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F22E8" w:rsidP="001474CC">
      <w:pPr>
        <w:pStyle w:val="berschrift1"/>
        <w:numPr>
          <w:ilvl w:val="0"/>
          <w:numId w:val="0"/>
        </w:numPr>
        <w:ind w:left="360"/>
      </w:pPr>
      <w:bookmarkStart w:id="0" w:name="_Toc412541715"/>
      <w:r w:rsidRPr="00BF22E8">
        <w:rPr>
          <w:noProof/>
        </w:rPr>
        <w:drawing>
          <wp:anchor distT="0" distB="0" distL="114300" distR="114300" simplePos="0" relativeHeight="251658240" behindDoc="0" locked="0" layoutInCell="1" allowOverlap="1" wp14:anchorId="5B1D6403" wp14:editId="11929CBC">
            <wp:simplePos x="0" y="0"/>
            <wp:positionH relativeFrom="column">
              <wp:posOffset>118110</wp:posOffset>
            </wp:positionH>
            <wp:positionV relativeFrom="paragraph">
              <wp:posOffset>-71755</wp:posOffset>
            </wp:positionV>
            <wp:extent cx="8436429" cy="5958023"/>
            <wp:effectExtent l="0" t="0" r="3175" b="508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6429" cy="595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1AC">
        <w:t>Beispielüberschrift</w:t>
      </w:r>
      <w:bookmarkEnd w:id="0"/>
    </w:p>
    <w:p w:rsidR="00F131AC" w:rsidRDefault="00F131AC" w:rsidP="001474CC">
      <w:pPr>
        <w:pStyle w:val="berschrift2"/>
        <w:numPr>
          <w:ilvl w:val="0"/>
          <w:numId w:val="0"/>
        </w:num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CD6932" w:rsidRPr="0044650F" w:rsidRDefault="00CD6932" w:rsidP="00F775A0"/>
    <w:sectPr w:rsidR="00CD6932" w:rsidRPr="0044650F" w:rsidSect="00C96B2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AD9" w:rsidRDefault="009B7AD9" w:rsidP="001E03DE">
      <w:r>
        <w:separator/>
      </w:r>
    </w:p>
  </w:endnote>
  <w:endnote w:type="continuationSeparator" w:id="0">
    <w:p w:rsidR="009B7AD9" w:rsidRDefault="009B7AD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CB" w:rsidRDefault="005617C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CB" w:rsidRDefault="005617C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B2C" w:rsidRDefault="00C96B2C" w:rsidP="00C96B2C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C96B2C" w:rsidTr="00842B1B">
      <w:tc>
        <w:tcPr>
          <w:tcW w:w="817" w:type="dxa"/>
        </w:tcPr>
        <w:p w:rsidR="00C96B2C" w:rsidRDefault="00C96B2C" w:rsidP="00842B1B">
          <w:pPr>
            <w:pStyle w:val="Fuzeile"/>
          </w:pPr>
        </w:p>
      </w:tc>
      <w:tc>
        <w:tcPr>
          <w:tcW w:w="13574" w:type="dxa"/>
        </w:tcPr>
        <w:p w:rsidR="00C96B2C" w:rsidRDefault="00C96B2C" w:rsidP="00842B1B">
          <w:pPr>
            <w:pStyle w:val="Fuzeile"/>
          </w:pPr>
        </w:p>
      </w:tc>
      <w:tc>
        <w:tcPr>
          <w:tcW w:w="318" w:type="dxa"/>
        </w:tcPr>
        <w:p w:rsidR="00C96B2C" w:rsidRDefault="00C96B2C" w:rsidP="00842B1B">
          <w:pPr>
            <w:pStyle w:val="Fuzeile"/>
          </w:pPr>
        </w:p>
      </w:tc>
    </w:tr>
    <w:tr w:rsidR="00C96B2C" w:rsidTr="00842B1B">
      <w:tc>
        <w:tcPr>
          <w:tcW w:w="817" w:type="dxa"/>
        </w:tcPr>
        <w:p w:rsidR="00C96B2C" w:rsidRDefault="00C96B2C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C96B2C" w:rsidRDefault="00C96B2C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C96B2C" w:rsidRDefault="00C96B2C" w:rsidP="00842B1B">
          <w:pPr>
            <w:pStyle w:val="Fuzeile"/>
          </w:pPr>
        </w:p>
      </w:tc>
    </w:tr>
    <w:tr w:rsidR="00C96B2C" w:rsidTr="00842B1B">
      <w:tc>
        <w:tcPr>
          <w:tcW w:w="817" w:type="dxa"/>
        </w:tcPr>
        <w:p w:rsidR="00C96B2C" w:rsidRPr="008A6B36" w:rsidRDefault="00C96B2C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C96B2C" w:rsidRDefault="005617CB" w:rsidP="00842B1B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1" w:name="_GoBack"/>
          <w:bookmarkEnd w:id="1"/>
        </w:p>
      </w:tc>
      <w:tc>
        <w:tcPr>
          <w:tcW w:w="318" w:type="dxa"/>
        </w:tcPr>
        <w:p w:rsidR="00C96B2C" w:rsidRDefault="00C96B2C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617CB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96B2C" w:rsidRDefault="00C1176F" w:rsidP="00C96B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AD9" w:rsidRDefault="009B7AD9" w:rsidP="001E03DE">
      <w:r>
        <w:separator/>
      </w:r>
    </w:p>
  </w:footnote>
  <w:footnote w:type="continuationSeparator" w:id="0">
    <w:p w:rsidR="009B7AD9" w:rsidRDefault="009B7AD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CB" w:rsidRDefault="005617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7CB" w:rsidRDefault="005617C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B2C" w:rsidRPr="00F131AC" w:rsidRDefault="00C96B2C" w:rsidP="00C96B2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B0EA18" wp14:editId="6311444D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B2C" w:rsidRPr="00E20335" w:rsidRDefault="00C96B2C" w:rsidP="00C96B2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C96B2C" w:rsidRPr="00E20335" w:rsidRDefault="00C96B2C" w:rsidP="00C96B2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C96B2C" w:rsidRPr="000F5B18" w:rsidRDefault="00C96B2C" w:rsidP="00C96B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CC"/>
    <w:rsid w:val="001474CC"/>
    <w:rsid w:val="001A2103"/>
    <w:rsid w:val="001E03DE"/>
    <w:rsid w:val="002223B8"/>
    <w:rsid w:val="00296589"/>
    <w:rsid w:val="002C7D0C"/>
    <w:rsid w:val="00445B6B"/>
    <w:rsid w:val="0044650F"/>
    <w:rsid w:val="005617CB"/>
    <w:rsid w:val="00832999"/>
    <w:rsid w:val="0088321D"/>
    <w:rsid w:val="008A6B36"/>
    <w:rsid w:val="008A7911"/>
    <w:rsid w:val="009533B3"/>
    <w:rsid w:val="009935DA"/>
    <w:rsid w:val="009B7AD9"/>
    <w:rsid w:val="009C05F9"/>
    <w:rsid w:val="00A33CAF"/>
    <w:rsid w:val="00B127D0"/>
    <w:rsid w:val="00BF22E8"/>
    <w:rsid w:val="00C1176F"/>
    <w:rsid w:val="00C22DA6"/>
    <w:rsid w:val="00C329C9"/>
    <w:rsid w:val="00C96B2C"/>
    <w:rsid w:val="00CD6932"/>
    <w:rsid w:val="00DA114A"/>
    <w:rsid w:val="00DC7E46"/>
    <w:rsid w:val="00E15C59"/>
    <w:rsid w:val="00E82045"/>
    <w:rsid w:val="00F131AC"/>
    <w:rsid w:val="00F44A67"/>
    <w:rsid w:val="00F775A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%20Urspr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A8413-0264-4DDC-9369-01A1D5A3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calsb.kress@gmx.de</dc:creator>
  <cp:lastModifiedBy>Barbian, Markus (LS)</cp:lastModifiedBy>
  <cp:revision>5</cp:revision>
  <cp:lastPrinted>2016-11-07T13:26:00Z</cp:lastPrinted>
  <dcterms:created xsi:type="dcterms:W3CDTF">2017-11-26T08:58:00Z</dcterms:created>
  <dcterms:modified xsi:type="dcterms:W3CDTF">2018-06-27T13:31:00Z</dcterms:modified>
</cp:coreProperties>
</file>