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E7C" w:rsidRDefault="00CF6639" w:rsidP="00AD213E">
      <w:pPr>
        <w:jc w:val="center"/>
        <w:rPr>
          <w:rFonts w:ascii="Arial" w:hAnsi="Arial"/>
          <w:b/>
          <w:sz w:val="28"/>
        </w:rPr>
      </w:pPr>
      <w:r>
        <w:rPr>
          <w:rFonts w:ascii="Arial" w:hAnsi="Arial"/>
          <w:b/>
          <w:sz w:val="28"/>
        </w:rPr>
        <w:t>Brust- und Bauchat</w:t>
      </w:r>
      <w:r w:rsidR="00463E7C">
        <w:rPr>
          <w:rFonts w:ascii="Arial" w:hAnsi="Arial"/>
          <w:b/>
          <w:sz w:val="28"/>
        </w:rPr>
        <w:t>mung:</w:t>
      </w:r>
    </w:p>
    <w:p w:rsidR="00AD213E" w:rsidRPr="003D3BD6" w:rsidRDefault="007F0FF0" w:rsidP="00AD213E">
      <w:pPr>
        <w:jc w:val="center"/>
        <w:rPr>
          <w:rFonts w:ascii="Arial" w:hAnsi="Arial"/>
          <w:b/>
          <w:sz w:val="28"/>
        </w:rPr>
      </w:pPr>
      <w:proofErr w:type="spellStart"/>
      <w:r>
        <w:rPr>
          <w:rFonts w:ascii="Arial" w:hAnsi="Arial"/>
          <w:b/>
          <w:sz w:val="28"/>
        </w:rPr>
        <w:t>l</w:t>
      </w:r>
      <w:r w:rsidR="00C008A4">
        <w:rPr>
          <w:rFonts w:ascii="Arial" w:hAnsi="Arial"/>
          <w:b/>
          <w:sz w:val="28"/>
        </w:rPr>
        <w:t>ow</w:t>
      </w:r>
      <w:proofErr w:type="spellEnd"/>
      <w:r w:rsidR="00C008A4">
        <w:rPr>
          <w:rFonts w:ascii="Arial" w:hAnsi="Arial"/>
          <w:b/>
          <w:sz w:val="28"/>
        </w:rPr>
        <w:t>-</w:t>
      </w:r>
      <w:proofErr w:type="spellStart"/>
      <w:r w:rsidR="00C008A4">
        <w:rPr>
          <w:rFonts w:ascii="Arial" w:hAnsi="Arial"/>
          <w:b/>
          <w:sz w:val="28"/>
        </w:rPr>
        <w:t>cost</w:t>
      </w:r>
      <w:proofErr w:type="spellEnd"/>
      <w:r w:rsidR="00C008A4">
        <w:rPr>
          <w:rFonts w:ascii="Arial" w:hAnsi="Arial"/>
          <w:b/>
          <w:sz w:val="28"/>
        </w:rPr>
        <w:t>-Modelle</w:t>
      </w:r>
      <w:r w:rsidR="00463E7C">
        <w:rPr>
          <w:rFonts w:ascii="Arial" w:hAnsi="Arial"/>
          <w:b/>
          <w:sz w:val="28"/>
        </w:rPr>
        <w:t xml:space="preserve"> </w:t>
      </w:r>
      <w:r w:rsidR="00C008A4">
        <w:rPr>
          <w:rFonts w:ascii="Arial" w:hAnsi="Arial"/>
          <w:b/>
          <w:sz w:val="28"/>
        </w:rPr>
        <w:t>für den Einsatz in Kleingruppen (Klassenstufe 7/8</w:t>
      </w:r>
      <w:r w:rsidR="00AD213E">
        <w:rPr>
          <w:rFonts w:ascii="Arial" w:hAnsi="Arial"/>
          <w:b/>
          <w:sz w:val="28"/>
        </w:rPr>
        <w:t>)</w:t>
      </w:r>
    </w:p>
    <w:p w:rsidR="00AD213E" w:rsidRPr="00863687" w:rsidRDefault="00AD213E" w:rsidP="00AD213E">
      <w:pPr>
        <w:jc w:val="both"/>
        <w:rPr>
          <w:rFonts w:ascii="Arial" w:hAnsi="Arial"/>
          <w:b/>
          <w:sz w:val="16"/>
        </w:rPr>
      </w:pPr>
    </w:p>
    <w:p w:rsidR="00AD213E" w:rsidRDefault="00AD213E" w:rsidP="00AD213E">
      <w:pPr>
        <w:ind w:left="1134" w:right="1134"/>
        <w:jc w:val="center"/>
        <w:rPr>
          <w:rFonts w:ascii="Arial" w:hAnsi="Arial"/>
          <w:b/>
        </w:rPr>
      </w:pPr>
      <w:r>
        <w:rPr>
          <w:rFonts w:ascii="Arial" w:hAnsi="Arial"/>
          <w:b/>
        </w:rPr>
        <w:t>Zusammenfassung</w:t>
      </w:r>
    </w:p>
    <w:p w:rsidR="00863687" w:rsidRDefault="00C008A4" w:rsidP="00AD213E">
      <w:pPr>
        <w:ind w:left="1134" w:right="1134"/>
        <w:jc w:val="both"/>
        <w:rPr>
          <w:rFonts w:ascii="Times" w:hAnsi="Times"/>
        </w:rPr>
      </w:pPr>
      <w:r>
        <w:rPr>
          <w:rFonts w:ascii="Times" w:hAnsi="Times"/>
        </w:rPr>
        <w:t>Die Themenbereich</w:t>
      </w:r>
      <w:r w:rsidR="00F54197">
        <w:rPr>
          <w:rFonts w:ascii="Times" w:hAnsi="Times"/>
        </w:rPr>
        <w:t>e</w:t>
      </w:r>
      <w:r>
        <w:rPr>
          <w:rFonts w:ascii="Times" w:hAnsi="Times"/>
        </w:rPr>
        <w:t xml:space="preserve"> Herz-Kreislauf und Atmung eignen sich gut für den Einsatz von Modellen im Unterricht. Käufliche Modelle sind häufig nicht preisgünstig genug, um sie für die Arbeit in Schüler- Kleingruppen (3-4 </w:t>
      </w:r>
      <w:proofErr w:type="spellStart"/>
      <w:r>
        <w:rPr>
          <w:rFonts w:ascii="Times" w:hAnsi="Times"/>
        </w:rPr>
        <w:t>SuS</w:t>
      </w:r>
      <w:proofErr w:type="spellEnd"/>
      <w:r>
        <w:rPr>
          <w:rFonts w:ascii="Times" w:hAnsi="Times"/>
        </w:rPr>
        <w:t xml:space="preserve">) anzuschaffen. </w:t>
      </w:r>
      <w:r w:rsidR="00AD213E" w:rsidRPr="00DC2795">
        <w:rPr>
          <w:rFonts w:ascii="Times" w:hAnsi="Times"/>
        </w:rPr>
        <w:t xml:space="preserve">Nachfolgend </w:t>
      </w:r>
      <w:r w:rsidR="00863687">
        <w:rPr>
          <w:rFonts w:ascii="Times" w:hAnsi="Times"/>
        </w:rPr>
        <w:t xml:space="preserve">sind </w:t>
      </w:r>
      <w:proofErr w:type="spellStart"/>
      <w:r w:rsidR="00863687">
        <w:rPr>
          <w:rFonts w:ascii="Times" w:hAnsi="Times"/>
        </w:rPr>
        <w:t>low</w:t>
      </w:r>
      <w:proofErr w:type="spellEnd"/>
      <w:r w:rsidR="00863687">
        <w:rPr>
          <w:rFonts w:ascii="Times" w:hAnsi="Times"/>
        </w:rPr>
        <w:t>-</w:t>
      </w:r>
      <w:proofErr w:type="spellStart"/>
      <w:r w:rsidR="00863687">
        <w:rPr>
          <w:rFonts w:ascii="Times" w:hAnsi="Times"/>
        </w:rPr>
        <w:t>cost</w:t>
      </w:r>
      <w:proofErr w:type="spellEnd"/>
      <w:r w:rsidR="00863687">
        <w:rPr>
          <w:rFonts w:ascii="Times" w:hAnsi="Times"/>
        </w:rPr>
        <w:t>-Modelle zur Brustatmung und Bauchatmung</w:t>
      </w:r>
      <w:r w:rsidR="00453325">
        <w:rPr>
          <w:rFonts w:ascii="Times" w:hAnsi="Times"/>
        </w:rPr>
        <w:t xml:space="preserve"> </w:t>
      </w:r>
      <w:r w:rsidR="00863687">
        <w:rPr>
          <w:rFonts w:ascii="Times" w:hAnsi="Times"/>
        </w:rPr>
        <w:t xml:space="preserve">zusammengestellt. Fertigung und Funktionsweise der Modelle werden beschrieben. </w:t>
      </w:r>
    </w:p>
    <w:p w:rsidR="00AD213E" w:rsidRDefault="00863687" w:rsidP="00AD213E">
      <w:pPr>
        <w:ind w:left="1134" w:right="1134"/>
        <w:jc w:val="both"/>
        <w:rPr>
          <w:rFonts w:ascii="Times" w:hAnsi="Times"/>
        </w:rPr>
      </w:pPr>
      <w:r>
        <w:rPr>
          <w:rFonts w:ascii="Times" w:hAnsi="Times"/>
        </w:rPr>
        <w:t>Die Modelle eignen</w:t>
      </w:r>
      <w:r w:rsidR="00C008A4">
        <w:rPr>
          <w:rFonts w:ascii="Times" w:hAnsi="Times"/>
        </w:rPr>
        <w:t xml:space="preserve"> sich für den Ei</w:t>
      </w:r>
      <w:r>
        <w:rPr>
          <w:rFonts w:ascii="Times" w:hAnsi="Times"/>
        </w:rPr>
        <w:t xml:space="preserve">nsatz in Schüler- Kleingruppen. </w:t>
      </w:r>
    </w:p>
    <w:p w:rsidR="00C008A4" w:rsidRDefault="00B27CB1" w:rsidP="00C008A4">
      <w:pPr>
        <w:ind w:left="1134" w:right="1134"/>
        <w:jc w:val="both"/>
        <w:rPr>
          <w:rFonts w:ascii="Times" w:hAnsi="Times"/>
        </w:rPr>
      </w:pPr>
      <w:r w:rsidRPr="00893D36">
        <w:rPr>
          <w:rFonts w:ascii="Times" w:hAnsi="Times"/>
        </w:rPr>
        <w:t xml:space="preserve">Im Mittelpunkt </w:t>
      </w:r>
      <w:r w:rsidR="00C008A4">
        <w:rPr>
          <w:rFonts w:ascii="Times" w:hAnsi="Times"/>
        </w:rPr>
        <w:t xml:space="preserve">eines unterrichtlichen Einsatzes </w:t>
      </w:r>
      <w:r w:rsidR="00863687">
        <w:rPr>
          <w:rFonts w:ascii="Times" w:hAnsi="Times"/>
        </w:rPr>
        <w:t>stehen dabei die selbständige Untersuchung von Forschungsfragen sowie</w:t>
      </w:r>
      <w:r w:rsidR="00C008A4">
        <w:rPr>
          <w:rFonts w:ascii="Times" w:hAnsi="Times"/>
        </w:rPr>
        <w:t xml:space="preserve"> das Verständnis </w:t>
      </w:r>
      <w:r w:rsidR="00863687">
        <w:rPr>
          <w:rFonts w:ascii="Times" w:hAnsi="Times"/>
        </w:rPr>
        <w:t>von Modellen und ihrer</w:t>
      </w:r>
      <w:r w:rsidR="00C008A4">
        <w:rPr>
          <w:rFonts w:ascii="Times" w:hAnsi="Times"/>
        </w:rPr>
        <w:t xml:space="preserve"> Übert</w:t>
      </w:r>
      <w:r w:rsidR="00863687">
        <w:rPr>
          <w:rFonts w:ascii="Times" w:hAnsi="Times"/>
        </w:rPr>
        <w:t>ragung auf die realen Strukture</w:t>
      </w:r>
      <w:r w:rsidR="00C008A4">
        <w:rPr>
          <w:rFonts w:ascii="Times" w:hAnsi="Times"/>
        </w:rPr>
        <w:t xml:space="preserve">n des </w:t>
      </w:r>
      <w:r w:rsidR="00863687">
        <w:rPr>
          <w:rFonts w:ascii="Times" w:hAnsi="Times"/>
        </w:rPr>
        <w:t>Atmungssystems</w:t>
      </w:r>
      <w:r w:rsidR="00C008A4">
        <w:rPr>
          <w:rFonts w:ascii="Times" w:hAnsi="Times"/>
        </w:rPr>
        <w:t xml:space="preserve"> (Kompetenzbereich Erkenntnisgewinnu</w:t>
      </w:r>
      <w:r w:rsidR="00863687">
        <w:rPr>
          <w:rFonts w:ascii="Times" w:hAnsi="Times"/>
        </w:rPr>
        <w:t>n</w:t>
      </w:r>
      <w:r w:rsidR="00C008A4">
        <w:rPr>
          <w:rFonts w:ascii="Times" w:hAnsi="Times"/>
        </w:rPr>
        <w:t xml:space="preserve">g; </w:t>
      </w:r>
      <w:r w:rsidR="00863687">
        <w:rPr>
          <w:rFonts w:ascii="Times" w:hAnsi="Times"/>
        </w:rPr>
        <w:t xml:space="preserve">Arbeiten </w:t>
      </w:r>
      <w:r w:rsidR="00C008A4">
        <w:rPr>
          <w:rFonts w:ascii="Times" w:hAnsi="Times"/>
        </w:rPr>
        <w:t>mit Modellen)</w:t>
      </w:r>
    </w:p>
    <w:p w:rsidR="00AD213E" w:rsidRDefault="00893D36" w:rsidP="00891F5A">
      <w:pPr>
        <w:ind w:left="1134" w:right="1134"/>
        <w:jc w:val="both"/>
        <w:rPr>
          <w:rFonts w:ascii="Times" w:hAnsi="Times"/>
        </w:rPr>
      </w:pPr>
      <w:r>
        <w:rPr>
          <w:rFonts w:ascii="Times" w:hAnsi="Times"/>
        </w:rPr>
        <w:t xml:space="preserve"> </w:t>
      </w:r>
    </w:p>
    <w:p w:rsidR="0010361E" w:rsidRPr="003E2B4E" w:rsidRDefault="0010361E" w:rsidP="00503464">
      <w:pPr>
        <w:shd w:val="clear" w:color="auto" w:fill="BFBFBF" w:themeFill="background1" w:themeFillShade="BF"/>
        <w:jc w:val="both"/>
        <w:rPr>
          <w:rFonts w:ascii="Arial" w:hAnsi="Arial"/>
          <w:sz w:val="4"/>
          <w:szCs w:val="23"/>
        </w:rPr>
      </w:pPr>
      <w:bookmarkStart w:id="0" w:name="_GoBack"/>
    </w:p>
    <w:p w:rsidR="0010361E" w:rsidRPr="00FD1C88" w:rsidRDefault="0010361E" w:rsidP="00503464">
      <w:pPr>
        <w:shd w:val="clear" w:color="auto" w:fill="BFBFBF" w:themeFill="background1" w:themeFillShade="BF"/>
        <w:tabs>
          <w:tab w:val="left" w:pos="567"/>
          <w:tab w:val="right" w:pos="9639"/>
        </w:tabs>
        <w:jc w:val="both"/>
        <w:rPr>
          <w:rFonts w:ascii="Arial" w:hAnsi="Arial"/>
          <w:b/>
          <w:color w:val="000000" w:themeColor="text1"/>
          <w:sz w:val="26"/>
          <w:szCs w:val="23"/>
        </w:rPr>
      </w:pPr>
      <w:r w:rsidRPr="00FD1C88">
        <w:rPr>
          <w:rFonts w:ascii="Arial" w:hAnsi="Arial"/>
          <w:b/>
          <w:color w:val="000000" w:themeColor="text1"/>
          <w:sz w:val="26"/>
          <w:szCs w:val="23"/>
        </w:rPr>
        <w:t>Lehrerinformationen</w:t>
      </w:r>
    </w:p>
    <w:p w:rsidR="0010361E" w:rsidRPr="003E2B4E" w:rsidRDefault="0010361E" w:rsidP="00503464">
      <w:pPr>
        <w:shd w:val="clear" w:color="auto" w:fill="BFBFBF" w:themeFill="background1" w:themeFillShade="BF"/>
        <w:jc w:val="both"/>
        <w:rPr>
          <w:rFonts w:ascii="Arial" w:hAnsi="Arial"/>
          <w:sz w:val="4"/>
          <w:szCs w:val="23"/>
        </w:rPr>
      </w:pPr>
    </w:p>
    <w:bookmarkEnd w:id="0"/>
    <w:p w:rsidR="0010361E" w:rsidRPr="003E2B4E" w:rsidRDefault="0010361E" w:rsidP="0010361E">
      <w:pPr>
        <w:tabs>
          <w:tab w:val="right" w:pos="9639"/>
        </w:tabs>
        <w:spacing w:before="140"/>
        <w:rPr>
          <w:rFonts w:ascii="Arial" w:hAnsi="Arial"/>
          <w:b/>
          <w:u w:val="single"/>
        </w:rPr>
      </w:pPr>
      <w:r>
        <w:rPr>
          <w:rFonts w:ascii="Arial" w:hAnsi="Arial"/>
          <w:b/>
        </w:rPr>
        <w:t xml:space="preserve">Anknüpfung an den Bildungsplan 2016 </w:t>
      </w:r>
      <w:r>
        <w:rPr>
          <w:rFonts w:ascii="Arial" w:hAnsi="Arial"/>
          <w:i/>
          <w:sz w:val="20"/>
        </w:rPr>
        <w:t>(inhaltsbezogener Kompet</w:t>
      </w:r>
      <w:r w:rsidRPr="005A3A79">
        <w:rPr>
          <w:rFonts w:ascii="Arial" w:hAnsi="Arial"/>
          <w:i/>
          <w:sz w:val="20"/>
        </w:rPr>
        <w:t>enzb</w:t>
      </w:r>
      <w:r>
        <w:rPr>
          <w:rFonts w:ascii="Arial" w:hAnsi="Arial"/>
          <w:i/>
          <w:sz w:val="20"/>
        </w:rPr>
        <w:t>e</w:t>
      </w:r>
      <w:r w:rsidRPr="005A3A79">
        <w:rPr>
          <w:rFonts w:ascii="Arial" w:hAnsi="Arial"/>
          <w:i/>
          <w:sz w:val="20"/>
        </w:rPr>
        <w:t>reich)</w:t>
      </w:r>
      <w:r w:rsidRPr="00836BFB">
        <w:rPr>
          <w:rFonts w:ascii="Arial" w:hAnsi="Arial"/>
          <w:u w:val="single"/>
        </w:rPr>
        <w:tab/>
      </w:r>
    </w:p>
    <w:p w:rsidR="0010361E" w:rsidRDefault="0010361E" w:rsidP="0010361E">
      <w:pPr>
        <w:jc w:val="both"/>
        <w:rPr>
          <w:rFonts w:ascii="Times" w:hAnsi="Times"/>
        </w:rPr>
      </w:pPr>
      <w:r>
        <w:rPr>
          <w:rFonts w:ascii="Times" w:hAnsi="Times"/>
        </w:rPr>
        <w:t xml:space="preserve">Das Material leistet Beiträge zu den folgenden </w:t>
      </w:r>
      <w:r w:rsidRPr="00DC7203">
        <w:rPr>
          <w:rFonts w:ascii="Times" w:hAnsi="Times"/>
          <w:b/>
        </w:rPr>
        <w:t>inhaltsbezogenen Standards</w:t>
      </w:r>
      <w:r>
        <w:rPr>
          <w:rFonts w:ascii="Times" w:hAnsi="Times"/>
        </w:rPr>
        <w:t xml:space="preserve"> (</w:t>
      </w:r>
      <w:r w:rsidRPr="005B6369">
        <w:rPr>
          <w:rFonts w:ascii="Times" w:hAnsi="Times"/>
        </w:rPr>
        <w:t>Klasse 7/8 Biologie 3.2.2.3 Atmung, Blut und Kreislaufsystem</w:t>
      </w:r>
      <w:r>
        <w:rPr>
          <w:rFonts w:ascii="Times" w:hAnsi="Times"/>
        </w:rPr>
        <w:t xml:space="preserve">) </w:t>
      </w:r>
    </w:p>
    <w:p w:rsidR="0010361E" w:rsidRDefault="0010361E" w:rsidP="0010361E">
      <w:pPr>
        <w:jc w:val="both"/>
        <w:rPr>
          <w:rFonts w:ascii="Times" w:hAnsi="Times"/>
        </w:rPr>
      </w:pPr>
      <w:r w:rsidRPr="005A3A79">
        <w:rPr>
          <w:rFonts w:ascii="Times" w:hAnsi="Times"/>
        </w:rPr>
        <w:t>(1)</w:t>
      </w:r>
      <w:r>
        <w:rPr>
          <w:rFonts w:ascii="Times" w:hAnsi="Times"/>
        </w:rPr>
        <w:t xml:space="preserve"> </w:t>
      </w:r>
      <w:r w:rsidRPr="008716CF">
        <w:rPr>
          <w:rFonts w:ascii="Times" w:hAnsi="Times"/>
        </w:rPr>
        <w:t>den Weg der Atemluft beschreiben und am Beispiel der Lunge erklären</w:t>
      </w:r>
      <w:r>
        <w:rPr>
          <w:rFonts w:ascii="Times" w:hAnsi="Times"/>
        </w:rPr>
        <w:t xml:space="preserve"> [G, M, E, </w:t>
      </w:r>
      <w:proofErr w:type="spellStart"/>
      <w:r>
        <w:rPr>
          <w:rFonts w:ascii="Times" w:hAnsi="Times"/>
        </w:rPr>
        <w:t>Gymn</w:t>
      </w:r>
      <w:proofErr w:type="spellEnd"/>
      <w:r>
        <w:rPr>
          <w:rFonts w:ascii="Times" w:hAnsi="Times"/>
        </w:rPr>
        <w:t>]</w:t>
      </w:r>
    </w:p>
    <w:p w:rsidR="0010361E" w:rsidRDefault="0010361E" w:rsidP="0010361E">
      <w:pPr>
        <w:jc w:val="both"/>
        <w:rPr>
          <w:rFonts w:ascii="Times" w:hAnsi="Times"/>
        </w:rPr>
      </w:pPr>
    </w:p>
    <w:p w:rsidR="0010361E" w:rsidRPr="00F125D6" w:rsidRDefault="0010361E" w:rsidP="0010361E">
      <w:pPr>
        <w:tabs>
          <w:tab w:val="right" w:pos="9639"/>
        </w:tabs>
        <w:spacing w:before="100"/>
        <w:rPr>
          <w:rFonts w:ascii="Arial" w:hAnsi="Arial" w:cs="Arial"/>
          <w:b/>
          <w:u w:val="single"/>
        </w:rPr>
      </w:pPr>
      <w:r w:rsidRPr="00F125D6">
        <w:rPr>
          <w:rFonts w:ascii="Arial" w:hAnsi="Arial" w:cs="Arial"/>
          <w:b/>
        </w:rPr>
        <w:t>Mögliche Unterrichtsziele</w:t>
      </w:r>
      <w:r w:rsidRPr="00F125D6">
        <w:rPr>
          <w:rFonts w:ascii="Arial" w:hAnsi="Arial" w:cs="Arial"/>
          <w:u w:val="single"/>
        </w:rPr>
        <w:tab/>
      </w:r>
    </w:p>
    <w:p w:rsidR="0010361E" w:rsidRDefault="0010361E" w:rsidP="0010361E">
      <w:pPr>
        <w:jc w:val="both"/>
        <w:rPr>
          <w:rFonts w:ascii="Times" w:hAnsi="Times"/>
        </w:rPr>
      </w:pPr>
      <w:r>
        <w:rPr>
          <w:rFonts w:ascii="Times" w:hAnsi="Times"/>
        </w:rPr>
        <w:t>Die Schülerinnen und Schüler können...</w:t>
      </w:r>
    </w:p>
    <w:p w:rsidR="0010361E" w:rsidRDefault="0010361E" w:rsidP="0010361E">
      <w:pPr>
        <w:jc w:val="both"/>
        <w:rPr>
          <w:rFonts w:ascii="Times" w:hAnsi="Times"/>
        </w:rPr>
      </w:pPr>
      <w:r>
        <w:rPr>
          <w:rFonts w:ascii="Times" w:hAnsi="Times"/>
        </w:rPr>
        <w:t xml:space="preserve">...mithilfe eines Modells erklären, wie die Bauchatmung funktioniert und dabei Verhältnisse aus dem Modell auf die Strukturen im Körper beziehen </w:t>
      </w:r>
    </w:p>
    <w:p w:rsidR="0010361E" w:rsidRDefault="0010361E" w:rsidP="0010361E">
      <w:pPr>
        <w:jc w:val="both"/>
        <w:rPr>
          <w:rFonts w:ascii="Times" w:hAnsi="Times"/>
        </w:rPr>
      </w:pPr>
      <w:r>
        <w:rPr>
          <w:rFonts w:ascii="Times" w:hAnsi="Times"/>
        </w:rPr>
        <w:t xml:space="preserve">...mithilfe eines Modells erklären, wie die Brustatmung funktioniert und dabei Verhältnisse aus dem Modell auf die Strukturen im Körper beziehen </w:t>
      </w:r>
    </w:p>
    <w:p w:rsidR="0010361E" w:rsidRDefault="0010361E" w:rsidP="0010361E">
      <w:pPr>
        <w:jc w:val="both"/>
        <w:rPr>
          <w:rFonts w:ascii="Times" w:hAnsi="Times"/>
          <w:sz w:val="12"/>
        </w:rPr>
      </w:pPr>
    </w:p>
    <w:p w:rsidR="0010361E" w:rsidRPr="00C17C05" w:rsidRDefault="0010361E" w:rsidP="0010361E">
      <w:pPr>
        <w:jc w:val="both"/>
        <w:rPr>
          <w:rFonts w:ascii="Times" w:hAnsi="Times"/>
          <w:sz w:val="12"/>
        </w:rPr>
      </w:pPr>
    </w:p>
    <w:p w:rsidR="0010361E" w:rsidRDefault="0010361E" w:rsidP="0010361E">
      <w:pPr>
        <w:jc w:val="both"/>
        <w:rPr>
          <w:rFonts w:ascii="Times" w:hAnsi="Times"/>
        </w:rPr>
      </w:pPr>
      <w:r>
        <w:rPr>
          <w:rFonts w:ascii="Times" w:hAnsi="Times"/>
        </w:rPr>
        <w:t xml:space="preserve">Die Bearbeitung des Materials unterstützt folgende </w:t>
      </w:r>
      <w:r w:rsidRPr="00DC7203">
        <w:rPr>
          <w:rFonts w:ascii="Times" w:hAnsi="Times"/>
          <w:b/>
        </w:rPr>
        <w:t xml:space="preserve">prozessbezogene </w:t>
      </w:r>
      <w:r>
        <w:rPr>
          <w:rFonts w:ascii="Times" w:hAnsi="Times"/>
          <w:b/>
        </w:rPr>
        <w:t>Standards</w:t>
      </w:r>
      <w:r>
        <w:rPr>
          <w:rFonts w:ascii="Times" w:hAnsi="Times"/>
        </w:rPr>
        <w:t xml:space="preserve">: </w:t>
      </w:r>
    </w:p>
    <w:p w:rsidR="0010361E" w:rsidRPr="0010361E" w:rsidRDefault="0010361E" w:rsidP="0010361E">
      <w:pPr>
        <w:jc w:val="both"/>
        <w:rPr>
          <w:rFonts w:ascii="Times" w:hAnsi="Times"/>
          <w:b/>
        </w:rPr>
      </w:pPr>
      <w:r w:rsidRPr="0010361E">
        <w:rPr>
          <w:rFonts w:ascii="Times" w:hAnsi="Times"/>
          <w:b/>
        </w:rPr>
        <w:t xml:space="preserve">Kompetenzbereich </w:t>
      </w:r>
      <w:r w:rsidRPr="0010361E">
        <w:rPr>
          <w:rFonts w:ascii="Times" w:hAnsi="Times"/>
          <w:b/>
        </w:rPr>
        <w:t xml:space="preserve">Erkenntnisgewinnung: </w:t>
      </w:r>
    </w:p>
    <w:p w:rsidR="0010361E" w:rsidRDefault="0010361E" w:rsidP="0010361E">
      <w:pPr>
        <w:jc w:val="both"/>
        <w:rPr>
          <w:rFonts w:ascii="Times" w:hAnsi="Times"/>
        </w:rPr>
      </w:pPr>
      <w:r>
        <w:rPr>
          <w:rFonts w:ascii="Times" w:hAnsi="Times"/>
        </w:rPr>
        <w:t xml:space="preserve">E (11) </w:t>
      </w:r>
      <w:r w:rsidRPr="00D97B99">
        <w:rPr>
          <w:rFonts w:ascii="Times" w:hAnsi="Times"/>
        </w:rPr>
        <w:t>Struktur- und Funktionsmodelle zur Veranschaulichung anwenden</w:t>
      </w:r>
    </w:p>
    <w:p w:rsidR="0010361E" w:rsidRPr="00647D8C" w:rsidRDefault="0010361E" w:rsidP="0010361E">
      <w:pPr>
        <w:jc w:val="both"/>
        <w:rPr>
          <w:rFonts w:ascii="Times" w:hAnsi="Times"/>
        </w:rPr>
      </w:pPr>
      <w:r>
        <w:rPr>
          <w:rFonts w:ascii="Times" w:hAnsi="Times"/>
        </w:rPr>
        <w:t xml:space="preserve">E (12) </w:t>
      </w:r>
      <w:r w:rsidRPr="00647D8C">
        <w:rPr>
          <w:rFonts w:ascii="Times" w:hAnsi="Times"/>
        </w:rPr>
        <w:t>ein Modell zur Erklärung eines Sachverhalts entwickeln und gegebenenfalls modifizieren</w:t>
      </w:r>
    </w:p>
    <w:p w:rsidR="0010361E" w:rsidRDefault="0010361E" w:rsidP="0010361E">
      <w:pPr>
        <w:jc w:val="both"/>
        <w:rPr>
          <w:rFonts w:ascii="Times" w:hAnsi="Times"/>
        </w:rPr>
      </w:pPr>
      <w:r>
        <w:rPr>
          <w:rFonts w:ascii="Times" w:hAnsi="Times"/>
        </w:rPr>
        <w:t xml:space="preserve">E (13) </w:t>
      </w:r>
      <w:r w:rsidRPr="00D97B99">
        <w:rPr>
          <w:rFonts w:ascii="Times" w:hAnsi="Times"/>
        </w:rPr>
        <w:t>Wechselwirkungen mithilfe von Modellen erklären</w:t>
      </w:r>
    </w:p>
    <w:p w:rsidR="0010361E" w:rsidRDefault="0010361E" w:rsidP="0010361E">
      <w:pPr>
        <w:jc w:val="both"/>
        <w:rPr>
          <w:rFonts w:ascii="Times" w:hAnsi="Times"/>
        </w:rPr>
      </w:pPr>
      <w:r>
        <w:rPr>
          <w:rFonts w:ascii="Times" w:hAnsi="Times"/>
        </w:rPr>
        <w:t xml:space="preserve">E (15) </w:t>
      </w:r>
      <w:r w:rsidRPr="00D97B99">
        <w:rPr>
          <w:rFonts w:ascii="Times" w:hAnsi="Times"/>
        </w:rPr>
        <w:t>die Aussagekraft von Modellen beurteilen</w:t>
      </w:r>
    </w:p>
    <w:p w:rsidR="00F125D6" w:rsidRDefault="00F125D6" w:rsidP="00AD213E">
      <w:pPr>
        <w:jc w:val="both"/>
        <w:rPr>
          <w:rFonts w:ascii="Times" w:hAnsi="Times"/>
        </w:rPr>
      </w:pPr>
    </w:p>
    <w:p w:rsidR="0010361E" w:rsidRPr="00863687" w:rsidRDefault="0010361E" w:rsidP="00AD213E">
      <w:pPr>
        <w:jc w:val="both"/>
        <w:rPr>
          <w:rFonts w:ascii="Times" w:hAnsi="Times"/>
          <w:sz w:val="16"/>
        </w:rPr>
      </w:pPr>
    </w:p>
    <w:p w:rsidR="00AD213E" w:rsidRDefault="00AD213E" w:rsidP="00AD213E">
      <w:pPr>
        <w:jc w:val="both"/>
        <w:rPr>
          <w:rFonts w:ascii="Arial" w:hAnsi="Arial"/>
          <w:b/>
        </w:rPr>
      </w:pPr>
      <w:r>
        <w:rPr>
          <w:rFonts w:ascii="Arial" w:hAnsi="Arial"/>
          <w:b/>
        </w:rPr>
        <w:t>Inhalte</w:t>
      </w:r>
    </w:p>
    <w:p w:rsidR="00AD213E" w:rsidRPr="00863687" w:rsidRDefault="00AD213E" w:rsidP="00AD213E">
      <w:pPr>
        <w:jc w:val="both"/>
        <w:rPr>
          <w:rFonts w:ascii="Times" w:hAnsi="Times"/>
          <w:sz w:val="16"/>
        </w:rPr>
      </w:pPr>
    </w:p>
    <w:p w:rsidR="00AD213E" w:rsidRDefault="00630FCB" w:rsidP="00AD213E">
      <w:pPr>
        <w:tabs>
          <w:tab w:val="right" w:leader="underscore" w:pos="9639"/>
        </w:tabs>
        <w:spacing w:before="80"/>
        <w:jc w:val="both"/>
        <w:rPr>
          <w:rFonts w:ascii="Arial" w:hAnsi="Arial"/>
          <w:b/>
        </w:rPr>
      </w:pPr>
      <w:r>
        <w:rPr>
          <w:rFonts w:ascii="Arial" w:hAnsi="Arial"/>
          <w:b/>
        </w:rPr>
        <w:t>L</w:t>
      </w:r>
      <w:r w:rsidR="00A90D90">
        <w:rPr>
          <w:rFonts w:ascii="Arial" w:hAnsi="Arial"/>
          <w:b/>
        </w:rPr>
        <w:t>ow-</w:t>
      </w:r>
      <w:proofErr w:type="spellStart"/>
      <w:r w:rsidR="00A90D90">
        <w:rPr>
          <w:rFonts w:ascii="Arial" w:hAnsi="Arial"/>
          <w:b/>
        </w:rPr>
        <w:t>cost</w:t>
      </w:r>
      <w:proofErr w:type="spellEnd"/>
      <w:r w:rsidR="00A90D90">
        <w:rPr>
          <w:rFonts w:ascii="Arial" w:hAnsi="Arial"/>
          <w:b/>
        </w:rPr>
        <w:t>-M</w:t>
      </w:r>
      <w:r w:rsidR="00C008A4">
        <w:rPr>
          <w:rFonts w:ascii="Arial" w:hAnsi="Arial"/>
          <w:b/>
        </w:rPr>
        <w:t>odell</w:t>
      </w:r>
      <w:r>
        <w:rPr>
          <w:rFonts w:ascii="Arial" w:hAnsi="Arial"/>
          <w:b/>
        </w:rPr>
        <w:t>e „Brust- und Bauchatmung“</w:t>
      </w:r>
      <w:r w:rsidR="00AD213E" w:rsidRPr="006E2D28">
        <w:rPr>
          <w:rFonts w:ascii="Arial" w:hAnsi="Arial"/>
          <w:i/>
          <w:sz w:val="20"/>
        </w:rPr>
        <w:tab/>
      </w:r>
    </w:p>
    <w:p w:rsidR="002851D7" w:rsidRDefault="002851D7" w:rsidP="002851D7">
      <w:pPr>
        <w:tabs>
          <w:tab w:val="right" w:leader="dot" w:pos="9639"/>
        </w:tabs>
        <w:spacing w:before="80"/>
        <w:jc w:val="both"/>
        <w:rPr>
          <w:rFonts w:ascii="Times" w:hAnsi="Times"/>
        </w:rPr>
      </w:pPr>
      <w:r w:rsidRPr="003D3BD6">
        <w:rPr>
          <w:rFonts w:ascii="Times" w:hAnsi="Times"/>
        </w:rPr>
        <w:t xml:space="preserve">• </w:t>
      </w:r>
      <w:r w:rsidR="00DE3138">
        <w:rPr>
          <w:rFonts w:ascii="Times" w:hAnsi="Times"/>
        </w:rPr>
        <w:t>I</w:t>
      </w:r>
      <w:r>
        <w:rPr>
          <w:rFonts w:ascii="Times" w:hAnsi="Times"/>
        </w:rPr>
        <w:t>nformation</w:t>
      </w:r>
      <w:r w:rsidR="00DE3138">
        <w:rPr>
          <w:rFonts w:ascii="Times" w:hAnsi="Times"/>
        </w:rPr>
        <w:t xml:space="preserve"> für Lehrkräfte</w:t>
      </w:r>
      <w:r>
        <w:rPr>
          <w:rFonts w:ascii="Times" w:hAnsi="Times"/>
        </w:rPr>
        <w:t>: Brust- und Bauchatmung</w:t>
      </w:r>
      <w:r w:rsidRPr="00C4790C">
        <w:rPr>
          <w:rFonts w:ascii="Times" w:hAnsi="Times"/>
          <w:sz w:val="20"/>
        </w:rPr>
        <w:tab/>
      </w:r>
      <w:r w:rsidRPr="00C4790C">
        <w:rPr>
          <w:rFonts w:ascii="Times" w:hAnsi="Times"/>
          <w:i/>
          <w:sz w:val="20"/>
        </w:rPr>
        <w:t xml:space="preserve">S. </w:t>
      </w:r>
      <w:r w:rsidR="00630FCB">
        <w:rPr>
          <w:rFonts w:ascii="Times" w:hAnsi="Times"/>
          <w:i/>
          <w:sz w:val="20"/>
        </w:rPr>
        <w:t>2</w:t>
      </w:r>
    </w:p>
    <w:p w:rsidR="002851D7" w:rsidRPr="0042030B" w:rsidRDefault="002851D7" w:rsidP="002851D7">
      <w:pPr>
        <w:tabs>
          <w:tab w:val="right" w:leader="dot" w:pos="9639"/>
        </w:tabs>
        <w:spacing w:before="80"/>
        <w:jc w:val="both"/>
        <w:rPr>
          <w:rFonts w:ascii="Times" w:hAnsi="Times"/>
          <w:lang w:val="en-US"/>
        </w:rPr>
      </w:pPr>
      <w:r w:rsidRPr="0042030B">
        <w:rPr>
          <w:rFonts w:ascii="Times" w:hAnsi="Times"/>
          <w:lang w:val="en-US"/>
        </w:rPr>
        <w:t xml:space="preserve">• low-cost-Modell: </w:t>
      </w:r>
      <w:proofErr w:type="spellStart"/>
      <w:r w:rsidRPr="0042030B">
        <w:rPr>
          <w:rFonts w:ascii="Times" w:hAnsi="Times"/>
          <w:lang w:val="en-US"/>
        </w:rPr>
        <w:t>Bauchatmung</w:t>
      </w:r>
      <w:proofErr w:type="spellEnd"/>
      <w:r w:rsidRPr="0042030B">
        <w:rPr>
          <w:rFonts w:ascii="Times" w:hAnsi="Times"/>
          <w:sz w:val="20"/>
          <w:lang w:val="en-US"/>
        </w:rPr>
        <w:tab/>
      </w:r>
      <w:r w:rsidRPr="0042030B">
        <w:rPr>
          <w:rFonts w:ascii="Times" w:hAnsi="Times"/>
          <w:i/>
          <w:sz w:val="20"/>
          <w:lang w:val="en-US"/>
        </w:rPr>
        <w:t xml:space="preserve">S. </w:t>
      </w:r>
      <w:r w:rsidR="00630FCB">
        <w:rPr>
          <w:rFonts w:ascii="Times" w:hAnsi="Times"/>
          <w:i/>
          <w:sz w:val="20"/>
          <w:lang w:val="en-US"/>
        </w:rPr>
        <w:t>3</w:t>
      </w:r>
    </w:p>
    <w:p w:rsidR="002851D7" w:rsidRDefault="002851D7" w:rsidP="002851D7">
      <w:pPr>
        <w:tabs>
          <w:tab w:val="right" w:leader="dot" w:pos="9639"/>
        </w:tabs>
        <w:spacing w:before="80"/>
        <w:jc w:val="both"/>
        <w:rPr>
          <w:rFonts w:ascii="Times" w:hAnsi="Times"/>
        </w:rPr>
      </w:pPr>
      <w:r w:rsidRPr="003D3BD6">
        <w:rPr>
          <w:rFonts w:ascii="Times" w:hAnsi="Times"/>
        </w:rPr>
        <w:t xml:space="preserve">• </w:t>
      </w:r>
      <w:r w:rsidR="00C90A0B">
        <w:rPr>
          <w:rFonts w:ascii="Times" w:hAnsi="Times"/>
        </w:rPr>
        <w:t>Schülera</w:t>
      </w:r>
      <w:r>
        <w:rPr>
          <w:rFonts w:ascii="Times" w:hAnsi="Times"/>
        </w:rPr>
        <w:t xml:space="preserve">rbeitsmaterial: </w:t>
      </w:r>
      <w:r w:rsidR="003D1E51">
        <w:rPr>
          <w:rFonts w:ascii="Times" w:hAnsi="Times"/>
        </w:rPr>
        <w:t xml:space="preserve">Modellversuch zur </w:t>
      </w:r>
      <w:r>
        <w:rPr>
          <w:rFonts w:ascii="Times" w:hAnsi="Times"/>
        </w:rPr>
        <w:t>Bauchatmung</w:t>
      </w:r>
      <w:r w:rsidRPr="00C4790C">
        <w:rPr>
          <w:rFonts w:ascii="Times" w:hAnsi="Times"/>
          <w:sz w:val="20"/>
        </w:rPr>
        <w:tab/>
      </w:r>
      <w:r w:rsidRPr="00C4790C">
        <w:rPr>
          <w:rFonts w:ascii="Times" w:hAnsi="Times"/>
          <w:i/>
          <w:sz w:val="20"/>
        </w:rPr>
        <w:t xml:space="preserve">S. </w:t>
      </w:r>
      <w:r w:rsidR="00630FCB">
        <w:rPr>
          <w:rFonts w:ascii="Times" w:hAnsi="Times"/>
          <w:i/>
          <w:sz w:val="20"/>
        </w:rPr>
        <w:t>4</w:t>
      </w:r>
    </w:p>
    <w:p w:rsidR="002851D7" w:rsidRDefault="002851D7" w:rsidP="002851D7">
      <w:pPr>
        <w:tabs>
          <w:tab w:val="right" w:leader="dot" w:pos="9639"/>
        </w:tabs>
        <w:spacing w:before="80"/>
        <w:jc w:val="both"/>
        <w:rPr>
          <w:rFonts w:ascii="Times" w:hAnsi="Times"/>
        </w:rPr>
      </w:pPr>
      <w:r w:rsidRPr="003D3BD6">
        <w:rPr>
          <w:rFonts w:ascii="Times" w:hAnsi="Times"/>
        </w:rPr>
        <w:t xml:space="preserve">• </w:t>
      </w:r>
      <w:r>
        <w:rPr>
          <w:rFonts w:ascii="Times" w:hAnsi="Times"/>
        </w:rPr>
        <w:t xml:space="preserve">Lösungshinweise: </w:t>
      </w:r>
      <w:r w:rsidR="003D1E51">
        <w:rPr>
          <w:rFonts w:ascii="Times" w:hAnsi="Times"/>
        </w:rPr>
        <w:t xml:space="preserve">Modellversuch zur </w:t>
      </w:r>
      <w:r>
        <w:rPr>
          <w:rFonts w:ascii="Times" w:hAnsi="Times"/>
        </w:rPr>
        <w:t>Bauchatmung</w:t>
      </w:r>
      <w:r w:rsidRPr="00C4790C">
        <w:rPr>
          <w:rFonts w:ascii="Times" w:hAnsi="Times"/>
          <w:sz w:val="20"/>
        </w:rPr>
        <w:tab/>
      </w:r>
      <w:r w:rsidRPr="00C4790C">
        <w:rPr>
          <w:rFonts w:ascii="Times" w:hAnsi="Times"/>
          <w:i/>
          <w:sz w:val="20"/>
        </w:rPr>
        <w:t xml:space="preserve">S. </w:t>
      </w:r>
      <w:r w:rsidR="00630FCB">
        <w:rPr>
          <w:rFonts w:ascii="Times" w:hAnsi="Times"/>
          <w:i/>
          <w:sz w:val="20"/>
        </w:rPr>
        <w:t>5</w:t>
      </w:r>
    </w:p>
    <w:p w:rsidR="002851D7" w:rsidRPr="0042030B" w:rsidRDefault="002851D7" w:rsidP="002851D7">
      <w:pPr>
        <w:tabs>
          <w:tab w:val="right" w:leader="dot" w:pos="9639"/>
        </w:tabs>
        <w:spacing w:before="80"/>
        <w:jc w:val="both"/>
        <w:rPr>
          <w:rFonts w:ascii="Times" w:hAnsi="Times"/>
          <w:lang w:val="en-US"/>
        </w:rPr>
      </w:pPr>
      <w:r w:rsidRPr="0042030B">
        <w:rPr>
          <w:rFonts w:ascii="Times" w:hAnsi="Times"/>
          <w:lang w:val="en-US"/>
        </w:rPr>
        <w:t xml:space="preserve">• low-cost-Modell: </w:t>
      </w:r>
      <w:proofErr w:type="spellStart"/>
      <w:r w:rsidRPr="0042030B">
        <w:rPr>
          <w:rFonts w:ascii="Times" w:hAnsi="Times"/>
          <w:lang w:val="en-US"/>
        </w:rPr>
        <w:t>Brustatmung</w:t>
      </w:r>
      <w:proofErr w:type="spellEnd"/>
      <w:r w:rsidRPr="0042030B">
        <w:rPr>
          <w:rFonts w:ascii="Times" w:hAnsi="Times"/>
          <w:sz w:val="20"/>
          <w:lang w:val="en-US"/>
        </w:rPr>
        <w:tab/>
      </w:r>
      <w:r w:rsidRPr="0042030B">
        <w:rPr>
          <w:rFonts w:ascii="Times" w:hAnsi="Times"/>
          <w:i/>
          <w:sz w:val="20"/>
          <w:lang w:val="en-US"/>
        </w:rPr>
        <w:t xml:space="preserve">S. </w:t>
      </w:r>
      <w:r w:rsidR="00630FCB">
        <w:rPr>
          <w:rFonts w:ascii="Times" w:hAnsi="Times"/>
          <w:i/>
          <w:sz w:val="20"/>
          <w:lang w:val="en-US"/>
        </w:rPr>
        <w:t>6</w:t>
      </w:r>
    </w:p>
    <w:p w:rsidR="002851D7" w:rsidRDefault="002851D7" w:rsidP="002851D7">
      <w:pPr>
        <w:tabs>
          <w:tab w:val="right" w:leader="dot" w:pos="9639"/>
        </w:tabs>
        <w:spacing w:before="80"/>
        <w:jc w:val="both"/>
        <w:rPr>
          <w:rFonts w:ascii="Times" w:hAnsi="Times"/>
        </w:rPr>
      </w:pPr>
      <w:r w:rsidRPr="003D3BD6">
        <w:rPr>
          <w:rFonts w:ascii="Times" w:hAnsi="Times"/>
        </w:rPr>
        <w:t xml:space="preserve">• </w:t>
      </w:r>
      <w:r w:rsidR="00C90A0B">
        <w:rPr>
          <w:rFonts w:ascii="Times" w:hAnsi="Times"/>
        </w:rPr>
        <w:t>Schülerarbeitsmaterial</w:t>
      </w:r>
      <w:r>
        <w:rPr>
          <w:rFonts w:ascii="Times" w:hAnsi="Times"/>
        </w:rPr>
        <w:t xml:space="preserve">: </w:t>
      </w:r>
      <w:r w:rsidR="003D1E51">
        <w:rPr>
          <w:rFonts w:ascii="Times" w:hAnsi="Times"/>
        </w:rPr>
        <w:t xml:space="preserve">Modellversuch zur </w:t>
      </w:r>
      <w:r>
        <w:rPr>
          <w:rFonts w:ascii="Times" w:hAnsi="Times"/>
        </w:rPr>
        <w:t>Brustatmung</w:t>
      </w:r>
      <w:r w:rsidRPr="00C4790C">
        <w:rPr>
          <w:rFonts w:ascii="Times" w:hAnsi="Times"/>
          <w:sz w:val="20"/>
        </w:rPr>
        <w:tab/>
      </w:r>
      <w:r w:rsidRPr="00C4790C">
        <w:rPr>
          <w:rFonts w:ascii="Times" w:hAnsi="Times"/>
          <w:i/>
          <w:sz w:val="20"/>
        </w:rPr>
        <w:t xml:space="preserve">S. </w:t>
      </w:r>
      <w:r w:rsidR="00630FCB">
        <w:rPr>
          <w:rFonts w:ascii="Times" w:hAnsi="Times"/>
          <w:i/>
          <w:sz w:val="20"/>
        </w:rPr>
        <w:t>8</w:t>
      </w:r>
    </w:p>
    <w:p w:rsidR="002851D7" w:rsidRDefault="002851D7" w:rsidP="002851D7">
      <w:pPr>
        <w:tabs>
          <w:tab w:val="right" w:leader="dot" w:pos="9639"/>
        </w:tabs>
        <w:spacing w:before="80"/>
        <w:jc w:val="both"/>
        <w:rPr>
          <w:rFonts w:ascii="Times" w:hAnsi="Times"/>
        </w:rPr>
      </w:pPr>
      <w:r w:rsidRPr="003D3BD6">
        <w:rPr>
          <w:rFonts w:ascii="Times" w:hAnsi="Times"/>
        </w:rPr>
        <w:t xml:space="preserve">• </w:t>
      </w:r>
      <w:r>
        <w:rPr>
          <w:rFonts w:ascii="Times" w:hAnsi="Times"/>
        </w:rPr>
        <w:t xml:space="preserve">Lösungshinweise: </w:t>
      </w:r>
      <w:r w:rsidR="003D1E51">
        <w:rPr>
          <w:rFonts w:ascii="Times" w:hAnsi="Times"/>
        </w:rPr>
        <w:t xml:space="preserve">Modellversuch zur </w:t>
      </w:r>
      <w:r>
        <w:rPr>
          <w:rFonts w:ascii="Times" w:hAnsi="Times"/>
        </w:rPr>
        <w:t>Brustatmung</w:t>
      </w:r>
      <w:r w:rsidRPr="00C4790C">
        <w:rPr>
          <w:rFonts w:ascii="Times" w:hAnsi="Times"/>
          <w:sz w:val="20"/>
        </w:rPr>
        <w:tab/>
      </w:r>
      <w:r w:rsidRPr="00C4790C">
        <w:rPr>
          <w:rFonts w:ascii="Times" w:hAnsi="Times"/>
          <w:i/>
          <w:sz w:val="20"/>
        </w:rPr>
        <w:t xml:space="preserve">S. </w:t>
      </w:r>
      <w:r w:rsidR="00630FCB">
        <w:rPr>
          <w:rFonts w:ascii="Times" w:hAnsi="Times"/>
          <w:i/>
          <w:sz w:val="20"/>
        </w:rPr>
        <w:t>9</w:t>
      </w:r>
    </w:p>
    <w:p w:rsidR="002851D7" w:rsidRPr="00EF76A8" w:rsidRDefault="002851D7" w:rsidP="00D06FD5">
      <w:pPr>
        <w:pageBreakBefore/>
        <w:shd w:val="clear" w:color="auto" w:fill="FF9900"/>
        <w:tabs>
          <w:tab w:val="right" w:pos="9639"/>
        </w:tabs>
        <w:jc w:val="both"/>
        <w:rPr>
          <w:rFonts w:ascii="Arial" w:hAnsi="Arial"/>
          <w:b/>
          <w:sz w:val="6"/>
        </w:rPr>
      </w:pPr>
    </w:p>
    <w:p w:rsidR="00E91C3A" w:rsidRDefault="002851D7" w:rsidP="002851D7">
      <w:pPr>
        <w:shd w:val="clear" w:color="auto" w:fill="FF9900"/>
        <w:tabs>
          <w:tab w:val="right" w:pos="9639"/>
        </w:tabs>
        <w:jc w:val="center"/>
        <w:rPr>
          <w:rFonts w:ascii="Arial" w:hAnsi="Arial"/>
          <w:b/>
        </w:rPr>
      </w:pPr>
      <w:r>
        <w:rPr>
          <w:rFonts w:ascii="Arial" w:hAnsi="Arial"/>
          <w:sz w:val="20"/>
        </w:rPr>
        <w:t>Information für Lehrkräfte</w:t>
      </w:r>
      <w:r w:rsidRPr="00A06A5B">
        <w:rPr>
          <w:rFonts w:ascii="Arial Narrow" w:hAnsi="Arial Narrow"/>
          <w:b/>
          <w:sz w:val="26"/>
        </w:rPr>
        <w:t xml:space="preserve"> </w:t>
      </w:r>
      <w:r>
        <w:rPr>
          <w:rFonts w:ascii="Arial" w:hAnsi="Arial"/>
          <w:b/>
        </w:rPr>
        <w:t>Brust- und Bauchatmung</w:t>
      </w:r>
    </w:p>
    <w:p w:rsidR="002851D7" w:rsidRPr="00EF76A8" w:rsidRDefault="002851D7" w:rsidP="002851D7">
      <w:pPr>
        <w:shd w:val="clear" w:color="auto" w:fill="FF9900"/>
        <w:tabs>
          <w:tab w:val="right" w:pos="9639"/>
        </w:tabs>
        <w:jc w:val="center"/>
        <w:rPr>
          <w:rFonts w:ascii="Arial" w:hAnsi="Arial"/>
          <w:b/>
          <w:sz w:val="6"/>
        </w:rPr>
      </w:pPr>
    </w:p>
    <w:p w:rsidR="002851D7" w:rsidRPr="005748AD" w:rsidRDefault="002851D7" w:rsidP="002851D7">
      <w:pPr>
        <w:spacing w:before="40"/>
        <w:rPr>
          <w:rFonts w:ascii="Times" w:hAnsi="Times"/>
          <w:sz w:val="12"/>
        </w:rPr>
      </w:pPr>
    </w:p>
    <w:p w:rsidR="00E91C3A" w:rsidRDefault="00E91C3A" w:rsidP="00E91C3A">
      <w:pPr>
        <w:spacing w:before="40"/>
        <w:jc w:val="both"/>
        <w:rPr>
          <w:rFonts w:ascii="Times" w:hAnsi="Times"/>
          <w:sz w:val="26"/>
        </w:rPr>
      </w:pPr>
      <w:r>
        <w:rPr>
          <w:rFonts w:ascii="Times" w:hAnsi="Times"/>
          <w:sz w:val="26"/>
        </w:rPr>
        <w:t xml:space="preserve">Bei Säugetieren gibt es zwei Arten der Lungenventilation, die </w:t>
      </w:r>
      <w:r w:rsidRPr="00E91C3A">
        <w:rPr>
          <w:rFonts w:ascii="Times" w:hAnsi="Times"/>
          <w:b/>
          <w:sz w:val="26"/>
        </w:rPr>
        <w:t>Brustatmung</w:t>
      </w:r>
      <w:r>
        <w:rPr>
          <w:rFonts w:ascii="Times" w:hAnsi="Times"/>
          <w:sz w:val="26"/>
        </w:rPr>
        <w:t xml:space="preserve"> und die </w:t>
      </w:r>
      <w:r w:rsidRPr="00E91C3A">
        <w:rPr>
          <w:rFonts w:ascii="Times" w:hAnsi="Times"/>
          <w:b/>
          <w:sz w:val="26"/>
        </w:rPr>
        <w:t>Bauchatmung</w:t>
      </w:r>
      <w:r>
        <w:rPr>
          <w:rFonts w:ascii="Times" w:hAnsi="Times"/>
          <w:sz w:val="26"/>
        </w:rPr>
        <w:t xml:space="preserve">. </w:t>
      </w:r>
      <w:r w:rsidRPr="00E91C3A">
        <w:rPr>
          <w:rFonts w:ascii="Times" w:hAnsi="Times"/>
          <w:sz w:val="26"/>
        </w:rPr>
        <w:t xml:space="preserve"> </w:t>
      </w:r>
    </w:p>
    <w:p w:rsidR="00B64961" w:rsidRDefault="00E91C3A" w:rsidP="00E91C3A">
      <w:pPr>
        <w:spacing w:before="40"/>
        <w:jc w:val="both"/>
        <w:rPr>
          <w:rFonts w:ascii="Times" w:hAnsi="Times"/>
          <w:sz w:val="26"/>
        </w:rPr>
      </w:pPr>
      <w:r>
        <w:rPr>
          <w:rFonts w:ascii="Times" w:hAnsi="Times"/>
          <w:sz w:val="26"/>
        </w:rPr>
        <w:t xml:space="preserve">Die </w:t>
      </w:r>
      <w:r w:rsidRPr="00B64961">
        <w:rPr>
          <w:rFonts w:ascii="Times" w:hAnsi="Times"/>
          <w:b/>
          <w:sz w:val="26"/>
        </w:rPr>
        <w:t>Brustatmung</w:t>
      </w:r>
      <w:r>
        <w:rPr>
          <w:rFonts w:ascii="Times" w:hAnsi="Times"/>
          <w:sz w:val="26"/>
        </w:rPr>
        <w:t xml:space="preserve"> </w:t>
      </w:r>
      <w:r w:rsidRPr="00E91C3A">
        <w:rPr>
          <w:rFonts w:ascii="Times" w:hAnsi="Times"/>
          <w:sz w:val="26"/>
        </w:rPr>
        <w:t xml:space="preserve">erfolgt durch Anheben der Rippen </w:t>
      </w:r>
      <w:r>
        <w:rPr>
          <w:rFonts w:ascii="Times" w:hAnsi="Times"/>
          <w:sz w:val="26"/>
        </w:rPr>
        <w:t>bei Kontraktion</w:t>
      </w:r>
      <w:r w:rsidRPr="00E91C3A">
        <w:rPr>
          <w:rFonts w:ascii="Times" w:hAnsi="Times"/>
          <w:sz w:val="26"/>
        </w:rPr>
        <w:t xml:space="preserve"> der äußeren Zwischenrippenmuskulatur. Dabei </w:t>
      </w:r>
      <w:r>
        <w:rPr>
          <w:rFonts w:ascii="Times" w:hAnsi="Times"/>
          <w:sz w:val="26"/>
        </w:rPr>
        <w:t xml:space="preserve">richten sich die Rippen aus ihrer nach vorne und unten geneigten Position in eine </w:t>
      </w:r>
      <w:r w:rsidR="00B64961">
        <w:rPr>
          <w:rFonts w:ascii="Times" w:hAnsi="Times"/>
          <w:sz w:val="26"/>
        </w:rPr>
        <w:t xml:space="preserve">mehr waagerechte Position auf; diese vereinfachte Aufrichtung in Seitenansicht ist im Modell zur Brustatmung (s. Folgeseiten) dargestellt. Anatomisch genauer handelt es sich </w:t>
      </w:r>
      <w:r w:rsidRPr="00E91C3A">
        <w:rPr>
          <w:rFonts w:ascii="Times" w:hAnsi="Times"/>
          <w:sz w:val="26"/>
        </w:rPr>
        <w:t xml:space="preserve">um </w:t>
      </w:r>
      <w:r w:rsidR="00B64961">
        <w:rPr>
          <w:rFonts w:ascii="Times" w:hAnsi="Times"/>
          <w:sz w:val="26"/>
        </w:rPr>
        <w:t xml:space="preserve">eine Drehung der Rippen um </w:t>
      </w:r>
      <w:r w:rsidRPr="00E91C3A">
        <w:rPr>
          <w:rFonts w:ascii="Times" w:hAnsi="Times"/>
          <w:sz w:val="26"/>
        </w:rPr>
        <w:t xml:space="preserve">ihre Längsachse nach außen, </w:t>
      </w:r>
      <w:r w:rsidR="00B64961">
        <w:rPr>
          <w:rFonts w:ascii="Times" w:hAnsi="Times"/>
          <w:sz w:val="26"/>
        </w:rPr>
        <w:t>die sowohl</w:t>
      </w:r>
      <w:r w:rsidRPr="00E91C3A">
        <w:rPr>
          <w:rFonts w:ascii="Times" w:hAnsi="Times"/>
          <w:sz w:val="26"/>
        </w:rPr>
        <w:t xml:space="preserve"> zu einer Zunahme des Quer- </w:t>
      </w:r>
      <w:r w:rsidR="00B64961">
        <w:rPr>
          <w:rFonts w:ascii="Times" w:hAnsi="Times"/>
          <w:sz w:val="26"/>
        </w:rPr>
        <w:t>als auch des Tiefen</w:t>
      </w:r>
      <w:r w:rsidRPr="00E91C3A">
        <w:rPr>
          <w:rFonts w:ascii="Times" w:hAnsi="Times"/>
          <w:sz w:val="26"/>
        </w:rPr>
        <w:t xml:space="preserve">durchmessers </w:t>
      </w:r>
      <w:r w:rsidR="00B64961">
        <w:rPr>
          <w:rFonts w:ascii="Times" w:hAnsi="Times"/>
          <w:sz w:val="26"/>
        </w:rPr>
        <w:t xml:space="preserve">des Brustkorbs </w:t>
      </w:r>
      <w:r w:rsidRPr="00E91C3A">
        <w:rPr>
          <w:rFonts w:ascii="Times" w:hAnsi="Times"/>
          <w:sz w:val="26"/>
        </w:rPr>
        <w:t xml:space="preserve">und damit zu einer Volumenvergrößerung des Brustkorbs </w:t>
      </w:r>
      <w:r w:rsidR="00B64961">
        <w:rPr>
          <w:rFonts w:ascii="Times" w:hAnsi="Times"/>
          <w:sz w:val="26"/>
        </w:rPr>
        <w:t>führt</w:t>
      </w:r>
      <w:r w:rsidRPr="00E91C3A">
        <w:rPr>
          <w:rFonts w:ascii="Times" w:hAnsi="Times"/>
          <w:sz w:val="26"/>
        </w:rPr>
        <w:t xml:space="preserve">. </w:t>
      </w:r>
      <w:r w:rsidR="00B64961">
        <w:rPr>
          <w:rFonts w:ascii="Times" w:hAnsi="Times"/>
          <w:sz w:val="26"/>
        </w:rPr>
        <w:t>Durch den so entstehenden</w:t>
      </w:r>
      <w:r w:rsidRPr="00E91C3A">
        <w:rPr>
          <w:rFonts w:ascii="Times" w:hAnsi="Times"/>
          <w:sz w:val="26"/>
        </w:rPr>
        <w:t xml:space="preserve"> </w:t>
      </w:r>
      <w:r w:rsidR="00B64961">
        <w:rPr>
          <w:rFonts w:ascii="Times" w:hAnsi="Times"/>
          <w:sz w:val="26"/>
        </w:rPr>
        <w:t>Unterdruck strömt</w:t>
      </w:r>
      <w:r w:rsidRPr="00E91C3A">
        <w:rPr>
          <w:rFonts w:ascii="Times" w:hAnsi="Times"/>
          <w:sz w:val="26"/>
        </w:rPr>
        <w:t xml:space="preserve"> Atemluft in die Lungen </w:t>
      </w:r>
      <w:r w:rsidR="00B64961">
        <w:rPr>
          <w:rFonts w:ascii="Times" w:hAnsi="Times"/>
          <w:sz w:val="26"/>
        </w:rPr>
        <w:t>ein</w:t>
      </w:r>
      <w:r w:rsidRPr="00E91C3A">
        <w:rPr>
          <w:rFonts w:ascii="Times" w:hAnsi="Times"/>
          <w:sz w:val="26"/>
        </w:rPr>
        <w:t>.</w:t>
      </w:r>
      <w:r>
        <w:rPr>
          <w:rFonts w:ascii="Times" w:hAnsi="Times"/>
          <w:sz w:val="26"/>
        </w:rPr>
        <w:t xml:space="preserve"> </w:t>
      </w:r>
      <w:r w:rsidR="00B64961" w:rsidRPr="00E91C3A">
        <w:rPr>
          <w:rFonts w:ascii="Times" w:hAnsi="Times"/>
          <w:sz w:val="26"/>
        </w:rPr>
        <w:t xml:space="preserve">Das Senken der Rippen </w:t>
      </w:r>
      <w:r w:rsidR="00B64961">
        <w:rPr>
          <w:rFonts w:ascii="Times" w:hAnsi="Times"/>
          <w:sz w:val="26"/>
        </w:rPr>
        <w:t>erfolgt zum Teil</w:t>
      </w:r>
      <w:r w:rsidR="00B64961" w:rsidRPr="00E91C3A">
        <w:rPr>
          <w:rFonts w:ascii="Times" w:hAnsi="Times"/>
          <w:sz w:val="26"/>
        </w:rPr>
        <w:t xml:space="preserve"> </w:t>
      </w:r>
      <w:r w:rsidR="00B64961">
        <w:rPr>
          <w:rFonts w:ascii="Times" w:hAnsi="Times"/>
          <w:sz w:val="26"/>
        </w:rPr>
        <w:t xml:space="preserve">passiv und zum Teil </w:t>
      </w:r>
      <w:r w:rsidR="00B64961" w:rsidRPr="00E91C3A">
        <w:rPr>
          <w:rFonts w:ascii="Times" w:hAnsi="Times"/>
          <w:sz w:val="26"/>
        </w:rPr>
        <w:t>durch die Kontraktion der inneren Zwisch</w:t>
      </w:r>
      <w:r w:rsidR="00B64961">
        <w:rPr>
          <w:rFonts w:ascii="Times" w:hAnsi="Times"/>
          <w:sz w:val="26"/>
        </w:rPr>
        <w:t>enrippenmuskeln</w:t>
      </w:r>
      <w:r w:rsidR="00B64961" w:rsidRPr="00E91C3A">
        <w:rPr>
          <w:rFonts w:ascii="Times" w:hAnsi="Times"/>
          <w:sz w:val="26"/>
        </w:rPr>
        <w:t>.</w:t>
      </w:r>
    </w:p>
    <w:p w:rsidR="00E91C3A" w:rsidRPr="00E91C3A" w:rsidRDefault="00E91C3A" w:rsidP="00E91C3A">
      <w:pPr>
        <w:spacing w:before="40"/>
        <w:jc w:val="both"/>
        <w:rPr>
          <w:rFonts w:ascii="Times" w:hAnsi="Times"/>
          <w:sz w:val="26"/>
        </w:rPr>
      </w:pPr>
      <w:r>
        <w:rPr>
          <w:rFonts w:ascii="Times" w:hAnsi="Times"/>
          <w:sz w:val="26"/>
        </w:rPr>
        <w:t xml:space="preserve">Die Bewegungen der Rippen bei der Brustatmung </w:t>
      </w:r>
      <w:r w:rsidR="00B64961">
        <w:rPr>
          <w:rFonts w:ascii="Times" w:hAnsi="Times"/>
          <w:sz w:val="26"/>
        </w:rPr>
        <w:t xml:space="preserve">sind auch für Lernende im Eigenversuch </w:t>
      </w:r>
      <w:r>
        <w:rPr>
          <w:rFonts w:ascii="Times" w:hAnsi="Times"/>
          <w:sz w:val="26"/>
        </w:rPr>
        <w:t xml:space="preserve"> leicht </w:t>
      </w:r>
      <w:r w:rsidR="00B64961">
        <w:rPr>
          <w:rFonts w:ascii="Times" w:hAnsi="Times"/>
          <w:sz w:val="26"/>
        </w:rPr>
        <w:t xml:space="preserve">zu </w:t>
      </w:r>
      <w:r>
        <w:rPr>
          <w:rFonts w:ascii="Times" w:hAnsi="Times"/>
          <w:sz w:val="26"/>
        </w:rPr>
        <w:t xml:space="preserve">ertasten. </w:t>
      </w:r>
    </w:p>
    <w:p w:rsidR="00E91C3A" w:rsidRPr="00E91C3A" w:rsidRDefault="00E91C3A" w:rsidP="00E91C3A">
      <w:pPr>
        <w:spacing w:before="40"/>
        <w:jc w:val="both"/>
        <w:rPr>
          <w:rFonts w:ascii="Times" w:hAnsi="Times"/>
          <w:sz w:val="26"/>
        </w:rPr>
      </w:pPr>
      <w:r w:rsidRPr="00E91C3A">
        <w:rPr>
          <w:rFonts w:ascii="Times" w:hAnsi="Times"/>
          <w:sz w:val="26"/>
        </w:rPr>
        <w:t>Die Bauchatmung oder Zwerchfellatmung</w:t>
      </w:r>
      <w:r w:rsidR="00B64961">
        <w:rPr>
          <w:rFonts w:ascii="Times" w:hAnsi="Times"/>
          <w:sz w:val="26"/>
        </w:rPr>
        <w:t xml:space="preserve"> </w:t>
      </w:r>
      <w:r w:rsidR="00B64961" w:rsidRPr="00E91C3A">
        <w:rPr>
          <w:rFonts w:ascii="Times" w:hAnsi="Times"/>
          <w:sz w:val="26"/>
        </w:rPr>
        <w:t xml:space="preserve">wird </w:t>
      </w:r>
      <w:r w:rsidR="00B64961">
        <w:rPr>
          <w:rFonts w:ascii="Times" w:hAnsi="Times"/>
          <w:sz w:val="26"/>
        </w:rPr>
        <w:t xml:space="preserve">eher unbewusst eingesetzt, z.B. </w:t>
      </w:r>
      <w:r w:rsidR="00B64961" w:rsidRPr="00E91C3A">
        <w:rPr>
          <w:rFonts w:ascii="Times" w:hAnsi="Times"/>
          <w:sz w:val="26"/>
        </w:rPr>
        <w:t>beim Sitzen oder Schlafen</w:t>
      </w:r>
      <w:r w:rsidR="00B64961">
        <w:rPr>
          <w:rFonts w:ascii="Times" w:hAnsi="Times"/>
          <w:sz w:val="26"/>
        </w:rPr>
        <w:t xml:space="preserve">. </w:t>
      </w:r>
      <w:r>
        <w:rPr>
          <w:rFonts w:ascii="Times" w:hAnsi="Times"/>
          <w:sz w:val="26"/>
        </w:rPr>
        <w:t>Das Einatmen erfol</w:t>
      </w:r>
      <w:r w:rsidRPr="00E91C3A">
        <w:rPr>
          <w:rFonts w:ascii="Times" w:hAnsi="Times"/>
          <w:sz w:val="26"/>
        </w:rPr>
        <w:t xml:space="preserve">gt durch </w:t>
      </w:r>
      <w:r w:rsidR="00527D7E">
        <w:rPr>
          <w:rFonts w:ascii="Times" w:hAnsi="Times"/>
          <w:sz w:val="26"/>
        </w:rPr>
        <w:t>die</w:t>
      </w:r>
      <w:r w:rsidRPr="00E91C3A">
        <w:rPr>
          <w:rFonts w:ascii="Times" w:hAnsi="Times"/>
          <w:sz w:val="26"/>
        </w:rPr>
        <w:t xml:space="preserve"> </w:t>
      </w:r>
      <w:r w:rsidR="00527D7E">
        <w:rPr>
          <w:rFonts w:ascii="Times" w:hAnsi="Times"/>
          <w:sz w:val="26"/>
        </w:rPr>
        <w:t xml:space="preserve">Kontraktion </w:t>
      </w:r>
      <w:r w:rsidRPr="00E91C3A">
        <w:rPr>
          <w:rFonts w:ascii="Times" w:hAnsi="Times"/>
          <w:sz w:val="26"/>
        </w:rPr>
        <w:t>des Zwerchfell</w:t>
      </w:r>
      <w:r w:rsidR="00527D7E">
        <w:rPr>
          <w:rFonts w:ascii="Times" w:hAnsi="Times"/>
          <w:sz w:val="26"/>
        </w:rPr>
        <w:t xml:space="preserve">muskels. Dies erzeugt einen Unterdruck im Brustraum, wodurch sich die Lunge ausdehnt und Luft einströmt. </w:t>
      </w:r>
      <w:r w:rsidRPr="00E91C3A">
        <w:rPr>
          <w:rFonts w:ascii="Times" w:hAnsi="Times"/>
          <w:sz w:val="26"/>
        </w:rPr>
        <w:t xml:space="preserve">Das Ausatmen erfolgt </w:t>
      </w:r>
      <w:r w:rsidR="00527D7E">
        <w:rPr>
          <w:rFonts w:ascii="Times" w:hAnsi="Times"/>
          <w:sz w:val="26"/>
        </w:rPr>
        <w:t>beim</w:t>
      </w:r>
      <w:r w:rsidRPr="00E91C3A">
        <w:rPr>
          <w:rFonts w:ascii="Times" w:hAnsi="Times"/>
          <w:sz w:val="26"/>
        </w:rPr>
        <w:t xml:space="preserve"> Entspannen des </w:t>
      </w:r>
      <w:r w:rsidR="00527D7E" w:rsidRPr="00E91C3A">
        <w:rPr>
          <w:rFonts w:ascii="Times" w:hAnsi="Times"/>
          <w:sz w:val="26"/>
        </w:rPr>
        <w:t>Zwerchfell</w:t>
      </w:r>
      <w:r w:rsidR="00527D7E">
        <w:rPr>
          <w:rFonts w:ascii="Times" w:hAnsi="Times"/>
          <w:sz w:val="26"/>
        </w:rPr>
        <w:t xml:space="preserve">muskels. Nun zieht sich </w:t>
      </w:r>
      <w:r w:rsidRPr="00E91C3A">
        <w:rPr>
          <w:rFonts w:ascii="Times" w:hAnsi="Times"/>
          <w:sz w:val="26"/>
        </w:rPr>
        <w:t xml:space="preserve">die Lunge </w:t>
      </w:r>
      <w:r w:rsidR="00527D7E">
        <w:rPr>
          <w:rFonts w:ascii="Times" w:hAnsi="Times"/>
          <w:sz w:val="26"/>
        </w:rPr>
        <w:t>durch ihre</w:t>
      </w:r>
      <w:r w:rsidRPr="00E91C3A">
        <w:rPr>
          <w:rFonts w:ascii="Times" w:hAnsi="Times"/>
          <w:sz w:val="26"/>
        </w:rPr>
        <w:t xml:space="preserve"> </w:t>
      </w:r>
      <w:r w:rsidR="00527D7E">
        <w:rPr>
          <w:rFonts w:ascii="Times" w:hAnsi="Times"/>
          <w:sz w:val="26"/>
        </w:rPr>
        <w:t xml:space="preserve">Eigenelastizität zusammen </w:t>
      </w:r>
      <w:r w:rsidRPr="00E91C3A">
        <w:rPr>
          <w:rFonts w:ascii="Times" w:hAnsi="Times"/>
          <w:sz w:val="26"/>
        </w:rPr>
        <w:t xml:space="preserve">und die </w:t>
      </w:r>
      <w:r w:rsidR="00527D7E">
        <w:rPr>
          <w:rFonts w:ascii="Times" w:hAnsi="Times"/>
          <w:sz w:val="26"/>
        </w:rPr>
        <w:t>drückt die Luft aus</w:t>
      </w:r>
      <w:r w:rsidRPr="00E91C3A">
        <w:rPr>
          <w:rFonts w:ascii="Times" w:hAnsi="Times"/>
          <w:sz w:val="26"/>
        </w:rPr>
        <w:t xml:space="preserve">. </w:t>
      </w:r>
    </w:p>
    <w:p w:rsidR="002851D7" w:rsidRDefault="00B64961" w:rsidP="00E91C3A">
      <w:pPr>
        <w:spacing w:before="40"/>
        <w:jc w:val="both"/>
        <w:rPr>
          <w:rFonts w:ascii="Times" w:hAnsi="Times"/>
          <w:sz w:val="26"/>
        </w:rPr>
      </w:pPr>
      <w:r>
        <w:rPr>
          <w:rFonts w:ascii="Times" w:hAnsi="Times"/>
          <w:sz w:val="26"/>
        </w:rPr>
        <w:t xml:space="preserve">Da bei der Bauchatmung wesentlich weniger Muskelmasse aktiv ist als bei der Brustatmung, ist diese energiesparender. Die Kontraktion des Zwerchfellmuskels massiert die Eingeweide und fördert die Verdauung. Mit bewusster Bauchatmung kann der Blutdruck leicht gesenkt werden; der venöse </w:t>
      </w:r>
      <w:r w:rsidR="00E91C3A" w:rsidRPr="00E91C3A">
        <w:rPr>
          <w:rFonts w:ascii="Times" w:hAnsi="Times"/>
          <w:sz w:val="26"/>
        </w:rPr>
        <w:t xml:space="preserve">Rückstrom </w:t>
      </w:r>
      <w:r>
        <w:rPr>
          <w:rFonts w:ascii="Times" w:hAnsi="Times"/>
          <w:sz w:val="26"/>
        </w:rPr>
        <w:t xml:space="preserve">ins Herz wird durch den Unterdruck im Bauchraum unterstützt. </w:t>
      </w:r>
    </w:p>
    <w:p w:rsidR="003D1E51" w:rsidRPr="00EF76A8" w:rsidRDefault="003D1E51" w:rsidP="00D06FD5">
      <w:pPr>
        <w:pageBreakBefore/>
        <w:shd w:val="clear" w:color="auto" w:fill="FF9900"/>
        <w:tabs>
          <w:tab w:val="right" w:pos="9639"/>
        </w:tabs>
        <w:jc w:val="both"/>
        <w:rPr>
          <w:rFonts w:ascii="Arial" w:hAnsi="Arial"/>
          <w:b/>
          <w:sz w:val="6"/>
        </w:rPr>
      </w:pPr>
    </w:p>
    <w:p w:rsidR="003D1E51" w:rsidRPr="00A06A5B" w:rsidRDefault="003D1E51" w:rsidP="003D1E51">
      <w:pPr>
        <w:shd w:val="clear" w:color="auto" w:fill="FF9900"/>
        <w:tabs>
          <w:tab w:val="right" w:pos="9639"/>
        </w:tabs>
        <w:jc w:val="center"/>
        <w:rPr>
          <w:rFonts w:ascii="Arial Narrow" w:hAnsi="Arial Narrow"/>
          <w:b/>
          <w:sz w:val="26"/>
        </w:rPr>
      </w:pPr>
      <w:r>
        <w:rPr>
          <w:rFonts w:ascii="Arial" w:hAnsi="Arial"/>
          <w:sz w:val="20"/>
        </w:rPr>
        <w:t>Bauanleitung</w:t>
      </w:r>
      <w:r w:rsidRPr="00A06A5B">
        <w:rPr>
          <w:rFonts w:ascii="Arial Narrow" w:hAnsi="Arial Narrow"/>
          <w:b/>
          <w:sz w:val="26"/>
        </w:rPr>
        <w:t xml:space="preserve"> </w:t>
      </w:r>
      <w:proofErr w:type="spellStart"/>
      <w:r>
        <w:rPr>
          <w:rFonts w:ascii="Arial" w:hAnsi="Arial"/>
          <w:b/>
        </w:rPr>
        <w:t>low</w:t>
      </w:r>
      <w:proofErr w:type="spellEnd"/>
      <w:r>
        <w:rPr>
          <w:rFonts w:ascii="Arial" w:hAnsi="Arial"/>
          <w:b/>
        </w:rPr>
        <w:t>-</w:t>
      </w:r>
      <w:proofErr w:type="spellStart"/>
      <w:r>
        <w:rPr>
          <w:rFonts w:ascii="Arial" w:hAnsi="Arial"/>
          <w:b/>
        </w:rPr>
        <w:t>cost</w:t>
      </w:r>
      <w:proofErr w:type="spellEnd"/>
      <w:r>
        <w:rPr>
          <w:rFonts w:ascii="Arial" w:hAnsi="Arial"/>
          <w:b/>
        </w:rPr>
        <w:t>-Modell Bauchatmung</w:t>
      </w:r>
    </w:p>
    <w:p w:rsidR="003D1E51" w:rsidRPr="00EF76A8" w:rsidRDefault="003D1E51" w:rsidP="003D1E51">
      <w:pPr>
        <w:shd w:val="clear" w:color="auto" w:fill="FF9900"/>
        <w:tabs>
          <w:tab w:val="right" w:pos="9639"/>
        </w:tabs>
        <w:jc w:val="both"/>
        <w:rPr>
          <w:rFonts w:ascii="Arial" w:hAnsi="Arial"/>
          <w:b/>
          <w:sz w:val="6"/>
        </w:rPr>
      </w:pPr>
      <w:r w:rsidRPr="00EF76A8">
        <w:rPr>
          <w:rFonts w:ascii="Arial" w:hAnsi="Arial"/>
          <w:b/>
          <w:sz w:val="6"/>
        </w:rPr>
        <w:t xml:space="preserve"> </w:t>
      </w:r>
    </w:p>
    <w:p w:rsidR="003D1E51" w:rsidRPr="005748AD" w:rsidRDefault="003D1E51" w:rsidP="003D1E51">
      <w:pPr>
        <w:spacing w:before="40"/>
        <w:rPr>
          <w:rFonts w:ascii="Times" w:hAnsi="Times"/>
          <w:sz w:val="12"/>
        </w:rPr>
      </w:pPr>
    </w:p>
    <w:p w:rsidR="002E0E51" w:rsidRDefault="002E0E51" w:rsidP="002E0E51">
      <w:pPr>
        <w:spacing w:before="40"/>
        <w:jc w:val="both"/>
        <w:rPr>
          <w:rFonts w:ascii="Times" w:hAnsi="Times"/>
          <w:sz w:val="22"/>
        </w:rPr>
      </w:pPr>
      <w:r w:rsidRPr="000B01B0">
        <w:rPr>
          <w:rFonts w:ascii="Times" w:hAnsi="Times"/>
          <w:sz w:val="22"/>
        </w:rPr>
        <w:t xml:space="preserve">Die für die Fertigung des Modells benötigten Materialien sind dem Schnittbild (Abb. oben links) zu entnehmen. </w:t>
      </w:r>
      <w:r>
        <w:rPr>
          <w:rFonts w:ascii="Times" w:hAnsi="Times"/>
          <w:sz w:val="22"/>
        </w:rPr>
        <w:t xml:space="preserve">Wird eine Enghals- Spritzflasche (500ml; Abb. oben </w:t>
      </w:r>
      <w:proofErr w:type="spellStart"/>
      <w:r>
        <w:rPr>
          <w:rFonts w:ascii="Times" w:hAnsi="Times"/>
          <w:sz w:val="22"/>
        </w:rPr>
        <w:t>mitte</w:t>
      </w:r>
      <w:proofErr w:type="spellEnd"/>
      <w:r>
        <w:rPr>
          <w:rFonts w:ascii="Times" w:hAnsi="Times"/>
          <w:sz w:val="22"/>
        </w:rPr>
        <w:t xml:space="preserve"> und rechts) verwendet, so kann der Boden mit eine spitzen Schere ausgeschnitten werden. Damit die Flasche nicht zu sehr an Stabilität einbüßt, sollte von der Bodenfläche ein Rand von etwa 1cm belassen werden. Wird eine PET Trinkflasche (1l; Abb. unten) verwendet, so ist darauf zu achten, dass es sich um eine „dickwandige“ stabile Flasche handelt. Dünnwandige Flaschen, die sich mit den Händen zusammendrücken lassen sind wenig stabil. Der große Luftballon wird einmal aufgeblasen, bevor er durchgeschnitten wird. Es empfiehlt sich, die Membran mit Gewebeklebeband zu sichern. Ersatz- Luftballons sollten in der Biologiesammlung vorgehalten werden. </w:t>
      </w:r>
    </w:p>
    <w:p w:rsidR="002E0E51" w:rsidRPr="000B01B0" w:rsidRDefault="002E0E51" w:rsidP="002E0E51">
      <w:pPr>
        <w:spacing w:before="40"/>
        <w:jc w:val="both"/>
        <w:rPr>
          <w:rFonts w:ascii="Times" w:hAnsi="Times"/>
          <w:sz w:val="22"/>
        </w:rPr>
      </w:pPr>
      <w:r>
        <w:rPr>
          <w:rFonts w:ascii="Times" w:hAnsi="Times"/>
          <w:sz w:val="22"/>
        </w:rPr>
        <w:t xml:space="preserve">Betätigung des Modells: Durch Druck auf die Membran werden die Luftballons zusammengedrückt („Ausatemvorgang“ bei der Bauchatmung); entlastet man die Membran, füllen sich die Luftballons wieder (vgl. jeweils Bild </w:t>
      </w:r>
      <w:proofErr w:type="spellStart"/>
      <w:r>
        <w:rPr>
          <w:rFonts w:ascii="Times" w:hAnsi="Times"/>
          <w:sz w:val="22"/>
        </w:rPr>
        <w:t>mitte</w:t>
      </w:r>
      <w:proofErr w:type="spellEnd"/>
      <w:r>
        <w:rPr>
          <w:rFonts w:ascii="Times" w:hAnsi="Times"/>
          <w:sz w:val="22"/>
        </w:rPr>
        <w:t xml:space="preserve"> und Bild links in oberer und unterer Reihe. </w:t>
      </w:r>
    </w:p>
    <w:p w:rsidR="002E0E51" w:rsidRPr="0043245A" w:rsidRDefault="002E0E51" w:rsidP="002E0E51">
      <w:pPr>
        <w:rPr>
          <w:rFonts w:ascii="Times" w:hAnsi="Times"/>
          <w:i/>
          <w:sz w:val="22"/>
        </w:rPr>
      </w:pPr>
      <w:r w:rsidRPr="0043245A">
        <w:rPr>
          <w:rFonts w:ascii="Times" w:hAnsi="Times"/>
          <w:i/>
          <w:sz w:val="22"/>
        </w:rPr>
        <w:t xml:space="preserve">Mögliche Variante: Zur Simulation eines Pneumothorax kann ein Loch in die Flasche gebohrt werden, das mit einem Stopfen verschlossen wird. Bei Verschluss mit Stopfen funktioniert das Modell normal; bei entfernten Stopfen (=“Pneumothorax) verliert das Modell seine Funktionalität. </w:t>
      </w:r>
    </w:p>
    <w:p w:rsidR="002E0E51" w:rsidRPr="0043245A" w:rsidRDefault="002E0E51" w:rsidP="002E0E51">
      <w:pPr>
        <w:jc w:val="both"/>
        <w:rPr>
          <w:rFonts w:ascii="Times" w:hAnsi="Times"/>
          <w:sz w:val="16"/>
        </w:rPr>
      </w:pPr>
    </w:p>
    <w:p w:rsidR="002E0E51" w:rsidRDefault="002E0E51" w:rsidP="002E0E51">
      <w:pPr>
        <w:jc w:val="center"/>
        <w:rPr>
          <w:rFonts w:ascii="Times" w:hAnsi="Times"/>
        </w:rPr>
      </w:pPr>
      <w:r>
        <w:rPr>
          <w:rFonts w:ascii="Times" w:hAnsi="Times"/>
          <w:noProof/>
        </w:rPr>
        <w:drawing>
          <wp:inline distT="0" distB="0" distL="0" distR="0">
            <wp:extent cx="5040000" cy="3058137"/>
            <wp:effectExtent l="25400" t="0" r="0" b="0"/>
            <wp:docPr id="3" name="Bild 4" descr="Modell_Bauchatmu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Bauchatmung_1.jpg"/>
                    <pic:cNvPicPr/>
                  </pic:nvPicPr>
                  <pic:blipFill>
                    <a:blip r:embed="rId7"/>
                    <a:stretch>
                      <a:fillRect/>
                    </a:stretch>
                  </pic:blipFill>
                  <pic:spPr>
                    <a:xfrm>
                      <a:off x="0" y="0"/>
                      <a:ext cx="5040000" cy="3058137"/>
                    </a:xfrm>
                    <a:prstGeom prst="rect">
                      <a:avLst/>
                    </a:prstGeom>
                  </pic:spPr>
                </pic:pic>
              </a:graphicData>
            </a:graphic>
          </wp:inline>
        </w:drawing>
      </w:r>
    </w:p>
    <w:p w:rsidR="002E0E51" w:rsidRDefault="002E0E51" w:rsidP="002E0E51">
      <w:pPr>
        <w:jc w:val="center"/>
        <w:rPr>
          <w:rFonts w:ascii="Times" w:hAnsi="Times"/>
        </w:rPr>
      </w:pPr>
    </w:p>
    <w:p w:rsidR="002E0E51" w:rsidRDefault="002E0E51" w:rsidP="002E0E51">
      <w:pPr>
        <w:jc w:val="center"/>
        <w:rPr>
          <w:rFonts w:ascii="Times" w:hAnsi="Times"/>
        </w:rPr>
      </w:pPr>
      <w:r>
        <w:rPr>
          <w:rFonts w:ascii="Times" w:hAnsi="Times"/>
          <w:noProof/>
        </w:rPr>
        <w:drawing>
          <wp:inline distT="0" distB="0" distL="0" distR="0">
            <wp:extent cx="5040000" cy="3018627"/>
            <wp:effectExtent l="25400" t="0" r="0" b="0"/>
            <wp:docPr id="9" name="Bild 5" descr="Modell_Bauchatm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Bauchatmung.jpg"/>
                    <pic:cNvPicPr/>
                  </pic:nvPicPr>
                  <pic:blipFill>
                    <a:blip r:embed="rId8"/>
                    <a:stretch>
                      <a:fillRect/>
                    </a:stretch>
                  </pic:blipFill>
                  <pic:spPr>
                    <a:xfrm>
                      <a:off x="0" y="0"/>
                      <a:ext cx="5040000" cy="3018627"/>
                    </a:xfrm>
                    <a:prstGeom prst="rect">
                      <a:avLst/>
                    </a:prstGeom>
                  </pic:spPr>
                </pic:pic>
              </a:graphicData>
            </a:graphic>
          </wp:inline>
        </w:drawing>
      </w:r>
    </w:p>
    <w:p w:rsidR="002851D7" w:rsidRPr="00EF76A8" w:rsidRDefault="002851D7" w:rsidP="00D06FD5">
      <w:pPr>
        <w:pageBreakBefore/>
        <w:shd w:val="clear" w:color="auto" w:fill="CCCCCC"/>
        <w:tabs>
          <w:tab w:val="right" w:pos="9639"/>
        </w:tabs>
        <w:jc w:val="both"/>
        <w:rPr>
          <w:rFonts w:ascii="Arial" w:hAnsi="Arial"/>
          <w:b/>
          <w:sz w:val="6"/>
        </w:rPr>
      </w:pPr>
    </w:p>
    <w:p w:rsidR="002851D7" w:rsidRPr="00A06A5B" w:rsidRDefault="00630FCB" w:rsidP="00D06FD5">
      <w:pPr>
        <w:shd w:val="clear" w:color="auto" w:fill="CCCCCC"/>
        <w:tabs>
          <w:tab w:val="right" w:pos="9639"/>
        </w:tabs>
        <w:jc w:val="center"/>
        <w:rPr>
          <w:rFonts w:ascii="Arial Narrow" w:hAnsi="Arial Narrow"/>
          <w:b/>
          <w:sz w:val="26"/>
        </w:rPr>
      </w:pPr>
      <w:r>
        <w:rPr>
          <w:rFonts w:ascii="Arial" w:hAnsi="Arial"/>
          <w:sz w:val="20"/>
        </w:rPr>
        <w:t>Schülerarbeitsmaterial</w:t>
      </w:r>
      <w:r w:rsidRPr="00A06A5B">
        <w:rPr>
          <w:rFonts w:ascii="Arial Narrow" w:hAnsi="Arial Narrow"/>
          <w:b/>
          <w:sz w:val="26"/>
        </w:rPr>
        <w:t xml:space="preserve"> </w:t>
      </w:r>
      <w:r w:rsidR="003D1E51">
        <w:rPr>
          <w:rFonts w:ascii="Arial" w:hAnsi="Arial"/>
          <w:b/>
        </w:rPr>
        <w:t>Modellversuch zur</w:t>
      </w:r>
      <w:r w:rsidR="002851D7">
        <w:rPr>
          <w:rFonts w:ascii="Arial" w:hAnsi="Arial"/>
          <w:b/>
        </w:rPr>
        <w:t xml:space="preserve"> Bauchatmung</w:t>
      </w:r>
    </w:p>
    <w:p w:rsidR="002851D7" w:rsidRPr="00EF76A8" w:rsidRDefault="002851D7" w:rsidP="00D06FD5">
      <w:pPr>
        <w:shd w:val="clear" w:color="auto" w:fill="CCCCCC"/>
        <w:tabs>
          <w:tab w:val="right" w:pos="9639"/>
        </w:tabs>
        <w:jc w:val="both"/>
        <w:rPr>
          <w:rFonts w:ascii="Arial" w:hAnsi="Arial"/>
          <w:b/>
          <w:sz w:val="6"/>
        </w:rPr>
      </w:pPr>
      <w:r w:rsidRPr="00EF76A8">
        <w:rPr>
          <w:rFonts w:ascii="Arial" w:hAnsi="Arial"/>
          <w:b/>
          <w:sz w:val="6"/>
        </w:rPr>
        <w:t xml:space="preserve"> </w:t>
      </w:r>
    </w:p>
    <w:p w:rsidR="002851D7" w:rsidRPr="005748AD" w:rsidRDefault="002851D7" w:rsidP="002851D7">
      <w:pPr>
        <w:spacing w:before="40"/>
        <w:rPr>
          <w:rFonts w:ascii="Times" w:hAnsi="Times"/>
          <w:sz w:val="12"/>
        </w:rPr>
      </w:pPr>
    </w:p>
    <w:p w:rsidR="00793EA2" w:rsidRPr="00793EA2" w:rsidRDefault="00793EA2" w:rsidP="00793EA2">
      <w:pPr>
        <w:jc w:val="both"/>
        <w:rPr>
          <w:rFonts w:ascii="Times" w:hAnsi="Times"/>
        </w:rPr>
      </w:pPr>
      <w:r w:rsidRPr="00793EA2">
        <w:rPr>
          <w:rFonts w:ascii="Times" w:hAnsi="Times"/>
        </w:rPr>
        <w:t xml:space="preserve">In Ruhe atmen wir bevorzugt durch die sogenannte Bauch- oder Zwerchfellatmung. Um die Funktionsweise </w:t>
      </w:r>
      <w:r w:rsidR="00833E6F">
        <w:rPr>
          <w:rFonts w:ascii="Times" w:hAnsi="Times"/>
        </w:rPr>
        <w:t xml:space="preserve">der </w:t>
      </w:r>
      <w:r w:rsidRPr="00793EA2">
        <w:rPr>
          <w:rFonts w:ascii="Times" w:hAnsi="Times"/>
        </w:rPr>
        <w:t xml:space="preserve">Bauch- oder Zwerchfellatmung zu verstehen, sollst Du ein Modell einsetzen. Den Aufbau des Modells kannst Du der Abbildung entnehmen. </w:t>
      </w:r>
    </w:p>
    <w:p w:rsidR="00793EA2" w:rsidRPr="00793EA2" w:rsidRDefault="00793EA2" w:rsidP="00793EA2">
      <w:pPr>
        <w:jc w:val="both"/>
        <w:rPr>
          <w:rFonts w:ascii="Times" w:hAnsi="Times"/>
        </w:rPr>
      </w:pPr>
      <w:r w:rsidRPr="00793EA2">
        <w:rPr>
          <w:rFonts w:ascii="Times" w:hAnsi="Times"/>
        </w:rPr>
        <w:t>Das Modell vereinfacht Strukturen und Abläufe.</w:t>
      </w:r>
    </w:p>
    <w:p w:rsidR="00793EA2" w:rsidRPr="00793EA2" w:rsidRDefault="00793EA2" w:rsidP="00793EA2">
      <w:pPr>
        <w:jc w:val="both"/>
        <w:rPr>
          <w:rFonts w:ascii="Times" w:hAnsi="Times"/>
        </w:rPr>
      </w:pPr>
    </w:p>
    <w:p w:rsidR="00793EA2" w:rsidRPr="00793EA2" w:rsidRDefault="00FC394C" w:rsidP="00793EA2">
      <w:pPr>
        <w:jc w:val="both"/>
        <w:rPr>
          <w:rFonts w:ascii="Times" w:hAnsi="Times"/>
          <w:b/>
        </w:rPr>
      </w:pPr>
      <w:r>
        <w:rPr>
          <w:rFonts w:ascii="Times" w:hAnsi="Times"/>
          <w:b/>
          <w:noProof/>
        </w:rPr>
        <w:drawing>
          <wp:anchor distT="0" distB="0" distL="114300" distR="114300" simplePos="0" relativeHeight="251658240" behindDoc="0" locked="0" layoutInCell="1" allowOverlap="1">
            <wp:simplePos x="0" y="0"/>
            <wp:positionH relativeFrom="column">
              <wp:posOffset>4131310</wp:posOffset>
            </wp:positionH>
            <wp:positionV relativeFrom="paragraph">
              <wp:posOffset>132080</wp:posOffset>
            </wp:positionV>
            <wp:extent cx="2072640" cy="3657600"/>
            <wp:effectExtent l="25400" t="0" r="10160" b="0"/>
            <wp:wrapSquare wrapText="bothSides"/>
            <wp:docPr id="16" name="Grafik 16" descr="Arbeitsmaterial_SuS_Mod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eitsmaterial_SuS_Modell.jpg"/>
                    <pic:cNvPicPr/>
                  </pic:nvPicPr>
                  <pic:blipFill>
                    <a:blip r:embed="rId9"/>
                    <a:stretch>
                      <a:fillRect/>
                    </a:stretch>
                  </pic:blipFill>
                  <pic:spPr>
                    <a:xfrm>
                      <a:off x="0" y="0"/>
                      <a:ext cx="2072640" cy="3657600"/>
                    </a:xfrm>
                    <a:prstGeom prst="rect">
                      <a:avLst/>
                    </a:prstGeom>
                  </pic:spPr>
                </pic:pic>
              </a:graphicData>
            </a:graphic>
          </wp:anchor>
        </w:drawing>
      </w:r>
      <w:r w:rsidR="00793EA2" w:rsidRPr="00793EA2">
        <w:rPr>
          <w:rFonts w:ascii="Times" w:hAnsi="Times"/>
          <w:b/>
        </w:rPr>
        <w:t>Arbeitsaufträge</w:t>
      </w:r>
    </w:p>
    <w:p w:rsidR="00793EA2" w:rsidRPr="00793EA2" w:rsidRDefault="00793EA2" w:rsidP="00793EA2">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Pr>
          <w:rFonts w:ascii="Times" w:hAnsi="Times"/>
        </w:rPr>
        <w:t xml:space="preserve">Informiere Dich mithilfe Deines Biologiebuches über die </w:t>
      </w:r>
      <w:r w:rsidR="00564493">
        <w:rPr>
          <w:rFonts w:ascii="Times" w:hAnsi="Times"/>
        </w:rPr>
        <w:t xml:space="preserve">Funktionsweise der </w:t>
      </w:r>
      <w:r w:rsidRPr="00793EA2">
        <w:rPr>
          <w:rFonts w:ascii="Times" w:hAnsi="Times"/>
        </w:rPr>
        <w:t>Bauch- oder Zwerchfellatmung</w:t>
      </w:r>
      <w:r w:rsidR="00564493">
        <w:rPr>
          <w:rFonts w:ascii="Times" w:hAnsi="Times"/>
        </w:rPr>
        <w:t xml:space="preserve"> </w:t>
      </w:r>
      <w:r w:rsidR="00564493" w:rsidRPr="00564493">
        <w:rPr>
          <w:rFonts w:ascii="Times" w:hAnsi="Times"/>
          <w:i/>
          <w:sz w:val="20"/>
        </w:rPr>
        <w:t>[mündlich]</w:t>
      </w:r>
      <w:r w:rsidRPr="00564493">
        <w:rPr>
          <w:rFonts w:ascii="Times" w:hAnsi="Times"/>
          <w:i/>
          <w:sz w:val="20"/>
        </w:rPr>
        <w:t>.</w:t>
      </w:r>
      <w:r>
        <w:rPr>
          <w:rFonts w:ascii="Times" w:hAnsi="Times"/>
        </w:rPr>
        <w:t xml:space="preserve"> </w:t>
      </w:r>
    </w:p>
    <w:p w:rsidR="00793EA2" w:rsidRPr="00793EA2" w:rsidRDefault="00793EA2" w:rsidP="00793EA2">
      <w:pPr>
        <w:tabs>
          <w:tab w:val="left" w:pos="284"/>
        </w:tabs>
        <w:spacing w:before="100"/>
        <w:ind w:left="284" w:hanging="284"/>
        <w:jc w:val="both"/>
        <w:rPr>
          <w:rFonts w:ascii="Times" w:hAnsi="Times"/>
        </w:rPr>
      </w:pPr>
      <w:r w:rsidRPr="00793EA2">
        <w:rPr>
          <w:rFonts w:ascii="Times" w:hAnsi="Times"/>
        </w:rPr>
        <w:t>2.</w:t>
      </w:r>
      <w:r w:rsidRPr="00793EA2">
        <w:rPr>
          <w:rFonts w:ascii="Times" w:hAnsi="Times"/>
        </w:rPr>
        <w:tab/>
      </w:r>
      <w:r w:rsidR="00564493">
        <w:rPr>
          <w:rFonts w:ascii="Times" w:hAnsi="Times"/>
        </w:rPr>
        <w:t xml:space="preserve">Beschreibe die Beobachtungen, die Du bei leichtem Druck mit den Fingern bzw. bei Entlastung der unteren Luftballonmembran machst </w:t>
      </w:r>
      <w:r w:rsidR="00564493" w:rsidRPr="00564493">
        <w:rPr>
          <w:rFonts w:ascii="Times" w:hAnsi="Times"/>
          <w:i/>
          <w:sz w:val="20"/>
        </w:rPr>
        <w:t>[mündlich].</w:t>
      </w:r>
    </w:p>
    <w:p w:rsidR="00564493" w:rsidRDefault="00793EA2" w:rsidP="00793EA2">
      <w:pPr>
        <w:tabs>
          <w:tab w:val="left" w:pos="284"/>
        </w:tabs>
        <w:spacing w:before="100"/>
        <w:ind w:left="284" w:hanging="284"/>
        <w:jc w:val="both"/>
        <w:rPr>
          <w:rFonts w:ascii="Times" w:hAnsi="Times"/>
        </w:rPr>
      </w:pPr>
      <w:r w:rsidRPr="00793EA2">
        <w:rPr>
          <w:rFonts w:ascii="Times" w:hAnsi="Times"/>
        </w:rPr>
        <w:t>3.</w:t>
      </w:r>
      <w:r w:rsidRPr="00793EA2">
        <w:rPr>
          <w:rFonts w:ascii="Times" w:hAnsi="Times"/>
        </w:rPr>
        <w:tab/>
      </w:r>
      <w:r w:rsidR="00564493">
        <w:rPr>
          <w:rFonts w:ascii="Times" w:hAnsi="Times"/>
        </w:rPr>
        <w:t xml:space="preserve">Analysiere nun den Modellversuch </w:t>
      </w:r>
      <w:r w:rsidR="00564493" w:rsidRPr="00564493">
        <w:rPr>
          <w:rFonts w:ascii="Times" w:hAnsi="Times"/>
          <w:i/>
          <w:sz w:val="20"/>
        </w:rPr>
        <w:t>[</w:t>
      </w:r>
      <w:r w:rsidR="00564493">
        <w:rPr>
          <w:rFonts w:ascii="Times" w:hAnsi="Times"/>
          <w:i/>
          <w:sz w:val="20"/>
        </w:rPr>
        <w:t>schriftlich ins Heft</w:t>
      </w:r>
      <w:r w:rsidR="00564493" w:rsidRPr="00564493">
        <w:rPr>
          <w:rFonts w:ascii="Times" w:hAnsi="Times"/>
          <w:i/>
          <w:sz w:val="20"/>
        </w:rPr>
        <w:t>].</w:t>
      </w:r>
    </w:p>
    <w:p w:rsidR="00564493" w:rsidRDefault="00564493" w:rsidP="00793EA2">
      <w:pPr>
        <w:tabs>
          <w:tab w:val="left" w:pos="284"/>
        </w:tabs>
        <w:spacing w:before="100"/>
        <w:ind w:left="284" w:hanging="284"/>
        <w:jc w:val="both"/>
        <w:rPr>
          <w:rFonts w:ascii="Times" w:hAnsi="Times"/>
        </w:rPr>
      </w:pPr>
      <w:r>
        <w:rPr>
          <w:rFonts w:ascii="Times" w:hAnsi="Times"/>
        </w:rPr>
        <w:t>3a</w:t>
      </w:r>
      <w:r>
        <w:rPr>
          <w:rFonts w:ascii="Times" w:hAnsi="Times"/>
        </w:rPr>
        <w:tab/>
        <w:t>Übernehme eine Skizze des Modells in Dein Heft</w:t>
      </w:r>
    </w:p>
    <w:p w:rsidR="00564493" w:rsidRDefault="00564493" w:rsidP="00793EA2">
      <w:pPr>
        <w:tabs>
          <w:tab w:val="left" w:pos="284"/>
        </w:tabs>
        <w:spacing w:before="100"/>
        <w:ind w:left="284" w:hanging="284"/>
        <w:jc w:val="both"/>
        <w:rPr>
          <w:rFonts w:ascii="Times" w:hAnsi="Times"/>
        </w:rPr>
      </w:pPr>
      <w:r>
        <w:rPr>
          <w:rFonts w:ascii="Times" w:hAnsi="Times"/>
        </w:rPr>
        <w:t>3b</w:t>
      </w:r>
      <w:r>
        <w:rPr>
          <w:rFonts w:ascii="Times" w:hAnsi="Times"/>
        </w:rPr>
        <w:tab/>
        <w:t xml:space="preserve">Notiere zu den Bauteilen des Modells die entsprechenden Strukturen des Körpers. Notiere auch Strukturen, die im Modell nicht dargestellt sind. </w:t>
      </w:r>
    </w:p>
    <w:p w:rsidR="00793EA2" w:rsidRPr="00793EA2" w:rsidRDefault="00564493" w:rsidP="00793EA2">
      <w:pPr>
        <w:tabs>
          <w:tab w:val="left" w:pos="284"/>
        </w:tabs>
        <w:spacing w:before="100"/>
        <w:ind w:left="284" w:hanging="284"/>
        <w:jc w:val="both"/>
        <w:rPr>
          <w:rFonts w:ascii="Times" w:hAnsi="Times"/>
        </w:rPr>
      </w:pPr>
      <w:r>
        <w:rPr>
          <w:rFonts w:ascii="Times" w:hAnsi="Times"/>
        </w:rPr>
        <w:t>3c</w:t>
      </w:r>
      <w:r>
        <w:rPr>
          <w:rFonts w:ascii="Times" w:hAnsi="Times"/>
        </w:rPr>
        <w:tab/>
        <w:t>Vergleiche die Vorgänge bei der Bauchatmung mit den Vorgängen im Modell. Unterscheide, welche Vorgänge aktiv und welche passiv ab</w:t>
      </w:r>
      <w:r w:rsidR="00FC394C">
        <w:rPr>
          <w:rFonts w:ascii="Times" w:hAnsi="Times"/>
        </w:rPr>
        <w:t>l</w:t>
      </w:r>
      <w:r>
        <w:rPr>
          <w:rFonts w:ascii="Times" w:hAnsi="Times"/>
        </w:rPr>
        <w:t xml:space="preserve">aufen. </w:t>
      </w:r>
    </w:p>
    <w:p w:rsidR="00FC394C" w:rsidRDefault="00FC394C" w:rsidP="00793EA2">
      <w:pPr>
        <w:jc w:val="both"/>
        <w:rPr>
          <w:rFonts w:ascii="Times" w:hAnsi="Times"/>
          <w:sz w:val="26"/>
        </w:rPr>
      </w:pPr>
    </w:p>
    <w:p w:rsidR="00FC394C" w:rsidRDefault="00FC394C" w:rsidP="00793EA2">
      <w:pPr>
        <w:jc w:val="both"/>
        <w:rPr>
          <w:rFonts w:ascii="Times" w:hAnsi="Times"/>
          <w:sz w:val="26"/>
        </w:rPr>
      </w:pPr>
    </w:p>
    <w:p w:rsidR="003D1E51" w:rsidRPr="00793EA2" w:rsidRDefault="003D1E51" w:rsidP="00793EA2">
      <w:pPr>
        <w:jc w:val="both"/>
        <w:rPr>
          <w:rFonts w:ascii="Times" w:hAnsi="Times"/>
          <w:sz w:val="26"/>
        </w:rPr>
      </w:pPr>
    </w:p>
    <w:p w:rsidR="003D1E51" w:rsidRPr="00EF76A8" w:rsidRDefault="003D1E51" w:rsidP="00D06FD5">
      <w:pPr>
        <w:pageBreakBefore/>
        <w:shd w:val="clear" w:color="auto" w:fill="008000"/>
        <w:tabs>
          <w:tab w:val="right" w:pos="9639"/>
        </w:tabs>
        <w:jc w:val="both"/>
        <w:rPr>
          <w:rFonts w:ascii="Arial" w:hAnsi="Arial"/>
          <w:b/>
          <w:sz w:val="6"/>
        </w:rPr>
      </w:pPr>
    </w:p>
    <w:p w:rsidR="003D1E51" w:rsidRPr="00A06A5B" w:rsidRDefault="003D1E51" w:rsidP="003D1E51">
      <w:pPr>
        <w:shd w:val="clear" w:color="auto" w:fill="008000"/>
        <w:tabs>
          <w:tab w:val="right" w:pos="9639"/>
        </w:tabs>
        <w:jc w:val="center"/>
        <w:rPr>
          <w:rFonts w:ascii="Arial Narrow" w:hAnsi="Arial Narrow"/>
          <w:b/>
          <w:sz w:val="26"/>
        </w:rPr>
      </w:pPr>
      <w:r>
        <w:rPr>
          <w:rFonts w:ascii="Arial" w:hAnsi="Arial"/>
          <w:sz w:val="20"/>
        </w:rPr>
        <w:t>Lösungshinweise</w:t>
      </w:r>
      <w:r w:rsidRPr="00A06A5B">
        <w:rPr>
          <w:rFonts w:ascii="Arial Narrow" w:hAnsi="Arial Narrow"/>
          <w:b/>
          <w:sz w:val="26"/>
        </w:rPr>
        <w:t xml:space="preserve"> </w:t>
      </w:r>
      <w:r>
        <w:rPr>
          <w:rFonts w:ascii="Arial" w:hAnsi="Arial"/>
          <w:b/>
        </w:rPr>
        <w:t>Modellversuch zur Bauchatmung</w:t>
      </w:r>
    </w:p>
    <w:p w:rsidR="003D1E51" w:rsidRPr="00EF76A8" w:rsidRDefault="003D1E51" w:rsidP="003D1E51">
      <w:pPr>
        <w:shd w:val="clear" w:color="auto" w:fill="008000"/>
        <w:tabs>
          <w:tab w:val="right" w:pos="9639"/>
        </w:tabs>
        <w:jc w:val="both"/>
        <w:rPr>
          <w:rFonts w:ascii="Arial" w:hAnsi="Arial"/>
          <w:b/>
          <w:sz w:val="6"/>
        </w:rPr>
      </w:pPr>
      <w:r w:rsidRPr="00EF76A8">
        <w:rPr>
          <w:rFonts w:ascii="Arial" w:hAnsi="Arial"/>
          <w:b/>
          <w:sz w:val="6"/>
        </w:rPr>
        <w:t xml:space="preserve"> </w:t>
      </w:r>
    </w:p>
    <w:p w:rsidR="003D1E51" w:rsidRPr="005748AD" w:rsidRDefault="003D1E51" w:rsidP="003D1E51">
      <w:pPr>
        <w:spacing w:before="40"/>
        <w:rPr>
          <w:rFonts w:ascii="Times" w:hAnsi="Times"/>
          <w:sz w:val="12"/>
        </w:rPr>
      </w:pPr>
    </w:p>
    <w:p w:rsidR="00FC394C" w:rsidRPr="00793EA2" w:rsidRDefault="00FC394C" w:rsidP="00FC394C">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sidR="004F6AC6">
        <w:rPr>
          <w:rFonts w:ascii="Times" w:hAnsi="Times"/>
        </w:rPr>
        <w:t>individuelle Schülerleistung</w:t>
      </w:r>
      <w:r>
        <w:rPr>
          <w:rFonts w:ascii="Times" w:hAnsi="Times"/>
        </w:rPr>
        <w:t xml:space="preserve"> </w:t>
      </w:r>
    </w:p>
    <w:p w:rsidR="00FC394C" w:rsidRPr="00793EA2" w:rsidRDefault="00FC394C" w:rsidP="00FC394C">
      <w:pPr>
        <w:tabs>
          <w:tab w:val="left" w:pos="284"/>
        </w:tabs>
        <w:spacing w:before="100"/>
        <w:ind w:left="284" w:hanging="284"/>
        <w:jc w:val="both"/>
        <w:rPr>
          <w:rFonts w:ascii="Times" w:hAnsi="Times"/>
        </w:rPr>
      </w:pPr>
      <w:r w:rsidRPr="00793EA2">
        <w:rPr>
          <w:rFonts w:ascii="Times" w:hAnsi="Times"/>
        </w:rPr>
        <w:t>2.</w:t>
      </w:r>
      <w:r w:rsidRPr="00793EA2">
        <w:rPr>
          <w:rFonts w:ascii="Times" w:hAnsi="Times"/>
        </w:rPr>
        <w:tab/>
      </w:r>
      <w:r w:rsidR="004F6AC6">
        <w:rPr>
          <w:rFonts w:ascii="Times" w:hAnsi="Times"/>
        </w:rPr>
        <w:t xml:space="preserve">Druck auf die Membran: kleiner Luftballon wird zusammengepresst. Entlastung der Membran: kleiner Luftballon füllt sich erneut. </w:t>
      </w:r>
    </w:p>
    <w:p w:rsidR="00FC394C" w:rsidRDefault="00FC394C" w:rsidP="00FC394C">
      <w:pPr>
        <w:tabs>
          <w:tab w:val="left" w:pos="284"/>
        </w:tabs>
        <w:spacing w:before="100"/>
        <w:ind w:left="284" w:hanging="284"/>
        <w:jc w:val="both"/>
        <w:rPr>
          <w:rFonts w:ascii="Times" w:hAnsi="Times"/>
        </w:rPr>
      </w:pPr>
      <w:r>
        <w:rPr>
          <w:rFonts w:ascii="Times" w:hAnsi="Times"/>
        </w:rPr>
        <w:t>3a</w:t>
      </w:r>
      <w:r>
        <w:rPr>
          <w:rFonts w:ascii="Times" w:hAnsi="Times"/>
        </w:rPr>
        <w:tab/>
      </w:r>
      <w:r w:rsidR="004F6AC6">
        <w:rPr>
          <w:rFonts w:ascii="Times" w:hAnsi="Times"/>
        </w:rPr>
        <w:t xml:space="preserve">individuelle Schülerleistung </w:t>
      </w:r>
    </w:p>
    <w:p w:rsidR="00FC394C" w:rsidRDefault="00FC394C" w:rsidP="00FC394C">
      <w:pPr>
        <w:tabs>
          <w:tab w:val="left" w:pos="284"/>
        </w:tabs>
        <w:spacing w:before="100"/>
        <w:ind w:left="284" w:hanging="284"/>
        <w:jc w:val="both"/>
        <w:rPr>
          <w:rFonts w:ascii="Times" w:hAnsi="Times"/>
        </w:rPr>
      </w:pPr>
      <w:r>
        <w:rPr>
          <w:rFonts w:ascii="Times" w:hAnsi="Times"/>
        </w:rPr>
        <w:t>3b</w:t>
      </w:r>
      <w:r>
        <w:rPr>
          <w:rFonts w:ascii="Times" w:hAnsi="Times"/>
        </w:rPr>
        <w:tab/>
      </w:r>
      <w:r w:rsidR="004F6AC6">
        <w:rPr>
          <w:rFonts w:ascii="Times" w:hAnsi="Times"/>
        </w:rPr>
        <w:t>z.B. Y-Rohr= Atemwege; Flasche= Brustkorb; kleiner Luftballon= Lungenflügel; Membran= Zwerchfellmuskel; ohne Entsprechung: Stopfen; Körperstrukturen, die nicht berücksichtigt sind: Lungengewebe; Brustkorb nicht starr etc.</w:t>
      </w:r>
      <w:r>
        <w:rPr>
          <w:rFonts w:ascii="Times" w:hAnsi="Times"/>
        </w:rPr>
        <w:t xml:space="preserve"> </w:t>
      </w:r>
    </w:p>
    <w:p w:rsidR="004F6AC6" w:rsidRDefault="00FC394C" w:rsidP="00FC394C">
      <w:pPr>
        <w:tabs>
          <w:tab w:val="left" w:pos="284"/>
        </w:tabs>
        <w:spacing w:before="100"/>
        <w:ind w:left="284" w:hanging="284"/>
        <w:jc w:val="both"/>
        <w:rPr>
          <w:rFonts w:ascii="Times" w:hAnsi="Times"/>
        </w:rPr>
      </w:pPr>
      <w:r>
        <w:rPr>
          <w:rFonts w:ascii="Times" w:hAnsi="Times"/>
        </w:rPr>
        <w:t>3c</w:t>
      </w:r>
      <w:r>
        <w:rPr>
          <w:rFonts w:ascii="Times" w:hAnsi="Times"/>
        </w:rPr>
        <w:tab/>
      </w:r>
      <w:r w:rsidR="004F6AC6">
        <w:rPr>
          <w:rFonts w:ascii="Times" w:hAnsi="Times"/>
        </w:rPr>
        <w:t>Vergleich der Funktionsweisen</w:t>
      </w:r>
    </w:p>
    <w:p w:rsidR="004F6AC6" w:rsidRDefault="004F6AC6" w:rsidP="004F6AC6">
      <w:pPr>
        <w:tabs>
          <w:tab w:val="left" w:pos="284"/>
        </w:tabs>
        <w:spacing w:before="100" w:after="100"/>
        <w:ind w:left="284" w:hanging="284"/>
        <w:jc w:val="both"/>
        <w:rPr>
          <w:rFonts w:ascii="Times" w:hAnsi="Times"/>
        </w:rPr>
      </w:pPr>
      <w:r>
        <w:rPr>
          <w:rFonts w:ascii="Times" w:hAnsi="Times"/>
        </w:rPr>
        <w:tab/>
        <w:t xml:space="preserve">Wesentlich ist es zu erkennen, dass aktive und passive Vorgänge in Modell und Körper vertauscht sind. </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94"/>
        <w:gridCol w:w="4886"/>
      </w:tblGrid>
      <w:tr w:rsidR="004F6AC6">
        <w:tc>
          <w:tcPr>
            <w:tcW w:w="4494" w:type="dxa"/>
            <w:tcBorders>
              <w:bottom w:val="double" w:sz="4" w:space="0" w:color="auto"/>
              <w:right w:val="double" w:sz="4" w:space="0" w:color="auto"/>
            </w:tcBorders>
            <w:shd w:val="clear" w:color="auto" w:fill="E0E0E0"/>
          </w:tcPr>
          <w:p w:rsidR="004F6AC6" w:rsidRDefault="004F6AC6" w:rsidP="00FC394C">
            <w:pPr>
              <w:tabs>
                <w:tab w:val="left" w:pos="284"/>
              </w:tabs>
              <w:spacing w:before="100"/>
              <w:jc w:val="both"/>
              <w:rPr>
                <w:rFonts w:ascii="Times" w:hAnsi="Times"/>
              </w:rPr>
            </w:pPr>
            <w:r>
              <w:rPr>
                <w:rFonts w:ascii="Times" w:hAnsi="Times"/>
              </w:rPr>
              <w:t>Modell</w:t>
            </w:r>
          </w:p>
        </w:tc>
        <w:tc>
          <w:tcPr>
            <w:tcW w:w="4886" w:type="dxa"/>
            <w:tcBorders>
              <w:left w:val="double" w:sz="4" w:space="0" w:color="auto"/>
              <w:bottom w:val="double" w:sz="4" w:space="0" w:color="auto"/>
            </w:tcBorders>
            <w:shd w:val="clear" w:color="auto" w:fill="E0E0E0"/>
          </w:tcPr>
          <w:p w:rsidR="004F6AC6" w:rsidRDefault="004F6AC6" w:rsidP="00FC394C">
            <w:pPr>
              <w:tabs>
                <w:tab w:val="left" w:pos="284"/>
              </w:tabs>
              <w:spacing w:before="100"/>
              <w:jc w:val="both"/>
              <w:rPr>
                <w:rFonts w:ascii="Times" w:hAnsi="Times"/>
              </w:rPr>
            </w:pPr>
            <w:r>
              <w:rPr>
                <w:rFonts w:ascii="Times" w:hAnsi="Times"/>
              </w:rPr>
              <w:t>Körper</w:t>
            </w:r>
          </w:p>
        </w:tc>
      </w:tr>
      <w:tr w:rsidR="004F6AC6">
        <w:tc>
          <w:tcPr>
            <w:tcW w:w="4494" w:type="dxa"/>
            <w:tcBorders>
              <w:top w:val="double" w:sz="4" w:space="0" w:color="auto"/>
              <w:right w:val="double" w:sz="4" w:space="0" w:color="auto"/>
            </w:tcBorders>
          </w:tcPr>
          <w:p w:rsidR="004F6AC6" w:rsidRDefault="004F6AC6" w:rsidP="004F6AC6">
            <w:pPr>
              <w:tabs>
                <w:tab w:val="left" w:pos="284"/>
              </w:tabs>
              <w:spacing w:before="100"/>
              <w:jc w:val="both"/>
              <w:rPr>
                <w:rFonts w:ascii="Times" w:hAnsi="Times"/>
              </w:rPr>
            </w:pPr>
            <w:r>
              <w:rPr>
                <w:rFonts w:ascii="Times" w:hAnsi="Times"/>
              </w:rPr>
              <w:t xml:space="preserve">aktiver Druck auf die Membran und einwölben führt zum Ausdrücken der Luft aus dem Ballon </w:t>
            </w:r>
          </w:p>
        </w:tc>
        <w:tc>
          <w:tcPr>
            <w:tcW w:w="4886" w:type="dxa"/>
            <w:tcBorders>
              <w:top w:val="double" w:sz="4" w:space="0" w:color="auto"/>
              <w:left w:val="double" w:sz="4" w:space="0" w:color="auto"/>
            </w:tcBorders>
          </w:tcPr>
          <w:p w:rsidR="004F6AC6" w:rsidRDefault="004F6AC6" w:rsidP="004F6AC6">
            <w:pPr>
              <w:tabs>
                <w:tab w:val="left" w:pos="284"/>
              </w:tabs>
              <w:spacing w:before="100"/>
              <w:jc w:val="both"/>
              <w:rPr>
                <w:rFonts w:ascii="Times" w:hAnsi="Times"/>
              </w:rPr>
            </w:pPr>
            <w:r>
              <w:rPr>
                <w:rFonts w:ascii="Times" w:hAnsi="Times"/>
              </w:rPr>
              <w:t>passives Entspannen des Zwerchfellmuskels führt zum Ausatmen</w:t>
            </w:r>
          </w:p>
        </w:tc>
      </w:tr>
      <w:tr w:rsidR="004F6AC6">
        <w:tc>
          <w:tcPr>
            <w:tcW w:w="4494" w:type="dxa"/>
            <w:tcBorders>
              <w:right w:val="double" w:sz="4" w:space="0" w:color="auto"/>
            </w:tcBorders>
          </w:tcPr>
          <w:p w:rsidR="004F6AC6" w:rsidRDefault="004F6AC6" w:rsidP="004F6AC6">
            <w:pPr>
              <w:tabs>
                <w:tab w:val="left" w:pos="284"/>
              </w:tabs>
              <w:spacing w:before="100"/>
              <w:jc w:val="both"/>
              <w:rPr>
                <w:rFonts w:ascii="Times" w:hAnsi="Times"/>
              </w:rPr>
            </w:pPr>
            <w:r>
              <w:rPr>
                <w:rFonts w:ascii="Times" w:hAnsi="Times"/>
              </w:rPr>
              <w:t xml:space="preserve">passive Entlastung der Membran und auswölben führt zum Einsaugen von Luft in den Ballon </w:t>
            </w:r>
          </w:p>
        </w:tc>
        <w:tc>
          <w:tcPr>
            <w:tcW w:w="4886" w:type="dxa"/>
            <w:tcBorders>
              <w:left w:val="double" w:sz="4" w:space="0" w:color="auto"/>
            </w:tcBorders>
          </w:tcPr>
          <w:p w:rsidR="004F6AC6" w:rsidRDefault="004F6AC6" w:rsidP="004F6AC6">
            <w:pPr>
              <w:tabs>
                <w:tab w:val="left" w:pos="284"/>
              </w:tabs>
              <w:spacing w:before="100"/>
              <w:jc w:val="both"/>
              <w:rPr>
                <w:rFonts w:ascii="Times" w:hAnsi="Times"/>
              </w:rPr>
            </w:pPr>
            <w:r>
              <w:rPr>
                <w:rFonts w:ascii="Times" w:hAnsi="Times"/>
              </w:rPr>
              <w:t>aktive Kontraktion des Zwerchfellmuskels führt zum Einatmen</w:t>
            </w:r>
          </w:p>
        </w:tc>
      </w:tr>
    </w:tbl>
    <w:p w:rsidR="004F6AC6" w:rsidRDefault="004F6AC6" w:rsidP="00FC394C">
      <w:pPr>
        <w:tabs>
          <w:tab w:val="left" w:pos="284"/>
        </w:tabs>
        <w:spacing w:before="100"/>
        <w:ind w:left="284" w:hanging="284"/>
        <w:jc w:val="both"/>
        <w:rPr>
          <w:rFonts w:ascii="Times" w:hAnsi="Times"/>
        </w:rPr>
      </w:pPr>
    </w:p>
    <w:p w:rsidR="00FC394C" w:rsidRDefault="00FC394C" w:rsidP="00FC394C">
      <w:pPr>
        <w:jc w:val="both"/>
        <w:rPr>
          <w:rFonts w:ascii="Times" w:hAnsi="Times"/>
          <w:sz w:val="26"/>
        </w:rPr>
      </w:pPr>
    </w:p>
    <w:p w:rsidR="002851D7" w:rsidRPr="00EF76A8" w:rsidRDefault="002851D7" w:rsidP="00D06FD5">
      <w:pPr>
        <w:pageBreakBefore/>
        <w:shd w:val="clear" w:color="auto" w:fill="FF9900"/>
        <w:tabs>
          <w:tab w:val="right" w:pos="9639"/>
        </w:tabs>
        <w:jc w:val="both"/>
        <w:rPr>
          <w:rFonts w:ascii="Arial" w:hAnsi="Arial"/>
          <w:b/>
          <w:sz w:val="6"/>
        </w:rPr>
      </w:pPr>
    </w:p>
    <w:p w:rsidR="002851D7" w:rsidRPr="00A06A5B" w:rsidRDefault="002851D7" w:rsidP="002851D7">
      <w:pPr>
        <w:shd w:val="clear" w:color="auto" w:fill="FF9900"/>
        <w:tabs>
          <w:tab w:val="right" w:pos="9639"/>
        </w:tabs>
        <w:jc w:val="center"/>
        <w:rPr>
          <w:rFonts w:ascii="Arial Narrow" w:hAnsi="Arial Narrow"/>
          <w:b/>
          <w:sz w:val="26"/>
        </w:rPr>
      </w:pPr>
      <w:r>
        <w:rPr>
          <w:rFonts w:ascii="Arial" w:hAnsi="Arial"/>
          <w:sz w:val="20"/>
        </w:rPr>
        <w:t>Bauanleitung</w:t>
      </w:r>
      <w:r w:rsidRPr="00A06A5B">
        <w:rPr>
          <w:rFonts w:ascii="Arial Narrow" w:hAnsi="Arial Narrow"/>
          <w:b/>
          <w:sz w:val="26"/>
        </w:rPr>
        <w:t xml:space="preserve"> </w:t>
      </w:r>
      <w:proofErr w:type="spellStart"/>
      <w:r>
        <w:rPr>
          <w:rFonts w:ascii="Arial" w:hAnsi="Arial"/>
          <w:b/>
        </w:rPr>
        <w:t>low</w:t>
      </w:r>
      <w:proofErr w:type="spellEnd"/>
      <w:r>
        <w:rPr>
          <w:rFonts w:ascii="Arial" w:hAnsi="Arial"/>
          <w:b/>
        </w:rPr>
        <w:t>-</w:t>
      </w:r>
      <w:proofErr w:type="spellStart"/>
      <w:r>
        <w:rPr>
          <w:rFonts w:ascii="Arial" w:hAnsi="Arial"/>
          <w:b/>
        </w:rPr>
        <w:t>cost</w:t>
      </w:r>
      <w:proofErr w:type="spellEnd"/>
      <w:r>
        <w:rPr>
          <w:rFonts w:ascii="Arial" w:hAnsi="Arial"/>
          <w:b/>
        </w:rPr>
        <w:t>-Modell Brustatmung</w:t>
      </w:r>
    </w:p>
    <w:p w:rsidR="002851D7" w:rsidRPr="00EF76A8" w:rsidRDefault="002851D7" w:rsidP="002851D7">
      <w:pPr>
        <w:shd w:val="clear" w:color="auto" w:fill="FF9900"/>
        <w:tabs>
          <w:tab w:val="right" w:pos="9639"/>
        </w:tabs>
        <w:jc w:val="both"/>
        <w:rPr>
          <w:rFonts w:ascii="Arial" w:hAnsi="Arial"/>
          <w:b/>
          <w:sz w:val="6"/>
        </w:rPr>
      </w:pPr>
      <w:r w:rsidRPr="00EF76A8">
        <w:rPr>
          <w:rFonts w:ascii="Arial" w:hAnsi="Arial"/>
          <w:b/>
          <w:sz w:val="6"/>
        </w:rPr>
        <w:t xml:space="preserve"> </w:t>
      </w:r>
    </w:p>
    <w:p w:rsidR="002851D7" w:rsidRPr="005748AD" w:rsidRDefault="002851D7" w:rsidP="002851D7">
      <w:pPr>
        <w:spacing w:before="40"/>
        <w:rPr>
          <w:rFonts w:ascii="Times" w:hAnsi="Times"/>
          <w:sz w:val="12"/>
        </w:rPr>
      </w:pPr>
    </w:p>
    <w:p w:rsidR="009945C6" w:rsidRPr="009945C6" w:rsidRDefault="001D7427" w:rsidP="009945C6">
      <w:pPr>
        <w:spacing w:before="40"/>
        <w:jc w:val="both"/>
        <w:rPr>
          <w:rFonts w:ascii="Times" w:hAnsi="Times"/>
          <w:sz w:val="22"/>
        </w:rPr>
      </w:pPr>
      <w:r w:rsidRPr="001D7427">
        <w:rPr>
          <w:rFonts w:ascii="Times" w:hAnsi="Times"/>
          <w:b/>
          <w:sz w:val="22"/>
        </w:rPr>
        <w:t>Fertigung des Modells</w:t>
      </w:r>
      <w:r>
        <w:rPr>
          <w:rFonts w:ascii="Times" w:hAnsi="Times"/>
          <w:sz w:val="22"/>
        </w:rPr>
        <w:t>: Vorlage (Folgeseite) ausdrucken, laminieren</w:t>
      </w:r>
      <w:r w:rsidR="009945C6" w:rsidRPr="009945C6">
        <w:rPr>
          <w:rFonts w:ascii="Times" w:hAnsi="Times"/>
          <w:sz w:val="22"/>
        </w:rPr>
        <w:t xml:space="preserve"> </w:t>
      </w:r>
      <w:r>
        <w:rPr>
          <w:rFonts w:ascii="Times" w:hAnsi="Times"/>
          <w:sz w:val="22"/>
        </w:rPr>
        <w:t xml:space="preserve">und an den schwarzen Punkten lochen. Das Modell wird mit Paper-clips zusammengeheftet. </w:t>
      </w:r>
    </w:p>
    <w:p w:rsidR="009945C6" w:rsidRPr="009945C6" w:rsidRDefault="009945C6" w:rsidP="009945C6">
      <w:pPr>
        <w:spacing w:before="40"/>
        <w:jc w:val="both"/>
        <w:rPr>
          <w:rFonts w:ascii="Times" w:hAnsi="Times"/>
          <w:sz w:val="22"/>
        </w:rPr>
      </w:pPr>
      <w:r w:rsidRPr="001D7427">
        <w:rPr>
          <w:rFonts w:ascii="Times" w:hAnsi="Times"/>
          <w:b/>
          <w:sz w:val="22"/>
        </w:rPr>
        <w:t>Betätigung des Modells</w:t>
      </w:r>
      <w:r w:rsidRPr="009945C6">
        <w:rPr>
          <w:rFonts w:ascii="Times" w:hAnsi="Times"/>
          <w:sz w:val="22"/>
        </w:rPr>
        <w:t xml:space="preserve">: </w:t>
      </w:r>
      <w:r w:rsidR="001D7427">
        <w:rPr>
          <w:rFonts w:ascii="Times" w:hAnsi="Times"/>
          <w:sz w:val="22"/>
        </w:rPr>
        <w:t xml:space="preserve">In Ausatemstellung sind die „grünen“ Rippen nach vorne unten geneigt. Wirbelsäule, Brustbein und Rippen beschreiben ein Parallelogramm. In Einatemstellung sind die „grünen“ Rippen in waagerechter Position. Wirbelsäule, Brustbein und Rippen beschreiben ein Rechteck. Die Flächeninhalte des Parallelogramms und des Rechtecks lassen sich durch Ausmessen der Seitenlängen berechnen. Von Ausatem- zum </w:t>
      </w:r>
      <w:proofErr w:type="spellStart"/>
      <w:r w:rsidR="001D7427">
        <w:rPr>
          <w:rFonts w:ascii="Times" w:hAnsi="Times"/>
          <w:sz w:val="22"/>
        </w:rPr>
        <w:t>Einatemzustand</w:t>
      </w:r>
      <w:proofErr w:type="spellEnd"/>
      <w:r w:rsidR="001D7427">
        <w:rPr>
          <w:rFonts w:ascii="Times" w:hAnsi="Times"/>
          <w:sz w:val="22"/>
        </w:rPr>
        <w:t xml:space="preserve"> steigt der Flächeninhalt (vgl. Abbildung). </w:t>
      </w:r>
    </w:p>
    <w:p w:rsidR="00D06FD5" w:rsidRPr="000C0C46" w:rsidRDefault="00D06FD5" w:rsidP="002851D7">
      <w:pPr>
        <w:spacing w:before="40"/>
        <w:jc w:val="both"/>
        <w:rPr>
          <w:rFonts w:ascii="Times" w:hAnsi="Times"/>
          <w:sz w:val="10"/>
        </w:rPr>
      </w:pPr>
    </w:p>
    <w:p w:rsidR="00D06FD5" w:rsidRDefault="00D06FD5" w:rsidP="00815831">
      <w:pPr>
        <w:jc w:val="both"/>
        <w:rPr>
          <w:rFonts w:ascii="Times" w:hAnsi="Times"/>
          <w:sz w:val="26"/>
        </w:rPr>
      </w:pPr>
      <w:r>
        <w:rPr>
          <w:rFonts w:ascii="Times" w:hAnsi="Times"/>
          <w:noProof/>
          <w:sz w:val="26"/>
        </w:rPr>
        <w:drawing>
          <wp:inline distT="0" distB="0" distL="0" distR="0">
            <wp:extent cx="5400000" cy="3184385"/>
            <wp:effectExtent l="25400" t="0" r="10200" b="0"/>
            <wp:docPr id="7" name="Bild 6" descr="Modell_Brustatm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Brustatmung.jpg"/>
                    <pic:cNvPicPr/>
                  </pic:nvPicPr>
                  <pic:blipFill>
                    <a:blip r:embed="rId10"/>
                    <a:stretch>
                      <a:fillRect/>
                    </a:stretch>
                  </pic:blipFill>
                  <pic:spPr>
                    <a:xfrm>
                      <a:off x="0" y="0"/>
                      <a:ext cx="5400000" cy="3184385"/>
                    </a:xfrm>
                    <a:prstGeom prst="rect">
                      <a:avLst/>
                    </a:prstGeom>
                  </pic:spPr>
                </pic:pic>
              </a:graphicData>
            </a:graphic>
          </wp:inline>
        </w:drawing>
      </w:r>
    </w:p>
    <w:p w:rsidR="00815831" w:rsidRDefault="00815831" w:rsidP="00815831">
      <w:pPr>
        <w:jc w:val="both"/>
        <w:rPr>
          <w:rFonts w:ascii="Times" w:hAnsi="Times"/>
          <w:sz w:val="10"/>
        </w:rPr>
      </w:pPr>
    </w:p>
    <w:p w:rsidR="00815831" w:rsidRDefault="00815831" w:rsidP="00815831">
      <w:pPr>
        <w:jc w:val="both"/>
        <w:rPr>
          <w:rFonts w:ascii="Times" w:hAnsi="Times"/>
          <w:sz w:val="10"/>
        </w:rPr>
      </w:pPr>
      <w:r>
        <w:rPr>
          <w:rFonts w:ascii="Times" w:hAnsi="Times"/>
          <w:noProof/>
          <w:sz w:val="10"/>
        </w:rPr>
        <w:drawing>
          <wp:inline distT="0" distB="0" distL="0" distR="0">
            <wp:extent cx="5400000" cy="4051495"/>
            <wp:effectExtent l="25400" t="0" r="10200" b="0"/>
            <wp:docPr id="18" name="Bild 17" descr="IMG_6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37.JPG"/>
                    <pic:cNvPicPr/>
                  </pic:nvPicPr>
                  <pic:blipFill>
                    <a:blip r:embed="rId11"/>
                    <a:stretch>
                      <a:fillRect/>
                    </a:stretch>
                  </pic:blipFill>
                  <pic:spPr>
                    <a:xfrm>
                      <a:off x="0" y="0"/>
                      <a:ext cx="5400000" cy="4051495"/>
                    </a:xfrm>
                    <a:prstGeom prst="rect">
                      <a:avLst/>
                    </a:prstGeom>
                  </pic:spPr>
                </pic:pic>
              </a:graphicData>
            </a:graphic>
          </wp:inline>
        </w:drawing>
      </w:r>
    </w:p>
    <w:p w:rsidR="000C0C46" w:rsidRPr="000C0C46" w:rsidRDefault="000C0C46" w:rsidP="00815831">
      <w:pPr>
        <w:jc w:val="both"/>
        <w:rPr>
          <w:rFonts w:ascii="Times" w:hAnsi="Times"/>
          <w:sz w:val="10"/>
        </w:rPr>
      </w:pPr>
    </w:p>
    <w:p w:rsidR="009945C6" w:rsidRPr="009945C6" w:rsidRDefault="009945C6" w:rsidP="009945C6">
      <w:pPr>
        <w:pageBreakBefore/>
        <w:spacing w:before="40"/>
        <w:jc w:val="both"/>
        <w:rPr>
          <w:rFonts w:ascii="Times" w:hAnsi="Times"/>
          <w:b/>
        </w:rPr>
      </w:pPr>
      <w:r w:rsidRPr="009945C6">
        <w:rPr>
          <w:rFonts w:ascii="Times" w:hAnsi="Times"/>
          <w:b/>
        </w:rPr>
        <w:lastRenderedPageBreak/>
        <w:t>Ausschneidevorlage zum Modell Brustatmung</w:t>
      </w:r>
    </w:p>
    <w:p w:rsidR="003D1E51" w:rsidRDefault="00D06FD5" w:rsidP="002851D7">
      <w:pPr>
        <w:spacing w:before="40"/>
        <w:jc w:val="both"/>
        <w:rPr>
          <w:rFonts w:ascii="Times" w:hAnsi="Times"/>
          <w:sz w:val="26"/>
        </w:rPr>
      </w:pPr>
      <w:r>
        <w:rPr>
          <w:rFonts w:ascii="Times" w:hAnsi="Times"/>
          <w:noProof/>
          <w:sz w:val="26"/>
        </w:rPr>
        <w:drawing>
          <wp:inline distT="0" distB="0" distL="0" distR="0">
            <wp:extent cx="5953760" cy="8046720"/>
            <wp:effectExtent l="25400" t="0" r="0" b="0"/>
            <wp:docPr id="8" name="Bild 7" descr="Modellvorlage_Brustatm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vorlage_Brustatmung.jpg"/>
                    <pic:cNvPicPr/>
                  </pic:nvPicPr>
                  <pic:blipFill>
                    <a:blip r:embed="rId12"/>
                    <a:stretch>
                      <a:fillRect/>
                    </a:stretch>
                  </pic:blipFill>
                  <pic:spPr>
                    <a:xfrm>
                      <a:off x="0" y="0"/>
                      <a:ext cx="5953760" cy="8046720"/>
                    </a:xfrm>
                    <a:prstGeom prst="rect">
                      <a:avLst/>
                    </a:prstGeom>
                  </pic:spPr>
                </pic:pic>
              </a:graphicData>
            </a:graphic>
          </wp:inline>
        </w:drawing>
      </w:r>
    </w:p>
    <w:p w:rsidR="003D1E51" w:rsidRPr="00EF76A8" w:rsidRDefault="003D1E51" w:rsidP="00D06FD5">
      <w:pPr>
        <w:pageBreakBefore/>
        <w:shd w:val="clear" w:color="auto" w:fill="CCCCCC"/>
        <w:tabs>
          <w:tab w:val="right" w:pos="9639"/>
        </w:tabs>
        <w:jc w:val="both"/>
        <w:rPr>
          <w:rFonts w:ascii="Arial" w:hAnsi="Arial"/>
          <w:b/>
          <w:sz w:val="6"/>
        </w:rPr>
      </w:pPr>
    </w:p>
    <w:p w:rsidR="003D1E51" w:rsidRPr="00A06A5B" w:rsidRDefault="00630FCB" w:rsidP="00D06FD5">
      <w:pPr>
        <w:shd w:val="clear" w:color="auto" w:fill="CCCCCC"/>
        <w:tabs>
          <w:tab w:val="right" w:pos="9639"/>
        </w:tabs>
        <w:jc w:val="center"/>
        <w:rPr>
          <w:rFonts w:ascii="Arial Narrow" w:hAnsi="Arial Narrow"/>
          <w:b/>
          <w:sz w:val="26"/>
        </w:rPr>
      </w:pPr>
      <w:r>
        <w:rPr>
          <w:rFonts w:ascii="Arial" w:hAnsi="Arial"/>
          <w:sz w:val="20"/>
        </w:rPr>
        <w:t>Schülera</w:t>
      </w:r>
      <w:r w:rsidR="003D1E51">
        <w:rPr>
          <w:rFonts w:ascii="Arial" w:hAnsi="Arial"/>
          <w:sz w:val="20"/>
        </w:rPr>
        <w:t>rbeitsmaterial</w:t>
      </w:r>
      <w:r w:rsidR="003D1E51" w:rsidRPr="00A06A5B">
        <w:rPr>
          <w:rFonts w:ascii="Arial Narrow" w:hAnsi="Arial Narrow"/>
          <w:b/>
          <w:sz w:val="26"/>
        </w:rPr>
        <w:t xml:space="preserve"> </w:t>
      </w:r>
      <w:r w:rsidR="003D1E51">
        <w:rPr>
          <w:rFonts w:ascii="Arial" w:hAnsi="Arial"/>
          <w:b/>
        </w:rPr>
        <w:t>Modellversuch zur Brustatmung</w:t>
      </w:r>
    </w:p>
    <w:p w:rsidR="003D1E51" w:rsidRPr="00EF76A8" w:rsidRDefault="003D1E51" w:rsidP="00D06FD5">
      <w:pPr>
        <w:shd w:val="clear" w:color="auto" w:fill="CCCCCC"/>
        <w:tabs>
          <w:tab w:val="right" w:pos="9639"/>
        </w:tabs>
        <w:jc w:val="both"/>
        <w:rPr>
          <w:rFonts w:ascii="Arial" w:hAnsi="Arial"/>
          <w:b/>
          <w:sz w:val="6"/>
        </w:rPr>
      </w:pPr>
      <w:r w:rsidRPr="00EF76A8">
        <w:rPr>
          <w:rFonts w:ascii="Arial" w:hAnsi="Arial"/>
          <w:b/>
          <w:sz w:val="6"/>
        </w:rPr>
        <w:t xml:space="preserve"> </w:t>
      </w:r>
    </w:p>
    <w:p w:rsidR="003D1E51" w:rsidRPr="005748AD" w:rsidRDefault="003D1E51" w:rsidP="003D1E51">
      <w:pPr>
        <w:spacing w:before="40"/>
        <w:rPr>
          <w:rFonts w:ascii="Times" w:hAnsi="Times"/>
          <w:sz w:val="12"/>
        </w:rPr>
      </w:pPr>
    </w:p>
    <w:p w:rsidR="00B734C4" w:rsidRPr="00793EA2" w:rsidRDefault="00833E6F" w:rsidP="00B734C4">
      <w:pPr>
        <w:jc w:val="both"/>
        <w:rPr>
          <w:rFonts w:ascii="Times" w:hAnsi="Times"/>
        </w:rPr>
      </w:pPr>
      <w:r>
        <w:rPr>
          <w:rFonts w:ascii="Times" w:hAnsi="Times"/>
        </w:rPr>
        <w:t xml:space="preserve">Im Alltag, besonders bei Anstrengung, hast Du deine Atembewegungen sicher schon bemerkt. </w:t>
      </w:r>
      <w:r w:rsidR="006155B9">
        <w:rPr>
          <w:rFonts w:ascii="Times" w:hAnsi="Times"/>
        </w:rPr>
        <w:t>Was Du da</w:t>
      </w:r>
      <w:r>
        <w:rPr>
          <w:rFonts w:ascii="Times" w:hAnsi="Times"/>
        </w:rPr>
        <w:t xml:space="preserve"> bewusst wahrnimmst, </w:t>
      </w:r>
      <w:r w:rsidR="006155B9">
        <w:rPr>
          <w:rFonts w:ascii="Times" w:hAnsi="Times"/>
        </w:rPr>
        <w:t>nennt man</w:t>
      </w:r>
      <w:r>
        <w:rPr>
          <w:rFonts w:ascii="Times" w:hAnsi="Times"/>
        </w:rPr>
        <w:t xml:space="preserve"> Brustatmung. </w:t>
      </w:r>
      <w:r w:rsidR="00B734C4" w:rsidRPr="00793EA2">
        <w:rPr>
          <w:rFonts w:ascii="Times" w:hAnsi="Times"/>
        </w:rPr>
        <w:t xml:space="preserve">Um die Funktionsweise </w:t>
      </w:r>
      <w:r>
        <w:rPr>
          <w:rFonts w:ascii="Times" w:hAnsi="Times"/>
        </w:rPr>
        <w:t>der Brustatmung</w:t>
      </w:r>
      <w:r w:rsidR="00B734C4" w:rsidRPr="00793EA2">
        <w:rPr>
          <w:rFonts w:ascii="Times" w:hAnsi="Times"/>
        </w:rPr>
        <w:t xml:space="preserve"> zu verstehen, sollst Du ein Modell einsetzen. Den Aufbau des Modells kannst Du der Abbildung entnehmen. Das Modell vereinfacht Strukturen und Abläufe.</w:t>
      </w:r>
    </w:p>
    <w:p w:rsidR="00B734C4" w:rsidRPr="00793EA2" w:rsidRDefault="00B734C4" w:rsidP="00B734C4">
      <w:pPr>
        <w:jc w:val="both"/>
        <w:rPr>
          <w:rFonts w:ascii="Times" w:hAnsi="Times"/>
        </w:rPr>
      </w:pPr>
    </w:p>
    <w:p w:rsidR="00B734C4" w:rsidRPr="00793EA2" w:rsidRDefault="00B734C4" w:rsidP="00B734C4">
      <w:pPr>
        <w:jc w:val="both"/>
        <w:rPr>
          <w:rFonts w:ascii="Times" w:hAnsi="Times"/>
          <w:b/>
        </w:rPr>
      </w:pPr>
      <w:r w:rsidRPr="00793EA2">
        <w:rPr>
          <w:rFonts w:ascii="Times" w:hAnsi="Times"/>
          <w:b/>
        </w:rPr>
        <w:t>Arbeitsaufträge</w:t>
      </w:r>
    </w:p>
    <w:p w:rsidR="00B734C4" w:rsidRPr="00793EA2" w:rsidRDefault="00B734C4" w:rsidP="00B734C4">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sidR="00413CE4">
        <w:rPr>
          <w:rFonts w:ascii="Times" w:hAnsi="Times"/>
        </w:rPr>
        <w:t>Atme tief ein und aus und versuche dabei die Stellung Deiner Rippen zu ertasten. Beschreibe Deine Beobachtungen</w:t>
      </w:r>
      <w:r w:rsidR="006155B9">
        <w:rPr>
          <w:rFonts w:ascii="Times" w:hAnsi="Times"/>
        </w:rPr>
        <w:t xml:space="preserve"> </w:t>
      </w:r>
      <w:r w:rsidR="00413CE4" w:rsidRPr="00564493">
        <w:rPr>
          <w:rFonts w:ascii="Times" w:hAnsi="Times"/>
          <w:i/>
          <w:sz w:val="20"/>
        </w:rPr>
        <w:t>[mündlich].</w:t>
      </w:r>
    </w:p>
    <w:p w:rsidR="00B734C4" w:rsidRPr="00793EA2" w:rsidRDefault="00B734C4" w:rsidP="00B734C4">
      <w:pPr>
        <w:tabs>
          <w:tab w:val="left" w:pos="284"/>
        </w:tabs>
        <w:spacing w:before="100"/>
        <w:ind w:left="284" w:hanging="284"/>
        <w:jc w:val="both"/>
        <w:rPr>
          <w:rFonts w:ascii="Times" w:hAnsi="Times"/>
        </w:rPr>
      </w:pPr>
      <w:r w:rsidRPr="00793EA2">
        <w:rPr>
          <w:rFonts w:ascii="Times" w:hAnsi="Times"/>
        </w:rPr>
        <w:t>2.</w:t>
      </w:r>
      <w:r w:rsidRPr="00793EA2">
        <w:rPr>
          <w:rFonts w:ascii="Times" w:hAnsi="Times"/>
        </w:rPr>
        <w:tab/>
      </w:r>
      <w:r w:rsidR="00413CE4">
        <w:rPr>
          <w:rFonts w:ascii="Times" w:hAnsi="Times"/>
        </w:rPr>
        <w:t>Beschreibe die Funktionsweise der Brust</w:t>
      </w:r>
      <w:r w:rsidR="00413CE4" w:rsidRPr="00793EA2">
        <w:rPr>
          <w:rFonts w:ascii="Times" w:hAnsi="Times"/>
        </w:rPr>
        <w:t>atmung</w:t>
      </w:r>
      <w:r w:rsidR="00413CE4">
        <w:rPr>
          <w:rFonts w:ascii="Times" w:hAnsi="Times"/>
        </w:rPr>
        <w:t xml:space="preserve"> mithilfe Deines Biologiebuches </w:t>
      </w:r>
      <w:r w:rsidR="00413CE4" w:rsidRPr="00564493">
        <w:rPr>
          <w:rFonts w:ascii="Times" w:hAnsi="Times"/>
          <w:i/>
          <w:sz w:val="20"/>
        </w:rPr>
        <w:t>[</w:t>
      </w:r>
      <w:r w:rsidR="0060440E">
        <w:rPr>
          <w:rFonts w:ascii="Times" w:hAnsi="Times"/>
          <w:i/>
          <w:sz w:val="20"/>
        </w:rPr>
        <w:t>mündlich</w:t>
      </w:r>
      <w:r w:rsidR="00413CE4" w:rsidRPr="00564493">
        <w:rPr>
          <w:rFonts w:ascii="Times" w:hAnsi="Times"/>
          <w:i/>
          <w:sz w:val="20"/>
        </w:rPr>
        <w:t>].</w:t>
      </w:r>
      <w:r w:rsidR="00413CE4">
        <w:rPr>
          <w:rFonts w:ascii="Times" w:hAnsi="Times"/>
        </w:rPr>
        <w:t xml:space="preserve"> </w:t>
      </w:r>
    </w:p>
    <w:p w:rsidR="00B734C4" w:rsidRDefault="00EA7E2E" w:rsidP="00B734C4">
      <w:pPr>
        <w:tabs>
          <w:tab w:val="left" w:pos="284"/>
        </w:tabs>
        <w:spacing w:before="100"/>
        <w:ind w:left="284" w:hanging="284"/>
        <w:jc w:val="both"/>
        <w:rPr>
          <w:rFonts w:ascii="Times" w:hAnsi="Times"/>
        </w:rPr>
      </w:pPr>
      <w:r>
        <w:rPr>
          <w:rFonts w:ascii="Times" w:hAnsi="Times"/>
          <w:noProof/>
        </w:rPr>
        <w:drawing>
          <wp:anchor distT="0" distB="0" distL="114300" distR="114300" simplePos="0" relativeHeight="251659264" behindDoc="0" locked="0" layoutInCell="1" allowOverlap="1">
            <wp:simplePos x="0" y="0"/>
            <wp:positionH relativeFrom="column">
              <wp:posOffset>3563620</wp:posOffset>
            </wp:positionH>
            <wp:positionV relativeFrom="paragraph">
              <wp:posOffset>134620</wp:posOffset>
            </wp:positionV>
            <wp:extent cx="2522855" cy="3166110"/>
            <wp:effectExtent l="25400" t="0" r="0" b="0"/>
            <wp:wrapSquare wrapText="bothSides"/>
            <wp:docPr id="20" name="Grafik 20" descr="Arbeitsmaterial_SuS_Brustatm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eitsmaterial_SuS_Brustatmung.jpg"/>
                    <pic:cNvPicPr/>
                  </pic:nvPicPr>
                  <pic:blipFill>
                    <a:blip r:embed="rId13"/>
                    <a:stretch>
                      <a:fillRect/>
                    </a:stretch>
                  </pic:blipFill>
                  <pic:spPr>
                    <a:xfrm>
                      <a:off x="0" y="0"/>
                      <a:ext cx="2522855" cy="3166110"/>
                    </a:xfrm>
                    <a:prstGeom prst="rect">
                      <a:avLst/>
                    </a:prstGeom>
                  </pic:spPr>
                </pic:pic>
              </a:graphicData>
            </a:graphic>
          </wp:anchor>
        </w:drawing>
      </w:r>
      <w:r w:rsidR="00B734C4" w:rsidRPr="00793EA2">
        <w:rPr>
          <w:rFonts w:ascii="Times" w:hAnsi="Times"/>
        </w:rPr>
        <w:t>3.</w:t>
      </w:r>
      <w:r w:rsidR="00B734C4" w:rsidRPr="00793EA2">
        <w:rPr>
          <w:rFonts w:ascii="Times" w:hAnsi="Times"/>
        </w:rPr>
        <w:tab/>
      </w:r>
      <w:r w:rsidR="00B734C4">
        <w:rPr>
          <w:rFonts w:ascii="Times" w:hAnsi="Times"/>
        </w:rPr>
        <w:t xml:space="preserve">Analysiere nun </w:t>
      </w:r>
      <w:r w:rsidR="0060440E">
        <w:rPr>
          <w:rFonts w:ascii="Times" w:hAnsi="Times"/>
        </w:rPr>
        <w:t>das Modell</w:t>
      </w:r>
      <w:r w:rsidR="00B734C4">
        <w:rPr>
          <w:rFonts w:ascii="Times" w:hAnsi="Times"/>
        </w:rPr>
        <w:t xml:space="preserve"> </w:t>
      </w:r>
      <w:r w:rsidR="00B734C4" w:rsidRPr="00564493">
        <w:rPr>
          <w:rFonts w:ascii="Times" w:hAnsi="Times"/>
          <w:i/>
          <w:sz w:val="20"/>
        </w:rPr>
        <w:t>[</w:t>
      </w:r>
      <w:r w:rsidR="00B734C4">
        <w:rPr>
          <w:rFonts w:ascii="Times" w:hAnsi="Times"/>
          <w:i/>
          <w:sz w:val="20"/>
        </w:rPr>
        <w:t>schriftlich ins Heft</w:t>
      </w:r>
      <w:r w:rsidR="00B734C4" w:rsidRPr="00564493">
        <w:rPr>
          <w:rFonts w:ascii="Times" w:hAnsi="Times"/>
          <w:i/>
          <w:sz w:val="20"/>
        </w:rPr>
        <w:t>].</w:t>
      </w:r>
    </w:p>
    <w:p w:rsidR="00B734C4" w:rsidRDefault="00B734C4" w:rsidP="00B734C4">
      <w:pPr>
        <w:tabs>
          <w:tab w:val="left" w:pos="284"/>
        </w:tabs>
        <w:spacing w:before="100"/>
        <w:ind w:left="284" w:hanging="284"/>
        <w:jc w:val="both"/>
        <w:rPr>
          <w:rFonts w:ascii="Times" w:hAnsi="Times"/>
        </w:rPr>
      </w:pPr>
      <w:r>
        <w:rPr>
          <w:rFonts w:ascii="Times" w:hAnsi="Times"/>
        </w:rPr>
        <w:t>3a</w:t>
      </w:r>
      <w:r>
        <w:rPr>
          <w:rFonts w:ascii="Times" w:hAnsi="Times"/>
        </w:rPr>
        <w:tab/>
      </w:r>
      <w:r w:rsidR="0060440E">
        <w:rPr>
          <w:rFonts w:ascii="Times" w:hAnsi="Times"/>
        </w:rPr>
        <w:t xml:space="preserve">Betätige das Modell so, wie es am ehesten den Bewegungen Deiner Rippen beim Ein- und Ausatmen (s. Deine Ergebnisse zu 1.) entspricht. Übernehme eine Skizze des Modells im „eingeatmeten“ und „ausgeatmeten“ Zustand in Dein Heft. </w:t>
      </w:r>
    </w:p>
    <w:p w:rsidR="00116B77" w:rsidRDefault="00AA6627" w:rsidP="00AA6627">
      <w:pPr>
        <w:tabs>
          <w:tab w:val="left" w:pos="284"/>
        </w:tabs>
        <w:spacing w:before="100"/>
        <w:ind w:left="284" w:hanging="284"/>
        <w:jc w:val="both"/>
        <w:rPr>
          <w:rFonts w:ascii="Times" w:hAnsi="Times"/>
        </w:rPr>
      </w:pPr>
      <w:r>
        <w:rPr>
          <w:rFonts w:ascii="Times" w:hAnsi="Times"/>
        </w:rPr>
        <w:t>3b</w:t>
      </w:r>
      <w:r>
        <w:rPr>
          <w:rFonts w:ascii="Times" w:hAnsi="Times"/>
        </w:rPr>
        <w:tab/>
        <w:t xml:space="preserve">Notiere zu den Bauteilen des Modells die entsprechenden Strukturen des Körpers. Notiere auch Strukturen, die im Modell nicht dargestellt sind. </w:t>
      </w:r>
    </w:p>
    <w:p w:rsidR="00116B77" w:rsidRDefault="00116B77" w:rsidP="00116B77">
      <w:pPr>
        <w:tabs>
          <w:tab w:val="left" w:pos="284"/>
        </w:tabs>
        <w:spacing w:before="100"/>
        <w:ind w:left="284" w:hanging="284"/>
        <w:jc w:val="both"/>
        <w:rPr>
          <w:rFonts w:ascii="Times" w:hAnsi="Times"/>
        </w:rPr>
      </w:pPr>
      <w:r>
        <w:rPr>
          <w:rFonts w:ascii="Times" w:hAnsi="Times"/>
        </w:rPr>
        <w:t>3c</w:t>
      </w:r>
      <w:r>
        <w:rPr>
          <w:rFonts w:ascii="Times" w:hAnsi="Times"/>
        </w:rPr>
        <w:tab/>
        <w:t xml:space="preserve">Vergleiche die Vorgänge bei der Bauchatmung mit den Vorgängen im Modell. </w:t>
      </w:r>
    </w:p>
    <w:p w:rsidR="00EA7E2E" w:rsidRDefault="00116B77" w:rsidP="00AA6627">
      <w:pPr>
        <w:tabs>
          <w:tab w:val="left" w:pos="284"/>
        </w:tabs>
        <w:spacing w:before="100"/>
        <w:ind w:left="284" w:hanging="284"/>
        <w:jc w:val="both"/>
        <w:rPr>
          <w:rFonts w:ascii="Times" w:hAnsi="Times"/>
        </w:rPr>
      </w:pPr>
      <w:r>
        <w:rPr>
          <w:rFonts w:ascii="Times" w:hAnsi="Times"/>
        </w:rPr>
        <w:t>3d</w:t>
      </w:r>
      <w:r>
        <w:rPr>
          <w:rFonts w:ascii="Times" w:hAnsi="Times"/>
        </w:rPr>
        <w:tab/>
        <w:t xml:space="preserve">Prüfe durch geeignete Messungen am Modell, ob es die Vergrößerung des Brustkorbvolumens beim Einatmen darstellt. </w:t>
      </w:r>
    </w:p>
    <w:p w:rsidR="00AA6627" w:rsidRDefault="00AA6627" w:rsidP="00AA6627">
      <w:pPr>
        <w:tabs>
          <w:tab w:val="left" w:pos="284"/>
        </w:tabs>
        <w:spacing w:before="100"/>
        <w:ind w:left="284" w:hanging="284"/>
        <w:jc w:val="both"/>
        <w:rPr>
          <w:rFonts w:ascii="Times" w:hAnsi="Times"/>
        </w:rPr>
      </w:pPr>
    </w:p>
    <w:p w:rsidR="003D1E51" w:rsidRPr="00EF76A8" w:rsidRDefault="003D1E51" w:rsidP="00D06FD5">
      <w:pPr>
        <w:pageBreakBefore/>
        <w:shd w:val="clear" w:color="auto" w:fill="008000"/>
        <w:tabs>
          <w:tab w:val="right" w:pos="9639"/>
        </w:tabs>
        <w:jc w:val="both"/>
        <w:rPr>
          <w:rFonts w:ascii="Arial" w:hAnsi="Arial"/>
          <w:b/>
          <w:sz w:val="6"/>
        </w:rPr>
      </w:pPr>
    </w:p>
    <w:p w:rsidR="003D1E51" w:rsidRPr="00A06A5B" w:rsidRDefault="003D1E51" w:rsidP="003D1E51">
      <w:pPr>
        <w:shd w:val="clear" w:color="auto" w:fill="008000"/>
        <w:tabs>
          <w:tab w:val="right" w:pos="9639"/>
        </w:tabs>
        <w:jc w:val="center"/>
        <w:rPr>
          <w:rFonts w:ascii="Arial Narrow" w:hAnsi="Arial Narrow"/>
          <w:b/>
          <w:sz w:val="26"/>
        </w:rPr>
      </w:pPr>
      <w:r>
        <w:rPr>
          <w:rFonts w:ascii="Arial" w:hAnsi="Arial"/>
          <w:sz w:val="20"/>
        </w:rPr>
        <w:t>Lösungshinweise</w:t>
      </w:r>
      <w:r w:rsidRPr="00A06A5B">
        <w:rPr>
          <w:rFonts w:ascii="Arial Narrow" w:hAnsi="Arial Narrow"/>
          <w:b/>
          <w:sz w:val="26"/>
        </w:rPr>
        <w:t xml:space="preserve"> </w:t>
      </w:r>
      <w:r>
        <w:rPr>
          <w:rFonts w:ascii="Arial" w:hAnsi="Arial"/>
          <w:b/>
        </w:rPr>
        <w:t>Modellversuch zur Brustatmung</w:t>
      </w:r>
    </w:p>
    <w:p w:rsidR="003D1E51" w:rsidRPr="00EF76A8" w:rsidRDefault="003D1E51" w:rsidP="003D1E51">
      <w:pPr>
        <w:shd w:val="clear" w:color="auto" w:fill="008000"/>
        <w:tabs>
          <w:tab w:val="right" w:pos="9639"/>
        </w:tabs>
        <w:jc w:val="both"/>
        <w:rPr>
          <w:rFonts w:ascii="Arial" w:hAnsi="Arial"/>
          <w:b/>
          <w:sz w:val="6"/>
        </w:rPr>
      </w:pPr>
      <w:r w:rsidRPr="00EF76A8">
        <w:rPr>
          <w:rFonts w:ascii="Arial" w:hAnsi="Arial"/>
          <w:b/>
          <w:sz w:val="6"/>
        </w:rPr>
        <w:t xml:space="preserve"> </w:t>
      </w:r>
    </w:p>
    <w:p w:rsidR="003D1E51" w:rsidRPr="005748AD" w:rsidRDefault="003D1E51" w:rsidP="003D1E51">
      <w:pPr>
        <w:spacing w:before="40"/>
        <w:rPr>
          <w:rFonts w:ascii="Times" w:hAnsi="Times"/>
          <w:sz w:val="12"/>
        </w:rPr>
      </w:pPr>
    </w:p>
    <w:p w:rsidR="00312305" w:rsidRPr="00793EA2" w:rsidRDefault="00312305" w:rsidP="00312305">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Pr>
          <w:rFonts w:ascii="Times" w:hAnsi="Times"/>
        </w:rPr>
        <w:t>Ausgeatmet: Rippen nach vorne unten geneigt. Einatmen: Rippen heben sich in eine stärker waagerechte Position</w:t>
      </w:r>
    </w:p>
    <w:p w:rsidR="00312305" w:rsidRPr="00793EA2" w:rsidRDefault="00312305" w:rsidP="00312305">
      <w:pPr>
        <w:tabs>
          <w:tab w:val="left" w:pos="284"/>
        </w:tabs>
        <w:spacing w:before="100"/>
        <w:ind w:left="284" w:hanging="284"/>
        <w:jc w:val="both"/>
        <w:rPr>
          <w:rFonts w:ascii="Times" w:hAnsi="Times"/>
        </w:rPr>
      </w:pPr>
      <w:r w:rsidRPr="00793EA2">
        <w:rPr>
          <w:rFonts w:ascii="Times" w:hAnsi="Times"/>
        </w:rPr>
        <w:t>2.</w:t>
      </w:r>
      <w:r w:rsidRPr="00793EA2">
        <w:rPr>
          <w:rFonts w:ascii="Times" w:hAnsi="Times"/>
        </w:rPr>
        <w:tab/>
      </w:r>
      <w:r>
        <w:rPr>
          <w:rFonts w:ascii="Times" w:hAnsi="Times"/>
        </w:rPr>
        <w:t xml:space="preserve">individuelle Schülerleistung </w:t>
      </w:r>
    </w:p>
    <w:p w:rsidR="00312305" w:rsidRDefault="00312305" w:rsidP="00312305">
      <w:pPr>
        <w:tabs>
          <w:tab w:val="left" w:pos="284"/>
        </w:tabs>
        <w:spacing w:before="100"/>
        <w:ind w:left="284" w:hanging="284"/>
        <w:jc w:val="both"/>
        <w:rPr>
          <w:rFonts w:ascii="Times" w:hAnsi="Times"/>
        </w:rPr>
      </w:pPr>
      <w:r>
        <w:rPr>
          <w:rFonts w:ascii="Times" w:hAnsi="Times"/>
        </w:rPr>
        <w:t>3a</w:t>
      </w:r>
      <w:r>
        <w:rPr>
          <w:rFonts w:ascii="Times" w:hAnsi="Times"/>
        </w:rPr>
        <w:tab/>
        <w:t xml:space="preserve">z.B. </w:t>
      </w:r>
    </w:p>
    <w:p w:rsidR="00312305" w:rsidRDefault="00312305" w:rsidP="00312305">
      <w:pPr>
        <w:tabs>
          <w:tab w:val="left" w:pos="284"/>
        </w:tabs>
        <w:spacing w:before="100"/>
        <w:ind w:left="284" w:hanging="284"/>
        <w:jc w:val="both"/>
        <w:rPr>
          <w:rFonts w:ascii="Times" w:hAnsi="Times"/>
        </w:rPr>
      </w:pPr>
      <w:r w:rsidRPr="00312305">
        <w:rPr>
          <w:rFonts w:ascii="Times" w:hAnsi="Times"/>
          <w:noProof/>
        </w:rPr>
        <w:drawing>
          <wp:inline distT="0" distB="0" distL="0" distR="0">
            <wp:extent cx="5400000" cy="3184385"/>
            <wp:effectExtent l="25400" t="0" r="10200" b="0"/>
            <wp:docPr id="19" name="Bild 6" descr="Modell_Brustatm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Brustatmung.jpg"/>
                    <pic:cNvPicPr/>
                  </pic:nvPicPr>
                  <pic:blipFill>
                    <a:blip r:embed="rId10"/>
                    <a:stretch>
                      <a:fillRect/>
                    </a:stretch>
                  </pic:blipFill>
                  <pic:spPr>
                    <a:xfrm>
                      <a:off x="0" y="0"/>
                      <a:ext cx="5400000" cy="3184385"/>
                    </a:xfrm>
                    <a:prstGeom prst="rect">
                      <a:avLst/>
                    </a:prstGeom>
                  </pic:spPr>
                </pic:pic>
              </a:graphicData>
            </a:graphic>
          </wp:inline>
        </w:drawing>
      </w:r>
    </w:p>
    <w:p w:rsidR="00312305" w:rsidRDefault="00312305" w:rsidP="00312305">
      <w:pPr>
        <w:tabs>
          <w:tab w:val="left" w:pos="284"/>
        </w:tabs>
        <w:spacing w:before="100"/>
        <w:ind w:left="284" w:hanging="284"/>
        <w:jc w:val="both"/>
        <w:rPr>
          <w:rFonts w:ascii="Times" w:hAnsi="Times"/>
        </w:rPr>
      </w:pPr>
      <w:r>
        <w:rPr>
          <w:rFonts w:ascii="Times" w:hAnsi="Times"/>
        </w:rPr>
        <w:t>3b</w:t>
      </w:r>
      <w:r>
        <w:rPr>
          <w:rFonts w:ascii="Times" w:hAnsi="Times"/>
        </w:rPr>
        <w:tab/>
        <w:t xml:space="preserve">grüne Balken= Rippen; roter Balken mit Kopf= Wirbelsäule mit Kopf; roter Balken= Brustbein; </w:t>
      </w:r>
      <w:proofErr w:type="spellStart"/>
      <w:r>
        <w:rPr>
          <w:rFonts w:ascii="Times" w:hAnsi="Times"/>
        </w:rPr>
        <w:t>paper</w:t>
      </w:r>
      <w:proofErr w:type="spellEnd"/>
      <w:r>
        <w:rPr>
          <w:rFonts w:ascii="Times" w:hAnsi="Times"/>
        </w:rPr>
        <w:t xml:space="preserve"> </w:t>
      </w:r>
      <w:proofErr w:type="spellStart"/>
      <w:r>
        <w:rPr>
          <w:rFonts w:ascii="Times" w:hAnsi="Times"/>
        </w:rPr>
        <w:t>clips</w:t>
      </w:r>
      <w:proofErr w:type="spellEnd"/>
      <w:r>
        <w:rPr>
          <w:rFonts w:ascii="Times" w:hAnsi="Times"/>
        </w:rPr>
        <w:t xml:space="preserve">= gelenkige Verbindungen zwischen Rippen und Wirbelsäule bzw. knorpelige Verbindungen zwischen Rippen und Brustbein. </w:t>
      </w:r>
    </w:p>
    <w:p w:rsidR="00312305" w:rsidRDefault="00312305" w:rsidP="00312305">
      <w:pPr>
        <w:tabs>
          <w:tab w:val="left" w:pos="284"/>
        </w:tabs>
        <w:spacing w:before="100"/>
        <w:ind w:left="284" w:hanging="284"/>
        <w:jc w:val="both"/>
        <w:rPr>
          <w:rFonts w:ascii="Times" w:hAnsi="Times"/>
        </w:rPr>
      </w:pPr>
      <w:r>
        <w:rPr>
          <w:rFonts w:ascii="Times" w:hAnsi="Times"/>
        </w:rPr>
        <w:tab/>
        <w:t>Nicht dargestellt z.B. Lunge, Atemwege, Lungenfell und Rippenfell</w:t>
      </w:r>
    </w:p>
    <w:p w:rsidR="00116B77" w:rsidRDefault="00116B77" w:rsidP="00116B77">
      <w:pPr>
        <w:tabs>
          <w:tab w:val="left" w:pos="284"/>
        </w:tabs>
        <w:spacing w:before="100"/>
        <w:ind w:left="284" w:hanging="284"/>
        <w:jc w:val="both"/>
        <w:rPr>
          <w:rFonts w:ascii="Times" w:hAnsi="Times"/>
        </w:rPr>
      </w:pPr>
      <w:r>
        <w:rPr>
          <w:rFonts w:ascii="Times" w:hAnsi="Times"/>
        </w:rPr>
        <w:t>3c</w:t>
      </w:r>
      <w:r>
        <w:rPr>
          <w:rFonts w:ascii="Times" w:hAnsi="Times"/>
        </w:rPr>
        <w:tab/>
        <w:t>Vergleich</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94"/>
        <w:gridCol w:w="4886"/>
      </w:tblGrid>
      <w:tr w:rsidR="00116B77">
        <w:tc>
          <w:tcPr>
            <w:tcW w:w="4494" w:type="dxa"/>
            <w:tcBorders>
              <w:bottom w:val="double" w:sz="4" w:space="0" w:color="auto"/>
              <w:right w:val="double" w:sz="4" w:space="0" w:color="auto"/>
            </w:tcBorders>
            <w:shd w:val="clear" w:color="auto" w:fill="E0E0E0"/>
          </w:tcPr>
          <w:p w:rsidR="00116B77" w:rsidRDefault="00116B77" w:rsidP="00FC394C">
            <w:pPr>
              <w:tabs>
                <w:tab w:val="left" w:pos="284"/>
              </w:tabs>
              <w:spacing w:before="100"/>
              <w:jc w:val="both"/>
              <w:rPr>
                <w:rFonts w:ascii="Times" w:hAnsi="Times"/>
              </w:rPr>
            </w:pPr>
            <w:r>
              <w:rPr>
                <w:rFonts w:ascii="Times" w:hAnsi="Times"/>
              </w:rPr>
              <w:t>Modell</w:t>
            </w:r>
          </w:p>
        </w:tc>
        <w:tc>
          <w:tcPr>
            <w:tcW w:w="4886" w:type="dxa"/>
            <w:tcBorders>
              <w:left w:val="double" w:sz="4" w:space="0" w:color="auto"/>
              <w:bottom w:val="double" w:sz="4" w:space="0" w:color="auto"/>
            </w:tcBorders>
            <w:shd w:val="clear" w:color="auto" w:fill="E0E0E0"/>
          </w:tcPr>
          <w:p w:rsidR="00116B77" w:rsidRDefault="00116B77" w:rsidP="00FC394C">
            <w:pPr>
              <w:tabs>
                <w:tab w:val="left" w:pos="284"/>
              </w:tabs>
              <w:spacing w:before="100"/>
              <w:jc w:val="both"/>
              <w:rPr>
                <w:rFonts w:ascii="Times" w:hAnsi="Times"/>
              </w:rPr>
            </w:pPr>
            <w:r>
              <w:rPr>
                <w:rFonts w:ascii="Times" w:hAnsi="Times"/>
              </w:rPr>
              <w:t>Körper</w:t>
            </w:r>
          </w:p>
        </w:tc>
      </w:tr>
      <w:tr w:rsidR="00116B77">
        <w:tc>
          <w:tcPr>
            <w:tcW w:w="4494" w:type="dxa"/>
            <w:tcBorders>
              <w:top w:val="double" w:sz="4" w:space="0" w:color="auto"/>
              <w:right w:val="double" w:sz="4" w:space="0" w:color="auto"/>
            </w:tcBorders>
          </w:tcPr>
          <w:p w:rsidR="00116B77" w:rsidRDefault="00116B77" w:rsidP="00295DF0">
            <w:pPr>
              <w:tabs>
                <w:tab w:val="left" w:pos="284"/>
              </w:tabs>
              <w:spacing w:line="280" w:lineRule="atLeast"/>
              <w:jc w:val="both"/>
              <w:rPr>
                <w:rFonts w:ascii="Times" w:hAnsi="Times"/>
              </w:rPr>
            </w:pPr>
            <w:r>
              <w:rPr>
                <w:rFonts w:ascii="Times" w:hAnsi="Times"/>
              </w:rPr>
              <w:t xml:space="preserve">Grüne Balken nach unten vorne geneigt </w:t>
            </w:r>
          </w:p>
          <w:p w:rsidR="00116B77" w:rsidRDefault="00116B77" w:rsidP="00295DF0">
            <w:pPr>
              <w:tabs>
                <w:tab w:val="left" w:pos="284"/>
              </w:tabs>
              <w:spacing w:line="280" w:lineRule="atLeast"/>
              <w:jc w:val="both"/>
              <w:rPr>
                <w:rFonts w:ascii="Times" w:hAnsi="Times"/>
              </w:rPr>
            </w:pPr>
          </w:p>
          <w:p w:rsidR="00116B77" w:rsidRDefault="00116B77" w:rsidP="00295DF0">
            <w:pPr>
              <w:tabs>
                <w:tab w:val="left" w:pos="284"/>
              </w:tabs>
              <w:spacing w:line="280" w:lineRule="atLeast"/>
              <w:jc w:val="both"/>
              <w:rPr>
                <w:rFonts w:ascii="Times" w:hAnsi="Times"/>
              </w:rPr>
            </w:pPr>
            <w:r>
              <w:rPr>
                <w:rFonts w:ascii="Times" w:hAnsi="Times"/>
              </w:rPr>
              <w:t>Fläche zwischen grünen und roten Balken ist ein Parallelogramm; Fläche relativ klein</w:t>
            </w:r>
          </w:p>
        </w:tc>
        <w:tc>
          <w:tcPr>
            <w:tcW w:w="4886" w:type="dxa"/>
            <w:tcBorders>
              <w:top w:val="double" w:sz="4" w:space="0" w:color="auto"/>
              <w:left w:val="double" w:sz="4" w:space="0" w:color="auto"/>
            </w:tcBorders>
          </w:tcPr>
          <w:p w:rsidR="00116B77" w:rsidRDefault="00116B77" w:rsidP="00295DF0">
            <w:pPr>
              <w:tabs>
                <w:tab w:val="left" w:pos="284"/>
              </w:tabs>
              <w:spacing w:line="280" w:lineRule="atLeast"/>
              <w:jc w:val="both"/>
              <w:rPr>
                <w:rFonts w:ascii="Times" w:hAnsi="Times"/>
              </w:rPr>
            </w:pPr>
            <w:r>
              <w:rPr>
                <w:rFonts w:ascii="Times" w:hAnsi="Times"/>
              </w:rPr>
              <w:t>Rippen nach unten vorne geneigt entspricht Ausatemzustand</w:t>
            </w:r>
          </w:p>
          <w:p w:rsidR="00116B77" w:rsidRDefault="00116B77" w:rsidP="00295DF0">
            <w:pPr>
              <w:tabs>
                <w:tab w:val="left" w:pos="284"/>
              </w:tabs>
              <w:spacing w:line="280" w:lineRule="atLeast"/>
              <w:jc w:val="both"/>
              <w:rPr>
                <w:rFonts w:ascii="Times" w:hAnsi="Times"/>
              </w:rPr>
            </w:pPr>
            <w:r>
              <w:rPr>
                <w:rFonts w:ascii="Times" w:hAnsi="Times"/>
              </w:rPr>
              <w:t>Brustkorbvolumen relativ klein (Ausatem-zustand)</w:t>
            </w:r>
          </w:p>
        </w:tc>
      </w:tr>
      <w:tr w:rsidR="00116B77">
        <w:tc>
          <w:tcPr>
            <w:tcW w:w="4494" w:type="dxa"/>
            <w:tcBorders>
              <w:right w:val="double" w:sz="4" w:space="0" w:color="auto"/>
            </w:tcBorders>
          </w:tcPr>
          <w:p w:rsidR="00116B77" w:rsidRDefault="00116B77" w:rsidP="00295DF0">
            <w:pPr>
              <w:tabs>
                <w:tab w:val="left" w:pos="284"/>
              </w:tabs>
              <w:spacing w:line="280" w:lineRule="atLeast"/>
              <w:jc w:val="both"/>
              <w:rPr>
                <w:rFonts w:ascii="Times" w:hAnsi="Times"/>
              </w:rPr>
            </w:pPr>
            <w:r>
              <w:rPr>
                <w:rFonts w:ascii="Times" w:hAnsi="Times"/>
              </w:rPr>
              <w:t xml:space="preserve">Grüne Balken waagerecht </w:t>
            </w:r>
          </w:p>
          <w:p w:rsidR="00116B77" w:rsidRDefault="00116B77" w:rsidP="00295DF0">
            <w:pPr>
              <w:tabs>
                <w:tab w:val="left" w:pos="284"/>
              </w:tabs>
              <w:spacing w:line="280" w:lineRule="atLeast"/>
              <w:jc w:val="both"/>
              <w:rPr>
                <w:rFonts w:ascii="Times" w:hAnsi="Times"/>
              </w:rPr>
            </w:pPr>
          </w:p>
          <w:p w:rsidR="00116B77" w:rsidRDefault="00116B77" w:rsidP="00295DF0">
            <w:pPr>
              <w:tabs>
                <w:tab w:val="left" w:pos="284"/>
              </w:tabs>
              <w:spacing w:line="280" w:lineRule="atLeast"/>
              <w:jc w:val="both"/>
              <w:rPr>
                <w:rFonts w:ascii="Times" w:hAnsi="Times"/>
              </w:rPr>
            </w:pPr>
            <w:r>
              <w:rPr>
                <w:rFonts w:ascii="Times" w:hAnsi="Times"/>
              </w:rPr>
              <w:t>Fläche zwischen grünen und roten Balken ist ein Rechteck; Fläche relativ groß</w:t>
            </w:r>
          </w:p>
        </w:tc>
        <w:tc>
          <w:tcPr>
            <w:tcW w:w="4886" w:type="dxa"/>
            <w:tcBorders>
              <w:left w:val="double" w:sz="4" w:space="0" w:color="auto"/>
            </w:tcBorders>
          </w:tcPr>
          <w:p w:rsidR="00116B77" w:rsidRDefault="00116B77" w:rsidP="00295DF0">
            <w:pPr>
              <w:tabs>
                <w:tab w:val="left" w:pos="284"/>
              </w:tabs>
              <w:spacing w:line="280" w:lineRule="atLeast"/>
              <w:jc w:val="both"/>
              <w:rPr>
                <w:rFonts w:ascii="Times" w:hAnsi="Times"/>
              </w:rPr>
            </w:pPr>
            <w:r>
              <w:rPr>
                <w:rFonts w:ascii="Times" w:hAnsi="Times"/>
              </w:rPr>
              <w:t>Rippen eher waagerecht entspricht Einatemzustand</w:t>
            </w:r>
          </w:p>
          <w:p w:rsidR="00116B77" w:rsidRDefault="00116B77" w:rsidP="00295DF0">
            <w:pPr>
              <w:tabs>
                <w:tab w:val="left" w:pos="284"/>
              </w:tabs>
              <w:spacing w:line="280" w:lineRule="atLeast"/>
              <w:jc w:val="both"/>
              <w:rPr>
                <w:rFonts w:ascii="Times" w:hAnsi="Times"/>
              </w:rPr>
            </w:pPr>
            <w:r>
              <w:rPr>
                <w:rFonts w:ascii="Times" w:hAnsi="Times"/>
              </w:rPr>
              <w:t>Brustkorbvolumen relativ groß (</w:t>
            </w:r>
            <w:proofErr w:type="spellStart"/>
            <w:r>
              <w:rPr>
                <w:rFonts w:ascii="Times" w:hAnsi="Times"/>
              </w:rPr>
              <w:t>Einatem</w:t>
            </w:r>
            <w:proofErr w:type="spellEnd"/>
            <w:r>
              <w:rPr>
                <w:rFonts w:ascii="Times" w:hAnsi="Times"/>
              </w:rPr>
              <w:t>-zustand)</w:t>
            </w:r>
          </w:p>
        </w:tc>
      </w:tr>
    </w:tbl>
    <w:p w:rsidR="00116B77" w:rsidRPr="00FE75F3" w:rsidRDefault="00116B77" w:rsidP="00116B77">
      <w:pPr>
        <w:tabs>
          <w:tab w:val="left" w:pos="284"/>
        </w:tabs>
        <w:spacing w:before="100"/>
        <w:ind w:left="284" w:hanging="284"/>
        <w:jc w:val="both"/>
        <w:rPr>
          <w:rFonts w:ascii="Times" w:hAnsi="Times"/>
        </w:rPr>
      </w:pPr>
      <w:r>
        <w:rPr>
          <w:rFonts w:ascii="Times" w:hAnsi="Times"/>
        </w:rPr>
        <w:t>3d</w:t>
      </w:r>
      <w:r>
        <w:rPr>
          <w:rFonts w:ascii="Times" w:hAnsi="Times"/>
        </w:rPr>
        <w:tab/>
      </w:r>
      <w:proofErr w:type="spellStart"/>
      <w:r>
        <w:rPr>
          <w:rFonts w:ascii="Times" w:hAnsi="Times"/>
        </w:rPr>
        <w:t>SuS</w:t>
      </w:r>
      <w:proofErr w:type="spellEnd"/>
      <w:r>
        <w:rPr>
          <w:rFonts w:ascii="Times" w:hAnsi="Times"/>
        </w:rPr>
        <w:t xml:space="preserve"> müssen erkennen, dass die Fläche zwischen grünen und roten Balken ein Maß für das Brustkorbvolumen darstellt. Flächenmessung kann z.B. zu oben angegebenen Ergebnissen führen. </w:t>
      </w:r>
    </w:p>
    <w:p w:rsidR="00490C96" w:rsidRPr="00E11DA4" w:rsidRDefault="00490C96" w:rsidP="00630FCB">
      <w:pPr>
        <w:tabs>
          <w:tab w:val="left" w:pos="284"/>
        </w:tabs>
        <w:spacing w:before="100"/>
        <w:jc w:val="both"/>
        <w:rPr>
          <w:rFonts w:ascii="Times" w:hAnsi="Times"/>
        </w:rPr>
      </w:pPr>
    </w:p>
    <w:sectPr w:rsidR="00490C96" w:rsidRPr="00E11DA4" w:rsidSect="00490C96">
      <w:footerReference w:type="default" r:id="rId14"/>
      <w:pgSz w:w="11900" w:h="16840"/>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0B9" w:rsidRDefault="00D950B9">
      <w:r>
        <w:separator/>
      </w:r>
    </w:p>
  </w:endnote>
  <w:endnote w:type="continuationSeparator" w:id="0">
    <w:p w:rsidR="00D950B9" w:rsidRDefault="00D9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5AE" w:rsidRPr="004B7BE9" w:rsidRDefault="008515AE" w:rsidP="00490C96">
    <w:pPr>
      <w:pStyle w:val="Fuzeile"/>
      <w:pBdr>
        <w:top w:val="single" w:sz="4" w:space="1" w:color="BFBFBF" w:themeColor="background1" w:themeShade="BF"/>
      </w:pBdr>
      <w:tabs>
        <w:tab w:val="clear" w:pos="9072"/>
        <w:tab w:val="center" w:pos="5812"/>
        <w:tab w:val="right" w:pos="9639"/>
      </w:tabs>
      <w:rPr>
        <w:rFonts w:ascii="Times" w:hAnsi="Times"/>
        <w:i/>
        <w:color w:val="A6A6A6" w:themeColor="background1" w:themeShade="A6"/>
        <w:sz w:val="20"/>
      </w:rPr>
    </w:pPr>
    <w:r w:rsidRPr="004B7BE9">
      <w:rPr>
        <w:rFonts w:ascii="Times" w:hAnsi="Times"/>
        <w:i/>
        <w:color w:val="A6A6A6" w:themeColor="background1" w:themeShade="A6"/>
        <w:sz w:val="20"/>
      </w:rPr>
      <w:t xml:space="preserve">Quelle: Landesbildungsserver Baden- Württemberg, Fachgruppe Biologie, Autor: Dr. S. </w:t>
    </w:r>
    <w:proofErr w:type="spellStart"/>
    <w:r w:rsidRPr="004B7BE9">
      <w:rPr>
        <w:rFonts w:ascii="Times" w:hAnsi="Times"/>
        <w:i/>
        <w:color w:val="A6A6A6" w:themeColor="background1" w:themeShade="A6"/>
        <w:sz w:val="20"/>
      </w:rPr>
      <w:t>Gemballa</w:t>
    </w:r>
    <w:proofErr w:type="spellEnd"/>
    <w:r w:rsidRPr="004B7BE9">
      <w:rPr>
        <w:rFonts w:ascii="Times" w:hAnsi="Times"/>
        <w:i/>
        <w:color w:val="A6A6A6" w:themeColor="background1" w:themeShade="A6"/>
        <w:sz w:val="20"/>
      </w:rPr>
      <w:tab/>
    </w:r>
    <w:r w:rsidR="000743C1" w:rsidRPr="004B7BE9">
      <w:rPr>
        <w:rStyle w:val="Seitenzahl"/>
        <w:color w:val="A6A6A6" w:themeColor="background1" w:themeShade="A6"/>
        <w:sz w:val="20"/>
      </w:rPr>
      <w:fldChar w:fldCharType="begin"/>
    </w:r>
    <w:r w:rsidRPr="004B7BE9">
      <w:rPr>
        <w:rStyle w:val="Seitenzahl"/>
        <w:color w:val="A6A6A6" w:themeColor="background1" w:themeShade="A6"/>
        <w:sz w:val="20"/>
      </w:rPr>
      <w:instrText xml:space="preserve"> PAGE </w:instrText>
    </w:r>
    <w:r w:rsidR="000743C1" w:rsidRPr="004B7BE9">
      <w:rPr>
        <w:rStyle w:val="Seitenzahl"/>
        <w:color w:val="A6A6A6" w:themeColor="background1" w:themeShade="A6"/>
        <w:sz w:val="20"/>
      </w:rPr>
      <w:fldChar w:fldCharType="separate"/>
    </w:r>
    <w:r w:rsidR="0043245A">
      <w:rPr>
        <w:rStyle w:val="Seitenzahl"/>
        <w:noProof/>
        <w:color w:val="A6A6A6" w:themeColor="background1" w:themeShade="A6"/>
        <w:sz w:val="20"/>
      </w:rPr>
      <w:t>4</w:t>
    </w:r>
    <w:r w:rsidR="000743C1" w:rsidRPr="004B7BE9">
      <w:rPr>
        <w:rStyle w:val="Seitenzahl"/>
        <w:color w:val="A6A6A6" w:themeColor="background1" w:themeShade="A6"/>
        <w:sz w:val="20"/>
      </w:rPr>
      <w:fldChar w:fldCharType="end"/>
    </w:r>
    <w:r w:rsidRPr="004B7BE9">
      <w:rPr>
        <w:rStyle w:val="Seitenzahl"/>
        <w:color w:val="A6A6A6" w:themeColor="background1" w:themeShade="A6"/>
        <w:sz w:val="20"/>
      </w:rPr>
      <w:t>/</w:t>
    </w:r>
    <w:r w:rsidR="00FD0251">
      <w:rPr>
        <w:rStyle w:val="Seitenzahl"/>
        <w:color w:val="A6A6A6" w:themeColor="background1" w:themeShade="A6"/>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0B9" w:rsidRDefault="00D950B9">
      <w:r>
        <w:separator/>
      </w:r>
    </w:p>
  </w:footnote>
  <w:footnote w:type="continuationSeparator" w:id="0">
    <w:p w:rsidR="00D950B9" w:rsidRDefault="00D9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CEF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45E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90E5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60B4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EDC74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2830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D427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F215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638A91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96AE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abstractNum w:abstractNumId="11" w15:restartNumberingAfterBreak="0">
    <w:nsid w:val="59F96C05"/>
    <w:multiLevelType w:val="multilevel"/>
    <w:tmpl w:val="96001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5197E"/>
    <w:rsid w:val="00006F72"/>
    <w:rsid w:val="00025885"/>
    <w:rsid w:val="00035AAE"/>
    <w:rsid w:val="0005197E"/>
    <w:rsid w:val="000719E8"/>
    <w:rsid w:val="00073872"/>
    <w:rsid w:val="000743C1"/>
    <w:rsid w:val="0008503C"/>
    <w:rsid w:val="000B01B0"/>
    <w:rsid w:val="000C04A2"/>
    <w:rsid w:val="000C0C46"/>
    <w:rsid w:val="000C3013"/>
    <w:rsid w:val="000C4002"/>
    <w:rsid w:val="000D31E5"/>
    <w:rsid w:val="000D361E"/>
    <w:rsid w:val="000E1961"/>
    <w:rsid w:val="000F3168"/>
    <w:rsid w:val="00100624"/>
    <w:rsid w:val="0010361E"/>
    <w:rsid w:val="001125C9"/>
    <w:rsid w:val="0011451C"/>
    <w:rsid w:val="00116B77"/>
    <w:rsid w:val="00152656"/>
    <w:rsid w:val="00162101"/>
    <w:rsid w:val="00173920"/>
    <w:rsid w:val="0018534C"/>
    <w:rsid w:val="001924EA"/>
    <w:rsid w:val="001A6981"/>
    <w:rsid w:val="001B3BD6"/>
    <w:rsid w:val="001C1F25"/>
    <w:rsid w:val="001C5BC3"/>
    <w:rsid w:val="001C5D00"/>
    <w:rsid w:val="001D5E7D"/>
    <w:rsid w:val="001D7427"/>
    <w:rsid w:val="002013FA"/>
    <w:rsid w:val="0020189F"/>
    <w:rsid w:val="0020402A"/>
    <w:rsid w:val="002120A0"/>
    <w:rsid w:val="002153B7"/>
    <w:rsid w:val="00231959"/>
    <w:rsid w:val="0023376E"/>
    <w:rsid w:val="00241458"/>
    <w:rsid w:val="00247E0D"/>
    <w:rsid w:val="00250F5E"/>
    <w:rsid w:val="00254DB9"/>
    <w:rsid w:val="00266F3A"/>
    <w:rsid w:val="00266F72"/>
    <w:rsid w:val="00276BA1"/>
    <w:rsid w:val="002851D7"/>
    <w:rsid w:val="00285410"/>
    <w:rsid w:val="00287A94"/>
    <w:rsid w:val="00295DF0"/>
    <w:rsid w:val="002E0E51"/>
    <w:rsid w:val="002E2876"/>
    <w:rsid w:val="002F3A2F"/>
    <w:rsid w:val="002F48C0"/>
    <w:rsid w:val="003056D3"/>
    <w:rsid w:val="00312305"/>
    <w:rsid w:val="0033377C"/>
    <w:rsid w:val="003463CF"/>
    <w:rsid w:val="00352D84"/>
    <w:rsid w:val="0039742E"/>
    <w:rsid w:val="003C13D6"/>
    <w:rsid w:val="003C3FE0"/>
    <w:rsid w:val="003D1E51"/>
    <w:rsid w:val="003E0A65"/>
    <w:rsid w:val="003F5B3E"/>
    <w:rsid w:val="004035CE"/>
    <w:rsid w:val="00413CE4"/>
    <w:rsid w:val="0042030B"/>
    <w:rsid w:val="00431A53"/>
    <w:rsid w:val="0043245A"/>
    <w:rsid w:val="00446DB5"/>
    <w:rsid w:val="00450A9C"/>
    <w:rsid w:val="00453325"/>
    <w:rsid w:val="00463E7C"/>
    <w:rsid w:val="0046797F"/>
    <w:rsid w:val="00467ABA"/>
    <w:rsid w:val="00471A1F"/>
    <w:rsid w:val="00477B61"/>
    <w:rsid w:val="00490C96"/>
    <w:rsid w:val="00492DB1"/>
    <w:rsid w:val="00493CB7"/>
    <w:rsid w:val="004E2CBE"/>
    <w:rsid w:val="004F6AC6"/>
    <w:rsid w:val="00503464"/>
    <w:rsid w:val="00520B49"/>
    <w:rsid w:val="00527D7E"/>
    <w:rsid w:val="00530110"/>
    <w:rsid w:val="00564493"/>
    <w:rsid w:val="005748AD"/>
    <w:rsid w:val="00596462"/>
    <w:rsid w:val="005B05D4"/>
    <w:rsid w:val="005D2B40"/>
    <w:rsid w:val="005D2C53"/>
    <w:rsid w:val="006005B6"/>
    <w:rsid w:val="00601985"/>
    <w:rsid w:val="0060440E"/>
    <w:rsid w:val="0060641F"/>
    <w:rsid w:val="006155B9"/>
    <w:rsid w:val="00620621"/>
    <w:rsid w:val="00623F2D"/>
    <w:rsid w:val="00630FCB"/>
    <w:rsid w:val="0063309B"/>
    <w:rsid w:val="00647D8C"/>
    <w:rsid w:val="00657510"/>
    <w:rsid w:val="006677ED"/>
    <w:rsid w:val="0068226F"/>
    <w:rsid w:val="00683707"/>
    <w:rsid w:val="00695A8C"/>
    <w:rsid w:val="006D3D1A"/>
    <w:rsid w:val="006F2AE6"/>
    <w:rsid w:val="006F7024"/>
    <w:rsid w:val="00714207"/>
    <w:rsid w:val="00793EA2"/>
    <w:rsid w:val="007A59B1"/>
    <w:rsid w:val="007D54AD"/>
    <w:rsid w:val="007F0FF0"/>
    <w:rsid w:val="00815831"/>
    <w:rsid w:val="0082569F"/>
    <w:rsid w:val="00827628"/>
    <w:rsid w:val="0083056E"/>
    <w:rsid w:val="00833E6F"/>
    <w:rsid w:val="008407E0"/>
    <w:rsid w:val="0084279B"/>
    <w:rsid w:val="00847F90"/>
    <w:rsid w:val="008515AE"/>
    <w:rsid w:val="00863687"/>
    <w:rsid w:val="008716CF"/>
    <w:rsid w:val="00891F5A"/>
    <w:rsid w:val="00893D36"/>
    <w:rsid w:val="00895089"/>
    <w:rsid w:val="008960AF"/>
    <w:rsid w:val="008B6ACE"/>
    <w:rsid w:val="008D5512"/>
    <w:rsid w:val="008D6BF0"/>
    <w:rsid w:val="009004CF"/>
    <w:rsid w:val="00902CA9"/>
    <w:rsid w:val="00907681"/>
    <w:rsid w:val="0091068F"/>
    <w:rsid w:val="00912432"/>
    <w:rsid w:val="00945928"/>
    <w:rsid w:val="00946EB4"/>
    <w:rsid w:val="009565C5"/>
    <w:rsid w:val="009700CF"/>
    <w:rsid w:val="00976125"/>
    <w:rsid w:val="0098292C"/>
    <w:rsid w:val="009868B7"/>
    <w:rsid w:val="00993BB9"/>
    <w:rsid w:val="009945C6"/>
    <w:rsid w:val="00994DF1"/>
    <w:rsid w:val="00996397"/>
    <w:rsid w:val="00997326"/>
    <w:rsid w:val="009C0075"/>
    <w:rsid w:val="009D19B3"/>
    <w:rsid w:val="009F0E72"/>
    <w:rsid w:val="009F2569"/>
    <w:rsid w:val="00A00A9B"/>
    <w:rsid w:val="00A02095"/>
    <w:rsid w:val="00A470A8"/>
    <w:rsid w:val="00A56D76"/>
    <w:rsid w:val="00A7301D"/>
    <w:rsid w:val="00A90D90"/>
    <w:rsid w:val="00AA0B77"/>
    <w:rsid w:val="00AA17CC"/>
    <w:rsid w:val="00AA6627"/>
    <w:rsid w:val="00AD213E"/>
    <w:rsid w:val="00AE5A75"/>
    <w:rsid w:val="00B07C32"/>
    <w:rsid w:val="00B14948"/>
    <w:rsid w:val="00B266B0"/>
    <w:rsid w:val="00B27CB1"/>
    <w:rsid w:val="00B40214"/>
    <w:rsid w:val="00B52776"/>
    <w:rsid w:val="00B52D41"/>
    <w:rsid w:val="00B64961"/>
    <w:rsid w:val="00B71EA6"/>
    <w:rsid w:val="00B734C4"/>
    <w:rsid w:val="00B83E18"/>
    <w:rsid w:val="00B93FBE"/>
    <w:rsid w:val="00BC5A06"/>
    <w:rsid w:val="00BF390A"/>
    <w:rsid w:val="00C008A4"/>
    <w:rsid w:val="00C15980"/>
    <w:rsid w:val="00C166BC"/>
    <w:rsid w:val="00C21F50"/>
    <w:rsid w:val="00C31A50"/>
    <w:rsid w:val="00C364FB"/>
    <w:rsid w:val="00C5418D"/>
    <w:rsid w:val="00C64861"/>
    <w:rsid w:val="00C70F78"/>
    <w:rsid w:val="00C81EAA"/>
    <w:rsid w:val="00C90A0B"/>
    <w:rsid w:val="00C90A9B"/>
    <w:rsid w:val="00CA5566"/>
    <w:rsid w:val="00CB1C0D"/>
    <w:rsid w:val="00CC0432"/>
    <w:rsid w:val="00CC35B9"/>
    <w:rsid w:val="00CD2200"/>
    <w:rsid w:val="00CF24BD"/>
    <w:rsid w:val="00CF6639"/>
    <w:rsid w:val="00D052A3"/>
    <w:rsid w:val="00D06A9C"/>
    <w:rsid w:val="00D06FD5"/>
    <w:rsid w:val="00D15544"/>
    <w:rsid w:val="00D22105"/>
    <w:rsid w:val="00D34FDD"/>
    <w:rsid w:val="00D3525A"/>
    <w:rsid w:val="00D440DB"/>
    <w:rsid w:val="00D4427F"/>
    <w:rsid w:val="00D50358"/>
    <w:rsid w:val="00D50BCA"/>
    <w:rsid w:val="00D63E44"/>
    <w:rsid w:val="00D8487F"/>
    <w:rsid w:val="00D920A9"/>
    <w:rsid w:val="00D950B9"/>
    <w:rsid w:val="00D97B99"/>
    <w:rsid w:val="00DA23DE"/>
    <w:rsid w:val="00DB20CF"/>
    <w:rsid w:val="00DD2352"/>
    <w:rsid w:val="00DE3138"/>
    <w:rsid w:val="00DF3BB9"/>
    <w:rsid w:val="00DF46A7"/>
    <w:rsid w:val="00E11DA4"/>
    <w:rsid w:val="00E2273F"/>
    <w:rsid w:val="00E53B13"/>
    <w:rsid w:val="00E85613"/>
    <w:rsid w:val="00E91C3A"/>
    <w:rsid w:val="00EA7E2E"/>
    <w:rsid w:val="00F02896"/>
    <w:rsid w:val="00F125D6"/>
    <w:rsid w:val="00F24834"/>
    <w:rsid w:val="00F42251"/>
    <w:rsid w:val="00F54197"/>
    <w:rsid w:val="00F67E83"/>
    <w:rsid w:val="00FA31DE"/>
    <w:rsid w:val="00FA577B"/>
    <w:rsid w:val="00FC394C"/>
    <w:rsid w:val="00FD0251"/>
    <w:rsid w:val="00FD2086"/>
    <w:rsid w:val="00FD53D0"/>
    <w:rsid w:val="00FE75F3"/>
    <w:rsid w:val="00FF12E4"/>
    <w:rsid w:val="00FF1F1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2961A9"/>
  <w15:docId w15:val="{8FB7AA59-89DC-3B48-82AE-15CCF40A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D213E"/>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946CC"/>
  </w:style>
  <w:style w:type="paragraph" w:styleId="Kopfzeile">
    <w:name w:val="header"/>
    <w:basedOn w:val="Standard"/>
    <w:link w:val="KopfzeileZchn"/>
    <w:unhideWhenUsed/>
    <w:rsid w:val="00AD213E"/>
    <w:pPr>
      <w:tabs>
        <w:tab w:val="center" w:pos="4536"/>
        <w:tab w:val="right" w:pos="9072"/>
      </w:tabs>
    </w:pPr>
  </w:style>
  <w:style w:type="character" w:customStyle="1" w:styleId="KopfzeileZchn">
    <w:name w:val="Kopfzeile Zchn"/>
    <w:basedOn w:val="Absatz-Standardschriftart"/>
    <w:link w:val="Kopfzeile"/>
    <w:rsid w:val="00AD213E"/>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AD213E"/>
    <w:pPr>
      <w:tabs>
        <w:tab w:val="center" w:pos="4536"/>
        <w:tab w:val="right" w:pos="9072"/>
      </w:tabs>
    </w:pPr>
  </w:style>
  <w:style w:type="character" w:customStyle="1" w:styleId="FuzeileZchn">
    <w:name w:val="Fußzeile Zchn"/>
    <w:basedOn w:val="Absatz-Standardschriftart"/>
    <w:link w:val="Fuzeile"/>
    <w:rsid w:val="00AD213E"/>
    <w:rPr>
      <w:rFonts w:ascii="Times New Roman" w:eastAsia="Times New Roman" w:hAnsi="Times New Roman" w:cs="Times New Roman"/>
      <w:sz w:val="24"/>
      <w:szCs w:val="24"/>
      <w:lang w:eastAsia="de-DE"/>
    </w:rPr>
  </w:style>
  <w:style w:type="table" w:customStyle="1" w:styleId="Tabellengitternetz">
    <w:name w:val="Tabellengitternetz"/>
    <w:basedOn w:val="NormaleTabelle"/>
    <w:rsid w:val="00AD213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1"/>
    <w:rsid w:val="00AD213E"/>
    <w:rPr>
      <w:color w:val="0000FF"/>
      <w:u w:val="single"/>
    </w:rPr>
  </w:style>
  <w:style w:type="paragraph" w:styleId="Sprechblasentext">
    <w:name w:val="Balloon Text"/>
    <w:basedOn w:val="Standard"/>
    <w:link w:val="SprechblasentextZchn"/>
    <w:uiPriority w:val="99"/>
    <w:semiHidden/>
    <w:unhideWhenUsed/>
    <w:rsid w:val="00AD213E"/>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D213E"/>
    <w:rPr>
      <w:rFonts w:ascii="Lucida Grande" w:eastAsia="Times New Roman" w:hAnsi="Lucida Grande" w:cs="Times New Roman"/>
      <w:sz w:val="18"/>
      <w:szCs w:val="18"/>
      <w:lang w:eastAsia="de-DE"/>
    </w:rPr>
  </w:style>
  <w:style w:type="paragraph" w:styleId="Kommentartext">
    <w:name w:val="annotation text"/>
    <w:basedOn w:val="Standard"/>
    <w:link w:val="KommentartextZchn"/>
    <w:uiPriority w:val="99"/>
    <w:unhideWhenUsed/>
    <w:rsid w:val="00AD213E"/>
  </w:style>
  <w:style w:type="character" w:customStyle="1" w:styleId="KommentartextZchn">
    <w:name w:val="Kommentartext Zchn"/>
    <w:basedOn w:val="Absatz-Standardschriftart"/>
    <w:link w:val="Kommentartext"/>
    <w:uiPriority w:val="99"/>
    <w:rsid w:val="00AD213E"/>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AD213E"/>
    <w:rPr>
      <w:b/>
      <w:bCs/>
      <w:sz w:val="20"/>
      <w:szCs w:val="20"/>
    </w:rPr>
  </w:style>
  <w:style w:type="character" w:customStyle="1" w:styleId="KommentarthemaZchn">
    <w:name w:val="Kommentarthema Zchn"/>
    <w:basedOn w:val="KommentartextZchn"/>
    <w:link w:val="Kommentarthema"/>
    <w:uiPriority w:val="99"/>
    <w:semiHidden/>
    <w:rsid w:val="00AD213E"/>
    <w:rPr>
      <w:rFonts w:ascii="Times New Roman" w:eastAsia="Times New Roman" w:hAnsi="Times New Roman" w:cs="Times New Roman"/>
      <w:b/>
      <w:bCs/>
      <w:sz w:val="24"/>
      <w:szCs w:val="24"/>
      <w:lang w:eastAsia="de-DE"/>
    </w:rPr>
  </w:style>
  <w:style w:type="table" w:styleId="Tabellenraster">
    <w:name w:val="Table Grid"/>
    <w:basedOn w:val="NormaleTabelle"/>
    <w:uiPriority w:val="59"/>
    <w:rsid w:val="00AD213E"/>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SAufzhlung1">
    <w:name w:val="BS_Aufzählung1"/>
    <w:basedOn w:val="Standard"/>
    <w:rsid w:val="00AD213E"/>
    <w:pPr>
      <w:numPr>
        <w:numId w:val="1"/>
      </w:numPr>
      <w:tabs>
        <w:tab w:val="left" w:pos="709"/>
      </w:tabs>
      <w:spacing w:after="120" w:line="300" w:lineRule="auto"/>
    </w:pPr>
    <w:rPr>
      <w:rFonts w:ascii="Arial" w:hAnsi="Arial"/>
      <w:sz w:val="22"/>
      <w:szCs w:val="20"/>
    </w:rPr>
  </w:style>
  <w:style w:type="paragraph" w:styleId="Listenabsatz">
    <w:name w:val="List Paragraph"/>
    <w:basedOn w:val="Standard"/>
    <w:rsid w:val="00AD213E"/>
    <w:pPr>
      <w:ind w:left="720"/>
      <w:contextualSpacing/>
    </w:pPr>
  </w:style>
  <w:style w:type="character" w:styleId="Seitenzahl">
    <w:name w:val="page number"/>
    <w:basedOn w:val="Absatz-Standardschriftart"/>
    <w:uiPriority w:val="99"/>
    <w:semiHidden/>
    <w:unhideWhenUsed/>
    <w:rsid w:val="00AD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1451</Words>
  <Characters>9144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Drive-Benutzer</dc:creator>
  <cp:keywords/>
  <cp:lastModifiedBy>Microsoft Office User</cp:lastModifiedBy>
  <cp:revision>12</cp:revision>
  <cp:lastPrinted>2019-02-10T16:21:00Z</cp:lastPrinted>
  <dcterms:created xsi:type="dcterms:W3CDTF">2019-02-08T16:28:00Z</dcterms:created>
  <dcterms:modified xsi:type="dcterms:W3CDTF">2019-02-10T16:23:00Z</dcterms:modified>
</cp:coreProperties>
</file>