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01502774" w:rsidR="00487DCA" w:rsidRDefault="00C53B3B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Lösungshinweis </w:t>
      </w:r>
      <w:proofErr w:type="spellStart"/>
      <w:r>
        <w:rPr>
          <w:rFonts w:eastAsiaTheme="minorHAnsi"/>
          <w:lang w:eastAsia="en-US"/>
        </w:rPr>
        <w:t>Flexbox</w:t>
      </w:r>
      <w:proofErr w:type="spellEnd"/>
    </w:p>
    <w:p w14:paraId="344C660C" w14:textId="0341D010" w:rsidR="00CD48A7" w:rsidRDefault="00EA7AA1" w:rsidP="00A4454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Zu den jüngeren und gestaltungsreichen CSS-Erweiterungen gehören seit ein paar Jahren die Layouts flex (</w:t>
      </w:r>
      <w:proofErr w:type="spellStart"/>
      <w:r>
        <w:rPr>
          <w:rFonts w:eastAsiaTheme="minorHAnsi"/>
          <w:lang w:eastAsia="en-US"/>
        </w:rPr>
        <w:t>Flexbox</w:t>
      </w:r>
      <w:proofErr w:type="spellEnd"/>
      <w:r>
        <w:rPr>
          <w:rFonts w:eastAsiaTheme="minorHAnsi"/>
          <w:lang w:eastAsia="en-US"/>
        </w:rPr>
        <w:t xml:space="preserve">) und </w:t>
      </w:r>
      <w:proofErr w:type="spellStart"/>
      <w:r>
        <w:rPr>
          <w:rFonts w:eastAsiaTheme="minorHAnsi"/>
          <w:lang w:eastAsia="en-US"/>
        </w:rPr>
        <w:t>grid</w:t>
      </w:r>
      <w:proofErr w:type="spellEnd"/>
      <w:r>
        <w:rPr>
          <w:rFonts w:eastAsiaTheme="minorHAnsi"/>
          <w:lang w:eastAsia="en-US"/>
        </w:rPr>
        <w:t>. Alle aktuellen Browser können diese Layout-Befehle umsetzen.</w:t>
      </w:r>
    </w:p>
    <w:p w14:paraId="0F324606" w14:textId="35DAEF5E" w:rsidR="00EA7AA1" w:rsidRDefault="00C353D1" w:rsidP="00A4454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</w:t>
      </w:r>
      <w:r w:rsidR="00EA7AA1">
        <w:rPr>
          <w:rFonts w:eastAsiaTheme="minorHAnsi"/>
          <w:lang w:eastAsia="en-US"/>
        </w:rPr>
        <w:t xml:space="preserve">ehr gute </w:t>
      </w:r>
      <w:r>
        <w:rPr>
          <w:rFonts w:eastAsiaTheme="minorHAnsi"/>
          <w:lang w:eastAsia="en-US"/>
        </w:rPr>
        <w:t xml:space="preserve">und ausführliche </w:t>
      </w:r>
      <w:r w:rsidR="00EA7AA1">
        <w:rPr>
          <w:rFonts w:eastAsiaTheme="minorHAnsi"/>
          <w:lang w:eastAsia="en-US"/>
        </w:rPr>
        <w:t>Beschreibung</w:t>
      </w:r>
      <w:r>
        <w:rPr>
          <w:rFonts w:eastAsiaTheme="minorHAnsi"/>
          <w:lang w:eastAsia="en-US"/>
        </w:rPr>
        <w:t>en</w:t>
      </w:r>
      <w:r w:rsidR="00EA7AA1">
        <w:rPr>
          <w:rFonts w:eastAsiaTheme="minorHAnsi"/>
          <w:lang w:eastAsia="en-US"/>
        </w:rPr>
        <w:t xml:space="preserve"> der Möglichkeiten einer </w:t>
      </w:r>
      <w:proofErr w:type="spellStart"/>
      <w:r w:rsidR="00EA7AA1">
        <w:rPr>
          <w:rFonts w:eastAsiaTheme="minorHAnsi"/>
          <w:lang w:eastAsia="en-US"/>
        </w:rPr>
        <w:t>Flexbox</w:t>
      </w:r>
      <w:proofErr w:type="spellEnd"/>
      <w:r w:rsidR="0008498A">
        <w:rPr>
          <w:rFonts w:eastAsiaTheme="minorHAnsi"/>
          <w:lang w:eastAsia="en-US"/>
        </w:rPr>
        <w:t xml:space="preserve"> </w:t>
      </w:r>
      <w:proofErr w:type="spellStart"/>
      <w:r w:rsidR="0008498A">
        <w:rPr>
          <w:rFonts w:eastAsiaTheme="minorHAnsi"/>
          <w:lang w:eastAsia="en-US"/>
        </w:rPr>
        <w:t>finde</w:t>
      </w:r>
      <w:r>
        <w:rPr>
          <w:rFonts w:eastAsiaTheme="minorHAnsi"/>
          <w:lang w:eastAsia="en-US"/>
        </w:rPr>
        <w:t>en</w:t>
      </w:r>
      <w:proofErr w:type="spellEnd"/>
      <w:r w:rsidR="0008498A">
        <w:rPr>
          <w:rFonts w:eastAsiaTheme="minorHAnsi"/>
          <w:lang w:eastAsia="en-US"/>
        </w:rPr>
        <w:t xml:space="preserve"> sich auf</w:t>
      </w:r>
    </w:p>
    <w:p w14:paraId="50ADCD48" w14:textId="0BE6F933" w:rsidR="0008498A" w:rsidRDefault="007F75DE" w:rsidP="00A44546">
      <w:pPr>
        <w:rPr>
          <w:rFonts w:eastAsiaTheme="minorHAnsi"/>
          <w:lang w:eastAsia="en-US"/>
        </w:rPr>
      </w:pPr>
      <w:hyperlink r:id="rId8" w:history="1">
        <w:r w:rsidR="00014D12" w:rsidRPr="00230AF5">
          <w:rPr>
            <w:rStyle w:val="Hyperlink"/>
            <w:rFonts w:eastAsiaTheme="minorHAnsi"/>
            <w:lang w:eastAsia="en-US"/>
          </w:rPr>
          <w:t>https://css-tricks.com/snippets/css/a-guide-to-flexbox/</w:t>
        </w:r>
      </w:hyperlink>
      <w:r w:rsidR="000F455A">
        <w:rPr>
          <w:rFonts w:eastAsiaTheme="minorHAnsi"/>
          <w:lang w:eastAsia="en-US"/>
        </w:rPr>
        <w:t xml:space="preserve"> oder</w:t>
      </w:r>
    </w:p>
    <w:p w14:paraId="36F2D565" w14:textId="0E4A1B55" w:rsidR="000F455A" w:rsidRDefault="000F455A" w:rsidP="00A44546">
      <w:pPr>
        <w:rPr>
          <w:rFonts w:eastAsiaTheme="minorHAnsi"/>
          <w:lang w:eastAsia="en-US"/>
        </w:rPr>
      </w:pPr>
      <w:r w:rsidRPr="000F455A">
        <w:rPr>
          <w:rFonts w:eastAsiaTheme="minorHAnsi"/>
          <w:lang w:eastAsia="en-US"/>
        </w:rPr>
        <w:t>https://developer.mozilla.org/de/docs/Learn/CSS/CSS_layout/Flexbox</w:t>
      </w:r>
    </w:p>
    <w:p w14:paraId="23642675" w14:textId="3A323B21" w:rsidR="00014D12" w:rsidRDefault="00DF74BA" w:rsidP="00A4454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So wurde in dem Beispiel </w:t>
      </w:r>
      <w:r w:rsidR="00C27E97">
        <w:rPr>
          <w:rFonts w:eastAsiaTheme="minorHAnsi"/>
          <w:lang w:eastAsia="en-US"/>
        </w:rPr>
        <w:t xml:space="preserve">ineinander </w:t>
      </w:r>
      <w:r>
        <w:rPr>
          <w:rFonts w:eastAsiaTheme="minorHAnsi"/>
          <w:lang w:eastAsia="en-US"/>
        </w:rPr>
        <w:t xml:space="preserve">geschachtelte </w:t>
      </w:r>
      <w:proofErr w:type="spellStart"/>
      <w:r w:rsidR="00C27E97">
        <w:rPr>
          <w:rFonts w:eastAsiaTheme="minorHAnsi"/>
          <w:lang w:eastAsia="en-US"/>
        </w:rPr>
        <w:t>Flexboxen</w:t>
      </w:r>
      <w:proofErr w:type="spellEnd"/>
      <w:r w:rsidR="00C27E97">
        <w:rPr>
          <w:rFonts w:eastAsiaTheme="minorHAnsi"/>
          <w:lang w:eastAsia="en-US"/>
        </w:rPr>
        <w:t xml:space="preserve"> gearbeitet.</w:t>
      </w:r>
    </w:p>
    <w:p w14:paraId="34132134" w14:textId="36FE9909" w:rsidR="00CC12A0" w:rsidRDefault="00E939B6" w:rsidP="00A4454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Der Grundaufbau der Seiten ist relativ einfach gehalten</w:t>
      </w:r>
      <w:r w:rsidR="00EB7625">
        <w:rPr>
          <w:rFonts w:eastAsiaTheme="minorHAnsi"/>
          <w:lang w:eastAsia="en-US"/>
        </w:rPr>
        <w:t xml:space="preserve"> und bietet trotzdem schöne Gestaltungsmöglichkeiten.</w:t>
      </w:r>
    </w:p>
    <w:p w14:paraId="6041B79F" w14:textId="0D61169B" w:rsidR="00EB7625" w:rsidRPr="00A44546" w:rsidRDefault="00EB7625" w:rsidP="00A44546">
      <w:pPr>
        <w:rPr>
          <w:rFonts w:eastAsiaTheme="minorHAnsi"/>
          <w:lang w:eastAsia="en-US"/>
        </w:rPr>
      </w:pPr>
      <w:r>
        <w:rPr>
          <w:rFonts w:eastAsiaTheme="minorHAnsi"/>
          <w:noProof/>
          <w:lang w:eastAsia="en-US"/>
        </w:rPr>
        <w:drawing>
          <wp:inline distT="0" distB="0" distL="0" distR="0" wp14:anchorId="058D3101" wp14:editId="5587CB45">
            <wp:extent cx="5890260" cy="305543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99" cy="3068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333E53" w14:textId="77777777" w:rsidR="00392776" w:rsidRDefault="00392776" w:rsidP="00CD48A7">
      <w:pPr>
        <w:rPr>
          <w:rFonts w:eastAsiaTheme="minorHAnsi"/>
          <w:lang w:eastAsia="en-US"/>
        </w:rPr>
      </w:pPr>
    </w:p>
    <w:p w14:paraId="47AE953D" w14:textId="105D1675" w:rsidR="00F44860" w:rsidRDefault="007E7F81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einzelnen Seiten sind in dem main-Tag untergebracht und es ist nur eine </w:t>
      </w:r>
      <w:proofErr w:type="spellStart"/>
      <w:r>
        <w:rPr>
          <w:rFonts w:eastAsiaTheme="minorHAnsi"/>
          <w:lang w:eastAsia="en-US"/>
        </w:rPr>
        <w:t>section</w:t>
      </w:r>
      <w:proofErr w:type="spellEnd"/>
      <w:r>
        <w:rPr>
          <w:rFonts w:eastAsiaTheme="minorHAnsi"/>
          <w:lang w:eastAsia="en-US"/>
        </w:rPr>
        <w:t xml:space="preserve"> vorhanden. Diese </w:t>
      </w:r>
      <w:proofErr w:type="spellStart"/>
      <w:r>
        <w:rPr>
          <w:rFonts w:eastAsiaTheme="minorHAnsi"/>
          <w:lang w:eastAsia="en-US"/>
        </w:rPr>
        <w:t>section</w:t>
      </w:r>
      <w:proofErr w:type="spellEnd"/>
      <w:r>
        <w:rPr>
          <w:rFonts w:eastAsiaTheme="minorHAnsi"/>
          <w:lang w:eastAsia="en-US"/>
        </w:rPr>
        <w:t xml:space="preserve"> wird über eine </w:t>
      </w:r>
      <w:proofErr w:type="spellStart"/>
      <w:r>
        <w:rPr>
          <w:rFonts w:eastAsiaTheme="minorHAnsi"/>
          <w:lang w:eastAsia="en-US"/>
        </w:rPr>
        <w:t>Flexbox</w:t>
      </w:r>
      <w:proofErr w:type="spellEnd"/>
      <w:r>
        <w:rPr>
          <w:rFonts w:eastAsiaTheme="minorHAnsi"/>
          <w:lang w:eastAsia="en-US"/>
        </w:rPr>
        <w:t xml:space="preserve"> vertikal gelayoutet, alle Tags auf gleicher Ebene also untereinander angeordnet. Der Tag </w:t>
      </w:r>
      <w:proofErr w:type="spellStart"/>
      <w:r>
        <w:rPr>
          <w:rFonts w:eastAsiaTheme="minorHAnsi"/>
          <w:lang w:eastAsia="en-US"/>
        </w:rPr>
        <w:t>articles</w:t>
      </w:r>
      <w:proofErr w:type="spellEnd"/>
      <w:r>
        <w:rPr>
          <w:rFonts w:eastAsiaTheme="minorHAnsi"/>
          <w:lang w:eastAsia="en-US"/>
        </w:rPr>
        <w:t xml:space="preserve"> ist mit einer horizontalen </w:t>
      </w:r>
      <w:proofErr w:type="spellStart"/>
      <w:r>
        <w:rPr>
          <w:rFonts w:eastAsiaTheme="minorHAnsi"/>
          <w:lang w:eastAsia="en-US"/>
        </w:rPr>
        <w:t>Flexbox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anelegt</w:t>
      </w:r>
      <w:proofErr w:type="spellEnd"/>
      <w:r>
        <w:rPr>
          <w:rFonts w:eastAsiaTheme="minorHAnsi"/>
          <w:lang w:eastAsia="en-US"/>
        </w:rPr>
        <w:t xml:space="preserve">, so dass Tags auf gleicher Ebene horizontal nebeneinander angelegt werden. </w:t>
      </w:r>
      <w:r w:rsidR="00F44860">
        <w:rPr>
          <w:rFonts w:eastAsiaTheme="minorHAnsi"/>
          <w:lang w:eastAsia="en-US"/>
        </w:rPr>
        <w:t xml:space="preserve">Letztlich ist in dem Tag </w:t>
      </w:r>
      <w:proofErr w:type="spellStart"/>
      <w:r w:rsidR="00F44860">
        <w:rPr>
          <w:rFonts w:eastAsiaTheme="minorHAnsi"/>
          <w:lang w:eastAsia="en-US"/>
        </w:rPr>
        <w:t>aside</w:t>
      </w:r>
      <w:proofErr w:type="spellEnd"/>
      <w:r w:rsidR="00F44860">
        <w:rPr>
          <w:rFonts w:eastAsiaTheme="minorHAnsi"/>
          <w:lang w:eastAsia="en-US"/>
        </w:rPr>
        <w:t xml:space="preserve"> wieder eine vertikale </w:t>
      </w:r>
      <w:proofErr w:type="spellStart"/>
      <w:r w:rsidR="00F44860">
        <w:rPr>
          <w:rFonts w:eastAsiaTheme="minorHAnsi"/>
          <w:lang w:eastAsia="en-US"/>
        </w:rPr>
        <w:t>Flexbox</w:t>
      </w:r>
      <w:proofErr w:type="spellEnd"/>
      <w:r w:rsidR="00F44860">
        <w:rPr>
          <w:rFonts w:eastAsiaTheme="minorHAnsi"/>
          <w:lang w:eastAsia="en-US"/>
        </w:rPr>
        <w:t xml:space="preserve"> angelegt, um die Bilder untereinander anzulegen. </w:t>
      </w:r>
    </w:p>
    <w:p w14:paraId="030C50D7" w14:textId="77777777" w:rsidR="00E9071A" w:rsidRDefault="00F44860" w:rsidP="00CD48A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</w:t>
      </w:r>
      <w:proofErr w:type="spellStart"/>
      <w:r>
        <w:rPr>
          <w:rFonts w:eastAsiaTheme="minorHAnsi"/>
          <w:lang w:eastAsia="en-US"/>
        </w:rPr>
        <w:t>Flexbox</w:t>
      </w:r>
      <w:proofErr w:type="spellEnd"/>
      <w:r>
        <w:rPr>
          <w:rFonts w:eastAsiaTheme="minorHAnsi"/>
          <w:lang w:eastAsia="en-US"/>
        </w:rPr>
        <w:t xml:space="preserve"> hat den Vorteil, dass </w:t>
      </w:r>
      <w:r w:rsidR="00E9071A">
        <w:rPr>
          <w:rFonts w:eastAsiaTheme="minorHAnsi"/>
          <w:lang w:eastAsia="en-US"/>
        </w:rPr>
        <w:t xml:space="preserve">eine Anpassung an das Gerät fast von allein erfolgt. Die </w:t>
      </w:r>
      <w:proofErr w:type="spellStart"/>
      <w:r w:rsidR="00E9071A">
        <w:rPr>
          <w:rFonts w:eastAsiaTheme="minorHAnsi"/>
          <w:lang w:eastAsia="en-US"/>
        </w:rPr>
        <w:t>Flexbox</w:t>
      </w:r>
      <w:proofErr w:type="spellEnd"/>
      <w:r w:rsidR="00E9071A">
        <w:rPr>
          <w:rFonts w:eastAsiaTheme="minorHAnsi"/>
          <w:lang w:eastAsia="en-US"/>
        </w:rPr>
        <w:t xml:space="preserve"> an sich ist also schon adaptiv. Ggfs. muss man nacharbeiten, wenn das Ergebnis nicht den Wünschen entspricht.</w:t>
      </w:r>
    </w:p>
    <w:p w14:paraId="36543DA3" w14:textId="10D8DAAB" w:rsidR="00180F95" w:rsidRDefault="00180F95">
      <w:pPr>
        <w:spacing w:after="200" w:line="276" w:lineRule="auto"/>
        <w:rPr>
          <w:rFonts w:eastAsiaTheme="minorHAnsi" w:cstheme="majorBidi"/>
          <w:b/>
          <w:bCs/>
          <w:szCs w:val="26"/>
          <w:lang w:eastAsia="en-US"/>
        </w:rPr>
      </w:pPr>
    </w:p>
    <w:p w14:paraId="215D92D8" w14:textId="0674B73C" w:rsidR="00240360" w:rsidRDefault="00240360" w:rsidP="00240360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Lösungshinweis </w:t>
      </w:r>
      <w:r w:rsidR="00427605">
        <w:rPr>
          <w:rFonts w:eastAsiaTheme="minorHAnsi"/>
          <w:lang w:eastAsia="en-US"/>
        </w:rPr>
        <w:t>Fixes Menü</w:t>
      </w:r>
    </w:p>
    <w:p w14:paraId="46A636FD" w14:textId="6AD3CFAF" w:rsidR="00B512B3" w:rsidRDefault="00B512B3" w:rsidP="00B512B3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Eine Position kann mit CSS auf der Seite mit </w:t>
      </w:r>
      <w:proofErr w:type="spellStart"/>
      <w:r>
        <w:rPr>
          <w:rFonts w:eastAsiaTheme="minorHAnsi"/>
          <w:lang w:eastAsia="en-US"/>
        </w:rPr>
        <w:t>fixed</w:t>
      </w:r>
      <w:proofErr w:type="spellEnd"/>
      <w:r>
        <w:rPr>
          <w:rFonts w:eastAsiaTheme="minorHAnsi"/>
          <w:lang w:eastAsia="en-US"/>
        </w:rPr>
        <w:t xml:space="preserve"> fixiert werden.</w:t>
      </w:r>
    </w:p>
    <w:p w14:paraId="5AD34AFC" w14:textId="5DCD2E11" w:rsidR="00055E9B" w:rsidRDefault="00055E9B" w:rsidP="00B512B3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Wird das Menü beispielsweise angelegt mit</w:t>
      </w:r>
    </w:p>
    <w:p w14:paraId="236D17F9" w14:textId="3C9ED740" w:rsidR="00055E9B" w:rsidRDefault="00055E9B" w:rsidP="00744343">
      <w:pPr>
        <w:tabs>
          <w:tab w:val="left" w:pos="426"/>
          <w:tab w:val="left" w:pos="851"/>
          <w:tab w:val="left" w:pos="1276"/>
          <w:tab w:val="left" w:pos="1701"/>
        </w:tabs>
        <w:rPr>
          <w:rFonts w:eastAsiaTheme="minorHAnsi"/>
          <w:lang w:eastAsia="en-US"/>
        </w:rPr>
      </w:pPr>
      <w:r>
        <w:rPr>
          <w:rFonts w:eastAsiaTheme="minorHAnsi"/>
          <w:noProof/>
          <w:lang w:eastAsia="en-US"/>
        </w:rPr>
        <w:lastRenderedPageBreak/>
        <mc:AlternateContent>
          <mc:Choice Requires="wps">
            <w:drawing>
              <wp:inline distT="0" distB="0" distL="0" distR="0" wp14:anchorId="34B481E6" wp14:editId="3FF675CB">
                <wp:extent cx="5890260" cy="1577340"/>
                <wp:effectExtent l="38100" t="38100" r="110490" b="118110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0260" cy="157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5505C52" w14:textId="47E354C0" w:rsidR="00B974E9" w:rsidRPr="00A741D5" w:rsidRDefault="00B974E9" w:rsidP="00744343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header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id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="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heading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"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class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="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sticky_nav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"&gt;</w:t>
                            </w:r>
                          </w:p>
                          <w:p w14:paraId="2C193A3C" w14:textId="5BFB7E7A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nav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&gt;</w:t>
                            </w:r>
                          </w:p>
                          <w:p w14:paraId="5EDBCA64" w14:textId="5A2FF8B8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ul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&gt;</w:t>
                            </w:r>
                          </w:p>
                          <w:p w14:paraId="30F039D1" w14:textId="46A1B8DF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&lt;li&gt;&lt;a 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href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="index.html"&gt;</w:t>
                            </w:r>
                            <w:r w:rsidR="00FD08D7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Zurück</w:t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&lt;/a&gt;&lt;/li&gt;</w:t>
                            </w:r>
                          </w:p>
                          <w:p w14:paraId="0AE6D874" w14:textId="283042CF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&lt;li&gt;&lt;a 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href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="</w:t>
                            </w:r>
                            <w:r w:rsidR="00FD08D7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thema1</w:t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.html"&gt;</w:t>
                            </w:r>
                            <w:r w:rsidR="00FD08D7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Thema 1</w:t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&lt;/a&gt;&lt;/li&gt;</w:t>
                            </w:r>
                          </w:p>
                          <w:p w14:paraId="550A7F3B" w14:textId="5CB7B66F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&lt;li&gt;&lt;a 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href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="</w:t>
                            </w:r>
                            <w:r w:rsidR="00FD08D7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thema2</w:t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.html"&gt;</w:t>
                            </w:r>
                            <w:r w:rsidR="00FD08D7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Thema 2</w:t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&lt;/a&gt;&lt;/li&gt;</w:t>
                            </w:r>
                          </w:p>
                          <w:p w14:paraId="6FBDF8EB" w14:textId="1BE69512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&lt;/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ul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&gt;</w:t>
                            </w:r>
                          </w:p>
                          <w:p w14:paraId="660348C1" w14:textId="77F186C9" w:rsidR="00B974E9" w:rsidRPr="00A741D5" w:rsidRDefault="00744343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ab/>
                            </w:r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&lt;/</w:t>
                            </w:r>
                            <w:proofErr w:type="spellStart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nav</w:t>
                            </w:r>
                            <w:proofErr w:type="spellEnd"/>
                            <w:r w:rsidR="00B974E9"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&gt;</w:t>
                            </w:r>
                          </w:p>
                          <w:p w14:paraId="5E8A0C39" w14:textId="39D0F5D3" w:rsidR="00055E9B" w:rsidRPr="00A741D5" w:rsidRDefault="00B974E9" w:rsidP="0074434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spacing w:after="0" w:line="240" w:lineRule="auto"/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&lt;/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header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4B481E6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width:463.8pt;height:1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" fillcolor="white [3201]" strokeweight=".5pt">
                <v:shadow on="t" color="black" opacity="26214f" origin="-.5,-.5" offset=".74836mm,.74836mm"/>
                <v:textbox>
                  <w:txbxContent>
                    <w:p w14:paraId="15505C52" w14:textId="47E354C0" w:rsidR="00B974E9" w:rsidRPr="00A741D5" w:rsidRDefault="00B974E9" w:rsidP="00744343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header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id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="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heading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"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class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="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sticky_nav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"&gt;</w:t>
                      </w:r>
                    </w:p>
                    <w:p w14:paraId="2C193A3C" w14:textId="5BFB7E7A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nav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&gt;</w:t>
                      </w:r>
                    </w:p>
                    <w:p w14:paraId="5EDBCA64" w14:textId="5A2FF8B8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ul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&gt;</w:t>
                      </w:r>
                    </w:p>
                    <w:p w14:paraId="30F039D1" w14:textId="46A1B8DF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&lt;li&gt;&lt;a 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href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="index.html"&gt;</w:t>
                      </w:r>
                      <w:r w:rsidR="00FD08D7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Zurück</w:t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&lt;/a&gt;&lt;/li&gt;</w:t>
                      </w:r>
                    </w:p>
                    <w:p w14:paraId="0AE6D874" w14:textId="283042CF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&lt;li&gt;&lt;a 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href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="</w:t>
                      </w:r>
                      <w:r w:rsidR="00FD08D7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thema1</w:t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.html"&gt;</w:t>
                      </w:r>
                      <w:r w:rsidR="00FD08D7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Thema 1</w:t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&lt;/a&gt;&lt;/li&gt;</w:t>
                      </w:r>
                    </w:p>
                    <w:p w14:paraId="550A7F3B" w14:textId="5CB7B66F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&lt;li&gt;&lt;a 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href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="</w:t>
                      </w:r>
                      <w:r w:rsidR="00FD08D7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thema2</w:t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.html"&gt;</w:t>
                      </w:r>
                      <w:r w:rsidR="00FD08D7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Thema 2</w:t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&lt;/a&gt;&lt;/li&gt;</w:t>
                      </w:r>
                    </w:p>
                    <w:p w14:paraId="6FBDF8EB" w14:textId="1BE69512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&lt;/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ul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&gt;</w:t>
                      </w:r>
                    </w:p>
                    <w:p w14:paraId="660348C1" w14:textId="77F186C9" w:rsidR="00B974E9" w:rsidRPr="00A741D5" w:rsidRDefault="00744343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ab/>
                      </w:r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&lt;/</w:t>
                      </w:r>
                      <w:proofErr w:type="spellStart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nav</w:t>
                      </w:r>
                      <w:proofErr w:type="spellEnd"/>
                      <w:r w:rsidR="00B974E9"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&gt;</w:t>
                      </w:r>
                    </w:p>
                    <w:p w14:paraId="5E8A0C39" w14:textId="39D0F5D3" w:rsidR="00055E9B" w:rsidRPr="00A741D5" w:rsidRDefault="00B974E9" w:rsidP="0074434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spacing w:after="0" w:line="240" w:lineRule="auto"/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&lt;/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header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55F4F09" w14:textId="565335BA" w:rsidR="006077F4" w:rsidRDefault="00556C7A" w:rsidP="00055E9B">
      <w:pPr>
        <w:spacing w:line="240" w:lineRule="auto"/>
        <w:rPr>
          <w:rFonts w:eastAsiaTheme="minorHAnsi"/>
          <w:lang w:eastAsia="en-US"/>
        </w:rPr>
      </w:pPr>
      <w:r>
        <w:rPr>
          <w:rFonts w:eastAsiaTheme="minorHAnsi"/>
          <w:noProof/>
          <w:lang w:eastAsia="en-US"/>
        </w:rPr>
        <mc:AlternateContent>
          <mc:Choice Requires="wps">
            <w:drawing>
              <wp:inline distT="0" distB="0" distL="0" distR="0" wp14:anchorId="5140F2EA" wp14:editId="666B65C4">
                <wp:extent cx="5890260" cy="1432560"/>
                <wp:effectExtent l="38100" t="38100" r="110490" b="110490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0260" cy="143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28AC66A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proofErr w:type="gram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.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sticky</w:t>
                            </w:r>
                            <w:proofErr w:type="gram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_nav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{</w:t>
                            </w:r>
                          </w:p>
                          <w:p w14:paraId="70EA9A3C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   background-image: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url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("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bilder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/header_back.jpg");</w:t>
                            </w:r>
                          </w:p>
                          <w:p w14:paraId="4314BA8B" w14:textId="77777777" w:rsidR="00D91CE0" w:rsidRPr="00A741D5" w:rsidRDefault="00D91CE0" w:rsidP="00D91CE0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   /*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background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rgba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220, 220, 220, 0.8);*/</w:t>
                            </w:r>
                          </w:p>
                          <w:p w14:paraId="732BE5CE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  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position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 xml:space="preserve">: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fixed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;</w:t>
                            </w:r>
                          </w:p>
                          <w:p w14:paraId="761C1355" w14:textId="74CBE128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   </w:t>
                            </w:r>
                            <w:r w:rsidRPr="00A741D5">
                              <w:rPr>
                                <w:rFonts w:ascii="Consolas" w:eastAsiaTheme="minorHAnsi" w:hAnsi="Consola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top: 0;</w:t>
                            </w:r>
                          </w:p>
                          <w:p w14:paraId="674799DC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  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width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: 80%;</w:t>
                            </w:r>
                          </w:p>
                          <w:p w14:paraId="40E66E7B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 xml:space="preserve">    </w:t>
                            </w:r>
                            <w:proofErr w:type="spellStart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margin</w:t>
                            </w:r>
                            <w:proofErr w:type="spellEnd"/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: 0;</w:t>
                            </w:r>
                          </w:p>
                          <w:p w14:paraId="63292B30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A741D5">
                              <w:rPr>
                                <w:rFonts w:ascii="Consolas" w:eastAsiaTheme="minorHAnsi" w:hAnsi="Consolas"/>
                                <w:sz w:val="22"/>
                                <w:szCs w:val="22"/>
                                <w:lang w:eastAsia="en-US"/>
                              </w:rPr>
                              <w:t>}</w:t>
                            </w:r>
                          </w:p>
                          <w:p w14:paraId="5DECDC85" w14:textId="77777777" w:rsidR="00556C7A" w:rsidRPr="00A741D5" w:rsidRDefault="00556C7A" w:rsidP="00055E9B">
                            <w:pPr>
                              <w:spacing w:after="0" w:line="240" w:lineRule="auto"/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40F2EA" id="Textfeld 2" o:spid="_x0000_s1027" type="#_x0000_t202" style="width:463.8pt;height:1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" fillcolor="white [3201]" strokeweight=".5pt">
                <v:shadow on="t" color="black" opacity="26214f" origin="-.5,-.5" offset=".74836mm,.74836mm"/>
                <v:textbox>
                  <w:txbxContent>
                    <w:p w14:paraId="128AC66A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proofErr w:type="gram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.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sticky</w:t>
                      </w:r>
                      <w:proofErr w:type="gram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_nav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{</w:t>
                      </w:r>
                    </w:p>
                    <w:p w14:paraId="70EA9A3C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   background-image: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url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("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bilder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/header_back.jpg");</w:t>
                      </w:r>
                    </w:p>
                    <w:p w14:paraId="4314BA8B" w14:textId="77777777" w:rsidR="00D91CE0" w:rsidRPr="00A741D5" w:rsidRDefault="00D91CE0" w:rsidP="00D91CE0">
                      <w:pPr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   /*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background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: </w:t>
                      </w:r>
                      <w:proofErr w:type="spellStart"/>
                      <w:proofErr w:type="gram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rgba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(</w:t>
                      </w:r>
                      <w:proofErr w:type="gram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220, 220, 220, 0.8);*/</w:t>
                      </w:r>
                    </w:p>
                    <w:p w14:paraId="732BE5CE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  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  <w:t>position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  <w:t xml:space="preserve">: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  <w:t>fixed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  <w:t>;</w:t>
                      </w:r>
                    </w:p>
                    <w:p w14:paraId="761C1355" w14:textId="74CBE128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   </w:t>
                      </w:r>
                      <w:r w:rsidRPr="00A741D5">
                        <w:rPr>
                          <w:rFonts w:ascii="Consolas" w:eastAsiaTheme="minorHAnsi" w:hAnsi="Consolas"/>
                          <w:b/>
                          <w:sz w:val="22"/>
                          <w:szCs w:val="22"/>
                          <w:lang w:eastAsia="en-US"/>
                        </w:rPr>
                        <w:t>top: 0;</w:t>
                      </w:r>
                    </w:p>
                    <w:p w14:paraId="674799DC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  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width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: 80%;</w:t>
                      </w:r>
                    </w:p>
                    <w:p w14:paraId="40E66E7B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 xml:space="preserve">    </w:t>
                      </w:r>
                      <w:proofErr w:type="spellStart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margin</w:t>
                      </w:r>
                      <w:proofErr w:type="spellEnd"/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: 0;</w:t>
                      </w:r>
                    </w:p>
                    <w:p w14:paraId="63292B30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</w:pPr>
                      <w:r w:rsidRPr="00A741D5">
                        <w:rPr>
                          <w:rFonts w:ascii="Consolas" w:eastAsiaTheme="minorHAnsi" w:hAnsi="Consolas"/>
                          <w:sz w:val="22"/>
                          <w:szCs w:val="22"/>
                          <w:lang w:eastAsia="en-US"/>
                        </w:rPr>
                        <w:t>}</w:t>
                      </w:r>
                    </w:p>
                    <w:p w14:paraId="5DECDC85" w14:textId="77777777" w:rsidR="00556C7A" w:rsidRPr="00A741D5" w:rsidRDefault="00556C7A" w:rsidP="00055E9B">
                      <w:pPr>
                        <w:spacing w:after="0" w:line="240" w:lineRule="auto"/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A498419" w14:textId="007147F8" w:rsidR="00240360" w:rsidRDefault="00547209" w:rsidP="0054720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So fixiert die Formatierung über die Klasse ‚</w:t>
      </w:r>
      <w:proofErr w:type="spellStart"/>
      <w:r>
        <w:rPr>
          <w:rFonts w:eastAsiaTheme="minorHAnsi"/>
          <w:lang w:eastAsia="en-US"/>
        </w:rPr>
        <w:t>sticky_nav</w:t>
      </w:r>
      <w:proofErr w:type="spellEnd"/>
      <w:r>
        <w:rPr>
          <w:rFonts w:eastAsiaTheme="minorHAnsi"/>
          <w:lang w:eastAsia="en-US"/>
        </w:rPr>
        <w:t>‘ den &lt;</w:t>
      </w:r>
      <w:proofErr w:type="spellStart"/>
      <w:r>
        <w:rPr>
          <w:rFonts w:eastAsiaTheme="minorHAnsi"/>
          <w:lang w:eastAsia="en-US"/>
        </w:rPr>
        <w:t>nav</w:t>
      </w:r>
      <w:proofErr w:type="spellEnd"/>
      <w:r>
        <w:rPr>
          <w:rFonts w:eastAsiaTheme="minorHAnsi"/>
          <w:lang w:eastAsia="en-US"/>
        </w:rPr>
        <w:t>&gt;-Eintrag an der angegebenen Position (hier 0 von oben).</w:t>
      </w:r>
      <w:r w:rsidR="00D45214">
        <w:rPr>
          <w:rFonts w:eastAsiaTheme="minorHAnsi"/>
          <w:lang w:eastAsia="en-US"/>
        </w:rPr>
        <w:t xml:space="preserve"> Gleichzeitig wird die Da</w:t>
      </w:r>
      <w:bookmarkStart w:id="0" w:name="_GoBack"/>
      <w:bookmarkEnd w:id="0"/>
      <w:r w:rsidR="00D45214">
        <w:rPr>
          <w:rFonts w:eastAsiaTheme="minorHAnsi"/>
          <w:lang w:eastAsia="en-US"/>
        </w:rPr>
        <w:t>rstellungsbreite auf 80% der sichtbaren Breite begrenzt und ein Hintergrundbild mit dem Verweis auf den Ordner ‚</w:t>
      </w:r>
      <w:proofErr w:type="spellStart"/>
      <w:r w:rsidR="00D45214">
        <w:rPr>
          <w:rFonts w:eastAsiaTheme="minorHAnsi"/>
          <w:lang w:eastAsia="en-US"/>
        </w:rPr>
        <w:t>bilder</w:t>
      </w:r>
      <w:proofErr w:type="spellEnd"/>
      <w:r w:rsidR="00D45214">
        <w:rPr>
          <w:rFonts w:eastAsiaTheme="minorHAnsi"/>
          <w:lang w:eastAsia="en-US"/>
        </w:rPr>
        <w:t>‘ dargestellt.</w:t>
      </w:r>
      <w:r w:rsidR="00C63B4A">
        <w:rPr>
          <w:rFonts w:eastAsiaTheme="minorHAnsi"/>
          <w:lang w:eastAsia="en-US"/>
        </w:rPr>
        <w:t xml:space="preserve"> Ein alternativer einfarbiger Hintergrund </w:t>
      </w:r>
      <w:r w:rsidR="001D2228">
        <w:rPr>
          <w:rFonts w:eastAsiaTheme="minorHAnsi"/>
          <w:lang w:eastAsia="en-US"/>
        </w:rPr>
        <w:t>ist hier auskommentiert mit angegeben, falls kein Bild gewünscht ist oder keines zur Verfügung steht.</w:t>
      </w:r>
    </w:p>
    <w:sectPr w:rsidR="00240360" w:rsidSect="00425DE1">
      <w:headerReference w:type="default" r:id="rId10"/>
      <w:footerReference w:type="default" r:id="rId11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56AF9" w14:textId="77777777" w:rsidR="007F75DE" w:rsidRDefault="007F75DE" w:rsidP="009E6718">
      <w:r>
        <w:separator/>
      </w:r>
    </w:p>
  </w:endnote>
  <w:endnote w:type="continuationSeparator" w:id="0">
    <w:p w14:paraId="41455C38" w14:textId="77777777" w:rsidR="007F75DE" w:rsidRDefault="007F75DE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07632921" w:rsidR="002B6664" w:rsidRPr="000766D3" w:rsidRDefault="002B6664" w:rsidP="000766D3">
    <w:pPr>
      <w:pStyle w:val="Fuzeile"/>
      <w:rPr>
        <w:rFonts w:ascii="Arial" w:hAnsi="Arial" w:cs="Arial"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E2667F">
      <w:rPr>
        <w:rFonts w:ascii="Arial" w:hAnsi="Arial" w:cs="Arial"/>
        <w:noProof/>
        <w:sz w:val="18"/>
      </w:rPr>
      <w:t>BPE5_L1 2.1 Hinweise_Flexbox&amp;fixesMenü.docx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ab/>
    </w:r>
    <w:r w:rsidRPr="000766D3">
      <w:rPr>
        <w:rFonts w:ascii="Arial" w:hAnsi="Arial" w:cs="Arial"/>
        <w:sz w:val="18"/>
      </w:rPr>
      <w:tab/>
      <w:t xml:space="preserve">Seite </w:t>
    </w: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PAGE  \* Arabic  \* MERGEFORMAT </w:instrText>
    </w:r>
    <w:r w:rsidRPr="000766D3">
      <w:rPr>
        <w:rFonts w:ascii="Arial" w:hAnsi="Arial" w:cs="Arial"/>
        <w:sz w:val="18"/>
      </w:rPr>
      <w:fldChar w:fldCharType="separate"/>
    </w:r>
    <w:r w:rsidR="00D80B77">
      <w:rPr>
        <w:rFonts w:ascii="Arial" w:hAnsi="Arial" w:cs="Arial"/>
        <w:noProof/>
        <w:sz w:val="18"/>
      </w:rPr>
      <w:t>2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 xml:space="preserve"> von </w:t>
    </w:r>
    <w:r w:rsidRPr="000766D3">
      <w:rPr>
        <w:rFonts w:ascii="Montserrat" w:hAnsi="Montserrat"/>
        <w:sz w:val="18"/>
      </w:rPr>
      <w:fldChar w:fldCharType="begin"/>
    </w:r>
    <w:r w:rsidRPr="000766D3">
      <w:rPr>
        <w:sz w:val="18"/>
      </w:rPr>
      <w:instrText xml:space="preserve"> NUMPAGES   \* MERGEFORMAT </w:instrText>
    </w:r>
    <w:r w:rsidRPr="000766D3">
      <w:rPr>
        <w:rFonts w:ascii="Montserrat" w:hAnsi="Montserrat"/>
        <w:sz w:val="18"/>
      </w:rPr>
      <w:fldChar w:fldCharType="separate"/>
    </w:r>
    <w:r w:rsidR="00D80B77" w:rsidRPr="00D80B77">
      <w:rPr>
        <w:rFonts w:ascii="Arial" w:hAnsi="Arial" w:cs="Arial"/>
        <w:noProof/>
        <w:sz w:val="18"/>
      </w:rPr>
      <w:t>2</w:t>
    </w:r>
    <w:r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01B97" w14:textId="77777777" w:rsidR="007F75DE" w:rsidRDefault="007F75DE" w:rsidP="009E6718">
      <w:r>
        <w:separator/>
      </w:r>
    </w:p>
  </w:footnote>
  <w:footnote w:type="continuationSeparator" w:id="0">
    <w:p w14:paraId="387D3711" w14:textId="77777777" w:rsidR="007F75DE" w:rsidRDefault="007F75DE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430E6D80" w:rsidR="002B6664" w:rsidRDefault="007F75DE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2B6664">
      <w:t>Projektmanagement</w:t>
    </w:r>
  </w:p>
  <w:p w14:paraId="23902693" w14:textId="4F952F14" w:rsidR="002B6664" w:rsidRDefault="002B6664" w:rsidP="007B714B">
    <w:pPr>
      <w:pStyle w:val="Kopfzeile"/>
      <w:spacing w:after="0" w:line="240" w:lineRule="auto"/>
      <w:jc w:val="center"/>
    </w:pPr>
    <w:r>
      <w:t xml:space="preserve">Agile Verfahren </w:t>
    </w:r>
    <w:r w:rsidR="00C53B3B">
      <w:t>–</w:t>
    </w:r>
    <w:r>
      <w:t xml:space="preserve"> </w:t>
    </w:r>
    <w:proofErr w:type="spellStart"/>
    <w:r>
      <w:t>Scrum</w:t>
    </w:r>
    <w:proofErr w:type="spellEnd"/>
    <w:r w:rsidR="00C53B3B">
      <w:t xml:space="preserve"> - Webseite</w:t>
    </w:r>
  </w:p>
  <w:p w14:paraId="64DB039B" w14:textId="3DF31C84" w:rsidR="002B6664" w:rsidRDefault="002B6664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A05D7"/>
    <w:multiLevelType w:val="hybridMultilevel"/>
    <w:tmpl w:val="406616D0"/>
    <w:lvl w:ilvl="0" w:tplc="737262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232C9"/>
    <w:multiLevelType w:val="hybridMultilevel"/>
    <w:tmpl w:val="134E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54786"/>
    <w:multiLevelType w:val="hybridMultilevel"/>
    <w:tmpl w:val="5296AA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B6B16"/>
    <w:multiLevelType w:val="hybridMultilevel"/>
    <w:tmpl w:val="03A8AE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02228"/>
    <w:multiLevelType w:val="hybridMultilevel"/>
    <w:tmpl w:val="3FD6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4"/>
  </w:num>
  <w:num w:numId="5">
    <w:abstractNumId w:val="2"/>
  </w:num>
  <w:num w:numId="6">
    <w:abstractNumId w:val="17"/>
  </w:num>
  <w:num w:numId="7">
    <w:abstractNumId w:val="5"/>
  </w:num>
  <w:num w:numId="8">
    <w:abstractNumId w:val="8"/>
  </w:num>
  <w:num w:numId="9">
    <w:abstractNumId w:val="13"/>
  </w:num>
  <w:num w:numId="10">
    <w:abstractNumId w:val="7"/>
  </w:num>
  <w:num w:numId="11">
    <w:abstractNumId w:val="18"/>
  </w:num>
  <w:num w:numId="12">
    <w:abstractNumId w:val="15"/>
  </w:num>
  <w:num w:numId="13">
    <w:abstractNumId w:val="0"/>
  </w:num>
  <w:num w:numId="14">
    <w:abstractNumId w:val="4"/>
  </w:num>
  <w:num w:numId="15">
    <w:abstractNumId w:val="20"/>
  </w:num>
  <w:num w:numId="16">
    <w:abstractNumId w:val="11"/>
  </w:num>
  <w:num w:numId="17">
    <w:abstractNumId w:val="19"/>
  </w:num>
  <w:num w:numId="18">
    <w:abstractNumId w:val="9"/>
  </w:num>
  <w:num w:numId="19">
    <w:abstractNumId w:val="12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4D12"/>
    <w:rsid w:val="00017954"/>
    <w:rsid w:val="00024DED"/>
    <w:rsid w:val="00026785"/>
    <w:rsid w:val="00030042"/>
    <w:rsid w:val="00034892"/>
    <w:rsid w:val="00036044"/>
    <w:rsid w:val="000448AA"/>
    <w:rsid w:val="00047D12"/>
    <w:rsid w:val="0005042D"/>
    <w:rsid w:val="000509B0"/>
    <w:rsid w:val="00055E9B"/>
    <w:rsid w:val="00056142"/>
    <w:rsid w:val="00056ADF"/>
    <w:rsid w:val="00057DB9"/>
    <w:rsid w:val="000612D1"/>
    <w:rsid w:val="000625F2"/>
    <w:rsid w:val="000629A6"/>
    <w:rsid w:val="00063514"/>
    <w:rsid w:val="0006755B"/>
    <w:rsid w:val="0006786B"/>
    <w:rsid w:val="00067B1F"/>
    <w:rsid w:val="0007367E"/>
    <w:rsid w:val="00075CDB"/>
    <w:rsid w:val="000766D3"/>
    <w:rsid w:val="000770B3"/>
    <w:rsid w:val="000826C2"/>
    <w:rsid w:val="000840B0"/>
    <w:rsid w:val="0008498A"/>
    <w:rsid w:val="00084A07"/>
    <w:rsid w:val="00087367"/>
    <w:rsid w:val="00090CCF"/>
    <w:rsid w:val="00090D85"/>
    <w:rsid w:val="00093A85"/>
    <w:rsid w:val="00094574"/>
    <w:rsid w:val="000954E9"/>
    <w:rsid w:val="000A6594"/>
    <w:rsid w:val="000A7030"/>
    <w:rsid w:val="000A7320"/>
    <w:rsid w:val="000B73BB"/>
    <w:rsid w:val="000C5AFC"/>
    <w:rsid w:val="000C690E"/>
    <w:rsid w:val="000C6DAE"/>
    <w:rsid w:val="000D253C"/>
    <w:rsid w:val="000D34F0"/>
    <w:rsid w:val="000D5295"/>
    <w:rsid w:val="000D602C"/>
    <w:rsid w:val="000D6666"/>
    <w:rsid w:val="000E17CA"/>
    <w:rsid w:val="000E3765"/>
    <w:rsid w:val="000E44D6"/>
    <w:rsid w:val="000E550F"/>
    <w:rsid w:val="000E7B1B"/>
    <w:rsid w:val="000F132F"/>
    <w:rsid w:val="000F25EA"/>
    <w:rsid w:val="000F455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16F63"/>
    <w:rsid w:val="00123003"/>
    <w:rsid w:val="00123EE9"/>
    <w:rsid w:val="001258D3"/>
    <w:rsid w:val="0012603A"/>
    <w:rsid w:val="001321FB"/>
    <w:rsid w:val="001322F2"/>
    <w:rsid w:val="0013692B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0CE3"/>
    <w:rsid w:val="00165BC8"/>
    <w:rsid w:val="00166F3E"/>
    <w:rsid w:val="001740EF"/>
    <w:rsid w:val="0017478C"/>
    <w:rsid w:val="00177925"/>
    <w:rsid w:val="00180F95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31D3"/>
    <w:rsid w:val="001A66CD"/>
    <w:rsid w:val="001A7477"/>
    <w:rsid w:val="001A7E02"/>
    <w:rsid w:val="001B0AA4"/>
    <w:rsid w:val="001B3EF8"/>
    <w:rsid w:val="001B5484"/>
    <w:rsid w:val="001B62BA"/>
    <w:rsid w:val="001C4B91"/>
    <w:rsid w:val="001C53FC"/>
    <w:rsid w:val="001D2228"/>
    <w:rsid w:val="001D321E"/>
    <w:rsid w:val="001D4445"/>
    <w:rsid w:val="001D52D2"/>
    <w:rsid w:val="001D5C8D"/>
    <w:rsid w:val="001D731D"/>
    <w:rsid w:val="001E011A"/>
    <w:rsid w:val="001E1AC2"/>
    <w:rsid w:val="001E414D"/>
    <w:rsid w:val="001F0014"/>
    <w:rsid w:val="001F090E"/>
    <w:rsid w:val="001F0CBD"/>
    <w:rsid w:val="001F6F30"/>
    <w:rsid w:val="002014BF"/>
    <w:rsid w:val="00210A3A"/>
    <w:rsid w:val="00211549"/>
    <w:rsid w:val="0021656F"/>
    <w:rsid w:val="0021776C"/>
    <w:rsid w:val="00223D46"/>
    <w:rsid w:val="00224A05"/>
    <w:rsid w:val="0022732E"/>
    <w:rsid w:val="00230574"/>
    <w:rsid w:val="00232C0A"/>
    <w:rsid w:val="00235094"/>
    <w:rsid w:val="0023764F"/>
    <w:rsid w:val="00240360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3AEC"/>
    <w:rsid w:val="002541F7"/>
    <w:rsid w:val="00254647"/>
    <w:rsid w:val="0025521D"/>
    <w:rsid w:val="00257403"/>
    <w:rsid w:val="002612EB"/>
    <w:rsid w:val="00264C63"/>
    <w:rsid w:val="002655B7"/>
    <w:rsid w:val="00266F6B"/>
    <w:rsid w:val="00266F8F"/>
    <w:rsid w:val="00266FF2"/>
    <w:rsid w:val="002671FD"/>
    <w:rsid w:val="00267ABC"/>
    <w:rsid w:val="00270066"/>
    <w:rsid w:val="002710AA"/>
    <w:rsid w:val="00271181"/>
    <w:rsid w:val="00272D07"/>
    <w:rsid w:val="002777EC"/>
    <w:rsid w:val="00282BC5"/>
    <w:rsid w:val="00282F9C"/>
    <w:rsid w:val="002830B0"/>
    <w:rsid w:val="00283A26"/>
    <w:rsid w:val="00284160"/>
    <w:rsid w:val="00285B1D"/>
    <w:rsid w:val="00286401"/>
    <w:rsid w:val="00290583"/>
    <w:rsid w:val="002917FA"/>
    <w:rsid w:val="0029224A"/>
    <w:rsid w:val="00292D9B"/>
    <w:rsid w:val="0029659A"/>
    <w:rsid w:val="002A396B"/>
    <w:rsid w:val="002A5A99"/>
    <w:rsid w:val="002A783C"/>
    <w:rsid w:val="002B30F0"/>
    <w:rsid w:val="002B48AA"/>
    <w:rsid w:val="002B4D28"/>
    <w:rsid w:val="002B51A6"/>
    <w:rsid w:val="002B6664"/>
    <w:rsid w:val="002C1F7B"/>
    <w:rsid w:val="002C57C6"/>
    <w:rsid w:val="002C76B8"/>
    <w:rsid w:val="002C7FC8"/>
    <w:rsid w:val="002D2667"/>
    <w:rsid w:val="002D6D2D"/>
    <w:rsid w:val="002E1C46"/>
    <w:rsid w:val="002E3310"/>
    <w:rsid w:val="002E3448"/>
    <w:rsid w:val="002E3B83"/>
    <w:rsid w:val="002E3EA3"/>
    <w:rsid w:val="002E4535"/>
    <w:rsid w:val="002E5680"/>
    <w:rsid w:val="002E6C2D"/>
    <w:rsid w:val="002E7897"/>
    <w:rsid w:val="002E7AC5"/>
    <w:rsid w:val="002F3088"/>
    <w:rsid w:val="002F3BDA"/>
    <w:rsid w:val="002F6FA2"/>
    <w:rsid w:val="00300AB2"/>
    <w:rsid w:val="00303217"/>
    <w:rsid w:val="00303FA7"/>
    <w:rsid w:val="00304807"/>
    <w:rsid w:val="00305EBE"/>
    <w:rsid w:val="0030641B"/>
    <w:rsid w:val="00307C72"/>
    <w:rsid w:val="003100D1"/>
    <w:rsid w:val="00314F3E"/>
    <w:rsid w:val="00320110"/>
    <w:rsid w:val="0032155D"/>
    <w:rsid w:val="00322B4C"/>
    <w:rsid w:val="00323CC0"/>
    <w:rsid w:val="00324F96"/>
    <w:rsid w:val="00330816"/>
    <w:rsid w:val="00331436"/>
    <w:rsid w:val="00331F0C"/>
    <w:rsid w:val="003362A7"/>
    <w:rsid w:val="003446B5"/>
    <w:rsid w:val="00350FED"/>
    <w:rsid w:val="003511E2"/>
    <w:rsid w:val="00352185"/>
    <w:rsid w:val="00355CD8"/>
    <w:rsid w:val="003601FD"/>
    <w:rsid w:val="00363552"/>
    <w:rsid w:val="00365DC0"/>
    <w:rsid w:val="0036627D"/>
    <w:rsid w:val="00366583"/>
    <w:rsid w:val="0036663D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776"/>
    <w:rsid w:val="00392EA4"/>
    <w:rsid w:val="00395C5B"/>
    <w:rsid w:val="00396BAF"/>
    <w:rsid w:val="003A52A0"/>
    <w:rsid w:val="003A5835"/>
    <w:rsid w:val="003A6FD9"/>
    <w:rsid w:val="003B213C"/>
    <w:rsid w:val="003B4EEA"/>
    <w:rsid w:val="003B4FBA"/>
    <w:rsid w:val="003B5D22"/>
    <w:rsid w:val="003B6D7F"/>
    <w:rsid w:val="003C3F8D"/>
    <w:rsid w:val="003C7BB8"/>
    <w:rsid w:val="003D0507"/>
    <w:rsid w:val="003D4183"/>
    <w:rsid w:val="003D5293"/>
    <w:rsid w:val="003D5626"/>
    <w:rsid w:val="003D60BF"/>
    <w:rsid w:val="003D7AB8"/>
    <w:rsid w:val="003E0276"/>
    <w:rsid w:val="003E11ED"/>
    <w:rsid w:val="003E24B5"/>
    <w:rsid w:val="003F1A36"/>
    <w:rsid w:val="003F2474"/>
    <w:rsid w:val="003F41D0"/>
    <w:rsid w:val="003F4534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27605"/>
    <w:rsid w:val="004300BC"/>
    <w:rsid w:val="004304A2"/>
    <w:rsid w:val="004322CE"/>
    <w:rsid w:val="004329C3"/>
    <w:rsid w:val="00436667"/>
    <w:rsid w:val="00436ACB"/>
    <w:rsid w:val="0044164E"/>
    <w:rsid w:val="004426C3"/>
    <w:rsid w:val="00442CA0"/>
    <w:rsid w:val="0044338D"/>
    <w:rsid w:val="00453064"/>
    <w:rsid w:val="0045592B"/>
    <w:rsid w:val="00460523"/>
    <w:rsid w:val="0046128F"/>
    <w:rsid w:val="00461AA4"/>
    <w:rsid w:val="004641DF"/>
    <w:rsid w:val="004647C3"/>
    <w:rsid w:val="004667D0"/>
    <w:rsid w:val="00467C80"/>
    <w:rsid w:val="00475854"/>
    <w:rsid w:val="00477923"/>
    <w:rsid w:val="0048061E"/>
    <w:rsid w:val="0048232D"/>
    <w:rsid w:val="00482CE6"/>
    <w:rsid w:val="00484F99"/>
    <w:rsid w:val="00486738"/>
    <w:rsid w:val="0048707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01A0"/>
    <w:rsid w:val="004B15B9"/>
    <w:rsid w:val="004B2826"/>
    <w:rsid w:val="004B49CE"/>
    <w:rsid w:val="004B60B6"/>
    <w:rsid w:val="004B63D1"/>
    <w:rsid w:val="004B70BD"/>
    <w:rsid w:val="004C2FB0"/>
    <w:rsid w:val="004C4152"/>
    <w:rsid w:val="004D0F6E"/>
    <w:rsid w:val="004D2A74"/>
    <w:rsid w:val="004D415D"/>
    <w:rsid w:val="004D4C7F"/>
    <w:rsid w:val="004E088E"/>
    <w:rsid w:val="004E308C"/>
    <w:rsid w:val="004E3A8B"/>
    <w:rsid w:val="004F08C6"/>
    <w:rsid w:val="004F13A9"/>
    <w:rsid w:val="004F1D98"/>
    <w:rsid w:val="004F29F1"/>
    <w:rsid w:val="004F2B2E"/>
    <w:rsid w:val="004F43A5"/>
    <w:rsid w:val="004F7911"/>
    <w:rsid w:val="004F7E22"/>
    <w:rsid w:val="004F7E96"/>
    <w:rsid w:val="00500444"/>
    <w:rsid w:val="005044E1"/>
    <w:rsid w:val="00505BAB"/>
    <w:rsid w:val="00507C27"/>
    <w:rsid w:val="00507E68"/>
    <w:rsid w:val="005121E3"/>
    <w:rsid w:val="0051220A"/>
    <w:rsid w:val="00512703"/>
    <w:rsid w:val="005139B4"/>
    <w:rsid w:val="00513E01"/>
    <w:rsid w:val="0051568B"/>
    <w:rsid w:val="00516043"/>
    <w:rsid w:val="0051784D"/>
    <w:rsid w:val="0052201F"/>
    <w:rsid w:val="005250B1"/>
    <w:rsid w:val="00527586"/>
    <w:rsid w:val="005313B2"/>
    <w:rsid w:val="005322AE"/>
    <w:rsid w:val="005332F1"/>
    <w:rsid w:val="00534D89"/>
    <w:rsid w:val="0053716C"/>
    <w:rsid w:val="00543A23"/>
    <w:rsid w:val="00543DE5"/>
    <w:rsid w:val="005443AC"/>
    <w:rsid w:val="00547209"/>
    <w:rsid w:val="00556C7A"/>
    <w:rsid w:val="0056025C"/>
    <w:rsid w:val="00560397"/>
    <w:rsid w:val="00562701"/>
    <w:rsid w:val="00563118"/>
    <w:rsid w:val="005631E7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579E"/>
    <w:rsid w:val="005775D1"/>
    <w:rsid w:val="00585712"/>
    <w:rsid w:val="00585CD7"/>
    <w:rsid w:val="00586ADB"/>
    <w:rsid w:val="00593089"/>
    <w:rsid w:val="00597436"/>
    <w:rsid w:val="005A37A9"/>
    <w:rsid w:val="005A6FCB"/>
    <w:rsid w:val="005A7326"/>
    <w:rsid w:val="005B165E"/>
    <w:rsid w:val="005B2131"/>
    <w:rsid w:val="005B402F"/>
    <w:rsid w:val="005B4230"/>
    <w:rsid w:val="005B45DE"/>
    <w:rsid w:val="005B73ED"/>
    <w:rsid w:val="005C2734"/>
    <w:rsid w:val="005C509F"/>
    <w:rsid w:val="005C5447"/>
    <w:rsid w:val="005D0EB9"/>
    <w:rsid w:val="005D38B7"/>
    <w:rsid w:val="005D7BD2"/>
    <w:rsid w:val="005D7CC6"/>
    <w:rsid w:val="005D7ED1"/>
    <w:rsid w:val="005E1DBE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077F4"/>
    <w:rsid w:val="00610529"/>
    <w:rsid w:val="0061521D"/>
    <w:rsid w:val="006168C4"/>
    <w:rsid w:val="00617070"/>
    <w:rsid w:val="006170D1"/>
    <w:rsid w:val="006214BB"/>
    <w:rsid w:val="00621EA4"/>
    <w:rsid w:val="00624F9C"/>
    <w:rsid w:val="006269D2"/>
    <w:rsid w:val="00630656"/>
    <w:rsid w:val="006322E0"/>
    <w:rsid w:val="006327F9"/>
    <w:rsid w:val="0063509E"/>
    <w:rsid w:val="0063577F"/>
    <w:rsid w:val="00635C29"/>
    <w:rsid w:val="00640792"/>
    <w:rsid w:val="0064195E"/>
    <w:rsid w:val="00642353"/>
    <w:rsid w:val="00650DD6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1E33"/>
    <w:rsid w:val="00692172"/>
    <w:rsid w:val="006966A7"/>
    <w:rsid w:val="00697287"/>
    <w:rsid w:val="00697B32"/>
    <w:rsid w:val="006A160E"/>
    <w:rsid w:val="006A4272"/>
    <w:rsid w:val="006A4944"/>
    <w:rsid w:val="006A4F1B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23D0"/>
    <w:rsid w:val="006D4361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BF0"/>
    <w:rsid w:val="006F6CD8"/>
    <w:rsid w:val="006F6F1F"/>
    <w:rsid w:val="007026E1"/>
    <w:rsid w:val="007028F5"/>
    <w:rsid w:val="00704DA5"/>
    <w:rsid w:val="0070611F"/>
    <w:rsid w:val="00710967"/>
    <w:rsid w:val="00713AFE"/>
    <w:rsid w:val="00715060"/>
    <w:rsid w:val="00715C02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4343"/>
    <w:rsid w:val="00744E04"/>
    <w:rsid w:val="007468B9"/>
    <w:rsid w:val="007469FD"/>
    <w:rsid w:val="0074721A"/>
    <w:rsid w:val="00752EC2"/>
    <w:rsid w:val="00753007"/>
    <w:rsid w:val="007538D3"/>
    <w:rsid w:val="007539C0"/>
    <w:rsid w:val="00754405"/>
    <w:rsid w:val="007579E5"/>
    <w:rsid w:val="00757D6E"/>
    <w:rsid w:val="00766006"/>
    <w:rsid w:val="00767662"/>
    <w:rsid w:val="00770B33"/>
    <w:rsid w:val="0077213C"/>
    <w:rsid w:val="00772E6B"/>
    <w:rsid w:val="00773836"/>
    <w:rsid w:val="0077525B"/>
    <w:rsid w:val="00775AAD"/>
    <w:rsid w:val="00780319"/>
    <w:rsid w:val="00783D26"/>
    <w:rsid w:val="00786C56"/>
    <w:rsid w:val="00787785"/>
    <w:rsid w:val="007920B4"/>
    <w:rsid w:val="007940CB"/>
    <w:rsid w:val="00795E11"/>
    <w:rsid w:val="0079799F"/>
    <w:rsid w:val="007A0AC9"/>
    <w:rsid w:val="007A13B1"/>
    <w:rsid w:val="007A2FA7"/>
    <w:rsid w:val="007A4D85"/>
    <w:rsid w:val="007A5765"/>
    <w:rsid w:val="007B1DC9"/>
    <w:rsid w:val="007B5D32"/>
    <w:rsid w:val="007B714B"/>
    <w:rsid w:val="007C177C"/>
    <w:rsid w:val="007C203B"/>
    <w:rsid w:val="007C479D"/>
    <w:rsid w:val="007C5388"/>
    <w:rsid w:val="007C5B0B"/>
    <w:rsid w:val="007C6BE5"/>
    <w:rsid w:val="007D01B9"/>
    <w:rsid w:val="007D0A2D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E7F81"/>
    <w:rsid w:val="007F2856"/>
    <w:rsid w:val="007F55C5"/>
    <w:rsid w:val="007F5855"/>
    <w:rsid w:val="007F75DE"/>
    <w:rsid w:val="00800B8A"/>
    <w:rsid w:val="00802C9F"/>
    <w:rsid w:val="00803DD0"/>
    <w:rsid w:val="00804536"/>
    <w:rsid w:val="008051A2"/>
    <w:rsid w:val="00806480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7BF"/>
    <w:rsid w:val="00841A32"/>
    <w:rsid w:val="00842667"/>
    <w:rsid w:val="00844D52"/>
    <w:rsid w:val="00845648"/>
    <w:rsid w:val="00852A84"/>
    <w:rsid w:val="00852FDE"/>
    <w:rsid w:val="0085351E"/>
    <w:rsid w:val="00864A05"/>
    <w:rsid w:val="008675B2"/>
    <w:rsid w:val="00867975"/>
    <w:rsid w:val="008767CF"/>
    <w:rsid w:val="0087685D"/>
    <w:rsid w:val="0088077B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6163"/>
    <w:rsid w:val="00897202"/>
    <w:rsid w:val="00897B7E"/>
    <w:rsid w:val="00897CCF"/>
    <w:rsid w:val="008A05BC"/>
    <w:rsid w:val="008A214D"/>
    <w:rsid w:val="008A30F4"/>
    <w:rsid w:val="008B367D"/>
    <w:rsid w:val="008B4FFE"/>
    <w:rsid w:val="008C2152"/>
    <w:rsid w:val="008C2B4B"/>
    <w:rsid w:val="008C4574"/>
    <w:rsid w:val="008C4E52"/>
    <w:rsid w:val="008C77A0"/>
    <w:rsid w:val="008C7F2A"/>
    <w:rsid w:val="008D40B6"/>
    <w:rsid w:val="008E14B7"/>
    <w:rsid w:val="008E4C79"/>
    <w:rsid w:val="008E6754"/>
    <w:rsid w:val="008F11E9"/>
    <w:rsid w:val="008F28B6"/>
    <w:rsid w:val="008F2B0F"/>
    <w:rsid w:val="008F403B"/>
    <w:rsid w:val="008F4632"/>
    <w:rsid w:val="008F4E73"/>
    <w:rsid w:val="008F7D2D"/>
    <w:rsid w:val="00900544"/>
    <w:rsid w:val="0090081F"/>
    <w:rsid w:val="00901447"/>
    <w:rsid w:val="009018DA"/>
    <w:rsid w:val="009042A4"/>
    <w:rsid w:val="00904536"/>
    <w:rsid w:val="00907571"/>
    <w:rsid w:val="00907AB7"/>
    <w:rsid w:val="00911A54"/>
    <w:rsid w:val="00912116"/>
    <w:rsid w:val="00920B92"/>
    <w:rsid w:val="00920F57"/>
    <w:rsid w:val="00921FF0"/>
    <w:rsid w:val="009229E6"/>
    <w:rsid w:val="009244DB"/>
    <w:rsid w:val="0093088B"/>
    <w:rsid w:val="00932826"/>
    <w:rsid w:val="00932E50"/>
    <w:rsid w:val="00932F51"/>
    <w:rsid w:val="009330F1"/>
    <w:rsid w:val="0094437F"/>
    <w:rsid w:val="00944DE2"/>
    <w:rsid w:val="009451F5"/>
    <w:rsid w:val="00945DB8"/>
    <w:rsid w:val="00946691"/>
    <w:rsid w:val="009478D4"/>
    <w:rsid w:val="00952C3F"/>
    <w:rsid w:val="00955FEB"/>
    <w:rsid w:val="009560D1"/>
    <w:rsid w:val="00963519"/>
    <w:rsid w:val="00966DD5"/>
    <w:rsid w:val="0097013E"/>
    <w:rsid w:val="0097333B"/>
    <w:rsid w:val="00975399"/>
    <w:rsid w:val="00975433"/>
    <w:rsid w:val="0098175D"/>
    <w:rsid w:val="009819FE"/>
    <w:rsid w:val="00983219"/>
    <w:rsid w:val="00985E38"/>
    <w:rsid w:val="0098725C"/>
    <w:rsid w:val="00990ED0"/>
    <w:rsid w:val="009954F0"/>
    <w:rsid w:val="00997529"/>
    <w:rsid w:val="009A19E7"/>
    <w:rsid w:val="009A28BE"/>
    <w:rsid w:val="009A2B77"/>
    <w:rsid w:val="009A3714"/>
    <w:rsid w:val="009A3BC6"/>
    <w:rsid w:val="009B1CCE"/>
    <w:rsid w:val="009B2DF4"/>
    <w:rsid w:val="009B3C84"/>
    <w:rsid w:val="009C0D46"/>
    <w:rsid w:val="009C2940"/>
    <w:rsid w:val="009C3730"/>
    <w:rsid w:val="009D0CEA"/>
    <w:rsid w:val="009D1F0C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1A2E"/>
    <w:rsid w:val="00A020AF"/>
    <w:rsid w:val="00A02E9F"/>
    <w:rsid w:val="00A03712"/>
    <w:rsid w:val="00A038CB"/>
    <w:rsid w:val="00A04792"/>
    <w:rsid w:val="00A04B97"/>
    <w:rsid w:val="00A05828"/>
    <w:rsid w:val="00A07262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41B5F"/>
    <w:rsid w:val="00A44546"/>
    <w:rsid w:val="00A52999"/>
    <w:rsid w:val="00A52D30"/>
    <w:rsid w:val="00A56950"/>
    <w:rsid w:val="00A570A3"/>
    <w:rsid w:val="00A57105"/>
    <w:rsid w:val="00A579A6"/>
    <w:rsid w:val="00A714E2"/>
    <w:rsid w:val="00A741D5"/>
    <w:rsid w:val="00A75CC9"/>
    <w:rsid w:val="00A77E65"/>
    <w:rsid w:val="00A81135"/>
    <w:rsid w:val="00A82755"/>
    <w:rsid w:val="00A8644E"/>
    <w:rsid w:val="00A903C2"/>
    <w:rsid w:val="00A913A5"/>
    <w:rsid w:val="00A93C75"/>
    <w:rsid w:val="00A94AB6"/>
    <w:rsid w:val="00AA1769"/>
    <w:rsid w:val="00AA2666"/>
    <w:rsid w:val="00AA41B9"/>
    <w:rsid w:val="00AA68CE"/>
    <w:rsid w:val="00AB19BE"/>
    <w:rsid w:val="00AB2160"/>
    <w:rsid w:val="00AB4BB2"/>
    <w:rsid w:val="00AB5131"/>
    <w:rsid w:val="00AC0164"/>
    <w:rsid w:val="00AC19EB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D795A"/>
    <w:rsid w:val="00AE39A7"/>
    <w:rsid w:val="00AE4D3F"/>
    <w:rsid w:val="00AE5620"/>
    <w:rsid w:val="00AE74C5"/>
    <w:rsid w:val="00AE7A58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107D"/>
    <w:rsid w:val="00B2275D"/>
    <w:rsid w:val="00B240D6"/>
    <w:rsid w:val="00B3600E"/>
    <w:rsid w:val="00B3614E"/>
    <w:rsid w:val="00B3618E"/>
    <w:rsid w:val="00B41F74"/>
    <w:rsid w:val="00B427B9"/>
    <w:rsid w:val="00B5010C"/>
    <w:rsid w:val="00B512B3"/>
    <w:rsid w:val="00B55F02"/>
    <w:rsid w:val="00B61810"/>
    <w:rsid w:val="00B61D47"/>
    <w:rsid w:val="00B621EF"/>
    <w:rsid w:val="00B67A32"/>
    <w:rsid w:val="00B70A70"/>
    <w:rsid w:val="00B72CBA"/>
    <w:rsid w:val="00B72F5F"/>
    <w:rsid w:val="00B732E2"/>
    <w:rsid w:val="00B754FF"/>
    <w:rsid w:val="00B75F78"/>
    <w:rsid w:val="00B76C4B"/>
    <w:rsid w:val="00B77591"/>
    <w:rsid w:val="00B77995"/>
    <w:rsid w:val="00B8124A"/>
    <w:rsid w:val="00B85569"/>
    <w:rsid w:val="00B86A74"/>
    <w:rsid w:val="00B87304"/>
    <w:rsid w:val="00B91587"/>
    <w:rsid w:val="00B94EBB"/>
    <w:rsid w:val="00B952E9"/>
    <w:rsid w:val="00B974E9"/>
    <w:rsid w:val="00BA1304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15BC"/>
    <w:rsid w:val="00BC1BA4"/>
    <w:rsid w:val="00BC3E82"/>
    <w:rsid w:val="00BC4061"/>
    <w:rsid w:val="00BC78C8"/>
    <w:rsid w:val="00BD0325"/>
    <w:rsid w:val="00BD1488"/>
    <w:rsid w:val="00BD20A3"/>
    <w:rsid w:val="00BD4307"/>
    <w:rsid w:val="00BD5BEC"/>
    <w:rsid w:val="00BD61BB"/>
    <w:rsid w:val="00BE097E"/>
    <w:rsid w:val="00BE3366"/>
    <w:rsid w:val="00BE3B2E"/>
    <w:rsid w:val="00BE7890"/>
    <w:rsid w:val="00BF0760"/>
    <w:rsid w:val="00BF53CB"/>
    <w:rsid w:val="00BF6C8E"/>
    <w:rsid w:val="00C013F1"/>
    <w:rsid w:val="00C02679"/>
    <w:rsid w:val="00C0445D"/>
    <w:rsid w:val="00C118E4"/>
    <w:rsid w:val="00C14D54"/>
    <w:rsid w:val="00C1679A"/>
    <w:rsid w:val="00C21875"/>
    <w:rsid w:val="00C24309"/>
    <w:rsid w:val="00C24447"/>
    <w:rsid w:val="00C27E97"/>
    <w:rsid w:val="00C32B82"/>
    <w:rsid w:val="00C35139"/>
    <w:rsid w:val="00C353D1"/>
    <w:rsid w:val="00C41456"/>
    <w:rsid w:val="00C45278"/>
    <w:rsid w:val="00C46513"/>
    <w:rsid w:val="00C51E1F"/>
    <w:rsid w:val="00C53B3B"/>
    <w:rsid w:val="00C5659B"/>
    <w:rsid w:val="00C60881"/>
    <w:rsid w:val="00C63B4A"/>
    <w:rsid w:val="00C67341"/>
    <w:rsid w:val="00C67F56"/>
    <w:rsid w:val="00C72505"/>
    <w:rsid w:val="00C73660"/>
    <w:rsid w:val="00C76F3D"/>
    <w:rsid w:val="00C80A66"/>
    <w:rsid w:val="00C839C7"/>
    <w:rsid w:val="00C84A76"/>
    <w:rsid w:val="00C84AC4"/>
    <w:rsid w:val="00C84B76"/>
    <w:rsid w:val="00C85C33"/>
    <w:rsid w:val="00C864EE"/>
    <w:rsid w:val="00C907F8"/>
    <w:rsid w:val="00C92DD3"/>
    <w:rsid w:val="00C930E1"/>
    <w:rsid w:val="00C95899"/>
    <w:rsid w:val="00C976EA"/>
    <w:rsid w:val="00CA21CB"/>
    <w:rsid w:val="00CA2233"/>
    <w:rsid w:val="00CA265F"/>
    <w:rsid w:val="00CA549B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12A0"/>
    <w:rsid w:val="00CC21CB"/>
    <w:rsid w:val="00CC2662"/>
    <w:rsid w:val="00CC3004"/>
    <w:rsid w:val="00CD014D"/>
    <w:rsid w:val="00CD2AEE"/>
    <w:rsid w:val="00CD48A7"/>
    <w:rsid w:val="00CD4A4E"/>
    <w:rsid w:val="00CD5FD3"/>
    <w:rsid w:val="00CE2B0E"/>
    <w:rsid w:val="00CE581E"/>
    <w:rsid w:val="00CF2540"/>
    <w:rsid w:val="00CF76DC"/>
    <w:rsid w:val="00D00259"/>
    <w:rsid w:val="00D008B5"/>
    <w:rsid w:val="00D02131"/>
    <w:rsid w:val="00D03823"/>
    <w:rsid w:val="00D04736"/>
    <w:rsid w:val="00D052AD"/>
    <w:rsid w:val="00D07FF9"/>
    <w:rsid w:val="00D10F22"/>
    <w:rsid w:val="00D11D81"/>
    <w:rsid w:val="00D215F3"/>
    <w:rsid w:val="00D230BE"/>
    <w:rsid w:val="00D24E52"/>
    <w:rsid w:val="00D24EB7"/>
    <w:rsid w:val="00D26BC7"/>
    <w:rsid w:val="00D30743"/>
    <w:rsid w:val="00D325CA"/>
    <w:rsid w:val="00D33FAA"/>
    <w:rsid w:val="00D3666B"/>
    <w:rsid w:val="00D37A0D"/>
    <w:rsid w:val="00D40019"/>
    <w:rsid w:val="00D407B1"/>
    <w:rsid w:val="00D45214"/>
    <w:rsid w:val="00D456F4"/>
    <w:rsid w:val="00D47846"/>
    <w:rsid w:val="00D54D3B"/>
    <w:rsid w:val="00D56048"/>
    <w:rsid w:val="00D617EC"/>
    <w:rsid w:val="00D622D1"/>
    <w:rsid w:val="00D64257"/>
    <w:rsid w:val="00D66B4A"/>
    <w:rsid w:val="00D70348"/>
    <w:rsid w:val="00D71DDE"/>
    <w:rsid w:val="00D7414C"/>
    <w:rsid w:val="00D80B77"/>
    <w:rsid w:val="00D818E0"/>
    <w:rsid w:val="00D82CB8"/>
    <w:rsid w:val="00D84193"/>
    <w:rsid w:val="00D874D9"/>
    <w:rsid w:val="00D91CE0"/>
    <w:rsid w:val="00D91E54"/>
    <w:rsid w:val="00D94E1E"/>
    <w:rsid w:val="00D95D09"/>
    <w:rsid w:val="00D973C3"/>
    <w:rsid w:val="00D97584"/>
    <w:rsid w:val="00DA1BD4"/>
    <w:rsid w:val="00DA2E20"/>
    <w:rsid w:val="00DA2F5F"/>
    <w:rsid w:val="00DA46B3"/>
    <w:rsid w:val="00DA4CD5"/>
    <w:rsid w:val="00DB0E3D"/>
    <w:rsid w:val="00DB149C"/>
    <w:rsid w:val="00DB1801"/>
    <w:rsid w:val="00DB2733"/>
    <w:rsid w:val="00DC3289"/>
    <w:rsid w:val="00DC670B"/>
    <w:rsid w:val="00DC6FC2"/>
    <w:rsid w:val="00DC72D7"/>
    <w:rsid w:val="00DD14C8"/>
    <w:rsid w:val="00DD5EF6"/>
    <w:rsid w:val="00DD66AB"/>
    <w:rsid w:val="00DE444E"/>
    <w:rsid w:val="00DE4BE9"/>
    <w:rsid w:val="00DE5661"/>
    <w:rsid w:val="00DE641A"/>
    <w:rsid w:val="00DE647A"/>
    <w:rsid w:val="00DE64A6"/>
    <w:rsid w:val="00DE700F"/>
    <w:rsid w:val="00DF1BF4"/>
    <w:rsid w:val="00DF3577"/>
    <w:rsid w:val="00DF74BA"/>
    <w:rsid w:val="00E008AF"/>
    <w:rsid w:val="00E02725"/>
    <w:rsid w:val="00E0558F"/>
    <w:rsid w:val="00E07687"/>
    <w:rsid w:val="00E1105C"/>
    <w:rsid w:val="00E11705"/>
    <w:rsid w:val="00E14185"/>
    <w:rsid w:val="00E21E9D"/>
    <w:rsid w:val="00E22736"/>
    <w:rsid w:val="00E23209"/>
    <w:rsid w:val="00E23CAA"/>
    <w:rsid w:val="00E2551F"/>
    <w:rsid w:val="00E25E99"/>
    <w:rsid w:val="00E2667F"/>
    <w:rsid w:val="00E32FD4"/>
    <w:rsid w:val="00E34D4E"/>
    <w:rsid w:val="00E34E0B"/>
    <w:rsid w:val="00E36CB5"/>
    <w:rsid w:val="00E4097E"/>
    <w:rsid w:val="00E426DC"/>
    <w:rsid w:val="00E46A90"/>
    <w:rsid w:val="00E54176"/>
    <w:rsid w:val="00E55289"/>
    <w:rsid w:val="00E60005"/>
    <w:rsid w:val="00E63399"/>
    <w:rsid w:val="00E64D5A"/>
    <w:rsid w:val="00E64D98"/>
    <w:rsid w:val="00E70638"/>
    <w:rsid w:val="00E7524B"/>
    <w:rsid w:val="00E75F76"/>
    <w:rsid w:val="00E7667C"/>
    <w:rsid w:val="00E803FA"/>
    <w:rsid w:val="00E81BF4"/>
    <w:rsid w:val="00E84AD4"/>
    <w:rsid w:val="00E855CA"/>
    <w:rsid w:val="00E861D4"/>
    <w:rsid w:val="00E9071A"/>
    <w:rsid w:val="00E914A8"/>
    <w:rsid w:val="00E915FF"/>
    <w:rsid w:val="00E939B6"/>
    <w:rsid w:val="00E943CD"/>
    <w:rsid w:val="00E94700"/>
    <w:rsid w:val="00E95995"/>
    <w:rsid w:val="00E97A43"/>
    <w:rsid w:val="00EA25FF"/>
    <w:rsid w:val="00EA35CC"/>
    <w:rsid w:val="00EA4671"/>
    <w:rsid w:val="00EA7AA1"/>
    <w:rsid w:val="00EB39E9"/>
    <w:rsid w:val="00EB7625"/>
    <w:rsid w:val="00EC2842"/>
    <w:rsid w:val="00EC3F33"/>
    <w:rsid w:val="00EC4231"/>
    <w:rsid w:val="00EC52C4"/>
    <w:rsid w:val="00EC5637"/>
    <w:rsid w:val="00ED0651"/>
    <w:rsid w:val="00ED23D2"/>
    <w:rsid w:val="00ED464A"/>
    <w:rsid w:val="00ED48A0"/>
    <w:rsid w:val="00ED7391"/>
    <w:rsid w:val="00ED7557"/>
    <w:rsid w:val="00ED7DAD"/>
    <w:rsid w:val="00EE1757"/>
    <w:rsid w:val="00EE21D3"/>
    <w:rsid w:val="00EE2219"/>
    <w:rsid w:val="00EE2C8F"/>
    <w:rsid w:val="00EE6CE5"/>
    <w:rsid w:val="00EF2D9E"/>
    <w:rsid w:val="00EF317C"/>
    <w:rsid w:val="00EF5C70"/>
    <w:rsid w:val="00F00E2B"/>
    <w:rsid w:val="00F014FE"/>
    <w:rsid w:val="00F02CB4"/>
    <w:rsid w:val="00F051D1"/>
    <w:rsid w:val="00F075A6"/>
    <w:rsid w:val="00F107D5"/>
    <w:rsid w:val="00F1388D"/>
    <w:rsid w:val="00F1394C"/>
    <w:rsid w:val="00F13C61"/>
    <w:rsid w:val="00F16A9C"/>
    <w:rsid w:val="00F23842"/>
    <w:rsid w:val="00F23920"/>
    <w:rsid w:val="00F23B4E"/>
    <w:rsid w:val="00F27DA3"/>
    <w:rsid w:val="00F3062A"/>
    <w:rsid w:val="00F36603"/>
    <w:rsid w:val="00F426B7"/>
    <w:rsid w:val="00F43803"/>
    <w:rsid w:val="00F44860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DF2"/>
    <w:rsid w:val="00F71F50"/>
    <w:rsid w:val="00F72142"/>
    <w:rsid w:val="00F7271C"/>
    <w:rsid w:val="00F743B9"/>
    <w:rsid w:val="00F75D2E"/>
    <w:rsid w:val="00F83386"/>
    <w:rsid w:val="00F8370E"/>
    <w:rsid w:val="00F87B1C"/>
    <w:rsid w:val="00F87CBB"/>
    <w:rsid w:val="00F912E6"/>
    <w:rsid w:val="00F97F3C"/>
    <w:rsid w:val="00FA09F0"/>
    <w:rsid w:val="00FA0F50"/>
    <w:rsid w:val="00FA4FED"/>
    <w:rsid w:val="00FA76D0"/>
    <w:rsid w:val="00FA7FA5"/>
    <w:rsid w:val="00FB124A"/>
    <w:rsid w:val="00FB4112"/>
    <w:rsid w:val="00FB5940"/>
    <w:rsid w:val="00FB6154"/>
    <w:rsid w:val="00FC0850"/>
    <w:rsid w:val="00FC3352"/>
    <w:rsid w:val="00FD06C2"/>
    <w:rsid w:val="00FD08D7"/>
    <w:rsid w:val="00FD1532"/>
    <w:rsid w:val="00FD2F8D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3692B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14D1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s-tricks.com/snippets/css/a-guide-to-flexbox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E4B41-4E1A-47D9-922E-023D247C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32</cp:revision>
  <cp:lastPrinted>2021-02-08T19:25:00Z</cp:lastPrinted>
  <dcterms:created xsi:type="dcterms:W3CDTF">2021-01-20T14:17:00Z</dcterms:created>
  <dcterms:modified xsi:type="dcterms:W3CDTF">2021-02-08T19:25:00Z</dcterms:modified>
</cp:coreProperties>
</file>