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CE" w:rsidRPr="00D92DCE" w:rsidRDefault="00D92DCE" w:rsidP="00D92DCE">
      <w:pPr>
        <w:spacing w:line="215" w:lineRule="auto"/>
        <w:rPr>
          <w:b/>
          <w:noProof/>
        </w:rPr>
      </w:pPr>
      <w:r w:rsidRPr="00D92DCE">
        <w:rPr>
          <w:b/>
          <w:noProof/>
        </w:rPr>
        <w:t xml:space="preserve">Kurzpräsentation – Bewertung </w:t>
      </w:r>
      <w:r w:rsidR="008E3D79">
        <w:rPr>
          <w:b/>
          <w:noProof/>
        </w:rPr>
        <w:t xml:space="preserve">– </w:t>
      </w:r>
      <w:r w:rsidRPr="00D92DCE">
        <w:rPr>
          <w:b/>
          <w:noProof/>
        </w:rPr>
        <w:t>Lehrer</w:t>
      </w:r>
      <w:r w:rsidR="00233C9A">
        <w:rPr>
          <w:b/>
          <w:noProof/>
        </w:rPr>
        <w:t>in/Lehrer</w:t>
      </w:r>
    </w:p>
    <w:p w:rsidR="00D92DCE" w:rsidRPr="00D92DCE" w:rsidRDefault="00D92DCE" w:rsidP="00D92DCE">
      <w:pPr>
        <w:spacing w:line="215" w:lineRule="auto"/>
        <w:rPr>
          <w:noProof/>
        </w:rPr>
      </w:pPr>
    </w:p>
    <w:tbl>
      <w:tblPr>
        <w:tblW w:w="106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2"/>
        <w:gridCol w:w="1810"/>
        <w:gridCol w:w="1075"/>
        <w:gridCol w:w="581"/>
        <w:gridCol w:w="587"/>
        <w:gridCol w:w="562"/>
        <w:gridCol w:w="501"/>
        <w:gridCol w:w="637"/>
        <w:gridCol w:w="576"/>
        <w:gridCol w:w="546"/>
        <w:gridCol w:w="659"/>
        <w:gridCol w:w="1126"/>
      </w:tblGrid>
      <w:tr w:rsidR="00D92DCE" w:rsidRPr="00D92DCE" w:rsidTr="00162501">
        <w:trPr>
          <w:trHeight w:val="342"/>
        </w:trPr>
        <w:tc>
          <w:tcPr>
            <w:tcW w:w="4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D92DCE">
            <w:pPr>
              <w:spacing w:line="215" w:lineRule="auto"/>
              <w:rPr>
                <w:noProof/>
              </w:rPr>
            </w:pPr>
            <w:r w:rsidRPr="00D92DCE">
              <w:rPr>
                <w:noProof/>
              </w:rPr>
              <w:t>Schuljahr</w:t>
            </w:r>
          </w:p>
        </w:tc>
        <w:tc>
          <w:tcPr>
            <w:tcW w:w="46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  <w:tr w:rsidR="00D92DCE" w:rsidRPr="00D92DCE" w:rsidTr="008E3D79">
        <w:trPr>
          <w:trHeight w:val="841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D92DCE">
            <w:pPr>
              <w:spacing w:line="215" w:lineRule="auto"/>
              <w:rPr>
                <w:noProof/>
              </w:rPr>
            </w:pPr>
            <w:r w:rsidRPr="00D92DCE">
              <w:rPr>
                <w:noProof/>
              </w:rPr>
              <w:t>Gruppe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  <w:r w:rsidRPr="00D92DCE">
              <w:rPr>
                <w:noProof/>
              </w:rPr>
              <w:t>Zellorganell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  <w:r w:rsidRPr="00D92DCE">
              <w:rPr>
                <w:noProof/>
              </w:rPr>
              <w:t xml:space="preserve">Datum </w:t>
            </w:r>
          </w:p>
        </w:tc>
        <w:tc>
          <w:tcPr>
            <w:tcW w:w="22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  <w:color w:val="FF0000"/>
              </w:rPr>
            </w:pPr>
            <w:r w:rsidRPr="00D92DCE">
              <w:rPr>
                <w:noProof/>
              </w:rPr>
              <w:t>Logik Struktur/Inhalt</w:t>
            </w:r>
          </w:p>
          <w:p w:rsidR="00D92DCE" w:rsidRPr="00D92DCE" w:rsidRDefault="00D92DCE" w:rsidP="00162501">
            <w:pPr>
              <w:tabs>
                <w:tab w:val="left" w:pos="1510"/>
              </w:tabs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tabs>
                <w:tab w:val="left" w:pos="1510"/>
              </w:tabs>
              <w:spacing w:line="215" w:lineRule="auto"/>
              <w:rPr>
                <w:noProof/>
              </w:rPr>
            </w:pPr>
            <w:r w:rsidRPr="00D92DCE">
              <w:rPr>
                <w:noProof/>
              </w:rPr>
              <w:t xml:space="preserve"> ++    </w:t>
            </w:r>
            <w:r>
              <w:rPr>
                <w:noProof/>
              </w:rPr>
              <w:t xml:space="preserve"> </w:t>
            </w:r>
            <w:r w:rsidRPr="00D92DCE">
              <w:rPr>
                <w:noProof/>
              </w:rPr>
              <w:t xml:space="preserve">+   </w:t>
            </w:r>
            <w:r>
              <w:rPr>
                <w:noProof/>
              </w:rPr>
              <w:t xml:space="preserve">     </w:t>
            </w:r>
            <w:r w:rsidRPr="00D92DCE">
              <w:rPr>
                <w:noProof/>
              </w:rPr>
              <w:t xml:space="preserve">+/-  </w:t>
            </w:r>
            <w:r>
              <w:rPr>
                <w:noProof/>
              </w:rPr>
              <w:t xml:space="preserve">  </w:t>
            </w:r>
            <w:r w:rsidRPr="00D92DCE">
              <w:rPr>
                <w:noProof/>
              </w:rPr>
              <w:t>-</w:t>
            </w:r>
          </w:p>
        </w:tc>
        <w:tc>
          <w:tcPr>
            <w:tcW w:w="24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  <w:r w:rsidRPr="00D92DCE">
              <w:rPr>
                <w:noProof/>
              </w:rPr>
              <w:t>Präsentation</w:t>
            </w:r>
          </w:p>
          <w:p w:rsidR="00D92DCE" w:rsidRPr="00D92DCE" w:rsidRDefault="00D92DCE" w:rsidP="00162501">
            <w:pPr>
              <w:spacing w:line="215" w:lineRule="auto"/>
              <w:rPr>
                <w:noProof/>
                <w:sz w:val="2"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tabs>
                <w:tab w:val="left" w:pos="720"/>
                <w:tab w:val="left" w:pos="1920"/>
                <w:tab w:val="right" w:pos="2374"/>
              </w:tabs>
              <w:spacing w:line="215" w:lineRule="auto"/>
              <w:rPr>
                <w:noProof/>
              </w:rPr>
            </w:pPr>
            <w:r w:rsidRPr="00D92DCE">
              <w:rPr>
                <w:noProof/>
              </w:rPr>
              <w:t xml:space="preserve">  ++   </w:t>
            </w:r>
            <w:r>
              <w:rPr>
                <w:noProof/>
              </w:rPr>
              <w:t xml:space="preserve"> </w:t>
            </w:r>
            <w:r w:rsidRPr="00D92DCE">
              <w:rPr>
                <w:noProof/>
              </w:rPr>
              <w:t xml:space="preserve">+  </w:t>
            </w:r>
            <w:r>
              <w:rPr>
                <w:noProof/>
              </w:rPr>
              <w:t xml:space="preserve">     </w:t>
            </w:r>
            <w:r w:rsidRPr="00D92DCE">
              <w:rPr>
                <w:noProof/>
              </w:rPr>
              <w:t xml:space="preserve">+/-    </w:t>
            </w:r>
            <w:r>
              <w:rPr>
                <w:noProof/>
              </w:rPr>
              <w:t xml:space="preserve"> </w:t>
            </w:r>
            <w:r w:rsidR="008E3D79">
              <w:rPr>
                <w:noProof/>
              </w:rPr>
              <w:t>-</w:t>
            </w:r>
            <w:r w:rsidR="008E3D79">
              <w:rPr>
                <w:noProof/>
              </w:rPr>
              <w:tab/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  <w:tr w:rsidR="00D92DCE" w:rsidRPr="00D92DCE" w:rsidTr="008E3D79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  <w:tr w:rsidR="00D92DCE" w:rsidRPr="00D92DCE" w:rsidTr="008E3D79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  <w:tr w:rsidR="00D92DCE" w:rsidRPr="00D92DCE" w:rsidTr="008E3D79">
        <w:trPr>
          <w:trHeight w:val="356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  <w:tr w:rsidR="00D92DCE" w:rsidRPr="00D92DCE" w:rsidTr="008E3D79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  <w:tr w:rsidR="00D92DCE" w:rsidRPr="00D92DCE" w:rsidTr="008E3D79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  <w:tr w:rsidR="00D92DCE" w:rsidRPr="00D92DCE" w:rsidTr="008E3D79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  <w:tr w:rsidR="00D92DCE" w:rsidRPr="00D92DCE" w:rsidTr="008E3D79">
        <w:trPr>
          <w:trHeight w:val="356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  <w:tr w:rsidR="00D92DCE" w:rsidRPr="00D92DCE" w:rsidTr="008E3D79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  <w:tr w:rsidR="00D92DCE" w:rsidRPr="00D92DCE" w:rsidTr="008E3D79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  <w:tr w:rsidR="00D92DCE" w:rsidRPr="00D92DCE" w:rsidTr="008E3D79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DCE" w:rsidRPr="00D92DCE" w:rsidRDefault="00D92DCE" w:rsidP="00162501">
            <w:pPr>
              <w:spacing w:line="215" w:lineRule="auto"/>
              <w:rPr>
                <w:noProof/>
              </w:rPr>
            </w:pPr>
          </w:p>
        </w:tc>
      </w:tr>
    </w:tbl>
    <w:p w:rsidR="00D92DCE" w:rsidRPr="00D92DCE" w:rsidRDefault="00D92DCE" w:rsidP="00D92DCE">
      <w:pPr>
        <w:spacing w:line="215" w:lineRule="auto"/>
        <w:rPr>
          <w:noProof/>
          <w:sz w:val="20"/>
        </w:rPr>
      </w:pPr>
    </w:p>
    <w:p w:rsidR="00D92DCE" w:rsidRPr="00D92DCE" w:rsidRDefault="00D92DCE" w:rsidP="00D92DCE">
      <w:pPr>
        <w:spacing w:line="215" w:lineRule="auto"/>
        <w:rPr>
          <w:noProof/>
          <w:sz w:val="20"/>
        </w:rPr>
      </w:pPr>
    </w:p>
    <w:p w:rsidR="00D92DCE" w:rsidRPr="00D92DCE" w:rsidRDefault="00D92DCE" w:rsidP="00D92DCE">
      <w:pPr>
        <w:spacing w:line="213" w:lineRule="auto"/>
        <w:rPr>
          <w:noProof/>
          <w:sz w:val="20"/>
        </w:rPr>
      </w:pPr>
      <w:r w:rsidRPr="00D92DCE">
        <w:rPr>
          <w:noProof/>
          <w:sz w:val="20"/>
        </w:rPr>
        <w:t>Kriterien für die Bewertung:</w:t>
      </w:r>
    </w:p>
    <w:p w:rsidR="00D92DCE" w:rsidRPr="00D92DCE" w:rsidRDefault="00D92DCE" w:rsidP="00D92DCE">
      <w:pPr>
        <w:spacing w:line="213" w:lineRule="auto"/>
        <w:rPr>
          <w:noProof/>
          <w:sz w:val="20"/>
        </w:rPr>
      </w:pPr>
    </w:p>
    <w:p w:rsidR="00D92DCE" w:rsidRDefault="00D92DCE" w:rsidP="00D92DCE">
      <w:pPr>
        <w:spacing w:line="213" w:lineRule="auto"/>
        <w:ind w:left="720" w:hanging="720"/>
        <w:jc w:val="left"/>
        <w:rPr>
          <w:noProof/>
          <w:sz w:val="20"/>
        </w:rPr>
      </w:pPr>
      <w:r w:rsidRPr="00D92DCE">
        <w:rPr>
          <w:noProof/>
          <w:sz w:val="20"/>
          <w:szCs w:val="20"/>
        </w:rPr>
        <w:t>Logik/Struktur/Inhalt d.</w:t>
      </w:r>
      <w:r>
        <w:rPr>
          <w:noProof/>
          <w:sz w:val="20"/>
          <w:szCs w:val="20"/>
        </w:rPr>
        <w:t xml:space="preserve"> </w:t>
      </w:r>
      <w:r w:rsidRPr="00D92DCE">
        <w:rPr>
          <w:noProof/>
          <w:sz w:val="20"/>
          <w:szCs w:val="20"/>
        </w:rPr>
        <w:t>h</w:t>
      </w:r>
      <w:r w:rsidRPr="00D92DCE">
        <w:rPr>
          <w:noProof/>
          <w:sz w:val="20"/>
        </w:rPr>
        <w:t xml:space="preserve">. </w:t>
      </w:r>
      <w:r w:rsidRPr="00D92DCE">
        <w:rPr>
          <w:noProof/>
          <w:sz w:val="20"/>
        </w:rPr>
        <w:tab/>
        <w:t>verständliche Darstellung des Themas (PPP/Plakat/…), k</w:t>
      </w:r>
      <w:r>
        <w:rPr>
          <w:noProof/>
          <w:sz w:val="20"/>
        </w:rPr>
        <w:t xml:space="preserve">lar ersichtliche                </w:t>
      </w:r>
    </w:p>
    <w:p w:rsidR="00D92DCE" w:rsidRDefault="00D92DCE" w:rsidP="00D92DCE">
      <w:pPr>
        <w:spacing w:line="213" w:lineRule="auto"/>
        <w:ind w:left="720" w:hanging="720"/>
        <w:jc w:val="left"/>
        <w:rPr>
          <w:noProof/>
          <w:sz w:val="20"/>
        </w:rPr>
      </w:pPr>
      <w:r>
        <w:rPr>
          <w:noProof/>
          <w:sz w:val="20"/>
        </w:rPr>
        <w:t xml:space="preserve">                                                   Struktur der </w:t>
      </w:r>
      <w:r w:rsidRPr="00D92DCE">
        <w:rPr>
          <w:noProof/>
          <w:sz w:val="20"/>
        </w:rPr>
        <w:t xml:space="preserve">Präsentation, Sprache und Wortwahl verständlich und dem </w:t>
      </w:r>
    </w:p>
    <w:p w:rsidR="00D92DCE" w:rsidRPr="00D92DCE" w:rsidRDefault="00D92DCE" w:rsidP="00D92DCE">
      <w:pPr>
        <w:spacing w:line="213" w:lineRule="auto"/>
        <w:ind w:left="720" w:hanging="720"/>
        <w:jc w:val="left"/>
        <w:rPr>
          <w:noProof/>
          <w:sz w:val="20"/>
        </w:rPr>
      </w:pPr>
      <w:r>
        <w:rPr>
          <w:noProof/>
          <w:sz w:val="20"/>
        </w:rPr>
        <w:t xml:space="preserve">                                                   Publikum </w:t>
      </w:r>
      <w:r w:rsidRPr="00D92DCE">
        <w:rPr>
          <w:noProof/>
          <w:sz w:val="20"/>
        </w:rPr>
        <w:t>angepasst (Sekundarstufe II)</w:t>
      </w:r>
    </w:p>
    <w:p w:rsidR="00D92DCE" w:rsidRPr="00D92DCE" w:rsidRDefault="00D92DCE" w:rsidP="00D92DCE">
      <w:pPr>
        <w:spacing w:line="213" w:lineRule="auto"/>
        <w:ind w:left="2880" w:hanging="2880"/>
        <w:rPr>
          <w:noProof/>
          <w:sz w:val="20"/>
        </w:rPr>
      </w:pPr>
    </w:p>
    <w:p w:rsidR="00D92DCE" w:rsidRPr="00D92DCE" w:rsidRDefault="00D92DCE" w:rsidP="00D92DCE">
      <w:pPr>
        <w:spacing w:line="213" w:lineRule="auto"/>
        <w:ind w:left="2880" w:hanging="2880"/>
        <w:jc w:val="left"/>
        <w:rPr>
          <w:noProof/>
        </w:rPr>
      </w:pPr>
      <w:r w:rsidRPr="00D92DCE">
        <w:rPr>
          <w:noProof/>
          <w:sz w:val="20"/>
        </w:rPr>
        <w:t>Präsentation d.</w:t>
      </w:r>
      <w:r>
        <w:rPr>
          <w:noProof/>
          <w:sz w:val="20"/>
        </w:rPr>
        <w:t xml:space="preserve"> </w:t>
      </w:r>
      <w:r w:rsidRPr="00D92DCE">
        <w:rPr>
          <w:noProof/>
          <w:sz w:val="20"/>
        </w:rPr>
        <w:t>h.</w:t>
      </w:r>
      <w:r w:rsidRPr="00D92DCE">
        <w:rPr>
          <w:noProof/>
          <w:sz w:val="20"/>
        </w:rPr>
        <w:tab/>
        <w:t>freie Rede, dem Publikum zugewandt, angemessene Gestik und Mimik, gu</w:t>
      </w:r>
      <w:r>
        <w:rPr>
          <w:noProof/>
          <w:sz w:val="20"/>
        </w:rPr>
        <w:t>te Vorbereitung (Kärtchen o.</w:t>
      </w:r>
      <w:r w:rsidR="00233C9A">
        <w:rPr>
          <w:noProof/>
          <w:sz w:val="20"/>
        </w:rPr>
        <w:t xml:space="preserve"> </w:t>
      </w:r>
      <w:bookmarkStart w:id="0" w:name="_GoBack"/>
      <w:bookmarkEnd w:id="0"/>
      <w:r>
        <w:rPr>
          <w:noProof/>
          <w:sz w:val="20"/>
        </w:rPr>
        <w:t>ä.)</w:t>
      </w:r>
    </w:p>
    <w:p w:rsidR="00D92DCE" w:rsidRPr="00D92DCE" w:rsidRDefault="00D92DCE" w:rsidP="00D92DCE">
      <w:pPr>
        <w:spacing w:line="215" w:lineRule="auto"/>
        <w:rPr>
          <w:noProof/>
          <w:sz w:val="20"/>
        </w:rPr>
      </w:pPr>
    </w:p>
    <w:p w:rsidR="00D92DCE" w:rsidRDefault="00D92DCE" w:rsidP="00D92DCE">
      <w:pPr>
        <w:spacing w:line="215" w:lineRule="auto"/>
        <w:rPr>
          <w:noProof/>
          <w:sz w:val="20"/>
        </w:rPr>
      </w:pPr>
      <w:r w:rsidRPr="00D92DCE">
        <w:rPr>
          <w:noProof/>
          <w:sz w:val="20"/>
        </w:rPr>
        <w:t>Absprache d.</w:t>
      </w:r>
      <w:r>
        <w:rPr>
          <w:noProof/>
          <w:sz w:val="20"/>
        </w:rPr>
        <w:t xml:space="preserve"> h. </w:t>
      </w:r>
      <w:r>
        <w:rPr>
          <w:noProof/>
          <w:sz w:val="20"/>
        </w:rPr>
        <w:tab/>
      </w:r>
      <w:r>
        <w:rPr>
          <w:noProof/>
          <w:sz w:val="20"/>
        </w:rPr>
        <w:tab/>
      </w:r>
      <w:r w:rsidRPr="00D92DCE">
        <w:rPr>
          <w:noProof/>
          <w:sz w:val="20"/>
        </w:rPr>
        <w:t xml:space="preserve">Übergange des Vortrags sind zwischen den Gruppenmitgliedern sinnvoll </w:t>
      </w:r>
    </w:p>
    <w:p w:rsidR="00D92DCE" w:rsidRPr="00D92DCE" w:rsidRDefault="00D92DCE" w:rsidP="00D92DCE">
      <w:pPr>
        <w:spacing w:line="215" w:lineRule="auto"/>
        <w:rPr>
          <w:noProof/>
        </w:rPr>
      </w:pPr>
      <w:r>
        <w:rPr>
          <w:noProof/>
          <w:sz w:val="20"/>
        </w:rPr>
        <w:t xml:space="preserve"> </w:t>
      </w:r>
      <w:r>
        <w:rPr>
          <w:noProof/>
          <w:sz w:val="20"/>
        </w:rPr>
        <w:tab/>
      </w:r>
      <w:r>
        <w:rPr>
          <w:noProof/>
          <w:sz w:val="20"/>
        </w:rPr>
        <w:tab/>
      </w:r>
      <w:r>
        <w:rPr>
          <w:noProof/>
          <w:sz w:val="20"/>
        </w:rPr>
        <w:tab/>
      </w:r>
      <w:r>
        <w:rPr>
          <w:noProof/>
          <w:sz w:val="20"/>
        </w:rPr>
        <w:tab/>
      </w:r>
      <w:r w:rsidRPr="00D92DCE">
        <w:rPr>
          <w:noProof/>
          <w:sz w:val="20"/>
        </w:rPr>
        <w:t>abgesprochen.</w:t>
      </w:r>
    </w:p>
    <w:p w:rsidR="00CD6932" w:rsidRPr="00D92DCE" w:rsidRDefault="00CD6932" w:rsidP="00D92DCE"/>
    <w:sectPr w:rsidR="00CD6932" w:rsidRPr="00D92DCE" w:rsidSect="00333A7F">
      <w:headerReference w:type="first" r:id="rId9"/>
      <w:footerReference w:type="first" r:id="rId10"/>
      <w:pgSz w:w="11906" w:h="16838" w:code="9"/>
      <w:pgMar w:top="123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67" w:rsidRDefault="00A87767" w:rsidP="001E03DE">
      <w:r>
        <w:separator/>
      </w:r>
    </w:p>
  </w:endnote>
  <w:endnote w:type="continuationSeparator" w:id="0">
    <w:p w:rsidR="00A87767" w:rsidRDefault="00A8776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r>
            <w:t>Biologie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r>
            <w:t>Cytologie – Die Zelle und ihre Organellen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233C9A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67" w:rsidRDefault="00A87767" w:rsidP="001E03DE">
      <w:r>
        <w:separator/>
      </w:r>
    </w:p>
  </w:footnote>
  <w:footnote w:type="continuationSeparator" w:id="0">
    <w:p w:rsidR="00A87767" w:rsidRDefault="00A8776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E29B86E" wp14:editId="1195162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80F51"/>
    <w:multiLevelType w:val="hybridMultilevel"/>
    <w:tmpl w:val="81DC32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1"/>
  </w:num>
  <w:num w:numId="22">
    <w:abstractNumId w:val="11"/>
  </w:num>
  <w:num w:numId="23">
    <w:abstractNumId w:val="4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1A2103"/>
    <w:rsid w:val="001E03DE"/>
    <w:rsid w:val="002223B8"/>
    <w:rsid w:val="00233C9A"/>
    <w:rsid w:val="002374E0"/>
    <w:rsid w:val="00296589"/>
    <w:rsid w:val="00333A7F"/>
    <w:rsid w:val="00445B6B"/>
    <w:rsid w:val="0044650F"/>
    <w:rsid w:val="005C309C"/>
    <w:rsid w:val="0068628B"/>
    <w:rsid w:val="00755721"/>
    <w:rsid w:val="00852D84"/>
    <w:rsid w:val="008A6B36"/>
    <w:rsid w:val="008A7911"/>
    <w:rsid w:val="008C05B1"/>
    <w:rsid w:val="008E3D79"/>
    <w:rsid w:val="009533B3"/>
    <w:rsid w:val="009935DA"/>
    <w:rsid w:val="009C05F9"/>
    <w:rsid w:val="00A13555"/>
    <w:rsid w:val="00A87767"/>
    <w:rsid w:val="00B127D0"/>
    <w:rsid w:val="00C1176F"/>
    <w:rsid w:val="00C22DA6"/>
    <w:rsid w:val="00C329C9"/>
    <w:rsid w:val="00C642F1"/>
    <w:rsid w:val="00CD6932"/>
    <w:rsid w:val="00D227AB"/>
    <w:rsid w:val="00D40415"/>
    <w:rsid w:val="00D92DCE"/>
    <w:rsid w:val="00DA114A"/>
    <w:rsid w:val="00DC7E46"/>
    <w:rsid w:val="00E11C28"/>
    <w:rsid w:val="00E15C59"/>
    <w:rsid w:val="00E82045"/>
    <w:rsid w:val="00E95851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ethod-didakt_Konzept\Biologie\methdidakt.%20Konzept%20Biologie_10.07.2017\0Formatvorlage%20meth.-didakt.-Konz.%202016-11-07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939F2-C5B0-4104-8F45-3ECD3B35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0Formatvorlage meth.-didakt.-Konz. 2016-11-07 (3).dotx</Template>
  <TotalTime>0</TotalTime>
  <Pages>1</Pages>
  <Words>125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5</cp:revision>
  <cp:lastPrinted>2017-09-19T13:13:00Z</cp:lastPrinted>
  <dcterms:created xsi:type="dcterms:W3CDTF">2017-09-19T13:19:00Z</dcterms:created>
  <dcterms:modified xsi:type="dcterms:W3CDTF">2017-11-06T09:12:00Z</dcterms:modified>
</cp:coreProperties>
</file>