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C695C3" w14:textId="32DDD14F" w:rsidR="00303F65" w:rsidRPr="00902B00" w:rsidRDefault="00902B00" w:rsidP="00902B00">
      <w:pPr>
        <w:pBdr>
          <w:bottom w:val="single" w:sz="4" w:space="1" w:color="auto"/>
        </w:pBdr>
        <w:rPr>
          <w:b/>
          <w:sz w:val="36"/>
          <w:szCs w:val="36"/>
        </w:rPr>
      </w:pPr>
      <w:r w:rsidRPr="00902B00">
        <w:rPr>
          <w:b/>
          <w:sz w:val="36"/>
          <w:szCs w:val="36"/>
        </w:rPr>
        <w:t xml:space="preserve">Digitaler Sprachatlas: </w:t>
      </w:r>
      <w:r w:rsidR="002141A4">
        <w:rPr>
          <w:b/>
          <w:sz w:val="36"/>
          <w:szCs w:val="36"/>
        </w:rPr>
        <w:t>Schatzsuche</w:t>
      </w:r>
    </w:p>
    <w:p w14:paraId="6688FD3A" w14:textId="77777777" w:rsidR="00902B00" w:rsidRDefault="00902B00" w:rsidP="00012C14">
      <w:pPr>
        <w:rPr>
          <w:rStyle w:val="Hyperlink"/>
        </w:rPr>
      </w:pPr>
    </w:p>
    <w:p w14:paraId="7FEEE75F" w14:textId="651876FC" w:rsidR="00902B00" w:rsidRPr="00902B00" w:rsidRDefault="00902B00" w:rsidP="00012C14">
      <w:pPr>
        <w:rPr>
          <w:rStyle w:val="Hyperlink"/>
          <w:color w:val="000000" w:themeColor="text1"/>
          <w:u w:val="none"/>
        </w:rPr>
      </w:pPr>
      <w:r w:rsidRPr="00902B00">
        <w:rPr>
          <w:rStyle w:val="Hyperlink"/>
          <w:color w:val="000000" w:themeColor="text1"/>
          <w:u w:val="none"/>
        </w:rPr>
        <w:t>Besuche die Website des digitalen Sp</w:t>
      </w:r>
      <w:r>
        <w:rPr>
          <w:rStyle w:val="Hyperlink"/>
          <w:color w:val="000000" w:themeColor="text1"/>
          <w:u w:val="none"/>
        </w:rPr>
        <w:t>r</w:t>
      </w:r>
      <w:r w:rsidRPr="00902B00">
        <w:rPr>
          <w:rStyle w:val="Hyperlink"/>
          <w:color w:val="000000" w:themeColor="text1"/>
          <w:u w:val="none"/>
        </w:rPr>
        <w:t>ach</w:t>
      </w:r>
      <w:r w:rsidR="009C0D95">
        <w:rPr>
          <w:rStyle w:val="Hyperlink"/>
          <w:color w:val="000000" w:themeColor="text1"/>
          <w:u w:val="none"/>
        </w:rPr>
        <w:t>a</w:t>
      </w:r>
      <w:r w:rsidRPr="00902B00">
        <w:rPr>
          <w:rStyle w:val="Hyperlink"/>
          <w:color w:val="000000" w:themeColor="text1"/>
          <w:u w:val="none"/>
        </w:rPr>
        <w:t>tlas</w:t>
      </w:r>
    </w:p>
    <w:p w14:paraId="0FA9F5EE" w14:textId="048E0018" w:rsidR="00012C14" w:rsidRDefault="0010047F" w:rsidP="00012C14">
      <w:hyperlink r:id="rId6" w:history="1">
        <w:r w:rsidR="00902B00" w:rsidRPr="00A35D42">
          <w:rPr>
            <w:rStyle w:val="Hyperlink"/>
          </w:rPr>
          <w:t>https://escience-center.uni-tuebingen.de/escience/sprachatlas/</w:t>
        </w:r>
      </w:hyperlink>
    </w:p>
    <w:p w14:paraId="4F6C0AB1" w14:textId="064C67A2" w:rsidR="006A019D" w:rsidRDefault="006A019D"/>
    <w:p w14:paraId="6E5D340C" w14:textId="77777777" w:rsidR="009C0D95" w:rsidRPr="009C0D95" w:rsidRDefault="009C0D95">
      <w:pPr>
        <w:rPr>
          <w:b/>
        </w:rPr>
      </w:pPr>
      <w:r w:rsidRPr="009C0D95">
        <w:rPr>
          <w:b/>
        </w:rPr>
        <w:t>Warm-up</w:t>
      </w:r>
    </w:p>
    <w:p w14:paraId="7EE3129F" w14:textId="1F006CDE" w:rsidR="006A019D" w:rsidRDefault="00C3486C">
      <w:r>
        <w:t>1.</w:t>
      </w:r>
      <w:r w:rsidR="00012C14">
        <w:t xml:space="preserve"> Hör dir einige Ortsnamen an</w:t>
      </w:r>
      <w:r w:rsidR="00902B00">
        <w:t xml:space="preserve"> (i</w:t>
      </w:r>
      <w:r w:rsidR="009C0D95">
        <w:t>n</w:t>
      </w:r>
      <w:r w:rsidR="00902B00">
        <w:t>dem du darauf klickst)</w:t>
      </w:r>
      <w:r w:rsidR="00012C14">
        <w:t xml:space="preserve"> – am besten in der </w:t>
      </w:r>
      <w:r w:rsidR="00E42DF6">
        <w:t>H</w:t>
      </w:r>
      <w:r w:rsidR="00012C14">
        <w:t xml:space="preserve">eimatregion beginnen und dann </w:t>
      </w:r>
      <w:r w:rsidR="0095109C">
        <w:t>immer weiter entfernen)</w:t>
      </w:r>
    </w:p>
    <w:p w14:paraId="2096C508" w14:textId="47FD188E" w:rsidR="00792768" w:rsidRDefault="00792768" w:rsidP="007360B4">
      <w:r>
        <w:tab/>
        <w:t>Zu welchem Dialektgebiet gehörst du?</w:t>
      </w:r>
    </w:p>
    <w:p w14:paraId="05AEB883" w14:textId="4FADDE35" w:rsidR="00792768" w:rsidRDefault="00792768" w:rsidP="007360B4">
      <w:r>
        <w:tab/>
        <w:t>Wie heißen die angrenzenden Dialekte?</w:t>
      </w:r>
    </w:p>
    <w:p w14:paraId="5C328818" w14:textId="199BEFB1" w:rsidR="00792768" w:rsidRDefault="00792768" w:rsidP="007360B4"/>
    <w:p w14:paraId="380EA64C" w14:textId="77777777" w:rsidR="009C0D95" w:rsidRDefault="00422C35" w:rsidP="00422C35">
      <w:pPr>
        <w:rPr>
          <w:b/>
        </w:rPr>
      </w:pPr>
      <w:r w:rsidRPr="009C0D95">
        <w:rPr>
          <w:b/>
        </w:rPr>
        <w:t xml:space="preserve">Leitfrage: </w:t>
      </w:r>
    </w:p>
    <w:p w14:paraId="2FEC0CAA" w14:textId="250E8F32" w:rsidR="00422C35" w:rsidRDefault="00422C35" w:rsidP="00422C35">
      <w:pPr>
        <w:rPr>
          <w:b/>
        </w:rPr>
      </w:pPr>
      <w:r w:rsidRPr="009C0D95">
        <w:rPr>
          <w:b/>
        </w:rPr>
        <w:t>Wo ist der Unterschied zwischen Schwäbisch und den umliegenden Dialekten?</w:t>
      </w:r>
    </w:p>
    <w:p w14:paraId="3A9845FC" w14:textId="77777777" w:rsidR="009C0D95" w:rsidRPr="009C0D95" w:rsidRDefault="009C0D95" w:rsidP="00422C35">
      <w:pPr>
        <w:rPr>
          <w:b/>
        </w:rPr>
      </w:pPr>
    </w:p>
    <w:p w14:paraId="0E470D28" w14:textId="7CA923FF" w:rsidR="00792768" w:rsidRDefault="000E23FD" w:rsidP="007360B4">
      <w:r>
        <w:t xml:space="preserve">Erforsche folgende </w:t>
      </w:r>
      <w:r w:rsidR="0028361D">
        <w:t>Felder</w:t>
      </w:r>
      <w:r>
        <w:t xml:space="preserve"> genauer</w:t>
      </w:r>
      <w:r w:rsidR="009C0D95">
        <w:t xml:space="preserve"> und lerne dadurch den digitalen Sprachatlas kennen.</w:t>
      </w:r>
    </w:p>
    <w:p w14:paraId="4AC6CFC0" w14:textId="65296B17" w:rsidR="00760ABA" w:rsidRDefault="0010047F" w:rsidP="00760ABA">
      <w:r>
        <w:rPr>
          <w:b/>
        </w:rPr>
        <w:t>W</w:t>
      </w:r>
      <w:r w:rsidR="00760ABA" w:rsidRPr="009C0D95">
        <w:rPr>
          <w:b/>
        </w:rPr>
        <w:t>ichtig</w:t>
      </w:r>
      <w:r w:rsidR="00760ABA">
        <w:t>: Lies dir jeweils auch die „Infos zur Karte“ durch.</w:t>
      </w:r>
    </w:p>
    <w:p w14:paraId="4B844088" w14:textId="77777777" w:rsidR="00760ABA" w:rsidRDefault="00760ABA" w:rsidP="007360B4"/>
    <w:p w14:paraId="3B40E51E" w14:textId="0527A8C1" w:rsidR="00D81C0B" w:rsidRPr="009C0D95" w:rsidRDefault="009C0D95" w:rsidP="007360B4">
      <w:pPr>
        <w:rPr>
          <w:b/>
        </w:rPr>
      </w:pPr>
      <w:r w:rsidRPr="009C0D95">
        <w:rPr>
          <w:b/>
        </w:rPr>
        <w:t>2.</w:t>
      </w:r>
      <w:r w:rsidR="00A5703E" w:rsidRPr="009C0D95">
        <w:rPr>
          <w:b/>
        </w:rPr>
        <w:t xml:space="preserve"> Phonetik</w:t>
      </w:r>
    </w:p>
    <w:p w14:paraId="4FCDF722" w14:textId="77777777" w:rsidR="009C0D95" w:rsidRDefault="00F874DE" w:rsidP="007360B4">
      <w:r w:rsidRPr="00F874DE">
        <w:t>Kurzv</w:t>
      </w:r>
      <w:r w:rsidR="000E23FD" w:rsidRPr="00F874DE">
        <w:t>okale</w:t>
      </w:r>
      <w:r w:rsidR="00C024ED" w:rsidRPr="00F874DE">
        <w:t xml:space="preserve">: </w:t>
      </w:r>
      <w:r w:rsidR="001B7559" w:rsidRPr="00F874DE">
        <w:t xml:space="preserve">Kind </w:t>
      </w:r>
    </w:p>
    <w:p w14:paraId="5220F0BB" w14:textId="66014052" w:rsidR="001B7559" w:rsidRPr="009C0D95" w:rsidRDefault="0010047F" w:rsidP="007360B4">
      <w:pPr>
        <w:rPr>
          <w:sz w:val="20"/>
          <w:szCs w:val="20"/>
        </w:rPr>
      </w:pPr>
      <w:hyperlink r:id="rId7" w:anchor="8/48.674/8.989" w:history="1">
        <w:r w:rsidR="00D81C0B" w:rsidRPr="009C0D95">
          <w:rPr>
            <w:rStyle w:val="Hyperlink"/>
            <w:sz w:val="20"/>
            <w:szCs w:val="20"/>
          </w:rPr>
          <w:t>https://escience-center.uni-tuebingen.de/escience/sprachatlas/1-14_kind.html#8/48.674/8.989</w:t>
        </w:r>
      </w:hyperlink>
      <w:r w:rsidR="009C0D95" w:rsidRPr="009C0D95">
        <w:rPr>
          <w:sz w:val="20"/>
          <w:szCs w:val="20"/>
        </w:rPr>
        <w:t>)</w:t>
      </w:r>
    </w:p>
    <w:p w14:paraId="0D013972" w14:textId="77777777" w:rsidR="00D81C0B" w:rsidRDefault="00D81C0B" w:rsidP="007360B4"/>
    <w:p w14:paraId="45B28236" w14:textId="77777777" w:rsidR="009C0D95" w:rsidRDefault="00846C7C" w:rsidP="007360B4">
      <w:r>
        <w:t>Langvokale</w:t>
      </w:r>
      <w:r w:rsidR="001B7559">
        <w:t xml:space="preserve">: </w:t>
      </w:r>
      <w:r>
        <w:t>Haus</w:t>
      </w:r>
      <w:r w:rsidR="001B7559">
        <w:t xml:space="preserve"> </w:t>
      </w:r>
      <w:r w:rsidR="00C024ED">
        <w:t xml:space="preserve"> </w:t>
      </w:r>
    </w:p>
    <w:p w14:paraId="3FB36A96" w14:textId="16AC047F" w:rsidR="000E23FD" w:rsidRPr="009C0D95" w:rsidRDefault="0010047F" w:rsidP="007360B4">
      <w:pPr>
        <w:rPr>
          <w:sz w:val="18"/>
          <w:szCs w:val="18"/>
        </w:rPr>
      </w:pPr>
      <w:hyperlink r:id="rId8" w:history="1">
        <w:r w:rsidR="009C0D95" w:rsidRPr="009C0D95">
          <w:rPr>
            <w:rStyle w:val="Hyperlink"/>
            <w:sz w:val="18"/>
            <w:szCs w:val="18"/>
          </w:rPr>
          <w:t>https://escience-center.uni-tuebingen.de/escience/sprachatlas/1-25_haus.html</w:t>
        </w:r>
      </w:hyperlink>
    </w:p>
    <w:p w14:paraId="2B1EDEEF" w14:textId="77777777" w:rsidR="00D81C0B" w:rsidRDefault="00D81C0B" w:rsidP="007360B4"/>
    <w:p w14:paraId="01D6D78E" w14:textId="77777777" w:rsidR="009C0D95" w:rsidRDefault="00F874DE" w:rsidP="007360B4">
      <w:r w:rsidRPr="00D81C0B">
        <w:t>Diphthonge</w:t>
      </w:r>
      <w:r w:rsidR="00D81C0B" w:rsidRPr="00D81C0B">
        <w:t>: breit</w:t>
      </w:r>
      <w:r w:rsidRPr="00D81C0B">
        <w:t xml:space="preserve"> </w:t>
      </w:r>
    </w:p>
    <w:p w14:paraId="096F7F50" w14:textId="06FEFBDB" w:rsidR="00F874DE" w:rsidRPr="009C0D95" w:rsidRDefault="0010047F" w:rsidP="007360B4">
      <w:pPr>
        <w:rPr>
          <w:sz w:val="20"/>
          <w:szCs w:val="20"/>
        </w:rPr>
      </w:pPr>
      <w:hyperlink r:id="rId9" w:anchor="8/48.674/8.989" w:history="1">
        <w:r w:rsidR="009C0D95" w:rsidRPr="009C0D95">
          <w:rPr>
            <w:rStyle w:val="Hyperlink"/>
            <w:sz w:val="20"/>
            <w:szCs w:val="20"/>
          </w:rPr>
          <w:t>https://escience-center.uni-tuebingen.de/escience/sprachatlas/1-26_breit.html#8/48.674/8.989</w:t>
        </w:r>
      </w:hyperlink>
    </w:p>
    <w:p w14:paraId="1C9200C7" w14:textId="1F40445F" w:rsidR="006E2F26" w:rsidRPr="00D81C0B" w:rsidRDefault="006E2F26" w:rsidP="007360B4"/>
    <w:p w14:paraId="7E6BD0D2" w14:textId="77777777" w:rsidR="009C0D95" w:rsidRDefault="00D81C0B" w:rsidP="007360B4">
      <w:r>
        <w:t>Konsonanten:</w:t>
      </w:r>
      <w:r w:rsidR="007360B4">
        <w:t xml:space="preserve"> </w:t>
      </w:r>
      <w:r w:rsidR="0005473A">
        <w:t>Gabel</w:t>
      </w:r>
      <w:r w:rsidR="007360B4">
        <w:t xml:space="preserve"> </w:t>
      </w:r>
    </w:p>
    <w:p w14:paraId="43D26849" w14:textId="56BCEDFF" w:rsidR="006E2F26" w:rsidRPr="009C0D95" w:rsidRDefault="0010047F" w:rsidP="007360B4">
      <w:pPr>
        <w:rPr>
          <w:sz w:val="20"/>
          <w:szCs w:val="20"/>
        </w:rPr>
      </w:pPr>
      <w:hyperlink r:id="rId10" w:anchor="8/48.674/8.989" w:history="1">
        <w:r w:rsidR="009C0D95" w:rsidRPr="009C0D95">
          <w:rPr>
            <w:rStyle w:val="Hyperlink"/>
            <w:sz w:val="20"/>
            <w:szCs w:val="20"/>
          </w:rPr>
          <w:t>https://escience-center.uni-tuebingen.de/escience/sprachatlas/1-32_kon_gabel.html#8/48.674/8.989</w:t>
        </w:r>
      </w:hyperlink>
    </w:p>
    <w:p w14:paraId="7C7BDF15" w14:textId="7A0A09D7" w:rsidR="00A5703E" w:rsidRDefault="00A5703E" w:rsidP="007360B4"/>
    <w:p w14:paraId="6E286614" w14:textId="354BBCBF" w:rsidR="00A5703E" w:rsidRPr="009C0D95" w:rsidRDefault="009C0D95" w:rsidP="007360B4">
      <w:pPr>
        <w:rPr>
          <w:b/>
        </w:rPr>
      </w:pPr>
      <w:r w:rsidRPr="009C0D95">
        <w:rPr>
          <w:b/>
        </w:rPr>
        <w:t>3.</w:t>
      </w:r>
      <w:r w:rsidR="00A5703E" w:rsidRPr="009C0D95">
        <w:rPr>
          <w:b/>
        </w:rPr>
        <w:t>Grammatik</w:t>
      </w:r>
    </w:p>
    <w:p w14:paraId="77148468" w14:textId="77777777" w:rsidR="009C0D95" w:rsidRDefault="00E3509A" w:rsidP="007360B4">
      <w:r>
        <w:t xml:space="preserve">gehabt </w:t>
      </w:r>
    </w:p>
    <w:p w14:paraId="4141B3C7" w14:textId="001A9CE8" w:rsidR="00E3509A" w:rsidRPr="009C0D95" w:rsidRDefault="0010047F" w:rsidP="007360B4">
      <w:pPr>
        <w:rPr>
          <w:sz w:val="20"/>
          <w:szCs w:val="20"/>
        </w:rPr>
      </w:pPr>
      <w:hyperlink r:id="rId11" w:anchor="8/48.674/8.989" w:history="1">
        <w:r w:rsidR="009C0D95" w:rsidRPr="00A35D42">
          <w:rPr>
            <w:rStyle w:val="Hyperlink"/>
            <w:sz w:val="20"/>
            <w:szCs w:val="20"/>
          </w:rPr>
          <w:t>https://escience-center.uni-tuebingen.de/escience/sprachatlas/2-4_gehabt.html#8/48.674/8.989</w:t>
        </w:r>
      </w:hyperlink>
    </w:p>
    <w:p w14:paraId="37AB9335" w14:textId="77777777" w:rsidR="00E3509A" w:rsidRDefault="00E3509A" w:rsidP="007360B4"/>
    <w:p w14:paraId="3165BE50" w14:textId="00036CCE" w:rsidR="007360B4" w:rsidRPr="009C0D95" w:rsidRDefault="009C0D95" w:rsidP="007360B4">
      <w:pPr>
        <w:rPr>
          <w:b/>
        </w:rPr>
      </w:pPr>
      <w:r w:rsidRPr="009C0D95">
        <w:rPr>
          <w:b/>
        </w:rPr>
        <w:t>4.</w:t>
      </w:r>
      <w:r w:rsidR="00E3509A" w:rsidRPr="009C0D95">
        <w:rPr>
          <w:b/>
        </w:rPr>
        <w:t xml:space="preserve"> Lexik</w:t>
      </w:r>
    </w:p>
    <w:p w14:paraId="5BCBCBC7" w14:textId="77777777" w:rsidR="009C0D95" w:rsidRDefault="009A6918" w:rsidP="007360B4">
      <w:r>
        <w:t xml:space="preserve">Schluckauf </w:t>
      </w:r>
    </w:p>
    <w:p w14:paraId="316D6F7E" w14:textId="7F3CDBC9" w:rsidR="00E3509A" w:rsidRPr="009C0D95" w:rsidRDefault="0010047F" w:rsidP="007360B4">
      <w:pPr>
        <w:rPr>
          <w:sz w:val="20"/>
          <w:szCs w:val="20"/>
        </w:rPr>
      </w:pPr>
      <w:hyperlink r:id="rId12" w:history="1">
        <w:r w:rsidR="009C0D95" w:rsidRPr="00A35D42">
          <w:rPr>
            <w:rStyle w:val="Hyperlink"/>
            <w:sz w:val="20"/>
            <w:szCs w:val="20"/>
          </w:rPr>
          <w:t>https://escience-center.uni-tuebingen.de/escience/sprachatlas/3-10_schluckauf.html</w:t>
        </w:r>
      </w:hyperlink>
    </w:p>
    <w:p w14:paraId="75548040" w14:textId="58F6B5CD" w:rsidR="009A6918" w:rsidRDefault="009A6918" w:rsidP="007360B4"/>
    <w:p w14:paraId="4E5A5A7E" w14:textId="77777777" w:rsidR="009C0D95" w:rsidRDefault="009A6918" w:rsidP="007360B4">
      <w:r>
        <w:t xml:space="preserve">Marmelade </w:t>
      </w:r>
    </w:p>
    <w:p w14:paraId="0BA970FD" w14:textId="1BA8F48D" w:rsidR="009A6918" w:rsidRPr="009C0D95" w:rsidRDefault="0010047F" w:rsidP="007360B4">
      <w:pPr>
        <w:rPr>
          <w:sz w:val="20"/>
          <w:szCs w:val="20"/>
        </w:rPr>
      </w:pPr>
      <w:hyperlink r:id="rId13" w:anchor="8/48.674/8.989" w:history="1">
        <w:r w:rsidR="009C0D95" w:rsidRPr="00A35D42">
          <w:rPr>
            <w:rStyle w:val="Hyperlink"/>
            <w:sz w:val="20"/>
            <w:szCs w:val="20"/>
          </w:rPr>
          <w:t>https://escience-center.uni-tuebingen.de/escience/sprachatlas/3-35_marmelade.html#8/48.674/8.989</w:t>
        </w:r>
      </w:hyperlink>
    </w:p>
    <w:p w14:paraId="01A28C7D" w14:textId="2108E6E9" w:rsidR="00387B50" w:rsidRDefault="00387B50" w:rsidP="007360B4"/>
    <w:p w14:paraId="6D8F4B70" w14:textId="7D532A13" w:rsidR="00387B50" w:rsidRPr="009C0D95" w:rsidRDefault="009C0D95" w:rsidP="007360B4">
      <w:pPr>
        <w:rPr>
          <w:b/>
        </w:rPr>
      </w:pPr>
      <w:r w:rsidRPr="009C0D95">
        <w:rPr>
          <w:b/>
        </w:rPr>
        <w:t>5</w:t>
      </w:r>
      <w:r w:rsidR="00641F01" w:rsidRPr="009C0D95">
        <w:rPr>
          <w:b/>
        </w:rPr>
        <w:t>. Erzählungen:</w:t>
      </w:r>
    </w:p>
    <w:p w14:paraId="15FDD245" w14:textId="17080C02" w:rsidR="00641F01" w:rsidRDefault="00641F01" w:rsidP="007360B4">
      <w:r>
        <w:t xml:space="preserve">Hör dir zwei </w:t>
      </w:r>
      <w:r w:rsidR="00BF25DB">
        <w:t>Texte an – einen aus deiner Heimatregion</w:t>
      </w:r>
      <w:r w:rsidR="0010047F">
        <w:t xml:space="preserve"> und</w:t>
      </w:r>
      <w:r w:rsidR="00BF25DB">
        <w:t xml:space="preserve"> eine</w:t>
      </w:r>
      <w:r w:rsidR="0010047F">
        <w:t>n</w:t>
      </w:r>
      <w:bookmarkStart w:id="0" w:name="_GoBack"/>
      <w:bookmarkEnd w:id="0"/>
      <w:r w:rsidR="00BF25DB">
        <w:t xml:space="preserve"> sehr weit entfernten.</w:t>
      </w:r>
    </w:p>
    <w:p w14:paraId="69938C5E" w14:textId="6CFB6342" w:rsidR="009C0D95" w:rsidRPr="00AA0FE4" w:rsidRDefault="0010047F" w:rsidP="007360B4">
      <w:pPr>
        <w:rPr>
          <w:sz w:val="20"/>
          <w:szCs w:val="20"/>
        </w:rPr>
      </w:pPr>
      <w:hyperlink r:id="rId14" w:anchor="8/48.674/8.989" w:history="1">
        <w:r w:rsidR="00AA0FE4" w:rsidRPr="00A35D42">
          <w:rPr>
            <w:rStyle w:val="Hyperlink"/>
            <w:sz w:val="20"/>
            <w:szCs w:val="20"/>
          </w:rPr>
          <w:t>https://escience-center.uni-tuebingen.de/escience/sprachatlas/erzaehlungen.html#8/48.674/8.989</w:t>
        </w:r>
      </w:hyperlink>
      <w:r w:rsidR="00AA0FE4">
        <w:rPr>
          <w:sz w:val="20"/>
          <w:szCs w:val="20"/>
        </w:rPr>
        <w:t xml:space="preserve"> </w:t>
      </w:r>
    </w:p>
    <w:p w14:paraId="70497DAB" w14:textId="784362D9" w:rsidR="007360B4" w:rsidRDefault="007360B4" w:rsidP="007360B4"/>
    <w:p w14:paraId="65E88885" w14:textId="20F4A3E7" w:rsidR="00DF215E" w:rsidRPr="00DF215E" w:rsidRDefault="00DF215E" w:rsidP="007360B4">
      <w:pPr>
        <w:rPr>
          <w:b/>
        </w:rPr>
      </w:pPr>
      <w:r w:rsidRPr="00DF215E">
        <w:rPr>
          <w:b/>
        </w:rPr>
        <w:t>Fazit</w:t>
      </w:r>
    </w:p>
    <w:p w14:paraId="7D15E336" w14:textId="64408FA9" w:rsidR="00BF25DB" w:rsidRDefault="00BF25DB" w:rsidP="007360B4">
      <w:r>
        <w:t>Was kannst du mit dem Digitalen Sprachatlas untersuchen?</w:t>
      </w:r>
    </w:p>
    <w:p w14:paraId="1BD43E35" w14:textId="38633BBD" w:rsidR="00DF215E" w:rsidRDefault="00DF215E" w:rsidP="007360B4"/>
    <w:p w14:paraId="51F79C3F" w14:textId="23320DE1" w:rsidR="00DF215E" w:rsidRDefault="00DF215E" w:rsidP="007360B4"/>
    <w:p w14:paraId="2B3E6BC6" w14:textId="68ABE43F" w:rsidR="00FD73F1" w:rsidRPr="00154D0D" w:rsidRDefault="00BF25DB" w:rsidP="007360B4">
      <w:pPr>
        <w:rPr>
          <w:i/>
        </w:rPr>
      </w:pPr>
      <w:r w:rsidRPr="00D86917">
        <w:rPr>
          <w:i/>
        </w:rPr>
        <w:t xml:space="preserve">Formuliere eine </w:t>
      </w:r>
      <w:r w:rsidR="00A47219" w:rsidRPr="00D86917">
        <w:rPr>
          <w:i/>
        </w:rPr>
        <w:t>Aufgabe für dich, indem du dich auf Phonetik, Grammatik</w:t>
      </w:r>
      <w:r w:rsidR="00715AF0" w:rsidRPr="00D86917">
        <w:rPr>
          <w:i/>
        </w:rPr>
        <w:t xml:space="preserve"> oder Wortfelder spezialisierst. Du kannst ein </w:t>
      </w:r>
      <w:r w:rsidR="00400695" w:rsidRPr="00D86917">
        <w:rPr>
          <w:i/>
        </w:rPr>
        <w:t xml:space="preserve">einzelnes </w:t>
      </w:r>
      <w:r w:rsidR="00715AF0" w:rsidRPr="00D86917">
        <w:rPr>
          <w:i/>
        </w:rPr>
        <w:t xml:space="preserve">Phänomen für ganz Baden-Württemberg erschließen oder </w:t>
      </w:r>
      <w:r w:rsidR="00400695" w:rsidRPr="00D86917">
        <w:rPr>
          <w:i/>
        </w:rPr>
        <w:t>dich auf deine Heimatregion konzentrieren und dort mehrere Phä</w:t>
      </w:r>
      <w:r w:rsidR="00FD73F1" w:rsidRPr="00D86917">
        <w:rPr>
          <w:i/>
        </w:rPr>
        <w:t>n</w:t>
      </w:r>
      <w:r w:rsidR="00400695" w:rsidRPr="00D86917">
        <w:rPr>
          <w:i/>
        </w:rPr>
        <w:t>omene erkunden</w:t>
      </w:r>
      <w:r w:rsidR="00FD73F1" w:rsidRPr="00D86917">
        <w:rPr>
          <w:i/>
        </w:rPr>
        <w:t>.</w:t>
      </w:r>
    </w:p>
    <w:sectPr w:rsidR="00FD73F1" w:rsidRPr="00154D0D" w:rsidSect="00902B00">
      <w:footerReference w:type="default" r:id="rId15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DF2BA6" w14:textId="77777777" w:rsidR="00CA0C7A" w:rsidRDefault="00CA0C7A" w:rsidP="00F16FC7">
      <w:r>
        <w:separator/>
      </w:r>
    </w:p>
  </w:endnote>
  <w:endnote w:type="continuationSeparator" w:id="0">
    <w:p w14:paraId="0FFC846D" w14:textId="77777777" w:rsidR="00CA0C7A" w:rsidRDefault="00CA0C7A" w:rsidP="00F16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1912C" w14:textId="70100673" w:rsidR="00F16FC7" w:rsidRPr="00C74918" w:rsidRDefault="00F16FC7" w:rsidP="00F16FC7">
    <w:pPr>
      <w:pStyle w:val="Fuzeile"/>
      <w:jc w:val="center"/>
      <w:rPr>
        <w:sz w:val="20"/>
        <w:szCs w:val="20"/>
      </w:rPr>
    </w:pPr>
    <w:r w:rsidRPr="00C74918">
      <w:rPr>
        <w:sz w:val="20"/>
        <w:szCs w:val="20"/>
      </w:rPr>
      <w:t>Arbeitskreis für Landeskunde/Landesgeschichte RP Tübingen</w:t>
    </w:r>
  </w:p>
  <w:p w14:paraId="65FB2484" w14:textId="77777777" w:rsidR="00F16FC7" w:rsidRPr="00C74918" w:rsidRDefault="00F16FC7" w:rsidP="00F16FC7">
    <w:pPr>
      <w:pStyle w:val="Fuzeile"/>
      <w:jc w:val="center"/>
      <w:rPr>
        <w:sz w:val="20"/>
        <w:szCs w:val="20"/>
      </w:rPr>
    </w:pPr>
    <w:r w:rsidRPr="00C74918">
      <w:rPr>
        <w:sz w:val="20"/>
        <w:szCs w:val="20"/>
      </w:rPr>
      <w:t>www.landeskunde-bw.de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EEDB29" w14:textId="77777777" w:rsidR="00CA0C7A" w:rsidRDefault="00CA0C7A" w:rsidP="00F16FC7">
      <w:r>
        <w:separator/>
      </w:r>
    </w:p>
  </w:footnote>
  <w:footnote w:type="continuationSeparator" w:id="0">
    <w:p w14:paraId="1D804583" w14:textId="77777777" w:rsidR="00CA0C7A" w:rsidRDefault="00CA0C7A" w:rsidP="00F16F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6A019D"/>
    <w:rsid w:val="00012C14"/>
    <w:rsid w:val="0005473A"/>
    <w:rsid w:val="000E23FD"/>
    <w:rsid w:val="0010047F"/>
    <w:rsid w:val="00143490"/>
    <w:rsid w:val="00154D0D"/>
    <w:rsid w:val="001B7559"/>
    <w:rsid w:val="001D7FF5"/>
    <w:rsid w:val="002013DF"/>
    <w:rsid w:val="002141A4"/>
    <w:rsid w:val="002365F4"/>
    <w:rsid w:val="0028361D"/>
    <w:rsid w:val="00303F65"/>
    <w:rsid w:val="00363A97"/>
    <w:rsid w:val="00366C73"/>
    <w:rsid w:val="00387B50"/>
    <w:rsid w:val="00400695"/>
    <w:rsid w:val="00422C35"/>
    <w:rsid w:val="004C2E4B"/>
    <w:rsid w:val="0057799F"/>
    <w:rsid w:val="005C2C2B"/>
    <w:rsid w:val="00641F01"/>
    <w:rsid w:val="00686901"/>
    <w:rsid w:val="006A019D"/>
    <w:rsid w:val="006C2946"/>
    <w:rsid w:val="006D1D95"/>
    <w:rsid w:val="006E2F26"/>
    <w:rsid w:val="00715AF0"/>
    <w:rsid w:val="007360B4"/>
    <w:rsid w:val="00760ABA"/>
    <w:rsid w:val="00792768"/>
    <w:rsid w:val="007F3C48"/>
    <w:rsid w:val="00846C7C"/>
    <w:rsid w:val="008667AF"/>
    <w:rsid w:val="008C0252"/>
    <w:rsid w:val="00902B00"/>
    <w:rsid w:val="0095109C"/>
    <w:rsid w:val="009A6918"/>
    <w:rsid w:val="009B420B"/>
    <w:rsid w:val="009C0D95"/>
    <w:rsid w:val="00A47219"/>
    <w:rsid w:val="00A5703E"/>
    <w:rsid w:val="00A96583"/>
    <w:rsid w:val="00AA0FE4"/>
    <w:rsid w:val="00AD718C"/>
    <w:rsid w:val="00B945CE"/>
    <w:rsid w:val="00BC7ABF"/>
    <w:rsid w:val="00BF25DB"/>
    <w:rsid w:val="00C024ED"/>
    <w:rsid w:val="00C3486C"/>
    <w:rsid w:val="00C712BF"/>
    <w:rsid w:val="00CA0C7A"/>
    <w:rsid w:val="00CA2A0E"/>
    <w:rsid w:val="00CE384C"/>
    <w:rsid w:val="00D207E6"/>
    <w:rsid w:val="00D81C0B"/>
    <w:rsid w:val="00D86917"/>
    <w:rsid w:val="00DF215E"/>
    <w:rsid w:val="00E3509A"/>
    <w:rsid w:val="00E42DF6"/>
    <w:rsid w:val="00ED077B"/>
    <w:rsid w:val="00F01319"/>
    <w:rsid w:val="00F16FC7"/>
    <w:rsid w:val="00F874DE"/>
    <w:rsid w:val="00FD73F1"/>
    <w:rsid w:val="00FE5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B730C"/>
  <w15:chartTrackingRefBased/>
  <w15:docId w15:val="{3BC02777-D8DE-47C5-8DBA-733DB6282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03F6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semiHidden/>
    <w:unhideWhenUsed/>
    <w:rsid w:val="002013DF"/>
    <w:rPr>
      <w:rFonts w:ascii="Arial" w:hAnsi="Arial"/>
      <w:sz w:val="18"/>
    </w:rPr>
  </w:style>
  <w:style w:type="character" w:styleId="Hyperlink">
    <w:name w:val="Hyperlink"/>
    <w:basedOn w:val="Absatz-Standardschriftart"/>
    <w:uiPriority w:val="99"/>
    <w:unhideWhenUsed/>
    <w:rsid w:val="00012C1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874DE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F16FC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16FC7"/>
  </w:style>
  <w:style w:type="paragraph" w:styleId="Fuzeile">
    <w:name w:val="footer"/>
    <w:basedOn w:val="Standard"/>
    <w:link w:val="FuzeileZchn"/>
    <w:uiPriority w:val="99"/>
    <w:unhideWhenUsed/>
    <w:rsid w:val="00F16FC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16F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cience-center.uni-tuebingen.de/escience/sprachatlas/1-25_haus.html" TargetMode="External"/><Relationship Id="rId13" Type="http://schemas.openxmlformats.org/officeDocument/2006/relationships/hyperlink" Target="https://escience-center.uni-tuebingen.de/escience/sprachatlas/3-35_marmelade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science-center.uni-tuebingen.de/escience/sprachatlas/1-14_kind.html" TargetMode="External"/><Relationship Id="rId12" Type="http://schemas.openxmlformats.org/officeDocument/2006/relationships/hyperlink" Target="https://escience-center.uni-tuebingen.de/escience/sprachatlas/3-10_schluckauf.html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escience-center.uni-tuebingen.de/escience/sprachatlas/" TargetMode="External"/><Relationship Id="rId11" Type="http://schemas.openxmlformats.org/officeDocument/2006/relationships/hyperlink" Target="https://escience-center.uni-tuebingen.de/escience/sprachatlas/2-4_gehabt.html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s://escience-center.uni-tuebingen.de/escience/sprachatlas/1-32_kon_gabel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escience-center.uni-tuebingen.de/escience/sprachatlas/1-26_breit.html" TargetMode="External"/><Relationship Id="rId14" Type="http://schemas.openxmlformats.org/officeDocument/2006/relationships/hyperlink" Target="https://escience-center.uni-tuebingen.de/escience/sprachatlas/erzaehlungen.html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Dieter Grupp</dc:creator>
  <cp:keywords/>
  <dc:description/>
  <cp:lastModifiedBy>Dieter Grupp</cp:lastModifiedBy>
  <cp:revision>4</cp:revision>
  <dcterms:created xsi:type="dcterms:W3CDTF">2019-06-30T09:41:00Z</dcterms:created>
  <dcterms:modified xsi:type="dcterms:W3CDTF">2019-07-31T13:13:00Z</dcterms:modified>
</cp:coreProperties>
</file>