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344E38" w:rsidP="00344E38">
      <w:pPr>
        <w:pStyle w:val="Titel"/>
      </w:pPr>
      <w:r>
        <w:t>Ports: Eingabe und Ausgabe</w:t>
      </w:r>
    </w:p>
    <w:p w:rsidR="00344E38" w:rsidRDefault="00344E38" w:rsidP="00344E38"/>
    <w:p w:rsidR="00344E38" w:rsidRDefault="00DD0658" w:rsidP="00DD0658">
      <w:pPr>
        <w:pStyle w:val="Listenabsatz"/>
        <w:numPr>
          <w:ilvl w:val="0"/>
          <w:numId w:val="1"/>
        </w:numPr>
      </w:pPr>
      <w:r>
        <w:t>Ausgabe</w:t>
      </w:r>
    </w:p>
    <w:p w:rsidR="00DD0658" w:rsidRDefault="00DD0658" w:rsidP="00DD0658">
      <w:pPr>
        <w:pStyle w:val="Listenabsatz"/>
        <w:numPr>
          <w:ilvl w:val="1"/>
          <w:numId w:val="1"/>
        </w:numPr>
      </w:pPr>
      <w:r>
        <w:t xml:space="preserve">Beliebige Zahlenwerte können einfach auf das Output-Data-Register </w:t>
      </w:r>
      <w:r w:rsidR="00204909">
        <w:t xml:space="preserve">(ODR) </w:t>
      </w:r>
      <w:r>
        <w:t xml:space="preserve">eines Ports </w:t>
      </w:r>
      <w:r w:rsidR="00204909">
        <w:t>(</w:t>
      </w:r>
      <w:proofErr w:type="spellStart"/>
      <w:r w:rsidR="00204909">
        <w:t>GPIOx</w:t>
      </w:r>
      <w:proofErr w:type="spellEnd"/>
      <w:r w:rsidR="00204909">
        <w:t xml:space="preserve">) </w:t>
      </w:r>
      <w:r>
        <w:t>ausgegeben werden</w:t>
      </w:r>
      <w:r w:rsidR="00204909">
        <w:br/>
        <w:t xml:space="preserve">Beispiele: </w:t>
      </w:r>
      <w:r w:rsidR="00204909">
        <w:br/>
        <w:t>GPIOC-&gt;ODR=0b10101010; //schaltet PC1, PC3, PC5, PC7 auf 1, die angeschlossenen LEDs sind eingeschaltet. PC0, PC2, PC4 und PC6, PC8..PC15 werden gleichzeitig auf 0 geschaltet, angeschlossenen LEDs sind aus.</w:t>
      </w:r>
    </w:p>
    <w:p w:rsidR="00537695" w:rsidRDefault="00537695" w:rsidP="00DD0658">
      <w:pPr>
        <w:pStyle w:val="Listenabsatz"/>
        <w:numPr>
          <w:ilvl w:val="1"/>
          <w:numId w:val="1"/>
        </w:numPr>
      </w:pPr>
      <w:r>
        <w:t>Einzelne Bits auf 1 oder 0 setzen.</w:t>
      </w:r>
    </w:p>
    <w:p w:rsidR="00BC08E7" w:rsidRDefault="00537695" w:rsidP="00BC08E7">
      <w:pPr>
        <w:pStyle w:val="Listenabsatz"/>
        <w:ind w:left="1440"/>
      </w:pPr>
      <w:proofErr w:type="spellStart"/>
      <w:r>
        <w:t>HAL_GPIO_WritePin</w:t>
      </w:r>
      <w:proofErr w:type="spellEnd"/>
      <w:r>
        <w:t>(GPIOC,</w:t>
      </w:r>
      <w:r w:rsidR="00BC08E7">
        <w:t xml:space="preserve"> </w:t>
      </w:r>
      <w:r>
        <w:t>GPIO_PIN_5,</w:t>
      </w:r>
      <w:r w:rsidR="00BC08E7">
        <w:t xml:space="preserve"> </w:t>
      </w:r>
      <w:r>
        <w:t>1) //setzt PC5 auf 1</w:t>
      </w:r>
      <w:r>
        <w:br/>
      </w:r>
      <w:proofErr w:type="spellStart"/>
      <w:r w:rsidR="00BC08E7">
        <w:t>HAL_GPIO_WritePin</w:t>
      </w:r>
      <w:proofErr w:type="spellEnd"/>
      <w:r w:rsidR="00BC08E7">
        <w:t>(GPIOC, GPIO_PIN_5, 0) //setzt PC5 auf 0</w:t>
      </w:r>
    </w:p>
    <w:p w:rsidR="004A512C" w:rsidRDefault="00BC08E7" w:rsidP="00BC08E7">
      <w:pPr>
        <w:pStyle w:val="Listenabsatz"/>
        <w:ind w:left="1440"/>
      </w:pPr>
      <w:proofErr w:type="spellStart"/>
      <w:r>
        <w:t>HAL_GPIO_TogglePin</w:t>
      </w:r>
      <w:proofErr w:type="spellEnd"/>
      <w:r>
        <w:t>(GPIOC, GPIO_PIN_5) // negiert PC5 (0-&gt;1 bzw. 1-&gt;0)</w:t>
      </w:r>
    </w:p>
    <w:p w:rsidR="00DD0658" w:rsidRDefault="00DD0658" w:rsidP="00DD0658">
      <w:pPr>
        <w:pStyle w:val="Listenabsatz"/>
        <w:numPr>
          <w:ilvl w:val="0"/>
          <w:numId w:val="1"/>
        </w:numPr>
      </w:pPr>
      <w:r>
        <w:t>Eingabe</w:t>
      </w:r>
    </w:p>
    <w:p w:rsidR="004A512C" w:rsidRDefault="004A512C" w:rsidP="004A512C">
      <w:pPr>
        <w:pStyle w:val="Listenabsatz"/>
        <w:numPr>
          <w:ilvl w:val="1"/>
          <w:numId w:val="1"/>
        </w:numPr>
      </w:pPr>
      <w:r>
        <w:t>Beliebige Zahlenwerte können vom Input-Data-Register eingelesen und weiterverarbeitet werden.</w:t>
      </w:r>
    </w:p>
    <w:p w:rsidR="004A512C" w:rsidRDefault="004A512C" w:rsidP="004A512C">
      <w:pPr>
        <w:pStyle w:val="Listenabsatz"/>
        <w:ind w:left="1440"/>
      </w:pPr>
      <w:r>
        <w:t>Beispiel: (x ist eine Integer</w:t>
      </w:r>
      <w:r w:rsidR="004A25FE">
        <w:t>-V</w:t>
      </w:r>
      <w:r>
        <w:t>ariable)</w:t>
      </w:r>
    </w:p>
    <w:p w:rsidR="004A512C" w:rsidRDefault="004A512C" w:rsidP="004A512C">
      <w:pPr>
        <w:pStyle w:val="Listenabsatz"/>
        <w:ind w:left="1440"/>
      </w:pPr>
      <w:r>
        <w:t>x=GPIOB-&gt;IDR;</w:t>
      </w:r>
    </w:p>
    <w:p w:rsidR="004A512C" w:rsidRDefault="004A512C" w:rsidP="004A512C">
      <w:pPr>
        <w:pStyle w:val="Listenabsatz"/>
        <w:ind w:left="1440"/>
      </w:pPr>
      <w:proofErr w:type="spellStart"/>
      <w:r>
        <w:t>if</w:t>
      </w:r>
      <w:proofErr w:type="spellEnd"/>
      <w:r>
        <w:t xml:space="preserve"> (x==0x55) {…}</w:t>
      </w:r>
    </w:p>
    <w:p w:rsidR="004A512C" w:rsidRDefault="004A512C" w:rsidP="004A512C">
      <w:pPr>
        <w:pStyle w:val="Listenabsatz"/>
        <w:numPr>
          <w:ilvl w:val="1"/>
          <w:numId w:val="1"/>
        </w:numPr>
      </w:pPr>
      <w:r>
        <w:t>Nur die unteren 8 Bits des Input-Data-Registers enthalten einer gültigen Wert. Dann müssen diese 8 Bits maskiert werden.</w:t>
      </w:r>
      <w:r>
        <w:br/>
        <w:t>Beispiel:</w:t>
      </w:r>
      <w:r>
        <w:br/>
        <w:t>x=GPIOB-&gt;IDR&amp;0xFF;</w:t>
      </w:r>
      <w:r>
        <w:br/>
        <w:t>x=GPIOB-&gt;IDR&amp;0b11111111;</w:t>
      </w:r>
    </w:p>
    <w:p w:rsidR="004A512C" w:rsidRDefault="004A512C" w:rsidP="004A512C">
      <w:pPr>
        <w:pStyle w:val="Listenabsatz"/>
        <w:ind w:left="1440"/>
      </w:pPr>
      <w:r>
        <w:t xml:space="preserve">Bei beiden Instruktionen bleiben die Bits </w:t>
      </w:r>
      <w:proofErr w:type="gramStart"/>
      <w:r>
        <w:t>0 ..</w:t>
      </w:r>
      <w:proofErr w:type="gramEnd"/>
      <w:r>
        <w:t xml:space="preserve"> 7 unverändert, die Bits 8 .. 1</w:t>
      </w:r>
      <w:r w:rsidR="000F5A06">
        <w:t>5 werden als 0 in x eingetragen:</w:t>
      </w:r>
    </w:p>
    <w:tbl>
      <w:tblPr>
        <w:tblStyle w:val="Tabellenraster"/>
        <w:tblW w:w="0" w:type="auto"/>
        <w:tblInd w:w="1440" w:type="dxa"/>
        <w:tblLook w:val="04A0" w:firstRow="1" w:lastRow="0" w:firstColumn="1" w:lastColumn="0" w:noHBand="0" w:noVBand="1"/>
      </w:tblPr>
      <w:tblGrid>
        <w:gridCol w:w="460"/>
        <w:gridCol w:w="450"/>
        <w:gridCol w:w="448"/>
        <w:gridCol w:w="448"/>
        <w:gridCol w:w="448"/>
        <w:gridCol w:w="448"/>
        <w:gridCol w:w="448"/>
        <w:gridCol w:w="447"/>
        <w:gridCol w:w="447"/>
        <w:gridCol w:w="447"/>
        <w:gridCol w:w="447"/>
        <w:gridCol w:w="447"/>
        <w:gridCol w:w="447"/>
        <w:gridCol w:w="447"/>
        <w:gridCol w:w="447"/>
        <w:gridCol w:w="448"/>
        <w:gridCol w:w="448"/>
      </w:tblGrid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Bit</w:t>
            </w: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15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14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13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12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9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8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7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6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5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4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3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2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</w:tr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</w:tr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&amp;</w:t>
            </w: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</w:tr>
      <w:tr w:rsidR="000F5A06" w:rsidTr="000F5A06"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=</w:t>
            </w:r>
          </w:p>
        </w:tc>
        <w:tc>
          <w:tcPr>
            <w:tcW w:w="450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8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449" w:type="dxa"/>
          </w:tcPr>
          <w:p w:rsidR="000F5A06" w:rsidRDefault="000F5A06" w:rsidP="004A512C">
            <w:pPr>
              <w:pStyle w:val="Listenabsatz"/>
              <w:ind w:left="0"/>
            </w:pPr>
            <w:r>
              <w:t>0</w:t>
            </w:r>
          </w:p>
        </w:tc>
      </w:tr>
    </w:tbl>
    <w:p w:rsidR="000F5A06" w:rsidRDefault="000F5A06" w:rsidP="004A512C">
      <w:pPr>
        <w:pStyle w:val="Listenabsatz"/>
        <w:ind w:left="1440"/>
      </w:pPr>
    </w:p>
    <w:p w:rsidR="000F5A06" w:rsidRDefault="000F5A06" w:rsidP="000F5A06">
      <w:pPr>
        <w:pStyle w:val="Listenabsatz"/>
        <w:numPr>
          <w:ilvl w:val="1"/>
          <w:numId w:val="1"/>
        </w:numPr>
      </w:pPr>
      <w:r>
        <w:t xml:space="preserve">Einzelne Bits prüfen. </w:t>
      </w:r>
    </w:p>
    <w:p w:rsidR="000F5A06" w:rsidRDefault="00BC08E7" w:rsidP="000F5A06">
      <w:pPr>
        <w:pStyle w:val="Listenabsatz"/>
        <w:ind w:left="1440"/>
      </w:pPr>
      <w:r>
        <w:t>x=HAL_GPIO_ReadPin(GPIOB, GPIO_PIN_5); //x wird 0 oder 1 je nach Wert von PB5</w:t>
      </w:r>
    </w:p>
    <w:p w:rsidR="00BC08E7" w:rsidRDefault="00BC08E7" w:rsidP="000F5A06">
      <w:pPr>
        <w:pStyle w:val="Listenabsatz"/>
        <w:ind w:left="1440"/>
      </w:pPr>
      <w:proofErr w:type="spellStart"/>
      <w:r>
        <w:t>if</w:t>
      </w:r>
      <w:proofErr w:type="spellEnd"/>
      <w:r>
        <w:t xml:space="preserve"> (HAL_GPIO_ReadPin(GPIOB,</w:t>
      </w:r>
      <w:r w:rsidR="004A25FE">
        <w:t xml:space="preserve"> </w:t>
      </w:r>
      <w:r>
        <w:t xml:space="preserve">GPIO_PIN_5) == 1) </w:t>
      </w:r>
      <w:proofErr w:type="gramStart"/>
      <w:r>
        <w:t>{</w:t>
      </w:r>
      <w:r>
        <w:rPr>
          <w:i/>
        </w:rPr>
        <w:t xml:space="preserve"> Anweisungen</w:t>
      </w:r>
      <w:proofErr w:type="gramEnd"/>
      <w:r>
        <w:rPr>
          <w:i/>
        </w:rPr>
        <w:t xml:space="preserve"> für PB5=0 </w:t>
      </w:r>
      <w:r>
        <w:t>}</w:t>
      </w:r>
    </w:p>
    <w:p w:rsidR="00EB2820" w:rsidRDefault="00EB2820" w:rsidP="00EB2820">
      <w:pPr>
        <w:pStyle w:val="Listenabsatz"/>
        <w:numPr>
          <w:ilvl w:val="0"/>
          <w:numId w:val="1"/>
        </w:numPr>
      </w:pPr>
      <w:r>
        <w:t>Weitere Codebeispiele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GPIOC-&gt;ODR=GPIOC-&gt;ODR+1; //GPIOC-&gt;ODR wird um 1 erhöht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GPIOC-&gt;ODR++; //GPIOC-&gt;ODR wird um 1 erhöht</w:t>
      </w:r>
    </w:p>
    <w:p w:rsidR="00EB2820" w:rsidRDefault="005E6208" w:rsidP="00EB2820">
      <w:pPr>
        <w:pStyle w:val="Listenabsatz"/>
        <w:numPr>
          <w:ilvl w:val="1"/>
          <w:numId w:val="1"/>
        </w:numPr>
      </w:pPr>
      <w:r>
        <w:t>GPIOC-&gt;ODR=GPIOC-&gt;ODR&lt;&lt;1; //GPIOC-&gt;ODR wird um eine Stelle nach links verschoben</w:t>
      </w:r>
    </w:p>
    <w:p w:rsidR="005E6208" w:rsidRDefault="005E6208" w:rsidP="00EB2820">
      <w:pPr>
        <w:pStyle w:val="Listenabsatz"/>
        <w:numPr>
          <w:ilvl w:val="1"/>
          <w:numId w:val="1"/>
        </w:numPr>
      </w:pPr>
      <w:r>
        <w:t>GPIOC-&gt;ODR=GPIOC-&gt;ODR&gt;&gt;3; //GPIOC-&gt;ODR wird um 3 Stellen nach rechts verschoben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proofErr w:type="spellStart"/>
      <w:r>
        <w:t>If</w:t>
      </w:r>
      <w:proofErr w:type="spellEnd"/>
      <w:r>
        <w:t xml:space="preserve"> ((GPIOC-&gt;ODR&amp;GPIO_PIN_7)&gt;0) </w:t>
      </w:r>
      <w:proofErr w:type="spellStart"/>
      <w:r>
        <w:t>HAL_GPIO_Write_Pin</w:t>
      </w:r>
      <w:proofErr w:type="spellEnd"/>
      <w:r>
        <w:t>(GPIOA</w:t>
      </w:r>
      <w:proofErr w:type="gramStart"/>
      <w:r>
        <w:t>,GPIO</w:t>
      </w:r>
      <w:proofErr w:type="gramEnd"/>
      <w:r>
        <w:t>_PIN_3); //wenn Bit 7 von GPIOC_ODR=1 dann wird Bit 3 von GPIOA-&gt;ODR auf 1 gesetzt.</w:t>
      </w:r>
    </w:p>
    <w:p w:rsidR="00A34026" w:rsidRDefault="00A34026" w:rsidP="00A34026">
      <w:pPr>
        <w:pStyle w:val="Listenabsatz"/>
        <w:ind w:left="1440"/>
      </w:pPr>
    </w:p>
    <w:p w:rsidR="001D7DFB" w:rsidRDefault="001D7DFB" w:rsidP="001D7DFB">
      <w:pPr>
        <w:ind w:left="1080"/>
      </w:pPr>
    </w:p>
    <w:p w:rsidR="004A25FE" w:rsidRDefault="004A25FE">
      <w:r>
        <w:br w:type="page"/>
      </w:r>
    </w:p>
    <w:p w:rsidR="004A25FE" w:rsidRDefault="004A25FE" w:rsidP="000F5A06">
      <w:pPr>
        <w:pStyle w:val="Listenabsatz"/>
        <w:ind w:left="1440"/>
      </w:pPr>
    </w:p>
    <w:p w:rsidR="004A25FE" w:rsidRDefault="004A25FE" w:rsidP="004A25FE">
      <w:pPr>
        <w:pStyle w:val="Listenabsatz"/>
        <w:numPr>
          <w:ilvl w:val="0"/>
          <w:numId w:val="1"/>
        </w:numPr>
      </w:pPr>
      <w:r>
        <w:t>Aufgaben</w:t>
      </w:r>
      <w:r w:rsidR="00EB2820">
        <w:t>: Schreiben Sie die Codezeilen in der Programmiersprache C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Wenn PA1=1 dann an GPIOC die Zahl 35 ausgeben</w:t>
      </w:r>
    </w:p>
    <w:p w:rsidR="00EB2820" w:rsidRDefault="00EB2820" w:rsidP="00EB2820">
      <w:pPr>
        <w:pStyle w:val="Listenabsatz"/>
        <w:numPr>
          <w:ilvl w:val="1"/>
          <w:numId w:val="1"/>
        </w:numPr>
      </w:pPr>
      <w:r>
        <w:t>De</w:t>
      </w:r>
      <w:r w:rsidR="003142D8">
        <w:t>r Ausgabewert an GPIOC wird um 5 erhöht, wenn 25 überschritten wird, wird wieder bei 0 angefangen.</w:t>
      </w:r>
    </w:p>
    <w:p w:rsidR="001D7DFB" w:rsidRDefault="001D7DFB" w:rsidP="001D7DFB">
      <w:pPr>
        <w:pStyle w:val="Listenabsatz"/>
        <w:numPr>
          <w:ilvl w:val="1"/>
          <w:numId w:val="1"/>
        </w:numPr>
      </w:pPr>
      <w:r>
        <w:t>Nur die unteren 4 Bit von den Eingängen von GBIOB</w:t>
      </w:r>
      <w:r>
        <w:t xml:space="preserve"> sollen auf GPIOC ausgegeben werden</w:t>
      </w:r>
    </w:p>
    <w:p w:rsidR="003142D8" w:rsidRDefault="00A34026" w:rsidP="00EB2820">
      <w:pPr>
        <w:pStyle w:val="Listenabsatz"/>
        <w:numPr>
          <w:ilvl w:val="1"/>
          <w:numId w:val="1"/>
        </w:numPr>
      </w:pPr>
      <w:r>
        <w:t>Wenn PB3=0 ist soll an Bit 0 von GPIOC eine 1 ausgegeben werden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Setzen Sie die Bits 0,2,4,6 von GPIOC-&gt;ODR auf 1 und gleichzeitig die Bits 1,3,5,7 auf 0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Negieren Sie GPIOC-&gt;ODR bitweise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der Ausgang PC3=1 ist sollen die Ausgänge von  GPIOA den Wert 0 annehmen.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PA2 und PA3 gleichzeitig 1 sind sollen die alle 16 Ausgänge von GPIOC auf 1 gesetzt werden.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Wenn PA1 = 1 wird dann GPIOC-&gt;ODR um 1 hochzählen. Danach warten bis PA1 wieder 0 wird</w:t>
      </w:r>
    </w:p>
    <w:p w:rsidR="00A34026" w:rsidRDefault="00A34026" w:rsidP="00EB2820">
      <w:pPr>
        <w:pStyle w:val="Listenabsatz"/>
        <w:numPr>
          <w:ilvl w:val="1"/>
          <w:numId w:val="1"/>
        </w:numPr>
      </w:pPr>
      <w:r>
        <w:t>Warten auf PA10 =1, während gewartet wird soll der Mikrocontroller nichts tun</w:t>
      </w:r>
    </w:p>
    <w:p w:rsidR="00A34026" w:rsidRDefault="005327BD" w:rsidP="00EB2820">
      <w:pPr>
        <w:pStyle w:val="Listenabsatz"/>
        <w:numPr>
          <w:ilvl w:val="1"/>
          <w:numId w:val="1"/>
        </w:numPr>
      </w:pPr>
      <w:r>
        <w:t>Warte auf Taste PA10=1, danach</w:t>
      </w:r>
    </w:p>
    <w:p w:rsidR="005327BD" w:rsidRDefault="005327BD" w:rsidP="005327BD">
      <w:pPr>
        <w:pStyle w:val="Listenabsatz"/>
        <w:numPr>
          <w:ilvl w:val="2"/>
          <w:numId w:val="1"/>
        </w:numPr>
      </w:pPr>
      <w:r>
        <w:t>Warte auf Taste PA6=1, danach</w:t>
      </w:r>
    </w:p>
    <w:p w:rsidR="005327BD" w:rsidRPr="00BC08E7" w:rsidRDefault="005327BD" w:rsidP="005327BD">
      <w:pPr>
        <w:pStyle w:val="Listenabsatz"/>
        <w:numPr>
          <w:ilvl w:val="3"/>
          <w:numId w:val="1"/>
        </w:numPr>
      </w:pPr>
      <w:r>
        <w:t>Zähle GPIOC-&gt;ODR um 5 hoch</w:t>
      </w:r>
      <w:bookmarkStart w:id="0" w:name="_GoBack"/>
      <w:bookmarkEnd w:id="0"/>
    </w:p>
    <w:sectPr w:rsidR="005327BD" w:rsidRPr="00BC08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B3DB8"/>
    <w:multiLevelType w:val="hybridMultilevel"/>
    <w:tmpl w:val="1BDACA7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6622484"/>
    <w:multiLevelType w:val="hybridMultilevel"/>
    <w:tmpl w:val="5E5C56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38"/>
    <w:rsid w:val="00096A45"/>
    <w:rsid w:val="000C357F"/>
    <w:rsid w:val="000F5A06"/>
    <w:rsid w:val="001D7DFB"/>
    <w:rsid w:val="00204909"/>
    <w:rsid w:val="00231ECA"/>
    <w:rsid w:val="00306150"/>
    <w:rsid w:val="003142D8"/>
    <w:rsid w:val="00344E38"/>
    <w:rsid w:val="00365A63"/>
    <w:rsid w:val="004A25FE"/>
    <w:rsid w:val="004A512C"/>
    <w:rsid w:val="005327BD"/>
    <w:rsid w:val="00537695"/>
    <w:rsid w:val="005E6208"/>
    <w:rsid w:val="00A34026"/>
    <w:rsid w:val="00BC08E7"/>
    <w:rsid w:val="00DD0658"/>
    <w:rsid w:val="00E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DEE34-F4B9-4B9B-8245-14495D15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44E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4E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0658"/>
    <w:pPr>
      <w:ind w:left="720"/>
      <w:contextualSpacing/>
    </w:pPr>
  </w:style>
  <w:style w:type="table" w:styleId="Tabellenraster">
    <w:name w:val="Table Grid"/>
    <w:basedOn w:val="NormaleTabelle"/>
    <w:uiPriority w:val="39"/>
    <w:rsid w:val="000F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D9673-C2DD-485F-9E58-02952ECF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2020-02-26T16:10:00Z</dcterms:created>
  <dcterms:modified xsi:type="dcterms:W3CDTF">2020-02-27T14:59:00Z</dcterms:modified>
</cp:coreProperties>
</file>