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314713" w:rsidRDefault="00230D93" w:rsidP="00230D93">
      <w:pPr>
        <w:ind w:left="2124" w:firstLine="708"/>
        <w:rPr>
          <w:rFonts w:ascii="Arial" w:hAnsi="Arial" w:cs="Arial"/>
          <w:b/>
          <w:sz w:val="32"/>
          <w:szCs w:val="32"/>
          <w:lang w:val="de-DE"/>
        </w:rPr>
      </w:pPr>
      <w:r w:rsidRPr="00314713">
        <w:rPr>
          <w:rFonts w:ascii="Arial" w:hAnsi="Arial" w:cs="Arial"/>
          <w:b/>
          <w:sz w:val="32"/>
          <w:szCs w:val="32"/>
          <w:lang w:val="de-DE"/>
        </w:rPr>
        <w:t>“Politik”</w:t>
      </w:r>
    </w:p>
    <w:p w:rsidR="00230D93" w:rsidRDefault="00230D93" w:rsidP="00230D93">
      <w:p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p</w:t>
      </w:r>
      <w:r w:rsidRPr="00230D93">
        <w:rPr>
          <w:rFonts w:ascii="Arial" w:hAnsi="Arial" w:cs="Arial"/>
          <w:sz w:val="24"/>
          <w:szCs w:val="24"/>
          <w:lang w:val="de-DE"/>
        </w:rPr>
        <w:t>olitics</w:t>
      </w:r>
      <w:proofErr w:type="spellEnd"/>
      <w:r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political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science</w:t>
      </w:r>
      <w:proofErr w:type="spellEnd"/>
      <w:r w:rsidRPr="00230D93">
        <w:rPr>
          <w:rFonts w:ascii="Arial" w:hAnsi="Arial" w:cs="Arial"/>
          <w:sz w:val="24"/>
          <w:szCs w:val="24"/>
          <w:lang w:val="de-DE"/>
        </w:rPr>
        <w:t xml:space="preserve"> </w:t>
      </w:r>
      <w:r w:rsidR="00DA1483">
        <w:rPr>
          <w:rFonts w:ascii="Arial" w:hAnsi="Arial" w:cs="Arial"/>
          <w:sz w:val="24"/>
          <w:szCs w:val="24"/>
          <w:lang w:val="de-DE"/>
        </w:rPr>
        <w:t xml:space="preserve">      </w:t>
      </w:r>
      <w:r w:rsidRPr="00230D93">
        <w:rPr>
          <w:rFonts w:ascii="Arial" w:hAnsi="Arial" w:cs="Arial"/>
          <w:sz w:val="24"/>
          <w:szCs w:val="24"/>
          <w:lang w:val="de-DE"/>
        </w:rPr>
        <w:t xml:space="preserve">Politik als Wissenschaft: Staatskunst, </w:t>
      </w:r>
      <w:r w:rsidR="00DA1483" w:rsidRPr="00230D93">
        <w:rPr>
          <w:rFonts w:ascii="Arial" w:hAnsi="Arial" w:cs="Arial"/>
          <w:sz w:val="24"/>
          <w:szCs w:val="24"/>
          <w:lang w:val="de-DE"/>
        </w:rPr>
        <w:t>Staatswissenschaft</w:t>
      </w:r>
    </w:p>
    <w:p w:rsidR="00230D93" w:rsidRDefault="00230D93" w:rsidP="00230D93">
      <w:p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policy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Politik als konkretes Handeln; Verfahrensweise, Taktik, Maßnahme</w:t>
      </w:r>
    </w:p>
    <w:p w:rsidR="00230D93" w:rsidRDefault="00230D93" w:rsidP="00230D93">
      <w:pPr>
        <w:rPr>
          <w:rFonts w:ascii="Arial" w:hAnsi="Arial" w:cs="Arial"/>
          <w:sz w:val="24"/>
          <w:szCs w:val="24"/>
          <w:lang w:val="de-DE"/>
        </w:rPr>
      </w:pPr>
    </w:p>
    <w:p w:rsidR="006D6C8C" w:rsidRPr="006D6C8C" w:rsidRDefault="006D6C8C" w:rsidP="00230D93">
      <w:pPr>
        <w:rPr>
          <w:rFonts w:ascii="Arial" w:hAnsi="Arial" w:cs="Arial"/>
          <w:b/>
          <w:sz w:val="24"/>
          <w:szCs w:val="24"/>
        </w:rPr>
      </w:pPr>
      <w:r w:rsidRPr="006D6C8C">
        <w:rPr>
          <w:rFonts w:ascii="Arial" w:hAnsi="Arial" w:cs="Arial"/>
          <w:b/>
          <w:sz w:val="24"/>
          <w:szCs w:val="24"/>
        </w:rPr>
        <w:t>Task: Translate the following sentences and use the appropriate term.</w:t>
      </w:r>
    </w:p>
    <w:p w:rsidR="006D6C8C" w:rsidRPr="006D6C8C" w:rsidRDefault="006D6C8C" w:rsidP="00230D93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0D93" w:rsidRPr="003838D2" w:rsidTr="00230D93">
        <w:tc>
          <w:tcPr>
            <w:tcW w:w="4531" w:type="dxa"/>
          </w:tcPr>
          <w:p w:rsidR="00230D93" w:rsidRDefault="00230D93" w:rsidP="00230D9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Die Menschen sprechen über die Politik der Regierung.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3838D2" w:rsidRP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230D93" w:rsidRPr="00230D93" w:rsidTr="00230D93">
        <w:tc>
          <w:tcPr>
            <w:tcW w:w="4531" w:type="dxa"/>
          </w:tcPr>
          <w:p w:rsidR="00230D93" w:rsidRPr="00230D93" w:rsidRDefault="00230D93" w:rsidP="00230D9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30D93">
              <w:rPr>
                <w:rFonts w:ascii="Arial" w:hAnsi="Arial" w:cs="Arial"/>
                <w:sz w:val="24"/>
                <w:szCs w:val="24"/>
                <w:lang w:val="de-DE"/>
              </w:rPr>
              <w:t>An den meisten Universitäten wird Politik gelehrt.</w:t>
            </w:r>
          </w:p>
        </w:tc>
        <w:tc>
          <w:tcPr>
            <w:tcW w:w="4531" w:type="dxa"/>
          </w:tcPr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230D93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0D93" w:rsidRPr="00230D93" w:rsidTr="00230D93">
        <w:tc>
          <w:tcPr>
            <w:tcW w:w="4531" w:type="dxa"/>
          </w:tcPr>
          <w:p w:rsidR="00230D93" w:rsidRPr="00230D93" w:rsidRDefault="00230D93" w:rsidP="00230D9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30D93">
              <w:rPr>
                <w:rFonts w:ascii="Arial" w:hAnsi="Arial" w:cs="Arial"/>
                <w:sz w:val="24"/>
                <w:szCs w:val="24"/>
                <w:lang w:val="de-DE"/>
              </w:rPr>
              <w:t>Manche Leute sind nicht an Politik interessiert.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38D2" w:rsidRPr="00230D93" w:rsidRDefault="003838D2" w:rsidP="003838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D93" w:rsidRPr="00DA1483" w:rsidTr="00230D93">
        <w:tc>
          <w:tcPr>
            <w:tcW w:w="4531" w:type="dxa"/>
          </w:tcPr>
          <w:p w:rsidR="00230D93" w:rsidRPr="00DA1483" w:rsidRDefault="00DA1483" w:rsidP="00DA14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Manche L</w:t>
            </w:r>
            <w:r w:rsidRPr="00DA1483">
              <w:rPr>
                <w:rFonts w:ascii="Arial" w:hAnsi="Arial" w:cs="Arial"/>
                <w:sz w:val="24"/>
                <w:szCs w:val="24"/>
                <w:lang w:val="de-DE"/>
              </w:rPr>
              <w:t>eute werfen ihr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vor,</w:t>
            </w:r>
            <w:r w:rsidRPr="00DA1483">
              <w:rPr>
                <w:rFonts w:ascii="Arial" w:hAnsi="Arial" w:cs="Arial"/>
                <w:sz w:val="24"/>
                <w:szCs w:val="24"/>
                <w:lang w:val="de-DE"/>
              </w:rPr>
              <w:t xml:space="preserve"> reine </w:t>
            </w:r>
            <w:r w:rsidR="00230D93" w:rsidRPr="00DA1483">
              <w:rPr>
                <w:rFonts w:ascii="Arial" w:hAnsi="Arial" w:cs="Arial"/>
                <w:sz w:val="24"/>
                <w:szCs w:val="24"/>
                <w:lang w:val="de-DE"/>
              </w:rPr>
              <w:t>Parteipolitik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zu betreiben.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DA1483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0D93" w:rsidRPr="00DA1483" w:rsidTr="00230D93">
        <w:tc>
          <w:tcPr>
            <w:tcW w:w="4531" w:type="dxa"/>
          </w:tcPr>
          <w:p w:rsidR="00230D93" w:rsidRPr="00DA1483" w:rsidRDefault="00DA1483" w:rsidP="00230D9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A1483">
              <w:rPr>
                <w:rFonts w:ascii="Arial" w:hAnsi="Arial" w:cs="Arial"/>
                <w:sz w:val="24"/>
                <w:szCs w:val="24"/>
                <w:lang w:val="de-DE"/>
              </w:rPr>
              <w:t>Es war immer die Politik unseres Unternehmens, unsere Kunden zufrieden zu 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tellen.</w:t>
            </w:r>
          </w:p>
        </w:tc>
        <w:tc>
          <w:tcPr>
            <w:tcW w:w="4531" w:type="dxa"/>
          </w:tcPr>
          <w:p w:rsidR="00230D93" w:rsidRPr="00DA1483" w:rsidRDefault="00230D93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0D93" w:rsidRPr="00DA1483" w:rsidTr="00230D93">
        <w:tc>
          <w:tcPr>
            <w:tcW w:w="4531" w:type="dxa"/>
          </w:tcPr>
          <w:p w:rsidR="00230D93" w:rsidRPr="00DA1483" w:rsidRDefault="00DA1483" w:rsidP="00230D9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A1483">
              <w:rPr>
                <w:rFonts w:ascii="Arial" w:hAnsi="Arial" w:cs="Arial"/>
                <w:sz w:val="24"/>
                <w:szCs w:val="24"/>
                <w:lang w:val="de-DE"/>
              </w:rPr>
              <w:t>Wie ist diese Organisation politisch eingestellt?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DA1483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0D93" w:rsidRPr="00DA1483" w:rsidTr="00230D93">
        <w:tc>
          <w:tcPr>
            <w:tcW w:w="4531" w:type="dxa"/>
          </w:tcPr>
          <w:p w:rsidR="00230D93" w:rsidRPr="00DA1483" w:rsidRDefault="006E229A" w:rsidP="00230D9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Schwe</w:t>
            </w:r>
            <w:r w:rsidR="00DA1483">
              <w:rPr>
                <w:rFonts w:ascii="Arial" w:hAnsi="Arial" w:cs="Arial"/>
                <w:sz w:val="24"/>
                <w:szCs w:val="24"/>
              </w:rPr>
              <w:t>ster</w:t>
            </w:r>
            <w:proofErr w:type="spellEnd"/>
            <w:r w:rsidR="00DA1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A1483">
              <w:rPr>
                <w:rFonts w:ascii="Arial" w:hAnsi="Arial" w:cs="Arial"/>
                <w:sz w:val="24"/>
                <w:szCs w:val="24"/>
              </w:rPr>
              <w:t>studiert</w:t>
            </w:r>
            <w:proofErr w:type="spellEnd"/>
            <w:r w:rsidR="00DA1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A1483">
              <w:rPr>
                <w:rFonts w:ascii="Arial" w:hAnsi="Arial" w:cs="Arial"/>
                <w:sz w:val="24"/>
                <w:szCs w:val="24"/>
              </w:rPr>
              <w:t>Politik</w:t>
            </w:r>
            <w:proofErr w:type="spellEnd"/>
            <w:r w:rsidR="00DA1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DA1483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0D93" w:rsidRPr="00DA1483" w:rsidTr="00230D93">
        <w:tc>
          <w:tcPr>
            <w:tcW w:w="4531" w:type="dxa"/>
          </w:tcPr>
          <w:p w:rsidR="00230D93" w:rsidRPr="00DA1483" w:rsidRDefault="00DA1483" w:rsidP="00DA148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Es gibt </w:t>
            </w:r>
            <w:r w:rsidRPr="00DA1483">
              <w:rPr>
                <w:rFonts w:ascii="Arial" w:hAnsi="Arial" w:cs="Arial"/>
                <w:sz w:val="24"/>
                <w:szCs w:val="24"/>
                <w:lang w:val="de-DE"/>
              </w:rPr>
              <w:t>eine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wachsende Politikverdrossenheit.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DA1483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A1483" w:rsidRPr="00DA1483" w:rsidTr="00230D93">
        <w:tc>
          <w:tcPr>
            <w:tcW w:w="4531" w:type="dxa"/>
          </w:tcPr>
          <w:p w:rsidR="00DA1483" w:rsidRDefault="006E229A" w:rsidP="006E229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Das ist eine Grundsatzentscheidung. </w:t>
            </w:r>
          </w:p>
        </w:tc>
        <w:tc>
          <w:tcPr>
            <w:tcW w:w="4531" w:type="dxa"/>
          </w:tcPr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DA1483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229A" w:rsidRPr="006E229A" w:rsidTr="00230D93">
        <w:tc>
          <w:tcPr>
            <w:tcW w:w="4531" w:type="dxa"/>
          </w:tcPr>
          <w:p w:rsidR="006E229A" w:rsidRDefault="006E229A" w:rsidP="006E229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Ich lehne die Einwanderungspolitik dieser Regierung ab.</w:t>
            </w:r>
          </w:p>
        </w:tc>
        <w:tc>
          <w:tcPr>
            <w:tcW w:w="4531" w:type="dxa"/>
          </w:tcPr>
          <w:p w:rsidR="006D6C8C" w:rsidRDefault="006D6C8C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6E229A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229A" w:rsidRPr="006E229A" w:rsidTr="00230D93">
        <w:tc>
          <w:tcPr>
            <w:tcW w:w="4531" w:type="dxa"/>
          </w:tcPr>
          <w:p w:rsidR="006E229A" w:rsidRDefault="006E229A" w:rsidP="006E229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Meine Devise heißt abwarten.</w:t>
            </w:r>
          </w:p>
        </w:tc>
        <w:tc>
          <w:tcPr>
            <w:tcW w:w="4531" w:type="dxa"/>
          </w:tcPr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D6C8C" w:rsidRDefault="006D6C8C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6E229A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14713" w:rsidRPr="00314713" w:rsidTr="00230D93">
        <w:tc>
          <w:tcPr>
            <w:tcW w:w="4531" w:type="dxa"/>
          </w:tcPr>
          <w:p w:rsidR="00314713" w:rsidRDefault="00314713" w:rsidP="006E229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Worum geht es in der amerikanischen Außenpolitik?</w:t>
            </w:r>
          </w:p>
        </w:tc>
        <w:tc>
          <w:tcPr>
            <w:tcW w:w="4531" w:type="dxa"/>
          </w:tcPr>
          <w:p w:rsidR="00314713" w:rsidRDefault="00314713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314713" w:rsidRDefault="003838D2" w:rsidP="003838D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14713" w:rsidRPr="00314713" w:rsidTr="00230D93">
        <w:tc>
          <w:tcPr>
            <w:tcW w:w="4531" w:type="dxa"/>
          </w:tcPr>
          <w:p w:rsidR="00314713" w:rsidRDefault="00314713" w:rsidP="006E229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Wer ist der neue Politikberater im Weißen Haus?</w:t>
            </w:r>
          </w:p>
        </w:tc>
        <w:tc>
          <w:tcPr>
            <w:tcW w:w="4531" w:type="dxa"/>
          </w:tcPr>
          <w:p w:rsidR="00314713" w:rsidRDefault="00314713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838D2" w:rsidRPr="00314713" w:rsidRDefault="003838D2" w:rsidP="00230D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30D93" w:rsidRPr="00314713" w:rsidRDefault="00230D93" w:rsidP="00230D93">
      <w:pPr>
        <w:rPr>
          <w:rFonts w:ascii="Arial" w:hAnsi="Arial" w:cs="Arial"/>
          <w:sz w:val="24"/>
          <w:szCs w:val="24"/>
        </w:rPr>
      </w:pPr>
      <w:r w:rsidRPr="00314713">
        <w:rPr>
          <w:rFonts w:ascii="Arial" w:hAnsi="Arial" w:cs="Arial"/>
          <w:sz w:val="24"/>
          <w:szCs w:val="24"/>
        </w:rPr>
        <w:t xml:space="preserve">                       </w:t>
      </w:r>
    </w:p>
    <w:sectPr w:rsidR="00230D93" w:rsidRPr="003147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93"/>
    <w:rsid w:val="00230D93"/>
    <w:rsid w:val="00314713"/>
    <w:rsid w:val="003838D2"/>
    <w:rsid w:val="006D6C8C"/>
    <w:rsid w:val="006E229A"/>
    <w:rsid w:val="00DA1483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AED0-95BB-4048-95B2-1C027FBA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2018-05-04T09:19:00Z</dcterms:created>
  <dcterms:modified xsi:type="dcterms:W3CDTF">2018-05-04T09:19:00Z</dcterms:modified>
</cp:coreProperties>
</file>