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2FF3" w14:textId="551B2AAE" w:rsidR="00BF706B" w:rsidRDefault="00BF706B" w:rsidP="00CC41C9">
      <w:pPr>
        <w:pBdr>
          <w:bottom w:val="single" w:sz="4" w:space="1" w:color="auto"/>
        </w:pBd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Grammar / The </w:t>
      </w:r>
      <w:r w:rsidR="00AD2917">
        <w:rPr>
          <w:rFonts w:ascii="Century Gothic" w:hAnsi="Century Gothic"/>
        </w:rPr>
        <w:t>present progressive</w:t>
      </w:r>
    </w:p>
    <w:p w14:paraId="7082AEDF" w14:textId="57F8534A" w:rsidR="00EF6FBC" w:rsidRDefault="00AD2917" w:rsidP="00CC41C9">
      <w:pPr>
        <w:pStyle w:val="KeinLeerraum"/>
        <w:spacing w:line="360" w:lineRule="auto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Normally, Mr Goodwill and I get up early. Then we always have breakfast together and go to work. We both work at school. </w:t>
      </w:r>
      <w:r w:rsidRPr="00296208">
        <w:rPr>
          <w:rFonts w:ascii="Times New Roman" w:hAnsi="Times New Roman" w:cs="Times New Roman"/>
          <w:i/>
          <w:iCs/>
          <w:sz w:val="24"/>
          <w:szCs w:val="24"/>
        </w:rPr>
        <w:t>But today is different</w:t>
      </w:r>
      <w:r>
        <w:rPr>
          <w:rFonts w:ascii="Times New Roman" w:hAnsi="Times New Roman" w:cs="Times New Roman"/>
          <w:i/>
          <w:iCs/>
          <w:sz w:val="24"/>
          <w:szCs w:val="24"/>
        </w:rPr>
        <w:t>, look at these photos:</w:t>
      </w:r>
      <w:r w:rsidR="00C007CA" w:rsidRPr="00C007CA">
        <w:t xml:space="preserve"> </w:t>
      </w:r>
    </w:p>
    <w:p w14:paraId="6CA01253" w14:textId="4EB1328D" w:rsidR="00EF6FBC" w:rsidRPr="00EF6FBC" w:rsidRDefault="00EF6FBC" w:rsidP="00CC41C9">
      <w:pPr>
        <w:pStyle w:val="KeinLeerraum"/>
        <w:spacing w:line="360" w:lineRule="auto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1ECE53" wp14:editId="1E08C86F">
                <wp:simplePos x="0" y="0"/>
                <wp:positionH relativeFrom="column">
                  <wp:posOffset>3729355</wp:posOffset>
                </wp:positionH>
                <wp:positionV relativeFrom="paragraph">
                  <wp:posOffset>66040</wp:posOffset>
                </wp:positionV>
                <wp:extent cx="2038350" cy="962025"/>
                <wp:effectExtent l="0" t="0" r="19050" b="2857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C477F3" w14:textId="3F2690E5" w:rsidR="00C007CA" w:rsidRPr="00EF6FBC" w:rsidRDefault="00EF6FBC" w:rsidP="00C007CA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We 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are enjoying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 sun! Look! </w:t>
                            </w:r>
                            <w:r w:rsidR="00C007CA"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C007CA"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am</w:t>
                            </w:r>
                            <w:r w:rsidR="00C007CA"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sunbath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ing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now and Mr Goodwill 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is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tak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ing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photos.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ECE53" id="Rechteck 6" o:spid="_x0000_s1026" style="position:absolute;margin-left:293.65pt;margin-top:5.2pt;width:160.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" fillcolor="#f2f2f2" strokecolor="#385d8a" strokeweight="2pt">
                <v:textbox>
                  <w:txbxContent>
                    <w:p w14:paraId="03C477F3" w14:textId="3F2690E5" w:rsidR="00C007CA" w:rsidRPr="00EF6FBC" w:rsidRDefault="00EF6FBC" w:rsidP="00C007CA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We 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are enjoying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the sun! Look! </w:t>
                      </w:r>
                      <w:r w:rsidR="00C007CA"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I </w:t>
                      </w:r>
                      <w:r w:rsidR="00C007CA"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am</w:t>
                      </w:r>
                      <w:r w:rsidR="00C007CA"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sunbath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ing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now and Mr Goodwill 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is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tak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ing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</w:rPr>
                        <w:t>photos.</w:t>
                      </w:r>
                    </w:p>
                  </w:txbxContent>
                </v:textbox>
              </v:rect>
            </w:pict>
          </mc:Fallback>
        </mc:AlternateContent>
      </w:r>
    </w:p>
    <w:p w14:paraId="771CC4C6" w14:textId="51F7A2D8" w:rsidR="00AD2917" w:rsidRPr="00296208" w:rsidRDefault="00EF6FBC" w:rsidP="00CC41C9">
      <w:pPr>
        <w:pStyle w:val="KeinLeerraum"/>
        <w:spacing w:line="360" w:lineRule="auto"/>
        <w:rPr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198C7" wp14:editId="33C3E093">
                <wp:simplePos x="0" y="0"/>
                <wp:positionH relativeFrom="column">
                  <wp:posOffset>-4445</wp:posOffset>
                </wp:positionH>
                <wp:positionV relativeFrom="paragraph">
                  <wp:posOffset>1175385</wp:posOffset>
                </wp:positionV>
                <wp:extent cx="2457450" cy="790575"/>
                <wp:effectExtent l="0" t="0" r="19050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790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F165F4" w14:textId="099AB3E5" w:rsidR="00AD2917" w:rsidRPr="00EF6FBC" w:rsidRDefault="00AD2917" w:rsidP="00AD2917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am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not work</w:t>
                            </w:r>
                            <w:r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ing</w:t>
                            </w:r>
                            <w:r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at school today, </w:t>
                            </w:r>
                            <w:r w:rsidR="00EF6FBC"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Mr Goodwill and I</w:t>
                            </w:r>
                            <w:r w:rsidR="0029620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, we</w:t>
                            </w:r>
                            <w:r w:rsidR="00EF6FBC"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6FBC"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are</w:t>
                            </w:r>
                            <w:r w:rsidR="00EF6FBC"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goi</w:t>
                            </w:r>
                            <w:r w:rsidR="00EF6FBC" w:rsidRPr="00EF6FB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highlight w:val="yellow"/>
                              </w:rPr>
                              <w:t>ng</w:t>
                            </w:r>
                            <w:r w:rsidR="00EF6FBC" w:rsidRPr="00EF6FBC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for a long walk.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198C7" id="Rechteck 3" o:spid="_x0000_s1027" style="position:absolute;margin-left:-.35pt;margin-top:92.55pt;width:193.5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" fillcolor="#f2f2f2 [3052]" strokecolor="#243f60 [1604]" strokeweight="2pt">
                <v:textbox>
                  <w:txbxContent>
                    <w:p w14:paraId="3FF165F4" w14:textId="099AB3E5" w:rsidR="00AD2917" w:rsidRPr="00EF6FBC" w:rsidRDefault="00AD2917" w:rsidP="00AD2917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I 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am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not work</w:t>
                      </w:r>
                      <w:r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ing</w:t>
                      </w:r>
                      <w:r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at school today, </w:t>
                      </w:r>
                      <w:r w:rsidR="00EF6FBC"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>Mr Goodwill and I</w:t>
                      </w:r>
                      <w:r w:rsidR="00296208">
                        <w:rPr>
                          <w:color w:val="000000" w:themeColor="text1"/>
                          <w:sz w:val="24"/>
                          <w:szCs w:val="24"/>
                        </w:rPr>
                        <w:t>, we</w:t>
                      </w:r>
                      <w:r w:rsidR="00EF6FBC"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EF6FBC"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are</w:t>
                      </w:r>
                      <w:r w:rsidR="00EF6FBC"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goi</w:t>
                      </w:r>
                      <w:r w:rsidR="00EF6FBC" w:rsidRPr="00EF6FB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highlight w:val="yellow"/>
                        </w:rPr>
                        <w:t>ng</w:t>
                      </w:r>
                      <w:r w:rsidR="00EF6FBC" w:rsidRPr="00EF6FBC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for a long walk.</w:t>
                      </w:r>
                    </w:p>
                  </w:txbxContent>
                </v:textbox>
              </v:rect>
            </w:pict>
          </mc:Fallback>
        </mc:AlternateContent>
      </w:r>
      <w:r w:rsidRPr="00F60B4C">
        <w:rPr>
          <w:lang w:val="de-DE"/>
        </w:rPr>
        <w:t xml:space="preserve">            </w:t>
      </w:r>
      <w:r w:rsidR="00C007CA">
        <w:rPr>
          <w:noProof/>
        </w:rPr>
        <w:drawing>
          <wp:inline distT="0" distB="0" distL="0" distR="0" wp14:anchorId="3CF62E48" wp14:editId="192098D2">
            <wp:extent cx="2076450" cy="1704975"/>
            <wp:effectExtent l="0" t="0" r="0" b="0"/>
            <wp:docPr id="7" name="Grafik 7" descr="Ein Bild, das draußen, Gras, Hund, Bod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draußen, Gras, Hund, Bode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81" b="-3668"/>
                    <a:stretch/>
                  </pic:blipFill>
                  <pic:spPr bwMode="auto">
                    <a:xfrm>
                      <a:off x="0" y="0"/>
                      <a:ext cx="2082238" cy="170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07CA" w:rsidRPr="00296208">
        <w:rPr>
          <w:lang w:val="de-DE"/>
        </w:rPr>
        <w:t xml:space="preserve">          </w:t>
      </w:r>
      <w:r w:rsidR="00AD2917">
        <w:rPr>
          <w:noProof/>
        </w:rPr>
        <w:drawing>
          <wp:inline distT="0" distB="0" distL="0" distR="0" wp14:anchorId="7253BE68" wp14:editId="408424E7">
            <wp:extent cx="2571750" cy="1657350"/>
            <wp:effectExtent l="0" t="0" r="0" b="0"/>
            <wp:docPr id="2" name="Grafik 2" descr="Ein Bild, das Gras, draußen, Hund, lege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Gras, draußen, Hund, legend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16"/>
                    <a:stretch/>
                  </pic:blipFill>
                  <pic:spPr bwMode="auto">
                    <a:xfrm>
                      <a:off x="0" y="0"/>
                      <a:ext cx="2579782" cy="166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39578C" w14:textId="77777777" w:rsidR="00AD2917" w:rsidRPr="00296208" w:rsidRDefault="00AD2917" w:rsidP="00CC41C9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de-DE"/>
        </w:rPr>
      </w:pPr>
    </w:p>
    <w:p w14:paraId="50D8198E" w14:textId="77777777" w:rsidR="00CC41C9" w:rsidRPr="00296208" w:rsidRDefault="00CC41C9" w:rsidP="00CC41C9">
      <w:pPr>
        <w:pStyle w:val="KeinLeerraum"/>
        <w:spacing w:line="360" w:lineRule="auto"/>
        <w:rPr>
          <w:rFonts w:ascii="Times New Roman" w:hAnsi="Times New Roman" w:cs="Times New Roman"/>
          <w:b/>
          <w:bCs/>
          <w:i/>
          <w:iCs/>
          <w:sz w:val="4"/>
          <w:szCs w:val="4"/>
          <w:lang w:val="de-DE"/>
        </w:rPr>
      </w:pPr>
    </w:p>
    <w:p w14:paraId="18972597" w14:textId="3EEC7ACB" w:rsidR="00CC41C9" w:rsidRDefault="00CC41C9" w:rsidP="00296208">
      <w:pPr>
        <w:spacing w:line="240" w:lineRule="auto"/>
        <w:jc w:val="both"/>
        <w:rPr>
          <w:rFonts w:ascii="Century Gothic" w:hAnsi="Century Gothic" w:cs="Times New Roman"/>
          <w:lang w:val="de-DE"/>
        </w:rPr>
      </w:pPr>
      <w:r w:rsidRPr="00496EB5">
        <w:rPr>
          <w:rFonts w:ascii="Century Gothic" w:hAnsi="Century Gothic" w:cs="Times New Roman"/>
          <w:sz w:val="32"/>
          <w:szCs w:val="32"/>
        </w:rPr>
        <w:sym w:font="Webdings" w:char="F069"/>
      </w:r>
      <w:r w:rsidRPr="00496EB5">
        <w:rPr>
          <w:rFonts w:ascii="Century Gothic" w:hAnsi="Century Gothic" w:cs="Times New Roman"/>
          <w:sz w:val="24"/>
          <w:szCs w:val="24"/>
          <w:lang w:val="de-DE"/>
        </w:rPr>
        <w:t xml:space="preserve"> </w:t>
      </w:r>
      <w:r w:rsidRPr="00496EB5">
        <w:rPr>
          <w:rFonts w:ascii="Century Gothic" w:hAnsi="Century Gothic" w:cs="Times New Roman"/>
          <w:lang w:val="de-DE"/>
        </w:rPr>
        <w:t>Hier im Text kannst du s</w:t>
      </w:r>
      <w:r>
        <w:rPr>
          <w:rFonts w:ascii="Century Gothic" w:hAnsi="Century Gothic" w:cs="Times New Roman"/>
          <w:lang w:val="de-DE"/>
        </w:rPr>
        <w:t xml:space="preserve">chon einige Verbformen im </w:t>
      </w:r>
      <w:r w:rsidR="00296208">
        <w:rPr>
          <w:rFonts w:ascii="Century Gothic" w:hAnsi="Century Gothic" w:cs="Times New Roman"/>
          <w:lang w:val="de-DE"/>
        </w:rPr>
        <w:t>present progressive</w:t>
      </w:r>
      <w:r>
        <w:rPr>
          <w:rFonts w:ascii="Century Gothic" w:hAnsi="Century Gothic" w:cs="Times New Roman"/>
          <w:lang w:val="de-DE"/>
        </w:rPr>
        <w:t xml:space="preserve"> (=</w:t>
      </w:r>
      <w:r w:rsidR="00296208">
        <w:rPr>
          <w:rFonts w:ascii="Century Gothic" w:hAnsi="Century Gothic" w:cs="Times New Roman"/>
          <w:lang w:val="de-DE"/>
        </w:rPr>
        <w:t xml:space="preserve"> die Verlaufsform der</w:t>
      </w:r>
      <w:r>
        <w:rPr>
          <w:rFonts w:ascii="Century Gothic" w:hAnsi="Century Gothic" w:cs="Times New Roman"/>
          <w:lang w:val="de-DE"/>
        </w:rPr>
        <w:t xml:space="preserve"> Gegenwart) entdecken – sie sind fett gedruckt. </w:t>
      </w:r>
      <w:r w:rsidR="00397050">
        <w:rPr>
          <w:rFonts w:ascii="Century Gothic" w:hAnsi="Century Gothic" w:cs="Times New Roman"/>
          <w:lang w:val="de-DE"/>
        </w:rPr>
        <w:t>Mit der Verlaufsform drückst du aus</w:t>
      </w:r>
      <w:r w:rsidR="00BD3AED">
        <w:rPr>
          <w:rFonts w:ascii="Century Gothic" w:hAnsi="Century Gothic" w:cs="Times New Roman"/>
          <w:lang w:val="de-DE"/>
        </w:rPr>
        <w:t>,</w:t>
      </w:r>
      <w:r w:rsidR="00397050">
        <w:rPr>
          <w:rFonts w:ascii="Century Gothic" w:hAnsi="Century Gothic" w:cs="Times New Roman"/>
          <w:lang w:val="de-DE"/>
        </w:rPr>
        <w:t xml:space="preserve"> was </w:t>
      </w:r>
      <w:r w:rsidR="00397050" w:rsidRPr="003648A6">
        <w:rPr>
          <w:rFonts w:ascii="Century Gothic" w:hAnsi="Century Gothic" w:cs="Times New Roman"/>
          <w:b/>
          <w:bCs/>
          <w:lang w:val="de-DE"/>
        </w:rPr>
        <w:t xml:space="preserve">gerade </w:t>
      </w:r>
      <w:r w:rsidR="00397050" w:rsidRPr="00B724AC">
        <w:rPr>
          <w:rFonts w:ascii="Century Gothic" w:hAnsi="Century Gothic" w:cs="Times New Roman"/>
          <w:b/>
          <w:bCs/>
          <w:lang w:val="de-DE"/>
        </w:rPr>
        <w:t>im Moment passiert</w:t>
      </w:r>
      <w:r w:rsidR="00397050">
        <w:rPr>
          <w:rFonts w:ascii="Century Gothic" w:hAnsi="Century Gothic" w:cs="Times New Roman"/>
          <w:lang w:val="de-DE"/>
        </w:rPr>
        <w:t xml:space="preserve"> oder was </w:t>
      </w:r>
      <w:r w:rsidR="00397050" w:rsidRPr="00B724AC">
        <w:rPr>
          <w:rFonts w:ascii="Century Gothic" w:hAnsi="Century Gothic" w:cs="Times New Roman"/>
          <w:b/>
          <w:bCs/>
          <w:lang w:val="de-DE"/>
        </w:rPr>
        <w:t>gerade im Verlauf ist</w:t>
      </w:r>
      <w:r w:rsidR="00397050">
        <w:rPr>
          <w:rFonts w:ascii="Century Gothic" w:hAnsi="Century Gothic" w:cs="Times New Roman"/>
          <w:lang w:val="de-DE"/>
        </w:rPr>
        <w:t>.</w:t>
      </w:r>
    </w:p>
    <w:p w14:paraId="56127CAF" w14:textId="094FBAD6" w:rsidR="00CC41C9" w:rsidRPr="006F417F" w:rsidRDefault="00CC41C9" w:rsidP="00C579AA">
      <w:pPr>
        <w:spacing w:line="240" w:lineRule="auto"/>
        <w:rPr>
          <w:rFonts w:ascii="Century Gothic" w:hAnsi="Century Gothic" w:cs="Times New Roman"/>
          <w:b/>
          <w:bCs/>
          <w:lang w:val="de-DE"/>
        </w:rPr>
      </w:pPr>
      <w:r w:rsidRPr="006F417F">
        <w:rPr>
          <w:rFonts w:ascii="Century Gothic" w:hAnsi="Century Gothic" w:cs="Times New Roman"/>
          <w:b/>
          <w:bCs/>
          <w:lang w:val="de-DE"/>
        </w:rPr>
        <w:t>Die folgende Tabelle zeigt dir, wie du die Formen bildest</w:t>
      </w:r>
      <w:r w:rsidR="00C579AA" w:rsidRPr="006F417F">
        <w:rPr>
          <w:rFonts w:ascii="Century Gothic" w:hAnsi="Century Gothic" w:cs="Times New Roman"/>
          <w:b/>
          <w:bCs/>
          <w:lang w:val="de-DE"/>
        </w:rPr>
        <w:t xml:space="preserve"> und auf was du achten musst</w:t>
      </w:r>
      <w:r w:rsidRPr="006F417F">
        <w:rPr>
          <w:rFonts w:ascii="Century Gothic" w:hAnsi="Century Gothic" w:cs="Times New Roman"/>
          <w:b/>
          <w:bCs/>
          <w:lang w:val="de-DE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61"/>
        <w:gridCol w:w="4851"/>
      </w:tblGrid>
      <w:tr w:rsidR="00C579AA" w:rsidRPr="00C579AA" w14:paraId="236DF2EC" w14:textId="77777777" w:rsidTr="00C579AA">
        <w:tc>
          <w:tcPr>
            <w:tcW w:w="4361" w:type="dxa"/>
            <w:shd w:val="clear" w:color="auto" w:fill="D9D9D9" w:themeFill="background1" w:themeFillShade="D9"/>
          </w:tcPr>
          <w:p w14:paraId="10CCB92B" w14:textId="77777777" w:rsidR="00C579AA" w:rsidRPr="00C579AA" w:rsidRDefault="00C579AA" w:rsidP="008F4800">
            <w:pPr>
              <w:rPr>
                <w:rFonts w:ascii="Century Gothic" w:hAnsi="Century Gothic"/>
                <w:b/>
                <w:bCs/>
                <w:lang w:val="de-DE"/>
              </w:rPr>
            </w:pPr>
            <w:r w:rsidRPr="00C579AA">
              <w:rPr>
                <w:rFonts w:ascii="Century Gothic" w:hAnsi="Century Gothic"/>
                <w:b/>
                <w:bCs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Bejahte Aussagesätze</w:t>
            </w:r>
          </w:p>
        </w:tc>
        <w:tc>
          <w:tcPr>
            <w:tcW w:w="4851" w:type="dxa"/>
            <w:shd w:val="clear" w:color="auto" w:fill="D9D9D9" w:themeFill="background1" w:themeFillShade="D9"/>
          </w:tcPr>
          <w:p w14:paraId="18E850BC" w14:textId="77777777" w:rsidR="00C579AA" w:rsidRPr="00C579AA" w:rsidRDefault="00C579AA" w:rsidP="008F4800">
            <w:pPr>
              <w:rPr>
                <w:rFonts w:ascii="Century Gothic" w:hAnsi="Century Gothic"/>
                <w:b/>
                <w:bCs/>
                <w:lang w:val="de-DE"/>
              </w:rPr>
            </w:pPr>
            <w:r w:rsidRPr="00C579AA">
              <w:rPr>
                <w:rFonts w:ascii="Century Gothic" w:hAnsi="Century Gothic"/>
                <w:b/>
                <w:bCs/>
                <w:lang w:val="de-DE"/>
              </w:rPr>
              <w:sym w:font="Wingdings" w:char="F04C"/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Verneinte Aussagesätze</w:t>
            </w:r>
          </w:p>
        </w:tc>
      </w:tr>
      <w:tr w:rsidR="00C579AA" w:rsidRPr="00C579AA" w14:paraId="71DD0316" w14:textId="77777777" w:rsidTr="00C579AA">
        <w:tc>
          <w:tcPr>
            <w:tcW w:w="4361" w:type="dxa"/>
          </w:tcPr>
          <w:p w14:paraId="4C0D0B2B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</w:rPr>
            </w:pPr>
          </w:p>
          <w:p w14:paraId="2B725CBF" w14:textId="59CC3BAF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I </w:t>
            </w:r>
            <w:r w:rsidR="00296208" w:rsidRPr="00296208">
              <w:rPr>
                <w:rFonts w:ascii="Century Gothic" w:hAnsi="Century Gothic"/>
                <w:b/>
                <w:bCs/>
              </w:rPr>
              <w:t>am</w:t>
            </w:r>
            <w:r w:rsidR="00296208">
              <w:rPr>
                <w:rFonts w:ascii="Century Gothic" w:hAnsi="Century Gothic"/>
              </w:rPr>
              <w:t xml:space="preserve"> sunbath</w:t>
            </w:r>
            <w:r w:rsidR="00296208" w:rsidRPr="00296208">
              <w:rPr>
                <w:rFonts w:ascii="Century Gothic" w:hAnsi="Century Gothic"/>
                <w:b/>
                <w:bCs/>
              </w:rPr>
              <w:t>ing.</w:t>
            </w:r>
          </w:p>
          <w:p w14:paraId="5D5CC2FB" w14:textId="0B1A81D1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</w:t>
            </w:r>
            <w:r w:rsidR="00296208">
              <w:rPr>
                <w:rFonts w:ascii="Century Gothic" w:hAnsi="Century Gothic"/>
              </w:rPr>
              <w:t xml:space="preserve">Mr Goodwill </w:t>
            </w:r>
            <w:r w:rsidR="00296208" w:rsidRPr="00296208">
              <w:rPr>
                <w:rFonts w:ascii="Century Gothic" w:hAnsi="Century Gothic"/>
                <w:b/>
                <w:bCs/>
              </w:rPr>
              <w:t xml:space="preserve">is </w:t>
            </w:r>
            <w:r w:rsidR="00296208">
              <w:rPr>
                <w:rFonts w:ascii="Century Gothic" w:hAnsi="Century Gothic"/>
              </w:rPr>
              <w:t>tak</w:t>
            </w:r>
            <w:r w:rsidR="00296208" w:rsidRPr="00296208">
              <w:rPr>
                <w:rFonts w:ascii="Century Gothic" w:hAnsi="Century Gothic"/>
                <w:b/>
                <w:bCs/>
              </w:rPr>
              <w:t>ing</w:t>
            </w:r>
            <w:r w:rsidR="00296208">
              <w:rPr>
                <w:rFonts w:ascii="Century Gothic" w:hAnsi="Century Gothic"/>
              </w:rPr>
              <w:t xml:space="preserve"> photos.</w:t>
            </w:r>
          </w:p>
          <w:p w14:paraId="4AB10ED8" w14:textId="2B042A01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We </w:t>
            </w:r>
            <w:r w:rsidR="00296208" w:rsidRPr="00296208">
              <w:rPr>
                <w:rFonts w:ascii="Century Gothic" w:hAnsi="Century Gothic"/>
                <w:b/>
                <w:bCs/>
              </w:rPr>
              <w:t>are</w:t>
            </w:r>
            <w:r w:rsidR="00296208">
              <w:rPr>
                <w:rFonts w:ascii="Century Gothic" w:hAnsi="Century Gothic"/>
              </w:rPr>
              <w:t xml:space="preserve"> go</w:t>
            </w:r>
            <w:r w:rsidR="00296208" w:rsidRPr="00296208">
              <w:rPr>
                <w:rFonts w:ascii="Century Gothic" w:hAnsi="Century Gothic"/>
                <w:b/>
                <w:bCs/>
              </w:rPr>
              <w:t>ing</w:t>
            </w:r>
            <w:r w:rsidR="00296208">
              <w:rPr>
                <w:rFonts w:ascii="Century Gothic" w:hAnsi="Century Gothic"/>
              </w:rPr>
              <w:t xml:space="preserve"> for a long walk.</w:t>
            </w:r>
          </w:p>
        </w:tc>
        <w:tc>
          <w:tcPr>
            <w:tcW w:w="4851" w:type="dxa"/>
          </w:tcPr>
          <w:p w14:paraId="05935162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</w:rPr>
            </w:pPr>
          </w:p>
          <w:p w14:paraId="7FA5D911" w14:textId="020D6533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</w:t>
            </w:r>
            <w:r w:rsidR="00296208">
              <w:rPr>
                <w:rFonts w:ascii="Century Gothic" w:hAnsi="Century Gothic"/>
              </w:rPr>
              <w:t>I’</w:t>
            </w:r>
            <w:r w:rsidR="00296208" w:rsidRPr="00296208">
              <w:rPr>
                <w:rFonts w:ascii="Century Gothic" w:hAnsi="Century Gothic"/>
                <w:b/>
                <w:bCs/>
              </w:rPr>
              <w:t xml:space="preserve">m not </w:t>
            </w:r>
            <w:r w:rsidR="00296208">
              <w:rPr>
                <w:rFonts w:ascii="Century Gothic" w:hAnsi="Century Gothic"/>
              </w:rPr>
              <w:t xml:space="preserve">/ I </w:t>
            </w:r>
            <w:r w:rsidR="00296208" w:rsidRPr="00296208">
              <w:rPr>
                <w:rFonts w:ascii="Century Gothic" w:hAnsi="Century Gothic"/>
                <w:b/>
                <w:bCs/>
              </w:rPr>
              <w:t>am not</w:t>
            </w:r>
            <w:r w:rsidR="00296208">
              <w:rPr>
                <w:rFonts w:ascii="Century Gothic" w:hAnsi="Century Gothic"/>
              </w:rPr>
              <w:t xml:space="preserve"> work</w:t>
            </w:r>
            <w:r w:rsidR="00296208" w:rsidRPr="00296208">
              <w:rPr>
                <w:rFonts w:ascii="Century Gothic" w:hAnsi="Century Gothic"/>
                <w:b/>
                <w:bCs/>
              </w:rPr>
              <w:t>ing</w:t>
            </w:r>
            <w:r w:rsidR="00296208">
              <w:rPr>
                <w:rFonts w:ascii="Century Gothic" w:hAnsi="Century Gothic"/>
              </w:rPr>
              <w:t xml:space="preserve"> today.</w:t>
            </w:r>
          </w:p>
          <w:p w14:paraId="1885516C" w14:textId="59030D3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</w:t>
            </w:r>
            <w:r w:rsidR="00296208">
              <w:rPr>
                <w:rFonts w:ascii="Century Gothic" w:hAnsi="Century Gothic"/>
              </w:rPr>
              <w:t xml:space="preserve">Mr Goodwill </w:t>
            </w:r>
            <w:r w:rsidR="00296208" w:rsidRPr="00296208">
              <w:rPr>
                <w:rFonts w:ascii="Century Gothic" w:hAnsi="Century Gothic"/>
                <w:b/>
                <w:bCs/>
              </w:rPr>
              <w:t>is not</w:t>
            </w:r>
            <w:r w:rsidR="00296208">
              <w:rPr>
                <w:rFonts w:ascii="Century Gothic" w:hAnsi="Century Gothic"/>
              </w:rPr>
              <w:t xml:space="preserve"> / </w:t>
            </w:r>
            <w:r w:rsidR="00296208" w:rsidRPr="00296208">
              <w:rPr>
                <w:rFonts w:ascii="Century Gothic" w:hAnsi="Century Gothic"/>
                <w:b/>
                <w:bCs/>
              </w:rPr>
              <w:t>isn’t</w:t>
            </w:r>
            <w:r w:rsidR="00296208">
              <w:rPr>
                <w:rFonts w:ascii="Century Gothic" w:hAnsi="Century Gothic"/>
              </w:rPr>
              <w:t xml:space="preserve"> work</w:t>
            </w:r>
            <w:r w:rsidR="00296208" w:rsidRPr="00296208">
              <w:rPr>
                <w:rFonts w:ascii="Century Gothic" w:hAnsi="Century Gothic"/>
                <w:b/>
                <w:bCs/>
              </w:rPr>
              <w:t>ing</w:t>
            </w:r>
            <w:r w:rsidR="00296208">
              <w:rPr>
                <w:rFonts w:ascii="Century Gothic" w:hAnsi="Century Gothic"/>
              </w:rPr>
              <w:t xml:space="preserve"> today.</w:t>
            </w:r>
          </w:p>
          <w:p w14:paraId="4D91539B" w14:textId="3DC16D4B" w:rsid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We </w:t>
            </w:r>
            <w:r w:rsidR="00296208" w:rsidRPr="00296208">
              <w:rPr>
                <w:rFonts w:ascii="Century Gothic" w:hAnsi="Century Gothic"/>
                <w:b/>
                <w:bCs/>
              </w:rPr>
              <w:t>are not</w:t>
            </w:r>
            <w:r w:rsidR="00296208">
              <w:rPr>
                <w:rFonts w:ascii="Century Gothic" w:hAnsi="Century Gothic"/>
              </w:rPr>
              <w:t xml:space="preserve"> / We </w:t>
            </w:r>
            <w:r w:rsidR="00296208" w:rsidRPr="00296208">
              <w:rPr>
                <w:rFonts w:ascii="Century Gothic" w:hAnsi="Century Gothic"/>
                <w:b/>
                <w:bCs/>
              </w:rPr>
              <w:t>aren’t</w:t>
            </w:r>
            <w:r w:rsidR="00296208">
              <w:rPr>
                <w:rFonts w:ascii="Century Gothic" w:hAnsi="Century Gothic"/>
              </w:rPr>
              <w:t xml:space="preserve"> work</w:t>
            </w:r>
            <w:r w:rsidR="00296208" w:rsidRPr="00296208">
              <w:rPr>
                <w:rFonts w:ascii="Century Gothic" w:hAnsi="Century Gothic"/>
                <w:b/>
                <w:bCs/>
              </w:rPr>
              <w:t>ing</w:t>
            </w:r>
            <w:r w:rsidR="00296208">
              <w:rPr>
                <w:rFonts w:ascii="Century Gothic" w:hAnsi="Century Gothic"/>
              </w:rPr>
              <w:t xml:space="preserve"> today.</w:t>
            </w:r>
          </w:p>
          <w:p w14:paraId="5B414410" w14:textId="77777777" w:rsidR="00C579AA" w:rsidRPr="00C579AA" w:rsidRDefault="00C579AA" w:rsidP="008F4800">
            <w:pPr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C579AA" w:rsidRPr="00C579AA" w14:paraId="4EA40169" w14:textId="77777777" w:rsidTr="00C579AA">
        <w:tc>
          <w:tcPr>
            <w:tcW w:w="4361" w:type="dxa"/>
          </w:tcPr>
          <w:p w14:paraId="0B40810E" w14:textId="77777777" w:rsidR="00C579AA" w:rsidRPr="00296208" w:rsidRDefault="00C579AA" w:rsidP="008F4800">
            <w:pPr>
              <w:rPr>
                <w:rFonts w:ascii="Century Gothic" w:hAnsi="Century Gothic"/>
                <w:sz w:val="10"/>
                <w:szCs w:val="10"/>
              </w:rPr>
            </w:pPr>
          </w:p>
          <w:p w14:paraId="25745B79" w14:textId="06A7387A" w:rsidR="00296208" w:rsidRPr="00296208" w:rsidRDefault="00296208" w:rsidP="008F4800">
            <w:pPr>
              <w:rPr>
                <w:rFonts w:ascii="Century Gothic" w:hAnsi="Century Gothic"/>
              </w:rPr>
            </w:pPr>
            <w:r w:rsidRPr="00101B11">
              <w:rPr>
                <w:rFonts w:ascii="Century Gothic" w:hAnsi="Century Gothic"/>
                <w:b/>
                <w:bCs/>
              </w:rPr>
              <w:t>am / is / are</w:t>
            </w:r>
            <w:r>
              <w:rPr>
                <w:rFonts w:ascii="Century Gothic" w:hAnsi="Century Gothic"/>
              </w:rPr>
              <w:t xml:space="preserve"> + infinitive + </w:t>
            </w:r>
            <w:r w:rsidRPr="00101B11">
              <w:rPr>
                <w:rFonts w:ascii="Century Gothic" w:hAnsi="Century Gothic"/>
                <w:b/>
                <w:bCs/>
              </w:rPr>
              <w:t>-ing</w:t>
            </w:r>
          </w:p>
        </w:tc>
        <w:tc>
          <w:tcPr>
            <w:tcW w:w="4851" w:type="dxa"/>
          </w:tcPr>
          <w:p w14:paraId="71095DFD" w14:textId="1D428BB4" w:rsidR="00C579AA" w:rsidRPr="00296208" w:rsidRDefault="00C579AA" w:rsidP="008F4800">
            <w:pPr>
              <w:rPr>
                <w:rFonts w:ascii="Century Gothic" w:hAnsi="Century Gothic"/>
                <w:sz w:val="10"/>
                <w:szCs w:val="10"/>
              </w:rPr>
            </w:pPr>
          </w:p>
          <w:p w14:paraId="1CF62F77" w14:textId="2C803122" w:rsidR="00296208" w:rsidRPr="00296208" w:rsidRDefault="00296208" w:rsidP="008F4800">
            <w:pPr>
              <w:rPr>
                <w:rFonts w:ascii="Century Gothic" w:hAnsi="Century Gothic"/>
              </w:rPr>
            </w:pPr>
            <w:r w:rsidRPr="00101B11">
              <w:rPr>
                <w:rFonts w:ascii="Century Gothic" w:hAnsi="Century Gothic"/>
                <w:b/>
                <w:bCs/>
              </w:rPr>
              <w:t>am not / is not / are not</w:t>
            </w:r>
            <w:r>
              <w:rPr>
                <w:rFonts w:ascii="Century Gothic" w:hAnsi="Century Gothic"/>
              </w:rPr>
              <w:t xml:space="preserve"> + infinitive + </w:t>
            </w:r>
            <w:r w:rsidRPr="00101B11">
              <w:rPr>
                <w:rFonts w:ascii="Century Gothic" w:hAnsi="Century Gothic"/>
                <w:b/>
                <w:bCs/>
              </w:rPr>
              <w:t>-ing</w:t>
            </w:r>
          </w:p>
          <w:p w14:paraId="418CB90D" w14:textId="01DC071C" w:rsidR="00296208" w:rsidRPr="00296208" w:rsidRDefault="00296208" w:rsidP="008F4800">
            <w:pPr>
              <w:rPr>
                <w:rFonts w:ascii="Century Gothic" w:hAnsi="Century Gothic"/>
              </w:rPr>
            </w:pPr>
          </w:p>
        </w:tc>
      </w:tr>
      <w:tr w:rsidR="00C579AA" w:rsidRPr="00F60B4C" w14:paraId="11E6CE3E" w14:textId="77777777" w:rsidTr="007D7E04">
        <w:tc>
          <w:tcPr>
            <w:tcW w:w="9212" w:type="dxa"/>
            <w:gridSpan w:val="2"/>
          </w:tcPr>
          <w:p w14:paraId="20EB8D4F" w14:textId="0798D90F" w:rsidR="00C579AA" w:rsidRPr="00296208" w:rsidRDefault="00C579AA" w:rsidP="00C579AA">
            <w:pPr>
              <w:spacing w:line="360" w:lineRule="auto"/>
              <w:rPr>
                <w:rFonts w:ascii="Century Gothic" w:hAnsi="Century Gothic"/>
                <w:sz w:val="8"/>
                <w:szCs w:val="8"/>
              </w:rPr>
            </w:pPr>
          </w:p>
          <w:p w14:paraId="0796681A" w14:textId="77777777" w:rsidR="00C579AA" w:rsidRDefault="00C579AA" w:rsidP="00C579AA">
            <w:pPr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b/>
                <w:bCs/>
              </w:rPr>
              <w:t>Watch out:</w:t>
            </w:r>
            <w:r w:rsidRPr="00C579AA">
              <w:rPr>
                <w:rFonts w:ascii="Century Gothic" w:hAnsi="Century Gothic"/>
              </w:rPr>
              <w:t xml:space="preserve"> </w:t>
            </w:r>
          </w:p>
          <w:p w14:paraId="0BA7CDBB" w14:textId="4729408B" w:rsidR="00C14B53" w:rsidRPr="00C14B53" w:rsidRDefault="00C579AA" w:rsidP="00C14B53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de-DE"/>
              </w:rPr>
            </w:pPr>
            <w:r w:rsidRPr="00C579AA">
              <w:rPr>
                <w:rFonts w:ascii="Century Gothic" w:hAnsi="Century Gothic" w:cs="Times New Roman"/>
                <w:lang w:val="de-DE"/>
              </w:rPr>
              <w:t>Endet d</w:t>
            </w:r>
            <w:r w:rsidR="00C14B53">
              <w:rPr>
                <w:rFonts w:ascii="Century Gothic" w:hAnsi="Century Gothic" w:cs="Times New Roman"/>
                <w:lang w:val="de-DE"/>
              </w:rPr>
              <w:t xml:space="preserve">er Infinitiv auf </w:t>
            </w:r>
            <w:r w:rsidR="00C14B53" w:rsidRPr="00C14B53">
              <w:rPr>
                <w:rFonts w:ascii="Century Gothic" w:hAnsi="Century Gothic" w:cs="Times New Roman"/>
                <w:b/>
                <w:bCs/>
                <w:lang w:val="de-DE"/>
              </w:rPr>
              <w:t xml:space="preserve">-e </w:t>
            </w:r>
            <w:r w:rsidR="00C14B53">
              <w:rPr>
                <w:rFonts w:ascii="Century Gothic" w:hAnsi="Century Gothic" w:cs="Times New Roman"/>
                <w:lang w:val="de-DE"/>
              </w:rPr>
              <w:t>z.B. (to) tak</w:t>
            </w:r>
            <w:r w:rsidR="00C14B53" w:rsidRPr="00C14B53">
              <w:rPr>
                <w:rFonts w:ascii="Century Gothic" w:hAnsi="Century Gothic" w:cs="Times New Roman"/>
                <w:b/>
                <w:bCs/>
                <w:lang w:val="de-DE"/>
              </w:rPr>
              <w:t>e</w:t>
            </w:r>
            <w:r w:rsidR="00C14B53">
              <w:rPr>
                <w:rFonts w:ascii="Century Gothic" w:hAnsi="Century Gothic" w:cs="Times New Roman"/>
                <w:lang w:val="de-DE"/>
              </w:rPr>
              <w:t xml:space="preserve">, so fällt bei der Bildung der Verlaufsform das stumme -e weg: (to) take </w:t>
            </w:r>
            <w:r w:rsidR="00C14B53" w:rsidRPr="00C14B53">
              <w:rPr>
                <w:rFonts w:ascii="Century Gothic" w:hAnsi="Century Gothic" w:cs="Times New Roman"/>
                <w:lang w:val="de-DE"/>
              </w:rPr>
              <w:sym w:font="Wingdings" w:char="F0E0"/>
            </w:r>
            <w:r w:rsidR="00C14B53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BD3AED" w:rsidRPr="00CC0FF1">
              <w:rPr>
                <w:rFonts w:ascii="Century Gothic" w:hAnsi="Century Gothic" w:cs="Times New Roman"/>
                <w:i/>
                <w:iCs/>
                <w:lang w:val="de-DE"/>
              </w:rPr>
              <w:t>am / is / are</w:t>
            </w:r>
            <w:r w:rsidR="00BD3AED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C14B53">
              <w:rPr>
                <w:rFonts w:ascii="Century Gothic" w:hAnsi="Century Gothic" w:cs="Times New Roman"/>
                <w:lang w:val="de-DE"/>
              </w:rPr>
              <w:t>taking</w:t>
            </w:r>
          </w:p>
          <w:p w14:paraId="0D1F88C7" w14:textId="77777777" w:rsidR="00C579AA" w:rsidRPr="00C579AA" w:rsidRDefault="00C579AA" w:rsidP="00C579AA">
            <w:pPr>
              <w:pStyle w:val="Listenabsatz"/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  <w:p w14:paraId="12D4714D" w14:textId="6CBDC63E" w:rsidR="00C579AA" w:rsidRPr="00C579AA" w:rsidRDefault="00C14B53" w:rsidP="00C579AA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Nach einem einzelnen, betonten Vokal wir der Konsonant verdoppelt: (to) ru</w:t>
            </w:r>
            <w:r w:rsidRPr="00C14B53">
              <w:rPr>
                <w:rFonts w:ascii="Century Gothic" w:hAnsi="Century Gothic" w:cs="Times New Roman"/>
                <w:b/>
                <w:bCs/>
                <w:lang w:val="de-DE"/>
              </w:rPr>
              <w:t>n</w:t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C14B53">
              <w:rPr>
                <w:rFonts w:ascii="Century Gothic" w:hAnsi="Century Gothic" w:cs="Times New Roman"/>
                <w:lang w:val="de-DE"/>
              </w:rPr>
              <w:sym w:font="Wingdings" w:char="F0E0"/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BD3AED" w:rsidRPr="00CC0FF1">
              <w:rPr>
                <w:rFonts w:ascii="Century Gothic" w:hAnsi="Century Gothic" w:cs="Times New Roman"/>
                <w:i/>
                <w:iCs/>
                <w:lang w:val="de-DE"/>
              </w:rPr>
              <w:t>am / is / are</w:t>
            </w:r>
            <w:r w:rsidR="00BD3AED">
              <w:rPr>
                <w:rFonts w:ascii="Century Gothic" w:hAnsi="Century Gothic" w:cs="Times New Roman"/>
                <w:lang w:val="de-DE"/>
              </w:rPr>
              <w:t xml:space="preserve"> </w:t>
            </w:r>
            <w:r>
              <w:rPr>
                <w:rFonts w:ascii="Century Gothic" w:hAnsi="Century Gothic" w:cs="Times New Roman"/>
                <w:lang w:val="de-DE"/>
              </w:rPr>
              <w:t>ru</w:t>
            </w:r>
            <w:r w:rsidRPr="00C14B53">
              <w:rPr>
                <w:rFonts w:ascii="Century Gothic" w:hAnsi="Century Gothic" w:cs="Times New Roman"/>
                <w:b/>
                <w:bCs/>
                <w:lang w:val="de-DE"/>
              </w:rPr>
              <w:t>nn</w:t>
            </w:r>
            <w:r>
              <w:rPr>
                <w:rFonts w:ascii="Century Gothic" w:hAnsi="Century Gothic" w:cs="Times New Roman"/>
                <w:lang w:val="de-DE"/>
              </w:rPr>
              <w:t>ing / (to) sto</w:t>
            </w:r>
            <w:r w:rsidRPr="00C14B53">
              <w:rPr>
                <w:rFonts w:ascii="Century Gothic" w:hAnsi="Century Gothic" w:cs="Times New Roman"/>
                <w:b/>
                <w:bCs/>
                <w:lang w:val="de-DE"/>
              </w:rPr>
              <w:t>p</w:t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C14B53">
              <w:rPr>
                <w:rFonts w:ascii="Century Gothic" w:hAnsi="Century Gothic" w:cs="Times New Roman"/>
                <w:lang w:val="de-DE"/>
              </w:rPr>
              <w:sym w:font="Wingdings" w:char="F0E0"/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BD3AED" w:rsidRPr="00CC0FF1">
              <w:rPr>
                <w:rFonts w:ascii="Century Gothic" w:hAnsi="Century Gothic" w:cs="Times New Roman"/>
                <w:i/>
                <w:iCs/>
                <w:lang w:val="de-DE"/>
              </w:rPr>
              <w:t>am / is / are</w:t>
            </w:r>
            <w:r w:rsidR="00BD3AED">
              <w:rPr>
                <w:rFonts w:ascii="Century Gothic" w:hAnsi="Century Gothic" w:cs="Times New Roman"/>
                <w:lang w:val="de-DE"/>
              </w:rPr>
              <w:t xml:space="preserve"> </w:t>
            </w:r>
            <w:r>
              <w:rPr>
                <w:rFonts w:ascii="Century Gothic" w:hAnsi="Century Gothic" w:cs="Times New Roman"/>
                <w:lang w:val="de-DE"/>
              </w:rPr>
              <w:t>sto</w:t>
            </w:r>
            <w:r w:rsidRPr="00C14B53">
              <w:rPr>
                <w:rFonts w:ascii="Century Gothic" w:hAnsi="Century Gothic" w:cs="Times New Roman"/>
                <w:b/>
                <w:bCs/>
                <w:lang w:val="de-DE"/>
              </w:rPr>
              <w:t>pp</w:t>
            </w:r>
            <w:r>
              <w:rPr>
                <w:rFonts w:ascii="Century Gothic" w:hAnsi="Century Gothic" w:cs="Times New Roman"/>
                <w:lang w:val="de-DE"/>
              </w:rPr>
              <w:t>ing</w:t>
            </w:r>
          </w:p>
          <w:p w14:paraId="59C04AFE" w14:textId="77777777" w:rsidR="00C579AA" w:rsidRPr="00C579AA" w:rsidRDefault="00C579AA" w:rsidP="00C579AA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  <w:p w14:paraId="61F86926" w14:textId="1B109667" w:rsidR="00C579AA" w:rsidRPr="00397050" w:rsidRDefault="00C579AA" w:rsidP="00C579AA">
            <w:pPr>
              <w:ind w:firstLine="708"/>
              <w:rPr>
                <w:rFonts w:ascii="Century Gothic" w:hAnsi="Century Gothic"/>
                <w:sz w:val="8"/>
                <w:szCs w:val="8"/>
                <w:lang w:val="de-DE"/>
              </w:rPr>
            </w:pPr>
            <w:r w:rsidRPr="0039705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</w:p>
        </w:tc>
      </w:tr>
    </w:tbl>
    <w:p w14:paraId="39065A02" w14:textId="623ECDA9" w:rsidR="006F417F" w:rsidRPr="00397050" w:rsidRDefault="006F417F" w:rsidP="00CC41C9">
      <w:pPr>
        <w:rPr>
          <w:sz w:val="4"/>
          <w:szCs w:val="4"/>
          <w:lang w:val="de-DE"/>
        </w:rPr>
      </w:pPr>
    </w:p>
    <w:p w14:paraId="1CE167CF" w14:textId="6AA1B0D4" w:rsidR="00101B11" w:rsidRPr="00397050" w:rsidRDefault="00101B11" w:rsidP="00397050">
      <w:pPr>
        <w:pStyle w:val="Listenabsatz"/>
        <w:numPr>
          <w:ilvl w:val="0"/>
          <w:numId w:val="3"/>
        </w:numPr>
        <w:spacing w:line="360" w:lineRule="auto"/>
        <w:jc w:val="both"/>
        <w:rPr>
          <w:rFonts w:ascii="Century Gothic" w:hAnsi="Century Gothic" w:cs="Times New Roman"/>
          <w:b/>
          <w:bCs/>
        </w:rPr>
      </w:pPr>
      <w:r w:rsidRPr="00101B11">
        <w:rPr>
          <w:rFonts w:ascii="Times New Roman" w:hAnsi="Times New Roman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1C6E009" wp14:editId="6FD536E6">
                <wp:simplePos x="0" y="0"/>
                <wp:positionH relativeFrom="column">
                  <wp:posOffset>3966845</wp:posOffset>
                </wp:positionH>
                <wp:positionV relativeFrom="paragraph">
                  <wp:posOffset>45720</wp:posOffset>
                </wp:positionV>
                <wp:extent cx="1767205" cy="1060450"/>
                <wp:effectExtent l="0" t="0" r="23495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205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F2FCE" w14:textId="5934AC57" w:rsidR="00101B11" w:rsidRPr="00101B11" w:rsidRDefault="00101B11">
                            <w:pPr>
                              <w:rPr>
                                <w:lang w:val="de-D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C8F074" wp14:editId="04242BEF">
                                  <wp:extent cx="1726374" cy="1013195"/>
                                  <wp:effectExtent l="0" t="0" r="7620" b="0"/>
                                  <wp:docPr id="8" name="Grafik 8" descr="Ein Bild, das Hund, schwarz, Säugetier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rafik 8" descr="Ein Bild, das Hund, schwarz, Säugetier enthält.&#10;&#10;Automatisch generierte Beschreibu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539" t="769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1714" cy="1016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6E00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0;text-align:left;margin-left:312.35pt;margin-top:3.6pt;width:139.15pt;height:8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">
                <v:textbox>
                  <w:txbxContent>
                    <w:p w14:paraId="4B4F2FCE" w14:textId="5934AC57" w:rsidR="00101B11" w:rsidRPr="00101B11" w:rsidRDefault="00101B11">
                      <w:pPr>
                        <w:rPr>
                          <w:lang w:val="de-D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C8F074" wp14:editId="04242BEF">
                            <wp:extent cx="1726374" cy="1013195"/>
                            <wp:effectExtent l="0" t="0" r="7620" b="0"/>
                            <wp:docPr id="8" name="Grafik 8" descr="Ein Bild, das Hund, schwarz, Säugetier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rafik 8" descr="Ein Bild, das Hund, schwarz, Säugetier enthält.&#10;&#10;Automatisch generierte Beschreibu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539" t="769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31714" cy="1016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7050">
        <w:rPr>
          <w:rFonts w:ascii="Century Gothic" w:hAnsi="Century Gothic" w:cs="Times New Roman"/>
          <w:b/>
          <w:bCs/>
        </w:rPr>
        <w:t>Write the -ing forms:</w:t>
      </w:r>
    </w:p>
    <w:p w14:paraId="30769ADD" w14:textId="025EB24B" w:rsidR="00101B11" w:rsidRDefault="00101B11" w:rsidP="00101B1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(to) call </w:t>
      </w:r>
      <w:r w:rsidRPr="00101B11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calling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</w:r>
    </w:p>
    <w:p w14:paraId="49F7D3E4" w14:textId="472F36A5" w:rsidR="00101B11" w:rsidRDefault="00101B11" w:rsidP="00101B1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(to) wait </w:t>
      </w:r>
      <w:r w:rsidRPr="00101B11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 </w:t>
      </w:r>
      <w:r w:rsidR="0017264F">
        <w:rPr>
          <w:rFonts w:ascii="Times New Roman" w:hAnsi="Times New Roman" w:cs="Times New Roman"/>
          <w:i/>
          <w:iCs/>
          <w:color w:val="FF0000"/>
        </w:rPr>
        <w:t>waiting</w:t>
      </w:r>
    </w:p>
    <w:p w14:paraId="75FCEA53" w14:textId="093B7B61" w:rsidR="00101B11" w:rsidRDefault="00101B11" w:rsidP="00101B1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E148BE" wp14:editId="12CB0635">
                <wp:simplePos x="0" y="0"/>
                <wp:positionH relativeFrom="column">
                  <wp:posOffset>2385695</wp:posOffset>
                </wp:positionH>
                <wp:positionV relativeFrom="paragraph">
                  <wp:posOffset>66675</wp:posOffset>
                </wp:positionV>
                <wp:extent cx="3348355" cy="676275"/>
                <wp:effectExtent l="0" t="0" r="23495" b="2857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355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913744" w14:textId="73A3B3D9" w:rsidR="00101B11" w:rsidRPr="00101B11" w:rsidRDefault="00101B11" w:rsidP="00101B1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01B11">
                              <w:rPr>
                                <w:b/>
                                <w:bCs/>
                                <w:color w:val="000000" w:themeColor="text1"/>
                              </w:rPr>
                              <w:t>What is Winston doing in this picture?</w:t>
                            </w:r>
                          </w:p>
                          <w:p w14:paraId="6A37842A" w14:textId="6A4873A5" w:rsidR="00101B11" w:rsidRPr="00101B11" w:rsidRDefault="00101B11" w:rsidP="00101B11">
                            <w:pPr>
                              <w:rPr>
                                <w:color w:val="000000" w:themeColor="text1"/>
                              </w:rPr>
                            </w:pPr>
                            <w:r w:rsidRPr="00101B1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 w:themeColor="text1"/>
                              </w:rPr>
                              <w:t xml:space="preserve">He </w:t>
                            </w:r>
                            <w:r w:rsidR="0017264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is looking </w:t>
                            </w:r>
                            <w:r w:rsidR="00BD3AE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into</w:t>
                            </w:r>
                            <w:r w:rsidR="0017264F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the water. / He is drinking water.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148BE" id="Rechteck 9" o:spid="_x0000_s1029" style="position:absolute;left:0;text-align:left;margin-left:187.85pt;margin-top:5.25pt;width:263.65pt;height:5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" fillcolor="white [3212]" strokecolor="#243f60 [1604]" strokeweight="2pt">
                <v:textbox>
                  <w:txbxContent>
                    <w:p w14:paraId="21913744" w14:textId="73A3B3D9" w:rsidR="00101B11" w:rsidRPr="00101B11" w:rsidRDefault="00101B11" w:rsidP="00101B11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01B11">
                        <w:rPr>
                          <w:b/>
                          <w:bCs/>
                          <w:color w:val="000000" w:themeColor="text1"/>
                        </w:rPr>
                        <w:t>What is Winston doing in this picture?</w:t>
                      </w:r>
                    </w:p>
                    <w:p w14:paraId="6A37842A" w14:textId="6A4873A5" w:rsidR="00101B11" w:rsidRPr="00101B11" w:rsidRDefault="00101B11" w:rsidP="00101B11">
                      <w:pPr>
                        <w:rPr>
                          <w:color w:val="000000" w:themeColor="text1"/>
                        </w:rPr>
                      </w:pPr>
                      <w:r w:rsidRPr="00101B11">
                        <w:rPr>
                          <w:rFonts w:ascii="Times New Roman" w:hAnsi="Times New Roman" w:cs="Times New Roman"/>
                          <w:i/>
                          <w:iCs/>
                          <w:color w:val="000000" w:themeColor="text1"/>
                        </w:rPr>
                        <w:t xml:space="preserve">He </w:t>
                      </w:r>
                      <w:r w:rsidR="0017264F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is looking </w:t>
                      </w:r>
                      <w:r w:rsidR="00BD3AED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into</w:t>
                      </w:r>
                      <w:r w:rsidR="0017264F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the water. / He is drinking water.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i/>
          <w:iCs/>
        </w:rPr>
        <w:t xml:space="preserve">(to) have </w:t>
      </w:r>
      <w:r w:rsidRPr="00101B11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</w:t>
      </w:r>
      <w:r w:rsidR="0017264F">
        <w:rPr>
          <w:rFonts w:ascii="Times New Roman" w:hAnsi="Times New Roman" w:cs="Times New Roman"/>
          <w:i/>
          <w:iCs/>
          <w:color w:val="FF0000"/>
        </w:rPr>
        <w:t>having</w:t>
      </w:r>
    </w:p>
    <w:p w14:paraId="0F0BE3F3" w14:textId="1821E5C1" w:rsidR="00101B11" w:rsidRPr="0017264F" w:rsidRDefault="00101B11" w:rsidP="00101B11">
      <w:pPr>
        <w:jc w:val="both"/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/>
          <w:i/>
          <w:iCs/>
        </w:rPr>
        <w:t xml:space="preserve">(to) drink </w:t>
      </w:r>
      <w:r w:rsidRPr="00101B11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</w:t>
      </w:r>
      <w:r w:rsidR="0017264F">
        <w:rPr>
          <w:rFonts w:ascii="Times New Roman" w:hAnsi="Times New Roman" w:cs="Times New Roman"/>
          <w:i/>
          <w:iCs/>
          <w:color w:val="FF0000"/>
        </w:rPr>
        <w:t>drinking</w:t>
      </w:r>
    </w:p>
    <w:p w14:paraId="68413420" w14:textId="0C2F222E" w:rsidR="00101B11" w:rsidRDefault="00101B11" w:rsidP="00101B11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(to) look </w:t>
      </w:r>
      <w:r w:rsidRPr="00101B11">
        <w:rPr>
          <w:rFonts w:ascii="Times New Roman" w:hAnsi="Times New Roman" w:cs="Times New Roman"/>
          <w:i/>
          <w:iCs/>
        </w:rPr>
        <w:sym w:font="Wingdings" w:char="F0E0"/>
      </w:r>
      <w:r>
        <w:rPr>
          <w:rFonts w:ascii="Times New Roman" w:hAnsi="Times New Roman" w:cs="Times New Roman"/>
          <w:i/>
          <w:iCs/>
        </w:rPr>
        <w:t xml:space="preserve"> </w:t>
      </w:r>
      <w:r w:rsidR="0017264F">
        <w:rPr>
          <w:rFonts w:ascii="Times New Roman" w:hAnsi="Times New Roman" w:cs="Times New Roman"/>
          <w:i/>
          <w:iCs/>
        </w:rPr>
        <w:t xml:space="preserve"> </w:t>
      </w:r>
      <w:r w:rsidR="0017264F" w:rsidRPr="0017264F">
        <w:rPr>
          <w:rFonts w:ascii="Times New Roman" w:hAnsi="Times New Roman" w:cs="Times New Roman"/>
          <w:i/>
          <w:iCs/>
          <w:color w:val="FF0000"/>
        </w:rPr>
        <w:t>looking</w:t>
      </w:r>
    </w:p>
    <w:p w14:paraId="55008556" w14:textId="52172AF5" w:rsidR="00397050" w:rsidRDefault="00397050" w:rsidP="00397050">
      <w:pPr>
        <w:pStyle w:val="KeinLeerraum"/>
        <w:numPr>
          <w:ilvl w:val="0"/>
          <w:numId w:val="3"/>
        </w:numPr>
        <w:rPr>
          <w:rFonts w:ascii="Century Gothic" w:hAnsi="Century Gothic"/>
        </w:rPr>
      </w:pPr>
      <w:r w:rsidRPr="002931EA">
        <w:rPr>
          <w:rFonts w:ascii="Century Gothic" w:hAnsi="Century Gothic"/>
          <w:b/>
          <w:bCs/>
        </w:rPr>
        <w:lastRenderedPageBreak/>
        <w:t xml:space="preserve">Today is different – </w:t>
      </w:r>
      <w:r w:rsidRPr="002931EA">
        <w:rPr>
          <w:rFonts w:ascii="Century Gothic" w:hAnsi="Century Gothic"/>
        </w:rPr>
        <w:t>please complete the sentences. Use the present progessive.</w:t>
      </w:r>
    </w:p>
    <w:p w14:paraId="100805FE" w14:textId="77777777" w:rsidR="00397050" w:rsidRPr="002931EA" w:rsidRDefault="00397050" w:rsidP="00397050">
      <w:pPr>
        <w:pStyle w:val="KeinLeerraum"/>
        <w:ind w:left="720"/>
        <w:rPr>
          <w:rFonts w:ascii="Century Gothic" w:hAnsi="Century Gothic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4465"/>
        <w:gridCol w:w="4463"/>
      </w:tblGrid>
      <w:tr w:rsidR="00397050" w:rsidRPr="00812E49" w14:paraId="6DD764FD" w14:textId="77777777" w:rsidTr="001A3155">
        <w:tc>
          <w:tcPr>
            <w:tcW w:w="4606" w:type="dxa"/>
          </w:tcPr>
          <w:p w14:paraId="1EDA9B45" w14:textId="77777777" w:rsidR="00397050" w:rsidRPr="00812E49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Every Friday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Mr Goodwill and Winston </w:t>
            </w: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go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for a long walk…</w:t>
            </w:r>
          </w:p>
        </w:tc>
        <w:tc>
          <w:tcPr>
            <w:tcW w:w="4606" w:type="dxa"/>
          </w:tcPr>
          <w:p w14:paraId="4383702C" w14:textId="77777777" w:rsidR="00397050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(to) work / garden / now</w:t>
            </w:r>
          </w:p>
          <w:p w14:paraId="2473141D" w14:textId="77777777" w:rsidR="00397050" w:rsidRPr="00812E49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…but not </w:t>
            </w: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today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812E4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They </w:t>
            </w: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are</w:t>
            </w:r>
            <w:r w:rsidRPr="00812E4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work</w:t>
            </w: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ing</w:t>
            </w:r>
            <w:r w:rsidRPr="00812E49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 in the garden </w:t>
            </w:r>
            <w:r w:rsidRPr="00812E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now.</w:t>
            </w:r>
          </w:p>
        </w:tc>
      </w:tr>
      <w:tr w:rsidR="00397050" w:rsidRPr="00812E49" w14:paraId="763573E1" w14:textId="77777777" w:rsidTr="001A3155">
        <w:tc>
          <w:tcPr>
            <w:tcW w:w="4606" w:type="dxa"/>
          </w:tcPr>
          <w:p w14:paraId="7B4A308C" w14:textId="77777777" w:rsidR="00397050" w:rsidRPr="00812E49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31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Normally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Winston </w:t>
            </w:r>
            <w:r w:rsidRPr="002931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helps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Mr Goodwill in the garden…</w:t>
            </w:r>
          </w:p>
        </w:tc>
        <w:tc>
          <w:tcPr>
            <w:tcW w:w="4606" w:type="dxa"/>
          </w:tcPr>
          <w:p w14:paraId="683567C3" w14:textId="77777777" w:rsidR="00397050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(to) chase / mice / at the moment</w:t>
            </w:r>
          </w:p>
          <w:p w14:paraId="54A9191E" w14:textId="39FBDDD8" w:rsidR="00397050" w:rsidRPr="00812E49" w:rsidRDefault="00397050" w:rsidP="003970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…but not today. Winston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is chasing mice at the moment.</w:t>
            </w:r>
          </w:p>
        </w:tc>
      </w:tr>
      <w:tr w:rsidR="00397050" w:rsidRPr="00812E49" w14:paraId="3BEA1111" w14:textId="77777777" w:rsidTr="001A3155">
        <w:tc>
          <w:tcPr>
            <w:tcW w:w="4606" w:type="dxa"/>
          </w:tcPr>
          <w:p w14:paraId="7BAB72B9" w14:textId="77777777" w:rsidR="00397050" w:rsidRPr="002931EA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Mr Goodwill </w:t>
            </w:r>
            <w:r w:rsidRPr="00B22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often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talks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to his neighbour, Mrs Merrygold…</w:t>
            </w:r>
          </w:p>
        </w:tc>
        <w:tc>
          <w:tcPr>
            <w:tcW w:w="4606" w:type="dxa"/>
          </w:tcPr>
          <w:p w14:paraId="7B5D2A4D" w14:textId="77777777" w:rsidR="00397050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(to) sing / football songs / now</w:t>
            </w:r>
          </w:p>
          <w:p w14:paraId="0EC1CD35" w14:textId="404B8BDF" w:rsidR="00397050" w:rsidRPr="002931EA" w:rsidRDefault="00397050" w:rsidP="003970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…but not today. Mr Goodwill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is singing football songs now.</w:t>
            </w:r>
          </w:p>
        </w:tc>
      </w:tr>
      <w:tr w:rsidR="00397050" w:rsidRPr="00812E49" w14:paraId="2786A3F1" w14:textId="77777777" w:rsidTr="001A3155">
        <w:tc>
          <w:tcPr>
            <w:tcW w:w="4606" w:type="dxa"/>
          </w:tcPr>
          <w:p w14:paraId="1D9D9677" w14:textId="77777777" w:rsidR="00397050" w:rsidRPr="002931EA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Winston </w:t>
            </w: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doesn’t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22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usually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like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football songs, ….</w:t>
            </w:r>
          </w:p>
        </w:tc>
        <w:tc>
          <w:tcPr>
            <w:tcW w:w="4606" w:type="dxa"/>
          </w:tcPr>
          <w:p w14:paraId="41A20C2D" w14:textId="77777777" w:rsidR="00397050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(to) bark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91EA401" w14:textId="651D843A" w:rsidR="00397050" w:rsidRPr="002931EA" w:rsidRDefault="00397050" w:rsidP="003970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... but not today. Today, Winston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is barking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happily, because his favourite football team won a match.</w:t>
            </w:r>
          </w:p>
        </w:tc>
      </w:tr>
      <w:tr w:rsidR="00397050" w:rsidRPr="00812E49" w14:paraId="7CF37578" w14:textId="77777777" w:rsidTr="001A3155">
        <w:tc>
          <w:tcPr>
            <w:tcW w:w="4606" w:type="dxa"/>
          </w:tcPr>
          <w:p w14:paraId="734C1104" w14:textId="77777777" w:rsidR="00397050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In the evening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Winston and Mr Goodwill </w:t>
            </w:r>
            <w:r w:rsidRPr="00B22B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often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eat dinner at home, … </w:t>
            </w:r>
          </w:p>
        </w:tc>
        <w:tc>
          <w:tcPr>
            <w:tcW w:w="4606" w:type="dxa"/>
          </w:tcPr>
          <w:p w14:paraId="4835B6B2" w14:textId="77777777" w:rsidR="00397050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(to) visit Mrs Merrygold</w:t>
            </w:r>
          </w:p>
          <w:p w14:paraId="7A7F33CF" w14:textId="112F8455" w:rsidR="00397050" w:rsidRPr="00B22BF1" w:rsidRDefault="00397050" w:rsidP="003970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…but not today. They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are visiting Mrs Merrygold</w:t>
            </w: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397050" w:rsidRPr="00812E49" w14:paraId="7F7CCB85" w14:textId="77777777" w:rsidTr="001A3155">
        <w:tc>
          <w:tcPr>
            <w:tcW w:w="4606" w:type="dxa"/>
          </w:tcPr>
          <w:p w14:paraId="22EE84BE" w14:textId="77777777" w:rsidR="00397050" w:rsidRPr="00B22BF1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Normally</w:t>
            </w: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they </w:t>
            </w: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watch</w:t>
            </w: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TV together, …</w:t>
            </w:r>
          </w:p>
        </w:tc>
        <w:tc>
          <w:tcPr>
            <w:tcW w:w="4606" w:type="dxa"/>
          </w:tcPr>
          <w:p w14:paraId="33672226" w14:textId="77777777" w:rsidR="00397050" w:rsidRPr="00B22BF1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4E78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(to) tell / funny stories, (to) laugh</w:t>
            </w:r>
          </w:p>
          <w:p w14:paraId="0E58AAF9" w14:textId="5BCCCA26" w:rsidR="00397050" w:rsidRDefault="00397050" w:rsidP="003970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22BF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…but not today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Mr Goodwill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is telling funny stories</w:t>
            </w:r>
            <w:r w:rsidRPr="00397050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now and Mrs</w:t>
            </w:r>
          </w:p>
          <w:p w14:paraId="776BD950" w14:textId="342A38A4" w:rsidR="00397050" w:rsidRPr="00B22BF1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Merrygold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is laughing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loudly at the moment.</w:t>
            </w:r>
          </w:p>
        </w:tc>
      </w:tr>
      <w:tr w:rsidR="00397050" w:rsidRPr="00812E49" w14:paraId="40A97856" w14:textId="77777777" w:rsidTr="001A3155">
        <w:tc>
          <w:tcPr>
            <w:tcW w:w="4606" w:type="dxa"/>
          </w:tcPr>
          <w:p w14:paraId="71989816" w14:textId="77777777" w:rsidR="00397050" w:rsidRPr="00B22BF1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Winston </w:t>
            </w:r>
            <w:r w:rsidRPr="00754E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always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119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enjoys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these quiet evenings with Mr Goodwill, …</w:t>
            </w:r>
          </w:p>
        </w:tc>
        <w:tc>
          <w:tcPr>
            <w:tcW w:w="4606" w:type="dxa"/>
          </w:tcPr>
          <w:p w14:paraId="060F7E0E" w14:textId="77777777" w:rsidR="00397050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195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(to) feed / (to) </w:t>
            </w:r>
            <w:r w:rsidRPr="00E1195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not</w:t>
            </w:r>
            <w:r w:rsidRPr="00E11950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 pay attention (= nicht aufpassen)</w:t>
            </w:r>
          </w:p>
          <w:p w14:paraId="40CC99D7" w14:textId="66F46866" w:rsidR="00397050" w:rsidRPr="00397050" w:rsidRDefault="00397050" w:rsidP="003970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…but today is different and Winston likes it at Mrs Merrygold’s house, because she 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is feeding</w:t>
            </w:r>
            <w:r w:rsidRPr="00397050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him a lot of cheese and Mr Goodwill </w:t>
            </w:r>
            <w:r w:rsidRPr="0039705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isn’t</w:t>
            </w:r>
            <w: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paying attention.</w:t>
            </w:r>
          </w:p>
          <w:p w14:paraId="0436AD78" w14:textId="3DD299B3" w:rsidR="00397050" w:rsidRPr="00B22BF1" w:rsidRDefault="00397050" w:rsidP="001A315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Woof, woof </w:t>
            </w:r>
            <w:r w:rsidR="00BD3AE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what a great Friday!</w:t>
            </w:r>
          </w:p>
        </w:tc>
      </w:tr>
    </w:tbl>
    <w:p w14:paraId="63B154D1" w14:textId="5056029D" w:rsidR="00101B11" w:rsidRDefault="00101B11" w:rsidP="00A15A28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</w:p>
    <w:p w14:paraId="0EAF1974" w14:textId="6E703780" w:rsidR="006C3426" w:rsidRDefault="006C3426" w:rsidP="00A15A28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</w:p>
    <w:p w14:paraId="620E2AD3" w14:textId="77777777" w:rsidR="006C3426" w:rsidRDefault="006C3426" w:rsidP="00A15A28">
      <w:pPr>
        <w:spacing w:line="360" w:lineRule="auto"/>
        <w:jc w:val="both"/>
        <w:rPr>
          <w:rFonts w:ascii="Times New Roman" w:hAnsi="Times New Roman" w:cs="Times New Roman"/>
          <w:i/>
          <w:iCs/>
        </w:rPr>
      </w:pPr>
    </w:p>
    <w:p w14:paraId="3B310598" w14:textId="77777777" w:rsidR="006C3426" w:rsidRPr="001260F8" w:rsidRDefault="006C3426" w:rsidP="006C3426">
      <w:pPr>
        <w:pBdr>
          <w:bottom w:val="single" w:sz="4" w:space="1" w:color="auto"/>
        </w:pBdr>
        <w:rPr>
          <w:rFonts w:ascii="Century Gothic" w:hAnsi="Century Gothic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71EB93" wp14:editId="76BFCBAA">
                <wp:simplePos x="0" y="0"/>
                <wp:positionH relativeFrom="column">
                  <wp:posOffset>4757420</wp:posOffset>
                </wp:positionH>
                <wp:positionV relativeFrom="paragraph">
                  <wp:posOffset>-137795</wp:posOffset>
                </wp:positionV>
                <wp:extent cx="1171575" cy="971550"/>
                <wp:effectExtent l="0" t="0" r="28575" b="19050"/>
                <wp:wrapSquare wrapText="bothSides"/>
                <wp:docPr id="10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DCE46" w14:textId="77777777" w:rsidR="006C3426" w:rsidRDefault="006C3426" w:rsidP="006C3426">
                            <w:r w:rsidRPr="005A73E3">
                              <w:rPr>
                                <w:noProof/>
                              </w:rPr>
                              <w:drawing>
                                <wp:inline distT="0" distB="0" distL="0" distR="0" wp14:anchorId="5F2F234D" wp14:editId="6CB7FB29">
                                  <wp:extent cx="1714500" cy="1171575"/>
                                  <wp:effectExtent l="0" t="0" r="0" b="0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68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00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1EB93" id="Textfeld 10" o:spid="_x0000_s1030" type="#_x0000_t202" style="position:absolute;margin-left:374.6pt;margin-top:-10.85pt;width:92.25pt;height:7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">
                <v:textbox>
                  <w:txbxContent>
                    <w:p w14:paraId="548DCE46" w14:textId="77777777" w:rsidR="006C3426" w:rsidRDefault="006C3426" w:rsidP="006C3426">
                      <w:r w:rsidRPr="005A73E3">
                        <w:rPr>
                          <w:noProof/>
                        </w:rPr>
                        <w:drawing>
                          <wp:inline distT="0" distB="0" distL="0" distR="0" wp14:anchorId="5F2F234D" wp14:editId="6CB7FB29">
                            <wp:extent cx="1714500" cy="1171575"/>
                            <wp:effectExtent l="0" t="0" r="0" b="0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689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14500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D4B65">
        <w:rPr>
          <w:rFonts w:ascii="Century Gothic" w:hAnsi="Century Gothic"/>
        </w:rPr>
        <w:t>Grammar File:</w:t>
      </w:r>
      <w:r>
        <w:rPr>
          <w:rFonts w:ascii="Century Gothic" w:hAnsi="Century Gothic"/>
        </w:rPr>
        <w:t xml:space="preserve"> </w:t>
      </w:r>
      <w:r w:rsidRPr="006D4B65">
        <w:rPr>
          <w:rFonts w:ascii="Century Gothic" w:hAnsi="Century Gothic"/>
          <w:b/>
          <w:bCs/>
        </w:rPr>
        <w:t xml:space="preserve">SIMPLE PRESENT </w:t>
      </w:r>
      <w:r w:rsidRPr="006D4B65">
        <w:rPr>
          <w:rFonts w:ascii="Century Gothic" w:hAnsi="Century Gothic"/>
        </w:rPr>
        <w:t xml:space="preserve">and </w:t>
      </w:r>
      <w:r w:rsidRPr="006D4B65">
        <w:rPr>
          <w:rFonts w:ascii="Century Gothic" w:hAnsi="Century Gothic"/>
          <w:b/>
          <w:bCs/>
        </w:rPr>
        <w:t>PRESENT PROGRESSIVE</w:t>
      </w:r>
    </w:p>
    <w:p w14:paraId="229F22F5" w14:textId="1319EF12" w:rsidR="006C3426" w:rsidRPr="00263D4B" w:rsidRDefault="006C3426" w:rsidP="00263D4B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Please read the following sentences and</w:t>
      </w:r>
      <w:r w:rsidR="00263D4B">
        <w:rPr>
          <w:rFonts w:ascii="Century Gothic" w:hAnsi="Century Gothic"/>
        </w:rPr>
        <w:t xml:space="preserve"> </w:t>
      </w:r>
      <w:r w:rsidRPr="00263D4B">
        <w:rPr>
          <w:rFonts w:ascii="Century Gothic" w:hAnsi="Century Gothic"/>
          <w:u w:val="single"/>
        </w:rPr>
        <w:t>underline</w:t>
      </w:r>
      <w:r w:rsidRPr="00263D4B">
        <w:rPr>
          <w:rFonts w:ascii="Century Gothic" w:hAnsi="Century Gothic"/>
        </w:rPr>
        <w:t xml:space="preserve"> (= unterstreiche) the sentences and questions in the </w:t>
      </w:r>
      <w:r w:rsidRPr="00263D4B">
        <w:rPr>
          <w:rFonts w:ascii="Century Gothic" w:hAnsi="Century Gothic"/>
          <w:b/>
        </w:rPr>
        <w:t>simple present in GREEN</w:t>
      </w:r>
      <w:r w:rsidRPr="00263D4B">
        <w:rPr>
          <w:rFonts w:ascii="Century Gothic" w:hAnsi="Century Gothic"/>
        </w:rPr>
        <w:t xml:space="preserve"> and underline the sentences and questions in the </w:t>
      </w:r>
      <w:r w:rsidRPr="00263D4B">
        <w:rPr>
          <w:rFonts w:ascii="Century Gothic" w:hAnsi="Century Gothic"/>
          <w:b/>
        </w:rPr>
        <w:t>present progressive in RED.</w:t>
      </w:r>
    </w:p>
    <w:p w14:paraId="3BF1591D" w14:textId="77777777" w:rsidR="00263D4B" w:rsidRPr="00263D4B" w:rsidRDefault="00263D4B" w:rsidP="00263D4B">
      <w:pPr>
        <w:spacing w:after="0" w:line="240" w:lineRule="auto"/>
        <w:ind w:left="720"/>
        <w:jc w:val="both"/>
        <w:rPr>
          <w:rFonts w:ascii="Century Gothic" w:hAnsi="Century Gothic"/>
          <w:sz w:val="12"/>
          <w:szCs w:val="12"/>
        </w:rPr>
      </w:pPr>
    </w:p>
    <w:p w14:paraId="44DAB413" w14:textId="136ECB9F" w:rsidR="00263D4B" w:rsidRDefault="006C3426" w:rsidP="00263D4B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B3660">
        <w:rPr>
          <w:rFonts w:ascii="Times New Roman" w:hAnsi="Times New Roman" w:cs="Times New Roman"/>
          <w:i/>
          <w:iCs/>
          <w:color w:val="00B050"/>
          <w:sz w:val="24"/>
          <w:szCs w:val="24"/>
        </w:rPr>
        <w:t>Every Friday</w:t>
      </w:r>
      <w:r w:rsidR="00263D4B" w:rsidRPr="00EB3660">
        <w:rPr>
          <w:rFonts w:ascii="Times New Roman" w:hAnsi="Times New Roman" w:cs="Times New Roman"/>
          <w:i/>
          <w:iCs/>
          <w:color w:val="00B050"/>
          <w:sz w:val="24"/>
          <w:szCs w:val="24"/>
        </w:rPr>
        <w:t>,</w:t>
      </w:r>
      <w:r w:rsidRPr="00EB3660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Winston and Mr Goodwill go for a long walk.</w:t>
      </w:r>
      <w:r w:rsidR="00263D4B" w:rsidRPr="00EB3660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            Does Winston like cats?    </w:t>
      </w:r>
    </w:p>
    <w:p w14:paraId="08A211B6" w14:textId="1C8654DA" w:rsidR="006C3426" w:rsidRPr="001260F8" w:rsidRDefault="006C3426" w:rsidP="00263D4B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1098">
        <w:rPr>
          <w:rFonts w:ascii="Times New Roman" w:hAnsi="Times New Roman" w:cs="Times New Roman"/>
          <w:i/>
          <w:iCs/>
          <w:color w:val="FF0000"/>
          <w:sz w:val="24"/>
          <w:szCs w:val="24"/>
        </w:rPr>
        <w:t>Look, Winston is chasing a cat.</w:t>
      </w:r>
      <w:r w:rsidR="00263D4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B1098">
        <w:rPr>
          <w:rFonts w:ascii="Times New Roman" w:hAnsi="Times New Roman" w:cs="Times New Roman"/>
          <w:i/>
          <w:iCs/>
          <w:color w:val="FF0000"/>
          <w:sz w:val="24"/>
          <w:szCs w:val="24"/>
        </w:rPr>
        <w:t>Winston, are you still chasing Mrs Merrygold’s cat?</w:t>
      </w:r>
      <w:r w:rsidR="00263D4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263D4B" w:rsidRPr="00EB3660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EB3660">
        <w:rPr>
          <w:rFonts w:ascii="Times New Roman" w:hAnsi="Times New Roman" w:cs="Times New Roman"/>
          <w:i/>
          <w:iCs/>
          <w:color w:val="00B050"/>
          <w:sz w:val="24"/>
          <w:szCs w:val="24"/>
        </w:rPr>
        <w:t>Mr Goodwell doesn’t like cats.</w:t>
      </w:r>
      <w:r w:rsidR="00263D4B" w:rsidRPr="00EB3660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    </w:t>
      </w:r>
      <w:r w:rsidRPr="00EB3660">
        <w:rPr>
          <w:rFonts w:ascii="Times New Roman" w:hAnsi="Times New Roman" w:cs="Times New Roman"/>
          <w:i/>
          <w:iCs/>
          <w:color w:val="00B050"/>
          <w:sz w:val="24"/>
          <w:szCs w:val="24"/>
        </w:rPr>
        <w:t>What does Mr Goodwill do every Friday?</w:t>
      </w:r>
    </w:p>
    <w:p w14:paraId="4C8E2C23" w14:textId="77777777" w:rsidR="006C3426" w:rsidRPr="004B1098" w:rsidRDefault="006C3426" w:rsidP="006C3426">
      <w:pPr>
        <w:pStyle w:val="KeinLeerraum"/>
        <w:spacing w:line="360" w:lineRule="auto"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4B1098">
        <w:rPr>
          <w:rFonts w:ascii="Times New Roman" w:hAnsi="Times New Roman" w:cs="Times New Roman"/>
          <w:i/>
          <w:iCs/>
          <w:color w:val="FF0000"/>
          <w:sz w:val="24"/>
          <w:szCs w:val="24"/>
        </w:rPr>
        <w:t>Winston isn’t sleeping, he is playing with a cat at the moment.</w:t>
      </w:r>
    </w:p>
    <w:p w14:paraId="05401D53" w14:textId="6871EA9C" w:rsidR="006C3426" w:rsidRPr="004B1098" w:rsidRDefault="006C3426" w:rsidP="006C3426">
      <w:pPr>
        <w:pStyle w:val="KeinLeerraum"/>
        <w:spacing w:line="360" w:lineRule="auto"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B3660">
        <w:rPr>
          <w:rFonts w:ascii="Times New Roman" w:hAnsi="Times New Roman" w:cs="Times New Roman"/>
          <w:i/>
          <w:iCs/>
          <w:color w:val="00B050"/>
          <w:sz w:val="24"/>
          <w:szCs w:val="24"/>
        </w:rPr>
        <w:t>Winston always looks for cats.</w:t>
      </w:r>
      <w:r w:rsidRPr="001260F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260F8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B1098">
        <w:rPr>
          <w:rFonts w:ascii="Times New Roman" w:hAnsi="Times New Roman" w:cs="Times New Roman"/>
          <w:i/>
          <w:iCs/>
          <w:color w:val="FF0000"/>
          <w:sz w:val="24"/>
          <w:szCs w:val="24"/>
        </w:rPr>
        <w:t>Winston, where are you going? Stop!</w:t>
      </w:r>
    </w:p>
    <w:p w14:paraId="61CB6DBA" w14:textId="543D5C26" w:rsidR="005405FA" w:rsidRPr="004B1098" w:rsidRDefault="006C3426" w:rsidP="005405FA">
      <w:pPr>
        <w:pStyle w:val="KeinLeerraum"/>
        <w:spacing w:line="360" w:lineRule="auto"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4B1098">
        <w:rPr>
          <w:rFonts w:ascii="Times New Roman" w:hAnsi="Times New Roman" w:cs="Times New Roman"/>
          <w:i/>
          <w:iCs/>
          <w:color w:val="FF0000"/>
          <w:sz w:val="24"/>
          <w:szCs w:val="24"/>
        </w:rPr>
        <w:t>Oh no, Mrs Merrygold’s cat is coming back now.</w:t>
      </w:r>
    </w:p>
    <w:p w14:paraId="5A8E2DD9" w14:textId="1B81D379" w:rsidR="001260F8" w:rsidRDefault="001260F8" w:rsidP="00BD3AED">
      <w:pPr>
        <w:spacing w:line="360" w:lineRule="auto"/>
        <w:jc w:val="both"/>
        <w:rPr>
          <w:rFonts w:ascii="Century Gothic" w:hAnsi="Century Gothic" w:cs="Times New Roman"/>
          <w:b/>
          <w:bCs/>
        </w:rPr>
      </w:pPr>
    </w:p>
    <w:tbl>
      <w:tblPr>
        <w:tblpPr w:leftFromText="141" w:rightFromText="141" w:vertAnchor="text" w:horzAnchor="margin" w:tblpXSpec="right" w:tblpY="-135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4923"/>
      </w:tblGrid>
      <w:tr w:rsidR="001260F8" w14:paraId="3E64D120" w14:textId="77777777" w:rsidTr="00EB3660">
        <w:tc>
          <w:tcPr>
            <w:tcW w:w="4645" w:type="dxa"/>
            <w:shd w:val="clear" w:color="auto" w:fill="D9D9D9" w:themeFill="background1" w:themeFillShade="D9"/>
          </w:tcPr>
          <w:p w14:paraId="437F1AFD" w14:textId="482859A0" w:rsidR="001260F8" w:rsidRPr="001260F8" w:rsidRDefault="001260F8" w:rsidP="001260F8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THE SIMPLE PRESENT</w:t>
            </w:r>
          </w:p>
        </w:tc>
        <w:tc>
          <w:tcPr>
            <w:tcW w:w="4923" w:type="dxa"/>
            <w:shd w:val="clear" w:color="auto" w:fill="D9D9D9" w:themeFill="background1" w:themeFillShade="D9"/>
          </w:tcPr>
          <w:p w14:paraId="7E3B276F" w14:textId="77777777" w:rsidR="001260F8" w:rsidRDefault="001260F8" w:rsidP="001260F8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THE PRESENT PROGRESSIVE</w:t>
            </w:r>
          </w:p>
        </w:tc>
      </w:tr>
      <w:tr w:rsidR="001260F8" w:rsidRPr="00EB3660" w14:paraId="5D4B646A" w14:textId="77777777" w:rsidTr="00EB3660">
        <w:tc>
          <w:tcPr>
            <w:tcW w:w="4645" w:type="dxa"/>
          </w:tcPr>
          <w:p w14:paraId="3CB77F95" w14:textId="451D5346" w:rsidR="001260F8" w:rsidRPr="001260F8" w:rsidRDefault="001260F8" w:rsidP="005405FA">
            <w:pPr>
              <w:spacing w:line="240" w:lineRule="auto"/>
              <w:rPr>
                <w:rFonts w:ascii="Century Gothic" w:hAnsi="Century Gothic"/>
                <w:b/>
                <w:bCs/>
                <w:lang w:val="de-DE"/>
              </w:rPr>
            </w:pPr>
            <w:r>
              <w:rPr>
                <w:rFonts w:ascii="Century Gothic" w:hAnsi="Century Gothic"/>
                <w:b/>
                <w:bCs/>
              </w:rPr>
              <w:sym w:font="Wingdings" w:char="F04A"/>
            </w:r>
            <w:r w:rsidRPr="001260F8">
              <w:rPr>
                <w:rFonts w:ascii="Century Gothic" w:hAnsi="Century Gothic"/>
                <w:b/>
                <w:bCs/>
                <w:lang w:val="de-DE"/>
              </w:rPr>
              <w:t xml:space="preserve"> positive </w:t>
            </w:r>
            <w:r w:rsidR="00AD4072">
              <w:rPr>
                <w:rFonts w:ascii="Century Gothic" w:hAnsi="Century Gothic"/>
                <w:b/>
                <w:bCs/>
                <w:lang w:val="de-DE"/>
              </w:rPr>
              <w:t>Aussagesätze</w:t>
            </w:r>
          </w:p>
          <w:p w14:paraId="66A6517E" w14:textId="52D2FEDA" w:rsidR="001260F8" w:rsidRDefault="001260F8" w:rsidP="001260F8">
            <w:pPr>
              <w:rPr>
                <w:rFonts w:ascii="Century Gothic" w:hAnsi="Century Gothic"/>
              </w:rPr>
            </w:pPr>
            <w:r w:rsidRPr="001260F8">
              <w:rPr>
                <w:rFonts w:ascii="Century Gothic" w:hAnsi="Century Gothic"/>
                <w:lang w:val="de-DE"/>
              </w:rPr>
              <w:t xml:space="preserve">Bei Aussagesätzen im simple present darfst du das “s” in der 3. </w:t>
            </w:r>
            <w:r>
              <w:rPr>
                <w:rFonts w:ascii="Century Gothic" w:hAnsi="Century Gothic"/>
              </w:rPr>
              <w:t xml:space="preserve">Person </w:t>
            </w:r>
            <w:r w:rsidR="00BA0D69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>ingular (he, she, it) nicht vergessen.</w:t>
            </w:r>
          </w:p>
          <w:p w14:paraId="15912ADD" w14:textId="7A645F23" w:rsidR="001260F8" w:rsidRPr="00AD4072" w:rsidRDefault="001260F8" w:rsidP="001260F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entury Gothic" w:hAnsi="Century Gothic"/>
              </w:rPr>
              <w:t>Bsp</w:t>
            </w:r>
            <w:r w:rsidR="002943E6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>:</w:t>
            </w:r>
            <w:r w:rsidR="00AD4072">
              <w:rPr>
                <w:rFonts w:ascii="Century Gothic" w:hAnsi="Century Gothic"/>
              </w:rPr>
              <w:t xml:space="preserve"> </w:t>
            </w:r>
            <w:r w:rsid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Winstons always look</w:t>
            </w:r>
            <w:r w:rsidR="00AD4072"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s</w:t>
            </w:r>
            <w:r w:rsid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for cats.</w:t>
            </w:r>
          </w:p>
        </w:tc>
        <w:tc>
          <w:tcPr>
            <w:tcW w:w="4923" w:type="dxa"/>
          </w:tcPr>
          <w:p w14:paraId="7D261CD3" w14:textId="258D5DAD" w:rsidR="001260F8" w:rsidRDefault="001260F8" w:rsidP="005405FA">
            <w:pPr>
              <w:pStyle w:val="KeinLeerraum"/>
              <w:rPr>
                <w:rFonts w:ascii="Century Gothic" w:hAnsi="Century Gothic"/>
                <w:b/>
                <w:bCs/>
                <w:lang w:val="de-DE"/>
              </w:rPr>
            </w:pPr>
            <w:r w:rsidRPr="005405FA">
              <w:rPr>
                <w:rFonts w:ascii="Century Gothic" w:hAnsi="Century Gothic"/>
                <w:b/>
                <w:bCs/>
              </w:rPr>
              <w:sym w:font="Wingdings" w:char="F04A"/>
            </w:r>
            <w:r w:rsidRPr="005405FA">
              <w:rPr>
                <w:rFonts w:ascii="Century Gothic" w:hAnsi="Century Gothic"/>
                <w:b/>
                <w:bCs/>
                <w:lang w:val="de-DE"/>
              </w:rPr>
              <w:t xml:space="preserve"> positive </w:t>
            </w:r>
            <w:r w:rsidR="00AD4072" w:rsidRPr="005405FA">
              <w:rPr>
                <w:rFonts w:ascii="Century Gothic" w:hAnsi="Century Gothic"/>
                <w:b/>
                <w:bCs/>
                <w:lang w:val="de-DE"/>
              </w:rPr>
              <w:t>Aussagesätze</w:t>
            </w:r>
          </w:p>
          <w:p w14:paraId="3B4F7982" w14:textId="77777777" w:rsidR="005405FA" w:rsidRPr="005405FA" w:rsidRDefault="005405FA" w:rsidP="005405FA">
            <w:pPr>
              <w:pStyle w:val="KeinLeerraum"/>
              <w:rPr>
                <w:rFonts w:ascii="Century Gothic" w:hAnsi="Century Gothic"/>
                <w:b/>
                <w:bCs/>
                <w:sz w:val="8"/>
                <w:szCs w:val="8"/>
                <w:lang w:val="de-DE"/>
              </w:rPr>
            </w:pPr>
          </w:p>
          <w:p w14:paraId="48EA8C1A" w14:textId="3F34C193" w:rsidR="005405FA" w:rsidRPr="005405FA" w:rsidRDefault="001260F8" w:rsidP="005405FA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 w:rsidRPr="005405FA">
              <w:rPr>
                <w:rFonts w:ascii="Century Gothic" w:hAnsi="Century Gothic"/>
                <w:lang w:val="de-DE"/>
              </w:rPr>
              <w:t>Aussagesätze im present progressive we</w:t>
            </w:r>
            <w:r w:rsidR="00F60B4C">
              <w:rPr>
                <w:rFonts w:ascii="Century Gothic" w:hAnsi="Century Gothic"/>
                <w:lang w:val="de-DE"/>
              </w:rPr>
              <w:t>r</w:t>
            </w:r>
            <w:r w:rsidRPr="005405FA">
              <w:rPr>
                <w:rFonts w:ascii="Century Gothic" w:hAnsi="Century Gothic"/>
                <w:lang w:val="de-DE"/>
              </w:rPr>
              <w:t xml:space="preserve">den mit </w:t>
            </w:r>
            <w:r w:rsidRPr="005405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am</w:t>
            </w:r>
            <w:r w:rsidRPr="005405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/</w:t>
            </w:r>
            <w:r w:rsidR="00EB36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r w:rsidR="00EB3660" w:rsidRPr="00EB36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de-DE"/>
              </w:rPr>
              <w:t>is</w:t>
            </w:r>
            <w:r w:rsidRPr="00EB36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de-DE"/>
              </w:rPr>
              <w:t xml:space="preserve"> </w:t>
            </w:r>
            <w:r w:rsidRPr="005405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/ </w:t>
            </w:r>
            <w:r w:rsidR="00EB366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de-DE"/>
              </w:rPr>
              <w:t>are</w:t>
            </w:r>
            <w:r w:rsidRPr="005405FA">
              <w:rPr>
                <w:rFonts w:ascii="Century Gothic" w:hAnsi="Century Gothic"/>
                <w:sz w:val="24"/>
                <w:szCs w:val="24"/>
                <w:lang w:val="de-DE"/>
              </w:rPr>
              <w:t xml:space="preserve"> </w:t>
            </w:r>
            <w:r w:rsidRPr="005405FA">
              <w:rPr>
                <w:rFonts w:ascii="Century Gothic" w:hAnsi="Century Gothic"/>
                <w:lang w:val="de-DE"/>
              </w:rPr>
              <w:t xml:space="preserve">und der    </w:t>
            </w:r>
          </w:p>
          <w:p w14:paraId="3A2CC1DD" w14:textId="7F3669F2" w:rsidR="001260F8" w:rsidRPr="00DC57EC" w:rsidRDefault="00DC57EC" w:rsidP="005405FA">
            <w:pPr>
              <w:pStyle w:val="KeinLeerraum"/>
              <w:spacing w:line="276" w:lineRule="auto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- </w:t>
            </w:r>
            <w:r w:rsidR="001260F8" w:rsidRPr="00F60B4C">
              <w:rPr>
                <w:rFonts w:ascii="Century Gothic" w:hAnsi="Century Gothic"/>
                <w:b/>
                <w:bCs/>
              </w:rPr>
              <w:t>ing Form</w:t>
            </w:r>
            <w:r w:rsidR="001260F8" w:rsidRPr="00F60B4C">
              <w:rPr>
                <w:rFonts w:ascii="Century Gothic" w:hAnsi="Century Gothic"/>
              </w:rPr>
              <w:t xml:space="preserve"> gebildet.</w:t>
            </w:r>
          </w:p>
          <w:p w14:paraId="63FFC5C5" w14:textId="77777777" w:rsidR="005405FA" w:rsidRPr="00F60B4C" w:rsidRDefault="005405FA" w:rsidP="005405FA">
            <w:pPr>
              <w:pStyle w:val="KeinLeerraum"/>
              <w:spacing w:line="276" w:lineRule="auto"/>
              <w:rPr>
                <w:rFonts w:ascii="Century Gothic" w:hAnsi="Century Gothic"/>
                <w:sz w:val="12"/>
                <w:szCs w:val="12"/>
              </w:rPr>
            </w:pPr>
          </w:p>
          <w:p w14:paraId="508A1B6F" w14:textId="77A2C31D" w:rsidR="001260F8" w:rsidRPr="00EB3660" w:rsidRDefault="001260F8" w:rsidP="005405FA">
            <w:pPr>
              <w:pStyle w:val="KeinLeerraum"/>
              <w:spacing w:line="276" w:lineRule="auto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EB3660">
              <w:rPr>
                <w:rFonts w:ascii="Century Gothic" w:hAnsi="Century Gothic"/>
              </w:rPr>
              <w:t>Bsp</w:t>
            </w:r>
            <w:r w:rsidR="002943E6">
              <w:rPr>
                <w:rFonts w:ascii="Century Gothic" w:hAnsi="Century Gothic"/>
              </w:rPr>
              <w:t>.</w:t>
            </w:r>
            <w:r w:rsidRPr="00EB3660">
              <w:rPr>
                <w:rFonts w:ascii="Century Gothic" w:hAnsi="Century Gothic"/>
              </w:rPr>
              <w:t>:</w:t>
            </w:r>
            <w:r w:rsidR="00EB3660" w:rsidRPr="00EB3660">
              <w:rPr>
                <w:rFonts w:ascii="Century Gothic" w:hAnsi="Century Gothic"/>
              </w:rPr>
              <w:t xml:space="preserve"> </w:t>
            </w:r>
            <w:r w:rsidR="00EB3660" w:rsidRPr="00EB3660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Winston is chasing a cat.</w:t>
            </w:r>
          </w:p>
        </w:tc>
      </w:tr>
      <w:tr w:rsidR="001260F8" w14:paraId="3C6F4D85" w14:textId="77777777" w:rsidTr="00EB3660">
        <w:tc>
          <w:tcPr>
            <w:tcW w:w="4645" w:type="dxa"/>
          </w:tcPr>
          <w:p w14:paraId="30581059" w14:textId="320F993A" w:rsidR="001260F8" w:rsidRPr="005405FA" w:rsidRDefault="001260F8" w:rsidP="005405FA">
            <w:pPr>
              <w:pStyle w:val="KeinLeerraum"/>
              <w:rPr>
                <w:rFonts w:ascii="Century Gothic" w:hAnsi="Century Gothic"/>
                <w:b/>
                <w:bCs/>
                <w:lang w:val="de-DE"/>
              </w:rPr>
            </w:pPr>
            <w:r w:rsidRPr="005405FA">
              <w:rPr>
                <w:rFonts w:ascii="Century Gothic" w:hAnsi="Century Gothic"/>
                <w:b/>
                <w:bCs/>
              </w:rPr>
              <w:sym w:font="Wingdings" w:char="F04C"/>
            </w:r>
            <w:r w:rsidRPr="005405FA">
              <w:rPr>
                <w:rFonts w:ascii="Century Gothic" w:hAnsi="Century Gothic"/>
                <w:b/>
                <w:bCs/>
                <w:lang w:val="de-DE"/>
              </w:rPr>
              <w:t xml:space="preserve"> negative </w:t>
            </w:r>
            <w:r w:rsidR="00AD4072" w:rsidRPr="005405FA">
              <w:rPr>
                <w:rFonts w:ascii="Century Gothic" w:hAnsi="Century Gothic"/>
                <w:b/>
                <w:bCs/>
                <w:lang w:val="de-DE"/>
              </w:rPr>
              <w:t>Aussagesätze</w:t>
            </w:r>
          </w:p>
          <w:p w14:paraId="3E7217C1" w14:textId="4F5200F3" w:rsidR="001260F8" w:rsidRDefault="001260F8" w:rsidP="005405FA">
            <w:pPr>
              <w:pStyle w:val="KeinLeerraum"/>
              <w:rPr>
                <w:rFonts w:ascii="Century Gothic" w:hAnsi="Century Gothic"/>
                <w:lang w:val="de-DE"/>
              </w:rPr>
            </w:pPr>
            <w:r w:rsidRPr="005405FA">
              <w:rPr>
                <w:rFonts w:ascii="Century Gothic" w:hAnsi="Century Gothic"/>
                <w:lang w:val="de-DE"/>
              </w:rPr>
              <w:t xml:space="preserve">Negative Sätze werden mit </w:t>
            </w:r>
          </w:p>
          <w:p w14:paraId="17FB573A" w14:textId="77777777" w:rsidR="005405FA" w:rsidRPr="005405FA" w:rsidRDefault="005405FA" w:rsidP="005405FA">
            <w:pPr>
              <w:pStyle w:val="KeinLeerraum"/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3A061557" w14:textId="02C96707" w:rsidR="001260F8" w:rsidRPr="00AD4072" w:rsidRDefault="00AD4072" w:rsidP="006C3426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B36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 xml:space="preserve">     </w:t>
            </w:r>
            <w:r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don’t</w:t>
            </w:r>
          </w:p>
          <w:p w14:paraId="49D5845C" w14:textId="2972243E" w:rsidR="005405FA" w:rsidRDefault="001260F8" w:rsidP="005405FA">
            <w:pPr>
              <w:spacing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</w:t>
            </w:r>
            <w:r w:rsidR="006C3426">
              <w:rPr>
                <w:rFonts w:ascii="Century Gothic" w:hAnsi="Century Gothic"/>
              </w:rPr>
              <w:t xml:space="preserve">   </w:t>
            </w:r>
            <w:r w:rsidR="00EB366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doesn’t</w:t>
            </w:r>
            <w:r w:rsidR="006C3426">
              <w:rPr>
                <w:rFonts w:ascii="Century Gothic" w:hAnsi="Century Gothic"/>
              </w:rPr>
              <w:t xml:space="preserve">    </w:t>
            </w:r>
            <w:r>
              <w:rPr>
                <w:rFonts w:ascii="Century Gothic" w:hAnsi="Century Gothic"/>
              </w:rPr>
              <w:t xml:space="preserve"> </w:t>
            </w:r>
            <w:r w:rsidRPr="00263D4B">
              <w:rPr>
                <w:rFonts w:ascii="Century Gothic" w:hAnsi="Century Gothic"/>
                <w:highlight w:val="cyan"/>
              </w:rPr>
              <w:t>+ Infinitiv</w:t>
            </w:r>
            <w:r>
              <w:rPr>
                <w:rFonts w:ascii="Century Gothic" w:hAnsi="Century Gothic"/>
              </w:rPr>
              <w:t xml:space="preserve"> gebildet.</w:t>
            </w:r>
          </w:p>
          <w:p w14:paraId="192932C9" w14:textId="3A24240D" w:rsidR="001260F8" w:rsidRPr="00AD4072" w:rsidRDefault="001260F8" w:rsidP="001260F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entury Gothic" w:hAnsi="Century Gothic"/>
              </w:rPr>
              <w:t>Bsp</w:t>
            </w:r>
            <w:r w:rsidR="002943E6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>:</w:t>
            </w:r>
            <w:r w:rsidR="00AD4072">
              <w:rPr>
                <w:rFonts w:ascii="Century Gothic" w:hAnsi="Century Gothic"/>
              </w:rPr>
              <w:t xml:space="preserve"> </w:t>
            </w:r>
            <w:r w:rsidR="00AD4072"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Mr Goodwill </w:t>
            </w:r>
            <w:r w:rsidR="00AD4072"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doesn’t</w:t>
            </w:r>
            <w:r w:rsidR="00AD4072"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D4072" w:rsidRPr="00263D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like</w:t>
            </w:r>
            <w:r w:rsidR="00AD4072" w:rsidRPr="00AD40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cats.</w:t>
            </w:r>
          </w:p>
        </w:tc>
        <w:tc>
          <w:tcPr>
            <w:tcW w:w="4923" w:type="dxa"/>
          </w:tcPr>
          <w:p w14:paraId="5C8E0F60" w14:textId="469A190E" w:rsidR="001260F8" w:rsidRPr="005405FA" w:rsidRDefault="001260F8" w:rsidP="005405FA">
            <w:pPr>
              <w:pStyle w:val="KeinLeerraum"/>
              <w:rPr>
                <w:rFonts w:ascii="Century Gothic" w:hAnsi="Century Gothic"/>
                <w:b/>
                <w:bCs/>
                <w:lang w:val="de-DE"/>
              </w:rPr>
            </w:pPr>
            <w:r w:rsidRPr="005405FA">
              <w:rPr>
                <w:rFonts w:ascii="Century Gothic" w:hAnsi="Century Gothic"/>
                <w:b/>
                <w:bCs/>
              </w:rPr>
              <w:sym w:font="Wingdings" w:char="F04C"/>
            </w:r>
            <w:r w:rsidRPr="005405FA">
              <w:rPr>
                <w:rFonts w:ascii="Century Gothic" w:hAnsi="Century Gothic"/>
                <w:b/>
                <w:bCs/>
                <w:lang w:val="de-DE"/>
              </w:rPr>
              <w:t xml:space="preserve"> negative </w:t>
            </w:r>
            <w:r w:rsidR="00AD4072" w:rsidRPr="005405FA">
              <w:rPr>
                <w:rFonts w:ascii="Century Gothic" w:hAnsi="Century Gothic"/>
                <w:b/>
                <w:bCs/>
                <w:lang w:val="de-DE"/>
              </w:rPr>
              <w:t>Aussagesätze</w:t>
            </w:r>
          </w:p>
          <w:p w14:paraId="3FCACC09" w14:textId="204E0398" w:rsidR="001260F8" w:rsidRPr="005405FA" w:rsidRDefault="001260F8" w:rsidP="005405FA">
            <w:pPr>
              <w:pStyle w:val="KeinLeerraum"/>
              <w:rPr>
                <w:rFonts w:ascii="Century Gothic" w:hAnsi="Century Gothic"/>
                <w:lang w:val="de-DE"/>
              </w:rPr>
            </w:pPr>
            <w:r w:rsidRPr="005405FA">
              <w:rPr>
                <w:rFonts w:ascii="Century Gothic" w:hAnsi="Century Gothic"/>
                <w:lang w:val="de-DE"/>
              </w:rPr>
              <w:t xml:space="preserve">Negative Sätze werden mit </w:t>
            </w:r>
          </w:p>
          <w:p w14:paraId="6BECA88C" w14:textId="77777777" w:rsidR="005405FA" w:rsidRPr="005405FA" w:rsidRDefault="005405FA" w:rsidP="005405FA">
            <w:pPr>
              <w:pStyle w:val="KeinLeerraum"/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6202552D" w14:textId="77777777" w:rsidR="001260F8" w:rsidRPr="00F60B4C" w:rsidRDefault="001260F8" w:rsidP="005405FA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60B4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am + not </w:t>
            </w:r>
          </w:p>
          <w:p w14:paraId="0E8A8C5F" w14:textId="0FA5DE19" w:rsidR="001260F8" w:rsidRPr="00EB3660" w:rsidRDefault="00EB3660" w:rsidP="005405FA">
            <w:pPr>
              <w:pStyle w:val="KeinLeerraum"/>
              <w:rPr>
                <w:rFonts w:ascii="Century Gothic" w:hAnsi="Century Gothic"/>
              </w:rPr>
            </w:pPr>
            <w:r w:rsidRPr="00EB366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is + not</w:t>
            </w:r>
            <w:r w:rsidR="001260F8" w:rsidRPr="00EB3660">
              <w:rPr>
                <w:rFonts w:ascii="Century Gothic" w:hAnsi="Century Gothic"/>
              </w:rPr>
              <w:t xml:space="preserve">       </w:t>
            </w:r>
            <w:r w:rsidR="006C3426" w:rsidRPr="00EB3660">
              <w:rPr>
                <w:rFonts w:ascii="Century Gothic" w:hAnsi="Century Gothic"/>
              </w:rPr>
              <w:t xml:space="preserve">Infinitiv </w:t>
            </w:r>
            <w:r w:rsidR="001260F8" w:rsidRPr="00EB3660">
              <w:rPr>
                <w:rFonts w:ascii="Century Gothic" w:hAnsi="Century Gothic"/>
              </w:rPr>
              <w:t>+ -ing  gebildet.</w:t>
            </w:r>
          </w:p>
          <w:p w14:paraId="7437D700" w14:textId="40BD9C31" w:rsidR="001260F8" w:rsidRDefault="00EB3660" w:rsidP="005405FA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</w:pPr>
            <w:r w:rsidRPr="00EB366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</w:rPr>
              <w:t>are + not</w:t>
            </w:r>
          </w:p>
          <w:p w14:paraId="451DEC2D" w14:textId="77777777" w:rsidR="00EB3660" w:rsidRPr="00EB3660" w:rsidRDefault="00EB3660" w:rsidP="005405FA">
            <w:pPr>
              <w:pStyle w:val="KeinLeerraum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8"/>
                <w:szCs w:val="8"/>
              </w:rPr>
            </w:pPr>
          </w:p>
          <w:p w14:paraId="1D400793" w14:textId="1787CB96" w:rsidR="001260F8" w:rsidRPr="00EB3660" w:rsidRDefault="001260F8" w:rsidP="001260F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Century Gothic" w:hAnsi="Century Gothic"/>
              </w:rPr>
              <w:t>Bsp</w:t>
            </w:r>
            <w:r w:rsidR="002943E6">
              <w:rPr>
                <w:rFonts w:ascii="Century Gothic" w:hAnsi="Century Gothic"/>
              </w:rPr>
              <w:t>.</w:t>
            </w:r>
            <w:r>
              <w:rPr>
                <w:rFonts w:ascii="Century Gothic" w:hAnsi="Century Gothic"/>
              </w:rPr>
              <w:t>:</w:t>
            </w:r>
            <w:r w:rsidR="00EB3660">
              <w:rPr>
                <w:rFonts w:ascii="Century Gothic" w:hAnsi="Century Gothic"/>
              </w:rPr>
              <w:t xml:space="preserve"> </w:t>
            </w:r>
            <w:r w:rsidR="00EB3660" w:rsidRPr="00EB3660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Winston isn’t sleeping.</w:t>
            </w:r>
          </w:p>
        </w:tc>
      </w:tr>
      <w:tr w:rsidR="001260F8" w:rsidRPr="00EB3660" w14:paraId="1A879DFE" w14:textId="77777777" w:rsidTr="00EB3660">
        <w:tc>
          <w:tcPr>
            <w:tcW w:w="4645" w:type="dxa"/>
          </w:tcPr>
          <w:p w14:paraId="67CC55AD" w14:textId="7E3FC052" w:rsidR="001260F8" w:rsidRPr="005405FA" w:rsidRDefault="001260F8" w:rsidP="005405FA">
            <w:pPr>
              <w:pStyle w:val="KeinLeerraum"/>
              <w:spacing w:line="276" w:lineRule="auto"/>
              <w:rPr>
                <w:rFonts w:ascii="Century Gothic" w:hAnsi="Century Gothic"/>
                <w:b/>
                <w:bCs/>
                <w:lang w:val="de-DE"/>
              </w:rPr>
            </w:pPr>
            <w:r w:rsidRPr="005405FA">
              <w:rPr>
                <w:rFonts w:ascii="Century Gothic" w:hAnsi="Century Gothic"/>
                <w:b/>
                <w:bCs/>
                <w:lang w:val="de-DE"/>
              </w:rPr>
              <w:t>? Fragen</w:t>
            </w:r>
            <w:r w:rsidRPr="005405FA">
              <w:rPr>
                <w:rFonts w:ascii="Century Gothic" w:hAnsi="Century Gothic"/>
                <w:lang w:val="de-DE"/>
              </w:rPr>
              <w:t xml:space="preserve"> werden mit </w:t>
            </w:r>
          </w:p>
          <w:p w14:paraId="0FEA880D" w14:textId="3A8AB114" w:rsidR="006C3426" w:rsidRPr="00EB3660" w:rsidRDefault="00EB3660" w:rsidP="005405FA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de-DE"/>
              </w:rPr>
              <w:t>Do</w:t>
            </w:r>
          </w:p>
          <w:p w14:paraId="005D8AC4" w14:textId="45342C6C" w:rsidR="001260F8" w:rsidRPr="00EB3660" w:rsidRDefault="00EB3660" w:rsidP="00EB3660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de-DE"/>
              </w:rPr>
              <w:t xml:space="preserve">Does </w:t>
            </w:r>
            <w:r w:rsidR="001260F8" w:rsidRPr="005405FA">
              <w:rPr>
                <w:rFonts w:ascii="Century Gothic" w:hAnsi="Century Gothic"/>
                <w:lang w:val="de-DE"/>
              </w:rPr>
              <w:t xml:space="preserve">+ </w:t>
            </w:r>
            <w:r w:rsidR="001260F8" w:rsidRPr="005405FA">
              <w:rPr>
                <w:rFonts w:ascii="Century Gothic" w:hAnsi="Century Gothic"/>
                <w:highlight w:val="cyan"/>
                <w:lang w:val="de-DE"/>
              </w:rPr>
              <w:t>Infinitiv</w:t>
            </w:r>
            <w:r w:rsidR="001260F8" w:rsidRPr="005405FA">
              <w:rPr>
                <w:rFonts w:ascii="Century Gothic" w:hAnsi="Century Gothic"/>
                <w:lang w:val="de-DE"/>
              </w:rPr>
              <w:t xml:space="preserve"> gebildet.</w:t>
            </w:r>
          </w:p>
          <w:p w14:paraId="66C7186C" w14:textId="77777777" w:rsidR="00EB3660" w:rsidRPr="005405FA" w:rsidRDefault="00EB3660" w:rsidP="005405FA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</w:p>
          <w:p w14:paraId="10176B34" w14:textId="4F99EA32" w:rsidR="001260F8" w:rsidRPr="006C3426" w:rsidRDefault="001260F8" w:rsidP="005405FA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3426">
              <w:rPr>
                <w:rFonts w:ascii="Century Gothic" w:hAnsi="Century Gothic"/>
              </w:rPr>
              <w:t>Bsp</w:t>
            </w:r>
            <w:r w:rsidR="002943E6">
              <w:rPr>
                <w:rFonts w:ascii="Century Gothic" w:hAnsi="Century Gothic"/>
              </w:rPr>
              <w:t>.</w:t>
            </w:r>
            <w:r w:rsidRPr="006C3426">
              <w:rPr>
                <w:rFonts w:ascii="Century Gothic" w:hAnsi="Century Gothic"/>
              </w:rPr>
              <w:t>:</w:t>
            </w:r>
            <w:r w:rsidR="006C3426" w:rsidRPr="006C3426">
              <w:rPr>
                <w:rFonts w:ascii="Century Gothic" w:hAnsi="Century Gothic"/>
              </w:rPr>
              <w:t xml:space="preserve"> </w:t>
            </w:r>
            <w:r w:rsidR="006C3426" w:rsidRPr="006C34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Does</w:t>
            </w:r>
            <w:r w:rsidR="006C3426" w:rsidRPr="006C34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Winston </w:t>
            </w:r>
            <w:r w:rsidR="006C3426" w:rsidRPr="00263D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like</w:t>
            </w:r>
            <w:r w:rsidR="006C3426" w:rsidRPr="006C34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C342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cats?</w:t>
            </w:r>
          </w:p>
        </w:tc>
        <w:tc>
          <w:tcPr>
            <w:tcW w:w="4923" w:type="dxa"/>
          </w:tcPr>
          <w:p w14:paraId="3F579D2A" w14:textId="1F4391DE" w:rsidR="001260F8" w:rsidRPr="00EB3660" w:rsidRDefault="001260F8" w:rsidP="005405FA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 w:rsidRPr="00EB3660">
              <w:rPr>
                <w:rFonts w:ascii="Century Gothic" w:hAnsi="Century Gothic"/>
                <w:b/>
                <w:bCs/>
                <w:lang w:val="de-DE"/>
              </w:rPr>
              <w:t xml:space="preserve">? </w:t>
            </w:r>
            <w:r w:rsidRPr="005405FA">
              <w:rPr>
                <w:rFonts w:ascii="Century Gothic" w:hAnsi="Century Gothic"/>
                <w:b/>
                <w:bCs/>
                <w:lang w:val="de-DE"/>
              </w:rPr>
              <w:t>Fragen</w:t>
            </w:r>
            <w:r w:rsidRPr="005405FA">
              <w:rPr>
                <w:rFonts w:ascii="Century Gothic" w:hAnsi="Century Gothic"/>
                <w:lang w:val="de-DE"/>
              </w:rPr>
              <w:t xml:space="preserve"> werden mit</w:t>
            </w:r>
          </w:p>
          <w:p w14:paraId="1F352136" w14:textId="77777777" w:rsidR="001260F8" w:rsidRPr="005405FA" w:rsidRDefault="001260F8" w:rsidP="005405FA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</w:pPr>
            <w:r w:rsidRPr="005405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am</w:t>
            </w:r>
          </w:p>
          <w:p w14:paraId="5447DCFF" w14:textId="6FBD49AE" w:rsidR="001260F8" w:rsidRPr="005405FA" w:rsidRDefault="00EB3660" w:rsidP="005405FA">
            <w:pPr>
              <w:pStyle w:val="KeinLeerraum"/>
              <w:spacing w:line="276" w:lineRule="auto"/>
              <w:rPr>
                <w:rFonts w:ascii="Century Gothic" w:hAnsi="Century Gothic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de-DE"/>
              </w:rPr>
              <w:t>is</w:t>
            </w:r>
            <w:r w:rsidR="001260F8" w:rsidRPr="005405FA">
              <w:rPr>
                <w:rFonts w:ascii="Century Gothic" w:hAnsi="Century Gothic"/>
                <w:lang w:val="de-DE"/>
              </w:rPr>
              <w:t xml:space="preserve">         + Infinitiv + -ing  gebildet.</w:t>
            </w:r>
          </w:p>
          <w:p w14:paraId="63F60E4F" w14:textId="6FCF5951" w:rsidR="001260F8" w:rsidRPr="00F60B4C" w:rsidRDefault="00EB3660" w:rsidP="005405FA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de-DE"/>
              </w:rPr>
            </w:pPr>
            <w:r w:rsidRPr="00F60B4C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lang w:val="de-DE"/>
              </w:rPr>
              <w:t>are</w:t>
            </w:r>
          </w:p>
          <w:p w14:paraId="0F3C4056" w14:textId="77777777" w:rsidR="00EB3660" w:rsidRPr="00F60B4C" w:rsidRDefault="00EB3660" w:rsidP="005405FA">
            <w:pPr>
              <w:pStyle w:val="KeinLeerraum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8"/>
                <w:szCs w:val="8"/>
                <w:lang w:val="de-DE"/>
              </w:rPr>
            </w:pPr>
          </w:p>
          <w:p w14:paraId="58BB0A51" w14:textId="5EBA5C8D" w:rsidR="001260F8" w:rsidRPr="00EB3660" w:rsidRDefault="001260F8" w:rsidP="005405FA">
            <w:pPr>
              <w:pStyle w:val="KeinLeerraum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EB3660">
              <w:rPr>
                <w:rFonts w:ascii="Century Gothic" w:hAnsi="Century Gothic"/>
              </w:rPr>
              <w:t>Bsp</w:t>
            </w:r>
            <w:r w:rsidR="002943E6">
              <w:rPr>
                <w:rFonts w:ascii="Century Gothic" w:hAnsi="Century Gothic"/>
              </w:rPr>
              <w:t>.</w:t>
            </w:r>
            <w:r w:rsidRPr="00EB3660">
              <w:rPr>
                <w:rFonts w:ascii="Century Gothic" w:hAnsi="Century Gothic"/>
              </w:rPr>
              <w:t>:</w:t>
            </w:r>
            <w:r w:rsidR="00EB3660" w:rsidRPr="00EB3660">
              <w:rPr>
                <w:rFonts w:ascii="Century Gothic" w:hAnsi="Century Gothic"/>
              </w:rPr>
              <w:t xml:space="preserve"> </w:t>
            </w:r>
            <w:r w:rsidR="00EB3660" w:rsidRPr="00EB3660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Are you s</w:t>
            </w:r>
            <w:r w:rsidR="00EB3660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till chasing Mrs Merrygold’s cat?</w:t>
            </w:r>
          </w:p>
        </w:tc>
      </w:tr>
      <w:tr w:rsidR="001260F8" w:rsidRPr="00F60B4C" w14:paraId="366C1343" w14:textId="77777777" w:rsidTr="00EB3660">
        <w:trPr>
          <w:trHeight w:val="1930"/>
        </w:trPr>
        <w:tc>
          <w:tcPr>
            <w:tcW w:w="4645" w:type="dxa"/>
          </w:tcPr>
          <w:p w14:paraId="5FC4E792" w14:textId="77777777" w:rsidR="001260F8" w:rsidRPr="00263D4B" w:rsidRDefault="001260F8" w:rsidP="00263D4B">
            <w:pPr>
              <w:pStyle w:val="KeinLeerraum"/>
              <w:rPr>
                <w:rFonts w:ascii="Century Gothic" w:hAnsi="Century Gothic"/>
                <w:b/>
                <w:bCs/>
                <w:lang w:val="de-DE"/>
              </w:rPr>
            </w:pPr>
            <w:r w:rsidRPr="00263D4B">
              <w:rPr>
                <w:rFonts w:ascii="Century Gothic" w:hAnsi="Century Gothic"/>
                <w:b/>
                <w:bCs/>
                <w:lang w:val="de-DE"/>
              </w:rPr>
              <w:t>Gebrauch:</w:t>
            </w:r>
          </w:p>
          <w:p w14:paraId="1FF4C520" w14:textId="711E2D63" w:rsidR="001260F8" w:rsidRPr="001260F8" w:rsidRDefault="001260F8" w:rsidP="002943E6">
            <w:pPr>
              <w:pStyle w:val="KeinLeerraum"/>
              <w:jc w:val="both"/>
              <w:rPr>
                <w:lang w:val="de-DE"/>
              </w:rPr>
            </w:pPr>
            <w:r w:rsidRPr="00263D4B">
              <w:rPr>
                <w:rFonts w:ascii="Century Gothic" w:hAnsi="Century Gothic"/>
                <w:lang w:val="de-DE"/>
              </w:rPr>
              <w:t xml:space="preserve">Du brauchst das </w:t>
            </w:r>
            <w:r w:rsidRPr="00263D4B">
              <w:rPr>
                <w:rFonts w:ascii="Century Gothic" w:hAnsi="Century Gothic"/>
                <w:b/>
                <w:bCs/>
                <w:lang w:val="de-DE"/>
              </w:rPr>
              <w:t>simple present</w:t>
            </w:r>
            <w:r w:rsidRPr="00263D4B">
              <w:rPr>
                <w:rFonts w:ascii="Century Gothic" w:hAnsi="Century Gothic"/>
                <w:lang w:val="de-DE"/>
              </w:rPr>
              <w:t xml:space="preserve">, um über Dinge zu sprechen, die man regelmäßig macht. </w:t>
            </w:r>
            <w:r w:rsidRPr="00263D4B">
              <w:rPr>
                <w:rFonts w:ascii="Century Gothic" w:hAnsi="Century Gothic"/>
                <w:b/>
                <w:bCs/>
                <w:lang w:val="de-DE"/>
              </w:rPr>
              <w:t>Signalwörter</w:t>
            </w:r>
            <w:r w:rsidRPr="00263D4B">
              <w:rPr>
                <w:rFonts w:ascii="Century Gothic" w:hAnsi="Century Gothic"/>
                <w:lang w:val="de-DE"/>
              </w:rPr>
              <w:t xml:space="preserve"> wie </w:t>
            </w:r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often, usually, every day, every Saturday</w:t>
            </w:r>
            <w:r w:rsidR="006C3426" w:rsidRPr="00263D4B">
              <w:rPr>
                <w:rFonts w:ascii="Century Gothic" w:hAnsi="Century Gothic"/>
                <w:i/>
                <w:iCs/>
                <w:lang w:val="de-DE"/>
              </w:rPr>
              <w:t>, etc.</w:t>
            </w:r>
            <w:r w:rsidRPr="00263D4B">
              <w:rPr>
                <w:rFonts w:ascii="Century Gothic" w:hAnsi="Century Gothic"/>
                <w:i/>
                <w:iCs/>
                <w:lang w:val="de-DE"/>
              </w:rPr>
              <w:t xml:space="preserve">  </w:t>
            </w:r>
            <w:r w:rsidRPr="00263D4B">
              <w:rPr>
                <w:rFonts w:ascii="Century Gothic" w:hAnsi="Century Gothic"/>
                <w:lang w:val="de-DE"/>
              </w:rPr>
              <w:t>zeigen dir, dass du die einfache Form der Gegenwart (=simple present) verwenden musst.</w:t>
            </w:r>
          </w:p>
        </w:tc>
        <w:tc>
          <w:tcPr>
            <w:tcW w:w="4923" w:type="dxa"/>
          </w:tcPr>
          <w:p w14:paraId="0C3B247C" w14:textId="77777777" w:rsidR="001260F8" w:rsidRPr="00263D4B" w:rsidRDefault="001260F8" w:rsidP="00263D4B">
            <w:pPr>
              <w:pStyle w:val="KeinLeerraum"/>
              <w:rPr>
                <w:rFonts w:ascii="Century Gothic" w:hAnsi="Century Gothic"/>
                <w:b/>
                <w:bCs/>
                <w:lang w:val="de-DE"/>
              </w:rPr>
            </w:pPr>
            <w:r w:rsidRPr="00263D4B">
              <w:rPr>
                <w:rFonts w:ascii="Century Gothic" w:hAnsi="Century Gothic"/>
                <w:b/>
                <w:bCs/>
                <w:lang w:val="de-DE"/>
              </w:rPr>
              <w:t>Gebrauch:</w:t>
            </w:r>
          </w:p>
          <w:p w14:paraId="3B4DE58D" w14:textId="46741FC0" w:rsidR="00263D4B" w:rsidRPr="00263D4B" w:rsidRDefault="001260F8" w:rsidP="002943E6">
            <w:pPr>
              <w:pStyle w:val="KeinLeerraum"/>
              <w:jc w:val="both"/>
              <w:rPr>
                <w:rFonts w:ascii="Century Gothic" w:hAnsi="Century Gothic"/>
                <w:lang w:val="de-DE"/>
              </w:rPr>
            </w:pPr>
            <w:r w:rsidRPr="00263D4B">
              <w:rPr>
                <w:rFonts w:ascii="Century Gothic" w:hAnsi="Century Gothic"/>
                <w:lang w:val="de-DE"/>
              </w:rPr>
              <w:t xml:space="preserve">Du brauchst das </w:t>
            </w:r>
            <w:r w:rsidRPr="00263D4B">
              <w:rPr>
                <w:rFonts w:ascii="Century Gothic" w:hAnsi="Century Gothic"/>
                <w:b/>
                <w:bCs/>
                <w:lang w:val="de-DE"/>
              </w:rPr>
              <w:t>present progressive</w:t>
            </w:r>
            <w:r w:rsidRPr="00263D4B">
              <w:rPr>
                <w:rFonts w:ascii="Century Gothic" w:hAnsi="Century Gothic"/>
                <w:lang w:val="de-DE"/>
              </w:rPr>
              <w:t>, um über Dinge zu sprechen, die gerade im Moment geschehen.</w:t>
            </w:r>
            <w:r w:rsidR="006C3426" w:rsidRPr="00263D4B">
              <w:rPr>
                <w:rFonts w:ascii="Century Gothic" w:hAnsi="Century Gothic"/>
                <w:lang w:val="de-DE"/>
              </w:rPr>
              <w:t xml:space="preserve"> </w:t>
            </w:r>
            <w:r w:rsidRPr="00263D4B">
              <w:rPr>
                <w:rFonts w:ascii="Century Gothic" w:hAnsi="Century Gothic"/>
                <w:b/>
                <w:bCs/>
                <w:lang w:val="de-DE"/>
              </w:rPr>
              <w:t>Signalwörter</w:t>
            </w:r>
            <w:r w:rsidRPr="00263D4B">
              <w:rPr>
                <w:rFonts w:ascii="Century Gothic" w:hAnsi="Century Gothic"/>
                <w:lang w:val="de-DE"/>
              </w:rPr>
              <w:t xml:space="preserve"> wie </w:t>
            </w:r>
            <w:r w:rsidRPr="00263D4B">
              <w:rPr>
                <w:rFonts w:ascii="Century Gothic" w:hAnsi="Century Gothic"/>
                <w:b/>
                <w:bCs/>
                <w:i/>
                <w:iCs/>
                <w:lang w:val="de-DE"/>
              </w:rPr>
              <w:t>now, at the moment</w:t>
            </w:r>
            <w:r w:rsidRPr="00263D4B">
              <w:rPr>
                <w:rFonts w:ascii="Century Gothic" w:hAnsi="Century Gothic"/>
                <w:i/>
                <w:iCs/>
                <w:lang w:val="de-DE"/>
              </w:rPr>
              <w:t xml:space="preserve"> </w:t>
            </w:r>
            <w:r w:rsidRPr="00263D4B">
              <w:rPr>
                <w:rFonts w:ascii="Century Gothic" w:hAnsi="Century Gothic"/>
                <w:lang w:val="de-DE"/>
              </w:rPr>
              <w:t>zeigen dir, dass du die Verlaufsform (=present progressive) verwenden musst.</w:t>
            </w:r>
          </w:p>
        </w:tc>
      </w:tr>
    </w:tbl>
    <w:p w14:paraId="4DBC3E2B" w14:textId="77777777" w:rsidR="001260F8" w:rsidRPr="00EB3660" w:rsidRDefault="001260F8" w:rsidP="001260F8">
      <w:pPr>
        <w:pStyle w:val="KeinLeerraum"/>
        <w:spacing w:line="276" w:lineRule="auto"/>
        <w:rPr>
          <w:i/>
          <w:sz w:val="12"/>
          <w:lang w:val="de-DE"/>
        </w:rPr>
      </w:pPr>
    </w:p>
    <w:p w14:paraId="49A9C5D9" w14:textId="77777777" w:rsidR="001260F8" w:rsidRPr="00EB3660" w:rsidRDefault="001260F8" w:rsidP="001260F8">
      <w:pPr>
        <w:pStyle w:val="KeinLeerraum"/>
        <w:spacing w:line="276" w:lineRule="auto"/>
        <w:rPr>
          <w:i/>
          <w:lang w:val="de-DE"/>
        </w:rPr>
      </w:pPr>
      <w:r w:rsidRPr="00EB3660">
        <w:rPr>
          <w:i/>
          <w:lang w:val="de-DE"/>
        </w:rPr>
        <w:lastRenderedPageBreak/>
        <w:tab/>
      </w:r>
      <w:r w:rsidRPr="00EB3660">
        <w:rPr>
          <w:i/>
          <w:lang w:val="de-DE"/>
        </w:rPr>
        <w:tab/>
      </w:r>
    </w:p>
    <w:p w14:paraId="67B3E891" w14:textId="77777777" w:rsidR="001260F8" w:rsidRPr="001260F8" w:rsidRDefault="001260F8" w:rsidP="001260F8">
      <w:pPr>
        <w:rPr>
          <w:rFonts w:ascii="Century Gothic" w:hAnsi="Century Gothic"/>
          <w:sz w:val="2"/>
          <w:szCs w:val="2"/>
          <w:lang w:val="de-DE"/>
        </w:rPr>
      </w:pPr>
    </w:p>
    <w:p w14:paraId="7BEE0187" w14:textId="77777777" w:rsidR="001260F8" w:rsidRPr="001260F8" w:rsidRDefault="001260F8" w:rsidP="001260F8">
      <w:pPr>
        <w:ind w:left="1065"/>
        <w:rPr>
          <w:rFonts w:ascii="Century Gothic" w:hAnsi="Century Gothic"/>
          <w:bCs/>
          <w:lang w:val="de-DE"/>
        </w:rPr>
      </w:pPr>
    </w:p>
    <w:p w14:paraId="5E9A832D" w14:textId="77777777" w:rsidR="001260F8" w:rsidRPr="001260F8" w:rsidRDefault="001260F8" w:rsidP="00BD3AED">
      <w:pPr>
        <w:spacing w:line="360" w:lineRule="auto"/>
        <w:jc w:val="both"/>
        <w:rPr>
          <w:rFonts w:ascii="Century Gothic" w:hAnsi="Century Gothic" w:cs="Times New Roman"/>
          <w:b/>
          <w:bCs/>
          <w:lang w:val="de-DE"/>
        </w:rPr>
      </w:pPr>
    </w:p>
    <w:sectPr w:rsidR="001260F8" w:rsidRPr="001260F8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383D7" w14:textId="77777777" w:rsidR="00F429C7" w:rsidRDefault="00F429C7" w:rsidP="00FD0968">
      <w:pPr>
        <w:spacing w:after="0" w:line="240" w:lineRule="auto"/>
      </w:pPr>
      <w:r>
        <w:separator/>
      </w:r>
    </w:p>
  </w:endnote>
  <w:endnote w:type="continuationSeparator" w:id="0">
    <w:p w14:paraId="7AE8ABEC" w14:textId="77777777" w:rsidR="00F429C7" w:rsidRDefault="00F429C7" w:rsidP="00FD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8594611"/>
      <w:docPartObj>
        <w:docPartGallery w:val="Page Numbers (Bottom of Page)"/>
        <w:docPartUnique/>
      </w:docPartObj>
    </w:sdtPr>
    <w:sdtEndPr/>
    <w:sdtContent>
      <w:p w14:paraId="61F5DA95" w14:textId="42901408" w:rsidR="00FD0968" w:rsidRDefault="00FD096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9DE89DF" w14:textId="77777777" w:rsidR="00FD0968" w:rsidRDefault="00FD09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2CD2D" w14:textId="77777777" w:rsidR="00F429C7" w:rsidRDefault="00F429C7" w:rsidP="00FD0968">
      <w:pPr>
        <w:spacing w:after="0" w:line="240" w:lineRule="auto"/>
      </w:pPr>
      <w:r>
        <w:separator/>
      </w:r>
    </w:p>
  </w:footnote>
  <w:footnote w:type="continuationSeparator" w:id="0">
    <w:p w14:paraId="448A25D2" w14:textId="77777777" w:rsidR="00F429C7" w:rsidRDefault="00F429C7" w:rsidP="00FD0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28ED"/>
    <w:multiLevelType w:val="hybridMultilevel"/>
    <w:tmpl w:val="99E2EB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73DBB"/>
    <w:multiLevelType w:val="hybridMultilevel"/>
    <w:tmpl w:val="84CAB226"/>
    <w:lvl w:ilvl="0" w:tplc="E3E2FA5E">
      <w:numFmt w:val="bullet"/>
      <w:lvlText w:val="-"/>
      <w:lvlJc w:val="left"/>
      <w:pPr>
        <w:ind w:left="420" w:hanging="360"/>
      </w:pPr>
      <w:rPr>
        <w:rFonts w:ascii="Century Gothic" w:eastAsiaTheme="minorHAnsi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02401AF"/>
    <w:multiLevelType w:val="hybridMultilevel"/>
    <w:tmpl w:val="70943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586C"/>
    <w:multiLevelType w:val="hybridMultilevel"/>
    <w:tmpl w:val="7D6066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8053B"/>
    <w:multiLevelType w:val="hybridMultilevel"/>
    <w:tmpl w:val="DD5A46A0"/>
    <w:lvl w:ilvl="0" w:tplc="FF5AD9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706B"/>
    <w:rsid w:val="000C5612"/>
    <w:rsid w:val="00101B11"/>
    <w:rsid w:val="001260F8"/>
    <w:rsid w:val="0017264F"/>
    <w:rsid w:val="0023521D"/>
    <w:rsid w:val="00263D4B"/>
    <w:rsid w:val="002943E6"/>
    <w:rsid w:val="00296208"/>
    <w:rsid w:val="002D2543"/>
    <w:rsid w:val="00334581"/>
    <w:rsid w:val="00397050"/>
    <w:rsid w:val="00462594"/>
    <w:rsid w:val="004B1098"/>
    <w:rsid w:val="005405FA"/>
    <w:rsid w:val="006C3426"/>
    <w:rsid w:val="006F417F"/>
    <w:rsid w:val="00743437"/>
    <w:rsid w:val="00782FD9"/>
    <w:rsid w:val="00A15A28"/>
    <w:rsid w:val="00AD2917"/>
    <w:rsid w:val="00AD4072"/>
    <w:rsid w:val="00BA0D69"/>
    <w:rsid w:val="00BD28F6"/>
    <w:rsid w:val="00BD3AED"/>
    <w:rsid w:val="00BF706B"/>
    <w:rsid w:val="00C007CA"/>
    <w:rsid w:val="00C14B53"/>
    <w:rsid w:val="00C579AA"/>
    <w:rsid w:val="00CC41C9"/>
    <w:rsid w:val="00DC57EC"/>
    <w:rsid w:val="00DD67C0"/>
    <w:rsid w:val="00EB3660"/>
    <w:rsid w:val="00ED74D2"/>
    <w:rsid w:val="00EF6FBC"/>
    <w:rsid w:val="00F34DAA"/>
    <w:rsid w:val="00F429C7"/>
    <w:rsid w:val="00F60B4C"/>
    <w:rsid w:val="00F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0D4A"/>
  <w15:chartTrackingRefBased/>
  <w15:docId w15:val="{9F2A0A5D-0959-4D12-8FF3-FFA8F01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706B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C41C9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C5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579A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D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968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FD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96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DDE20-7CBE-4CFC-8749-66AAA867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9</cp:revision>
  <cp:lastPrinted>2021-11-15T10:06:00Z</cp:lastPrinted>
  <dcterms:created xsi:type="dcterms:W3CDTF">2021-10-25T19:03:00Z</dcterms:created>
  <dcterms:modified xsi:type="dcterms:W3CDTF">2021-11-15T11:00:00Z</dcterms:modified>
</cp:coreProperties>
</file>