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CACF4" w14:textId="71DDEB6B" w:rsidR="007B420F" w:rsidRPr="00974379" w:rsidRDefault="007B420F" w:rsidP="00E43F94">
      <w:pPr>
        <w:pStyle w:val="berschrift1"/>
      </w:pPr>
      <w:r w:rsidRPr="00974379">
        <w:t>Bildungsplan Kaufmann/Kauffrau für Büromanagement</w:t>
      </w:r>
      <w:r w:rsidR="00822BE2" w:rsidRPr="00974379">
        <w:t xml:space="preserve"> – Zielanalyse Lernfeld </w:t>
      </w:r>
      <w:r w:rsidR="007D0DF3" w:rsidRPr="00974379">
        <w:t>8</w:t>
      </w:r>
    </w:p>
    <w:p w14:paraId="6A63FC22" w14:textId="77777777" w:rsidR="007B420F" w:rsidRPr="00974379" w:rsidRDefault="007B420F" w:rsidP="007B420F">
      <w:pPr>
        <w:tabs>
          <w:tab w:val="left" w:pos="0"/>
        </w:tabs>
        <w:autoSpaceDE w:val="0"/>
        <w:autoSpaceDN w:val="0"/>
        <w:adjustRightInd w:val="0"/>
        <w:spacing w:line="360" w:lineRule="atLeast"/>
        <w:rPr>
          <w:rFonts w:ascii="Arial" w:eastAsia="Calibri" w:hAnsi="Arial"/>
          <w:bCs/>
          <w:sz w:val="22"/>
        </w:rPr>
      </w:pPr>
    </w:p>
    <w:p w14:paraId="18CC88FC" w14:textId="77777777" w:rsidR="007B420F" w:rsidRPr="00974379" w:rsidRDefault="007B420F" w:rsidP="007B420F">
      <w:pPr>
        <w:tabs>
          <w:tab w:val="left" w:pos="0"/>
        </w:tabs>
        <w:autoSpaceDE w:val="0"/>
        <w:autoSpaceDN w:val="0"/>
        <w:adjustRightInd w:val="0"/>
        <w:spacing w:line="360" w:lineRule="atLeast"/>
        <w:rPr>
          <w:rFonts w:ascii="Arial" w:eastAsia="Calibri" w:hAnsi="Arial"/>
          <w:bCs/>
          <w:sz w:val="22"/>
        </w:rPr>
      </w:pPr>
      <w:r w:rsidRPr="00974379">
        <w:rPr>
          <w:rFonts w:ascii="Arial" w:eastAsia="Calibri" w:hAnsi="Arial"/>
          <w:bCs/>
          <w:sz w:val="22"/>
        </w:rPr>
        <w:t xml:space="preserve">Zum 1. August 2014 trat die Verordnung über die Berufsausbildung zum Kaufmann für Büromanagement und zur Kauffrau für Büromanagement in Kraft. Gleichzeitig wurde eine Verordnung, mit der die Einführung der Gestreckten Abschlussprüfung (GAP) erprobt werden sollte, erlassen. Die Erprobungsverordnung war zunächst bis zum 31. Juli 2020 befristet und wurde durch eine Änderungsverordnung bis zum 31. Juli 2025 verlängert. </w:t>
      </w:r>
    </w:p>
    <w:p w14:paraId="79AFDCD9" w14:textId="77777777" w:rsidR="007B420F" w:rsidRPr="00974379" w:rsidRDefault="007B420F" w:rsidP="007B420F">
      <w:pPr>
        <w:tabs>
          <w:tab w:val="left" w:pos="0"/>
        </w:tabs>
        <w:autoSpaceDE w:val="0"/>
        <w:autoSpaceDN w:val="0"/>
        <w:adjustRightInd w:val="0"/>
        <w:spacing w:line="360" w:lineRule="atLeast"/>
        <w:rPr>
          <w:rFonts w:ascii="Arial" w:eastAsia="Calibri" w:hAnsi="Arial"/>
          <w:bCs/>
          <w:sz w:val="22"/>
        </w:rPr>
      </w:pPr>
      <w:r w:rsidRPr="00974379">
        <w:rPr>
          <w:rFonts w:ascii="Arial" w:eastAsia="Calibri" w:hAnsi="Arial"/>
          <w:bCs/>
          <w:sz w:val="22"/>
        </w:rPr>
        <w:t>Das Bundesinstitut für Berufsbildung (BIBB) kam zu dem Ergebnis, dass Struktur und Inhalt der Ausbildung als auch die GAP sich bewährt haben, so dass die Erprobungsverordnung zum 1. August 2025 in Dauerrecht überführt wird.</w:t>
      </w:r>
    </w:p>
    <w:p w14:paraId="6AB85E9A" w14:textId="77777777" w:rsidR="007B420F" w:rsidRPr="00974379" w:rsidRDefault="007B420F" w:rsidP="007B420F">
      <w:pPr>
        <w:tabs>
          <w:tab w:val="left" w:pos="0"/>
        </w:tabs>
        <w:autoSpaceDE w:val="0"/>
        <w:autoSpaceDN w:val="0"/>
        <w:adjustRightInd w:val="0"/>
        <w:spacing w:line="360" w:lineRule="atLeast"/>
        <w:rPr>
          <w:rFonts w:ascii="Arial" w:eastAsia="Calibri" w:hAnsi="Arial"/>
          <w:bCs/>
          <w:sz w:val="22"/>
        </w:rPr>
      </w:pPr>
    </w:p>
    <w:p w14:paraId="3E1217D5" w14:textId="77777777" w:rsidR="007B2BBE" w:rsidRPr="00974379" w:rsidRDefault="007B420F" w:rsidP="007B420F">
      <w:pPr>
        <w:tabs>
          <w:tab w:val="left" w:pos="0"/>
        </w:tabs>
        <w:autoSpaceDE w:val="0"/>
        <w:autoSpaceDN w:val="0"/>
        <w:adjustRightInd w:val="0"/>
        <w:spacing w:line="360" w:lineRule="atLeast"/>
        <w:rPr>
          <w:rFonts w:ascii="Arial" w:eastAsia="Calibri" w:hAnsi="Arial"/>
          <w:bCs/>
          <w:sz w:val="22"/>
        </w:rPr>
      </w:pPr>
      <w:r w:rsidRPr="00974379">
        <w:rPr>
          <w:rFonts w:ascii="Arial" w:eastAsia="Calibri" w:hAnsi="Arial"/>
          <w:bCs/>
          <w:sz w:val="22"/>
        </w:rPr>
        <w:t xml:space="preserve">Für den Rahmenlehrplan und infolgedessen für den Bildungsplan für Baden-Württemberg ergeben </w:t>
      </w:r>
      <w:r w:rsidR="00A8410F" w:rsidRPr="00974379">
        <w:rPr>
          <w:rFonts w:ascii="Arial" w:eastAsia="Calibri" w:hAnsi="Arial"/>
          <w:bCs/>
          <w:sz w:val="22"/>
        </w:rPr>
        <w:t xml:space="preserve">sich hierdurch </w:t>
      </w:r>
      <w:r w:rsidR="00B64CB2" w:rsidRPr="00974379">
        <w:rPr>
          <w:rFonts w:ascii="Arial" w:eastAsia="Calibri" w:hAnsi="Arial"/>
          <w:bCs/>
          <w:sz w:val="22"/>
        </w:rPr>
        <w:t>ab dem Schuljahr 2025/2026 inhaltliche Änderungen</w:t>
      </w:r>
      <w:r w:rsidRPr="00974379">
        <w:rPr>
          <w:rFonts w:ascii="Arial" w:eastAsia="Calibri" w:hAnsi="Arial"/>
          <w:bCs/>
          <w:sz w:val="22"/>
        </w:rPr>
        <w:t xml:space="preserve"> sowie </w:t>
      </w:r>
      <w:r w:rsidR="00822BE2" w:rsidRPr="00974379">
        <w:rPr>
          <w:rFonts w:ascii="Arial" w:eastAsia="Calibri" w:hAnsi="Arial"/>
          <w:bCs/>
          <w:sz w:val="22"/>
        </w:rPr>
        <w:t>sprachliche Präzisierungen.</w:t>
      </w:r>
    </w:p>
    <w:p w14:paraId="572910B5" w14:textId="77777777" w:rsidR="007B420F" w:rsidRPr="00974379" w:rsidRDefault="007B420F" w:rsidP="007B420F">
      <w:pPr>
        <w:tabs>
          <w:tab w:val="left" w:pos="0"/>
        </w:tabs>
        <w:autoSpaceDE w:val="0"/>
        <w:autoSpaceDN w:val="0"/>
        <w:adjustRightInd w:val="0"/>
        <w:spacing w:line="360" w:lineRule="atLeast"/>
        <w:rPr>
          <w:rFonts w:ascii="Arial" w:eastAsia="Calibri" w:hAnsi="Arial"/>
          <w:bCs/>
          <w:sz w:val="22"/>
        </w:rPr>
      </w:pPr>
    </w:p>
    <w:p w14:paraId="5D72D0C9" w14:textId="77777777" w:rsidR="007D5549" w:rsidRPr="00974379" w:rsidRDefault="007B420F" w:rsidP="007B420F">
      <w:pPr>
        <w:tabs>
          <w:tab w:val="left" w:pos="0"/>
        </w:tabs>
        <w:autoSpaceDE w:val="0"/>
        <w:autoSpaceDN w:val="0"/>
        <w:adjustRightInd w:val="0"/>
        <w:spacing w:line="360" w:lineRule="atLeast"/>
        <w:rPr>
          <w:rFonts w:ascii="Arial" w:eastAsia="Calibri" w:hAnsi="Arial"/>
          <w:bCs/>
          <w:sz w:val="22"/>
        </w:rPr>
      </w:pPr>
      <w:r w:rsidRPr="00974379">
        <w:rPr>
          <w:rFonts w:ascii="Arial" w:eastAsia="Calibri" w:hAnsi="Arial"/>
          <w:bCs/>
          <w:sz w:val="22"/>
        </w:rPr>
        <w:t xml:space="preserve">In der nachfolgenden Zielanalyse </w:t>
      </w:r>
      <w:r w:rsidR="00DA6911" w:rsidRPr="00974379">
        <w:rPr>
          <w:rFonts w:ascii="Arial" w:eastAsia="Calibri" w:hAnsi="Arial"/>
          <w:bCs/>
          <w:sz w:val="22"/>
        </w:rPr>
        <w:t xml:space="preserve">sind inhaltliche Änderungen des Bildungsplans </w:t>
      </w:r>
      <w:r w:rsidR="00DA6911" w:rsidRPr="00974379">
        <w:rPr>
          <w:rFonts w:ascii="Arial" w:hAnsi="Arial"/>
          <w:b/>
          <w:color w:val="007D46"/>
          <w:sz w:val="22"/>
          <w:szCs w:val="22"/>
        </w:rPr>
        <w:t>grün formatiert</w:t>
      </w:r>
      <w:r w:rsidR="00DA6911" w:rsidRPr="00974379">
        <w:rPr>
          <w:rFonts w:ascii="Arial" w:eastAsia="Calibri" w:hAnsi="Arial"/>
          <w:bCs/>
          <w:sz w:val="22"/>
          <w:szCs w:val="22"/>
        </w:rPr>
        <w:t>,</w:t>
      </w:r>
      <w:r w:rsidR="00DA6911" w:rsidRPr="00974379">
        <w:rPr>
          <w:rFonts w:ascii="Arial" w:eastAsia="Calibri" w:hAnsi="Arial"/>
          <w:bCs/>
          <w:sz w:val="22"/>
        </w:rPr>
        <w:t xml:space="preserve"> sprachliche </w:t>
      </w:r>
      <w:r w:rsidR="00B64CB2" w:rsidRPr="00974379">
        <w:rPr>
          <w:rFonts w:ascii="Arial" w:eastAsia="Calibri" w:hAnsi="Arial"/>
          <w:bCs/>
          <w:sz w:val="22"/>
        </w:rPr>
        <w:t>Präzisierungen</w:t>
      </w:r>
      <w:r w:rsidR="00822BE2" w:rsidRPr="00974379">
        <w:rPr>
          <w:rFonts w:ascii="Arial" w:eastAsia="Calibri" w:hAnsi="Arial"/>
          <w:bCs/>
          <w:sz w:val="22"/>
        </w:rPr>
        <w:t xml:space="preserve"> (z. </w:t>
      </w:r>
      <w:r w:rsidR="00DA6911" w:rsidRPr="00974379">
        <w:rPr>
          <w:rFonts w:ascii="Arial" w:eastAsia="Calibri" w:hAnsi="Arial"/>
          <w:bCs/>
          <w:sz w:val="22"/>
        </w:rPr>
        <w:t xml:space="preserve">B. Ergänzungen um gendergerechte Formulierungen) sind nicht </w:t>
      </w:r>
      <w:r w:rsidR="00822BE2" w:rsidRPr="00974379">
        <w:rPr>
          <w:rFonts w:ascii="Arial" w:eastAsia="Calibri" w:hAnsi="Arial"/>
          <w:bCs/>
          <w:sz w:val="22"/>
        </w:rPr>
        <w:t>hervorgehoben.</w:t>
      </w:r>
    </w:p>
    <w:p w14:paraId="18C0917A" w14:textId="77777777" w:rsidR="007D5549" w:rsidRPr="00974379" w:rsidRDefault="007D5549" w:rsidP="007B420F">
      <w:pPr>
        <w:tabs>
          <w:tab w:val="left" w:pos="0"/>
        </w:tabs>
        <w:autoSpaceDE w:val="0"/>
        <w:autoSpaceDN w:val="0"/>
        <w:adjustRightInd w:val="0"/>
        <w:spacing w:line="360" w:lineRule="atLeast"/>
        <w:rPr>
          <w:rFonts w:ascii="Arial" w:eastAsia="Calibri" w:hAnsi="Arial"/>
          <w:bCs/>
          <w:sz w:val="22"/>
        </w:rPr>
      </w:pPr>
    </w:p>
    <w:p w14:paraId="2E99C2B9" w14:textId="77777777" w:rsidR="007B2BBE" w:rsidRPr="00974379" w:rsidRDefault="00A8410F" w:rsidP="00345D88">
      <w:pPr>
        <w:tabs>
          <w:tab w:val="left" w:pos="0"/>
        </w:tabs>
        <w:autoSpaceDE w:val="0"/>
        <w:autoSpaceDN w:val="0"/>
        <w:adjustRightInd w:val="0"/>
        <w:spacing w:line="360" w:lineRule="atLeast"/>
        <w:rPr>
          <w:rFonts w:ascii="Arial" w:eastAsia="Calibri" w:hAnsi="Arial"/>
          <w:bCs/>
          <w:sz w:val="22"/>
        </w:rPr>
      </w:pPr>
      <w:r w:rsidRPr="00974379">
        <w:rPr>
          <w:rFonts w:ascii="Arial" w:eastAsia="Calibri" w:hAnsi="Arial"/>
          <w:bCs/>
          <w:sz w:val="22"/>
        </w:rPr>
        <w:t xml:space="preserve">Sofern </w:t>
      </w:r>
      <w:r w:rsidR="007D5549" w:rsidRPr="00974379">
        <w:rPr>
          <w:rFonts w:ascii="Arial" w:eastAsia="Calibri" w:hAnsi="Arial"/>
          <w:bCs/>
          <w:sz w:val="22"/>
        </w:rPr>
        <w:t xml:space="preserve">die </w:t>
      </w:r>
      <w:r w:rsidR="007D5549" w:rsidRPr="00974379">
        <w:rPr>
          <w:rFonts w:ascii="Arial" w:hAnsi="Arial"/>
          <w:b/>
          <w:color w:val="007D46"/>
          <w:sz w:val="22"/>
          <w:szCs w:val="22"/>
        </w:rPr>
        <w:t>inhaltlichen Änderungen</w:t>
      </w:r>
      <w:r w:rsidR="007D5549" w:rsidRPr="00974379">
        <w:rPr>
          <w:rFonts w:ascii="Arial" w:eastAsia="Calibri" w:hAnsi="Arial"/>
          <w:bCs/>
          <w:sz w:val="22"/>
        </w:rPr>
        <w:t xml:space="preserve"> des Bildungsplans eine </w:t>
      </w:r>
      <w:r w:rsidR="007D5549" w:rsidRPr="00974379">
        <w:rPr>
          <w:rFonts w:ascii="Arial" w:eastAsia="Calibri" w:hAnsi="Arial"/>
          <w:b/>
          <w:bCs/>
          <w:sz w:val="22"/>
        </w:rPr>
        <w:t>Änderung des Unterrichts</w:t>
      </w:r>
      <w:r w:rsidR="007D5549" w:rsidRPr="00974379">
        <w:rPr>
          <w:rFonts w:ascii="Arial" w:eastAsia="Calibri" w:hAnsi="Arial"/>
          <w:bCs/>
          <w:sz w:val="22"/>
        </w:rPr>
        <w:t xml:space="preserve"> nach sich ziehen, sind </w:t>
      </w:r>
      <w:r w:rsidR="00B64CB2" w:rsidRPr="00974379">
        <w:rPr>
          <w:rFonts w:ascii="Arial" w:eastAsia="Calibri" w:hAnsi="Arial"/>
          <w:bCs/>
          <w:sz w:val="22"/>
        </w:rPr>
        <w:t xml:space="preserve">die Eintragungen </w:t>
      </w:r>
      <w:r w:rsidR="007D5549" w:rsidRPr="00974379">
        <w:rPr>
          <w:rFonts w:ascii="Arial" w:eastAsia="Calibri" w:hAnsi="Arial"/>
          <w:bCs/>
          <w:sz w:val="22"/>
        </w:rPr>
        <w:t>in den Spalten</w:t>
      </w:r>
      <w:r w:rsidR="00A40C31" w:rsidRPr="00974379">
        <w:rPr>
          <w:rFonts w:ascii="Arial" w:eastAsia="Calibri" w:hAnsi="Arial"/>
          <w:bCs/>
          <w:sz w:val="22"/>
        </w:rPr>
        <w:t xml:space="preserve"> Lernsituation, Handlungsergebnis, überfachliche Kompetenzen und </w:t>
      </w:r>
      <w:r w:rsidR="00B64CB2" w:rsidRPr="00974379">
        <w:rPr>
          <w:rFonts w:ascii="Arial" w:eastAsia="Calibri" w:hAnsi="Arial"/>
          <w:bCs/>
          <w:sz w:val="22"/>
        </w:rPr>
        <w:t>Hinweise</w:t>
      </w:r>
      <w:r w:rsidR="00345D88" w:rsidRPr="00974379">
        <w:rPr>
          <w:rFonts w:ascii="Arial" w:eastAsia="Calibri" w:hAnsi="Arial"/>
          <w:bCs/>
          <w:sz w:val="22"/>
        </w:rPr>
        <w:t xml:space="preserve"> </w:t>
      </w:r>
      <w:r w:rsidR="00345D88" w:rsidRPr="00974379">
        <w:rPr>
          <w:rFonts w:ascii="Arial" w:hAnsi="Arial"/>
          <w:b/>
          <w:color w:val="007D46"/>
          <w:sz w:val="22"/>
          <w:szCs w:val="22"/>
        </w:rPr>
        <w:t>kursiv</w:t>
      </w:r>
      <w:r w:rsidR="00B64CB2" w:rsidRPr="00974379">
        <w:rPr>
          <w:rFonts w:ascii="Arial" w:eastAsia="Calibri" w:hAnsi="Arial"/>
          <w:bCs/>
          <w:sz w:val="22"/>
        </w:rPr>
        <w:t xml:space="preserve"> </w:t>
      </w:r>
      <w:r w:rsidR="00B64CB2" w:rsidRPr="00974379">
        <w:rPr>
          <w:rFonts w:ascii="Arial" w:hAnsi="Arial"/>
          <w:b/>
          <w:color w:val="007D46"/>
          <w:sz w:val="22"/>
          <w:szCs w:val="22"/>
        </w:rPr>
        <w:t>grün formatiert</w:t>
      </w:r>
      <w:r w:rsidR="00B64CB2" w:rsidRPr="00974379">
        <w:rPr>
          <w:rFonts w:ascii="Arial" w:eastAsia="Calibri" w:hAnsi="Arial"/>
          <w:bCs/>
          <w:sz w:val="22"/>
        </w:rPr>
        <w:t>.</w:t>
      </w:r>
      <w:r w:rsidRPr="00974379">
        <w:rPr>
          <w:rFonts w:ascii="Arial" w:eastAsia="Calibri" w:hAnsi="Arial"/>
          <w:bCs/>
          <w:sz w:val="22"/>
        </w:rPr>
        <w:t xml:space="preserve"> </w:t>
      </w:r>
      <w:r w:rsidR="00345D88" w:rsidRPr="00974379">
        <w:rPr>
          <w:rFonts w:ascii="Arial" w:eastAsia="Calibri" w:hAnsi="Arial"/>
          <w:bCs/>
          <w:sz w:val="22"/>
        </w:rPr>
        <w:t>N</w:t>
      </w:r>
      <w:r w:rsidRPr="00974379">
        <w:rPr>
          <w:rFonts w:ascii="Arial" w:eastAsia="Calibri" w:hAnsi="Arial"/>
          <w:bCs/>
          <w:sz w:val="22"/>
        </w:rPr>
        <w:t>otwendige</w:t>
      </w:r>
      <w:r w:rsidR="00345D88" w:rsidRPr="00974379">
        <w:rPr>
          <w:rFonts w:ascii="Arial" w:eastAsia="Calibri" w:hAnsi="Arial"/>
          <w:bCs/>
          <w:sz w:val="22"/>
        </w:rPr>
        <w:t xml:space="preserve"> Modifikationen </w:t>
      </w:r>
      <w:r w:rsidRPr="00974379">
        <w:rPr>
          <w:rFonts w:ascii="Arial" w:eastAsia="Calibri" w:hAnsi="Arial"/>
          <w:bCs/>
          <w:sz w:val="22"/>
        </w:rPr>
        <w:t xml:space="preserve">hinsichtlich der Handlungsergebnisse </w:t>
      </w:r>
      <w:r w:rsidR="00360F94" w:rsidRPr="00974379">
        <w:rPr>
          <w:rFonts w:ascii="Arial" w:eastAsia="Calibri" w:hAnsi="Arial"/>
          <w:bCs/>
          <w:sz w:val="22"/>
        </w:rPr>
        <w:t>sind nicht dargestellt, sie müssen von de</w:t>
      </w:r>
      <w:r w:rsidR="00822BE2" w:rsidRPr="00974379">
        <w:rPr>
          <w:rFonts w:ascii="Arial" w:eastAsia="Calibri" w:hAnsi="Arial"/>
          <w:bCs/>
          <w:sz w:val="22"/>
        </w:rPr>
        <w:t>r Lehrkraft vorgenommen werden.</w:t>
      </w:r>
      <w:r w:rsidR="007B2BBE" w:rsidRPr="00974379">
        <w:rPr>
          <w:rFonts w:ascii="Arial" w:hAnsi="Arial"/>
        </w:rPr>
        <w:br w:type="page"/>
      </w: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7"/>
        <w:gridCol w:w="2982"/>
        <w:gridCol w:w="9465"/>
        <w:gridCol w:w="784"/>
      </w:tblGrid>
      <w:tr w:rsidR="00BA0C82" w:rsidRPr="0041070B" w14:paraId="43B45E44" w14:textId="77777777" w:rsidTr="00E5688E">
        <w:trPr>
          <w:tblHeader/>
        </w:trPr>
        <w:tc>
          <w:tcPr>
            <w:tcW w:w="1378" w:type="pct"/>
            <w:gridSpan w:val="2"/>
            <w:tcBorders>
              <w:right w:val="nil"/>
            </w:tcBorders>
            <w:shd w:val="clear" w:color="auto" w:fill="D9D9D9" w:themeFill="background1" w:themeFillShade="D9"/>
            <w:vAlign w:val="center"/>
          </w:tcPr>
          <w:p w14:paraId="145D483D" w14:textId="77777777" w:rsidR="00BA0C82" w:rsidRPr="0041070B" w:rsidRDefault="00BA0C82" w:rsidP="00E5688E">
            <w:pPr>
              <w:pStyle w:val="TTitel"/>
              <w:rPr>
                <w:color w:val="C00000"/>
                <w:sz w:val="28"/>
                <w:szCs w:val="28"/>
              </w:rPr>
            </w:pPr>
            <w:r w:rsidRPr="00E76174">
              <w:rPr>
                <w:color w:val="C00000"/>
                <w:sz w:val="28"/>
                <w:szCs w:val="28"/>
              </w:rPr>
              <w:lastRenderedPageBreak/>
              <w:t>Zielanalyse</w:t>
            </w:r>
          </w:p>
        </w:tc>
        <w:tc>
          <w:tcPr>
            <w:tcW w:w="3622" w:type="pct"/>
            <w:gridSpan w:val="2"/>
            <w:tcBorders>
              <w:left w:val="nil"/>
            </w:tcBorders>
            <w:shd w:val="clear" w:color="auto" w:fill="D9D9D9" w:themeFill="background1" w:themeFillShade="D9"/>
            <w:vAlign w:val="center"/>
          </w:tcPr>
          <w:p w14:paraId="59A901BC" w14:textId="187B759B" w:rsidR="00BA0C82" w:rsidRPr="0041070B" w:rsidRDefault="00BA0C82" w:rsidP="00E5688E">
            <w:pPr>
              <w:pStyle w:val="TTitel"/>
              <w:jc w:val="right"/>
              <w:rPr>
                <w:color w:val="C00000"/>
                <w:sz w:val="16"/>
                <w:szCs w:val="16"/>
              </w:rPr>
            </w:pPr>
            <w:r w:rsidRPr="0041070B">
              <w:rPr>
                <w:color w:val="C00000"/>
                <w:sz w:val="16"/>
                <w:szCs w:val="16"/>
              </w:rPr>
              <w:t>Stand: 202</w:t>
            </w:r>
            <w:r w:rsidR="009A2821">
              <w:rPr>
                <w:color w:val="C00000"/>
                <w:sz w:val="16"/>
                <w:szCs w:val="16"/>
              </w:rPr>
              <w:t>6</w:t>
            </w:r>
          </w:p>
        </w:tc>
      </w:tr>
      <w:tr w:rsidR="00BA0C82" w:rsidRPr="004D3218" w14:paraId="0985A44A" w14:textId="77777777" w:rsidTr="00E5688E">
        <w:tc>
          <w:tcPr>
            <w:tcW w:w="324" w:type="pct"/>
            <w:shd w:val="clear" w:color="auto" w:fill="D9D9D9"/>
            <w:vAlign w:val="center"/>
          </w:tcPr>
          <w:p w14:paraId="79912FCA" w14:textId="77777777" w:rsidR="00BA0C82" w:rsidRPr="004D3218" w:rsidRDefault="00BA0C82" w:rsidP="00E5688E">
            <w:pPr>
              <w:pStyle w:val="TZielnanalyseKopf"/>
            </w:pPr>
            <w:r w:rsidRPr="004D3218">
              <w:rPr>
                <w:i/>
                <w:iCs/>
                <w:u w:val="single"/>
              </w:rPr>
              <w:br w:type="page"/>
            </w:r>
            <w:r w:rsidRPr="004D3218">
              <w:t>Beruf-Kurz</w:t>
            </w:r>
          </w:p>
        </w:tc>
        <w:tc>
          <w:tcPr>
            <w:tcW w:w="4399" w:type="pct"/>
            <w:gridSpan w:val="2"/>
            <w:shd w:val="clear" w:color="auto" w:fill="D9D9D9"/>
            <w:vAlign w:val="center"/>
          </w:tcPr>
          <w:p w14:paraId="51E35776" w14:textId="77777777" w:rsidR="00BA0C82" w:rsidRPr="004D3218" w:rsidRDefault="00BA0C82" w:rsidP="00E5688E">
            <w:pPr>
              <w:pStyle w:val="TZielnanalyseKopf"/>
            </w:pPr>
            <w:r>
              <w:t>Ausbildungsb</w:t>
            </w:r>
            <w:r w:rsidRPr="004D3218">
              <w:t>eruf</w:t>
            </w:r>
          </w:p>
        </w:tc>
        <w:tc>
          <w:tcPr>
            <w:tcW w:w="277" w:type="pct"/>
            <w:shd w:val="clear" w:color="auto" w:fill="D9D9D9"/>
            <w:vAlign w:val="center"/>
          </w:tcPr>
          <w:p w14:paraId="199F261B" w14:textId="77777777" w:rsidR="00BA0C82" w:rsidRPr="004D3218" w:rsidRDefault="00BA0C82" w:rsidP="00E5688E">
            <w:pPr>
              <w:pStyle w:val="TZielnanalyseKopf"/>
              <w:jc w:val="right"/>
            </w:pPr>
            <w:r w:rsidRPr="004D3218">
              <w:t xml:space="preserve">Zeitrichtwert </w:t>
            </w:r>
          </w:p>
        </w:tc>
      </w:tr>
      <w:tr w:rsidR="00BA0C82" w:rsidRPr="004D3218" w14:paraId="3AB74CA7" w14:textId="77777777" w:rsidTr="00E5688E">
        <w:trPr>
          <w:trHeight w:val="153"/>
        </w:trPr>
        <w:tc>
          <w:tcPr>
            <w:tcW w:w="324" w:type="pct"/>
            <w:vAlign w:val="center"/>
          </w:tcPr>
          <w:p w14:paraId="66FC737C" w14:textId="77777777" w:rsidR="00BA0C82" w:rsidRPr="006002FE" w:rsidRDefault="00BA0C82" w:rsidP="00E5688E">
            <w:pPr>
              <w:pStyle w:val="TZielnanalyseKopf2"/>
              <w:rPr>
                <w:sz w:val="24"/>
                <w:szCs w:val="24"/>
              </w:rPr>
            </w:pPr>
            <w:r>
              <w:rPr>
                <w:sz w:val="24"/>
                <w:szCs w:val="24"/>
              </w:rPr>
              <w:t>WBM</w:t>
            </w:r>
          </w:p>
        </w:tc>
        <w:tc>
          <w:tcPr>
            <w:tcW w:w="4399" w:type="pct"/>
            <w:gridSpan w:val="2"/>
            <w:vAlign w:val="center"/>
          </w:tcPr>
          <w:p w14:paraId="7DE75C9F" w14:textId="77777777" w:rsidR="00BA0C82" w:rsidRPr="006002FE" w:rsidRDefault="00BA0C82" w:rsidP="00E5688E">
            <w:pPr>
              <w:pStyle w:val="TZielnanalyseKopf2"/>
              <w:rPr>
                <w:sz w:val="24"/>
                <w:szCs w:val="24"/>
              </w:rPr>
            </w:pPr>
            <w:r>
              <w:rPr>
                <w:sz w:val="24"/>
                <w:szCs w:val="24"/>
              </w:rPr>
              <w:t>Kaufmann/Kauffrau für Büromanagement</w:t>
            </w:r>
          </w:p>
        </w:tc>
        <w:tc>
          <w:tcPr>
            <w:tcW w:w="277" w:type="pct"/>
            <w:vAlign w:val="center"/>
          </w:tcPr>
          <w:p w14:paraId="2FD93447" w14:textId="77777777" w:rsidR="00BA0C82" w:rsidRPr="004D3218" w:rsidRDefault="00BA0C82" w:rsidP="00E5688E">
            <w:pPr>
              <w:pStyle w:val="TZielnanalyseKopf2"/>
              <w:jc w:val="right"/>
            </w:pPr>
            <w:r>
              <w:t>80</w:t>
            </w:r>
          </w:p>
        </w:tc>
      </w:tr>
      <w:tr w:rsidR="00BA0C82" w:rsidRPr="004D3218" w14:paraId="4DA7A2A3" w14:textId="77777777" w:rsidTr="00E5688E">
        <w:tc>
          <w:tcPr>
            <w:tcW w:w="324" w:type="pct"/>
            <w:shd w:val="clear" w:color="auto" w:fill="D9D9D9"/>
            <w:vAlign w:val="center"/>
          </w:tcPr>
          <w:p w14:paraId="250479BD" w14:textId="77777777" w:rsidR="00BA0C82" w:rsidRPr="004D3218" w:rsidRDefault="00BA0C82" w:rsidP="00E5688E">
            <w:pPr>
              <w:pStyle w:val="TZielnanalyseKopf"/>
            </w:pPr>
            <w:r w:rsidRPr="004D3218">
              <w:t>Lernfeld Nr.</w:t>
            </w:r>
          </w:p>
        </w:tc>
        <w:tc>
          <w:tcPr>
            <w:tcW w:w="4399" w:type="pct"/>
            <w:gridSpan w:val="2"/>
            <w:shd w:val="clear" w:color="auto" w:fill="D9D9D9"/>
            <w:vAlign w:val="center"/>
          </w:tcPr>
          <w:p w14:paraId="37BEFDAF" w14:textId="77777777" w:rsidR="00BA0C82" w:rsidRPr="004D3218" w:rsidRDefault="00BA0C82" w:rsidP="00E5688E">
            <w:pPr>
              <w:pStyle w:val="TZielnanalyseKopf"/>
            </w:pPr>
            <w:r w:rsidRPr="004D3218">
              <w:t>Lernfeldbezeichnung</w:t>
            </w:r>
          </w:p>
        </w:tc>
        <w:tc>
          <w:tcPr>
            <w:tcW w:w="277" w:type="pct"/>
            <w:shd w:val="clear" w:color="auto" w:fill="D9D9D9"/>
            <w:vAlign w:val="center"/>
          </w:tcPr>
          <w:p w14:paraId="3516FAFE" w14:textId="77777777" w:rsidR="00BA0C82" w:rsidRPr="004D3218" w:rsidRDefault="00BA0C82" w:rsidP="00E5688E">
            <w:pPr>
              <w:pStyle w:val="TZielnanalyseKopf"/>
              <w:jc w:val="right"/>
            </w:pPr>
            <w:r>
              <w:t>Jahr</w:t>
            </w:r>
          </w:p>
        </w:tc>
      </w:tr>
      <w:tr w:rsidR="00BA0C82" w:rsidRPr="00850772" w14:paraId="7F7683E9" w14:textId="77777777" w:rsidTr="00E5688E">
        <w:trPr>
          <w:trHeight w:val="324"/>
        </w:trPr>
        <w:tc>
          <w:tcPr>
            <w:tcW w:w="324" w:type="pct"/>
            <w:vMerge w:val="restart"/>
            <w:vAlign w:val="center"/>
          </w:tcPr>
          <w:p w14:paraId="3317222E" w14:textId="60742CB6" w:rsidR="00BA0C82" w:rsidRPr="006002FE" w:rsidRDefault="00BA0C82" w:rsidP="00E5688E">
            <w:pPr>
              <w:pStyle w:val="TZielnanalyseKopf2"/>
              <w:jc w:val="center"/>
              <w:rPr>
                <w:sz w:val="24"/>
                <w:szCs w:val="24"/>
              </w:rPr>
            </w:pPr>
            <w:r>
              <w:rPr>
                <w:sz w:val="24"/>
                <w:szCs w:val="24"/>
              </w:rPr>
              <w:t>08</w:t>
            </w:r>
          </w:p>
        </w:tc>
        <w:tc>
          <w:tcPr>
            <w:tcW w:w="4399" w:type="pct"/>
            <w:gridSpan w:val="2"/>
            <w:tcBorders>
              <w:bottom w:val="single" w:sz="4" w:space="0" w:color="auto"/>
            </w:tcBorders>
            <w:vAlign w:val="center"/>
          </w:tcPr>
          <w:p w14:paraId="198705D2" w14:textId="3B3A7177" w:rsidR="00BA0C82" w:rsidRPr="007F17AA" w:rsidRDefault="00BA0C82" w:rsidP="00E5688E">
            <w:pPr>
              <w:pStyle w:val="TZielnanalyseKopf2"/>
              <w:rPr>
                <w:sz w:val="24"/>
                <w:szCs w:val="24"/>
              </w:rPr>
            </w:pPr>
            <w:r w:rsidRPr="00974379">
              <w:rPr>
                <w:sz w:val="24"/>
                <w:szCs w:val="24"/>
              </w:rPr>
              <w:t>Personalwirtschaftliche Aufgaben wahrnehmen</w:t>
            </w:r>
          </w:p>
        </w:tc>
        <w:tc>
          <w:tcPr>
            <w:tcW w:w="277" w:type="pct"/>
            <w:vMerge w:val="restart"/>
            <w:vAlign w:val="center"/>
          </w:tcPr>
          <w:p w14:paraId="6BF70B39" w14:textId="16D2935F" w:rsidR="00BA0C82" w:rsidRPr="00850772" w:rsidRDefault="00BA0C82" w:rsidP="00E5688E">
            <w:pPr>
              <w:pStyle w:val="TZielnanalyseKopf2"/>
              <w:jc w:val="right"/>
            </w:pPr>
            <w:r>
              <w:t>2</w:t>
            </w:r>
          </w:p>
        </w:tc>
      </w:tr>
      <w:tr w:rsidR="00BA0C82" w:rsidRPr="00771EB8" w14:paraId="4A871CF5" w14:textId="77777777" w:rsidTr="00E5688E">
        <w:trPr>
          <w:trHeight w:val="58"/>
        </w:trPr>
        <w:tc>
          <w:tcPr>
            <w:tcW w:w="324" w:type="pct"/>
            <w:vMerge/>
            <w:shd w:val="clear" w:color="auto" w:fill="BFBFBF" w:themeFill="background1" w:themeFillShade="BF"/>
            <w:vAlign w:val="center"/>
          </w:tcPr>
          <w:p w14:paraId="00AF8BBE" w14:textId="77777777" w:rsidR="00BA0C82" w:rsidRPr="00771EB8" w:rsidRDefault="00BA0C82" w:rsidP="00E5688E">
            <w:pPr>
              <w:pStyle w:val="TZielnanalyseKopf"/>
            </w:pPr>
          </w:p>
        </w:tc>
        <w:tc>
          <w:tcPr>
            <w:tcW w:w="4399" w:type="pct"/>
            <w:gridSpan w:val="2"/>
            <w:shd w:val="clear" w:color="auto" w:fill="D9D9D9" w:themeFill="background1" w:themeFillShade="D9"/>
            <w:vAlign w:val="center"/>
          </w:tcPr>
          <w:p w14:paraId="6990A281" w14:textId="77777777" w:rsidR="00BA0C82" w:rsidRPr="00771EB8" w:rsidRDefault="00BA0C82" w:rsidP="00E5688E">
            <w:pPr>
              <w:pStyle w:val="TZielnanalyseKopf"/>
            </w:pPr>
            <w:r w:rsidRPr="00771EB8">
              <w:t>Kernkompetenz</w:t>
            </w:r>
          </w:p>
        </w:tc>
        <w:tc>
          <w:tcPr>
            <w:tcW w:w="277" w:type="pct"/>
            <w:vMerge/>
            <w:shd w:val="clear" w:color="auto" w:fill="BFBFBF" w:themeFill="background1" w:themeFillShade="BF"/>
            <w:vAlign w:val="center"/>
          </w:tcPr>
          <w:p w14:paraId="6CB72EB1" w14:textId="77777777" w:rsidR="00BA0C82" w:rsidRPr="00771EB8" w:rsidRDefault="00BA0C82" w:rsidP="00E5688E">
            <w:pPr>
              <w:pStyle w:val="TZielnanalyseKopf"/>
            </w:pPr>
          </w:p>
        </w:tc>
      </w:tr>
      <w:tr w:rsidR="00BA0C82" w14:paraId="6ACB0D12" w14:textId="77777777" w:rsidTr="00E5688E">
        <w:trPr>
          <w:trHeight w:val="324"/>
        </w:trPr>
        <w:tc>
          <w:tcPr>
            <w:tcW w:w="324" w:type="pct"/>
            <w:vMerge/>
            <w:vAlign w:val="center"/>
          </w:tcPr>
          <w:p w14:paraId="3C6EC922" w14:textId="77777777" w:rsidR="00BA0C82" w:rsidRDefault="00BA0C82" w:rsidP="00E5688E">
            <w:pPr>
              <w:pStyle w:val="TZielnanalyseKopf"/>
            </w:pPr>
          </w:p>
        </w:tc>
        <w:tc>
          <w:tcPr>
            <w:tcW w:w="4399" w:type="pct"/>
            <w:gridSpan w:val="2"/>
          </w:tcPr>
          <w:p w14:paraId="0126E6EF" w14:textId="2D118814" w:rsidR="00BA0C82" w:rsidRPr="009D15C2" w:rsidRDefault="00BA0C82" w:rsidP="00E5688E">
            <w:pPr>
              <w:pStyle w:val="TZielnanalyseKopf2"/>
              <w:rPr>
                <w:sz w:val="24"/>
                <w:szCs w:val="24"/>
              </w:rPr>
            </w:pPr>
            <w:r w:rsidRPr="00974379">
              <w:rPr>
                <w:sz w:val="24"/>
                <w:szCs w:val="24"/>
              </w:rPr>
              <w:t>Die Schülerinnen und Schüler besitzen die Kompetenz, bei der Beschaffung, Verwaltung und Entwicklung von Personal sowie bei der Beendigung von Arbeitsverhältnissen mitzuwirken.</w:t>
            </w:r>
          </w:p>
        </w:tc>
        <w:tc>
          <w:tcPr>
            <w:tcW w:w="277" w:type="pct"/>
            <w:vMerge/>
            <w:vAlign w:val="center"/>
          </w:tcPr>
          <w:p w14:paraId="4C762089" w14:textId="77777777" w:rsidR="00BA0C82" w:rsidRDefault="00BA0C82" w:rsidP="00E5688E">
            <w:pPr>
              <w:pStyle w:val="TZielnanalyseKopf"/>
            </w:pPr>
          </w:p>
        </w:tc>
      </w:tr>
      <w:tr w:rsidR="00BA0C82" w:rsidRPr="004D3218" w14:paraId="09AB5BF2" w14:textId="77777777" w:rsidTr="00E5688E">
        <w:tc>
          <w:tcPr>
            <w:tcW w:w="1378" w:type="pct"/>
            <w:gridSpan w:val="2"/>
            <w:shd w:val="clear" w:color="auto" w:fill="D9D9D9"/>
            <w:vAlign w:val="center"/>
          </w:tcPr>
          <w:p w14:paraId="0AC16706" w14:textId="77777777" w:rsidR="00BA0C82" w:rsidRPr="004D3218" w:rsidRDefault="00BA0C82" w:rsidP="00E5688E">
            <w:pPr>
              <w:pStyle w:val="TZielnanalyseKopf"/>
            </w:pPr>
            <w:r>
              <w:t>Schule, Ort</w:t>
            </w:r>
          </w:p>
        </w:tc>
        <w:tc>
          <w:tcPr>
            <w:tcW w:w="3622" w:type="pct"/>
            <w:gridSpan w:val="2"/>
            <w:shd w:val="clear" w:color="auto" w:fill="D9D9D9"/>
            <w:vAlign w:val="center"/>
          </w:tcPr>
          <w:p w14:paraId="389A11D8" w14:textId="77777777" w:rsidR="00BA0C82" w:rsidRPr="004D3218" w:rsidRDefault="00BA0C82" w:rsidP="00E5688E">
            <w:pPr>
              <w:pStyle w:val="TZielnanalyseKopf"/>
            </w:pPr>
            <w:r>
              <w:t>Lehrkräfteteam</w:t>
            </w:r>
          </w:p>
        </w:tc>
      </w:tr>
      <w:tr w:rsidR="00BA0C82" w:rsidRPr="004D3218" w14:paraId="0585C4CD" w14:textId="77777777" w:rsidTr="00E5688E">
        <w:trPr>
          <w:trHeight w:val="324"/>
        </w:trPr>
        <w:tc>
          <w:tcPr>
            <w:tcW w:w="1378" w:type="pct"/>
            <w:gridSpan w:val="2"/>
            <w:vAlign w:val="center"/>
          </w:tcPr>
          <w:p w14:paraId="0DF3098A" w14:textId="77777777" w:rsidR="00BA0C82" w:rsidRPr="004D3218" w:rsidRDefault="00BA0C82" w:rsidP="00E5688E">
            <w:pPr>
              <w:pStyle w:val="TZielnanalyseKopf3"/>
              <w:ind w:right="34"/>
              <w:jc w:val="left"/>
            </w:pPr>
          </w:p>
        </w:tc>
        <w:tc>
          <w:tcPr>
            <w:tcW w:w="3622" w:type="pct"/>
            <w:gridSpan w:val="2"/>
            <w:vAlign w:val="center"/>
          </w:tcPr>
          <w:p w14:paraId="3FC1B692" w14:textId="77777777" w:rsidR="00BA0C82" w:rsidRPr="004D3218" w:rsidRDefault="00BA0C82" w:rsidP="00E5688E">
            <w:pPr>
              <w:pStyle w:val="TZielnanalyseKopf3"/>
              <w:jc w:val="left"/>
            </w:pPr>
          </w:p>
        </w:tc>
      </w:tr>
      <w:tr w:rsidR="00BA0C82" w:rsidRPr="006002FE" w14:paraId="5CC949BA" w14:textId="77777777" w:rsidTr="00E5688E">
        <w:trPr>
          <w:trHeight w:val="324"/>
        </w:trPr>
        <w:tc>
          <w:tcPr>
            <w:tcW w:w="1378" w:type="pct"/>
            <w:gridSpan w:val="2"/>
            <w:tcBorders>
              <w:bottom w:val="single" w:sz="4" w:space="0" w:color="auto"/>
            </w:tcBorders>
            <w:shd w:val="clear" w:color="auto" w:fill="D9D9D9" w:themeFill="background1" w:themeFillShade="D9"/>
            <w:vAlign w:val="center"/>
          </w:tcPr>
          <w:p w14:paraId="77DBA411" w14:textId="77777777" w:rsidR="00BA0C82" w:rsidRPr="006002FE" w:rsidRDefault="00BA0C82" w:rsidP="00E5688E">
            <w:pPr>
              <w:jc w:val="center"/>
            </w:pPr>
            <w:r w:rsidRPr="00BC1B33">
              <w:rPr>
                <w:rFonts w:ascii="Arial" w:hAnsi="Arial"/>
                <w:b/>
                <w:bCs/>
              </w:rPr>
              <w:t>Bildungsplan</w:t>
            </w:r>
            <w:r w:rsidRPr="00BC1B33">
              <w:rPr>
                <w:rStyle w:val="Funotenzeichen"/>
                <w:rFonts w:ascii="Arial" w:hAnsi="Arial"/>
                <w:b/>
                <w:bCs/>
              </w:rPr>
              <w:footnoteReference w:id="1"/>
            </w:r>
          </w:p>
        </w:tc>
        <w:tc>
          <w:tcPr>
            <w:tcW w:w="3622" w:type="pct"/>
            <w:gridSpan w:val="2"/>
            <w:tcBorders>
              <w:bottom w:val="single" w:sz="4" w:space="0" w:color="auto"/>
            </w:tcBorders>
            <w:shd w:val="clear" w:color="auto" w:fill="D9D9D9" w:themeFill="background1" w:themeFillShade="D9"/>
            <w:vAlign w:val="center"/>
          </w:tcPr>
          <w:p w14:paraId="403217D6" w14:textId="77777777" w:rsidR="00BA0C82" w:rsidRPr="006002FE" w:rsidRDefault="00BA0C82" w:rsidP="00E5688E">
            <w:pPr>
              <w:pStyle w:val="Textkrper2"/>
              <w:ind w:right="-300"/>
              <w:jc w:val="center"/>
              <w:rPr>
                <w:b/>
                <w:bCs/>
                <w:sz w:val="24"/>
                <w:szCs w:val="24"/>
              </w:rPr>
            </w:pPr>
            <w:r w:rsidRPr="006002FE">
              <w:rPr>
                <w:b/>
                <w:bCs/>
                <w:sz w:val="24"/>
                <w:szCs w:val="24"/>
              </w:rPr>
              <w:t>didaktisch-methodische Analyse</w:t>
            </w:r>
          </w:p>
        </w:tc>
      </w:tr>
    </w:tbl>
    <w:p w14:paraId="207DC78E" w14:textId="77777777" w:rsidR="00BA0C82" w:rsidRPr="00BA0C82" w:rsidRDefault="00BA0C82">
      <w:pPr>
        <w:rPr>
          <w:rFonts w:ascii="Arial" w:hAnsi="Arial"/>
          <w:sz w:val="22"/>
          <w:szCs w:val="22"/>
        </w:rPr>
      </w:pPr>
    </w:p>
    <w:sdt>
      <w:sdtPr>
        <w:rPr>
          <w:b w:val="0"/>
          <w:bCs w:val="0"/>
          <w:sz w:val="16"/>
          <w:szCs w:val="28"/>
        </w:rPr>
        <w:alias w:val="axesWord - Layout-Tabelle"/>
        <w:tag w:val="axesPDF:ID:Table:1f4d9384-d23c-498e-b2f6-d8a434cdff80"/>
        <w:id w:val="481818239"/>
        <w:placeholder>
          <w:docPart w:val="DefaultPlaceholder_-1854013440"/>
        </w:placeholder>
      </w:sdtPr>
      <w:sdtEndPr/>
      <w:sdtContent>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3899"/>
            <w:gridCol w:w="1497"/>
            <w:gridCol w:w="2334"/>
            <w:gridCol w:w="1964"/>
            <w:gridCol w:w="2490"/>
            <w:gridCol w:w="1180"/>
            <w:gridCol w:w="784"/>
          </w:tblGrid>
          <w:tr w:rsidR="007B2BBE" w:rsidRPr="00974379" w14:paraId="498F6C8A" w14:textId="77777777" w:rsidTr="00307062">
            <w:trPr>
              <w:trHeight w:val="267"/>
              <w:tblHeader/>
            </w:trPr>
            <w:tc>
              <w:tcPr>
                <w:tcW w:w="1378" w:type="pct"/>
                <w:tcBorders>
                  <w:bottom w:val="single" w:sz="18" w:space="0" w:color="auto"/>
                </w:tcBorders>
                <w:shd w:val="clear" w:color="auto" w:fill="D9D9D9" w:themeFill="background1" w:themeFillShade="D9"/>
                <w:vAlign w:val="center"/>
              </w:tcPr>
              <w:p w14:paraId="304A9975" w14:textId="47E3F55D" w:rsidR="007B2BBE" w:rsidRPr="00974379" w:rsidRDefault="007B2BBE" w:rsidP="00307062">
                <w:pPr>
                  <w:pStyle w:val="TZielnanalyseKopf4"/>
                  <w:jc w:val="center"/>
                </w:pPr>
                <w:r w:rsidRPr="00974379">
                  <w:t>kompetenzbasierte Ziele</w:t>
                </w:r>
              </w:p>
            </w:tc>
            <w:tc>
              <w:tcPr>
                <w:tcW w:w="529" w:type="pct"/>
                <w:tcBorders>
                  <w:bottom w:val="single" w:sz="18" w:space="0" w:color="auto"/>
                </w:tcBorders>
                <w:shd w:val="clear" w:color="auto" w:fill="D9D9D9" w:themeFill="background1" w:themeFillShade="D9"/>
                <w:vAlign w:val="center"/>
              </w:tcPr>
              <w:p w14:paraId="38EDDC25" w14:textId="77777777" w:rsidR="007B2BBE" w:rsidRPr="00974379" w:rsidRDefault="007B2BBE" w:rsidP="00307062">
                <w:pPr>
                  <w:pStyle w:val="TZielnanalyseKopf4"/>
                  <w:jc w:val="center"/>
                </w:pPr>
                <w:r w:rsidRPr="00974379">
                  <w:t>Konkretisierung</w:t>
                </w:r>
              </w:p>
            </w:tc>
            <w:tc>
              <w:tcPr>
                <w:tcW w:w="825" w:type="pct"/>
                <w:tcBorders>
                  <w:bottom w:val="single" w:sz="18" w:space="0" w:color="auto"/>
                </w:tcBorders>
                <w:shd w:val="clear" w:color="auto" w:fill="D9D9D9" w:themeFill="background1" w:themeFillShade="D9"/>
                <w:vAlign w:val="center"/>
              </w:tcPr>
              <w:p w14:paraId="18234B97" w14:textId="77777777" w:rsidR="007B2BBE" w:rsidRPr="00974379" w:rsidRDefault="007B2BBE" w:rsidP="00307062">
                <w:pPr>
                  <w:pStyle w:val="TZielnanalyseKopf4"/>
                  <w:jc w:val="center"/>
                </w:pPr>
                <w:r w:rsidRPr="00974379">
                  <w:t>Lernsituation</w:t>
                </w:r>
              </w:p>
            </w:tc>
            <w:tc>
              <w:tcPr>
                <w:tcW w:w="694" w:type="pct"/>
                <w:tcBorders>
                  <w:bottom w:val="single" w:sz="18" w:space="0" w:color="auto"/>
                </w:tcBorders>
                <w:shd w:val="clear" w:color="auto" w:fill="D9D9D9" w:themeFill="background1" w:themeFillShade="D9"/>
                <w:vAlign w:val="center"/>
              </w:tcPr>
              <w:p w14:paraId="1D1792A9" w14:textId="30769D62" w:rsidR="007B2BBE" w:rsidRPr="00974379" w:rsidRDefault="007B2BBE" w:rsidP="004F01F6">
                <w:pPr>
                  <w:pStyle w:val="TZielnanalyseKopf4"/>
                  <w:jc w:val="center"/>
                </w:pPr>
                <w:r w:rsidRPr="00974379">
                  <w:t>Handlungs</w:t>
                </w:r>
                <w:r w:rsidR="00502996">
                  <w:t>-</w:t>
                </w:r>
                <w:r w:rsidR="00502996">
                  <w:br/>
                </w:r>
                <w:proofErr w:type="spellStart"/>
                <w:r w:rsidRPr="00974379">
                  <w:t>ergebnis</w:t>
                </w:r>
                <w:proofErr w:type="spellEnd"/>
              </w:p>
            </w:tc>
            <w:tc>
              <w:tcPr>
                <w:tcW w:w="880" w:type="pct"/>
                <w:tcBorders>
                  <w:bottom w:val="single" w:sz="18" w:space="0" w:color="auto"/>
                </w:tcBorders>
                <w:shd w:val="clear" w:color="auto" w:fill="D9D9D9" w:themeFill="background1" w:themeFillShade="D9"/>
                <w:vAlign w:val="center"/>
              </w:tcPr>
              <w:p w14:paraId="2C6216B7" w14:textId="77777777" w:rsidR="007B2BBE" w:rsidRPr="00974379" w:rsidRDefault="007B2BBE" w:rsidP="00307062">
                <w:pPr>
                  <w:pStyle w:val="TZielnanalyseKopf4"/>
                  <w:jc w:val="center"/>
                </w:pPr>
                <w:r w:rsidRPr="00974379">
                  <w:t>überfachliche</w:t>
                </w:r>
              </w:p>
              <w:p w14:paraId="4A0E4299" w14:textId="77777777" w:rsidR="007B2BBE" w:rsidRPr="00974379" w:rsidRDefault="007B2BBE" w:rsidP="00307062">
                <w:pPr>
                  <w:pStyle w:val="TZielnanalyseKopf4"/>
                  <w:jc w:val="center"/>
                </w:pPr>
                <w:r w:rsidRPr="00974379">
                  <w:t>Kompetenzen</w:t>
                </w:r>
              </w:p>
            </w:tc>
            <w:tc>
              <w:tcPr>
                <w:tcW w:w="417" w:type="pct"/>
                <w:tcBorders>
                  <w:bottom w:val="single" w:sz="18" w:space="0" w:color="auto"/>
                </w:tcBorders>
                <w:shd w:val="clear" w:color="auto" w:fill="D9D9D9" w:themeFill="background1" w:themeFillShade="D9"/>
                <w:vAlign w:val="center"/>
              </w:tcPr>
              <w:p w14:paraId="201DB270" w14:textId="77777777" w:rsidR="007B2BBE" w:rsidRPr="00974379" w:rsidRDefault="007B2BBE" w:rsidP="00307062">
                <w:pPr>
                  <w:pStyle w:val="TZielnanalyseKopf5"/>
                  <w:jc w:val="center"/>
                  <w:rPr>
                    <w:sz w:val="20"/>
                  </w:rPr>
                </w:pPr>
                <w:r w:rsidRPr="00974379">
                  <w:rPr>
                    <w:sz w:val="20"/>
                  </w:rPr>
                  <w:t>Hinweise</w:t>
                </w:r>
              </w:p>
            </w:tc>
            <w:tc>
              <w:tcPr>
                <w:tcW w:w="277" w:type="pct"/>
                <w:tcBorders>
                  <w:bottom w:val="single" w:sz="18" w:space="0" w:color="auto"/>
                </w:tcBorders>
                <w:shd w:val="clear" w:color="auto" w:fill="D9D9D9" w:themeFill="background1" w:themeFillShade="D9"/>
                <w:vAlign w:val="center"/>
              </w:tcPr>
              <w:p w14:paraId="2E5337C6" w14:textId="77777777" w:rsidR="007B2BBE" w:rsidRPr="00974379" w:rsidRDefault="007B2BBE" w:rsidP="00307062">
                <w:pPr>
                  <w:pStyle w:val="TZielnanalyseKopf4"/>
                  <w:jc w:val="center"/>
                </w:pPr>
                <w:r w:rsidRPr="00974379">
                  <w:t>Zeit</w:t>
                </w:r>
              </w:p>
            </w:tc>
          </w:tr>
          <w:tr w:rsidR="007D0DF3" w:rsidRPr="00974379" w14:paraId="534BE50D" w14:textId="77777777" w:rsidTr="00307062">
            <w:trPr>
              <w:trHeight w:val="1184"/>
            </w:trPr>
            <w:tc>
              <w:tcPr>
                <w:tcW w:w="1378" w:type="pct"/>
                <w:shd w:val="clear" w:color="auto" w:fill="auto"/>
              </w:tcPr>
              <w:p w14:paraId="1E43BA29" w14:textId="55E5D929" w:rsidR="007D0DF3" w:rsidRPr="00974379" w:rsidRDefault="007D0DF3" w:rsidP="00FC0F9C">
                <w:pPr>
                  <w:pStyle w:val="TZielnanalysetext"/>
                  <w:spacing w:before="4" w:after="4"/>
                  <w:rPr>
                    <w:sz w:val="20"/>
                    <w:szCs w:val="20"/>
                  </w:rPr>
                </w:pPr>
                <w:r w:rsidRPr="00974379">
                  <w:rPr>
                    <w:sz w:val="20"/>
                    <w:szCs w:val="20"/>
                  </w:rPr>
                  <w:t>Die Schülerinnen und Schüler analysieren den Personalbestand in quantitativer und qualitativer Hinsicht, um personalwirtschaftliche Entscheidungen vorzubereiten. Dabei berücksichtigen sie die konjunkturelle Situation und gesamtwirtschaftliche Faktoren (</w:t>
                </w:r>
                <w:r w:rsidRPr="00974379">
                  <w:rPr>
                    <w:i/>
                    <w:sz w:val="20"/>
                    <w:szCs w:val="20"/>
                  </w:rPr>
                  <w:t>Demografie, außenwirtschaftliche Entwicklungen</w:t>
                </w:r>
                <w:r w:rsidRPr="00974379">
                  <w:rPr>
                    <w:sz w:val="20"/>
                    <w:szCs w:val="20"/>
                  </w:rPr>
                  <w:t>) und gesellschaftliche Verantwortung (</w:t>
                </w:r>
                <w:r w:rsidRPr="00974379">
                  <w:rPr>
                    <w:i/>
                    <w:sz w:val="20"/>
                    <w:szCs w:val="20"/>
                  </w:rPr>
                  <w:t>Inklusion, Migration</w:t>
                </w:r>
                <w:r w:rsidRPr="00974379">
                  <w:rPr>
                    <w:sz w:val="20"/>
                    <w:szCs w:val="20"/>
                  </w:rPr>
                  <w:t>).</w:t>
                </w:r>
              </w:p>
            </w:tc>
            <w:tc>
              <w:tcPr>
                <w:tcW w:w="529" w:type="pct"/>
                <w:shd w:val="clear" w:color="auto" w:fill="auto"/>
              </w:tcPr>
              <w:p w14:paraId="27496A13" w14:textId="77777777" w:rsidR="007D0DF3" w:rsidRPr="00974379" w:rsidRDefault="007D0DF3" w:rsidP="00FC0F9C">
                <w:pPr>
                  <w:pStyle w:val="TZielnanalysetext"/>
                  <w:spacing w:before="4" w:after="4"/>
                  <w:rPr>
                    <w:sz w:val="20"/>
                    <w:szCs w:val="20"/>
                  </w:rPr>
                </w:pPr>
              </w:p>
            </w:tc>
            <w:tc>
              <w:tcPr>
                <w:tcW w:w="825" w:type="pct"/>
                <w:shd w:val="clear" w:color="auto" w:fill="auto"/>
              </w:tcPr>
              <w:p w14:paraId="467710B3" w14:textId="4D94D7C7" w:rsidR="007D0DF3" w:rsidRPr="00974379" w:rsidRDefault="007D0DF3" w:rsidP="00FC0F9C">
                <w:pPr>
                  <w:pStyle w:val="TZielnanalysetext"/>
                  <w:spacing w:before="4" w:after="4"/>
                  <w:rPr>
                    <w:b/>
                    <w:sz w:val="20"/>
                    <w:szCs w:val="20"/>
                  </w:rPr>
                </w:pPr>
                <w:r w:rsidRPr="00974379">
                  <w:rPr>
                    <w:b/>
                    <w:sz w:val="20"/>
                    <w:szCs w:val="20"/>
                  </w:rPr>
                  <w:t>LS01 Personalbestand analysieren</w:t>
                </w:r>
              </w:p>
            </w:tc>
            <w:tc>
              <w:tcPr>
                <w:tcW w:w="694" w:type="pct"/>
                <w:shd w:val="clear" w:color="auto" w:fill="auto"/>
              </w:tcPr>
              <w:p w14:paraId="60C88CE6" w14:textId="04E032F5" w:rsidR="007D0DF3" w:rsidRPr="00974379" w:rsidRDefault="007D0DF3" w:rsidP="00FC0F9C">
                <w:pPr>
                  <w:pStyle w:val="TZielnanalysetext"/>
                  <w:spacing w:before="4" w:after="4"/>
                  <w:rPr>
                    <w:sz w:val="20"/>
                    <w:szCs w:val="20"/>
                  </w:rPr>
                </w:pPr>
                <w:r w:rsidRPr="00974379">
                  <w:rPr>
                    <w:sz w:val="20"/>
                    <w:szCs w:val="20"/>
                  </w:rPr>
                  <w:t>Analysen</w:t>
                </w:r>
              </w:p>
            </w:tc>
            <w:tc>
              <w:tcPr>
                <w:tcW w:w="880" w:type="pct"/>
                <w:shd w:val="clear" w:color="auto" w:fill="auto"/>
              </w:tcPr>
              <w:p w14:paraId="7A4CB281" w14:textId="77777777" w:rsidR="007D0DF3" w:rsidRPr="00974379" w:rsidRDefault="007D0DF3" w:rsidP="00FC0F9C">
                <w:pPr>
                  <w:pStyle w:val="TZielnanalysetext"/>
                  <w:spacing w:before="4" w:after="4"/>
                  <w:rPr>
                    <w:sz w:val="20"/>
                    <w:szCs w:val="20"/>
                  </w:rPr>
                </w:pPr>
                <w:r w:rsidRPr="00974379">
                  <w:rPr>
                    <w:sz w:val="20"/>
                    <w:szCs w:val="20"/>
                  </w:rPr>
                  <w:t>systematisch vorgehen</w:t>
                </w:r>
              </w:p>
              <w:p w14:paraId="6B69055B" w14:textId="77777777" w:rsidR="007D0DF3" w:rsidRPr="00974379" w:rsidRDefault="007D0DF3" w:rsidP="00FC0F9C">
                <w:pPr>
                  <w:pStyle w:val="TZielnanalysetext"/>
                  <w:spacing w:before="4" w:after="4"/>
                  <w:rPr>
                    <w:sz w:val="20"/>
                    <w:szCs w:val="20"/>
                  </w:rPr>
                </w:pPr>
                <w:r w:rsidRPr="00974379">
                  <w:rPr>
                    <w:sz w:val="20"/>
                    <w:szCs w:val="20"/>
                  </w:rPr>
                  <w:t>zielgerichtet arbeiten</w:t>
                </w:r>
              </w:p>
              <w:p w14:paraId="36FF760F" w14:textId="77777777" w:rsidR="007D0DF3" w:rsidRPr="00974379" w:rsidRDefault="007D0DF3" w:rsidP="00FC0F9C">
                <w:pPr>
                  <w:pStyle w:val="TZielnanalysetext"/>
                  <w:spacing w:before="4" w:after="4"/>
                  <w:rPr>
                    <w:sz w:val="20"/>
                    <w:szCs w:val="20"/>
                  </w:rPr>
                </w:pPr>
                <w:r w:rsidRPr="00974379">
                  <w:rPr>
                    <w:sz w:val="20"/>
                    <w:szCs w:val="20"/>
                  </w:rPr>
                  <w:t>Zusammenhänge herstellen</w:t>
                </w:r>
              </w:p>
              <w:p w14:paraId="0160FCFD" w14:textId="77777777" w:rsidR="007D0DF3" w:rsidRPr="00974379" w:rsidRDefault="007D0DF3" w:rsidP="00FC0F9C">
                <w:pPr>
                  <w:pStyle w:val="TZielnanalysetext"/>
                  <w:spacing w:before="4" w:after="4"/>
                  <w:rPr>
                    <w:sz w:val="20"/>
                    <w:szCs w:val="20"/>
                  </w:rPr>
                </w:pPr>
                <w:r w:rsidRPr="00974379">
                  <w:rPr>
                    <w:sz w:val="20"/>
                    <w:szCs w:val="20"/>
                  </w:rPr>
                  <w:t>Abhängigkeiten finden</w:t>
                </w:r>
              </w:p>
              <w:p w14:paraId="33739AE8" w14:textId="00D619BB" w:rsidR="007D0DF3" w:rsidRPr="00974379" w:rsidRDefault="007D0DF3" w:rsidP="00FC0F9C">
                <w:pPr>
                  <w:pStyle w:val="TZielnanalysetext"/>
                  <w:spacing w:before="4" w:after="4"/>
                  <w:rPr>
                    <w:sz w:val="20"/>
                    <w:szCs w:val="20"/>
                  </w:rPr>
                </w:pPr>
                <w:r w:rsidRPr="00974379">
                  <w:rPr>
                    <w:sz w:val="20"/>
                    <w:szCs w:val="20"/>
                  </w:rPr>
                  <w:t>Schlussfolgerungen ziehen</w:t>
                </w:r>
              </w:p>
            </w:tc>
            <w:tc>
              <w:tcPr>
                <w:tcW w:w="417" w:type="pct"/>
                <w:shd w:val="clear" w:color="auto" w:fill="auto"/>
              </w:tcPr>
              <w:p w14:paraId="750A8494" w14:textId="30A5C7AB" w:rsidR="007D0DF3" w:rsidRPr="00974379" w:rsidRDefault="007D0DF3" w:rsidP="00FC0F9C">
                <w:pPr>
                  <w:pStyle w:val="TZielnanalysetext"/>
                  <w:spacing w:before="4" w:after="4"/>
                  <w:rPr>
                    <w:sz w:val="20"/>
                    <w:szCs w:val="20"/>
                  </w:rPr>
                </w:pPr>
                <w:r w:rsidRPr="00974379">
                  <w:rPr>
                    <w:sz w:val="20"/>
                    <w:szCs w:val="20"/>
                  </w:rPr>
                  <w:t xml:space="preserve">Vgl. </w:t>
                </w:r>
                <w:proofErr w:type="spellStart"/>
                <w:r w:rsidRPr="00974379">
                  <w:rPr>
                    <w:sz w:val="20"/>
                    <w:szCs w:val="20"/>
                  </w:rPr>
                  <w:t>WiSo</w:t>
                </w:r>
                <w:proofErr w:type="spellEnd"/>
                <w:r w:rsidRPr="00974379">
                  <w:rPr>
                    <w:sz w:val="20"/>
                    <w:szCs w:val="20"/>
                  </w:rPr>
                  <w:t xml:space="preserve"> KB III</w:t>
                </w:r>
              </w:p>
            </w:tc>
            <w:tc>
              <w:tcPr>
                <w:tcW w:w="277" w:type="pct"/>
                <w:shd w:val="clear" w:color="auto" w:fill="auto"/>
              </w:tcPr>
              <w:p w14:paraId="2F8D1ADA" w14:textId="3BB60D4D" w:rsidR="007D0DF3" w:rsidRPr="00974379" w:rsidRDefault="007D0DF3" w:rsidP="00FC0F9C">
                <w:pPr>
                  <w:pStyle w:val="TZielnanalysetext"/>
                  <w:spacing w:before="4" w:after="4"/>
                  <w:jc w:val="right"/>
                  <w:rPr>
                    <w:sz w:val="20"/>
                    <w:szCs w:val="20"/>
                  </w:rPr>
                </w:pPr>
                <w:r w:rsidRPr="00974379">
                  <w:rPr>
                    <w:sz w:val="20"/>
                    <w:szCs w:val="20"/>
                  </w:rPr>
                  <w:t>04</w:t>
                </w:r>
              </w:p>
            </w:tc>
          </w:tr>
          <w:tr w:rsidR="007D0DF3" w:rsidRPr="00974379" w14:paraId="00863571" w14:textId="77777777" w:rsidTr="0079147C">
            <w:trPr>
              <w:trHeight w:val="904"/>
            </w:trPr>
            <w:tc>
              <w:tcPr>
                <w:tcW w:w="1378" w:type="pct"/>
                <w:shd w:val="clear" w:color="auto" w:fill="auto"/>
              </w:tcPr>
              <w:p w14:paraId="2C4AB7B6" w14:textId="7C70DD48" w:rsidR="007D0DF3" w:rsidRPr="00974379" w:rsidRDefault="007D0DF3" w:rsidP="00FC0F9C">
                <w:pPr>
                  <w:pStyle w:val="TZielnanalysetext"/>
                  <w:spacing w:before="4" w:after="4"/>
                  <w:rPr>
                    <w:sz w:val="20"/>
                    <w:szCs w:val="20"/>
                  </w:rPr>
                </w:pPr>
                <w:r w:rsidRPr="00974379">
                  <w:rPr>
                    <w:sz w:val="20"/>
                    <w:szCs w:val="20"/>
                  </w:rPr>
                  <w:t>Die Schülerinnen und Schüler bestimmen den quantitativen und qualitativen Personalbedarf unter Berücksichtigung der betrieblichen Ziele.</w:t>
                </w:r>
              </w:p>
            </w:tc>
            <w:tc>
              <w:tcPr>
                <w:tcW w:w="529" w:type="pct"/>
                <w:shd w:val="clear" w:color="auto" w:fill="auto"/>
              </w:tcPr>
              <w:p w14:paraId="4976799D" w14:textId="77777777" w:rsidR="007D0DF3" w:rsidRPr="00974379" w:rsidRDefault="007D0DF3" w:rsidP="00FC0F9C">
                <w:pPr>
                  <w:pStyle w:val="TZielnanalysetext"/>
                  <w:spacing w:before="4" w:after="4"/>
                  <w:rPr>
                    <w:sz w:val="20"/>
                    <w:szCs w:val="20"/>
                  </w:rPr>
                </w:pPr>
              </w:p>
            </w:tc>
            <w:tc>
              <w:tcPr>
                <w:tcW w:w="825" w:type="pct"/>
                <w:shd w:val="clear" w:color="auto" w:fill="auto"/>
              </w:tcPr>
              <w:p w14:paraId="61245439" w14:textId="10E6171C" w:rsidR="007D0DF3" w:rsidRPr="00974379" w:rsidRDefault="007D0DF3" w:rsidP="00FC0F9C">
                <w:pPr>
                  <w:pStyle w:val="TZielnanalysetext"/>
                  <w:spacing w:before="4" w:after="4"/>
                  <w:rPr>
                    <w:b/>
                    <w:sz w:val="20"/>
                    <w:szCs w:val="20"/>
                  </w:rPr>
                </w:pPr>
                <w:r w:rsidRPr="00974379">
                  <w:rPr>
                    <w:b/>
                    <w:sz w:val="20"/>
                    <w:szCs w:val="20"/>
                  </w:rPr>
                  <w:t>LS02 Personalbedarf bestimmen</w:t>
                </w:r>
              </w:p>
            </w:tc>
            <w:tc>
              <w:tcPr>
                <w:tcW w:w="694" w:type="pct"/>
                <w:shd w:val="clear" w:color="auto" w:fill="auto"/>
              </w:tcPr>
              <w:p w14:paraId="66113BB3" w14:textId="77777777" w:rsidR="007D0DF3" w:rsidRPr="00974379" w:rsidRDefault="007D0DF3" w:rsidP="00FC0F9C">
                <w:pPr>
                  <w:pStyle w:val="TZielnanalysetext"/>
                  <w:spacing w:before="4" w:after="4"/>
                  <w:rPr>
                    <w:sz w:val="20"/>
                    <w:szCs w:val="20"/>
                  </w:rPr>
                </w:pPr>
                <w:r w:rsidRPr="00974379">
                  <w:rPr>
                    <w:sz w:val="20"/>
                    <w:szCs w:val="20"/>
                  </w:rPr>
                  <w:t>Berechnung</w:t>
                </w:r>
              </w:p>
              <w:p w14:paraId="49C006E4" w14:textId="3E2C3A83" w:rsidR="007D0DF3" w:rsidRPr="00974379" w:rsidRDefault="007D0DF3" w:rsidP="00FC0F9C">
                <w:pPr>
                  <w:pStyle w:val="TZielnanalysetext"/>
                  <w:spacing w:before="4" w:after="4"/>
                  <w:rPr>
                    <w:sz w:val="20"/>
                    <w:szCs w:val="20"/>
                  </w:rPr>
                </w:pPr>
                <w:r w:rsidRPr="00974379">
                  <w:rPr>
                    <w:sz w:val="20"/>
                    <w:szCs w:val="20"/>
                  </w:rPr>
                  <w:t>Bericht</w:t>
                </w:r>
              </w:p>
            </w:tc>
            <w:tc>
              <w:tcPr>
                <w:tcW w:w="880" w:type="pct"/>
                <w:shd w:val="clear" w:color="auto" w:fill="auto"/>
              </w:tcPr>
              <w:p w14:paraId="41CD906D" w14:textId="77777777" w:rsidR="007D0DF3" w:rsidRPr="00974379" w:rsidRDefault="007D0DF3" w:rsidP="00FC0F9C">
                <w:pPr>
                  <w:pStyle w:val="TZielnanalysetext"/>
                  <w:spacing w:before="4" w:after="4"/>
                  <w:rPr>
                    <w:sz w:val="20"/>
                    <w:szCs w:val="20"/>
                  </w:rPr>
                </w:pPr>
                <w:r w:rsidRPr="00974379">
                  <w:rPr>
                    <w:sz w:val="20"/>
                    <w:szCs w:val="20"/>
                  </w:rPr>
                  <w:t>systematisch vorgehen</w:t>
                </w:r>
              </w:p>
              <w:p w14:paraId="062A8177" w14:textId="77777777" w:rsidR="007D0DF3" w:rsidRPr="00974379" w:rsidRDefault="007D0DF3" w:rsidP="00FC0F9C">
                <w:pPr>
                  <w:pStyle w:val="TZielnanalysetext"/>
                  <w:spacing w:before="4" w:after="4"/>
                  <w:rPr>
                    <w:sz w:val="20"/>
                    <w:szCs w:val="20"/>
                  </w:rPr>
                </w:pPr>
                <w:r w:rsidRPr="00974379">
                  <w:rPr>
                    <w:sz w:val="20"/>
                    <w:szCs w:val="20"/>
                  </w:rPr>
                  <w:t>zielgerichtet arbeiten</w:t>
                </w:r>
              </w:p>
              <w:p w14:paraId="66D54027" w14:textId="27B559DF" w:rsidR="007D0DF3" w:rsidRPr="00974379" w:rsidRDefault="007D0DF3" w:rsidP="00FC0F9C">
                <w:pPr>
                  <w:pStyle w:val="TZielnanalysetext"/>
                  <w:spacing w:before="4" w:after="4"/>
                  <w:rPr>
                    <w:sz w:val="20"/>
                    <w:szCs w:val="20"/>
                  </w:rPr>
                </w:pPr>
                <w:r w:rsidRPr="00974379">
                  <w:rPr>
                    <w:sz w:val="20"/>
                    <w:szCs w:val="20"/>
                  </w:rPr>
                  <w:t>begründet vorgehen</w:t>
                </w:r>
              </w:p>
            </w:tc>
            <w:tc>
              <w:tcPr>
                <w:tcW w:w="417" w:type="pct"/>
                <w:shd w:val="clear" w:color="auto" w:fill="auto"/>
              </w:tcPr>
              <w:p w14:paraId="1E0B0484" w14:textId="77777777" w:rsidR="007D0DF3" w:rsidRPr="00974379" w:rsidRDefault="007D0DF3" w:rsidP="00FC0F9C">
                <w:pPr>
                  <w:pStyle w:val="TZielnanalysetext"/>
                  <w:spacing w:before="4" w:after="4"/>
                  <w:rPr>
                    <w:sz w:val="20"/>
                    <w:szCs w:val="20"/>
                  </w:rPr>
                </w:pPr>
              </w:p>
            </w:tc>
            <w:tc>
              <w:tcPr>
                <w:tcW w:w="277" w:type="pct"/>
                <w:shd w:val="clear" w:color="auto" w:fill="auto"/>
              </w:tcPr>
              <w:p w14:paraId="27B90875" w14:textId="734576DB" w:rsidR="007D0DF3" w:rsidRPr="00974379" w:rsidRDefault="007D0DF3" w:rsidP="00FC0F9C">
                <w:pPr>
                  <w:pStyle w:val="TZielnanalysetext"/>
                  <w:spacing w:before="4" w:after="4"/>
                  <w:jc w:val="right"/>
                  <w:rPr>
                    <w:sz w:val="20"/>
                    <w:szCs w:val="20"/>
                  </w:rPr>
                </w:pPr>
                <w:r w:rsidRPr="00974379">
                  <w:rPr>
                    <w:sz w:val="20"/>
                    <w:szCs w:val="20"/>
                  </w:rPr>
                  <w:t>04</w:t>
                </w:r>
              </w:p>
            </w:tc>
          </w:tr>
          <w:tr w:rsidR="007D0DF3" w:rsidRPr="00974379" w14:paraId="4E0FCDB9" w14:textId="77777777" w:rsidTr="00307062">
            <w:trPr>
              <w:trHeight w:val="200"/>
            </w:trPr>
            <w:tc>
              <w:tcPr>
                <w:tcW w:w="1378" w:type="pct"/>
                <w:shd w:val="clear" w:color="auto" w:fill="auto"/>
              </w:tcPr>
              <w:p w14:paraId="0CC75800" w14:textId="6FE65E94" w:rsidR="007D0DF3" w:rsidRPr="00974379" w:rsidRDefault="007D0DF3" w:rsidP="00FC0F9C">
                <w:pPr>
                  <w:spacing w:before="4" w:after="4"/>
                  <w:rPr>
                    <w:rFonts w:ascii="Arial" w:hAnsi="Arial"/>
                    <w:sz w:val="20"/>
                    <w:szCs w:val="20"/>
                  </w:rPr>
                </w:pPr>
                <w:r w:rsidRPr="00974379">
                  <w:rPr>
                    <w:rFonts w:ascii="Arial" w:hAnsi="Arial"/>
                    <w:sz w:val="20"/>
                    <w:szCs w:val="20"/>
                  </w:rPr>
                  <w:t xml:space="preserve">[…] Die Schülerinnen und Schüler sondieren für die zu besetzenden Stellen </w:t>
                </w:r>
                <w:r w:rsidRPr="00075CDD">
                  <w:rPr>
                    <w:rFonts w:ascii="Arial" w:hAnsi="Arial"/>
                    <w:strike/>
                    <w:color w:val="007D46"/>
                    <w:sz w:val="20"/>
                    <w:szCs w:val="20"/>
                  </w:rPr>
                  <w:t>Modelle der Arbeitszeitregelung</w:t>
                </w:r>
                <w:r w:rsidRPr="00974379">
                  <w:rPr>
                    <w:rFonts w:ascii="Arial" w:hAnsi="Arial"/>
                    <w:sz w:val="20"/>
                    <w:szCs w:val="20"/>
                  </w:rPr>
                  <w:t xml:space="preserve"> </w:t>
                </w:r>
                <w:r w:rsidR="00075CDD" w:rsidRPr="00075CDD">
                  <w:rPr>
                    <w:rFonts w:ascii="Arial" w:hAnsi="Arial"/>
                    <w:color w:val="007D46"/>
                    <w:sz w:val="20"/>
                    <w:szCs w:val="20"/>
                  </w:rPr>
                  <w:t>Arbeitsmodelle (</w:t>
                </w:r>
                <w:r w:rsidR="00075CDD" w:rsidRPr="00075CDD">
                  <w:rPr>
                    <w:rFonts w:ascii="Arial" w:hAnsi="Arial"/>
                    <w:i/>
                    <w:color w:val="007D46"/>
                    <w:sz w:val="20"/>
                    <w:szCs w:val="20"/>
                  </w:rPr>
                  <w:t>Arbeitszeit, Arbeitsort</w:t>
                </w:r>
                <w:r w:rsidR="00075CDD" w:rsidRPr="00075CDD">
                  <w:rPr>
                    <w:rFonts w:ascii="Arial" w:hAnsi="Arial"/>
                    <w:color w:val="007D46"/>
                    <w:sz w:val="20"/>
                    <w:szCs w:val="20"/>
                  </w:rPr>
                  <w:t>)</w:t>
                </w:r>
                <w:r w:rsidR="00075CDD" w:rsidRPr="00075CDD">
                  <w:rPr>
                    <w:color w:val="007D46"/>
                  </w:rPr>
                  <w:t xml:space="preserve"> </w:t>
                </w:r>
                <w:r w:rsidRPr="00974379">
                  <w:rPr>
                    <w:rFonts w:ascii="Arial" w:hAnsi="Arial"/>
                    <w:sz w:val="20"/>
                    <w:szCs w:val="20"/>
                  </w:rPr>
                  <w:t>und berücksichtigen die Formen des betrieblichen Entgelts. […]</w:t>
                </w:r>
              </w:p>
            </w:tc>
            <w:tc>
              <w:tcPr>
                <w:tcW w:w="529" w:type="pct"/>
                <w:shd w:val="clear" w:color="auto" w:fill="auto"/>
              </w:tcPr>
              <w:p w14:paraId="5687A6C1" w14:textId="77777777" w:rsidR="007D0DF3" w:rsidRPr="00974379" w:rsidRDefault="007D0DF3" w:rsidP="00FC0F9C">
                <w:pPr>
                  <w:pStyle w:val="TZielnanalysetext"/>
                  <w:spacing w:before="4" w:after="4"/>
                  <w:rPr>
                    <w:sz w:val="20"/>
                    <w:szCs w:val="20"/>
                  </w:rPr>
                </w:pPr>
              </w:p>
            </w:tc>
            <w:tc>
              <w:tcPr>
                <w:tcW w:w="825" w:type="pct"/>
                <w:shd w:val="clear" w:color="auto" w:fill="auto"/>
              </w:tcPr>
              <w:p w14:paraId="2D152CA5" w14:textId="2C2B283F" w:rsidR="007D0DF3" w:rsidRPr="00075CDD" w:rsidRDefault="007D0DF3" w:rsidP="00FC0F9C">
                <w:pPr>
                  <w:pStyle w:val="TZielnanalysetext"/>
                  <w:spacing w:before="4" w:after="4"/>
                  <w:rPr>
                    <w:b/>
                    <w:i/>
                    <w:iCs/>
                    <w:color w:val="007D46"/>
                    <w:sz w:val="20"/>
                    <w:szCs w:val="20"/>
                  </w:rPr>
                </w:pPr>
                <w:r w:rsidRPr="00075CDD">
                  <w:rPr>
                    <w:b/>
                    <w:i/>
                    <w:iCs/>
                    <w:color w:val="007D46"/>
                    <w:sz w:val="20"/>
                    <w:szCs w:val="20"/>
                  </w:rPr>
                  <w:t>LS03 Arbeitszeit- und Entgeltmodelle erkunden</w:t>
                </w:r>
              </w:p>
            </w:tc>
            <w:tc>
              <w:tcPr>
                <w:tcW w:w="694" w:type="pct"/>
                <w:shd w:val="clear" w:color="auto" w:fill="auto"/>
              </w:tcPr>
              <w:p w14:paraId="20AB5DA5" w14:textId="77777777" w:rsidR="007D0DF3" w:rsidRPr="00075CDD" w:rsidRDefault="007D0DF3" w:rsidP="00FC0F9C">
                <w:pPr>
                  <w:pStyle w:val="TZielnanalysetext"/>
                  <w:spacing w:before="4" w:after="4"/>
                  <w:rPr>
                    <w:i/>
                    <w:iCs/>
                    <w:color w:val="007D46"/>
                    <w:sz w:val="20"/>
                    <w:szCs w:val="20"/>
                  </w:rPr>
                </w:pPr>
                <w:r w:rsidRPr="00075CDD">
                  <w:rPr>
                    <w:i/>
                    <w:iCs/>
                    <w:color w:val="007D46"/>
                    <w:sz w:val="20"/>
                    <w:szCs w:val="20"/>
                  </w:rPr>
                  <w:t>Präsentation</w:t>
                </w:r>
              </w:p>
              <w:p w14:paraId="205E6EBD" w14:textId="69344BFF" w:rsidR="007D0DF3" w:rsidRPr="00075CDD" w:rsidRDefault="007D0DF3" w:rsidP="00FC0F9C">
                <w:pPr>
                  <w:pStyle w:val="TZielnanalysetext"/>
                  <w:spacing w:before="4" w:after="4"/>
                  <w:rPr>
                    <w:i/>
                    <w:iCs/>
                    <w:color w:val="007D46"/>
                    <w:sz w:val="20"/>
                    <w:szCs w:val="20"/>
                  </w:rPr>
                </w:pPr>
                <w:r w:rsidRPr="00075CDD">
                  <w:rPr>
                    <w:i/>
                    <w:iCs/>
                    <w:color w:val="007D46"/>
                    <w:sz w:val="20"/>
                    <w:szCs w:val="20"/>
                  </w:rPr>
                  <w:t>Handlungsempfehlung</w:t>
                </w:r>
              </w:p>
            </w:tc>
            <w:tc>
              <w:tcPr>
                <w:tcW w:w="880" w:type="pct"/>
                <w:shd w:val="clear" w:color="auto" w:fill="auto"/>
              </w:tcPr>
              <w:p w14:paraId="3C0C6666" w14:textId="77777777" w:rsidR="007D0DF3" w:rsidRPr="00075CDD" w:rsidRDefault="007D0DF3" w:rsidP="00FC0F9C">
                <w:pPr>
                  <w:pStyle w:val="TZielnanalysetext"/>
                  <w:spacing w:before="4" w:after="4"/>
                  <w:rPr>
                    <w:i/>
                    <w:iCs/>
                    <w:color w:val="007D46"/>
                    <w:sz w:val="20"/>
                    <w:szCs w:val="20"/>
                  </w:rPr>
                </w:pPr>
                <w:r w:rsidRPr="00075CDD">
                  <w:rPr>
                    <w:i/>
                    <w:iCs/>
                    <w:color w:val="007D46"/>
                    <w:sz w:val="20"/>
                    <w:szCs w:val="20"/>
                  </w:rPr>
                  <w:t>systematisch vorgehen</w:t>
                </w:r>
              </w:p>
              <w:p w14:paraId="42C11E16" w14:textId="77777777" w:rsidR="007D0DF3" w:rsidRPr="00075CDD" w:rsidRDefault="007D0DF3" w:rsidP="00FC0F9C">
                <w:pPr>
                  <w:pStyle w:val="TZielnanalysetext"/>
                  <w:spacing w:before="4" w:after="4"/>
                  <w:rPr>
                    <w:i/>
                    <w:iCs/>
                    <w:color w:val="007D46"/>
                    <w:sz w:val="20"/>
                    <w:szCs w:val="20"/>
                  </w:rPr>
                </w:pPr>
                <w:r w:rsidRPr="00075CDD">
                  <w:rPr>
                    <w:i/>
                    <w:iCs/>
                    <w:color w:val="007D46"/>
                    <w:sz w:val="20"/>
                    <w:szCs w:val="20"/>
                  </w:rPr>
                  <w:t>Informationen strukturieren</w:t>
                </w:r>
              </w:p>
              <w:p w14:paraId="05AC1354" w14:textId="77777777" w:rsidR="007D0DF3" w:rsidRPr="00075CDD" w:rsidRDefault="007D0DF3" w:rsidP="00FC0F9C">
                <w:pPr>
                  <w:pStyle w:val="TZielnanalysetext"/>
                  <w:spacing w:before="4" w:after="4"/>
                  <w:rPr>
                    <w:i/>
                    <w:iCs/>
                    <w:color w:val="007D46"/>
                    <w:sz w:val="20"/>
                    <w:szCs w:val="20"/>
                  </w:rPr>
                </w:pPr>
                <w:r w:rsidRPr="00075CDD">
                  <w:rPr>
                    <w:i/>
                    <w:iCs/>
                    <w:color w:val="007D46"/>
                    <w:sz w:val="20"/>
                    <w:szCs w:val="20"/>
                  </w:rPr>
                  <w:t>Gesetzestext anwenden</w:t>
                </w:r>
              </w:p>
              <w:p w14:paraId="4B4E2740" w14:textId="356E2F1E" w:rsidR="007D0DF3" w:rsidRPr="00075CDD" w:rsidRDefault="007D0DF3" w:rsidP="00FC0F9C">
                <w:pPr>
                  <w:pStyle w:val="TZielnanalysetext"/>
                  <w:spacing w:before="4" w:after="4"/>
                  <w:rPr>
                    <w:i/>
                    <w:iCs/>
                    <w:color w:val="007D46"/>
                    <w:sz w:val="20"/>
                    <w:szCs w:val="20"/>
                  </w:rPr>
                </w:pPr>
                <w:r w:rsidRPr="00075CDD">
                  <w:rPr>
                    <w:i/>
                    <w:iCs/>
                    <w:color w:val="007D46"/>
                    <w:sz w:val="20"/>
                    <w:szCs w:val="20"/>
                  </w:rPr>
                  <w:t>Entscheidungen treffen</w:t>
                </w:r>
              </w:p>
            </w:tc>
            <w:tc>
              <w:tcPr>
                <w:tcW w:w="417" w:type="pct"/>
                <w:shd w:val="clear" w:color="auto" w:fill="auto"/>
              </w:tcPr>
              <w:p w14:paraId="1044AF6C" w14:textId="62263309" w:rsidR="007D0DF3" w:rsidRPr="00075CDD" w:rsidRDefault="007D0DF3" w:rsidP="00FC0F9C">
                <w:pPr>
                  <w:pStyle w:val="TZielnanalysetext"/>
                  <w:spacing w:before="4" w:after="4"/>
                  <w:rPr>
                    <w:i/>
                    <w:iCs/>
                    <w:color w:val="007D46"/>
                    <w:sz w:val="20"/>
                    <w:szCs w:val="20"/>
                  </w:rPr>
                </w:pPr>
                <w:r w:rsidRPr="00075CDD">
                  <w:rPr>
                    <w:i/>
                    <w:iCs/>
                    <w:color w:val="007D46"/>
                    <w:sz w:val="20"/>
                    <w:szCs w:val="20"/>
                  </w:rPr>
                  <w:t>Projekt möglich</w:t>
                </w:r>
              </w:p>
            </w:tc>
            <w:tc>
              <w:tcPr>
                <w:tcW w:w="277" w:type="pct"/>
                <w:shd w:val="clear" w:color="auto" w:fill="auto"/>
              </w:tcPr>
              <w:p w14:paraId="360A8EAA" w14:textId="5E0B77D7" w:rsidR="007D0DF3" w:rsidRPr="00075CDD" w:rsidRDefault="007D0DF3" w:rsidP="00FC0F9C">
                <w:pPr>
                  <w:pStyle w:val="TZielnanalysetext"/>
                  <w:spacing w:before="4" w:after="4"/>
                  <w:jc w:val="right"/>
                  <w:rPr>
                    <w:i/>
                    <w:iCs/>
                    <w:color w:val="007D46"/>
                    <w:sz w:val="20"/>
                    <w:szCs w:val="20"/>
                  </w:rPr>
                </w:pPr>
                <w:r w:rsidRPr="00075CDD">
                  <w:rPr>
                    <w:i/>
                    <w:iCs/>
                    <w:color w:val="007D46"/>
                    <w:sz w:val="20"/>
                    <w:szCs w:val="20"/>
                  </w:rPr>
                  <w:t>04</w:t>
                </w:r>
              </w:p>
            </w:tc>
          </w:tr>
          <w:tr w:rsidR="00974379" w:rsidRPr="00974379" w14:paraId="1B706855" w14:textId="77777777" w:rsidTr="007B2BBE">
            <w:trPr>
              <w:trHeight w:val="232"/>
            </w:trPr>
            <w:tc>
              <w:tcPr>
                <w:tcW w:w="1378" w:type="pct"/>
                <w:shd w:val="clear" w:color="auto" w:fill="auto"/>
              </w:tcPr>
              <w:p w14:paraId="3532C829" w14:textId="38CAC411" w:rsidR="00974379" w:rsidRPr="00974379" w:rsidRDefault="00974379" w:rsidP="00FC0F9C">
                <w:pPr>
                  <w:pStyle w:val="TZielnanalysetext"/>
                  <w:spacing w:before="4" w:after="4"/>
                  <w:rPr>
                    <w:sz w:val="20"/>
                    <w:szCs w:val="20"/>
                  </w:rPr>
                </w:pPr>
                <w:r w:rsidRPr="00974379">
                  <w:rPr>
                    <w:sz w:val="20"/>
                    <w:szCs w:val="20"/>
                  </w:rPr>
                  <w:lastRenderedPageBreak/>
                  <w:t xml:space="preserve">[…] Sie informieren sich bei einer Unterdeckung über </w:t>
                </w:r>
                <w:r w:rsidRPr="00974379">
                  <w:rPr>
                    <w:strike/>
                    <w:color w:val="007D46"/>
                    <w:sz w:val="20"/>
                    <w:szCs w:val="20"/>
                  </w:rPr>
                  <w:t>geeignete</w:t>
                </w:r>
                <w:r w:rsidRPr="00974379">
                  <w:rPr>
                    <w:color w:val="007D46"/>
                    <w:sz w:val="20"/>
                    <w:szCs w:val="20"/>
                  </w:rPr>
                  <w:t xml:space="preserve"> </w:t>
                </w:r>
                <w:r w:rsidRPr="00974379">
                  <w:rPr>
                    <w:sz w:val="20"/>
                    <w:szCs w:val="20"/>
                  </w:rPr>
                  <w:t>Wege der Personalbeschaffung (</w:t>
                </w:r>
                <w:r w:rsidRPr="00974379">
                  <w:rPr>
                    <w:i/>
                    <w:sz w:val="20"/>
                    <w:szCs w:val="20"/>
                  </w:rPr>
                  <w:t>intern, extern</w:t>
                </w:r>
                <w:r w:rsidRPr="00974379">
                  <w:rPr>
                    <w:sz w:val="20"/>
                    <w:szCs w:val="20"/>
                  </w:rPr>
                  <w:t>), über die Kompetenzanforderungen sowie die organisatorische Einbindung neuer Mitarbeiter und Mitarbeiterinnen. […]</w:t>
                </w:r>
              </w:p>
            </w:tc>
            <w:tc>
              <w:tcPr>
                <w:tcW w:w="529" w:type="pct"/>
                <w:shd w:val="clear" w:color="auto" w:fill="auto"/>
              </w:tcPr>
              <w:p w14:paraId="78359E57" w14:textId="77777777" w:rsidR="00974379" w:rsidRPr="00974379" w:rsidRDefault="00974379" w:rsidP="00FC0F9C">
                <w:pPr>
                  <w:pStyle w:val="TZielnanalysetext"/>
                  <w:spacing w:before="4" w:after="4"/>
                  <w:rPr>
                    <w:sz w:val="20"/>
                    <w:szCs w:val="20"/>
                  </w:rPr>
                </w:pPr>
              </w:p>
            </w:tc>
            <w:tc>
              <w:tcPr>
                <w:tcW w:w="825" w:type="pct"/>
                <w:shd w:val="clear" w:color="auto" w:fill="auto"/>
              </w:tcPr>
              <w:p w14:paraId="3C085A74" w14:textId="3D192F7D" w:rsidR="00974379" w:rsidRPr="00974379" w:rsidRDefault="00974379" w:rsidP="00FC0F9C">
                <w:pPr>
                  <w:pStyle w:val="TZielnanalysetext"/>
                  <w:spacing w:before="4" w:after="4"/>
                  <w:rPr>
                    <w:b/>
                    <w:sz w:val="20"/>
                    <w:szCs w:val="20"/>
                  </w:rPr>
                </w:pPr>
                <w:r w:rsidRPr="00974379">
                  <w:rPr>
                    <w:b/>
                    <w:sz w:val="20"/>
                    <w:szCs w:val="20"/>
                  </w:rPr>
                  <w:t>LS04 Wege der Personalbeschaffung aufzeigen</w:t>
                </w:r>
              </w:p>
            </w:tc>
            <w:tc>
              <w:tcPr>
                <w:tcW w:w="694" w:type="pct"/>
                <w:shd w:val="clear" w:color="auto" w:fill="auto"/>
              </w:tcPr>
              <w:p w14:paraId="488AE0E3" w14:textId="77777777" w:rsidR="00974379" w:rsidRPr="00974379" w:rsidRDefault="00974379" w:rsidP="00FC0F9C">
                <w:pPr>
                  <w:pStyle w:val="TZielnanalysetext"/>
                  <w:spacing w:before="4" w:after="4"/>
                  <w:rPr>
                    <w:sz w:val="20"/>
                    <w:szCs w:val="20"/>
                  </w:rPr>
                </w:pPr>
                <w:r w:rsidRPr="00974379">
                  <w:rPr>
                    <w:sz w:val="20"/>
                    <w:szCs w:val="20"/>
                  </w:rPr>
                  <w:t>Unternehmenshandbuch</w:t>
                </w:r>
              </w:p>
              <w:p w14:paraId="12E23192" w14:textId="77777777" w:rsidR="00974379" w:rsidRPr="00974379" w:rsidRDefault="00974379" w:rsidP="00FC0F9C">
                <w:pPr>
                  <w:pStyle w:val="TZielnanalysetext"/>
                  <w:spacing w:before="4" w:after="4"/>
                  <w:rPr>
                    <w:sz w:val="20"/>
                    <w:szCs w:val="20"/>
                  </w:rPr>
                </w:pPr>
                <w:r w:rsidRPr="00974379">
                  <w:rPr>
                    <w:sz w:val="20"/>
                    <w:szCs w:val="20"/>
                  </w:rPr>
                  <w:t>Handlungsempfehlung</w:t>
                </w:r>
              </w:p>
              <w:p w14:paraId="6513064D" w14:textId="0A945DFF" w:rsidR="00974379" w:rsidRPr="00974379" w:rsidRDefault="00974379" w:rsidP="00FC0F9C">
                <w:pPr>
                  <w:pStyle w:val="TZielnanalysetext"/>
                  <w:spacing w:before="4" w:after="4"/>
                  <w:rPr>
                    <w:sz w:val="20"/>
                    <w:szCs w:val="20"/>
                  </w:rPr>
                </w:pPr>
                <w:r w:rsidRPr="00974379">
                  <w:rPr>
                    <w:sz w:val="20"/>
                    <w:szCs w:val="20"/>
                  </w:rPr>
                  <w:t>Organigramm</w:t>
                </w:r>
              </w:p>
            </w:tc>
            <w:tc>
              <w:tcPr>
                <w:tcW w:w="880" w:type="pct"/>
                <w:shd w:val="clear" w:color="auto" w:fill="auto"/>
              </w:tcPr>
              <w:p w14:paraId="46E220A7" w14:textId="77777777" w:rsidR="00974379" w:rsidRPr="00974379" w:rsidRDefault="00974379" w:rsidP="00FC0F9C">
                <w:pPr>
                  <w:pStyle w:val="TZielnanalysetext"/>
                  <w:spacing w:before="4" w:after="4"/>
                  <w:rPr>
                    <w:sz w:val="20"/>
                    <w:szCs w:val="20"/>
                  </w:rPr>
                </w:pPr>
                <w:r w:rsidRPr="00974379">
                  <w:rPr>
                    <w:sz w:val="20"/>
                    <w:szCs w:val="20"/>
                  </w:rPr>
                  <w:t>systematisch vorgehen</w:t>
                </w:r>
              </w:p>
              <w:p w14:paraId="6C0B89CC" w14:textId="77777777" w:rsidR="00974379" w:rsidRPr="00974379" w:rsidRDefault="00974379" w:rsidP="00FC0F9C">
                <w:pPr>
                  <w:pStyle w:val="TZielnanalysetext"/>
                  <w:spacing w:before="4" w:after="4"/>
                  <w:rPr>
                    <w:sz w:val="20"/>
                    <w:szCs w:val="20"/>
                  </w:rPr>
                </w:pPr>
                <w:r w:rsidRPr="00974379">
                  <w:rPr>
                    <w:sz w:val="20"/>
                    <w:szCs w:val="20"/>
                  </w:rPr>
                  <w:t>Informationen strukturieren</w:t>
                </w:r>
              </w:p>
              <w:p w14:paraId="11B23CDD" w14:textId="77777777" w:rsidR="00974379" w:rsidRPr="00974379" w:rsidRDefault="00974379" w:rsidP="00FC0F9C">
                <w:pPr>
                  <w:pStyle w:val="TZielnanalysetext"/>
                  <w:spacing w:before="4" w:after="4"/>
                  <w:rPr>
                    <w:sz w:val="20"/>
                    <w:szCs w:val="20"/>
                  </w:rPr>
                </w:pPr>
                <w:r w:rsidRPr="00974379">
                  <w:rPr>
                    <w:sz w:val="20"/>
                    <w:szCs w:val="20"/>
                  </w:rPr>
                  <w:t>Zusammenhänge herstellen</w:t>
                </w:r>
              </w:p>
              <w:p w14:paraId="7DD5B788" w14:textId="77777777" w:rsidR="00974379" w:rsidRPr="00974379" w:rsidRDefault="00974379" w:rsidP="00FC0F9C">
                <w:pPr>
                  <w:pStyle w:val="TZielnanalysetext"/>
                  <w:spacing w:before="4" w:after="4"/>
                  <w:rPr>
                    <w:sz w:val="20"/>
                    <w:szCs w:val="20"/>
                  </w:rPr>
                </w:pPr>
                <w:r w:rsidRPr="00974379">
                  <w:rPr>
                    <w:sz w:val="20"/>
                    <w:szCs w:val="20"/>
                  </w:rPr>
                  <w:t>Schlussfolgerungen ziehen</w:t>
                </w:r>
              </w:p>
              <w:p w14:paraId="091E0CCD" w14:textId="0AEEE707" w:rsidR="00974379" w:rsidRPr="00974379" w:rsidRDefault="00974379" w:rsidP="00FC0F9C">
                <w:pPr>
                  <w:pStyle w:val="TZielnanalysetext"/>
                  <w:spacing w:before="4" w:after="4"/>
                  <w:rPr>
                    <w:sz w:val="20"/>
                    <w:szCs w:val="20"/>
                  </w:rPr>
                </w:pPr>
                <w:r w:rsidRPr="00974379">
                  <w:rPr>
                    <w:sz w:val="20"/>
                    <w:szCs w:val="20"/>
                  </w:rPr>
                  <w:t>Gesetzestexte anwenden</w:t>
                </w:r>
              </w:p>
            </w:tc>
            <w:tc>
              <w:tcPr>
                <w:tcW w:w="417" w:type="pct"/>
                <w:shd w:val="clear" w:color="auto" w:fill="auto"/>
              </w:tcPr>
              <w:p w14:paraId="60DDD117" w14:textId="48E42DE7" w:rsidR="00974379" w:rsidRPr="00974379" w:rsidRDefault="00974379" w:rsidP="00FC0F9C">
                <w:pPr>
                  <w:pStyle w:val="TZielnanalysetext"/>
                  <w:spacing w:before="4" w:after="4"/>
                  <w:rPr>
                    <w:sz w:val="20"/>
                    <w:szCs w:val="20"/>
                  </w:rPr>
                </w:pPr>
                <w:r w:rsidRPr="00974379">
                  <w:rPr>
                    <w:sz w:val="20"/>
                    <w:szCs w:val="20"/>
                  </w:rPr>
                  <w:t>Vgl. LF11</w:t>
                </w:r>
              </w:p>
            </w:tc>
            <w:tc>
              <w:tcPr>
                <w:tcW w:w="277" w:type="pct"/>
                <w:shd w:val="clear" w:color="auto" w:fill="auto"/>
              </w:tcPr>
              <w:p w14:paraId="38AB372C" w14:textId="4986BEC1" w:rsidR="00974379" w:rsidRPr="00974379" w:rsidRDefault="00974379" w:rsidP="00FC0F9C">
                <w:pPr>
                  <w:pStyle w:val="TZielnanalysetext"/>
                  <w:spacing w:before="4" w:after="4"/>
                  <w:jc w:val="right"/>
                  <w:rPr>
                    <w:sz w:val="20"/>
                    <w:szCs w:val="20"/>
                  </w:rPr>
                </w:pPr>
                <w:r w:rsidRPr="00974379">
                  <w:rPr>
                    <w:sz w:val="20"/>
                    <w:szCs w:val="20"/>
                  </w:rPr>
                  <w:t>02</w:t>
                </w:r>
              </w:p>
            </w:tc>
          </w:tr>
          <w:tr w:rsidR="00974379" w:rsidRPr="00974379" w14:paraId="0FE7490A" w14:textId="77777777" w:rsidTr="00307062">
            <w:trPr>
              <w:trHeight w:val="878"/>
            </w:trPr>
            <w:tc>
              <w:tcPr>
                <w:tcW w:w="1378" w:type="pct"/>
                <w:shd w:val="clear" w:color="auto" w:fill="auto"/>
              </w:tcPr>
              <w:p w14:paraId="550F77E6" w14:textId="139DF77C" w:rsidR="00075CDD" w:rsidRPr="00075CDD" w:rsidRDefault="00974379" w:rsidP="00FC0F9C">
                <w:pPr>
                  <w:spacing w:before="4" w:after="4"/>
                  <w:rPr>
                    <w:rFonts w:ascii="Arial" w:hAnsi="Arial"/>
                    <w:iCs/>
                    <w:color w:val="007D46"/>
                    <w:sz w:val="20"/>
                    <w:szCs w:val="20"/>
                  </w:rPr>
                </w:pPr>
                <w:r w:rsidRPr="00974379">
                  <w:rPr>
                    <w:rFonts w:ascii="Arial" w:hAnsi="Arial"/>
                    <w:sz w:val="20"/>
                    <w:szCs w:val="20"/>
                  </w:rPr>
                  <w:t xml:space="preserve">[…] Die Schülerinnen und Schüler formulieren Stellenanzeigen auf der Grundlage einer vorliegenden Stellenbeschreibung, die auch Bewerberinnen und Bewerber im Ausland ansprechen. </w:t>
                </w:r>
                <w:r w:rsidR="00075CDD" w:rsidRPr="00075CDD">
                  <w:rPr>
                    <w:rFonts w:ascii="Arial" w:hAnsi="Arial"/>
                    <w:color w:val="007D46"/>
                    <w:sz w:val="20"/>
                    <w:szCs w:val="20"/>
                  </w:rPr>
                  <w:t>Zur Gewinnung von Mitarbeitenden wählen sie zielgruppenbezogen auch digitale Medien aus.</w:t>
                </w:r>
              </w:p>
              <w:p w14:paraId="425F3415" w14:textId="21840FBC" w:rsidR="00075CDD" w:rsidRPr="00974379" w:rsidRDefault="00075CDD" w:rsidP="00FC0F9C">
                <w:pPr>
                  <w:spacing w:before="4" w:after="4"/>
                  <w:rPr>
                    <w:rFonts w:ascii="Arial" w:hAnsi="Arial"/>
                    <w:iCs/>
                    <w:sz w:val="20"/>
                    <w:szCs w:val="20"/>
                  </w:rPr>
                </w:pPr>
                <w:r w:rsidRPr="00974379">
                  <w:rPr>
                    <w:rFonts w:ascii="Arial" w:hAnsi="Arial"/>
                    <w:sz w:val="20"/>
                    <w:szCs w:val="20"/>
                  </w:rPr>
                  <w:t>[…]</w:t>
                </w:r>
              </w:p>
            </w:tc>
            <w:tc>
              <w:tcPr>
                <w:tcW w:w="529" w:type="pct"/>
                <w:shd w:val="clear" w:color="auto" w:fill="auto"/>
              </w:tcPr>
              <w:p w14:paraId="595DF41A" w14:textId="77777777" w:rsidR="00974379" w:rsidRPr="00974379" w:rsidRDefault="00974379" w:rsidP="00FC0F9C">
                <w:pPr>
                  <w:pStyle w:val="TZielnanalysetext"/>
                  <w:spacing w:before="4" w:after="4"/>
                  <w:rPr>
                    <w:sz w:val="20"/>
                    <w:szCs w:val="20"/>
                  </w:rPr>
                </w:pPr>
              </w:p>
            </w:tc>
            <w:tc>
              <w:tcPr>
                <w:tcW w:w="825" w:type="pct"/>
                <w:shd w:val="clear" w:color="auto" w:fill="auto"/>
              </w:tcPr>
              <w:p w14:paraId="046A678F" w14:textId="475631B5" w:rsidR="00974379" w:rsidRPr="00075CDD" w:rsidRDefault="00974379" w:rsidP="00FC0F9C">
                <w:pPr>
                  <w:pStyle w:val="TZielnanalysetext"/>
                  <w:spacing w:before="4" w:after="4"/>
                  <w:rPr>
                    <w:b/>
                    <w:i/>
                    <w:iCs/>
                    <w:color w:val="007D46"/>
                    <w:sz w:val="20"/>
                    <w:szCs w:val="20"/>
                  </w:rPr>
                </w:pPr>
                <w:r w:rsidRPr="00075CDD">
                  <w:rPr>
                    <w:b/>
                    <w:i/>
                    <w:iCs/>
                    <w:color w:val="007D46"/>
                    <w:sz w:val="20"/>
                    <w:szCs w:val="20"/>
                  </w:rPr>
                  <w:t>LS05 Stellenanzeigen formulieren</w:t>
                </w:r>
              </w:p>
            </w:tc>
            <w:tc>
              <w:tcPr>
                <w:tcW w:w="694" w:type="pct"/>
                <w:shd w:val="clear" w:color="auto" w:fill="auto"/>
              </w:tcPr>
              <w:p w14:paraId="1E63E545" w14:textId="77777777" w:rsidR="00974379" w:rsidRPr="00075CDD" w:rsidRDefault="00974379" w:rsidP="00FC0F9C">
                <w:pPr>
                  <w:pStyle w:val="TZielnanalysetext"/>
                  <w:spacing w:before="4" w:after="4"/>
                  <w:rPr>
                    <w:i/>
                    <w:iCs/>
                    <w:color w:val="007D46"/>
                    <w:sz w:val="20"/>
                    <w:szCs w:val="20"/>
                  </w:rPr>
                </w:pPr>
                <w:r w:rsidRPr="00075CDD">
                  <w:rPr>
                    <w:i/>
                    <w:iCs/>
                    <w:color w:val="007D46"/>
                    <w:sz w:val="20"/>
                    <w:szCs w:val="20"/>
                  </w:rPr>
                  <w:t>Stellenanzeigen</w:t>
                </w:r>
              </w:p>
              <w:p w14:paraId="795F3DC9" w14:textId="77777777" w:rsidR="00974379" w:rsidRPr="00075CDD" w:rsidRDefault="00974379" w:rsidP="00FC0F9C">
                <w:pPr>
                  <w:pStyle w:val="TZielnanalysetext"/>
                  <w:spacing w:before="4" w:after="4"/>
                  <w:rPr>
                    <w:i/>
                    <w:iCs/>
                    <w:color w:val="007D46"/>
                    <w:sz w:val="20"/>
                    <w:szCs w:val="20"/>
                  </w:rPr>
                </w:pPr>
                <w:r w:rsidRPr="00075CDD">
                  <w:rPr>
                    <w:i/>
                    <w:iCs/>
                    <w:color w:val="007D46"/>
                    <w:sz w:val="20"/>
                    <w:szCs w:val="20"/>
                  </w:rPr>
                  <w:t>Checkliste</w:t>
                </w:r>
              </w:p>
              <w:p w14:paraId="66CDF9F5" w14:textId="55D2514A" w:rsidR="00974379" w:rsidRPr="00075CDD" w:rsidRDefault="00974379" w:rsidP="00FC0F9C">
                <w:pPr>
                  <w:pStyle w:val="TZielnanalysetext"/>
                  <w:spacing w:before="4" w:after="4"/>
                  <w:rPr>
                    <w:i/>
                    <w:iCs/>
                    <w:color w:val="007D46"/>
                    <w:sz w:val="20"/>
                    <w:szCs w:val="20"/>
                  </w:rPr>
                </w:pPr>
                <w:r w:rsidRPr="00075CDD">
                  <w:rPr>
                    <w:i/>
                    <w:iCs/>
                    <w:color w:val="007D46"/>
                    <w:sz w:val="20"/>
                    <w:szCs w:val="20"/>
                  </w:rPr>
                  <w:t>Übersicht</w:t>
                </w:r>
              </w:p>
            </w:tc>
            <w:tc>
              <w:tcPr>
                <w:tcW w:w="880" w:type="pct"/>
                <w:shd w:val="clear" w:color="auto" w:fill="auto"/>
              </w:tcPr>
              <w:p w14:paraId="16106367" w14:textId="77777777" w:rsidR="00974379" w:rsidRPr="00075CDD" w:rsidRDefault="00974379" w:rsidP="00FC0F9C">
                <w:pPr>
                  <w:pStyle w:val="TZielnanalysetext"/>
                  <w:spacing w:before="4" w:after="4"/>
                  <w:rPr>
                    <w:i/>
                    <w:iCs/>
                    <w:color w:val="007D46"/>
                    <w:sz w:val="20"/>
                    <w:szCs w:val="20"/>
                  </w:rPr>
                </w:pPr>
                <w:r w:rsidRPr="00075CDD">
                  <w:rPr>
                    <w:i/>
                    <w:iCs/>
                    <w:color w:val="007D46"/>
                    <w:sz w:val="20"/>
                    <w:szCs w:val="20"/>
                  </w:rPr>
                  <w:t>Gesetzestexte anwenden</w:t>
                </w:r>
              </w:p>
              <w:p w14:paraId="6891BBCA" w14:textId="0DC21541" w:rsidR="00974379" w:rsidRPr="00075CDD" w:rsidRDefault="00974379" w:rsidP="00FC0F9C">
                <w:pPr>
                  <w:pStyle w:val="TZielnanalysetext"/>
                  <w:spacing w:before="4" w:after="4"/>
                  <w:rPr>
                    <w:i/>
                    <w:iCs/>
                    <w:color w:val="007D46"/>
                    <w:sz w:val="20"/>
                    <w:szCs w:val="20"/>
                  </w:rPr>
                </w:pPr>
                <w:r w:rsidRPr="00075CDD">
                  <w:rPr>
                    <w:i/>
                    <w:iCs/>
                    <w:color w:val="007D46"/>
                    <w:sz w:val="20"/>
                    <w:szCs w:val="20"/>
                  </w:rPr>
                  <w:t>begründet vorgehen</w:t>
                </w:r>
              </w:p>
            </w:tc>
            <w:tc>
              <w:tcPr>
                <w:tcW w:w="417" w:type="pct"/>
                <w:shd w:val="clear" w:color="auto" w:fill="auto"/>
              </w:tcPr>
              <w:p w14:paraId="69B60B61" w14:textId="77777777" w:rsidR="00974379" w:rsidRPr="00075CDD" w:rsidRDefault="00974379" w:rsidP="00FC0F9C">
                <w:pPr>
                  <w:pStyle w:val="TZielnanalysetext"/>
                  <w:spacing w:before="4" w:after="4"/>
                  <w:rPr>
                    <w:i/>
                    <w:iCs/>
                    <w:color w:val="007D46"/>
                    <w:sz w:val="20"/>
                    <w:szCs w:val="20"/>
                  </w:rPr>
                </w:pPr>
                <w:r w:rsidRPr="00075CDD">
                  <w:rPr>
                    <w:i/>
                    <w:iCs/>
                    <w:color w:val="007D46"/>
                    <w:sz w:val="20"/>
                    <w:szCs w:val="20"/>
                  </w:rPr>
                  <w:t>Fremdsprache</w:t>
                </w:r>
              </w:p>
              <w:p w14:paraId="07DF899B" w14:textId="77777777" w:rsidR="00974379" w:rsidRPr="00075CDD" w:rsidRDefault="00974379" w:rsidP="00FC0F9C">
                <w:pPr>
                  <w:pStyle w:val="TZielnanalysetext"/>
                  <w:spacing w:before="4" w:after="4"/>
                  <w:rPr>
                    <w:i/>
                    <w:iCs/>
                    <w:color w:val="007D46"/>
                    <w:sz w:val="20"/>
                    <w:szCs w:val="20"/>
                  </w:rPr>
                </w:pPr>
              </w:p>
              <w:p w14:paraId="25AEB6C2" w14:textId="77777777" w:rsidR="00974379" w:rsidRPr="00075CDD" w:rsidRDefault="00974379" w:rsidP="00FC0F9C">
                <w:pPr>
                  <w:pStyle w:val="TZielnanalysetext"/>
                  <w:spacing w:before="4" w:after="4"/>
                  <w:rPr>
                    <w:i/>
                    <w:iCs/>
                    <w:color w:val="007D46"/>
                    <w:sz w:val="20"/>
                    <w:szCs w:val="20"/>
                  </w:rPr>
                </w:pPr>
                <w:r w:rsidRPr="00075CDD">
                  <w:rPr>
                    <w:i/>
                    <w:iCs/>
                    <w:color w:val="007D46"/>
                    <w:sz w:val="20"/>
                    <w:szCs w:val="20"/>
                  </w:rPr>
                  <w:t>AGG</w:t>
                </w:r>
              </w:p>
              <w:p w14:paraId="39DE2D78" w14:textId="3AA5F3D6" w:rsidR="00974379" w:rsidRPr="00075CDD" w:rsidRDefault="00974379" w:rsidP="00FC0F9C">
                <w:pPr>
                  <w:pStyle w:val="TZielnanalysetext"/>
                  <w:spacing w:before="4" w:after="4"/>
                  <w:rPr>
                    <w:i/>
                    <w:iCs/>
                    <w:color w:val="007D46"/>
                    <w:sz w:val="20"/>
                    <w:szCs w:val="20"/>
                  </w:rPr>
                </w:pPr>
                <w:r w:rsidRPr="00075CDD">
                  <w:rPr>
                    <w:i/>
                    <w:iCs/>
                    <w:color w:val="007D46"/>
                    <w:sz w:val="20"/>
                    <w:szCs w:val="20"/>
                  </w:rPr>
                  <w:t>BetrVG</w:t>
                </w:r>
              </w:p>
            </w:tc>
            <w:tc>
              <w:tcPr>
                <w:tcW w:w="277" w:type="pct"/>
                <w:shd w:val="clear" w:color="auto" w:fill="auto"/>
              </w:tcPr>
              <w:p w14:paraId="1B831C74" w14:textId="04BB5C47" w:rsidR="00974379" w:rsidRPr="00075CDD" w:rsidRDefault="00974379" w:rsidP="00FC0F9C">
                <w:pPr>
                  <w:pStyle w:val="TZielnanalysetext"/>
                  <w:spacing w:before="4" w:after="4"/>
                  <w:jc w:val="right"/>
                  <w:rPr>
                    <w:i/>
                    <w:iCs/>
                    <w:color w:val="007D46"/>
                    <w:sz w:val="20"/>
                    <w:szCs w:val="20"/>
                  </w:rPr>
                </w:pPr>
                <w:r w:rsidRPr="00075CDD">
                  <w:rPr>
                    <w:i/>
                    <w:iCs/>
                    <w:color w:val="007D46"/>
                    <w:sz w:val="20"/>
                    <w:szCs w:val="20"/>
                  </w:rPr>
                  <w:t>04</w:t>
                </w:r>
              </w:p>
            </w:tc>
          </w:tr>
          <w:tr w:rsidR="00974379" w:rsidRPr="00974379" w14:paraId="7BA5E151" w14:textId="77777777" w:rsidTr="007B2BBE">
            <w:trPr>
              <w:trHeight w:val="516"/>
            </w:trPr>
            <w:tc>
              <w:tcPr>
                <w:tcW w:w="1378" w:type="pct"/>
                <w:shd w:val="clear" w:color="auto" w:fill="auto"/>
              </w:tcPr>
              <w:p w14:paraId="162CEF22" w14:textId="77777777" w:rsidR="00974379" w:rsidRPr="00974379" w:rsidRDefault="00974379" w:rsidP="00FC0F9C">
                <w:pPr>
                  <w:pStyle w:val="TZielnanalysetext"/>
                  <w:spacing w:before="4" w:after="4"/>
                  <w:rPr>
                    <w:sz w:val="20"/>
                    <w:szCs w:val="20"/>
                  </w:rPr>
                </w:pPr>
                <w:r w:rsidRPr="00974379">
                  <w:rPr>
                    <w:sz w:val="20"/>
                    <w:szCs w:val="20"/>
                  </w:rPr>
                  <w:t>[…] Sie prüfen, ob bei personalrechtlichen Entscheidungen die Rechte der Arbeitnehmervertretung (</w:t>
                </w:r>
                <w:r w:rsidRPr="00974379">
                  <w:rPr>
                    <w:i/>
                    <w:sz w:val="20"/>
                    <w:szCs w:val="20"/>
                  </w:rPr>
                  <w:t>Betriebsrat, Personalrat</w:t>
                </w:r>
                <w:r w:rsidRPr="00974379">
                  <w:rPr>
                    <w:sz w:val="20"/>
                    <w:szCs w:val="20"/>
                  </w:rPr>
                  <w:t>) eingehalten werden. […]</w:t>
                </w:r>
              </w:p>
              <w:p w14:paraId="54DE960F" w14:textId="77777777" w:rsidR="00974379" w:rsidRPr="00974379" w:rsidRDefault="00974379" w:rsidP="00FC0F9C">
                <w:pPr>
                  <w:pStyle w:val="TZielnanalysetext"/>
                  <w:spacing w:before="4" w:after="4"/>
                  <w:rPr>
                    <w:sz w:val="20"/>
                    <w:szCs w:val="20"/>
                  </w:rPr>
                </w:pPr>
              </w:p>
              <w:p w14:paraId="14B1F7C3" w14:textId="7A2FABD1" w:rsidR="00974379" w:rsidRPr="00974379" w:rsidRDefault="00974379" w:rsidP="00FC0F9C">
                <w:pPr>
                  <w:pStyle w:val="TZielnanalysetext"/>
                  <w:spacing w:before="4" w:after="4"/>
                  <w:rPr>
                    <w:sz w:val="20"/>
                    <w:szCs w:val="20"/>
                  </w:rPr>
                </w:pPr>
                <w:r w:rsidRPr="00974379">
                  <w:rPr>
                    <w:sz w:val="20"/>
                    <w:szCs w:val="20"/>
                  </w:rPr>
                  <w:t>[…] Sie organisieren den Ablauf des Auswahl- und Einstellungsverfahrens einschließlich der erforderlichen Arbeitspapiere und des Schriftverkehrs. […]</w:t>
                </w:r>
              </w:p>
            </w:tc>
            <w:tc>
              <w:tcPr>
                <w:tcW w:w="529" w:type="pct"/>
                <w:shd w:val="clear" w:color="auto" w:fill="auto"/>
              </w:tcPr>
              <w:p w14:paraId="0A7ABC39" w14:textId="77777777" w:rsidR="00974379" w:rsidRPr="00974379" w:rsidRDefault="00974379" w:rsidP="00FC0F9C">
                <w:pPr>
                  <w:pStyle w:val="TZielnanalysetext"/>
                  <w:spacing w:before="4" w:after="4"/>
                  <w:rPr>
                    <w:sz w:val="20"/>
                    <w:szCs w:val="20"/>
                  </w:rPr>
                </w:pPr>
              </w:p>
            </w:tc>
            <w:tc>
              <w:tcPr>
                <w:tcW w:w="825" w:type="pct"/>
                <w:shd w:val="clear" w:color="auto" w:fill="auto"/>
              </w:tcPr>
              <w:p w14:paraId="21939C05" w14:textId="41774E04" w:rsidR="00974379" w:rsidRPr="00974379" w:rsidRDefault="00974379" w:rsidP="00FC0F9C">
                <w:pPr>
                  <w:pStyle w:val="TZielnanalysetext"/>
                  <w:spacing w:before="4" w:after="4"/>
                  <w:rPr>
                    <w:b/>
                    <w:sz w:val="20"/>
                    <w:szCs w:val="20"/>
                  </w:rPr>
                </w:pPr>
                <w:r w:rsidRPr="00974379">
                  <w:rPr>
                    <w:b/>
                    <w:sz w:val="20"/>
                    <w:szCs w:val="20"/>
                  </w:rPr>
                  <w:t>LS06 Ablauf des Auswahl- und Einstellungsverfahrens organisieren</w:t>
                </w:r>
              </w:p>
            </w:tc>
            <w:tc>
              <w:tcPr>
                <w:tcW w:w="694" w:type="pct"/>
                <w:shd w:val="clear" w:color="auto" w:fill="auto"/>
              </w:tcPr>
              <w:p w14:paraId="1D741B38" w14:textId="77777777" w:rsidR="00974379" w:rsidRPr="00974379" w:rsidRDefault="00974379" w:rsidP="00FC0F9C">
                <w:pPr>
                  <w:pStyle w:val="TZielnanalysetext"/>
                  <w:spacing w:before="4" w:after="4"/>
                  <w:rPr>
                    <w:sz w:val="20"/>
                    <w:szCs w:val="20"/>
                  </w:rPr>
                </w:pPr>
                <w:r w:rsidRPr="00974379">
                  <w:rPr>
                    <w:sz w:val="20"/>
                    <w:szCs w:val="20"/>
                  </w:rPr>
                  <w:t>Prüfschema</w:t>
                </w:r>
              </w:p>
              <w:p w14:paraId="0A44F8E1" w14:textId="77777777" w:rsidR="00974379" w:rsidRPr="00974379" w:rsidRDefault="00974379" w:rsidP="00FC0F9C">
                <w:pPr>
                  <w:pStyle w:val="TZielnanalysetext"/>
                  <w:spacing w:before="4" w:after="4"/>
                  <w:rPr>
                    <w:sz w:val="20"/>
                    <w:szCs w:val="20"/>
                  </w:rPr>
                </w:pPr>
                <w:r w:rsidRPr="00974379">
                  <w:rPr>
                    <w:sz w:val="20"/>
                    <w:szCs w:val="20"/>
                  </w:rPr>
                  <w:t>Unternehmenshandbuch</w:t>
                </w:r>
              </w:p>
              <w:p w14:paraId="130C98CC" w14:textId="77777777" w:rsidR="00974379" w:rsidRPr="00974379" w:rsidRDefault="00974379" w:rsidP="00FC0F9C">
                <w:pPr>
                  <w:pStyle w:val="TZielnanalysetext"/>
                  <w:spacing w:before="4" w:after="4"/>
                  <w:rPr>
                    <w:sz w:val="20"/>
                    <w:szCs w:val="20"/>
                  </w:rPr>
                </w:pPr>
                <w:r w:rsidRPr="00974379">
                  <w:rPr>
                    <w:sz w:val="20"/>
                    <w:szCs w:val="20"/>
                  </w:rPr>
                  <w:t>Ablaufplan</w:t>
                </w:r>
              </w:p>
              <w:p w14:paraId="654E8168" w14:textId="77777777" w:rsidR="00974379" w:rsidRPr="00974379" w:rsidRDefault="00974379" w:rsidP="00FC0F9C">
                <w:pPr>
                  <w:pStyle w:val="TZielnanalysetext"/>
                  <w:spacing w:before="4" w:after="4"/>
                  <w:rPr>
                    <w:sz w:val="20"/>
                    <w:szCs w:val="20"/>
                  </w:rPr>
                </w:pPr>
                <w:r w:rsidRPr="00974379">
                  <w:rPr>
                    <w:sz w:val="20"/>
                    <w:szCs w:val="20"/>
                  </w:rPr>
                  <w:t>Eingangsbestätigung</w:t>
                </w:r>
              </w:p>
              <w:p w14:paraId="293830C1" w14:textId="0FC74E92" w:rsidR="00974379" w:rsidRPr="00974379" w:rsidRDefault="00974379" w:rsidP="00FC0F9C">
                <w:pPr>
                  <w:pStyle w:val="TZielnanalysetext"/>
                  <w:spacing w:before="4" w:after="4"/>
                  <w:rPr>
                    <w:sz w:val="20"/>
                    <w:szCs w:val="20"/>
                  </w:rPr>
                </w:pPr>
                <w:r w:rsidRPr="00974379">
                  <w:rPr>
                    <w:sz w:val="20"/>
                    <w:szCs w:val="20"/>
                  </w:rPr>
                  <w:t>Einladungen</w:t>
                </w:r>
              </w:p>
            </w:tc>
            <w:tc>
              <w:tcPr>
                <w:tcW w:w="880" w:type="pct"/>
                <w:shd w:val="clear" w:color="auto" w:fill="auto"/>
              </w:tcPr>
              <w:p w14:paraId="55A8D9DF" w14:textId="77777777" w:rsidR="00974379" w:rsidRPr="00974379" w:rsidRDefault="00974379" w:rsidP="00FC0F9C">
                <w:pPr>
                  <w:pStyle w:val="TZielnanalysetext"/>
                  <w:spacing w:before="4" w:after="4"/>
                  <w:rPr>
                    <w:sz w:val="20"/>
                    <w:szCs w:val="20"/>
                  </w:rPr>
                </w:pPr>
                <w:r w:rsidRPr="00974379">
                  <w:rPr>
                    <w:sz w:val="20"/>
                    <w:szCs w:val="20"/>
                  </w:rPr>
                  <w:t>systematisch vorgehen</w:t>
                </w:r>
              </w:p>
              <w:p w14:paraId="49BB180D" w14:textId="77777777" w:rsidR="00974379" w:rsidRPr="00974379" w:rsidRDefault="00974379" w:rsidP="00FC0F9C">
                <w:pPr>
                  <w:pStyle w:val="TZielnanalysetext"/>
                  <w:spacing w:before="4" w:after="4"/>
                  <w:rPr>
                    <w:sz w:val="20"/>
                    <w:szCs w:val="20"/>
                  </w:rPr>
                </w:pPr>
                <w:r w:rsidRPr="00974379">
                  <w:rPr>
                    <w:sz w:val="20"/>
                    <w:szCs w:val="20"/>
                  </w:rPr>
                  <w:t>Gesetzestexte anwenden</w:t>
                </w:r>
              </w:p>
              <w:p w14:paraId="299694F9" w14:textId="77777777" w:rsidR="00974379" w:rsidRPr="00974379" w:rsidRDefault="00974379" w:rsidP="00FC0F9C">
                <w:pPr>
                  <w:pStyle w:val="TZielnanalysetext"/>
                  <w:spacing w:before="4" w:after="4"/>
                  <w:rPr>
                    <w:sz w:val="20"/>
                    <w:szCs w:val="20"/>
                  </w:rPr>
                </w:pPr>
                <w:r w:rsidRPr="00974379">
                  <w:rPr>
                    <w:sz w:val="20"/>
                    <w:szCs w:val="20"/>
                  </w:rPr>
                  <w:t>Informationen strukturieren</w:t>
                </w:r>
              </w:p>
              <w:p w14:paraId="10DDDDAA" w14:textId="77777777" w:rsidR="00974379" w:rsidRPr="00974379" w:rsidRDefault="00974379" w:rsidP="00FC0F9C">
                <w:pPr>
                  <w:pStyle w:val="TZielnanalysetext"/>
                  <w:spacing w:before="4" w:after="4"/>
                  <w:rPr>
                    <w:sz w:val="20"/>
                    <w:szCs w:val="20"/>
                  </w:rPr>
                </w:pPr>
                <w:r w:rsidRPr="00974379">
                  <w:rPr>
                    <w:sz w:val="20"/>
                    <w:szCs w:val="20"/>
                  </w:rPr>
                  <w:t>begründet vorgehen</w:t>
                </w:r>
              </w:p>
              <w:p w14:paraId="2A8D87FE" w14:textId="77777777" w:rsidR="00974379" w:rsidRPr="00974379" w:rsidRDefault="00974379" w:rsidP="00FC0F9C">
                <w:pPr>
                  <w:pStyle w:val="TZielnanalysetext"/>
                  <w:spacing w:before="4" w:after="4"/>
                  <w:rPr>
                    <w:sz w:val="20"/>
                    <w:szCs w:val="20"/>
                  </w:rPr>
                </w:pPr>
                <w:r w:rsidRPr="00974379">
                  <w:rPr>
                    <w:sz w:val="20"/>
                    <w:szCs w:val="20"/>
                  </w:rPr>
                  <w:t>zielgerichtet arbeiten</w:t>
                </w:r>
              </w:p>
              <w:p w14:paraId="780831D9" w14:textId="12A6EED2" w:rsidR="00974379" w:rsidRPr="00974379" w:rsidRDefault="00974379" w:rsidP="00FC0F9C">
                <w:pPr>
                  <w:pStyle w:val="TZielnanalysetext"/>
                  <w:spacing w:before="4" w:after="4"/>
                  <w:rPr>
                    <w:sz w:val="20"/>
                    <w:szCs w:val="20"/>
                  </w:rPr>
                </w:pPr>
                <w:r w:rsidRPr="00974379">
                  <w:rPr>
                    <w:sz w:val="20"/>
                    <w:szCs w:val="20"/>
                  </w:rPr>
                  <w:t>Mitverantwortung tragen</w:t>
                </w:r>
              </w:p>
            </w:tc>
            <w:tc>
              <w:tcPr>
                <w:tcW w:w="417" w:type="pct"/>
                <w:shd w:val="clear" w:color="auto" w:fill="auto"/>
              </w:tcPr>
              <w:p w14:paraId="0069AAD5" w14:textId="77777777" w:rsidR="00974379" w:rsidRPr="00974379" w:rsidRDefault="00974379" w:rsidP="00FC0F9C">
                <w:pPr>
                  <w:pStyle w:val="TZielnanalysetext"/>
                  <w:spacing w:before="4" w:after="4"/>
                  <w:rPr>
                    <w:sz w:val="20"/>
                    <w:szCs w:val="20"/>
                  </w:rPr>
                </w:pPr>
                <w:r w:rsidRPr="00974379">
                  <w:rPr>
                    <w:sz w:val="20"/>
                    <w:szCs w:val="20"/>
                  </w:rPr>
                  <w:t>BetrVG</w:t>
                </w:r>
              </w:p>
              <w:p w14:paraId="70CB5C22" w14:textId="77777777" w:rsidR="00974379" w:rsidRPr="00974379" w:rsidRDefault="00974379" w:rsidP="00FC0F9C">
                <w:pPr>
                  <w:pStyle w:val="TZielnanalysetext"/>
                  <w:spacing w:before="4" w:after="4"/>
                  <w:rPr>
                    <w:sz w:val="20"/>
                    <w:szCs w:val="20"/>
                  </w:rPr>
                </w:pPr>
                <w:proofErr w:type="spellStart"/>
                <w:r w:rsidRPr="00974379">
                  <w:rPr>
                    <w:sz w:val="20"/>
                    <w:szCs w:val="20"/>
                  </w:rPr>
                  <w:t>PersVG</w:t>
                </w:r>
                <w:proofErr w:type="spellEnd"/>
              </w:p>
              <w:p w14:paraId="449A6B61" w14:textId="77777777" w:rsidR="00974379" w:rsidRPr="00974379" w:rsidRDefault="00974379" w:rsidP="00FC0F9C">
                <w:pPr>
                  <w:pStyle w:val="TZielnanalysetext"/>
                  <w:spacing w:before="4" w:after="4"/>
                  <w:rPr>
                    <w:sz w:val="20"/>
                    <w:szCs w:val="20"/>
                  </w:rPr>
                </w:pPr>
              </w:p>
              <w:p w14:paraId="6D6D4824" w14:textId="7316472B" w:rsidR="00974379" w:rsidRPr="00974379" w:rsidRDefault="00974379" w:rsidP="00FC0F9C">
                <w:pPr>
                  <w:pStyle w:val="TZielnanalysetext"/>
                  <w:spacing w:before="4" w:after="4"/>
                  <w:rPr>
                    <w:sz w:val="20"/>
                    <w:szCs w:val="20"/>
                  </w:rPr>
                </w:pPr>
                <w:r w:rsidRPr="00974379">
                  <w:rPr>
                    <w:sz w:val="20"/>
                    <w:szCs w:val="20"/>
                  </w:rPr>
                  <w:t xml:space="preserve">Vgl. </w:t>
                </w:r>
                <w:proofErr w:type="spellStart"/>
                <w:r w:rsidRPr="00974379">
                  <w:rPr>
                    <w:sz w:val="20"/>
                    <w:szCs w:val="20"/>
                  </w:rPr>
                  <w:t>WiSo</w:t>
                </w:r>
                <w:proofErr w:type="spellEnd"/>
                <w:r w:rsidRPr="00974379">
                  <w:rPr>
                    <w:sz w:val="20"/>
                    <w:szCs w:val="20"/>
                  </w:rPr>
                  <w:t xml:space="preserve"> KB I</w:t>
                </w:r>
              </w:p>
            </w:tc>
            <w:tc>
              <w:tcPr>
                <w:tcW w:w="277" w:type="pct"/>
                <w:shd w:val="clear" w:color="auto" w:fill="auto"/>
              </w:tcPr>
              <w:p w14:paraId="14758617" w14:textId="1CB7534B" w:rsidR="00974379" w:rsidRPr="00974379" w:rsidRDefault="00974379" w:rsidP="00FC0F9C">
                <w:pPr>
                  <w:pStyle w:val="TZielnanalysetext"/>
                  <w:spacing w:before="4" w:after="4"/>
                  <w:jc w:val="right"/>
                  <w:rPr>
                    <w:sz w:val="20"/>
                    <w:szCs w:val="20"/>
                  </w:rPr>
                </w:pPr>
                <w:r w:rsidRPr="00974379">
                  <w:rPr>
                    <w:sz w:val="20"/>
                    <w:szCs w:val="20"/>
                  </w:rPr>
                  <w:t>06</w:t>
                </w:r>
              </w:p>
            </w:tc>
          </w:tr>
          <w:tr w:rsidR="00974379" w:rsidRPr="00974379" w14:paraId="60A1A6BF" w14:textId="77777777" w:rsidTr="00307062">
            <w:trPr>
              <w:trHeight w:val="767"/>
            </w:trPr>
            <w:tc>
              <w:tcPr>
                <w:tcW w:w="1378" w:type="pct"/>
                <w:shd w:val="clear" w:color="auto" w:fill="auto"/>
              </w:tcPr>
              <w:p w14:paraId="376F5B1A" w14:textId="6E138509" w:rsidR="00974379" w:rsidRPr="00974379" w:rsidRDefault="00974379" w:rsidP="00FC0F9C">
                <w:pPr>
                  <w:pStyle w:val="TZielnanalysetext"/>
                  <w:spacing w:before="4" w:after="4"/>
                  <w:rPr>
                    <w:sz w:val="20"/>
                    <w:szCs w:val="20"/>
                  </w:rPr>
                </w:pPr>
                <w:r w:rsidRPr="00974379">
                  <w:rPr>
                    <w:sz w:val="20"/>
                    <w:szCs w:val="20"/>
                  </w:rPr>
                  <w:t xml:space="preserve">[…] Sie wirken bei der Durchführung von Auswahlverfahren mit und beachten dabei, dass die Arbeitsmarktsituation und arbeitsrechtliche Vorschriften </w:t>
                </w:r>
                <w:r w:rsidR="00075CDD" w:rsidRPr="00075CDD">
                  <w:rPr>
                    <w:color w:val="007D46"/>
                    <w:sz w:val="20"/>
                    <w:szCs w:val="20"/>
                  </w:rPr>
                  <w:t>(</w:t>
                </w:r>
                <w:r w:rsidR="00075CDD" w:rsidRPr="00075CDD">
                  <w:rPr>
                    <w:i/>
                    <w:color w:val="007D46"/>
                    <w:sz w:val="20"/>
                    <w:szCs w:val="20"/>
                  </w:rPr>
                  <w:t>Allgemeines Gleichbehandlungsgesetz</w:t>
                </w:r>
                <w:r w:rsidR="00075CDD" w:rsidRPr="00075CDD">
                  <w:rPr>
                    <w:color w:val="007D46"/>
                    <w:sz w:val="20"/>
                    <w:szCs w:val="20"/>
                  </w:rPr>
                  <w:t>)</w:t>
                </w:r>
                <w:r w:rsidR="00075CDD" w:rsidRPr="00075CDD">
                  <w:rPr>
                    <w:color w:val="007D46"/>
                  </w:rPr>
                  <w:t xml:space="preserve"> </w:t>
                </w:r>
                <w:r w:rsidRPr="00974379">
                  <w:rPr>
                    <w:sz w:val="20"/>
                    <w:szCs w:val="20"/>
                  </w:rPr>
                  <w:t>die Auswahlmöglichkeiten beeinflussen. […]</w:t>
                </w:r>
              </w:p>
            </w:tc>
            <w:tc>
              <w:tcPr>
                <w:tcW w:w="529" w:type="pct"/>
                <w:shd w:val="clear" w:color="auto" w:fill="auto"/>
              </w:tcPr>
              <w:p w14:paraId="4606BCE7" w14:textId="77777777" w:rsidR="00974379" w:rsidRPr="00974379" w:rsidRDefault="00974379" w:rsidP="00FC0F9C">
                <w:pPr>
                  <w:pStyle w:val="TZielnanalysetext"/>
                  <w:spacing w:before="4" w:after="4"/>
                  <w:rPr>
                    <w:sz w:val="20"/>
                    <w:szCs w:val="20"/>
                  </w:rPr>
                </w:pPr>
              </w:p>
            </w:tc>
            <w:tc>
              <w:tcPr>
                <w:tcW w:w="825" w:type="pct"/>
                <w:shd w:val="clear" w:color="auto" w:fill="auto"/>
              </w:tcPr>
              <w:p w14:paraId="0B89B633" w14:textId="01D87572" w:rsidR="00974379" w:rsidRPr="003A6E46" w:rsidRDefault="00974379" w:rsidP="00FC0F9C">
                <w:pPr>
                  <w:pStyle w:val="TZielnanalysetext"/>
                  <w:spacing w:before="4" w:after="4"/>
                  <w:rPr>
                    <w:b/>
                    <w:i/>
                    <w:iCs/>
                    <w:color w:val="007D46"/>
                    <w:sz w:val="20"/>
                    <w:szCs w:val="20"/>
                  </w:rPr>
                </w:pPr>
                <w:r w:rsidRPr="003A6E46">
                  <w:rPr>
                    <w:b/>
                    <w:i/>
                    <w:iCs/>
                    <w:color w:val="007D46"/>
                    <w:sz w:val="20"/>
                    <w:szCs w:val="20"/>
                  </w:rPr>
                  <w:t>LS07 Auswahlverfahren durchführen</w:t>
                </w:r>
              </w:p>
            </w:tc>
            <w:tc>
              <w:tcPr>
                <w:tcW w:w="694" w:type="pct"/>
                <w:shd w:val="clear" w:color="auto" w:fill="auto"/>
              </w:tcPr>
              <w:p w14:paraId="6A95C910" w14:textId="77777777" w:rsidR="00974379" w:rsidRPr="003A6E46" w:rsidRDefault="00974379" w:rsidP="00FC0F9C">
                <w:pPr>
                  <w:pStyle w:val="TZielnanalysetext"/>
                  <w:spacing w:before="4" w:after="4"/>
                  <w:rPr>
                    <w:i/>
                    <w:iCs/>
                    <w:color w:val="007D46"/>
                    <w:sz w:val="20"/>
                    <w:szCs w:val="20"/>
                  </w:rPr>
                </w:pPr>
                <w:r w:rsidRPr="003A6E46">
                  <w:rPr>
                    <w:i/>
                    <w:iCs/>
                    <w:color w:val="007D46"/>
                    <w:sz w:val="20"/>
                    <w:szCs w:val="20"/>
                  </w:rPr>
                  <w:t>Entscheidungsbewertungstabelle</w:t>
                </w:r>
              </w:p>
              <w:p w14:paraId="0F4F47CD" w14:textId="77777777" w:rsidR="00974379" w:rsidRPr="003A6E46" w:rsidRDefault="00974379" w:rsidP="00FC0F9C">
                <w:pPr>
                  <w:pStyle w:val="TZielnanalysetext"/>
                  <w:spacing w:before="4" w:after="4"/>
                  <w:rPr>
                    <w:i/>
                    <w:iCs/>
                    <w:color w:val="007D46"/>
                    <w:sz w:val="20"/>
                    <w:szCs w:val="20"/>
                  </w:rPr>
                </w:pPr>
                <w:r w:rsidRPr="003A6E46">
                  <w:rPr>
                    <w:i/>
                    <w:iCs/>
                    <w:color w:val="007D46"/>
                    <w:sz w:val="20"/>
                    <w:szCs w:val="20"/>
                  </w:rPr>
                  <w:t>Vorstellungsgespräch</w:t>
                </w:r>
              </w:p>
              <w:p w14:paraId="6F8246E8" w14:textId="77777777" w:rsidR="00974379" w:rsidRPr="003A6E46" w:rsidRDefault="00974379" w:rsidP="00FC0F9C">
                <w:pPr>
                  <w:pStyle w:val="TZielnanalysetext"/>
                  <w:spacing w:before="4" w:after="4"/>
                  <w:rPr>
                    <w:i/>
                    <w:iCs/>
                    <w:color w:val="007D46"/>
                    <w:sz w:val="20"/>
                    <w:szCs w:val="20"/>
                  </w:rPr>
                </w:pPr>
                <w:r w:rsidRPr="003A6E46">
                  <w:rPr>
                    <w:i/>
                    <w:iCs/>
                    <w:color w:val="007D46"/>
                    <w:sz w:val="20"/>
                    <w:szCs w:val="20"/>
                  </w:rPr>
                  <w:t>Protokoll</w:t>
                </w:r>
              </w:p>
              <w:p w14:paraId="73E71E66" w14:textId="77777777" w:rsidR="00974379" w:rsidRPr="003A6E46" w:rsidRDefault="00974379" w:rsidP="00FC0F9C">
                <w:pPr>
                  <w:pStyle w:val="TZielnanalysetext"/>
                  <w:spacing w:before="4" w:after="4"/>
                  <w:rPr>
                    <w:i/>
                    <w:iCs/>
                    <w:color w:val="007D46"/>
                    <w:sz w:val="20"/>
                    <w:szCs w:val="20"/>
                  </w:rPr>
                </w:pPr>
                <w:r w:rsidRPr="003A6E46">
                  <w:rPr>
                    <w:i/>
                    <w:iCs/>
                    <w:color w:val="007D46"/>
                    <w:sz w:val="20"/>
                    <w:szCs w:val="20"/>
                  </w:rPr>
                  <w:t>Handlungsempfehlung</w:t>
                </w:r>
              </w:p>
              <w:p w14:paraId="04863375" w14:textId="77777777" w:rsidR="00974379" w:rsidRPr="003A6E46" w:rsidRDefault="00974379" w:rsidP="00FC0F9C">
                <w:pPr>
                  <w:pStyle w:val="TZielnanalysetext"/>
                  <w:spacing w:before="4" w:after="4"/>
                  <w:rPr>
                    <w:i/>
                    <w:iCs/>
                    <w:color w:val="007D46"/>
                    <w:sz w:val="20"/>
                    <w:szCs w:val="20"/>
                  </w:rPr>
                </w:pPr>
                <w:r w:rsidRPr="003A6E46">
                  <w:rPr>
                    <w:i/>
                    <w:iCs/>
                    <w:color w:val="007D46"/>
                    <w:sz w:val="20"/>
                    <w:szCs w:val="20"/>
                  </w:rPr>
                  <w:t>Absagen</w:t>
                </w:r>
              </w:p>
              <w:p w14:paraId="4CBEE9B0" w14:textId="2B70C17C" w:rsidR="00974379" w:rsidRPr="003A6E46" w:rsidRDefault="00974379" w:rsidP="00FC0F9C">
                <w:pPr>
                  <w:pStyle w:val="TZielnanalysetext"/>
                  <w:spacing w:before="4" w:after="4"/>
                  <w:rPr>
                    <w:i/>
                    <w:iCs/>
                    <w:color w:val="007D46"/>
                    <w:sz w:val="20"/>
                    <w:szCs w:val="20"/>
                  </w:rPr>
                </w:pPr>
                <w:r w:rsidRPr="003A6E46">
                  <w:rPr>
                    <w:i/>
                    <w:iCs/>
                    <w:color w:val="007D46"/>
                    <w:sz w:val="20"/>
                    <w:szCs w:val="20"/>
                  </w:rPr>
                  <w:t>Zusagen</w:t>
                </w:r>
              </w:p>
            </w:tc>
            <w:tc>
              <w:tcPr>
                <w:tcW w:w="880" w:type="pct"/>
                <w:shd w:val="clear" w:color="auto" w:fill="auto"/>
              </w:tcPr>
              <w:p w14:paraId="7415AD22" w14:textId="77777777" w:rsidR="00974379" w:rsidRPr="003A6E46" w:rsidRDefault="00974379" w:rsidP="00FC0F9C">
                <w:pPr>
                  <w:pStyle w:val="TZielnanalysetext"/>
                  <w:spacing w:before="4" w:after="4"/>
                  <w:rPr>
                    <w:i/>
                    <w:iCs/>
                    <w:color w:val="007D46"/>
                    <w:sz w:val="20"/>
                    <w:szCs w:val="20"/>
                  </w:rPr>
                </w:pPr>
                <w:r w:rsidRPr="003A6E46">
                  <w:rPr>
                    <w:i/>
                    <w:iCs/>
                    <w:color w:val="007D46"/>
                    <w:sz w:val="20"/>
                    <w:szCs w:val="20"/>
                  </w:rPr>
                  <w:t>Gesetzestexte anwenden</w:t>
                </w:r>
              </w:p>
              <w:p w14:paraId="7E9FDE72" w14:textId="77777777" w:rsidR="00974379" w:rsidRPr="003A6E46" w:rsidRDefault="00974379" w:rsidP="00FC0F9C">
                <w:pPr>
                  <w:pStyle w:val="TZielnanalysetext"/>
                  <w:spacing w:before="4" w:after="4"/>
                  <w:rPr>
                    <w:i/>
                    <w:iCs/>
                    <w:color w:val="007D46"/>
                    <w:sz w:val="20"/>
                    <w:szCs w:val="20"/>
                  </w:rPr>
                </w:pPr>
                <w:r w:rsidRPr="003A6E46">
                  <w:rPr>
                    <w:i/>
                    <w:iCs/>
                    <w:color w:val="007D46"/>
                    <w:sz w:val="20"/>
                    <w:szCs w:val="20"/>
                  </w:rPr>
                  <w:t>begründet vorgehen</w:t>
                </w:r>
              </w:p>
              <w:p w14:paraId="5625A73C" w14:textId="77777777" w:rsidR="00974379" w:rsidRPr="003A6E46" w:rsidRDefault="00974379" w:rsidP="00FC0F9C">
                <w:pPr>
                  <w:pStyle w:val="TZielnanalysetext"/>
                  <w:spacing w:before="4" w:after="4"/>
                  <w:rPr>
                    <w:i/>
                    <w:iCs/>
                    <w:color w:val="007D46"/>
                    <w:sz w:val="20"/>
                    <w:szCs w:val="20"/>
                  </w:rPr>
                </w:pPr>
                <w:r w:rsidRPr="003A6E46">
                  <w:rPr>
                    <w:i/>
                    <w:iCs/>
                    <w:color w:val="007D46"/>
                    <w:sz w:val="20"/>
                    <w:szCs w:val="20"/>
                  </w:rPr>
                  <w:t>Schlussfolgerungen ziehen</w:t>
                </w:r>
              </w:p>
              <w:p w14:paraId="19079EA3" w14:textId="7D8D9152" w:rsidR="00974379" w:rsidRPr="003A6E46" w:rsidRDefault="00974379" w:rsidP="00FC0F9C">
                <w:pPr>
                  <w:pStyle w:val="TZielnanalysetext"/>
                  <w:spacing w:before="4" w:after="4"/>
                  <w:rPr>
                    <w:i/>
                    <w:iCs/>
                    <w:color w:val="007D46"/>
                    <w:sz w:val="20"/>
                    <w:szCs w:val="20"/>
                  </w:rPr>
                </w:pPr>
                <w:r w:rsidRPr="003A6E46">
                  <w:rPr>
                    <w:i/>
                    <w:iCs/>
                    <w:color w:val="007D46"/>
                    <w:sz w:val="20"/>
                    <w:szCs w:val="20"/>
                  </w:rPr>
                  <w:t>Entscheidungen treffen</w:t>
                </w:r>
              </w:p>
            </w:tc>
            <w:tc>
              <w:tcPr>
                <w:tcW w:w="417" w:type="pct"/>
                <w:shd w:val="clear" w:color="auto" w:fill="auto"/>
              </w:tcPr>
              <w:p w14:paraId="77E88892" w14:textId="77777777" w:rsidR="00974379" w:rsidRPr="003A6E46" w:rsidRDefault="00974379" w:rsidP="00FC0F9C">
                <w:pPr>
                  <w:pStyle w:val="TZielnanalysetext"/>
                  <w:spacing w:before="4" w:after="4"/>
                  <w:rPr>
                    <w:i/>
                    <w:iCs/>
                    <w:color w:val="007D46"/>
                    <w:sz w:val="20"/>
                    <w:szCs w:val="20"/>
                  </w:rPr>
                </w:pPr>
                <w:r w:rsidRPr="003A6E46">
                  <w:rPr>
                    <w:i/>
                    <w:iCs/>
                    <w:color w:val="007D46"/>
                    <w:sz w:val="20"/>
                    <w:szCs w:val="20"/>
                  </w:rPr>
                  <w:t>Rollenspiel</w:t>
                </w:r>
              </w:p>
              <w:p w14:paraId="2ECC4845" w14:textId="77777777" w:rsidR="00974379" w:rsidRPr="003A6E46" w:rsidRDefault="00974379" w:rsidP="00FC0F9C">
                <w:pPr>
                  <w:pStyle w:val="TZielnanalysetext"/>
                  <w:spacing w:before="4" w:after="4"/>
                  <w:rPr>
                    <w:i/>
                    <w:iCs/>
                    <w:color w:val="007D46"/>
                    <w:sz w:val="20"/>
                    <w:szCs w:val="20"/>
                  </w:rPr>
                </w:pPr>
              </w:p>
              <w:p w14:paraId="4F9A806E" w14:textId="6DFD4306" w:rsidR="00974379" w:rsidRPr="003A6E46" w:rsidRDefault="00974379" w:rsidP="00FC0F9C">
                <w:pPr>
                  <w:pStyle w:val="TZielnanalysetext"/>
                  <w:spacing w:before="4" w:after="4"/>
                  <w:rPr>
                    <w:i/>
                    <w:iCs/>
                    <w:color w:val="007D46"/>
                    <w:sz w:val="20"/>
                    <w:szCs w:val="20"/>
                  </w:rPr>
                </w:pPr>
                <w:r w:rsidRPr="003A6E46">
                  <w:rPr>
                    <w:i/>
                    <w:iCs/>
                    <w:color w:val="007D46"/>
                    <w:sz w:val="20"/>
                    <w:szCs w:val="20"/>
                  </w:rPr>
                  <w:t>Projekt möglich</w:t>
                </w:r>
              </w:p>
            </w:tc>
            <w:tc>
              <w:tcPr>
                <w:tcW w:w="277" w:type="pct"/>
                <w:shd w:val="clear" w:color="auto" w:fill="auto"/>
              </w:tcPr>
              <w:p w14:paraId="753DD858" w14:textId="5129DB1B" w:rsidR="00974379" w:rsidRPr="00974379" w:rsidRDefault="00974379" w:rsidP="00FC0F9C">
                <w:pPr>
                  <w:pStyle w:val="TZielnanalysetext"/>
                  <w:spacing w:before="4" w:after="4"/>
                  <w:jc w:val="right"/>
                  <w:rPr>
                    <w:sz w:val="20"/>
                    <w:szCs w:val="20"/>
                  </w:rPr>
                </w:pPr>
                <w:r w:rsidRPr="00974379">
                  <w:rPr>
                    <w:sz w:val="20"/>
                    <w:szCs w:val="20"/>
                  </w:rPr>
                  <w:t>06</w:t>
                </w:r>
              </w:p>
            </w:tc>
          </w:tr>
          <w:tr w:rsidR="00974379" w:rsidRPr="00974379" w14:paraId="4D7892E9" w14:textId="77777777" w:rsidTr="00307062">
            <w:trPr>
              <w:trHeight w:val="767"/>
            </w:trPr>
            <w:tc>
              <w:tcPr>
                <w:tcW w:w="1378" w:type="pct"/>
                <w:shd w:val="clear" w:color="auto" w:fill="auto"/>
              </w:tcPr>
              <w:p w14:paraId="1A5BC3F0" w14:textId="5A2F748C" w:rsidR="00974379" w:rsidRPr="00974379" w:rsidRDefault="00974379" w:rsidP="00FC0F9C">
                <w:pPr>
                  <w:pStyle w:val="TZielnanalysetext"/>
                  <w:spacing w:before="4" w:after="4"/>
                  <w:rPr>
                    <w:sz w:val="20"/>
                    <w:szCs w:val="20"/>
                  </w:rPr>
                </w:pPr>
                <w:r w:rsidRPr="00974379">
                  <w:rPr>
                    <w:sz w:val="20"/>
                    <w:szCs w:val="20"/>
                  </w:rPr>
                  <w:lastRenderedPageBreak/>
                  <w:t xml:space="preserve">[…] </w:t>
                </w:r>
                <w:r w:rsidRPr="00075CDD">
                  <w:rPr>
                    <w:sz w:val="20"/>
                    <w:szCs w:val="20"/>
                    <w:highlight w:val="lightGray"/>
                  </w:rPr>
                  <w:t>Die Schülerinnen und Schüler ermitteln die rechtlichen Anforderungen (</w:t>
                </w:r>
                <w:r w:rsidRPr="00075CDD">
                  <w:rPr>
                    <w:i/>
                    <w:sz w:val="20"/>
                    <w:szCs w:val="20"/>
                    <w:highlight w:val="lightGray"/>
                  </w:rPr>
                  <w:t>Gesetze, Tarifverträge, Betriebsvereinbarungen</w:t>
                </w:r>
                <w:r w:rsidRPr="00974379">
                  <w:rPr>
                    <w:sz w:val="20"/>
                    <w:szCs w:val="20"/>
                  </w:rPr>
                  <w:t xml:space="preserve">) beim Abschluss […] </w:t>
                </w:r>
                <w:r w:rsidRPr="00974379">
                  <w:rPr>
                    <w:sz w:val="20"/>
                    <w:szCs w:val="20"/>
                    <w:highlight w:val="lightGray"/>
                  </w:rPr>
                  <w:t xml:space="preserve">von unterschiedlichen Arten eines </w:t>
                </w:r>
                <w:r w:rsidR="005A0224" w:rsidRPr="00974379">
                  <w:rPr>
                    <w:sz w:val="20"/>
                    <w:szCs w:val="20"/>
                    <w:highlight w:val="lightGray"/>
                  </w:rPr>
                  <w:t>Arbeitsvertrages.*</w:t>
                </w:r>
                <w:r w:rsidRPr="00974379">
                  <w:rPr>
                    <w:sz w:val="20"/>
                    <w:szCs w:val="20"/>
                  </w:rPr>
                  <w:t xml:space="preserve"> […]</w:t>
                </w:r>
              </w:p>
              <w:p w14:paraId="4D788BEE" w14:textId="77777777" w:rsidR="00974379" w:rsidRPr="00974379" w:rsidRDefault="00974379" w:rsidP="00FC0F9C">
                <w:pPr>
                  <w:pStyle w:val="TZielnanalysetext"/>
                  <w:spacing w:before="4" w:after="4"/>
                  <w:rPr>
                    <w:sz w:val="20"/>
                    <w:szCs w:val="20"/>
                  </w:rPr>
                </w:pPr>
              </w:p>
              <w:p w14:paraId="36CC1BC0" w14:textId="3CD691C4" w:rsidR="00974379" w:rsidRPr="00974379" w:rsidRDefault="00974379" w:rsidP="00FC0F9C">
                <w:pPr>
                  <w:pStyle w:val="TZielnanalysetext"/>
                  <w:spacing w:before="4" w:after="4"/>
                  <w:rPr>
                    <w:sz w:val="20"/>
                    <w:szCs w:val="20"/>
                  </w:rPr>
                </w:pPr>
                <w:r w:rsidRPr="00974379">
                  <w:rPr>
                    <w:sz w:val="20"/>
                    <w:szCs w:val="20"/>
                  </w:rPr>
                  <w:t>[…] Sie wirken beim Erstellen von Arbeitsverträgen mit und berücksichtigen dabei arbeits-, steuer- und sozialversicherungsrechtliche Auswirkungen.</w:t>
                </w:r>
              </w:p>
            </w:tc>
            <w:tc>
              <w:tcPr>
                <w:tcW w:w="529" w:type="pct"/>
                <w:shd w:val="clear" w:color="auto" w:fill="auto"/>
              </w:tcPr>
              <w:p w14:paraId="4F515929" w14:textId="77777777" w:rsidR="00974379" w:rsidRPr="00974379" w:rsidRDefault="00974379" w:rsidP="00FC0F9C">
                <w:pPr>
                  <w:pStyle w:val="TZielnanalysetext"/>
                  <w:spacing w:before="4" w:after="4"/>
                  <w:rPr>
                    <w:sz w:val="20"/>
                    <w:szCs w:val="20"/>
                  </w:rPr>
                </w:pPr>
              </w:p>
            </w:tc>
            <w:tc>
              <w:tcPr>
                <w:tcW w:w="825" w:type="pct"/>
                <w:shd w:val="clear" w:color="auto" w:fill="auto"/>
              </w:tcPr>
              <w:p w14:paraId="7ED64D83" w14:textId="19C97FB4" w:rsidR="00974379" w:rsidRPr="00974379" w:rsidRDefault="00974379" w:rsidP="00FC0F9C">
                <w:pPr>
                  <w:pStyle w:val="TZielnanalysetext"/>
                  <w:spacing w:before="4" w:after="4"/>
                  <w:rPr>
                    <w:b/>
                    <w:sz w:val="20"/>
                    <w:szCs w:val="20"/>
                  </w:rPr>
                </w:pPr>
                <w:r w:rsidRPr="00974379">
                  <w:rPr>
                    <w:b/>
                    <w:sz w:val="20"/>
                    <w:szCs w:val="20"/>
                  </w:rPr>
                  <w:t>LS08 Bei der Erstellung von Arbeitsverträgen mitwirken</w:t>
                </w:r>
              </w:p>
            </w:tc>
            <w:tc>
              <w:tcPr>
                <w:tcW w:w="694" w:type="pct"/>
                <w:shd w:val="clear" w:color="auto" w:fill="auto"/>
              </w:tcPr>
              <w:p w14:paraId="6234D20A" w14:textId="77777777" w:rsidR="00974379" w:rsidRPr="00974379" w:rsidRDefault="00974379" w:rsidP="00FC0F9C">
                <w:pPr>
                  <w:pStyle w:val="TZielnanalysetext"/>
                  <w:spacing w:before="4" w:after="4"/>
                  <w:rPr>
                    <w:sz w:val="20"/>
                    <w:szCs w:val="20"/>
                  </w:rPr>
                </w:pPr>
                <w:r w:rsidRPr="00974379">
                  <w:rPr>
                    <w:sz w:val="20"/>
                    <w:szCs w:val="20"/>
                  </w:rPr>
                  <w:t>Unternehmenshandbuch</w:t>
                </w:r>
              </w:p>
              <w:p w14:paraId="7E688FB3" w14:textId="1F6AA592" w:rsidR="00974379" w:rsidRPr="00974379" w:rsidRDefault="00974379" w:rsidP="00FC0F9C">
                <w:pPr>
                  <w:pStyle w:val="TZielnanalysetext"/>
                  <w:spacing w:before="4" w:after="4"/>
                  <w:rPr>
                    <w:sz w:val="20"/>
                    <w:szCs w:val="20"/>
                  </w:rPr>
                </w:pPr>
                <w:r w:rsidRPr="00974379">
                  <w:rPr>
                    <w:sz w:val="20"/>
                    <w:szCs w:val="20"/>
                  </w:rPr>
                  <w:t>Arbeitsverträge</w:t>
                </w:r>
              </w:p>
            </w:tc>
            <w:tc>
              <w:tcPr>
                <w:tcW w:w="880" w:type="pct"/>
                <w:shd w:val="clear" w:color="auto" w:fill="auto"/>
              </w:tcPr>
              <w:p w14:paraId="595EA702" w14:textId="77777777" w:rsidR="00974379" w:rsidRPr="00974379" w:rsidRDefault="00974379" w:rsidP="00FC0F9C">
                <w:pPr>
                  <w:pStyle w:val="TZielnanalysetext"/>
                  <w:spacing w:before="4" w:after="4"/>
                  <w:rPr>
                    <w:sz w:val="20"/>
                    <w:szCs w:val="20"/>
                  </w:rPr>
                </w:pPr>
                <w:r w:rsidRPr="00974379">
                  <w:rPr>
                    <w:sz w:val="20"/>
                    <w:szCs w:val="20"/>
                  </w:rPr>
                  <w:t>Gesetzestexte anwenden</w:t>
                </w:r>
              </w:p>
              <w:p w14:paraId="1F39D0D2" w14:textId="77777777" w:rsidR="00974379" w:rsidRPr="00974379" w:rsidRDefault="00974379" w:rsidP="00FC0F9C">
                <w:pPr>
                  <w:pStyle w:val="TZielnanalysetext"/>
                  <w:spacing w:before="4" w:after="4"/>
                  <w:rPr>
                    <w:sz w:val="20"/>
                    <w:szCs w:val="20"/>
                  </w:rPr>
                </w:pPr>
                <w:r w:rsidRPr="00974379">
                  <w:rPr>
                    <w:sz w:val="20"/>
                    <w:szCs w:val="20"/>
                  </w:rPr>
                  <w:t>Informationen strukturieren</w:t>
                </w:r>
              </w:p>
              <w:p w14:paraId="080CBAA5" w14:textId="77777777" w:rsidR="00974379" w:rsidRPr="00974379" w:rsidRDefault="00974379" w:rsidP="00FC0F9C">
                <w:pPr>
                  <w:pStyle w:val="TZielnanalysetext"/>
                  <w:spacing w:before="4" w:after="4"/>
                  <w:rPr>
                    <w:sz w:val="20"/>
                    <w:szCs w:val="20"/>
                  </w:rPr>
                </w:pPr>
                <w:r w:rsidRPr="00974379">
                  <w:rPr>
                    <w:sz w:val="20"/>
                    <w:szCs w:val="20"/>
                  </w:rPr>
                  <w:t>Zusammenhänge herstellen</w:t>
                </w:r>
              </w:p>
              <w:p w14:paraId="6B6101D0" w14:textId="77777777" w:rsidR="00974379" w:rsidRPr="00974379" w:rsidRDefault="00974379" w:rsidP="00FC0F9C">
                <w:pPr>
                  <w:pStyle w:val="TZielnanalysetext"/>
                  <w:spacing w:before="4" w:after="4"/>
                  <w:rPr>
                    <w:sz w:val="20"/>
                    <w:szCs w:val="20"/>
                  </w:rPr>
                </w:pPr>
                <w:r w:rsidRPr="00974379">
                  <w:rPr>
                    <w:sz w:val="20"/>
                    <w:szCs w:val="20"/>
                  </w:rPr>
                  <w:t>zuverlässig handeln</w:t>
                </w:r>
              </w:p>
              <w:p w14:paraId="0C5DC2A3" w14:textId="038F7969" w:rsidR="00974379" w:rsidRPr="00974379" w:rsidRDefault="00974379" w:rsidP="00FC0F9C">
                <w:pPr>
                  <w:pStyle w:val="TZielnanalysetext"/>
                  <w:spacing w:before="4" w:after="4"/>
                  <w:rPr>
                    <w:sz w:val="20"/>
                    <w:szCs w:val="20"/>
                  </w:rPr>
                </w:pPr>
                <w:r w:rsidRPr="00974379">
                  <w:rPr>
                    <w:sz w:val="20"/>
                    <w:szCs w:val="20"/>
                  </w:rPr>
                  <w:t>Abhängigkeiten finden</w:t>
                </w:r>
              </w:p>
            </w:tc>
            <w:tc>
              <w:tcPr>
                <w:tcW w:w="417" w:type="pct"/>
                <w:shd w:val="clear" w:color="auto" w:fill="auto"/>
              </w:tcPr>
              <w:p w14:paraId="04009D64" w14:textId="3231538A" w:rsidR="00974379" w:rsidRPr="00974379" w:rsidRDefault="00974379" w:rsidP="00FC0F9C">
                <w:pPr>
                  <w:pStyle w:val="TZielnanalysetext"/>
                  <w:spacing w:before="4" w:after="4"/>
                  <w:rPr>
                    <w:sz w:val="20"/>
                    <w:szCs w:val="20"/>
                  </w:rPr>
                </w:pPr>
                <w:r w:rsidRPr="00974379">
                  <w:rPr>
                    <w:sz w:val="20"/>
                    <w:szCs w:val="20"/>
                  </w:rPr>
                  <w:t xml:space="preserve">Vgl. </w:t>
                </w:r>
                <w:proofErr w:type="spellStart"/>
                <w:r w:rsidRPr="00974379">
                  <w:rPr>
                    <w:sz w:val="20"/>
                    <w:szCs w:val="20"/>
                  </w:rPr>
                  <w:t>WiSo</w:t>
                </w:r>
                <w:proofErr w:type="spellEnd"/>
                <w:r w:rsidRPr="00974379">
                  <w:rPr>
                    <w:sz w:val="20"/>
                    <w:szCs w:val="20"/>
                  </w:rPr>
                  <w:t xml:space="preserve"> KB I</w:t>
                </w:r>
              </w:p>
            </w:tc>
            <w:tc>
              <w:tcPr>
                <w:tcW w:w="277" w:type="pct"/>
                <w:shd w:val="clear" w:color="auto" w:fill="auto"/>
              </w:tcPr>
              <w:p w14:paraId="26A2C552" w14:textId="295E96EC" w:rsidR="00974379" w:rsidRPr="00974379" w:rsidRDefault="00974379" w:rsidP="00FC0F9C">
                <w:pPr>
                  <w:pStyle w:val="TZielnanalysetext"/>
                  <w:spacing w:before="4" w:after="4"/>
                  <w:jc w:val="right"/>
                  <w:rPr>
                    <w:sz w:val="20"/>
                    <w:szCs w:val="20"/>
                  </w:rPr>
                </w:pPr>
                <w:r w:rsidRPr="00974379">
                  <w:rPr>
                    <w:sz w:val="20"/>
                    <w:szCs w:val="20"/>
                  </w:rPr>
                  <w:t>06</w:t>
                </w:r>
              </w:p>
            </w:tc>
          </w:tr>
          <w:tr w:rsidR="00974379" w:rsidRPr="00974379" w14:paraId="0E6D2469" w14:textId="77777777" w:rsidTr="00307062">
            <w:trPr>
              <w:trHeight w:val="767"/>
            </w:trPr>
            <w:tc>
              <w:tcPr>
                <w:tcW w:w="1378" w:type="pct"/>
                <w:shd w:val="clear" w:color="auto" w:fill="auto"/>
              </w:tcPr>
              <w:p w14:paraId="770944A7" w14:textId="539E660C" w:rsidR="0079147C" w:rsidRPr="0079147C" w:rsidRDefault="00974379" w:rsidP="00FC0F9C">
                <w:pPr>
                  <w:pStyle w:val="TZielnanalysetext"/>
                  <w:spacing w:before="4" w:after="4"/>
                  <w:rPr>
                    <w:color w:val="007D46"/>
                    <w:sz w:val="20"/>
                    <w:szCs w:val="20"/>
                  </w:rPr>
                </w:pPr>
                <w:r w:rsidRPr="00974379">
                  <w:rPr>
                    <w:sz w:val="20"/>
                    <w:szCs w:val="20"/>
                  </w:rPr>
                  <w:t>Die Schülerinnen und Schüler legen Personalakten an und führen diese unter besonderer Berücksichtigung</w:t>
                </w:r>
                <w:r w:rsidRPr="0079147C">
                  <w:rPr>
                    <w:sz w:val="20"/>
                    <w:szCs w:val="20"/>
                  </w:rPr>
                  <w:t xml:space="preserve"> der </w:t>
                </w:r>
                <w:r w:rsidRPr="0079147C">
                  <w:rPr>
                    <w:strike/>
                    <w:color w:val="007D46"/>
                    <w:sz w:val="20"/>
                    <w:szCs w:val="20"/>
                  </w:rPr>
                  <w:t>Erfordernisse</w:t>
                </w:r>
                <w:r w:rsidRPr="00834B6A">
                  <w:rPr>
                    <w:strike/>
                    <w:color w:val="007D46"/>
                    <w:sz w:val="20"/>
                    <w:szCs w:val="20"/>
                  </w:rPr>
                  <w:t xml:space="preserve"> </w:t>
                </w:r>
                <w:proofErr w:type="gramStart"/>
                <w:r w:rsidR="00786856">
                  <w:rPr>
                    <w:strike/>
                    <w:color w:val="007D46"/>
                    <w:sz w:val="20"/>
                    <w:szCs w:val="20"/>
                  </w:rPr>
                  <w:t>des</w:t>
                </w:r>
                <w:r w:rsidR="00786856" w:rsidRPr="00E91051">
                  <w:rPr>
                    <w:color w:val="007D46"/>
                    <w:sz w:val="20"/>
                    <w:szCs w:val="20"/>
                  </w:rPr>
                  <w:t xml:space="preserve"> </w:t>
                </w:r>
                <w:r w:rsidR="0079147C" w:rsidRPr="0079147C">
                  <w:rPr>
                    <w:color w:val="007D46"/>
                    <w:sz w:val="20"/>
                    <w:szCs w:val="20"/>
                  </w:rPr>
                  <w:t>Vorschriften</w:t>
                </w:r>
                <w:proofErr w:type="gramEnd"/>
                <w:r w:rsidR="0079147C" w:rsidRPr="00834B6A">
                  <w:rPr>
                    <w:color w:val="007D46"/>
                    <w:sz w:val="20"/>
                    <w:szCs w:val="20"/>
                  </w:rPr>
                  <w:t xml:space="preserve"> </w:t>
                </w:r>
                <w:r w:rsidR="00834B6A" w:rsidRPr="00834B6A">
                  <w:rPr>
                    <w:color w:val="007D46"/>
                    <w:sz w:val="20"/>
                    <w:szCs w:val="20"/>
                  </w:rPr>
                  <w:t xml:space="preserve">zum </w:t>
                </w:r>
                <w:r w:rsidRPr="00956BB7">
                  <w:rPr>
                    <w:sz w:val="20"/>
                    <w:szCs w:val="20"/>
                  </w:rPr>
                  <w:t>Datenschutz</w:t>
                </w:r>
                <w:r w:rsidR="003A6E46" w:rsidRPr="00956BB7">
                  <w:rPr>
                    <w:sz w:val="20"/>
                    <w:szCs w:val="20"/>
                  </w:rPr>
                  <w:t xml:space="preserve"> </w:t>
                </w:r>
                <w:r w:rsidR="003A6E46" w:rsidRPr="003A6E46">
                  <w:rPr>
                    <w:color w:val="007D46"/>
                    <w:sz w:val="20"/>
                    <w:szCs w:val="20"/>
                  </w:rPr>
                  <w:t>und zur Datensicherheit</w:t>
                </w:r>
                <w:r w:rsidRPr="003A6E46">
                  <w:rPr>
                    <w:color w:val="007D46"/>
                    <w:sz w:val="20"/>
                    <w:szCs w:val="20"/>
                  </w:rPr>
                  <w:t>.</w:t>
                </w:r>
              </w:p>
            </w:tc>
            <w:tc>
              <w:tcPr>
                <w:tcW w:w="529" w:type="pct"/>
                <w:shd w:val="clear" w:color="auto" w:fill="auto"/>
              </w:tcPr>
              <w:p w14:paraId="399BB15B" w14:textId="77777777" w:rsidR="00974379" w:rsidRPr="00974379" w:rsidRDefault="00974379" w:rsidP="00FC0F9C">
                <w:pPr>
                  <w:pStyle w:val="TZielnanalysetext"/>
                  <w:spacing w:before="4" w:after="4"/>
                  <w:rPr>
                    <w:sz w:val="20"/>
                    <w:szCs w:val="20"/>
                  </w:rPr>
                </w:pPr>
              </w:p>
            </w:tc>
            <w:tc>
              <w:tcPr>
                <w:tcW w:w="825" w:type="pct"/>
                <w:shd w:val="clear" w:color="auto" w:fill="auto"/>
              </w:tcPr>
              <w:p w14:paraId="24EFBF1C" w14:textId="5AD5FC79" w:rsidR="00974379" w:rsidRPr="003A6E46" w:rsidRDefault="00974379" w:rsidP="00FC0F9C">
                <w:pPr>
                  <w:pStyle w:val="TZielnanalysetext"/>
                  <w:spacing w:before="4" w:after="4"/>
                  <w:rPr>
                    <w:b/>
                    <w:i/>
                    <w:iCs/>
                    <w:color w:val="007D46"/>
                    <w:sz w:val="20"/>
                    <w:szCs w:val="20"/>
                  </w:rPr>
                </w:pPr>
                <w:r w:rsidRPr="003A6E46">
                  <w:rPr>
                    <w:b/>
                    <w:i/>
                    <w:iCs/>
                    <w:color w:val="007D46"/>
                    <w:sz w:val="20"/>
                    <w:szCs w:val="20"/>
                  </w:rPr>
                  <w:t>LS09 Personalakten führen</w:t>
                </w:r>
              </w:p>
            </w:tc>
            <w:tc>
              <w:tcPr>
                <w:tcW w:w="694" w:type="pct"/>
                <w:shd w:val="clear" w:color="auto" w:fill="auto"/>
              </w:tcPr>
              <w:p w14:paraId="5E439D60" w14:textId="77777777" w:rsidR="00974379" w:rsidRPr="003A6E46" w:rsidRDefault="00974379" w:rsidP="00FC0F9C">
                <w:pPr>
                  <w:pStyle w:val="TZielnanalysetext"/>
                  <w:spacing w:before="4" w:after="4"/>
                  <w:rPr>
                    <w:i/>
                    <w:iCs/>
                    <w:color w:val="007D46"/>
                    <w:sz w:val="20"/>
                    <w:szCs w:val="20"/>
                  </w:rPr>
                </w:pPr>
                <w:r w:rsidRPr="003A6E46">
                  <w:rPr>
                    <w:i/>
                    <w:iCs/>
                    <w:color w:val="007D46"/>
                    <w:sz w:val="20"/>
                    <w:szCs w:val="20"/>
                  </w:rPr>
                  <w:t>Personalstammblatt</w:t>
                </w:r>
              </w:p>
              <w:p w14:paraId="62F94989" w14:textId="77777777" w:rsidR="00974379" w:rsidRPr="003A6E46" w:rsidRDefault="00974379" w:rsidP="00FC0F9C">
                <w:pPr>
                  <w:pStyle w:val="TZielnanalysetext"/>
                  <w:spacing w:before="4" w:after="4"/>
                  <w:rPr>
                    <w:i/>
                    <w:iCs/>
                    <w:color w:val="007D46"/>
                    <w:sz w:val="20"/>
                    <w:szCs w:val="20"/>
                  </w:rPr>
                </w:pPr>
                <w:r w:rsidRPr="003A6E46">
                  <w:rPr>
                    <w:i/>
                    <w:iCs/>
                    <w:color w:val="007D46"/>
                    <w:sz w:val="20"/>
                    <w:szCs w:val="20"/>
                  </w:rPr>
                  <w:t>Arbeitsanweisung</w:t>
                </w:r>
              </w:p>
              <w:p w14:paraId="1C8360DA" w14:textId="1086E88F" w:rsidR="00974379" w:rsidRPr="003A6E46" w:rsidRDefault="00974379" w:rsidP="00FC0F9C">
                <w:pPr>
                  <w:pStyle w:val="TZielnanalysetext"/>
                  <w:spacing w:before="4" w:after="4"/>
                  <w:rPr>
                    <w:i/>
                    <w:iCs/>
                    <w:color w:val="007D46"/>
                    <w:sz w:val="20"/>
                    <w:szCs w:val="20"/>
                  </w:rPr>
                </w:pPr>
                <w:r w:rsidRPr="003A6E46">
                  <w:rPr>
                    <w:i/>
                    <w:iCs/>
                    <w:color w:val="007D46"/>
                    <w:sz w:val="20"/>
                    <w:szCs w:val="20"/>
                  </w:rPr>
                  <w:t>Checkliste</w:t>
                </w:r>
              </w:p>
            </w:tc>
            <w:tc>
              <w:tcPr>
                <w:tcW w:w="880" w:type="pct"/>
                <w:shd w:val="clear" w:color="auto" w:fill="auto"/>
              </w:tcPr>
              <w:p w14:paraId="22947CFC" w14:textId="77777777" w:rsidR="00974379" w:rsidRPr="003A6E46" w:rsidRDefault="00974379" w:rsidP="00FC0F9C">
                <w:pPr>
                  <w:pStyle w:val="TZielnanalysetext"/>
                  <w:spacing w:before="4" w:after="4"/>
                  <w:rPr>
                    <w:i/>
                    <w:iCs/>
                    <w:color w:val="007D46"/>
                    <w:sz w:val="20"/>
                    <w:szCs w:val="20"/>
                  </w:rPr>
                </w:pPr>
                <w:r w:rsidRPr="003A6E46">
                  <w:rPr>
                    <w:i/>
                    <w:iCs/>
                    <w:color w:val="007D46"/>
                    <w:sz w:val="20"/>
                    <w:szCs w:val="20"/>
                  </w:rPr>
                  <w:t>Gesetzestexte anwenden</w:t>
                </w:r>
              </w:p>
              <w:p w14:paraId="77275034" w14:textId="358B8A84" w:rsidR="00974379" w:rsidRPr="003A6E46" w:rsidRDefault="00974379" w:rsidP="00FC0F9C">
                <w:pPr>
                  <w:pStyle w:val="TZielnanalysetext"/>
                  <w:spacing w:before="4" w:after="4"/>
                  <w:rPr>
                    <w:i/>
                    <w:iCs/>
                    <w:color w:val="007D46"/>
                    <w:sz w:val="20"/>
                    <w:szCs w:val="20"/>
                  </w:rPr>
                </w:pPr>
                <w:r w:rsidRPr="003A6E46">
                  <w:rPr>
                    <w:i/>
                    <w:iCs/>
                    <w:color w:val="007D46"/>
                    <w:sz w:val="20"/>
                    <w:szCs w:val="20"/>
                  </w:rPr>
                  <w:t>zuverlässig handeln</w:t>
                </w:r>
              </w:p>
            </w:tc>
            <w:tc>
              <w:tcPr>
                <w:tcW w:w="417" w:type="pct"/>
                <w:shd w:val="clear" w:color="auto" w:fill="auto"/>
              </w:tcPr>
              <w:p w14:paraId="454DC1EB" w14:textId="77777777" w:rsidR="00974379" w:rsidRPr="003A6E46" w:rsidRDefault="00974379" w:rsidP="00FC0F9C">
                <w:pPr>
                  <w:pStyle w:val="TZielnanalysetext"/>
                  <w:spacing w:before="4" w:after="4"/>
                  <w:rPr>
                    <w:i/>
                    <w:iCs/>
                    <w:color w:val="007D46"/>
                    <w:sz w:val="20"/>
                    <w:szCs w:val="20"/>
                  </w:rPr>
                </w:pPr>
                <w:r w:rsidRPr="003A6E46">
                  <w:rPr>
                    <w:i/>
                    <w:iCs/>
                    <w:color w:val="007D46"/>
                    <w:sz w:val="20"/>
                    <w:szCs w:val="20"/>
                  </w:rPr>
                  <w:t>Vgl. LF02</w:t>
                </w:r>
              </w:p>
              <w:p w14:paraId="531537A6" w14:textId="77777777" w:rsidR="00974379" w:rsidRPr="003A6E46" w:rsidRDefault="00974379" w:rsidP="00FC0F9C">
                <w:pPr>
                  <w:pStyle w:val="TZielnanalysetext"/>
                  <w:spacing w:before="4" w:after="4"/>
                  <w:rPr>
                    <w:i/>
                    <w:iCs/>
                    <w:color w:val="007D46"/>
                    <w:sz w:val="20"/>
                    <w:szCs w:val="20"/>
                  </w:rPr>
                </w:pPr>
              </w:p>
              <w:p w14:paraId="3A3CBFE5" w14:textId="7004CEFE" w:rsidR="00974379" w:rsidRPr="003A6E46" w:rsidRDefault="00974379" w:rsidP="00FC0F9C">
                <w:pPr>
                  <w:pStyle w:val="TZielnanalysetext"/>
                  <w:spacing w:before="4" w:after="4"/>
                  <w:rPr>
                    <w:i/>
                    <w:iCs/>
                    <w:color w:val="007D46"/>
                    <w:sz w:val="20"/>
                    <w:szCs w:val="20"/>
                  </w:rPr>
                </w:pPr>
                <w:r w:rsidRPr="003A6E46">
                  <w:rPr>
                    <w:i/>
                    <w:iCs/>
                    <w:color w:val="007D46"/>
                    <w:sz w:val="20"/>
                    <w:szCs w:val="20"/>
                  </w:rPr>
                  <w:t>DSGVO</w:t>
                </w:r>
              </w:p>
            </w:tc>
            <w:tc>
              <w:tcPr>
                <w:tcW w:w="277" w:type="pct"/>
                <w:shd w:val="clear" w:color="auto" w:fill="auto"/>
              </w:tcPr>
              <w:p w14:paraId="479A8856" w14:textId="0385D180" w:rsidR="00974379" w:rsidRPr="003A6E46" w:rsidRDefault="00974379" w:rsidP="00FC0F9C">
                <w:pPr>
                  <w:pStyle w:val="TZielnanalysetext"/>
                  <w:spacing w:before="4" w:after="4"/>
                  <w:jc w:val="right"/>
                  <w:rPr>
                    <w:i/>
                    <w:iCs/>
                    <w:color w:val="007D46"/>
                    <w:sz w:val="20"/>
                    <w:szCs w:val="20"/>
                  </w:rPr>
                </w:pPr>
                <w:r w:rsidRPr="003A6E46">
                  <w:rPr>
                    <w:i/>
                    <w:iCs/>
                    <w:color w:val="007D46"/>
                    <w:sz w:val="20"/>
                    <w:szCs w:val="20"/>
                  </w:rPr>
                  <w:t>02</w:t>
                </w:r>
              </w:p>
            </w:tc>
          </w:tr>
          <w:tr w:rsidR="00974379" w:rsidRPr="00974379" w14:paraId="463EB933" w14:textId="77777777" w:rsidTr="00307062">
            <w:trPr>
              <w:trHeight w:val="767"/>
            </w:trPr>
            <w:tc>
              <w:tcPr>
                <w:tcW w:w="1378" w:type="pct"/>
                <w:shd w:val="clear" w:color="auto" w:fill="auto"/>
              </w:tcPr>
              <w:p w14:paraId="32A291D2" w14:textId="3FC2CC47" w:rsidR="00974379" w:rsidRPr="00974379" w:rsidRDefault="00974379" w:rsidP="00FC0F9C">
                <w:pPr>
                  <w:pStyle w:val="TZielnanalysetext"/>
                  <w:spacing w:before="4" w:after="4"/>
                  <w:rPr>
                    <w:sz w:val="20"/>
                    <w:szCs w:val="20"/>
                  </w:rPr>
                </w:pPr>
                <w:r w:rsidRPr="00974379">
                  <w:rPr>
                    <w:sz w:val="20"/>
                    <w:szCs w:val="20"/>
                  </w:rPr>
                  <w:t xml:space="preserve">Sie unterstützen die Planung des Personaleinsatzes und berücksichtigen dabei Arbeitszeitregelungen und Urlaubsansprüche. Sie berechnen und dokumentieren Arbeits- und Abwesenheitszeiten. </w:t>
                </w:r>
                <w:r w:rsidRPr="003A6E46">
                  <w:rPr>
                    <w:sz w:val="20"/>
                    <w:szCs w:val="20"/>
                    <w:highlight w:val="lightGray"/>
                  </w:rPr>
                  <w:t>Sie überwachen wichtige arbeitsrechtliche Fristen (</w:t>
                </w:r>
                <w:r w:rsidRPr="003A6E46">
                  <w:rPr>
                    <w:i/>
                    <w:sz w:val="20"/>
                    <w:szCs w:val="20"/>
                    <w:highlight w:val="lightGray"/>
                  </w:rPr>
                  <w:t>Probezeit, Mutterschutz, Entgeltfortzahlung, Kündigung</w:t>
                </w:r>
                <w:r w:rsidRPr="003A6E46">
                  <w:rPr>
                    <w:sz w:val="20"/>
                    <w:szCs w:val="20"/>
                    <w:highlight w:val="lightGray"/>
                  </w:rPr>
                  <w:t>).*</w:t>
                </w:r>
                <w:r w:rsidRPr="00974379">
                  <w:rPr>
                    <w:sz w:val="20"/>
                    <w:szCs w:val="20"/>
                  </w:rPr>
                  <w:t xml:space="preserve"> […]</w:t>
                </w:r>
              </w:p>
            </w:tc>
            <w:tc>
              <w:tcPr>
                <w:tcW w:w="529" w:type="pct"/>
                <w:shd w:val="clear" w:color="auto" w:fill="auto"/>
              </w:tcPr>
              <w:p w14:paraId="21C0FAA2" w14:textId="77777777" w:rsidR="00974379" w:rsidRPr="00974379" w:rsidRDefault="00974379" w:rsidP="00FC0F9C">
                <w:pPr>
                  <w:pStyle w:val="TZielnanalysetext"/>
                  <w:spacing w:before="4" w:after="4"/>
                  <w:rPr>
                    <w:sz w:val="20"/>
                    <w:szCs w:val="20"/>
                  </w:rPr>
                </w:pPr>
              </w:p>
            </w:tc>
            <w:tc>
              <w:tcPr>
                <w:tcW w:w="825" w:type="pct"/>
                <w:shd w:val="clear" w:color="auto" w:fill="auto"/>
              </w:tcPr>
              <w:p w14:paraId="035BEE6C" w14:textId="2F23A326" w:rsidR="00974379" w:rsidRPr="00974379" w:rsidRDefault="00974379" w:rsidP="00FC0F9C">
                <w:pPr>
                  <w:pStyle w:val="TZielnanalysetext"/>
                  <w:spacing w:before="4" w:after="4"/>
                  <w:rPr>
                    <w:b/>
                    <w:sz w:val="20"/>
                    <w:szCs w:val="20"/>
                  </w:rPr>
                </w:pPr>
                <w:r w:rsidRPr="00974379">
                  <w:rPr>
                    <w:b/>
                    <w:sz w:val="20"/>
                    <w:szCs w:val="20"/>
                  </w:rPr>
                  <w:t>LS10 Personaleinsatz planen und dokumentieren</w:t>
                </w:r>
              </w:p>
            </w:tc>
            <w:tc>
              <w:tcPr>
                <w:tcW w:w="694" w:type="pct"/>
                <w:shd w:val="clear" w:color="auto" w:fill="auto"/>
              </w:tcPr>
              <w:p w14:paraId="0536BD1A" w14:textId="77777777" w:rsidR="00974379" w:rsidRPr="00974379" w:rsidRDefault="00974379" w:rsidP="00FC0F9C">
                <w:pPr>
                  <w:pStyle w:val="TZielnanalysetext"/>
                  <w:spacing w:before="4" w:after="4"/>
                  <w:rPr>
                    <w:sz w:val="20"/>
                    <w:szCs w:val="20"/>
                  </w:rPr>
                </w:pPr>
                <w:r w:rsidRPr="00974379">
                  <w:rPr>
                    <w:sz w:val="20"/>
                    <w:szCs w:val="20"/>
                  </w:rPr>
                  <w:t>Personaleinsatzplan</w:t>
                </w:r>
              </w:p>
              <w:p w14:paraId="78D66957" w14:textId="20014F30" w:rsidR="00974379" w:rsidRPr="00974379" w:rsidRDefault="00974379" w:rsidP="00FC0F9C">
                <w:pPr>
                  <w:pStyle w:val="TZielnanalysetext"/>
                  <w:spacing w:before="4" w:after="4"/>
                  <w:rPr>
                    <w:sz w:val="20"/>
                    <w:szCs w:val="20"/>
                  </w:rPr>
                </w:pPr>
                <w:r w:rsidRPr="00974379">
                  <w:rPr>
                    <w:sz w:val="20"/>
                    <w:szCs w:val="20"/>
                  </w:rPr>
                  <w:t>Bericht</w:t>
                </w:r>
              </w:p>
            </w:tc>
            <w:tc>
              <w:tcPr>
                <w:tcW w:w="880" w:type="pct"/>
                <w:shd w:val="clear" w:color="auto" w:fill="auto"/>
              </w:tcPr>
              <w:p w14:paraId="6D479583" w14:textId="77777777" w:rsidR="00974379" w:rsidRPr="00974379" w:rsidRDefault="00974379" w:rsidP="00FC0F9C">
                <w:pPr>
                  <w:pStyle w:val="TZielnanalysetext"/>
                  <w:spacing w:before="4" w:after="4"/>
                  <w:rPr>
                    <w:sz w:val="20"/>
                    <w:szCs w:val="20"/>
                  </w:rPr>
                </w:pPr>
                <w:r w:rsidRPr="00974379">
                  <w:rPr>
                    <w:sz w:val="20"/>
                    <w:szCs w:val="20"/>
                  </w:rPr>
                  <w:t>systematisch vorgehen</w:t>
                </w:r>
              </w:p>
              <w:p w14:paraId="6E3FC1D1" w14:textId="77777777" w:rsidR="00974379" w:rsidRPr="00974379" w:rsidRDefault="00974379" w:rsidP="00FC0F9C">
                <w:pPr>
                  <w:pStyle w:val="TZielnanalysetext"/>
                  <w:spacing w:before="4" w:after="4"/>
                  <w:rPr>
                    <w:sz w:val="20"/>
                    <w:szCs w:val="20"/>
                  </w:rPr>
                </w:pPr>
                <w:r w:rsidRPr="00974379">
                  <w:rPr>
                    <w:sz w:val="20"/>
                    <w:szCs w:val="20"/>
                  </w:rPr>
                  <w:t>zielgerichtet arbeiten</w:t>
                </w:r>
              </w:p>
              <w:p w14:paraId="54943314" w14:textId="1EFB5940" w:rsidR="00974379" w:rsidRPr="00974379" w:rsidRDefault="00974379" w:rsidP="00FC0F9C">
                <w:pPr>
                  <w:pStyle w:val="TZielnanalysetext"/>
                  <w:spacing w:before="4" w:after="4"/>
                  <w:rPr>
                    <w:sz w:val="20"/>
                    <w:szCs w:val="20"/>
                  </w:rPr>
                </w:pPr>
                <w:r w:rsidRPr="00974379">
                  <w:rPr>
                    <w:sz w:val="20"/>
                    <w:szCs w:val="20"/>
                  </w:rPr>
                  <w:t>begründet vorgehen</w:t>
                </w:r>
              </w:p>
            </w:tc>
            <w:tc>
              <w:tcPr>
                <w:tcW w:w="417" w:type="pct"/>
                <w:shd w:val="clear" w:color="auto" w:fill="auto"/>
              </w:tcPr>
              <w:p w14:paraId="54786580" w14:textId="77777777" w:rsidR="00974379" w:rsidRPr="00974379" w:rsidRDefault="00974379" w:rsidP="00FC0F9C">
                <w:pPr>
                  <w:pStyle w:val="TZielnanalysetext"/>
                  <w:spacing w:before="4" w:after="4"/>
                  <w:rPr>
                    <w:sz w:val="20"/>
                    <w:szCs w:val="20"/>
                  </w:rPr>
                </w:pPr>
              </w:p>
            </w:tc>
            <w:tc>
              <w:tcPr>
                <w:tcW w:w="277" w:type="pct"/>
                <w:shd w:val="clear" w:color="auto" w:fill="auto"/>
              </w:tcPr>
              <w:p w14:paraId="29DAB42C" w14:textId="2B9BBC80" w:rsidR="00974379" w:rsidRPr="00974379" w:rsidRDefault="00974379" w:rsidP="00FC0F9C">
                <w:pPr>
                  <w:pStyle w:val="TZielnanalysetext"/>
                  <w:spacing w:before="4" w:after="4"/>
                  <w:jc w:val="right"/>
                  <w:rPr>
                    <w:sz w:val="20"/>
                    <w:szCs w:val="20"/>
                  </w:rPr>
                </w:pPr>
                <w:r w:rsidRPr="00974379">
                  <w:rPr>
                    <w:sz w:val="20"/>
                    <w:szCs w:val="20"/>
                  </w:rPr>
                  <w:t>03</w:t>
                </w:r>
              </w:p>
            </w:tc>
          </w:tr>
          <w:tr w:rsidR="00974379" w:rsidRPr="00974379" w14:paraId="5FD1C2E6" w14:textId="77777777" w:rsidTr="00307062">
            <w:trPr>
              <w:trHeight w:val="767"/>
            </w:trPr>
            <w:tc>
              <w:tcPr>
                <w:tcW w:w="1378" w:type="pct"/>
                <w:shd w:val="clear" w:color="auto" w:fill="auto"/>
              </w:tcPr>
              <w:p w14:paraId="6F53C2B9" w14:textId="109B4296" w:rsidR="00974379" w:rsidRPr="00974379" w:rsidRDefault="00974379" w:rsidP="00FC0F9C">
                <w:pPr>
                  <w:pStyle w:val="TZielnanalysetext"/>
                  <w:spacing w:before="4" w:after="4"/>
                  <w:rPr>
                    <w:sz w:val="20"/>
                    <w:szCs w:val="20"/>
                  </w:rPr>
                </w:pPr>
                <w:r w:rsidRPr="00974379">
                  <w:rPr>
                    <w:sz w:val="20"/>
                    <w:szCs w:val="20"/>
                  </w:rPr>
                  <w:t>[…] Die Schülerinnen und Schüler erstellen mit Hilfe eines Tabellenkalkulationsprogramms Personalstatistiken und werten diese aus. […]</w:t>
                </w:r>
              </w:p>
            </w:tc>
            <w:tc>
              <w:tcPr>
                <w:tcW w:w="529" w:type="pct"/>
                <w:shd w:val="clear" w:color="auto" w:fill="auto"/>
              </w:tcPr>
              <w:p w14:paraId="7B62344E" w14:textId="77777777" w:rsidR="00974379" w:rsidRPr="00974379" w:rsidRDefault="00974379" w:rsidP="00FC0F9C">
                <w:pPr>
                  <w:pStyle w:val="TZielnanalysetext"/>
                  <w:spacing w:before="4" w:after="4"/>
                  <w:rPr>
                    <w:sz w:val="20"/>
                    <w:szCs w:val="20"/>
                  </w:rPr>
                </w:pPr>
              </w:p>
            </w:tc>
            <w:tc>
              <w:tcPr>
                <w:tcW w:w="825" w:type="pct"/>
                <w:shd w:val="clear" w:color="auto" w:fill="auto"/>
              </w:tcPr>
              <w:p w14:paraId="017D9358" w14:textId="2F561DEE" w:rsidR="00974379" w:rsidRPr="00974379" w:rsidRDefault="00974379" w:rsidP="00FC0F9C">
                <w:pPr>
                  <w:pStyle w:val="TZielnanalysetext"/>
                  <w:spacing w:before="4" w:after="4"/>
                  <w:rPr>
                    <w:b/>
                    <w:sz w:val="20"/>
                    <w:szCs w:val="20"/>
                  </w:rPr>
                </w:pPr>
                <w:r w:rsidRPr="00974379">
                  <w:rPr>
                    <w:b/>
                    <w:sz w:val="20"/>
                    <w:szCs w:val="20"/>
                  </w:rPr>
                  <w:t>LS11 Personalstatistiken erstellen und auswerten</w:t>
                </w:r>
              </w:p>
            </w:tc>
            <w:tc>
              <w:tcPr>
                <w:tcW w:w="694" w:type="pct"/>
                <w:shd w:val="clear" w:color="auto" w:fill="auto"/>
              </w:tcPr>
              <w:p w14:paraId="15C6F819" w14:textId="77777777" w:rsidR="00974379" w:rsidRPr="00974379" w:rsidRDefault="00974379" w:rsidP="00FC0F9C">
                <w:pPr>
                  <w:pStyle w:val="TZielnanalysetext"/>
                  <w:spacing w:before="4" w:after="4"/>
                  <w:rPr>
                    <w:sz w:val="20"/>
                    <w:szCs w:val="20"/>
                  </w:rPr>
                </w:pPr>
                <w:r w:rsidRPr="00974379">
                  <w:rPr>
                    <w:sz w:val="20"/>
                    <w:szCs w:val="20"/>
                  </w:rPr>
                  <w:t>Tabellen</w:t>
                </w:r>
              </w:p>
              <w:p w14:paraId="0D28993F" w14:textId="77777777" w:rsidR="00974379" w:rsidRPr="00974379" w:rsidRDefault="00974379" w:rsidP="00FC0F9C">
                <w:pPr>
                  <w:pStyle w:val="TZielnanalysetext"/>
                  <w:spacing w:before="4" w:after="4"/>
                  <w:rPr>
                    <w:sz w:val="20"/>
                    <w:szCs w:val="20"/>
                  </w:rPr>
                </w:pPr>
                <w:r w:rsidRPr="00974379">
                  <w:rPr>
                    <w:sz w:val="20"/>
                    <w:szCs w:val="20"/>
                  </w:rPr>
                  <w:t>Diagramme</w:t>
                </w:r>
              </w:p>
              <w:p w14:paraId="698BC845" w14:textId="77777777" w:rsidR="00974379" w:rsidRPr="00974379" w:rsidRDefault="00974379" w:rsidP="00FC0F9C">
                <w:pPr>
                  <w:pStyle w:val="TZielnanalysetext"/>
                  <w:spacing w:before="4" w:after="4"/>
                  <w:rPr>
                    <w:sz w:val="20"/>
                    <w:szCs w:val="20"/>
                  </w:rPr>
                </w:pPr>
                <w:r w:rsidRPr="00974379">
                  <w:rPr>
                    <w:sz w:val="20"/>
                    <w:szCs w:val="20"/>
                  </w:rPr>
                  <w:t>Kennzahlen</w:t>
                </w:r>
              </w:p>
              <w:p w14:paraId="498A45F3" w14:textId="328EFCB9" w:rsidR="00974379" w:rsidRPr="00974379" w:rsidRDefault="00974379" w:rsidP="00FC0F9C">
                <w:pPr>
                  <w:pStyle w:val="TZielnanalysetext"/>
                  <w:spacing w:before="4" w:after="4"/>
                  <w:rPr>
                    <w:sz w:val="20"/>
                    <w:szCs w:val="20"/>
                  </w:rPr>
                </w:pPr>
                <w:r w:rsidRPr="00974379">
                  <w:rPr>
                    <w:sz w:val="20"/>
                    <w:szCs w:val="20"/>
                  </w:rPr>
                  <w:t>Auswertungen</w:t>
                </w:r>
              </w:p>
            </w:tc>
            <w:tc>
              <w:tcPr>
                <w:tcW w:w="880" w:type="pct"/>
                <w:shd w:val="clear" w:color="auto" w:fill="auto"/>
              </w:tcPr>
              <w:p w14:paraId="32821023" w14:textId="77777777" w:rsidR="00974379" w:rsidRPr="00974379" w:rsidRDefault="00974379" w:rsidP="00FC0F9C">
                <w:pPr>
                  <w:pStyle w:val="TZielnanalysetext"/>
                  <w:spacing w:before="4" w:after="4"/>
                  <w:rPr>
                    <w:sz w:val="20"/>
                    <w:szCs w:val="20"/>
                  </w:rPr>
                </w:pPr>
                <w:r w:rsidRPr="00974379">
                  <w:rPr>
                    <w:sz w:val="20"/>
                    <w:szCs w:val="20"/>
                  </w:rPr>
                  <w:t>systematisch vorgehen</w:t>
                </w:r>
              </w:p>
              <w:p w14:paraId="42B1DAC4" w14:textId="77777777" w:rsidR="00974379" w:rsidRPr="00974379" w:rsidRDefault="00974379" w:rsidP="00FC0F9C">
                <w:pPr>
                  <w:pStyle w:val="TZielnanalysetext"/>
                  <w:spacing w:before="4" w:after="4"/>
                  <w:rPr>
                    <w:sz w:val="20"/>
                    <w:szCs w:val="20"/>
                  </w:rPr>
                </w:pPr>
                <w:r w:rsidRPr="00974379">
                  <w:rPr>
                    <w:sz w:val="20"/>
                    <w:szCs w:val="20"/>
                  </w:rPr>
                  <w:t>zielgerichtet arbeiten</w:t>
                </w:r>
              </w:p>
              <w:p w14:paraId="3C22790E" w14:textId="77777777" w:rsidR="00974379" w:rsidRPr="00974379" w:rsidRDefault="00974379" w:rsidP="00FC0F9C">
                <w:pPr>
                  <w:pStyle w:val="TZielnanalysetext"/>
                  <w:spacing w:before="4" w:after="4"/>
                  <w:rPr>
                    <w:sz w:val="20"/>
                    <w:szCs w:val="20"/>
                  </w:rPr>
                </w:pPr>
                <w:r w:rsidRPr="00974379">
                  <w:rPr>
                    <w:sz w:val="20"/>
                    <w:szCs w:val="20"/>
                  </w:rPr>
                  <w:t>begründet vorgehen</w:t>
                </w:r>
              </w:p>
              <w:p w14:paraId="118ADE7D" w14:textId="77777777" w:rsidR="00974379" w:rsidRPr="00974379" w:rsidRDefault="00974379" w:rsidP="00FC0F9C">
                <w:pPr>
                  <w:pStyle w:val="TZielnanalysetext"/>
                  <w:spacing w:before="4" w:after="4"/>
                  <w:rPr>
                    <w:sz w:val="20"/>
                    <w:szCs w:val="20"/>
                  </w:rPr>
                </w:pPr>
                <w:r w:rsidRPr="00974379">
                  <w:rPr>
                    <w:sz w:val="20"/>
                    <w:szCs w:val="20"/>
                  </w:rPr>
                  <w:t>Zusammenhänge herstellen</w:t>
                </w:r>
              </w:p>
              <w:p w14:paraId="58AA50D8" w14:textId="17861111" w:rsidR="00974379" w:rsidRPr="00974379" w:rsidRDefault="00974379" w:rsidP="00FC0F9C">
                <w:pPr>
                  <w:pStyle w:val="TZielnanalysetext"/>
                  <w:spacing w:before="4" w:after="4"/>
                  <w:rPr>
                    <w:sz w:val="20"/>
                    <w:szCs w:val="20"/>
                  </w:rPr>
                </w:pPr>
                <w:r w:rsidRPr="00974379">
                  <w:rPr>
                    <w:sz w:val="20"/>
                    <w:szCs w:val="20"/>
                  </w:rPr>
                  <w:t>Schlussfolgerungen ziehen</w:t>
                </w:r>
              </w:p>
            </w:tc>
            <w:tc>
              <w:tcPr>
                <w:tcW w:w="417" w:type="pct"/>
                <w:shd w:val="clear" w:color="auto" w:fill="auto"/>
              </w:tcPr>
              <w:p w14:paraId="18EC6469" w14:textId="0D4980BC" w:rsidR="00974379" w:rsidRPr="00974379" w:rsidRDefault="00974379" w:rsidP="00FC0F9C">
                <w:pPr>
                  <w:pStyle w:val="TZielnanalysetext"/>
                  <w:spacing w:before="4" w:after="4"/>
                  <w:rPr>
                    <w:sz w:val="20"/>
                    <w:szCs w:val="20"/>
                  </w:rPr>
                </w:pPr>
                <w:r w:rsidRPr="00974379">
                  <w:rPr>
                    <w:sz w:val="20"/>
                    <w:szCs w:val="20"/>
                  </w:rPr>
                  <w:t>Tabellenkalkulationsprogramm</w:t>
                </w:r>
              </w:p>
            </w:tc>
            <w:tc>
              <w:tcPr>
                <w:tcW w:w="277" w:type="pct"/>
                <w:shd w:val="clear" w:color="auto" w:fill="auto"/>
              </w:tcPr>
              <w:p w14:paraId="3FD4BFE0" w14:textId="57DC71AE" w:rsidR="00974379" w:rsidRPr="00974379" w:rsidRDefault="00974379" w:rsidP="00FC0F9C">
                <w:pPr>
                  <w:pStyle w:val="TZielnanalysetext"/>
                  <w:spacing w:before="4" w:after="4"/>
                  <w:jc w:val="right"/>
                  <w:rPr>
                    <w:sz w:val="20"/>
                    <w:szCs w:val="20"/>
                  </w:rPr>
                </w:pPr>
                <w:r w:rsidRPr="00974379">
                  <w:rPr>
                    <w:sz w:val="20"/>
                    <w:szCs w:val="20"/>
                  </w:rPr>
                  <w:t>03</w:t>
                </w:r>
              </w:p>
            </w:tc>
          </w:tr>
          <w:tr w:rsidR="00974379" w:rsidRPr="00974379" w14:paraId="45FCF124" w14:textId="77777777" w:rsidTr="00063B1E">
            <w:trPr>
              <w:trHeight w:val="767"/>
            </w:trPr>
            <w:tc>
              <w:tcPr>
                <w:tcW w:w="1378" w:type="pct"/>
                <w:shd w:val="clear" w:color="auto" w:fill="auto"/>
              </w:tcPr>
              <w:p w14:paraId="76EEA71E" w14:textId="46A59539" w:rsidR="00974379" w:rsidRPr="00974379" w:rsidRDefault="00974379" w:rsidP="00FC0F9C">
                <w:pPr>
                  <w:pStyle w:val="TZielnanalysetext"/>
                  <w:spacing w:before="4" w:after="4"/>
                  <w:rPr>
                    <w:sz w:val="20"/>
                    <w:szCs w:val="20"/>
                  </w:rPr>
                </w:pPr>
                <w:r w:rsidRPr="00974379">
                  <w:rPr>
                    <w:sz w:val="20"/>
                    <w:szCs w:val="20"/>
                  </w:rPr>
                  <w:t>[…] Die Schülerinnen und Schüler ermitteln das Bruttoentgelt unter Berücksichtigung bestehender rechtlicher Ansprüche (</w:t>
                </w:r>
                <w:r w:rsidRPr="00974379">
                  <w:rPr>
                    <w:i/>
                    <w:sz w:val="20"/>
                    <w:szCs w:val="20"/>
                  </w:rPr>
                  <w:t>Entgelttarifvertrag, Betriebsvereinbarung, Arbeitsvertrag</w:t>
                </w:r>
                <w:r w:rsidRPr="00974379">
                  <w:rPr>
                    <w:sz w:val="20"/>
                    <w:szCs w:val="20"/>
                  </w:rPr>
                  <w:t>) und berechnen das Nettoentgelt.</w:t>
                </w:r>
              </w:p>
            </w:tc>
            <w:tc>
              <w:tcPr>
                <w:tcW w:w="529" w:type="pct"/>
                <w:shd w:val="clear" w:color="auto" w:fill="auto"/>
              </w:tcPr>
              <w:p w14:paraId="3C8E1F29" w14:textId="77777777" w:rsidR="00974379" w:rsidRPr="00974379" w:rsidRDefault="00974379" w:rsidP="00FC0F9C">
                <w:pPr>
                  <w:pStyle w:val="TZielnanalysetext"/>
                  <w:spacing w:before="4" w:after="4"/>
                  <w:rPr>
                    <w:sz w:val="20"/>
                    <w:szCs w:val="20"/>
                  </w:rPr>
                </w:pPr>
              </w:p>
            </w:tc>
            <w:tc>
              <w:tcPr>
                <w:tcW w:w="825" w:type="pct"/>
                <w:shd w:val="clear" w:color="auto" w:fill="auto"/>
              </w:tcPr>
              <w:p w14:paraId="334E4C13" w14:textId="595A8FBC" w:rsidR="00974379" w:rsidRPr="00974379" w:rsidRDefault="00974379" w:rsidP="00FC0F9C">
                <w:pPr>
                  <w:pStyle w:val="TZielnanalysetext"/>
                  <w:spacing w:before="4" w:after="4"/>
                  <w:rPr>
                    <w:b/>
                    <w:sz w:val="20"/>
                    <w:szCs w:val="20"/>
                  </w:rPr>
                </w:pPr>
                <w:r w:rsidRPr="00974379">
                  <w:rPr>
                    <w:b/>
                    <w:sz w:val="20"/>
                    <w:szCs w:val="20"/>
                  </w:rPr>
                  <w:t>LS12 Nettoentgelt berechnen</w:t>
                </w:r>
              </w:p>
            </w:tc>
            <w:tc>
              <w:tcPr>
                <w:tcW w:w="694" w:type="pct"/>
                <w:shd w:val="clear" w:color="auto" w:fill="auto"/>
              </w:tcPr>
              <w:p w14:paraId="5DC9491F" w14:textId="02490BF2" w:rsidR="00974379" w:rsidRPr="00974379" w:rsidRDefault="00974379" w:rsidP="00FC0F9C">
                <w:pPr>
                  <w:pStyle w:val="TZielnanalysetext"/>
                  <w:spacing w:before="4" w:after="4"/>
                  <w:rPr>
                    <w:sz w:val="20"/>
                    <w:szCs w:val="20"/>
                  </w:rPr>
                </w:pPr>
                <w:r w:rsidRPr="00974379">
                  <w:rPr>
                    <w:sz w:val="20"/>
                    <w:szCs w:val="20"/>
                  </w:rPr>
                  <w:t>Entgeltabrechnung</w:t>
                </w:r>
              </w:p>
            </w:tc>
            <w:tc>
              <w:tcPr>
                <w:tcW w:w="880" w:type="pct"/>
                <w:shd w:val="clear" w:color="auto" w:fill="auto"/>
              </w:tcPr>
              <w:p w14:paraId="475C04ED" w14:textId="77777777" w:rsidR="00974379" w:rsidRPr="00974379" w:rsidRDefault="00974379" w:rsidP="00FC0F9C">
                <w:pPr>
                  <w:pStyle w:val="TZielnanalysetext"/>
                  <w:spacing w:before="4" w:after="4"/>
                  <w:rPr>
                    <w:sz w:val="20"/>
                    <w:szCs w:val="20"/>
                  </w:rPr>
                </w:pPr>
                <w:r w:rsidRPr="00974379">
                  <w:rPr>
                    <w:sz w:val="20"/>
                    <w:szCs w:val="20"/>
                  </w:rPr>
                  <w:t>systematisch vorgehen</w:t>
                </w:r>
              </w:p>
              <w:p w14:paraId="3035D2EA" w14:textId="77777777" w:rsidR="00974379" w:rsidRPr="00974379" w:rsidRDefault="00974379" w:rsidP="00FC0F9C">
                <w:pPr>
                  <w:pStyle w:val="TZielnanalysetext"/>
                  <w:spacing w:before="4" w:after="4"/>
                  <w:rPr>
                    <w:sz w:val="20"/>
                    <w:szCs w:val="20"/>
                  </w:rPr>
                </w:pPr>
                <w:r w:rsidRPr="00974379">
                  <w:rPr>
                    <w:sz w:val="20"/>
                    <w:szCs w:val="20"/>
                  </w:rPr>
                  <w:t>zielgerichtet arbeiten</w:t>
                </w:r>
              </w:p>
              <w:p w14:paraId="0E070A66" w14:textId="1BE92B2F" w:rsidR="00974379" w:rsidRPr="00974379" w:rsidRDefault="00974379" w:rsidP="00FC0F9C">
                <w:pPr>
                  <w:pStyle w:val="TZielnanalysetext"/>
                  <w:spacing w:before="4" w:after="4"/>
                  <w:rPr>
                    <w:sz w:val="20"/>
                    <w:szCs w:val="20"/>
                  </w:rPr>
                </w:pPr>
                <w:r w:rsidRPr="00974379">
                  <w:rPr>
                    <w:sz w:val="20"/>
                    <w:szCs w:val="20"/>
                  </w:rPr>
                  <w:t>begründet vorgehen</w:t>
                </w:r>
              </w:p>
            </w:tc>
            <w:tc>
              <w:tcPr>
                <w:tcW w:w="417" w:type="pct"/>
                <w:shd w:val="clear" w:color="auto" w:fill="auto"/>
              </w:tcPr>
              <w:p w14:paraId="3F26A041" w14:textId="5B2A6B30" w:rsidR="00974379" w:rsidRPr="00974379" w:rsidRDefault="00974379" w:rsidP="00FC0F9C">
                <w:pPr>
                  <w:pStyle w:val="TZielnanalysetext"/>
                  <w:spacing w:before="4" w:after="4"/>
                  <w:rPr>
                    <w:sz w:val="20"/>
                    <w:szCs w:val="20"/>
                  </w:rPr>
                </w:pPr>
                <w:r w:rsidRPr="00974379">
                  <w:rPr>
                    <w:sz w:val="20"/>
                    <w:szCs w:val="20"/>
                  </w:rPr>
                  <w:t xml:space="preserve">Vgl. </w:t>
                </w:r>
                <w:proofErr w:type="spellStart"/>
                <w:r w:rsidRPr="00974379">
                  <w:rPr>
                    <w:sz w:val="20"/>
                    <w:szCs w:val="20"/>
                  </w:rPr>
                  <w:t>WiSo</w:t>
                </w:r>
                <w:proofErr w:type="spellEnd"/>
                <w:r w:rsidRPr="00974379">
                  <w:rPr>
                    <w:sz w:val="20"/>
                    <w:szCs w:val="20"/>
                  </w:rPr>
                  <w:t xml:space="preserve"> KB I</w:t>
                </w:r>
              </w:p>
            </w:tc>
            <w:tc>
              <w:tcPr>
                <w:tcW w:w="277" w:type="pct"/>
                <w:shd w:val="clear" w:color="auto" w:fill="auto"/>
              </w:tcPr>
              <w:p w14:paraId="47DEB61A" w14:textId="055EE45C" w:rsidR="00974379" w:rsidRPr="00974379" w:rsidRDefault="00974379" w:rsidP="00FC0F9C">
                <w:pPr>
                  <w:pStyle w:val="TZielnanalysetext"/>
                  <w:spacing w:before="4" w:after="4"/>
                  <w:jc w:val="right"/>
                  <w:rPr>
                    <w:sz w:val="20"/>
                    <w:szCs w:val="20"/>
                  </w:rPr>
                </w:pPr>
                <w:r w:rsidRPr="00974379">
                  <w:rPr>
                    <w:sz w:val="20"/>
                    <w:szCs w:val="20"/>
                  </w:rPr>
                  <w:t>04</w:t>
                </w:r>
              </w:p>
            </w:tc>
          </w:tr>
          <w:tr w:rsidR="00974379" w:rsidRPr="00974379" w14:paraId="13A76453" w14:textId="77777777" w:rsidTr="00307062">
            <w:trPr>
              <w:trHeight w:val="767"/>
            </w:trPr>
            <w:tc>
              <w:tcPr>
                <w:tcW w:w="1378" w:type="pct"/>
                <w:shd w:val="clear" w:color="auto" w:fill="auto"/>
              </w:tcPr>
              <w:p w14:paraId="369C5F34" w14:textId="246B61AF" w:rsidR="00974379" w:rsidRPr="00974379" w:rsidRDefault="00974379" w:rsidP="00FC0F9C">
                <w:pPr>
                  <w:pStyle w:val="TZielnanalysetext"/>
                  <w:spacing w:before="4" w:after="4"/>
                  <w:rPr>
                    <w:sz w:val="20"/>
                    <w:szCs w:val="20"/>
                  </w:rPr>
                </w:pPr>
                <w:r w:rsidRPr="00974379">
                  <w:rPr>
                    <w:sz w:val="20"/>
                    <w:szCs w:val="20"/>
                  </w:rPr>
                  <w:lastRenderedPageBreak/>
                  <w:t>Die Schülerinnen und Schüler entwickeln Ideen zur Mitarbeiterinnen- und Mitarbeiterbetreuung sowie zur Personalförderung als eine wichtige Aufgabe zur Erhaltung der Leistungsmotivation und zur Bindung an den Betrieb. Sie schlagen für Mitarbeiterinnen und Mitarbeiter Fortbildungsmaßnahmen vor, die lebenslanges Lernen ermöglichen und zur Sicherung des Arbeitsplatzes beitragen.</w:t>
                </w:r>
              </w:p>
            </w:tc>
            <w:tc>
              <w:tcPr>
                <w:tcW w:w="529" w:type="pct"/>
                <w:shd w:val="clear" w:color="auto" w:fill="auto"/>
              </w:tcPr>
              <w:p w14:paraId="27FD2CFA" w14:textId="77777777" w:rsidR="00974379" w:rsidRPr="00974379" w:rsidRDefault="00974379" w:rsidP="00FC0F9C">
                <w:pPr>
                  <w:pStyle w:val="TZielnanalysetext"/>
                  <w:spacing w:before="4" w:after="4"/>
                  <w:rPr>
                    <w:sz w:val="20"/>
                    <w:szCs w:val="20"/>
                  </w:rPr>
                </w:pPr>
              </w:p>
            </w:tc>
            <w:tc>
              <w:tcPr>
                <w:tcW w:w="825" w:type="pct"/>
                <w:shd w:val="clear" w:color="auto" w:fill="auto"/>
              </w:tcPr>
              <w:p w14:paraId="36B3398E" w14:textId="468F3C42" w:rsidR="00974379" w:rsidRPr="00974379" w:rsidRDefault="00974379" w:rsidP="00FC0F9C">
                <w:pPr>
                  <w:pStyle w:val="TZielnanalysetext"/>
                  <w:spacing w:before="4" w:after="4"/>
                  <w:rPr>
                    <w:b/>
                    <w:sz w:val="20"/>
                    <w:szCs w:val="20"/>
                  </w:rPr>
                </w:pPr>
                <w:r w:rsidRPr="00974379">
                  <w:rPr>
                    <w:b/>
                    <w:sz w:val="20"/>
                    <w:szCs w:val="20"/>
                  </w:rPr>
                  <w:t>LS13 Personal motivieren, binden und entwickeln</w:t>
                </w:r>
              </w:p>
            </w:tc>
            <w:tc>
              <w:tcPr>
                <w:tcW w:w="694" w:type="pct"/>
                <w:shd w:val="clear" w:color="auto" w:fill="auto"/>
              </w:tcPr>
              <w:p w14:paraId="14B3C20C" w14:textId="000786F9" w:rsidR="00974379" w:rsidRPr="00974379" w:rsidRDefault="00974379" w:rsidP="00FC0F9C">
                <w:pPr>
                  <w:pStyle w:val="TZielnanalysetext"/>
                  <w:spacing w:before="4" w:after="4"/>
                  <w:rPr>
                    <w:sz w:val="20"/>
                    <w:szCs w:val="20"/>
                  </w:rPr>
                </w:pPr>
                <w:r w:rsidRPr="00974379">
                  <w:rPr>
                    <w:sz w:val="20"/>
                    <w:szCs w:val="20"/>
                  </w:rPr>
                  <w:t>Präsentation</w:t>
                </w:r>
              </w:p>
            </w:tc>
            <w:tc>
              <w:tcPr>
                <w:tcW w:w="880" w:type="pct"/>
                <w:shd w:val="clear" w:color="auto" w:fill="auto"/>
              </w:tcPr>
              <w:p w14:paraId="3BD1AD83" w14:textId="77777777" w:rsidR="00974379" w:rsidRPr="00974379" w:rsidRDefault="00974379" w:rsidP="00FC0F9C">
                <w:pPr>
                  <w:pStyle w:val="TZielnanalysetext"/>
                  <w:spacing w:before="4" w:after="4"/>
                  <w:rPr>
                    <w:sz w:val="20"/>
                    <w:szCs w:val="20"/>
                  </w:rPr>
                </w:pPr>
                <w:r w:rsidRPr="00974379">
                  <w:rPr>
                    <w:sz w:val="20"/>
                    <w:szCs w:val="20"/>
                  </w:rPr>
                  <w:t>Kreativitätstechniken anwenden</w:t>
                </w:r>
              </w:p>
              <w:p w14:paraId="75FA5720" w14:textId="77777777" w:rsidR="00974379" w:rsidRPr="00974379" w:rsidRDefault="00974379" w:rsidP="00FC0F9C">
                <w:pPr>
                  <w:pStyle w:val="TZielnanalysetext"/>
                  <w:spacing w:before="4" w:after="4"/>
                  <w:rPr>
                    <w:sz w:val="20"/>
                    <w:szCs w:val="20"/>
                  </w:rPr>
                </w:pPr>
                <w:r w:rsidRPr="00974379">
                  <w:rPr>
                    <w:sz w:val="20"/>
                    <w:szCs w:val="20"/>
                  </w:rPr>
                  <w:t>Entscheidungen treffen</w:t>
                </w:r>
              </w:p>
              <w:p w14:paraId="1FED5A9E" w14:textId="77777777" w:rsidR="00974379" w:rsidRPr="00974379" w:rsidRDefault="00974379" w:rsidP="00FC0F9C">
                <w:pPr>
                  <w:pStyle w:val="TZielnanalysetext"/>
                  <w:spacing w:before="4" w:after="4"/>
                  <w:rPr>
                    <w:sz w:val="20"/>
                    <w:szCs w:val="20"/>
                  </w:rPr>
                </w:pPr>
                <w:r w:rsidRPr="00974379">
                  <w:rPr>
                    <w:sz w:val="20"/>
                    <w:szCs w:val="20"/>
                  </w:rPr>
                  <w:t>Mitverantwortung tragen</w:t>
                </w:r>
              </w:p>
              <w:p w14:paraId="6FBA19C4" w14:textId="77777777" w:rsidR="00974379" w:rsidRPr="00974379" w:rsidRDefault="00974379" w:rsidP="00FC0F9C">
                <w:pPr>
                  <w:pStyle w:val="TZielnanalysetext"/>
                  <w:spacing w:before="4" w:after="4"/>
                  <w:rPr>
                    <w:sz w:val="20"/>
                    <w:szCs w:val="20"/>
                  </w:rPr>
                </w:pPr>
                <w:r w:rsidRPr="00974379">
                  <w:rPr>
                    <w:sz w:val="20"/>
                    <w:szCs w:val="20"/>
                  </w:rPr>
                  <w:t>Schlussfolgerungen ziehen</w:t>
                </w:r>
              </w:p>
              <w:p w14:paraId="4F280872" w14:textId="517B6126" w:rsidR="00974379" w:rsidRPr="00974379" w:rsidRDefault="00974379" w:rsidP="00FC0F9C">
                <w:pPr>
                  <w:pStyle w:val="TZielnanalysetext"/>
                  <w:spacing w:before="4" w:after="4"/>
                  <w:rPr>
                    <w:sz w:val="20"/>
                    <w:szCs w:val="20"/>
                  </w:rPr>
                </w:pPr>
                <w:r w:rsidRPr="00974379">
                  <w:rPr>
                    <w:sz w:val="20"/>
                    <w:szCs w:val="20"/>
                  </w:rPr>
                  <w:t>mit Medien sachgerecht umgehen</w:t>
                </w:r>
              </w:p>
            </w:tc>
            <w:tc>
              <w:tcPr>
                <w:tcW w:w="417" w:type="pct"/>
                <w:shd w:val="clear" w:color="auto" w:fill="auto"/>
              </w:tcPr>
              <w:p w14:paraId="054ACCD8" w14:textId="77777777" w:rsidR="00974379" w:rsidRPr="00974379" w:rsidRDefault="00974379" w:rsidP="00FC0F9C">
                <w:pPr>
                  <w:pStyle w:val="TZielnanalysetext"/>
                  <w:spacing w:before="4" w:after="4"/>
                  <w:rPr>
                    <w:sz w:val="20"/>
                    <w:szCs w:val="20"/>
                  </w:rPr>
                </w:pPr>
                <w:r w:rsidRPr="00974379">
                  <w:rPr>
                    <w:sz w:val="20"/>
                    <w:szCs w:val="20"/>
                  </w:rPr>
                  <w:t>Vgl. LF01</w:t>
                </w:r>
              </w:p>
              <w:p w14:paraId="21A12C60" w14:textId="77777777" w:rsidR="00974379" w:rsidRPr="00974379" w:rsidRDefault="00974379" w:rsidP="00FC0F9C">
                <w:pPr>
                  <w:pStyle w:val="TZielnanalysetext"/>
                  <w:spacing w:before="4" w:after="4"/>
                  <w:rPr>
                    <w:sz w:val="20"/>
                    <w:szCs w:val="20"/>
                  </w:rPr>
                </w:pPr>
              </w:p>
              <w:p w14:paraId="4DD8DF32" w14:textId="3F30114D" w:rsidR="00974379" w:rsidRPr="00974379" w:rsidRDefault="00974379" w:rsidP="00FC0F9C">
                <w:pPr>
                  <w:pStyle w:val="TZielnanalysetext"/>
                  <w:spacing w:before="4" w:after="4"/>
                  <w:rPr>
                    <w:sz w:val="20"/>
                    <w:szCs w:val="20"/>
                  </w:rPr>
                </w:pPr>
                <w:r w:rsidRPr="00974379">
                  <w:rPr>
                    <w:sz w:val="20"/>
                    <w:szCs w:val="20"/>
                  </w:rPr>
                  <w:t>Projekt möglich</w:t>
                </w:r>
              </w:p>
            </w:tc>
            <w:tc>
              <w:tcPr>
                <w:tcW w:w="277" w:type="pct"/>
                <w:shd w:val="clear" w:color="auto" w:fill="auto"/>
              </w:tcPr>
              <w:p w14:paraId="13F75C94" w14:textId="32149A2E" w:rsidR="00974379" w:rsidRPr="00974379" w:rsidRDefault="00974379" w:rsidP="00FC0F9C">
                <w:pPr>
                  <w:pStyle w:val="TZielnanalysetext"/>
                  <w:spacing w:before="4" w:after="4"/>
                  <w:jc w:val="right"/>
                  <w:rPr>
                    <w:sz w:val="20"/>
                    <w:szCs w:val="20"/>
                  </w:rPr>
                </w:pPr>
                <w:r w:rsidRPr="00974379">
                  <w:rPr>
                    <w:sz w:val="20"/>
                    <w:szCs w:val="20"/>
                  </w:rPr>
                  <w:t>03</w:t>
                </w:r>
              </w:p>
            </w:tc>
          </w:tr>
          <w:tr w:rsidR="00974379" w:rsidRPr="00974379" w14:paraId="08AB2210" w14:textId="77777777" w:rsidTr="00307062">
            <w:trPr>
              <w:trHeight w:val="767"/>
            </w:trPr>
            <w:tc>
              <w:tcPr>
                <w:tcW w:w="1378" w:type="pct"/>
                <w:shd w:val="clear" w:color="auto" w:fill="auto"/>
              </w:tcPr>
              <w:p w14:paraId="4DC4E00F" w14:textId="5B6B9D11" w:rsidR="00974379" w:rsidRPr="00974379" w:rsidRDefault="00974379" w:rsidP="00FC0F9C">
                <w:pPr>
                  <w:pStyle w:val="TZielnanalysetext"/>
                  <w:spacing w:before="4" w:after="4"/>
                  <w:rPr>
                    <w:sz w:val="20"/>
                    <w:szCs w:val="20"/>
                  </w:rPr>
                </w:pPr>
                <w:r w:rsidRPr="00974379">
                  <w:rPr>
                    <w:sz w:val="20"/>
                    <w:szCs w:val="20"/>
                  </w:rPr>
                  <w:t>[…] Sie informieren sich über die gesetzlichen Bestimmungen des sozialen Arbeitsschutzes (</w:t>
                </w:r>
                <w:r w:rsidRPr="00974379">
                  <w:rPr>
                    <w:i/>
                    <w:sz w:val="20"/>
                    <w:szCs w:val="20"/>
                  </w:rPr>
                  <w:t>Mutterschutzgesetz</w:t>
                </w:r>
                <w:r w:rsidRPr="00974379">
                  <w:rPr>
                    <w:sz w:val="20"/>
                    <w:szCs w:val="20"/>
                  </w:rPr>
                  <w:t>) sowie über die Erfordernisse der Inklusion. […]</w:t>
                </w:r>
              </w:p>
            </w:tc>
            <w:tc>
              <w:tcPr>
                <w:tcW w:w="529" w:type="pct"/>
                <w:shd w:val="clear" w:color="auto" w:fill="auto"/>
              </w:tcPr>
              <w:p w14:paraId="14D46B3E" w14:textId="77777777" w:rsidR="00974379" w:rsidRPr="00974379" w:rsidRDefault="00974379" w:rsidP="00FC0F9C">
                <w:pPr>
                  <w:pStyle w:val="TZielnanalysetext"/>
                  <w:spacing w:before="4" w:after="4"/>
                  <w:rPr>
                    <w:sz w:val="20"/>
                    <w:szCs w:val="20"/>
                  </w:rPr>
                </w:pPr>
              </w:p>
            </w:tc>
            <w:tc>
              <w:tcPr>
                <w:tcW w:w="825" w:type="pct"/>
                <w:shd w:val="clear" w:color="auto" w:fill="auto"/>
              </w:tcPr>
              <w:p w14:paraId="3422E5C4" w14:textId="4A758485" w:rsidR="00974379" w:rsidRPr="00974379" w:rsidRDefault="00974379" w:rsidP="00FC0F9C">
                <w:pPr>
                  <w:pStyle w:val="TZielnanalysetext"/>
                  <w:spacing w:before="4" w:after="4"/>
                  <w:rPr>
                    <w:b/>
                    <w:sz w:val="20"/>
                    <w:szCs w:val="20"/>
                  </w:rPr>
                </w:pPr>
                <w:r w:rsidRPr="00974379">
                  <w:rPr>
                    <w:b/>
                    <w:sz w:val="20"/>
                    <w:szCs w:val="20"/>
                  </w:rPr>
                  <w:t>LS14 Sozialen Arbeitsschutz darstellen</w:t>
                </w:r>
              </w:p>
            </w:tc>
            <w:tc>
              <w:tcPr>
                <w:tcW w:w="694" w:type="pct"/>
                <w:shd w:val="clear" w:color="auto" w:fill="auto"/>
              </w:tcPr>
              <w:p w14:paraId="1969B903" w14:textId="77777777" w:rsidR="00974379" w:rsidRPr="00974379" w:rsidRDefault="00974379" w:rsidP="00FC0F9C">
                <w:pPr>
                  <w:pStyle w:val="TZielnanalysetext"/>
                  <w:spacing w:before="4" w:after="4"/>
                  <w:rPr>
                    <w:sz w:val="20"/>
                    <w:szCs w:val="20"/>
                  </w:rPr>
                </w:pPr>
                <w:r w:rsidRPr="00974379">
                  <w:rPr>
                    <w:sz w:val="20"/>
                    <w:szCs w:val="20"/>
                  </w:rPr>
                  <w:t>Unternehmenshandbuch</w:t>
                </w:r>
              </w:p>
              <w:p w14:paraId="39D56B8B" w14:textId="07EB61A3" w:rsidR="00974379" w:rsidRPr="00974379" w:rsidRDefault="00974379" w:rsidP="00FC0F9C">
                <w:pPr>
                  <w:pStyle w:val="TZielnanalysetext"/>
                  <w:spacing w:before="4" w:after="4"/>
                  <w:rPr>
                    <w:sz w:val="20"/>
                    <w:szCs w:val="20"/>
                  </w:rPr>
                </w:pPr>
                <w:r w:rsidRPr="00974379">
                  <w:rPr>
                    <w:sz w:val="20"/>
                    <w:szCs w:val="20"/>
                  </w:rPr>
                  <w:t>Handlungsanweisungen</w:t>
                </w:r>
              </w:p>
            </w:tc>
            <w:tc>
              <w:tcPr>
                <w:tcW w:w="880" w:type="pct"/>
                <w:shd w:val="clear" w:color="auto" w:fill="auto"/>
              </w:tcPr>
              <w:p w14:paraId="6C0D70DF" w14:textId="77777777" w:rsidR="00974379" w:rsidRPr="00974379" w:rsidRDefault="00974379" w:rsidP="00FC0F9C">
                <w:pPr>
                  <w:pStyle w:val="TZielnanalysetext"/>
                  <w:spacing w:before="4" w:after="4"/>
                  <w:rPr>
                    <w:sz w:val="20"/>
                    <w:szCs w:val="20"/>
                  </w:rPr>
                </w:pPr>
                <w:r w:rsidRPr="00974379">
                  <w:rPr>
                    <w:sz w:val="20"/>
                    <w:szCs w:val="20"/>
                  </w:rPr>
                  <w:t>Gesetzestexte anwenden</w:t>
                </w:r>
              </w:p>
              <w:p w14:paraId="5AAFFFDD" w14:textId="77777777" w:rsidR="00974379" w:rsidRPr="00974379" w:rsidRDefault="00974379" w:rsidP="00FC0F9C">
                <w:pPr>
                  <w:pStyle w:val="TZielnanalysetext"/>
                  <w:spacing w:before="4" w:after="4"/>
                  <w:rPr>
                    <w:sz w:val="20"/>
                    <w:szCs w:val="20"/>
                  </w:rPr>
                </w:pPr>
                <w:r w:rsidRPr="00974379">
                  <w:rPr>
                    <w:sz w:val="20"/>
                    <w:szCs w:val="20"/>
                  </w:rPr>
                  <w:t>Informationen strukturieren</w:t>
                </w:r>
              </w:p>
              <w:p w14:paraId="2CF7AE02" w14:textId="77777777" w:rsidR="00974379" w:rsidRPr="00974379" w:rsidRDefault="00974379" w:rsidP="00FC0F9C">
                <w:pPr>
                  <w:pStyle w:val="TZielnanalysetext"/>
                  <w:spacing w:before="4" w:after="4"/>
                  <w:rPr>
                    <w:sz w:val="20"/>
                    <w:szCs w:val="20"/>
                  </w:rPr>
                </w:pPr>
                <w:r w:rsidRPr="00974379">
                  <w:rPr>
                    <w:sz w:val="20"/>
                    <w:szCs w:val="20"/>
                  </w:rPr>
                  <w:t>Zusammenhänge herstellen</w:t>
                </w:r>
              </w:p>
              <w:p w14:paraId="34DB4BB5" w14:textId="77777777" w:rsidR="00974379" w:rsidRPr="00974379" w:rsidRDefault="00974379" w:rsidP="00FC0F9C">
                <w:pPr>
                  <w:pStyle w:val="TZielnanalysetext"/>
                  <w:spacing w:before="4" w:after="4"/>
                  <w:rPr>
                    <w:sz w:val="20"/>
                    <w:szCs w:val="20"/>
                  </w:rPr>
                </w:pPr>
                <w:r w:rsidRPr="00974379">
                  <w:rPr>
                    <w:sz w:val="20"/>
                    <w:szCs w:val="20"/>
                  </w:rPr>
                  <w:t>zuverlässig handeln</w:t>
                </w:r>
              </w:p>
              <w:p w14:paraId="4B8B7715" w14:textId="5BF43572" w:rsidR="00974379" w:rsidRPr="00974379" w:rsidRDefault="00974379" w:rsidP="00FC0F9C">
                <w:pPr>
                  <w:pStyle w:val="TZielnanalysetext"/>
                  <w:spacing w:before="4" w:after="4"/>
                  <w:rPr>
                    <w:sz w:val="20"/>
                    <w:szCs w:val="20"/>
                  </w:rPr>
                </w:pPr>
                <w:r w:rsidRPr="00974379">
                  <w:rPr>
                    <w:sz w:val="20"/>
                    <w:szCs w:val="20"/>
                  </w:rPr>
                  <w:t>Abhängigkeiten finden</w:t>
                </w:r>
              </w:p>
            </w:tc>
            <w:tc>
              <w:tcPr>
                <w:tcW w:w="417" w:type="pct"/>
                <w:shd w:val="clear" w:color="auto" w:fill="auto"/>
              </w:tcPr>
              <w:p w14:paraId="40643453" w14:textId="77777777" w:rsidR="00974379" w:rsidRPr="00974379" w:rsidRDefault="00974379" w:rsidP="00FC0F9C">
                <w:pPr>
                  <w:pStyle w:val="TZielnanalysetext"/>
                  <w:spacing w:before="4" w:after="4"/>
                  <w:rPr>
                    <w:sz w:val="20"/>
                    <w:szCs w:val="20"/>
                  </w:rPr>
                </w:pPr>
              </w:p>
            </w:tc>
            <w:tc>
              <w:tcPr>
                <w:tcW w:w="277" w:type="pct"/>
                <w:shd w:val="clear" w:color="auto" w:fill="auto"/>
              </w:tcPr>
              <w:p w14:paraId="5F3829DE" w14:textId="42B33653" w:rsidR="00974379" w:rsidRPr="00974379" w:rsidRDefault="00974379" w:rsidP="00FC0F9C">
                <w:pPr>
                  <w:pStyle w:val="TZielnanalysetext"/>
                  <w:spacing w:before="4" w:after="4"/>
                  <w:jc w:val="right"/>
                  <w:rPr>
                    <w:sz w:val="20"/>
                    <w:szCs w:val="20"/>
                  </w:rPr>
                </w:pPr>
                <w:r w:rsidRPr="00974379">
                  <w:rPr>
                    <w:sz w:val="20"/>
                    <w:szCs w:val="20"/>
                  </w:rPr>
                  <w:t>02</w:t>
                </w:r>
              </w:p>
            </w:tc>
          </w:tr>
          <w:tr w:rsidR="005A0224" w:rsidRPr="00974379" w14:paraId="18FB8DE5" w14:textId="77777777" w:rsidTr="00B84ACC">
            <w:trPr>
              <w:trHeight w:val="767"/>
            </w:trPr>
            <w:tc>
              <w:tcPr>
                <w:tcW w:w="1378" w:type="pct"/>
                <w:vMerge w:val="restart"/>
                <w:tcBorders>
                  <w:top w:val="single" w:sz="4" w:space="0" w:color="auto"/>
                  <w:left w:val="single" w:sz="4" w:space="0" w:color="auto"/>
                  <w:right w:val="single" w:sz="4" w:space="0" w:color="auto"/>
                </w:tcBorders>
                <w:shd w:val="clear" w:color="auto" w:fill="auto"/>
              </w:tcPr>
              <w:p w14:paraId="65CBB895" w14:textId="171E7E19" w:rsidR="005A0224" w:rsidRPr="00974379" w:rsidRDefault="005A0224" w:rsidP="00FC0F9C">
                <w:pPr>
                  <w:pStyle w:val="TZielnanalysetext"/>
                  <w:spacing w:before="4" w:after="4"/>
                  <w:rPr>
                    <w:sz w:val="20"/>
                    <w:szCs w:val="20"/>
                  </w:rPr>
                </w:pPr>
                <w:r w:rsidRPr="00974379">
                  <w:rPr>
                    <w:sz w:val="20"/>
                    <w:szCs w:val="20"/>
                  </w:rPr>
                  <w:t xml:space="preserve">[…] </w:t>
                </w:r>
                <w:r w:rsidRPr="00974379">
                  <w:rPr>
                    <w:sz w:val="20"/>
                    <w:szCs w:val="20"/>
                    <w:highlight w:val="lightGray"/>
                  </w:rPr>
                  <w:t>Die Schülerinnen und Schüler ermitteln die rechtlichen Anforderungen (</w:t>
                </w:r>
                <w:r w:rsidRPr="00502996">
                  <w:rPr>
                    <w:i/>
                    <w:iCs/>
                    <w:sz w:val="20"/>
                    <w:szCs w:val="20"/>
                    <w:highlight w:val="lightGray"/>
                  </w:rPr>
                  <w:t>Gesetze, Tarifverträge, Betriebsvereinbarungen</w:t>
                </w:r>
                <w:r w:rsidRPr="00974379">
                  <w:rPr>
                    <w:sz w:val="20"/>
                    <w:szCs w:val="20"/>
                    <w:highlight w:val="lightGray"/>
                  </w:rPr>
                  <w:t>)</w:t>
                </w:r>
                <w:r w:rsidRPr="00974379">
                  <w:rPr>
                    <w:sz w:val="20"/>
                    <w:szCs w:val="20"/>
                  </w:rPr>
                  <w:t xml:space="preserve"> […] </w:t>
                </w:r>
                <w:r w:rsidRPr="00843E70">
                  <w:rPr>
                    <w:sz w:val="20"/>
                    <w:szCs w:val="20"/>
                  </w:rPr>
                  <w:t xml:space="preserve">[bei] </w:t>
                </w:r>
                <w:r w:rsidRPr="00974379">
                  <w:rPr>
                    <w:sz w:val="20"/>
                    <w:szCs w:val="20"/>
                  </w:rPr>
                  <w:t xml:space="preserve">der Beendigung von </w:t>
                </w:r>
                <w:r w:rsidRPr="00974379">
                  <w:rPr>
                    <w:sz w:val="20"/>
                    <w:szCs w:val="20"/>
                    <w:highlight w:val="lightGray"/>
                  </w:rPr>
                  <w:t xml:space="preserve">unterschiedlichen Arten eines </w:t>
                </w:r>
                <w:proofErr w:type="spellStart"/>
                <w:r w:rsidR="00F159C9" w:rsidRPr="00974379">
                  <w:rPr>
                    <w:sz w:val="20"/>
                    <w:szCs w:val="20"/>
                    <w:highlight w:val="lightGray"/>
                  </w:rPr>
                  <w:t>Arbeitsvertra</w:t>
                </w:r>
                <w:proofErr w:type="spellEnd"/>
                <w:r w:rsidR="00F159C9">
                  <w:rPr>
                    <w:sz w:val="20"/>
                    <w:szCs w:val="20"/>
                    <w:highlight w:val="lightGray"/>
                  </w:rPr>
                  <w:t>-</w:t>
                </w:r>
                <w:r w:rsidR="00F159C9">
                  <w:rPr>
                    <w:sz w:val="20"/>
                    <w:szCs w:val="20"/>
                    <w:highlight w:val="lightGray"/>
                  </w:rPr>
                  <w:br/>
                </w:r>
                <w:r w:rsidR="00F159C9" w:rsidRPr="00974379">
                  <w:rPr>
                    <w:sz w:val="20"/>
                    <w:szCs w:val="20"/>
                    <w:highlight w:val="lightGray"/>
                  </w:rPr>
                  <w:t>ges.*</w:t>
                </w:r>
                <w:r w:rsidRPr="00974379">
                  <w:rPr>
                    <w:sz w:val="20"/>
                    <w:szCs w:val="20"/>
                  </w:rPr>
                  <w:t xml:space="preserve"> […]</w:t>
                </w:r>
              </w:p>
              <w:p w14:paraId="53750CB6" w14:textId="77777777" w:rsidR="005A0224" w:rsidRPr="00974379" w:rsidRDefault="005A0224" w:rsidP="00FC0F9C">
                <w:pPr>
                  <w:pStyle w:val="TZielnanalysetext"/>
                  <w:spacing w:before="4" w:after="4"/>
                  <w:rPr>
                    <w:sz w:val="20"/>
                    <w:szCs w:val="20"/>
                  </w:rPr>
                </w:pPr>
              </w:p>
              <w:p w14:paraId="4C758120" w14:textId="77777777" w:rsidR="005A0224" w:rsidRPr="00974379" w:rsidRDefault="005A0224" w:rsidP="00FC0F9C">
                <w:pPr>
                  <w:pStyle w:val="TZielnanalysetext"/>
                  <w:spacing w:before="4" w:after="4"/>
                  <w:rPr>
                    <w:sz w:val="20"/>
                    <w:szCs w:val="20"/>
                  </w:rPr>
                </w:pPr>
                <w:r w:rsidRPr="00974379">
                  <w:rPr>
                    <w:sz w:val="20"/>
                    <w:szCs w:val="20"/>
                  </w:rPr>
                  <w:t xml:space="preserve">[…] </w:t>
                </w:r>
                <w:r w:rsidRPr="00974379">
                  <w:rPr>
                    <w:sz w:val="20"/>
                    <w:szCs w:val="20"/>
                    <w:highlight w:val="lightGray"/>
                  </w:rPr>
                  <w:t>Sie überwachen wichtige arbeitsrechtliche Fristen (</w:t>
                </w:r>
                <w:r w:rsidRPr="00502996">
                  <w:rPr>
                    <w:i/>
                    <w:iCs/>
                    <w:sz w:val="20"/>
                    <w:szCs w:val="20"/>
                    <w:highlight w:val="lightGray"/>
                  </w:rPr>
                  <w:t>Probezeit, Mutterschutz, Entgeltfortzahlung, Kündigung</w:t>
                </w:r>
                <w:r w:rsidRPr="00974379">
                  <w:rPr>
                    <w:sz w:val="20"/>
                    <w:szCs w:val="20"/>
                    <w:highlight w:val="lightGray"/>
                  </w:rPr>
                  <w:t>).*</w:t>
                </w:r>
                <w:r w:rsidRPr="00974379">
                  <w:rPr>
                    <w:sz w:val="20"/>
                    <w:szCs w:val="20"/>
                  </w:rPr>
                  <w:t xml:space="preserve"> […]</w:t>
                </w:r>
              </w:p>
              <w:p w14:paraId="52E78EC0" w14:textId="77777777" w:rsidR="005A0224" w:rsidRPr="00974379" w:rsidRDefault="005A0224" w:rsidP="00FC0F9C">
                <w:pPr>
                  <w:pStyle w:val="TZielnanalysetext"/>
                  <w:spacing w:before="4" w:after="4"/>
                  <w:rPr>
                    <w:sz w:val="20"/>
                    <w:szCs w:val="20"/>
                  </w:rPr>
                </w:pPr>
              </w:p>
              <w:p w14:paraId="185C4BB2" w14:textId="60423016" w:rsidR="005A0224" w:rsidRPr="00974379" w:rsidRDefault="005A0224" w:rsidP="00FC0F9C">
                <w:pPr>
                  <w:pStyle w:val="TZielnanalysetext"/>
                  <w:spacing w:before="4" w:after="4"/>
                  <w:rPr>
                    <w:sz w:val="20"/>
                    <w:szCs w:val="20"/>
                  </w:rPr>
                </w:pPr>
                <w:r w:rsidRPr="00974379">
                  <w:rPr>
                    <w:sz w:val="20"/>
                    <w:szCs w:val="20"/>
                  </w:rPr>
                  <w:t xml:space="preserve">[…] Sie wirken bei der Beendigung von Arbeitsverhältnissen, dem Erstellen von Abmahnungen, Kündigungsschreiben und Arbeitszeugnissen mit. </w:t>
                </w:r>
                <w:r w:rsidRPr="00974379">
                  <w:rPr>
                    <w:strike/>
                    <w:color w:val="007D46"/>
                    <w:sz w:val="20"/>
                    <w:szCs w:val="20"/>
                  </w:rPr>
                  <w:t>Bei der Durchführung dieser Maßnahmen handeln sie umsichtig.</w:t>
                </w:r>
                <w:r w:rsidRPr="002B5F76">
                  <w:rPr>
                    <w:color w:val="007D46"/>
                    <w:sz w:val="20"/>
                    <w:szCs w:val="20"/>
                  </w:rPr>
                  <w:t xml:space="preserve"> </w:t>
                </w:r>
                <w:r w:rsidRPr="003A6E46">
                  <w:rPr>
                    <w:color w:val="007D46"/>
                    <w:sz w:val="20"/>
                    <w:szCs w:val="20"/>
                  </w:rPr>
                  <w:t>Sie dokumentieren diese Maßnahmen und handeln bei der Durchführung umsichtig</w:t>
                </w:r>
                <w:r w:rsidRPr="00F159C9">
                  <w:rPr>
                    <w:color w:val="007D46"/>
                    <w:sz w:val="20"/>
                    <w:szCs w:val="20"/>
                  </w:rPr>
                  <w:t>.</w:t>
                </w:r>
                <w:r w:rsidRPr="00974379">
                  <w:rPr>
                    <w:sz w:val="20"/>
                    <w:szCs w:val="20"/>
                  </w:rPr>
                  <w:t xml:space="preserve"> […]</w:t>
                </w:r>
              </w:p>
            </w:tc>
            <w:tc>
              <w:tcPr>
                <w:tcW w:w="529" w:type="pct"/>
                <w:vMerge w:val="restart"/>
                <w:tcBorders>
                  <w:top w:val="single" w:sz="4" w:space="0" w:color="auto"/>
                  <w:left w:val="single" w:sz="4" w:space="0" w:color="auto"/>
                  <w:right w:val="single" w:sz="4" w:space="0" w:color="auto"/>
                </w:tcBorders>
                <w:shd w:val="clear" w:color="auto" w:fill="auto"/>
              </w:tcPr>
              <w:p w14:paraId="27D0AD61" w14:textId="77777777" w:rsidR="005A0224" w:rsidRPr="00974379" w:rsidRDefault="005A0224" w:rsidP="00FC0F9C">
                <w:pPr>
                  <w:pStyle w:val="TZielnanalysetext"/>
                  <w:spacing w:before="4" w:after="4"/>
                  <w:rPr>
                    <w:sz w:val="20"/>
                    <w:szCs w:val="20"/>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B98212E" w14:textId="28F592D0" w:rsidR="005A0224" w:rsidRPr="00974379" w:rsidRDefault="005A0224" w:rsidP="00FC0F9C">
                <w:pPr>
                  <w:pStyle w:val="TZielnanalysetext"/>
                  <w:spacing w:before="4" w:after="4"/>
                  <w:rPr>
                    <w:b/>
                    <w:i/>
                    <w:iCs/>
                    <w:color w:val="007D46"/>
                    <w:sz w:val="20"/>
                    <w:szCs w:val="20"/>
                  </w:rPr>
                </w:pPr>
                <w:r w:rsidRPr="00974379">
                  <w:rPr>
                    <w:b/>
                    <w:i/>
                    <w:iCs/>
                    <w:color w:val="007D46"/>
                    <w:sz w:val="20"/>
                    <w:szCs w:val="20"/>
                  </w:rPr>
                  <w:t>LS15 Arbeitsverhältnisse beenden</w:t>
                </w:r>
                <w:r w:rsidR="00063B1E">
                  <w:rPr>
                    <w:b/>
                    <w:i/>
                    <w:iCs/>
                    <w:color w:val="007D46"/>
                    <w:sz w:val="20"/>
                    <w:szCs w:val="20"/>
                  </w:rPr>
                  <w:br w:type="textWrapping" w:clear="all"/>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663DAB5D" w14:textId="77777777" w:rsidR="005A0224" w:rsidRPr="00974379" w:rsidRDefault="005A0224" w:rsidP="00FC0F9C">
                <w:pPr>
                  <w:pStyle w:val="TZielnanalysetext"/>
                  <w:spacing w:before="4" w:after="4"/>
                  <w:rPr>
                    <w:i/>
                    <w:iCs/>
                    <w:color w:val="007D46"/>
                    <w:sz w:val="20"/>
                    <w:szCs w:val="20"/>
                  </w:rPr>
                </w:pPr>
                <w:r w:rsidRPr="00974379">
                  <w:rPr>
                    <w:i/>
                    <w:iCs/>
                    <w:color w:val="007D46"/>
                    <w:sz w:val="20"/>
                    <w:szCs w:val="20"/>
                  </w:rPr>
                  <w:t>Unternehmenshandbuch</w:t>
                </w:r>
              </w:p>
              <w:p w14:paraId="66E3FDD4" w14:textId="77777777" w:rsidR="005A0224" w:rsidRPr="00974379" w:rsidRDefault="005A0224" w:rsidP="00FC0F9C">
                <w:pPr>
                  <w:pStyle w:val="TZielnanalysetext"/>
                  <w:spacing w:before="4" w:after="4"/>
                  <w:rPr>
                    <w:i/>
                    <w:iCs/>
                    <w:color w:val="007D46"/>
                    <w:sz w:val="20"/>
                    <w:szCs w:val="20"/>
                  </w:rPr>
                </w:pPr>
                <w:r w:rsidRPr="00974379">
                  <w:rPr>
                    <w:i/>
                    <w:iCs/>
                    <w:color w:val="007D46"/>
                    <w:sz w:val="20"/>
                    <w:szCs w:val="20"/>
                  </w:rPr>
                  <w:t>Abmahnungen</w:t>
                </w:r>
              </w:p>
              <w:p w14:paraId="538D8F32" w14:textId="77777777" w:rsidR="005A0224" w:rsidRPr="00974379" w:rsidRDefault="005A0224" w:rsidP="00FC0F9C">
                <w:pPr>
                  <w:pStyle w:val="TZielnanalysetext"/>
                  <w:spacing w:before="4" w:after="4"/>
                  <w:rPr>
                    <w:i/>
                    <w:iCs/>
                    <w:color w:val="007D46"/>
                    <w:sz w:val="20"/>
                    <w:szCs w:val="20"/>
                  </w:rPr>
                </w:pPr>
                <w:r w:rsidRPr="00974379">
                  <w:rPr>
                    <w:i/>
                    <w:iCs/>
                    <w:color w:val="007D46"/>
                    <w:sz w:val="20"/>
                    <w:szCs w:val="20"/>
                  </w:rPr>
                  <w:t>Kündigungsschreiben</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78BB618E" w14:textId="77777777" w:rsidR="005A0224" w:rsidRPr="00974379" w:rsidRDefault="005A0224" w:rsidP="00FC0F9C">
                <w:pPr>
                  <w:pStyle w:val="TZielnanalysetext"/>
                  <w:spacing w:before="4" w:after="4"/>
                  <w:rPr>
                    <w:i/>
                    <w:iCs/>
                    <w:color w:val="007D46"/>
                    <w:sz w:val="20"/>
                    <w:szCs w:val="20"/>
                  </w:rPr>
                </w:pPr>
                <w:r w:rsidRPr="00974379">
                  <w:rPr>
                    <w:i/>
                    <w:iCs/>
                    <w:color w:val="007D46"/>
                    <w:sz w:val="20"/>
                    <w:szCs w:val="20"/>
                  </w:rPr>
                  <w:t>Gesetzestexte anwenden</w:t>
                </w:r>
              </w:p>
              <w:p w14:paraId="479A701C" w14:textId="77777777" w:rsidR="005A0224" w:rsidRPr="00974379" w:rsidRDefault="005A0224" w:rsidP="00FC0F9C">
                <w:pPr>
                  <w:pStyle w:val="TZielnanalysetext"/>
                  <w:spacing w:before="4" w:after="4"/>
                  <w:rPr>
                    <w:i/>
                    <w:iCs/>
                    <w:color w:val="007D46"/>
                    <w:sz w:val="20"/>
                    <w:szCs w:val="20"/>
                  </w:rPr>
                </w:pPr>
                <w:r w:rsidRPr="00974379">
                  <w:rPr>
                    <w:i/>
                    <w:iCs/>
                    <w:color w:val="007D46"/>
                    <w:sz w:val="20"/>
                    <w:szCs w:val="20"/>
                  </w:rPr>
                  <w:t>zuverlässig handeln</w:t>
                </w:r>
              </w:p>
              <w:p w14:paraId="0ACBAED4" w14:textId="77777777" w:rsidR="005A0224" w:rsidRPr="00974379" w:rsidRDefault="005A0224" w:rsidP="00FC0F9C">
                <w:pPr>
                  <w:pStyle w:val="TZielnanalysetext"/>
                  <w:spacing w:before="4" w:after="4"/>
                  <w:rPr>
                    <w:i/>
                    <w:iCs/>
                    <w:color w:val="007D46"/>
                    <w:sz w:val="20"/>
                    <w:szCs w:val="20"/>
                  </w:rPr>
                </w:pPr>
                <w:r w:rsidRPr="00974379">
                  <w:rPr>
                    <w:i/>
                    <w:iCs/>
                    <w:color w:val="007D46"/>
                    <w:sz w:val="20"/>
                    <w:szCs w:val="20"/>
                  </w:rPr>
                  <w:t>zielgerichtet arbeiten</w:t>
                </w:r>
              </w:p>
              <w:p w14:paraId="42FEA786" w14:textId="77777777" w:rsidR="005A0224" w:rsidRPr="00974379" w:rsidRDefault="005A0224" w:rsidP="00FC0F9C">
                <w:pPr>
                  <w:pStyle w:val="TZielnanalysetext"/>
                  <w:spacing w:before="4" w:after="4"/>
                  <w:rPr>
                    <w:i/>
                    <w:iCs/>
                    <w:color w:val="007D46"/>
                    <w:sz w:val="20"/>
                    <w:szCs w:val="20"/>
                  </w:rPr>
                </w:pPr>
                <w:r w:rsidRPr="00974379">
                  <w:rPr>
                    <w:i/>
                    <w:iCs/>
                    <w:color w:val="007D46"/>
                    <w:sz w:val="20"/>
                    <w:szCs w:val="20"/>
                  </w:rPr>
                  <w:t>Abhängigkeiten finden</w:t>
                </w:r>
              </w:p>
              <w:p w14:paraId="3E6D9579" w14:textId="77777777" w:rsidR="005A0224" w:rsidRPr="00974379" w:rsidRDefault="005A0224" w:rsidP="00FC0F9C">
                <w:pPr>
                  <w:pStyle w:val="TZielnanalysetext"/>
                  <w:spacing w:before="4" w:after="4"/>
                  <w:rPr>
                    <w:i/>
                    <w:iCs/>
                    <w:color w:val="007D46"/>
                    <w:sz w:val="20"/>
                    <w:szCs w:val="20"/>
                  </w:rPr>
                </w:pPr>
                <w:r w:rsidRPr="00974379">
                  <w:rPr>
                    <w:i/>
                    <w:iCs/>
                    <w:color w:val="007D46"/>
                    <w:sz w:val="20"/>
                    <w:szCs w:val="20"/>
                  </w:rPr>
                  <w:t>Mitverantwortung tragen</w:t>
                </w:r>
              </w:p>
              <w:p w14:paraId="0D0C1BFA" w14:textId="2C6BEFEE" w:rsidR="005A0224" w:rsidRPr="00974379" w:rsidRDefault="005A0224" w:rsidP="00FC0F9C">
                <w:pPr>
                  <w:pStyle w:val="TZielnanalysetext"/>
                  <w:spacing w:before="4" w:after="4"/>
                  <w:rPr>
                    <w:i/>
                    <w:iCs/>
                    <w:color w:val="007D46"/>
                    <w:sz w:val="20"/>
                    <w:szCs w:val="20"/>
                  </w:rPr>
                </w:pPr>
                <w:r w:rsidRPr="00974379">
                  <w:rPr>
                    <w:i/>
                    <w:iCs/>
                    <w:color w:val="007D46"/>
                    <w:sz w:val="20"/>
                    <w:szCs w:val="20"/>
                  </w:rPr>
                  <w:t>Zusammenhänge herstellen</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2499F135" w14:textId="77777777" w:rsidR="005A0224" w:rsidRPr="00974379" w:rsidRDefault="005A0224" w:rsidP="00FC0F9C">
                <w:pPr>
                  <w:pStyle w:val="TZielnanalysetext"/>
                  <w:spacing w:before="4" w:after="4"/>
                  <w:rPr>
                    <w:i/>
                    <w:iCs/>
                    <w:color w:val="007D46"/>
                    <w:sz w:val="20"/>
                    <w:szCs w:val="20"/>
                  </w:rPr>
                </w:pPr>
                <w:r w:rsidRPr="00974379">
                  <w:rPr>
                    <w:i/>
                    <w:iCs/>
                    <w:color w:val="007D46"/>
                    <w:sz w:val="20"/>
                    <w:szCs w:val="20"/>
                  </w:rPr>
                  <w:t>KSchG</w:t>
                </w:r>
              </w:p>
              <w:p w14:paraId="40C73840" w14:textId="77777777" w:rsidR="005A0224" w:rsidRPr="00974379" w:rsidRDefault="005A0224" w:rsidP="00FC0F9C">
                <w:pPr>
                  <w:pStyle w:val="TZielnanalysetext"/>
                  <w:spacing w:before="4" w:after="4"/>
                  <w:rPr>
                    <w:i/>
                    <w:iCs/>
                    <w:color w:val="007D46"/>
                    <w:sz w:val="20"/>
                    <w:szCs w:val="20"/>
                  </w:rPr>
                </w:pPr>
                <w:r w:rsidRPr="00974379">
                  <w:rPr>
                    <w:i/>
                    <w:iCs/>
                    <w:color w:val="007D46"/>
                    <w:sz w:val="20"/>
                    <w:szCs w:val="20"/>
                  </w:rPr>
                  <w:t>BetrVG</w:t>
                </w:r>
              </w:p>
              <w:p w14:paraId="35C5B95B" w14:textId="77777777" w:rsidR="005A0224" w:rsidRPr="00974379" w:rsidRDefault="005A0224" w:rsidP="00FC0F9C">
                <w:pPr>
                  <w:pStyle w:val="TZielnanalysetext"/>
                  <w:spacing w:before="4" w:after="4"/>
                  <w:rPr>
                    <w:i/>
                    <w:iCs/>
                    <w:color w:val="007D46"/>
                    <w:sz w:val="20"/>
                    <w:szCs w:val="20"/>
                  </w:rPr>
                </w:pPr>
                <w:proofErr w:type="spellStart"/>
                <w:r w:rsidRPr="00974379">
                  <w:rPr>
                    <w:i/>
                    <w:iCs/>
                    <w:color w:val="007D46"/>
                    <w:sz w:val="20"/>
                    <w:szCs w:val="20"/>
                  </w:rPr>
                  <w:t>PersVG</w:t>
                </w:r>
                <w:proofErr w:type="spellEnd"/>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D64A42F" w14:textId="77777777" w:rsidR="005A0224" w:rsidRPr="00974379" w:rsidRDefault="005A0224" w:rsidP="00FC0F9C">
                <w:pPr>
                  <w:pStyle w:val="TZielnanalysetext"/>
                  <w:spacing w:before="4" w:after="4"/>
                  <w:jc w:val="right"/>
                  <w:rPr>
                    <w:i/>
                    <w:iCs/>
                    <w:color w:val="007D46"/>
                    <w:sz w:val="20"/>
                    <w:szCs w:val="20"/>
                  </w:rPr>
                </w:pPr>
                <w:r w:rsidRPr="00974379">
                  <w:rPr>
                    <w:i/>
                    <w:iCs/>
                    <w:color w:val="007D46"/>
                    <w:sz w:val="20"/>
                    <w:szCs w:val="20"/>
                  </w:rPr>
                  <w:t>08</w:t>
                </w:r>
              </w:p>
            </w:tc>
          </w:tr>
          <w:tr w:rsidR="005A0224" w:rsidRPr="00974379" w14:paraId="6FFF0739" w14:textId="77777777" w:rsidTr="00B84ACC">
            <w:trPr>
              <w:trHeight w:val="767"/>
            </w:trPr>
            <w:tc>
              <w:tcPr>
                <w:tcW w:w="1378" w:type="pct"/>
                <w:vMerge/>
                <w:tcBorders>
                  <w:left w:val="single" w:sz="4" w:space="0" w:color="auto"/>
                  <w:bottom w:val="single" w:sz="4" w:space="0" w:color="auto"/>
                  <w:right w:val="single" w:sz="4" w:space="0" w:color="auto"/>
                </w:tcBorders>
                <w:shd w:val="clear" w:color="auto" w:fill="auto"/>
              </w:tcPr>
              <w:p w14:paraId="057F568C" w14:textId="77777777" w:rsidR="005A0224" w:rsidRPr="00974379" w:rsidRDefault="005A0224" w:rsidP="00FC0F9C">
                <w:pPr>
                  <w:pStyle w:val="TZielnanalysetext"/>
                  <w:spacing w:before="4" w:after="4"/>
                  <w:rPr>
                    <w:sz w:val="20"/>
                    <w:szCs w:val="20"/>
                  </w:rPr>
                </w:pPr>
              </w:p>
            </w:tc>
            <w:tc>
              <w:tcPr>
                <w:tcW w:w="529" w:type="pct"/>
                <w:vMerge/>
                <w:tcBorders>
                  <w:left w:val="single" w:sz="4" w:space="0" w:color="auto"/>
                  <w:bottom w:val="single" w:sz="4" w:space="0" w:color="auto"/>
                  <w:right w:val="single" w:sz="4" w:space="0" w:color="auto"/>
                </w:tcBorders>
                <w:shd w:val="clear" w:color="auto" w:fill="auto"/>
              </w:tcPr>
              <w:p w14:paraId="0127EFDC" w14:textId="77777777" w:rsidR="005A0224" w:rsidRPr="00974379" w:rsidRDefault="005A0224" w:rsidP="00FC0F9C">
                <w:pPr>
                  <w:pStyle w:val="TZielnanalysetext"/>
                  <w:spacing w:before="4" w:after="4"/>
                  <w:rPr>
                    <w:sz w:val="20"/>
                    <w:szCs w:val="20"/>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74298AD5" w14:textId="1EB8923B" w:rsidR="005A0224" w:rsidRPr="00974379" w:rsidRDefault="005A0224" w:rsidP="00FC0F9C">
                <w:pPr>
                  <w:pStyle w:val="TZielnanalysetext"/>
                  <w:spacing w:before="4" w:after="4"/>
                  <w:rPr>
                    <w:b/>
                    <w:i/>
                    <w:iCs/>
                    <w:color w:val="007D46"/>
                    <w:sz w:val="20"/>
                    <w:szCs w:val="20"/>
                  </w:rPr>
                </w:pPr>
                <w:r w:rsidRPr="00974379">
                  <w:rPr>
                    <w:b/>
                    <w:i/>
                    <w:iCs/>
                    <w:color w:val="007D46"/>
                    <w:sz w:val="20"/>
                    <w:szCs w:val="20"/>
                  </w:rPr>
                  <w:t>LS16 Arbeitszeugnisse erstellen</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78C00B42" w14:textId="77777777" w:rsidR="005A0224" w:rsidRPr="00974379" w:rsidRDefault="005A0224" w:rsidP="00FC0F9C">
                <w:pPr>
                  <w:pStyle w:val="TZielnanalysetext"/>
                  <w:spacing w:before="4" w:after="4"/>
                  <w:rPr>
                    <w:i/>
                    <w:iCs/>
                    <w:color w:val="007D46"/>
                    <w:sz w:val="20"/>
                    <w:szCs w:val="20"/>
                  </w:rPr>
                </w:pPr>
                <w:r w:rsidRPr="00974379">
                  <w:rPr>
                    <w:i/>
                    <w:iCs/>
                    <w:color w:val="007D46"/>
                    <w:sz w:val="20"/>
                    <w:szCs w:val="20"/>
                  </w:rPr>
                  <w:t>Unternehmenshandbuch</w:t>
                </w:r>
              </w:p>
              <w:p w14:paraId="7A7CCE58" w14:textId="77777777" w:rsidR="005A0224" w:rsidRPr="00974379" w:rsidRDefault="005A0224" w:rsidP="00FC0F9C">
                <w:pPr>
                  <w:pStyle w:val="TZielnanalysetext"/>
                  <w:spacing w:before="4" w:after="4"/>
                  <w:rPr>
                    <w:i/>
                    <w:iCs/>
                    <w:color w:val="007D46"/>
                    <w:sz w:val="20"/>
                    <w:szCs w:val="20"/>
                  </w:rPr>
                </w:pPr>
                <w:r w:rsidRPr="00974379">
                  <w:rPr>
                    <w:i/>
                    <w:iCs/>
                    <w:color w:val="007D46"/>
                    <w:sz w:val="20"/>
                    <w:szCs w:val="20"/>
                  </w:rPr>
                  <w:t>Arbeitszeugnisse</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2105116A" w14:textId="77777777" w:rsidR="005A0224" w:rsidRPr="00974379" w:rsidRDefault="005A0224" w:rsidP="00FC0F9C">
                <w:pPr>
                  <w:pStyle w:val="TZielnanalysetext"/>
                  <w:spacing w:before="4" w:after="4"/>
                  <w:rPr>
                    <w:i/>
                    <w:iCs/>
                    <w:color w:val="007D46"/>
                    <w:sz w:val="20"/>
                    <w:szCs w:val="20"/>
                  </w:rPr>
                </w:pPr>
                <w:r w:rsidRPr="00974379">
                  <w:rPr>
                    <w:i/>
                    <w:iCs/>
                    <w:color w:val="007D46"/>
                    <w:sz w:val="20"/>
                    <w:szCs w:val="20"/>
                  </w:rPr>
                  <w:t>begründet vorgehen</w:t>
                </w:r>
              </w:p>
              <w:p w14:paraId="5A79C455" w14:textId="77777777" w:rsidR="005A0224" w:rsidRPr="00974379" w:rsidRDefault="005A0224" w:rsidP="00FC0F9C">
                <w:pPr>
                  <w:pStyle w:val="TZielnanalysetext"/>
                  <w:spacing w:before="4" w:after="4"/>
                  <w:rPr>
                    <w:i/>
                    <w:iCs/>
                    <w:color w:val="007D46"/>
                    <w:sz w:val="20"/>
                    <w:szCs w:val="20"/>
                  </w:rPr>
                </w:pPr>
                <w:r w:rsidRPr="00974379">
                  <w:rPr>
                    <w:i/>
                    <w:iCs/>
                    <w:color w:val="007D46"/>
                    <w:sz w:val="20"/>
                    <w:szCs w:val="20"/>
                  </w:rPr>
                  <w:t>zielgerichtet arbeiten</w:t>
                </w:r>
              </w:p>
              <w:p w14:paraId="0C6DCCE5" w14:textId="77777777" w:rsidR="005A0224" w:rsidRPr="00974379" w:rsidRDefault="005A0224" w:rsidP="00FC0F9C">
                <w:pPr>
                  <w:pStyle w:val="TZielnanalysetext"/>
                  <w:spacing w:before="4" w:after="4"/>
                  <w:rPr>
                    <w:i/>
                    <w:iCs/>
                    <w:color w:val="007D46"/>
                    <w:sz w:val="20"/>
                    <w:szCs w:val="20"/>
                  </w:rPr>
                </w:pPr>
                <w:r w:rsidRPr="00974379">
                  <w:rPr>
                    <w:i/>
                    <w:iCs/>
                    <w:color w:val="007D46"/>
                    <w:sz w:val="20"/>
                    <w:szCs w:val="20"/>
                  </w:rPr>
                  <w:t>Mitverantwortung tragen</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6B5A22C3" w14:textId="77777777" w:rsidR="005A0224" w:rsidRPr="00974379" w:rsidRDefault="005A0224" w:rsidP="00FC0F9C">
                <w:pPr>
                  <w:pStyle w:val="TZielnanalysetext"/>
                  <w:spacing w:before="4" w:after="4"/>
                  <w:rPr>
                    <w:i/>
                    <w:iCs/>
                    <w:color w:val="007D46"/>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BF48E2B" w14:textId="77777777" w:rsidR="005A0224" w:rsidRPr="00974379" w:rsidRDefault="005A0224" w:rsidP="00FC0F9C">
                <w:pPr>
                  <w:pStyle w:val="TZielnanalysetext"/>
                  <w:spacing w:before="4" w:after="4"/>
                  <w:jc w:val="right"/>
                  <w:rPr>
                    <w:i/>
                    <w:iCs/>
                    <w:color w:val="007D46"/>
                    <w:sz w:val="20"/>
                    <w:szCs w:val="20"/>
                  </w:rPr>
                </w:pPr>
                <w:r w:rsidRPr="00974379">
                  <w:rPr>
                    <w:i/>
                    <w:iCs/>
                    <w:color w:val="007D46"/>
                    <w:sz w:val="20"/>
                    <w:szCs w:val="20"/>
                  </w:rPr>
                  <w:t>03</w:t>
                </w:r>
              </w:p>
            </w:tc>
          </w:tr>
          <w:tr w:rsidR="007B2BBE" w:rsidRPr="00974379" w14:paraId="4C88529C" w14:textId="77777777" w:rsidTr="00307062">
            <w:trPr>
              <w:trHeight w:val="267"/>
            </w:trPr>
            <w:tc>
              <w:tcPr>
                <w:tcW w:w="1378" w:type="pct"/>
                <w:shd w:val="clear" w:color="auto" w:fill="auto"/>
              </w:tcPr>
              <w:p w14:paraId="208E37C3" w14:textId="453DE15F" w:rsidR="00974379" w:rsidRPr="00974379" w:rsidRDefault="00974379" w:rsidP="00FC0F9C">
                <w:pPr>
                  <w:pStyle w:val="TZielnanalysetext"/>
                  <w:spacing w:before="4" w:after="4"/>
                  <w:rPr>
                    <w:sz w:val="20"/>
                    <w:szCs w:val="20"/>
                  </w:rPr>
                </w:pPr>
                <w:r w:rsidRPr="00974379">
                  <w:rPr>
                    <w:sz w:val="20"/>
                    <w:szCs w:val="20"/>
                  </w:rPr>
                  <w:lastRenderedPageBreak/>
                  <w:t>[…] Die Schülerinnen und Schüler bewerten ihren Arbeitsprozess hinsichtlich eingehaltener Sorgfalt, Vertraulichkeit und Objektivität. Sie beurteilen ihr Auftreten und Verhalten gegenüber den Mitarbeiterinnen und Mitarbeitern</w:t>
                </w:r>
                <w:r w:rsidR="0079147C">
                  <w:rPr>
                    <w:sz w:val="20"/>
                    <w:szCs w:val="20"/>
                  </w:rPr>
                  <w:t xml:space="preserve"> </w:t>
                </w:r>
                <w:r w:rsidR="0079147C" w:rsidRPr="00F33A71">
                  <w:rPr>
                    <w:color w:val="007D46"/>
                    <w:sz w:val="20"/>
                    <w:szCs w:val="20"/>
                  </w:rPr>
                  <w:t>und</w:t>
                </w:r>
                <w:r w:rsidRPr="00974379">
                  <w:rPr>
                    <w:sz w:val="20"/>
                    <w:szCs w:val="20"/>
                  </w:rPr>
                  <w:t xml:space="preserve"> nehmen konstruktive Rückmeldungen selbstkritisch an.</w:t>
                </w:r>
              </w:p>
              <w:p w14:paraId="0AFDE658" w14:textId="77777777" w:rsidR="00974379" w:rsidRPr="00974379" w:rsidRDefault="00974379" w:rsidP="00FC0F9C">
                <w:pPr>
                  <w:pStyle w:val="TZielnanalysetext"/>
                  <w:spacing w:before="4" w:after="4"/>
                  <w:rPr>
                    <w:sz w:val="20"/>
                    <w:szCs w:val="20"/>
                  </w:rPr>
                </w:pPr>
              </w:p>
              <w:p w14:paraId="3486D41D" w14:textId="63CF4DAA" w:rsidR="007B2BBE" w:rsidRPr="00974379" w:rsidRDefault="00974379" w:rsidP="00FC0F9C">
                <w:pPr>
                  <w:pStyle w:val="TZielnanalysetext"/>
                  <w:spacing w:before="4" w:after="4"/>
                  <w:rPr>
                    <w:sz w:val="20"/>
                    <w:szCs w:val="20"/>
                  </w:rPr>
                </w:pPr>
                <w:r w:rsidRPr="00974379">
                  <w:rPr>
                    <w:sz w:val="20"/>
                    <w:szCs w:val="20"/>
                  </w:rPr>
                  <w:t xml:space="preserve">Die Schülerinnen und Schüler hinterfragen, inwieweit sie auf Problemstellungen im personalwirtschaftlichen Bereich sachgerecht </w:t>
                </w:r>
                <w:r w:rsidRPr="005A0224">
                  <w:rPr>
                    <w:strike/>
                    <w:color w:val="007D46"/>
                    <w:sz w:val="20"/>
                    <w:szCs w:val="20"/>
                  </w:rPr>
                  <w:t>und rational</w:t>
                </w:r>
                <w:r w:rsidRPr="005A0224">
                  <w:rPr>
                    <w:color w:val="007D46"/>
                    <w:sz w:val="20"/>
                    <w:szCs w:val="20"/>
                  </w:rPr>
                  <w:t xml:space="preserve"> </w:t>
                </w:r>
                <w:r w:rsidRPr="00974379">
                  <w:rPr>
                    <w:sz w:val="20"/>
                    <w:szCs w:val="20"/>
                  </w:rPr>
                  <w:t>reagieren und entwickeln Strategien, um Lösungsansätze aufzuzeigen. Hierbei vergegenwärtigen sie sich ihrer eigenen Position als</w:t>
                </w:r>
                <w:r w:rsidR="005A0224">
                  <w:rPr>
                    <w:sz w:val="20"/>
                    <w:szCs w:val="20"/>
                  </w:rPr>
                  <w:t xml:space="preserve"> Arbeitnehmerin,</w:t>
                </w:r>
                <w:r w:rsidRPr="00974379">
                  <w:rPr>
                    <w:sz w:val="20"/>
                    <w:szCs w:val="20"/>
                  </w:rPr>
                  <w:t xml:space="preserve"> Arbeitnehmer im Betrieb und den daraus resultierenden Konfliktpotentialen.</w:t>
                </w:r>
              </w:p>
            </w:tc>
            <w:tc>
              <w:tcPr>
                <w:tcW w:w="3622" w:type="pct"/>
                <w:gridSpan w:val="6"/>
                <w:shd w:val="clear" w:color="auto" w:fill="auto"/>
                <w:vAlign w:val="center"/>
              </w:tcPr>
              <w:p w14:paraId="33843780" w14:textId="77777777" w:rsidR="007B2BBE" w:rsidRPr="00974379" w:rsidRDefault="007B2BBE" w:rsidP="00FC0F9C">
                <w:pPr>
                  <w:pStyle w:val="TZielnanalysetext"/>
                  <w:spacing w:before="4" w:after="4"/>
                  <w:jc w:val="center"/>
                  <w:rPr>
                    <w:sz w:val="20"/>
                    <w:szCs w:val="20"/>
                  </w:rPr>
                </w:pPr>
                <w:r w:rsidRPr="00974379">
                  <w:rPr>
                    <w:sz w:val="20"/>
                    <w:szCs w:val="20"/>
                  </w:rPr>
                  <w:t>[Umfassende Kompetenz für das gesamte Lernfeld]</w:t>
                </w:r>
              </w:p>
              <w:p w14:paraId="7251F09B" w14:textId="77777777" w:rsidR="007B2BBE" w:rsidRPr="00974379" w:rsidRDefault="007B2BBE" w:rsidP="00FC0F9C">
                <w:pPr>
                  <w:pStyle w:val="TZielnanalysetext"/>
                  <w:spacing w:before="4" w:after="4"/>
                  <w:jc w:val="center"/>
                  <w:rPr>
                    <w:sz w:val="20"/>
                    <w:szCs w:val="20"/>
                  </w:rPr>
                </w:pPr>
                <w:r w:rsidRPr="00974379">
                  <w:rPr>
                    <w:sz w:val="20"/>
                    <w:szCs w:val="20"/>
                  </w:rPr>
                  <w:t>Integrativ umsetzen</w:t>
                </w:r>
              </w:p>
            </w:tc>
          </w:tr>
        </w:tbl>
      </w:sdtContent>
    </w:sdt>
    <w:p w14:paraId="24D5FE85" w14:textId="384F31C4" w:rsidR="000133E1" w:rsidRPr="00974379" w:rsidRDefault="00974379" w:rsidP="00984595">
      <w:pPr>
        <w:spacing w:before="120" w:after="20"/>
        <w:rPr>
          <w:rFonts w:ascii="Arial" w:hAnsi="Arial"/>
        </w:rPr>
      </w:pPr>
      <w:r w:rsidRPr="00984595">
        <w:rPr>
          <w:rFonts w:ascii="Arial" w:eastAsia="Times New Roman" w:hAnsi="Arial"/>
          <w:sz w:val="20"/>
          <w:szCs w:val="20"/>
          <w:lang w:eastAsia="de-DE"/>
        </w:rPr>
        <w:t>*</w:t>
      </w:r>
      <w:r w:rsidR="00984595">
        <w:rPr>
          <w:rFonts w:ascii="Arial" w:eastAsia="Times New Roman" w:hAnsi="Arial"/>
          <w:sz w:val="20"/>
          <w:szCs w:val="20"/>
          <w:lang w:eastAsia="de-DE"/>
        </w:rPr>
        <w:t xml:space="preserve"> </w:t>
      </w:r>
      <w:r w:rsidRPr="00984595">
        <w:rPr>
          <w:rFonts w:ascii="Arial" w:eastAsia="Times New Roman" w:hAnsi="Arial"/>
          <w:sz w:val="20"/>
          <w:szCs w:val="20"/>
          <w:lang w:eastAsia="de-DE"/>
        </w:rPr>
        <w:t>Grau hervorgehobene Passagen werden mehrfach aufgeführt.</w:t>
      </w:r>
      <w:r w:rsidR="000133E1" w:rsidRPr="00974379">
        <w:rPr>
          <w:rFonts w:ascii="Arial" w:hAnsi="Arial"/>
        </w:rPr>
        <w:br w:type="page"/>
      </w:r>
    </w:p>
    <w:p w14:paraId="4091F19C" w14:textId="77777777" w:rsidR="00E27B2E" w:rsidRPr="00974379" w:rsidRDefault="00E27B2E" w:rsidP="00984595">
      <w:pPr>
        <w:spacing w:before="120" w:after="20"/>
        <w:rPr>
          <w:rFonts w:ascii="Arial" w:hAnsi="Arial"/>
        </w:rPr>
        <w:sectPr w:rsidR="00E27B2E" w:rsidRPr="00974379" w:rsidSect="00B64CB2">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418" w:bottom="1418" w:left="1134" w:header="709" w:footer="709" w:gutter="0"/>
          <w:cols w:space="708"/>
          <w:docGrid w:linePitch="360"/>
        </w:sectPr>
      </w:pPr>
    </w:p>
    <w:sdt>
      <w:sdtPr>
        <w:rPr>
          <w:rFonts w:ascii="Arial" w:hAnsi="Arial"/>
          <w:sz w:val="21"/>
        </w:rPr>
        <w:alias w:val="axesWord - Layout-Tabelle"/>
        <w:tag w:val="axesPDF:ID:Table:63935c65-ecca-46c9-9063-ea174ccaab6a"/>
        <w:id w:val="-1021319011"/>
        <w:placeholder>
          <w:docPart w:val="DefaultPlaceholder_-1854013440"/>
        </w:placeholder>
      </w:sdtPr>
      <w:sdtEndPr>
        <w:rPr>
          <w:sz w:val="20"/>
          <w:szCs w:val="20"/>
        </w:rPr>
      </w:sdtEndPr>
      <w:sdtContent>
        <w:tbl>
          <w:tblPr>
            <w:tblStyle w:val="Tabellenraster"/>
            <w:tblW w:w="904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mpressum"/>
          </w:tblPr>
          <w:tblGrid>
            <w:gridCol w:w="2065"/>
            <w:gridCol w:w="6979"/>
          </w:tblGrid>
          <w:tr w:rsidR="00E27B2E" w:rsidRPr="00974379" w14:paraId="567B6520" w14:textId="77777777" w:rsidTr="00205093">
            <w:trPr>
              <w:tblHeader/>
            </w:trPr>
            <w:tc>
              <w:tcPr>
                <w:tcW w:w="2065" w:type="dxa"/>
              </w:tcPr>
              <w:p w14:paraId="39EEB77A" w14:textId="77777777" w:rsidR="00E27B2E" w:rsidRPr="00974379" w:rsidRDefault="00E27B2E" w:rsidP="00C85341">
                <w:pPr>
                  <w:pStyle w:val="Impressum-Kopf"/>
                  <w:rPr>
                    <w:rFonts w:ascii="Arial" w:hAnsi="Arial"/>
                  </w:rPr>
                </w:pPr>
                <w:r w:rsidRPr="00974379">
                  <w:rPr>
                    <w:rFonts w:ascii="Arial" w:hAnsi="Arial"/>
                  </w:rPr>
                  <w:t>Impressum</w:t>
                </w:r>
              </w:p>
            </w:tc>
            <w:tc>
              <w:tcPr>
                <w:tcW w:w="6979" w:type="dxa"/>
              </w:tcPr>
              <w:p w14:paraId="160199F1" w14:textId="77777777" w:rsidR="00E27B2E" w:rsidRPr="00974379" w:rsidRDefault="00E27B2E" w:rsidP="00C85341">
                <w:pPr>
                  <w:pStyle w:val="Impressum"/>
                  <w:rPr>
                    <w:rFonts w:ascii="Arial" w:hAnsi="Arial"/>
                  </w:rPr>
                </w:pPr>
              </w:p>
            </w:tc>
          </w:tr>
          <w:tr w:rsidR="00E27B2E" w:rsidRPr="00974379" w14:paraId="7BCB58CB" w14:textId="77777777" w:rsidTr="00C85341">
            <w:tc>
              <w:tcPr>
                <w:tcW w:w="2065" w:type="dxa"/>
              </w:tcPr>
              <w:p w14:paraId="56E36DC4" w14:textId="77777777" w:rsidR="00E27B2E" w:rsidRPr="00974379" w:rsidRDefault="00E27B2E" w:rsidP="00C85341">
                <w:pPr>
                  <w:pStyle w:val="Impressum"/>
                  <w:rPr>
                    <w:rFonts w:ascii="Arial" w:hAnsi="Arial"/>
                    <w:sz w:val="20"/>
                    <w:szCs w:val="20"/>
                  </w:rPr>
                </w:pPr>
                <w:r w:rsidRPr="00974379">
                  <w:rPr>
                    <w:rFonts w:ascii="Arial" w:hAnsi="Arial"/>
                    <w:sz w:val="20"/>
                    <w:szCs w:val="20"/>
                  </w:rPr>
                  <w:t>Herausgeber</w:t>
                </w:r>
              </w:p>
            </w:tc>
            <w:tc>
              <w:tcPr>
                <w:tcW w:w="6979" w:type="dxa"/>
              </w:tcPr>
              <w:p w14:paraId="6DF6DCAE" w14:textId="77777777" w:rsidR="00E27B2E" w:rsidRPr="00974379" w:rsidRDefault="00E27B2E" w:rsidP="00C85341">
                <w:pPr>
                  <w:pStyle w:val="Impressum"/>
                  <w:rPr>
                    <w:rFonts w:ascii="Arial" w:hAnsi="Arial"/>
                    <w:sz w:val="20"/>
                    <w:szCs w:val="20"/>
                  </w:rPr>
                </w:pPr>
                <w:r w:rsidRPr="00974379">
                  <w:rPr>
                    <w:rFonts w:ascii="Arial" w:hAnsi="Arial"/>
                    <w:sz w:val="20"/>
                    <w:szCs w:val="20"/>
                  </w:rPr>
                  <w:t xml:space="preserve">Land Baden-Württemberg </w:t>
                </w:r>
              </w:p>
              <w:p w14:paraId="327CEF4E" w14:textId="77777777" w:rsidR="00E27B2E" w:rsidRPr="00974379" w:rsidRDefault="00E27B2E" w:rsidP="00C85341">
                <w:pPr>
                  <w:pStyle w:val="Impressum"/>
                  <w:rPr>
                    <w:rFonts w:ascii="Arial" w:hAnsi="Arial"/>
                    <w:sz w:val="20"/>
                    <w:szCs w:val="20"/>
                  </w:rPr>
                </w:pPr>
                <w:r w:rsidRPr="00974379">
                  <w:rPr>
                    <w:rFonts w:ascii="Arial" w:hAnsi="Arial"/>
                    <w:sz w:val="20"/>
                    <w:szCs w:val="20"/>
                  </w:rPr>
                  <w:t>vertreten durch das Zentrum für Schulqualität und Lehrerbildung (ZSL)</w:t>
                </w:r>
              </w:p>
              <w:p w14:paraId="7DF552FB" w14:textId="77777777" w:rsidR="00E27B2E" w:rsidRPr="00974379" w:rsidRDefault="00E27B2E" w:rsidP="00C85341">
                <w:pPr>
                  <w:pStyle w:val="Impressum"/>
                  <w:rPr>
                    <w:rFonts w:ascii="Arial" w:hAnsi="Arial"/>
                    <w:sz w:val="20"/>
                    <w:szCs w:val="20"/>
                  </w:rPr>
                </w:pPr>
                <w:r w:rsidRPr="00974379">
                  <w:rPr>
                    <w:rFonts w:ascii="Arial" w:hAnsi="Arial"/>
                    <w:sz w:val="20"/>
                    <w:szCs w:val="20"/>
                  </w:rPr>
                  <w:t>Heilbronner Straße 314, 70469 Stuttgart</w:t>
                </w:r>
              </w:p>
              <w:p w14:paraId="477D6A9C" w14:textId="77777777" w:rsidR="00E27B2E" w:rsidRPr="00974379" w:rsidRDefault="00E27B2E" w:rsidP="00C85341">
                <w:pPr>
                  <w:pStyle w:val="Impressum"/>
                  <w:rPr>
                    <w:rFonts w:ascii="Arial" w:hAnsi="Arial"/>
                    <w:sz w:val="20"/>
                    <w:szCs w:val="20"/>
                  </w:rPr>
                </w:pPr>
                <w:r w:rsidRPr="00974379">
                  <w:rPr>
                    <w:rFonts w:ascii="Arial" w:hAnsi="Arial"/>
                    <w:sz w:val="20"/>
                    <w:szCs w:val="20"/>
                  </w:rPr>
                  <w:t xml:space="preserve">Telefon: </w:t>
                </w:r>
                <w:r w:rsidRPr="00974379">
                  <w:rPr>
                    <w:rFonts w:ascii="Arial" w:hAnsi="Arial"/>
                    <w:sz w:val="20"/>
                    <w:szCs w:val="20"/>
                  </w:rPr>
                  <w:tab/>
                  <w:t>0711 21859-0</w:t>
                </w:r>
              </w:p>
              <w:p w14:paraId="316FAD3A" w14:textId="77777777" w:rsidR="00E27B2E" w:rsidRPr="00974379" w:rsidRDefault="00E27B2E" w:rsidP="00C85341">
                <w:pPr>
                  <w:pStyle w:val="Impressum"/>
                  <w:rPr>
                    <w:rFonts w:ascii="Arial" w:hAnsi="Arial"/>
                    <w:sz w:val="20"/>
                    <w:szCs w:val="20"/>
                  </w:rPr>
                </w:pPr>
                <w:r w:rsidRPr="00974379">
                  <w:rPr>
                    <w:rFonts w:ascii="Arial" w:hAnsi="Arial"/>
                    <w:sz w:val="20"/>
                    <w:szCs w:val="20"/>
                  </w:rPr>
                  <w:t xml:space="preserve">Telefax: </w:t>
                </w:r>
                <w:r w:rsidRPr="00974379">
                  <w:rPr>
                    <w:rFonts w:ascii="Arial" w:hAnsi="Arial"/>
                    <w:sz w:val="20"/>
                    <w:szCs w:val="20"/>
                  </w:rPr>
                  <w:tab/>
                  <w:t>0711 21859-701</w:t>
                </w:r>
              </w:p>
              <w:p w14:paraId="245559A5" w14:textId="77777777" w:rsidR="00E27B2E" w:rsidRPr="00974379" w:rsidRDefault="00F07365" w:rsidP="00C85341">
                <w:pPr>
                  <w:pStyle w:val="Impressum"/>
                  <w:tabs>
                    <w:tab w:val="left" w:pos="429"/>
                  </w:tabs>
                  <w:rPr>
                    <w:rFonts w:ascii="Arial" w:hAnsi="Arial"/>
                    <w:sz w:val="20"/>
                    <w:szCs w:val="20"/>
                  </w:rPr>
                </w:pPr>
                <w:r w:rsidRPr="00974379">
                  <w:rPr>
                    <w:rFonts w:ascii="Arial" w:hAnsi="Arial"/>
                    <w:sz w:val="20"/>
                    <w:szCs w:val="20"/>
                  </w:rPr>
                  <w:t>E-Mail:</w:t>
                </w:r>
                <w:r w:rsidR="00E27B2E" w:rsidRPr="00974379">
                  <w:rPr>
                    <w:rFonts w:ascii="Arial" w:hAnsi="Arial"/>
                    <w:sz w:val="20"/>
                    <w:szCs w:val="20"/>
                  </w:rPr>
                  <w:t xml:space="preserve"> </w:t>
                </w:r>
                <w:r w:rsidR="00E27B2E" w:rsidRPr="00974379">
                  <w:rPr>
                    <w:rFonts w:ascii="Arial" w:hAnsi="Arial"/>
                    <w:sz w:val="20"/>
                    <w:szCs w:val="20"/>
                  </w:rPr>
                  <w:tab/>
                </w:r>
                <w:r w:rsidR="00E27B2E" w:rsidRPr="00974379">
                  <w:rPr>
                    <w:rFonts w:ascii="Arial" w:hAnsi="Arial"/>
                    <w:sz w:val="20"/>
                    <w:szCs w:val="20"/>
                  </w:rPr>
                  <w:tab/>
                </w:r>
                <w:hyperlink r:id="rId14" w:history="1">
                  <w:r w:rsidR="00E27B2E" w:rsidRPr="00974379">
                    <w:rPr>
                      <w:rStyle w:val="Hyperlink"/>
                      <w:rFonts w:ascii="Arial" w:hAnsi="Arial"/>
                      <w:color w:val="000000" w:themeColor="text1"/>
                      <w:sz w:val="20"/>
                      <w:szCs w:val="20"/>
                    </w:rPr>
                    <w:t>poststelle@zsl.kv.bwl.de</w:t>
                  </w:r>
                </w:hyperlink>
              </w:p>
              <w:p w14:paraId="795CE508" w14:textId="77777777" w:rsidR="00E27B2E" w:rsidRPr="00974379" w:rsidRDefault="00E27B2E" w:rsidP="00C85341">
                <w:pPr>
                  <w:pStyle w:val="Impressum"/>
                  <w:rPr>
                    <w:rFonts w:ascii="Arial" w:hAnsi="Arial"/>
                    <w:sz w:val="20"/>
                    <w:szCs w:val="20"/>
                  </w:rPr>
                </w:pPr>
                <w:r w:rsidRPr="00974379">
                  <w:rPr>
                    <w:rFonts w:ascii="Arial" w:hAnsi="Arial"/>
                    <w:sz w:val="20"/>
                    <w:szCs w:val="20"/>
                  </w:rPr>
                  <w:t xml:space="preserve">Internet: </w:t>
                </w:r>
                <w:r w:rsidRPr="00974379">
                  <w:rPr>
                    <w:rFonts w:ascii="Arial" w:hAnsi="Arial"/>
                    <w:sz w:val="20"/>
                    <w:szCs w:val="20"/>
                  </w:rPr>
                  <w:tab/>
                </w:r>
                <w:hyperlink r:id="rId15" w:tgtFrame="_blank" w:history="1">
                  <w:r w:rsidRPr="00974379">
                    <w:rPr>
                      <w:rStyle w:val="Hyperlink"/>
                      <w:rFonts w:ascii="Arial" w:hAnsi="Arial"/>
                      <w:color w:val="000000" w:themeColor="text1"/>
                      <w:sz w:val="20"/>
                      <w:szCs w:val="20"/>
                    </w:rPr>
                    <w:t>https://zsl-bw.de</w:t>
                  </w:r>
                </w:hyperlink>
              </w:p>
            </w:tc>
          </w:tr>
          <w:tr w:rsidR="00E27B2E" w:rsidRPr="00974379" w14:paraId="086FA167" w14:textId="77777777" w:rsidTr="00C85341">
            <w:tc>
              <w:tcPr>
                <w:tcW w:w="2065" w:type="dxa"/>
              </w:tcPr>
              <w:p w14:paraId="431A4B5F" w14:textId="77777777" w:rsidR="00E27B2E" w:rsidRPr="00974379" w:rsidRDefault="00E27B2E" w:rsidP="00C85341">
                <w:pPr>
                  <w:pStyle w:val="Impressum"/>
                  <w:rPr>
                    <w:rFonts w:ascii="Arial" w:hAnsi="Arial"/>
                    <w:sz w:val="20"/>
                    <w:szCs w:val="20"/>
                  </w:rPr>
                </w:pPr>
                <w:r w:rsidRPr="00974379">
                  <w:rPr>
                    <w:rFonts w:ascii="Arial" w:hAnsi="Arial"/>
                    <w:sz w:val="20"/>
                    <w:szCs w:val="20"/>
                  </w:rPr>
                  <w:t>Urheberrecht</w:t>
                </w:r>
              </w:p>
            </w:tc>
            <w:tc>
              <w:tcPr>
                <w:tcW w:w="6979" w:type="dxa"/>
              </w:tcPr>
              <w:p w14:paraId="62CA5D71" w14:textId="77777777" w:rsidR="00E27B2E" w:rsidRPr="00974379" w:rsidRDefault="00E27B2E" w:rsidP="00C85341">
                <w:pPr>
                  <w:pStyle w:val="Impressum"/>
                  <w:rPr>
                    <w:rFonts w:ascii="Arial" w:hAnsi="Arial"/>
                    <w:sz w:val="20"/>
                    <w:szCs w:val="20"/>
                  </w:rPr>
                </w:pPr>
                <w:r w:rsidRPr="00974379">
                  <w:rPr>
                    <w:rFonts w:ascii="Arial" w:hAnsi="Arial"/>
                    <w:sz w:val="20"/>
                    <w:szCs w:val="20"/>
                  </w:rPr>
                  <w:t xml:space="preserve">Alle Materialien der Umsetzungshilfen stehen unter der </w:t>
                </w:r>
                <w:r w:rsidRPr="00974379">
                  <w:rPr>
                    <w:rFonts w:ascii="Arial" w:hAnsi="Arial"/>
                    <w:sz w:val="20"/>
                    <w:szCs w:val="20"/>
                  </w:rPr>
                  <w:br/>
                  <w:t xml:space="preserve">Creative Commons Lizenz </w:t>
                </w:r>
                <w:hyperlink r:id="rId16" w:history="1">
                  <w:r w:rsidRPr="00974379">
                    <w:rPr>
                      <w:rStyle w:val="Hyperlink"/>
                      <w:rFonts w:ascii="Arial" w:hAnsi="Arial"/>
                      <w:color w:val="000000" w:themeColor="text1"/>
                      <w:sz w:val="20"/>
                      <w:szCs w:val="20"/>
                    </w:rPr>
                    <w:t>CC BY-NC 4.0</w:t>
                  </w:r>
                </w:hyperlink>
                <w:r w:rsidRPr="00974379">
                  <w:rPr>
                    <w:rFonts w:ascii="Arial" w:hAnsi="Arial"/>
                    <w:sz w:val="20"/>
                    <w:szCs w:val="20"/>
                  </w:rPr>
                  <w:t xml:space="preserve"> </w:t>
                </w:r>
                <w:r w:rsidRPr="00974379">
                  <w:rPr>
                    <w:rFonts w:ascii="Arial" w:hAnsi="Arial"/>
                    <w:color w:val="548DD4" w:themeColor="text2" w:themeTint="99"/>
                    <w:sz w:val="20"/>
                    <w:szCs w:val="20"/>
                  </w:rPr>
                  <w:br/>
                </w:r>
                <w:r w:rsidRPr="00974379">
                  <w:rPr>
                    <w:rFonts w:ascii="Arial" w:hAnsi="Arial"/>
                    <w:sz w:val="20"/>
                    <w:szCs w:val="20"/>
                  </w:rPr>
                  <w:t>(Namensnennung – keine kommerzielle Nutzung – 4.0 International).</w:t>
                </w:r>
              </w:p>
            </w:tc>
          </w:tr>
        </w:tbl>
      </w:sdtContent>
    </w:sdt>
    <w:p w14:paraId="3D8FAEBB" w14:textId="77777777" w:rsidR="007B2BBE" w:rsidRPr="00974379" w:rsidRDefault="007B2BBE" w:rsidP="007B2BBE">
      <w:pPr>
        <w:rPr>
          <w:rFonts w:ascii="Arial" w:hAnsi="Arial"/>
        </w:rPr>
      </w:pPr>
    </w:p>
    <w:sectPr w:rsidR="007B2BBE" w:rsidRPr="00974379" w:rsidSect="00B64CB2">
      <w:pgSz w:w="16838" w:h="11906" w:orient="landscape" w:code="9"/>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95432" w14:textId="77777777" w:rsidR="007B2BBE" w:rsidRDefault="007B2BBE" w:rsidP="001E03DE">
      <w:r>
        <w:separator/>
      </w:r>
    </w:p>
  </w:endnote>
  <w:endnote w:type="continuationSeparator" w:id="0">
    <w:p w14:paraId="7DBE4769" w14:textId="77777777" w:rsidR="007B2BBE" w:rsidRDefault="007B2BBE"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9B8C" w14:textId="77777777" w:rsidR="007978D7" w:rsidRDefault="007978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359F" w14:textId="7DAA1220" w:rsidR="00B64CB2"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F33392">
      <w:rPr>
        <w:rFonts w:ascii="Arial" w:hAnsi="Arial" w:cs="Arial"/>
        <w:noProof/>
      </w:rPr>
      <w:t>WBM-LF0</w:t>
    </w:r>
    <w:r w:rsidR="005A0224">
      <w:rPr>
        <w:rFonts w:ascii="Arial" w:hAnsi="Arial" w:cs="Arial"/>
        <w:noProof/>
      </w:rPr>
      <w:t>8</w:t>
    </w:r>
    <w:r w:rsidR="00F33392">
      <w:rPr>
        <w:rFonts w:ascii="Arial" w:hAnsi="Arial" w:cs="Arial"/>
        <w:noProof/>
      </w:rPr>
      <w:t>-Zielanalyse_202</w:t>
    </w:r>
    <w:r w:rsidR="00CD505B">
      <w:rPr>
        <w:rFonts w:ascii="Arial" w:hAnsi="Arial" w:cs="Arial"/>
        <w:noProof/>
      </w:rPr>
      <w:t>6</w:t>
    </w:r>
    <w:r w:rsidR="00F33392">
      <w:rPr>
        <w:rFonts w:ascii="Arial" w:hAnsi="Arial" w:cs="Arial"/>
        <w:noProof/>
      </w:rPr>
      <w:t>.docx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AD6851">
      <w:rPr>
        <w:rFonts w:ascii="Arial" w:hAnsi="Arial" w:cs="Arial"/>
        <w:bCs/>
        <w:noProof/>
      </w:rPr>
      <w:t>4</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AD6851">
      <w:rPr>
        <w:rFonts w:ascii="Arial" w:hAnsi="Arial" w:cs="Arial"/>
        <w:bCs/>
        <w:noProof/>
      </w:rPr>
      <w:t>6</w:t>
    </w:r>
    <w:r w:rsidRPr="00B64CB2">
      <w:rPr>
        <w:rFonts w:ascii="Arial" w:hAnsi="Arial" w:cs="Arial"/>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C24F" w14:textId="77777777" w:rsidR="000C2D17"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F33392">
      <w:rPr>
        <w:rFonts w:ascii="Arial" w:hAnsi="Arial" w:cs="Arial"/>
        <w:noProof/>
      </w:rPr>
      <w:t>WBM-LF01-Zielanalyse_2025.docx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F33392">
      <w:rPr>
        <w:rFonts w:ascii="Arial" w:hAnsi="Arial" w:cs="Arial"/>
        <w:bCs/>
        <w:noProof/>
      </w:rPr>
      <w:t>6</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F33392">
      <w:rPr>
        <w:rFonts w:ascii="Arial" w:hAnsi="Arial" w:cs="Arial"/>
        <w:bCs/>
        <w:noProof/>
      </w:rPr>
      <w:t>6</w:t>
    </w:r>
    <w:r w:rsidRPr="00B64CB2">
      <w:rPr>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0F07" w14:textId="77777777" w:rsidR="007B2BBE" w:rsidRDefault="007B2BBE" w:rsidP="001E03DE">
      <w:r>
        <w:separator/>
      </w:r>
    </w:p>
  </w:footnote>
  <w:footnote w:type="continuationSeparator" w:id="0">
    <w:p w14:paraId="33718EB8" w14:textId="77777777" w:rsidR="007B2BBE" w:rsidRDefault="007B2BBE" w:rsidP="001E03DE">
      <w:r>
        <w:continuationSeparator/>
      </w:r>
    </w:p>
  </w:footnote>
  <w:footnote w:id="1">
    <w:p w14:paraId="311E4E5F" w14:textId="77777777" w:rsidR="00BA0C82" w:rsidRDefault="00BA0C82" w:rsidP="00BA0C82">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Pr>
          <w:sz w:val="18"/>
        </w:rPr>
        <w:t>Kaufmann/Kauffrau für Büromanagement</w:t>
      </w:r>
      <w:r w:rsidRPr="003D3643">
        <w:rPr>
          <w:sz w:val="18"/>
        </w:rPr>
        <w:t xml:space="preserve"> (</w:t>
      </w:r>
      <w:r>
        <w:rPr>
          <w:sz w:val="18"/>
        </w:rPr>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15FA" w14:textId="77777777" w:rsidR="007978D7" w:rsidRDefault="007978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33AE" w14:textId="77777777" w:rsidR="007978D7" w:rsidRPr="00A9197B" w:rsidRDefault="007978D7">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B822" w14:textId="77777777" w:rsidR="007978D7" w:rsidRDefault="007978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2B4778"/>
    <w:multiLevelType w:val="multilevel"/>
    <w:tmpl w:val="197E460E"/>
    <w:lvl w:ilvl="0">
      <w:start w:val="1"/>
      <w:numFmt w:val="bullet"/>
      <w:pStyle w:val="KMListeBaWueSans-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D872141"/>
    <w:multiLevelType w:val="multilevel"/>
    <w:tmpl w:val="BB6A89DE"/>
    <w:lvl w:ilvl="0">
      <w:start w:val="1"/>
      <w:numFmt w:val="decimal"/>
      <w:pStyle w:val="KMListe-num1BaWueSans-12pt"/>
      <w:lvlText w:val="%1."/>
      <w:lvlJc w:val="left"/>
      <w:pPr>
        <w:ind w:left="567" w:hanging="567"/>
      </w:pPr>
      <w:rPr>
        <w:rFonts w:ascii="Arial" w:hAnsi="Arial" w:hint="default"/>
        <w:b w:val="0"/>
        <w:i w:val="0"/>
        <w:sz w:val="24"/>
      </w:rPr>
    </w:lvl>
    <w:lvl w:ilvl="1">
      <w:start w:val="1"/>
      <w:numFmt w:val="decimal"/>
      <w:pStyle w:val="KMListe-num2BaWueSans-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C8242B"/>
    <w:multiLevelType w:val="multilevel"/>
    <w:tmpl w:val="4EC693E2"/>
    <w:lvl w:ilvl="0">
      <w:start w:val="1"/>
      <w:numFmt w:val="decimal"/>
      <w:pStyle w:val="KMberschrift1numBaWueSans-fett-12pt"/>
      <w:lvlText w:val="%1."/>
      <w:lvlJc w:val="left"/>
      <w:pPr>
        <w:ind w:left="360" w:hanging="360"/>
      </w:pPr>
      <w:rPr>
        <w:rFonts w:hint="default"/>
        <w:b/>
        <w:i w:val="0"/>
        <w:sz w:val="24"/>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4"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5535510"/>
    <w:multiLevelType w:val="hybridMultilevel"/>
    <w:tmpl w:val="E382980E"/>
    <w:lvl w:ilvl="0" w:tplc="2650587C">
      <w:start w:val="1"/>
      <w:numFmt w:val="bullet"/>
      <w:pStyle w:val="KMListeBaWueSans-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07628175">
    <w:abstractNumId w:val="3"/>
  </w:num>
  <w:num w:numId="2" w16cid:durableId="871454112">
    <w:abstractNumId w:val="3"/>
  </w:num>
  <w:num w:numId="3" w16cid:durableId="38743194">
    <w:abstractNumId w:val="3"/>
  </w:num>
  <w:num w:numId="4" w16cid:durableId="371540658">
    <w:abstractNumId w:val="3"/>
  </w:num>
  <w:num w:numId="5" w16cid:durableId="455411493">
    <w:abstractNumId w:val="5"/>
  </w:num>
  <w:num w:numId="6" w16cid:durableId="523860222">
    <w:abstractNumId w:val="1"/>
  </w:num>
  <w:num w:numId="7" w16cid:durableId="604119581">
    <w:abstractNumId w:val="2"/>
  </w:num>
  <w:num w:numId="8" w16cid:durableId="1888757707">
    <w:abstractNumId w:val="2"/>
  </w:num>
  <w:num w:numId="9" w16cid:durableId="925504057">
    <w:abstractNumId w:val="4"/>
  </w:num>
  <w:num w:numId="10" w16cid:durableId="50247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autoHyphenation/>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BE"/>
    <w:rsid w:val="000133E1"/>
    <w:rsid w:val="000260F2"/>
    <w:rsid w:val="00030471"/>
    <w:rsid w:val="00063B1E"/>
    <w:rsid w:val="00067AC2"/>
    <w:rsid w:val="0007316C"/>
    <w:rsid w:val="00075CDD"/>
    <w:rsid w:val="000900C7"/>
    <w:rsid w:val="00093B3F"/>
    <w:rsid w:val="000C2D17"/>
    <w:rsid w:val="000C4179"/>
    <w:rsid w:val="000E6F8F"/>
    <w:rsid w:val="000F4E7E"/>
    <w:rsid w:val="0015307D"/>
    <w:rsid w:val="00155714"/>
    <w:rsid w:val="00194D4C"/>
    <w:rsid w:val="001965BA"/>
    <w:rsid w:val="001A2103"/>
    <w:rsid w:val="001A2B1D"/>
    <w:rsid w:val="001C6B5F"/>
    <w:rsid w:val="001E03DE"/>
    <w:rsid w:val="001E4273"/>
    <w:rsid w:val="00205093"/>
    <w:rsid w:val="002223B8"/>
    <w:rsid w:val="002468D2"/>
    <w:rsid w:val="00296589"/>
    <w:rsid w:val="002B5F76"/>
    <w:rsid w:val="002C59FD"/>
    <w:rsid w:val="003020D6"/>
    <w:rsid w:val="00307DDD"/>
    <w:rsid w:val="00345D88"/>
    <w:rsid w:val="003472F2"/>
    <w:rsid w:val="00360F94"/>
    <w:rsid w:val="00367CDD"/>
    <w:rsid w:val="003A6E46"/>
    <w:rsid w:val="003C6809"/>
    <w:rsid w:val="003C6AFC"/>
    <w:rsid w:val="003F00E3"/>
    <w:rsid w:val="00401B5C"/>
    <w:rsid w:val="0044650F"/>
    <w:rsid w:val="004D0791"/>
    <w:rsid w:val="004E4DE1"/>
    <w:rsid w:val="004F01F6"/>
    <w:rsid w:val="00500B0D"/>
    <w:rsid w:val="00502996"/>
    <w:rsid w:val="00503518"/>
    <w:rsid w:val="00590C63"/>
    <w:rsid w:val="005942FD"/>
    <w:rsid w:val="005A0224"/>
    <w:rsid w:val="005B5E66"/>
    <w:rsid w:val="00621506"/>
    <w:rsid w:val="00664BE9"/>
    <w:rsid w:val="006A7FD1"/>
    <w:rsid w:val="006B25AA"/>
    <w:rsid w:val="006D7D0E"/>
    <w:rsid w:val="006E0EE8"/>
    <w:rsid w:val="006E342B"/>
    <w:rsid w:val="00704285"/>
    <w:rsid w:val="00711209"/>
    <w:rsid w:val="00735EEE"/>
    <w:rsid w:val="00764A1C"/>
    <w:rsid w:val="00786856"/>
    <w:rsid w:val="0079147C"/>
    <w:rsid w:val="00796FBC"/>
    <w:rsid w:val="007978D7"/>
    <w:rsid w:val="007A0CBE"/>
    <w:rsid w:val="007A7D23"/>
    <w:rsid w:val="007B0923"/>
    <w:rsid w:val="007B2BBE"/>
    <w:rsid w:val="007B420F"/>
    <w:rsid w:val="007D0DF3"/>
    <w:rsid w:val="007D4624"/>
    <w:rsid w:val="007D5549"/>
    <w:rsid w:val="007D6CAB"/>
    <w:rsid w:val="00822BE2"/>
    <w:rsid w:val="00834B6A"/>
    <w:rsid w:val="00843E70"/>
    <w:rsid w:val="00880E86"/>
    <w:rsid w:val="008A7911"/>
    <w:rsid w:val="008A7ABE"/>
    <w:rsid w:val="00900162"/>
    <w:rsid w:val="00924CCE"/>
    <w:rsid w:val="009533B3"/>
    <w:rsid w:val="009548FB"/>
    <w:rsid w:val="00956BB7"/>
    <w:rsid w:val="00961957"/>
    <w:rsid w:val="00974379"/>
    <w:rsid w:val="009835D4"/>
    <w:rsid w:val="00984595"/>
    <w:rsid w:val="009935DA"/>
    <w:rsid w:val="009A0E19"/>
    <w:rsid w:val="009A2821"/>
    <w:rsid w:val="009C05F9"/>
    <w:rsid w:val="00A13DB5"/>
    <w:rsid w:val="00A14E69"/>
    <w:rsid w:val="00A343CD"/>
    <w:rsid w:val="00A40C31"/>
    <w:rsid w:val="00A41424"/>
    <w:rsid w:val="00A8410F"/>
    <w:rsid w:val="00A9197B"/>
    <w:rsid w:val="00AB0F18"/>
    <w:rsid w:val="00AD6851"/>
    <w:rsid w:val="00AF6078"/>
    <w:rsid w:val="00B22E5F"/>
    <w:rsid w:val="00B450E1"/>
    <w:rsid w:val="00B64CB2"/>
    <w:rsid w:val="00B9196E"/>
    <w:rsid w:val="00BA0C82"/>
    <w:rsid w:val="00BA6750"/>
    <w:rsid w:val="00BB620B"/>
    <w:rsid w:val="00BF5F11"/>
    <w:rsid w:val="00C132FB"/>
    <w:rsid w:val="00C140D7"/>
    <w:rsid w:val="00C22DA6"/>
    <w:rsid w:val="00C87B43"/>
    <w:rsid w:val="00C908B6"/>
    <w:rsid w:val="00CD505B"/>
    <w:rsid w:val="00CD6932"/>
    <w:rsid w:val="00D5214A"/>
    <w:rsid w:val="00D86050"/>
    <w:rsid w:val="00D870CA"/>
    <w:rsid w:val="00DA6911"/>
    <w:rsid w:val="00DB16FF"/>
    <w:rsid w:val="00DF4697"/>
    <w:rsid w:val="00DF73E7"/>
    <w:rsid w:val="00E27B2E"/>
    <w:rsid w:val="00E43F94"/>
    <w:rsid w:val="00E44C87"/>
    <w:rsid w:val="00E91051"/>
    <w:rsid w:val="00EA0CC3"/>
    <w:rsid w:val="00EF151E"/>
    <w:rsid w:val="00EF52E5"/>
    <w:rsid w:val="00F06131"/>
    <w:rsid w:val="00F07365"/>
    <w:rsid w:val="00F07692"/>
    <w:rsid w:val="00F159C9"/>
    <w:rsid w:val="00F33392"/>
    <w:rsid w:val="00F33A71"/>
    <w:rsid w:val="00F36CFF"/>
    <w:rsid w:val="00F44A67"/>
    <w:rsid w:val="00FA2555"/>
    <w:rsid w:val="00FB2A76"/>
    <w:rsid w:val="00FC0F9C"/>
    <w:rsid w:val="00FE24EE"/>
    <w:rsid w:val="00FF5D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9DB00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Wue Sans" w:eastAsiaTheme="minorHAnsi" w:hAnsi="BaWue Sans"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52E5"/>
    <w:pPr>
      <w:spacing w:line="240" w:lineRule="auto"/>
    </w:pPr>
  </w:style>
  <w:style w:type="paragraph" w:styleId="berschrift1">
    <w:name w:val="heading 1"/>
    <w:basedOn w:val="TZielnanalyseKopf2"/>
    <w:next w:val="Standard"/>
    <w:link w:val="berschrift1Zchn"/>
    <w:uiPriority w:val="9"/>
    <w:rsid w:val="00E43F94"/>
    <w:pPr>
      <w:outlineLvl w:val="0"/>
    </w:pPr>
    <w:rPr>
      <w:szCs w:val="24"/>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E43F94"/>
    <w:rPr>
      <w:rFonts w:ascii="Arial" w:eastAsia="Times New Roman" w:hAnsi="Arial"/>
      <w:b/>
      <w:sz w:val="28"/>
      <w:lang w:eastAsia="de-DE"/>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0"/>
    </w:rPr>
  </w:style>
  <w:style w:type="paragraph" w:customStyle="1" w:styleId="KMberschrift1numBaWueSans-fett-12pt">
    <w:name w:val="_KM_Überschrift1_num_BaWue_Sans-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4"/>
      </w:numPr>
      <w:spacing w:before="360" w:after="120" w:line="259" w:lineRule="auto"/>
      <w:outlineLvl w:val="3"/>
    </w:pPr>
    <w:rPr>
      <w:kern w:val="20"/>
    </w:rPr>
  </w:style>
  <w:style w:type="paragraph" w:customStyle="1" w:styleId="KMListeBaWueSans-12pt-Punkt">
    <w:name w:val="_KM_Liste_BaWue_Sans-12pt-Punkt"/>
    <w:basedOn w:val="Standard"/>
    <w:link w:val="KMListeBaWueSans-12pt-PunktZchn"/>
    <w:qFormat/>
    <w:rsid w:val="00FE24EE"/>
    <w:pPr>
      <w:numPr>
        <w:numId w:val="5"/>
      </w:numPr>
      <w:spacing w:line="360" w:lineRule="atLeast"/>
    </w:pPr>
    <w:rPr>
      <w:kern w:val="20"/>
    </w:rPr>
  </w:style>
  <w:style w:type="character" w:customStyle="1" w:styleId="KMListeBaWueSans-12pt-PunktZchn">
    <w:name w:val="_KM_Liste_BaWue_Sans-12pt-Punkt Zchn"/>
    <w:basedOn w:val="Absatz-Standardschriftart"/>
    <w:link w:val="KMListeBaWueSans-12pt-Punkt"/>
    <w:rsid w:val="00FE24EE"/>
    <w:rPr>
      <w:kern w:val="20"/>
      <w:szCs w:val="24"/>
    </w:rPr>
  </w:style>
  <w:style w:type="paragraph" w:customStyle="1" w:styleId="KMListeBaWueSans-12pt-Strich">
    <w:name w:val="_KM_Liste_BaWue_Sans-12pt-Strich"/>
    <w:basedOn w:val="Standard"/>
    <w:link w:val="KMListeBaWueSans-12pt-StrichZchn"/>
    <w:qFormat/>
    <w:rsid w:val="00FE24EE"/>
    <w:pPr>
      <w:numPr>
        <w:numId w:val="6"/>
      </w:numPr>
      <w:spacing w:line="360" w:lineRule="atLeast"/>
    </w:pPr>
    <w:rPr>
      <w:kern w:val="20"/>
    </w:rPr>
  </w:style>
  <w:style w:type="character" w:customStyle="1" w:styleId="KMListeBaWueSans-12pt-StrichZchn">
    <w:name w:val="_KM_Liste_BaWue_Sans-12pt-Strich Zchn"/>
    <w:basedOn w:val="Absatz-Standardschriftart"/>
    <w:link w:val="KMListeBaWueSans-12pt-Strich"/>
    <w:rsid w:val="00FE24EE"/>
    <w:rPr>
      <w:kern w:val="20"/>
      <w:szCs w:val="24"/>
    </w:rPr>
  </w:style>
  <w:style w:type="paragraph" w:customStyle="1" w:styleId="KMListe-num1BaWueSans-12pt">
    <w:name w:val="_KM_Liste-num1_BaWue_Sans-12pt"/>
    <w:basedOn w:val="Standard"/>
    <w:link w:val="KMListe-num1BaWueSans-12ptZchn"/>
    <w:qFormat/>
    <w:rsid w:val="00FE24EE"/>
    <w:pPr>
      <w:numPr>
        <w:numId w:val="8"/>
      </w:numPr>
      <w:spacing w:before="120" w:after="120" w:line="360" w:lineRule="atLeast"/>
    </w:pPr>
    <w:rPr>
      <w:kern w:val="20"/>
    </w:rPr>
  </w:style>
  <w:style w:type="character" w:customStyle="1" w:styleId="KMListe-num1BaWueSans-12ptZchn">
    <w:name w:val="_KM_Liste-num1_BaWue_Sans-12pt Zchn"/>
    <w:basedOn w:val="Absatz-Standardschriftart"/>
    <w:link w:val="KMListe-num1BaWueSans-12pt"/>
    <w:rsid w:val="00FE24EE"/>
    <w:rPr>
      <w:kern w:val="20"/>
      <w:szCs w:val="24"/>
    </w:rPr>
  </w:style>
  <w:style w:type="paragraph" w:customStyle="1" w:styleId="KMListe-num2BaWueSans-12pt">
    <w:name w:val="_KM_Liste-num2_BaWue_Sans-12pt"/>
    <w:basedOn w:val="Standard"/>
    <w:link w:val="KMListe-num2BaWueSans-12ptZchn"/>
    <w:autoRedefine/>
    <w:qFormat/>
    <w:rsid w:val="00FE24EE"/>
    <w:pPr>
      <w:numPr>
        <w:ilvl w:val="1"/>
        <w:numId w:val="8"/>
      </w:numPr>
      <w:spacing w:before="120" w:after="120" w:line="360" w:lineRule="atLeast"/>
    </w:pPr>
    <w:rPr>
      <w:kern w:val="20"/>
      <w:lang w:val="en-GB"/>
    </w:rPr>
  </w:style>
  <w:style w:type="character" w:customStyle="1" w:styleId="KMListe-num2BaWueSans-12ptZchn">
    <w:name w:val="_KM_Liste-num2_BaWue_Sans-12pt Zchn"/>
    <w:basedOn w:val="Absatz-Standardschriftart"/>
    <w:link w:val="KMListe-num2BaWueSans-12pt"/>
    <w:rsid w:val="00FE24EE"/>
    <w:rPr>
      <w:kern w:val="20"/>
      <w:szCs w:val="24"/>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paragraph" w:styleId="Textkrper2">
    <w:name w:val="Body Text 2"/>
    <w:basedOn w:val="Standard"/>
    <w:link w:val="Textkrper2Zchn"/>
    <w:uiPriority w:val="99"/>
    <w:rsid w:val="007B2BBE"/>
    <w:pPr>
      <w:tabs>
        <w:tab w:val="right" w:pos="9498"/>
      </w:tabs>
      <w:jc w:val="both"/>
    </w:pPr>
    <w:rPr>
      <w:rFonts w:ascii="Arial" w:eastAsia="Times New Roman" w:hAnsi="Arial"/>
      <w:sz w:val="20"/>
      <w:szCs w:val="22"/>
      <w:lang w:eastAsia="de-DE"/>
    </w:rPr>
  </w:style>
  <w:style w:type="character" w:customStyle="1" w:styleId="Textkrper2Zchn">
    <w:name w:val="Textkörper 2 Zchn"/>
    <w:basedOn w:val="Absatz-Standardschriftart"/>
    <w:link w:val="Textkrper2"/>
    <w:uiPriority w:val="99"/>
    <w:rsid w:val="007B2BBE"/>
    <w:rPr>
      <w:rFonts w:ascii="Arial" w:eastAsia="Times New Roman" w:hAnsi="Arial"/>
      <w:sz w:val="20"/>
      <w:szCs w:val="22"/>
      <w:lang w:eastAsia="de-DE"/>
    </w:rPr>
  </w:style>
  <w:style w:type="paragraph" w:customStyle="1" w:styleId="TTitel">
    <w:name w:val="T_Titel"/>
    <w:basedOn w:val="Standard"/>
    <w:rsid w:val="007B2BBE"/>
    <w:pPr>
      <w:contextualSpacing/>
    </w:pPr>
    <w:rPr>
      <w:rFonts w:ascii="Arial" w:eastAsiaTheme="majorEastAsia" w:hAnsi="Arial" w:cstheme="majorBidi"/>
      <w:b/>
      <w:color w:val="FF0000"/>
      <w:spacing w:val="5"/>
      <w:kern w:val="28"/>
      <w:sz w:val="32"/>
      <w:szCs w:val="52"/>
      <w:lang w:eastAsia="de-DE"/>
    </w:rPr>
  </w:style>
  <w:style w:type="paragraph" w:customStyle="1" w:styleId="TZielnanalyseKopf">
    <w:name w:val="T_ZielnanalyseKopf"/>
    <w:basedOn w:val="Standard"/>
    <w:rsid w:val="007B2BBE"/>
    <w:rPr>
      <w:rFonts w:ascii="Arial" w:eastAsia="Times New Roman" w:hAnsi="Arial"/>
      <w:sz w:val="12"/>
      <w:szCs w:val="12"/>
      <w:lang w:eastAsia="de-DE"/>
    </w:rPr>
  </w:style>
  <w:style w:type="paragraph" w:customStyle="1" w:styleId="TZielnanalyseKopf2">
    <w:name w:val="T_ZielnanalyseKopf2"/>
    <w:basedOn w:val="Standard"/>
    <w:rsid w:val="007B2BBE"/>
    <w:pPr>
      <w:spacing w:before="20" w:after="20"/>
    </w:pPr>
    <w:rPr>
      <w:rFonts w:ascii="Arial" w:eastAsia="Times New Roman" w:hAnsi="Arial"/>
      <w:b/>
      <w:sz w:val="28"/>
      <w:szCs w:val="28"/>
      <w:lang w:eastAsia="de-DE"/>
    </w:rPr>
  </w:style>
  <w:style w:type="paragraph" w:customStyle="1" w:styleId="TZielnanalyseKopf3">
    <w:name w:val="T_ZielnanalyseKopf3"/>
    <w:basedOn w:val="Standard"/>
    <w:rsid w:val="007B2BBE"/>
    <w:pPr>
      <w:spacing w:before="20" w:after="20"/>
      <w:jc w:val="center"/>
    </w:pPr>
    <w:rPr>
      <w:rFonts w:ascii="Arial" w:eastAsia="Times New Roman" w:hAnsi="Arial"/>
      <w:szCs w:val="22"/>
      <w:lang w:eastAsia="de-DE"/>
    </w:rPr>
  </w:style>
  <w:style w:type="paragraph" w:styleId="Funotentext">
    <w:name w:val="footnote text"/>
    <w:basedOn w:val="Standard"/>
    <w:link w:val="FunotentextZchn"/>
    <w:uiPriority w:val="99"/>
    <w:semiHidden/>
    <w:unhideWhenUsed/>
    <w:rsid w:val="007B2BBE"/>
    <w:rPr>
      <w:rFonts w:ascii="Arial" w:eastAsia="Times New Roman" w:hAnsi="Arial"/>
      <w:sz w:val="20"/>
      <w:szCs w:val="20"/>
      <w:lang w:eastAsia="de-DE"/>
    </w:rPr>
  </w:style>
  <w:style w:type="character" w:customStyle="1" w:styleId="FunotentextZchn">
    <w:name w:val="Fußnotentext Zchn"/>
    <w:basedOn w:val="Absatz-Standardschriftart"/>
    <w:link w:val="Funotentext"/>
    <w:uiPriority w:val="99"/>
    <w:semiHidden/>
    <w:rsid w:val="007B2BBE"/>
    <w:rPr>
      <w:rFonts w:ascii="Arial" w:eastAsia="Times New Roman" w:hAnsi="Arial"/>
      <w:sz w:val="20"/>
      <w:szCs w:val="20"/>
      <w:lang w:eastAsia="de-DE"/>
    </w:rPr>
  </w:style>
  <w:style w:type="character" w:styleId="Funotenzeichen">
    <w:name w:val="footnote reference"/>
    <w:basedOn w:val="Absatz-Standardschriftart"/>
    <w:uiPriority w:val="99"/>
    <w:semiHidden/>
    <w:unhideWhenUsed/>
    <w:rsid w:val="007B2BBE"/>
    <w:rPr>
      <w:vertAlign w:val="superscript"/>
    </w:rPr>
  </w:style>
  <w:style w:type="paragraph" w:customStyle="1" w:styleId="TZielnanalyseKopf4">
    <w:name w:val="T_ZielnanalyseKopf4"/>
    <w:basedOn w:val="Standard"/>
    <w:rsid w:val="007B2BBE"/>
    <w:rPr>
      <w:rFonts w:ascii="Arial" w:eastAsia="Times New Roman" w:hAnsi="Arial"/>
      <w:b/>
      <w:bCs/>
      <w:sz w:val="20"/>
      <w:szCs w:val="20"/>
      <w:lang w:eastAsia="de-DE"/>
    </w:rPr>
  </w:style>
  <w:style w:type="paragraph" w:customStyle="1" w:styleId="TZielnanalyseKopf5">
    <w:name w:val="T_ZielnanalyseKopf5"/>
    <w:basedOn w:val="TZielnanalyseKopf4"/>
    <w:rsid w:val="007B2BBE"/>
    <w:rPr>
      <w:sz w:val="16"/>
    </w:rPr>
  </w:style>
  <w:style w:type="paragraph" w:customStyle="1" w:styleId="TZielnanalysetext">
    <w:name w:val="T_Zielnanalysetext"/>
    <w:basedOn w:val="TZielnanalyseKopf2"/>
    <w:rsid w:val="007B2BBE"/>
    <w:rPr>
      <w:b w:val="0"/>
      <w:sz w:val="16"/>
    </w:rPr>
  </w:style>
  <w:style w:type="paragraph" w:styleId="Sprechblasentext">
    <w:name w:val="Balloon Text"/>
    <w:basedOn w:val="Standard"/>
    <w:link w:val="SprechblasentextZchn"/>
    <w:uiPriority w:val="99"/>
    <w:semiHidden/>
    <w:unhideWhenUsed/>
    <w:rsid w:val="007978D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78D7"/>
    <w:rPr>
      <w:rFonts w:ascii="Segoe UI" w:hAnsi="Segoe UI" w:cs="Segoe UI"/>
      <w:sz w:val="18"/>
      <w:szCs w:val="18"/>
    </w:rPr>
  </w:style>
  <w:style w:type="character" w:styleId="Platzhaltertext">
    <w:name w:val="Placeholder Text"/>
    <w:basedOn w:val="Absatz-Standardschriftart"/>
    <w:uiPriority w:val="99"/>
    <w:semiHidden/>
    <w:rsid w:val="00900162"/>
    <w:rPr>
      <w:color w:val="808080"/>
    </w:rPr>
  </w:style>
  <w:style w:type="table" w:styleId="Tabellenraster">
    <w:name w:val="Table Grid"/>
    <w:basedOn w:val="NormaleTabelle"/>
    <w:uiPriority w:val="59"/>
    <w:rsid w:val="00E27B2E"/>
    <w:pPr>
      <w:spacing w:line="240" w:lineRule="auto"/>
    </w:pPr>
    <w:rPr>
      <w:rFonts w:ascii="Source Sans Pro" w:hAnsi="Source Sans Pro"/>
      <w:color w:val="000000" w:themeColor="text1"/>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Kopf">
    <w:name w:val="Impressum-Kopf"/>
    <w:rsid w:val="00E27B2E"/>
    <w:pPr>
      <w:spacing w:line="240" w:lineRule="atLeast"/>
    </w:pPr>
    <w:rPr>
      <w:rFonts w:ascii="Source Sans Pro Semibold" w:hAnsi="Source Sans Pro Semibold"/>
      <w:color w:val="000000" w:themeColor="text1"/>
      <w:sz w:val="28"/>
      <w:szCs w:val="21"/>
    </w:rPr>
  </w:style>
  <w:style w:type="character" w:styleId="Hyperlink">
    <w:name w:val="Hyperlink"/>
    <w:basedOn w:val="Absatz-Standardschriftart"/>
    <w:uiPriority w:val="99"/>
    <w:rsid w:val="00E27B2E"/>
    <w:rPr>
      <w:color w:val="4F81BD" w:themeColor="accent1"/>
      <w:u w:val="single"/>
    </w:rPr>
  </w:style>
  <w:style w:type="paragraph" w:customStyle="1" w:styleId="Impressum">
    <w:name w:val="Impressum"/>
    <w:rsid w:val="00E27B2E"/>
    <w:pPr>
      <w:spacing w:line="240" w:lineRule="atLeast"/>
    </w:pPr>
    <w:rPr>
      <w:rFonts w:ascii="Source Sans Pro" w:hAnsi="Source Sans Pro"/>
      <w:color w:val="000000" w:themeColor="text1"/>
      <w:sz w:val="21"/>
      <w:szCs w:val="21"/>
    </w:rPr>
  </w:style>
  <w:style w:type="paragraph" w:styleId="berarbeitung">
    <w:name w:val="Revision"/>
    <w:hidden/>
    <w:uiPriority w:val="99"/>
    <w:semiHidden/>
    <w:rsid w:val="00C87B43"/>
    <w:pPr>
      <w:spacing w:line="240" w:lineRule="auto"/>
    </w:pPr>
  </w:style>
  <w:style w:type="character" w:styleId="Kommentarzeichen">
    <w:name w:val="annotation reference"/>
    <w:basedOn w:val="Absatz-Standardschriftart"/>
    <w:uiPriority w:val="99"/>
    <w:semiHidden/>
    <w:unhideWhenUsed/>
    <w:rsid w:val="00843E70"/>
    <w:rPr>
      <w:sz w:val="16"/>
      <w:szCs w:val="16"/>
    </w:rPr>
  </w:style>
  <w:style w:type="paragraph" w:styleId="Kommentartext">
    <w:name w:val="annotation text"/>
    <w:basedOn w:val="Standard"/>
    <w:link w:val="KommentartextZchn"/>
    <w:uiPriority w:val="99"/>
    <w:semiHidden/>
    <w:unhideWhenUsed/>
    <w:rsid w:val="00843E70"/>
    <w:rPr>
      <w:sz w:val="20"/>
      <w:szCs w:val="20"/>
    </w:rPr>
  </w:style>
  <w:style w:type="character" w:customStyle="1" w:styleId="KommentartextZchn">
    <w:name w:val="Kommentartext Zchn"/>
    <w:basedOn w:val="Absatz-Standardschriftart"/>
    <w:link w:val="Kommentartext"/>
    <w:uiPriority w:val="99"/>
    <w:semiHidden/>
    <w:rsid w:val="00843E70"/>
    <w:rPr>
      <w:sz w:val="20"/>
      <w:szCs w:val="20"/>
    </w:rPr>
  </w:style>
  <w:style w:type="paragraph" w:styleId="Kommentarthema">
    <w:name w:val="annotation subject"/>
    <w:basedOn w:val="Kommentartext"/>
    <w:next w:val="Kommentartext"/>
    <w:link w:val="KommentarthemaZchn"/>
    <w:uiPriority w:val="99"/>
    <w:semiHidden/>
    <w:unhideWhenUsed/>
    <w:rsid w:val="00843E70"/>
    <w:rPr>
      <w:b/>
      <w:bCs/>
    </w:rPr>
  </w:style>
  <w:style w:type="character" w:customStyle="1" w:styleId="KommentarthemaZchn">
    <w:name w:val="Kommentarthema Zchn"/>
    <w:basedOn w:val="KommentartextZchn"/>
    <w:link w:val="Kommentarthema"/>
    <w:uiPriority w:val="99"/>
    <w:semiHidden/>
    <w:rsid w:val="00843E70"/>
    <w:rPr>
      <w:b/>
      <w:bCs/>
      <w:sz w:val="20"/>
      <w:szCs w:val="20"/>
    </w:rPr>
  </w:style>
  <w:style w:type="paragraph" w:styleId="Listenabsatz">
    <w:name w:val="List Paragraph"/>
    <w:basedOn w:val="Standard"/>
    <w:uiPriority w:val="34"/>
    <w:qFormat/>
    <w:rsid w:val="00984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eativecommons.org/licenses/by-nc/4.0/legalc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zsl-bw.d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BK.BWL.NET\ZSL\ZSLLEE01\Oeffentlich\Abt_4\Ref43\05_Umsetzungshilfen\UK_B&#252;romanagement_WBV_2025\06a_Zielanalysen\poststelle@zsl.kv.bwl.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492119DF-B8B0-4404-9362-850B131CE4A2}"/>
      </w:docPartPr>
      <w:docPartBody>
        <w:p w:rsidR="00F05D00" w:rsidRDefault="00E2022A">
          <w:r w:rsidRPr="0092501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22A"/>
    <w:rsid w:val="000E6F8F"/>
    <w:rsid w:val="000F4E7E"/>
    <w:rsid w:val="001965BA"/>
    <w:rsid w:val="00307DDD"/>
    <w:rsid w:val="006B25AA"/>
    <w:rsid w:val="006E342B"/>
    <w:rsid w:val="00704285"/>
    <w:rsid w:val="00A13DB5"/>
    <w:rsid w:val="00A41424"/>
    <w:rsid w:val="00B450E1"/>
    <w:rsid w:val="00D86050"/>
    <w:rsid w:val="00D870CA"/>
    <w:rsid w:val="00E2022A"/>
    <w:rsid w:val="00F05D00"/>
    <w:rsid w:val="00F06131"/>
    <w:rsid w:val="00F076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202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T_Titel">
      <c:property id="RoleID" type="string">ParagraphHeading</c:property>
    </c:group>
    <c:group id="T_ZielnanalyseKopf">
      <c:property id="RoleID" type="string">ParagraphHeaderCellComplex</c:property>
    </c:group>
    <c:group id="T_ZielnanalyseKopf4">
      <c:property id="RoleID" type="string">ParagraphHeaderCellComplex</c:property>
    </c:group>
  </c:group>
  <c:group id="Content">
    <c:group id="63935c65-ecca-46c9-9063-ea174ccaab6a">
      <c:property id="RoleID" type="string">TableLayoutTable</c:property>
    </c:group>
    <c:group id="1f4d9384-d23c-498e-b2f6-d8a434cdff80">
      <c:property id="RoleID" type="string">TableLayoutTable</c:property>
    </c:group>
  </c:group>
  <c:group id="InitialView">
    <c:property id="MagnificationFactor" type="float">100</c:property>
  </c:group>
  <c:group id="Advanced">
    <c:property id="FootnotePosition" type="integer">1</c:property>
  </c:group>
</c:configuration>
</file>

<file path=customXml/itemProps1.xml><?xml version="1.0" encoding="utf-8"?>
<ds:datastoreItem xmlns:ds="http://schemas.openxmlformats.org/officeDocument/2006/customXml" ds:itemID="{FE5CA970-3602-42E0-A403-F8919B2DE85D}">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1234</Words>
  <Characters>9555</Characters>
  <Application>Microsoft Office Word</Application>
  <DocSecurity>0</DocSecurity>
  <Lines>477</Lines>
  <Paragraphs>245</Paragraphs>
  <ScaleCrop>false</ScaleCrop>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WBM-LF08-Zielanalyse_2026</dc:title>
  <dc:subject/>
  <dc:creator/>
  <cp:keywords/>
  <dc:description/>
  <cp:lastModifiedBy/>
  <cp:revision>1</cp:revision>
  <dcterms:created xsi:type="dcterms:W3CDTF">2026-06-15T11:09:00Z</dcterms:created>
  <dcterms:modified xsi:type="dcterms:W3CDTF">2026-06-15T11:09:00Z</dcterms:modified>
</cp:coreProperties>
</file>