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C8" w:rsidRDefault="001062C8">
      <w:pPr>
        <w:spacing w:after="0" w:line="240" w:lineRule="auto"/>
        <w:rPr>
          <w:rFonts w:ascii="Verdana" w:hAnsi="Verdana"/>
          <w:b/>
          <w:sz w:val="20"/>
          <w:u w:val="single"/>
        </w:rPr>
      </w:pPr>
    </w:p>
    <w:p w:rsidR="001062C8" w:rsidRDefault="001062C8">
      <w:pPr>
        <w:spacing w:after="0" w:line="240" w:lineRule="auto"/>
        <w:rPr>
          <w:rFonts w:ascii="Verdana" w:hAnsi="Verdana"/>
          <w:b/>
          <w:sz w:val="20"/>
          <w:u w:val="single"/>
        </w:rPr>
      </w:pPr>
    </w:p>
    <w:p w:rsidR="00184660" w:rsidRPr="00184660" w:rsidRDefault="00184660">
      <w:pPr>
        <w:spacing w:after="0" w:line="240" w:lineRule="auto"/>
        <w:rPr>
          <w:rFonts w:ascii="Verdana" w:hAnsi="Verdana"/>
          <w:b/>
          <w:sz w:val="20"/>
          <w:u w:val="single"/>
        </w:rPr>
      </w:pPr>
      <w:r w:rsidRPr="00184660">
        <w:rPr>
          <w:rFonts w:ascii="Verdana" w:hAnsi="Verdana"/>
          <w:b/>
          <w:sz w:val="20"/>
          <w:u w:val="single"/>
        </w:rPr>
        <w:t>Mögliches Tafelbild</w:t>
      </w:r>
    </w:p>
    <w:p w:rsidR="001062C8" w:rsidRDefault="001062C8">
      <w:pPr>
        <w:spacing w:after="0" w:line="240" w:lineRule="auto"/>
        <w:rPr>
          <w:rFonts w:ascii="Verdana" w:hAnsi="Verdana"/>
          <w:sz w:val="20"/>
        </w:rPr>
      </w:pPr>
    </w:p>
    <w:p w:rsidR="00184660" w:rsidRPr="00866EC7" w:rsidRDefault="00184660">
      <w:pPr>
        <w:rPr>
          <w:rFonts w:ascii="Verdana" w:hAnsi="Verdana"/>
          <w:sz w:val="20"/>
          <w:u w:val="single"/>
        </w:rPr>
      </w:pPr>
      <w:r w:rsidRPr="00866EC7">
        <w:rPr>
          <w:rFonts w:ascii="Verdana" w:hAnsi="Verdana"/>
          <w:sz w:val="20"/>
          <w:u w:val="single"/>
        </w:rPr>
        <w:t>Warum macht es Sinn, wählen zu gehen?</w:t>
      </w:r>
    </w:p>
    <w:tbl>
      <w:tblPr>
        <w:tblStyle w:val="Tabellenraster"/>
        <w:tblW w:w="15309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  <w:gridCol w:w="5103"/>
      </w:tblGrid>
      <w:tr w:rsidR="00184660" w:rsidTr="00866EC7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184660" w:rsidRDefault="00184660" w:rsidP="00D67EDC">
            <w:pPr>
              <w:contextualSpacing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67EDC" w:rsidRPr="00D67EDC" w:rsidRDefault="00D67EDC" w:rsidP="00575136">
            <w:pPr>
              <w:ind w:left="99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Aktives Wahlrecht (wählen):</w:t>
            </w:r>
          </w:p>
          <w:p w:rsidR="00D67EDC" w:rsidRDefault="00D67EDC" w:rsidP="00575136">
            <w:pPr>
              <w:pStyle w:val="Listenabsatz"/>
              <w:numPr>
                <w:ilvl w:val="0"/>
                <w:numId w:val="2"/>
              </w:numPr>
              <w:ind w:left="1418" w:hanging="284"/>
              <w:rPr>
                <w:rFonts w:ascii="Verdana" w:hAnsi="Verdana"/>
                <w:sz w:val="20"/>
              </w:rPr>
            </w:pPr>
            <w:r w:rsidRPr="00D67EDC">
              <w:rPr>
                <w:rFonts w:ascii="Verdana" w:hAnsi="Verdana"/>
                <w:sz w:val="20"/>
              </w:rPr>
              <w:t>Deutsche Staatbürger</w:t>
            </w:r>
          </w:p>
          <w:p w:rsidR="00D67EDC" w:rsidRDefault="00D67EDC" w:rsidP="00575136">
            <w:pPr>
              <w:pStyle w:val="Listenabsatz"/>
              <w:numPr>
                <w:ilvl w:val="0"/>
                <w:numId w:val="2"/>
              </w:numPr>
              <w:ind w:left="1418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Mind. 18 Jahre alt</w:t>
            </w:r>
          </w:p>
          <w:p w:rsidR="00D67EDC" w:rsidRDefault="00D67EDC" w:rsidP="00575136">
            <w:pPr>
              <w:pStyle w:val="Listenabsatz"/>
              <w:numPr>
                <w:ilvl w:val="0"/>
                <w:numId w:val="2"/>
              </w:numPr>
              <w:ind w:left="1418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2017: 61,5 Millionen Stimmberechtige</w:t>
            </w:r>
          </w:p>
          <w:p w:rsidR="00D67EDC" w:rsidRDefault="00D67EDC" w:rsidP="00575136">
            <w:pPr>
              <w:ind w:left="709"/>
              <w:rPr>
                <w:rFonts w:ascii="Verdana" w:hAnsi="Verdana"/>
                <w:sz w:val="20"/>
              </w:rPr>
            </w:pPr>
          </w:p>
          <w:p w:rsidR="00D67EDC" w:rsidRDefault="00D67EDC" w:rsidP="00575136">
            <w:pPr>
              <w:ind w:left="99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Passives Wahlrecht (gewählt werden):</w:t>
            </w:r>
          </w:p>
          <w:p w:rsidR="00D67EDC" w:rsidRDefault="00D67EDC" w:rsidP="00575136">
            <w:pPr>
              <w:pStyle w:val="Listenabsatz"/>
              <w:numPr>
                <w:ilvl w:val="0"/>
                <w:numId w:val="2"/>
              </w:numPr>
              <w:ind w:left="1418" w:hanging="284"/>
              <w:rPr>
                <w:rFonts w:ascii="Verdana" w:hAnsi="Verdana"/>
                <w:sz w:val="20"/>
              </w:rPr>
            </w:pPr>
            <w:r w:rsidRPr="00D67EDC">
              <w:rPr>
                <w:rFonts w:ascii="Verdana" w:hAnsi="Verdana"/>
                <w:sz w:val="20"/>
              </w:rPr>
              <w:t>Deutsche Staatbürger</w:t>
            </w:r>
          </w:p>
          <w:p w:rsidR="00D67EDC" w:rsidRDefault="00D67EDC" w:rsidP="00575136">
            <w:pPr>
              <w:pStyle w:val="Listenabsatz"/>
              <w:numPr>
                <w:ilvl w:val="0"/>
                <w:numId w:val="2"/>
              </w:numPr>
              <w:ind w:left="1418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Mind. 18 Jahre alt</w:t>
            </w:r>
          </w:p>
          <w:p w:rsidR="00D67EDC" w:rsidRDefault="00D67EDC" w:rsidP="00D67EDC">
            <w:pPr>
              <w:rPr>
                <w:rFonts w:ascii="Verdana" w:hAnsi="Verdana"/>
                <w:sz w:val="20"/>
              </w:rPr>
            </w:pPr>
          </w:p>
          <w:p w:rsidR="00D67EDC" w:rsidRPr="00D67EDC" w:rsidRDefault="00D67EDC" w:rsidP="00D67ED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184660" w:rsidRDefault="00184660" w:rsidP="00D67EDC">
            <w:pPr>
              <w:contextualSpacing/>
              <w:jc w:val="center"/>
              <w:rPr>
                <w:rFonts w:ascii="Verdana" w:hAnsi="Verdana"/>
                <w:sz w:val="20"/>
              </w:rPr>
            </w:pPr>
          </w:p>
        </w:tc>
      </w:tr>
      <w:tr w:rsidR="00184660" w:rsidTr="00866EC7">
        <w:tc>
          <w:tcPr>
            <w:tcW w:w="5103" w:type="dxa"/>
          </w:tcPr>
          <w:p w:rsidR="00D67EDC" w:rsidRPr="001062C8" w:rsidRDefault="00D67EDC" w:rsidP="00D67EDC">
            <w:pPr>
              <w:contextualSpacing/>
              <w:jc w:val="center"/>
              <w:rPr>
                <w:rFonts w:ascii="Verdana" w:hAnsi="Verdana"/>
              </w:rPr>
            </w:pPr>
            <w:r w:rsidRPr="001062C8">
              <w:rPr>
                <w:rFonts w:ascii="Verdana" w:hAnsi="Verdana"/>
                <w:b/>
              </w:rPr>
              <w:t xml:space="preserve">Grundgesetz: </w:t>
            </w:r>
            <w:r w:rsidRPr="001062C8">
              <w:rPr>
                <w:rFonts w:ascii="Verdana" w:hAnsi="Verdana"/>
              </w:rPr>
              <w:t>„Alle Staatsgewalt geht vom Volke aus" (Art. 20 (2) GG)</w:t>
            </w:r>
          </w:p>
          <w:p w:rsidR="00D67EDC" w:rsidRPr="001062C8" w:rsidRDefault="00D67EDC" w:rsidP="00D67EDC">
            <w:pPr>
              <w:contextualSpacing/>
              <w:jc w:val="center"/>
              <w:rPr>
                <w:rFonts w:ascii="Verdana" w:hAnsi="Verdana"/>
              </w:rPr>
            </w:pPr>
            <w:r w:rsidRPr="001062C8">
              <w:rPr>
                <w:rFonts w:ascii="Verdana" w:hAnsi="Verdana"/>
                <w:b/>
              </w:rPr>
              <w:t>Der Bundestag als „Stimme der Bürger“</w:t>
            </w:r>
            <w:r w:rsidRPr="001062C8">
              <w:rPr>
                <w:rFonts w:ascii="Verdana" w:hAnsi="Verdana"/>
              </w:rPr>
              <w:t xml:space="preserve"> </w:t>
            </w:r>
            <w:r w:rsidRPr="001062C8">
              <w:rPr>
                <w:rFonts w:ascii="Verdana" w:hAnsi="Verdana"/>
              </w:rPr>
              <w:sym w:font="Wingdings" w:char="F0E0"/>
            </w:r>
            <w:r w:rsidRPr="001062C8">
              <w:rPr>
                <w:rFonts w:ascii="Verdana" w:hAnsi="Verdana"/>
              </w:rPr>
              <w:t xml:space="preserve"> das einzige Verfassungsorgan, das vom Volk direkt gewählt wird,  die Bürgerinnen und Bürger werden von den Abgeordneten des Bundestages vertreten.</w:t>
            </w:r>
          </w:p>
          <w:p w:rsidR="00184660" w:rsidRDefault="00184660" w:rsidP="001062C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D67EDC" w:rsidRDefault="00D67EDC" w:rsidP="001062C8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D67F7F5" wp14:editId="28A0580F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48260</wp:posOffset>
                      </wp:positionV>
                      <wp:extent cx="1828800" cy="1828800"/>
                      <wp:effectExtent l="0" t="0" r="0" b="7620"/>
                      <wp:wrapTight wrapText="bothSides">
                        <wp:wrapPolygon edited="0">
                          <wp:start x="554" y="0"/>
                          <wp:lineTo x="554" y="21236"/>
                          <wp:lineTo x="20760" y="21236"/>
                          <wp:lineTo x="20760" y="0"/>
                          <wp:lineTo x="554" y="0"/>
                        </wp:wrapPolygon>
                      </wp:wrapTight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062C8" w:rsidRPr="00866EC7" w:rsidRDefault="00866EC7" w:rsidP="00866E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outline/>
                                      <w:color w:val="C0504D" w:themeColor="accent2"/>
                                      <w:sz w:val="5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66EC7">
                                    <w:rPr>
                                      <w:rFonts w:ascii="Verdana" w:hAnsi="Verdana"/>
                                      <w:b/>
                                      <w:outline/>
                                      <w:color w:val="C0504D" w:themeColor="accent2"/>
                                      <w:sz w:val="5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Bundestags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outline/>
                                      <w:color w:val="C0504D" w:themeColor="accent2"/>
                                      <w:sz w:val="5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-</w:t>
                                  </w:r>
                                  <w:r w:rsidRPr="00866EC7">
                                    <w:rPr>
                                      <w:rFonts w:ascii="Verdana" w:hAnsi="Verdana"/>
                                      <w:b/>
                                      <w:outline/>
                                      <w:color w:val="C0504D" w:themeColor="accent2"/>
                                      <w:sz w:val="5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w</w:t>
                                  </w:r>
                                  <w:r w:rsidR="001062C8" w:rsidRPr="00866EC7">
                                    <w:rPr>
                                      <w:rFonts w:ascii="Verdana" w:hAnsi="Verdana"/>
                                      <w:b/>
                                      <w:outline/>
                                      <w:color w:val="C0504D" w:themeColor="accent2"/>
                                      <w:sz w:val="5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ahl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65.6pt;margin-top:3.8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" filled="f" stroked="f">
                      <v:fill o:detectmouseclick="t"/>
                      <v:textbox style="mso-fit-shape-to-text:t">
                        <w:txbxContent>
                          <w:p w:rsidR="001062C8" w:rsidRPr="00866EC7" w:rsidRDefault="00866EC7" w:rsidP="00866EC7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outline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66EC7">
                              <w:rPr>
                                <w:rFonts w:ascii="Verdana" w:hAnsi="Verdana"/>
                                <w:b/>
                                <w:outline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Bundestags</w:t>
                            </w:r>
                            <w:r>
                              <w:rPr>
                                <w:rFonts w:ascii="Verdana" w:hAnsi="Verdana"/>
                                <w:b/>
                                <w:outline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-</w:t>
                            </w:r>
                            <w:r w:rsidRPr="00866EC7">
                              <w:rPr>
                                <w:rFonts w:ascii="Verdana" w:hAnsi="Verdana"/>
                                <w:b/>
                                <w:outline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w</w:t>
                            </w:r>
                            <w:r w:rsidR="001062C8" w:rsidRPr="00866EC7">
                              <w:rPr>
                                <w:rFonts w:ascii="Verdana" w:hAnsi="Verdana"/>
                                <w:b/>
                                <w:outline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ahl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D67EDC" w:rsidRPr="00D67EDC" w:rsidRDefault="00D67EDC" w:rsidP="00D67EDC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="Verdana" w:hAnsi="Verdana"/>
                <w:sz w:val="20"/>
              </w:rPr>
            </w:pPr>
            <w:r w:rsidRPr="00D67EDC">
              <w:rPr>
                <w:rFonts w:ascii="Verdana" w:hAnsi="Verdana"/>
                <w:sz w:val="20"/>
              </w:rPr>
              <w:t>Alle 4 Jahre</w:t>
            </w:r>
          </w:p>
          <w:p w:rsidR="00D67EDC" w:rsidRDefault="00D67EDC" w:rsidP="001062C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</w:tcPr>
          <w:p w:rsidR="00D67EDC" w:rsidRPr="001062C8" w:rsidRDefault="00D67EDC" w:rsidP="00D67ED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Meinungsbildung</w:t>
            </w:r>
          </w:p>
          <w:p w:rsidR="00D67EDC" w:rsidRPr="001062C8" w:rsidRDefault="00D67EDC" w:rsidP="00D67EDC">
            <w:pPr>
              <w:contextualSpacing/>
              <w:jc w:val="center"/>
              <w:rPr>
                <w:rFonts w:ascii="Verdana" w:hAnsi="Verdana"/>
              </w:rPr>
            </w:pPr>
            <w:r w:rsidRPr="001062C8">
              <w:rPr>
                <w:rFonts w:ascii="Verdana" w:hAnsi="Verdana"/>
              </w:rPr>
              <w:t>Die Parteien im Bundestag haben teilweise kontroverse Meinungen; Durch die Wahl und die Sitzverteilung entscheiden die Wählerinnen und Wähler, welche Ideen welcher Parteien sich durchsetzen</w:t>
            </w:r>
            <w:r>
              <w:rPr>
                <w:rFonts w:ascii="Verdana" w:hAnsi="Verdana"/>
              </w:rPr>
              <w:t xml:space="preserve"> oder in den Entscheidungsprozess einfließen</w:t>
            </w:r>
            <w:r w:rsidRPr="001062C8">
              <w:rPr>
                <w:rFonts w:ascii="Verdana" w:hAnsi="Verdana"/>
              </w:rPr>
              <w:t xml:space="preserve">. </w:t>
            </w:r>
            <w:r w:rsidRPr="001062C8">
              <w:rPr>
                <w:rFonts w:ascii="Verdana" w:hAnsi="Verdana"/>
              </w:rPr>
              <w:br/>
            </w:r>
          </w:p>
          <w:p w:rsidR="00184660" w:rsidRDefault="00184660" w:rsidP="001062C8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184660" w:rsidTr="00FE1E42">
        <w:tc>
          <w:tcPr>
            <w:tcW w:w="5103" w:type="dxa"/>
          </w:tcPr>
          <w:p w:rsidR="001062C8" w:rsidRPr="001062C8" w:rsidRDefault="001062C8" w:rsidP="001062C8">
            <w:pPr>
              <w:jc w:val="center"/>
              <w:rPr>
                <w:rFonts w:ascii="Verdana" w:hAnsi="Verdana"/>
                <w:b/>
              </w:rPr>
            </w:pPr>
            <w:r w:rsidRPr="001062C8">
              <w:rPr>
                <w:rFonts w:ascii="Verdana" w:hAnsi="Verdana"/>
                <w:b/>
              </w:rPr>
              <w:t>Der Bundeskanzler wird vom Bundestag gewählt</w:t>
            </w:r>
            <w:r>
              <w:rPr>
                <w:rFonts w:ascii="Verdana" w:hAnsi="Verdana"/>
                <w:b/>
              </w:rPr>
              <w:t>.</w:t>
            </w:r>
          </w:p>
          <w:p w:rsidR="001062C8" w:rsidRPr="001062C8" w:rsidRDefault="00543B41" w:rsidP="001062C8">
            <w:pPr>
              <w:jc w:val="center"/>
              <w:rPr>
                <w:rFonts w:ascii="Verdana" w:hAnsi="Verdana"/>
              </w:rPr>
            </w:pPr>
            <w:r w:rsidRPr="00543B41">
              <w:rPr>
                <w:rFonts w:ascii="Verdana" w:hAnsi="Verdana"/>
              </w:rPr>
              <w:t xml:space="preserve">Der/die Kanzlerkandidat(in) der stärksten Fraktion stellt </w:t>
            </w:r>
            <w:r w:rsidR="001062C8" w:rsidRPr="001062C8">
              <w:rPr>
                <w:rFonts w:ascii="Verdana" w:hAnsi="Verdana"/>
              </w:rPr>
              <w:t>in der Regel den Bundeskanzler / die Bundeskanzlerin. Für die Wahl muss die Mehrheit der Abgeordneten zustimmen. Durch die Stimmabgabe bei der Wahl nimmt jeder Einzelne Einfluss darauf, wer Kanzler / Kanzlerin wird.</w:t>
            </w:r>
          </w:p>
          <w:p w:rsidR="00184660" w:rsidRDefault="00184660" w:rsidP="001062C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</w:tcPr>
          <w:p w:rsidR="00D67EDC" w:rsidRDefault="00D67EDC" w:rsidP="001062C8">
            <w:pPr>
              <w:jc w:val="center"/>
              <w:rPr>
                <w:rFonts w:ascii="Verdana" w:hAnsi="Verdana"/>
                <w:b/>
              </w:rPr>
            </w:pPr>
          </w:p>
          <w:p w:rsidR="00D67EDC" w:rsidRDefault="00D67EDC" w:rsidP="001062C8">
            <w:pPr>
              <w:jc w:val="center"/>
              <w:rPr>
                <w:rFonts w:ascii="Verdana" w:hAnsi="Verdana"/>
                <w:b/>
              </w:rPr>
            </w:pPr>
          </w:p>
          <w:p w:rsidR="00184660" w:rsidRDefault="001062C8" w:rsidP="001062C8">
            <w:pPr>
              <w:jc w:val="center"/>
              <w:rPr>
                <w:rFonts w:ascii="Verdana" w:hAnsi="Verdana"/>
                <w:sz w:val="20"/>
              </w:rPr>
            </w:pPr>
            <w:r w:rsidRPr="001062C8">
              <w:rPr>
                <w:rFonts w:ascii="Verdana" w:hAnsi="Verdana"/>
                <w:b/>
              </w:rPr>
              <w:t>Der Bundestag erlässt Gesetze</w:t>
            </w:r>
            <w:r w:rsidRPr="001062C8">
              <w:rPr>
                <w:rFonts w:ascii="Verdana" w:hAnsi="Verdana"/>
              </w:rPr>
              <w:t xml:space="preserve"> </w:t>
            </w:r>
            <w:r w:rsidRPr="001062C8">
              <w:rPr>
                <w:rFonts w:ascii="Verdana" w:hAnsi="Verdana"/>
              </w:rPr>
              <w:br/>
              <w:t>Durch die Wahl bestimmt der Wähler / die Wählerin auch indirekt, welche Gesetze erlassen werden. Die Abgeordneten stellen ein Wahlprogramm zur Verfügung, durch das man vorab weiß, was umgesetzt werden soll.</w:t>
            </w:r>
          </w:p>
        </w:tc>
        <w:tc>
          <w:tcPr>
            <w:tcW w:w="5103" w:type="dxa"/>
          </w:tcPr>
          <w:p w:rsidR="00D67EDC" w:rsidRDefault="00D67EDC" w:rsidP="001062C8">
            <w:pPr>
              <w:jc w:val="center"/>
              <w:rPr>
                <w:rFonts w:ascii="Verdana" w:hAnsi="Verdana"/>
                <w:b/>
              </w:rPr>
            </w:pPr>
          </w:p>
          <w:p w:rsidR="00D67EDC" w:rsidRDefault="00D67EDC" w:rsidP="001062C8">
            <w:pPr>
              <w:jc w:val="center"/>
              <w:rPr>
                <w:rFonts w:ascii="Verdana" w:hAnsi="Verdana"/>
                <w:b/>
              </w:rPr>
            </w:pPr>
          </w:p>
          <w:p w:rsidR="00D67EDC" w:rsidRDefault="00D67EDC" w:rsidP="001062C8">
            <w:pPr>
              <w:jc w:val="center"/>
              <w:rPr>
                <w:rFonts w:ascii="Verdana" w:hAnsi="Verdana"/>
                <w:b/>
              </w:rPr>
            </w:pPr>
          </w:p>
          <w:p w:rsidR="00184660" w:rsidRDefault="001062C8" w:rsidP="001062C8">
            <w:pPr>
              <w:jc w:val="center"/>
              <w:rPr>
                <w:rFonts w:ascii="Verdana" w:hAnsi="Verdana"/>
                <w:sz w:val="20"/>
              </w:rPr>
            </w:pPr>
            <w:r w:rsidRPr="001062C8">
              <w:rPr>
                <w:rFonts w:ascii="Verdana" w:hAnsi="Verdana"/>
                <w:b/>
              </w:rPr>
              <w:t>Haushaltsentscheidung des Bundestags</w:t>
            </w:r>
            <w:r w:rsidRPr="001062C8">
              <w:rPr>
                <w:rFonts w:ascii="Verdana" w:hAnsi="Verdana"/>
              </w:rPr>
              <w:br/>
              <w:t xml:space="preserve">Budgetrecht des Bundestages; Er genehmigt alle Ausgaben des </w:t>
            </w:r>
            <w:r w:rsidRPr="00543B41">
              <w:rPr>
                <w:rFonts w:ascii="Verdana" w:hAnsi="Verdana"/>
              </w:rPr>
              <w:t>Staates</w:t>
            </w:r>
            <w:r w:rsidR="00543B41">
              <w:rPr>
                <w:rFonts w:ascii="Verdana" w:hAnsi="Verdana"/>
              </w:rPr>
              <w:t xml:space="preserve"> </w:t>
            </w:r>
            <w:bookmarkStart w:id="0" w:name="_GoBack"/>
            <w:bookmarkEnd w:id="0"/>
            <w:r w:rsidR="00543B41" w:rsidRPr="00543B41">
              <w:rPr>
                <w:rFonts w:ascii="Verdana" w:hAnsi="Verdana"/>
              </w:rPr>
              <w:sym w:font="Wingdings" w:char="F0E8"/>
            </w:r>
            <w:r w:rsidR="00543B41" w:rsidRPr="00543B41">
              <w:rPr>
                <w:rFonts w:ascii="Verdana" w:hAnsi="Verdana"/>
              </w:rPr>
              <w:t xml:space="preserve"> Wählerinnen und Wähler können indirekt durch ihre Entscheidung mitbestimmen, wofür Geld ausgegeben wird</w:t>
            </w:r>
          </w:p>
        </w:tc>
      </w:tr>
    </w:tbl>
    <w:p w:rsidR="008E4717" w:rsidRPr="001062C8" w:rsidRDefault="008E4717" w:rsidP="001062C8">
      <w:pPr>
        <w:spacing w:after="0" w:line="240" w:lineRule="auto"/>
        <w:rPr>
          <w:rFonts w:ascii="Verdana" w:hAnsi="Verdana"/>
        </w:rPr>
      </w:pPr>
    </w:p>
    <w:p w:rsidR="002717A9" w:rsidRPr="00D70417" w:rsidRDefault="002717A9" w:rsidP="008E4717">
      <w:pPr>
        <w:spacing w:after="0" w:line="240" w:lineRule="auto"/>
        <w:rPr>
          <w:rFonts w:ascii="Verdana" w:hAnsi="Verdana"/>
        </w:rPr>
      </w:pPr>
    </w:p>
    <w:sectPr w:rsidR="002717A9" w:rsidRPr="00D70417" w:rsidSect="00082D1A">
      <w:headerReference w:type="default" r:id="rId8"/>
      <w:pgSz w:w="16838" w:h="11906" w:orient="landscape"/>
      <w:pgMar w:top="1417" w:right="1843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60" w:rsidRDefault="00184660" w:rsidP="00184660">
      <w:pPr>
        <w:spacing w:after="0" w:line="240" w:lineRule="auto"/>
      </w:pPr>
      <w:r>
        <w:separator/>
      </w:r>
    </w:p>
  </w:endnote>
  <w:endnote w:type="continuationSeparator" w:id="0">
    <w:p w:rsidR="00184660" w:rsidRDefault="00184660" w:rsidP="0018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60" w:rsidRDefault="00184660" w:rsidP="00184660">
      <w:pPr>
        <w:spacing w:after="0" w:line="240" w:lineRule="auto"/>
      </w:pPr>
      <w:r>
        <w:separator/>
      </w:r>
    </w:p>
  </w:footnote>
  <w:footnote w:type="continuationSeparator" w:id="0">
    <w:p w:rsidR="00184660" w:rsidRDefault="00184660" w:rsidP="0018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660" w:rsidRPr="00184660" w:rsidRDefault="00184660" w:rsidP="00184660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184660">
      <w:rPr>
        <w:rFonts w:ascii="Verdana" w:hAnsi="Verdana"/>
        <w:noProof/>
        <w:sz w:val="16"/>
        <w:lang w:eastAsia="de-DE"/>
      </w:rPr>
      <w:drawing>
        <wp:inline distT="0" distB="0" distL="0" distR="0" wp14:anchorId="5F5298F4" wp14:editId="7EC2A147">
          <wp:extent cx="1501096" cy="478193"/>
          <wp:effectExtent l="0" t="0" r="444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968" cy="478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4660">
      <w:rPr>
        <w:rFonts w:ascii="Verdana" w:hAnsi="Verdana"/>
        <w:sz w:val="16"/>
      </w:rPr>
      <w:tab/>
      <w:t>Fachredaktion Gemeinschaftskunde</w:t>
    </w:r>
    <w:r w:rsidRPr="00184660">
      <w:rPr>
        <w:rFonts w:ascii="Verdana" w:hAnsi="Verdana"/>
        <w:sz w:val="16"/>
      </w:rPr>
      <w:tab/>
      <w:t>www.gemeinschaftskunde-bw.de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18BA"/>
    <w:multiLevelType w:val="hybridMultilevel"/>
    <w:tmpl w:val="55E0E4AC"/>
    <w:lvl w:ilvl="0" w:tplc="F2D2166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E3BFB"/>
    <w:multiLevelType w:val="hybridMultilevel"/>
    <w:tmpl w:val="B7525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17"/>
    <w:rsid w:val="00017F4C"/>
    <w:rsid w:val="00082D1A"/>
    <w:rsid w:val="001062C8"/>
    <w:rsid w:val="00184660"/>
    <w:rsid w:val="002717A9"/>
    <w:rsid w:val="002935FD"/>
    <w:rsid w:val="003349B6"/>
    <w:rsid w:val="00457394"/>
    <w:rsid w:val="00543B41"/>
    <w:rsid w:val="00575136"/>
    <w:rsid w:val="00842E88"/>
    <w:rsid w:val="00862C1E"/>
    <w:rsid w:val="00866EC7"/>
    <w:rsid w:val="008E4717"/>
    <w:rsid w:val="00903B7E"/>
    <w:rsid w:val="00D67EDC"/>
    <w:rsid w:val="00D70417"/>
    <w:rsid w:val="00DD2F1C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styleId="Fett">
    <w:name w:val="Strong"/>
    <w:basedOn w:val="Absatz-Standardschriftart"/>
    <w:uiPriority w:val="22"/>
    <w:qFormat/>
    <w:rsid w:val="00D70417"/>
    <w:rPr>
      <w:b/>
      <w:bCs/>
    </w:rPr>
  </w:style>
  <w:style w:type="character" w:customStyle="1" w:styleId="mw-mmv-author">
    <w:name w:val="mw-mmv-author"/>
    <w:basedOn w:val="Absatz-Standardschriftart"/>
    <w:rsid w:val="00D7041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041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5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17F4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84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4660"/>
  </w:style>
  <w:style w:type="paragraph" w:styleId="Fuzeile">
    <w:name w:val="footer"/>
    <w:basedOn w:val="Standard"/>
    <w:link w:val="FuzeileZchn"/>
    <w:uiPriority w:val="99"/>
    <w:unhideWhenUsed/>
    <w:rsid w:val="00184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4660"/>
  </w:style>
  <w:style w:type="paragraph" w:styleId="Listenabsatz">
    <w:name w:val="List Paragraph"/>
    <w:basedOn w:val="Standard"/>
    <w:uiPriority w:val="34"/>
    <w:qFormat/>
    <w:rsid w:val="00D67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styleId="Fett">
    <w:name w:val="Strong"/>
    <w:basedOn w:val="Absatz-Standardschriftart"/>
    <w:uiPriority w:val="22"/>
    <w:qFormat/>
    <w:rsid w:val="00D70417"/>
    <w:rPr>
      <w:b/>
      <w:bCs/>
    </w:rPr>
  </w:style>
  <w:style w:type="character" w:customStyle="1" w:styleId="mw-mmv-author">
    <w:name w:val="mw-mmv-author"/>
    <w:basedOn w:val="Absatz-Standardschriftart"/>
    <w:rsid w:val="00D7041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041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5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17F4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84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4660"/>
  </w:style>
  <w:style w:type="paragraph" w:styleId="Fuzeile">
    <w:name w:val="footer"/>
    <w:basedOn w:val="Standard"/>
    <w:link w:val="FuzeileZchn"/>
    <w:uiPriority w:val="99"/>
    <w:unhideWhenUsed/>
    <w:rsid w:val="00184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4660"/>
  </w:style>
  <w:style w:type="paragraph" w:styleId="Listenabsatz">
    <w:name w:val="List Paragraph"/>
    <w:basedOn w:val="Standard"/>
    <w:uiPriority w:val="34"/>
    <w:qFormat/>
    <w:rsid w:val="00D67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6</cp:revision>
  <dcterms:created xsi:type="dcterms:W3CDTF">2017-07-18T07:44:00Z</dcterms:created>
  <dcterms:modified xsi:type="dcterms:W3CDTF">2017-08-31T13:07:00Z</dcterms:modified>
</cp:coreProperties>
</file>