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66E2DDF8" w14:textId="09934537" w:rsidR="0005693D" w:rsidRDefault="00203971" w:rsidP="00192493">
      <w:pPr>
        <w:pStyle w:val="berschrift1"/>
        <w:spacing w:line="276" w:lineRule="auto"/>
        <w:jc w:val="center"/>
      </w:pPr>
      <w:bookmarkStart w:id="0" w:name="_Toc528571928"/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bookmarkEnd w:id="0"/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Quadratische Funktionen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Werkzeuge</w:t>
      </w:r>
    </w:p>
    <w:tbl>
      <w:tblPr>
        <w:tblStyle w:val="Tabellenraster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5811"/>
        <w:gridCol w:w="1134"/>
        <w:gridCol w:w="1134"/>
        <w:gridCol w:w="1134"/>
      </w:tblGrid>
      <w:tr w:rsidR="00505E21" w14:paraId="4D26D4D7" w14:textId="0F1B5D60" w:rsidTr="00FF5405">
        <w:trPr>
          <w:trHeight w:val="50"/>
        </w:trPr>
        <w:tc>
          <w:tcPr>
            <w:tcW w:w="1537" w:type="dxa"/>
            <w:shd w:val="clear" w:color="auto" w:fill="A6A6A6" w:themeFill="background1" w:themeFillShade="A6"/>
            <w:vAlign w:val="center"/>
          </w:tcPr>
          <w:p w14:paraId="7A5B1A33" w14:textId="1DF25C4C" w:rsidR="00505E21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811" w:type="dxa"/>
            <w:shd w:val="clear" w:color="auto" w:fill="A6A6A6" w:themeFill="background1" w:themeFillShade="A6"/>
          </w:tcPr>
          <w:p w14:paraId="1408FED5" w14:textId="1B14B8CE" w:rsidR="00505E21" w:rsidRDefault="00505E21" w:rsidP="00FD4F75">
            <w:pPr>
              <w:jc w:val="center"/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E58BBBC" w14:textId="77C7F7E3" w:rsidR="00505E21" w:rsidRDefault="00505E21" w:rsidP="00505E21">
            <w:r>
              <w:rPr>
                <w:rFonts w:ascii="Arial" w:hAnsi="Arial" w:cs="Arial"/>
                <w:b/>
                <w:sz w:val="28"/>
              </w:rPr>
              <w:t>Video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4266E0A6" w14:textId="023211CB" w:rsidR="00505E21" w:rsidRDefault="00505E21" w:rsidP="00FD4F75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Quiz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27D9EA4B" w14:textId="40750A07" w:rsidR="00505E21" w:rsidRDefault="00505E21" w:rsidP="00FD4F75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505E21" w14:paraId="6C5C2C93" w14:textId="04A0A60A" w:rsidTr="00641D14">
        <w:tc>
          <w:tcPr>
            <w:tcW w:w="1537" w:type="dxa"/>
            <w:vAlign w:val="center"/>
          </w:tcPr>
          <w:p w14:paraId="616EF30B" w14:textId="4B95A55C" w:rsidR="00505E21" w:rsidRPr="00B934E7" w:rsidRDefault="00505E21" w:rsidP="00FD4F75">
            <w:pPr>
              <w:jc w:val="center"/>
              <w:rPr>
                <w:rStyle w:val="Hyperlink"/>
                <w:rFonts w:ascii="Arial" w:hAnsi="Arial" w:cs="Arial"/>
                <w:u w:val="none"/>
              </w:rPr>
            </w:pPr>
            <w:r w:rsidRPr="00B934E7">
              <w:rPr>
                <w:rFonts w:ascii="Arial" w:hAnsi="Arial" w:cs="Arial"/>
              </w:rPr>
              <w:fldChar w:fldCharType="begin"/>
            </w:r>
            <w:r w:rsidRPr="00B934E7">
              <w:rPr>
                <w:rFonts w:ascii="Arial" w:hAnsi="Arial" w:cs="Arial"/>
              </w:rPr>
              <w:instrText xml:space="preserve"> HYPERLINK "https://www.180grad-flip.de/mathematik-klasse-10/algebra/0-normalform-in-scheitelform/" </w:instrText>
            </w:r>
            <w:r w:rsidRPr="00B934E7">
              <w:rPr>
                <w:rFonts w:ascii="Arial" w:hAnsi="Arial" w:cs="Arial"/>
              </w:rPr>
              <w:fldChar w:fldCharType="separate"/>
            </w:r>
            <w:r w:rsidRPr="00B934E7">
              <w:rPr>
                <w:rStyle w:val="Hyperlink"/>
                <w:rFonts w:ascii="Arial" w:hAnsi="Arial" w:cs="Arial"/>
                <w:u w:val="none"/>
              </w:rPr>
              <w:t xml:space="preserve">Scheitelform zur Normalform &amp; </w:t>
            </w:r>
            <w:r w:rsidR="00B934E7">
              <w:rPr>
                <w:rStyle w:val="Hyperlink"/>
                <w:rFonts w:ascii="Arial" w:hAnsi="Arial" w:cs="Arial"/>
                <w:u w:val="none"/>
              </w:rPr>
              <w:t xml:space="preserve">  </w:t>
            </w:r>
            <w:r w:rsidRPr="00B934E7">
              <w:rPr>
                <w:rStyle w:val="Hyperlink"/>
                <w:rFonts w:ascii="Arial" w:hAnsi="Arial" w:cs="Arial"/>
                <w:u w:val="none"/>
              </w:rPr>
              <w:t>umgekehrt</w:t>
            </w:r>
          </w:p>
          <w:p w14:paraId="786ED598" w14:textId="367CF63E" w:rsidR="00505E21" w:rsidRPr="00FD4F75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 w:rsidRPr="00B934E7">
              <w:rPr>
                <w:rStyle w:val="Hyperlink"/>
                <w:rFonts w:ascii="Arial" w:hAnsi="Arial" w:cs="Arial"/>
                <w:u w:val="none"/>
              </w:rPr>
              <w:t>Quadratische Ergänzung</w:t>
            </w:r>
            <w:r w:rsidRPr="00B934E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811" w:type="dxa"/>
          </w:tcPr>
          <w:p w14:paraId="6CF10DF8" w14:textId="58366ED0" w:rsidR="00505E21" w:rsidRPr="00031652" w:rsidRDefault="00505E21" w:rsidP="00031652">
            <w:pPr>
              <w:rPr>
                <w:sz w:val="10"/>
                <w:szCs w:val="10"/>
              </w:rPr>
            </w:pPr>
          </w:p>
          <w:p w14:paraId="4FEE6F75" w14:textId="035E39A4" w:rsidR="00505E21" w:rsidRPr="00D83771" w:rsidRDefault="00505E21" w:rsidP="00031652">
            <w:pPr>
              <w:pStyle w:val="Listenabsatz"/>
              <w:numPr>
                <w:ilvl w:val="0"/>
                <w:numId w:val="1"/>
              </w:numPr>
            </w:pPr>
            <w:r w:rsidRPr="00D83771">
              <w:rPr>
                <w:rFonts w:ascii="Arial" w:hAnsi="Arial" w:cs="Arial"/>
                <w:sz w:val="28"/>
                <w:szCs w:val="28"/>
              </w:rPr>
              <w:t>Bestimme die Normalform der Parabel y = (x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83771">
              <w:rPr>
                <w:rFonts w:ascii="Arial" w:hAnsi="Arial" w:cs="Arial"/>
                <w:sz w:val="28"/>
                <w:szCs w:val="28"/>
              </w:rPr>
              <w:t>-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83771">
              <w:rPr>
                <w:rFonts w:ascii="Arial" w:hAnsi="Arial" w:cs="Arial"/>
                <w:sz w:val="28"/>
                <w:szCs w:val="28"/>
              </w:rPr>
              <w:t>3)² -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83771">
              <w:rPr>
                <w:rFonts w:ascii="Arial" w:hAnsi="Arial" w:cs="Arial"/>
                <w:sz w:val="28"/>
                <w:szCs w:val="28"/>
              </w:rPr>
              <w:t xml:space="preserve">5 </w:t>
            </w:r>
          </w:p>
          <w:p w14:paraId="677BD3D2" w14:textId="77777777" w:rsidR="00505E21" w:rsidRPr="00031652" w:rsidRDefault="00505E21" w:rsidP="00031652">
            <w:pPr>
              <w:rPr>
                <w:sz w:val="16"/>
                <w:szCs w:val="16"/>
              </w:rPr>
            </w:pPr>
          </w:p>
          <w:p w14:paraId="2DBAF4F3" w14:textId="21414690" w:rsidR="00505E21" w:rsidRDefault="00505E21" w:rsidP="00031652">
            <w:pPr>
              <w:pStyle w:val="Listenabsatz"/>
              <w:numPr>
                <w:ilvl w:val="0"/>
                <w:numId w:val="1"/>
              </w:numPr>
            </w:pPr>
            <w:r w:rsidRPr="00D83771">
              <w:rPr>
                <w:rFonts w:ascii="Arial" w:hAnsi="Arial" w:cs="Arial"/>
                <w:sz w:val="28"/>
                <w:szCs w:val="28"/>
              </w:rPr>
              <w:t>Bestimme aus der Normalform der Parabel y = x² + 8x +7 die Scheitelform und den Scheitelpunkt.</w:t>
            </w:r>
          </w:p>
        </w:tc>
        <w:tc>
          <w:tcPr>
            <w:tcW w:w="1134" w:type="dxa"/>
          </w:tcPr>
          <w:p w14:paraId="662D1E55" w14:textId="36FF86BF" w:rsidR="00505E21" w:rsidRPr="00641D14" w:rsidRDefault="00212050" w:rsidP="00FD4F75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38D8D764" w14:textId="3F6423B8" w:rsidR="00505E21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7FBB1B23" wp14:editId="6FE8EF9F">
                  <wp:extent cx="501967" cy="501967"/>
                  <wp:effectExtent l="0" t="0" r="0" b="0"/>
                  <wp:docPr id="133" name="Grafik 13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Grafik 133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88" cy="50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67C0D" w14:textId="413EB263" w:rsidR="00505E21" w:rsidRPr="00641D14" w:rsidRDefault="00505E21" w:rsidP="0074549B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 w:rsidRPr="00641D14">
              <w:rPr>
                <w:rFonts w:ascii="Arial" w:hAnsi="Arial" w:cs="Arial"/>
                <w:color w:val="5B9BD5" w:themeColor="accent1"/>
                <w:sz w:val="16"/>
                <w:szCs w:val="16"/>
              </w:rPr>
              <w:t>Bsp.</w:t>
            </w:r>
          </w:p>
          <w:p w14:paraId="4A7457E1" w14:textId="489C8CF8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BDCEEE4" wp14:editId="796A6599">
                  <wp:extent cx="528187" cy="528187"/>
                  <wp:effectExtent l="0" t="0" r="5715" b="5715"/>
                  <wp:docPr id="134" name="Grafik 13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Grafik 134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47" cy="530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160F174" w14:textId="77777777" w:rsidR="00505E21" w:rsidRPr="00B934E7" w:rsidRDefault="00505E21" w:rsidP="00FD4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8AFE53" w14:textId="0F1BE1A2" w:rsidR="00505E21" w:rsidRDefault="00505E21" w:rsidP="00FD4F75">
            <w:pPr>
              <w:jc w:val="center"/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3BABCC4F" wp14:editId="0F9A92A0">
                  <wp:extent cx="527050" cy="527050"/>
                  <wp:effectExtent l="0" t="0" r="6350" b="6350"/>
                  <wp:docPr id="132" name="Grafik 13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Grafik 132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136" cy="52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FFFCA7F" w14:textId="77777777" w:rsidR="00505E21" w:rsidRPr="00B934E7" w:rsidRDefault="00505E21" w:rsidP="00FD4F75">
            <w:pPr>
              <w:jc w:val="center"/>
              <w:rPr>
                <w:sz w:val="16"/>
                <w:szCs w:val="16"/>
              </w:rPr>
            </w:pPr>
          </w:p>
          <w:p w14:paraId="0B5763EC" w14:textId="74B69C1E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51A923" wp14:editId="771827AA">
                  <wp:extent cx="531385" cy="531385"/>
                  <wp:effectExtent l="0" t="0" r="2540" b="2540"/>
                  <wp:docPr id="1" name="Grafik 1" descr="QR Cod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92" cy="53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01260" w14:textId="77777777" w:rsidR="00B934E7" w:rsidRPr="00B934E7" w:rsidRDefault="00B934E7" w:rsidP="00FD4F75">
            <w:pPr>
              <w:jc w:val="center"/>
              <w:rPr>
                <w:sz w:val="8"/>
                <w:szCs w:val="8"/>
              </w:rPr>
            </w:pPr>
          </w:p>
          <w:p w14:paraId="220E90EC" w14:textId="505E8D61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8993D5" wp14:editId="0B04FF15">
                  <wp:extent cx="573405" cy="573405"/>
                  <wp:effectExtent l="0" t="0" r="0" b="0"/>
                  <wp:docPr id="5" name="Grafik 5" descr="QR Code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QR Code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21" w14:paraId="71F751F9" w14:textId="474DBBEE" w:rsidTr="00641D14">
        <w:tc>
          <w:tcPr>
            <w:tcW w:w="1537" w:type="dxa"/>
            <w:vAlign w:val="center"/>
          </w:tcPr>
          <w:p w14:paraId="2726FB70" w14:textId="77777777" w:rsidR="00505E21" w:rsidRPr="00B934E7" w:rsidRDefault="00505E21" w:rsidP="00FD4F75">
            <w:pPr>
              <w:jc w:val="center"/>
              <w:rPr>
                <w:rStyle w:val="Hyperlink"/>
                <w:rFonts w:ascii="Arial" w:hAnsi="Arial" w:cs="Arial"/>
                <w:u w:val="none"/>
              </w:rPr>
            </w:pPr>
            <w:r w:rsidRPr="00B934E7">
              <w:rPr>
                <w:rFonts w:ascii="Arial" w:hAnsi="Arial" w:cs="Arial"/>
              </w:rPr>
              <w:fldChar w:fldCharType="begin"/>
            </w:r>
            <w:r w:rsidRPr="00B934E7">
              <w:rPr>
                <w:rFonts w:ascii="Arial" w:hAnsi="Arial" w:cs="Arial"/>
              </w:rPr>
              <w:instrText xml:space="preserve"> HYPERLINK "https://www.180grad-flip.de/mathematik-klasse-10/algebra/1-punktprobe-und-punktkoordinaten/" </w:instrText>
            </w:r>
            <w:r w:rsidRPr="00B934E7">
              <w:rPr>
                <w:rFonts w:ascii="Arial" w:hAnsi="Arial" w:cs="Arial"/>
              </w:rPr>
              <w:fldChar w:fldCharType="separate"/>
            </w:r>
            <w:r w:rsidRPr="00B934E7">
              <w:rPr>
                <w:rStyle w:val="Hyperlink"/>
                <w:rFonts w:ascii="Arial" w:hAnsi="Arial" w:cs="Arial"/>
                <w:u w:val="none"/>
              </w:rPr>
              <w:t>Punktprobe durchführen</w:t>
            </w:r>
          </w:p>
          <w:p w14:paraId="1D88D13B" w14:textId="7528A60B" w:rsidR="00505E21" w:rsidRPr="00FD4F75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 w:rsidRPr="00B934E7">
              <w:rPr>
                <w:rStyle w:val="Hyperlink"/>
                <w:rFonts w:ascii="Arial" w:hAnsi="Arial" w:cs="Arial"/>
                <w:u w:val="none"/>
              </w:rPr>
              <w:t>Punkt-koordinaten bestimmen</w:t>
            </w:r>
            <w:r w:rsidRPr="00B934E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811" w:type="dxa"/>
          </w:tcPr>
          <w:p w14:paraId="03981E54" w14:textId="77777777" w:rsidR="00505E21" w:rsidRPr="00031652" w:rsidRDefault="00505E21" w:rsidP="00031652">
            <w:pPr>
              <w:rPr>
                <w:sz w:val="10"/>
                <w:szCs w:val="10"/>
              </w:rPr>
            </w:pPr>
          </w:p>
          <w:p w14:paraId="35E51F6C" w14:textId="1C97F686" w:rsidR="00505E21" w:rsidRDefault="00505E21" w:rsidP="000316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Überprüfe welcher der folgenden Punkte auf dem Graphen der Funktion y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=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(x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+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3)²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2 liegt.</w:t>
            </w:r>
            <w:r w:rsidRPr="00D837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D242865" w14:textId="7F2E82F4" w:rsidR="00505E21" w:rsidRPr="00031652" w:rsidRDefault="00505E21" w:rsidP="0003165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204FA7" w14:textId="06266436" w:rsidR="00505E21" w:rsidRDefault="00505E21" w:rsidP="00B934E7"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6F51F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(2/2)      B</w:t>
            </w:r>
            <w:r w:rsidR="006F51F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(-1/3)      C</w:t>
            </w:r>
            <w:r w:rsidR="006F51F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(-4/-1)</w:t>
            </w:r>
          </w:p>
        </w:tc>
        <w:tc>
          <w:tcPr>
            <w:tcW w:w="1134" w:type="dxa"/>
          </w:tcPr>
          <w:p w14:paraId="65802FC3" w14:textId="6AFA1A0C" w:rsidR="00505E21" w:rsidRPr="00641D14" w:rsidRDefault="00212050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2D191030" w14:textId="67323BD1" w:rsidR="00505E21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0D2DA88E" wp14:editId="29BE0CD0">
                  <wp:extent cx="522922" cy="522922"/>
                  <wp:effectExtent l="0" t="0" r="0" b="0"/>
                  <wp:docPr id="129" name="Grafik 129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Grafik 129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23" cy="52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F5F07" w14:textId="2E4CD3C8" w:rsidR="00505E21" w:rsidRPr="00641D14" w:rsidRDefault="00505E21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 w:rsidRPr="00641D14">
              <w:rPr>
                <w:rFonts w:ascii="Arial" w:hAnsi="Arial" w:cs="Arial"/>
                <w:color w:val="5B9BD5" w:themeColor="accent1"/>
                <w:sz w:val="16"/>
                <w:szCs w:val="16"/>
              </w:rPr>
              <w:t>Bsp.</w:t>
            </w:r>
          </w:p>
          <w:p w14:paraId="1FA40242" w14:textId="6BF18F73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3C086BA0" wp14:editId="5E992827">
                  <wp:extent cx="497490" cy="497490"/>
                  <wp:effectExtent l="0" t="0" r="0" b="0"/>
                  <wp:docPr id="130" name="Grafik 130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Grafik 130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229" cy="49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EB05336" w14:textId="77777777" w:rsidR="00505E21" w:rsidRPr="00C159F7" w:rsidRDefault="00505E21" w:rsidP="00FD4F75">
            <w:pPr>
              <w:jc w:val="center"/>
              <w:rPr>
                <w:rFonts w:ascii="Arial" w:hAnsi="Arial" w:cs="Arial"/>
              </w:rPr>
            </w:pPr>
          </w:p>
          <w:p w14:paraId="47117EBB" w14:textId="4D752904" w:rsidR="00505E21" w:rsidRDefault="00505E21" w:rsidP="00FD4F75">
            <w:pPr>
              <w:jc w:val="center"/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2B35599" wp14:editId="474ACC93">
                  <wp:extent cx="504190" cy="504190"/>
                  <wp:effectExtent l="0" t="0" r="0" b="0"/>
                  <wp:docPr id="128" name="Grafik 12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Grafik 128">
                            <a:hlinkClick r:id="rId22"/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14" cy="50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99FB1B3" w14:textId="77777777" w:rsidR="00505E21" w:rsidRDefault="00505E21" w:rsidP="00FD4F75">
            <w:pPr>
              <w:jc w:val="center"/>
            </w:pPr>
          </w:p>
          <w:p w14:paraId="0C2F7D6B" w14:textId="0F7463D3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530385" wp14:editId="4F208565">
                  <wp:extent cx="518511" cy="518511"/>
                  <wp:effectExtent l="0" t="0" r="0" b="0"/>
                  <wp:docPr id="4" name="Grafik 4" descr="QR Code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24" cy="52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21" w14:paraId="4F3D0488" w14:textId="06E3EF7B" w:rsidTr="00641D14">
        <w:tc>
          <w:tcPr>
            <w:tcW w:w="1537" w:type="dxa"/>
            <w:vAlign w:val="center"/>
          </w:tcPr>
          <w:p w14:paraId="3810BFE8" w14:textId="32261210" w:rsidR="00505E21" w:rsidRPr="00B934E7" w:rsidRDefault="00505E21" w:rsidP="00FD4F75">
            <w:pPr>
              <w:jc w:val="center"/>
              <w:rPr>
                <w:rStyle w:val="Hyperlink"/>
                <w:rFonts w:ascii="Arial" w:hAnsi="Arial" w:cs="Arial"/>
                <w:u w:val="none"/>
              </w:rPr>
            </w:pPr>
            <w:r w:rsidRPr="00B934E7">
              <w:rPr>
                <w:rFonts w:ascii="Arial" w:hAnsi="Arial" w:cs="Arial"/>
              </w:rPr>
              <w:fldChar w:fldCharType="begin"/>
            </w:r>
            <w:r w:rsidRPr="00B934E7">
              <w:rPr>
                <w:rFonts w:ascii="Arial" w:hAnsi="Arial" w:cs="Arial"/>
              </w:rPr>
              <w:instrText xml:space="preserve"> HYPERLINK "https://www.180grad-flip.de/mathematik-klasse-10/algebra/2-schnittpunkte-mit-den-achsen/" </w:instrText>
            </w:r>
            <w:r w:rsidRPr="00B934E7">
              <w:rPr>
                <w:rFonts w:ascii="Arial" w:hAnsi="Arial" w:cs="Arial"/>
              </w:rPr>
              <w:fldChar w:fldCharType="separate"/>
            </w:r>
            <w:r w:rsidRPr="00B934E7">
              <w:rPr>
                <w:rStyle w:val="Hyperlink"/>
                <w:rFonts w:ascii="Arial" w:hAnsi="Arial" w:cs="Arial"/>
                <w:u w:val="none"/>
              </w:rPr>
              <w:t>Schnitt</w:t>
            </w:r>
            <w:r w:rsidR="00641D14" w:rsidRPr="00B934E7">
              <w:rPr>
                <w:rStyle w:val="Hyperlink"/>
                <w:rFonts w:ascii="Arial" w:hAnsi="Arial" w:cs="Arial"/>
                <w:u w:val="none"/>
              </w:rPr>
              <w:t>-</w:t>
            </w:r>
            <w:r w:rsidRPr="00B934E7">
              <w:rPr>
                <w:rStyle w:val="Hyperlink"/>
                <w:rFonts w:ascii="Arial" w:hAnsi="Arial" w:cs="Arial"/>
                <w:u w:val="none"/>
              </w:rPr>
              <w:t xml:space="preserve">punkte mit </w:t>
            </w:r>
          </w:p>
          <w:p w14:paraId="759F0A42" w14:textId="77777777" w:rsidR="00505E21" w:rsidRPr="00B934E7" w:rsidRDefault="00505E21" w:rsidP="00FD4F75">
            <w:pPr>
              <w:jc w:val="center"/>
              <w:rPr>
                <w:rFonts w:ascii="Arial" w:hAnsi="Arial" w:cs="Arial"/>
              </w:rPr>
            </w:pPr>
            <w:r w:rsidRPr="00B934E7">
              <w:rPr>
                <w:rStyle w:val="Hyperlink"/>
                <w:rFonts w:ascii="Arial" w:hAnsi="Arial" w:cs="Arial"/>
                <w:u w:val="none"/>
              </w:rPr>
              <w:t>den Achsen</w:t>
            </w:r>
            <w:r w:rsidRPr="00B934E7">
              <w:rPr>
                <w:rFonts w:ascii="Arial" w:hAnsi="Arial" w:cs="Arial"/>
              </w:rPr>
              <w:fldChar w:fldCharType="end"/>
            </w:r>
          </w:p>
        </w:tc>
        <w:tc>
          <w:tcPr>
            <w:tcW w:w="5811" w:type="dxa"/>
          </w:tcPr>
          <w:p w14:paraId="3824B1DE" w14:textId="77777777" w:rsidR="002C6E91" w:rsidRPr="002C6E91" w:rsidRDefault="002C6E91" w:rsidP="00203971">
            <w:pPr>
              <w:rPr>
                <w:rFonts w:ascii="Arial" w:hAnsi="Arial" w:cs="Arial"/>
                <w:sz w:val="8"/>
                <w:szCs w:val="8"/>
              </w:rPr>
            </w:pPr>
          </w:p>
          <w:p w14:paraId="6659CA43" w14:textId="6D1E22A9" w:rsidR="00505E21" w:rsidRPr="00505E21" w:rsidRDefault="00505E21" w:rsidP="00203971">
            <w:pPr>
              <w:rPr>
                <w:rFonts w:ascii="Arial" w:hAnsi="Arial" w:cs="Arial"/>
                <w:sz w:val="28"/>
                <w:szCs w:val="28"/>
              </w:rPr>
            </w:pPr>
            <w:r w:rsidRPr="0074549B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3E21AEC" wp14:editId="011EF97D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431800</wp:posOffset>
                  </wp:positionV>
                  <wp:extent cx="2769235" cy="123952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397" y="21246"/>
                      <wp:lineTo x="21397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235" cy="1239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549B">
              <w:rPr>
                <w:rFonts w:ascii="Arial" w:hAnsi="Arial" w:cs="Arial"/>
                <w:sz w:val="28"/>
                <w:szCs w:val="28"/>
              </w:rPr>
              <w:t xml:space="preserve">Der Flug des Motorrad-Stunts kann über die Funktion </w:t>
            </w:r>
            <w:bookmarkStart w:id="1" w:name="_Hlk30601783"/>
            <w:r w:rsidRPr="0074549B">
              <w:rPr>
                <w:rFonts w:ascii="Arial" w:hAnsi="Arial" w:cs="Arial"/>
                <w:sz w:val="28"/>
                <w:szCs w:val="28"/>
              </w:rPr>
              <w:t>y= -0.07(x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549B">
              <w:rPr>
                <w:rFonts w:ascii="Arial" w:hAnsi="Arial" w:cs="Arial"/>
                <w:sz w:val="28"/>
                <w:szCs w:val="28"/>
              </w:rPr>
              <w:t>-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549B">
              <w:rPr>
                <w:rFonts w:ascii="Arial" w:hAnsi="Arial" w:cs="Arial"/>
                <w:sz w:val="28"/>
                <w:szCs w:val="28"/>
              </w:rPr>
              <w:t>8)</w:t>
            </w:r>
            <w:r w:rsidR="00641D14">
              <w:rPr>
                <w:rFonts w:ascii="Arial" w:hAnsi="Arial" w:cs="Arial"/>
                <w:sz w:val="28"/>
                <w:szCs w:val="28"/>
              </w:rPr>
              <w:t>²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549B">
              <w:rPr>
                <w:rFonts w:ascii="Arial" w:hAnsi="Arial" w:cs="Arial"/>
                <w:sz w:val="28"/>
                <w:szCs w:val="28"/>
              </w:rPr>
              <w:t>+</w:t>
            </w:r>
            <w:r w:rsidR="00F559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549B">
              <w:rPr>
                <w:rFonts w:ascii="Arial" w:hAnsi="Arial" w:cs="Arial"/>
                <w:sz w:val="28"/>
                <w:szCs w:val="28"/>
              </w:rPr>
              <w:t>6</w:t>
            </w:r>
            <w:bookmarkEnd w:id="1"/>
            <w:r w:rsidRPr="0074549B">
              <w:rPr>
                <w:rFonts w:ascii="Arial" w:hAnsi="Arial" w:cs="Arial"/>
                <w:sz w:val="28"/>
                <w:szCs w:val="28"/>
              </w:rPr>
              <w:t xml:space="preserve"> modelliert werden.</w:t>
            </w:r>
            <w:r w:rsidR="0020397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934E7">
              <w:rPr>
                <w:rFonts w:ascii="Arial" w:hAnsi="Arial" w:cs="Arial"/>
                <w:sz w:val="28"/>
                <w:szCs w:val="28"/>
              </w:rPr>
              <w:t>Gib</w:t>
            </w:r>
            <w:r w:rsidRPr="0074549B">
              <w:rPr>
                <w:rFonts w:ascii="Arial" w:hAnsi="Arial" w:cs="Arial"/>
                <w:sz w:val="28"/>
                <w:szCs w:val="28"/>
              </w:rPr>
              <w:t xml:space="preserve"> den</w:t>
            </w:r>
            <w:r w:rsidR="003B631A">
              <w:rPr>
                <w:rFonts w:ascii="Arial" w:hAnsi="Arial" w:cs="Arial"/>
                <w:sz w:val="28"/>
                <w:szCs w:val="28"/>
              </w:rPr>
              <w:t xml:space="preserve"> Punkt</w:t>
            </w:r>
            <w:r w:rsidRPr="0074549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B631A">
              <w:rPr>
                <w:rFonts w:ascii="Arial" w:hAnsi="Arial" w:cs="Arial"/>
                <w:sz w:val="28"/>
                <w:szCs w:val="28"/>
              </w:rPr>
              <w:t xml:space="preserve">der </w:t>
            </w:r>
            <w:r w:rsidR="00B934E7">
              <w:rPr>
                <w:rFonts w:ascii="Arial" w:hAnsi="Arial" w:cs="Arial"/>
                <w:sz w:val="28"/>
                <w:szCs w:val="28"/>
              </w:rPr>
              <w:t>L</w:t>
            </w:r>
            <w:r w:rsidRPr="0074549B">
              <w:rPr>
                <w:rFonts w:ascii="Arial" w:hAnsi="Arial" w:cs="Arial"/>
                <w:sz w:val="28"/>
                <w:szCs w:val="28"/>
              </w:rPr>
              <w:t>andung</w:t>
            </w:r>
            <w:r w:rsidR="00B934E7">
              <w:rPr>
                <w:rFonts w:ascii="Arial" w:hAnsi="Arial" w:cs="Arial"/>
                <w:sz w:val="28"/>
                <w:szCs w:val="28"/>
              </w:rPr>
              <w:t xml:space="preserve"> an</w:t>
            </w:r>
            <w:r w:rsidRPr="0074549B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535D5588" w14:textId="11A39D3D" w:rsidR="00505E21" w:rsidRPr="00641D14" w:rsidRDefault="00212050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205B57A6" w14:textId="19D35005" w:rsidR="00505E21" w:rsidRDefault="00212050" w:rsidP="00B37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AB1A0E3" wp14:editId="5F75F2FB">
                  <wp:extent cx="554355" cy="554355"/>
                  <wp:effectExtent l="0" t="0" r="0" b="0"/>
                  <wp:docPr id="137" name="Grafik 137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Grafik 137">
                            <a:hlinkClick r:id="rId27"/>
                          </pic:cNvPr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E5807" w14:textId="707C3143" w:rsidR="00505E21" w:rsidRPr="00641D14" w:rsidRDefault="00505E21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 w:rsidRPr="00641D14">
              <w:rPr>
                <w:rFonts w:ascii="Arial" w:hAnsi="Arial" w:cs="Arial"/>
                <w:color w:val="5B9BD5" w:themeColor="accent1"/>
                <w:sz w:val="16"/>
                <w:szCs w:val="16"/>
              </w:rPr>
              <w:t>Bsp.</w:t>
            </w:r>
          </w:p>
          <w:p w14:paraId="071BC40E" w14:textId="6F29597F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6717D59" wp14:editId="5AE2B112">
                  <wp:extent cx="554400" cy="554400"/>
                  <wp:effectExtent l="0" t="0" r="0" b="0"/>
                  <wp:docPr id="138" name="Grafik 138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Grafik 138">
                            <a:hlinkClick r:id="rId29"/>
                          </pic:cNvPr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1E25AB2" w14:textId="77777777" w:rsidR="00505E21" w:rsidRPr="00B934E7" w:rsidRDefault="00505E21" w:rsidP="00FD4F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33BA4F" w14:textId="73BE45C3" w:rsidR="00505E21" w:rsidRDefault="00505E21" w:rsidP="00FD4F75">
            <w:pPr>
              <w:jc w:val="center"/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58747A4" wp14:editId="11D45DE2">
                  <wp:extent cx="554400" cy="554400"/>
                  <wp:effectExtent l="0" t="0" r="0" b="0"/>
                  <wp:docPr id="136" name="Grafik 136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Grafik 136">
                            <a:hlinkClick r:id="rId31"/>
                          </pic:cNvPr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1CF0334" w14:textId="77777777" w:rsidR="00505E21" w:rsidRPr="00B934E7" w:rsidRDefault="00505E21" w:rsidP="00FD4F75">
            <w:pPr>
              <w:jc w:val="center"/>
              <w:rPr>
                <w:sz w:val="16"/>
                <w:szCs w:val="16"/>
              </w:rPr>
            </w:pPr>
          </w:p>
          <w:p w14:paraId="7166FE5F" w14:textId="48D9A088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A8D132" wp14:editId="6EBDB627">
                  <wp:extent cx="573405" cy="573405"/>
                  <wp:effectExtent l="0" t="0" r="0" b="0"/>
                  <wp:docPr id="6" name="Grafik 6" descr="QR Code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QR Code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21" w14:paraId="59215231" w14:textId="0F307637" w:rsidTr="00641D14">
        <w:tc>
          <w:tcPr>
            <w:tcW w:w="1537" w:type="dxa"/>
            <w:vAlign w:val="center"/>
          </w:tcPr>
          <w:p w14:paraId="72E3BF21" w14:textId="798FBF9C" w:rsidR="00505E21" w:rsidRPr="00B934E7" w:rsidRDefault="008A7B91" w:rsidP="00FD4F75">
            <w:pPr>
              <w:jc w:val="center"/>
              <w:rPr>
                <w:rFonts w:ascii="Arial" w:hAnsi="Arial" w:cs="Arial"/>
                <w:color w:val="5B9BD5" w:themeColor="accent1"/>
              </w:rPr>
            </w:pPr>
            <w:hyperlink r:id="rId35" w:history="1"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Schnitt</w:t>
              </w:r>
              <w:r w:rsidR="00641D14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-</w:t>
              </w:r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punkte von Graphen</w:t>
              </w:r>
            </w:hyperlink>
          </w:p>
        </w:tc>
        <w:tc>
          <w:tcPr>
            <w:tcW w:w="5811" w:type="dxa"/>
          </w:tcPr>
          <w:p w14:paraId="0A728F6A" w14:textId="7464E13B" w:rsidR="00D1352E" w:rsidRPr="00D1352E" w:rsidRDefault="00D1352E" w:rsidP="00D1352E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31C5364C" w14:textId="5D217A2F" w:rsidR="00505E21" w:rsidRDefault="002C6E91" w:rsidP="00D1352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EF263D9" wp14:editId="2E0E13E6">
                  <wp:simplePos x="0" y="0"/>
                  <wp:positionH relativeFrom="column">
                    <wp:posOffset>1290320</wp:posOffset>
                  </wp:positionH>
                  <wp:positionV relativeFrom="paragraph">
                    <wp:posOffset>24765</wp:posOffset>
                  </wp:positionV>
                  <wp:extent cx="2256155" cy="1475740"/>
                  <wp:effectExtent l="0" t="0" r="0" b="0"/>
                  <wp:wrapTight wrapText="bothSides">
                    <wp:wrapPolygon edited="0">
                      <wp:start x="0" y="0"/>
                      <wp:lineTo x="0" y="21191"/>
                      <wp:lineTo x="21339" y="21191"/>
                      <wp:lineTo x="21339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18000"/>
                                    </a14:imgEffect>
                                    <a14:imgEffect>
                                      <a14:brightnessContrast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8" t="21095" r="22454" b="21764"/>
                          <a:stretch/>
                        </pic:blipFill>
                        <pic:spPr bwMode="auto">
                          <a:xfrm>
                            <a:off x="0" y="0"/>
                            <a:ext cx="2256155" cy="147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5405" w:rsidRPr="00D83771">
              <w:rPr>
                <w:rFonts w:ascii="Arial" w:hAnsi="Arial" w:cs="Arial"/>
                <w:sz w:val="28"/>
                <w:szCs w:val="28"/>
              </w:rPr>
              <w:t>Bestimme die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 Schnittpunkte</w:t>
            </w:r>
            <w:r w:rsidR="00D1352E">
              <w:rPr>
                <w:rFonts w:ascii="Arial" w:hAnsi="Arial" w:cs="Arial"/>
                <w:sz w:val="28"/>
                <w:szCs w:val="28"/>
              </w:rPr>
              <w:t xml:space="preserve"> der Graphen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92493">
              <w:rPr>
                <w:rFonts w:ascii="Arial" w:hAnsi="Arial" w:cs="Arial"/>
                <w:sz w:val="28"/>
                <w:szCs w:val="28"/>
              </w:rPr>
              <w:t xml:space="preserve">von f und g 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durch </w:t>
            </w:r>
            <w:r w:rsidR="00D1352E">
              <w:rPr>
                <w:rFonts w:ascii="Arial" w:hAnsi="Arial" w:cs="Arial"/>
                <w:sz w:val="28"/>
                <w:szCs w:val="28"/>
              </w:rPr>
              <w:t>A</w:t>
            </w:r>
            <w:r w:rsidR="00FF5405">
              <w:rPr>
                <w:rFonts w:ascii="Arial" w:hAnsi="Arial" w:cs="Arial"/>
                <w:sz w:val="28"/>
                <w:szCs w:val="28"/>
              </w:rPr>
              <w:t>blesen</w:t>
            </w:r>
            <w:r>
              <w:rPr>
                <w:rFonts w:ascii="Arial" w:hAnsi="Arial" w:cs="Arial"/>
                <w:sz w:val="28"/>
                <w:szCs w:val="28"/>
              </w:rPr>
              <w:t xml:space="preserve"> und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 durch Rechnung.</w:t>
            </w:r>
          </w:p>
        </w:tc>
        <w:tc>
          <w:tcPr>
            <w:tcW w:w="1134" w:type="dxa"/>
          </w:tcPr>
          <w:p w14:paraId="684936A8" w14:textId="77777777" w:rsidR="00505E21" w:rsidRPr="005E1B49" w:rsidRDefault="00505E21" w:rsidP="00FD4F75">
            <w:pPr>
              <w:jc w:val="center"/>
              <w:rPr>
                <w:rFonts w:ascii="Arial" w:hAnsi="Arial" w:cs="Arial"/>
                <w:sz w:val="6"/>
              </w:rPr>
            </w:pPr>
          </w:p>
          <w:p w14:paraId="7AC8DA3D" w14:textId="7176ED62" w:rsidR="00505E21" w:rsidRPr="00641D14" w:rsidRDefault="00212050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6E1235D2" w14:textId="1C23B698" w:rsidR="00505E21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120A97B" wp14:editId="7D12995D">
                  <wp:extent cx="554400" cy="554400"/>
                  <wp:effectExtent l="0" t="0" r="0" b="0"/>
                  <wp:docPr id="141" name="Grafik 141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Grafik 141">
                            <a:hlinkClick r:id="rId38"/>
                          </pic:cNvPr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97CFB" w14:textId="766B9C4C" w:rsidR="00505E21" w:rsidRPr="00641D14" w:rsidRDefault="00505E21" w:rsidP="00FD4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1D14">
              <w:rPr>
                <w:rFonts w:ascii="Arial" w:hAnsi="Arial" w:cs="Arial"/>
                <w:color w:val="5B9BD5" w:themeColor="accent1"/>
                <w:sz w:val="16"/>
                <w:szCs w:val="16"/>
              </w:rPr>
              <w:t>Bsp.</w:t>
            </w:r>
          </w:p>
          <w:p w14:paraId="5BC2BEDF" w14:textId="2F370D9E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653CC7C" wp14:editId="37D8929B">
                  <wp:extent cx="554400" cy="554400"/>
                  <wp:effectExtent l="0" t="0" r="0" b="0"/>
                  <wp:docPr id="142" name="Grafik 142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Grafik 142">
                            <a:hlinkClick r:id="rId40"/>
                          </pic:cNvPr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B2271E2" w14:textId="77777777" w:rsidR="00505E21" w:rsidRPr="00B934E7" w:rsidRDefault="00505E21" w:rsidP="00FD4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52BBC6" w14:textId="1377A938" w:rsidR="00505E21" w:rsidRDefault="00505E21" w:rsidP="00FD4F75">
            <w:pPr>
              <w:jc w:val="center"/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70A39312" wp14:editId="4E4E0F8D">
                  <wp:extent cx="554400" cy="554400"/>
                  <wp:effectExtent l="0" t="0" r="0" b="0"/>
                  <wp:docPr id="140" name="Grafik 140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Grafik 140">
                            <a:hlinkClick r:id="rId42"/>
                          </pic:cNvPr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F63DCA5" w14:textId="77777777" w:rsidR="00505E21" w:rsidRPr="00B934E7" w:rsidRDefault="00505E21" w:rsidP="00FD4F75">
            <w:pPr>
              <w:jc w:val="center"/>
              <w:rPr>
                <w:sz w:val="16"/>
                <w:szCs w:val="16"/>
              </w:rPr>
            </w:pPr>
          </w:p>
          <w:p w14:paraId="5133D872" w14:textId="530845A0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CF68FA" wp14:editId="6FC921DF">
                  <wp:extent cx="530860" cy="530860"/>
                  <wp:effectExtent l="0" t="0" r="2540" b="2540"/>
                  <wp:docPr id="2" name="Grafik 2" descr="QR Code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21" w14:paraId="010F2DF1" w14:textId="6B784937" w:rsidTr="00641D14">
        <w:tc>
          <w:tcPr>
            <w:tcW w:w="1537" w:type="dxa"/>
            <w:vAlign w:val="center"/>
          </w:tcPr>
          <w:p w14:paraId="6E5B1231" w14:textId="1AB6AEAC" w:rsidR="00505E21" w:rsidRPr="00B934E7" w:rsidRDefault="008A7B91" w:rsidP="00FD4F75">
            <w:pPr>
              <w:jc w:val="center"/>
              <w:rPr>
                <w:rFonts w:ascii="Arial" w:hAnsi="Arial" w:cs="Arial"/>
                <w:color w:val="5B9BD5" w:themeColor="accent1"/>
              </w:rPr>
            </w:pPr>
            <w:hyperlink r:id="rId46" w:history="1"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Fehlende Koeffizient</w:t>
              </w:r>
              <w:r w:rsidR="00641D14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-</w:t>
              </w:r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en bestimmen</w:t>
              </w:r>
            </w:hyperlink>
          </w:p>
        </w:tc>
        <w:tc>
          <w:tcPr>
            <w:tcW w:w="5811" w:type="dxa"/>
          </w:tcPr>
          <w:p w14:paraId="0AA37144" w14:textId="77777777" w:rsidR="0093231B" w:rsidRPr="0093231B" w:rsidRDefault="0093231B" w:rsidP="00192493">
            <w:pPr>
              <w:rPr>
                <w:rFonts w:ascii="Arial" w:hAnsi="Arial" w:cs="Arial"/>
                <w:sz w:val="8"/>
                <w:szCs w:val="8"/>
              </w:rPr>
            </w:pPr>
          </w:p>
          <w:p w14:paraId="3232FB18" w14:textId="77777777" w:rsidR="0093231B" w:rsidRDefault="00D1352E" w:rsidP="002C6E9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 Parabel y = x²-pq+8 verläuft durch den Punkt (3/7). </w:t>
            </w:r>
            <w:r w:rsidR="00FF5405" w:rsidRPr="00D83771">
              <w:rPr>
                <w:rFonts w:ascii="Arial" w:hAnsi="Arial" w:cs="Arial"/>
                <w:sz w:val="28"/>
                <w:szCs w:val="28"/>
              </w:rPr>
              <w:t>Bestimme d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en 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26472A">
              <w:rPr>
                <w:rFonts w:ascii="Arial" w:hAnsi="Arial" w:cs="Arial"/>
                <w:sz w:val="28"/>
                <w:szCs w:val="28"/>
              </w:rPr>
              <w:t>cheitel</w:t>
            </w:r>
            <w:r w:rsidR="00FF5405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und den Funktionsterm.</w:t>
            </w:r>
          </w:p>
          <w:p w14:paraId="4862C850" w14:textId="3EC8A371" w:rsidR="002C6E91" w:rsidRPr="0093231B" w:rsidRDefault="002C6E91" w:rsidP="002C6E91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465F037F" w14:textId="1CFB1EF3" w:rsidR="00192493" w:rsidRPr="00641D14" w:rsidRDefault="00212050" w:rsidP="00192493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27FBC707" w14:textId="757F7033" w:rsidR="00505E21" w:rsidRPr="007C5ED6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35004765" wp14:editId="66BFB2B3">
                  <wp:extent cx="554400" cy="554400"/>
                  <wp:effectExtent l="0" t="0" r="0" b="0"/>
                  <wp:docPr id="145" name="Grafik 145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Grafik 145">
                            <a:hlinkClick r:id="rId47"/>
                          </pic:cNvPr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3B7715C" w14:textId="77777777" w:rsidR="00505E21" w:rsidRPr="00192493" w:rsidRDefault="00505E21" w:rsidP="00FD4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61CF0A" w14:textId="4F84A7CB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F25FAA0" wp14:editId="5F0CAAD5">
                  <wp:extent cx="554400" cy="554400"/>
                  <wp:effectExtent l="0" t="0" r="0" b="0"/>
                  <wp:docPr id="144" name="Grafik 144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Grafik 144">
                            <a:hlinkClick r:id="rId49"/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36299E7" w14:textId="77777777" w:rsidR="008519A8" w:rsidRPr="008519A8" w:rsidRDefault="008519A8" w:rsidP="00FD4F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09DB480" w14:textId="008FB014" w:rsidR="00505E21" w:rsidRPr="007C5ED6" w:rsidRDefault="008519A8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1CB8543" wp14:editId="5D148BBB">
                  <wp:extent cx="582930" cy="582930"/>
                  <wp:effectExtent l="0" t="0" r="7620" b="762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21" w14:paraId="775C1A15" w14:textId="1554D122" w:rsidTr="00641D14">
        <w:trPr>
          <w:trHeight w:val="1431"/>
        </w:trPr>
        <w:tc>
          <w:tcPr>
            <w:tcW w:w="1537" w:type="dxa"/>
            <w:vAlign w:val="center"/>
          </w:tcPr>
          <w:p w14:paraId="3E621439" w14:textId="3376E7C3" w:rsidR="00505E21" w:rsidRPr="00B934E7" w:rsidRDefault="008A7B91" w:rsidP="00FD4F75">
            <w:pPr>
              <w:jc w:val="center"/>
              <w:rPr>
                <w:rFonts w:ascii="Arial" w:hAnsi="Arial" w:cs="Arial"/>
                <w:color w:val="5B9BD5" w:themeColor="accent1"/>
              </w:rPr>
            </w:pPr>
            <w:hyperlink r:id="rId52" w:history="1"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Funktions-gleichung aus zwei Punkten bestimmen</w:t>
              </w:r>
            </w:hyperlink>
          </w:p>
        </w:tc>
        <w:tc>
          <w:tcPr>
            <w:tcW w:w="5811" w:type="dxa"/>
          </w:tcPr>
          <w:p w14:paraId="4240D718" w14:textId="77777777" w:rsidR="00505E21" w:rsidRDefault="00505E21" w:rsidP="00FD4F75">
            <w:pPr>
              <w:jc w:val="center"/>
            </w:pPr>
          </w:p>
          <w:p w14:paraId="5B0CF069" w14:textId="5638E033" w:rsidR="00505E21" w:rsidRDefault="00192493" w:rsidP="00192493">
            <w:r w:rsidRPr="00D83771">
              <w:rPr>
                <w:rFonts w:ascii="Arial" w:hAnsi="Arial" w:cs="Arial"/>
                <w:sz w:val="28"/>
                <w:szCs w:val="28"/>
              </w:rPr>
              <w:t>Bestimme d</w:t>
            </w:r>
            <w:r>
              <w:rPr>
                <w:rFonts w:ascii="Arial" w:hAnsi="Arial" w:cs="Arial"/>
                <w:sz w:val="28"/>
                <w:szCs w:val="28"/>
              </w:rPr>
              <w:t>ie Funktionsgleichung der Normalparabel durch die Punkte P</w:t>
            </w:r>
            <w:r w:rsidR="006F51F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(-1/8) und Q (4/13).</w:t>
            </w:r>
          </w:p>
        </w:tc>
        <w:tc>
          <w:tcPr>
            <w:tcW w:w="1134" w:type="dxa"/>
          </w:tcPr>
          <w:p w14:paraId="341D0016" w14:textId="31E25EEE" w:rsidR="00505E21" w:rsidRPr="00641D14" w:rsidRDefault="00212050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1CBC1AC8" w14:textId="2FFB2F41" w:rsidR="00505E21" w:rsidRPr="007C5ED6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2509D90" wp14:editId="79B98C0E">
                  <wp:extent cx="554400" cy="554400"/>
                  <wp:effectExtent l="0" t="0" r="0" b="0"/>
                  <wp:docPr id="148" name="Grafik 148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Grafik 148">
                            <a:hlinkClick r:id="rId53"/>
                          </pic:cNvPr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4029E00" w14:textId="77777777" w:rsidR="00505E21" w:rsidRPr="00192493" w:rsidRDefault="00505E21" w:rsidP="00FD4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9B9E68" w14:textId="737419B3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80ACE9B" wp14:editId="61A4DD68">
                  <wp:extent cx="554400" cy="554400"/>
                  <wp:effectExtent l="0" t="0" r="0" b="0"/>
                  <wp:docPr id="147" name="Grafik 147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Grafik 147">
                            <a:hlinkClick r:id="rId49"/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1E7C929" w14:textId="1C92F07E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05E21" w14:paraId="3DB4AF30" w14:textId="2DD1C3F2" w:rsidTr="00203971">
        <w:trPr>
          <w:trHeight w:val="1732"/>
        </w:trPr>
        <w:tc>
          <w:tcPr>
            <w:tcW w:w="1537" w:type="dxa"/>
            <w:vAlign w:val="center"/>
          </w:tcPr>
          <w:p w14:paraId="23619702" w14:textId="73A5EFBD" w:rsidR="00505E21" w:rsidRPr="00B934E7" w:rsidRDefault="008A7B91" w:rsidP="00FD4F75">
            <w:pPr>
              <w:jc w:val="center"/>
              <w:rPr>
                <w:rFonts w:ascii="Arial" w:hAnsi="Arial" w:cs="Arial"/>
                <w:color w:val="5B9BD5" w:themeColor="accent1"/>
              </w:rPr>
            </w:pPr>
            <w:hyperlink r:id="rId55" w:history="1">
              <w:r w:rsidR="00505E21" w:rsidRPr="00B934E7">
                <w:rPr>
                  <w:rStyle w:val="Hyperlink"/>
                  <w:rFonts w:ascii="Arial" w:hAnsi="Arial" w:cs="Arial"/>
                  <w:color w:val="5B9BD5" w:themeColor="accent1"/>
                  <w:u w:val="none"/>
                </w:rPr>
                <w:t>Abstand zweier Punkte im Koordinaten-system</w:t>
              </w:r>
            </w:hyperlink>
          </w:p>
        </w:tc>
        <w:tc>
          <w:tcPr>
            <w:tcW w:w="5811" w:type="dxa"/>
          </w:tcPr>
          <w:p w14:paraId="759B90E9" w14:textId="77777777" w:rsidR="00505E21" w:rsidRDefault="00505E21" w:rsidP="00FD4F75">
            <w:pPr>
              <w:jc w:val="center"/>
            </w:pPr>
          </w:p>
          <w:p w14:paraId="7FE15261" w14:textId="7ED6A7F4" w:rsidR="00505E21" w:rsidRDefault="00FF5405" w:rsidP="00FF5405">
            <w:r w:rsidRPr="00D83771">
              <w:rPr>
                <w:rFonts w:ascii="Arial" w:hAnsi="Arial" w:cs="Arial"/>
                <w:sz w:val="28"/>
                <w:szCs w:val="28"/>
              </w:rPr>
              <w:t>Bestimme</w:t>
            </w:r>
            <w:r>
              <w:rPr>
                <w:rFonts w:ascii="Arial" w:hAnsi="Arial" w:cs="Arial"/>
                <w:sz w:val="28"/>
                <w:szCs w:val="28"/>
              </w:rPr>
              <w:t xml:space="preserve"> den Abstand vom Punkt A (2/3) und Punkt B (5/9)</w:t>
            </w:r>
            <w:r w:rsidR="00D1352E">
              <w:rPr>
                <w:rFonts w:ascii="Arial" w:hAnsi="Arial" w:cs="Arial"/>
                <w:sz w:val="28"/>
                <w:szCs w:val="28"/>
              </w:rPr>
              <w:t xml:space="preserve"> voneinander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F7E48F8" w14:textId="16F39190" w:rsidR="00505E21" w:rsidRDefault="00505E21" w:rsidP="00FD4F75">
            <w:pPr>
              <w:jc w:val="center"/>
            </w:pPr>
          </w:p>
        </w:tc>
        <w:tc>
          <w:tcPr>
            <w:tcW w:w="1134" w:type="dxa"/>
          </w:tcPr>
          <w:p w14:paraId="21F0E17B" w14:textId="1BC6B7CA" w:rsidR="00505E21" w:rsidRPr="00641D14" w:rsidRDefault="00212050" w:rsidP="00505E21">
            <w:pPr>
              <w:jc w:val="center"/>
              <w:rPr>
                <w:rFonts w:ascii="Arial" w:hAnsi="Arial" w:cs="Arial"/>
                <w:color w:val="5B9BD5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5B9BD5" w:themeColor="accent1"/>
                <w:sz w:val="16"/>
                <w:szCs w:val="16"/>
              </w:rPr>
              <w:t>Lang</w:t>
            </w:r>
          </w:p>
          <w:p w14:paraId="14678D81" w14:textId="2619CDB4" w:rsidR="00505E21" w:rsidRDefault="00212050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6F5305B" wp14:editId="474CF537">
                  <wp:extent cx="554400" cy="554400"/>
                  <wp:effectExtent l="0" t="0" r="0" b="0"/>
                  <wp:docPr id="151" name="Grafik 151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Grafik 151">
                            <a:hlinkClick r:id="rId56"/>
                          </pic:cNvPr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466A1" w14:textId="6B782B03" w:rsidR="00505E21" w:rsidRPr="00641D14" w:rsidRDefault="00505E21" w:rsidP="00505E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1D14">
              <w:rPr>
                <w:rFonts w:ascii="Arial" w:hAnsi="Arial" w:cs="Arial"/>
                <w:color w:val="5B9BD5" w:themeColor="accent1"/>
                <w:sz w:val="16"/>
                <w:szCs w:val="16"/>
              </w:rPr>
              <w:t>Bsp.</w:t>
            </w:r>
          </w:p>
          <w:p w14:paraId="0DBD9974" w14:textId="63AC3905" w:rsidR="00505E21" w:rsidRPr="007C5ED6" w:rsidRDefault="00505E21" w:rsidP="00FD4F7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AF63FCC" wp14:editId="20DDA71F">
                  <wp:extent cx="519942" cy="519942"/>
                  <wp:effectExtent l="0" t="0" r="0" b="0"/>
                  <wp:docPr id="152" name="Grafik 152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Grafik 152">
                            <a:hlinkClick r:id="rId58"/>
                          </pic:cNvPr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34" cy="52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CCEDB77" w14:textId="77777777" w:rsidR="00505E21" w:rsidRPr="00C159F7" w:rsidRDefault="00505E21" w:rsidP="00FD4F75">
            <w:pPr>
              <w:jc w:val="center"/>
              <w:rPr>
                <w:rFonts w:ascii="Arial" w:hAnsi="Arial" w:cs="Arial"/>
              </w:rPr>
            </w:pPr>
          </w:p>
          <w:p w14:paraId="187AB258" w14:textId="76C6214B" w:rsidR="00505E21" w:rsidRDefault="00505E21" w:rsidP="00FD4F75">
            <w:pPr>
              <w:jc w:val="center"/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9F83BE0" wp14:editId="331DBD25">
                  <wp:extent cx="554400" cy="554400"/>
                  <wp:effectExtent l="0" t="0" r="0" b="0"/>
                  <wp:docPr id="150" name="Grafik 150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Grafik 150">
                            <a:hlinkClick r:id="rId60"/>
                          </pic:cNvPr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BAD944B" w14:textId="77777777" w:rsidR="00367132" w:rsidRDefault="00367132" w:rsidP="00FD4F75">
            <w:pPr>
              <w:jc w:val="center"/>
            </w:pPr>
          </w:p>
          <w:p w14:paraId="3C729E34" w14:textId="098A5A0F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58619C" wp14:editId="21955905">
                  <wp:extent cx="555522" cy="555522"/>
                  <wp:effectExtent l="0" t="0" r="0" b="0"/>
                  <wp:docPr id="8" name="Grafik 8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15" cy="5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6E637" w14:textId="549A38B6" w:rsidR="00505E21" w:rsidRDefault="00505E21" w:rsidP="00FD4F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21F3BB" wp14:editId="435817B5">
                  <wp:extent cx="565354" cy="565354"/>
                  <wp:effectExtent l="0" t="0" r="6350" b="6350"/>
                  <wp:docPr id="7" name="Grafik 7" descr="QR Code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QR Code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6" cy="57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CBD35" w14:textId="52A4BBD7" w:rsidR="00FF207C" w:rsidRPr="0028178D" w:rsidRDefault="00377EE6" w:rsidP="00194051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  <w:r w:rsidRPr="00377EE6">
        <w:rPr>
          <w:sz w:val="16"/>
          <w:szCs w:val="16"/>
        </w:rPr>
        <w:t>Bild 3: Bildausschnitt von "Motorrad-Stunt“</w:t>
      </w:r>
      <w:r w:rsidR="00C47BEA">
        <w:rPr>
          <w:sz w:val="16"/>
          <w:szCs w:val="16"/>
        </w:rPr>
        <w:t xml:space="preserve">, </w:t>
      </w:r>
      <w:r w:rsidR="005E4C24">
        <w:rPr>
          <w:sz w:val="16"/>
          <w:szCs w:val="16"/>
        </w:rPr>
        <w:t xml:space="preserve">Urheber des Bildes: </w:t>
      </w:r>
      <w:hyperlink r:id="rId66" w:history="1">
        <w:r w:rsidR="005E4C24" w:rsidRPr="00A21918">
          <w:rPr>
            <w:rStyle w:val="Hyperlink"/>
            <w:sz w:val="16"/>
            <w:szCs w:val="16"/>
          </w:rPr>
          <w:t xml:space="preserve">Elena </w:t>
        </w:r>
        <w:proofErr w:type="spellStart"/>
        <w:r w:rsidR="005E4C24" w:rsidRPr="00A21918">
          <w:rPr>
            <w:rStyle w:val="Hyperlink"/>
            <w:sz w:val="16"/>
            <w:szCs w:val="16"/>
          </w:rPr>
          <w:t>Jedtke</w:t>
        </w:r>
        <w:proofErr w:type="spellEnd"/>
      </w:hyperlink>
      <w:r w:rsidR="005E4C24">
        <w:rPr>
          <w:sz w:val="16"/>
          <w:szCs w:val="16"/>
        </w:rPr>
        <w:t>; Lizenz: CC-BY-SA 3.0</w:t>
      </w:r>
      <w:r w:rsidR="00C47BEA">
        <w:rPr>
          <w:sz w:val="16"/>
          <w:szCs w:val="16"/>
        </w:rPr>
        <w:t xml:space="preserve"> ;</w:t>
      </w:r>
      <w:r w:rsidR="00C47BEA" w:rsidRPr="00377EE6">
        <w:rPr>
          <w:sz w:val="16"/>
          <w:szCs w:val="16"/>
        </w:rPr>
        <w:t xml:space="preserve"> </w:t>
      </w:r>
      <w:hyperlink r:id="rId67" w:history="1">
        <w:r w:rsidR="00C47BEA" w:rsidRPr="00C47BEA">
          <w:rPr>
            <w:rStyle w:val="Hyperlink"/>
            <w:sz w:val="16"/>
            <w:szCs w:val="16"/>
          </w:rPr>
          <w:t>Quelle</w:t>
        </w:r>
      </w:hyperlink>
    </w:p>
    <w:sectPr w:rsidR="00FF207C" w:rsidRPr="0028178D" w:rsidSect="005478D1">
      <w:headerReference w:type="default" r:id="rId68"/>
      <w:footerReference w:type="default" r:id="rId69"/>
      <w:pgSz w:w="11906" w:h="16838"/>
      <w:pgMar w:top="181" w:right="454" w:bottom="181" w:left="454" w:header="14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6F97B" w14:textId="77777777" w:rsidR="008A7B91" w:rsidRDefault="008A7B91" w:rsidP="00AF4213">
      <w:pPr>
        <w:spacing w:after="0" w:line="240" w:lineRule="auto"/>
      </w:pPr>
      <w:r>
        <w:separator/>
      </w:r>
    </w:p>
  </w:endnote>
  <w:endnote w:type="continuationSeparator" w:id="0">
    <w:p w14:paraId="573C7ECC" w14:textId="77777777" w:rsidR="008A7B91" w:rsidRDefault="008A7B91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7A648A1E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D65F22">
      <w:rPr>
        <w:b/>
        <w:sz w:val="18"/>
        <w:szCs w:val="18"/>
        <w:lang w:val="en-US"/>
      </w:rPr>
      <w:t>Lösungen</w:t>
    </w:r>
    <w:r w:rsidRPr="00D65F22">
      <w:rPr>
        <w:sz w:val="18"/>
        <w:szCs w:val="18"/>
        <w:lang w:val="en-US"/>
      </w:rPr>
      <w:t xml:space="preserve">: </w:t>
    </w:r>
    <w:r w:rsidRPr="00D65F22">
      <w:rPr>
        <w:b/>
        <w:sz w:val="18"/>
        <w:szCs w:val="18"/>
        <w:lang w:val="en-US"/>
      </w:rPr>
      <w:t>1</w:t>
    </w:r>
    <w:r w:rsidR="00D65F22" w:rsidRPr="00D65F22">
      <w:rPr>
        <w:b/>
        <w:sz w:val="18"/>
        <w:szCs w:val="18"/>
        <w:lang w:val="en-US"/>
      </w:rPr>
      <w:t>a</w:t>
    </w:r>
    <w:r w:rsidRPr="00D65F22">
      <w:rPr>
        <w:b/>
        <w:sz w:val="18"/>
        <w:szCs w:val="18"/>
        <w:lang w:val="en-US"/>
      </w:rPr>
      <w:t>)</w:t>
    </w:r>
    <w:r w:rsidR="009355E3" w:rsidRPr="00D65F22">
      <w:rPr>
        <w:b/>
        <w:sz w:val="18"/>
        <w:szCs w:val="18"/>
        <w:lang w:val="en-US"/>
      </w:rPr>
      <w:t xml:space="preserve"> </w:t>
    </w:r>
    <w:r w:rsidR="00D83771" w:rsidRPr="00D65F22">
      <w:rPr>
        <w:sz w:val="18"/>
        <w:szCs w:val="18"/>
        <w:lang w:val="en-US"/>
      </w:rPr>
      <w:t xml:space="preserve">y = x²-6x +4 </w:t>
    </w:r>
    <w:r w:rsidR="00D83771" w:rsidRPr="00D65F22">
      <w:rPr>
        <w:b/>
        <w:bCs/>
        <w:sz w:val="18"/>
        <w:szCs w:val="18"/>
        <w:lang w:val="en-US"/>
      </w:rPr>
      <w:t>b)</w:t>
    </w:r>
    <w:r w:rsidR="00D83771" w:rsidRPr="00D65F22">
      <w:rPr>
        <w:sz w:val="18"/>
        <w:szCs w:val="18"/>
        <w:lang w:val="en-US"/>
      </w:rPr>
      <w:t xml:space="preserve"> y = </w:t>
    </w:r>
    <w:r w:rsidR="00D65F22" w:rsidRPr="00D65F22">
      <w:rPr>
        <w:sz w:val="18"/>
        <w:szCs w:val="18"/>
        <w:lang w:val="en-US"/>
      </w:rPr>
      <w:t>(</w:t>
    </w:r>
    <w:r w:rsidR="00D83771" w:rsidRPr="00D65F22">
      <w:rPr>
        <w:sz w:val="18"/>
        <w:szCs w:val="18"/>
        <w:lang w:val="en-US"/>
      </w:rPr>
      <w:t xml:space="preserve">x+4)²-9 =&gt; S(-4/-9)  </w:t>
    </w:r>
    <w:r w:rsidRPr="00D65F22">
      <w:rPr>
        <w:b/>
        <w:sz w:val="18"/>
        <w:szCs w:val="18"/>
        <w:lang w:val="en-US"/>
      </w:rPr>
      <w:t>2.)</w:t>
    </w:r>
    <w:r w:rsidR="00D65F22">
      <w:rPr>
        <w:b/>
        <w:sz w:val="18"/>
        <w:szCs w:val="18"/>
        <w:lang w:val="en-US"/>
      </w:rPr>
      <w:t xml:space="preserve"> </w:t>
    </w:r>
    <w:r w:rsidR="00D65F22" w:rsidRPr="00D65F22">
      <w:rPr>
        <w:sz w:val="18"/>
        <w:szCs w:val="18"/>
      </w:rPr>
      <w:t>Punkt C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D65F22">
      <w:rPr>
        <w:sz w:val="18"/>
        <w:szCs w:val="18"/>
      </w:rPr>
      <w:t>bei ca. 17,25m</w:t>
    </w:r>
    <w:r w:rsidR="00D65776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>
      <w:rPr>
        <w:sz w:val="18"/>
        <w:szCs w:val="18"/>
      </w:rPr>
      <w:t xml:space="preserve"> </w:t>
    </w:r>
    <w:r w:rsidR="003A0B65">
      <w:rPr>
        <w:sz w:val="18"/>
        <w:szCs w:val="18"/>
      </w:rPr>
      <w:t>S</w:t>
    </w:r>
    <w:r w:rsidR="003A0B65" w:rsidRPr="003A0B65">
      <w:rPr>
        <w:sz w:val="18"/>
        <w:szCs w:val="18"/>
        <w:vertAlign w:val="subscript"/>
      </w:rPr>
      <w:t>1</w:t>
    </w:r>
    <w:r w:rsidR="003A0B65">
      <w:rPr>
        <w:sz w:val="18"/>
        <w:szCs w:val="18"/>
      </w:rPr>
      <w:t>(1/0) ; S</w:t>
    </w:r>
    <w:r w:rsidR="003A0B65" w:rsidRPr="003A0B65">
      <w:rPr>
        <w:sz w:val="18"/>
        <w:szCs w:val="18"/>
        <w:vertAlign w:val="subscript"/>
      </w:rPr>
      <w:t>2</w:t>
    </w:r>
    <w:r w:rsidR="003A0B65">
      <w:rPr>
        <w:sz w:val="18"/>
        <w:szCs w:val="18"/>
      </w:rPr>
      <w:t>(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15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7</m:t>
          </m:r>
        </m:den>
      </m:f>
    </m:oMath>
    <w:r w:rsidR="003A0B65">
      <w:rPr>
        <w:sz w:val="18"/>
        <w:szCs w:val="18"/>
      </w:rPr>
      <w:t>/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144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49</m:t>
          </m:r>
        </m:den>
      </m:f>
    </m:oMath>
    <w:r w:rsidR="003A0B65">
      <w:rPr>
        <w:sz w:val="18"/>
        <w:szCs w:val="18"/>
      </w:rPr>
      <w:t>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w:r w:rsidR="00E66634">
      <w:rPr>
        <w:sz w:val="18"/>
        <w:szCs w:val="18"/>
      </w:rPr>
      <w:t>p = 2 ; S(-1/-9)</w:t>
    </w:r>
    <w:r w:rsidR="009355E3">
      <w:rPr>
        <w:rFonts w:ascii="Arial" w:eastAsiaTheme="minorEastAsia" w:hAnsi="Arial" w:cs="Arial"/>
        <w:sz w:val="20"/>
        <w:szCs w:val="20"/>
      </w:rPr>
      <w:t xml:space="preserve"> </w:t>
    </w:r>
    <w:r w:rsidRPr="00665D60">
      <w:rPr>
        <w:b/>
        <w:sz w:val="18"/>
        <w:szCs w:val="18"/>
      </w:rPr>
      <w:t>6.)</w:t>
    </w:r>
    <w:r w:rsidR="00F33CE8" w:rsidRPr="00F33CE8">
      <w:rPr>
        <w:sz w:val="18"/>
        <w:szCs w:val="18"/>
      </w:rPr>
      <w:t xml:space="preserve"> </w:t>
    </w:r>
    <w:r w:rsidR="00E66634" w:rsidRPr="00D65F22">
      <w:rPr>
        <w:sz w:val="18"/>
        <w:szCs w:val="18"/>
        <w:lang w:val="en-US"/>
      </w:rPr>
      <w:t>y = x²-</w:t>
    </w:r>
    <w:r w:rsidR="00E66634">
      <w:rPr>
        <w:sz w:val="18"/>
        <w:szCs w:val="18"/>
        <w:lang w:val="en-US"/>
      </w:rPr>
      <w:t>2</w:t>
    </w:r>
    <w:r w:rsidR="00E66634" w:rsidRPr="00D65F22">
      <w:rPr>
        <w:sz w:val="18"/>
        <w:szCs w:val="18"/>
        <w:lang w:val="en-US"/>
      </w:rPr>
      <w:t>x +</w:t>
    </w:r>
    <w:r w:rsidR="00E66634">
      <w:rPr>
        <w:sz w:val="18"/>
        <w:szCs w:val="18"/>
        <w:lang w:val="en-US"/>
      </w:rPr>
      <w:t xml:space="preserve">5  </w:t>
    </w:r>
    <w:r w:rsidR="00E66634">
      <w:rPr>
        <w:b/>
        <w:sz w:val="18"/>
        <w:szCs w:val="18"/>
      </w:rPr>
      <w:t>7</w:t>
    </w:r>
    <w:r w:rsidR="00E66634" w:rsidRPr="00665D60">
      <w:rPr>
        <w:b/>
        <w:sz w:val="18"/>
        <w:szCs w:val="18"/>
      </w:rPr>
      <w:t>.)</w:t>
    </w:r>
    <w:r w:rsidR="00E66634" w:rsidRPr="00F33CE8">
      <w:rPr>
        <w:sz w:val="18"/>
        <w:szCs w:val="18"/>
      </w:rPr>
      <w:t xml:space="preserve"> </w:t>
    </w:r>
    <w:r w:rsidR="00E66634">
      <w:rPr>
        <w:sz w:val="18"/>
        <w:szCs w:val="18"/>
        <w:lang w:val="en-US"/>
      </w:rPr>
      <w:t>6,7 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27F6A" w14:textId="77777777" w:rsidR="008A7B91" w:rsidRDefault="008A7B91" w:rsidP="00AF4213">
      <w:pPr>
        <w:spacing w:after="0" w:line="240" w:lineRule="auto"/>
      </w:pPr>
      <w:r>
        <w:separator/>
      </w:r>
    </w:p>
  </w:footnote>
  <w:footnote w:type="continuationSeparator" w:id="0">
    <w:p w14:paraId="410F9AF8" w14:textId="77777777" w:rsidR="008A7B91" w:rsidRDefault="008A7B91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10AE3"/>
    <w:multiLevelType w:val="hybridMultilevel"/>
    <w:tmpl w:val="6CF09D5A"/>
    <w:lvl w:ilvl="0" w:tplc="1D7EBD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132B8"/>
    <w:rsid w:val="00020CA3"/>
    <w:rsid w:val="000221F3"/>
    <w:rsid w:val="00031652"/>
    <w:rsid w:val="00032C63"/>
    <w:rsid w:val="0004609E"/>
    <w:rsid w:val="0005080D"/>
    <w:rsid w:val="0005693D"/>
    <w:rsid w:val="000673D6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C36EC"/>
    <w:rsid w:val="000D321B"/>
    <w:rsid w:val="000D7471"/>
    <w:rsid w:val="000D790A"/>
    <w:rsid w:val="000E3B49"/>
    <w:rsid w:val="000F05AC"/>
    <w:rsid w:val="000F5A05"/>
    <w:rsid w:val="00106FDF"/>
    <w:rsid w:val="001103F6"/>
    <w:rsid w:val="00113917"/>
    <w:rsid w:val="00120914"/>
    <w:rsid w:val="001211C3"/>
    <w:rsid w:val="00131973"/>
    <w:rsid w:val="0015483E"/>
    <w:rsid w:val="001661F9"/>
    <w:rsid w:val="00170429"/>
    <w:rsid w:val="00170E24"/>
    <w:rsid w:val="00171028"/>
    <w:rsid w:val="00171F3A"/>
    <w:rsid w:val="00171F92"/>
    <w:rsid w:val="0018005E"/>
    <w:rsid w:val="0018241E"/>
    <w:rsid w:val="00182BC2"/>
    <w:rsid w:val="00191BE9"/>
    <w:rsid w:val="00192493"/>
    <w:rsid w:val="00194051"/>
    <w:rsid w:val="001A0B62"/>
    <w:rsid w:val="001A2A1B"/>
    <w:rsid w:val="001A4215"/>
    <w:rsid w:val="001A4D39"/>
    <w:rsid w:val="001B1897"/>
    <w:rsid w:val="001B7CF6"/>
    <w:rsid w:val="001C331D"/>
    <w:rsid w:val="001C7F27"/>
    <w:rsid w:val="001D6B60"/>
    <w:rsid w:val="001E1F27"/>
    <w:rsid w:val="001F2D4E"/>
    <w:rsid w:val="001F39CA"/>
    <w:rsid w:val="00200C45"/>
    <w:rsid w:val="00203971"/>
    <w:rsid w:val="00206F04"/>
    <w:rsid w:val="00212050"/>
    <w:rsid w:val="00215983"/>
    <w:rsid w:val="00224907"/>
    <w:rsid w:val="0022795F"/>
    <w:rsid w:val="00234377"/>
    <w:rsid w:val="0024488C"/>
    <w:rsid w:val="00254EB3"/>
    <w:rsid w:val="002618B9"/>
    <w:rsid w:val="0026472A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6E91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7132"/>
    <w:rsid w:val="00377EE6"/>
    <w:rsid w:val="00381DE5"/>
    <w:rsid w:val="00382266"/>
    <w:rsid w:val="00383CE6"/>
    <w:rsid w:val="003857DB"/>
    <w:rsid w:val="00386A46"/>
    <w:rsid w:val="00391162"/>
    <w:rsid w:val="00391DAA"/>
    <w:rsid w:val="003A0B65"/>
    <w:rsid w:val="003A5059"/>
    <w:rsid w:val="003A7A3E"/>
    <w:rsid w:val="003B147F"/>
    <w:rsid w:val="003B579B"/>
    <w:rsid w:val="003B631A"/>
    <w:rsid w:val="003C3E3D"/>
    <w:rsid w:val="003C7C82"/>
    <w:rsid w:val="003E2D4B"/>
    <w:rsid w:val="003E4E58"/>
    <w:rsid w:val="003F16B9"/>
    <w:rsid w:val="00405FAF"/>
    <w:rsid w:val="00412D81"/>
    <w:rsid w:val="00413A29"/>
    <w:rsid w:val="00414CD6"/>
    <w:rsid w:val="00426AB8"/>
    <w:rsid w:val="00453464"/>
    <w:rsid w:val="00462BFD"/>
    <w:rsid w:val="0046305D"/>
    <w:rsid w:val="004655FA"/>
    <w:rsid w:val="00470F00"/>
    <w:rsid w:val="004723FE"/>
    <w:rsid w:val="00475DB3"/>
    <w:rsid w:val="00482FD9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42D8"/>
    <w:rsid w:val="004F58CA"/>
    <w:rsid w:val="005016D9"/>
    <w:rsid w:val="00503A71"/>
    <w:rsid w:val="00505E2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6057"/>
    <w:rsid w:val="00572178"/>
    <w:rsid w:val="00573F4D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7009"/>
    <w:rsid w:val="005E1B49"/>
    <w:rsid w:val="005E38A9"/>
    <w:rsid w:val="005E4C24"/>
    <w:rsid w:val="005F504B"/>
    <w:rsid w:val="006031E0"/>
    <w:rsid w:val="006128B3"/>
    <w:rsid w:val="00627D48"/>
    <w:rsid w:val="0063165F"/>
    <w:rsid w:val="00641D14"/>
    <w:rsid w:val="00643B57"/>
    <w:rsid w:val="0066432B"/>
    <w:rsid w:val="00665D60"/>
    <w:rsid w:val="00665F55"/>
    <w:rsid w:val="0066688C"/>
    <w:rsid w:val="006708C3"/>
    <w:rsid w:val="00681066"/>
    <w:rsid w:val="00686373"/>
    <w:rsid w:val="00694917"/>
    <w:rsid w:val="00695544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6F51FE"/>
    <w:rsid w:val="00714022"/>
    <w:rsid w:val="00717C03"/>
    <w:rsid w:val="00722928"/>
    <w:rsid w:val="007273B8"/>
    <w:rsid w:val="00733E3F"/>
    <w:rsid w:val="0073597D"/>
    <w:rsid w:val="00743B1F"/>
    <w:rsid w:val="0074549B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1567"/>
    <w:rsid w:val="007F55B3"/>
    <w:rsid w:val="007F744B"/>
    <w:rsid w:val="00805025"/>
    <w:rsid w:val="00810517"/>
    <w:rsid w:val="0082036A"/>
    <w:rsid w:val="008206F0"/>
    <w:rsid w:val="008279B5"/>
    <w:rsid w:val="00833DB6"/>
    <w:rsid w:val="008417B6"/>
    <w:rsid w:val="00843C8B"/>
    <w:rsid w:val="00846061"/>
    <w:rsid w:val="00847527"/>
    <w:rsid w:val="008519A8"/>
    <w:rsid w:val="00851BD1"/>
    <w:rsid w:val="00853FDF"/>
    <w:rsid w:val="00856B9A"/>
    <w:rsid w:val="008577F0"/>
    <w:rsid w:val="0086720D"/>
    <w:rsid w:val="00870136"/>
    <w:rsid w:val="00887835"/>
    <w:rsid w:val="008A2054"/>
    <w:rsid w:val="008A7A3A"/>
    <w:rsid w:val="008A7B91"/>
    <w:rsid w:val="008B3C7F"/>
    <w:rsid w:val="008B7EE4"/>
    <w:rsid w:val="008D0100"/>
    <w:rsid w:val="008D72E4"/>
    <w:rsid w:val="008F0DB1"/>
    <w:rsid w:val="008F5E95"/>
    <w:rsid w:val="008F692A"/>
    <w:rsid w:val="00901A1F"/>
    <w:rsid w:val="00903764"/>
    <w:rsid w:val="00905EF5"/>
    <w:rsid w:val="0091448F"/>
    <w:rsid w:val="009163C2"/>
    <w:rsid w:val="00923757"/>
    <w:rsid w:val="0093231B"/>
    <w:rsid w:val="009355E3"/>
    <w:rsid w:val="0094773F"/>
    <w:rsid w:val="00954762"/>
    <w:rsid w:val="0097043F"/>
    <w:rsid w:val="009731D5"/>
    <w:rsid w:val="009736AA"/>
    <w:rsid w:val="00986552"/>
    <w:rsid w:val="009A4A97"/>
    <w:rsid w:val="009B1293"/>
    <w:rsid w:val="009B1C2B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4272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511B"/>
    <w:rsid w:val="00AF73B8"/>
    <w:rsid w:val="00AF74C4"/>
    <w:rsid w:val="00AF78E8"/>
    <w:rsid w:val="00B03031"/>
    <w:rsid w:val="00B16705"/>
    <w:rsid w:val="00B16BBE"/>
    <w:rsid w:val="00B310AE"/>
    <w:rsid w:val="00B329EB"/>
    <w:rsid w:val="00B34FE6"/>
    <w:rsid w:val="00B37889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930AB"/>
    <w:rsid w:val="00B934E7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47BEA"/>
    <w:rsid w:val="00C61123"/>
    <w:rsid w:val="00C62642"/>
    <w:rsid w:val="00C63623"/>
    <w:rsid w:val="00C70288"/>
    <w:rsid w:val="00C83156"/>
    <w:rsid w:val="00C914D8"/>
    <w:rsid w:val="00C933F0"/>
    <w:rsid w:val="00C94EF1"/>
    <w:rsid w:val="00CA4F87"/>
    <w:rsid w:val="00CB5710"/>
    <w:rsid w:val="00CB6E5F"/>
    <w:rsid w:val="00CC2B88"/>
    <w:rsid w:val="00CC4A0A"/>
    <w:rsid w:val="00CE2DC0"/>
    <w:rsid w:val="00CF4594"/>
    <w:rsid w:val="00D055AC"/>
    <w:rsid w:val="00D1300A"/>
    <w:rsid w:val="00D1352E"/>
    <w:rsid w:val="00D17CC6"/>
    <w:rsid w:val="00D25046"/>
    <w:rsid w:val="00D42271"/>
    <w:rsid w:val="00D43EE8"/>
    <w:rsid w:val="00D56C0B"/>
    <w:rsid w:val="00D65776"/>
    <w:rsid w:val="00D65F22"/>
    <w:rsid w:val="00D83771"/>
    <w:rsid w:val="00D83963"/>
    <w:rsid w:val="00D839E5"/>
    <w:rsid w:val="00D869AE"/>
    <w:rsid w:val="00D87AA0"/>
    <w:rsid w:val="00D9141E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104A7"/>
    <w:rsid w:val="00E1108A"/>
    <w:rsid w:val="00E25A77"/>
    <w:rsid w:val="00E425B3"/>
    <w:rsid w:val="00E66634"/>
    <w:rsid w:val="00E7426C"/>
    <w:rsid w:val="00E8781B"/>
    <w:rsid w:val="00E93145"/>
    <w:rsid w:val="00EA184C"/>
    <w:rsid w:val="00EA50A4"/>
    <w:rsid w:val="00EC6BDB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64C3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4801"/>
    <w:rsid w:val="00F559AC"/>
    <w:rsid w:val="00F559F0"/>
    <w:rsid w:val="00F57EE6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C31C6"/>
    <w:rsid w:val="00FC36AB"/>
    <w:rsid w:val="00FC62E7"/>
    <w:rsid w:val="00FC718B"/>
    <w:rsid w:val="00FD3EE8"/>
    <w:rsid w:val="00FD4F75"/>
    <w:rsid w:val="00FD5F41"/>
    <w:rsid w:val="00FF207C"/>
    <w:rsid w:val="00FF43B1"/>
    <w:rsid w:val="00FF4781"/>
    <w:rsid w:val="00FF5405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B708DD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28"/>
    </w:rPr>
  </w:style>
  <w:style w:type="character" w:customStyle="1" w:styleId="SebastianZchn">
    <w:name w:val="Sebastian Zchn"/>
    <w:basedOn w:val="Absatz-Standardschriftart"/>
    <w:link w:val="Sebastian"/>
    <w:rsid w:val="00B708DD"/>
    <w:rPr>
      <w:rFonts w:ascii="Arial" w:eastAsia="Times New Roman" w:hAnsi="Arial"/>
      <w:color w:val="4472C4" w:themeColor="accent5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D8377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41D1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1D1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1D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youtu.be/CL5wl5y-bRo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hyperlink" Target="https://learningapps.org/view2548292" TargetMode="External"/><Relationship Id="rId47" Type="http://schemas.openxmlformats.org/officeDocument/2006/relationships/hyperlink" Target="https://youtu.be/vj0jyoIN5Nk" TargetMode="External"/><Relationship Id="rId50" Type="http://schemas.openxmlformats.org/officeDocument/2006/relationships/image" Target="media/image21.png"/><Relationship Id="rId55" Type="http://schemas.openxmlformats.org/officeDocument/2006/relationships/hyperlink" Target="https://www.180grad-flip.de/mathematik-klasse-10/algebra/6-abstand-zweier-punkte/" TargetMode="External"/><Relationship Id="rId63" Type="http://schemas.openxmlformats.org/officeDocument/2006/relationships/image" Target="media/image27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view6039591" TargetMode="External"/><Relationship Id="rId29" Type="http://schemas.openxmlformats.org/officeDocument/2006/relationships/hyperlink" Target="https://youtu.be/7CkgoDFNl_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learningapps.org/view8655899" TargetMode="External"/><Relationship Id="rId32" Type="http://schemas.openxmlformats.org/officeDocument/2006/relationships/image" Target="media/image13.png"/><Relationship Id="rId37" Type="http://schemas.microsoft.com/office/2007/relationships/hdphoto" Target="media/hdphoto1.wdp"/><Relationship Id="rId40" Type="http://schemas.openxmlformats.org/officeDocument/2006/relationships/hyperlink" Target="https://youtu.be/RkzdmM8W2cw" TargetMode="External"/><Relationship Id="rId45" Type="http://schemas.openxmlformats.org/officeDocument/2006/relationships/image" Target="media/image19.png"/><Relationship Id="rId53" Type="http://schemas.openxmlformats.org/officeDocument/2006/relationships/hyperlink" Target="https://youtu.be/vj0jyoIN5Nk?t=305" TargetMode="External"/><Relationship Id="rId58" Type="http://schemas.openxmlformats.org/officeDocument/2006/relationships/hyperlink" Target="https://youtu.be/7GBhvf6uUzs" TargetMode="External"/><Relationship Id="rId66" Type="http://schemas.openxmlformats.org/officeDocument/2006/relationships/hyperlink" Target="https://unterrichten.zum.de/wiki/Benutzer:Elena_Jedtk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learningapps.org/view2548448" TargetMode="External"/><Relationship Id="rId57" Type="http://schemas.openxmlformats.org/officeDocument/2006/relationships/image" Target="media/image24.png"/><Relationship Id="rId61" Type="http://schemas.openxmlformats.org/officeDocument/2006/relationships/image" Target="media/image26.png"/><Relationship Id="rId10" Type="http://schemas.openxmlformats.org/officeDocument/2006/relationships/hyperlink" Target="https://youtu.be/no98N6Dxe_g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learningapps.org/view2546597" TargetMode="External"/><Relationship Id="rId44" Type="http://schemas.openxmlformats.org/officeDocument/2006/relationships/hyperlink" Target="https://learningapps.org/view1685579" TargetMode="External"/><Relationship Id="rId52" Type="http://schemas.openxmlformats.org/officeDocument/2006/relationships/hyperlink" Target="https://www.180grad-flip.de/mathematik-klasse-10/algebra/5-funktionsgleichung-aus-zwei-punkten/" TargetMode="External"/><Relationship Id="rId60" Type="http://schemas.openxmlformats.org/officeDocument/2006/relationships/hyperlink" Target="https://learningapps.org/view2548526" TargetMode="External"/><Relationship Id="rId65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earningapps.org/view3902914" TargetMode="External"/><Relationship Id="rId22" Type="http://schemas.openxmlformats.org/officeDocument/2006/relationships/hyperlink" Target="https://learningapps.org/view2546549" TargetMode="External"/><Relationship Id="rId27" Type="http://schemas.openxmlformats.org/officeDocument/2006/relationships/hyperlink" Target="https://youtu.be/FTvvVfPYbYw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www.180grad-flip.de/mathematik-klasse-10/algebra/3-schnittpunkte-von-graphen/" TargetMode="External"/><Relationship Id="rId43" Type="http://schemas.openxmlformats.org/officeDocument/2006/relationships/image" Target="media/image18.png"/><Relationship Id="rId48" Type="http://schemas.openxmlformats.org/officeDocument/2006/relationships/image" Target="media/image20.png"/><Relationship Id="rId56" Type="http://schemas.openxmlformats.org/officeDocument/2006/relationships/hyperlink" Target="https://youtu.be/eJcMBVS54rY" TargetMode="External"/><Relationship Id="rId64" Type="http://schemas.openxmlformats.org/officeDocument/2006/relationships/hyperlink" Target="https://learningapps.org/view2958758" TargetMode="External"/><Relationship Id="rId69" Type="http://schemas.openxmlformats.org/officeDocument/2006/relationships/footer" Target="footer1.xml"/><Relationship Id="rId8" Type="http://schemas.openxmlformats.org/officeDocument/2006/relationships/hyperlink" Target="https://youtu.be/ffGh5SqE-XA" TargetMode="External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hyperlink" Target="https://learningapps.org/view2545349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learningapps.org/view2976063" TargetMode="External"/><Relationship Id="rId38" Type="http://schemas.openxmlformats.org/officeDocument/2006/relationships/hyperlink" Target="https://youtu.be/UPE_tyh1KyA" TargetMode="External"/><Relationship Id="rId46" Type="http://schemas.openxmlformats.org/officeDocument/2006/relationships/hyperlink" Target="https://www.180grad-flip.de/mathematik-klasse-10/algebra/4-fehlende-koeffizienten-bestimmen/" TargetMode="External"/><Relationship Id="rId59" Type="http://schemas.openxmlformats.org/officeDocument/2006/relationships/image" Target="media/image25.png"/><Relationship Id="rId67" Type="http://schemas.openxmlformats.org/officeDocument/2006/relationships/hyperlink" Target="https://unterrichten.zum.de/wiki/Quadratische_Funktionen_erforschen/%C3%9Cbungen" TargetMode="External"/><Relationship Id="rId20" Type="http://schemas.openxmlformats.org/officeDocument/2006/relationships/hyperlink" Target="https://youtu.be/jR_-VrqG1Os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23.png"/><Relationship Id="rId62" Type="http://schemas.openxmlformats.org/officeDocument/2006/relationships/hyperlink" Target="http://www.ros-heidelberg.de/Punkteabstand.htm" TargetMode="External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8C1A-3CFE-46CE-B428-EFA83AF7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Quadratische Funktionen - Werkzeuge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9</cp:revision>
  <cp:lastPrinted>2020-03-01T13:45:00Z</cp:lastPrinted>
  <dcterms:created xsi:type="dcterms:W3CDTF">2020-03-01T13:44:00Z</dcterms:created>
  <dcterms:modified xsi:type="dcterms:W3CDTF">2020-11-16T12:57:00Z</dcterms:modified>
</cp:coreProperties>
</file>