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EA" w:rsidRDefault="00664E4A" w:rsidP="007B61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M9 </w:t>
      </w:r>
      <w:r w:rsidR="007B6111" w:rsidRPr="007B6111">
        <w:rPr>
          <w:rFonts w:ascii="Arial" w:hAnsi="Arial" w:cs="Arial"/>
          <w:b/>
          <w:sz w:val="22"/>
          <w:szCs w:val="22"/>
        </w:rPr>
        <w:t>Die SMV – erfolgreich oder gescheitert?</w:t>
      </w:r>
    </w:p>
    <w:p w:rsidR="007B6111" w:rsidRDefault="007B6111" w:rsidP="007B611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B6111" w:rsidTr="007B6111">
        <w:tc>
          <w:tcPr>
            <w:tcW w:w="4528" w:type="dxa"/>
          </w:tcPr>
          <w:p w:rsidR="007B6111" w:rsidRPr="007B6111" w:rsidRDefault="007B6111" w:rsidP="007B61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Erfolgreich</w:t>
            </w:r>
          </w:p>
        </w:tc>
        <w:tc>
          <w:tcPr>
            <w:tcW w:w="4528" w:type="dxa"/>
          </w:tcPr>
          <w:p w:rsidR="007B6111" w:rsidRPr="007B6111" w:rsidRDefault="007B6111" w:rsidP="007B61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6111">
              <w:rPr>
                <w:rFonts w:ascii="Arial" w:hAnsi="Arial" w:cs="Arial"/>
                <w:sz w:val="22"/>
                <w:szCs w:val="22"/>
              </w:rPr>
              <w:t>Gescheitert</w:t>
            </w:r>
          </w:p>
        </w:tc>
      </w:tr>
      <w:tr w:rsidR="007B6111" w:rsidTr="007B6111">
        <w:tc>
          <w:tcPr>
            <w:tcW w:w="4528" w:type="dxa"/>
          </w:tcPr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8" w:type="dxa"/>
          </w:tcPr>
          <w:p w:rsidR="007B6111" w:rsidRDefault="007B6111" w:rsidP="007B61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B6111" w:rsidRDefault="007B6111" w:rsidP="007B6111">
      <w:pPr>
        <w:jc w:val="center"/>
        <w:rPr>
          <w:rFonts w:ascii="Arial" w:hAnsi="Arial" w:cs="Arial"/>
          <w:b/>
          <w:sz w:val="22"/>
          <w:szCs w:val="22"/>
        </w:rPr>
      </w:pPr>
    </w:p>
    <w:p w:rsidR="007B6111" w:rsidRDefault="007B6111" w:rsidP="007B6111">
      <w:pPr>
        <w:jc w:val="center"/>
        <w:rPr>
          <w:rFonts w:ascii="Arial" w:hAnsi="Arial" w:cs="Arial"/>
          <w:b/>
          <w:sz w:val="22"/>
          <w:szCs w:val="22"/>
        </w:rPr>
      </w:pPr>
    </w:p>
    <w:p w:rsidR="00D85118" w:rsidRPr="00D85118" w:rsidRDefault="007B6111" w:rsidP="00D85118">
      <w:pPr>
        <w:rPr>
          <w:rFonts w:ascii="Arial" w:hAnsi="Arial" w:cs="Arial"/>
          <w:sz w:val="18"/>
          <w:szCs w:val="18"/>
        </w:rPr>
      </w:pPr>
      <w:r w:rsidRPr="00D85118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5869C5D4">
            <wp:simplePos x="0" y="0"/>
            <wp:positionH relativeFrom="column">
              <wp:posOffset>4145375</wp:posOffset>
            </wp:positionH>
            <wp:positionV relativeFrom="paragraph">
              <wp:posOffset>455862</wp:posOffset>
            </wp:positionV>
            <wp:extent cx="1675765" cy="1010920"/>
            <wp:effectExtent l="127000" t="254000" r="102235" b="25908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174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2" t="5191" r="21197" b="71594"/>
                    <a:stretch/>
                  </pic:blipFill>
                  <pic:spPr bwMode="auto">
                    <a:xfrm rot="20452600">
                      <a:off x="0" y="0"/>
                      <a:ext cx="1675765" cy="1010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118" w:rsidRPr="00D85118">
        <w:rPr>
          <w:rFonts w:ascii="Arial" w:hAnsi="Arial" w:cs="Arial"/>
          <w:sz w:val="18"/>
          <w:szCs w:val="18"/>
        </w:rPr>
        <w:t>Bild: FEG-Feuer. Schülerzeitschrift des Friedrich-Eugens- Gymnasium, Ausgabe 7, S 23.</w:t>
      </w:r>
    </w:p>
    <w:p w:rsidR="007B6111" w:rsidRPr="007B6111" w:rsidRDefault="007B6111" w:rsidP="00D85118">
      <w:pPr>
        <w:rPr>
          <w:rFonts w:ascii="Arial" w:hAnsi="Arial" w:cs="Arial"/>
          <w:b/>
          <w:sz w:val="22"/>
          <w:szCs w:val="22"/>
        </w:rPr>
      </w:pPr>
    </w:p>
    <w:sectPr w:rsidR="007B6111" w:rsidRPr="007B6111" w:rsidSect="00F60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C04" w:rsidRDefault="00F14C04" w:rsidP="000F3AED">
      <w:r>
        <w:separator/>
      </w:r>
    </w:p>
  </w:endnote>
  <w:endnote w:type="continuationSeparator" w:id="0">
    <w:p w:rsidR="00F14C04" w:rsidRDefault="00F14C04" w:rsidP="000F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ED" w:rsidRDefault="000F3A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ED" w:rsidRPr="00063F11" w:rsidRDefault="00063F11" w:rsidP="00063F11">
    <w:pPr>
      <w:jc w:val="center"/>
      <w:rPr>
        <w:rFonts w:ascii="Helvetica" w:eastAsia="Times New Roman" w:hAnsi="Helvetica" w:cs="Times New Roman"/>
        <w:sz w:val="21"/>
        <w:szCs w:val="21"/>
        <w:lang w:eastAsia="de-DE"/>
      </w:rPr>
    </w:pP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 xml:space="preserve">Arbeitskreis für Landeskunde/Landesgeschichte </w:t>
    </w:r>
    <w:r w:rsidRPr="003B3C27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ZSL-Regionalstelle Stuttgart</w:t>
    </w: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EA5101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ED" w:rsidRDefault="000F3A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C04" w:rsidRDefault="00F14C04" w:rsidP="000F3AED">
      <w:r>
        <w:separator/>
      </w:r>
    </w:p>
  </w:footnote>
  <w:footnote w:type="continuationSeparator" w:id="0">
    <w:p w:rsidR="00F14C04" w:rsidRDefault="00F14C04" w:rsidP="000F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ED" w:rsidRDefault="000F3A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ED" w:rsidRDefault="000F3AE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ED" w:rsidRDefault="000F3AE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111"/>
    <w:rsid w:val="000575A7"/>
    <w:rsid w:val="00061090"/>
    <w:rsid w:val="00063171"/>
    <w:rsid w:val="00063F11"/>
    <w:rsid w:val="000D2977"/>
    <w:rsid w:val="000D4BD2"/>
    <w:rsid w:val="000F3AED"/>
    <w:rsid w:val="00113554"/>
    <w:rsid w:val="00135823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E5392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64E4A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0F4A"/>
    <w:rsid w:val="007831BD"/>
    <w:rsid w:val="007A32EE"/>
    <w:rsid w:val="007A4681"/>
    <w:rsid w:val="007B611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85118"/>
    <w:rsid w:val="00DB3F10"/>
    <w:rsid w:val="00DB5DC1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14C04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5D17D"/>
  <w15:chartTrackingRefBased/>
  <w15:docId w15:val="{FCE11959-C02D-C14E-B3ED-A47982D4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B6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F3A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3AED"/>
  </w:style>
  <w:style w:type="paragraph" w:styleId="Fuzeile">
    <w:name w:val="footer"/>
    <w:basedOn w:val="Standard"/>
    <w:link w:val="FuzeileZchn"/>
    <w:uiPriority w:val="99"/>
    <w:unhideWhenUsed/>
    <w:rsid w:val="000F3A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3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158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5</cp:revision>
  <dcterms:created xsi:type="dcterms:W3CDTF">2020-09-18T08:49:00Z</dcterms:created>
  <dcterms:modified xsi:type="dcterms:W3CDTF">2021-06-29T04:27:00Z</dcterms:modified>
</cp:coreProperties>
</file>