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0BE" w:rsidRDefault="008E385A" w:rsidP="00E51F5D">
      <w:pPr>
        <w:rPr>
          <w:b/>
          <w:bCs/>
          <w:sz w:val="28"/>
          <w:szCs w:val="28"/>
        </w:rPr>
      </w:pPr>
      <w:r w:rsidRPr="008E385A">
        <w:rPr>
          <w:b/>
          <w:bCs/>
          <w:sz w:val="28"/>
          <w:szCs w:val="28"/>
        </w:rPr>
        <w:t>Facciamo spese</w:t>
      </w:r>
    </w:p>
    <w:p w:rsidR="008E385A" w:rsidRDefault="008E385A" w:rsidP="00E51F5D">
      <w:pPr>
        <w:rPr>
          <w:b/>
          <w:bCs/>
          <w:sz w:val="28"/>
          <w:szCs w:val="28"/>
        </w:rPr>
      </w:pPr>
    </w:p>
    <w:p w:rsidR="008E385A" w:rsidRPr="008E385A" w:rsidRDefault="008E385A" w:rsidP="008E385A">
      <w:pPr>
        <w:rPr>
          <w:b/>
          <w:i/>
          <w:sz w:val="22"/>
          <w:szCs w:val="22"/>
          <w:lang w:val="sv-SE"/>
        </w:rPr>
      </w:pPr>
      <w:r w:rsidRPr="008E385A">
        <w:rPr>
          <w:b/>
          <w:i/>
          <w:sz w:val="22"/>
          <w:szCs w:val="22"/>
          <w:lang w:val="fr-FR"/>
        </w:rPr>
        <w:t>In quale negozio puoi comprare questi prodotti?</w:t>
      </w:r>
      <w:r w:rsidRPr="008E385A">
        <w:rPr>
          <w:b/>
          <w:i/>
          <w:sz w:val="22"/>
          <w:szCs w:val="22"/>
          <w:lang w:val="fr-FR"/>
        </w:rPr>
        <w:t xml:space="preserve"> </w:t>
      </w:r>
      <w:r w:rsidRPr="008E385A">
        <w:rPr>
          <w:b/>
          <w:i/>
          <w:sz w:val="22"/>
          <w:szCs w:val="22"/>
          <w:lang w:val="sv-SE"/>
        </w:rPr>
        <w:t>Scrivi i prodotti al posto giusto nella tabella.</w:t>
      </w:r>
    </w:p>
    <w:p w:rsidR="008E385A" w:rsidRPr="008E385A" w:rsidRDefault="008E385A" w:rsidP="008E385A">
      <w:pPr>
        <w:rPr>
          <w:sz w:val="22"/>
          <w:szCs w:val="22"/>
          <w:lang w:val="sv-SE"/>
        </w:rPr>
      </w:pPr>
    </w:p>
    <w:p w:rsidR="008E385A" w:rsidRPr="008E385A" w:rsidRDefault="008E385A" w:rsidP="00E51F5D">
      <w:pPr>
        <w:rPr>
          <w:sz w:val="22"/>
          <w:szCs w:val="22"/>
          <w:lang w:val="fr-FR"/>
        </w:rPr>
      </w:pPr>
      <w:r w:rsidRPr="008E385A">
        <w:rPr>
          <w:sz w:val="22"/>
          <w:szCs w:val="22"/>
          <w:lang w:val="fr-FR"/>
        </w:rPr>
        <w:t>degli orecchini (</w:t>
      </w:r>
      <w:r w:rsidRPr="008E385A">
        <w:rPr>
          <w:i/>
          <w:sz w:val="22"/>
          <w:szCs w:val="22"/>
          <w:lang w:val="fr-FR"/>
        </w:rPr>
        <w:t>Ohrringe</w:t>
      </w:r>
      <w:r w:rsidRPr="008E385A">
        <w:rPr>
          <w:sz w:val="22"/>
          <w:szCs w:val="22"/>
          <w:lang w:val="fr-FR"/>
        </w:rPr>
        <w:t>) – del salame – un orologio (</w:t>
      </w:r>
      <w:r w:rsidRPr="008E385A">
        <w:rPr>
          <w:i/>
          <w:sz w:val="22"/>
          <w:szCs w:val="22"/>
          <w:lang w:val="fr-FR"/>
        </w:rPr>
        <w:t>Uhr</w:t>
      </w:r>
      <w:r w:rsidRPr="008E385A">
        <w:rPr>
          <w:sz w:val="22"/>
          <w:szCs w:val="22"/>
          <w:lang w:val="fr-FR"/>
        </w:rPr>
        <w:t>) – delle penne – uno spazzolino per i denti (</w:t>
      </w:r>
      <w:r w:rsidRPr="008E385A">
        <w:rPr>
          <w:i/>
          <w:sz w:val="22"/>
          <w:szCs w:val="22"/>
          <w:lang w:val="fr-FR"/>
        </w:rPr>
        <w:t>Zahnbürste</w:t>
      </w:r>
      <w:r w:rsidRPr="008E385A">
        <w:rPr>
          <w:sz w:val="22"/>
          <w:szCs w:val="22"/>
          <w:lang w:val="fr-FR"/>
        </w:rPr>
        <w:t>) – un biglietto per l’autobus – dei biscotti – un libro – dei jeans – dei dolci – dei francobolli (</w:t>
      </w:r>
      <w:r w:rsidRPr="008E385A">
        <w:rPr>
          <w:i/>
          <w:sz w:val="22"/>
          <w:szCs w:val="22"/>
          <w:lang w:val="fr-FR"/>
        </w:rPr>
        <w:t>Briefmarken</w:t>
      </w:r>
      <w:r w:rsidRPr="008E385A">
        <w:rPr>
          <w:sz w:val="22"/>
          <w:szCs w:val="22"/>
          <w:lang w:val="fr-FR"/>
        </w:rPr>
        <w:t>) – dei giornali – dei limoni – dei panini – un profumo – dei quaderni – del burro –  del pane – del pesce – del prosciutto – dell’acqua minerale –  delle scarpe – della carne macinata (</w:t>
      </w:r>
      <w:r w:rsidRPr="008E385A">
        <w:rPr>
          <w:i/>
          <w:sz w:val="22"/>
          <w:szCs w:val="22"/>
          <w:lang w:val="fr-FR"/>
        </w:rPr>
        <w:t>Hackfleisch</w:t>
      </w:r>
      <w:r w:rsidRPr="008E385A">
        <w:rPr>
          <w:sz w:val="22"/>
          <w:szCs w:val="22"/>
          <w:lang w:val="fr-FR"/>
        </w:rPr>
        <w:t>) – della carta – della medicina – della mozzarella –  una lavatrice (</w:t>
      </w:r>
      <w:r w:rsidRPr="008E385A">
        <w:rPr>
          <w:i/>
          <w:sz w:val="22"/>
          <w:szCs w:val="22"/>
          <w:lang w:val="fr-FR"/>
        </w:rPr>
        <w:t>Waschmaschine</w:t>
      </w:r>
      <w:r w:rsidRPr="008E385A">
        <w:rPr>
          <w:sz w:val="22"/>
          <w:szCs w:val="22"/>
          <w:lang w:val="fr-FR"/>
        </w:rPr>
        <w:t>) – un maglione – delle mele – delle patate – delle riviste – delle uova – del parmiggiano reggiano</w:t>
      </w:r>
    </w:p>
    <w:p w:rsidR="008E385A" w:rsidRPr="008E385A" w:rsidRDefault="008E385A" w:rsidP="00E51F5D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1964"/>
        <w:gridCol w:w="4913"/>
      </w:tblGrid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shd w:val="clear" w:color="auto" w:fill="FBD4B4" w:themeFill="accent6" w:themeFillTint="66"/>
            <w:vAlign w:val="center"/>
          </w:tcPr>
          <w:p w:rsidR="008E385A" w:rsidRPr="008E385A" w:rsidRDefault="008E385A" w:rsidP="00A200DF">
            <w:pPr>
              <w:rPr>
                <w:b/>
                <w:szCs w:val="24"/>
              </w:rPr>
            </w:pPr>
            <w:r w:rsidRPr="008E385A">
              <w:rPr>
                <w:b/>
                <w:szCs w:val="24"/>
              </w:rPr>
              <w:t>Negozio</w:t>
            </w:r>
          </w:p>
        </w:tc>
        <w:tc>
          <w:tcPr>
            <w:tcW w:w="1983" w:type="dxa"/>
            <w:shd w:val="clear" w:color="auto" w:fill="FBD4B4" w:themeFill="accent6" w:themeFillTint="66"/>
            <w:vAlign w:val="center"/>
          </w:tcPr>
          <w:p w:rsidR="008E385A" w:rsidRPr="008E385A" w:rsidRDefault="008E385A" w:rsidP="00A200DF">
            <w:pPr>
              <w:rPr>
                <w:b/>
                <w:szCs w:val="24"/>
              </w:rPr>
            </w:pPr>
            <w:r w:rsidRPr="008E385A">
              <w:rPr>
                <w:b/>
                <w:szCs w:val="24"/>
              </w:rPr>
              <w:t>Mestiere</w:t>
            </w:r>
          </w:p>
        </w:tc>
        <w:tc>
          <w:tcPr>
            <w:tcW w:w="5026" w:type="dxa"/>
            <w:shd w:val="clear" w:color="auto" w:fill="FBD4B4" w:themeFill="accent6" w:themeFillTint="66"/>
            <w:vAlign w:val="center"/>
          </w:tcPr>
          <w:p w:rsidR="008E385A" w:rsidRPr="008E385A" w:rsidRDefault="008E385A" w:rsidP="00A200DF">
            <w:pPr>
              <w:rPr>
                <w:b/>
                <w:szCs w:val="24"/>
              </w:rPr>
            </w:pPr>
            <w:r w:rsidRPr="008E385A">
              <w:rPr>
                <w:b/>
                <w:szCs w:val="24"/>
              </w:rPr>
              <w:t>Prodotti</w:t>
            </w:r>
          </w:p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cartoler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cartolaio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drogher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droghiere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l’ed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cola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giornalaio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farmac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farmacista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gioieller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gioielliere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librer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libraio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maceller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dal macellaio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negozio di abbigliamento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x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negozio di elettrodom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e</w:t>
            </w:r>
            <w:r w:rsidRPr="008E385A">
              <w:rPr>
                <w:sz w:val="22"/>
                <w:szCs w:val="22"/>
              </w:rPr>
              <w:t>stici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x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negozio di frutta e verdura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fruttiv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e</w:t>
            </w:r>
            <w:r w:rsidRPr="008E385A">
              <w:rPr>
                <w:sz w:val="22"/>
                <w:szCs w:val="22"/>
              </w:rPr>
              <w:t>ndolo / l’ortolano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panetter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panettiere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pasticcer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pasticciere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pescher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pesciv</w:t>
            </w:r>
            <w:r w:rsidRPr="00FF7057">
              <w:rPr>
                <w:b/>
                <w:bCs/>
                <w:sz w:val="22"/>
                <w:szCs w:val="22"/>
              </w:rPr>
              <w:t>e</w:t>
            </w:r>
            <w:r w:rsidRPr="008E385A">
              <w:rPr>
                <w:sz w:val="22"/>
                <w:szCs w:val="22"/>
              </w:rPr>
              <w:t>ndolo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profumer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profumiere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salumer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salumiere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  <w:tr w:rsidR="008E385A" w:rsidTr="008E385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197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la tabaccher</w:t>
            </w:r>
            <w:r w:rsidRPr="00FF7057">
              <w:rPr>
                <w:b/>
                <w:bCs/>
                <w:sz w:val="22"/>
                <w:szCs w:val="22"/>
                <w:u w:val="single"/>
              </w:rPr>
              <w:t>i</w:t>
            </w:r>
            <w:r w:rsidRPr="008E385A">
              <w:rPr>
                <w:sz w:val="22"/>
                <w:szCs w:val="22"/>
              </w:rPr>
              <w:t>a</w:t>
            </w:r>
          </w:p>
        </w:tc>
        <w:tc>
          <w:tcPr>
            <w:tcW w:w="1983" w:type="dxa"/>
            <w:vAlign w:val="center"/>
          </w:tcPr>
          <w:p w:rsidR="008E385A" w:rsidRPr="008E385A" w:rsidRDefault="008E385A" w:rsidP="00A200DF">
            <w:pPr>
              <w:rPr>
                <w:sz w:val="22"/>
                <w:szCs w:val="22"/>
              </w:rPr>
            </w:pPr>
            <w:r w:rsidRPr="008E385A">
              <w:rPr>
                <w:sz w:val="22"/>
                <w:szCs w:val="22"/>
              </w:rPr>
              <w:t>il tabaccaio</w:t>
            </w:r>
          </w:p>
        </w:tc>
        <w:tc>
          <w:tcPr>
            <w:tcW w:w="5026" w:type="dxa"/>
            <w:vAlign w:val="center"/>
          </w:tcPr>
          <w:p w:rsidR="008E385A" w:rsidRDefault="008E385A" w:rsidP="00A200DF"/>
        </w:tc>
      </w:tr>
    </w:tbl>
    <w:p w:rsidR="008E385A" w:rsidRDefault="008E385A" w:rsidP="00E51F5D"/>
    <w:p w:rsidR="008E385A" w:rsidRPr="008E385A" w:rsidRDefault="008E385A" w:rsidP="00E51F5D">
      <w:pPr>
        <w:rPr>
          <w:i/>
          <w:iCs/>
          <w:lang w:val="en-US"/>
        </w:rPr>
      </w:pPr>
      <w:r w:rsidRPr="008E385A">
        <w:rPr>
          <w:i/>
          <w:iCs/>
          <w:lang w:val="en-US"/>
        </w:rPr>
        <w:t>Racconta: Hai fatto spese e ora spieghi dove sei stato e che cosa hai comprato.</w:t>
      </w:r>
    </w:p>
    <w:p w:rsidR="008E385A" w:rsidRPr="008E385A" w:rsidRDefault="008E385A" w:rsidP="008E385A">
      <w:pPr>
        <w:rPr>
          <w:i/>
          <w:iCs/>
          <w:lang w:val="en-US"/>
        </w:rPr>
      </w:pPr>
    </w:p>
    <w:p w:rsidR="008E385A" w:rsidRDefault="008E385A" w:rsidP="008E385A">
      <w:pPr>
        <w:rPr>
          <w:i/>
          <w:iCs/>
          <w:lang w:val="en-US"/>
        </w:rPr>
      </w:pPr>
      <w:r w:rsidRPr="008E385A">
        <w:rPr>
          <w:i/>
          <w:iCs/>
          <w:lang w:val="en-US"/>
        </w:rPr>
        <w:t xml:space="preserve">Esempio: </w:t>
      </w:r>
    </w:p>
    <w:p w:rsidR="008E385A" w:rsidRDefault="008E385A" w:rsidP="008E385A">
      <w:pPr>
        <w:ind w:left="284" w:hanging="284"/>
        <w:rPr>
          <w:lang w:val="en-US"/>
        </w:rPr>
      </w:pPr>
      <w:r>
        <w:rPr>
          <w:i/>
          <w:iCs/>
          <w:lang w:val="en-US"/>
        </w:rPr>
        <w:t xml:space="preserve">– </w:t>
      </w:r>
      <w:r>
        <w:rPr>
          <w:i/>
          <w:iCs/>
          <w:lang w:val="en-US"/>
        </w:rPr>
        <w:tab/>
      </w:r>
      <w:r w:rsidRPr="003C1A55">
        <w:rPr>
          <w:lang w:val="en-US"/>
        </w:rPr>
        <w:t>Sono andato/a in salumeria. (</w:t>
      </w:r>
      <w:r w:rsidRPr="003C1A55">
        <w:rPr>
          <w:b/>
          <w:lang w:val="en-US"/>
        </w:rPr>
        <w:t>Ma</w:t>
      </w:r>
      <w:r w:rsidRPr="003C1A55">
        <w:rPr>
          <w:lang w:val="en-US"/>
        </w:rPr>
        <w:t>: ... all’edicola. / ...al negozio di... .)</w:t>
      </w:r>
      <w:r>
        <w:rPr>
          <w:lang w:val="en-US"/>
        </w:rPr>
        <w:t xml:space="preserve"> </w:t>
      </w:r>
    </w:p>
    <w:p w:rsidR="008E385A" w:rsidRPr="003C1A55" w:rsidRDefault="008E385A" w:rsidP="008E385A">
      <w:pPr>
        <w:ind w:left="284"/>
        <w:rPr>
          <w:lang w:val="en-US"/>
        </w:rPr>
      </w:pPr>
      <w:r>
        <w:rPr>
          <w:lang w:val="en-US"/>
        </w:rPr>
        <w:t>Lì ho comprato …</w:t>
      </w:r>
    </w:p>
    <w:p w:rsidR="008E385A" w:rsidRPr="008E385A" w:rsidRDefault="008E385A" w:rsidP="008E385A">
      <w:pPr>
        <w:ind w:left="284" w:hanging="284"/>
        <w:rPr>
          <w:lang w:val="en-US"/>
        </w:rPr>
      </w:pPr>
      <w:r>
        <w:rPr>
          <w:lang w:val="en-US"/>
        </w:rPr>
        <w:t xml:space="preserve">– </w:t>
      </w:r>
      <w:r>
        <w:rPr>
          <w:lang w:val="en-US"/>
        </w:rPr>
        <w:tab/>
      </w:r>
      <w:r w:rsidRPr="003C1A55">
        <w:rPr>
          <w:lang w:val="en-US"/>
        </w:rPr>
        <w:t>Sono andato/a dal s</w:t>
      </w:r>
      <w:r>
        <w:rPr>
          <w:lang w:val="en-US"/>
        </w:rPr>
        <w:t>a</w:t>
      </w:r>
      <w:r w:rsidRPr="003C1A55">
        <w:rPr>
          <w:lang w:val="en-US"/>
        </w:rPr>
        <w:t>lumiere</w:t>
      </w:r>
      <w:r>
        <w:rPr>
          <w:lang w:val="en-US"/>
        </w:rPr>
        <w:t xml:space="preserve"> e ci ho comprato …</w:t>
      </w:r>
    </w:p>
    <w:sectPr w:rsidR="008E385A" w:rsidRPr="008E385A" w:rsidSect="004E10BE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36BC" w:rsidRDefault="00B136BC" w:rsidP="004E10BE">
      <w:r>
        <w:separator/>
      </w:r>
    </w:p>
  </w:endnote>
  <w:endnote w:type="continuationSeparator" w:id="0">
    <w:p w:rsidR="00B136BC" w:rsidRDefault="00B136BC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36BC" w:rsidRDefault="00B136BC" w:rsidP="004E10BE">
      <w:r>
        <w:separator/>
      </w:r>
    </w:p>
  </w:footnote>
  <w:footnote w:type="continuationSeparator" w:id="0">
    <w:p w:rsidR="00B136BC" w:rsidRDefault="00B136BC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:rsidR="002A5C12" w:rsidRPr="00807F2F" w:rsidRDefault="001B20DA" w:rsidP="009609CB">
                <w:r>
                  <w:rPr>
                    <w:rFonts w:asciiTheme="majorHAnsi" w:hAnsiTheme="majorHAnsi"/>
                  </w:rPr>
                  <w:drawing>
                    <wp:anchor distT="0" distB="0" distL="114300" distR="114300" simplePos="0" relativeHeight="251659264" behindDoc="0" locked="0" layoutInCell="1" allowOverlap="1" wp14:anchorId="1D28CBFB" wp14:editId="517C03D4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drawing>
                    <wp:anchor distT="0" distB="0" distL="114300" distR="114300" simplePos="0" relativeHeight="251658240" behindDoc="0" locked="0" layoutInCell="1" allowOverlap="1" wp14:anchorId="5290B65A" wp14:editId="6FE579B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:rsidR="002A5C12" w:rsidRDefault="002A5C12"/>
      </w:tc>
    </w:tr>
  </w:tbl>
  <w:p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5A"/>
    <w:rsid w:val="00062DF7"/>
    <w:rsid w:val="001B20DA"/>
    <w:rsid w:val="002A5C12"/>
    <w:rsid w:val="00357E7A"/>
    <w:rsid w:val="004E10BE"/>
    <w:rsid w:val="0053217F"/>
    <w:rsid w:val="006E4EE0"/>
    <w:rsid w:val="007A726C"/>
    <w:rsid w:val="00840B20"/>
    <w:rsid w:val="008E385A"/>
    <w:rsid w:val="009609CB"/>
    <w:rsid w:val="0097302D"/>
    <w:rsid w:val="009B1902"/>
    <w:rsid w:val="00A21674"/>
    <w:rsid w:val="00B136BC"/>
    <w:rsid w:val="00B32F28"/>
    <w:rsid w:val="00C46006"/>
    <w:rsid w:val="00CB4451"/>
    <w:rsid w:val="00D535B9"/>
    <w:rsid w:val="00E51F5D"/>
    <w:rsid w:val="00FE281B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A75E62"/>
  <w14:defaultImageDpi w14:val="300"/>
  <w15:docId w15:val="{B0419DD6-0A03-8C46-B1B8-D93E255B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85A"/>
    <w:rPr>
      <w:rFonts w:ascii="Times" w:eastAsia="Times" w:hAnsi="Times" w:cs="Times New Roman"/>
      <w:noProof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Vorlage.dotx</Template>
  <TotalTime>0</TotalTime>
  <Pages>1</Pages>
  <Words>204</Words>
  <Characters>1290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2</cp:revision>
  <dcterms:created xsi:type="dcterms:W3CDTF">2020-12-08T09:38:00Z</dcterms:created>
  <dcterms:modified xsi:type="dcterms:W3CDTF">2020-12-08T09:47:00Z</dcterms:modified>
</cp:coreProperties>
</file>