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4517" w14:textId="54C75F8E" w:rsidR="002E4666" w:rsidRPr="004B1C7D" w:rsidRDefault="002E4666" w:rsidP="002E4666">
      <w:pPr>
        <w:pStyle w:val="berschrift1"/>
        <w:jc w:val="center"/>
      </w:pPr>
      <w:r w:rsidRPr="004B1C7D">
        <w:t>Erklärung Frankreichaustausch</w:t>
      </w:r>
    </w:p>
    <w:p w14:paraId="31324BAA" w14:textId="6BD14317" w:rsidR="002E4666" w:rsidRDefault="002E4666" w:rsidP="002E4666">
      <w:pPr>
        <w:jc w:val="both"/>
        <w:rPr>
          <w:sz w:val="28"/>
          <w:szCs w:val="28"/>
        </w:rPr>
      </w:pPr>
      <w:r w:rsidRPr="009D1A07">
        <w:rPr>
          <w:sz w:val="28"/>
          <w:szCs w:val="28"/>
        </w:rPr>
        <w:t>Hiermit erkläre</w:t>
      </w:r>
      <w:r>
        <w:rPr>
          <w:sz w:val="28"/>
          <w:szCs w:val="28"/>
        </w:rPr>
        <w:t xml:space="preserve"> </w:t>
      </w:r>
      <w:r w:rsidRPr="009D1A07">
        <w:rPr>
          <w:sz w:val="28"/>
          <w:szCs w:val="28"/>
        </w:rPr>
        <w:t>ich</w:t>
      </w:r>
      <w:r>
        <w:rPr>
          <w:sz w:val="28"/>
          <w:szCs w:val="28"/>
        </w:rPr>
        <w:t xml:space="preserve"> / erklären wir</w:t>
      </w:r>
      <w:r w:rsidRPr="009D1A07">
        <w:rPr>
          <w:sz w:val="28"/>
          <w:szCs w:val="28"/>
        </w:rPr>
        <w:t xml:space="preserve">, dass </w:t>
      </w:r>
      <w:r>
        <w:rPr>
          <w:sz w:val="28"/>
          <w:szCs w:val="28"/>
        </w:rPr>
        <w:t>unser Sohn / unsere Tochter sich</w:t>
      </w:r>
      <w:r w:rsidRPr="009D1A07">
        <w:rPr>
          <w:sz w:val="28"/>
          <w:szCs w:val="28"/>
        </w:rPr>
        <w:t xml:space="preserve"> im Rahmen des Frankreichaustauschs an die </w:t>
      </w:r>
      <w:r w:rsidRPr="002E4666">
        <w:rPr>
          <w:b/>
          <w:sz w:val="28"/>
          <w:szCs w:val="28"/>
        </w:rPr>
        <w:t>Anweisungen der Lehrekräfte</w:t>
      </w:r>
      <w:r w:rsidRPr="009D1A07">
        <w:rPr>
          <w:sz w:val="28"/>
          <w:szCs w:val="28"/>
        </w:rPr>
        <w:t xml:space="preserve"> halten w</w:t>
      </w:r>
      <w:r>
        <w:rPr>
          <w:sz w:val="28"/>
          <w:szCs w:val="28"/>
        </w:rPr>
        <w:t>ird</w:t>
      </w:r>
      <w:r w:rsidRPr="009D1A07">
        <w:rPr>
          <w:sz w:val="28"/>
          <w:szCs w:val="28"/>
        </w:rPr>
        <w:t>.</w:t>
      </w:r>
    </w:p>
    <w:p w14:paraId="718D7718" w14:textId="12583ADA" w:rsidR="002E4666" w:rsidRPr="009D1A07" w:rsidRDefault="002E4666" w:rsidP="002E4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Ich erkläre / wir erklären weiterhin, dass er / sie sich </w:t>
      </w:r>
      <w:r w:rsidRPr="002E4666">
        <w:rPr>
          <w:b/>
          <w:bCs/>
          <w:sz w:val="28"/>
          <w:szCs w:val="28"/>
        </w:rPr>
        <w:t>bei gemeinsamen Programmpunkten in Deutschland und Frankreich, die nicht unter Aufsicht der begleitenden Lehrkräfte geschehen</w:t>
      </w:r>
      <w:r>
        <w:rPr>
          <w:sz w:val="28"/>
          <w:szCs w:val="28"/>
        </w:rPr>
        <w:t xml:space="preserve"> (z.B. Freizeit bei Ausflügen, Freizeit in Frankreich) ausschließlich </w:t>
      </w:r>
      <w:r w:rsidRPr="002E4666">
        <w:rPr>
          <w:b/>
          <w:bCs/>
          <w:sz w:val="28"/>
          <w:szCs w:val="28"/>
        </w:rPr>
        <w:t>in Gruppen von mindestens 3 Personen</w:t>
      </w:r>
      <w:r>
        <w:rPr>
          <w:sz w:val="28"/>
          <w:szCs w:val="28"/>
        </w:rPr>
        <w:t xml:space="preserve"> bewegen wird.</w:t>
      </w:r>
    </w:p>
    <w:p w14:paraId="5B1ED8B7" w14:textId="5F05A63E" w:rsidR="002E4666" w:rsidRPr="009D1A07" w:rsidRDefault="002E4666" w:rsidP="002E4666">
      <w:pPr>
        <w:jc w:val="both"/>
        <w:rPr>
          <w:sz w:val="28"/>
          <w:szCs w:val="28"/>
        </w:rPr>
      </w:pPr>
      <w:r w:rsidRPr="009D1A07">
        <w:rPr>
          <w:sz w:val="28"/>
          <w:szCs w:val="28"/>
        </w:rPr>
        <w:t>Außerdem bestätige</w:t>
      </w:r>
      <w:r>
        <w:rPr>
          <w:sz w:val="28"/>
          <w:szCs w:val="28"/>
        </w:rPr>
        <w:t xml:space="preserve"> ich / bestätigen wir </w:t>
      </w:r>
      <w:r w:rsidRPr="009D1A07">
        <w:rPr>
          <w:sz w:val="28"/>
          <w:szCs w:val="28"/>
        </w:rPr>
        <w:t>mit meiner</w:t>
      </w:r>
      <w:r>
        <w:rPr>
          <w:sz w:val="28"/>
          <w:szCs w:val="28"/>
        </w:rPr>
        <w:t xml:space="preserve"> /unserer</w:t>
      </w:r>
      <w:r w:rsidRPr="009D1A07">
        <w:rPr>
          <w:sz w:val="28"/>
          <w:szCs w:val="28"/>
        </w:rPr>
        <w:t xml:space="preserve"> Unterschrift, dass </w:t>
      </w:r>
      <w:r>
        <w:rPr>
          <w:sz w:val="28"/>
          <w:szCs w:val="28"/>
        </w:rPr>
        <w:t>er / sie</w:t>
      </w:r>
      <w:r w:rsidRPr="009D1A07">
        <w:rPr>
          <w:sz w:val="28"/>
          <w:szCs w:val="28"/>
        </w:rPr>
        <w:t xml:space="preserve"> in Frankreich im Internet </w:t>
      </w:r>
      <w:r w:rsidRPr="002E4666">
        <w:rPr>
          <w:b/>
          <w:sz w:val="28"/>
          <w:szCs w:val="28"/>
        </w:rPr>
        <w:t>keine Downloads (Musik, Filme, Fotos, etc.) von inoffiziellen Websites</w:t>
      </w:r>
      <w:r w:rsidRPr="009D1A07">
        <w:rPr>
          <w:sz w:val="28"/>
          <w:szCs w:val="28"/>
        </w:rPr>
        <w:t xml:space="preserve"> tätige</w:t>
      </w:r>
      <w:r>
        <w:rPr>
          <w:sz w:val="28"/>
          <w:szCs w:val="28"/>
        </w:rPr>
        <w:t>n wird.</w:t>
      </w:r>
    </w:p>
    <w:p w14:paraId="496CCE34" w14:textId="77777777" w:rsidR="002E4666" w:rsidRDefault="002E4666" w:rsidP="002E466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Ort / </w:t>
      </w:r>
      <w:r w:rsidRPr="009D1A07">
        <w:rPr>
          <w:sz w:val="28"/>
          <w:szCs w:val="28"/>
        </w:rPr>
        <w:t>Datum</w:t>
      </w:r>
      <w:r>
        <w:rPr>
          <w:sz w:val="28"/>
          <w:szCs w:val="28"/>
        </w:rPr>
        <w:t>:</w:t>
      </w:r>
    </w:p>
    <w:p w14:paraId="30363614" w14:textId="77777777" w:rsidR="002E4666" w:rsidRDefault="002E4666" w:rsidP="002E4666">
      <w:pPr>
        <w:spacing w:line="480" w:lineRule="auto"/>
        <w:jc w:val="both"/>
        <w:rPr>
          <w:sz w:val="28"/>
          <w:szCs w:val="28"/>
        </w:rPr>
      </w:pPr>
      <w:r w:rsidRPr="009D1A07">
        <w:rPr>
          <w:sz w:val="28"/>
          <w:szCs w:val="28"/>
        </w:rPr>
        <w:t>Unterschrift Schüler(in):</w:t>
      </w:r>
    </w:p>
    <w:p w14:paraId="7323E7BD" w14:textId="77777777" w:rsidR="002E4666" w:rsidRDefault="002E4666" w:rsidP="002E4666">
      <w:pPr>
        <w:spacing w:line="480" w:lineRule="auto"/>
        <w:jc w:val="both"/>
        <w:rPr>
          <w:sz w:val="28"/>
          <w:szCs w:val="28"/>
        </w:rPr>
      </w:pPr>
      <w:r w:rsidRPr="009D1A07">
        <w:rPr>
          <w:sz w:val="28"/>
          <w:szCs w:val="28"/>
        </w:rPr>
        <w:t>Unterschrift Erziehungsberechtigte(r):</w:t>
      </w:r>
    </w:p>
    <w:p w14:paraId="69360311" w14:textId="3F98DB74" w:rsidR="002E4666" w:rsidRPr="002E4666" w:rsidRDefault="002E4666" w:rsidP="002E4666">
      <w:pPr>
        <w:spacing w:line="480" w:lineRule="auto"/>
        <w:jc w:val="both"/>
        <w:rPr>
          <w:b/>
          <w:bCs/>
          <w:sz w:val="28"/>
          <w:szCs w:val="28"/>
        </w:rPr>
      </w:pPr>
      <w:r w:rsidRPr="002E4666">
        <w:rPr>
          <w:b/>
          <w:bCs/>
          <w:sz w:val="28"/>
          <w:szCs w:val="28"/>
        </w:rPr>
        <w:t>Abgabe bei</w:t>
      </w:r>
      <w:r>
        <w:rPr>
          <w:b/>
          <w:bCs/>
          <w:sz w:val="28"/>
          <w:szCs w:val="28"/>
        </w:rPr>
        <w:t xml:space="preserve"> den Französischlehrkräften</w:t>
      </w:r>
      <w:r w:rsidRPr="002E4666">
        <w:rPr>
          <w:b/>
          <w:bCs/>
          <w:sz w:val="28"/>
          <w:szCs w:val="28"/>
        </w:rPr>
        <w:t xml:space="preserve"> bis spätestens</w:t>
      </w:r>
      <w:r>
        <w:rPr>
          <w:b/>
          <w:bCs/>
          <w:sz w:val="28"/>
          <w:szCs w:val="28"/>
        </w:rPr>
        <w:t>:</w:t>
      </w:r>
    </w:p>
    <w:sectPr w:rsidR="002E4666" w:rsidRPr="002E4666" w:rsidSect="00E5487E">
      <w:footerReference w:type="default" r:id="rId6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AB31" w14:textId="77777777" w:rsidR="00FA24B0" w:rsidRDefault="00FA24B0">
      <w:pPr>
        <w:spacing w:after="0" w:line="240" w:lineRule="auto"/>
      </w:pPr>
      <w:r>
        <w:separator/>
      </w:r>
    </w:p>
  </w:endnote>
  <w:endnote w:type="continuationSeparator" w:id="0">
    <w:p w14:paraId="61F33A5C" w14:textId="77777777" w:rsidR="00FA24B0" w:rsidRDefault="00FA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9FEE" w14:textId="77777777" w:rsidR="00E9657D" w:rsidRPr="006F48A4" w:rsidRDefault="00E9657D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76A457DB" w14:textId="77777777" w:rsidR="00E9657D" w:rsidRPr="00E15366" w:rsidRDefault="00E9657D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0F77" w14:textId="77777777" w:rsidR="00FA24B0" w:rsidRDefault="00FA24B0">
      <w:pPr>
        <w:spacing w:after="0" w:line="240" w:lineRule="auto"/>
      </w:pPr>
      <w:r>
        <w:separator/>
      </w:r>
    </w:p>
  </w:footnote>
  <w:footnote w:type="continuationSeparator" w:id="0">
    <w:p w14:paraId="5BA1C2DF" w14:textId="77777777" w:rsidR="00FA24B0" w:rsidRDefault="00FA2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66"/>
    <w:rsid w:val="002E4666"/>
    <w:rsid w:val="007A3EDC"/>
    <w:rsid w:val="00B54FCB"/>
    <w:rsid w:val="00D03E1E"/>
    <w:rsid w:val="00DD0DC5"/>
    <w:rsid w:val="00E9657D"/>
    <w:rsid w:val="00F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E0F3"/>
  <w15:chartTrackingRefBased/>
  <w15:docId w15:val="{07F315C9-211F-49A6-87A2-9C5D777A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E4666"/>
    <w:pPr>
      <w:suppressAutoHyphens/>
      <w:autoSpaceDN w:val="0"/>
      <w:spacing w:after="60"/>
      <w:textAlignment w:val="baseline"/>
    </w:pPr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4666"/>
    <w:pPr>
      <w:keepNext/>
      <w:spacing w:before="240" w:after="120"/>
      <w:outlineLvl w:val="0"/>
    </w:pPr>
    <w:rPr>
      <w:rFonts w:eastAsia="Microsoft YaHei" w:cs="Mangal"/>
      <w:b/>
      <w:bCs/>
      <w:color w:val="4F81BD" w:themeColor="accen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666"/>
    <w:rPr>
      <w:rFonts w:ascii="Calibri" w:eastAsia="Microsoft YaHei" w:hAnsi="Calibri" w:cs="Mangal"/>
      <w:b/>
      <w:bCs/>
      <w:color w:val="4F81BD" w:themeColor="accent1"/>
      <w:kern w:val="0"/>
      <w:sz w:val="28"/>
      <w:szCs w:val="28"/>
      <w:lang w:eastAsia="de-DE"/>
      <w14:ligatures w14:val="none"/>
    </w:rPr>
  </w:style>
  <w:style w:type="paragraph" w:styleId="Fuzeile">
    <w:name w:val="footer"/>
    <w:basedOn w:val="Standard"/>
    <w:link w:val="FuzeileZchn"/>
    <w:rsid w:val="002E4666"/>
    <w:pPr>
      <w:suppressLineNumbers/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rsid w:val="002E4666"/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E4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Echange scolaire Verhalten Aufsicht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 scolaire Verhalten Aufsicht</dc:title>
  <dc:subject/>
  <dc:creator>Ulrike Jahn-Sauner;LBS</dc:creator>
  <cp:keywords>Landesbildungsserver BW</cp:keywords>
  <dc:description/>
  <cp:lastModifiedBy>Ulrike Jahn-Sauner</cp:lastModifiedBy>
  <cp:revision>2</cp:revision>
  <dcterms:created xsi:type="dcterms:W3CDTF">2023-09-12T17:20:00Z</dcterms:created>
  <dcterms:modified xsi:type="dcterms:W3CDTF">2023-09-12T17:20:00Z</dcterms:modified>
</cp:coreProperties>
</file>