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77E5" w14:textId="77777777" w:rsidR="000650EB" w:rsidRDefault="005F120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809BF" wp14:editId="1F3AC89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6118920" cy="284400"/>
                <wp:effectExtent l="0" t="0" r="15180" b="20400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920" cy="28440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B5487" w14:textId="77777777" w:rsidR="000650EB" w:rsidRDefault="005F120F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The passive voice in the simple past – A new theme park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809BF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0;margin-top:0;width:481.8pt;height:22.4pt;z-index:25165824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" filled="f" strokeweight=".02mm">
                <v:textbox style="mso-fit-shape-to-text:t" inset="0,0,0,0">
                  <w:txbxContent>
                    <w:p w14:paraId="5C0B5487" w14:textId="77777777" w:rsidR="000650EB" w:rsidRDefault="005F120F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The passive voice in the simple past – A new theme park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6D7B904A" w14:textId="77777777" w:rsidR="000650EB" w:rsidRDefault="000650EB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85B49B7" w14:textId="77777777" w:rsidR="000650EB" w:rsidRDefault="000650EB">
      <w:pPr>
        <w:jc w:val="both"/>
        <w:rPr>
          <w:rFonts w:ascii="Arial" w:hAnsi="Arial"/>
          <w:sz w:val="20"/>
          <w:szCs w:val="20"/>
        </w:rPr>
      </w:pPr>
    </w:p>
    <w:p w14:paraId="2127BB70" w14:textId="77777777" w:rsidR="000650EB" w:rsidRDefault="005F120F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Come to our new theme park! It's fun for all age groups and will open soon near </w:t>
      </w:r>
      <w:proofErr w:type="spellStart"/>
      <w:r>
        <w:rPr>
          <w:rFonts w:ascii="Arial" w:hAnsi="Arial"/>
          <w:sz w:val="22"/>
          <w:szCs w:val="22"/>
        </w:rPr>
        <w:t>Blubbertown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0C4E75E2" w14:textId="77777777" w:rsidR="000650EB" w:rsidRDefault="000650EB">
      <w:pPr>
        <w:jc w:val="both"/>
        <w:rPr>
          <w:rFonts w:ascii="Arial" w:hAnsi="Arial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0650EB" w14:paraId="7AACF06A" w14:textId="77777777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D0970" w14:textId="77777777" w:rsidR="000650EB" w:rsidRDefault="005F120F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Here you can see the park's activities.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FD937" w14:textId="77777777" w:rsidR="000650EB" w:rsidRDefault="005F120F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Change the activities into the </w:t>
            </w:r>
            <w:r>
              <w:rPr>
                <w:rFonts w:ascii="Arial" w:hAnsi="Arial"/>
                <w:b/>
                <w:bCs/>
              </w:rPr>
              <w:t>simple past passive.</w:t>
            </w:r>
          </w:p>
        </w:tc>
      </w:tr>
      <w:tr w:rsidR="000650EB" w14:paraId="7E5456FF" w14:textId="77777777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FFFC1" w14:textId="77777777" w:rsidR="000650EB" w:rsidRDefault="005F120F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Let's come to some facts first...</w:t>
            </w:r>
          </w:p>
          <w:p w14:paraId="4A5362A8" w14:textId="77777777" w:rsidR="000650EB" w:rsidRDefault="000650EB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BFCB52C" w14:textId="77777777" w:rsidR="000650EB" w:rsidRDefault="005F120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changed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six square kilometres of undeveloped area into a park of pure entertainment – both indoors and outdoors.</w:t>
            </w:r>
          </w:p>
          <w:p w14:paraId="28BF59A3" w14:textId="77777777" w:rsidR="000650EB" w:rsidRDefault="000650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FDE9768" w14:textId="77777777" w:rsidR="000650EB" w:rsidRDefault="005F120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Different companies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constructed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,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furnished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  <w:shd w:val="clear" w:color="auto" w:fill="FFFF00"/>
              </w:rPr>
              <w:footnoteReference w:id="1"/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supplied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  <w:shd w:val="clear" w:color="auto" w:fill="FFFF00"/>
              </w:rPr>
              <w:footnoteReference w:id="2"/>
            </w:r>
            <w:r>
              <w:rPr>
                <w:rFonts w:ascii="Century Gothic" w:hAnsi="Century Gothic"/>
                <w:sz w:val="21"/>
                <w:szCs w:val="21"/>
              </w:rPr>
              <w:t xml:space="preserve"> five cafés, three restaurants and a dozen </w:t>
            </w:r>
            <w:r>
              <w:rPr>
                <w:rFonts w:ascii="Century Gothic" w:hAnsi="Century Gothic"/>
                <w:sz w:val="21"/>
                <w:szCs w:val="21"/>
              </w:rPr>
              <w:t>shops.</w:t>
            </w:r>
          </w:p>
          <w:p w14:paraId="29635EC7" w14:textId="77777777" w:rsidR="000650EB" w:rsidRDefault="000650EB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437C4A5" w14:textId="77777777" w:rsidR="000650EB" w:rsidRDefault="005F120F">
            <w:pPr>
              <w:pStyle w:val="TableContents"/>
              <w:numPr>
                <w:ilvl w:val="0"/>
                <w:numId w:val="2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park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employed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hundreds of workers to move earth, to build and to transform structures.</w:t>
            </w:r>
          </w:p>
          <w:p w14:paraId="4A7FCB4D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3A72F40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constructors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utilise</w:t>
            </w:r>
            <w:r w:rsidRPr="00D17E66">
              <w:rPr>
                <w:rFonts w:ascii="Century Gothic" w:hAnsi="Century Gothic"/>
                <w:sz w:val="21"/>
                <w:szCs w:val="21"/>
                <w:highlight w:val="yellow"/>
                <w:shd w:val="clear" w:color="auto" w:fill="FFFF00"/>
              </w:rPr>
              <w:t>d</w:t>
            </w:r>
            <w:r w:rsidRPr="00D17E66">
              <w:rPr>
                <w:rStyle w:val="Funotenzeichen"/>
                <w:rFonts w:ascii="Century Gothic" w:hAnsi="Century Gothic"/>
                <w:sz w:val="21"/>
                <w:szCs w:val="21"/>
                <w:highlight w:val="yellow"/>
                <w:shd w:val="clear" w:color="auto" w:fill="66FF00"/>
              </w:rPr>
              <w:footnoteReference w:id="3"/>
            </w:r>
            <w:r>
              <w:rPr>
                <w:rFonts w:ascii="Century Gothic" w:hAnsi="Century Gothic"/>
                <w:sz w:val="21"/>
                <w:szCs w:val="21"/>
              </w:rPr>
              <w:t xml:space="preserve"> 25 building cranes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4"/>
            </w:r>
            <w:r>
              <w:rPr>
                <w:rFonts w:ascii="Century Gothic" w:hAnsi="Century Gothic"/>
                <w:sz w:val="21"/>
                <w:szCs w:val="21"/>
              </w:rPr>
              <w:t xml:space="preserve"> to move material and to erect all structures.</w:t>
            </w:r>
          </w:p>
          <w:p w14:paraId="5FCC81C4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39B1C09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Imagine: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threw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 xml:space="preserve"> away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156 work tools because of deterioration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5"/>
            </w:r>
            <w:r>
              <w:rPr>
                <w:rFonts w:ascii="Century Gothic" w:hAnsi="Century Gothic"/>
                <w:sz w:val="21"/>
                <w:szCs w:val="21"/>
              </w:rPr>
              <w:t>. And we do not only talk about small drilling machines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6"/>
            </w:r>
            <w:r>
              <w:rPr>
                <w:rFonts w:ascii="Century Gothic" w:hAnsi="Century Gothic"/>
                <w:sz w:val="21"/>
                <w:szCs w:val="21"/>
              </w:rPr>
              <w:t>...</w:t>
            </w:r>
          </w:p>
          <w:p w14:paraId="308F6B53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A firm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created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three artificial lakes and five kilometres of rivers.</w:t>
            </w:r>
          </w:p>
          <w:p w14:paraId="091511C4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857520A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park's managers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read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more than 6,000 application forms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held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3,000 job interviews so that then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could employ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2,000 people.</w:t>
            </w:r>
          </w:p>
          <w:p w14:paraId="18F30833" w14:textId="0E4C75B0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64BAC3E" w14:textId="36CE9FD6" w:rsidR="00D17E66" w:rsidRDefault="00D17E66">
            <w:pPr>
              <w:pStyle w:val="TableContents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2FD6B088" w14:textId="5A3F1870" w:rsidR="00D17E66" w:rsidRDefault="00D17E66">
            <w:pPr>
              <w:pStyle w:val="TableContents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41996205" w14:textId="345231C9" w:rsidR="00D17E66" w:rsidRDefault="00D17E66">
            <w:pPr>
              <w:pStyle w:val="TableContents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504CA8F0" w14:textId="77777777" w:rsidR="00D17E66" w:rsidRPr="00D17E66" w:rsidRDefault="00D17E66">
            <w:pPr>
              <w:pStyle w:val="TableContents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3ACAA6BA" w14:textId="77777777" w:rsidR="00D17E66" w:rsidRDefault="00D17E66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E8E59B4" w14:textId="2CA93569" w:rsidR="000650EB" w:rsidRDefault="005F120F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When you are interested in indoor activities, find your favourit</w:t>
            </w: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e activities here...</w:t>
            </w:r>
          </w:p>
          <w:p w14:paraId="7272BD21" w14:textId="77777777" w:rsidR="00D17E66" w:rsidRDefault="00D17E66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76142BAC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company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built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cinema and another one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delivered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 16 metres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high by 22 metres wide screen.</w:t>
            </w:r>
          </w:p>
          <w:p w14:paraId="7EDC6B27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907B92B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made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pool with artificial waves as high as five metres and a 25 metres long water chute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7"/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68578627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0C276B7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Moreover, workers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installed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super bubb</w:t>
            </w:r>
            <w:r>
              <w:rPr>
                <w:rFonts w:ascii="Century Gothic" w:hAnsi="Century Gothic"/>
                <w:sz w:val="21"/>
                <w:szCs w:val="21"/>
              </w:rPr>
              <w:t xml:space="preserve">ly whirlpool area. In the same pool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area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created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waterfall so that waterfall jumping will surely be on everybody's list.</w:t>
            </w:r>
          </w:p>
          <w:p w14:paraId="3F50F737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028BD52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craftspeople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8"/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raised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diving tower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dug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 underwater world to explore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filled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both with a lot of water,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cliffs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fish.</w:t>
            </w:r>
          </w:p>
          <w:p w14:paraId="7EFC3359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C4AC8C8" w14:textId="59423D4C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Of course, 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thought of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roller coaster and a ghost train as well.</w:t>
            </w:r>
          </w:p>
          <w:p w14:paraId="4C05666A" w14:textId="491F4197" w:rsidR="000650EB" w:rsidRDefault="005F120F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 xml:space="preserve">The weather is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good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and you want to have some fun outdoors?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Take a lo</w:t>
            </w: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ok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here...</w:t>
            </w:r>
          </w:p>
          <w:p w14:paraId="4F2411B3" w14:textId="77777777" w:rsidR="00D17E66" w:rsidRDefault="00D17E66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0636CE79" w14:textId="77777777" w:rsidR="000650EB" w:rsidRDefault="005F120F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architects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designed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huge playground including a tree top walk to suit both smaller children and teens.</w:t>
            </w:r>
          </w:p>
          <w:p w14:paraId="7F9BA2E3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0C4E1BE" w14:textId="77777777" w:rsidR="000650EB" w:rsidRDefault="005F120F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For visitors who love to stroll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9"/>
            </w:r>
            <w:r>
              <w:rPr>
                <w:rFonts w:ascii="Century Gothic" w:hAnsi="Century Gothic"/>
                <w:sz w:val="21"/>
                <w:szCs w:val="21"/>
              </w:rPr>
              <w:t xml:space="preserve"> in a peaceful surrounding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planned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park where gardeners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planted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25 huge flower beds and 100 different exotic trees.</w:t>
            </w:r>
          </w:p>
          <w:p w14:paraId="6C14F27D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AA795A6" w14:textId="77777777" w:rsidR="000650EB" w:rsidRDefault="005F120F">
            <w:pPr>
              <w:pStyle w:val="TableContents"/>
              <w:numPr>
                <w:ilvl w:val="0"/>
                <w:numId w:val="6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bought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or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saved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250 animals for a wildlife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park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these just wait to be stroked and fed.</w:t>
            </w:r>
          </w:p>
          <w:p w14:paraId="0A250568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94D2340" w14:textId="77777777" w:rsidR="000650EB" w:rsidRDefault="005F120F">
            <w:pPr>
              <w:pStyle w:val="TableContents"/>
              <w:numPr>
                <w:ilvl w:val="0"/>
                <w:numId w:val="6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Experts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hired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high speed bikes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explore the immense area and offers.</w:t>
            </w:r>
          </w:p>
          <w:p w14:paraId="2F4E1821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2008792" w14:textId="77777777" w:rsidR="000650EB" w:rsidRDefault="005F120F">
            <w:pPr>
              <w:pStyle w:val="TableContents"/>
              <w:numPr>
                <w:ilvl w:val="0"/>
                <w:numId w:val="6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Easy distraction can be found either in a foam party area where craftsmen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installed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five colossal foam machines or in a dirt park where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mixed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five tons of mud to ensure fun time – thankfully, plumbers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integrat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30 showers too, which wait for the messy faces and bodies...</w:t>
            </w:r>
          </w:p>
          <w:p w14:paraId="495DE739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27C40DC" w14:textId="77777777" w:rsidR="000650EB" w:rsidRDefault="005F120F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Adventure seekers will find their joy in rafting: Artisans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constructed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artificial rivers with rocks and falls.</w:t>
            </w:r>
          </w:p>
          <w:p w14:paraId="63D118E1" w14:textId="77777777" w:rsidR="000650EB" w:rsidRDefault="000650EB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7B44B39" w14:textId="77777777" w:rsidR="000650EB" w:rsidRDefault="000650EB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AB6C199" w14:textId="77777777" w:rsidR="000650EB" w:rsidRDefault="005F120F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As the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 xml:space="preserve">workers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built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lakes, you can have fun driving a speedboat.</w:t>
            </w:r>
          </w:p>
          <w:p w14:paraId="202DAFAC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3B92FF4" w14:textId="77777777" w:rsidR="000650EB" w:rsidRDefault="000650EB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2716EA5" w14:textId="77777777" w:rsidR="000650EB" w:rsidRDefault="005F120F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Of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course, 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did not forget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possibility to climb mountains or walk between treetops.</w:t>
            </w:r>
          </w:p>
          <w:p w14:paraId="14AE82F7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5E2FB1A" w14:textId="77777777" w:rsidR="000650EB" w:rsidRDefault="005F120F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Are you looking for the ultimate buzz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10"/>
            </w:r>
            <w:r>
              <w:rPr>
                <w:rFonts w:ascii="Century Gothic" w:hAnsi="Century Gothic"/>
                <w:sz w:val="21"/>
                <w:szCs w:val="21"/>
              </w:rPr>
              <w:t>? Then you are the right person for one of the following attractions: experts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constructed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free fall area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set up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zero-gravity tube to give you ten seconds of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air time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6FC7BEDA" w14:textId="77777777" w:rsidR="000650EB" w:rsidRDefault="000650EB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AA0E" w14:textId="77777777" w:rsidR="000650EB" w:rsidRDefault="005F120F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>Let's come to some facts first...</w:t>
            </w:r>
          </w:p>
          <w:p w14:paraId="3E15B47A" w14:textId="77777777" w:rsidR="000650EB" w:rsidRDefault="005F120F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EXAMPLE</w:t>
            </w:r>
          </w:p>
          <w:p w14:paraId="61B97A8B" w14:textId="77777777" w:rsidR="000650EB" w:rsidRDefault="005F120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Six square kilometres of undeveloped area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changed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into a park of pure entertainment – both indoors and outdoors.</w:t>
            </w:r>
          </w:p>
          <w:p w14:paraId="239F189D" w14:textId="77777777" w:rsidR="000650EB" w:rsidRDefault="005F120F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NOW YOU</w:t>
            </w:r>
          </w:p>
          <w:p w14:paraId="29800B04" w14:textId="77777777" w:rsidR="000650EB" w:rsidRDefault="005F120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Five cafés, three restaurants and a do</w:t>
            </w:r>
            <w:r>
              <w:rPr>
                <w:rFonts w:ascii="Century Gothic" w:hAnsi="Century Gothic"/>
                <w:sz w:val="21"/>
                <w:szCs w:val="21"/>
              </w:rPr>
              <w:t xml:space="preserve">zen shops ................................, ................................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and  .................................</w:t>
            </w:r>
            <w:proofErr w:type="gramEnd"/>
          </w:p>
          <w:p w14:paraId="303352F9" w14:textId="77777777" w:rsidR="000650EB" w:rsidRDefault="000650EB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C02EEFA" w14:textId="77777777" w:rsidR="000650EB" w:rsidRDefault="005F120F">
            <w:pPr>
              <w:pStyle w:val="TableContents"/>
              <w:numPr>
                <w:ilvl w:val="0"/>
                <w:numId w:val="2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Hundreds of workers </w:t>
            </w:r>
            <w:r>
              <w:rPr>
                <w:rFonts w:ascii="Century Gothic" w:hAnsi="Century Gothic"/>
                <w:sz w:val="21"/>
                <w:szCs w:val="21"/>
              </w:rPr>
              <w:t>................................ to move earth, to build and to transform structures.</w:t>
            </w:r>
          </w:p>
          <w:p w14:paraId="5796C276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DAF1A4F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25 building cranes ................................ to move material and to erect all structures.</w:t>
            </w:r>
          </w:p>
          <w:p w14:paraId="519122B0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7EC998C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Imagine: 156 work tools ................................ because of </w:t>
            </w:r>
            <w:r>
              <w:rPr>
                <w:rFonts w:ascii="Century Gothic" w:hAnsi="Century Gothic"/>
                <w:sz w:val="21"/>
                <w:szCs w:val="21"/>
              </w:rPr>
              <w:lastRenderedPageBreak/>
              <w:t>de</w:t>
            </w:r>
            <w:r>
              <w:rPr>
                <w:rFonts w:ascii="Century Gothic" w:hAnsi="Century Gothic"/>
                <w:sz w:val="21"/>
                <w:szCs w:val="21"/>
              </w:rPr>
              <w:t>terioration. And we do not only talk about small drilling machines...</w:t>
            </w:r>
          </w:p>
          <w:p w14:paraId="5ACB6101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Three artificial lakes and five kilometres of rivers .................................</w:t>
            </w:r>
          </w:p>
          <w:p w14:paraId="475558B3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038B61A" w14:textId="77777777" w:rsidR="000650EB" w:rsidRDefault="005F120F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More than 6,000 application forms ...................................... and 3,000 job interviews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............................................. so that </w:t>
            </w: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then</w:t>
            </w:r>
            <w:proofErr w:type="spellEnd"/>
            <w:r>
              <w:rPr>
                <w:rFonts w:ascii="Century Gothic" w:hAnsi="Century Gothic"/>
                <w:sz w:val="21"/>
                <w:szCs w:val="21"/>
              </w:rPr>
              <w:t xml:space="preserve"> 2,000 people .......................................................................</w:t>
            </w:r>
          </w:p>
          <w:p w14:paraId="0AAECC94" w14:textId="77777777" w:rsidR="000650EB" w:rsidRPr="00D17E66" w:rsidRDefault="000650EB">
            <w:pPr>
              <w:pStyle w:val="TableContents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  <w:p w14:paraId="6EEB0807" w14:textId="18E8F701" w:rsidR="000650EB" w:rsidRDefault="005F120F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When you are interested in indoor activities, find your favourite activities here...</w:t>
            </w:r>
          </w:p>
          <w:p w14:paraId="3C58906B" w14:textId="77777777" w:rsidR="00D17E66" w:rsidRPr="00D17E66" w:rsidRDefault="00D17E66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8"/>
                <w:szCs w:val="8"/>
              </w:rPr>
            </w:pPr>
          </w:p>
          <w:p w14:paraId="499FF292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cinema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............................................. and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 16 metres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high by 22 metres wide screen .............................................</w:t>
            </w:r>
          </w:p>
          <w:p w14:paraId="1829B8F6" w14:textId="77777777" w:rsidR="000650EB" w:rsidRPr="00D17E66" w:rsidRDefault="000650EB">
            <w:pPr>
              <w:pStyle w:val="TableContents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13A97AC1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 pool with artificial waves as high as five metres and a 25 metres long water chute ................................</w:t>
            </w:r>
            <w:r>
              <w:rPr>
                <w:rFonts w:ascii="Century Gothic" w:hAnsi="Century Gothic"/>
                <w:sz w:val="21"/>
                <w:szCs w:val="21"/>
              </w:rPr>
              <w:t>.............</w:t>
            </w:r>
          </w:p>
          <w:p w14:paraId="67D6F93B" w14:textId="77777777" w:rsidR="000650EB" w:rsidRPr="00D17E66" w:rsidRDefault="000650EB">
            <w:pPr>
              <w:pStyle w:val="TableContents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D243256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Moreover, a super bubbly whirlpool area ............................................. In the same pool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area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 waterfall ............................................. so that waterfall jumping will surely be on everybody's list.</w:t>
            </w:r>
          </w:p>
          <w:p w14:paraId="30ABE848" w14:textId="77777777" w:rsidR="000650EB" w:rsidRPr="00D17E66" w:rsidRDefault="000650EB">
            <w:pPr>
              <w:pStyle w:val="TableContents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DFAE03B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 diving 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ower ........................................................ and an underwater world to explore ............................................. and both ............................................. with a lot of water,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cliffs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fish.</w:t>
            </w:r>
          </w:p>
          <w:p w14:paraId="2C791B9D" w14:textId="77777777" w:rsidR="000650EB" w:rsidRPr="00D17E66" w:rsidRDefault="000650EB">
            <w:pPr>
              <w:pStyle w:val="TableContents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D252A41" w14:textId="77777777" w:rsidR="000650EB" w:rsidRDefault="005F120F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Of course, a roller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coaster and a ghost train ............................................. as well.</w:t>
            </w:r>
          </w:p>
          <w:p w14:paraId="55D2DFBF" w14:textId="35C7E3AF" w:rsidR="000650EB" w:rsidRDefault="005F120F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 xml:space="preserve">The weather is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good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and you want to have some fun outdoors?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Take a look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here...</w:t>
            </w:r>
          </w:p>
          <w:p w14:paraId="50767A61" w14:textId="77777777" w:rsidR="00D17E66" w:rsidRDefault="00D17E66" w:rsidP="00D17E66">
            <w:pPr>
              <w:pStyle w:val="TableContents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15DE7DF4" w14:textId="77777777" w:rsidR="000650EB" w:rsidRDefault="005F120F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 huge playground including a tree top walk ............................................. to s</w:t>
            </w:r>
            <w:r>
              <w:rPr>
                <w:rFonts w:ascii="Century Gothic" w:hAnsi="Century Gothic"/>
                <w:sz w:val="21"/>
                <w:szCs w:val="21"/>
              </w:rPr>
              <w:t>uit both smaller children and teens.</w:t>
            </w:r>
          </w:p>
          <w:p w14:paraId="1392ABC5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CD46BE5" w14:textId="77777777" w:rsidR="000650EB" w:rsidRDefault="005F120F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For visitors who love to stroll in a peaceful surrounding a park ............................................. where 25 huge flower beds and 100 different exotic trees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............................................. .</w:t>
            </w:r>
            <w:proofErr w:type="gramEnd"/>
          </w:p>
          <w:p w14:paraId="7C3C2D65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BA6699D" w14:textId="77777777" w:rsidR="000650EB" w:rsidRDefault="005F120F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2</w:t>
            </w:r>
            <w:r>
              <w:rPr>
                <w:rFonts w:ascii="Century Gothic" w:hAnsi="Century Gothic"/>
                <w:sz w:val="21"/>
                <w:szCs w:val="21"/>
              </w:rPr>
              <w:t>50 animals ............................................. or ............................................. for a wildlife park and these just wait to be stroked and fed.</w:t>
            </w:r>
          </w:p>
          <w:p w14:paraId="2A2E717F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2C4D739" w14:textId="77777777" w:rsidR="000650EB" w:rsidRDefault="005F120F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High speed bikes ............................................. to explore the immense </w:t>
            </w:r>
            <w:r>
              <w:rPr>
                <w:rFonts w:ascii="Century Gothic" w:hAnsi="Century Gothic"/>
                <w:sz w:val="21"/>
                <w:szCs w:val="21"/>
              </w:rPr>
              <w:t>area and offers.</w:t>
            </w:r>
          </w:p>
          <w:p w14:paraId="6481877D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837A1D2" w14:textId="77777777" w:rsidR="000650EB" w:rsidRDefault="005F120F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Easy distraction can be found either in a foam party area where five colossal foam machines ............................................. or in a dirt park where five tons of mud </w:t>
            </w:r>
            <w:r>
              <w:rPr>
                <w:rFonts w:ascii="Century Gothic" w:hAnsi="Century Gothic"/>
                <w:sz w:val="21"/>
                <w:szCs w:val="21"/>
              </w:rPr>
              <w:t>............................................. to ensure fun time – thankfully, 30 showers ............................................. too, which wait for the messy faces and bodies...</w:t>
            </w:r>
          </w:p>
          <w:p w14:paraId="6947E634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6574ED5" w14:textId="77777777" w:rsidR="000650EB" w:rsidRDefault="005F120F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Adventure seekers will find their joy in rafting: Artificial rivers w</w:t>
            </w:r>
            <w:r>
              <w:rPr>
                <w:rFonts w:ascii="Century Gothic" w:hAnsi="Century Gothic"/>
                <w:sz w:val="21"/>
                <w:szCs w:val="21"/>
              </w:rPr>
              <w:t>ith rocks and falls ..............................................</w:t>
            </w:r>
          </w:p>
          <w:p w14:paraId="3A698DB3" w14:textId="77777777" w:rsidR="000650EB" w:rsidRDefault="000650EB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E6DCD49" w14:textId="77777777" w:rsidR="000650EB" w:rsidRDefault="005F120F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>As lakes ....................... also ......................., you can have fun driving a speedboat.</w:t>
            </w:r>
          </w:p>
          <w:p w14:paraId="556971BD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93D4231" w14:textId="77777777" w:rsidR="000650EB" w:rsidRDefault="005F120F">
            <w:pPr>
              <w:pStyle w:val="TableContents"/>
              <w:numPr>
                <w:ilvl w:val="0"/>
                <w:numId w:val="9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Of course, the possibility to climb mountains or walk between treetops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..............</w:t>
            </w:r>
            <w:r>
              <w:rPr>
                <w:rFonts w:ascii="Century Gothic" w:hAnsi="Century Gothic"/>
                <w:sz w:val="21"/>
                <w:szCs w:val="21"/>
              </w:rPr>
              <w:t>............................... .</w:t>
            </w:r>
            <w:proofErr w:type="gramEnd"/>
          </w:p>
          <w:p w14:paraId="4E21262B" w14:textId="77777777" w:rsidR="000650EB" w:rsidRDefault="000650EB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8C22DB0" w14:textId="77777777" w:rsidR="000650EB" w:rsidRDefault="005F120F">
            <w:pPr>
              <w:pStyle w:val="TableContents"/>
              <w:numPr>
                <w:ilvl w:val="0"/>
                <w:numId w:val="9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Are you looking for the ultimate buzz? Then you are the right person for one of the following attractions: a free fall area ............................................................ and a zero-gravity tube ............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................................. to give you ten seconds of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air time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7C5FB29E" w14:textId="77777777" w:rsidR="000650EB" w:rsidRDefault="000650EB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</w:tc>
      </w:tr>
    </w:tbl>
    <w:p w14:paraId="049A81BB" w14:textId="77777777" w:rsidR="000650EB" w:rsidRDefault="000650EB">
      <w:pPr>
        <w:jc w:val="both"/>
        <w:rPr>
          <w:rFonts w:ascii="Arial" w:hAnsi="Arial"/>
          <w:sz w:val="22"/>
          <w:szCs w:val="22"/>
        </w:rPr>
      </w:pPr>
    </w:p>
    <w:p w14:paraId="366F979C" w14:textId="77777777" w:rsidR="000650EB" w:rsidRDefault="005F120F">
      <w:pPr>
        <w:pStyle w:val="TableContents"/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Now – which of those attractions draw you in most? Does ONE day really do???</w:t>
      </w:r>
    </w:p>
    <w:sectPr w:rsidR="000650EB">
      <w:footerReference w:type="default" r:id="rId7"/>
      <w:pgSz w:w="16838" w:h="11906" w:orient="landscape"/>
      <w:pgMar w:top="10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9128" w14:textId="77777777" w:rsidR="00000000" w:rsidRDefault="005F120F">
      <w:r>
        <w:separator/>
      </w:r>
    </w:p>
  </w:endnote>
  <w:endnote w:type="continuationSeparator" w:id="0">
    <w:p w14:paraId="62FDA5B4" w14:textId="77777777" w:rsidR="00000000" w:rsidRDefault="005F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C666" w14:textId="77777777" w:rsidR="00160F18" w:rsidRDefault="005F120F">
    <w:pPr>
      <w:pStyle w:val="Fuzeil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4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36F9" w14:textId="77777777" w:rsidR="00000000" w:rsidRDefault="005F120F">
      <w:r>
        <w:rPr>
          <w:color w:val="000000"/>
        </w:rPr>
        <w:separator/>
      </w:r>
    </w:p>
  </w:footnote>
  <w:footnote w:type="continuationSeparator" w:id="0">
    <w:p w14:paraId="0E27E89C" w14:textId="77777777" w:rsidR="00000000" w:rsidRDefault="005F120F">
      <w:r>
        <w:continuationSeparator/>
      </w:r>
    </w:p>
  </w:footnote>
  <w:footnote w:id="1">
    <w:p w14:paraId="62761CF3" w14:textId="77777777" w:rsidR="000650EB" w:rsidRDefault="005F120F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to furnish = </w:t>
      </w:r>
      <w:proofErr w:type="spellStart"/>
      <w:r>
        <w:rPr>
          <w:rFonts w:ascii="Arial" w:hAnsi="Arial"/>
          <w:sz w:val="16"/>
          <w:szCs w:val="16"/>
        </w:rPr>
        <w:t>möblieren</w:t>
      </w:r>
      <w:proofErr w:type="spellEnd"/>
    </w:p>
  </w:footnote>
  <w:footnote w:id="2">
    <w:p w14:paraId="6841810C" w14:textId="77777777" w:rsidR="000650EB" w:rsidRDefault="005F120F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to supply = </w:t>
      </w:r>
      <w:proofErr w:type="spellStart"/>
      <w:r>
        <w:rPr>
          <w:rFonts w:ascii="Arial" w:hAnsi="Arial"/>
          <w:sz w:val="16"/>
          <w:szCs w:val="16"/>
        </w:rPr>
        <w:t>beliefern</w:t>
      </w:r>
      <w:proofErr w:type="spellEnd"/>
    </w:p>
  </w:footnote>
  <w:footnote w:id="3">
    <w:p w14:paraId="3400A358" w14:textId="77777777" w:rsidR="000650EB" w:rsidRPr="00D17E66" w:rsidRDefault="005F120F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17E66">
        <w:rPr>
          <w:rFonts w:ascii="Arial" w:hAnsi="Arial"/>
          <w:sz w:val="16"/>
          <w:szCs w:val="16"/>
          <w:lang w:val="de-DE"/>
        </w:rPr>
        <w:t>to utilise = verwenden, benutzen</w:t>
      </w:r>
    </w:p>
  </w:footnote>
  <w:footnote w:id="4">
    <w:p w14:paraId="178735B9" w14:textId="77777777" w:rsidR="000650EB" w:rsidRPr="00D17E66" w:rsidRDefault="005F120F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17E66">
        <w:rPr>
          <w:rFonts w:ascii="Arial" w:hAnsi="Arial"/>
          <w:sz w:val="16"/>
          <w:szCs w:val="16"/>
          <w:lang w:val="de-DE"/>
        </w:rPr>
        <w:t>a building crane = ein Baukran</w:t>
      </w:r>
    </w:p>
  </w:footnote>
  <w:footnote w:id="5">
    <w:p w14:paraId="3924AA03" w14:textId="77777777" w:rsidR="000650EB" w:rsidRPr="00D17E66" w:rsidRDefault="005F120F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17E66">
        <w:rPr>
          <w:rFonts w:ascii="Arial" w:hAnsi="Arial"/>
          <w:sz w:val="16"/>
          <w:szCs w:val="16"/>
          <w:lang w:val="de-DE"/>
        </w:rPr>
        <w:t>deterioration = Verschleiß</w:t>
      </w:r>
    </w:p>
  </w:footnote>
  <w:footnote w:id="6">
    <w:p w14:paraId="4E9B0A95" w14:textId="77777777" w:rsidR="000650EB" w:rsidRPr="00D17E66" w:rsidRDefault="005F120F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17E66">
        <w:rPr>
          <w:rFonts w:ascii="Arial" w:hAnsi="Arial"/>
          <w:sz w:val="16"/>
          <w:szCs w:val="16"/>
          <w:lang w:val="de-DE"/>
        </w:rPr>
        <w:t>a drilling machine = eine Bohrmaschine</w:t>
      </w:r>
    </w:p>
  </w:footnote>
  <w:footnote w:id="7">
    <w:p w14:paraId="2CF1D9A3" w14:textId="77777777" w:rsidR="000650EB" w:rsidRPr="00D17E66" w:rsidRDefault="005F120F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17E66">
        <w:rPr>
          <w:rFonts w:ascii="Arial" w:hAnsi="Arial"/>
          <w:sz w:val="16"/>
          <w:szCs w:val="16"/>
          <w:lang w:val="de-DE"/>
        </w:rPr>
        <w:t>a water chute = eine Wasserrutsche</w:t>
      </w:r>
    </w:p>
  </w:footnote>
  <w:footnote w:id="8">
    <w:p w14:paraId="5536FE15" w14:textId="77777777" w:rsidR="000650EB" w:rsidRPr="00D17E66" w:rsidRDefault="005F120F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D17E66">
        <w:rPr>
          <w:rFonts w:ascii="Arial" w:hAnsi="Arial"/>
          <w:sz w:val="16"/>
          <w:szCs w:val="16"/>
          <w:lang w:val="de-DE"/>
        </w:rPr>
        <w:t>craftsman, craftswoman; craftspeople = Handwerker, Handwerkerin; Handwerker (pl.)</w:t>
      </w:r>
    </w:p>
  </w:footnote>
  <w:footnote w:id="9">
    <w:p w14:paraId="39BE4A7D" w14:textId="77777777" w:rsidR="000650EB" w:rsidRDefault="005F120F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to stroll = </w:t>
      </w:r>
      <w:proofErr w:type="spellStart"/>
      <w:r>
        <w:rPr>
          <w:rFonts w:ascii="Arial" w:hAnsi="Arial"/>
          <w:sz w:val="16"/>
          <w:szCs w:val="16"/>
        </w:rPr>
        <w:t>schlendern</w:t>
      </w:r>
      <w:proofErr w:type="spellEnd"/>
    </w:p>
  </w:footnote>
  <w:footnote w:id="10">
    <w:p w14:paraId="543C759A" w14:textId="77777777" w:rsidR="000650EB" w:rsidRDefault="005F120F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>buzz (figural, informal, slang term) = Kick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417"/>
    <w:multiLevelType w:val="multilevel"/>
    <w:tmpl w:val="3A2E6F2A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9236D9"/>
    <w:multiLevelType w:val="multilevel"/>
    <w:tmpl w:val="A9AA8EC8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7FD7A8A"/>
    <w:multiLevelType w:val="multilevel"/>
    <w:tmpl w:val="9E7EB55C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BB10A10"/>
    <w:multiLevelType w:val="multilevel"/>
    <w:tmpl w:val="6F06A3A6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6425A28"/>
    <w:multiLevelType w:val="multilevel"/>
    <w:tmpl w:val="18DE6C46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B1647C5"/>
    <w:multiLevelType w:val="multilevel"/>
    <w:tmpl w:val="27CAD138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69B213C"/>
    <w:multiLevelType w:val="multilevel"/>
    <w:tmpl w:val="41B4F112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63B7E71"/>
    <w:multiLevelType w:val="multilevel"/>
    <w:tmpl w:val="F7843A9C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EBE141D"/>
    <w:multiLevelType w:val="multilevel"/>
    <w:tmpl w:val="87369104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50EB"/>
    <w:rsid w:val="000650EB"/>
    <w:rsid w:val="005F120F"/>
    <w:rsid w:val="00D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62A18"/>
  <w15:docId w15:val="{E23B92B4-112B-4038-A3F9-81C3F320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styleId="Fuzeile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cp:lastPrinted>2022-04-04T10:26:00Z</cp:lastPrinted>
  <dcterms:created xsi:type="dcterms:W3CDTF">2022-04-04T09:46:00Z</dcterms:created>
  <dcterms:modified xsi:type="dcterms:W3CDTF">2022-04-04T09:46:00Z</dcterms:modified>
</cp:coreProperties>
</file>