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7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Description w:val="Kopf Zielanalyse"/>
      </w:tblPr>
      <w:tblGrid>
        <w:gridCol w:w="981"/>
        <w:gridCol w:w="1639"/>
        <w:gridCol w:w="11763"/>
        <w:gridCol w:w="850"/>
      </w:tblGrid>
      <w:tr w:rsidR="00EF5CD3" w:rsidRPr="004D3218" w14:paraId="241146C0" w14:textId="0BEDCB90" w:rsidTr="007E6E68">
        <w:trPr>
          <w:tblHeader/>
        </w:trPr>
        <w:tc>
          <w:tcPr>
            <w:tcW w:w="860" w:type="pct"/>
            <w:gridSpan w:val="2"/>
            <w:tcBorders>
              <w:right w:val="nil"/>
            </w:tcBorders>
            <w:shd w:val="clear" w:color="auto" w:fill="D9D9D9" w:themeFill="background1" w:themeFillShade="D9"/>
            <w:vAlign w:val="center"/>
          </w:tcPr>
          <w:p w14:paraId="241146BF" w14:textId="77777777" w:rsidR="00EF5CD3" w:rsidRPr="006002FE" w:rsidRDefault="00EF5CD3" w:rsidP="000970ED">
            <w:pPr>
              <w:pStyle w:val="TTitel"/>
              <w:rPr>
                <w:sz w:val="28"/>
                <w:szCs w:val="28"/>
              </w:rPr>
            </w:pPr>
            <w:bookmarkStart w:id="0" w:name="_GoBack"/>
            <w:bookmarkEnd w:id="0"/>
            <w:r w:rsidRPr="006002FE">
              <w:rPr>
                <w:sz w:val="28"/>
                <w:szCs w:val="28"/>
              </w:rPr>
              <w:t>Zielanalyse</w:t>
            </w:r>
          </w:p>
        </w:tc>
        <w:tc>
          <w:tcPr>
            <w:tcW w:w="4140" w:type="pct"/>
            <w:gridSpan w:val="2"/>
            <w:tcBorders>
              <w:left w:val="nil"/>
            </w:tcBorders>
            <w:shd w:val="clear" w:color="auto" w:fill="D9D9D9" w:themeFill="background1" w:themeFillShade="D9"/>
            <w:vAlign w:val="center"/>
          </w:tcPr>
          <w:p w14:paraId="3CA70B36" w14:textId="725FFD0A" w:rsidR="00EF5CD3" w:rsidRPr="00EF5CD3" w:rsidRDefault="00EF5CD3" w:rsidP="002C6E45">
            <w:pPr>
              <w:pStyle w:val="TTitel"/>
              <w:jc w:val="right"/>
              <w:rPr>
                <w:sz w:val="16"/>
                <w:szCs w:val="16"/>
              </w:rPr>
            </w:pPr>
            <w:r>
              <w:rPr>
                <w:sz w:val="16"/>
                <w:szCs w:val="16"/>
              </w:rPr>
              <w:t xml:space="preserve">Stand: </w:t>
            </w:r>
            <w:r w:rsidR="002C6E45">
              <w:rPr>
                <w:sz w:val="16"/>
                <w:szCs w:val="16"/>
              </w:rPr>
              <w:t xml:space="preserve">Juni </w:t>
            </w:r>
            <w:r>
              <w:rPr>
                <w:sz w:val="16"/>
                <w:szCs w:val="16"/>
              </w:rPr>
              <w:t>202</w:t>
            </w:r>
            <w:r w:rsidR="00D7583E">
              <w:rPr>
                <w:sz w:val="16"/>
                <w:szCs w:val="16"/>
              </w:rPr>
              <w:t>4</w:t>
            </w:r>
          </w:p>
        </w:tc>
      </w:tr>
      <w:tr w:rsidR="00A7489E" w:rsidRPr="004D3218" w14:paraId="241146C4" w14:textId="77777777" w:rsidTr="000A4B10">
        <w:tc>
          <w:tcPr>
            <w:tcW w:w="322" w:type="pct"/>
            <w:shd w:val="clear" w:color="auto" w:fill="D9D9D9"/>
            <w:vAlign w:val="center"/>
          </w:tcPr>
          <w:p w14:paraId="241146C1" w14:textId="77777777" w:rsidR="00A7489E" w:rsidRPr="004D3218" w:rsidRDefault="00A7489E" w:rsidP="000970ED">
            <w:pPr>
              <w:pStyle w:val="TZielnanalyseKopf"/>
            </w:pPr>
            <w:r w:rsidRPr="004D3218">
              <w:rPr>
                <w:i/>
                <w:iCs/>
                <w:u w:val="single"/>
              </w:rPr>
              <w:br w:type="page"/>
            </w:r>
            <w:r w:rsidRPr="004D3218">
              <w:t>Beruf-Kurz</w:t>
            </w:r>
          </w:p>
        </w:tc>
        <w:tc>
          <w:tcPr>
            <w:tcW w:w="4399" w:type="pct"/>
            <w:gridSpan w:val="2"/>
            <w:shd w:val="clear" w:color="auto" w:fill="D9D9D9"/>
            <w:vAlign w:val="center"/>
          </w:tcPr>
          <w:p w14:paraId="241146C2" w14:textId="61315E5A" w:rsidR="00A7489E" w:rsidRPr="004D3218" w:rsidRDefault="004C0301" w:rsidP="000970ED">
            <w:pPr>
              <w:pStyle w:val="TZielnanalyseKopf"/>
            </w:pPr>
            <w:r>
              <w:t>Ausbildungsb</w:t>
            </w:r>
            <w:r w:rsidR="00A7489E" w:rsidRPr="004D3218">
              <w:t>eruf</w:t>
            </w:r>
            <w:r w:rsidR="00915C9A">
              <w:t>e</w:t>
            </w:r>
          </w:p>
        </w:tc>
        <w:tc>
          <w:tcPr>
            <w:tcW w:w="279" w:type="pct"/>
            <w:shd w:val="clear" w:color="auto" w:fill="D9D9D9"/>
            <w:vAlign w:val="center"/>
          </w:tcPr>
          <w:p w14:paraId="241146C3" w14:textId="77777777" w:rsidR="00A7489E" w:rsidRPr="004D3218" w:rsidRDefault="00A7489E" w:rsidP="000970ED">
            <w:pPr>
              <w:pStyle w:val="TZielnanalyseKopf"/>
              <w:jc w:val="right"/>
            </w:pPr>
            <w:r w:rsidRPr="004D3218">
              <w:t xml:space="preserve">Zeitrichtwert </w:t>
            </w:r>
          </w:p>
        </w:tc>
      </w:tr>
      <w:tr w:rsidR="009E634B" w:rsidRPr="004D3218" w14:paraId="241146C8" w14:textId="77777777" w:rsidTr="00DF6D0A">
        <w:trPr>
          <w:trHeight w:val="469"/>
        </w:trPr>
        <w:tc>
          <w:tcPr>
            <w:tcW w:w="322" w:type="pct"/>
            <w:vAlign w:val="center"/>
          </w:tcPr>
          <w:p w14:paraId="241146C5" w14:textId="68E668B7" w:rsidR="009E634B" w:rsidRPr="00B152B6" w:rsidRDefault="003B25B3" w:rsidP="00B152B6">
            <w:pPr>
              <w:pStyle w:val="TZielnanalyseKopf2"/>
              <w:rPr>
                <w:sz w:val="24"/>
                <w:szCs w:val="24"/>
              </w:rPr>
            </w:pPr>
            <w:r>
              <w:rPr>
                <w:sz w:val="24"/>
                <w:szCs w:val="24"/>
              </w:rPr>
              <w:t>H</w:t>
            </w:r>
            <w:r w:rsidR="00AD1E82">
              <w:rPr>
                <w:sz w:val="24"/>
                <w:szCs w:val="24"/>
              </w:rPr>
              <w:t>RV</w:t>
            </w:r>
          </w:p>
        </w:tc>
        <w:tc>
          <w:tcPr>
            <w:tcW w:w="4399" w:type="pct"/>
            <w:gridSpan w:val="2"/>
            <w:vAlign w:val="center"/>
          </w:tcPr>
          <w:p w14:paraId="241146C6" w14:textId="5C066A6E" w:rsidR="009E634B" w:rsidRPr="00B152B6" w:rsidRDefault="00FC11B0" w:rsidP="00DF6D0A">
            <w:pPr>
              <w:pStyle w:val="TZielnanalyseKopf2"/>
              <w:rPr>
                <w:sz w:val="24"/>
                <w:szCs w:val="24"/>
              </w:rPr>
            </w:pPr>
            <w:r>
              <w:rPr>
                <w:sz w:val="24"/>
                <w:szCs w:val="24"/>
              </w:rPr>
              <w:t>Fachmann/Fachfrau für Restaurants und Veranstaltungsgastronomie</w:t>
            </w:r>
          </w:p>
        </w:tc>
        <w:tc>
          <w:tcPr>
            <w:tcW w:w="279" w:type="pct"/>
            <w:vAlign w:val="center"/>
          </w:tcPr>
          <w:p w14:paraId="241146C7" w14:textId="654AB49F" w:rsidR="009E634B" w:rsidRPr="00B152B6" w:rsidRDefault="00DF6D0A" w:rsidP="009E634B">
            <w:pPr>
              <w:pStyle w:val="TZielnanalyseKopf2"/>
              <w:jc w:val="right"/>
            </w:pPr>
            <w:r>
              <w:t>40</w:t>
            </w:r>
          </w:p>
        </w:tc>
      </w:tr>
      <w:tr w:rsidR="00887184" w:rsidRPr="004D3218" w14:paraId="241146CC" w14:textId="77777777" w:rsidTr="000A4B10">
        <w:tc>
          <w:tcPr>
            <w:tcW w:w="322" w:type="pct"/>
            <w:shd w:val="clear" w:color="auto" w:fill="D9D9D9"/>
            <w:vAlign w:val="center"/>
          </w:tcPr>
          <w:p w14:paraId="241146C9" w14:textId="77777777" w:rsidR="00887184" w:rsidRPr="004D3218" w:rsidRDefault="00887184" w:rsidP="00771EB8">
            <w:pPr>
              <w:pStyle w:val="TZielnanalyseKopf"/>
            </w:pPr>
            <w:r w:rsidRPr="004D3218">
              <w:t>Lernfeld Nr.</w:t>
            </w:r>
          </w:p>
        </w:tc>
        <w:tc>
          <w:tcPr>
            <w:tcW w:w="4399" w:type="pct"/>
            <w:gridSpan w:val="2"/>
            <w:shd w:val="clear" w:color="auto" w:fill="D9D9D9"/>
            <w:vAlign w:val="center"/>
          </w:tcPr>
          <w:p w14:paraId="241146CA" w14:textId="77777777" w:rsidR="00887184" w:rsidRPr="004D3218" w:rsidRDefault="00887184" w:rsidP="000970ED">
            <w:pPr>
              <w:pStyle w:val="TZielnanalyseKopf"/>
            </w:pPr>
            <w:r w:rsidRPr="004D3218">
              <w:t>Lernfeldbezeichnung</w:t>
            </w:r>
          </w:p>
        </w:tc>
        <w:tc>
          <w:tcPr>
            <w:tcW w:w="279" w:type="pct"/>
            <w:shd w:val="clear" w:color="auto" w:fill="D9D9D9"/>
            <w:vAlign w:val="center"/>
          </w:tcPr>
          <w:p w14:paraId="241146CB" w14:textId="77777777" w:rsidR="00887184" w:rsidRPr="004D3218" w:rsidRDefault="00887184" w:rsidP="000970ED">
            <w:pPr>
              <w:pStyle w:val="TZielnanalyseKopf"/>
              <w:jc w:val="right"/>
            </w:pPr>
            <w:r>
              <w:t>Jahr</w:t>
            </w:r>
          </w:p>
        </w:tc>
      </w:tr>
      <w:tr w:rsidR="00AB093F" w14:paraId="241146D0" w14:textId="77777777" w:rsidTr="000A4B10">
        <w:trPr>
          <w:trHeight w:val="324"/>
        </w:trPr>
        <w:tc>
          <w:tcPr>
            <w:tcW w:w="322" w:type="pct"/>
            <w:vMerge w:val="restart"/>
            <w:vAlign w:val="center"/>
          </w:tcPr>
          <w:p w14:paraId="241146CD" w14:textId="65D1392B" w:rsidR="00AB093F" w:rsidRPr="006002FE" w:rsidRDefault="00DF6D0A" w:rsidP="00014204">
            <w:pPr>
              <w:pStyle w:val="TZielnanalyseKopf2"/>
              <w:jc w:val="center"/>
              <w:rPr>
                <w:sz w:val="24"/>
                <w:szCs w:val="24"/>
              </w:rPr>
            </w:pPr>
            <w:r>
              <w:rPr>
                <w:sz w:val="24"/>
                <w:szCs w:val="24"/>
              </w:rPr>
              <w:t>1</w:t>
            </w:r>
            <w:r w:rsidR="00A24474">
              <w:rPr>
                <w:sz w:val="24"/>
                <w:szCs w:val="24"/>
              </w:rPr>
              <w:t>3</w:t>
            </w:r>
          </w:p>
        </w:tc>
        <w:tc>
          <w:tcPr>
            <w:tcW w:w="4399" w:type="pct"/>
            <w:gridSpan w:val="2"/>
            <w:tcBorders>
              <w:bottom w:val="single" w:sz="4" w:space="0" w:color="auto"/>
            </w:tcBorders>
            <w:vAlign w:val="center"/>
          </w:tcPr>
          <w:p w14:paraId="241146CE" w14:textId="0794A5F4" w:rsidR="00AB093F" w:rsidRPr="007F17AA" w:rsidRDefault="00A24474" w:rsidP="000970ED">
            <w:pPr>
              <w:pStyle w:val="TZielnanalyseKopf2"/>
              <w:rPr>
                <w:sz w:val="24"/>
                <w:szCs w:val="24"/>
              </w:rPr>
            </w:pPr>
            <w:r>
              <w:rPr>
                <w:sz w:val="24"/>
                <w:szCs w:val="24"/>
              </w:rPr>
              <w:t>Personaleinsatz für eine Veranstaltung planen</w:t>
            </w:r>
          </w:p>
        </w:tc>
        <w:tc>
          <w:tcPr>
            <w:tcW w:w="279" w:type="pct"/>
            <w:vMerge w:val="restart"/>
            <w:vAlign w:val="center"/>
          </w:tcPr>
          <w:p w14:paraId="241146CF" w14:textId="44DD5CC0" w:rsidR="00AB093F" w:rsidRPr="00850772" w:rsidRDefault="00DF6D0A" w:rsidP="000970ED">
            <w:pPr>
              <w:pStyle w:val="TZielnanalyseKopf2"/>
              <w:jc w:val="right"/>
            </w:pPr>
            <w:r>
              <w:t>3</w:t>
            </w:r>
          </w:p>
        </w:tc>
      </w:tr>
      <w:tr w:rsidR="00AB093F" w14:paraId="260F36C8" w14:textId="554E8188" w:rsidTr="000A4B10">
        <w:trPr>
          <w:trHeight w:val="58"/>
        </w:trPr>
        <w:tc>
          <w:tcPr>
            <w:tcW w:w="322" w:type="pct"/>
            <w:vMerge/>
            <w:shd w:val="clear" w:color="auto" w:fill="BFBFBF" w:themeFill="background1" w:themeFillShade="BF"/>
            <w:vAlign w:val="center"/>
          </w:tcPr>
          <w:p w14:paraId="3284A734" w14:textId="5E4CCBFF" w:rsidR="00AB093F" w:rsidRPr="00771EB8" w:rsidRDefault="00AB093F" w:rsidP="00771EB8">
            <w:pPr>
              <w:pStyle w:val="TZielnanalyseKopf"/>
            </w:pPr>
          </w:p>
        </w:tc>
        <w:tc>
          <w:tcPr>
            <w:tcW w:w="4399" w:type="pct"/>
            <w:gridSpan w:val="2"/>
            <w:shd w:val="clear" w:color="auto" w:fill="D9D9D9" w:themeFill="background1" w:themeFillShade="D9"/>
            <w:vAlign w:val="center"/>
          </w:tcPr>
          <w:p w14:paraId="00A59262" w14:textId="433AE654" w:rsidR="00AB093F" w:rsidRPr="00771EB8" w:rsidRDefault="00AB093F" w:rsidP="00AB093F">
            <w:pPr>
              <w:pStyle w:val="TZielnanalyseKopf"/>
            </w:pPr>
            <w:r w:rsidRPr="00771EB8">
              <w:t>Kernkompetenz</w:t>
            </w:r>
          </w:p>
        </w:tc>
        <w:tc>
          <w:tcPr>
            <w:tcW w:w="279" w:type="pct"/>
            <w:vMerge/>
            <w:shd w:val="clear" w:color="auto" w:fill="BFBFBF" w:themeFill="background1" w:themeFillShade="BF"/>
            <w:vAlign w:val="center"/>
          </w:tcPr>
          <w:p w14:paraId="3FCC29B4" w14:textId="77777777" w:rsidR="00AB093F" w:rsidRPr="00771EB8" w:rsidRDefault="00AB093F" w:rsidP="00AB093F">
            <w:pPr>
              <w:pStyle w:val="TZielnanalyseKopf"/>
            </w:pPr>
          </w:p>
        </w:tc>
      </w:tr>
      <w:tr w:rsidR="007F17AA" w14:paraId="221B7BEF" w14:textId="26B85680" w:rsidTr="000A4B10">
        <w:trPr>
          <w:trHeight w:val="324"/>
        </w:trPr>
        <w:tc>
          <w:tcPr>
            <w:tcW w:w="322" w:type="pct"/>
            <w:vMerge/>
            <w:vAlign w:val="center"/>
          </w:tcPr>
          <w:p w14:paraId="4C277E0C" w14:textId="0BAE0AB7" w:rsidR="007F17AA" w:rsidRDefault="007F17AA" w:rsidP="007F17AA">
            <w:pPr>
              <w:pStyle w:val="TZielnanalyseKopf"/>
            </w:pPr>
          </w:p>
        </w:tc>
        <w:tc>
          <w:tcPr>
            <w:tcW w:w="4399" w:type="pct"/>
            <w:gridSpan w:val="2"/>
          </w:tcPr>
          <w:p w14:paraId="76321D22" w14:textId="1E928FA0" w:rsidR="009E634B" w:rsidRPr="00F741E3" w:rsidRDefault="00A24474" w:rsidP="00B152B6">
            <w:pPr>
              <w:pStyle w:val="TZielnanalyseKopf2"/>
              <w:rPr>
                <w:sz w:val="24"/>
                <w:szCs w:val="24"/>
              </w:rPr>
            </w:pPr>
            <w:r w:rsidRPr="00A24474">
              <w:rPr>
                <w:sz w:val="24"/>
                <w:szCs w:val="24"/>
              </w:rPr>
              <w:t>Die Schülerinnen und Schüler besitzen die Kompetenz, den Personaleinsatz zu planen und Personalverantwortung bei einer Veranstaltung zu übernehmen.</w:t>
            </w:r>
          </w:p>
        </w:tc>
        <w:tc>
          <w:tcPr>
            <w:tcW w:w="279" w:type="pct"/>
            <w:vMerge/>
            <w:vAlign w:val="center"/>
          </w:tcPr>
          <w:p w14:paraId="08DB4059" w14:textId="77777777" w:rsidR="007F17AA" w:rsidRDefault="007F17AA" w:rsidP="007F17AA">
            <w:pPr>
              <w:pStyle w:val="TZielnanalyseKopf"/>
            </w:pPr>
          </w:p>
        </w:tc>
      </w:tr>
      <w:tr w:rsidR="007F17AA" w:rsidRPr="004D3218" w14:paraId="241146D3" w14:textId="77777777" w:rsidTr="009520F0">
        <w:tc>
          <w:tcPr>
            <w:tcW w:w="860" w:type="pct"/>
            <w:gridSpan w:val="2"/>
            <w:shd w:val="clear" w:color="auto" w:fill="D9D9D9"/>
            <w:vAlign w:val="center"/>
          </w:tcPr>
          <w:p w14:paraId="241146D1" w14:textId="77777777" w:rsidR="007F17AA" w:rsidRPr="004D3218" w:rsidRDefault="007F17AA" w:rsidP="007F17AA">
            <w:pPr>
              <w:pStyle w:val="TZielnanalyseKopf"/>
            </w:pPr>
            <w:r>
              <w:t>Schule, Ort</w:t>
            </w:r>
          </w:p>
        </w:tc>
        <w:tc>
          <w:tcPr>
            <w:tcW w:w="4140" w:type="pct"/>
            <w:gridSpan w:val="2"/>
            <w:shd w:val="clear" w:color="auto" w:fill="D9D9D9"/>
            <w:vAlign w:val="center"/>
          </w:tcPr>
          <w:p w14:paraId="241146D2" w14:textId="7D1EF18B" w:rsidR="007F17AA" w:rsidRPr="004D3218" w:rsidRDefault="0097762F" w:rsidP="007F17AA">
            <w:pPr>
              <w:pStyle w:val="TZielnanalyseKopf"/>
            </w:pPr>
            <w:r>
              <w:t>Lehrkräfteteam</w:t>
            </w:r>
          </w:p>
        </w:tc>
      </w:tr>
      <w:tr w:rsidR="007F17AA" w:rsidRPr="004D3218" w14:paraId="241146D6" w14:textId="77777777" w:rsidTr="009520F0">
        <w:trPr>
          <w:trHeight w:val="324"/>
        </w:trPr>
        <w:tc>
          <w:tcPr>
            <w:tcW w:w="860" w:type="pct"/>
            <w:gridSpan w:val="2"/>
            <w:vAlign w:val="center"/>
          </w:tcPr>
          <w:p w14:paraId="241146D4" w14:textId="77777777" w:rsidR="007F17AA" w:rsidRPr="004D3218" w:rsidRDefault="007F17AA" w:rsidP="007F17AA">
            <w:pPr>
              <w:pStyle w:val="TZielnanalyseKopf3"/>
              <w:ind w:right="34"/>
              <w:jc w:val="left"/>
            </w:pPr>
          </w:p>
        </w:tc>
        <w:tc>
          <w:tcPr>
            <w:tcW w:w="4140" w:type="pct"/>
            <w:gridSpan w:val="2"/>
            <w:vAlign w:val="center"/>
          </w:tcPr>
          <w:p w14:paraId="241146D5" w14:textId="77777777" w:rsidR="007F17AA" w:rsidRPr="004D3218" w:rsidRDefault="007F17AA" w:rsidP="007F17AA">
            <w:pPr>
              <w:pStyle w:val="TZielnanalyseKopf3"/>
              <w:jc w:val="left"/>
            </w:pPr>
          </w:p>
        </w:tc>
      </w:tr>
      <w:tr w:rsidR="007F17AA" w:rsidRPr="004D3218" w14:paraId="241146D9" w14:textId="77777777" w:rsidTr="009520F0">
        <w:trPr>
          <w:trHeight w:val="324"/>
        </w:trPr>
        <w:tc>
          <w:tcPr>
            <w:tcW w:w="860" w:type="pct"/>
            <w:gridSpan w:val="2"/>
            <w:tcBorders>
              <w:bottom w:val="single" w:sz="4" w:space="0" w:color="auto"/>
            </w:tcBorders>
            <w:shd w:val="clear" w:color="auto" w:fill="D9D9D9" w:themeFill="background1" w:themeFillShade="D9"/>
            <w:vAlign w:val="center"/>
          </w:tcPr>
          <w:p w14:paraId="241146D7" w14:textId="255C9924" w:rsidR="007F17AA" w:rsidRPr="006002FE" w:rsidRDefault="007F17AA" w:rsidP="007F17AA">
            <w:pPr>
              <w:jc w:val="center"/>
              <w:rPr>
                <w:sz w:val="24"/>
                <w:szCs w:val="24"/>
              </w:rPr>
            </w:pPr>
            <w:r w:rsidRPr="006002FE">
              <w:rPr>
                <w:b/>
                <w:bCs/>
                <w:sz w:val="24"/>
                <w:szCs w:val="24"/>
              </w:rPr>
              <w:t>Bildungsplan</w:t>
            </w:r>
            <w:r w:rsidR="003D3643">
              <w:rPr>
                <w:rStyle w:val="Funotenzeichen"/>
                <w:b/>
                <w:bCs/>
                <w:sz w:val="24"/>
                <w:szCs w:val="24"/>
              </w:rPr>
              <w:footnoteReference w:id="2"/>
            </w:r>
          </w:p>
        </w:tc>
        <w:tc>
          <w:tcPr>
            <w:tcW w:w="4140" w:type="pct"/>
            <w:gridSpan w:val="2"/>
            <w:tcBorders>
              <w:bottom w:val="single" w:sz="4" w:space="0" w:color="auto"/>
            </w:tcBorders>
            <w:shd w:val="clear" w:color="auto" w:fill="D9D9D9" w:themeFill="background1" w:themeFillShade="D9"/>
            <w:vAlign w:val="center"/>
          </w:tcPr>
          <w:p w14:paraId="241146D8" w14:textId="664F35BC" w:rsidR="007F17AA" w:rsidRPr="006002FE" w:rsidRDefault="002C6E45" w:rsidP="007F17AA">
            <w:pPr>
              <w:pStyle w:val="Textkrper2"/>
              <w:ind w:right="-300"/>
              <w:jc w:val="center"/>
              <w:rPr>
                <w:b/>
                <w:bCs/>
                <w:sz w:val="24"/>
                <w:szCs w:val="24"/>
              </w:rPr>
            </w:pPr>
            <w:r>
              <w:rPr>
                <w:b/>
                <w:bCs/>
                <w:sz w:val="24"/>
                <w:szCs w:val="24"/>
              </w:rPr>
              <w:t>Lernsituationen</w:t>
            </w:r>
          </w:p>
        </w:tc>
      </w:tr>
    </w:tbl>
    <w:p w14:paraId="241146DA" w14:textId="0DDF7355" w:rsidR="00E81D08" w:rsidRDefault="00E81D08" w:rsidP="00E81D08">
      <w:pPr>
        <w:rPr>
          <w:sz w:val="2"/>
          <w:szCs w:val="4"/>
        </w:rPr>
      </w:pPr>
    </w:p>
    <w:p w14:paraId="50582F56" w14:textId="77777777" w:rsidR="004D7872" w:rsidRPr="00E81D08" w:rsidRDefault="004D7872" w:rsidP="00E81D08">
      <w:pPr>
        <w:rPr>
          <w:sz w:val="2"/>
          <w:szCs w:val="4"/>
        </w:rPr>
      </w:pPr>
    </w:p>
    <w:tbl>
      <w:tblPr>
        <w:tblW w:w="1521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Description w:val="Tabelle Zielanalyse"/>
      </w:tblPr>
      <w:tblGrid>
        <w:gridCol w:w="2619"/>
        <w:gridCol w:w="1601"/>
        <w:gridCol w:w="1755"/>
        <w:gridCol w:w="1610"/>
        <w:gridCol w:w="1824"/>
        <w:gridCol w:w="155"/>
        <w:gridCol w:w="1982"/>
        <w:gridCol w:w="1664"/>
        <w:gridCol w:w="1350"/>
        <w:gridCol w:w="658"/>
      </w:tblGrid>
      <w:tr w:rsidR="009520F0" w:rsidRPr="000970ED" w14:paraId="241146E3" w14:textId="77777777" w:rsidTr="009520F0">
        <w:trPr>
          <w:trHeight w:val="267"/>
          <w:tblHeader/>
        </w:trPr>
        <w:tc>
          <w:tcPr>
            <w:tcW w:w="2619" w:type="dxa"/>
            <w:tcBorders>
              <w:bottom w:val="single" w:sz="4" w:space="0" w:color="auto"/>
            </w:tcBorders>
            <w:shd w:val="clear" w:color="auto" w:fill="D9D9D9" w:themeFill="background1" w:themeFillShade="D9"/>
            <w:vAlign w:val="center"/>
          </w:tcPr>
          <w:p w14:paraId="241146DB" w14:textId="0B1A353F" w:rsidR="006457BE" w:rsidRPr="000970ED" w:rsidRDefault="006457BE" w:rsidP="0097762F">
            <w:pPr>
              <w:pStyle w:val="TZielnanalyseKopf4"/>
              <w:jc w:val="center"/>
            </w:pPr>
            <w:r w:rsidRPr="000970ED">
              <w:t>kompetenzbasierte Ziele</w:t>
            </w:r>
            <w:r w:rsidR="009238C4">
              <w:rPr>
                <w:rStyle w:val="Funotenzeichen"/>
              </w:rPr>
              <w:footnoteReference w:id="3"/>
            </w:r>
          </w:p>
        </w:tc>
        <w:tc>
          <w:tcPr>
            <w:tcW w:w="1601" w:type="dxa"/>
            <w:tcBorders>
              <w:bottom w:val="single" w:sz="4" w:space="0" w:color="auto"/>
            </w:tcBorders>
            <w:shd w:val="clear" w:color="auto" w:fill="D9D9D9" w:themeFill="background1" w:themeFillShade="D9"/>
            <w:vAlign w:val="center"/>
          </w:tcPr>
          <w:p w14:paraId="241146DD" w14:textId="06148D87" w:rsidR="006457BE" w:rsidRPr="000970ED" w:rsidRDefault="006457BE" w:rsidP="0097762F">
            <w:pPr>
              <w:pStyle w:val="TZielnanalyseKopf4"/>
              <w:jc w:val="center"/>
            </w:pPr>
            <w:r>
              <w:t xml:space="preserve">Titel der </w:t>
            </w:r>
            <w:r w:rsidRPr="000970ED">
              <w:t>Lernsituation</w:t>
            </w:r>
          </w:p>
        </w:tc>
        <w:tc>
          <w:tcPr>
            <w:tcW w:w="1755" w:type="dxa"/>
            <w:tcBorders>
              <w:bottom w:val="single" w:sz="4" w:space="0" w:color="auto"/>
            </w:tcBorders>
            <w:shd w:val="clear" w:color="auto" w:fill="D9D9D9" w:themeFill="background1" w:themeFillShade="D9"/>
            <w:vAlign w:val="center"/>
          </w:tcPr>
          <w:p w14:paraId="3AB520EE" w14:textId="6C0BF2D4" w:rsidR="006457BE" w:rsidRPr="000970ED" w:rsidRDefault="006457BE" w:rsidP="0097762F">
            <w:pPr>
              <w:pStyle w:val="TZielnanalyseKopf4"/>
              <w:jc w:val="center"/>
            </w:pPr>
            <w:r>
              <w:t>Situation</w:t>
            </w:r>
          </w:p>
        </w:tc>
        <w:tc>
          <w:tcPr>
            <w:tcW w:w="1610" w:type="dxa"/>
            <w:tcBorders>
              <w:bottom w:val="single" w:sz="4" w:space="0" w:color="auto"/>
            </w:tcBorders>
            <w:shd w:val="clear" w:color="auto" w:fill="D9D9D9" w:themeFill="background1" w:themeFillShade="D9"/>
            <w:vAlign w:val="center"/>
          </w:tcPr>
          <w:p w14:paraId="241146DE" w14:textId="7DCBE904" w:rsidR="006457BE" w:rsidRPr="000970ED" w:rsidRDefault="006457BE" w:rsidP="009238C4">
            <w:pPr>
              <w:pStyle w:val="TZielnanalyseKopf4"/>
              <w:jc w:val="center"/>
            </w:pPr>
            <w:r w:rsidRPr="000970ED">
              <w:t>Handlungsergebnis</w:t>
            </w:r>
            <w:r w:rsidR="009238C4">
              <w:t>se</w:t>
            </w:r>
          </w:p>
        </w:tc>
        <w:tc>
          <w:tcPr>
            <w:tcW w:w="1824" w:type="dxa"/>
            <w:tcBorders>
              <w:bottom w:val="single" w:sz="4" w:space="0" w:color="auto"/>
            </w:tcBorders>
            <w:shd w:val="clear" w:color="auto" w:fill="D9D9D9" w:themeFill="background1" w:themeFillShade="D9"/>
            <w:vAlign w:val="center"/>
          </w:tcPr>
          <w:p w14:paraId="04C1241C" w14:textId="251ACB4C" w:rsidR="006457BE" w:rsidRDefault="006457BE" w:rsidP="0097762F">
            <w:pPr>
              <w:pStyle w:val="TZielnanalyseKopf4"/>
              <w:jc w:val="center"/>
            </w:pPr>
            <w:r>
              <w:t>Datenkranz</w:t>
            </w:r>
            <w:r w:rsidR="009238C4">
              <w:rPr>
                <w:rStyle w:val="Funotenzeichen"/>
              </w:rPr>
              <w:footnoteReference w:id="4"/>
            </w:r>
          </w:p>
        </w:tc>
        <w:tc>
          <w:tcPr>
            <w:tcW w:w="2137" w:type="dxa"/>
            <w:gridSpan w:val="2"/>
            <w:tcBorders>
              <w:bottom w:val="single" w:sz="4" w:space="0" w:color="auto"/>
            </w:tcBorders>
            <w:shd w:val="clear" w:color="auto" w:fill="D9D9D9" w:themeFill="background1" w:themeFillShade="D9"/>
            <w:vAlign w:val="center"/>
          </w:tcPr>
          <w:p w14:paraId="344F75F2" w14:textId="10E208C9" w:rsidR="006457BE" w:rsidRDefault="006457BE" w:rsidP="009238C4">
            <w:pPr>
              <w:pStyle w:val="TZielnanalyseKopf4"/>
              <w:jc w:val="center"/>
            </w:pPr>
            <w:r>
              <w:t>Auftr</w:t>
            </w:r>
            <w:r w:rsidR="009238C4">
              <w:t>ä</w:t>
            </w:r>
            <w:r>
              <w:t>g</w:t>
            </w:r>
            <w:r w:rsidR="009238C4">
              <w:t>e</w:t>
            </w:r>
            <w:r w:rsidR="009238C4">
              <w:rPr>
                <w:rStyle w:val="Funotenzeichen"/>
              </w:rPr>
              <w:footnoteReference w:id="5"/>
            </w:r>
          </w:p>
        </w:tc>
        <w:tc>
          <w:tcPr>
            <w:tcW w:w="1664" w:type="dxa"/>
            <w:tcBorders>
              <w:bottom w:val="single" w:sz="4" w:space="0" w:color="auto"/>
            </w:tcBorders>
            <w:shd w:val="clear" w:color="auto" w:fill="D9D9D9" w:themeFill="background1" w:themeFillShade="D9"/>
            <w:vAlign w:val="center"/>
          </w:tcPr>
          <w:p w14:paraId="241146DF" w14:textId="0A8F3E23" w:rsidR="006457BE" w:rsidRDefault="006457BE" w:rsidP="0097762F">
            <w:pPr>
              <w:pStyle w:val="TZielnanalyseKopf4"/>
              <w:jc w:val="center"/>
            </w:pPr>
            <w:r>
              <w:t>überfachliche</w:t>
            </w:r>
          </w:p>
          <w:p w14:paraId="241146E0" w14:textId="77777777" w:rsidR="006457BE" w:rsidRPr="000970ED" w:rsidRDefault="006457BE" w:rsidP="0097762F">
            <w:pPr>
              <w:pStyle w:val="TZielnanalyseKopf4"/>
              <w:jc w:val="center"/>
            </w:pPr>
            <w:r>
              <w:t>Kompetenzen</w:t>
            </w:r>
          </w:p>
        </w:tc>
        <w:tc>
          <w:tcPr>
            <w:tcW w:w="1350" w:type="dxa"/>
            <w:tcBorders>
              <w:bottom w:val="single" w:sz="4" w:space="0" w:color="auto"/>
            </w:tcBorders>
            <w:shd w:val="clear" w:color="auto" w:fill="D9D9D9" w:themeFill="background1" w:themeFillShade="D9"/>
            <w:vAlign w:val="center"/>
          </w:tcPr>
          <w:p w14:paraId="241146E1" w14:textId="1519D741" w:rsidR="006457BE" w:rsidRPr="000970ED" w:rsidRDefault="006457BE" w:rsidP="0097762F">
            <w:pPr>
              <w:pStyle w:val="TZielnanalyseKopf5"/>
              <w:jc w:val="center"/>
              <w:rPr>
                <w:sz w:val="20"/>
              </w:rPr>
            </w:pPr>
            <w:r w:rsidRPr="000970ED">
              <w:rPr>
                <w:sz w:val="20"/>
              </w:rPr>
              <w:t>Hinweise</w:t>
            </w:r>
          </w:p>
        </w:tc>
        <w:tc>
          <w:tcPr>
            <w:tcW w:w="658" w:type="dxa"/>
            <w:tcBorders>
              <w:bottom w:val="single" w:sz="4" w:space="0" w:color="auto"/>
            </w:tcBorders>
            <w:shd w:val="clear" w:color="auto" w:fill="D9D9D9" w:themeFill="background1" w:themeFillShade="D9"/>
            <w:vAlign w:val="center"/>
          </w:tcPr>
          <w:p w14:paraId="241146E2" w14:textId="79DF4F0E" w:rsidR="006457BE" w:rsidRPr="000970ED" w:rsidRDefault="006457BE" w:rsidP="0097762F">
            <w:pPr>
              <w:pStyle w:val="TZielnanalyseKopf4"/>
              <w:jc w:val="center"/>
            </w:pPr>
            <w:r w:rsidRPr="000970ED">
              <w:t>Zeit</w:t>
            </w:r>
          </w:p>
        </w:tc>
      </w:tr>
      <w:tr w:rsidR="009E634B" w:rsidRPr="006D185A" w14:paraId="1D1C04E6" w14:textId="77777777" w:rsidTr="000A4B10">
        <w:trPr>
          <w:trHeight w:val="1675"/>
        </w:trPr>
        <w:tc>
          <w:tcPr>
            <w:tcW w:w="9564" w:type="dxa"/>
            <w:gridSpan w:val="6"/>
            <w:tcBorders>
              <w:right w:val="nil"/>
            </w:tcBorders>
            <w:shd w:val="clear" w:color="auto" w:fill="auto"/>
          </w:tcPr>
          <w:p w14:paraId="5E7F7B86" w14:textId="77777777" w:rsidR="009E634B" w:rsidRDefault="009E634B" w:rsidP="009E634B">
            <w:pPr>
              <w:pStyle w:val="TZielnanalysetext"/>
              <w:spacing w:before="60" w:after="60"/>
              <w:ind w:left="1410" w:hanging="1418"/>
              <w:rPr>
                <w:sz w:val="20"/>
                <w:szCs w:val="20"/>
              </w:rPr>
            </w:pPr>
          </w:p>
          <w:p w14:paraId="59A8050E" w14:textId="2C4F9BD4" w:rsidR="009E634B" w:rsidRPr="00A95538" w:rsidRDefault="009E634B" w:rsidP="009E634B">
            <w:pPr>
              <w:pStyle w:val="TZielnanalysetext"/>
              <w:spacing w:before="60" w:after="60"/>
              <w:ind w:left="1410" w:hanging="1418"/>
              <w:rPr>
                <w:sz w:val="20"/>
                <w:szCs w:val="20"/>
              </w:rPr>
            </w:pPr>
            <w:r>
              <w:rPr>
                <w:sz w:val="20"/>
                <w:szCs w:val="20"/>
              </w:rPr>
              <w:t xml:space="preserve">Betriebsprofil: </w:t>
            </w:r>
            <w:r>
              <w:rPr>
                <w:sz w:val="20"/>
                <w:szCs w:val="20"/>
              </w:rPr>
              <w:tab/>
            </w:r>
            <w:r w:rsidR="00A57303">
              <w:rPr>
                <w:sz w:val="20"/>
                <w:szCs w:val="20"/>
              </w:rPr>
              <w:t xml:space="preserve">Restaurant </w:t>
            </w:r>
            <w:proofErr w:type="spellStart"/>
            <w:r w:rsidR="00A57303">
              <w:rPr>
                <w:sz w:val="20"/>
                <w:szCs w:val="20"/>
              </w:rPr>
              <w:t>Vaktill</w:t>
            </w:r>
            <w:proofErr w:type="spellEnd"/>
            <w:r w:rsidR="00A57303">
              <w:rPr>
                <w:sz w:val="20"/>
                <w:szCs w:val="20"/>
              </w:rPr>
              <w:t xml:space="preserve"> e. K.</w:t>
            </w:r>
            <w:r w:rsidR="009725E2">
              <w:rPr>
                <w:sz w:val="20"/>
                <w:szCs w:val="20"/>
              </w:rPr>
              <w:t xml:space="preserve"> (exklusives Restaurant)</w:t>
            </w:r>
          </w:p>
          <w:p w14:paraId="1DD6BEC2" w14:textId="77777777" w:rsidR="009E634B" w:rsidRPr="00A95538" w:rsidRDefault="009E634B" w:rsidP="009E634B">
            <w:pPr>
              <w:pStyle w:val="TZielnanalysetext"/>
              <w:spacing w:before="60" w:after="60"/>
              <w:rPr>
                <w:sz w:val="20"/>
                <w:szCs w:val="20"/>
              </w:rPr>
            </w:pPr>
          </w:p>
          <w:p w14:paraId="4975820A" w14:textId="48063675" w:rsidR="003D3886" w:rsidRPr="00D7583E" w:rsidRDefault="003D3886" w:rsidP="003D3886">
            <w:pPr>
              <w:pStyle w:val="TZielnanalysetext"/>
              <w:spacing w:before="60" w:after="60"/>
              <w:rPr>
                <w:sz w:val="20"/>
                <w:szCs w:val="20"/>
              </w:rPr>
            </w:pPr>
            <w:r>
              <w:rPr>
                <w:sz w:val="20"/>
                <w:szCs w:val="20"/>
              </w:rPr>
              <w:t xml:space="preserve">Rolle: der </w:t>
            </w:r>
            <w:proofErr w:type="spellStart"/>
            <w:r>
              <w:rPr>
                <w:sz w:val="20"/>
                <w:szCs w:val="20"/>
              </w:rPr>
              <w:t>SuS</w:t>
            </w:r>
            <w:proofErr w:type="spellEnd"/>
            <w:r>
              <w:rPr>
                <w:sz w:val="20"/>
                <w:szCs w:val="20"/>
              </w:rPr>
              <w:t xml:space="preserve">: </w:t>
            </w:r>
            <w:r w:rsidR="00652E4C">
              <w:rPr>
                <w:sz w:val="20"/>
                <w:szCs w:val="20"/>
              </w:rPr>
              <w:tab/>
            </w:r>
            <w:r w:rsidR="00652E4C" w:rsidRPr="00D7583E">
              <w:rPr>
                <w:sz w:val="20"/>
                <w:szCs w:val="20"/>
              </w:rPr>
              <w:t>Fach</w:t>
            </w:r>
            <w:r w:rsidR="002C6E45">
              <w:rPr>
                <w:sz w:val="20"/>
                <w:szCs w:val="20"/>
              </w:rPr>
              <w:t>frau</w:t>
            </w:r>
            <w:r w:rsidRPr="00D7583E">
              <w:rPr>
                <w:sz w:val="20"/>
                <w:szCs w:val="20"/>
              </w:rPr>
              <w:t xml:space="preserve"> bzw. </w:t>
            </w:r>
            <w:r w:rsidR="00652E4C" w:rsidRPr="00D7583E">
              <w:rPr>
                <w:sz w:val="20"/>
                <w:szCs w:val="20"/>
              </w:rPr>
              <w:t>Fach</w:t>
            </w:r>
            <w:r w:rsidR="002C6E45">
              <w:rPr>
                <w:sz w:val="20"/>
                <w:szCs w:val="20"/>
              </w:rPr>
              <w:t>mann</w:t>
            </w:r>
            <w:r w:rsidRPr="00D7583E">
              <w:rPr>
                <w:sz w:val="20"/>
                <w:szCs w:val="20"/>
              </w:rPr>
              <w:t xml:space="preserve"> für Restaurants und </w:t>
            </w:r>
          </w:p>
          <w:p w14:paraId="3C0A9319" w14:textId="09F0DE31" w:rsidR="003D3886" w:rsidRPr="00D7583E" w:rsidRDefault="00652E4C" w:rsidP="003D3886">
            <w:pPr>
              <w:pStyle w:val="TZielnanalysetext"/>
              <w:spacing w:before="60" w:after="60"/>
              <w:rPr>
                <w:bCs/>
                <w:sz w:val="20"/>
                <w:szCs w:val="20"/>
              </w:rPr>
            </w:pPr>
            <w:r w:rsidRPr="00D7583E">
              <w:rPr>
                <w:sz w:val="20"/>
                <w:szCs w:val="20"/>
              </w:rPr>
              <w:tab/>
            </w:r>
            <w:r w:rsidRPr="00D7583E">
              <w:rPr>
                <w:sz w:val="20"/>
                <w:szCs w:val="20"/>
              </w:rPr>
              <w:tab/>
            </w:r>
            <w:r w:rsidR="001E0DB0" w:rsidRPr="00D7583E">
              <w:rPr>
                <w:sz w:val="20"/>
                <w:szCs w:val="20"/>
              </w:rPr>
              <w:t>Veranstaltungsgastronomie</w:t>
            </w:r>
            <w:r w:rsidR="001A289D" w:rsidRPr="00D7583E">
              <w:rPr>
                <w:sz w:val="20"/>
                <w:szCs w:val="20"/>
              </w:rPr>
              <w:t xml:space="preserve">, </w:t>
            </w:r>
            <w:r w:rsidR="006B0F9D" w:rsidRPr="00D7583E">
              <w:rPr>
                <w:sz w:val="20"/>
                <w:szCs w:val="20"/>
              </w:rPr>
              <w:t>stellvertretende Restaurantleitung</w:t>
            </w:r>
            <w:r w:rsidR="001A289D" w:rsidRPr="00D7583E">
              <w:rPr>
                <w:sz w:val="20"/>
                <w:szCs w:val="20"/>
              </w:rPr>
              <w:t xml:space="preserve"> (MA)</w:t>
            </w:r>
          </w:p>
          <w:p w14:paraId="2BFB9C7E" w14:textId="45DD7844" w:rsidR="009E634B" w:rsidRPr="007B48E0" w:rsidRDefault="009E634B" w:rsidP="009E634B">
            <w:pPr>
              <w:widowControl w:val="0"/>
              <w:spacing w:before="60" w:after="60"/>
              <w:ind w:right="109"/>
              <w:rPr>
                <w:sz w:val="20"/>
                <w:szCs w:val="20"/>
              </w:rPr>
            </w:pPr>
          </w:p>
        </w:tc>
        <w:tc>
          <w:tcPr>
            <w:tcW w:w="5654" w:type="dxa"/>
            <w:gridSpan w:val="4"/>
            <w:tcBorders>
              <w:left w:val="nil"/>
            </w:tcBorders>
            <w:shd w:val="clear" w:color="auto" w:fill="auto"/>
          </w:tcPr>
          <w:p w14:paraId="4F65F4C0" w14:textId="29A94F06" w:rsidR="00702B0A" w:rsidRDefault="00702B0A" w:rsidP="00D7583E">
            <w:pPr>
              <w:widowControl w:val="0"/>
              <w:spacing w:before="60" w:after="60"/>
              <w:ind w:right="109"/>
              <w:rPr>
                <w:sz w:val="20"/>
                <w:szCs w:val="20"/>
              </w:rPr>
            </w:pPr>
          </w:p>
          <w:p w14:paraId="57574075" w14:textId="77777777" w:rsidR="000A4B10" w:rsidRDefault="000A4B10" w:rsidP="000A4B10">
            <w:pPr>
              <w:pStyle w:val="TZielnanalysetext"/>
              <w:spacing w:before="60" w:after="60"/>
              <w:ind w:left="173"/>
              <w:rPr>
                <w:sz w:val="20"/>
                <w:szCs w:val="20"/>
              </w:rPr>
            </w:pPr>
            <w:r>
              <w:rPr>
                <w:sz w:val="20"/>
                <w:szCs w:val="20"/>
              </w:rPr>
              <w:t>LF = Lernfeld</w:t>
            </w:r>
          </w:p>
          <w:p w14:paraId="4950A890" w14:textId="1349AA81" w:rsidR="000A4B10" w:rsidRDefault="000A4B10" w:rsidP="000A4B10">
            <w:pPr>
              <w:widowControl w:val="0"/>
              <w:spacing w:before="60" w:after="60"/>
              <w:ind w:left="173" w:right="109"/>
              <w:rPr>
                <w:sz w:val="20"/>
                <w:szCs w:val="20"/>
              </w:rPr>
            </w:pPr>
            <w:r w:rsidRPr="007B48E0">
              <w:rPr>
                <w:sz w:val="20"/>
                <w:szCs w:val="20"/>
              </w:rPr>
              <w:t>LS =</w:t>
            </w:r>
            <w:r>
              <w:rPr>
                <w:sz w:val="20"/>
                <w:szCs w:val="20"/>
              </w:rPr>
              <w:t xml:space="preserve"> </w:t>
            </w:r>
            <w:r w:rsidRPr="007B48E0">
              <w:rPr>
                <w:sz w:val="20"/>
                <w:szCs w:val="20"/>
              </w:rPr>
              <w:t>Lernsituation</w:t>
            </w:r>
          </w:p>
          <w:p w14:paraId="0C1EC2A0" w14:textId="66790B6A" w:rsidR="00D7583E" w:rsidRDefault="00D7583E" w:rsidP="000A4B10">
            <w:pPr>
              <w:widowControl w:val="0"/>
              <w:spacing w:before="60" w:after="60"/>
              <w:ind w:left="173" w:right="109"/>
              <w:rPr>
                <w:sz w:val="20"/>
                <w:szCs w:val="20"/>
              </w:rPr>
            </w:pPr>
            <w:r>
              <w:rPr>
                <w:sz w:val="20"/>
                <w:szCs w:val="20"/>
              </w:rPr>
              <w:t>MA = Mitarbeiterin bzw. Mitarbeiter</w:t>
            </w:r>
          </w:p>
          <w:p w14:paraId="365F70E8" w14:textId="77777777" w:rsidR="000A4B10" w:rsidRDefault="000A4B10" w:rsidP="000A4B10">
            <w:pPr>
              <w:pStyle w:val="TZielnanalysetext"/>
              <w:spacing w:before="60" w:after="60"/>
              <w:ind w:left="173"/>
              <w:rPr>
                <w:sz w:val="20"/>
                <w:szCs w:val="20"/>
              </w:rPr>
            </w:pPr>
            <w:proofErr w:type="spellStart"/>
            <w:r>
              <w:rPr>
                <w:sz w:val="20"/>
                <w:szCs w:val="20"/>
              </w:rPr>
              <w:t>SuS</w:t>
            </w:r>
            <w:proofErr w:type="spellEnd"/>
            <w:r>
              <w:rPr>
                <w:sz w:val="20"/>
                <w:szCs w:val="20"/>
              </w:rPr>
              <w:t xml:space="preserve"> = Schülerinnen und Schüler </w:t>
            </w:r>
          </w:p>
          <w:p w14:paraId="2E195699" w14:textId="57E353C2" w:rsidR="00F43ABC" w:rsidRPr="00C935F1" w:rsidRDefault="00F43ABC" w:rsidP="00702B0A">
            <w:pPr>
              <w:widowControl w:val="0"/>
              <w:spacing w:before="60" w:after="60"/>
              <w:ind w:right="109"/>
              <w:rPr>
                <w:sz w:val="20"/>
                <w:szCs w:val="20"/>
              </w:rPr>
            </w:pPr>
          </w:p>
        </w:tc>
      </w:tr>
      <w:tr w:rsidR="00547FB9" w:rsidRPr="008E49B8" w14:paraId="0011C45A" w14:textId="77777777" w:rsidTr="00931F18">
        <w:trPr>
          <w:trHeight w:val="1476"/>
        </w:trPr>
        <w:tc>
          <w:tcPr>
            <w:tcW w:w="2619" w:type="dxa"/>
            <w:shd w:val="clear" w:color="auto" w:fill="auto"/>
          </w:tcPr>
          <w:p w14:paraId="10F22B3F" w14:textId="3A475AE3" w:rsidR="00547FB9" w:rsidRPr="00A24474" w:rsidRDefault="00A24474" w:rsidP="00713B4C">
            <w:pPr>
              <w:pStyle w:val="Textkrper"/>
              <w:spacing w:before="60" w:after="60"/>
              <w:rPr>
                <w:sz w:val="20"/>
                <w:szCs w:val="20"/>
              </w:rPr>
            </w:pPr>
            <w:r w:rsidRPr="00A24474">
              <w:rPr>
                <w:sz w:val="20"/>
                <w:szCs w:val="20"/>
              </w:rPr>
              <w:t xml:space="preserve">Die Schülerinnen und Schüler </w:t>
            </w:r>
            <w:r w:rsidRPr="00A24474">
              <w:rPr>
                <w:b/>
                <w:bCs/>
                <w:sz w:val="20"/>
                <w:szCs w:val="20"/>
              </w:rPr>
              <w:t>analysieren</w:t>
            </w:r>
            <w:r w:rsidRPr="00A24474">
              <w:rPr>
                <w:sz w:val="20"/>
                <w:szCs w:val="20"/>
              </w:rPr>
              <w:t xml:space="preserve"> den Personalbedarf für Veranstaltungen. Sie erfassen erforderliche Qualifikationen und Kompetenzen der einzusetzenden Mitarbeiterinnen und Mitarbeiter und die Zusammenstellung des Serviceteams.</w:t>
            </w:r>
          </w:p>
        </w:tc>
        <w:tc>
          <w:tcPr>
            <w:tcW w:w="1601" w:type="dxa"/>
            <w:shd w:val="clear" w:color="auto" w:fill="auto"/>
          </w:tcPr>
          <w:p w14:paraId="3571C0E4" w14:textId="67447038" w:rsidR="00547FB9" w:rsidRPr="008E49B8" w:rsidRDefault="008E49B8" w:rsidP="000732CF">
            <w:pPr>
              <w:pStyle w:val="TZielnanalysetext"/>
              <w:spacing w:before="60" w:after="60"/>
              <w:rPr>
                <w:b/>
                <w:sz w:val="20"/>
                <w:szCs w:val="20"/>
              </w:rPr>
            </w:pPr>
            <w:r w:rsidRPr="008E49B8">
              <w:rPr>
                <w:b/>
                <w:sz w:val="20"/>
                <w:szCs w:val="20"/>
              </w:rPr>
              <w:t xml:space="preserve">LS01 </w:t>
            </w:r>
            <w:r w:rsidR="004776C5" w:rsidRPr="004776C5">
              <w:rPr>
                <w:b/>
                <w:sz w:val="20"/>
                <w:szCs w:val="20"/>
              </w:rPr>
              <w:t xml:space="preserve">Personalbedarf </w:t>
            </w:r>
            <w:r w:rsidR="009D2D7A">
              <w:rPr>
                <w:b/>
                <w:sz w:val="20"/>
                <w:szCs w:val="20"/>
              </w:rPr>
              <w:t xml:space="preserve">für Veranstaltungen </w:t>
            </w:r>
            <w:r w:rsidR="004776C5" w:rsidRPr="004776C5">
              <w:rPr>
                <w:b/>
                <w:sz w:val="20"/>
                <w:szCs w:val="20"/>
              </w:rPr>
              <w:t>bestimmen</w:t>
            </w:r>
          </w:p>
        </w:tc>
        <w:tc>
          <w:tcPr>
            <w:tcW w:w="1755" w:type="dxa"/>
          </w:tcPr>
          <w:p w14:paraId="702FA6E2" w14:textId="38574712" w:rsidR="00547FB9" w:rsidRDefault="00931F18" w:rsidP="00713B4C">
            <w:pPr>
              <w:pStyle w:val="TZielnanalysetext"/>
              <w:spacing w:before="60" w:after="60"/>
              <w:rPr>
                <w:sz w:val="20"/>
                <w:szCs w:val="20"/>
              </w:rPr>
            </w:pPr>
            <w:r>
              <w:rPr>
                <w:sz w:val="20"/>
                <w:szCs w:val="20"/>
              </w:rPr>
              <w:t>Auftrag</w:t>
            </w:r>
            <w:r w:rsidR="00DB1ABC">
              <w:rPr>
                <w:sz w:val="20"/>
                <w:szCs w:val="20"/>
              </w:rPr>
              <w:t xml:space="preserve"> </w:t>
            </w:r>
            <w:r w:rsidR="000C0698">
              <w:rPr>
                <w:sz w:val="20"/>
                <w:szCs w:val="20"/>
              </w:rPr>
              <w:t xml:space="preserve">zur </w:t>
            </w:r>
            <w:r w:rsidR="00C10638">
              <w:rPr>
                <w:sz w:val="20"/>
                <w:szCs w:val="20"/>
              </w:rPr>
              <w:t>Durchführung</w:t>
            </w:r>
            <w:r w:rsidR="000C0698">
              <w:rPr>
                <w:sz w:val="20"/>
                <w:szCs w:val="20"/>
              </w:rPr>
              <w:t xml:space="preserve"> </w:t>
            </w:r>
            <w:r w:rsidR="00DB1ABC">
              <w:rPr>
                <w:sz w:val="20"/>
                <w:szCs w:val="20"/>
              </w:rPr>
              <w:t>ein</w:t>
            </w:r>
            <w:r w:rsidR="000C0698">
              <w:rPr>
                <w:sz w:val="20"/>
                <w:szCs w:val="20"/>
              </w:rPr>
              <w:t>er</w:t>
            </w:r>
            <w:r w:rsidR="00DB1ABC">
              <w:rPr>
                <w:sz w:val="20"/>
                <w:szCs w:val="20"/>
              </w:rPr>
              <w:t xml:space="preserve"> </w:t>
            </w:r>
            <w:r w:rsidR="000C0698">
              <w:rPr>
                <w:sz w:val="20"/>
                <w:szCs w:val="20"/>
              </w:rPr>
              <w:t>Veranstaltung</w:t>
            </w:r>
            <w:r w:rsidR="00DB1ABC">
              <w:rPr>
                <w:sz w:val="20"/>
                <w:szCs w:val="20"/>
              </w:rPr>
              <w:t xml:space="preserve"> liegt vor</w:t>
            </w:r>
          </w:p>
          <w:p w14:paraId="6801BCB9" w14:textId="08F80633" w:rsidR="0014238B" w:rsidRPr="008E49B8" w:rsidRDefault="00DB1ABC" w:rsidP="00341B88">
            <w:pPr>
              <w:pStyle w:val="TZielnanalysetext"/>
              <w:spacing w:before="60" w:after="60"/>
              <w:rPr>
                <w:sz w:val="20"/>
                <w:szCs w:val="20"/>
              </w:rPr>
            </w:pPr>
            <w:r w:rsidRPr="006B53F7">
              <w:rPr>
                <w:sz w:val="20"/>
                <w:szCs w:val="20"/>
              </w:rPr>
              <w:sym w:font="Wingdings" w:char="F0E0"/>
            </w:r>
            <w:r>
              <w:rPr>
                <w:sz w:val="20"/>
                <w:szCs w:val="20"/>
              </w:rPr>
              <w:t xml:space="preserve"> MA wurde gerade zur stellvertretenden Restaurantleitung ernannt; muss erstmals allein den Personaleinsatz </w:t>
            </w:r>
            <w:r>
              <w:rPr>
                <w:sz w:val="20"/>
                <w:szCs w:val="20"/>
              </w:rPr>
              <w:lastRenderedPageBreak/>
              <w:t>planen und Personalverantwortung für eine Veranstaltung übernehmen</w:t>
            </w:r>
          </w:p>
        </w:tc>
        <w:tc>
          <w:tcPr>
            <w:tcW w:w="1610" w:type="dxa"/>
            <w:shd w:val="clear" w:color="auto" w:fill="auto"/>
          </w:tcPr>
          <w:p w14:paraId="7B90B231" w14:textId="49C26029" w:rsidR="001E558F" w:rsidRDefault="00D7583E" w:rsidP="004776C5">
            <w:pPr>
              <w:pStyle w:val="TZielnanalysetext"/>
              <w:spacing w:before="60" w:after="60"/>
              <w:rPr>
                <w:sz w:val="20"/>
                <w:szCs w:val="20"/>
              </w:rPr>
            </w:pPr>
            <w:r>
              <w:rPr>
                <w:sz w:val="20"/>
                <w:szCs w:val="20"/>
              </w:rPr>
              <w:lastRenderedPageBreak/>
              <w:t>Berechnung quantitativer Personalbedarf</w:t>
            </w:r>
          </w:p>
          <w:p w14:paraId="25B1F381" w14:textId="167A9E54" w:rsidR="00931F18" w:rsidRPr="008E49B8" w:rsidRDefault="00931F18" w:rsidP="00D7583E">
            <w:pPr>
              <w:pStyle w:val="TZielnanalysetext"/>
              <w:spacing w:before="60" w:after="60"/>
              <w:rPr>
                <w:sz w:val="20"/>
                <w:szCs w:val="20"/>
              </w:rPr>
            </w:pPr>
            <w:r>
              <w:rPr>
                <w:sz w:val="20"/>
                <w:szCs w:val="20"/>
              </w:rPr>
              <w:t>Notiz mit qualitativem Personalbedarf</w:t>
            </w:r>
            <w:r w:rsidR="00783A10">
              <w:rPr>
                <w:sz w:val="20"/>
                <w:szCs w:val="20"/>
              </w:rPr>
              <w:t xml:space="preserve"> (Unterdeckung</w:t>
            </w:r>
            <w:r w:rsidR="00D7583E">
              <w:rPr>
                <w:sz w:val="20"/>
                <w:szCs w:val="20"/>
              </w:rPr>
              <w:t>:</w:t>
            </w:r>
            <w:r w:rsidR="00783A10">
              <w:rPr>
                <w:sz w:val="20"/>
                <w:szCs w:val="20"/>
              </w:rPr>
              <w:t xml:space="preserve"> 2</w:t>
            </w:r>
            <w:r w:rsidR="00D7583E">
              <w:rPr>
                <w:sz w:val="20"/>
                <w:szCs w:val="20"/>
              </w:rPr>
              <w:t> </w:t>
            </w:r>
            <w:r w:rsidR="00783A10">
              <w:rPr>
                <w:sz w:val="20"/>
                <w:szCs w:val="20"/>
              </w:rPr>
              <w:t>Food Runner, 1</w:t>
            </w:r>
            <w:r w:rsidR="00D7583E">
              <w:rPr>
                <w:sz w:val="20"/>
                <w:szCs w:val="20"/>
              </w:rPr>
              <w:t> </w:t>
            </w:r>
            <w:r w:rsidR="00783A10">
              <w:rPr>
                <w:sz w:val="20"/>
                <w:szCs w:val="20"/>
              </w:rPr>
              <w:t>Stationskellner)</w:t>
            </w:r>
          </w:p>
        </w:tc>
        <w:tc>
          <w:tcPr>
            <w:tcW w:w="1824" w:type="dxa"/>
          </w:tcPr>
          <w:p w14:paraId="5A9446B1" w14:textId="77777777" w:rsidR="00DB1ABC" w:rsidRDefault="00DB1ABC" w:rsidP="00DB1ABC">
            <w:pPr>
              <w:pStyle w:val="TZielnanalysetext"/>
              <w:spacing w:before="60" w:after="60"/>
              <w:rPr>
                <w:sz w:val="20"/>
                <w:szCs w:val="20"/>
              </w:rPr>
            </w:pPr>
            <w:r>
              <w:rPr>
                <w:sz w:val="20"/>
                <w:szCs w:val="20"/>
              </w:rPr>
              <w:t xml:space="preserve">Betriebsprofil </w:t>
            </w:r>
          </w:p>
          <w:p w14:paraId="6B4EEF84" w14:textId="2C5F2ED4" w:rsidR="00DB1ABC" w:rsidRDefault="00DB1ABC" w:rsidP="00DB1ABC">
            <w:pPr>
              <w:pStyle w:val="TZielnanalysetext"/>
              <w:spacing w:before="60" w:after="60"/>
              <w:rPr>
                <w:sz w:val="20"/>
                <w:szCs w:val="20"/>
              </w:rPr>
            </w:pPr>
            <w:r>
              <w:rPr>
                <w:sz w:val="20"/>
                <w:szCs w:val="20"/>
              </w:rPr>
              <w:t>Organigramm des Restaurants</w:t>
            </w:r>
          </w:p>
          <w:p w14:paraId="1D459C4E" w14:textId="6A6DD1FE" w:rsidR="001E558F" w:rsidRDefault="00C42E0A" w:rsidP="00713B4C">
            <w:pPr>
              <w:pStyle w:val="TZielnanalysetext"/>
              <w:spacing w:before="60" w:after="60"/>
              <w:rPr>
                <w:sz w:val="20"/>
                <w:szCs w:val="20"/>
              </w:rPr>
            </w:pPr>
            <w:r>
              <w:rPr>
                <w:sz w:val="20"/>
                <w:szCs w:val="20"/>
              </w:rPr>
              <w:t xml:space="preserve">Auftrag für </w:t>
            </w:r>
            <w:r w:rsidR="0047261F">
              <w:rPr>
                <w:sz w:val="20"/>
                <w:szCs w:val="20"/>
              </w:rPr>
              <w:t xml:space="preserve">ein sehr </w:t>
            </w:r>
            <w:r>
              <w:rPr>
                <w:sz w:val="20"/>
                <w:szCs w:val="20"/>
              </w:rPr>
              <w:t>ex</w:t>
            </w:r>
            <w:r w:rsidR="00C10638">
              <w:rPr>
                <w:sz w:val="20"/>
                <w:szCs w:val="20"/>
              </w:rPr>
              <w:t>k</w:t>
            </w:r>
            <w:r>
              <w:rPr>
                <w:sz w:val="20"/>
                <w:szCs w:val="20"/>
              </w:rPr>
              <w:t>lusives Catering im Landgut des Auftraggebers</w:t>
            </w:r>
            <w:r w:rsidR="0047261F">
              <w:rPr>
                <w:sz w:val="20"/>
                <w:szCs w:val="20"/>
              </w:rPr>
              <w:t xml:space="preserve"> (80 Personen</w:t>
            </w:r>
            <w:r w:rsidR="00783A10">
              <w:rPr>
                <w:sz w:val="20"/>
                <w:szCs w:val="20"/>
              </w:rPr>
              <w:t xml:space="preserve">; Beginn 17:00 Uhr, Ende </w:t>
            </w:r>
            <w:r w:rsidR="00A42C5D">
              <w:rPr>
                <w:sz w:val="20"/>
                <w:szCs w:val="20"/>
              </w:rPr>
              <w:t>2</w:t>
            </w:r>
            <w:r w:rsidR="00783A10">
              <w:rPr>
                <w:sz w:val="20"/>
                <w:szCs w:val="20"/>
              </w:rPr>
              <w:t>:00 Uhr</w:t>
            </w:r>
            <w:r w:rsidR="0047261F">
              <w:rPr>
                <w:sz w:val="20"/>
                <w:szCs w:val="20"/>
              </w:rPr>
              <w:t>)</w:t>
            </w:r>
          </w:p>
          <w:p w14:paraId="380AE30E" w14:textId="68FB3BE5" w:rsidR="0047261F" w:rsidRDefault="0047261F" w:rsidP="00713B4C">
            <w:pPr>
              <w:pStyle w:val="TZielnanalysetext"/>
              <w:spacing w:before="60" w:after="60"/>
              <w:rPr>
                <w:sz w:val="20"/>
                <w:szCs w:val="20"/>
              </w:rPr>
            </w:pPr>
            <w:proofErr w:type="spellStart"/>
            <w:r>
              <w:rPr>
                <w:sz w:val="20"/>
                <w:szCs w:val="20"/>
              </w:rPr>
              <w:lastRenderedPageBreak/>
              <w:t>Function</w:t>
            </w:r>
            <w:proofErr w:type="spellEnd"/>
            <w:r>
              <w:rPr>
                <w:sz w:val="20"/>
                <w:szCs w:val="20"/>
              </w:rPr>
              <w:t xml:space="preserve"> Sheet </w:t>
            </w:r>
            <w:r w:rsidR="00347521">
              <w:rPr>
                <w:sz w:val="20"/>
                <w:szCs w:val="20"/>
              </w:rPr>
              <w:t xml:space="preserve">(Servicesystem: </w:t>
            </w:r>
            <w:proofErr w:type="spellStart"/>
            <w:r w:rsidR="00347521">
              <w:rPr>
                <w:sz w:val="20"/>
                <w:szCs w:val="20"/>
              </w:rPr>
              <w:t>Full</w:t>
            </w:r>
            <w:proofErr w:type="spellEnd"/>
            <w:r w:rsidR="00347521">
              <w:rPr>
                <w:sz w:val="20"/>
                <w:szCs w:val="20"/>
              </w:rPr>
              <w:t xml:space="preserve"> Service; Serviermethode: amerikanische</w:t>
            </w:r>
            <w:r w:rsidR="00DE5913">
              <w:rPr>
                <w:sz w:val="20"/>
                <w:szCs w:val="20"/>
              </w:rPr>
              <w:t>r</w:t>
            </w:r>
            <w:r w:rsidR="00347521">
              <w:rPr>
                <w:sz w:val="20"/>
                <w:szCs w:val="20"/>
              </w:rPr>
              <w:t xml:space="preserve"> Service</w:t>
            </w:r>
            <w:r w:rsidR="00932C26">
              <w:rPr>
                <w:sz w:val="20"/>
                <w:szCs w:val="20"/>
              </w:rPr>
              <w:t xml:space="preserve">; runde Tische </w:t>
            </w:r>
            <w:r w:rsidR="001A289D">
              <w:rPr>
                <w:sz w:val="20"/>
                <w:szCs w:val="20"/>
              </w:rPr>
              <w:t>à</w:t>
            </w:r>
            <w:r w:rsidR="00932C26">
              <w:rPr>
                <w:sz w:val="20"/>
                <w:szCs w:val="20"/>
              </w:rPr>
              <w:t xml:space="preserve"> 10 Personen</w:t>
            </w:r>
            <w:r w:rsidR="00347521">
              <w:rPr>
                <w:sz w:val="20"/>
                <w:szCs w:val="20"/>
              </w:rPr>
              <w:t>)</w:t>
            </w:r>
          </w:p>
          <w:p w14:paraId="2C44654B" w14:textId="71081B76" w:rsidR="0047261F" w:rsidRDefault="0047261F" w:rsidP="00713B4C">
            <w:pPr>
              <w:pStyle w:val="TZielnanalysetext"/>
              <w:spacing w:before="60" w:after="60"/>
              <w:rPr>
                <w:sz w:val="20"/>
                <w:szCs w:val="20"/>
              </w:rPr>
            </w:pPr>
            <w:r>
              <w:rPr>
                <w:sz w:val="20"/>
                <w:szCs w:val="20"/>
              </w:rPr>
              <w:t>Notiz mit Anforderungen an das Personal v</w:t>
            </w:r>
            <w:r w:rsidR="00D7583E">
              <w:rPr>
                <w:sz w:val="20"/>
                <w:szCs w:val="20"/>
              </w:rPr>
              <w:t>on Seiten des Auftraggebers (z. </w:t>
            </w:r>
            <w:r>
              <w:rPr>
                <w:sz w:val="20"/>
                <w:szCs w:val="20"/>
              </w:rPr>
              <w:t>B. polizeiliches Führungszeugnis)</w:t>
            </w:r>
          </w:p>
          <w:p w14:paraId="36D75DBA" w14:textId="06C4F05E" w:rsidR="00783A10" w:rsidRPr="008E49B8" w:rsidRDefault="00931F18" w:rsidP="00713B4C">
            <w:pPr>
              <w:pStyle w:val="TZielnanalysetext"/>
              <w:spacing w:before="60" w:after="60"/>
              <w:rPr>
                <w:sz w:val="20"/>
                <w:szCs w:val="20"/>
              </w:rPr>
            </w:pPr>
            <w:r>
              <w:rPr>
                <w:sz w:val="20"/>
                <w:szCs w:val="20"/>
              </w:rPr>
              <w:t xml:space="preserve">Mitarbeiterverzeichnis mit Informationen zu Qualifikationen </w:t>
            </w:r>
          </w:p>
        </w:tc>
        <w:tc>
          <w:tcPr>
            <w:tcW w:w="2137" w:type="dxa"/>
            <w:gridSpan w:val="2"/>
          </w:tcPr>
          <w:p w14:paraId="7F337571" w14:textId="3ECD38F6" w:rsidR="00547FB9" w:rsidRPr="008E49B8" w:rsidRDefault="00D7583E" w:rsidP="001A289D">
            <w:pPr>
              <w:pStyle w:val="TZielnanalysetext"/>
              <w:spacing w:before="60" w:after="60"/>
              <w:rPr>
                <w:sz w:val="20"/>
                <w:szCs w:val="20"/>
              </w:rPr>
            </w:pPr>
            <w:r>
              <w:rPr>
                <w:sz w:val="20"/>
                <w:szCs w:val="20"/>
              </w:rPr>
              <w:lastRenderedPageBreak/>
              <w:t>Ermitteln</w:t>
            </w:r>
            <w:r w:rsidR="00931F18">
              <w:rPr>
                <w:sz w:val="20"/>
                <w:szCs w:val="20"/>
              </w:rPr>
              <w:t xml:space="preserve"> Sie den quantitativen und den qualitativen Personalbedarf für </w:t>
            </w:r>
            <w:r w:rsidR="001A289D">
              <w:rPr>
                <w:sz w:val="20"/>
                <w:szCs w:val="20"/>
              </w:rPr>
              <w:t>die Veranstaltung</w:t>
            </w:r>
            <w:r w:rsidR="00931F18">
              <w:rPr>
                <w:sz w:val="20"/>
                <w:szCs w:val="20"/>
              </w:rPr>
              <w:t>.</w:t>
            </w:r>
          </w:p>
        </w:tc>
        <w:tc>
          <w:tcPr>
            <w:tcW w:w="1664" w:type="dxa"/>
            <w:shd w:val="clear" w:color="auto" w:fill="auto"/>
          </w:tcPr>
          <w:p w14:paraId="540A280E" w14:textId="40EFB2BC" w:rsidR="00D6418E" w:rsidRDefault="00693FE5" w:rsidP="00713B4C">
            <w:pPr>
              <w:pStyle w:val="TZielnanalysetext"/>
              <w:spacing w:before="60" w:after="60"/>
              <w:rPr>
                <w:sz w:val="20"/>
                <w:szCs w:val="20"/>
              </w:rPr>
            </w:pPr>
            <w:r>
              <w:rPr>
                <w:sz w:val="20"/>
                <w:szCs w:val="20"/>
              </w:rPr>
              <w:t>systematisch vorgehen</w:t>
            </w:r>
          </w:p>
          <w:p w14:paraId="46A8A02D" w14:textId="2599265A" w:rsidR="00693FE5" w:rsidRDefault="00693FE5" w:rsidP="00713B4C">
            <w:pPr>
              <w:pStyle w:val="TZielnanalysetext"/>
              <w:spacing w:before="60" w:after="60"/>
              <w:rPr>
                <w:sz w:val="20"/>
                <w:szCs w:val="20"/>
              </w:rPr>
            </w:pPr>
            <w:r>
              <w:rPr>
                <w:sz w:val="20"/>
                <w:szCs w:val="20"/>
              </w:rPr>
              <w:t>Informationen strukturieren</w:t>
            </w:r>
          </w:p>
          <w:p w14:paraId="47FEA0A4" w14:textId="77777777" w:rsidR="00693FE5" w:rsidRDefault="00693FE5" w:rsidP="00713B4C">
            <w:pPr>
              <w:pStyle w:val="TZielnanalysetext"/>
              <w:spacing w:before="60" w:after="60"/>
              <w:rPr>
                <w:sz w:val="20"/>
                <w:szCs w:val="20"/>
              </w:rPr>
            </w:pPr>
            <w:r>
              <w:rPr>
                <w:sz w:val="20"/>
                <w:szCs w:val="20"/>
              </w:rPr>
              <w:t>Zusammenhänge herstellen</w:t>
            </w:r>
          </w:p>
          <w:p w14:paraId="742D7E30" w14:textId="47E05E8A" w:rsidR="00693FE5" w:rsidRPr="008E49B8" w:rsidRDefault="00693FE5" w:rsidP="00713B4C">
            <w:pPr>
              <w:pStyle w:val="TZielnanalysetext"/>
              <w:spacing w:before="60" w:after="60"/>
              <w:rPr>
                <w:sz w:val="20"/>
                <w:szCs w:val="20"/>
              </w:rPr>
            </w:pPr>
            <w:r>
              <w:rPr>
                <w:sz w:val="20"/>
                <w:szCs w:val="20"/>
              </w:rPr>
              <w:t>begründet vorgehen</w:t>
            </w:r>
          </w:p>
        </w:tc>
        <w:tc>
          <w:tcPr>
            <w:tcW w:w="1350" w:type="dxa"/>
            <w:shd w:val="clear" w:color="auto" w:fill="auto"/>
          </w:tcPr>
          <w:p w14:paraId="104EE74F" w14:textId="7A71D741" w:rsidR="00547FB9" w:rsidRPr="008E49B8" w:rsidRDefault="00DB1ABC" w:rsidP="00713B4C">
            <w:pPr>
              <w:pStyle w:val="TZielnanalysetext"/>
              <w:spacing w:before="60" w:after="60"/>
              <w:rPr>
                <w:sz w:val="20"/>
                <w:szCs w:val="20"/>
              </w:rPr>
            </w:pPr>
            <w:r>
              <w:rPr>
                <w:sz w:val="20"/>
                <w:szCs w:val="20"/>
              </w:rPr>
              <w:t>Einführung Betriebsprofil</w:t>
            </w:r>
          </w:p>
        </w:tc>
        <w:tc>
          <w:tcPr>
            <w:tcW w:w="658" w:type="dxa"/>
            <w:shd w:val="clear" w:color="auto" w:fill="auto"/>
          </w:tcPr>
          <w:p w14:paraId="3E0C7C85" w14:textId="4E5FF99C" w:rsidR="00547FB9" w:rsidRPr="008E49B8" w:rsidRDefault="00931F18" w:rsidP="00713B4C">
            <w:pPr>
              <w:pStyle w:val="TZielnanalysetext"/>
              <w:spacing w:before="60" w:after="60"/>
              <w:jc w:val="right"/>
              <w:rPr>
                <w:sz w:val="20"/>
                <w:szCs w:val="20"/>
              </w:rPr>
            </w:pPr>
            <w:r>
              <w:rPr>
                <w:sz w:val="20"/>
                <w:szCs w:val="20"/>
              </w:rPr>
              <w:t>02</w:t>
            </w:r>
          </w:p>
        </w:tc>
      </w:tr>
      <w:tr w:rsidR="00CB1AD3" w:rsidRPr="006D185A" w14:paraId="6C9C268C" w14:textId="77777777" w:rsidTr="00CB1AD3">
        <w:trPr>
          <w:trHeight w:val="1360"/>
        </w:trPr>
        <w:tc>
          <w:tcPr>
            <w:tcW w:w="2619" w:type="dxa"/>
            <w:shd w:val="clear" w:color="auto" w:fill="auto"/>
          </w:tcPr>
          <w:p w14:paraId="4FEE14B7" w14:textId="3080A3F8" w:rsidR="00CB1AD3" w:rsidRPr="00A24474" w:rsidRDefault="00CB1AD3" w:rsidP="00106F73">
            <w:pPr>
              <w:pStyle w:val="Textkrper"/>
              <w:spacing w:before="60" w:after="60"/>
              <w:rPr>
                <w:sz w:val="20"/>
                <w:szCs w:val="20"/>
              </w:rPr>
            </w:pPr>
            <w:r w:rsidRPr="00A24474">
              <w:rPr>
                <w:sz w:val="20"/>
                <w:szCs w:val="20"/>
              </w:rPr>
              <w:t xml:space="preserve">Die Schülerinnen und Schüler </w:t>
            </w:r>
            <w:r w:rsidRPr="00A24474">
              <w:rPr>
                <w:b/>
                <w:bCs/>
                <w:sz w:val="20"/>
                <w:szCs w:val="20"/>
              </w:rPr>
              <w:t>informieren</w:t>
            </w:r>
            <w:r w:rsidRPr="00A24474">
              <w:rPr>
                <w:sz w:val="20"/>
                <w:szCs w:val="20"/>
              </w:rPr>
              <w:t xml:space="preserve"> sich über Struktur der Servicebrigade und deren Einsatzbereiche.</w:t>
            </w:r>
          </w:p>
        </w:tc>
        <w:tc>
          <w:tcPr>
            <w:tcW w:w="1601" w:type="dxa"/>
            <w:shd w:val="clear" w:color="auto" w:fill="auto"/>
          </w:tcPr>
          <w:p w14:paraId="7B9D8A2B" w14:textId="5145A410" w:rsidR="00CB1AD3" w:rsidRPr="00713B4C" w:rsidRDefault="00CB1AD3" w:rsidP="000732CF">
            <w:pPr>
              <w:pStyle w:val="TZielnanalysetext"/>
              <w:spacing w:before="60" w:after="60"/>
              <w:rPr>
                <w:b/>
                <w:sz w:val="20"/>
                <w:szCs w:val="20"/>
              </w:rPr>
            </w:pPr>
            <w:r>
              <w:rPr>
                <w:b/>
                <w:sz w:val="20"/>
                <w:szCs w:val="20"/>
              </w:rPr>
              <w:t xml:space="preserve">LS02 </w:t>
            </w:r>
            <w:r w:rsidR="004776C5">
              <w:rPr>
                <w:b/>
                <w:sz w:val="20"/>
                <w:szCs w:val="20"/>
              </w:rPr>
              <w:t xml:space="preserve">Struktur und Einsatzbereiche der </w:t>
            </w:r>
            <w:r>
              <w:rPr>
                <w:b/>
                <w:sz w:val="20"/>
                <w:szCs w:val="20"/>
              </w:rPr>
              <w:t>Servicebrigade darstellen</w:t>
            </w:r>
          </w:p>
        </w:tc>
        <w:tc>
          <w:tcPr>
            <w:tcW w:w="1755" w:type="dxa"/>
          </w:tcPr>
          <w:p w14:paraId="27F1FA71" w14:textId="724CEE01" w:rsidR="000C0698" w:rsidRDefault="000C0698" w:rsidP="00713B4C">
            <w:pPr>
              <w:pStyle w:val="TZielnanalysetext"/>
              <w:spacing w:before="60" w:after="60"/>
              <w:rPr>
                <w:sz w:val="20"/>
                <w:szCs w:val="20"/>
              </w:rPr>
            </w:pPr>
            <w:r>
              <w:rPr>
                <w:sz w:val="20"/>
                <w:szCs w:val="20"/>
              </w:rPr>
              <w:t xml:space="preserve">Veranstaltung (LS01) muss geplant werden </w:t>
            </w:r>
          </w:p>
          <w:p w14:paraId="65CA7DB8" w14:textId="5D6BE5A9" w:rsidR="00CB1AD3" w:rsidRPr="00713B4C" w:rsidRDefault="000C0698" w:rsidP="000C0698">
            <w:pPr>
              <w:pStyle w:val="TZielnanalysetext"/>
              <w:spacing w:before="60" w:after="60"/>
              <w:rPr>
                <w:sz w:val="20"/>
                <w:szCs w:val="20"/>
              </w:rPr>
            </w:pPr>
            <w:r w:rsidRPr="006B53F7">
              <w:rPr>
                <w:sz w:val="20"/>
                <w:szCs w:val="20"/>
              </w:rPr>
              <w:sym w:font="Wingdings" w:char="F0E0"/>
            </w:r>
            <w:r>
              <w:rPr>
                <w:sz w:val="20"/>
                <w:szCs w:val="20"/>
              </w:rPr>
              <w:t xml:space="preserve"> MA muss sich</w:t>
            </w:r>
            <w:r w:rsidR="0053074B">
              <w:rPr>
                <w:sz w:val="20"/>
                <w:szCs w:val="20"/>
              </w:rPr>
              <w:t xml:space="preserve"> vorab</w:t>
            </w:r>
            <w:r>
              <w:rPr>
                <w:sz w:val="20"/>
                <w:szCs w:val="20"/>
              </w:rPr>
              <w:t xml:space="preserve"> über Struktur und Einsatzbereiche </w:t>
            </w:r>
            <w:r w:rsidR="00341B88">
              <w:rPr>
                <w:sz w:val="20"/>
                <w:szCs w:val="20"/>
              </w:rPr>
              <w:t>ihrer/</w:t>
            </w:r>
            <w:r>
              <w:rPr>
                <w:sz w:val="20"/>
                <w:szCs w:val="20"/>
              </w:rPr>
              <w:t>seiner Servicebrigade informieren</w:t>
            </w:r>
          </w:p>
        </w:tc>
        <w:tc>
          <w:tcPr>
            <w:tcW w:w="1610" w:type="dxa"/>
            <w:shd w:val="clear" w:color="auto" w:fill="auto"/>
          </w:tcPr>
          <w:p w14:paraId="2445DD7A" w14:textId="2B966E5B" w:rsidR="00CB1AD3" w:rsidRPr="00713B4C" w:rsidRDefault="003D738E" w:rsidP="003D738E">
            <w:pPr>
              <w:pStyle w:val="TZielnanalysetext"/>
              <w:spacing w:before="60" w:after="60"/>
              <w:rPr>
                <w:sz w:val="20"/>
                <w:szCs w:val="20"/>
              </w:rPr>
            </w:pPr>
            <w:r>
              <w:rPr>
                <w:sz w:val="20"/>
                <w:szCs w:val="20"/>
              </w:rPr>
              <w:t xml:space="preserve">Organigramm </w:t>
            </w:r>
            <w:r w:rsidR="000C0698">
              <w:rPr>
                <w:sz w:val="20"/>
                <w:szCs w:val="20"/>
              </w:rPr>
              <w:t>Servicebrigade</w:t>
            </w:r>
          </w:p>
        </w:tc>
        <w:tc>
          <w:tcPr>
            <w:tcW w:w="1824" w:type="dxa"/>
          </w:tcPr>
          <w:p w14:paraId="6754E91C" w14:textId="77777777" w:rsidR="00CB1AD3" w:rsidRDefault="00FC30C3" w:rsidP="00713B4C">
            <w:pPr>
              <w:pStyle w:val="TZielnanalysetext"/>
              <w:spacing w:before="60" w:after="60"/>
              <w:rPr>
                <w:sz w:val="20"/>
                <w:szCs w:val="20"/>
              </w:rPr>
            </w:pPr>
            <w:r>
              <w:rPr>
                <w:sz w:val="20"/>
                <w:szCs w:val="20"/>
              </w:rPr>
              <w:t>Informationstext zum Begriff Servicebrigade</w:t>
            </w:r>
          </w:p>
          <w:p w14:paraId="38472F52" w14:textId="15A76524" w:rsidR="00FC30C3" w:rsidRDefault="00FC30C3" w:rsidP="00FC30C3">
            <w:pPr>
              <w:pStyle w:val="TZielnanalysetext"/>
              <w:spacing w:before="60" w:after="60"/>
              <w:rPr>
                <w:sz w:val="20"/>
                <w:szCs w:val="20"/>
              </w:rPr>
            </w:pPr>
            <w:r>
              <w:rPr>
                <w:sz w:val="20"/>
                <w:szCs w:val="20"/>
              </w:rPr>
              <w:t>Berechnung (LS01)</w:t>
            </w:r>
          </w:p>
          <w:p w14:paraId="635CE0DC" w14:textId="3AB88114" w:rsidR="000C0698" w:rsidRDefault="000C0698" w:rsidP="000C0698">
            <w:pPr>
              <w:pStyle w:val="TZielnanalysetext"/>
              <w:spacing w:before="60" w:after="60"/>
              <w:rPr>
                <w:sz w:val="20"/>
                <w:szCs w:val="20"/>
              </w:rPr>
            </w:pPr>
            <w:r>
              <w:rPr>
                <w:sz w:val="20"/>
                <w:szCs w:val="20"/>
              </w:rPr>
              <w:t>Notiz mit Anforderungen an das Personal v</w:t>
            </w:r>
            <w:r w:rsidR="001F1589">
              <w:rPr>
                <w:sz w:val="20"/>
                <w:szCs w:val="20"/>
              </w:rPr>
              <w:t>on Seiten des Auftraggebers (z. </w:t>
            </w:r>
            <w:r>
              <w:rPr>
                <w:sz w:val="20"/>
                <w:szCs w:val="20"/>
              </w:rPr>
              <w:t>B. polizeiliches Führungszeugnis) (LS01)</w:t>
            </w:r>
          </w:p>
          <w:p w14:paraId="274E5ECC" w14:textId="0281CDEA" w:rsidR="00106F73" w:rsidRPr="00713B4C" w:rsidRDefault="00106F73" w:rsidP="00106F73">
            <w:pPr>
              <w:pStyle w:val="TZielnanalysetext"/>
              <w:spacing w:before="60" w:after="60"/>
              <w:rPr>
                <w:sz w:val="20"/>
                <w:szCs w:val="20"/>
              </w:rPr>
            </w:pPr>
            <w:r>
              <w:rPr>
                <w:sz w:val="20"/>
                <w:szCs w:val="20"/>
              </w:rPr>
              <w:t>Stellenbeschreibung</w:t>
            </w:r>
            <w:r w:rsidR="001A3A42">
              <w:rPr>
                <w:sz w:val="20"/>
                <w:szCs w:val="20"/>
              </w:rPr>
              <w:t>en:</w:t>
            </w:r>
            <w:r>
              <w:rPr>
                <w:sz w:val="20"/>
                <w:szCs w:val="20"/>
              </w:rPr>
              <w:t xml:space="preserve"> Restaurantleitung, </w:t>
            </w:r>
            <w:r w:rsidRPr="00AF0575">
              <w:rPr>
                <w:sz w:val="20"/>
                <w:szCs w:val="20"/>
              </w:rPr>
              <w:t>Stationskellner/in</w:t>
            </w:r>
            <w:r>
              <w:rPr>
                <w:sz w:val="20"/>
                <w:szCs w:val="20"/>
              </w:rPr>
              <w:t>, Getränkekellner</w:t>
            </w:r>
            <w:r w:rsidR="001A3A42">
              <w:rPr>
                <w:sz w:val="20"/>
                <w:szCs w:val="20"/>
              </w:rPr>
              <w:t>/in</w:t>
            </w:r>
            <w:r>
              <w:rPr>
                <w:sz w:val="20"/>
                <w:szCs w:val="20"/>
              </w:rPr>
              <w:t>, Food Runner</w:t>
            </w:r>
          </w:p>
        </w:tc>
        <w:tc>
          <w:tcPr>
            <w:tcW w:w="2137" w:type="dxa"/>
            <w:gridSpan w:val="2"/>
          </w:tcPr>
          <w:p w14:paraId="04978AE9" w14:textId="7C193BE6" w:rsidR="00CB1AD3" w:rsidRPr="00713B4C" w:rsidRDefault="000C0698" w:rsidP="00180FA1">
            <w:pPr>
              <w:pStyle w:val="TZielnanalysetext"/>
              <w:spacing w:before="60" w:after="60"/>
              <w:rPr>
                <w:sz w:val="20"/>
                <w:szCs w:val="20"/>
              </w:rPr>
            </w:pPr>
            <w:r>
              <w:rPr>
                <w:sz w:val="20"/>
                <w:szCs w:val="20"/>
              </w:rPr>
              <w:t>Erstellen Sie ein Organigramm der S</w:t>
            </w:r>
            <w:r w:rsidR="001F1589">
              <w:rPr>
                <w:sz w:val="20"/>
                <w:szCs w:val="20"/>
              </w:rPr>
              <w:t>ervicebrigade für das Catering.</w:t>
            </w:r>
          </w:p>
        </w:tc>
        <w:tc>
          <w:tcPr>
            <w:tcW w:w="1664" w:type="dxa"/>
            <w:shd w:val="clear" w:color="auto" w:fill="auto"/>
          </w:tcPr>
          <w:p w14:paraId="1B00A782" w14:textId="054BC826" w:rsidR="00693FE5" w:rsidRDefault="00693FE5" w:rsidP="00693FE5">
            <w:pPr>
              <w:pStyle w:val="TZielnanalysetext"/>
              <w:spacing w:before="60" w:after="60"/>
              <w:rPr>
                <w:sz w:val="20"/>
                <w:szCs w:val="20"/>
              </w:rPr>
            </w:pPr>
            <w:r>
              <w:rPr>
                <w:sz w:val="20"/>
                <w:szCs w:val="20"/>
              </w:rPr>
              <w:t>systematisch vorgehen</w:t>
            </w:r>
          </w:p>
          <w:p w14:paraId="44B8B51B" w14:textId="5A6D4829" w:rsidR="00CB1AD3" w:rsidRPr="00713B4C" w:rsidRDefault="00693FE5" w:rsidP="00713B4C">
            <w:pPr>
              <w:pStyle w:val="TZielnanalysetext"/>
              <w:spacing w:before="60" w:after="60"/>
              <w:rPr>
                <w:sz w:val="20"/>
                <w:szCs w:val="20"/>
              </w:rPr>
            </w:pPr>
            <w:r>
              <w:rPr>
                <w:sz w:val="20"/>
                <w:szCs w:val="20"/>
              </w:rPr>
              <w:t>Informationen strukturieren</w:t>
            </w:r>
          </w:p>
        </w:tc>
        <w:tc>
          <w:tcPr>
            <w:tcW w:w="1350" w:type="dxa"/>
            <w:shd w:val="clear" w:color="auto" w:fill="auto"/>
          </w:tcPr>
          <w:p w14:paraId="7D08A9F1" w14:textId="77777777" w:rsidR="00CB1AD3" w:rsidRPr="00713B4C" w:rsidRDefault="00CB1AD3" w:rsidP="00713B4C">
            <w:pPr>
              <w:pStyle w:val="TZielnanalysetext"/>
              <w:spacing w:before="60" w:after="60"/>
              <w:rPr>
                <w:sz w:val="20"/>
                <w:szCs w:val="20"/>
              </w:rPr>
            </w:pPr>
          </w:p>
        </w:tc>
        <w:tc>
          <w:tcPr>
            <w:tcW w:w="658" w:type="dxa"/>
            <w:shd w:val="clear" w:color="auto" w:fill="auto"/>
          </w:tcPr>
          <w:p w14:paraId="506C7A49" w14:textId="63E9183C" w:rsidR="00CB1AD3" w:rsidRPr="00713B4C" w:rsidRDefault="003630AD" w:rsidP="00713B4C">
            <w:pPr>
              <w:pStyle w:val="TZielnanalysetext"/>
              <w:spacing w:before="60" w:after="60"/>
              <w:jc w:val="right"/>
              <w:rPr>
                <w:sz w:val="20"/>
                <w:szCs w:val="20"/>
              </w:rPr>
            </w:pPr>
            <w:r>
              <w:rPr>
                <w:sz w:val="20"/>
                <w:szCs w:val="20"/>
              </w:rPr>
              <w:t>02</w:t>
            </w:r>
          </w:p>
        </w:tc>
      </w:tr>
      <w:tr w:rsidR="00180FA1" w:rsidRPr="0005490A" w14:paraId="610E29BF" w14:textId="77777777" w:rsidTr="0053074B">
        <w:trPr>
          <w:trHeight w:val="1051"/>
        </w:trPr>
        <w:tc>
          <w:tcPr>
            <w:tcW w:w="2619" w:type="dxa"/>
            <w:shd w:val="clear" w:color="auto" w:fill="auto"/>
          </w:tcPr>
          <w:p w14:paraId="57D6B490" w14:textId="53DB4868" w:rsidR="00106F73" w:rsidRDefault="00106F73" w:rsidP="00713B4C">
            <w:pPr>
              <w:pStyle w:val="Textkrper"/>
              <w:spacing w:before="60" w:after="60"/>
              <w:rPr>
                <w:sz w:val="20"/>
                <w:szCs w:val="20"/>
              </w:rPr>
            </w:pPr>
            <w:r w:rsidRPr="00A24474">
              <w:rPr>
                <w:sz w:val="20"/>
                <w:szCs w:val="20"/>
              </w:rPr>
              <w:lastRenderedPageBreak/>
              <w:t>Sie verschaffen sich einen Überblick über die Instrumente der Personaleinsatzplanung unter Berücksichtigung arbeitsrechtlicher Regelungen und Personalführung</w:t>
            </w:r>
            <w:r>
              <w:rPr>
                <w:sz w:val="20"/>
                <w:szCs w:val="20"/>
              </w:rPr>
              <w:t>.</w:t>
            </w:r>
          </w:p>
          <w:p w14:paraId="3AEBE13C" w14:textId="77777777" w:rsidR="00106F73" w:rsidRDefault="00106F73" w:rsidP="00713B4C">
            <w:pPr>
              <w:pStyle w:val="Textkrper"/>
              <w:spacing w:before="60" w:after="60"/>
              <w:rPr>
                <w:sz w:val="20"/>
                <w:szCs w:val="20"/>
              </w:rPr>
            </w:pPr>
          </w:p>
          <w:p w14:paraId="5DBD8464" w14:textId="3BF180ED" w:rsidR="00180FA1" w:rsidRDefault="001C4B1F" w:rsidP="00713B4C">
            <w:pPr>
              <w:pStyle w:val="Textkrper"/>
              <w:spacing w:before="60" w:after="60"/>
              <w:rPr>
                <w:sz w:val="20"/>
                <w:szCs w:val="20"/>
              </w:rPr>
            </w:pPr>
            <w:r w:rsidRPr="001C4B1F">
              <w:rPr>
                <w:sz w:val="20"/>
                <w:szCs w:val="20"/>
              </w:rPr>
              <w:t xml:space="preserve">Die Schülerinnen und Schüler </w:t>
            </w:r>
            <w:r w:rsidRPr="001C4B1F">
              <w:rPr>
                <w:b/>
                <w:bCs/>
                <w:sz w:val="20"/>
                <w:szCs w:val="20"/>
              </w:rPr>
              <w:t>planen</w:t>
            </w:r>
            <w:r w:rsidRPr="001C4B1F">
              <w:rPr>
                <w:sz w:val="20"/>
                <w:szCs w:val="20"/>
              </w:rPr>
              <w:t xml:space="preserve"> Arbeitsabläufe und Personaleinsatz </w:t>
            </w:r>
            <w:r w:rsidRPr="00965A2B">
              <w:rPr>
                <w:iCs/>
                <w:sz w:val="20"/>
                <w:szCs w:val="20"/>
              </w:rPr>
              <w:t>(</w:t>
            </w:r>
            <w:r w:rsidRPr="001C4B1F">
              <w:rPr>
                <w:i/>
                <w:iCs/>
                <w:sz w:val="20"/>
                <w:szCs w:val="20"/>
              </w:rPr>
              <w:t>internes, externes Personal</w:t>
            </w:r>
            <w:r w:rsidRPr="001C4B1F">
              <w:rPr>
                <w:sz w:val="20"/>
                <w:szCs w:val="20"/>
              </w:rPr>
              <w:t>) entsprechend der Kompetenzen der Mitarbeiterinnen und Mitarbeiter und der betrieblichen Gegebenheiten.</w:t>
            </w:r>
          </w:p>
          <w:p w14:paraId="162645F1" w14:textId="77777777" w:rsidR="000B5022" w:rsidRDefault="000B5022" w:rsidP="00713B4C">
            <w:pPr>
              <w:pStyle w:val="Textkrper"/>
              <w:spacing w:before="60" w:after="60"/>
              <w:rPr>
                <w:sz w:val="20"/>
                <w:szCs w:val="20"/>
              </w:rPr>
            </w:pPr>
          </w:p>
          <w:p w14:paraId="36375501" w14:textId="5A4B91E8" w:rsidR="000B5022" w:rsidRPr="001C4B1F" w:rsidRDefault="000B5022" w:rsidP="00713B4C">
            <w:pPr>
              <w:pStyle w:val="Textkrper"/>
              <w:spacing w:before="60" w:after="60"/>
              <w:rPr>
                <w:sz w:val="20"/>
                <w:szCs w:val="20"/>
              </w:rPr>
            </w:pPr>
            <w:r w:rsidRPr="00031426">
              <w:rPr>
                <w:sz w:val="20"/>
                <w:szCs w:val="20"/>
              </w:rPr>
              <w:t xml:space="preserve">Die Schülerinnen und Schüler </w:t>
            </w:r>
            <w:r w:rsidRPr="00031426">
              <w:rPr>
                <w:b/>
                <w:bCs/>
                <w:sz w:val="20"/>
                <w:szCs w:val="20"/>
              </w:rPr>
              <w:t>erstellen</w:t>
            </w:r>
            <w:r w:rsidRPr="00031426">
              <w:rPr>
                <w:sz w:val="20"/>
                <w:szCs w:val="20"/>
              </w:rPr>
              <w:t xml:space="preserve"> Dienst- und Arbeitsablaufpläne unter Berücksichtigung der </w:t>
            </w:r>
            <w:r w:rsidRPr="00347521">
              <w:rPr>
                <w:sz w:val="20"/>
                <w:szCs w:val="20"/>
              </w:rPr>
              <w:t>Servicesysteme</w:t>
            </w:r>
            <w:r w:rsidRPr="00031426">
              <w:rPr>
                <w:sz w:val="20"/>
                <w:szCs w:val="20"/>
              </w:rPr>
              <w:t xml:space="preserve"> für Veranstaltungen.</w:t>
            </w:r>
          </w:p>
        </w:tc>
        <w:tc>
          <w:tcPr>
            <w:tcW w:w="1601" w:type="dxa"/>
            <w:shd w:val="clear" w:color="auto" w:fill="auto"/>
          </w:tcPr>
          <w:p w14:paraId="03C4CCC1" w14:textId="28BB34CE" w:rsidR="00180FA1" w:rsidRPr="00713B4C" w:rsidRDefault="0005490A" w:rsidP="00783A10">
            <w:pPr>
              <w:pStyle w:val="TZielnanalysetext"/>
              <w:spacing w:before="60" w:after="60"/>
              <w:rPr>
                <w:b/>
                <w:sz w:val="20"/>
                <w:szCs w:val="20"/>
              </w:rPr>
            </w:pPr>
            <w:r>
              <w:rPr>
                <w:b/>
                <w:sz w:val="20"/>
                <w:szCs w:val="20"/>
              </w:rPr>
              <w:t>LS0</w:t>
            </w:r>
            <w:r w:rsidR="00783A10">
              <w:rPr>
                <w:b/>
                <w:sz w:val="20"/>
                <w:szCs w:val="20"/>
              </w:rPr>
              <w:t>3</w:t>
            </w:r>
            <w:r>
              <w:rPr>
                <w:b/>
                <w:sz w:val="20"/>
                <w:szCs w:val="20"/>
              </w:rPr>
              <w:t xml:space="preserve"> Arbeitsabläufe und Personaleinsatz planen</w:t>
            </w:r>
          </w:p>
        </w:tc>
        <w:tc>
          <w:tcPr>
            <w:tcW w:w="1755" w:type="dxa"/>
          </w:tcPr>
          <w:p w14:paraId="135C7705" w14:textId="42C7DBC8" w:rsidR="00180FA1" w:rsidRDefault="007A1C4C" w:rsidP="00713B4C">
            <w:pPr>
              <w:pStyle w:val="TZielnanalysetext"/>
              <w:spacing w:before="60" w:after="60"/>
              <w:rPr>
                <w:sz w:val="20"/>
                <w:szCs w:val="20"/>
              </w:rPr>
            </w:pPr>
            <w:r>
              <w:rPr>
                <w:sz w:val="20"/>
                <w:szCs w:val="20"/>
              </w:rPr>
              <w:t xml:space="preserve">Tag der Veranstaltung </w:t>
            </w:r>
            <w:r w:rsidR="0053074B">
              <w:rPr>
                <w:sz w:val="20"/>
                <w:szCs w:val="20"/>
              </w:rPr>
              <w:t xml:space="preserve">(LS01) </w:t>
            </w:r>
            <w:r>
              <w:rPr>
                <w:sz w:val="20"/>
                <w:szCs w:val="20"/>
              </w:rPr>
              <w:t>sowie Vortag und Folgetag</w:t>
            </w:r>
            <w:r w:rsidR="0053074B">
              <w:rPr>
                <w:sz w:val="20"/>
                <w:szCs w:val="20"/>
              </w:rPr>
              <w:t xml:space="preserve"> </w:t>
            </w:r>
            <w:r w:rsidR="00406736">
              <w:rPr>
                <w:sz w:val="20"/>
                <w:szCs w:val="20"/>
              </w:rPr>
              <w:t>müssen geplant</w:t>
            </w:r>
            <w:r w:rsidR="0053074B">
              <w:rPr>
                <w:sz w:val="20"/>
                <w:szCs w:val="20"/>
              </w:rPr>
              <w:t xml:space="preserve"> werden</w:t>
            </w:r>
          </w:p>
          <w:p w14:paraId="2FEFB3DF" w14:textId="343139AA" w:rsidR="0053074B" w:rsidRPr="00713B4C" w:rsidRDefault="0053074B" w:rsidP="00693FE5">
            <w:pPr>
              <w:pStyle w:val="TZielnanalysetext"/>
              <w:spacing w:before="60" w:after="60"/>
              <w:rPr>
                <w:sz w:val="20"/>
                <w:szCs w:val="20"/>
              </w:rPr>
            </w:pPr>
            <w:r w:rsidRPr="006B53F7">
              <w:rPr>
                <w:sz w:val="20"/>
                <w:szCs w:val="20"/>
              </w:rPr>
              <w:sym w:font="Wingdings" w:char="F0E0"/>
            </w:r>
            <w:r>
              <w:rPr>
                <w:sz w:val="20"/>
                <w:szCs w:val="20"/>
              </w:rPr>
              <w:t xml:space="preserve"> MA muss entsprechende Pläne erstellen</w:t>
            </w:r>
          </w:p>
        </w:tc>
        <w:tc>
          <w:tcPr>
            <w:tcW w:w="1610" w:type="dxa"/>
            <w:shd w:val="clear" w:color="auto" w:fill="auto"/>
          </w:tcPr>
          <w:p w14:paraId="02987436" w14:textId="3052CD61" w:rsidR="00A42C5D" w:rsidRDefault="00A42C5D" w:rsidP="00713B4C">
            <w:pPr>
              <w:pStyle w:val="TZielnanalysetext"/>
              <w:spacing w:before="60" w:after="60"/>
              <w:rPr>
                <w:sz w:val="20"/>
                <w:szCs w:val="20"/>
              </w:rPr>
            </w:pPr>
            <w:r>
              <w:rPr>
                <w:sz w:val="20"/>
                <w:szCs w:val="20"/>
              </w:rPr>
              <w:t>Service</w:t>
            </w:r>
            <w:r w:rsidR="0053074B" w:rsidRPr="00AF0575">
              <w:rPr>
                <w:sz w:val="20"/>
                <w:szCs w:val="20"/>
              </w:rPr>
              <w:t>-/Arbeits</w:t>
            </w:r>
            <w:r>
              <w:rPr>
                <w:sz w:val="20"/>
                <w:szCs w:val="20"/>
              </w:rPr>
              <w:t>ablaufplan</w:t>
            </w:r>
          </w:p>
          <w:p w14:paraId="3A27956C" w14:textId="200BDFE1" w:rsidR="00A42C5D" w:rsidRDefault="00A42C5D" w:rsidP="00713B4C">
            <w:pPr>
              <w:pStyle w:val="TZielnanalysetext"/>
              <w:spacing w:before="60" w:after="60"/>
              <w:rPr>
                <w:sz w:val="20"/>
                <w:szCs w:val="20"/>
              </w:rPr>
            </w:pPr>
            <w:r>
              <w:rPr>
                <w:sz w:val="20"/>
                <w:szCs w:val="20"/>
              </w:rPr>
              <w:t>Dienstpläne</w:t>
            </w:r>
          </w:p>
          <w:p w14:paraId="19D44EDA" w14:textId="2BA06B37" w:rsidR="0005490A" w:rsidRPr="00713B4C" w:rsidRDefault="00A42C5D" w:rsidP="00713B4C">
            <w:pPr>
              <w:pStyle w:val="TZielnanalysetext"/>
              <w:spacing w:before="60" w:after="60"/>
              <w:rPr>
                <w:sz w:val="20"/>
                <w:szCs w:val="20"/>
              </w:rPr>
            </w:pPr>
            <w:r>
              <w:rPr>
                <w:sz w:val="20"/>
                <w:szCs w:val="20"/>
              </w:rPr>
              <w:t>Mitarbeitereinsatzplan</w:t>
            </w:r>
          </w:p>
        </w:tc>
        <w:tc>
          <w:tcPr>
            <w:tcW w:w="1824" w:type="dxa"/>
          </w:tcPr>
          <w:p w14:paraId="253992D0" w14:textId="77777777" w:rsidR="0053074B" w:rsidRDefault="0053074B" w:rsidP="0053074B">
            <w:pPr>
              <w:pStyle w:val="TZielnanalysetext"/>
              <w:spacing w:before="60" w:after="60"/>
              <w:rPr>
                <w:sz w:val="20"/>
                <w:szCs w:val="20"/>
              </w:rPr>
            </w:pPr>
            <w:r>
              <w:rPr>
                <w:sz w:val="20"/>
                <w:szCs w:val="20"/>
              </w:rPr>
              <w:t xml:space="preserve">Betriebsprofil (Öffnungszeiten) </w:t>
            </w:r>
          </w:p>
          <w:p w14:paraId="38F8C1ED" w14:textId="2163D028" w:rsidR="003630AD" w:rsidRDefault="003630AD" w:rsidP="003630AD">
            <w:pPr>
              <w:pStyle w:val="TZielnanalysetext"/>
              <w:spacing w:before="60" w:after="60"/>
              <w:rPr>
                <w:sz w:val="20"/>
                <w:szCs w:val="20"/>
              </w:rPr>
            </w:pPr>
            <w:proofErr w:type="spellStart"/>
            <w:r>
              <w:rPr>
                <w:sz w:val="20"/>
                <w:szCs w:val="20"/>
              </w:rPr>
              <w:t>JArbSchG</w:t>
            </w:r>
            <w:proofErr w:type="spellEnd"/>
          </w:p>
          <w:p w14:paraId="0D35448F" w14:textId="332DD957" w:rsidR="00406736" w:rsidRDefault="00406736" w:rsidP="003630AD">
            <w:pPr>
              <w:pStyle w:val="TZielnanalysetext"/>
              <w:spacing w:before="60" w:after="60"/>
              <w:rPr>
                <w:sz w:val="20"/>
                <w:szCs w:val="20"/>
              </w:rPr>
            </w:pPr>
            <w:r>
              <w:rPr>
                <w:sz w:val="20"/>
                <w:szCs w:val="20"/>
              </w:rPr>
              <w:t>ArbSchG</w:t>
            </w:r>
          </w:p>
          <w:p w14:paraId="3A3479F7" w14:textId="77777777" w:rsidR="003630AD" w:rsidRDefault="003630AD" w:rsidP="003630AD">
            <w:pPr>
              <w:pStyle w:val="TZielnanalysetext"/>
              <w:spacing w:before="60" w:after="60"/>
              <w:rPr>
                <w:sz w:val="20"/>
                <w:szCs w:val="20"/>
              </w:rPr>
            </w:pPr>
            <w:r>
              <w:rPr>
                <w:sz w:val="20"/>
                <w:szCs w:val="20"/>
              </w:rPr>
              <w:t>Arbeitszeitgesetz</w:t>
            </w:r>
          </w:p>
          <w:p w14:paraId="0A37BC8B" w14:textId="77777777" w:rsidR="003630AD" w:rsidRDefault="003630AD" w:rsidP="003630AD">
            <w:pPr>
              <w:pStyle w:val="TZielnanalysetext"/>
              <w:spacing w:before="60" w:after="60"/>
              <w:rPr>
                <w:sz w:val="20"/>
                <w:szCs w:val="20"/>
              </w:rPr>
            </w:pPr>
            <w:r>
              <w:rPr>
                <w:sz w:val="20"/>
                <w:szCs w:val="20"/>
              </w:rPr>
              <w:t>MuSchG</w:t>
            </w:r>
          </w:p>
          <w:p w14:paraId="1748E2BC" w14:textId="60FE3E45" w:rsidR="003630AD" w:rsidRDefault="003630AD" w:rsidP="003630AD">
            <w:pPr>
              <w:pStyle w:val="TZielnanalysetext"/>
              <w:spacing w:before="60" w:after="60"/>
              <w:rPr>
                <w:sz w:val="20"/>
                <w:szCs w:val="20"/>
              </w:rPr>
            </w:pPr>
            <w:r>
              <w:rPr>
                <w:sz w:val="20"/>
                <w:szCs w:val="20"/>
              </w:rPr>
              <w:t>DSGVO</w:t>
            </w:r>
          </w:p>
          <w:p w14:paraId="14A7C5F8" w14:textId="6B58C741" w:rsidR="00A42C5D" w:rsidRDefault="00A42C5D" w:rsidP="003630AD">
            <w:pPr>
              <w:pStyle w:val="TZielnanalysetext"/>
              <w:spacing w:before="60" w:after="60"/>
              <w:rPr>
                <w:sz w:val="20"/>
                <w:szCs w:val="20"/>
              </w:rPr>
            </w:pPr>
            <w:r>
              <w:rPr>
                <w:sz w:val="20"/>
                <w:szCs w:val="20"/>
              </w:rPr>
              <w:t>Notiz mit Informationen zu den Auf- und Abbauzeiten (Au</w:t>
            </w:r>
            <w:r w:rsidR="00FE43D0">
              <w:rPr>
                <w:sz w:val="20"/>
                <w:szCs w:val="20"/>
              </w:rPr>
              <w:t>fbau: 17:00 - 18:00 Uhr (alle Mitarbeiter/innen</w:t>
            </w:r>
            <w:r>
              <w:rPr>
                <w:sz w:val="20"/>
                <w:szCs w:val="20"/>
              </w:rPr>
              <w:t>); Abbau: 1:00 - 2:00 Uhr (alle</w:t>
            </w:r>
            <w:r w:rsidR="00FE43D0">
              <w:rPr>
                <w:sz w:val="20"/>
                <w:szCs w:val="20"/>
              </w:rPr>
              <w:t xml:space="preserve"> Mitarbeiter/innen</w:t>
            </w:r>
            <w:r>
              <w:rPr>
                <w:sz w:val="20"/>
                <w:szCs w:val="20"/>
              </w:rPr>
              <w:t>))</w:t>
            </w:r>
          </w:p>
          <w:p w14:paraId="32A88D21" w14:textId="3568902A" w:rsidR="00783A10" w:rsidRDefault="00783A10" w:rsidP="003630AD">
            <w:pPr>
              <w:pStyle w:val="TZielnanalysetext"/>
              <w:spacing w:before="60" w:after="60"/>
              <w:rPr>
                <w:sz w:val="20"/>
                <w:szCs w:val="20"/>
              </w:rPr>
            </w:pPr>
            <w:r>
              <w:rPr>
                <w:sz w:val="20"/>
                <w:szCs w:val="20"/>
              </w:rPr>
              <w:t>Notiz mit qualitativem Personalbedarf (Unterdeckung 2 Food Runner, 1 Stationskellner)</w:t>
            </w:r>
          </w:p>
          <w:p w14:paraId="0C874D7E" w14:textId="345147A8" w:rsidR="00932C26" w:rsidRDefault="0053074B" w:rsidP="00713B4C">
            <w:pPr>
              <w:pStyle w:val="TZielnanalysetext"/>
              <w:spacing w:before="60" w:after="60"/>
              <w:rPr>
                <w:sz w:val="20"/>
                <w:szCs w:val="20"/>
              </w:rPr>
            </w:pPr>
            <w:r w:rsidRPr="00FE43D0">
              <w:rPr>
                <w:sz w:val="20"/>
                <w:szCs w:val="20"/>
              </w:rPr>
              <w:t>Informationen des</w:t>
            </w:r>
            <w:r>
              <w:rPr>
                <w:sz w:val="20"/>
                <w:szCs w:val="20"/>
              </w:rPr>
              <w:t xml:space="preserve"> e</w:t>
            </w:r>
            <w:r w:rsidR="00783A10">
              <w:rPr>
                <w:sz w:val="20"/>
                <w:szCs w:val="20"/>
              </w:rPr>
              <w:t>xterne</w:t>
            </w:r>
            <w:r>
              <w:rPr>
                <w:sz w:val="20"/>
                <w:szCs w:val="20"/>
              </w:rPr>
              <w:t>n</w:t>
            </w:r>
            <w:r w:rsidR="00783A10">
              <w:rPr>
                <w:sz w:val="20"/>
                <w:szCs w:val="20"/>
              </w:rPr>
              <w:t xml:space="preserve"> Personaldienstleister</w:t>
            </w:r>
            <w:r>
              <w:rPr>
                <w:sz w:val="20"/>
                <w:szCs w:val="20"/>
              </w:rPr>
              <w:t>s</w:t>
            </w:r>
            <w:r w:rsidR="00783A10">
              <w:rPr>
                <w:sz w:val="20"/>
                <w:szCs w:val="20"/>
              </w:rPr>
              <w:t xml:space="preserve"> (verfügbares Personal, Qualifikation</w:t>
            </w:r>
            <w:r>
              <w:rPr>
                <w:sz w:val="20"/>
                <w:szCs w:val="20"/>
              </w:rPr>
              <w:t xml:space="preserve"> des Personals</w:t>
            </w:r>
            <w:r w:rsidR="00783A10">
              <w:rPr>
                <w:sz w:val="20"/>
                <w:szCs w:val="20"/>
              </w:rPr>
              <w:t>)</w:t>
            </w:r>
          </w:p>
          <w:p w14:paraId="561DE3AE" w14:textId="3CF94D4C" w:rsidR="007A1C4C" w:rsidRDefault="007A1C4C" w:rsidP="007A1C4C">
            <w:pPr>
              <w:pStyle w:val="TZielnanalysetext"/>
              <w:spacing w:before="60" w:after="60"/>
              <w:rPr>
                <w:sz w:val="20"/>
                <w:szCs w:val="20"/>
              </w:rPr>
            </w:pPr>
            <w:r>
              <w:rPr>
                <w:sz w:val="20"/>
                <w:szCs w:val="20"/>
              </w:rPr>
              <w:t>Vorlage Service</w:t>
            </w:r>
            <w:r w:rsidR="000C0698">
              <w:rPr>
                <w:sz w:val="20"/>
                <w:szCs w:val="20"/>
              </w:rPr>
              <w:t>-</w:t>
            </w:r>
            <w:r w:rsidR="00347521">
              <w:rPr>
                <w:sz w:val="20"/>
                <w:szCs w:val="20"/>
              </w:rPr>
              <w:t>/</w:t>
            </w:r>
            <w:r w:rsidR="00FE43D0">
              <w:rPr>
                <w:sz w:val="20"/>
                <w:szCs w:val="20"/>
              </w:rPr>
              <w:br/>
            </w:r>
            <w:r w:rsidR="00347521">
              <w:rPr>
                <w:sz w:val="20"/>
                <w:szCs w:val="20"/>
              </w:rPr>
              <w:t>Arbeits</w:t>
            </w:r>
            <w:r>
              <w:rPr>
                <w:sz w:val="20"/>
                <w:szCs w:val="20"/>
              </w:rPr>
              <w:t>ablaufplan (zeitliche Gliederung der Veranstaltung)</w:t>
            </w:r>
          </w:p>
          <w:p w14:paraId="53B45EF4" w14:textId="0D7BEBFA" w:rsidR="007A1C4C" w:rsidRDefault="007A1C4C" w:rsidP="007A1C4C">
            <w:pPr>
              <w:pStyle w:val="TZielnanalysetext"/>
              <w:spacing w:before="60" w:after="60"/>
              <w:rPr>
                <w:sz w:val="20"/>
                <w:szCs w:val="20"/>
              </w:rPr>
            </w:pPr>
            <w:r>
              <w:rPr>
                <w:sz w:val="20"/>
                <w:szCs w:val="20"/>
              </w:rPr>
              <w:t xml:space="preserve">Vorlage Auszug Dienstpläne  </w:t>
            </w:r>
          </w:p>
          <w:p w14:paraId="58539384" w14:textId="2445E3C8" w:rsidR="007A1C4C" w:rsidRDefault="007A1C4C" w:rsidP="007A1C4C">
            <w:pPr>
              <w:pStyle w:val="TZielnanalysetext"/>
              <w:spacing w:before="60" w:after="60"/>
              <w:rPr>
                <w:sz w:val="20"/>
                <w:szCs w:val="20"/>
              </w:rPr>
            </w:pPr>
            <w:r>
              <w:rPr>
                <w:sz w:val="20"/>
                <w:szCs w:val="20"/>
              </w:rPr>
              <w:t xml:space="preserve">Vorlage Mitarbeitereinsatzplan </w:t>
            </w:r>
            <w:r>
              <w:rPr>
                <w:sz w:val="20"/>
                <w:szCs w:val="20"/>
              </w:rPr>
              <w:lastRenderedPageBreak/>
              <w:t>(wer macht wann wo was?)</w:t>
            </w:r>
          </w:p>
          <w:p w14:paraId="28402408" w14:textId="213E041D" w:rsidR="00AF0575" w:rsidRDefault="00AF0575" w:rsidP="007A1C4C">
            <w:pPr>
              <w:pStyle w:val="TZielnanalysetext"/>
              <w:spacing w:before="60" w:after="60"/>
              <w:rPr>
                <w:sz w:val="20"/>
                <w:szCs w:val="20"/>
              </w:rPr>
            </w:pPr>
            <w:r>
              <w:rPr>
                <w:sz w:val="20"/>
                <w:szCs w:val="20"/>
              </w:rPr>
              <w:t xml:space="preserve">Arbeitsanweisung zur Erstellung von Service-/Arbeitsablaufplänen </w:t>
            </w:r>
          </w:p>
          <w:p w14:paraId="2F27519C" w14:textId="55C9A1F5" w:rsidR="00AF0575" w:rsidRDefault="00AF0575" w:rsidP="007A1C4C">
            <w:pPr>
              <w:pStyle w:val="TZielnanalysetext"/>
              <w:spacing w:before="60" w:after="60"/>
              <w:rPr>
                <w:sz w:val="20"/>
                <w:szCs w:val="20"/>
              </w:rPr>
            </w:pPr>
            <w:r>
              <w:rPr>
                <w:sz w:val="20"/>
                <w:szCs w:val="20"/>
              </w:rPr>
              <w:t>Arbeitsanweisung zur Erstellung von Dienstplänen</w:t>
            </w:r>
          </w:p>
          <w:p w14:paraId="335716D6" w14:textId="43FAAA33" w:rsidR="00AF0575" w:rsidRDefault="00AF0575" w:rsidP="007A1C4C">
            <w:pPr>
              <w:pStyle w:val="TZielnanalysetext"/>
              <w:spacing w:before="60" w:after="60"/>
              <w:rPr>
                <w:sz w:val="20"/>
                <w:szCs w:val="20"/>
              </w:rPr>
            </w:pPr>
            <w:r>
              <w:rPr>
                <w:sz w:val="20"/>
                <w:szCs w:val="20"/>
              </w:rPr>
              <w:t>Arbeitsanweisung zur Erstellung von Mitarbeitereinsatzplänen</w:t>
            </w:r>
          </w:p>
          <w:p w14:paraId="00E1B6B3" w14:textId="3138C010" w:rsidR="007A1C4C" w:rsidRPr="00713B4C" w:rsidRDefault="00347521" w:rsidP="00713B4C">
            <w:pPr>
              <w:pStyle w:val="TZielnanalysetext"/>
              <w:spacing w:before="60" w:after="60"/>
              <w:rPr>
                <w:sz w:val="20"/>
                <w:szCs w:val="20"/>
              </w:rPr>
            </w:pPr>
            <w:proofErr w:type="spellStart"/>
            <w:r>
              <w:rPr>
                <w:sz w:val="20"/>
                <w:szCs w:val="20"/>
              </w:rPr>
              <w:t>Function</w:t>
            </w:r>
            <w:proofErr w:type="spellEnd"/>
            <w:r>
              <w:rPr>
                <w:sz w:val="20"/>
                <w:szCs w:val="20"/>
              </w:rPr>
              <w:t xml:space="preserve"> Sheet (LS01)</w:t>
            </w:r>
          </w:p>
        </w:tc>
        <w:tc>
          <w:tcPr>
            <w:tcW w:w="2137" w:type="dxa"/>
            <w:gridSpan w:val="2"/>
          </w:tcPr>
          <w:p w14:paraId="59D4C675" w14:textId="4818C36A" w:rsidR="00180FA1" w:rsidRDefault="0053074B" w:rsidP="008E4E3A">
            <w:pPr>
              <w:pStyle w:val="TZielnanalysetext"/>
              <w:numPr>
                <w:ilvl w:val="0"/>
                <w:numId w:val="16"/>
              </w:numPr>
              <w:spacing w:before="60" w:after="60"/>
              <w:ind w:left="226" w:hanging="226"/>
              <w:rPr>
                <w:sz w:val="20"/>
                <w:szCs w:val="20"/>
              </w:rPr>
            </w:pPr>
            <w:r>
              <w:rPr>
                <w:sz w:val="20"/>
                <w:szCs w:val="20"/>
              </w:rPr>
              <w:lastRenderedPageBreak/>
              <w:t>Erstellen Sie den Service-/Arbeitsablaufplan für das Catering.</w:t>
            </w:r>
          </w:p>
          <w:p w14:paraId="018AA255" w14:textId="77777777" w:rsidR="0053074B" w:rsidRDefault="0053074B" w:rsidP="008E4E3A">
            <w:pPr>
              <w:pStyle w:val="TZielnanalysetext"/>
              <w:numPr>
                <w:ilvl w:val="0"/>
                <w:numId w:val="16"/>
              </w:numPr>
              <w:spacing w:before="60" w:after="60"/>
              <w:ind w:left="226" w:hanging="226"/>
              <w:rPr>
                <w:sz w:val="20"/>
                <w:szCs w:val="20"/>
              </w:rPr>
            </w:pPr>
            <w:r>
              <w:rPr>
                <w:sz w:val="20"/>
                <w:szCs w:val="20"/>
              </w:rPr>
              <w:t>Erstellen Sie die Dienstpläne für das Catering.</w:t>
            </w:r>
          </w:p>
          <w:p w14:paraId="6E2A98A9" w14:textId="1E54D967" w:rsidR="0053074B" w:rsidRPr="00713B4C" w:rsidRDefault="0053074B" w:rsidP="008E4E3A">
            <w:pPr>
              <w:pStyle w:val="TZielnanalysetext"/>
              <w:numPr>
                <w:ilvl w:val="0"/>
                <w:numId w:val="16"/>
              </w:numPr>
              <w:spacing w:before="60" w:after="60"/>
              <w:ind w:left="226" w:hanging="226"/>
              <w:rPr>
                <w:sz w:val="20"/>
                <w:szCs w:val="20"/>
              </w:rPr>
            </w:pPr>
            <w:r>
              <w:rPr>
                <w:sz w:val="20"/>
                <w:szCs w:val="20"/>
              </w:rPr>
              <w:t>Erstellen Sie den Mitarbeit</w:t>
            </w:r>
            <w:r w:rsidR="00D7583E">
              <w:rPr>
                <w:sz w:val="20"/>
                <w:szCs w:val="20"/>
              </w:rPr>
              <w:t>ereinsatzplan für das Catering.</w:t>
            </w:r>
          </w:p>
        </w:tc>
        <w:tc>
          <w:tcPr>
            <w:tcW w:w="1664" w:type="dxa"/>
            <w:shd w:val="clear" w:color="auto" w:fill="auto"/>
          </w:tcPr>
          <w:p w14:paraId="4C19D0AC" w14:textId="77777777" w:rsidR="00D16197" w:rsidRDefault="00D16197" w:rsidP="00D16197">
            <w:pPr>
              <w:pStyle w:val="TZielnanalysetext"/>
              <w:spacing w:before="60" w:after="60"/>
              <w:rPr>
                <w:sz w:val="20"/>
                <w:szCs w:val="20"/>
              </w:rPr>
            </w:pPr>
            <w:r>
              <w:rPr>
                <w:sz w:val="20"/>
                <w:szCs w:val="20"/>
              </w:rPr>
              <w:t>systematisch vorgehen</w:t>
            </w:r>
          </w:p>
          <w:p w14:paraId="15674754" w14:textId="77777777" w:rsidR="00D16197" w:rsidRDefault="00D16197" w:rsidP="00D16197">
            <w:pPr>
              <w:pStyle w:val="TZielnanalysetext"/>
              <w:spacing w:before="60" w:after="60"/>
              <w:rPr>
                <w:sz w:val="20"/>
                <w:szCs w:val="20"/>
              </w:rPr>
            </w:pPr>
            <w:r>
              <w:rPr>
                <w:sz w:val="20"/>
                <w:szCs w:val="20"/>
              </w:rPr>
              <w:t>Informationen strukturieren</w:t>
            </w:r>
          </w:p>
          <w:p w14:paraId="0DE8A2F6" w14:textId="46641DFA" w:rsidR="003630AD" w:rsidRDefault="00D16197" w:rsidP="00713B4C">
            <w:pPr>
              <w:pStyle w:val="TZielnanalysetext"/>
              <w:spacing w:before="60" w:after="60"/>
              <w:rPr>
                <w:sz w:val="20"/>
                <w:szCs w:val="20"/>
              </w:rPr>
            </w:pPr>
            <w:r>
              <w:rPr>
                <w:sz w:val="20"/>
                <w:szCs w:val="20"/>
              </w:rPr>
              <w:t>Informationen nach Kriterien aufbereiten und darstellen</w:t>
            </w:r>
          </w:p>
          <w:p w14:paraId="09DEE0DB" w14:textId="33EBAF3B" w:rsidR="00D16197" w:rsidRDefault="00D16197" w:rsidP="00713B4C">
            <w:pPr>
              <w:pStyle w:val="TZielnanalysetext"/>
              <w:spacing w:before="60" w:after="60"/>
              <w:rPr>
                <w:sz w:val="20"/>
                <w:szCs w:val="20"/>
              </w:rPr>
            </w:pPr>
            <w:r>
              <w:rPr>
                <w:sz w:val="20"/>
                <w:szCs w:val="20"/>
              </w:rPr>
              <w:t>selbständig planen und durchführen</w:t>
            </w:r>
          </w:p>
          <w:p w14:paraId="73AE3057" w14:textId="3A980886" w:rsidR="00D16197" w:rsidRDefault="00D16197" w:rsidP="00713B4C">
            <w:pPr>
              <w:pStyle w:val="TZielnanalysetext"/>
              <w:spacing w:before="60" w:after="60"/>
              <w:rPr>
                <w:sz w:val="20"/>
                <w:szCs w:val="20"/>
              </w:rPr>
            </w:pPr>
            <w:r>
              <w:rPr>
                <w:sz w:val="20"/>
                <w:szCs w:val="20"/>
              </w:rPr>
              <w:t>Alternativen finden und bewerten</w:t>
            </w:r>
          </w:p>
          <w:p w14:paraId="758BE20E" w14:textId="2F14301F" w:rsidR="00D16197" w:rsidRDefault="00D16197" w:rsidP="00713B4C">
            <w:pPr>
              <w:pStyle w:val="TZielnanalysetext"/>
              <w:spacing w:before="60" w:after="60"/>
              <w:rPr>
                <w:sz w:val="20"/>
                <w:szCs w:val="20"/>
              </w:rPr>
            </w:pPr>
            <w:r>
              <w:rPr>
                <w:sz w:val="20"/>
                <w:szCs w:val="20"/>
              </w:rPr>
              <w:t>Realisierbarkeit erkennbarer Lösungen abschätzen</w:t>
            </w:r>
          </w:p>
          <w:p w14:paraId="732F8EF8" w14:textId="2EFE23D1" w:rsidR="000B5022" w:rsidRPr="0005490A" w:rsidRDefault="00D16197" w:rsidP="00713B4C">
            <w:pPr>
              <w:pStyle w:val="TZielnanalysetext"/>
              <w:spacing w:before="60" w:after="60"/>
              <w:rPr>
                <w:sz w:val="20"/>
                <w:szCs w:val="20"/>
              </w:rPr>
            </w:pPr>
            <w:r>
              <w:rPr>
                <w:sz w:val="20"/>
                <w:szCs w:val="20"/>
              </w:rPr>
              <w:t>Entscheidungen treffen</w:t>
            </w:r>
          </w:p>
        </w:tc>
        <w:tc>
          <w:tcPr>
            <w:tcW w:w="1350" w:type="dxa"/>
            <w:shd w:val="clear" w:color="auto" w:fill="auto"/>
          </w:tcPr>
          <w:p w14:paraId="028CA3FA" w14:textId="64E81FE6" w:rsidR="00180FA1" w:rsidRPr="0005490A" w:rsidRDefault="000C0698" w:rsidP="00713B4C">
            <w:pPr>
              <w:pStyle w:val="TZielnanalysetext"/>
              <w:spacing w:before="60" w:after="60"/>
              <w:rPr>
                <w:sz w:val="20"/>
                <w:szCs w:val="20"/>
              </w:rPr>
            </w:pPr>
            <w:r>
              <w:rPr>
                <w:sz w:val="20"/>
                <w:szCs w:val="20"/>
              </w:rPr>
              <w:t>Gesetzestexte</w:t>
            </w:r>
          </w:p>
        </w:tc>
        <w:tc>
          <w:tcPr>
            <w:tcW w:w="658" w:type="dxa"/>
            <w:shd w:val="clear" w:color="auto" w:fill="auto"/>
          </w:tcPr>
          <w:p w14:paraId="687B663D" w14:textId="16F3EC65" w:rsidR="00180FA1" w:rsidRPr="0005490A" w:rsidRDefault="00BB67B9" w:rsidP="00713B4C">
            <w:pPr>
              <w:pStyle w:val="TZielnanalysetext"/>
              <w:spacing w:before="60" w:after="60"/>
              <w:jc w:val="right"/>
              <w:rPr>
                <w:sz w:val="20"/>
                <w:szCs w:val="20"/>
              </w:rPr>
            </w:pPr>
            <w:r>
              <w:rPr>
                <w:sz w:val="20"/>
                <w:szCs w:val="20"/>
              </w:rPr>
              <w:t>10</w:t>
            </w:r>
          </w:p>
        </w:tc>
      </w:tr>
      <w:tr w:rsidR="00B076E2" w:rsidRPr="006D185A" w14:paraId="56016816" w14:textId="77777777" w:rsidTr="0003224B">
        <w:trPr>
          <w:trHeight w:val="2043"/>
        </w:trPr>
        <w:tc>
          <w:tcPr>
            <w:tcW w:w="2619" w:type="dxa"/>
            <w:vMerge w:val="restart"/>
            <w:shd w:val="clear" w:color="auto" w:fill="auto"/>
          </w:tcPr>
          <w:p w14:paraId="38CA5D4C" w14:textId="09111DDC" w:rsidR="00B076E2" w:rsidRPr="00031426" w:rsidRDefault="00B076E2" w:rsidP="00713B4C">
            <w:pPr>
              <w:pStyle w:val="Textkrper"/>
              <w:spacing w:before="60" w:after="60"/>
              <w:rPr>
                <w:sz w:val="20"/>
                <w:szCs w:val="20"/>
              </w:rPr>
            </w:pPr>
            <w:r w:rsidRPr="00031426">
              <w:rPr>
                <w:sz w:val="20"/>
                <w:szCs w:val="20"/>
              </w:rPr>
              <w:t xml:space="preserve">Sie führen Service- und Menübesprechungen durch und übertragen Aufgaben auf Mitarbeiterinnen und Mitarbeiter und unterweisen diese. Sie leiten Mitarbeiterinnen und Mitarbeiter im Umgang mit Maschinen, Geräten und Betriebsmitteln an und sensibilisieren sie für nachhaltiges Handeln. Sie koordinieren die Arbeitsprozesse im Team, dabei wenden </w:t>
            </w:r>
            <w:r w:rsidR="00D01FC8">
              <w:rPr>
                <w:sz w:val="20"/>
                <w:szCs w:val="20"/>
              </w:rPr>
              <w:t>d</w:t>
            </w:r>
            <w:r w:rsidRPr="00031426">
              <w:rPr>
                <w:sz w:val="20"/>
                <w:szCs w:val="20"/>
              </w:rPr>
              <w:t>ie Regeln wertschätzender Kommunikation an und motivieren das Team. Sie erkennen Konflikte und wirken auf eine situationsgerechte Lösung hin. Im Rahmen der Personalverantwortung führen sie regelmäßige Mitarbeitergespräche.</w:t>
            </w:r>
          </w:p>
        </w:tc>
        <w:tc>
          <w:tcPr>
            <w:tcW w:w="1601" w:type="dxa"/>
            <w:shd w:val="clear" w:color="auto" w:fill="auto"/>
          </w:tcPr>
          <w:p w14:paraId="466A0B2B" w14:textId="37CAF886" w:rsidR="00B076E2" w:rsidRPr="00713B4C" w:rsidRDefault="00B076E2" w:rsidP="001C7713">
            <w:pPr>
              <w:pStyle w:val="TZielnanalysetext"/>
              <w:spacing w:before="60" w:after="60"/>
              <w:rPr>
                <w:b/>
                <w:sz w:val="20"/>
                <w:szCs w:val="20"/>
              </w:rPr>
            </w:pPr>
            <w:r>
              <w:rPr>
                <w:b/>
                <w:sz w:val="20"/>
                <w:szCs w:val="20"/>
              </w:rPr>
              <w:t>LS0</w:t>
            </w:r>
            <w:r w:rsidR="001C7713">
              <w:rPr>
                <w:b/>
                <w:sz w:val="20"/>
                <w:szCs w:val="20"/>
              </w:rPr>
              <w:t>4</w:t>
            </w:r>
            <w:r>
              <w:rPr>
                <w:b/>
                <w:sz w:val="20"/>
                <w:szCs w:val="20"/>
              </w:rPr>
              <w:t xml:space="preserve"> </w:t>
            </w:r>
            <w:r w:rsidR="00D50737" w:rsidRPr="00D50737">
              <w:rPr>
                <w:b/>
                <w:sz w:val="20"/>
                <w:szCs w:val="20"/>
              </w:rPr>
              <w:t>Service- und Menübesprechungen durchführen</w:t>
            </w:r>
          </w:p>
        </w:tc>
        <w:tc>
          <w:tcPr>
            <w:tcW w:w="1755" w:type="dxa"/>
          </w:tcPr>
          <w:p w14:paraId="7ADCE55D" w14:textId="73E8CFA0" w:rsidR="0053074B" w:rsidRDefault="001A3A42" w:rsidP="00713B4C">
            <w:pPr>
              <w:pStyle w:val="TZielnanalysetext"/>
              <w:spacing w:before="60" w:after="60"/>
              <w:rPr>
                <w:sz w:val="20"/>
                <w:szCs w:val="20"/>
              </w:rPr>
            </w:pPr>
            <w:r>
              <w:rPr>
                <w:sz w:val="20"/>
                <w:szCs w:val="20"/>
              </w:rPr>
              <w:t xml:space="preserve">am Tag der Veranstaltung (LS01) finden </w:t>
            </w:r>
            <w:r w:rsidR="00D50737" w:rsidRPr="00031426">
              <w:rPr>
                <w:sz w:val="20"/>
                <w:szCs w:val="20"/>
              </w:rPr>
              <w:t>Service- und Menübesprechungen</w:t>
            </w:r>
            <w:r w:rsidR="00D50737">
              <w:rPr>
                <w:sz w:val="20"/>
                <w:szCs w:val="20"/>
              </w:rPr>
              <w:t xml:space="preserve"> mit </w:t>
            </w:r>
            <w:r>
              <w:rPr>
                <w:sz w:val="20"/>
                <w:szCs w:val="20"/>
              </w:rPr>
              <w:t>dem eingesetzten Personal</w:t>
            </w:r>
            <w:r w:rsidR="00D50737">
              <w:rPr>
                <w:sz w:val="20"/>
                <w:szCs w:val="20"/>
              </w:rPr>
              <w:t xml:space="preserve"> </w:t>
            </w:r>
            <w:r w:rsidR="0053074B">
              <w:rPr>
                <w:sz w:val="20"/>
                <w:szCs w:val="20"/>
              </w:rPr>
              <w:t>statt</w:t>
            </w:r>
          </w:p>
          <w:p w14:paraId="6D3B534D" w14:textId="4ED0BDD5" w:rsidR="00B076E2" w:rsidRPr="00713B4C" w:rsidRDefault="00D50737" w:rsidP="001A3A42">
            <w:pPr>
              <w:pStyle w:val="TZielnanalysetext"/>
              <w:spacing w:before="60" w:after="60"/>
              <w:rPr>
                <w:sz w:val="20"/>
                <w:szCs w:val="20"/>
              </w:rPr>
            </w:pPr>
            <w:r w:rsidRPr="00D50737">
              <w:rPr>
                <w:sz w:val="20"/>
                <w:szCs w:val="20"/>
              </w:rPr>
              <w:sym w:font="Wingdings" w:char="F0E0"/>
            </w:r>
            <w:r>
              <w:rPr>
                <w:sz w:val="20"/>
                <w:szCs w:val="20"/>
              </w:rPr>
              <w:t xml:space="preserve"> </w:t>
            </w:r>
            <w:r w:rsidR="0053074B">
              <w:rPr>
                <w:sz w:val="20"/>
                <w:szCs w:val="20"/>
              </w:rPr>
              <w:t xml:space="preserve">MA muss </w:t>
            </w:r>
            <w:r>
              <w:rPr>
                <w:sz w:val="20"/>
                <w:szCs w:val="20"/>
              </w:rPr>
              <w:t>Personal informier</w:t>
            </w:r>
            <w:r w:rsidR="0053074B">
              <w:rPr>
                <w:sz w:val="20"/>
                <w:szCs w:val="20"/>
              </w:rPr>
              <w:t>en und unterwiesen</w:t>
            </w:r>
          </w:p>
        </w:tc>
        <w:tc>
          <w:tcPr>
            <w:tcW w:w="1610" w:type="dxa"/>
            <w:shd w:val="clear" w:color="auto" w:fill="auto"/>
          </w:tcPr>
          <w:p w14:paraId="17F79348" w14:textId="1073A26E" w:rsidR="00B076E2" w:rsidRPr="00713B4C" w:rsidRDefault="00B076E2" w:rsidP="00713B4C">
            <w:pPr>
              <w:pStyle w:val="TZielnanalysetext"/>
              <w:spacing w:before="60" w:after="60"/>
              <w:rPr>
                <w:sz w:val="20"/>
                <w:szCs w:val="20"/>
              </w:rPr>
            </w:pPr>
            <w:r>
              <w:rPr>
                <w:sz w:val="20"/>
                <w:szCs w:val="20"/>
              </w:rPr>
              <w:t>Service- und Menübesprechungen</w:t>
            </w:r>
          </w:p>
        </w:tc>
        <w:tc>
          <w:tcPr>
            <w:tcW w:w="1824" w:type="dxa"/>
          </w:tcPr>
          <w:p w14:paraId="65A8AF8B" w14:textId="77777777" w:rsidR="00B076E2" w:rsidRDefault="00D50737" w:rsidP="00713B4C">
            <w:pPr>
              <w:pStyle w:val="TZielnanalysetext"/>
              <w:spacing w:before="60" w:after="60"/>
              <w:rPr>
                <w:sz w:val="20"/>
                <w:szCs w:val="20"/>
              </w:rPr>
            </w:pPr>
            <w:proofErr w:type="spellStart"/>
            <w:r>
              <w:rPr>
                <w:sz w:val="20"/>
                <w:szCs w:val="20"/>
              </w:rPr>
              <w:t>Function</w:t>
            </w:r>
            <w:proofErr w:type="spellEnd"/>
            <w:r>
              <w:rPr>
                <w:sz w:val="20"/>
                <w:szCs w:val="20"/>
              </w:rPr>
              <w:t xml:space="preserve"> Sheet (LS01)</w:t>
            </w:r>
          </w:p>
          <w:p w14:paraId="0FD9F0A0" w14:textId="4E227A4B" w:rsidR="00D50737" w:rsidRPr="00713B4C" w:rsidRDefault="00D50737" w:rsidP="00713B4C">
            <w:pPr>
              <w:pStyle w:val="TZielnanalysetext"/>
              <w:spacing w:before="60" w:after="60"/>
              <w:rPr>
                <w:sz w:val="20"/>
                <w:szCs w:val="20"/>
              </w:rPr>
            </w:pPr>
            <w:r>
              <w:rPr>
                <w:sz w:val="20"/>
                <w:szCs w:val="20"/>
              </w:rPr>
              <w:t>Mitarbeitereinsatzplan (LS03)</w:t>
            </w:r>
          </w:p>
        </w:tc>
        <w:tc>
          <w:tcPr>
            <w:tcW w:w="2137" w:type="dxa"/>
            <w:gridSpan w:val="2"/>
          </w:tcPr>
          <w:p w14:paraId="36F0D7D5" w14:textId="57AF4D9B" w:rsidR="00B076E2" w:rsidRPr="00713B4C" w:rsidRDefault="0053074B" w:rsidP="00180FA1">
            <w:pPr>
              <w:pStyle w:val="TZielnanalysetext"/>
              <w:spacing w:before="60" w:after="60"/>
              <w:rPr>
                <w:sz w:val="20"/>
                <w:szCs w:val="20"/>
              </w:rPr>
            </w:pPr>
            <w:r>
              <w:rPr>
                <w:sz w:val="20"/>
                <w:szCs w:val="20"/>
              </w:rPr>
              <w:t>Führen Sie die Servic</w:t>
            </w:r>
            <w:r w:rsidR="00965A2B">
              <w:rPr>
                <w:sz w:val="20"/>
                <w:szCs w:val="20"/>
              </w:rPr>
              <w:t>e- und Menübesprechungen durch.</w:t>
            </w:r>
          </w:p>
        </w:tc>
        <w:tc>
          <w:tcPr>
            <w:tcW w:w="1664" w:type="dxa"/>
            <w:shd w:val="clear" w:color="auto" w:fill="auto"/>
          </w:tcPr>
          <w:p w14:paraId="5FEB868E" w14:textId="5E6ED06A" w:rsidR="00B076E2" w:rsidRDefault="00D16197" w:rsidP="00713B4C">
            <w:pPr>
              <w:pStyle w:val="TZielnanalysetext"/>
              <w:spacing w:before="60" w:after="60"/>
              <w:rPr>
                <w:sz w:val="20"/>
                <w:szCs w:val="20"/>
              </w:rPr>
            </w:pPr>
            <w:r>
              <w:rPr>
                <w:sz w:val="20"/>
                <w:szCs w:val="20"/>
              </w:rPr>
              <w:t>sprachlich angemessen kommunizieren</w:t>
            </w:r>
          </w:p>
          <w:p w14:paraId="5C3E64C6" w14:textId="734210A9" w:rsidR="00D16197" w:rsidRDefault="00D16197" w:rsidP="00713B4C">
            <w:pPr>
              <w:pStyle w:val="TZielnanalysetext"/>
              <w:spacing w:before="60" w:after="60"/>
              <w:rPr>
                <w:sz w:val="20"/>
                <w:szCs w:val="20"/>
              </w:rPr>
            </w:pPr>
            <w:r>
              <w:rPr>
                <w:sz w:val="20"/>
                <w:szCs w:val="20"/>
              </w:rPr>
              <w:t>sachlich argumentieren</w:t>
            </w:r>
          </w:p>
          <w:p w14:paraId="5094D893" w14:textId="417F8EB5" w:rsidR="00D16197" w:rsidRPr="00713B4C" w:rsidRDefault="00D16197" w:rsidP="00713B4C">
            <w:pPr>
              <w:pStyle w:val="TZielnanalysetext"/>
              <w:spacing w:before="60" w:after="60"/>
              <w:rPr>
                <w:sz w:val="20"/>
                <w:szCs w:val="20"/>
              </w:rPr>
            </w:pPr>
            <w:r>
              <w:rPr>
                <w:sz w:val="20"/>
                <w:szCs w:val="20"/>
              </w:rPr>
              <w:t>Fachsprache anwenden</w:t>
            </w:r>
          </w:p>
        </w:tc>
        <w:tc>
          <w:tcPr>
            <w:tcW w:w="1350" w:type="dxa"/>
            <w:shd w:val="clear" w:color="auto" w:fill="auto"/>
          </w:tcPr>
          <w:p w14:paraId="79456334" w14:textId="7CB05D57" w:rsidR="00B076E2" w:rsidRPr="00713B4C" w:rsidRDefault="000E3FCF" w:rsidP="00713B4C">
            <w:pPr>
              <w:pStyle w:val="TZielnanalysetext"/>
              <w:spacing w:before="60" w:after="60"/>
              <w:rPr>
                <w:sz w:val="20"/>
                <w:szCs w:val="20"/>
              </w:rPr>
            </w:pPr>
            <w:r>
              <w:rPr>
                <w:sz w:val="20"/>
                <w:szCs w:val="20"/>
              </w:rPr>
              <w:t>Rollenspiel</w:t>
            </w:r>
          </w:p>
        </w:tc>
        <w:tc>
          <w:tcPr>
            <w:tcW w:w="658" w:type="dxa"/>
            <w:shd w:val="clear" w:color="auto" w:fill="auto"/>
          </w:tcPr>
          <w:p w14:paraId="75FBBFFE" w14:textId="5B73D6EA" w:rsidR="00B076E2" w:rsidRPr="00713B4C" w:rsidRDefault="00D50737" w:rsidP="00713B4C">
            <w:pPr>
              <w:pStyle w:val="TZielnanalysetext"/>
              <w:spacing w:before="60" w:after="60"/>
              <w:jc w:val="right"/>
              <w:rPr>
                <w:sz w:val="20"/>
                <w:szCs w:val="20"/>
              </w:rPr>
            </w:pPr>
            <w:r>
              <w:rPr>
                <w:sz w:val="20"/>
                <w:szCs w:val="20"/>
              </w:rPr>
              <w:t>01</w:t>
            </w:r>
          </w:p>
        </w:tc>
      </w:tr>
      <w:tr w:rsidR="00B076E2" w:rsidRPr="006D185A" w14:paraId="5163D561" w14:textId="77777777" w:rsidTr="00AF0575">
        <w:trPr>
          <w:trHeight w:val="484"/>
        </w:trPr>
        <w:tc>
          <w:tcPr>
            <w:tcW w:w="2619" w:type="dxa"/>
            <w:vMerge/>
            <w:shd w:val="clear" w:color="auto" w:fill="auto"/>
          </w:tcPr>
          <w:p w14:paraId="155F2780" w14:textId="77777777" w:rsidR="00B076E2" w:rsidRPr="00031426" w:rsidRDefault="00B076E2" w:rsidP="00713B4C">
            <w:pPr>
              <w:pStyle w:val="Textkrper"/>
              <w:spacing w:before="60" w:after="60"/>
              <w:rPr>
                <w:sz w:val="20"/>
                <w:szCs w:val="20"/>
              </w:rPr>
            </w:pPr>
          </w:p>
        </w:tc>
        <w:tc>
          <w:tcPr>
            <w:tcW w:w="1601" w:type="dxa"/>
            <w:shd w:val="clear" w:color="auto" w:fill="auto"/>
          </w:tcPr>
          <w:p w14:paraId="7E7B27F2" w14:textId="0312A800" w:rsidR="00B076E2" w:rsidRPr="00713B4C" w:rsidRDefault="00B076E2" w:rsidP="001C7713">
            <w:pPr>
              <w:pStyle w:val="TZielnanalysetext"/>
              <w:spacing w:before="60" w:after="60"/>
              <w:rPr>
                <w:b/>
                <w:sz w:val="20"/>
                <w:szCs w:val="20"/>
              </w:rPr>
            </w:pPr>
            <w:r>
              <w:rPr>
                <w:b/>
                <w:sz w:val="20"/>
                <w:szCs w:val="20"/>
              </w:rPr>
              <w:t>LS0</w:t>
            </w:r>
            <w:r w:rsidR="001C7713">
              <w:rPr>
                <w:b/>
                <w:sz w:val="20"/>
                <w:szCs w:val="20"/>
              </w:rPr>
              <w:t>5</w:t>
            </w:r>
            <w:r>
              <w:rPr>
                <w:b/>
                <w:sz w:val="20"/>
                <w:szCs w:val="20"/>
              </w:rPr>
              <w:t xml:space="preserve"> Mitarbeiterinnen und Mitarbeiter im Umgang mit Maschinen, Geräten und </w:t>
            </w:r>
            <w:r w:rsidR="0003224B">
              <w:rPr>
                <w:b/>
                <w:sz w:val="20"/>
                <w:szCs w:val="20"/>
              </w:rPr>
              <w:t>Betriebsmitteln</w:t>
            </w:r>
            <w:r>
              <w:rPr>
                <w:b/>
                <w:sz w:val="20"/>
                <w:szCs w:val="20"/>
              </w:rPr>
              <w:t xml:space="preserve"> anleiten</w:t>
            </w:r>
          </w:p>
        </w:tc>
        <w:tc>
          <w:tcPr>
            <w:tcW w:w="1755" w:type="dxa"/>
          </w:tcPr>
          <w:p w14:paraId="426F7B6A" w14:textId="5A4EBF64" w:rsidR="007F211D" w:rsidRPr="00FE43D0" w:rsidRDefault="007F211D" w:rsidP="007F211D">
            <w:pPr>
              <w:pStyle w:val="TZielnanalysetext"/>
              <w:spacing w:before="60" w:after="60"/>
              <w:rPr>
                <w:sz w:val="20"/>
                <w:szCs w:val="20"/>
              </w:rPr>
            </w:pPr>
            <w:r>
              <w:rPr>
                <w:sz w:val="20"/>
                <w:szCs w:val="20"/>
              </w:rPr>
              <w:t xml:space="preserve">am Tag der Veranstaltung (LS01) muss das eingesetzte Personal bezüglich der an der Veranstaltung benötigten Maschinen, Geräte und Betriebsmittel angeleitet und für nachhaltiges </w:t>
            </w:r>
            <w:r w:rsidRPr="00FE43D0">
              <w:rPr>
                <w:sz w:val="20"/>
                <w:szCs w:val="20"/>
              </w:rPr>
              <w:t xml:space="preserve">Handeln </w:t>
            </w:r>
            <w:r w:rsidR="00C10638" w:rsidRPr="00FE43D0">
              <w:rPr>
                <w:sz w:val="20"/>
                <w:szCs w:val="20"/>
              </w:rPr>
              <w:t>sensibilisiert</w:t>
            </w:r>
            <w:r w:rsidRPr="00FE43D0">
              <w:rPr>
                <w:sz w:val="20"/>
                <w:szCs w:val="20"/>
              </w:rPr>
              <w:t xml:space="preserve"> werden</w:t>
            </w:r>
          </w:p>
          <w:p w14:paraId="55B875EF" w14:textId="2134E105" w:rsidR="00B076E2" w:rsidRPr="00713B4C" w:rsidRDefault="007F211D" w:rsidP="007F211D">
            <w:pPr>
              <w:pStyle w:val="TZielnanalysetext"/>
              <w:spacing w:before="60" w:after="60"/>
              <w:rPr>
                <w:sz w:val="20"/>
                <w:szCs w:val="20"/>
              </w:rPr>
            </w:pPr>
            <w:r w:rsidRPr="00FE43D0">
              <w:rPr>
                <w:sz w:val="20"/>
                <w:szCs w:val="20"/>
              </w:rPr>
              <w:lastRenderedPageBreak/>
              <w:sym w:font="Wingdings" w:char="F0E0"/>
            </w:r>
            <w:r w:rsidRPr="00FE43D0">
              <w:rPr>
                <w:sz w:val="20"/>
                <w:szCs w:val="20"/>
              </w:rPr>
              <w:t xml:space="preserve"> </w:t>
            </w:r>
            <w:r w:rsidR="00875769" w:rsidRPr="00FE43D0">
              <w:rPr>
                <w:sz w:val="20"/>
                <w:szCs w:val="20"/>
              </w:rPr>
              <w:t xml:space="preserve">MA </w:t>
            </w:r>
            <w:r w:rsidRPr="00FE43D0">
              <w:rPr>
                <w:sz w:val="20"/>
                <w:szCs w:val="20"/>
              </w:rPr>
              <w:t>führt durch</w:t>
            </w:r>
          </w:p>
        </w:tc>
        <w:tc>
          <w:tcPr>
            <w:tcW w:w="1610" w:type="dxa"/>
            <w:shd w:val="clear" w:color="auto" w:fill="auto"/>
          </w:tcPr>
          <w:p w14:paraId="02163A57" w14:textId="04010A44" w:rsidR="00B076E2" w:rsidRDefault="00875769" w:rsidP="00713B4C">
            <w:pPr>
              <w:pStyle w:val="TZielnanalysetext"/>
              <w:spacing w:before="60" w:after="60"/>
              <w:rPr>
                <w:sz w:val="20"/>
                <w:szCs w:val="20"/>
              </w:rPr>
            </w:pPr>
            <w:r>
              <w:rPr>
                <w:sz w:val="20"/>
                <w:szCs w:val="20"/>
              </w:rPr>
              <w:lastRenderedPageBreak/>
              <w:t>Arbeitsanweisung Kaffeemaschine</w:t>
            </w:r>
          </w:p>
          <w:p w14:paraId="01B4D795" w14:textId="0A588924" w:rsidR="00875769" w:rsidRDefault="00875769" w:rsidP="00713B4C">
            <w:pPr>
              <w:pStyle w:val="TZielnanalysetext"/>
              <w:spacing w:before="60" w:after="60"/>
              <w:rPr>
                <w:sz w:val="20"/>
                <w:szCs w:val="20"/>
              </w:rPr>
            </w:pPr>
            <w:r>
              <w:rPr>
                <w:sz w:val="20"/>
                <w:szCs w:val="20"/>
              </w:rPr>
              <w:t xml:space="preserve">Arbeitsanweisung Polieren </w:t>
            </w:r>
            <w:r w:rsidR="00FE43D0">
              <w:rPr>
                <w:sz w:val="20"/>
                <w:szCs w:val="20"/>
              </w:rPr>
              <w:t>von</w:t>
            </w:r>
            <w:r>
              <w:rPr>
                <w:sz w:val="20"/>
                <w:szCs w:val="20"/>
              </w:rPr>
              <w:t xml:space="preserve"> Gläser</w:t>
            </w:r>
            <w:r w:rsidR="00FE43D0">
              <w:rPr>
                <w:sz w:val="20"/>
                <w:szCs w:val="20"/>
              </w:rPr>
              <w:t>n</w:t>
            </w:r>
          </w:p>
          <w:p w14:paraId="4833CC4E" w14:textId="18CC8E71" w:rsidR="001C7713" w:rsidRDefault="009D35A0" w:rsidP="001C7713">
            <w:pPr>
              <w:pStyle w:val="TZielnanalysetext"/>
              <w:spacing w:before="60" w:after="60"/>
              <w:rPr>
                <w:sz w:val="20"/>
                <w:szCs w:val="20"/>
              </w:rPr>
            </w:pPr>
            <w:r>
              <w:rPr>
                <w:sz w:val="20"/>
                <w:szCs w:val="20"/>
              </w:rPr>
              <w:t xml:space="preserve">Arbeitsanweisung Vorlegen </w:t>
            </w:r>
            <w:r w:rsidR="001C7713">
              <w:rPr>
                <w:sz w:val="20"/>
                <w:szCs w:val="20"/>
              </w:rPr>
              <w:t>(Griffarten)</w:t>
            </w:r>
          </w:p>
          <w:p w14:paraId="04D16728" w14:textId="2258FD4F" w:rsidR="00875769" w:rsidRDefault="00875769" w:rsidP="001C7713">
            <w:pPr>
              <w:pStyle w:val="TZielnanalysetext"/>
              <w:spacing w:before="60" w:after="60"/>
              <w:rPr>
                <w:sz w:val="20"/>
                <w:szCs w:val="20"/>
              </w:rPr>
            </w:pPr>
            <w:r>
              <w:rPr>
                <w:sz w:val="20"/>
                <w:szCs w:val="20"/>
              </w:rPr>
              <w:t xml:space="preserve">Arbeitsanweisung Reinigen von </w:t>
            </w:r>
            <w:r w:rsidR="00C10638">
              <w:rPr>
                <w:sz w:val="20"/>
                <w:szCs w:val="20"/>
              </w:rPr>
              <w:t>Silberbesteck</w:t>
            </w:r>
          </w:p>
          <w:p w14:paraId="209137F4" w14:textId="5FA4CC62" w:rsidR="00AF0575" w:rsidRPr="00713B4C" w:rsidRDefault="00AF0575" w:rsidP="001C7713">
            <w:pPr>
              <w:pStyle w:val="TZielnanalysetext"/>
              <w:spacing w:before="60" w:after="60"/>
              <w:rPr>
                <w:sz w:val="20"/>
                <w:szCs w:val="20"/>
              </w:rPr>
            </w:pPr>
            <w:r>
              <w:rPr>
                <w:sz w:val="20"/>
                <w:szCs w:val="20"/>
              </w:rPr>
              <w:lastRenderedPageBreak/>
              <w:t>Schulung</w:t>
            </w:r>
          </w:p>
        </w:tc>
        <w:tc>
          <w:tcPr>
            <w:tcW w:w="1824" w:type="dxa"/>
          </w:tcPr>
          <w:p w14:paraId="78D9B978" w14:textId="48D3F8B1" w:rsidR="007F211D" w:rsidRDefault="007F211D" w:rsidP="00713B4C">
            <w:pPr>
              <w:pStyle w:val="TZielnanalysetext"/>
              <w:spacing w:before="60" w:after="60"/>
              <w:rPr>
                <w:sz w:val="20"/>
                <w:szCs w:val="20"/>
              </w:rPr>
            </w:pPr>
            <w:r>
              <w:rPr>
                <w:sz w:val="20"/>
                <w:szCs w:val="20"/>
              </w:rPr>
              <w:lastRenderedPageBreak/>
              <w:t>Betriebsprofil (nachhaltiges Handeln)</w:t>
            </w:r>
          </w:p>
          <w:p w14:paraId="26C26918" w14:textId="39AB39EB" w:rsidR="001C7713" w:rsidRDefault="001C7713" w:rsidP="00713B4C">
            <w:pPr>
              <w:pStyle w:val="TZielnanalysetext"/>
              <w:spacing w:before="60" w:after="60"/>
              <w:rPr>
                <w:sz w:val="20"/>
                <w:szCs w:val="20"/>
              </w:rPr>
            </w:pPr>
            <w:r>
              <w:rPr>
                <w:sz w:val="20"/>
                <w:szCs w:val="20"/>
              </w:rPr>
              <w:t>Auszug aus der Betriebsanleitung der Kaffeemaschine</w:t>
            </w:r>
          </w:p>
          <w:p w14:paraId="36438B4E" w14:textId="77777777" w:rsidR="00875769" w:rsidRDefault="00875769" w:rsidP="00875769">
            <w:pPr>
              <w:pStyle w:val="TZielnanalysetext"/>
              <w:spacing w:before="60" w:after="60"/>
              <w:rPr>
                <w:sz w:val="20"/>
                <w:szCs w:val="20"/>
              </w:rPr>
            </w:pPr>
            <w:r>
              <w:rPr>
                <w:sz w:val="20"/>
                <w:szCs w:val="20"/>
              </w:rPr>
              <w:t>teure dünnwandige Gläser</w:t>
            </w:r>
          </w:p>
          <w:p w14:paraId="69EC31D4" w14:textId="7F0456AC" w:rsidR="00D50737" w:rsidRDefault="00D16197" w:rsidP="00713B4C">
            <w:pPr>
              <w:pStyle w:val="TZielnanalysetext"/>
              <w:spacing w:before="60" w:after="60"/>
              <w:rPr>
                <w:sz w:val="20"/>
                <w:szCs w:val="20"/>
              </w:rPr>
            </w:pPr>
            <w:r>
              <w:rPr>
                <w:sz w:val="20"/>
                <w:szCs w:val="20"/>
              </w:rPr>
              <w:t xml:space="preserve">Vorlegebesteck </w:t>
            </w:r>
            <w:r w:rsidR="00875769">
              <w:rPr>
                <w:sz w:val="20"/>
                <w:szCs w:val="20"/>
              </w:rPr>
              <w:t>ver</w:t>
            </w:r>
            <w:r w:rsidR="00D50737">
              <w:rPr>
                <w:sz w:val="20"/>
                <w:szCs w:val="20"/>
              </w:rPr>
              <w:t>silber</w:t>
            </w:r>
            <w:r w:rsidR="00875769">
              <w:rPr>
                <w:sz w:val="20"/>
                <w:szCs w:val="20"/>
              </w:rPr>
              <w:t>t</w:t>
            </w:r>
          </w:p>
          <w:p w14:paraId="7E1C5537" w14:textId="003D661F" w:rsidR="00875769" w:rsidRPr="00713B4C" w:rsidRDefault="00875769" w:rsidP="00713B4C">
            <w:pPr>
              <w:pStyle w:val="TZielnanalysetext"/>
              <w:spacing w:before="60" w:after="60"/>
              <w:rPr>
                <w:sz w:val="20"/>
                <w:szCs w:val="20"/>
              </w:rPr>
            </w:pPr>
            <w:r>
              <w:rPr>
                <w:sz w:val="20"/>
                <w:szCs w:val="20"/>
              </w:rPr>
              <w:t>Reinigungsmittel für Silber</w:t>
            </w:r>
          </w:p>
        </w:tc>
        <w:tc>
          <w:tcPr>
            <w:tcW w:w="2137" w:type="dxa"/>
            <w:gridSpan w:val="2"/>
          </w:tcPr>
          <w:p w14:paraId="6B3246FA" w14:textId="7547329E" w:rsidR="00E118CE" w:rsidRDefault="007F211D" w:rsidP="00FE43D0">
            <w:pPr>
              <w:pStyle w:val="TZielnanalysetext"/>
              <w:numPr>
                <w:ilvl w:val="0"/>
                <w:numId w:val="21"/>
              </w:numPr>
              <w:spacing w:before="60" w:after="60"/>
              <w:ind w:left="226" w:hanging="226"/>
              <w:rPr>
                <w:sz w:val="20"/>
                <w:szCs w:val="20"/>
              </w:rPr>
            </w:pPr>
            <w:r>
              <w:rPr>
                <w:sz w:val="20"/>
                <w:szCs w:val="20"/>
              </w:rPr>
              <w:t xml:space="preserve">Erstellen Sie für Ihre Mitarbeiterinnen und Mitarbeiter für </w:t>
            </w:r>
            <w:r w:rsidR="001A3A42">
              <w:rPr>
                <w:sz w:val="20"/>
                <w:szCs w:val="20"/>
              </w:rPr>
              <w:t>den Tag des</w:t>
            </w:r>
            <w:r>
              <w:rPr>
                <w:sz w:val="20"/>
                <w:szCs w:val="20"/>
              </w:rPr>
              <w:t xml:space="preserve"> Catering</w:t>
            </w:r>
            <w:r w:rsidR="001A3A42">
              <w:rPr>
                <w:sz w:val="20"/>
                <w:szCs w:val="20"/>
              </w:rPr>
              <w:t>s</w:t>
            </w:r>
            <w:r>
              <w:rPr>
                <w:sz w:val="20"/>
                <w:szCs w:val="20"/>
              </w:rPr>
              <w:t xml:space="preserve"> jeweils eine </w:t>
            </w:r>
            <w:r w:rsidR="00E118CE">
              <w:rPr>
                <w:sz w:val="20"/>
                <w:szCs w:val="20"/>
              </w:rPr>
              <w:t xml:space="preserve">Arbeitsanweisung </w:t>
            </w:r>
          </w:p>
          <w:p w14:paraId="647DA458" w14:textId="418C1238" w:rsidR="00E118CE" w:rsidRDefault="00E118CE" w:rsidP="00FE43D0">
            <w:pPr>
              <w:pStyle w:val="TZielnanalysetext"/>
              <w:numPr>
                <w:ilvl w:val="0"/>
                <w:numId w:val="18"/>
              </w:numPr>
              <w:spacing w:before="60" w:after="60"/>
              <w:ind w:left="510" w:hanging="284"/>
              <w:rPr>
                <w:sz w:val="20"/>
                <w:szCs w:val="20"/>
              </w:rPr>
            </w:pPr>
            <w:r>
              <w:rPr>
                <w:sz w:val="20"/>
                <w:szCs w:val="20"/>
              </w:rPr>
              <w:t>zur Nutzung der Kaffeemaschine</w:t>
            </w:r>
          </w:p>
          <w:p w14:paraId="50ECA82F" w14:textId="60DDD1A3" w:rsidR="00E118CE" w:rsidRDefault="00E118CE" w:rsidP="00FE43D0">
            <w:pPr>
              <w:pStyle w:val="TZielnanalysetext"/>
              <w:numPr>
                <w:ilvl w:val="0"/>
                <w:numId w:val="18"/>
              </w:numPr>
              <w:spacing w:before="60" w:after="60"/>
              <w:ind w:left="510" w:hanging="284"/>
              <w:rPr>
                <w:sz w:val="20"/>
                <w:szCs w:val="20"/>
              </w:rPr>
            </w:pPr>
            <w:r>
              <w:rPr>
                <w:sz w:val="20"/>
                <w:szCs w:val="20"/>
              </w:rPr>
              <w:t>für das Polieren der Gläser</w:t>
            </w:r>
          </w:p>
          <w:p w14:paraId="4E6FEE60" w14:textId="77777777" w:rsidR="00E118CE" w:rsidRDefault="00E118CE" w:rsidP="00FE43D0">
            <w:pPr>
              <w:pStyle w:val="TZielnanalysetext"/>
              <w:numPr>
                <w:ilvl w:val="0"/>
                <w:numId w:val="17"/>
              </w:numPr>
              <w:spacing w:before="60" w:after="60"/>
              <w:ind w:left="510" w:hanging="284"/>
              <w:rPr>
                <w:sz w:val="20"/>
                <w:szCs w:val="20"/>
              </w:rPr>
            </w:pPr>
            <w:r>
              <w:rPr>
                <w:sz w:val="20"/>
                <w:szCs w:val="20"/>
              </w:rPr>
              <w:t>für das Vorlegen (Griffarten)</w:t>
            </w:r>
          </w:p>
          <w:p w14:paraId="4357E0E5" w14:textId="77777777" w:rsidR="00E118CE" w:rsidRDefault="00E118CE" w:rsidP="00FE43D0">
            <w:pPr>
              <w:pStyle w:val="TZielnanalysetext"/>
              <w:numPr>
                <w:ilvl w:val="0"/>
                <w:numId w:val="17"/>
              </w:numPr>
              <w:spacing w:before="60" w:after="60"/>
              <w:ind w:left="510" w:hanging="284"/>
              <w:rPr>
                <w:sz w:val="20"/>
                <w:szCs w:val="20"/>
              </w:rPr>
            </w:pPr>
            <w:r>
              <w:rPr>
                <w:sz w:val="20"/>
                <w:szCs w:val="20"/>
              </w:rPr>
              <w:lastRenderedPageBreak/>
              <w:t xml:space="preserve">für das Reinigen von </w:t>
            </w:r>
            <w:r w:rsidR="00C10638">
              <w:rPr>
                <w:sz w:val="20"/>
                <w:szCs w:val="20"/>
              </w:rPr>
              <w:t>Silberbesteck</w:t>
            </w:r>
            <w:r>
              <w:rPr>
                <w:sz w:val="20"/>
                <w:szCs w:val="20"/>
              </w:rPr>
              <w:t>.</w:t>
            </w:r>
          </w:p>
          <w:p w14:paraId="1FFE2D6C" w14:textId="44D5184E" w:rsidR="00AF0575" w:rsidRPr="00713B4C" w:rsidRDefault="00AF0575" w:rsidP="00FE43D0">
            <w:pPr>
              <w:pStyle w:val="TZielnanalysetext"/>
              <w:numPr>
                <w:ilvl w:val="0"/>
                <w:numId w:val="21"/>
              </w:numPr>
              <w:spacing w:before="60" w:after="60"/>
              <w:ind w:left="226" w:hanging="226"/>
              <w:rPr>
                <w:sz w:val="20"/>
                <w:szCs w:val="20"/>
              </w:rPr>
            </w:pPr>
            <w:r>
              <w:rPr>
                <w:sz w:val="20"/>
                <w:szCs w:val="20"/>
              </w:rPr>
              <w:t>Führen Sie die Schulung durch.</w:t>
            </w:r>
          </w:p>
        </w:tc>
        <w:tc>
          <w:tcPr>
            <w:tcW w:w="1664" w:type="dxa"/>
            <w:shd w:val="clear" w:color="auto" w:fill="auto"/>
          </w:tcPr>
          <w:p w14:paraId="00D3B56D" w14:textId="77777777" w:rsidR="00B076E2" w:rsidRDefault="00D16197" w:rsidP="0003224B">
            <w:pPr>
              <w:pStyle w:val="TZielnanalysetext"/>
              <w:spacing w:before="60" w:after="60"/>
              <w:rPr>
                <w:sz w:val="20"/>
                <w:szCs w:val="20"/>
              </w:rPr>
            </w:pPr>
            <w:r>
              <w:rPr>
                <w:sz w:val="20"/>
                <w:szCs w:val="20"/>
              </w:rPr>
              <w:lastRenderedPageBreak/>
              <w:t>systematisch vorgehen</w:t>
            </w:r>
          </w:p>
          <w:p w14:paraId="6910547B" w14:textId="77777777" w:rsidR="00D16197" w:rsidRDefault="00D16197" w:rsidP="0003224B">
            <w:pPr>
              <w:pStyle w:val="TZielnanalysetext"/>
              <w:spacing w:before="60" w:after="60"/>
              <w:rPr>
                <w:sz w:val="20"/>
                <w:szCs w:val="20"/>
              </w:rPr>
            </w:pPr>
            <w:r>
              <w:rPr>
                <w:sz w:val="20"/>
                <w:szCs w:val="20"/>
              </w:rPr>
              <w:t>begründet vorgehen</w:t>
            </w:r>
          </w:p>
          <w:p w14:paraId="7521473F" w14:textId="3D1C666E" w:rsidR="00D16197" w:rsidRPr="00713B4C" w:rsidRDefault="00D16197" w:rsidP="0003224B">
            <w:pPr>
              <w:pStyle w:val="TZielnanalysetext"/>
              <w:spacing w:before="60" w:after="60"/>
              <w:rPr>
                <w:sz w:val="20"/>
                <w:szCs w:val="20"/>
              </w:rPr>
            </w:pPr>
            <w:r>
              <w:rPr>
                <w:sz w:val="20"/>
                <w:szCs w:val="20"/>
              </w:rPr>
              <w:t>Entscheidungen treffen</w:t>
            </w:r>
          </w:p>
        </w:tc>
        <w:tc>
          <w:tcPr>
            <w:tcW w:w="1350" w:type="dxa"/>
            <w:shd w:val="clear" w:color="auto" w:fill="auto"/>
          </w:tcPr>
          <w:p w14:paraId="3068B323" w14:textId="1FDA156E" w:rsidR="00FE43D0" w:rsidRDefault="00FE43D0" w:rsidP="00FE43D0">
            <w:pPr>
              <w:pStyle w:val="TZielnanalysetext"/>
              <w:spacing w:before="60" w:after="60"/>
              <w:rPr>
                <w:sz w:val="20"/>
                <w:szCs w:val="20"/>
              </w:rPr>
            </w:pPr>
            <w:r>
              <w:rPr>
                <w:sz w:val="20"/>
                <w:szCs w:val="20"/>
              </w:rPr>
              <w:t>Rollenspiel</w:t>
            </w:r>
          </w:p>
          <w:p w14:paraId="6B4F0F9D" w14:textId="77777777" w:rsidR="00FE43D0" w:rsidRDefault="00FE43D0" w:rsidP="00FE43D0">
            <w:pPr>
              <w:pStyle w:val="TZielnanalysetext"/>
              <w:spacing w:before="60" w:after="60"/>
              <w:rPr>
                <w:sz w:val="20"/>
                <w:szCs w:val="20"/>
              </w:rPr>
            </w:pPr>
          </w:p>
          <w:p w14:paraId="18B732E0" w14:textId="790260F8" w:rsidR="00BB67B9" w:rsidRPr="00713B4C" w:rsidRDefault="007F211D" w:rsidP="00FE43D0">
            <w:pPr>
              <w:pStyle w:val="TZielnanalysetext"/>
              <w:spacing w:before="60" w:after="60"/>
              <w:rPr>
                <w:sz w:val="20"/>
                <w:szCs w:val="20"/>
              </w:rPr>
            </w:pPr>
            <w:r>
              <w:rPr>
                <w:sz w:val="20"/>
                <w:szCs w:val="20"/>
              </w:rPr>
              <w:t>v</w:t>
            </w:r>
            <w:r w:rsidR="00875769">
              <w:rPr>
                <w:sz w:val="20"/>
                <w:szCs w:val="20"/>
              </w:rPr>
              <w:t>gl. LF04-LS05 (Silberreinigung)</w:t>
            </w:r>
          </w:p>
        </w:tc>
        <w:tc>
          <w:tcPr>
            <w:tcW w:w="658" w:type="dxa"/>
            <w:shd w:val="clear" w:color="auto" w:fill="auto"/>
          </w:tcPr>
          <w:p w14:paraId="47277FEF" w14:textId="3D6DEFCB" w:rsidR="00B076E2" w:rsidRPr="00713B4C" w:rsidRDefault="001C7713" w:rsidP="00713B4C">
            <w:pPr>
              <w:pStyle w:val="TZielnanalysetext"/>
              <w:spacing w:before="60" w:after="60"/>
              <w:jc w:val="right"/>
              <w:rPr>
                <w:sz w:val="20"/>
                <w:szCs w:val="20"/>
              </w:rPr>
            </w:pPr>
            <w:r>
              <w:rPr>
                <w:sz w:val="20"/>
                <w:szCs w:val="20"/>
              </w:rPr>
              <w:t>03</w:t>
            </w:r>
          </w:p>
        </w:tc>
      </w:tr>
      <w:tr w:rsidR="00B076E2" w:rsidRPr="006D185A" w14:paraId="4360EE3E" w14:textId="77777777" w:rsidTr="001C7713">
        <w:trPr>
          <w:trHeight w:val="1051"/>
        </w:trPr>
        <w:tc>
          <w:tcPr>
            <w:tcW w:w="2619" w:type="dxa"/>
            <w:vMerge/>
            <w:shd w:val="clear" w:color="auto" w:fill="auto"/>
          </w:tcPr>
          <w:p w14:paraId="1E2330B9" w14:textId="77777777" w:rsidR="00B076E2" w:rsidRPr="00031426" w:rsidRDefault="00B076E2" w:rsidP="00713B4C">
            <w:pPr>
              <w:pStyle w:val="Textkrper"/>
              <w:spacing w:before="60" w:after="60"/>
              <w:rPr>
                <w:sz w:val="20"/>
                <w:szCs w:val="20"/>
              </w:rPr>
            </w:pPr>
          </w:p>
        </w:tc>
        <w:tc>
          <w:tcPr>
            <w:tcW w:w="1601" w:type="dxa"/>
            <w:shd w:val="clear" w:color="auto" w:fill="auto"/>
          </w:tcPr>
          <w:p w14:paraId="4710DAE2" w14:textId="594A285C" w:rsidR="00B076E2" w:rsidRPr="00713B4C" w:rsidRDefault="00B076E2" w:rsidP="004231F6">
            <w:pPr>
              <w:pStyle w:val="TZielnanalysetext"/>
              <w:spacing w:before="60" w:after="60"/>
              <w:rPr>
                <w:b/>
                <w:sz w:val="20"/>
                <w:szCs w:val="20"/>
              </w:rPr>
            </w:pPr>
            <w:r>
              <w:rPr>
                <w:b/>
                <w:sz w:val="20"/>
                <w:szCs w:val="20"/>
              </w:rPr>
              <w:t>LS0</w:t>
            </w:r>
            <w:r w:rsidR="004231F6">
              <w:rPr>
                <w:b/>
                <w:sz w:val="20"/>
                <w:szCs w:val="20"/>
              </w:rPr>
              <w:t>6</w:t>
            </w:r>
            <w:r>
              <w:rPr>
                <w:b/>
                <w:sz w:val="20"/>
                <w:szCs w:val="20"/>
              </w:rPr>
              <w:t xml:space="preserve"> Arbeitsprozesse koordinieren</w:t>
            </w:r>
            <w:r w:rsidR="004231F6">
              <w:rPr>
                <w:b/>
                <w:sz w:val="20"/>
                <w:szCs w:val="20"/>
              </w:rPr>
              <w:t xml:space="preserve"> und auf Konflikte eingehen</w:t>
            </w:r>
          </w:p>
        </w:tc>
        <w:tc>
          <w:tcPr>
            <w:tcW w:w="1755" w:type="dxa"/>
          </w:tcPr>
          <w:p w14:paraId="4940E4FA" w14:textId="503FC779" w:rsidR="00693FE5" w:rsidRDefault="00693FE5" w:rsidP="001C7713">
            <w:pPr>
              <w:pStyle w:val="TZielnanalysetext"/>
              <w:spacing w:before="60" w:after="60"/>
              <w:rPr>
                <w:sz w:val="20"/>
                <w:szCs w:val="20"/>
              </w:rPr>
            </w:pPr>
            <w:r>
              <w:rPr>
                <w:sz w:val="20"/>
                <w:szCs w:val="20"/>
              </w:rPr>
              <w:t xml:space="preserve">kurz vor Veranstaltungsbeginn (LS01) findet eine </w:t>
            </w:r>
            <w:r w:rsidR="00C10638">
              <w:rPr>
                <w:sz w:val="20"/>
                <w:szCs w:val="20"/>
              </w:rPr>
              <w:t>Generalprobe</w:t>
            </w:r>
            <w:r>
              <w:rPr>
                <w:sz w:val="20"/>
                <w:szCs w:val="20"/>
              </w:rPr>
              <w:t xml:space="preserve"> statt (Laufwege, Einsetzen, Ausheben, Vorlegen, Getränkeservice)</w:t>
            </w:r>
          </w:p>
          <w:p w14:paraId="6CA9FA59" w14:textId="5AFD7F98" w:rsidR="00693FE5" w:rsidRPr="00713B4C" w:rsidRDefault="00693FE5" w:rsidP="00693FE5">
            <w:pPr>
              <w:pStyle w:val="TZielnanalysetext"/>
              <w:spacing w:before="60" w:after="60"/>
              <w:rPr>
                <w:sz w:val="20"/>
                <w:szCs w:val="20"/>
              </w:rPr>
            </w:pPr>
            <w:r w:rsidRPr="00D50737">
              <w:rPr>
                <w:sz w:val="20"/>
                <w:szCs w:val="20"/>
              </w:rPr>
              <w:sym w:font="Wingdings" w:char="F0E0"/>
            </w:r>
            <w:r>
              <w:rPr>
                <w:sz w:val="20"/>
                <w:szCs w:val="20"/>
              </w:rPr>
              <w:t xml:space="preserve"> MA koordiniert im Team mit dem eingesetzten Personal die Arbeitsprozesse</w:t>
            </w:r>
          </w:p>
        </w:tc>
        <w:tc>
          <w:tcPr>
            <w:tcW w:w="1610" w:type="dxa"/>
            <w:shd w:val="clear" w:color="auto" w:fill="auto"/>
          </w:tcPr>
          <w:p w14:paraId="4FF617E6" w14:textId="3F512F05" w:rsidR="00B076E2" w:rsidRPr="00713B4C" w:rsidRDefault="005E01D0" w:rsidP="00713B4C">
            <w:pPr>
              <w:pStyle w:val="TZielnanalysetext"/>
              <w:spacing w:before="60" w:after="60"/>
              <w:rPr>
                <w:sz w:val="20"/>
                <w:szCs w:val="20"/>
              </w:rPr>
            </w:pPr>
            <w:r>
              <w:rPr>
                <w:sz w:val="20"/>
                <w:szCs w:val="20"/>
              </w:rPr>
              <w:t>Generalprobe</w:t>
            </w:r>
          </w:p>
        </w:tc>
        <w:tc>
          <w:tcPr>
            <w:tcW w:w="1824" w:type="dxa"/>
          </w:tcPr>
          <w:p w14:paraId="596B82CE" w14:textId="77777777" w:rsidR="00B076E2" w:rsidRDefault="001C7713" w:rsidP="00713B4C">
            <w:pPr>
              <w:pStyle w:val="TZielnanalysetext"/>
              <w:spacing w:before="60" w:after="60"/>
              <w:rPr>
                <w:sz w:val="20"/>
                <w:szCs w:val="20"/>
              </w:rPr>
            </w:pPr>
            <w:r>
              <w:rPr>
                <w:sz w:val="20"/>
                <w:szCs w:val="20"/>
              </w:rPr>
              <w:t>LS01 - LS05</w:t>
            </w:r>
          </w:p>
          <w:p w14:paraId="298748A1" w14:textId="4DF2B103" w:rsidR="001C7713" w:rsidRDefault="006B0F9D" w:rsidP="006B0F9D">
            <w:pPr>
              <w:pStyle w:val="TZielnanalysetext"/>
              <w:spacing w:before="60" w:after="60"/>
              <w:rPr>
                <w:sz w:val="20"/>
                <w:szCs w:val="20"/>
              </w:rPr>
            </w:pPr>
            <w:r>
              <w:rPr>
                <w:sz w:val="20"/>
                <w:szCs w:val="20"/>
              </w:rPr>
              <w:t xml:space="preserve">Leitfaden </w:t>
            </w:r>
            <w:r w:rsidR="0067379D">
              <w:rPr>
                <w:sz w:val="20"/>
                <w:szCs w:val="20"/>
              </w:rPr>
              <w:t xml:space="preserve">zu </w:t>
            </w:r>
            <w:r w:rsidR="001C7713">
              <w:rPr>
                <w:sz w:val="20"/>
                <w:szCs w:val="20"/>
              </w:rPr>
              <w:t xml:space="preserve">Kommunikationsregeln </w:t>
            </w:r>
            <w:r w:rsidR="0067379D">
              <w:rPr>
                <w:sz w:val="20"/>
                <w:szCs w:val="20"/>
              </w:rPr>
              <w:t>und zur Konflik</w:t>
            </w:r>
            <w:r w:rsidR="00C10638">
              <w:rPr>
                <w:sz w:val="20"/>
                <w:szCs w:val="20"/>
              </w:rPr>
              <w:t>t</w:t>
            </w:r>
            <w:r w:rsidR="0067379D">
              <w:rPr>
                <w:sz w:val="20"/>
                <w:szCs w:val="20"/>
              </w:rPr>
              <w:t>bewältigung</w:t>
            </w:r>
          </w:p>
          <w:p w14:paraId="2EFFBE3A" w14:textId="61BAF9F7" w:rsidR="00693FE5" w:rsidRPr="00713B4C" w:rsidRDefault="00693FE5" w:rsidP="006B0F9D">
            <w:pPr>
              <w:pStyle w:val="TZielnanalysetext"/>
              <w:spacing w:before="60" w:after="60"/>
              <w:rPr>
                <w:sz w:val="20"/>
                <w:szCs w:val="20"/>
              </w:rPr>
            </w:pPr>
            <w:r>
              <w:rPr>
                <w:sz w:val="20"/>
                <w:szCs w:val="20"/>
              </w:rPr>
              <w:t>Broschüre „Mitarbeiterinnen und Mitarbeiter motivieren“</w:t>
            </w:r>
          </w:p>
        </w:tc>
        <w:tc>
          <w:tcPr>
            <w:tcW w:w="2137" w:type="dxa"/>
            <w:gridSpan w:val="2"/>
          </w:tcPr>
          <w:p w14:paraId="24319196" w14:textId="2F23DAC0" w:rsidR="00B076E2" w:rsidRPr="00713B4C" w:rsidRDefault="005E01D0" w:rsidP="00180FA1">
            <w:pPr>
              <w:pStyle w:val="TZielnanalysetext"/>
              <w:spacing w:before="60" w:after="60"/>
              <w:rPr>
                <w:sz w:val="20"/>
                <w:szCs w:val="20"/>
              </w:rPr>
            </w:pPr>
            <w:r>
              <w:rPr>
                <w:sz w:val="20"/>
                <w:szCs w:val="20"/>
              </w:rPr>
              <w:t xml:space="preserve">Führen Sie die Generalprobe durch. </w:t>
            </w:r>
          </w:p>
        </w:tc>
        <w:tc>
          <w:tcPr>
            <w:tcW w:w="1664" w:type="dxa"/>
            <w:shd w:val="clear" w:color="auto" w:fill="auto"/>
          </w:tcPr>
          <w:p w14:paraId="3D64FDBE" w14:textId="38C6E07B" w:rsidR="00D16197" w:rsidRDefault="00D16197" w:rsidP="0003224B">
            <w:pPr>
              <w:pStyle w:val="TZielnanalysetext"/>
              <w:spacing w:before="60" w:after="60"/>
              <w:rPr>
                <w:sz w:val="20"/>
                <w:szCs w:val="20"/>
              </w:rPr>
            </w:pPr>
            <w:r>
              <w:rPr>
                <w:sz w:val="20"/>
                <w:szCs w:val="20"/>
              </w:rPr>
              <w:t>zuverlässig handeln</w:t>
            </w:r>
          </w:p>
          <w:p w14:paraId="4264BC19" w14:textId="046343AF" w:rsidR="00D16197" w:rsidRDefault="00D16197" w:rsidP="0003224B">
            <w:pPr>
              <w:pStyle w:val="TZielnanalysetext"/>
              <w:spacing w:before="60" w:after="60"/>
              <w:rPr>
                <w:sz w:val="20"/>
                <w:szCs w:val="20"/>
              </w:rPr>
            </w:pPr>
            <w:r>
              <w:rPr>
                <w:sz w:val="20"/>
                <w:szCs w:val="20"/>
              </w:rPr>
              <w:t>Probleme erkennen und zur Lösung beitragen</w:t>
            </w:r>
          </w:p>
          <w:p w14:paraId="6F284698" w14:textId="7AB11F92" w:rsidR="00D16197" w:rsidRDefault="00D16197" w:rsidP="0003224B">
            <w:pPr>
              <w:pStyle w:val="TZielnanalysetext"/>
              <w:spacing w:before="60" w:after="60"/>
              <w:rPr>
                <w:sz w:val="20"/>
                <w:szCs w:val="20"/>
              </w:rPr>
            </w:pPr>
            <w:r>
              <w:rPr>
                <w:sz w:val="20"/>
                <w:szCs w:val="20"/>
              </w:rPr>
              <w:t>sich in Teamarbeit einbinden</w:t>
            </w:r>
          </w:p>
          <w:p w14:paraId="78151494" w14:textId="744BF034" w:rsidR="00D16197" w:rsidRDefault="00D16197" w:rsidP="0003224B">
            <w:pPr>
              <w:pStyle w:val="TZielnanalysetext"/>
              <w:spacing w:before="60" w:after="60"/>
              <w:rPr>
                <w:sz w:val="20"/>
                <w:szCs w:val="20"/>
              </w:rPr>
            </w:pPr>
            <w:r>
              <w:rPr>
                <w:sz w:val="20"/>
                <w:szCs w:val="20"/>
              </w:rPr>
              <w:t>Spannungen erfassen und verstehen</w:t>
            </w:r>
          </w:p>
          <w:p w14:paraId="1CAAEB28" w14:textId="4236D253" w:rsidR="00D16197" w:rsidRPr="00713B4C" w:rsidRDefault="00D16197" w:rsidP="0003224B">
            <w:pPr>
              <w:pStyle w:val="TZielnanalysetext"/>
              <w:spacing w:before="60" w:after="60"/>
              <w:rPr>
                <w:sz w:val="20"/>
                <w:szCs w:val="20"/>
              </w:rPr>
            </w:pPr>
            <w:r>
              <w:rPr>
                <w:sz w:val="20"/>
                <w:szCs w:val="20"/>
              </w:rPr>
              <w:t>sachlich argumentieren</w:t>
            </w:r>
          </w:p>
        </w:tc>
        <w:tc>
          <w:tcPr>
            <w:tcW w:w="1350" w:type="dxa"/>
            <w:shd w:val="clear" w:color="auto" w:fill="auto"/>
          </w:tcPr>
          <w:p w14:paraId="5ABE04D4" w14:textId="77777777" w:rsidR="00B076E2" w:rsidRDefault="00B076E2" w:rsidP="00713B4C">
            <w:pPr>
              <w:pStyle w:val="TZielnanalysetext"/>
              <w:spacing w:before="60" w:after="60"/>
              <w:rPr>
                <w:sz w:val="20"/>
                <w:szCs w:val="20"/>
              </w:rPr>
            </w:pPr>
            <w:r>
              <w:rPr>
                <w:sz w:val="20"/>
                <w:szCs w:val="20"/>
              </w:rPr>
              <w:t>Teamarbeit</w:t>
            </w:r>
          </w:p>
          <w:p w14:paraId="744DC221" w14:textId="77777777" w:rsidR="001C7713" w:rsidRDefault="001C7713" w:rsidP="00713B4C">
            <w:pPr>
              <w:pStyle w:val="TZielnanalysetext"/>
              <w:spacing w:before="60" w:after="60"/>
              <w:rPr>
                <w:sz w:val="20"/>
                <w:szCs w:val="20"/>
              </w:rPr>
            </w:pPr>
          </w:p>
          <w:p w14:paraId="25D95CA5" w14:textId="4EE31A9C" w:rsidR="001C7713" w:rsidRDefault="001C7713" w:rsidP="00713B4C">
            <w:pPr>
              <w:pStyle w:val="TZielnanalysetext"/>
              <w:spacing w:before="60" w:after="60"/>
              <w:rPr>
                <w:sz w:val="20"/>
                <w:szCs w:val="20"/>
              </w:rPr>
            </w:pPr>
            <w:r>
              <w:rPr>
                <w:sz w:val="20"/>
                <w:szCs w:val="20"/>
              </w:rPr>
              <w:t>Rollenspiel (</w:t>
            </w:r>
            <w:r w:rsidR="004231F6">
              <w:rPr>
                <w:sz w:val="20"/>
                <w:szCs w:val="20"/>
              </w:rPr>
              <w:t xml:space="preserve">muss Konflikt </w:t>
            </w:r>
            <w:r w:rsidR="00C10638">
              <w:rPr>
                <w:sz w:val="20"/>
                <w:szCs w:val="20"/>
              </w:rPr>
              <w:t>beinhalten</w:t>
            </w:r>
            <w:r w:rsidR="006B0F9D">
              <w:rPr>
                <w:sz w:val="20"/>
                <w:szCs w:val="20"/>
              </w:rPr>
              <w:t>; Aufnahme per Video</w:t>
            </w:r>
            <w:r w:rsidR="004231F6">
              <w:rPr>
                <w:sz w:val="20"/>
                <w:szCs w:val="20"/>
              </w:rPr>
              <w:t>)</w:t>
            </w:r>
          </w:p>
          <w:p w14:paraId="5BBBD8FF" w14:textId="213525B9" w:rsidR="006B0F9D" w:rsidRDefault="006B0F9D" w:rsidP="00713B4C">
            <w:pPr>
              <w:pStyle w:val="TZielnanalysetext"/>
              <w:spacing w:before="60" w:after="60"/>
              <w:rPr>
                <w:sz w:val="20"/>
                <w:szCs w:val="20"/>
              </w:rPr>
            </w:pPr>
          </w:p>
          <w:p w14:paraId="43A969DC" w14:textId="652FAE08" w:rsidR="006B0F9D" w:rsidRDefault="00341B88" w:rsidP="006B0F9D">
            <w:pPr>
              <w:pStyle w:val="TZielnanalysetext"/>
              <w:spacing w:before="60" w:after="60"/>
              <w:rPr>
                <w:sz w:val="20"/>
                <w:szCs w:val="20"/>
              </w:rPr>
            </w:pPr>
            <w:r>
              <w:rPr>
                <w:sz w:val="20"/>
                <w:szCs w:val="20"/>
              </w:rPr>
              <w:t>v</w:t>
            </w:r>
            <w:r w:rsidR="006B0F9D">
              <w:rPr>
                <w:sz w:val="20"/>
                <w:szCs w:val="20"/>
              </w:rPr>
              <w:t>gl. LF05-LS03 (Gästekommunikation)</w:t>
            </w:r>
          </w:p>
          <w:p w14:paraId="0C8DB4F3" w14:textId="77777777" w:rsidR="001C7713" w:rsidRDefault="001C7713" w:rsidP="00713B4C">
            <w:pPr>
              <w:pStyle w:val="TZielnanalysetext"/>
              <w:spacing w:before="60" w:after="60"/>
              <w:rPr>
                <w:sz w:val="20"/>
                <w:szCs w:val="20"/>
              </w:rPr>
            </w:pPr>
          </w:p>
          <w:p w14:paraId="640C11D4" w14:textId="25EB0F4E" w:rsidR="004231F6" w:rsidRPr="00713B4C" w:rsidRDefault="00E118CE" w:rsidP="00713B4C">
            <w:pPr>
              <w:pStyle w:val="TZielnanalysetext"/>
              <w:spacing w:before="60" w:after="60"/>
              <w:rPr>
                <w:sz w:val="20"/>
                <w:szCs w:val="20"/>
              </w:rPr>
            </w:pPr>
            <w:r>
              <w:rPr>
                <w:sz w:val="20"/>
                <w:szCs w:val="20"/>
              </w:rPr>
              <w:t>v</w:t>
            </w:r>
            <w:r w:rsidR="001C7713">
              <w:rPr>
                <w:sz w:val="20"/>
                <w:szCs w:val="20"/>
              </w:rPr>
              <w:t xml:space="preserve">gl. </w:t>
            </w:r>
            <w:r w:rsidR="006B0F9D">
              <w:rPr>
                <w:sz w:val="20"/>
                <w:szCs w:val="20"/>
              </w:rPr>
              <w:t>HFO-HFS-HRV-</w:t>
            </w:r>
            <w:r w:rsidR="001C7713">
              <w:rPr>
                <w:sz w:val="20"/>
                <w:szCs w:val="20"/>
              </w:rPr>
              <w:t>LF06-LS21 (Veranstaltungen durchführen)</w:t>
            </w:r>
          </w:p>
        </w:tc>
        <w:tc>
          <w:tcPr>
            <w:tcW w:w="658" w:type="dxa"/>
            <w:shd w:val="clear" w:color="auto" w:fill="auto"/>
          </w:tcPr>
          <w:p w14:paraId="3E14E9FA" w14:textId="7AB2B1F2" w:rsidR="00B076E2" w:rsidRPr="00713B4C" w:rsidRDefault="004231F6" w:rsidP="004231F6">
            <w:pPr>
              <w:pStyle w:val="TZielnanalysetext"/>
              <w:spacing w:before="60" w:after="60"/>
              <w:jc w:val="right"/>
              <w:rPr>
                <w:sz w:val="20"/>
                <w:szCs w:val="20"/>
              </w:rPr>
            </w:pPr>
            <w:r>
              <w:rPr>
                <w:sz w:val="20"/>
                <w:szCs w:val="20"/>
              </w:rPr>
              <w:t>06</w:t>
            </w:r>
          </w:p>
        </w:tc>
      </w:tr>
      <w:tr w:rsidR="00B076E2" w:rsidRPr="006D185A" w14:paraId="537FB7D7" w14:textId="77777777" w:rsidTr="0003224B">
        <w:trPr>
          <w:trHeight w:val="694"/>
        </w:trPr>
        <w:tc>
          <w:tcPr>
            <w:tcW w:w="2619" w:type="dxa"/>
            <w:vMerge/>
            <w:shd w:val="clear" w:color="auto" w:fill="auto"/>
          </w:tcPr>
          <w:p w14:paraId="22BC2993" w14:textId="36932872" w:rsidR="00B076E2" w:rsidRPr="00031426" w:rsidRDefault="00B076E2" w:rsidP="00713B4C">
            <w:pPr>
              <w:pStyle w:val="Textkrper"/>
              <w:spacing w:before="60" w:after="60"/>
              <w:rPr>
                <w:sz w:val="20"/>
                <w:szCs w:val="20"/>
              </w:rPr>
            </w:pPr>
          </w:p>
        </w:tc>
        <w:tc>
          <w:tcPr>
            <w:tcW w:w="1601" w:type="dxa"/>
            <w:shd w:val="clear" w:color="auto" w:fill="auto"/>
          </w:tcPr>
          <w:p w14:paraId="2793AFB1" w14:textId="4BB41BD8" w:rsidR="00B076E2" w:rsidRPr="00713B4C" w:rsidRDefault="00B076E2" w:rsidP="004231F6">
            <w:pPr>
              <w:pStyle w:val="TZielnanalysetext"/>
              <w:spacing w:before="60" w:after="60"/>
              <w:rPr>
                <w:b/>
                <w:sz w:val="20"/>
                <w:szCs w:val="20"/>
              </w:rPr>
            </w:pPr>
            <w:r>
              <w:rPr>
                <w:b/>
                <w:sz w:val="20"/>
                <w:szCs w:val="20"/>
              </w:rPr>
              <w:t>LS0</w:t>
            </w:r>
            <w:r w:rsidR="004231F6">
              <w:rPr>
                <w:b/>
                <w:sz w:val="20"/>
                <w:szCs w:val="20"/>
              </w:rPr>
              <w:t>7</w:t>
            </w:r>
            <w:r>
              <w:rPr>
                <w:b/>
                <w:sz w:val="20"/>
                <w:szCs w:val="20"/>
              </w:rPr>
              <w:t xml:space="preserve"> Mitarbeitergespräche führen</w:t>
            </w:r>
          </w:p>
        </w:tc>
        <w:tc>
          <w:tcPr>
            <w:tcW w:w="1755" w:type="dxa"/>
          </w:tcPr>
          <w:p w14:paraId="4047C4DC" w14:textId="77777777" w:rsidR="0067379D" w:rsidRDefault="0067379D" w:rsidP="00713B4C">
            <w:pPr>
              <w:pStyle w:val="TZielnanalysetext"/>
              <w:spacing w:before="60" w:after="60"/>
              <w:rPr>
                <w:sz w:val="20"/>
                <w:szCs w:val="20"/>
              </w:rPr>
            </w:pPr>
            <w:r>
              <w:rPr>
                <w:sz w:val="20"/>
                <w:szCs w:val="20"/>
              </w:rPr>
              <w:t>Veranstaltung (LS01) hat stattgefunden</w:t>
            </w:r>
          </w:p>
          <w:p w14:paraId="67C7D11F" w14:textId="20D0113E" w:rsidR="00B076E2" w:rsidRPr="00713B4C" w:rsidRDefault="0067379D" w:rsidP="0067379D">
            <w:pPr>
              <w:pStyle w:val="TZielnanalysetext"/>
              <w:spacing w:before="60" w:after="60"/>
              <w:rPr>
                <w:sz w:val="20"/>
                <w:szCs w:val="20"/>
              </w:rPr>
            </w:pPr>
            <w:r w:rsidRPr="00D50737">
              <w:rPr>
                <w:sz w:val="20"/>
                <w:szCs w:val="20"/>
              </w:rPr>
              <w:sym w:font="Wingdings" w:char="F0E0"/>
            </w:r>
            <w:r>
              <w:rPr>
                <w:sz w:val="20"/>
                <w:szCs w:val="20"/>
              </w:rPr>
              <w:t xml:space="preserve"> MA führt </w:t>
            </w:r>
            <w:r w:rsidR="004231F6">
              <w:rPr>
                <w:sz w:val="20"/>
                <w:szCs w:val="20"/>
              </w:rPr>
              <w:t xml:space="preserve">Nachbesprechung </w:t>
            </w:r>
            <w:r>
              <w:rPr>
                <w:sz w:val="20"/>
                <w:szCs w:val="20"/>
              </w:rPr>
              <w:t xml:space="preserve">durch; zunächst gemeinsam mit allen im Team und </w:t>
            </w:r>
            <w:r w:rsidR="004231F6">
              <w:rPr>
                <w:sz w:val="20"/>
                <w:szCs w:val="20"/>
              </w:rPr>
              <w:t>anschließend mit Einzelpersonen</w:t>
            </w:r>
          </w:p>
        </w:tc>
        <w:tc>
          <w:tcPr>
            <w:tcW w:w="1610" w:type="dxa"/>
            <w:shd w:val="clear" w:color="auto" w:fill="auto"/>
          </w:tcPr>
          <w:p w14:paraId="4DD5886E" w14:textId="5BE31F1D" w:rsidR="0067379D" w:rsidRDefault="0067379D" w:rsidP="00713B4C">
            <w:pPr>
              <w:pStyle w:val="TZielnanalysetext"/>
              <w:spacing w:before="60" w:after="60"/>
              <w:rPr>
                <w:sz w:val="20"/>
                <w:szCs w:val="20"/>
              </w:rPr>
            </w:pPr>
            <w:r>
              <w:rPr>
                <w:sz w:val="20"/>
                <w:szCs w:val="20"/>
              </w:rPr>
              <w:t>Teambesprechung</w:t>
            </w:r>
          </w:p>
          <w:p w14:paraId="15FC95D2" w14:textId="48B2D919" w:rsidR="00B076E2" w:rsidRDefault="00965A2B" w:rsidP="00713B4C">
            <w:pPr>
              <w:pStyle w:val="TZielnanalysetext"/>
              <w:spacing w:before="60" w:after="60"/>
              <w:rPr>
                <w:sz w:val="20"/>
                <w:szCs w:val="20"/>
              </w:rPr>
            </w:pPr>
            <w:r>
              <w:rPr>
                <w:sz w:val="20"/>
                <w:szCs w:val="20"/>
              </w:rPr>
              <w:t>Mitarbeitergespräch</w:t>
            </w:r>
          </w:p>
          <w:p w14:paraId="77AE7876" w14:textId="30FEF7CD" w:rsidR="00C24A5F" w:rsidRPr="00713B4C" w:rsidRDefault="00C24A5F" w:rsidP="00713B4C">
            <w:pPr>
              <w:pStyle w:val="TZielnanalysetext"/>
              <w:spacing w:before="60" w:after="60"/>
              <w:rPr>
                <w:sz w:val="20"/>
                <w:szCs w:val="20"/>
              </w:rPr>
            </w:pPr>
            <w:r>
              <w:rPr>
                <w:sz w:val="20"/>
                <w:szCs w:val="20"/>
              </w:rPr>
              <w:t>ausgefüllte Zielvereinbarung</w:t>
            </w:r>
          </w:p>
        </w:tc>
        <w:tc>
          <w:tcPr>
            <w:tcW w:w="1824" w:type="dxa"/>
          </w:tcPr>
          <w:p w14:paraId="201CCFD2" w14:textId="4DA19FDC" w:rsidR="004231F6" w:rsidRDefault="004231F6" w:rsidP="00713B4C">
            <w:pPr>
              <w:pStyle w:val="TZielnanalysetext"/>
              <w:spacing w:before="60" w:after="60"/>
              <w:rPr>
                <w:sz w:val="20"/>
                <w:szCs w:val="20"/>
              </w:rPr>
            </w:pPr>
            <w:r>
              <w:rPr>
                <w:sz w:val="20"/>
                <w:szCs w:val="20"/>
              </w:rPr>
              <w:t>Dankschreiben des Auftraggebers: mit Veranstaltung sehr zufrieden</w:t>
            </w:r>
          </w:p>
          <w:p w14:paraId="34647554" w14:textId="650D2D6A" w:rsidR="00B076E2" w:rsidRDefault="004231F6" w:rsidP="00713B4C">
            <w:pPr>
              <w:pStyle w:val="TZielnanalysetext"/>
              <w:spacing w:before="60" w:after="60"/>
              <w:rPr>
                <w:sz w:val="20"/>
                <w:szCs w:val="20"/>
              </w:rPr>
            </w:pPr>
            <w:r w:rsidRPr="00F55CDB">
              <w:rPr>
                <w:sz w:val="20"/>
                <w:szCs w:val="20"/>
              </w:rPr>
              <w:t>S</w:t>
            </w:r>
            <w:r w:rsidR="00AF0575" w:rsidRPr="00F55CDB">
              <w:rPr>
                <w:sz w:val="20"/>
                <w:szCs w:val="20"/>
              </w:rPr>
              <w:t xml:space="preserve">tationskellner </w:t>
            </w:r>
            <w:r w:rsidR="00C24A5F">
              <w:rPr>
                <w:sz w:val="20"/>
                <w:szCs w:val="20"/>
              </w:rPr>
              <w:t xml:space="preserve">(„Sturkopf“) </w:t>
            </w:r>
            <w:r>
              <w:rPr>
                <w:sz w:val="20"/>
                <w:szCs w:val="20"/>
              </w:rPr>
              <w:t xml:space="preserve">hatte </w:t>
            </w:r>
            <w:r w:rsidR="00C10638">
              <w:rPr>
                <w:sz w:val="20"/>
                <w:szCs w:val="20"/>
              </w:rPr>
              <w:t>Verantwortung</w:t>
            </w:r>
            <w:r>
              <w:rPr>
                <w:sz w:val="20"/>
                <w:szCs w:val="20"/>
              </w:rPr>
              <w:t xml:space="preserve"> für Besteck: Hälfte des Bestecks fehlt</w:t>
            </w:r>
            <w:r w:rsidR="00C24A5F">
              <w:rPr>
                <w:sz w:val="20"/>
                <w:szCs w:val="20"/>
              </w:rPr>
              <w:t xml:space="preserve"> </w:t>
            </w:r>
            <w:r>
              <w:rPr>
                <w:sz w:val="20"/>
                <w:szCs w:val="20"/>
              </w:rPr>
              <w:t xml:space="preserve"> </w:t>
            </w:r>
          </w:p>
          <w:p w14:paraId="5A6EE73C" w14:textId="77777777" w:rsidR="004231F6" w:rsidRDefault="00C24A5F" w:rsidP="00713B4C">
            <w:pPr>
              <w:pStyle w:val="TZielnanalysetext"/>
              <w:spacing w:before="60" w:after="60"/>
              <w:rPr>
                <w:sz w:val="20"/>
                <w:szCs w:val="20"/>
              </w:rPr>
            </w:pPr>
            <w:r>
              <w:rPr>
                <w:sz w:val="20"/>
                <w:szCs w:val="20"/>
              </w:rPr>
              <w:t>Gesprächsleitfaden für Mitarbeitergespräche</w:t>
            </w:r>
          </w:p>
          <w:p w14:paraId="7B503DC6" w14:textId="636C249C" w:rsidR="00C24A5F" w:rsidRPr="00713B4C" w:rsidRDefault="00C24A5F" w:rsidP="00713B4C">
            <w:pPr>
              <w:pStyle w:val="TZielnanalysetext"/>
              <w:spacing w:before="60" w:after="60"/>
              <w:rPr>
                <w:sz w:val="20"/>
                <w:szCs w:val="20"/>
              </w:rPr>
            </w:pPr>
            <w:r>
              <w:rPr>
                <w:sz w:val="20"/>
                <w:szCs w:val="20"/>
              </w:rPr>
              <w:lastRenderedPageBreak/>
              <w:t>Formular Zielvereinbarung</w:t>
            </w:r>
          </w:p>
        </w:tc>
        <w:tc>
          <w:tcPr>
            <w:tcW w:w="2137" w:type="dxa"/>
            <w:gridSpan w:val="2"/>
          </w:tcPr>
          <w:p w14:paraId="78744E87" w14:textId="021960BE" w:rsidR="00B076E2" w:rsidRDefault="0067379D" w:rsidP="00965A2B">
            <w:pPr>
              <w:pStyle w:val="TZielnanalysetext"/>
              <w:numPr>
                <w:ilvl w:val="0"/>
                <w:numId w:val="19"/>
              </w:numPr>
              <w:spacing w:before="60" w:after="60"/>
              <w:ind w:left="226" w:hanging="226"/>
              <w:rPr>
                <w:sz w:val="20"/>
                <w:szCs w:val="20"/>
              </w:rPr>
            </w:pPr>
            <w:r>
              <w:rPr>
                <w:sz w:val="20"/>
                <w:szCs w:val="20"/>
              </w:rPr>
              <w:lastRenderedPageBreak/>
              <w:t xml:space="preserve">Führen Sie eine gemeinsame </w:t>
            </w:r>
            <w:r w:rsidR="00C10638">
              <w:rPr>
                <w:sz w:val="20"/>
                <w:szCs w:val="20"/>
              </w:rPr>
              <w:t>Nachbesprechung mit</w:t>
            </w:r>
            <w:r>
              <w:rPr>
                <w:sz w:val="20"/>
                <w:szCs w:val="20"/>
              </w:rPr>
              <w:t xml:space="preserve"> allen am Catering eingesetzten Personen durch. </w:t>
            </w:r>
          </w:p>
          <w:p w14:paraId="264C5BD1" w14:textId="77777777" w:rsidR="005E01D0" w:rsidRDefault="0067379D" w:rsidP="00965A2B">
            <w:pPr>
              <w:pStyle w:val="TZielnanalysetext"/>
              <w:numPr>
                <w:ilvl w:val="0"/>
                <w:numId w:val="19"/>
              </w:numPr>
              <w:spacing w:before="60" w:after="60"/>
              <w:ind w:left="226" w:hanging="226"/>
              <w:rPr>
                <w:sz w:val="20"/>
                <w:szCs w:val="20"/>
              </w:rPr>
            </w:pPr>
            <w:r>
              <w:rPr>
                <w:sz w:val="20"/>
                <w:szCs w:val="20"/>
              </w:rPr>
              <w:t xml:space="preserve">Mit </w:t>
            </w:r>
            <w:r w:rsidR="005E01D0">
              <w:rPr>
                <w:sz w:val="20"/>
                <w:szCs w:val="20"/>
              </w:rPr>
              <w:t xml:space="preserve">dem Stationsleiter sprechen Sie im Vier-Augen-Gespräch. </w:t>
            </w:r>
          </w:p>
          <w:p w14:paraId="4C50225B" w14:textId="061A7DB6" w:rsidR="005E01D0" w:rsidRDefault="005E01D0" w:rsidP="00965A2B">
            <w:pPr>
              <w:pStyle w:val="TZielnanalysetext"/>
              <w:numPr>
                <w:ilvl w:val="0"/>
                <w:numId w:val="17"/>
              </w:numPr>
              <w:spacing w:before="60" w:after="60"/>
              <w:ind w:left="510" w:hanging="284"/>
              <w:rPr>
                <w:sz w:val="20"/>
                <w:szCs w:val="20"/>
              </w:rPr>
            </w:pPr>
            <w:r>
              <w:rPr>
                <w:sz w:val="20"/>
                <w:szCs w:val="20"/>
              </w:rPr>
              <w:lastRenderedPageBreak/>
              <w:t>Führen Sie das Mitarbeiterge</w:t>
            </w:r>
            <w:r w:rsidR="00C10638">
              <w:rPr>
                <w:sz w:val="20"/>
                <w:szCs w:val="20"/>
              </w:rPr>
              <w:t>s</w:t>
            </w:r>
            <w:r>
              <w:rPr>
                <w:sz w:val="20"/>
                <w:szCs w:val="20"/>
              </w:rPr>
              <w:t>präch mit dem Stationsleiter.</w:t>
            </w:r>
          </w:p>
          <w:p w14:paraId="505EDF52" w14:textId="6ABF1125" w:rsidR="005E01D0" w:rsidRPr="005E01D0" w:rsidRDefault="005E01D0" w:rsidP="00965A2B">
            <w:pPr>
              <w:pStyle w:val="TZielnanalysetext"/>
              <w:numPr>
                <w:ilvl w:val="0"/>
                <w:numId w:val="17"/>
              </w:numPr>
              <w:spacing w:before="60" w:after="60"/>
              <w:ind w:left="510" w:hanging="284"/>
              <w:rPr>
                <w:sz w:val="20"/>
                <w:szCs w:val="20"/>
              </w:rPr>
            </w:pPr>
            <w:r>
              <w:rPr>
                <w:sz w:val="20"/>
                <w:szCs w:val="20"/>
              </w:rPr>
              <w:t xml:space="preserve">Füllen Sie nach dem Gespräch gemeinsam mit dem Stationsleiter das Formular für eine Zielvereinbarung aus. </w:t>
            </w:r>
          </w:p>
        </w:tc>
        <w:tc>
          <w:tcPr>
            <w:tcW w:w="1664" w:type="dxa"/>
            <w:shd w:val="clear" w:color="auto" w:fill="auto"/>
          </w:tcPr>
          <w:p w14:paraId="5A0E101B" w14:textId="7CE6791C" w:rsidR="00D16197" w:rsidRDefault="00D16197" w:rsidP="00713B4C">
            <w:pPr>
              <w:pStyle w:val="TZielnanalysetext"/>
              <w:spacing w:before="60" w:after="60"/>
              <w:rPr>
                <w:sz w:val="20"/>
                <w:szCs w:val="20"/>
              </w:rPr>
            </w:pPr>
            <w:r>
              <w:rPr>
                <w:sz w:val="20"/>
                <w:szCs w:val="20"/>
              </w:rPr>
              <w:lastRenderedPageBreak/>
              <w:t>sprachlich angemessen kommunizieren</w:t>
            </w:r>
          </w:p>
          <w:p w14:paraId="30C11924" w14:textId="1AB7AAEA" w:rsidR="00D16197" w:rsidRDefault="00D16197" w:rsidP="00713B4C">
            <w:pPr>
              <w:pStyle w:val="TZielnanalysetext"/>
              <w:spacing w:before="60" w:after="60"/>
              <w:rPr>
                <w:sz w:val="20"/>
                <w:szCs w:val="20"/>
              </w:rPr>
            </w:pPr>
            <w:r>
              <w:rPr>
                <w:sz w:val="20"/>
                <w:szCs w:val="20"/>
              </w:rPr>
              <w:t>sachlich argumentieren</w:t>
            </w:r>
          </w:p>
          <w:p w14:paraId="50C213F1" w14:textId="77777777" w:rsidR="00D16197" w:rsidRDefault="00D16197" w:rsidP="00713B4C">
            <w:pPr>
              <w:pStyle w:val="TZielnanalysetext"/>
              <w:spacing w:before="60" w:after="60"/>
              <w:rPr>
                <w:sz w:val="20"/>
                <w:szCs w:val="20"/>
              </w:rPr>
            </w:pPr>
            <w:r>
              <w:rPr>
                <w:sz w:val="20"/>
                <w:szCs w:val="20"/>
              </w:rPr>
              <w:t>soziale Beziehungen und Handlungen verstehen</w:t>
            </w:r>
          </w:p>
          <w:p w14:paraId="422C115D" w14:textId="60B82EDE" w:rsidR="00D16197" w:rsidRDefault="00D16197" w:rsidP="00D16197">
            <w:pPr>
              <w:pStyle w:val="TZielnanalysetext"/>
              <w:spacing w:before="60" w:after="60"/>
              <w:rPr>
                <w:sz w:val="20"/>
                <w:szCs w:val="20"/>
              </w:rPr>
            </w:pPr>
            <w:r>
              <w:rPr>
                <w:sz w:val="20"/>
                <w:szCs w:val="20"/>
              </w:rPr>
              <w:t>konstruktiv kritisieren</w:t>
            </w:r>
          </w:p>
          <w:p w14:paraId="62AA3982" w14:textId="14A555BE" w:rsidR="00D16197" w:rsidRPr="00713B4C" w:rsidRDefault="00D16197" w:rsidP="00713B4C">
            <w:pPr>
              <w:pStyle w:val="TZielnanalysetext"/>
              <w:spacing w:before="60" w:after="60"/>
              <w:rPr>
                <w:sz w:val="20"/>
                <w:szCs w:val="20"/>
              </w:rPr>
            </w:pPr>
            <w:r>
              <w:rPr>
                <w:sz w:val="20"/>
                <w:szCs w:val="20"/>
              </w:rPr>
              <w:lastRenderedPageBreak/>
              <w:t>Schlussfolgerungen ziehen</w:t>
            </w:r>
          </w:p>
        </w:tc>
        <w:tc>
          <w:tcPr>
            <w:tcW w:w="1350" w:type="dxa"/>
            <w:shd w:val="clear" w:color="auto" w:fill="auto"/>
          </w:tcPr>
          <w:p w14:paraId="376D1F92" w14:textId="716F3422" w:rsidR="00BB67B9" w:rsidRPr="00713B4C" w:rsidRDefault="0003224B" w:rsidP="00713B4C">
            <w:pPr>
              <w:pStyle w:val="TZielnanalysetext"/>
              <w:spacing w:before="60" w:after="60"/>
              <w:rPr>
                <w:sz w:val="20"/>
                <w:szCs w:val="20"/>
              </w:rPr>
            </w:pPr>
            <w:r>
              <w:rPr>
                <w:sz w:val="20"/>
                <w:szCs w:val="20"/>
              </w:rPr>
              <w:lastRenderedPageBreak/>
              <w:t>Rollenspiel</w:t>
            </w:r>
            <w:r w:rsidR="006B0F9D">
              <w:rPr>
                <w:sz w:val="20"/>
                <w:szCs w:val="20"/>
              </w:rPr>
              <w:t xml:space="preserve"> (Aufnahme per Video)</w:t>
            </w:r>
          </w:p>
        </w:tc>
        <w:tc>
          <w:tcPr>
            <w:tcW w:w="658" w:type="dxa"/>
            <w:shd w:val="clear" w:color="auto" w:fill="auto"/>
          </w:tcPr>
          <w:p w14:paraId="7060FABA" w14:textId="19C867F7" w:rsidR="00B076E2" w:rsidRPr="00713B4C" w:rsidRDefault="00C24A5F" w:rsidP="00713B4C">
            <w:pPr>
              <w:pStyle w:val="TZielnanalysetext"/>
              <w:spacing w:before="60" w:after="60"/>
              <w:jc w:val="right"/>
              <w:rPr>
                <w:sz w:val="20"/>
                <w:szCs w:val="20"/>
              </w:rPr>
            </w:pPr>
            <w:r>
              <w:rPr>
                <w:sz w:val="20"/>
                <w:szCs w:val="20"/>
              </w:rPr>
              <w:t>04</w:t>
            </w:r>
          </w:p>
        </w:tc>
      </w:tr>
      <w:tr w:rsidR="001A0D5E" w:rsidRPr="006D185A" w14:paraId="48B4C58D" w14:textId="77777777" w:rsidTr="00A17D81">
        <w:trPr>
          <w:trHeight w:val="625"/>
        </w:trPr>
        <w:tc>
          <w:tcPr>
            <w:tcW w:w="2619" w:type="dxa"/>
            <w:shd w:val="clear" w:color="auto" w:fill="auto"/>
          </w:tcPr>
          <w:p w14:paraId="5A8437DB" w14:textId="2CA5293E" w:rsidR="001A0D5E" w:rsidRPr="00713B4C" w:rsidRDefault="001A0D5E" w:rsidP="00B076E2">
            <w:pPr>
              <w:pStyle w:val="Textkrper"/>
              <w:spacing w:before="60" w:after="60"/>
              <w:rPr>
                <w:sz w:val="20"/>
                <w:szCs w:val="20"/>
              </w:rPr>
            </w:pPr>
            <w:r w:rsidRPr="00031426">
              <w:rPr>
                <w:sz w:val="20"/>
                <w:szCs w:val="20"/>
              </w:rPr>
              <w:t xml:space="preserve">Die Schülerinnen und Schüler </w:t>
            </w:r>
            <w:r w:rsidRPr="00031426">
              <w:rPr>
                <w:b/>
                <w:bCs/>
                <w:sz w:val="20"/>
                <w:szCs w:val="20"/>
              </w:rPr>
              <w:t>reflektieren</w:t>
            </w:r>
            <w:r w:rsidRPr="00031426">
              <w:rPr>
                <w:sz w:val="20"/>
                <w:szCs w:val="20"/>
              </w:rPr>
              <w:t xml:space="preserve"> ihr eigenes Handeln in Bezug auf den Personaleinsatz bei einer Veranstaltung und leiten Verbesserungsmöglichkeiten und Maßnahmen zur Mitarbeiterentwicklung ab. Sie erkennen Bedarfe an Schulungen und Belehrungen und leiten Maßnahmen ein</w:t>
            </w:r>
            <w:r w:rsidR="0003224B">
              <w:rPr>
                <w:sz w:val="20"/>
                <w:szCs w:val="20"/>
              </w:rPr>
              <w:t>.</w:t>
            </w:r>
          </w:p>
        </w:tc>
        <w:tc>
          <w:tcPr>
            <w:tcW w:w="1601" w:type="dxa"/>
            <w:shd w:val="clear" w:color="auto" w:fill="auto"/>
          </w:tcPr>
          <w:p w14:paraId="1D5FBFBA" w14:textId="4D1B21F7" w:rsidR="001A0D5E" w:rsidRPr="00713B4C" w:rsidRDefault="001A0D5E" w:rsidP="004231F6">
            <w:pPr>
              <w:pStyle w:val="TZielnanalysetext"/>
              <w:spacing w:before="60" w:after="60"/>
              <w:rPr>
                <w:b/>
                <w:sz w:val="20"/>
                <w:szCs w:val="20"/>
              </w:rPr>
            </w:pPr>
            <w:r>
              <w:rPr>
                <w:b/>
                <w:sz w:val="20"/>
                <w:szCs w:val="20"/>
              </w:rPr>
              <w:t>LS</w:t>
            </w:r>
            <w:r w:rsidR="004231F6">
              <w:rPr>
                <w:b/>
                <w:sz w:val="20"/>
                <w:szCs w:val="20"/>
              </w:rPr>
              <w:t>08</w:t>
            </w:r>
            <w:r>
              <w:rPr>
                <w:b/>
                <w:sz w:val="20"/>
                <w:szCs w:val="20"/>
              </w:rPr>
              <w:t xml:space="preserve"> Eigenes Handeln in Bezug auf den Personaleinsatz reflektieren und </w:t>
            </w:r>
            <w:r w:rsidR="0003224B">
              <w:rPr>
                <w:b/>
                <w:sz w:val="20"/>
                <w:szCs w:val="20"/>
              </w:rPr>
              <w:t>Verbesserungsmaßnahmen einleiten</w:t>
            </w:r>
          </w:p>
        </w:tc>
        <w:tc>
          <w:tcPr>
            <w:tcW w:w="1755" w:type="dxa"/>
          </w:tcPr>
          <w:p w14:paraId="32863D5E" w14:textId="366B7D90" w:rsidR="000B3D6D" w:rsidRDefault="000B3D6D" w:rsidP="00B076E2">
            <w:pPr>
              <w:pStyle w:val="TZielnanalysetext"/>
              <w:spacing w:before="60" w:after="60"/>
              <w:rPr>
                <w:sz w:val="20"/>
                <w:szCs w:val="20"/>
              </w:rPr>
            </w:pPr>
            <w:r>
              <w:rPr>
                <w:sz w:val="20"/>
                <w:szCs w:val="20"/>
              </w:rPr>
              <w:t xml:space="preserve">Veranstaltung (LS01) </w:t>
            </w:r>
            <w:r w:rsidR="009F0A62">
              <w:rPr>
                <w:sz w:val="20"/>
                <w:szCs w:val="20"/>
              </w:rPr>
              <w:t xml:space="preserve">ist die erste, die im Rahmen der </w:t>
            </w:r>
            <w:r>
              <w:rPr>
                <w:sz w:val="20"/>
                <w:szCs w:val="20"/>
              </w:rPr>
              <w:t xml:space="preserve">stellvertretenden Restaurantleitung </w:t>
            </w:r>
            <w:r w:rsidR="009F0A62">
              <w:rPr>
                <w:sz w:val="20"/>
                <w:szCs w:val="20"/>
              </w:rPr>
              <w:t>allein durchgeführt wurde; Kritikgespräch mit Restaurantleitung soll stattfinden</w:t>
            </w:r>
          </w:p>
          <w:p w14:paraId="7D4AFD03" w14:textId="3E533E3C" w:rsidR="001A0D5E" w:rsidRPr="00713B4C" w:rsidRDefault="0014238B" w:rsidP="00B076E2">
            <w:pPr>
              <w:pStyle w:val="TZielnanalysetext"/>
              <w:spacing w:before="60" w:after="60"/>
              <w:rPr>
                <w:sz w:val="20"/>
                <w:szCs w:val="20"/>
              </w:rPr>
            </w:pPr>
            <w:r w:rsidRPr="0014238B">
              <w:rPr>
                <w:sz w:val="20"/>
                <w:szCs w:val="20"/>
              </w:rPr>
              <w:sym w:font="Wingdings" w:char="F0E0"/>
            </w:r>
            <w:r>
              <w:rPr>
                <w:sz w:val="20"/>
                <w:szCs w:val="20"/>
              </w:rPr>
              <w:t xml:space="preserve"> </w:t>
            </w:r>
            <w:r w:rsidR="009F0A62">
              <w:rPr>
                <w:sz w:val="20"/>
                <w:szCs w:val="20"/>
              </w:rPr>
              <w:t xml:space="preserve">MA muss sich auf das </w:t>
            </w:r>
            <w:r>
              <w:rPr>
                <w:sz w:val="20"/>
                <w:szCs w:val="20"/>
              </w:rPr>
              <w:t>Kritikgespräch</w:t>
            </w:r>
            <w:r w:rsidR="009F0A62">
              <w:rPr>
                <w:sz w:val="20"/>
                <w:szCs w:val="20"/>
              </w:rPr>
              <w:t xml:space="preserve"> vorbereiten</w:t>
            </w:r>
          </w:p>
        </w:tc>
        <w:tc>
          <w:tcPr>
            <w:tcW w:w="1610" w:type="dxa"/>
            <w:shd w:val="clear" w:color="auto" w:fill="auto"/>
          </w:tcPr>
          <w:p w14:paraId="1CF0D1A1" w14:textId="41B6CDC7" w:rsidR="0014238B" w:rsidRDefault="0014238B" w:rsidP="00B076E2">
            <w:pPr>
              <w:pStyle w:val="TZielnanalysetext"/>
              <w:spacing w:before="60" w:after="60"/>
              <w:rPr>
                <w:sz w:val="20"/>
                <w:szCs w:val="20"/>
              </w:rPr>
            </w:pPr>
            <w:r>
              <w:rPr>
                <w:sz w:val="20"/>
                <w:szCs w:val="20"/>
              </w:rPr>
              <w:t>Soll-Ist-Vergleich</w:t>
            </w:r>
          </w:p>
          <w:p w14:paraId="49B7D90C" w14:textId="4146E26E" w:rsidR="00BB67B9" w:rsidRDefault="00915A98" w:rsidP="00B076E2">
            <w:pPr>
              <w:pStyle w:val="TZielnanalysetext"/>
              <w:spacing w:before="60" w:after="60"/>
              <w:rPr>
                <w:sz w:val="20"/>
                <w:szCs w:val="20"/>
              </w:rPr>
            </w:pPr>
            <w:r>
              <w:rPr>
                <w:sz w:val="20"/>
                <w:szCs w:val="20"/>
              </w:rPr>
              <w:t>Notiz</w:t>
            </w:r>
          </w:p>
          <w:p w14:paraId="40D95001" w14:textId="49A2FCA2" w:rsidR="001A0D5E" w:rsidRPr="00713B4C" w:rsidRDefault="00BB67B9" w:rsidP="00915A98">
            <w:pPr>
              <w:pStyle w:val="TZielnanalysetext"/>
              <w:spacing w:before="60" w:after="60"/>
              <w:rPr>
                <w:sz w:val="20"/>
                <w:szCs w:val="20"/>
              </w:rPr>
            </w:pPr>
            <w:r>
              <w:rPr>
                <w:sz w:val="20"/>
                <w:szCs w:val="20"/>
              </w:rPr>
              <w:t xml:space="preserve">Handlungsempfehlung </w:t>
            </w:r>
            <w:r w:rsidR="00915A98">
              <w:rPr>
                <w:sz w:val="20"/>
                <w:szCs w:val="20"/>
              </w:rPr>
              <w:t xml:space="preserve">(Schulungsbedarf hinsichtlich Serviceablauf; </w:t>
            </w:r>
            <w:r w:rsidR="0014238B">
              <w:rPr>
                <w:sz w:val="20"/>
                <w:szCs w:val="20"/>
              </w:rPr>
              <w:t>M</w:t>
            </w:r>
            <w:r>
              <w:rPr>
                <w:sz w:val="20"/>
                <w:szCs w:val="20"/>
              </w:rPr>
              <w:t>itarbeitergespräch</w:t>
            </w:r>
            <w:r w:rsidR="00915A98">
              <w:rPr>
                <w:sz w:val="20"/>
                <w:szCs w:val="20"/>
              </w:rPr>
              <w:t>e</w:t>
            </w:r>
            <w:r>
              <w:rPr>
                <w:sz w:val="20"/>
                <w:szCs w:val="20"/>
              </w:rPr>
              <w:t xml:space="preserve"> inkl.</w:t>
            </w:r>
            <w:r w:rsidR="0014238B">
              <w:rPr>
                <w:sz w:val="20"/>
                <w:szCs w:val="20"/>
              </w:rPr>
              <w:t xml:space="preserve"> </w:t>
            </w:r>
            <w:r w:rsidR="00C10638">
              <w:rPr>
                <w:sz w:val="20"/>
                <w:szCs w:val="20"/>
              </w:rPr>
              <w:t>Abmahnung</w:t>
            </w:r>
            <w:r w:rsidR="00915A98">
              <w:rPr>
                <w:sz w:val="20"/>
                <w:szCs w:val="20"/>
              </w:rPr>
              <w:t xml:space="preserve"> (Alkohol))</w:t>
            </w:r>
          </w:p>
        </w:tc>
        <w:tc>
          <w:tcPr>
            <w:tcW w:w="1824" w:type="dxa"/>
          </w:tcPr>
          <w:p w14:paraId="0BFB645F" w14:textId="7A5BF3EC" w:rsidR="0014238B" w:rsidRDefault="009F0A62" w:rsidP="009F0A62">
            <w:pPr>
              <w:pStyle w:val="TZielnanalysetext"/>
              <w:spacing w:before="60" w:after="60"/>
              <w:rPr>
                <w:sz w:val="20"/>
                <w:szCs w:val="20"/>
              </w:rPr>
            </w:pPr>
            <w:r>
              <w:rPr>
                <w:sz w:val="20"/>
                <w:szCs w:val="20"/>
              </w:rPr>
              <w:t>Service</w:t>
            </w:r>
            <w:r w:rsidRPr="00F55CDB">
              <w:rPr>
                <w:sz w:val="20"/>
                <w:szCs w:val="20"/>
              </w:rPr>
              <w:t>-/Arbeitsablaufplan</w:t>
            </w:r>
            <w:r w:rsidR="0014238B">
              <w:rPr>
                <w:sz w:val="20"/>
                <w:szCs w:val="20"/>
              </w:rPr>
              <w:t>(LS03)</w:t>
            </w:r>
          </w:p>
          <w:p w14:paraId="464659A4" w14:textId="00E1C92F" w:rsidR="0014238B" w:rsidRDefault="0014238B" w:rsidP="0014238B">
            <w:pPr>
              <w:pStyle w:val="TZielnanalysetext"/>
              <w:spacing w:before="60" w:after="60"/>
              <w:rPr>
                <w:sz w:val="20"/>
                <w:szCs w:val="20"/>
              </w:rPr>
            </w:pPr>
            <w:r>
              <w:rPr>
                <w:sz w:val="20"/>
                <w:szCs w:val="20"/>
              </w:rPr>
              <w:t>Dienstpläne (LS03)</w:t>
            </w:r>
          </w:p>
          <w:p w14:paraId="0E54CB06" w14:textId="1FD7F98D" w:rsidR="0014238B" w:rsidRDefault="0014238B" w:rsidP="00B076E2">
            <w:pPr>
              <w:pStyle w:val="TZielnanalysetext"/>
              <w:spacing w:before="60" w:after="60"/>
              <w:rPr>
                <w:sz w:val="20"/>
                <w:szCs w:val="20"/>
              </w:rPr>
            </w:pPr>
            <w:r>
              <w:rPr>
                <w:sz w:val="20"/>
                <w:szCs w:val="20"/>
              </w:rPr>
              <w:t>Mitarbeitereinsatzplan (LS03)</w:t>
            </w:r>
          </w:p>
          <w:p w14:paraId="3B8D47D3" w14:textId="47CD8934" w:rsidR="00E870B7" w:rsidRDefault="00E870B7" w:rsidP="00B076E2">
            <w:pPr>
              <w:pStyle w:val="TZielnanalysetext"/>
              <w:spacing w:before="60" w:after="60"/>
              <w:rPr>
                <w:sz w:val="20"/>
                <w:szCs w:val="20"/>
              </w:rPr>
            </w:pPr>
            <w:r w:rsidRPr="00F55CDB">
              <w:rPr>
                <w:sz w:val="20"/>
                <w:szCs w:val="20"/>
              </w:rPr>
              <w:t>Videoaufnahmen (LS06 und LS07)</w:t>
            </w:r>
          </w:p>
          <w:p w14:paraId="082E6374" w14:textId="533435FC" w:rsidR="0014238B" w:rsidRDefault="009F0A62" w:rsidP="0014238B">
            <w:pPr>
              <w:pStyle w:val="TZielnanalysetext"/>
              <w:spacing w:before="60" w:after="60"/>
              <w:rPr>
                <w:sz w:val="20"/>
                <w:szCs w:val="20"/>
              </w:rPr>
            </w:pPr>
            <w:r>
              <w:rPr>
                <w:sz w:val="20"/>
                <w:szCs w:val="20"/>
              </w:rPr>
              <w:t xml:space="preserve">durch Restaurantleitung erstellte </w:t>
            </w:r>
            <w:r w:rsidR="0014238B">
              <w:rPr>
                <w:sz w:val="20"/>
                <w:szCs w:val="20"/>
              </w:rPr>
              <w:t>Lösung zu Service</w:t>
            </w:r>
            <w:r>
              <w:rPr>
                <w:sz w:val="20"/>
                <w:szCs w:val="20"/>
              </w:rPr>
              <w:t>-/Arbeits</w:t>
            </w:r>
            <w:r w:rsidR="0014238B">
              <w:rPr>
                <w:sz w:val="20"/>
                <w:szCs w:val="20"/>
              </w:rPr>
              <w:t>ablaufplan, Dienstpläne</w:t>
            </w:r>
            <w:r>
              <w:rPr>
                <w:sz w:val="20"/>
                <w:szCs w:val="20"/>
              </w:rPr>
              <w:t>, Mitarbeitereinsatzplan für das Catering</w:t>
            </w:r>
          </w:p>
          <w:p w14:paraId="557E4919" w14:textId="1465B911" w:rsidR="005E01D0" w:rsidRDefault="00965A2B" w:rsidP="00B076E2">
            <w:pPr>
              <w:pStyle w:val="TZielnanalysetext"/>
              <w:spacing w:before="60" w:after="60"/>
              <w:rPr>
                <w:sz w:val="20"/>
                <w:szCs w:val="20"/>
              </w:rPr>
            </w:pPr>
            <w:r>
              <w:rPr>
                <w:sz w:val="20"/>
                <w:szCs w:val="20"/>
              </w:rPr>
              <w:t>Notiz:</w:t>
            </w:r>
          </w:p>
          <w:p w14:paraId="4BD2F9EF" w14:textId="369418B4" w:rsidR="00C24A5F" w:rsidRDefault="00C24A5F" w:rsidP="005E01D0">
            <w:pPr>
              <w:pStyle w:val="TZielnanalysetext"/>
              <w:numPr>
                <w:ilvl w:val="0"/>
                <w:numId w:val="17"/>
              </w:numPr>
              <w:spacing w:before="60" w:after="60"/>
              <w:ind w:left="208" w:hanging="208"/>
              <w:rPr>
                <w:sz w:val="20"/>
                <w:szCs w:val="20"/>
              </w:rPr>
            </w:pPr>
            <w:r>
              <w:rPr>
                <w:sz w:val="20"/>
                <w:szCs w:val="20"/>
              </w:rPr>
              <w:t>Generalprobe war gut, während des Serviceablaufs kam es beim Einsetzen zu Fehlern</w:t>
            </w:r>
          </w:p>
          <w:p w14:paraId="6BDF1033" w14:textId="3A30D007" w:rsidR="00C24A5F" w:rsidRPr="00713B4C" w:rsidRDefault="00C24A5F" w:rsidP="005E01D0">
            <w:pPr>
              <w:pStyle w:val="TZielnanalysetext"/>
              <w:numPr>
                <w:ilvl w:val="0"/>
                <w:numId w:val="17"/>
              </w:numPr>
              <w:spacing w:before="60" w:after="60"/>
              <w:ind w:left="208" w:hanging="208"/>
              <w:rPr>
                <w:sz w:val="20"/>
                <w:szCs w:val="20"/>
              </w:rPr>
            </w:pPr>
            <w:r>
              <w:rPr>
                <w:sz w:val="20"/>
                <w:szCs w:val="20"/>
              </w:rPr>
              <w:t xml:space="preserve">zwei MA waren im Bus auf der Rückfahrt alkoholisiert (hatten Alkohol bereits </w:t>
            </w:r>
            <w:r>
              <w:rPr>
                <w:sz w:val="20"/>
                <w:szCs w:val="20"/>
              </w:rPr>
              <w:lastRenderedPageBreak/>
              <w:t>dabei oder auf der Veranstaltung entwendet)</w:t>
            </w:r>
          </w:p>
        </w:tc>
        <w:tc>
          <w:tcPr>
            <w:tcW w:w="2137" w:type="dxa"/>
            <w:gridSpan w:val="2"/>
          </w:tcPr>
          <w:p w14:paraId="3000041A" w14:textId="42C068B6" w:rsidR="009F0A62" w:rsidRDefault="009F0A62" w:rsidP="00965A2B">
            <w:pPr>
              <w:pStyle w:val="TZielnanalysetext"/>
              <w:numPr>
                <w:ilvl w:val="0"/>
                <w:numId w:val="20"/>
              </w:numPr>
              <w:spacing w:before="60" w:after="60"/>
              <w:ind w:left="226" w:hanging="226"/>
              <w:rPr>
                <w:sz w:val="20"/>
                <w:szCs w:val="20"/>
              </w:rPr>
            </w:pPr>
            <w:r>
              <w:rPr>
                <w:sz w:val="20"/>
                <w:szCs w:val="20"/>
              </w:rPr>
              <w:lastRenderedPageBreak/>
              <w:t xml:space="preserve">Führen Sie einen Soll-Ist-Vergleich zwischen den von Ihnen erstellten Plänen und den von der Restaurantleitung erstellten Plänen durch. </w:t>
            </w:r>
          </w:p>
          <w:p w14:paraId="09F6AB83" w14:textId="21DBCB55" w:rsidR="009F0A62" w:rsidRDefault="00915A98" w:rsidP="00965A2B">
            <w:pPr>
              <w:pStyle w:val="TZielnanalysetext"/>
              <w:numPr>
                <w:ilvl w:val="0"/>
                <w:numId w:val="20"/>
              </w:numPr>
              <w:spacing w:before="60" w:after="60"/>
              <w:ind w:left="226" w:hanging="226"/>
              <w:rPr>
                <w:sz w:val="20"/>
                <w:szCs w:val="20"/>
              </w:rPr>
            </w:pPr>
            <w:r>
              <w:rPr>
                <w:sz w:val="20"/>
                <w:szCs w:val="20"/>
              </w:rPr>
              <w:t>Notieren</w:t>
            </w:r>
            <w:r w:rsidR="009F0A62">
              <w:rPr>
                <w:sz w:val="20"/>
                <w:szCs w:val="20"/>
              </w:rPr>
              <w:t xml:space="preserve"> S</w:t>
            </w:r>
            <w:r>
              <w:rPr>
                <w:sz w:val="20"/>
                <w:szCs w:val="20"/>
              </w:rPr>
              <w:t xml:space="preserve">ie drei </w:t>
            </w:r>
            <w:r w:rsidR="00363705" w:rsidRPr="00363705">
              <w:rPr>
                <w:sz w:val="20"/>
                <w:szCs w:val="20"/>
              </w:rPr>
              <w:t>Verbesserungsmöglichkeiten für Ihr eigenes Handeln in Bezug auf den Personaleinsatz bei Veranstaltungen</w:t>
            </w:r>
            <w:r w:rsidR="00363705">
              <w:rPr>
                <w:sz w:val="20"/>
                <w:szCs w:val="20"/>
              </w:rPr>
              <w:t>.</w:t>
            </w:r>
          </w:p>
          <w:p w14:paraId="677D6C8F" w14:textId="4EBA2F50" w:rsidR="00363705" w:rsidRPr="00363705" w:rsidRDefault="00363705" w:rsidP="00965A2B">
            <w:pPr>
              <w:pStyle w:val="TZielnanalysetext"/>
              <w:numPr>
                <w:ilvl w:val="0"/>
                <w:numId w:val="20"/>
              </w:numPr>
              <w:spacing w:before="60" w:after="60"/>
              <w:ind w:left="226" w:hanging="226"/>
              <w:rPr>
                <w:sz w:val="20"/>
                <w:szCs w:val="20"/>
              </w:rPr>
            </w:pPr>
            <w:r>
              <w:rPr>
                <w:sz w:val="20"/>
                <w:szCs w:val="20"/>
              </w:rPr>
              <w:t xml:space="preserve">Formulieren Sie eine Handlungsempfehlung mit </w:t>
            </w:r>
            <w:r w:rsidR="00EB512E">
              <w:rPr>
                <w:sz w:val="20"/>
                <w:szCs w:val="20"/>
              </w:rPr>
              <w:t xml:space="preserve">notwendigen </w:t>
            </w:r>
            <w:r>
              <w:rPr>
                <w:sz w:val="20"/>
                <w:szCs w:val="20"/>
              </w:rPr>
              <w:t>M</w:t>
            </w:r>
            <w:r w:rsidR="00EB512E">
              <w:rPr>
                <w:sz w:val="20"/>
                <w:szCs w:val="20"/>
              </w:rPr>
              <w:t>aßnahmen, die sich</w:t>
            </w:r>
            <w:r w:rsidR="00965A2B">
              <w:rPr>
                <w:sz w:val="20"/>
                <w:szCs w:val="20"/>
              </w:rPr>
              <w:t xml:space="preserve"> aus der Veranstaltung ergeben.</w:t>
            </w:r>
          </w:p>
        </w:tc>
        <w:tc>
          <w:tcPr>
            <w:tcW w:w="1664" w:type="dxa"/>
            <w:shd w:val="clear" w:color="auto" w:fill="auto"/>
          </w:tcPr>
          <w:p w14:paraId="2746F055" w14:textId="77777777" w:rsidR="0003224B" w:rsidRDefault="00BF0985" w:rsidP="0003224B">
            <w:pPr>
              <w:pStyle w:val="TZielnanalysetext"/>
              <w:spacing w:before="60" w:after="60"/>
              <w:rPr>
                <w:sz w:val="20"/>
                <w:szCs w:val="20"/>
              </w:rPr>
            </w:pPr>
            <w:r>
              <w:rPr>
                <w:sz w:val="20"/>
                <w:szCs w:val="20"/>
              </w:rPr>
              <w:t>eigenes Handeln reflektieren</w:t>
            </w:r>
          </w:p>
          <w:p w14:paraId="62857D6A" w14:textId="4857313A" w:rsidR="00BF0985" w:rsidRDefault="00BF0985" w:rsidP="0003224B">
            <w:pPr>
              <w:pStyle w:val="TZielnanalysetext"/>
              <w:spacing w:before="60" w:after="60"/>
              <w:rPr>
                <w:sz w:val="20"/>
                <w:szCs w:val="20"/>
              </w:rPr>
            </w:pPr>
            <w:r>
              <w:rPr>
                <w:sz w:val="20"/>
                <w:szCs w:val="20"/>
              </w:rPr>
              <w:t>Probleme erkennen und zur Lösung beitragen</w:t>
            </w:r>
          </w:p>
          <w:p w14:paraId="54085177" w14:textId="4336CADA" w:rsidR="009F0A62" w:rsidRDefault="009F0A62" w:rsidP="0003224B">
            <w:pPr>
              <w:pStyle w:val="TZielnanalysetext"/>
              <w:spacing w:before="60" w:after="60"/>
              <w:rPr>
                <w:sz w:val="20"/>
                <w:szCs w:val="20"/>
              </w:rPr>
            </w:pPr>
            <w:r>
              <w:rPr>
                <w:sz w:val="20"/>
                <w:szCs w:val="20"/>
              </w:rPr>
              <w:t>Entscheidungen treffen</w:t>
            </w:r>
          </w:p>
          <w:p w14:paraId="51BAA9DA" w14:textId="3622856F" w:rsidR="00BF0985" w:rsidRPr="00713B4C" w:rsidRDefault="00BF0985" w:rsidP="0003224B">
            <w:pPr>
              <w:pStyle w:val="TZielnanalysetext"/>
              <w:spacing w:before="60" w:after="60"/>
              <w:rPr>
                <w:sz w:val="20"/>
                <w:szCs w:val="20"/>
              </w:rPr>
            </w:pPr>
            <w:r>
              <w:rPr>
                <w:sz w:val="20"/>
                <w:szCs w:val="20"/>
              </w:rPr>
              <w:t>Schlussfolgerungen ziehen</w:t>
            </w:r>
          </w:p>
        </w:tc>
        <w:tc>
          <w:tcPr>
            <w:tcW w:w="1350" w:type="dxa"/>
            <w:shd w:val="clear" w:color="auto" w:fill="auto"/>
          </w:tcPr>
          <w:p w14:paraId="0112EC5C" w14:textId="77777777" w:rsidR="001A0D5E" w:rsidRPr="00713B4C" w:rsidRDefault="001A0D5E" w:rsidP="00B076E2">
            <w:pPr>
              <w:pStyle w:val="TZielnanalysetext"/>
              <w:spacing w:before="60" w:after="60"/>
              <w:rPr>
                <w:sz w:val="20"/>
                <w:szCs w:val="20"/>
              </w:rPr>
            </w:pPr>
          </w:p>
        </w:tc>
        <w:tc>
          <w:tcPr>
            <w:tcW w:w="658" w:type="dxa"/>
            <w:shd w:val="clear" w:color="auto" w:fill="auto"/>
          </w:tcPr>
          <w:p w14:paraId="4E0248EF" w14:textId="464DD60F" w:rsidR="001A0D5E" w:rsidRPr="00713B4C" w:rsidRDefault="00BB67B9" w:rsidP="00B076E2">
            <w:pPr>
              <w:pStyle w:val="TZielnanalysetext"/>
              <w:spacing w:before="60" w:after="60"/>
              <w:jc w:val="right"/>
              <w:rPr>
                <w:sz w:val="20"/>
                <w:szCs w:val="20"/>
              </w:rPr>
            </w:pPr>
            <w:r>
              <w:rPr>
                <w:sz w:val="20"/>
                <w:szCs w:val="20"/>
              </w:rPr>
              <w:t>04</w:t>
            </w:r>
          </w:p>
        </w:tc>
      </w:tr>
      <w:tr w:rsidR="009238C4" w:rsidRPr="006D185A" w14:paraId="55712318" w14:textId="77777777" w:rsidTr="009238C4">
        <w:trPr>
          <w:trHeight w:val="341"/>
        </w:trPr>
        <w:tc>
          <w:tcPr>
            <w:tcW w:w="14560" w:type="dxa"/>
            <w:gridSpan w:val="9"/>
            <w:shd w:val="clear" w:color="auto" w:fill="auto"/>
          </w:tcPr>
          <w:p w14:paraId="34BBDFF6" w14:textId="1197B07B" w:rsidR="009238C4" w:rsidRPr="00E82027" w:rsidRDefault="009238C4" w:rsidP="009238C4">
            <w:pPr>
              <w:pStyle w:val="TZielnanalysetext"/>
              <w:spacing w:before="60" w:after="60"/>
              <w:jc w:val="right"/>
              <w:rPr>
                <w:b/>
                <w:sz w:val="20"/>
                <w:szCs w:val="20"/>
              </w:rPr>
            </w:pPr>
            <w:r w:rsidRPr="00E82027">
              <w:rPr>
                <w:b/>
                <w:bCs/>
                <w:sz w:val="20"/>
                <w:szCs w:val="20"/>
              </w:rPr>
              <w:t>gesamt</w:t>
            </w:r>
            <w:r w:rsidRPr="00E82027">
              <w:rPr>
                <w:b/>
                <w:bCs/>
                <w:sz w:val="20"/>
                <w:szCs w:val="20"/>
                <w:vertAlign w:val="superscript"/>
              </w:rPr>
              <w:footnoteReference w:id="6"/>
            </w:r>
          </w:p>
        </w:tc>
        <w:tc>
          <w:tcPr>
            <w:tcW w:w="658" w:type="dxa"/>
            <w:shd w:val="clear" w:color="auto" w:fill="auto"/>
          </w:tcPr>
          <w:p w14:paraId="268B9F75" w14:textId="1025346A" w:rsidR="009238C4" w:rsidRPr="00E82027" w:rsidRDefault="009238C4" w:rsidP="00B076E2">
            <w:pPr>
              <w:pStyle w:val="TZielnanalysetext"/>
              <w:spacing w:before="60" w:after="60"/>
              <w:jc w:val="right"/>
              <w:rPr>
                <w:b/>
                <w:sz w:val="20"/>
                <w:szCs w:val="20"/>
              </w:rPr>
            </w:pPr>
            <w:r w:rsidRPr="00E82027">
              <w:rPr>
                <w:b/>
                <w:sz w:val="20"/>
                <w:szCs w:val="20"/>
              </w:rPr>
              <w:t>32</w:t>
            </w:r>
          </w:p>
        </w:tc>
      </w:tr>
    </w:tbl>
    <w:p w14:paraId="7BB3CDC1" w14:textId="7EA55101" w:rsidR="00D160AD" w:rsidRPr="00585AF2" w:rsidRDefault="00D160AD" w:rsidP="00D1181D">
      <w:pPr>
        <w:pStyle w:val="TZielnanalysetext"/>
        <w:spacing w:before="60" w:after="60"/>
        <w:rPr>
          <w:sz w:val="20"/>
          <w:szCs w:val="20"/>
        </w:rPr>
      </w:pPr>
    </w:p>
    <w:sectPr w:rsidR="00D160AD" w:rsidRPr="00585AF2" w:rsidSect="0002710B">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851" w:right="851" w:bottom="397" w:left="680" w:header="709" w:footer="56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252B158" w16cex:dateUtc="2023-08-21T13:47:00Z"/>
  <w16cex:commentExtensible w16cex:durableId="49FE0A5B" w16cex:dateUtc="2023-08-21T13:52:00Z"/>
  <w16cex:commentExtensible w16cex:durableId="494F783E" w16cex:dateUtc="2023-08-27T09:43:00Z"/>
  <w16cex:commentExtensible w16cex:durableId="7A8940B7" w16cex:dateUtc="2023-08-21T14:01:00Z"/>
  <w16cex:commentExtensible w16cex:durableId="089FE525" w16cex:dateUtc="2023-08-27T09: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3A52AD" w16cid:durableId="1252B158"/>
  <w16cid:commentId w16cid:paraId="202961D3" w16cid:durableId="49FE0A5B"/>
  <w16cid:commentId w16cid:paraId="3B67E792" w16cid:durableId="494F783E"/>
  <w16cid:commentId w16cid:paraId="25D28DDC" w16cid:durableId="7A8940B7"/>
  <w16cid:commentId w16cid:paraId="70B34554" w16cid:durableId="089FE52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68214C" w14:textId="77777777" w:rsidR="00B61D30" w:rsidRDefault="00B61D30" w:rsidP="00EF2F4F">
      <w:pPr>
        <w:pStyle w:val="Textkrper2"/>
      </w:pPr>
      <w:r>
        <w:separator/>
      </w:r>
    </w:p>
  </w:endnote>
  <w:endnote w:type="continuationSeparator" w:id="0">
    <w:p w14:paraId="0515E890" w14:textId="77777777" w:rsidR="00B61D30" w:rsidRDefault="00B61D30" w:rsidP="00EF2F4F">
      <w:pPr>
        <w:pStyle w:val="Textkrper2"/>
      </w:pPr>
      <w:r>
        <w:continuationSeparator/>
      </w:r>
    </w:p>
  </w:endnote>
  <w:endnote w:type="continuationNotice" w:id="1">
    <w:p w14:paraId="4F7EABBC" w14:textId="77777777" w:rsidR="00B61D30" w:rsidRDefault="00B61D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46A17" w14:textId="77777777" w:rsidR="007E4F5C" w:rsidRDefault="007E4F5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20280" w14:textId="2FF6BB47" w:rsidR="00F0304C" w:rsidRPr="0022403A" w:rsidRDefault="0022403A" w:rsidP="0022403A">
    <w:pPr>
      <w:pStyle w:val="Fuzeile"/>
      <w:tabs>
        <w:tab w:val="left" w:pos="14317"/>
      </w:tabs>
      <w:rPr>
        <w:sz w:val="14"/>
        <w:szCs w:val="14"/>
      </w:rPr>
    </w:pPr>
    <w:r w:rsidRPr="00427595">
      <w:rPr>
        <w:noProof/>
        <w:sz w:val="14"/>
        <w:szCs w:val="14"/>
        <w:lang w:eastAsia="en-US"/>
      </w:rPr>
      <w:fldChar w:fldCharType="begin"/>
    </w:r>
    <w:r w:rsidRPr="00427595">
      <w:rPr>
        <w:noProof/>
        <w:sz w:val="14"/>
        <w:szCs w:val="14"/>
        <w:lang w:val="nl-NL" w:eastAsia="en-US"/>
      </w:rPr>
      <w:instrText xml:space="preserve"> FILENAME  \* MERGEFORMAT </w:instrText>
    </w:r>
    <w:r w:rsidRPr="00427595">
      <w:rPr>
        <w:noProof/>
        <w:sz w:val="14"/>
        <w:szCs w:val="14"/>
        <w:lang w:eastAsia="en-US"/>
      </w:rPr>
      <w:fldChar w:fldCharType="separate"/>
    </w:r>
    <w:r>
      <w:rPr>
        <w:noProof/>
        <w:sz w:val="14"/>
        <w:szCs w:val="14"/>
        <w:lang w:val="nl-NL" w:eastAsia="en-US"/>
      </w:rPr>
      <w:t>HRV-LF13-Zielanalyse.docx</w:t>
    </w:r>
    <w:r w:rsidRPr="00427595">
      <w:rPr>
        <w:noProof/>
        <w:sz w:val="14"/>
        <w:szCs w:val="14"/>
        <w:lang w:eastAsia="en-US"/>
      </w:rPr>
      <w:fldChar w:fldCharType="end"/>
    </w:r>
    <w:r>
      <w:rPr>
        <w:noProof/>
        <w:sz w:val="14"/>
        <w:szCs w:val="14"/>
        <w:lang w:eastAsia="en-US"/>
      </w:rPr>
      <w:ptab w:relativeTo="margin" w:alignment="right" w:leader="none"/>
    </w:r>
    <w:r w:rsidRPr="00283731">
      <w:rPr>
        <w:sz w:val="14"/>
        <w:szCs w:val="14"/>
      </w:rPr>
      <w:t xml:space="preserve">Seite </w:t>
    </w:r>
    <w:r w:rsidRPr="00283731">
      <w:rPr>
        <w:bCs/>
        <w:sz w:val="14"/>
        <w:szCs w:val="14"/>
      </w:rPr>
      <w:fldChar w:fldCharType="begin"/>
    </w:r>
    <w:r w:rsidRPr="00283731">
      <w:rPr>
        <w:bCs/>
        <w:sz w:val="14"/>
        <w:szCs w:val="14"/>
      </w:rPr>
      <w:instrText>PAGE  \* Arabic  \* MERGEFORMAT</w:instrText>
    </w:r>
    <w:r w:rsidRPr="00283731">
      <w:rPr>
        <w:bCs/>
        <w:sz w:val="14"/>
        <w:szCs w:val="14"/>
      </w:rPr>
      <w:fldChar w:fldCharType="separate"/>
    </w:r>
    <w:r w:rsidR="0027142C">
      <w:rPr>
        <w:bCs/>
        <w:noProof/>
        <w:sz w:val="14"/>
        <w:szCs w:val="14"/>
      </w:rPr>
      <w:t>2</w:t>
    </w:r>
    <w:r w:rsidRPr="00283731">
      <w:rPr>
        <w:bCs/>
        <w:sz w:val="14"/>
        <w:szCs w:val="14"/>
      </w:rPr>
      <w:fldChar w:fldCharType="end"/>
    </w:r>
    <w:r>
      <w:rPr>
        <w:bCs/>
        <w:sz w:val="14"/>
        <w:szCs w:val="14"/>
      </w:rPr>
      <w:t>/</w:t>
    </w:r>
    <w:r w:rsidRPr="00283731">
      <w:rPr>
        <w:bCs/>
        <w:sz w:val="14"/>
        <w:szCs w:val="14"/>
      </w:rPr>
      <w:fldChar w:fldCharType="begin"/>
    </w:r>
    <w:r w:rsidRPr="00283731">
      <w:rPr>
        <w:bCs/>
        <w:sz w:val="14"/>
        <w:szCs w:val="14"/>
      </w:rPr>
      <w:instrText>NUMPAGES  \* Arabic  \* MERGEFORMAT</w:instrText>
    </w:r>
    <w:r w:rsidRPr="00283731">
      <w:rPr>
        <w:bCs/>
        <w:sz w:val="14"/>
        <w:szCs w:val="14"/>
      </w:rPr>
      <w:fldChar w:fldCharType="separate"/>
    </w:r>
    <w:r w:rsidR="0027142C">
      <w:rPr>
        <w:bCs/>
        <w:noProof/>
        <w:sz w:val="14"/>
        <w:szCs w:val="14"/>
      </w:rPr>
      <w:t>7</w:t>
    </w:r>
    <w:r w:rsidRPr="00283731">
      <w:rPr>
        <w:bCs/>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6EF39" w14:textId="77777777" w:rsidR="007E4F5C" w:rsidRDefault="007E4F5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009133" w14:textId="77777777" w:rsidR="00B61D30" w:rsidRDefault="00B61D30" w:rsidP="00EF2F4F">
      <w:pPr>
        <w:pStyle w:val="Textkrper2"/>
      </w:pPr>
      <w:r>
        <w:separator/>
      </w:r>
    </w:p>
  </w:footnote>
  <w:footnote w:type="continuationSeparator" w:id="0">
    <w:p w14:paraId="779C2ED2" w14:textId="77777777" w:rsidR="00B61D30" w:rsidRDefault="00B61D30" w:rsidP="00EF2F4F">
      <w:pPr>
        <w:pStyle w:val="Textkrper2"/>
      </w:pPr>
      <w:r>
        <w:continuationSeparator/>
      </w:r>
    </w:p>
  </w:footnote>
  <w:footnote w:type="continuationNotice" w:id="1">
    <w:p w14:paraId="1AA82C63" w14:textId="77777777" w:rsidR="00B61D30" w:rsidRDefault="00B61D30"/>
  </w:footnote>
  <w:footnote w:id="2">
    <w:p w14:paraId="21895EDD" w14:textId="3D060870" w:rsidR="00A13092" w:rsidRPr="006430EA" w:rsidRDefault="00A13092" w:rsidP="004443EE">
      <w:pPr>
        <w:pStyle w:val="Funotentext"/>
        <w:ind w:left="142" w:hanging="142"/>
      </w:pPr>
      <w:r w:rsidRPr="00427595">
        <w:rPr>
          <w:rStyle w:val="Funotenzeichen"/>
        </w:rPr>
        <w:footnoteRef/>
      </w:r>
      <w:r w:rsidRPr="00427595">
        <w:t xml:space="preserve"> </w:t>
      </w:r>
      <w:r w:rsidRPr="00427595">
        <w:rPr>
          <w:sz w:val="18"/>
        </w:rPr>
        <w:t xml:space="preserve">Ministerium für Kultus, Jugend und Sport Baden-Württemberg (Herausgeber): Bildungsplan für die Berufsschule, </w:t>
      </w:r>
      <w:r w:rsidR="00FC11B0" w:rsidRPr="007234BB">
        <w:rPr>
          <w:sz w:val="18"/>
        </w:rPr>
        <w:t xml:space="preserve">Fachkraft Gastronomie, Fachmann für Systemgastronomie und Fachfrau für Systemgastronomie, Fachmann für Restaurants und Veranstaltungsgastronomie und Fachfrau für Restaurants und Veranstaltungsgastronomie </w:t>
      </w:r>
      <w:r w:rsidR="002C6E45">
        <w:rPr>
          <w:sz w:val="18"/>
        </w:rPr>
        <w:t>(2021)</w:t>
      </w:r>
    </w:p>
  </w:footnote>
  <w:footnote w:id="3">
    <w:p w14:paraId="3EEEF950" w14:textId="32BC58F1" w:rsidR="009238C4" w:rsidRPr="002A5E61" w:rsidRDefault="009238C4" w:rsidP="009238C4">
      <w:pPr>
        <w:pStyle w:val="Funotentext"/>
        <w:rPr>
          <w:sz w:val="18"/>
          <w:szCs w:val="18"/>
        </w:rPr>
      </w:pPr>
      <w:r w:rsidRPr="002A5E61">
        <w:rPr>
          <w:rStyle w:val="Funotenzeichen"/>
          <w:sz w:val="18"/>
          <w:szCs w:val="18"/>
        </w:rPr>
        <w:footnoteRef/>
      </w:r>
      <w:r w:rsidRPr="002A5E61">
        <w:rPr>
          <w:sz w:val="18"/>
          <w:szCs w:val="18"/>
        </w:rPr>
        <w:t xml:space="preserve"> </w:t>
      </w:r>
      <w:r>
        <w:rPr>
          <w:sz w:val="18"/>
          <w:szCs w:val="18"/>
        </w:rPr>
        <w:t>Die in den kompetenzbasierten Zielen des Bildungsplans grau</w:t>
      </w:r>
      <w:r w:rsidRPr="002A5E61">
        <w:rPr>
          <w:sz w:val="18"/>
          <w:szCs w:val="18"/>
        </w:rPr>
        <w:t xml:space="preserve"> hervorgehobene</w:t>
      </w:r>
      <w:r>
        <w:rPr>
          <w:sz w:val="18"/>
          <w:szCs w:val="18"/>
        </w:rPr>
        <w:t>n</w:t>
      </w:r>
      <w:r w:rsidRPr="002A5E61">
        <w:rPr>
          <w:sz w:val="18"/>
          <w:szCs w:val="18"/>
        </w:rPr>
        <w:t xml:space="preserve"> Passagen werden mehrfach aufgeführt.</w:t>
      </w:r>
    </w:p>
  </w:footnote>
  <w:footnote w:id="4">
    <w:p w14:paraId="0FF5E6A6" w14:textId="070754A4" w:rsidR="009238C4" w:rsidRDefault="009238C4" w:rsidP="009238C4">
      <w:pPr>
        <w:pStyle w:val="Funotentext"/>
      </w:pPr>
      <w:r>
        <w:rPr>
          <w:rStyle w:val="Funotenzeichen"/>
        </w:rPr>
        <w:footnoteRef/>
      </w:r>
      <w:r>
        <w:t xml:space="preserve"> </w:t>
      </w:r>
      <w:r w:rsidRPr="003431CA">
        <w:rPr>
          <w:sz w:val="18"/>
          <w:szCs w:val="18"/>
        </w:rPr>
        <w:t>Zur Bearbeitung der Au</w:t>
      </w:r>
      <w:r w:rsidR="002C6E45">
        <w:rPr>
          <w:sz w:val="18"/>
          <w:szCs w:val="18"/>
        </w:rPr>
        <w:t>fträge notwendige Informationen</w:t>
      </w:r>
    </w:p>
  </w:footnote>
  <w:footnote w:id="5">
    <w:p w14:paraId="39D756CE" w14:textId="77777777" w:rsidR="009238C4" w:rsidRDefault="009238C4" w:rsidP="004443EE">
      <w:pPr>
        <w:pStyle w:val="Funotentext"/>
        <w:ind w:left="142" w:hanging="142"/>
        <w:rPr>
          <w:sz w:val="18"/>
          <w:szCs w:val="18"/>
        </w:rPr>
      </w:pPr>
      <w:r>
        <w:rPr>
          <w:rStyle w:val="Funotenzeichen"/>
        </w:rPr>
        <w:footnoteRef/>
      </w:r>
      <w:r>
        <w:t xml:space="preserve"> </w:t>
      </w:r>
      <w:r w:rsidRPr="003431CA">
        <w:rPr>
          <w:sz w:val="18"/>
          <w:szCs w:val="18"/>
        </w:rPr>
        <w:t xml:space="preserve">Aufträge beginnen mit einem Operator (siehe </w:t>
      </w:r>
      <w:proofErr w:type="spellStart"/>
      <w:r w:rsidRPr="003431CA">
        <w:rPr>
          <w:sz w:val="18"/>
          <w:szCs w:val="18"/>
        </w:rPr>
        <w:t>Operatorenliste</w:t>
      </w:r>
      <w:proofErr w:type="spellEnd"/>
      <w:r w:rsidRPr="003431CA">
        <w:rPr>
          <w:sz w:val="18"/>
          <w:szCs w:val="18"/>
        </w:rPr>
        <w:t xml:space="preserve"> der Koordinierungsstelle für Abschlussprüfungen von Berufsschule und Wirtschaft), enthalten jeweils nur einen Operator und führen zu dem in der vorigen Spalte aufgeführten </w:t>
      </w:r>
      <w:r>
        <w:rPr>
          <w:sz w:val="18"/>
          <w:szCs w:val="18"/>
        </w:rPr>
        <w:t xml:space="preserve">betrieblichen </w:t>
      </w:r>
      <w:r w:rsidRPr="003431CA">
        <w:rPr>
          <w:sz w:val="18"/>
          <w:szCs w:val="18"/>
        </w:rPr>
        <w:t>Handlungsergebnis.</w:t>
      </w:r>
    </w:p>
    <w:p w14:paraId="1529E8BE" w14:textId="77777777" w:rsidR="009238C4" w:rsidRDefault="009238C4" w:rsidP="009238C4">
      <w:pPr>
        <w:pStyle w:val="Funotentext"/>
      </w:pPr>
    </w:p>
  </w:footnote>
  <w:footnote w:id="6">
    <w:p w14:paraId="035A0EDE" w14:textId="77777777" w:rsidR="009238C4" w:rsidRDefault="009238C4" w:rsidP="009238C4">
      <w:pPr>
        <w:pStyle w:val="07ZAFunoteTZielanalysetext"/>
      </w:pPr>
      <w:r>
        <w:rPr>
          <w:rStyle w:val="Funotenzeichen"/>
        </w:rPr>
        <w:footnoteRef/>
      </w:r>
      <w:r>
        <w:t xml:space="preserve"> </w:t>
      </w:r>
      <w:r w:rsidRPr="00354A74">
        <w:t xml:space="preserve">Die restlichen 20 % </w:t>
      </w:r>
      <w:r w:rsidRPr="00967EEB">
        <w:t xml:space="preserve">des Zeitrichtwerts </w:t>
      </w:r>
      <w:r w:rsidRPr="00354A74">
        <w:t>sind für Vertiefung und Lernerfolgskontrolle vorgesehen.</w:t>
      </w:r>
    </w:p>
    <w:p w14:paraId="30F90642" w14:textId="77777777" w:rsidR="009238C4" w:rsidRDefault="009238C4" w:rsidP="009238C4">
      <w:pPr>
        <w:pStyle w:val="07ZAFunoteTZielanalys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97D78" w14:textId="77777777" w:rsidR="007E4F5C" w:rsidRDefault="007E4F5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AB9AE" w14:textId="77777777" w:rsidR="007E4F5C" w:rsidRDefault="007E4F5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63DB0" w14:textId="77777777" w:rsidR="007E4F5C" w:rsidRDefault="007E4F5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D07C2"/>
    <w:multiLevelType w:val="hybridMultilevel"/>
    <w:tmpl w:val="D6A2A0E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0536BA8"/>
    <w:multiLevelType w:val="hybridMultilevel"/>
    <w:tmpl w:val="B04CCF2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090149D"/>
    <w:multiLevelType w:val="hybridMultilevel"/>
    <w:tmpl w:val="8954F29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6AF613A"/>
    <w:multiLevelType w:val="hybridMultilevel"/>
    <w:tmpl w:val="A1B884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37F6AE0"/>
    <w:multiLevelType w:val="hybridMultilevel"/>
    <w:tmpl w:val="F0602F3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7272CDC"/>
    <w:multiLevelType w:val="hybridMultilevel"/>
    <w:tmpl w:val="F664211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5A3697B"/>
    <w:multiLevelType w:val="hybridMultilevel"/>
    <w:tmpl w:val="FCF6FCC6"/>
    <w:lvl w:ilvl="0" w:tplc="ECB6961A">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75A336E"/>
    <w:multiLevelType w:val="hybridMultilevel"/>
    <w:tmpl w:val="78943EE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8875D1B"/>
    <w:multiLevelType w:val="hybridMultilevel"/>
    <w:tmpl w:val="4C9A2438"/>
    <w:lvl w:ilvl="0" w:tplc="F112DE86">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2AC7DF3"/>
    <w:multiLevelType w:val="hybridMultilevel"/>
    <w:tmpl w:val="26EC858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44C4FB9"/>
    <w:multiLevelType w:val="hybridMultilevel"/>
    <w:tmpl w:val="D0F27F9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5E51B34"/>
    <w:multiLevelType w:val="hybridMultilevel"/>
    <w:tmpl w:val="7BC00CF0"/>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2" w15:restartNumberingAfterBreak="0">
    <w:nsid w:val="476D5C53"/>
    <w:multiLevelType w:val="hybridMultilevel"/>
    <w:tmpl w:val="5B76447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93C5944"/>
    <w:multiLevelType w:val="hybridMultilevel"/>
    <w:tmpl w:val="F516F8F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94F1BCA"/>
    <w:multiLevelType w:val="hybridMultilevel"/>
    <w:tmpl w:val="9E0CDB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CA46F8C"/>
    <w:multiLevelType w:val="hybridMultilevel"/>
    <w:tmpl w:val="D5AA84B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D9E5B07"/>
    <w:multiLevelType w:val="hybridMultilevel"/>
    <w:tmpl w:val="5ED8E05E"/>
    <w:lvl w:ilvl="0" w:tplc="F41C7CC6">
      <w:start w:val="1"/>
      <w:numFmt w:val="bullet"/>
      <w:pStyle w:val="Aufzhlung"/>
      <w:lvlText w:val=""/>
      <w:lvlJc w:val="left"/>
      <w:pPr>
        <w:ind w:left="360" w:hanging="360"/>
      </w:pPr>
      <w:rPr>
        <w:rFonts w:ascii="Symbol" w:hAnsi="Symbol" w:hint="default"/>
        <w:sz w:val="16"/>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59EE3C1E"/>
    <w:multiLevelType w:val="hybridMultilevel"/>
    <w:tmpl w:val="920A2E9C"/>
    <w:lvl w:ilvl="0" w:tplc="F5EACF9E">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CBC4088"/>
    <w:multiLevelType w:val="hybridMultilevel"/>
    <w:tmpl w:val="5B184278"/>
    <w:lvl w:ilvl="0" w:tplc="4A1A3414">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0D13F49"/>
    <w:multiLevelType w:val="hybridMultilevel"/>
    <w:tmpl w:val="4C84E23A"/>
    <w:lvl w:ilvl="0" w:tplc="B8ECE910">
      <w:numFmt w:val="bullet"/>
      <w:pStyle w:val="Spiegelstrich-Arial"/>
      <w:lvlText w:val="–"/>
      <w:lvlJc w:val="left"/>
      <w:pPr>
        <w:tabs>
          <w:tab w:val="num" w:pos="360"/>
        </w:tabs>
        <w:ind w:left="227" w:hanging="227"/>
      </w:pPr>
      <w:rPr>
        <w:rFonts w:hAnsi="Arial" w:hint="default"/>
        <w:sz w:val="22"/>
        <w:szCs w:val="22"/>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7DC5342C"/>
    <w:multiLevelType w:val="hybridMultilevel"/>
    <w:tmpl w:val="9AD2F7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9"/>
  </w:num>
  <w:num w:numId="2">
    <w:abstractNumId w:val="16"/>
  </w:num>
  <w:num w:numId="3">
    <w:abstractNumId w:val="7"/>
  </w:num>
  <w:num w:numId="4">
    <w:abstractNumId w:val="20"/>
  </w:num>
  <w:num w:numId="5">
    <w:abstractNumId w:val="8"/>
  </w:num>
  <w:num w:numId="6">
    <w:abstractNumId w:val="1"/>
  </w:num>
  <w:num w:numId="7">
    <w:abstractNumId w:val="3"/>
  </w:num>
  <w:num w:numId="8">
    <w:abstractNumId w:val="9"/>
  </w:num>
  <w:num w:numId="9">
    <w:abstractNumId w:val="15"/>
  </w:num>
  <w:num w:numId="10">
    <w:abstractNumId w:val="10"/>
  </w:num>
  <w:num w:numId="11">
    <w:abstractNumId w:val="13"/>
  </w:num>
  <w:num w:numId="12">
    <w:abstractNumId w:val="5"/>
  </w:num>
  <w:num w:numId="13">
    <w:abstractNumId w:val="11"/>
  </w:num>
  <w:num w:numId="14">
    <w:abstractNumId w:val="0"/>
  </w:num>
  <w:num w:numId="15">
    <w:abstractNumId w:val="17"/>
  </w:num>
  <w:num w:numId="16">
    <w:abstractNumId w:val="4"/>
  </w:num>
  <w:num w:numId="17">
    <w:abstractNumId w:val="18"/>
  </w:num>
  <w:num w:numId="18">
    <w:abstractNumId w:val="6"/>
  </w:num>
  <w:num w:numId="19">
    <w:abstractNumId w:val="14"/>
  </w:num>
  <w:num w:numId="20">
    <w:abstractNumId w:val="2"/>
  </w:num>
  <w:num w:numId="21">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embedSystemFonts/>
  <w:hideSpellingErrors/>
  <w:hideGrammaticalErrors/>
  <w:activeWritingStyle w:appName="MSWord" w:lang="de-DE" w:vendorID="64" w:dllVersion="6" w:nlCheck="1" w:checkStyle="0"/>
  <w:activeWritingStyle w:appName="MSWord" w:lang="en-US" w:vendorID="64" w:dllVersion="6" w:nlCheck="1" w:checkStyle="1"/>
  <w:activeWritingStyle w:appName="MSWord" w:lang="de-DE" w:vendorID="64" w:dllVersion="0" w:nlCheck="1" w:checkStyle="0"/>
  <w:activeWritingStyle w:appName="MSWord" w:lang="nl-NL" w:vendorID="64" w:dllVersion="0" w:nlCheck="1" w:checkStyle="0"/>
  <w:activeWritingStyle w:appName="MSWord" w:lang="de-DE" w:vendorID="64" w:dllVersion="131078" w:nlCheck="1" w:checkStyle="0"/>
  <w:proofState w:spelling="clean" w:grammar="clean"/>
  <w:defaultTabStop w:val="708"/>
  <w:autoHyphenation/>
  <w:hyphenationZone w:val="425"/>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89E"/>
    <w:rsid w:val="000049B5"/>
    <w:rsid w:val="00011978"/>
    <w:rsid w:val="00014204"/>
    <w:rsid w:val="0001475E"/>
    <w:rsid w:val="0001696E"/>
    <w:rsid w:val="000233BB"/>
    <w:rsid w:val="00026D62"/>
    <w:rsid w:val="0002710B"/>
    <w:rsid w:val="000304E3"/>
    <w:rsid w:val="00031426"/>
    <w:rsid w:val="0003224B"/>
    <w:rsid w:val="000323B3"/>
    <w:rsid w:val="0003536F"/>
    <w:rsid w:val="00035E9D"/>
    <w:rsid w:val="0003642A"/>
    <w:rsid w:val="0004083A"/>
    <w:rsid w:val="0005471A"/>
    <w:rsid w:val="0005490A"/>
    <w:rsid w:val="0005660A"/>
    <w:rsid w:val="00056F57"/>
    <w:rsid w:val="0005790E"/>
    <w:rsid w:val="00060EBE"/>
    <w:rsid w:val="000617DB"/>
    <w:rsid w:val="00063273"/>
    <w:rsid w:val="000725A3"/>
    <w:rsid w:val="000732CF"/>
    <w:rsid w:val="00074081"/>
    <w:rsid w:val="000829B1"/>
    <w:rsid w:val="00090414"/>
    <w:rsid w:val="00091C81"/>
    <w:rsid w:val="00095920"/>
    <w:rsid w:val="000970ED"/>
    <w:rsid w:val="000979B1"/>
    <w:rsid w:val="00097EAB"/>
    <w:rsid w:val="000A3C77"/>
    <w:rsid w:val="000A4B10"/>
    <w:rsid w:val="000A65C6"/>
    <w:rsid w:val="000A762D"/>
    <w:rsid w:val="000B0833"/>
    <w:rsid w:val="000B1548"/>
    <w:rsid w:val="000B1C39"/>
    <w:rsid w:val="000B1F6B"/>
    <w:rsid w:val="000B3D6D"/>
    <w:rsid w:val="000B4B85"/>
    <w:rsid w:val="000B4E94"/>
    <w:rsid w:val="000B5022"/>
    <w:rsid w:val="000B67D6"/>
    <w:rsid w:val="000C0698"/>
    <w:rsid w:val="000C2E76"/>
    <w:rsid w:val="000C3F55"/>
    <w:rsid w:val="000C60AC"/>
    <w:rsid w:val="000D3304"/>
    <w:rsid w:val="000E3EFC"/>
    <w:rsid w:val="000E3FCF"/>
    <w:rsid w:val="000E4F87"/>
    <w:rsid w:val="000F0E91"/>
    <w:rsid w:val="000F54A5"/>
    <w:rsid w:val="000F77B3"/>
    <w:rsid w:val="001015F4"/>
    <w:rsid w:val="00104980"/>
    <w:rsid w:val="00106F73"/>
    <w:rsid w:val="00107419"/>
    <w:rsid w:val="00115005"/>
    <w:rsid w:val="00115C36"/>
    <w:rsid w:val="00116625"/>
    <w:rsid w:val="001207FA"/>
    <w:rsid w:val="00127F75"/>
    <w:rsid w:val="00131A68"/>
    <w:rsid w:val="00133AD3"/>
    <w:rsid w:val="00134CF0"/>
    <w:rsid w:val="00136395"/>
    <w:rsid w:val="0014238B"/>
    <w:rsid w:val="001435BE"/>
    <w:rsid w:val="0014741E"/>
    <w:rsid w:val="001504BE"/>
    <w:rsid w:val="00155D0B"/>
    <w:rsid w:val="00161022"/>
    <w:rsid w:val="00162924"/>
    <w:rsid w:val="00164D47"/>
    <w:rsid w:val="00167A74"/>
    <w:rsid w:val="00175B24"/>
    <w:rsid w:val="001760BC"/>
    <w:rsid w:val="00177FF7"/>
    <w:rsid w:val="00180FA1"/>
    <w:rsid w:val="001820B7"/>
    <w:rsid w:val="0018527C"/>
    <w:rsid w:val="00192933"/>
    <w:rsid w:val="001932B3"/>
    <w:rsid w:val="00194385"/>
    <w:rsid w:val="00194AB1"/>
    <w:rsid w:val="001A0D5E"/>
    <w:rsid w:val="001A289D"/>
    <w:rsid w:val="001A3A42"/>
    <w:rsid w:val="001A4F00"/>
    <w:rsid w:val="001A63BE"/>
    <w:rsid w:val="001B2788"/>
    <w:rsid w:val="001B322C"/>
    <w:rsid w:val="001B559C"/>
    <w:rsid w:val="001B6D9B"/>
    <w:rsid w:val="001C19AD"/>
    <w:rsid w:val="001C401E"/>
    <w:rsid w:val="001C44C5"/>
    <w:rsid w:val="001C4B1F"/>
    <w:rsid w:val="001C7713"/>
    <w:rsid w:val="001D14D0"/>
    <w:rsid w:val="001E0758"/>
    <w:rsid w:val="001E0DB0"/>
    <w:rsid w:val="001E3E8B"/>
    <w:rsid w:val="001E558F"/>
    <w:rsid w:val="001F1589"/>
    <w:rsid w:val="001F3192"/>
    <w:rsid w:val="001F3941"/>
    <w:rsid w:val="001F5BEB"/>
    <w:rsid w:val="001F7C4E"/>
    <w:rsid w:val="00201045"/>
    <w:rsid w:val="00201D78"/>
    <w:rsid w:val="00211386"/>
    <w:rsid w:val="00211B85"/>
    <w:rsid w:val="00212DA8"/>
    <w:rsid w:val="0021688A"/>
    <w:rsid w:val="00216C66"/>
    <w:rsid w:val="0021793E"/>
    <w:rsid w:val="00221070"/>
    <w:rsid w:val="0022403A"/>
    <w:rsid w:val="00232827"/>
    <w:rsid w:val="00232D95"/>
    <w:rsid w:val="00233D4A"/>
    <w:rsid w:val="0023708E"/>
    <w:rsid w:val="00240BC3"/>
    <w:rsid w:val="00241E72"/>
    <w:rsid w:val="00242F0A"/>
    <w:rsid w:val="00243F70"/>
    <w:rsid w:val="00245052"/>
    <w:rsid w:val="00245D0A"/>
    <w:rsid w:val="002468E9"/>
    <w:rsid w:val="002472D8"/>
    <w:rsid w:val="00264E97"/>
    <w:rsid w:val="002652E8"/>
    <w:rsid w:val="00265E91"/>
    <w:rsid w:val="0027142C"/>
    <w:rsid w:val="00274B7E"/>
    <w:rsid w:val="00277AB8"/>
    <w:rsid w:val="00282944"/>
    <w:rsid w:val="00287A66"/>
    <w:rsid w:val="0029461F"/>
    <w:rsid w:val="002A0D97"/>
    <w:rsid w:val="002A0FC1"/>
    <w:rsid w:val="002B509B"/>
    <w:rsid w:val="002C0895"/>
    <w:rsid w:val="002C2493"/>
    <w:rsid w:val="002C282D"/>
    <w:rsid w:val="002C3C79"/>
    <w:rsid w:val="002C6E45"/>
    <w:rsid w:val="002C70C0"/>
    <w:rsid w:val="002C734D"/>
    <w:rsid w:val="002D105B"/>
    <w:rsid w:val="002D553E"/>
    <w:rsid w:val="002D715B"/>
    <w:rsid w:val="002D77E1"/>
    <w:rsid w:val="002D7EC7"/>
    <w:rsid w:val="002E2840"/>
    <w:rsid w:val="002E2EA2"/>
    <w:rsid w:val="002F61DF"/>
    <w:rsid w:val="002F6769"/>
    <w:rsid w:val="00300134"/>
    <w:rsid w:val="003046D3"/>
    <w:rsid w:val="00305040"/>
    <w:rsid w:val="00305A98"/>
    <w:rsid w:val="00314684"/>
    <w:rsid w:val="0032074E"/>
    <w:rsid w:val="00324FD3"/>
    <w:rsid w:val="003271A0"/>
    <w:rsid w:val="00330BC7"/>
    <w:rsid w:val="00332616"/>
    <w:rsid w:val="00332C16"/>
    <w:rsid w:val="00336B8E"/>
    <w:rsid w:val="00341B88"/>
    <w:rsid w:val="00341EA5"/>
    <w:rsid w:val="00347521"/>
    <w:rsid w:val="00350512"/>
    <w:rsid w:val="0035790F"/>
    <w:rsid w:val="003630AD"/>
    <w:rsid w:val="00363705"/>
    <w:rsid w:val="00375731"/>
    <w:rsid w:val="00375BD3"/>
    <w:rsid w:val="003828D8"/>
    <w:rsid w:val="00385547"/>
    <w:rsid w:val="00385A30"/>
    <w:rsid w:val="003875B8"/>
    <w:rsid w:val="003957B7"/>
    <w:rsid w:val="003A375E"/>
    <w:rsid w:val="003A37D8"/>
    <w:rsid w:val="003A3FF1"/>
    <w:rsid w:val="003A44A2"/>
    <w:rsid w:val="003B1F5A"/>
    <w:rsid w:val="003B25B3"/>
    <w:rsid w:val="003B4599"/>
    <w:rsid w:val="003C2EED"/>
    <w:rsid w:val="003C49A8"/>
    <w:rsid w:val="003C729B"/>
    <w:rsid w:val="003C7CD5"/>
    <w:rsid w:val="003D339D"/>
    <w:rsid w:val="003D3643"/>
    <w:rsid w:val="003D3886"/>
    <w:rsid w:val="003D6370"/>
    <w:rsid w:val="003D6E5F"/>
    <w:rsid w:val="003D738E"/>
    <w:rsid w:val="003E1A6E"/>
    <w:rsid w:val="003E40AA"/>
    <w:rsid w:val="003F4CBE"/>
    <w:rsid w:val="003F5B9E"/>
    <w:rsid w:val="00403A5B"/>
    <w:rsid w:val="0040435F"/>
    <w:rsid w:val="00404948"/>
    <w:rsid w:val="00406736"/>
    <w:rsid w:val="00406BF2"/>
    <w:rsid w:val="00406F64"/>
    <w:rsid w:val="00406FA7"/>
    <w:rsid w:val="004108B0"/>
    <w:rsid w:val="00414656"/>
    <w:rsid w:val="00417906"/>
    <w:rsid w:val="004231F6"/>
    <w:rsid w:val="00427595"/>
    <w:rsid w:val="00442DBA"/>
    <w:rsid w:val="004443EE"/>
    <w:rsid w:val="00450649"/>
    <w:rsid w:val="00454B33"/>
    <w:rsid w:val="00456E4B"/>
    <w:rsid w:val="004579A0"/>
    <w:rsid w:val="00462341"/>
    <w:rsid w:val="00466A1F"/>
    <w:rsid w:val="00467553"/>
    <w:rsid w:val="0047261F"/>
    <w:rsid w:val="00472CC7"/>
    <w:rsid w:val="00472E2A"/>
    <w:rsid w:val="004771BA"/>
    <w:rsid w:val="004776C5"/>
    <w:rsid w:val="0048009D"/>
    <w:rsid w:val="0048130C"/>
    <w:rsid w:val="00482DF4"/>
    <w:rsid w:val="00483B80"/>
    <w:rsid w:val="004873FC"/>
    <w:rsid w:val="004901A5"/>
    <w:rsid w:val="00491591"/>
    <w:rsid w:val="00495A54"/>
    <w:rsid w:val="00497378"/>
    <w:rsid w:val="004A0E15"/>
    <w:rsid w:val="004A1717"/>
    <w:rsid w:val="004A6095"/>
    <w:rsid w:val="004A6348"/>
    <w:rsid w:val="004B2C59"/>
    <w:rsid w:val="004B4238"/>
    <w:rsid w:val="004C0301"/>
    <w:rsid w:val="004C15D7"/>
    <w:rsid w:val="004D2CBD"/>
    <w:rsid w:val="004D3218"/>
    <w:rsid w:val="004D6EA8"/>
    <w:rsid w:val="004D7872"/>
    <w:rsid w:val="004E5047"/>
    <w:rsid w:val="004E79BF"/>
    <w:rsid w:val="004F00E9"/>
    <w:rsid w:val="004F087E"/>
    <w:rsid w:val="004F338B"/>
    <w:rsid w:val="004F6B5E"/>
    <w:rsid w:val="004F7299"/>
    <w:rsid w:val="0050009D"/>
    <w:rsid w:val="0050011B"/>
    <w:rsid w:val="005054F4"/>
    <w:rsid w:val="00507F08"/>
    <w:rsid w:val="005116EA"/>
    <w:rsid w:val="005145DA"/>
    <w:rsid w:val="005166A2"/>
    <w:rsid w:val="00517F65"/>
    <w:rsid w:val="00520661"/>
    <w:rsid w:val="00526376"/>
    <w:rsid w:val="0053074B"/>
    <w:rsid w:val="00533146"/>
    <w:rsid w:val="0053469E"/>
    <w:rsid w:val="00534B38"/>
    <w:rsid w:val="0053767E"/>
    <w:rsid w:val="00540FD9"/>
    <w:rsid w:val="00541BD7"/>
    <w:rsid w:val="00542A55"/>
    <w:rsid w:val="00546E63"/>
    <w:rsid w:val="00547FB9"/>
    <w:rsid w:val="005500A1"/>
    <w:rsid w:val="00561B96"/>
    <w:rsid w:val="00561BB0"/>
    <w:rsid w:val="005719B7"/>
    <w:rsid w:val="005727FE"/>
    <w:rsid w:val="005734BD"/>
    <w:rsid w:val="00576B4A"/>
    <w:rsid w:val="005779BB"/>
    <w:rsid w:val="0058481C"/>
    <w:rsid w:val="005855AE"/>
    <w:rsid w:val="00585AF2"/>
    <w:rsid w:val="00585F88"/>
    <w:rsid w:val="005907B5"/>
    <w:rsid w:val="00592946"/>
    <w:rsid w:val="005958F6"/>
    <w:rsid w:val="005965D9"/>
    <w:rsid w:val="005977D4"/>
    <w:rsid w:val="005A5F0A"/>
    <w:rsid w:val="005A6802"/>
    <w:rsid w:val="005A6A8E"/>
    <w:rsid w:val="005B229F"/>
    <w:rsid w:val="005B4D5F"/>
    <w:rsid w:val="005C18AF"/>
    <w:rsid w:val="005C3B39"/>
    <w:rsid w:val="005C53AE"/>
    <w:rsid w:val="005D1DE1"/>
    <w:rsid w:val="005D34A4"/>
    <w:rsid w:val="005D4A76"/>
    <w:rsid w:val="005D6283"/>
    <w:rsid w:val="005E01D0"/>
    <w:rsid w:val="005E2828"/>
    <w:rsid w:val="005E4DDD"/>
    <w:rsid w:val="005F0B6A"/>
    <w:rsid w:val="005F1E8F"/>
    <w:rsid w:val="005F3A7F"/>
    <w:rsid w:val="005F7F86"/>
    <w:rsid w:val="006002FE"/>
    <w:rsid w:val="00602ECB"/>
    <w:rsid w:val="006044D2"/>
    <w:rsid w:val="00607C39"/>
    <w:rsid w:val="00611FDE"/>
    <w:rsid w:val="0061489C"/>
    <w:rsid w:val="0062172D"/>
    <w:rsid w:val="00622A4D"/>
    <w:rsid w:val="00626CF8"/>
    <w:rsid w:val="00632F33"/>
    <w:rsid w:val="00640412"/>
    <w:rsid w:val="00641641"/>
    <w:rsid w:val="006430EA"/>
    <w:rsid w:val="006450FF"/>
    <w:rsid w:val="0064536F"/>
    <w:rsid w:val="0064550B"/>
    <w:rsid w:val="006457BE"/>
    <w:rsid w:val="006476CF"/>
    <w:rsid w:val="00647B6F"/>
    <w:rsid w:val="00650686"/>
    <w:rsid w:val="00652E4C"/>
    <w:rsid w:val="00657A2A"/>
    <w:rsid w:val="00664009"/>
    <w:rsid w:val="00667BC4"/>
    <w:rsid w:val="0067379D"/>
    <w:rsid w:val="006843AD"/>
    <w:rsid w:val="006852AA"/>
    <w:rsid w:val="0068548A"/>
    <w:rsid w:val="00685B7B"/>
    <w:rsid w:val="00686C0C"/>
    <w:rsid w:val="006915F4"/>
    <w:rsid w:val="00691C8F"/>
    <w:rsid w:val="00692AE3"/>
    <w:rsid w:val="00693FE5"/>
    <w:rsid w:val="00694B56"/>
    <w:rsid w:val="006A2D66"/>
    <w:rsid w:val="006B0F9D"/>
    <w:rsid w:val="006C1E6A"/>
    <w:rsid w:val="006C4341"/>
    <w:rsid w:val="006C5198"/>
    <w:rsid w:val="006D185A"/>
    <w:rsid w:val="006D2D36"/>
    <w:rsid w:val="006E1E06"/>
    <w:rsid w:val="006E1F09"/>
    <w:rsid w:val="006E25DF"/>
    <w:rsid w:val="006E484A"/>
    <w:rsid w:val="006E6482"/>
    <w:rsid w:val="007016E0"/>
    <w:rsid w:val="00702B0A"/>
    <w:rsid w:val="00703B0A"/>
    <w:rsid w:val="00705336"/>
    <w:rsid w:val="00713B4C"/>
    <w:rsid w:val="00716F88"/>
    <w:rsid w:val="007252F9"/>
    <w:rsid w:val="007306C9"/>
    <w:rsid w:val="0074421C"/>
    <w:rsid w:val="00744E24"/>
    <w:rsid w:val="00744E36"/>
    <w:rsid w:val="00753E7A"/>
    <w:rsid w:val="00762967"/>
    <w:rsid w:val="00766ED1"/>
    <w:rsid w:val="0076773A"/>
    <w:rsid w:val="00771EB8"/>
    <w:rsid w:val="00775EC1"/>
    <w:rsid w:val="00776A42"/>
    <w:rsid w:val="00777C2E"/>
    <w:rsid w:val="007813C2"/>
    <w:rsid w:val="007816FD"/>
    <w:rsid w:val="00781BA5"/>
    <w:rsid w:val="00783A10"/>
    <w:rsid w:val="00791548"/>
    <w:rsid w:val="007A1C4C"/>
    <w:rsid w:val="007A5FE2"/>
    <w:rsid w:val="007B0A1B"/>
    <w:rsid w:val="007B0EBF"/>
    <w:rsid w:val="007B3125"/>
    <w:rsid w:val="007B51D1"/>
    <w:rsid w:val="007B5250"/>
    <w:rsid w:val="007B5799"/>
    <w:rsid w:val="007C6C1E"/>
    <w:rsid w:val="007D0FA5"/>
    <w:rsid w:val="007D7CC1"/>
    <w:rsid w:val="007E0372"/>
    <w:rsid w:val="007E4104"/>
    <w:rsid w:val="007E4F5C"/>
    <w:rsid w:val="007E579F"/>
    <w:rsid w:val="007E63C1"/>
    <w:rsid w:val="007E6E68"/>
    <w:rsid w:val="007F17AA"/>
    <w:rsid w:val="007F211D"/>
    <w:rsid w:val="007F2C52"/>
    <w:rsid w:val="007F35D5"/>
    <w:rsid w:val="00803C10"/>
    <w:rsid w:val="00805C5B"/>
    <w:rsid w:val="00807F5A"/>
    <w:rsid w:val="00811747"/>
    <w:rsid w:val="008123D6"/>
    <w:rsid w:val="00814357"/>
    <w:rsid w:val="00814644"/>
    <w:rsid w:val="00820DD5"/>
    <w:rsid w:val="008213BE"/>
    <w:rsid w:val="00833ADE"/>
    <w:rsid w:val="008346F8"/>
    <w:rsid w:val="00835D8A"/>
    <w:rsid w:val="00843736"/>
    <w:rsid w:val="00844B3E"/>
    <w:rsid w:val="00846FE5"/>
    <w:rsid w:val="00847515"/>
    <w:rsid w:val="00847FC3"/>
    <w:rsid w:val="00850772"/>
    <w:rsid w:val="00851752"/>
    <w:rsid w:val="00851C68"/>
    <w:rsid w:val="00852A97"/>
    <w:rsid w:val="0086150B"/>
    <w:rsid w:val="008665C4"/>
    <w:rsid w:val="00871346"/>
    <w:rsid w:val="00873D2F"/>
    <w:rsid w:val="00875769"/>
    <w:rsid w:val="00875829"/>
    <w:rsid w:val="00882EF0"/>
    <w:rsid w:val="00887184"/>
    <w:rsid w:val="008904F7"/>
    <w:rsid w:val="00890E97"/>
    <w:rsid w:val="008A1706"/>
    <w:rsid w:val="008A2535"/>
    <w:rsid w:val="008B038C"/>
    <w:rsid w:val="008B309D"/>
    <w:rsid w:val="008B767C"/>
    <w:rsid w:val="008B7FAB"/>
    <w:rsid w:val="008C427A"/>
    <w:rsid w:val="008C7B86"/>
    <w:rsid w:val="008C7D1A"/>
    <w:rsid w:val="008D35AF"/>
    <w:rsid w:val="008D52C4"/>
    <w:rsid w:val="008D5847"/>
    <w:rsid w:val="008D73F7"/>
    <w:rsid w:val="008E2ABD"/>
    <w:rsid w:val="008E49B8"/>
    <w:rsid w:val="008E4E3A"/>
    <w:rsid w:val="008E6F46"/>
    <w:rsid w:val="008E77D0"/>
    <w:rsid w:val="008F4C55"/>
    <w:rsid w:val="008F6A3A"/>
    <w:rsid w:val="008F6C91"/>
    <w:rsid w:val="0090373D"/>
    <w:rsid w:val="00905363"/>
    <w:rsid w:val="00905A0B"/>
    <w:rsid w:val="00906250"/>
    <w:rsid w:val="00910C36"/>
    <w:rsid w:val="00915A98"/>
    <w:rsid w:val="00915C9A"/>
    <w:rsid w:val="009166DF"/>
    <w:rsid w:val="009238C4"/>
    <w:rsid w:val="009260A1"/>
    <w:rsid w:val="00931550"/>
    <w:rsid w:val="00931E29"/>
    <w:rsid w:val="00931F18"/>
    <w:rsid w:val="00932C26"/>
    <w:rsid w:val="009371E7"/>
    <w:rsid w:val="00942DC7"/>
    <w:rsid w:val="009446FB"/>
    <w:rsid w:val="009520F0"/>
    <w:rsid w:val="00954A48"/>
    <w:rsid w:val="00956E24"/>
    <w:rsid w:val="0096289B"/>
    <w:rsid w:val="00964C07"/>
    <w:rsid w:val="00964CEC"/>
    <w:rsid w:val="00965A2B"/>
    <w:rsid w:val="00970E93"/>
    <w:rsid w:val="009725E2"/>
    <w:rsid w:val="00974CF3"/>
    <w:rsid w:val="0097762F"/>
    <w:rsid w:val="00987A75"/>
    <w:rsid w:val="0099150C"/>
    <w:rsid w:val="00991C8F"/>
    <w:rsid w:val="00993B7A"/>
    <w:rsid w:val="009A0C22"/>
    <w:rsid w:val="009A163A"/>
    <w:rsid w:val="009A440E"/>
    <w:rsid w:val="009A6E02"/>
    <w:rsid w:val="009A7F9D"/>
    <w:rsid w:val="009B0DFE"/>
    <w:rsid w:val="009B43FB"/>
    <w:rsid w:val="009B629A"/>
    <w:rsid w:val="009B76B9"/>
    <w:rsid w:val="009C1B2D"/>
    <w:rsid w:val="009C1C9B"/>
    <w:rsid w:val="009C413A"/>
    <w:rsid w:val="009C50AC"/>
    <w:rsid w:val="009C5727"/>
    <w:rsid w:val="009C6F9D"/>
    <w:rsid w:val="009D0CD0"/>
    <w:rsid w:val="009D1908"/>
    <w:rsid w:val="009D2D7A"/>
    <w:rsid w:val="009D3337"/>
    <w:rsid w:val="009D35A0"/>
    <w:rsid w:val="009D540C"/>
    <w:rsid w:val="009E0B91"/>
    <w:rsid w:val="009E634B"/>
    <w:rsid w:val="009F00AF"/>
    <w:rsid w:val="009F0A62"/>
    <w:rsid w:val="009F2DC4"/>
    <w:rsid w:val="00A01BE7"/>
    <w:rsid w:val="00A06330"/>
    <w:rsid w:val="00A0654B"/>
    <w:rsid w:val="00A107F5"/>
    <w:rsid w:val="00A10AFC"/>
    <w:rsid w:val="00A12D3F"/>
    <w:rsid w:val="00A12F7C"/>
    <w:rsid w:val="00A13092"/>
    <w:rsid w:val="00A13455"/>
    <w:rsid w:val="00A17D81"/>
    <w:rsid w:val="00A20F13"/>
    <w:rsid w:val="00A22E11"/>
    <w:rsid w:val="00A23230"/>
    <w:rsid w:val="00A23DFC"/>
    <w:rsid w:val="00A24474"/>
    <w:rsid w:val="00A30D20"/>
    <w:rsid w:val="00A414F8"/>
    <w:rsid w:val="00A42C5D"/>
    <w:rsid w:val="00A44446"/>
    <w:rsid w:val="00A57303"/>
    <w:rsid w:val="00A57B84"/>
    <w:rsid w:val="00A60FF6"/>
    <w:rsid w:val="00A618E9"/>
    <w:rsid w:val="00A658E3"/>
    <w:rsid w:val="00A7201B"/>
    <w:rsid w:val="00A7246E"/>
    <w:rsid w:val="00A725E4"/>
    <w:rsid w:val="00A72641"/>
    <w:rsid w:val="00A7295F"/>
    <w:rsid w:val="00A7489E"/>
    <w:rsid w:val="00A9008F"/>
    <w:rsid w:val="00A929FA"/>
    <w:rsid w:val="00A93771"/>
    <w:rsid w:val="00A94F59"/>
    <w:rsid w:val="00A967D8"/>
    <w:rsid w:val="00AA5AEE"/>
    <w:rsid w:val="00AB093F"/>
    <w:rsid w:val="00AB0FA7"/>
    <w:rsid w:val="00AB498F"/>
    <w:rsid w:val="00AC095C"/>
    <w:rsid w:val="00AD019D"/>
    <w:rsid w:val="00AD0742"/>
    <w:rsid w:val="00AD1DFD"/>
    <w:rsid w:val="00AD1E40"/>
    <w:rsid w:val="00AD1E82"/>
    <w:rsid w:val="00AD5960"/>
    <w:rsid w:val="00AE29F6"/>
    <w:rsid w:val="00AE2E8C"/>
    <w:rsid w:val="00AE6952"/>
    <w:rsid w:val="00AF0575"/>
    <w:rsid w:val="00AF401C"/>
    <w:rsid w:val="00AF767A"/>
    <w:rsid w:val="00B02B5B"/>
    <w:rsid w:val="00B03D9C"/>
    <w:rsid w:val="00B06D68"/>
    <w:rsid w:val="00B070EE"/>
    <w:rsid w:val="00B076E2"/>
    <w:rsid w:val="00B07CBB"/>
    <w:rsid w:val="00B10ECB"/>
    <w:rsid w:val="00B11580"/>
    <w:rsid w:val="00B15092"/>
    <w:rsid w:val="00B152B6"/>
    <w:rsid w:val="00B2148E"/>
    <w:rsid w:val="00B3109E"/>
    <w:rsid w:val="00B41F38"/>
    <w:rsid w:val="00B447BE"/>
    <w:rsid w:val="00B44FDB"/>
    <w:rsid w:val="00B47C61"/>
    <w:rsid w:val="00B53697"/>
    <w:rsid w:val="00B54671"/>
    <w:rsid w:val="00B555BE"/>
    <w:rsid w:val="00B55BD2"/>
    <w:rsid w:val="00B61D30"/>
    <w:rsid w:val="00B7042D"/>
    <w:rsid w:val="00B81461"/>
    <w:rsid w:val="00B815B4"/>
    <w:rsid w:val="00B83F52"/>
    <w:rsid w:val="00B854DB"/>
    <w:rsid w:val="00B93801"/>
    <w:rsid w:val="00B93D5E"/>
    <w:rsid w:val="00B94272"/>
    <w:rsid w:val="00BB3A7F"/>
    <w:rsid w:val="00BB4FE0"/>
    <w:rsid w:val="00BB67B9"/>
    <w:rsid w:val="00BC136C"/>
    <w:rsid w:val="00BC29ED"/>
    <w:rsid w:val="00BC3D5D"/>
    <w:rsid w:val="00BD0F0E"/>
    <w:rsid w:val="00BD6DEF"/>
    <w:rsid w:val="00BD73EC"/>
    <w:rsid w:val="00BE28CD"/>
    <w:rsid w:val="00BE36B5"/>
    <w:rsid w:val="00BE4A37"/>
    <w:rsid w:val="00BF0985"/>
    <w:rsid w:val="00BF18BD"/>
    <w:rsid w:val="00C07674"/>
    <w:rsid w:val="00C07956"/>
    <w:rsid w:val="00C10638"/>
    <w:rsid w:val="00C1227A"/>
    <w:rsid w:val="00C139FE"/>
    <w:rsid w:val="00C24A5F"/>
    <w:rsid w:val="00C27B2C"/>
    <w:rsid w:val="00C300C0"/>
    <w:rsid w:val="00C35EA3"/>
    <w:rsid w:val="00C37C93"/>
    <w:rsid w:val="00C42E0A"/>
    <w:rsid w:val="00C521C6"/>
    <w:rsid w:val="00C53038"/>
    <w:rsid w:val="00C56066"/>
    <w:rsid w:val="00C729A9"/>
    <w:rsid w:val="00C81C70"/>
    <w:rsid w:val="00C82AA0"/>
    <w:rsid w:val="00C836FE"/>
    <w:rsid w:val="00C8501D"/>
    <w:rsid w:val="00C90C87"/>
    <w:rsid w:val="00C935F1"/>
    <w:rsid w:val="00C9670F"/>
    <w:rsid w:val="00C9673B"/>
    <w:rsid w:val="00CA093D"/>
    <w:rsid w:val="00CA0A96"/>
    <w:rsid w:val="00CA0AB6"/>
    <w:rsid w:val="00CA2879"/>
    <w:rsid w:val="00CB0C15"/>
    <w:rsid w:val="00CB16F9"/>
    <w:rsid w:val="00CB1AD3"/>
    <w:rsid w:val="00CB4B7B"/>
    <w:rsid w:val="00CB4FF9"/>
    <w:rsid w:val="00CC24E2"/>
    <w:rsid w:val="00CC49FA"/>
    <w:rsid w:val="00CC5311"/>
    <w:rsid w:val="00CC7E09"/>
    <w:rsid w:val="00CD10FF"/>
    <w:rsid w:val="00CD196C"/>
    <w:rsid w:val="00CD6DCA"/>
    <w:rsid w:val="00CD6F22"/>
    <w:rsid w:val="00CE1686"/>
    <w:rsid w:val="00CE4221"/>
    <w:rsid w:val="00CE5B2E"/>
    <w:rsid w:val="00CE6334"/>
    <w:rsid w:val="00CF0206"/>
    <w:rsid w:val="00CF03E4"/>
    <w:rsid w:val="00CF28A2"/>
    <w:rsid w:val="00CF2F4A"/>
    <w:rsid w:val="00CF3FEB"/>
    <w:rsid w:val="00CF4D71"/>
    <w:rsid w:val="00CF5229"/>
    <w:rsid w:val="00CF5B31"/>
    <w:rsid w:val="00CF7277"/>
    <w:rsid w:val="00CF7547"/>
    <w:rsid w:val="00D01FC8"/>
    <w:rsid w:val="00D0222A"/>
    <w:rsid w:val="00D02BF6"/>
    <w:rsid w:val="00D03637"/>
    <w:rsid w:val="00D0477C"/>
    <w:rsid w:val="00D1181D"/>
    <w:rsid w:val="00D1368A"/>
    <w:rsid w:val="00D13E05"/>
    <w:rsid w:val="00D160AD"/>
    <w:rsid w:val="00D16197"/>
    <w:rsid w:val="00D20A3F"/>
    <w:rsid w:val="00D20A6C"/>
    <w:rsid w:val="00D21384"/>
    <w:rsid w:val="00D21A73"/>
    <w:rsid w:val="00D3053E"/>
    <w:rsid w:val="00D30582"/>
    <w:rsid w:val="00D31DB7"/>
    <w:rsid w:val="00D369C4"/>
    <w:rsid w:val="00D37803"/>
    <w:rsid w:val="00D404C8"/>
    <w:rsid w:val="00D4302B"/>
    <w:rsid w:val="00D4304F"/>
    <w:rsid w:val="00D4428F"/>
    <w:rsid w:val="00D44D57"/>
    <w:rsid w:val="00D45968"/>
    <w:rsid w:val="00D45FB4"/>
    <w:rsid w:val="00D46AAE"/>
    <w:rsid w:val="00D50737"/>
    <w:rsid w:val="00D51F35"/>
    <w:rsid w:val="00D61ECB"/>
    <w:rsid w:val="00D6418E"/>
    <w:rsid w:val="00D72FD7"/>
    <w:rsid w:val="00D731E0"/>
    <w:rsid w:val="00D75780"/>
    <w:rsid w:val="00D7583E"/>
    <w:rsid w:val="00D77C61"/>
    <w:rsid w:val="00D80AAC"/>
    <w:rsid w:val="00D8316C"/>
    <w:rsid w:val="00D8607E"/>
    <w:rsid w:val="00D87CC8"/>
    <w:rsid w:val="00D91CC3"/>
    <w:rsid w:val="00D92EFA"/>
    <w:rsid w:val="00DA0B18"/>
    <w:rsid w:val="00DA4494"/>
    <w:rsid w:val="00DA4EC6"/>
    <w:rsid w:val="00DB1071"/>
    <w:rsid w:val="00DB1ABC"/>
    <w:rsid w:val="00DC4224"/>
    <w:rsid w:val="00DC4DCF"/>
    <w:rsid w:val="00DC7183"/>
    <w:rsid w:val="00DD0C16"/>
    <w:rsid w:val="00DD641B"/>
    <w:rsid w:val="00DE26C6"/>
    <w:rsid w:val="00DE44C8"/>
    <w:rsid w:val="00DE501B"/>
    <w:rsid w:val="00DE5913"/>
    <w:rsid w:val="00DF59A9"/>
    <w:rsid w:val="00DF6D0A"/>
    <w:rsid w:val="00E0183D"/>
    <w:rsid w:val="00E01BC6"/>
    <w:rsid w:val="00E02EF7"/>
    <w:rsid w:val="00E056B7"/>
    <w:rsid w:val="00E1080A"/>
    <w:rsid w:val="00E118CE"/>
    <w:rsid w:val="00E133C4"/>
    <w:rsid w:val="00E13574"/>
    <w:rsid w:val="00E20BC4"/>
    <w:rsid w:val="00E22448"/>
    <w:rsid w:val="00E233FE"/>
    <w:rsid w:val="00E23FC7"/>
    <w:rsid w:val="00E27E57"/>
    <w:rsid w:val="00E30970"/>
    <w:rsid w:val="00E30B8F"/>
    <w:rsid w:val="00E32B53"/>
    <w:rsid w:val="00E333E7"/>
    <w:rsid w:val="00E35AB7"/>
    <w:rsid w:val="00E360A9"/>
    <w:rsid w:val="00E36DD1"/>
    <w:rsid w:val="00E52E1C"/>
    <w:rsid w:val="00E54662"/>
    <w:rsid w:val="00E55605"/>
    <w:rsid w:val="00E564B7"/>
    <w:rsid w:val="00E607BD"/>
    <w:rsid w:val="00E6663A"/>
    <w:rsid w:val="00E701C0"/>
    <w:rsid w:val="00E72D7C"/>
    <w:rsid w:val="00E81D08"/>
    <w:rsid w:val="00E82027"/>
    <w:rsid w:val="00E829B8"/>
    <w:rsid w:val="00E82F74"/>
    <w:rsid w:val="00E84AE6"/>
    <w:rsid w:val="00E84D91"/>
    <w:rsid w:val="00E870B7"/>
    <w:rsid w:val="00E90E38"/>
    <w:rsid w:val="00E933F8"/>
    <w:rsid w:val="00E94A1F"/>
    <w:rsid w:val="00EA0270"/>
    <w:rsid w:val="00EA4158"/>
    <w:rsid w:val="00EB080A"/>
    <w:rsid w:val="00EB1476"/>
    <w:rsid w:val="00EB512E"/>
    <w:rsid w:val="00EB5E9F"/>
    <w:rsid w:val="00EC2C2E"/>
    <w:rsid w:val="00EC67B5"/>
    <w:rsid w:val="00ED0C70"/>
    <w:rsid w:val="00ED3183"/>
    <w:rsid w:val="00ED361D"/>
    <w:rsid w:val="00EE12D7"/>
    <w:rsid w:val="00EE1C76"/>
    <w:rsid w:val="00EE2759"/>
    <w:rsid w:val="00EE3F22"/>
    <w:rsid w:val="00EE4CAD"/>
    <w:rsid w:val="00EE54C5"/>
    <w:rsid w:val="00EE5AA4"/>
    <w:rsid w:val="00EF2F4F"/>
    <w:rsid w:val="00EF401E"/>
    <w:rsid w:val="00EF5CD3"/>
    <w:rsid w:val="00F00FC1"/>
    <w:rsid w:val="00F0304C"/>
    <w:rsid w:val="00F040F6"/>
    <w:rsid w:val="00F0502B"/>
    <w:rsid w:val="00F10DD8"/>
    <w:rsid w:val="00F128F9"/>
    <w:rsid w:val="00F129D7"/>
    <w:rsid w:val="00F12FA0"/>
    <w:rsid w:val="00F15D93"/>
    <w:rsid w:val="00F16D40"/>
    <w:rsid w:val="00F22658"/>
    <w:rsid w:val="00F257FC"/>
    <w:rsid w:val="00F27060"/>
    <w:rsid w:val="00F417FE"/>
    <w:rsid w:val="00F43ABC"/>
    <w:rsid w:val="00F43EDC"/>
    <w:rsid w:val="00F44707"/>
    <w:rsid w:val="00F5341A"/>
    <w:rsid w:val="00F536F6"/>
    <w:rsid w:val="00F55CDB"/>
    <w:rsid w:val="00F57F1D"/>
    <w:rsid w:val="00F613C6"/>
    <w:rsid w:val="00F67BBC"/>
    <w:rsid w:val="00F70706"/>
    <w:rsid w:val="00F734F5"/>
    <w:rsid w:val="00F7390F"/>
    <w:rsid w:val="00F73F56"/>
    <w:rsid w:val="00F741E3"/>
    <w:rsid w:val="00F7420B"/>
    <w:rsid w:val="00F74660"/>
    <w:rsid w:val="00F75D2D"/>
    <w:rsid w:val="00F777E8"/>
    <w:rsid w:val="00F86EEC"/>
    <w:rsid w:val="00F87888"/>
    <w:rsid w:val="00F94AA9"/>
    <w:rsid w:val="00F970D6"/>
    <w:rsid w:val="00FA0AEC"/>
    <w:rsid w:val="00FA2BB3"/>
    <w:rsid w:val="00FA45C5"/>
    <w:rsid w:val="00FB00F1"/>
    <w:rsid w:val="00FB11F3"/>
    <w:rsid w:val="00FC11B0"/>
    <w:rsid w:val="00FC1B46"/>
    <w:rsid w:val="00FC2927"/>
    <w:rsid w:val="00FC30C3"/>
    <w:rsid w:val="00FC38C9"/>
    <w:rsid w:val="00FD0B0B"/>
    <w:rsid w:val="00FD131E"/>
    <w:rsid w:val="00FD4149"/>
    <w:rsid w:val="00FE0CC5"/>
    <w:rsid w:val="00FE2250"/>
    <w:rsid w:val="00FE43D0"/>
    <w:rsid w:val="00FF0E5F"/>
    <w:rsid w:val="00FF413B"/>
    <w:rsid w:val="00FF435B"/>
    <w:rsid w:val="00FF6317"/>
  </w:rsids>
  <m:mathPr>
    <m:mathFont m:val="Cambria Math"/>
    <m:brkBin m:val="before"/>
    <m:brkBinSub m:val="--"/>
    <m:smallFrac m:val="0"/>
    <m:dispDef/>
    <m:lMargin m:val="0"/>
    <m:rMargin m:val="0"/>
    <m:defJc m:val="centerGroup"/>
    <m:wrapIndent m:val="1440"/>
    <m:intLim m:val="subSup"/>
    <m:naryLim m:val="undOvr"/>
  </m:mathPr>
  <w:themeFontLang w:val="de-DE"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114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13B4C"/>
    <w:rPr>
      <w:rFonts w:ascii="Arial" w:hAnsi="Arial" w:cs="Arial"/>
      <w:sz w:val="22"/>
      <w:szCs w:val="22"/>
    </w:rPr>
  </w:style>
  <w:style w:type="paragraph" w:styleId="berschrift1">
    <w:name w:val="heading 1"/>
    <w:basedOn w:val="Standard"/>
    <w:next w:val="Standard"/>
    <w:link w:val="berschrift1Zchn"/>
    <w:qFormat/>
    <w:locked/>
    <w:rsid w:val="00AE2E8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8">
    <w:name w:val="heading 8"/>
    <w:basedOn w:val="Standard"/>
    <w:next w:val="Standard"/>
    <w:link w:val="berschrift8Zchn"/>
    <w:uiPriority w:val="99"/>
    <w:qFormat/>
    <w:rsid w:val="00954A48"/>
    <w:pPr>
      <w:keepNext/>
      <w:outlineLvl w:val="7"/>
    </w:pPr>
    <w:rPr>
      <w:b/>
      <w:bCs/>
      <w:sz w:val="24"/>
      <w:szCs w:val="24"/>
    </w:rPr>
  </w:style>
  <w:style w:type="paragraph" w:styleId="berschrift9">
    <w:name w:val="heading 9"/>
    <w:basedOn w:val="Standard"/>
    <w:next w:val="Standard"/>
    <w:link w:val="berschrift9Zchn"/>
    <w:uiPriority w:val="99"/>
    <w:qFormat/>
    <w:rsid w:val="00954A48"/>
    <w:pPr>
      <w:keepNext/>
      <w:jc w:val="right"/>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8Zchn">
    <w:name w:val="Überschrift 8 Zchn"/>
    <w:link w:val="berschrift8"/>
    <w:uiPriority w:val="9"/>
    <w:semiHidden/>
    <w:rsid w:val="00746174"/>
    <w:rPr>
      <w:rFonts w:ascii="Calibri" w:eastAsia="Times New Roman" w:hAnsi="Calibri" w:cs="Times New Roman"/>
      <w:i/>
      <w:iCs/>
      <w:sz w:val="24"/>
      <w:szCs w:val="24"/>
    </w:rPr>
  </w:style>
  <w:style w:type="character" w:customStyle="1" w:styleId="berschrift9Zchn">
    <w:name w:val="Überschrift 9 Zchn"/>
    <w:link w:val="berschrift9"/>
    <w:uiPriority w:val="9"/>
    <w:semiHidden/>
    <w:rsid w:val="00746174"/>
    <w:rPr>
      <w:rFonts w:ascii="Cambria" w:eastAsia="Times New Roman" w:hAnsi="Cambria" w:cs="Times New Roman"/>
    </w:rPr>
  </w:style>
  <w:style w:type="paragraph" w:styleId="Textkrper2">
    <w:name w:val="Body Text 2"/>
    <w:basedOn w:val="Standard"/>
    <w:link w:val="Textkrper2Zchn"/>
    <w:uiPriority w:val="99"/>
    <w:rsid w:val="00CF2F4A"/>
    <w:pPr>
      <w:tabs>
        <w:tab w:val="right" w:pos="9498"/>
      </w:tabs>
      <w:jc w:val="both"/>
    </w:pPr>
    <w:rPr>
      <w:sz w:val="20"/>
    </w:rPr>
  </w:style>
  <w:style w:type="character" w:customStyle="1" w:styleId="Textkrper2Zchn">
    <w:name w:val="Textkörper 2 Zchn"/>
    <w:link w:val="Textkrper2"/>
    <w:uiPriority w:val="99"/>
    <w:rsid w:val="00CF2F4A"/>
    <w:rPr>
      <w:rFonts w:ascii="Arial" w:hAnsi="Arial" w:cs="Arial"/>
      <w:sz w:val="20"/>
    </w:rPr>
  </w:style>
  <w:style w:type="paragraph" w:customStyle="1" w:styleId="Spiegelstrich-Arial">
    <w:name w:val="Spiegelstrich-Arial"/>
    <w:basedOn w:val="Standard"/>
    <w:link w:val="Spiegelstrich-ArialZchn"/>
    <w:uiPriority w:val="99"/>
    <w:rsid w:val="00954A48"/>
    <w:pPr>
      <w:numPr>
        <w:numId w:val="1"/>
      </w:numPr>
      <w:tabs>
        <w:tab w:val="clear" w:pos="360"/>
        <w:tab w:val="left" w:pos="227"/>
      </w:tabs>
      <w:spacing w:line="280" w:lineRule="atLeast"/>
    </w:pPr>
  </w:style>
  <w:style w:type="character" w:customStyle="1" w:styleId="Spiegelstrich-ArialZchn">
    <w:name w:val="Spiegelstrich-Arial Zchn"/>
    <w:link w:val="Spiegelstrich-Arial"/>
    <w:uiPriority w:val="99"/>
    <w:locked/>
    <w:rsid w:val="00954A48"/>
    <w:rPr>
      <w:rFonts w:ascii="Arial" w:hAnsi="Arial" w:cs="Arial"/>
      <w:sz w:val="22"/>
      <w:szCs w:val="22"/>
    </w:rPr>
  </w:style>
  <w:style w:type="paragraph" w:customStyle="1" w:styleId="Zielformulierung">
    <w:name w:val="Zielformulierung"/>
    <w:basedOn w:val="Standard"/>
    <w:uiPriority w:val="99"/>
    <w:rsid w:val="00954A48"/>
    <w:pPr>
      <w:spacing w:after="220"/>
      <w:jc w:val="both"/>
    </w:pPr>
  </w:style>
  <w:style w:type="table" w:styleId="Tabellenraster">
    <w:name w:val="Table Grid"/>
    <w:basedOn w:val="NormaleTabelle"/>
    <w:uiPriority w:val="39"/>
    <w:pPr>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Pr>
      <w:rFonts w:ascii="Tahoma" w:hAnsi="Tahoma" w:cs="Tahoma"/>
      <w:sz w:val="16"/>
      <w:szCs w:val="16"/>
    </w:rPr>
  </w:style>
  <w:style w:type="character" w:customStyle="1" w:styleId="SprechblasentextZchn">
    <w:name w:val="Sprechblasentext Zchn"/>
    <w:link w:val="Sprechblasentext"/>
    <w:uiPriority w:val="99"/>
    <w:semiHidden/>
    <w:rsid w:val="00746174"/>
    <w:rPr>
      <w:sz w:val="0"/>
      <w:szCs w:val="0"/>
    </w:rPr>
  </w:style>
  <w:style w:type="paragraph" w:styleId="Kopfzeile">
    <w:name w:val="header"/>
    <w:basedOn w:val="Standard"/>
    <w:link w:val="KopfzeileZchn"/>
    <w:uiPriority w:val="99"/>
    <w:rsid w:val="00497378"/>
    <w:pPr>
      <w:tabs>
        <w:tab w:val="center" w:pos="4536"/>
        <w:tab w:val="right" w:pos="9072"/>
      </w:tabs>
      <w:spacing w:after="60"/>
    </w:pPr>
  </w:style>
  <w:style w:type="character" w:customStyle="1" w:styleId="KopfzeileZchn">
    <w:name w:val="Kopfzeile Zchn"/>
    <w:link w:val="Kopfzeile"/>
    <w:uiPriority w:val="99"/>
    <w:rsid w:val="00497378"/>
    <w:rPr>
      <w:rFonts w:ascii="Arial" w:hAnsi="Arial" w:cs="Arial"/>
      <w:sz w:val="22"/>
      <w:szCs w:val="22"/>
    </w:rPr>
  </w:style>
  <w:style w:type="paragraph" w:styleId="Fuzeile">
    <w:name w:val="footer"/>
    <w:basedOn w:val="Standard"/>
    <w:link w:val="FuzeileZchn"/>
    <w:uiPriority w:val="99"/>
    <w:rsid w:val="00497378"/>
    <w:pPr>
      <w:tabs>
        <w:tab w:val="center" w:pos="4536"/>
        <w:tab w:val="right" w:pos="9072"/>
      </w:tabs>
      <w:spacing w:before="40"/>
    </w:pPr>
    <w:rPr>
      <w:sz w:val="12"/>
    </w:rPr>
  </w:style>
  <w:style w:type="character" w:customStyle="1" w:styleId="FuzeileZchn">
    <w:name w:val="Fußzeile Zchn"/>
    <w:link w:val="Fuzeile"/>
    <w:uiPriority w:val="99"/>
    <w:rsid w:val="00497378"/>
    <w:rPr>
      <w:rFonts w:ascii="Arial" w:hAnsi="Arial" w:cs="Arial"/>
      <w:sz w:val="12"/>
      <w:szCs w:val="22"/>
    </w:rPr>
  </w:style>
  <w:style w:type="paragraph" w:customStyle="1" w:styleId="Lehrplaninhalt">
    <w:name w:val="Lehrplaninhalt"/>
    <w:basedOn w:val="Standard"/>
    <w:uiPriority w:val="99"/>
    <w:rsid w:val="00E333E7"/>
    <w:pPr>
      <w:widowControl w:val="0"/>
      <w:autoSpaceDE w:val="0"/>
      <w:autoSpaceDN w:val="0"/>
      <w:adjustRightInd w:val="0"/>
      <w:jc w:val="center"/>
    </w:pPr>
    <w:rPr>
      <w:vanish/>
      <w:sz w:val="14"/>
      <w:szCs w:val="14"/>
    </w:rPr>
  </w:style>
  <w:style w:type="paragraph" w:customStyle="1" w:styleId="Aufzhlung">
    <w:name w:val="Aufzählung"/>
    <w:basedOn w:val="Textkrper2"/>
    <w:rsid w:val="00CD6DCA"/>
    <w:pPr>
      <w:numPr>
        <w:numId w:val="2"/>
      </w:numPr>
      <w:tabs>
        <w:tab w:val="left" w:pos="236"/>
      </w:tabs>
      <w:jc w:val="left"/>
    </w:pPr>
    <w:rPr>
      <w:rFonts w:cs="Calibri"/>
      <w:sz w:val="16"/>
      <w:szCs w:val="20"/>
    </w:rPr>
  </w:style>
  <w:style w:type="paragraph" w:styleId="Listenabsatz">
    <w:name w:val="List Paragraph"/>
    <w:basedOn w:val="Standard"/>
    <w:uiPriority w:val="34"/>
    <w:qFormat/>
    <w:rsid w:val="005F1E8F"/>
    <w:pPr>
      <w:ind w:left="720"/>
      <w:contextualSpacing/>
    </w:pPr>
  </w:style>
  <w:style w:type="paragraph" w:styleId="Titel">
    <w:name w:val="Title"/>
    <w:basedOn w:val="Standard"/>
    <w:next w:val="Standard"/>
    <w:link w:val="TitelZchn"/>
    <w:qFormat/>
    <w:locked/>
    <w:rsid w:val="00835D8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835D8A"/>
    <w:rPr>
      <w:rFonts w:asciiTheme="majorHAnsi" w:eastAsiaTheme="majorEastAsia" w:hAnsiTheme="majorHAnsi" w:cstheme="majorBidi"/>
      <w:color w:val="17365D" w:themeColor="text2" w:themeShade="BF"/>
      <w:spacing w:val="5"/>
      <w:kern w:val="28"/>
      <w:sz w:val="52"/>
      <w:szCs w:val="52"/>
    </w:rPr>
  </w:style>
  <w:style w:type="paragraph" w:customStyle="1" w:styleId="T">
    <w:name w:val="T"/>
    <w:basedOn w:val="Titel"/>
    <w:rsid w:val="00835D8A"/>
  </w:style>
  <w:style w:type="paragraph" w:customStyle="1" w:styleId="TTitel">
    <w:name w:val="T_Titel"/>
    <w:basedOn w:val="T"/>
    <w:rsid w:val="00497378"/>
    <w:pPr>
      <w:pBdr>
        <w:bottom w:val="none" w:sz="0" w:space="0" w:color="auto"/>
      </w:pBdr>
      <w:spacing w:after="0"/>
    </w:pPr>
    <w:rPr>
      <w:rFonts w:ascii="Arial" w:hAnsi="Arial"/>
      <w:b/>
      <w:color w:val="FF0000"/>
      <w:sz w:val="32"/>
    </w:rPr>
  </w:style>
  <w:style w:type="paragraph" w:customStyle="1" w:styleId="TZielnanalyseKopf">
    <w:name w:val="T_ZielnanalyseKopf"/>
    <w:basedOn w:val="Standard"/>
    <w:rsid w:val="00835D8A"/>
    <w:rPr>
      <w:sz w:val="12"/>
      <w:szCs w:val="12"/>
    </w:rPr>
  </w:style>
  <w:style w:type="paragraph" w:customStyle="1" w:styleId="TZielnanalyseKopf2">
    <w:name w:val="T_ZielnanalyseKopf2"/>
    <w:basedOn w:val="Standard"/>
    <w:rsid w:val="00497378"/>
    <w:pPr>
      <w:spacing w:before="20" w:after="20"/>
    </w:pPr>
    <w:rPr>
      <w:b/>
      <w:sz w:val="28"/>
      <w:szCs w:val="28"/>
    </w:rPr>
  </w:style>
  <w:style w:type="paragraph" w:customStyle="1" w:styleId="TZielnanalyseKopf3">
    <w:name w:val="T_ZielnanalyseKopf3"/>
    <w:basedOn w:val="Standard"/>
    <w:rsid w:val="00835D8A"/>
    <w:pPr>
      <w:spacing w:before="20" w:after="20"/>
      <w:jc w:val="center"/>
    </w:pPr>
    <w:rPr>
      <w:sz w:val="24"/>
    </w:rPr>
  </w:style>
  <w:style w:type="paragraph" w:customStyle="1" w:styleId="TZielnanalyseKopf4">
    <w:name w:val="T_ZielnanalyseKopf4"/>
    <w:basedOn w:val="Standard"/>
    <w:rsid w:val="00497378"/>
    <w:rPr>
      <w:b/>
      <w:bCs/>
      <w:sz w:val="20"/>
      <w:szCs w:val="20"/>
    </w:rPr>
  </w:style>
  <w:style w:type="paragraph" w:customStyle="1" w:styleId="TZielnanalyseKopf5">
    <w:name w:val="T_ZielnanalyseKopf5"/>
    <w:basedOn w:val="TZielnanalyseKopf4"/>
    <w:rsid w:val="00497378"/>
    <w:rPr>
      <w:sz w:val="16"/>
    </w:rPr>
  </w:style>
  <w:style w:type="paragraph" w:customStyle="1" w:styleId="TZielnanalysetext">
    <w:name w:val="T_Zielnanalysetext"/>
    <w:basedOn w:val="TZielnanalyseKopf2"/>
    <w:rsid w:val="000B4E94"/>
    <w:rPr>
      <w:b w:val="0"/>
      <w:sz w:val="16"/>
    </w:rPr>
  </w:style>
  <w:style w:type="paragraph" w:styleId="Beschriftung">
    <w:name w:val="caption"/>
    <w:basedOn w:val="Standard"/>
    <w:next w:val="Textkrper"/>
    <w:uiPriority w:val="35"/>
    <w:unhideWhenUsed/>
    <w:qFormat/>
    <w:locked/>
    <w:rsid w:val="00DA0B18"/>
    <w:pPr>
      <w:spacing w:after="200"/>
      <w:jc w:val="both"/>
    </w:pPr>
    <w:rPr>
      <w:rFonts w:cs="Times New Roman"/>
      <w:bCs/>
      <w:color w:val="000000" w:themeColor="text1"/>
      <w:sz w:val="18"/>
      <w:szCs w:val="18"/>
    </w:rPr>
  </w:style>
  <w:style w:type="paragraph" w:styleId="Textkrper">
    <w:name w:val="Body Text"/>
    <w:basedOn w:val="Standard"/>
    <w:link w:val="TextkrperZchn"/>
    <w:uiPriority w:val="99"/>
    <w:unhideWhenUsed/>
    <w:rsid w:val="00DA0B18"/>
    <w:pPr>
      <w:spacing w:after="120"/>
    </w:pPr>
  </w:style>
  <w:style w:type="character" w:customStyle="1" w:styleId="TextkrperZchn">
    <w:name w:val="Textkörper Zchn"/>
    <w:basedOn w:val="Absatz-Standardschriftart"/>
    <w:link w:val="Textkrper"/>
    <w:uiPriority w:val="99"/>
    <w:rsid w:val="00DA0B18"/>
    <w:rPr>
      <w:rFonts w:ascii="Arial" w:hAnsi="Arial" w:cs="Arial"/>
      <w:sz w:val="22"/>
      <w:szCs w:val="22"/>
    </w:rPr>
  </w:style>
  <w:style w:type="character" w:customStyle="1" w:styleId="NL-Kopfzeilen-TitelZchn">
    <w:name w:val="NL-Kopfzeilen-Titel Zchn"/>
    <w:basedOn w:val="Absatz-Standardschriftart"/>
    <w:link w:val="NL-Kopfzeilen-Titel"/>
    <w:rsid w:val="005C18AF"/>
    <w:rPr>
      <w:rFonts w:ascii="Univers 47 CondensedLight" w:hAnsi="Univers 47 CondensedLight"/>
    </w:rPr>
  </w:style>
  <w:style w:type="paragraph" w:customStyle="1" w:styleId="NL-Kopfzeilen-Titel">
    <w:name w:val="NL-Kopfzeilen-Titel"/>
    <w:link w:val="NL-Kopfzeilen-TitelZchn"/>
    <w:rsid w:val="005C18AF"/>
    <w:pPr>
      <w:spacing w:line="240" w:lineRule="exact"/>
    </w:pPr>
    <w:rPr>
      <w:rFonts w:ascii="Univers 47 CondensedLight" w:hAnsi="Univers 47 CondensedLight"/>
    </w:rPr>
  </w:style>
  <w:style w:type="paragraph" w:styleId="StandardWeb">
    <w:name w:val="Normal (Web)"/>
    <w:basedOn w:val="Standard"/>
    <w:uiPriority w:val="99"/>
    <w:semiHidden/>
    <w:unhideWhenUsed/>
    <w:rsid w:val="00585AF2"/>
    <w:pPr>
      <w:spacing w:before="100" w:beforeAutospacing="1" w:after="100" w:afterAutospacing="1"/>
    </w:pPr>
    <w:rPr>
      <w:rFonts w:ascii="Times New Roman" w:hAnsi="Times New Roman" w:cs="Times New Roman"/>
      <w:sz w:val="24"/>
      <w:szCs w:val="24"/>
    </w:rPr>
  </w:style>
  <w:style w:type="paragraph" w:styleId="Funotentext">
    <w:name w:val="footnote text"/>
    <w:basedOn w:val="Standard"/>
    <w:link w:val="FunotentextZchn"/>
    <w:uiPriority w:val="99"/>
    <w:semiHidden/>
    <w:unhideWhenUsed/>
    <w:rsid w:val="003D3643"/>
    <w:rPr>
      <w:sz w:val="20"/>
      <w:szCs w:val="20"/>
    </w:rPr>
  </w:style>
  <w:style w:type="character" w:customStyle="1" w:styleId="FunotentextZchn">
    <w:name w:val="Fußnotentext Zchn"/>
    <w:basedOn w:val="Absatz-Standardschriftart"/>
    <w:link w:val="Funotentext"/>
    <w:uiPriority w:val="99"/>
    <w:semiHidden/>
    <w:rsid w:val="003D3643"/>
    <w:rPr>
      <w:rFonts w:ascii="Arial" w:hAnsi="Arial" w:cs="Arial"/>
    </w:rPr>
  </w:style>
  <w:style w:type="character" w:styleId="Funotenzeichen">
    <w:name w:val="footnote reference"/>
    <w:basedOn w:val="Absatz-Standardschriftart"/>
    <w:uiPriority w:val="99"/>
    <w:semiHidden/>
    <w:unhideWhenUsed/>
    <w:rsid w:val="003D3643"/>
    <w:rPr>
      <w:vertAlign w:val="superscript"/>
    </w:rPr>
  </w:style>
  <w:style w:type="paragraph" w:styleId="berarbeitung">
    <w:name w:val="Revision"/>
    <w:hidden/>
    <w:uiPriority w:val="99"/>
    <w:semiHidden/>
    <w:rsid w:val="00CF4D71"/>
    <w:rPr>
      <w:rFonts w:ascii="Arial" w:hAnsi="Arial" w:cs="Arial"/>
      <w:sz w:val="22"/>
      <w:szCs w:val="22"/>
    </w:rPr>
  </w:style>
  <w:style w:type="character" w:styleId="Kommentarzeichen">
    <w:name w:val="annotation reference"/>
    <w:basedOn w:val="Absatz-Standardschriftart"/>
    <w:uiPriority w:val="99"/>
    <w:semiHidden/>
    <w:unhideWhenUsed/>
    <w:rsid w:val="00CF4D71"/>
    <w:rPr>
      <w:sz w:val="16"/>
      <w:szCs w:val="16"/>
    </w:rPr>
  </w:style>
  <w:style w:type="paragraph" w:styleId="Kommentartext">
    <w:name w:val="annotation text"/>
    <w:basedOn w:val="Standard"/>
    <w:link w:val="KommentartextZchn"/>
    <w:uiPriority w:val="99"/>
    <w:unhideWhenUsed/>
    <w:rsid w:val="00CF4D71"/>
    <w:rPr>
      <w:sz w:val="20"/>
      <w:szCs w:val="20"/>
    </w:rPr>
  </w:style>
  <w:style w:type="character" w:customStyle="1" w:styleId="KommentartextZchn">
    <w:name w:val="Kommentartext Zchn"/>
    <w:basedOn w:val="Absatz-Standardschriftart"/>
    <w:link w:val="Kommentartext"/>
    <w:uiPriority w:val="99"/>
    <w:rsid w:val="00CF4D71"/>
    <w:rPr>
      <w:rFonts w:ascii="Arial" w:hAnsi="Arial" w:cs="Arial"/>
    </w:rPr>
  </w:style>
  <w:style w:type="paragraph" w:styleId="Kommentarthema">
    <w:name w:val="annotation subject"/>
    <w:basedOn w:val="Kommentartext"/>
    <w:next w:val="Kommentartext"/>
    <w:link w:val="KommentarthemaZchn"/>
    <w:uiPriority w:val="99"/>
    <w:semiHidden/>
    <w:unhideWhenUsed/>
    <w:rsid w:val="00CF4D71"/>
    <w:rPr>
      <w:b/>
      <w:bCs/>
    </w:rPr>
  </w:style>
  <w:style w:type="character" w:customStyle="1" w:styleId="KommentarthemaZchn">
    <w:name w:val="Kommentarthema Zchn"/>
    <w:basedOn w:val="KommentartextZchn"/>
    <w:link w:val="Kommentarthema"/>
    <w:uiPriority w:val="99"/>
    <w:semiHidden/>
    <w:rsid w:val="00CF4D71"/>
    <w:rPr>
      <w:rFonts w:ascii="Arial" w:hAnsi="Arial" w:cs="Arial"/>
      <w:b/>
      <w:bCs/>
    </w:rPr>
  </w:style>
  <w:style w:type="character" w:customStyle="1" w:styleId="berschrift1Zchn">
    <w:name w:val="Überschrift 1 Zchn"/>
    <w:basedOn w:val="Absatz-Standardschriftart"/>
    <w:link w:val="berschrift1"/>
    <w:rsid w:val="00AE2E8C"/>
    <w:rPr>
      <w:rFonts w:asciiTheme="majorHAnsi" w:eastAsiaTheme="majorEastAsia" w:hAnsiTheme="majorHAnsi" w:cstheme="majorBidi"/>
      <w:color w:val="365F91" w:themeColor="accent1" w:themeShade="BF"/>
      <w:sz w:val="32"/>
      <w:szCs w:val="32"/>
    </w:rPr>
  </w:style>
  <w:style w:type="paragraph" w:customStyle="1" w:styleId="07ZAFunoteTZielanalysetext">
    <w:name w:val="07ZA_Fußnote_T_Zielanalysetext"/>
    <w:basedOn w:val="Standard"/>
    <w:rsid w:val="009238C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477138">
      <w:bodyDiv w:val="1"/>
      <w:marLeft w:val="0"/>
      <w:marRight w:val="0"/>
      <w:marTop w:val="0"/>
      <w:marBottom w:val="0"/>
      <w:divBdr>
        <w:top w:val="none" w:sz="0" w:space="0" w:color="auto"/>
        <w:left w:val="none" w:sz="0" w:space="0" w:color="auto"/>
        <w:bottom w:val="none" w:sz="0" w:space="0" w:color="auto"/>
        <w:right w:val="none" w:sz="0" w:space="0" w:color="auto"/>
      </w:divBdr>
    </w:div>
    <w:div w:id="799686473">
      <w:bodyDiv w:val="1"/>
      <w:marLeft w:val="0"/>
      <w:marRight w:val="0"/>
      <w:marTop w:val="0"/>
      <w:marBottom w:val="0"/>
      <w:divBdr>
        <w:top w:val="none" w:sz="0" w:space="0" w:color="auto"/>
        <w:left w:val="none" w:sz="0" w:space="0" w:color="auto"/>
        <w:bottom w:val="none" w:sz="0" w:space="0" w:color="auto"/>
        <w:right w:val="none" w:sz="0" w:space="0" w:color="auto"/>
      </w:divBdr>
    </w:div>
    <w:div w:id="1697465401">
      <w:bodyDiv w:val="1"/>
      <w:marLeft w:val="0"/>
      <w:marRight w:val="0"/>
      <w:marTop w:val="0"/>
      <w:marBottom w:val="0"/>
      <w:divBdr>
        <w:top w:val="none" w:sz="0" w:space="0" w:color="auto"/>
        <w:left w:val="none" w:sz="0" w:space="0" w:color="auto"/>
        <w:bottom w:val="none" w:sz="0" w:space="0" w:color="auto"/>
        <w:right w:val="none" w:sz="0" w:space="0" w:color="auto"/>
      </w:divBdr>
      <w:divsChild>
        <w:div w:id="613026005">
          <w:marLeft w:val="0"/>
          <w:marRight w:val="0"/>
          <w:marTop w:val="0"/>
          <w:marBottom w:val="0"/>
          <w:divBdr>
            <w:top w:val="none" w:sz="0" w:space="0" w:color="auto"/>
            <w:left w:val="none" w:sz="0" w:space="0" w:color="auto"/>
            <w:bottom w:val="none" w:sz="0" w:space="0" w:color="auto"/>
            <w:right w:val="none" w:sz="0" w:space="0" w:color="auto"/>
          </w:divBdr>
          <w:divsChild>
            <w:div w:id="1094865803">
              <w:marLeft w:val="0"/>
              <w:marRight w:val="0"/>
              <w:marTop w:val="0"/>
              <w:marBottom w:val="0"/>
              <w:divBdr>
                <w:top w:val="none" w:sz="0" w:space="0" w:color="auto"/>
                <w:left w:val="none" w:sz="0" w:space="0" w:color="auto"/>
                <w:bottom w:val="none" w:sz="0" w:space="0" w:color="auto"/>
                <w:right w:val="none" w:sz="0" w:space="0" w:color="auto"/>
              </w:divBdr>
              <w:divsChild>
                <w:div w:id="1549104872">
                  <w:marLeft w:val="0"/>
                  <w:marRight w:val="0"/>
                  <w:marTop w:val="0"/>
                  <w:marBottom w:val="0"/>
                  <w:divBdr>
                    <w:top w:val="none" w:sz="0" w:space="0" w:color="auto"/>
                    <w:left w:val="none" w:sz="0" w:space="0" w:color="auto"/>
                    <w:bottom w:val="none" w:sz="0" w:space="0" w:color="auto"/>
                    <w:right w:val="none" w:sz="0" w:space="0" w:color="auto"/>
                  </w:divBdr>
                  <w:divsChild>
                    <w:div w:id="43713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207611">
      <w:bodyDiv w:val="1"/>
      <w:marLeft w:val="0"/>
      <w:marRight w:val="0"/>
      <w:marTop w:val="0"/>
      <w:marBottom w:val="0"/>
      <w:divBdr>
        <w:top w:val="none" w:sz="0" w:space="0" w:color="auto"/>
        <w:left w:val="none" w:sz="0" w:space="0" w:color="auto"/>
        <w:bottom w:val="none" w:sz="0" w:space="0" w:color="auto"/>
        <w:right w:val="none" w:sz="0" w:space="0" w:color="auto"/>
      </w:divBdr>
    </w:div>
    <w:div w:id="1887329536">
      <w:bodyDiv w:val="1"/>
      <w:marLeft w:val="0"/>
      <w:marRight w:val="0"/>
      <w:marTop w:val="0"/>
      <w:marBottom w:val="0"/>
      <w:divBdr>
        <w:top w:val="none" w:sz="0" w:space="0" w:color="auto"/>
        <w:left w:val="none" w:sz="0" w:space="0" w:color="auto"/>
        <w:bottom w:val="none" w:sz="0" w:space="0" w:color="auto"/>
        <w:right w:val="none" w:sz="0" w:space="0" w:color="auto"/>
      </w:divBdr>
      <w:divsChild>
        <w:div w:id="115569610">
          <w:marLeft w:val="0"/>
          <w:marRight w:val="0"/>
          <w:marTop w:val="0"/>
          <w:marBottom w:val="0"/>
          <w:divBdr>
            <w:top w:val="none" w:sz="0" w:space="0" w:color="auto"/>
            <w:left w:val="none" w:sz="0" w:space="0" w:color="auto"/>
            <w:bottom w:val="none" w:sz="0" w:space="0" w:color="auto"/>
            <w:right w:val="none" w:sz="0" w:space="0" w:color="auto"/>
          </w:divBdr>
        </w:div>
        <w:div w:id="784037318">
          <w:marLeft w:val="0"/>
          <w:marRight w:val="0"/>
          <w:marTop w:val="0"/>
          <w:marBottom w:val="0"/>
          <w:divBdr>
            <w:top w:val="none" w:sz="0" w:space="0" w:color="auto"/>
            <w:left w:val="none" w:sz="0" w:space="0" w:color="auto"/>
            <w:bottom w:val="none" w:sz="0" w:space="0" w:color="auto"/>
            <w:right w:val="none" w:sz="0" w:space="0" w:color="auto"/>
          </w:divBdr>
        </w:div>
        <w:div w:id="931089523">
          <w:marLeft w:val="0"/>
          <w:marRight w:val="0"/>
          <w:marTop w:val="0"/>
          <w:marBottom w:val="0"/>
          <w:divBdr>
            <w:top w:val="none" w:sz="0" w:space="0" w:color="auto"/>
            <w:left w:val="none" w:sz="0" w:space="0" w:color="auto"/>
            <w:bottom w:val="none" w:sz="0" w:space="0" w:color="auto"/>
            <w:right w:val="none" w:sz="0" w:space="0" w:color="auto"/>
          </w:divBdr>
        </w:div>
        <w:div w:id="949167818">
          <w:marLeft w:val="0"/>
          <w:marRight w:val="0"/>
          <w:marTop w:val="0"/>
          <w:marBottom w:val="0"/>
          <w:divBdr>
            <w:top w:val="none" w:sz="0" w:space="0" w:color="auto"/>
            <w:left w:val="none" w:sz="0" w:space="0" w:color="auto"/>
            <w:bottom w:val="none" w:sz="0" w:space="0" w:color="auto"/>
            <w:right w:val="none" w:sz="0" w:space="0" w:color="auto"/>
          </w:divBdr>
        </w:div>
        <w:div w:id="1160585673">
          <w:marLeft w:val="0"/>
          <w:marRight w:val="0"/>
          <w:marTop w:val="0"/>
          <w:marBottom w:val="0"/>
          <w:divBdr>
            <w:top w:val="none" w:sz="0" w:space="0" w:color="auto"/>
            <w:left w:val="none" w:sz="0" w:space="0" w:color="auto"/>
            <w:bottom w:val="none" w:sz="0" w:space="0" w:color="auto"/>
            <w:right w:val="none" w:sz="0" w:space="0" w:color="auto"/>
          </w:divBdr>
        </w:div>
        <w:div w:id="1163470693">
          <w:marLeft w:val="0"/>
          <w:marRight w:val="0"/>
          <w:marTop w:val="0"/>
          <w:marBottom w:val="0"/>
          <w:divBdr>
            <w:top w:val="none" w:sz="0" w:space="0" w:color="auto"/>
            <w:left w:val="none" w:sz="0" w:space="0" w:color="auto"/>
            <w:bottom w:val="none" w:sz="0" w:space="0" w:color="auto"/>
            <w:right w:val="none" w:sz="0" w:space="0" w:color="auto"/>
          </w:divBdr>
        </w:div>
        <w:div w:id="1205676898">
          <w:marLeft w:val="0"/>
          <w:marRight w:val="0"/>
          <w:marTop w:val="0"/>
          <w:marBottom w:val="0"/>
          <w:divBdr>
            <w:top w:val="none" w:sz="0" w:space="0" w:color="auto"/>
            <w:left w:val="none" w:sz="0" w:space="0" w:color="auto"/>
            <w:bottom w:val="none" w:sz="0" w:space="0" w:color="auto"/>
            <w:right w:val="none" w:sz="0" w:space="0" w:color="auto"/>
          </w:divBdr>
        </w:div>
        <w:div w:id="1693608873">
          <w:marLeft w:val="0"/>
          <w:marRight w:val="0"/>
          <w:marTop w:val="0"/>
          <w:marBottom w:val="0"/>
          <w:divBdr>
            <w:top w:val="none" w:sz="0" w:space="0" w:color="auto"/>
            <w:left w:val="none" w:sz="0" w:space="0" w:color="auto"/>
            <w:bottom w:val="none" w:sz="0" w:space="0" w:color="auto"/>
            <w:right w:val="none" w:sz="0" w:space="0" w:color="auto"/>
          </w:divBdr>
        </w:div>
      </w:divsChild>
    </w:div>
    <w:div w:id="20565870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23" Type="http://schemas.microsoft.com/office/2018/08/relationships/commentsExtensible" Target="commentsExtensi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2FC76-E8C5-4207-90B7-7697B387C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1181</Words>
  <Characters>9158</Characters>
  <DocSecurity>0</DocSecurity>
  <Lines>704</Lines>
  <Paragraphs>208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dcterms:created xsi:type="dcterms:W3CDTF">2024-08-02T10:02:00Z</dcterms:created>
  <dcterms:modified xsi:type="dcterms:W3CDTF">2024-08-05T07:18:00Z</dcterms:modified>
</cp:coreProperties>
</file>