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ACF4" w14:textId="65EF7714" w:rsidR="007B420F" w:rsidRPr="00E43F94" w:rsidRDefault="007B420F" w:rsidP="00E43F94">
      <w:pPr>
        <w:pStyle w:val="berschrift1"/>
      </w:pPr>
      <w:r w:rsidRPr="00E43F94">
        <w:t>Bildungsplan Kaufmann/Kauffrau für Büromanagement</w:t>
      </w:r>
      <w:r w:rsidR="00822BE2" w:rsidRPr="00E43F94">
        <w:t xml:space="preserve"> – Zielanalyse Lernfeld </w:t>
      </w:r>
      <w:r w:rsidR="00690672">
        <w:t>1</w:t>
      </w:r>
      <w:r w:rsidR="00A056C4">
        <w:t>2</w:t>
      </w:r>
    </w:p>
    <w:p w14:paraId="6A63FC22"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p>
    <w:p w14:paraId="18CC88FC"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Z</w:t>
      </w:r>
      <w:r w:rsidRPr="007B420F">
        <w:rPr>
          <w:rFonts w:ascii="Arial" w:eastAsia="Calibri" w:hAnsi="Arial"/>
          <w:bCs/>
          <w:sz w:val="22"/>
        </w:rPr>
        <w:t xml:space="preserve">um 1. August 2014 trat die Verordnung über die Berufsausbildung zum Kaufmann für Büromanagement und zur Kauffrau für Büromanagement in Kraft. Gleichzeitig wurde eine Verordnung, mit der die Einführung der Gestreckten Abschlussprüfung (GAP) erprobt werden sollte, erlassen. Die Erprobungsverordnung war zunächst bis zum 31. Juli 2020 befristet und wurde durch eine Änderungsverordnung bis zum 31. Juli 2025 verlängert. </w:t>
      </w:r>
    </w:p>
    <w:p w14:paraId="79AFDCD9"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Das Bundesinstitut für Berufsbildung (BIBB) kam zu dem Ergebnis, dass Struktur und Inhalt der Ausbildung als auch die GAP sich bewährt haben, so dass die Erprobungsverordnung </w:t>
      </w:r>
      <w:r>
        <w:rPr>
          <w:rFonts w:ascii="Arial" w:eastAsia="Calibri" w:hAnsi="Arial"/>
          <w:bCs/>
          <w:sz w:val="22"/>
        </w:rPr>
        <w:t xml:space="preserve">zum 1. August 2025 </w:t>
      </w:r>
      <w:r w:rsidRPr="007B420F">
        <w:rPr>
          <w:rFonts w:ascii="Arial" w:eastAsia="Calibri" w:hAnsi="Arial"/>
          <w:bCs/>
          <w:sz w:val="22"/>
        </w:rPr>
        <w:t>in Dauerrecht überführt wird.</w:t>
      </w:r>
    </w:p>
    <w:p w14:paraId="6AB85E9A"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3E1217D5" w14:textId="77777777" w:rsidR="007B2BBE"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Für den Rahmenlehrplan und infolgedessen für den Bildungsplan für Baden-Württemberg ergeben </w:t>
      </w:r>
      <w:r w:rsidR="00A8410F">
        <w:rPr>
          <w:rFonts w:ascii="Arial" w:eastAsia="Calibri" w:hAnsi="Arial"/>
          <w:bCs/>
          <w:sz w:val="22"/>
        </w:rPr>
        <w:t xml:space="preserve">sich hierdurch </w:t>
      </w:r>
      <w:r w:rsidR="00B64CB2">
        <w:rPr>
          <w:rFonts w:ascii="Arial" w:eastAsia="Calibri" w:hAnsi="Arial"/>
          <w:bCs/>
          <w:sz w:val="22"/>
        </w:rPr>
        <w:t>ab dem Schuljahr 2025/2026 inhaltliche Änderungen</w:t>
      </w:r>
      <w:r w:rsidRPr="007B420F">
        <w:rPr>
          <w:rFonts w:ascii="Arial" w:eastAsia="Calibri" w:hAnsi="Arial"/>
          <w:bCs/>
          <w:sz w:val="22"/>
        </w:rPr>
        <w:t xml:space="preserve"> sowie </w:t>
      </w:r>
      <w:r w:rsidR="00822BE2">
        <w:rPr>
          <w:rFonts w:ascii="Arial" w:eastAsia="Calibri" w:hAnsi="Arial"/>
          <w:bCs/>
          <w:sz w:val="22"/>
        </w:rPr>
        <w:t>sprachliche Präzisierungen.</w:t>
      </w:r>
    </w:p>
    <w:p w14:paraId="572910B5"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5D72D0C9" w14:textId="77777777" w:rsidR="007D5549"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In der nachfolgenden Zielanalyse </w:t>
      </w:r>
      <w:r w:rsidR="00DA6911">
        <w:rPr>
          <w:rFonts w:ascii="Arial" w:eastAsia="Calibri" w:hAnsi="Arial"/>
          <w:bCs/>
          <w:sz w:val="22"/>
        </w:rPr>
        <w:t xml:space="preserve">sind inhaltliche Änderungen des Bildungsplans </w:t>
      </w:r>
      <w:r w:rsidR="00DA6911" w:rsidRPr="00B64CB2">
        <w:rPr>
          <w:rFonts w:ascii="Arial" w:hAnsi="Arial"/>
          <w:b/>
          <w:color w:val="007D46"/>
          <w:sz w:val="22"/>
          <w:szCs w:val="22"/>
        </w:rPr>
        <w:t>grün formatiert</w:t>
      </w:r>
      <w:r w:rsidR="00DA6911" w:rsidRPr="00B64CB2">
        <w:rPr>
          <w:rFonts w:ascii="Arial" w:eastAsia="Calibri" w:hAnsi="Arial"/>
          <w:bCs/>
          <w:sz w:val="22"/>
          <w:szCs w:val="22"/>
        </w:rPr>
        <w:t>,</w:t>
      </w:r>
      <w:r w:rsidR="00DA6911">
        <w:rPr>
          <w:rFonts w:ascii="Arial" w:eastAsia="Calibri" w:hAnsi="Arial"/>
          <w:bCs/>
          <w:sz w:val="22"/>
        </w:rPr>
        <w:t xml:space="preserve"> sprachliche </w:t>
      </w:r>
      <w:r w:rsidR="00B64CB2">
        <w:rPr>
          <w:rFonts w:ascii="Arial" w:eastAsia="Calibri" w:hAnsi="Arial"/>
          <w:bCs/>
          <w:sz w:val="22"/>
        </w:rPr>
        <w:t>Präzisierungen</w:t>
      </w:r>
      <w:r w:rsidR="00822BE2">
        <w:rPr>
          <w:rFonts w:ascii="Arial" w:eastAsia="Calibri" w:hAnsi="Arial"/>
          <w:bCs/>
          <w:sz w:val="22"/>
        </w:rPr>
        <w:t xml:space="preserve"> (z. </w:t>
      </w:r>
      <w:r w:rsidR="00DA6911">
        <w:rPr>
          <w:rFonts w:ascii="Arial" w:eastAsia="Calibri" w:hAnsi="Arial"/>
          <w:bCs/>
          <w:sz w:val="22"/>
        </w:rPr>
        <w:t xml:space="preserve">B. Ergänzungen um gendergerechte Formulierungen) sind nicht </w:t>
      </w:r>
      <w:r w:rsidR="00822BE2">
        <w:rPr>
          <w:rFonts w:ascii="Arial" w:eastAsia="Calibri" w:hAnsi="Arial"/>
          <w:bCs/>
          <w:sz w:val="22"/>
        </w:rPr>
        <w:t>hervorgehoben.</w:t>
      </w:r>
    </w:p>
    <w:p w14:paraId="18C0917A" w14:textId="77777777" w:rsidR="007D5549" w:rsidRDefault="007D5549" w:rsidP="007B420F">
      <w:pPr>
        <w:tabs>
          <w:tab w:val="left" w:pos="0"/>
        </w:tabs>
        <w:autoSpaceDE w:val="0"/>
        <w:autoSpaceDN w:val="0"/>
        <w:adjustRightInd w:val="0"/>
        <w:spacing w:line="360" w:lineRule="atLeast"/>
        <w:rPr>
          <w:rFonts w:ascii="Arial" w:eastAsia="Calibri" w:hAnsi="Arial"/>
          <w:bCs/>
          <w:sz w:val="22"/>
        </w:rPr>
      </w:pPr>
    </w:p>
    <w:p w14:paraId="2E99C2B9" w14:textId="77777777" w:rsidR="007B2BBE" w:rsidRPr="00345D88" w:rsidRDefault="00A8410F" w:rsidP="00345D88">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Sofern </w:t>
      </w:r>
      <w:r w:rsidR="007D5549">
        <w:rPr>
          <w:rFonts w:ascii="Arial" w:eastAsia="Calibri" w:hAnsi="Arial"/>
          <w:bCs/>
          <w:sz w:val="22"/>
        </w:rPr>
        <w:t xml:space="preserve">die </w:t>
      </w:r>
      <w:r w:rsidR="007D5549" w:rsidRPr="00A8410F">
        <w:rPr>
          <w:rFonts w:ascii="Arial" w:hAnsi="Arial"/>
          <w:b/>
          <w:color w:val="007D46"/>
          <w:sz w:val="22"/>
          <w:szCs w:val="22"/>
        </w:rPr>
        <w:t>inhaltlichen Änderungen</w:t>
      </w:r>
      <w:r w:rsidR="007D5549">
        <w:rPr>
          <w:rFonts w:ascii="Arial" w:eastAsia="Calibri" w:hAnsi="Arial"/>
          <w:bCs/>
          <w:sz w:val="22"/>
        </w:rPr>
        <w:t xml:space="preserve"> des Bildungsplans eine </w:t>
      </w:r>
      <w:r w:rsidR="007D5549" w:rsidRPr="00A8410F">
        <w:rPr>
          <w:rFonts w:ascii="Arial" w:eastAsia="Calibri" w:hAnsi="Arial"/>
          <w:b/>
          <w:bCs/>
          <w:sz w:val="22"/>
        </w:rPr>
        <w:t>Änderung des Unterrichts</w:t>
      </w:r>
      <w:r w:rsidR="007D5549">
        <w:rPr>
          <w:rFonts w:ascii="Arial" w:eastAsia="Calibri" w:hAnsi="Arial"/>
          <w:bCs/>
          <w:sz w:val="22"/>
        </w:rPr>
        <w:t xml:space="preserve"> nach sich ziehen, sind </w:t>
      </w:r>
      <w:r w:rsidR="00B64CB2">
        <w:rPr>
          <w:rFonts w:ascii="Arial" w:eastAsia="Calibri" w:hAnsi="Arial"/>
          <w:bCs/>
          <w:sz w:val="22"/>
        </w:rPr>
        <w:t xml:space="preserve">die Eintragungen </w:t>
      </w:r>
      <w:r w:rsidR="007D5549">
        <w:rPr>
          <w:rFonts w:ascii="Arial" w:eastAsia="Calibri" w:hAnsi="Arial"/>
          <w:bCs/>
          <w:sz w:val="22"/>
        </w:rPr>
        <w:t>in den Spalten</w:t>
      </w:r>
      <w:r w:rsidR="00A40C31">
        <w:rPr>
          <w:rFonts w:ascii="Arial" w:eastAsia="Calibri" w:hAnsi="Arial"/>
          <w:bCs/>
          <w:sz w:val="22"/>
        </w:rPr>
        <w:t xml:space="preserve"> Lernsituation, Handlungsergebnis, überfachliche Kompetenzen und </w:t>
      </w:r>
      <w:r w:rsidR="00B64CB2">
        <w:rPr>
          <w:rFonts w:ascii="Arial" w:eastAsia="Calibri" w:hAnsi="Arial"/>
          <w:bCs/>
          <w:sz w:val="22"/>
        </w:rPr>
        <w:t>Hinweise</w:t>
      </w:r>
      <w:r w:rsidR="00345D88">
        <w:rPr>
          <w:rFonts w:ascii="Arial" w:eastAsia="Calibri" w:hAnsi="Arial"/>
          <w:bCs/>
          <w:sz w:val="22"/>
        </w:rPr>
        <w:t xml:space="preserve"> </w:t>
      </w:r>
      <w:r w:rsidR="00345D88" w:rsidRPr="00345D88">
        <w:rPr>
          <w:rFonts w:ascii="Arial" w:hAnsi="Arial"/>
          <w:b/>
          <w:color w:val="007D46"/>
          <w:sz w:val="22"/>
          <w:szCs w:val="22"/>
        </w:rPr>
        <w:t>kursiv</w:t>
      </w:r>
      <w:r w:rsidR="00B64CB2">
        <w:rPr>
          <w:rFonts w:ascii="Arial" w:eastAsia="Calibri" w:hAnsi="Arial"/>
          <w:bCs/>
          <w:sz w:val="22"/>
        </w:rPr>
        <w:t xml:space="preserve"> </w:t>
      </w:r>
      <w:r w:rsidR="00B64CB2" w:rsidRPr="00A8410F">
        <w:rPr>
          <w:rFonts w:ascii="Arial" w:hAnsi="Arial"/>
          <w:b/>
          <w:color w:val="007D46"/>
          <w:sz w:val="22"/>
          <w:szCs w:val="22"/>
        </w:rPr>
        <w:t>grün formatiert</w:t>
      </w:r>
      <w:r w:rsidR="00B64CB2">
        <w:rPr>
          <w:rFonts w:ascii="Arial" w:eastAsia="Calibri" w:hAnsi="Arial"/>
          <w:bCs/>
          <w:sz w:val="22"/>
        </w:rPr>
        <w:t>.</w:t>
      </w:r>
      <w:r>
        <w:rPr>
          <w:rFonts w:ascii="Arial" w:eastAsia="Calibri" w:hAnsi="Arial"/>
          <w:bCs/>
          <w:sz w:val="22"/>
        </w:rPr>
        <w:t xml:space="preserve"> </w:t>
      </w:r>
      <w:r w:rsidR="00345D88">
        <w:rPr>
          <w:rFonts w:ascii="Arial" w:eastAsia="Calibri" w:hAnsi="Arial"/>
          <w:bCs/>
          <w:sz w:val="22"/>
        </w:rPr>
        <w:t>N</w:t>
      </w:r>
      <w:r>
        <w:rPr>
          <w:rFonts w:ascii="Arial" w:eastAsia="Calibri" w:hAnsi="Arial"/>
          <w:bCs/>
          <w:sz w:val="22"/>
        </w:rPr>
        <w:t>otwendige</w:t>
      </w:r>
      <w:r w:rsidR="00345D88">
        <w:rPr>
          <w:rFonts w:ascii="Arial" w:eastAsia="Calibri" w:hAnsi="Arial"/>
          <w:bCs/>
          <w:sz w:val="22"/>
        </w:rPr>
        <w:t xml:space="preserve"> Modifikationen </w:t>
      </w:r>
      <w:r>
        <w:rPr>
          <w:rFonts w:ascii="Arial" w:eastAsia="Calibri" w:hAnsi="Arial"/>
          <w:bCs/>
          <w:sz w:val="22"/>
        </w:rPr>
        <w:t xml:space="preserve">hinsichtlich der Handlungsergebnisse </w:t>
      </w:r>
      <w:r w:rsidR="00360F94">
        <w:rPr>
          <w:rFonts w:ascii="Arial" w:eastAsia="Calibri" w:hAnsi="Arial"/>
          <w:bCs/>
          <w:sz w:val="22"/>
        </w:rPr>
        <w:t>sind nicht dargestellt, sie müssen von de</w:t>
      </w:r>
      <w:r w:rsidR="00822BE2">
        <w:rPr>
          <w:rFonts w:ascii="Arial" w:eastAsia="Calibri" w:hAnsi="Arial"/>
          <w:bCs/>
          <w:sz w:val="22"/>
        </w:rPr>
        <w:t>r Lehrkraft vorgenommen werden.</w:t>
      </w:r>
      <w:r w:rsidR="007B2BBE">
        <w:br w:type="page"/>
      </w: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7"/>
        <w:gridCol w:w="2982"/>
        <w:gridCol w:w="9465"/>
        <w:gridCol w:w="784"/>
      </w:tblGrid>
      <w:tr w:rsidR="00303E9E" w:rsidRPr="0041070B" w14:paraId="39B2B1BC" w14:textId="77777777" w:rsidTr="003F0FC6">
        <w:trPr>
          <w:tblHeader/>
        </w:trPr>
        <w:tc>
          <w:tcPr>
            <w:tcW w:w="1378" w:type="pct"/>
            <w:gridSpan w:val="2"/>
            <w:tcBorders>
              <w:right w:val="nil"/>
            </w:tcBorders>
            <w:shd w:val="clear" w:color="auto" w:fill="D9D9D9" w:themeFill="background1" w:themeFillShade="D9"/>
            <w:vAlign w:val="center"/>
          </w:tcPr>
          <w:p w14:paraId="7D61AB4D" w14:textId="77777777" w:rsidR="00303E9E" w:rsidRPr="0041070B" w:rsidRDefault="00303E9E" w:rsidP="003F0FC6">
            <w:pPr>
              <w:pStyle w:val="TTitel"/>
              <w:rPr>
                <w:color w:val="C00000"/>
                <w:sz w:val="28"/>
                <w:szCs w:val="28"/>
              </w:rPr>
            </w:pPr>
            <w:r w:rsidRPr="000A736A">
              <w:rPr>
                <w:color w:val="C00000"/>
                <w:sz w:val="28"/>
                <w:szCs w:val="28"/>
              </w:rPr>
              <w:lastRenderedPageBreak/>
              <w:t>Zielanalyse</w:t>
            </w:r>
          </w:p>
        </w:tc>
        <w:tc>
          <w:tcPr>
            <w:tcW w:w="3622" w:type="pct"/>
            <w:gridSpan w:val="2"/>
            <w:tcBorders>
              <w:left w:val="nil"/>
            </w:tcBorders>
            <w:shd w:val="clear" w:color="auto" w:fill="D9D9D9" w:themeFill="background1" w:themeFillShade="D9"/>
            <w:vAlign w:val="center"/>
          </w:tcPr>
          <w:p w14:paraId="26F5AB20" w14:textId="12C588AD" w:rsidR="00303E9E" w:rsidRPr="0041070B" w:rsidRDefault="00303E9E" w:rsidP="003F0FC6">
            <w:pPr>
              <w:pStyle w:val="TTitel"/>
              <w:jc w:val="right"/>
              <w:rPr>
                <w:color w:val="C00000"/>
                <w:sz w:val="16"/>
                <w:szCs w:val="16"/>
              </w:rPr>
            </w:pPr>
            <w:r w:rsidRPr="0041070B">
              <w:rPr>
                <w:color w:val="C00000"/>
                <w:sz w:val="16"/>
                <w:szCs w:val="16"/>
              </w:rPr>
              <w:t>Stand: 202</w:t>
            </w:r>
            <w:r w:rsidR="00AE0C49">
              <w:rPr>
                <w:color w:val="C00000"/>
                <w:sz w:val="16"/>
                <w:szCs w:val="16"/>
              </w:rPr>
              <w:t>6</w:t>
            </w:r>
          </w:p>
        </w:tc>
      </w:tr>
      <w:tr w:rsidR="00303E9E" w:rsidRPr="004D3218" w14:paraId="21A0429A" w14:textId="77777777" w:rsidTr="003F0FC6">
        <w:tc>
          <w:tcPr>
            <w:tcW w:w="324" w:type="pct"/>
            <w:shd w:val="clear" w:color="auto" w:fill="D9D9D9"/>
            <w:vAlign w:val="center"/>
          </w:tcPr>
          <w:p w14:paraId="17593B3D" w14:textId="77777777" w:rsidR="00303E9E" w:rsidRPr="004D3218" w:rsidRDefault="00303E9E" w:rsidP="003F0FC6">
            <w:pPr>
              <w:pStyle w:val="TZielnanalyseKopf"/>
            </w:pPr>
            <w:r w:rsidRPr="004D3218">
              <w:rPr>
                <w:i/>
                <w:iCs/>
                <w:u w:val="single"/>
              </w:rPr>
              <w:br w:type="page"/>
            </w:r>
            <w:r w:rsidRPr="004D3218">
              <w:t>Beruf-Kurz</w:t>
            </w:r>
          </w:p>
        </w:tc>
        <w:tc>
          <w:tcPr>
            <w:tcW w:w="4399" w:type="pct"/>
            <w:gridSpan w:val="2"/>
            <w:shd w:val="clear" w:color="auto" w:fill="D9D9D9"/>
            <w:vAlign w:val="center"/>
          </w:tcPr>
          <w:p w14:paraId="554240A4" w14:textId="77777777" w:rsidR="00303E9E" w:rsidRPr="004D3218" w:rsidRDefault="00303E9E" w:rsidP="003F0FC6">
            <w:pPr>
              <w:pStyle w:val="TZielnanalyseKopf"/>
            </w:pPr>
            <w:r>
              <w:t>Ausbildungsb</w:t>
            </w:r>
            <w:r w:rsidRPr="004D3218">
              <w:t>eruf</w:t>
            </w:r>
          </w:p>
        </w:tc>
        <w:tc>
          <w:tcPr>
            <w:tcW w:w="277" w:type="pct"/>
            <w:shd w:val="clear" w:color="auto" w:fill="D9D9D9"/>
            <w:vAlign w:val="center"/>
          </w:tcPr>
          <w:p w14:paraId="69B6B73B" w14:textId="77777777" w:rsidR="00303E9E" w:rsidRPr="004D3218" w:rsidRDefault="00303E9E" w:rsidP="003F0FC6">
            <w:pPr>
              <w:pStyle w:val="TZielnanalyseKopf"/>
              <w:jc w:val="right"/>
            </w:pPr>
            <w:r w:rsidRPr="004D3218">
              <w:t xml:space="preserve">Zeitrichtwert </w:t>
            </w:r>
          </w:p>
        </w:tc>
      </w:tr>
      <w:tr w:rsidR="00303E9E" w:rsidRPr="004D3218" w14:paraId="78E351CE" w14:textId="77777777" w:rsidTr="003F0FC6">
        <w:trPr>
          <w:trHeight w:val="153"/>
        </w:trPr>
        <w:tc>
          <w:tcPr>
            <w:tcW w:w="324" w:type="pct"/>
            <w:vAlign w:val="center"/>
          </w:tcPr>
          <w:p w14:paraId="1C27E491" w14:textId="77777777" w:rsidR="00303E9E" w:rsidRPr="006002FE" w:rsidRDefault="00303E9E" w:rsidP="003F0FC6">
            <w:pPr>
              <w:pStyle w:val="TZielnanalyseKopf2"/>
              <w:rPr>
                <w:sz w:val="24"/>
                <w:szCs w:val="24"/>
              </w:rPr>
            </w:pPr>
            <w:r>
              <w:rPr>
                <w:sz w:val="24"/>
                <w:szCs w:val="24"/>
              </w:rPr>
              <w:t>WBM</w:t>
            </w:r>
          </w:p>
        </w:tc>
        <w:tc>
          <w:tcPr>
            <w:tcW w:w="4399" w:type="pct"/>
            <w:gridSpan w:val="2"/>
            <w:vAlign w:val="center"/>
          </w:tcPr>
          <w:p w14:paraId="41784141" w14:textId="77777777" w:rsidR="00303E9E" w:rsidRPr="006002FE" w:rsidRDefault="00303E9E" w:rsidP="003F0FC6">
            <w:pPr>
              <w:pStyle w:val="TZielnanalyseKopf2"/>
              <w:rPr>
                <w:sz w:val="24"/>
                <w:szCs w:val="24"/>
              </w:rPr>
            </w:pPr>
            <w:r>
              <w:rPr>
                <w:sz w:val="24"/>
                <w:szCs w:val="24"/>
              </w:rPr>
              <w:t>Kaufmann/Kauffrau für Büromanagement</w:t>
            </w:r>
          </w:p>
        </w:tc>
        <w:tc>
          <w:tcPr>
            <w:tcW w:w="277" w:type="pct"/>
            <w:vAlign w:val="center"/>
          </w:tcPr>
          <w:p w14:paraId="3D6C2564" w14:textId="77777777" w:rsidR="00303E9E" w:rsidRPr="004D3218" w:rsidRDefault="00303E9E" w:rsidP="003F0FC6">
            <w:pPr>
              <w:pStyle w:val="TZielnanalyseKopf2"/>
              <w:jc w:val="right"/>
            </w:pPr>
            <w:r>
              <w:t>40</w:t>
            </w:r>
          </w:p>
        </w:tc>
      </w:tr>
      <w:tr w:rsidR="00303E9E" w:rsidRPr="004D3218" w14:paraId="739B2C33" w14:textId="77777777" w:rsidTr="003F0FC6">
        <w:tc>
          <w:tcPr>
            <w:tcW w:w="324" w:type="pct"/>
            <w:shd w:val="clear" w:color="auto" w:fill="D9D9D9"/>
            <w:vAlign w:val="center"/>
          </w:tcPr>
          <w:p w14:paraId="43C63BEE" w14:textId="77777777" w:rsidR="00303E9E" w:rsidRPr="004D3218" w:rsidRDefault="00303E9E" w:rsidP="003F0FC6">
            <w:pPr>
              <w:pStyle w:val="TZielnanalyseKopf"/>
            </w:pPr>
            <w:r w:rsidRPr="004D3218">
              <w:t>Lernfeld Nr.</w:t>
            </w:r>
          </w:p>
        </w:tc>
        <w:tc>
          <w:tcPr>
            <w:tcW w:w="4399" w:type="pct"/>
            <w:gridSpan w:val="2"/>
            <w:shd w:val="clear" w:color="auto" w:fill="D9D9D9"/>
            <w:vAlign w:val="center"/>
          </w:tcPr>
          <w:p w14:paraId="26F5E91D" w14:textId="77777777" w:rsidR="00303E9E" w:rsidRPr="004D3218" w:rsidRDefault="00303E9E" w:rsidP="003F0FC6">
            <w:pPr>
              <w:pStyle w:val="TZielnanalyseKopf"/>
            </w:pPr>
            <w:r w:rsidRPr="004D3218">
              <w:t>Lernfeldbezeichnung</w:t>
            </w:r>
          </w:p>
        </w:tc>
        <w:tc>
          <w:tcPr>
            <w:tcW w:w="277" w:type="pct"/>
            <w:shd w:val="clear" w:color="auto" w:fill="D9D9D9"/>
            <w:vAlign w:val="center"/>
          </w:tcPr>
          <w:p w14:paraId="42FCB43C" w14:textId="77777777" w:rsidR="00303E9E" w:rsidRPr="004D3218" w:rsidRDefault="00303E9E" w:rsidP="003F0FC6">
            <w:pPr>
              <w:pStyle w:val="TZielnanalyseKopf"/>
              <w:jc w:val="right"/>
            </w:pPr>
            <w:r>
              <w:t>Jahr</w:t>
            </w:r>
          </w:p>
        </w:tc>
      </w:tr>
      <w:tr w:rsidR="00303E9E" w:rsidRPr="00850772" w14:paraId="2F8145C3" w14:textId="77777777" w:rsidTr="003F0FC6">
        <w:trPr>
          <w:trHeight w:val="324"/>
        </w:trPr>
        <w:tc>
          <w:tcPr>
            <w:tcW w:w="324" w:type="pct"/>
            <w:vMerge w:val="restart"/>
            <w:vAlign w:val="center"/>
          </w:tcPr>
          <w:p w14:paraId="22FB8888" w14:textId="5DFD0DF7" w:rsidR="00303E9E" w:rsidRPr="006002FE" w:rsidRDefault="00303E9E" w:rsidP="003F0FC6">
            <w:pPr>
              <w:pStyle w:val="TZielnanalyseKopf2"/>
              <w:jc w:val="center"/>
              <w:rPr>
                <w:sz w:val="24"/>
                <w:szCs w:val="24"/>
              </w:rPr>
            </w:pPr>
            <w:r>
              <w:rPr>
                <w:sz w:val="24"/>
                <w:szCs w:val="24"/>
              </w:rPr>
              <w:t>12</w:t>
            </w:r>
          </w:p>
        </w:tc>
        <w:tc>
          <w:tcPr>
            <w:tcW w:w="4399" w:type="pct"/>
            <w:gridSpan w:val="2"/>
            <w:tcBorders>
              <w:bottom w:val="single" w:sz="4" w:space="0" w:color="auto"/>
            </w:tcBorders>
            <w:vAlign w:val="center"/>
          </w:tcPr>
          <w:p w14:paraId="26B18161" w14:textId="5B712E22" w:rsidR="00303E9E" w:rsidRPr="007F17AA" w:rsidRDefault="00303E9E" w:rsidP="003F0FC6">
            <w:pPr>
              <w:pStyle w:val="TZielnanalyseKopf2"/>
              <w:rPr>
                <w:sz w:val="24"/>
                <w:szCs w:val="24"/>
              </w:rPr>
            </w:pPr>
            <w:r w:rsidRPr="008C02C9">
              <w:rPr>
                <w:sz w:val="24"/>
                <w:szCs w:val="26"/>
              </w:rPr>
              <w:t>Veranstaltungen und Geschäftsreisen organisieren</w:t>
            </w:r>
          </w:p>
        </w:tc>
        <w:tc>
          <w:tcPr>
            <w:tcW w:w="277" w:type="pct"/>
            <w:vMerge w:val="restart"/>
            <w:vAlign w:val="center"/>
          </w:tcPr>
          <w:p w14:paraId="02BD3405" w14:textId="77777777" w:rsidR="00303E9E" w:rsidRPr="00850772" w:rsidRDefault="00303E9E" w:rsidP="003F0FC6">
            <w:pPr>
              <w:pStyle w:val="TZielnanalyseKopf2"/>
              <w:jc w:val="right"/>
            </w:pPr>
            <w:r>
              <w:t>3</w:t>
            </w:r>
          </w:p>
        </w:tc>
      </w:tr>
      <w:tr w:rsidR="00303E9E" w:rsidRPr="00771EB8" w14:paraId="3957E018" w14:textId="77777777" w:rsidTr="003F0FC6">
        <w:trPr>
          <w:trHeight w:val="58"/>
        </w:trPr>
        <w:tc>
          <w:tcPr>
            <w:tcW w:w="324" w:type="pct"/>
            <w:vMerge/>
            <w:shd w:val="clear" w:color="auto" w:fill="BFBFBF" w:themeFill="background1" w:themeFillShade="BF"/>
            <w:vAlign w:val="center"/>
          </w:tcPr>
          <w:p w14:paraId="0D5E0830" w14:textId="77777777" w:rsidR="00303E9E" w:rsidRPr="00771EB8" w:rsidRDefault="00303E9E" w:rsidP="003F0FC6">
            <w:pPr>
              <w:pStyle w:val="TZielnanalyseKopf"/>
            </w:pPr>
          </w:p>
        </w:tc>
        <w:tc>
          <w:tcPr>
            <w:tcW w:w="4399" w:type="pct"/>
            <w:gridSpan w:val="2"/>
            <w:shd w:val="clear" w:color="auto" w:fill="D9D9D9" w:themeFill="background1" w:themeFillShade="D9"/>
            <w:vAlign w:val="center"/>
          </w:tcPr>
          <w:p w14:paraId="6B6CC259" w14:textId="77777777" w:rsidR="00303E9E" w:rsidRPr="00771EB8" w:rsidRDefault="00303E9E" w:rsidP="003F0FC6">
            <w:pPr>
              <w:pStyle w:val="TZielnanalyseKopf"/>
            </w:pPr>
            <w:r w:rsidRPr="00771EB8">
              <w:t>Kernkompetenz</w:t>
            </w:r>
          </w:p>
        </w:tc>
        <w:tc>
          <w:tcPr>
            <w:tcW w:w="277" w:type="pct"/>
            <w:vMerge/>
            <w:shd w:val="clear" w:color="auto" w:fill="BFBFBF" w:themeFill="background1" w:themeFillShade="BF"/>
            <w:vAlign w:val="center"/>
          </w:tcPr>
          <w:p w14:paraId="4668B0EA" w14:textId="77777777" w:rsidR="00303E9E" w:rsidRPr="00771EB8" w:rsidRDefault="00303E9E" w:rsidP="003F0FC6">
            <w:pPr>
              <w:pStyle w:val="TZielnanalyseKopf"/>
            </w:pPr>
          </w:p>
        </w:tc>
      </w:tr>
      <w:tr w:rsidR="00303E9E" w14:paraId="39B90C8F" w14:textId="77777777" w:rsidTr="003F0FC6">
        <w:trPr>
          <w:trHeight w:val="324"/>
        </w:trPr>
        <w:tc>
          <w:tcPr>
            <w:tcW w:w="324" w:type="pct"/>
            <w:vMerge/>
            <w:vAlign w:val="center"/>
          </w:tcPr>
          <w:p w14:paraId="7B3CBF73" w14:textId="77777777" w:rsidR="00303E9E" w:rsidRDefault="00303E9E" w:rsidP="003F0FC6">
            <w:pPr>
              <w:pStyle w:val="TZielnanalyseKopf"/>
            </w:pPr>
          </w:p>
        </w:tc>
        <w:tc>
          <w:tcPr>
            <w:tcW w:w="4399" w:type="pct"/>
            <w:gridSpan w:val="2"/>
          </w:tcPr>
          <w:p w14:paraId="64898A99" w14:textId="7042EBCF" w:rsidR="00303E9E" w:rsidRPr="009D15C2" w:rsidRDefault="00303E9E" w:rsidP="003F0FC6">
            <w:pPr>
              <w:pStyle w:val="TZielnanalyseKopf2"/>
              <w:rPr>
                <w:sz w:val="24"/>
                <w:szCs w:val="24"/>
              </w:rPr>
            </w:pPr>
            <w:r w:rsidRPr="008C02C9">
              <w:rPr>
                <w:sz w:val="24"/>
                <w:szCs w:val="26"/>
              </w:rPr>
              <w:t>Die Schülerinnen und Schüler besitzen die Kompetenz, Veranstaltungen und Geschäftsreisen eigenverantwortlich und effizient zu planen, mitzugestalten und zu dokumentieren.</w:t>
            </w:r>
          </w:p>
        </w:tc>
        <w:tc>
          <w:tcPr>
            <w:tcW w:w="277" w:type="pct"/>
            <w:vMerge/>
            <w:vAlign w:val="center"/>
          </w:tcPr>
          <w:p w14:paraId="0B96F81C" w14:textId="77777777" w:rsidR="00303E9E" w:rsidRDefault="00303E9E" w:rsidP="003F0FC6">
            <w:pPr>
              <w:pStyle w:val="TZielnanalyseKopf"/>
            </w:pPr>
          </w:p>
        </w:tc>
      </w:tr>
      <w:tr w:rsidR="00303E9E" w:rsidRPr="004D3218" w14:paraId="65183831" w14:textId="77777777" w:rsidTr="003F0FC6">
        <w:tc>
          <w:tcPr>
            <w:tcW w:w="1378" w:type="pct"/>
            <w:gridSpan w:val="2"/>
            <w:shd w:val="clear" w:color="auto" w:fill="D9D9D9"/>
            <w:vAlign w:val="center"/>
          </w:tcPr>
          <w:p w14:paraId="0B23A13F" w14:textId="77777777" w:rsidR="00303E9E" w:rsidRPr="004D3218" w:rsidRDefault="00303E9E" w:rsidP="003F0FC6">
            <w:pPr>
              <w:pStyle w:val="TZielnanalyseKopf"/>
            </w:pPr>
            <w:r>
              <w:t>Schule, Ort</w:t>
            </w:r>
          </w:p>
        </w:tc>
        <w:tc>
          <w:tcPr>
            <w:tcW w:w="3622" w:type="pct"/>
            <w:gridSpan w:val="2"/>
            <w:shd w:val="clear" w:color="auto" w:fill="D9D9D9"/>
            <w:vAlign w:val="center"/>
          </w:tcPr>
          <w:p w14:paraId="70ED9273" w14:textId="77777777" w:rsidR="00303E9E" w:rsidRPr="004D3218" w:rsidRDefault="00303E9E" w:rsidP="003F0FC6">
            <w:pPr>
              <w:pStyle w:val="TZielnanalyseKopf"/>
            </w:pPr>
            <w:r>
              <w:t>Lehrkräfteteam</w:t>
            </w:r>
          </w:p>
        </w:tc>
      </w:tr>
      <w:tr w:rsidR="00303E9E" w:rsidRPr="004D3218" w14:paraId="47A0763C" w14:textId="77777777" w:rsidTr="003F0FC6">
        <w:trPr>
          <w:trHeight w:val="324"/>
        </w:trPr>
        <w:tc>
          <w:tcPr>
            <w:tcW w:w="1378" w:type="pct"/>
            <w:gridSpan w:val="2"/>
            <w:vAlign w:val="center"/>
          </w:tcPr>
          <w:p w14:paraId="6D3097B9" w14:textId="77777777" w:rsidR="00303E9E" w:rsidRPr="004D3218" w:rsidRDefault="00303E9E" w:rsidP="003F0FC6">
            <w:pPr>
              <w:pStyle w:val="TZielnanalyseKopf3"/>
              <w:ind w:right="34"/>
              <w:jc w:val="left"/>
            </w:pPr>
          </w:p>
        </w:tc>
        <w:tc>
          <w:tcPr>
            <w:tcW w:w="3622" w:type="pct"/>
            <w:gridSpan w:val="2"/>
            <w:vAlign w:val="center"/>
          </w:tcPr>
          <w:p w14:paraId="7C3991EF" w14:textId="77777777" w:rsidR="00303E9E" w:rsidRPr="004D3218" w:rsidRDefault="00303E9E" w:rsidP="003F0FC6">
            <w:pPr>
              <w:pStyle w:val="TZielnanalyseKopf3"/>
              <w:jc w:val="left"/>
            </w:pPr>
          </w:p>
        </w:tc>
      </w:tr>
      <w:tr w:rsidR="00303E9E" w:rsidRPr="006002FE" w14:paraId="69CFFEB0" w14:textId="77777777" w:rsidTr="003F0FC6">
        <w:trPr>
          <w:trHeight w:val="324"/>
        </w:trPr>
        <w:tc>
          <w:tcPr>
            <w:tcW w:w="1378" w:type="pct"/>
            <w:gridSpan w:val="2"/>
            <w:tcBorders>
              <w:bottom w:val="single" w:sz="4" w:space="0" w:color="auto"/>
            </w:tcBorders>
            <w:shd w:val="clear" w:color="auto" w:fill="D9D9D9" w:themeFill="background1" w:themeFillShade="D9"/>
            <w:vAlign w:val="center"/>
          </w:tcPr>
          <w:p w14:paraId="71E4B1BD" w14:textId="77777777" w:rsidR="00303E9E" w:rsidRPr="006002FE" w:rsidRDefault="00303E9E" w:rsidP="003F0FC6">
            <w:pPr>
              <w:jc w:val="center"/>
            </w:pPr>
            <w:r w:rsidRPr="00BC1B33">
              <w:rPr>
                <w:rFonts w:ascii="Arial" w:hAnsi="Arial"/>
                <w:b/>
                <w:bCs/>
              </w:rPr>
              <w:t>Bildungsplan</w:t>
            </w:r>
            <w:r w:rsidRPr="00BC1B33">
              <w:rPr>
                <w:rStyle w:val="Funotenzeichen"/>
                <w:rFonts w:ascii="Arial" w:hAnsi="Arial"/>
                <w:b/>
                <w:bCs/>
              </w:rPr>
              <w:footnoteReference w:id="1"/>
            </w:r>
          </w:p>
        </w:tc>
        <w:tc>
          <w:tcPr>
            <w:tcW w:w="3622" w:type="pct"/>
            <w:gridSpan w:val="2"/>
            <w:tcBorders>
              <w:bottom w:val="single" w:sz="4" w:space="0" w:color="auto"/>
            </w:tcBorders>
            <w:shd w:val="clear" w:color="auto" w:fill="D9D9D9" w:themeFill="background1" w:themeFillShade="D9"/>
            <w:vAlign w:val="center"/>
          </w:tcPr>
          <w:p w14:paraId="6D83869C" w14:textId="77777777" w:rsidR="00303E9E" w:rsidRPr="006002FE" w:rsidRDefault="00303E9E" w:rsidP="003F0FC6">
            <w:pPr>
              <w:pStyle w:val="Textkrper2"/>
              <w:ind w:right="-300"/>
              <w:jc w:val="center"/>
              <w:rPr>
                <w:b/>
                <w:bCs/>
                <w:sz w:val="24"/>
                <w:szCs w:val="24"/>
              </w:rPr>
            </w:pPr>
            <w:r w:rsidRPr="006002FE">
              <w:rPr>
                <w:b/>
                <w:bCs/>
                <w:sz w:val="24"/>
                <w:szCs w:val="24"/>
              </w:rPr>
              <w:t>didaktisch-methodische Analyse</w:t>
            </w:r>
          </w:p>
        </w:tc>
      </w:tr>
    </w:tbl>
    <w:p w14:paraId="0DB53FEA" w14:textId="77777777" w:rsidR="00303E9E" w:rsidRPr="00303E9E" w:rsidRDefault="00303E9E">
      <w:pPr>
        <w:rPr>
          <w:rFonts w:ascii="Arial" w:hAnsi="Arial"/>
          <w:sz w:val="22"/>
          <w:szCs w:val="22"/>
        </w:rPr>
      </w:pPr>
    </w:p>
    <w:sdt>
      <w:sdtPr>
        <w:rPr>
          <w:b w:val="0"/>
          <w:bCs w:val="0"/>
          <w:sz w:val="16"/>
          <w:szCs w:val="28"/>
        </w:rPr>
        <w:alias w:val="axesWord - Layout-Tabelle"/>
        <w:tag w:val="axesPDF:ID:Table:1f4d9384-d23c-498e-b2f6-d8a434cdff80"/>
        <w:id w:val="481818239"/>
        <w:placeholder>
          <w:docPart w:val="DefaultPlaceholder_-1854013440"/>
        </w:placeholder>
      </w:sdtPr>
      <w:sdtEndPr>
        <w:rPr>
          <w:i/>
          <w:iCs/>
          <w:color w:val="007D46"/>
        </w:r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3899"/>
            <w:gridCol w:w="1497"/>
            <w:gridCol w:w="2334"/>
            <w:gridCol w:w="1964"/>
            <w:gridCol w:w="2490"/>
            <w:gridCol w:w="1180"/>
            <w:gridCol w:w="784"/>
          </w:tblGrid>
          <w:tr w:rsidR="007B2BBE" w:rsidRPr="000970ED" w14:paraId="498F6C8A" w14:textId="77777777" w:rsidTr="00307062">
            <w:trPr>
              <w:trHeight w:val="267"/>
              <w:tblHeader/>
            </w:trPr>
            <w:tc>
              <w:tcPr>
                <w:tcW w:w="1378" w:type="pct"/>
                <w:tcBorders>
                  <w:bottom w:val="single" w:sz="18" w:space="0" w:color="auto"/>
                </w:tcBorders>
                <w:shd w:val="clear" w:color="auto" w:fill="D9D9D9" w:themeFill="background1" w:themeFillShade="D9"/>
                <w:vAlign w:val="center"/>
              </w:tcPr>
              <w:p w14:paraId="304A9975" w14:textId="43B14030" w:rsidR="007B2BBE" w:rsidRPr="000970ED" w:rsidRDefault="007B2BBE" w:rsidP="00307062">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38EDDC25" w14:textId="77777777" w:rsidR="007B2BBE" w:rsidRPr="000970ED" w:rsidRDefault="007B2BBE" w:rsidP="00307062">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18234B97" w14:textId="77777777" w:rsidR="007B2BBE" w:rsidRPr="000970ED" w:rsidRDefault="007B2BBE" w:rsidP="00307062">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1D1792A9" w14:textId="77777777" w:rsidR="007B2BBE" w:rsidRPr="000970ED" w:rsidRDefault="007B2BBE" w:rsidP="004F01F6">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C6216B7" w14:textId="77777777" w:rsidR="007B2BBE" w:rsidRDefault="007B2BBE" w:rsidP="00307062">
                <w:pPr>
                  <w:pStyle w:val="TZielnanalyseKopf4"/>
                  <w:jc w:val="center"/>
                </w:pPr>
                <w:r>
                  <w:t>überfachliche</w:t>
                </w:r>
              </w:p>
              <w:p w14:paraId="4A0E4299" w14:textId="77777777" w:rsidR="007B2BBE" w:rsidRPr="000970ED" w:rsidRDefault="007B2BBE" w:rsidP="00307062">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01DB270" w14:textId="77777777" w:rsidR="007B2BBE" w:rsidRPr="000970ED" w:rsidRDefault="007B2BBE" w:rsidP="00307062">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E5337C6" w14:textId="77777777" w:rsidR="007B2BBE" w:rsidRPr="000970ED" w:rsidRDefault="007B2BBE" w:rsidP="00307062">
                <w:pPr>
                  <w:pStyle w:val="TZielnanalyseKopf4"/>
                  <w:jc w:val="center"/>
                </w:pPr>
                <w:r w:rsidRPr="000970ED">
                  <w:t>Zeit</w:t>
                </w:r>
              </w:p>
            </w:tc>
          </w:tr>
          <w:tr w:rsidR="00A056C4" w:rsidRPr="006D185A" w14:paraId="534BE50D" w14:textId="77777777" w:rsidTr="002552DF">
            <w:trPr>
              <w:trHeight w:val="481"/>
            </w:trPr>
            <w:tc>
              <w:tcPr>
                <w:tcW w:w="1378" w:type="pct"/>
                <w:shd w:val="clear" w:color="auto" w:fill="auto"/>
              </w:tcPr>
              <w:p w14:paraId="56B707BB" w14:textId="77777777" w:rsidR="00A056C4" w:rsidRDefault="00A056C4" w:rsidP="00D71A4C">
                <w:pPr>
                  <w:pStyle w:val="TZielnanalysetext"/>
                  <w:spacing w:before="4" w:after="4"/>
                  <w:rPr>
                    <w:sz w:val="20"/>
                    <w:szCs w:val="20"/>
                  </w:rPr>
                </w:pPr>
                <w:r>
                  <w:rPr>
                    <w:sz w:val="20"/>
                    <w:szCs w:val="20"/>
                  </w:rPr>
                  <w:t xml:space="preserve">[…] </w:t>
                </w:r>
                <w:r w:rsidRPr="008C02C9">
                  <w:rPr>
                    <w:sz w:val="20"/>
                    <w:szCs w:val="20"/>
                  </w:rPr>
                  <w:t>Die Schülerinnen und Schüler informieren sich über die Zielsetzungen und Anforderungen ihrer jeweiligen Veranstaltungsart (</w:t>
                </w:r>
                <w:r w:rsidRPr="008C02C9">
                  <w:rPr>
                    <w:i/>
                    <w:sz w:val="20"/>
                    <w:szCs w:val="20"/>
                  </w:rPr>
                  <w:t>Sitzung, Konferenz, Videokonferenz, Kongress, Messe, Seminar, Webinar, Tagung</w:t>
                </w:r>
                <w:r w:rsidRPr="008C02C9">
                  <w:rPr>
                    <w:sz w:val="20"/>
                    <w:szCs w:val="20"/>
                  </w:rPr>
                  <w:t>).</w:t>
                </w:r>
                <w:r>
                  <w:rPr>
                    <w:sz w:val="20"/>
                    <w:szCs w:val="20"/>
                  </w:rPr>
                  <w:t xml:space="preserve"> […]</w:t>
                </w:r>
              </w:p>
              <w:p w14:paraId="46B07D5B" w14:textId="77777777" w:rsidR="00A056C4" w:rsidRPr="008C02C9" w:rsidRDefault="00A056C4" w:rsidP="00D71A4C">
                <w:pPr>
                  <w:pStyle w:val="TZielnanalysetext"/>
                  <w:spacing w:before="4" w:after="4"/>
                  <w:rPr>
                    <w:sz w:val="20"/>
                    <w:szCs w:val="20"/>
                  </w:rPr>
                </w:pPr>
              </w:p>
              <w:p w14:paraId="7BC5DF86" w14:textId="77777777" w:rsidR="00A056C4" w:rsidRDefault="00A056C4" w:rsidP="00D71A4C">
                <w:pPr>
                  <w:pStyle w:val="TZielnanalysetext"/>
                  <w:spacing w:before="4" w:after="4"/>
                  <w:rPr>
                    <w:sz w:val="20"/>
                    <w:szCs w:val="20"/>
                  </w:rPr>
                </w:pPr>
                <w:r>
                  <w:rPr>
                    <w:sz w:val="20"/>
                    <w:szCs w:val="20"/>
                  </w:rPr>
                  <w:t xml:space="preserve">[…] </w:t>
                </w:r>
                <w:r w:rsidRPr="008C02C9">
                  <w:rPr>
                    <w:sz w:val="20"/>
                    <w:szCs w:val="20"/>
                  </w:rPr>
                  <w:t xml:space="preserve">Die Schülerinnen und Schüler bereiten Veranstaltungen vor. Sie stellen gemäß dem Anlass das Programm und die Tagesordnung zusammen. Sie sorgen für die notwendigen </w:t>
                </w:r>
                <w:r w:rsidRPr="00C81A21">
                  <w:rPr>
                    <w:sz w:val="20"/>
                    <w:szCs w:val="20"/>
                  </w:rPr>
                  <w:t>Ressourcen</w:t>
                </w:r>
                <w:r w:rsidRPr="008C02C9">
                  <w:rPr>
                    <w:sz w:val="20"/>
                    <w:szCs w:val="20"/>
                  </w:rPr>
                  <w:t>, wie die Bereitstellung der Räume, der Medien und des Caterings. Sie verfassen Einladungsschreiben, auch in einer Fremdsprache.</w:t>
                </w:r>
              </w:p>
              <w:p w14:paraId="711D2537" w14:textId="77777777" w:rsidR="00A056C4" w:rsidRPr="008C02C9" w:rsidRDefault="00A056C4" w:rsidP="00D71A4C">
                <w:pPr>
                  <w:pStyle w:val="TZielnanalysetext"/>
                  <w:spacing w:before="4" w:after="4"/>
                  <w:rPr>
                    <w:sz w:val="20"/>
                    <w:szCs w:val="20"/>
                  </w:rPr>
                </w:pPr>
              </w:p>
              <w:p w14:paraId="1E43BA29" w14:textId="5900CAB2" w:rsidR="00A056C4" w:rsidRPr="007B2BBE" w:rsidRDefault="00A056C4" w:rsidP="00D71A4C">
                <w:pPr>
                  <w:pStyle w:val="TZielnanalysetext"/>
                  <w:spacing w:before="4" w:after="4"/>
                  <w:rPr>
                    <w:sz w:val="20"/>
                    <w:szCs w:val="20"/>
                  </w:rPr>
                </w:pPr>
                <w:r w:rsidRPr="008C02C9">
                  <w:rPr>
                    <w:sz w:val="20"/>
                    <w:szCs w:val="20"/>
                  </w:rPr>
                  <w:t xml:space="preserve">Sie erstellen Zeit- und Arbeitspläne ihrer Veranstaltung. </w:t>
                </w:r>
                <w:r w:rsidRPr="006E54F5">
                  <w:rPr>
                    <w:sz w:val="20"/>
                    <w:szCs w:val="20"/>
                  </w:rPr>
                  <w:t>Sie nutzen</w:t>
                </w:r>
                <w:r w:rsidR="00F065CA">
                  <w:rPr>
                    <w:sz w:val="20"/>
                    <w:szCs w:val="20"/>
                  </w:rPr>
                  <w:t xml:space="preserve"> </w:t>
                </w:r>
                <w:r w:rsidR="00F065CA" w:rsidRPr="00F065CA">
                  <w:rPr>
                    <w:color w:val="007D46"/>
                    <w:sz w:val="20"/>
                    <w:szCs w:val="20"/>
                  </w:rPr>
                  <w:t>digitale</w:t>
                </w:r>
                <w:r w:rsidRPr="006E54F5">
                  <w:rPr>
                    <w:sz w:val="20"/>
                    <w:szCs w:val="20"/>
                  </w:rPr>
                  <w:t xml:space="preserve"> </w:t>
                </w:r>
                <w:r w:rsidRPr="00F065CA">
                  <w:rPr>
                    <w:strike/>
                    <w:color w:val="007D46"/>
                    <w:sz w:val="20"/>
                    <w:szCs w:val="20"/>
                  </w:rPr>
                  <w:t>mo</w:t>
                </w:r>
                <w:r w:rsidRPr="00F065CA">
                  <w:rPr>
                    <w:strike/>
                    <w:color w:val="007D46"/>
                    <w:sz w:val="20"/>
                    <w:szCs w:val="20"/>
                  </w:rPr>
                  <w:lastRenderedPageBreak/>
                  <w:t>derne</w:t>
                </w:r>
                <w:r w:rsidRPr="006E54F5">
                  <w:rPr>
                    <w:sz w:val="20"/>
                    <w:szCs w:val="20"/>
                  </w:rPr>
                  <w:t xml:space="preserve"> inner- und außerbetriebliche Kommunikationssysteme </w:t>
                </w:r>
                <w:r w:rsidRPr="00F065CA">
                  <w:rPr>
                    <w:strike/>
                    <w:color w:val="007D46"/>
                    <w:sz w:val="20"/>
                    <w:szCs w:val="20"/>
                  </w:rPr>
                  <w:t>und Standardsoftware</w:t>
                </w:r>
                <w:r w:rsidRPr="006E54F5">
                  <w:rPr>
                    <w:sz w:val="20"/>
                    <w:szCs w:val="20"/>
                  </w:rPr>
                  <w:t>.</w:t>
                </w:r>
                <w:r>
                  <w:rPr>
                    <w:sz w:val="20"/>
                    <w:szCs w:val="20"/>
                  </w:rPr>
                  <w:t xml:space="preserve"> […]</w:t>
                </w:r>
              </w:p>
            </w:tc>
            <w:tc>
              <w:tcPr>
                <w:tcW w:w="529" w:type="pct"/>
                <w:shd w:val="clear" w:color="auto" w:fill="auto"/>
              </w:tcPr>
              <w:p w14:paraId="27496A13" w14:textId="77777777" w:rsidR="00A056C4" w:rsidRPr="007B2BBE" w:rsidRDefault="00A056C4" w:rsidP="00D71A4C">
                <w:pPr>
                  <w:pStyle w:val="TZielnanalysetext"/>
                  <w:spacing w:before="4" w:after="4"/>
                  <w:rPr>
                    <w:sz w:val="20"/>
                    <w:szCs w:val="20"/>
                  </w:rPr>
                </w:pPr>
              </w:p>
            </w:tc>
            <w:tc>
              <w:tcPr>
                <w:tcW w:w="825" w:type="pct"/>
                <w:shd w:val="clear" w:color="auto" w:fill="auto"/>
              </w:tcPr>
              <w:p w14:paraId="467710B3" w14:textId="08E4A7CE" w:rsidR="00A056C4" w:rsidRPr="00BF3584" w:rsidRDefault="00A056C4" w:rsidP="00D71A4C">
                <w:pPr>
                  <w:pStyle w:val="TZielnanalysetext"/>
                  <w:spacing w:before="4" w:after="4"/>
                  <w:rPr>
                    <w:b/>
                    <w:sz w:val="20"/>
                    <w:szCs w:val="20"/>
                  </w:rPr>
                </w:pPr>
                <w:r w:rsidRPr="00BF3584">
                  <w:rPr>
                    <w:b/>
                    <w:sz w:val="20"/>
                    <w:szCs w:val="20"/>
                  </w:rPr>
                  <w:t>LS01 Veranstaltungen vorbereiten</w:t>
                </w:r>
              </w:p>
            </w:tc>
            <w:tc>
              <w:tcPr>
                <w:tcW w:w="694" w:type="pct"/>
                <w:shd w:val="clear" w:color="auto" w:fill="auto"/>
              </w:tcPr>
              <w:p w14:paraId="470650DE" w14:textId="77777777" w:rsidR="00A056C4" w:rsidRPr="00BF3584" w:rsidRDefault="00A056C4" w:rsidP="00D71A4C">
                <w:pPr>
                  <w:pStyle w:val="TZielnanalysetext"/>
                  <w:spacing w:before="4" w:after="4"/>
                  <w:rPr>
                    <w:sz w:val="20"/>
                    <w:szCs w:val="20"/>
                  </w:rPr>
                </w:pPr>
                <w:r w:rsidRPr="00BF3584">
                  <w:rPr>
                    <w:sz w:val="20"/>
                    <w:szCs w:val="20"/>
                  </w:rPr>
                  <w:t>Übersicht</w:t>
                </w:r>
              </w:p>
              <w:p w14:paraId="585935FB" w14:textId="77777777" w:rsidR="00A056C4" w:rsidRPr="00BF3584" w:rsidRDefault="00A056C4" w:rsidP="00D71A4C">
                <w:pPr>
                  <w:pStyle w:val="TZielnanalysetext"/>
                  <w:spacing w:before="4" w:after="4"/>
                  <w:rPr>
                    <w:sz w:val="20"/>
                    <w:szCs w:val="20"/>
                  </w:rPr>
                </w:pPr>
                <w:r w:rsidRPr="00BF3584">
                  <w:rPr>
                    <w:sz w:val="20"/>
                    <w:szCs w:val="20"/>
                  </w:rPr>
                  <w:t>Mitarbeiterhandbuch</w:t>
                </w:r>
              </w:p>
              <w:p w14:paraId="7178B626" w14:textId="77777777" w:rsidR="00A056C4" w:rsidRPr="00BF3584" w:rsidRDefault="00A056C4" w:rsidP="00D71A4C">
                <w:pPr>
                  <w:pStyle w:val="TZielnanalysetext"/>
                  <w:spacing w:before="4" w:after="4"/>
                  <w:rPr>
                    <w:sz w:val="20"/>
                    <w:szCs w:val="20"/>
                  </w:rPr>
                </w:pPr>
                <w:r w:rsidRPr="00BF3584">
                  <w:rPr>
                    <w:sz w:val="20"/>
                    <w:szCs w:val="20"/>
                  </w:rPr>
                  <w:t>Ressourcenliste</w:t>
                </w:r>
              </w:p>
              <w:p w14:paraId="3EF0B316" w14:textId="77777777" w:rsidR="00A056C4" w:rsidRPr="00BF3584" w:rsidRDefault="00A056C4" w:rsidP="00D71A4C">
                <w:pPr>
                  <w:pStyle w:val="TZielnanalysetext"/>
                  <w:spacing w:before="4" w:after="4"/>
                  <w:rPr>
                    <w:sz w:val="20"/>
                    <w:szCs w:val="20"/>
                  </w:rPr>
                </w:pPr>
                <w:r w:rsidRPr="00BF3584">
                  <w:rPr>
                    <w:sz w:val="20"/>
                    <w:szCs w:val="20"/>
                  </w:rPr>
                  <w:t>Einladungsschreiben</w:t>
                </w:r>
              </w:p>
              <w:p w14:paraId="33132065" w14:textId="77777777" w:rsidR="00A056C4" w:rsidRPr="00BF3584" w:rsidRDefault="00A056C4" w:rsidP="00D71A4C">
                <w:pPr>
                  <w:pStyle w:val="TZielnanalysetext"/>
                  <w:spacing w:before="4" w:after="4"/>
                  <w:rPr>
                    <w:sz w:val="20"/>
                    <w:szCs w:val="20"/>
                  </w:rPr>
                </w:pPr>
                <w:r w:rsidRPr="00BF3584">
                  <w:rPr>
                    <w:sz w:val="20"/>
                    <w:szCs w:val="20"/>
                  </w:rPr>
                  <w:t>Programm</w:t>
                </w:r>
              </w:p>
              <w:p w14:paraId="7FCE8E84" w14:textId="77777777" w:rsidR="00A056C4" w:rsidRPr="00BF3584" w:rsidRDefault="00A056C4" w:rsidP="00D71A4C">
                <w:pPr>
                  <w:pStyle w:val="TZielnanalysetext"/>
                  <w:spacing w:before="4" w:after="4"/>
                  <w:rPr>
                    <w:sz w:val="20"/>
                    <w:szCs w:val="20"/>
                  </w:rPr>
                </w:pPr>
                <w:r w:rsidRPr="00BF3584">
                  <w:rPr>
                    <w:sz w:val="20"/>
                    <w:szCs w:val="20"/>
                  </w:rPr>
                  <w:t>Tagesordnung</w:t>
                </w:r>
              </w:p>
              <w:p w14:paraId="323E5743" w14:textId="77777777" w:rsidR="00A056C4" w:rsidRPr="00BF3584" w:rsidRDefault="00A056C4" w:rsidP="00D71A4C">
                <w:pPr>
                  <w:pStyle w:val="TZielnanalysetext"/>
                  <w:spacing w:before="4" w:after="4"/>
                  <w:rPr>
                    <w:sz w:val="20"/>
                    <w:szCs w:val="20"/>
                  </w:rPr>
                </w:pPr>
                <w:r w:rsidRPr="00BF3584">
                  <w:rPr>
                    <w:sz w:val="20"/>
                    <w:szCs w:val="20"/>
                  </w:rPr>
                  <w:t>Arbeitspläne</w:t>
                </w:r>
              </w:p>
              <w:p w14:paraId="1CA6822E" w14:textId="77777777" w:rsidR="00A056C4" w:rsidRPr="00BF3584" w:rsidRDefault="00A056C4" w:rsidP="00D71A4C">
                <w:pPr>
                  <w:pStyle w:val="TZielnanalysetext"/>
                  <w:spacing w:before="4" w:after="4"/>
                  <w:rPr>
                    <w:sz w:val="20"/>
                    <w:szCs w:val="20"/>
                  </w:rPr>
                </w:pPr>
                <w:r w:rsidRPr="00BF3584">
                  <w:rPr>
                    <w:sz w:val="20"/>
                    <w:szCs w:val="20"/>
                  </w:rPr>
                  <w:t>Zeitpläne</w:t>
                </w:r>
              </w:p>
              <w:p w14:paraId="60C88CE6" w14:textId="3ADCD436" w:rsidR="00A056C4" w:rsidRPr="00BF3584" w:rsidRDefault="00A056C4" w:rsidP="00D71A4C">
                <w:pPr>
                  <w:pStyle w:val="TZielnanalysetext"/>
                  <w:spacing w:before="4" w:after="4"/>
                  <w:rPr>
                    <w:sz w:val="20"/>
                    <w:szCs w:val="20"/>
                  </w:rPr>
                </w:pPr>
                <w:r w:rsidRPr="00BF3584">
                  <w:rPr>
                    <w:sz w:val="20"/>
                    <w:szCs w:val="20"/>
                  </w:rPr>
                  <w:t>Feedbackbogen</w:t>
                </w:r>
              </w:p>
            </w:tc>
            <w:tc>
              <w:tcPr>
                <w:tcW w:w="880" w:type="pct"/>
                <w:shd w:val="clear" w:color="auto" w:fill="auto"/>
              </w:tcPr>
              <w:p w14:paraId="44C5E99E" w14:textId="77777777" w:rsidR="00A056C4" w:rsidRPr="00BF3584" w:rsidRDefault="00A056C4" w:rsidP="00D71A4C">
                <w:pPr>
                  <w:pStyle w:val="TZielnanalysetext"/>
                  <w:spacing w:before="4" w:after="4"/>
                  <w:rPr>
                    <w:sz w:val="20"/>
                    <w:szCs w:val="20"/>
                  </w:rPr>
                </w:pPr>
                <w:r w:rsidRPr="00BF3584">
                  <w:rPr>
                    <w:sz w:val="20"/>
                    <w:szCs w:val="20"/>
                  </w:rPr>
                  <w:t>Informationen strukturieren</w:t>
                </w:r>
              </w:p>
              <w:p w14:paraId="77A02F9B" w14:textId="77777777" w:rsidR="00A056C4" w:rsidRPr="00BF3584" w:rsidRDefault="00A056C4" w:rsidP="00D71A4C">
                <w:pPr>
                  <w:pStyle w:val="TZielnanalysetext"/>
                  <w:spacing w:before="4" w:after="4"/>
                  <w:rPr>
                    <w:sz w:val="20"/>
                    <w:szCs w:val="20"/>
                  </w:rPr>
                </w:pPr>
                <w:r w:rsidRPr="00BF3584">
                  <w:rPr>
                    <w:sz w:val="20"/>
                    <w:szCs w:val="20"/>
                  </w:rPr>
                  <w:t>systematisch vorgehen</w:t>
                </w:r>
              </w:p>
              <w:p w14:paraId="574F4C03" w14:textId="77777777" w:rsidR="00A056C4" w:rsidRPr="00BF3584" w:rsidRDefault="00A056C4" w:rsidP="00D71A4C">
                <w:pPr>
                  <w:pStyle w:val="TZielnanalysetext"/>
                  <w:spacing w:before="4" w:after="4"/>
                  <w:rPr>
                    <w:sz w:val="20"/>
                    <w:szCs w:val="20"/>
                  </w:rPr>
                </w:pPr>
                <w:r w:rsidRPr="00BF3584">
                  <w:rPr>
                    <w:sz w:val="20"/>
                    <w:szCs w:val="20"/>
                  </w:rPr>
                  <w:t>zuverlässig handeln</w:t>
                </w:r>
              </w:p>
              <w:p w14:paraId="1823EEED" w14:textId="77777777" w:rsidR="00A056C4" w:rsidRPr="00BF3584" w:rsidRDefault="00A056C4" w:rsidP="00D71A4C">
                <w:pPr>
                  <w:pStyle w:val="TZielnanalysetext"/>
                  <w:spacing w:before="4" w:after="4"/>
                  <w:rPr>
                    <w:sz w:val="20"/>
                    <w:szCs w:val="20"/>
                  </w:rPr>
                </w:pPr>
                <w:r w:rsidRPr="00BF3584">
                  <w:rPr>
                    <w:sz w:val="20"/>
                    <w:szCs w:val="20"/>
                  </w:rPr>
                  <w:t>zielgerichtet arbeiten</w:t>
                </w:r>
              </w:p>
              <w:p w14:paraId="3591B9CA" w14:textId="77777777" w:rsidR="00A056C4" w:rsidRPr="00BF3584" w:rsidRDefault="00A056C4" w:rsidP="00D71A4C">
                <w:pPr>
                  <w:pStyle w:val="TZielnanalysetext"/>
                  <w:spacing w:before="4" w:after="4"/>
                  <w:rPr>
                    <w:sz w:val="20"/>
                    <w:szCs w:val="20"/>
                  </w:rPr>
                </w:pPr>
                <w:r w:rsidRPr="00BF3584">
                  <w:rPr>
                    <w:sz w:val="20"/>
                    <w:szCs w:val="20"/>
                  </w:rPr>
                  <w:t>begründet vorgehen</w:t>
                </w:r>
              </w:p>
              <w:p w14:paraId="32913CFF" w14:textId="77777777" w:rsidR="00A056C4" w:rsidRPr="00BF3584" w:rsidRDefault="00A056C4" w:rsidP="00D71A4C">
                <w:pPr>
                  <w:pStyle w:val="TZielnanalysetext"/>
                  <w:spacing w:before="4" w:after="4"/>
                  <w:rPr>
                    <w:sz w:val="20"/>
                    <w:szCs w:val="20"/>
                  </w:rPr>
                </w:pPr>
                <w:r w:rsidRPr="00BF3584">
                  <w:rPr>
                    <w:sz w:val="20"/>
                    <w:szCs w:val="20"/>
                  </w:rPr>
                  <w:t>Realisierbarkeit erkennbarer Lösungen abschätzen</w:t>
                </w:r>
              </w:p>
              <w:p w14:paraId="33739AE8" w14:textId="08DDC879" w:rsidR="00A056C4" w:rsidRPr="00BF3584" w:rsidRDefault="00A056C4" w:rsidP="00D71A4C">
                <w:pPr>
                  <w:pStyle w:val="TZielnanalysetext"/>
                  <w:spacing w:before="4" w:after="4"/>
                  <w:rPr>
                    <w:sz w:val="20"/>
                    <w:szCs w:val="20"/>
                  </w:rPr>
                </w:pPr>
                <w:r w:rsidRPr="00BF3584">
                  <w:rPr>
                    <w:sz w:val="20"/>
                    <w:szCs w:val="20"/>
                  </w:rPr>
                  <w:t>Entscheidungen treffen</w:t>
                </w:r>
              </w:p>
            </w:tc>
            <w:tc>
              <w:tcPr>
                <w:tcW w:w="417" w:type="pct"/>
                <w:shd w:val="clear" w:color="auto" w:fill="auto"/>
              </w:tcPr>
              <w:p w14:paraId="3F608886" w14:textId="77777777" w:rsidR="00A056C4" w:rsidRPr="00BF3584" w:rsidRDefault="00A056C4" w:rsidP="00D71A4C">
                <w:pPr>
                  <w:pStyle w:val="TZielnanalysetext"/>
                  <w:spacing w:before="4" w:after="4"/>
                  <w:rPr>
                    <w:sz w:val="20"/>
                    <w:szCs w:val="20"/>
                  </w:rPr>
                </w:pPr>
                <w:r w:rsidRPr="00BF3584">
                  <w:rPr>
                    <w:sz w:val="20"/>
                    <w:szCs w:val="20"/>
                  </w:rPr>
                  <w:t>Vgl. LF02</w:t>
                </w:r>
              </w:p>
              <w:p w14:paraId="756249DA" w14:textId="77777777" w:rsidR="00A056C4" w:rsidRPr="00BF3584" w:rsidRDefault="00A056C4" w:rsidP="00D71A4C">
                <w:pPr>
                  <w:pStyle w:val="TZielnanalysetext"/>
                  <w:spacing w:before="4" w:after="4"/>
                  <w:rPr>
                    <w:sz w:val="20"/>
                    <w:szCs w:val="20"/>
                  </w:rPr>
                </w:pPr>
              </w:p>
              <w:p w14:paraId="56B833D8" w14:textId="77777777" w:rsidR="00A056C4" w:rsidRPr="00BF3584" w:rsidRDefault="00A056C4" w:rsidP="00D71A4C">
                <w:pPr>
                  <w:pStyle w:val="TZielnanalysetext"/>
                  <w:spacing w:before="4" w:after="4"/>
                  <w:rPr>
                    <w:sz w:val="20"/>
                    <w:szCs w:val="20"/>
                  </w:rPr>
                </w:pPr>
                <w:r w:rsidRPr="00BF3584">
                  <w:rPr>
                    <w:sz w:val="20"/>
                    <w:szCs w:val="20"/>
                  </w:rPr>
                  <w:t>Fremdsprache</w:t>
                </w:r>
              </w:p>
              <w:p w14:paraId="73A9C4DA" w14:textId="77777777" w:rsidR="00A056C4" w:rsidRPr="00BF3584" w:rsidRDefault="00A056C4" w:rsidP="00D71A4C">
                <w:pPr>
                  <w:pStyle w:val="TZielnanalysetext"/>
                  <w:spacing w:before="4" w:after="4"/>
                  <w:rPr>
                    <w:sz w:val="20"/>
                    <w:szCs w:val="20"/>
                  </w:rPr>
                </w:pPr>
              </w:p>
              <w:p w14:paraId="750A8494" w14:textId="52F1C1CD" w:rsidR="00A056C4" w:rsidRPr="00BF3584" w:rsidRDefault="00A056C4" w:rsidP="00D71A4C">
                <w:pPr>
                  <w:pStyle w:val="TZielnanalysetext"/>
                  <w:spacing w:before="4" w:after="4"/>
                  <w:rPr>
                    <w:sz w:val="20"/>
                    <w:szCs w:val="20"/>
                  </w:rPr>
                </w:pPr>
                <w:r w:rsidRPr="00BF3584">
                  <w:rPr>
                    <w:sz w:val="20"/>
                    <w:szCs w:val="20"/>
                  </w:rPr>
                  <w:t>Projekt möglich</w:t>
                </w:r>
              </w:p>
            </w:tc>
            <w:tc>
              <w:tcPr>
                <w:tcW w:w="277" w:type="pct"/>
                <w:shd w:val="clear" w:color="auto" w:fill="auto"/>
              </w:tcPr>
              <w:p w14:paraId="2F8D1ADA" w14:textId="1FA4B0D0" w:rsidR="00A056C4" w:rsidRPr="00BF3584" w:rsidRDefault="00A056C4" w:rsidP="00D71A4C">
                <w:pPr>
                  <w:pStyle w:val="TZielnanalysetext"/>
                  <w:spacing w:before="4" w:after="4"/>
                  <w:jc w:val="right"/>
                  <w:rPr>
                    <w:sz w:val="20"/>
                    <w:szCs w:val="20"/>
                  </w:rPr>
                </w:pPr>
                <w:r w:rsidRPr="00BF3584">
                  <w:rPr>
                    <w:sz w:val="20"/>
                    <w:szCs w:val="20"/>
                  </w:rPr>
                  <w:t>08</w:t>
                </w:r>
              </w:p>
            </w:tc>
          </w:tr>
          <w:tr w:rsidR="00A056C4" w:rsidRPr="006D185A" w14:paraId="66F8699D" w14:textId="77777777" w:rsidTr="001A2D27">
            <w:trPr>
              <w:trHeight w:val="1118"/>
            </w:trPr>
            <w:tc>
              <w:tcPr>
                <w:tcW w:w="1378" w:type="pct"/>
                <w:shd w:val="clear" w:color="auto" w:fill="auto"/>
              </w:tcPr>
              <w:p w14:paraId="6CF5354E" w14:textId="5291D824" w:rsidR="00A056C4" w:rsidRPr="00A056C4" w:rsidRDefault="00A056C4" w:rsidP="00D71A4C">
                <w:pPr>
                  <w:spacing w:before="4" w:after="4"/>
                  <w:rPr>
                    <w:rFonts w:ascii="Arial" w:hAnsi="Arial"/>
                    <w:lang w:eastAsia="de-DE"/>
                  </w:rPr>
                </w:pPr>
                <w:r w:rsidRPr="00A056C4">
                  <w:rPr>
                    <w:rFonts w:ascii="Arial" w:hAnsi="Arial"/>
                    <w:sz w:val="20"/>
                    <w:szCs w:val="20"/>
                  </w:rPr>
                  <w:t xml:space="preserve">[…] Die Schülerinnen und Schüler wirken bei der Durchführung einer Veranstaltung mit. Sie kommunizieren bei Bedarf in einer fremden Sprache. Sie achten auf die Einhaltung der Planungen und finden bei Abweichungen kreative Lösungen. Sie agieren </w:t>
                </w:r>
                <w:r w:rsidRPr="00D51E77">
                  <w:rPr>
                    <w:rFonts w:ascii="Arial" w:hAnsi="Arial"/>
                    <w:sz w:val="20"/>
                    <w:szCs w:val="20"/>
                  </w:rPr>
                  <w:t xml:space="preserve">als </w:t>
                </w:r>
                <w:r w:rsidR="00766090" w:rsidRPr="00D51E77">
                  <w:rPr>
                    <w:rFonts w:ascii="Arial" w:hAnsi="Arial"/>
                    <w:sz w:val="20"/>
                    <w:szCs w:val="20"/>
                  </w:rPr>
                  <w:t xml:space="preserve">Ansprechpartnerin und </w:t>
                </w:r>
                <w:r w:rsidRPr="00D51E77">
                  <w:rPr>
                    <w:rFonts w:ascii="Arial" w:hAnsi="Arial"/>
                    <w:sz w:val="20"/>
                    <w:szCs w:val="20"/>
                  </w:rPr>
                  <w:t>Ansprechpartner gegenüber den</w:t>
                </w:r>
                <w:r w:rsidR="00766090" w:rsidRPr="00D51E77">
                  <w:rPr>
                    <w:rFonts w:ascii="Arial" w:hAnsi="Arial"/>
                    <w:sz w:val="20"/>
                    <w:szCs w:val="20"/>
                  </w:rPr>
                  <w:t xml:space="preserve"> Teilnehmenden</w:t>
                </w:r>
                <w:r w:rsidRPr="00D51E77">
                  <w:rPr>
                    <w:rFonts w:ascii="Arial" w:hAnsi="Arial"/>
                    <w:sz w:val="20"/>
                    <w:szCs w:val="20"/>
                  </w:rPr>
                  <w:t xml:space="preserve"> und </w:t>
                </w:r>
                <w:r w:rsidRPr="00A056C4">
                  <w:rPr>
                    <w:rFonts w:ascii="Arial" w:hAnsi="Arial"/>
                    <w:sz w:val="20"/>
                    <w:szCs w:val="20"/>
                  </w:rPr>
                  <w:t>gehen konstruktiv mit Kritik um. Sie berücksichtigen kulturelle Gewohnheiten, Sitten und Gebräuche. Sie achten auf ihr Auftreten und ihr äußeres Erscheinungsbild.</w:t>
                </w:r>
              </w:p>
            </w:tc>
            <w:tc>
              <w:tcPr>
                <w:tcW w:w="529" w:type="pct"/>
                <w:shd w:val="clear" w:color="auto" w:fill="auto"/>
              </w:tcPr>
              <w:p w14:paraId="160ADFE3" w14:textId="77777777" w:rsidR="00A056C4" w:rsidRPr="007B2BBE" w:rsidRDefault="00A056C4" w:rsidP="00D71A4C">
                <w:pPr>
                  <w:pStyle w:val="TZielnanalysetext"/>
                  <w:spacing w:before="4" w:after="4"/>
                  <w:rPr>
                    <w:sz w:val="20"/>
                    <w:szCs w:val="20"/>
                  </w:rPr>
                </w:pPr>
              </w:p>
            </w:tc>
            <w:tc>
              <w:tcPr>
                <w:tcW w:w="825" w:type="pct"/>
                <w:shd w:val="clear" w:color="auto" w:fill="auto"/>
              </w:tcPr>
              <w:p w14:paraId="3A3BD65D" w14:textId="24BDC478" w:rsidR="00A056C4" w:rsidRDefault="00A056C4" w:rsidP="00D71A4C">
                <w:pPr>
                  <w:pStyle w:val="TZielnanalysetext"/>
                  <w:spacing w:before="4" w:after="4"/>
                  <w:rPr>
                    <w:b/>
                    <w:sz w:val="20"/>
                    <w:szCs w:val="20"/>
                  </w:rPr>
                </w:pPr>
                <w:r>
                  <w:rPr>
                    <w:b/>
                    <w:sz w:val="20"/>
                    <w:szCs w:val="20"/>
                  </w:rPr>
                  <w:t>LS02 Bei Veranstaltungen mitwirken</w:t>
                </w:r>
              </w:p>
            </w:tc>
            <w:tc>
              <w:tcPr>
                <w:tcW w:w="694" w:type="pct"/>
                <w:shd w:val="clear" w:color="auto" w:fill="auto"/>
              </w:tcPr>
              <w:p w14:paraId="1F26FBCC" w14:textId="77777777" w:rsidR="00A056C4" w:rsidRPr="0058071C" w:rsidRDefault="00A056C4" w:rsidP="00D71A4C">
                <w:pPr>
                  <w:pStyle w:val="TZielnanalysetext"/>
                  <w:spacing w:before="4" w:after="4"/>
                  <w:rPr>
                    <w:sz w:val="20"/>
                    <w:szCs w:val="20"/>
                  </w:rPr>
                </w:pPr>
                <w:r w:rsidRPr="0058071C">
                  <w:rPr>
                    <w:sz w:val="20"/>
                    <w:szCs w:val="20"/>
                  </w:rPr>
                  <w:t>Gesprächsvorlagen</w:t>
                </w:r>
              </w:p>
              <w:p w14:paraId="35969089" w14:textId="77777777" w:rsidR="00A056C4" w:rsidRDefault="00A056C4" w:rsidP="00D71A4C">
                <w:pPr>
                  <w:pStyle w:val="TZielnanalysetext"/>
                  <w:spacing w:before="4" w:after="4"/>
                  <w:rPr>
                    <w:sz w:val="20"/>
                    <w:szCs w:val="20"/>
                  </w:rPr>
                </w:pPr>
                <w:r w:rsidRPr="0058071C">
                  <w:rPr>
                    <w:sz w:val="20"/>
                    <w:szCs w:val="20"/>
                  </w:rPr>
                  <w:t>Gespräche</w:t>
                </w:r>
              </w:p>
              <w:p w14:paraId="6C339FEC" w14:textId="77777777" w:rsidR="00A056C4" w:rsidRPr="00455D6E" w:rsidRDefault="00A056C4" w:rsidP="00D71A4C">
                <w:pPr>
                  <w:pStyle w:val="TZielnanalysetext"/>
                  <w:spacing w:before="4" w:after="4"/>
                  <w:rPr>
                    <w:sz w:val="20"/>
                    <w:szCs w:val="20"/>
                  </w:rPr>
                </w:pPr>
                <w:r w:rsidRPr="00455D6E">
                  <w:rPr>
                    <w:sz w:val="20"/>
                    <w:szCs w:val="20"/>
                  </w:rPr>
                  <w:t>Abweichungsanalyse</w:t>
                </w:r>
              </w:p>
              <w:p w14:paraId="138B1DDE" w14:textId="77777777" w:rsidR="00A056C4" w:rsidRDefault="00A056C4" w:rsidP="00D71A4C">
                <w:pPr>
                  <w:pStyle w:val="TZielnanalysetext"/>
                  <w:spacing w:before="4" w:after="4"/>
                  <w:rPr>
                    <w:sz w:val="20"/>
                    <w:szCs w:val="20"/>
                  </w:rPr>
                </w:pPr>
                <w:r w:rsidRPr="00455D6E">
                  <w:rPr>
                    <w:sz w:val="20"/>
                    <w:szCs w:val="20"/>
                  </w:rPr>
                  <w:t>Handlungsempfehlung</w:t>
                </w:r>
              </w:p>
              <w:p w14:paraId="249B91E4" w14:textId="5B058E4F" w:rsidR="00A056C4" w:rsidRDefault="00A056C4" w:rsidP="00D71A4C">
                <w:pPr>
                  <w:pStyle w:val="TZielnanalysetext"/>
                  <w:spacing w:before="4" w:after="4"/>
                  <w:rPr>
                    <w:sz w:val="20"/>
                    <w:szCs w:val="20"/>
                  </w:rPr>
                </w:pPr>
                <w:r w:rsidRPr="00455D6E">
                  <w:rPr>
                    <w:sz w:val="20"/>
                    <w:szCs w:val="20"/>
                  </w:rPr>
                  <w:t>Business-Knigge</w:t>
                </w:r>
              </w:p>
            </w:tc>
            <w:tc>
              <w:tcPr>
                <w:tcW w:w="880" w:type="pct"/>
                <w:shd w:val="clear" w:color="auto" w:fill="auto"/>
              </w:tcPr>
              <w:p w14:paraId="7F316388" w14:textId="77777777" w:rsidR="00A056C4" w:rsidRDefault="00A056C4" w:rsidP="00D71A4C">
                <w:pPr>
                  <w:pStyle w:val="TZielnanalysetext"/>
                  <w:spacing w:before="4" w:after="4"/>
                  <w:rPr>
                    <w:sz w:val="20"/>
                    <w:szCs w:val="20"/>
                  </w:rPr>
                </w:pPr>
                <w:r>
                  <w:rPr>
                    <w:sz w:val="20"/>
                    <w:szCs w:val="20"/>
                  </w:rPr>
                  <w:t>zielgerichtet arbeiten</w:t>
                </w:r>
              </w:p>
              <w:p w14:paraId="24C45BC2" w14:textId="77777777" w:rsidR="00A056C4" w:rsidRDefault="00A056C4" w:rsidP="00D71A4C">
                <w:pPr>
                  <w:pStyle w:val="TZielnanalysetext"/>
                  <w:spacing w:before="4" w:after="4"/>
                  <w:rPr>
                    <w:sz w:val="20"/>
                    <w:szCs w:val="20"/>
                  </w:rPr>
                </w:pPr>
                <w:r>
                  <w:rPr>
                    <w:sz w:val="20"/>
                    <w:szCs w:val="20"/>
                  </w:rPr>
                  <w:t>begründet vorgehen</w:t>
                </w:r>
              </w:p>
              <w:p w14:paraId="1C00E4FD" w14:textId="77777777" w:rsidR="00A056C4" w:rsidRPr="00387997" w:rsidRDefault="00A056C4" w:rsidP="00D71A4C">
                <w:pPr>
                  <w:pStyle w:val="TZielnanalysetext"/>
                  <w:spacing w:before="4" w:after="4"/>
                  <w:rPr>
                    <w:sz w:val="20"/>
                    <w:szCs w:val="20"/>
                  </w:rPr>
                </w:pPr>
                <w:r w:rsidRPr="00387997">
                  <w:rPr>
                    <w:sz w:val="20"/>
                    <w:szCs w:val="20"/>
                  </w:rPr>
                  <w:t>Spannungen ertragen</w:t>
                </w:r>
              </w:p>
              <w:p w14:paraId="695D8AA2" w14:textId="77777777" w:rsidR="00A056C4" w:rsidRPr="00387997" w:rsidRDefault="00A056C4" w:rsidP="00D71A4C">
                <w:pPr>
                  <w:pStyle w:val="TZielnanalysetext"/>
                  <w:spacing w:before="4" w:after="4"/>
                  <w:rPr>
                    <w:sz w:val="20"/>
                    <w:szCs w:val="20"/>
                  </w:rPr>
                </w:pPr>
                <w:r w:rsidRPr="00387997">
                  <w:rPr>
                    <w:sz w:val="20"/>
                    <w:szCs w:val="20"/>
                  </w:rPr>
                  <w:t>unterschiedliche Standpunkte tolerieren</w:t>
                </w:r>
              </w:p>
              <w:p w14:paraId="449C690E" w14:textId="77777777" w:rsidR="00A056C4" w:rsidRPr="00387997" w:rsidRDefault="00A056C4" w:rsidP="00D71A4C">
                <w:pPr>
                  <w:pStyle w:val="TZielnanalysetext"/>
                  <w:spacing w:before="4" w:after="4"/>
                  <w:rPr>
                    <w:sz w:val="20"/>
                    <w:szCs w:val="20"/>
                  </w:rPr>
                </w:pPr>
                <w:r w:rsidRPr="00387997">
                  <w:rPr>
                    <w:sz w:val="20"/>
                    <w:szCs w:val="20"/>
                  </w:rPr>
                  <w:t>sachlich argumentieren</w:t>
                </w:r>
              </w:p>
              <w:p w14:paraId="3F770FC2" w14:textId="77777777" w:rsidR="00A056C4" w:rsidRDefault="00A056C4" w:rsidP="00D71A4C">
                <w:pPr>
                  <w:pStyle w:val="TZielnanalysetext"/>
                  <w:spacing w:before="4" w:after="4"/>
                  <w:rPr>
                    <w:sz w:val="20"/>
                    <w:szCs w:val="20"/>
                  </w:rPr>
                </w:pPr>
                <w:r w:rsidRPr="00387997">
                  <w:rPr>
                    <w:sz w:val="20"/>
                    <w:szCs w:val="20"/>
                  </w:rPr>
                  <w:t>Vertrauen herstellen</w:t>
                </w:r>
              </w:p>
              <w:p w14:paraId="55A45EDD" w14:textId="77777777" w:rsidR="00A056C4" w:rsidRDefault="00A056C4" w:rsidP="00D71A4C">
                <w:pPr>
                  <w:pStyle w:val="TZielnanalysetext"/>
                  <w:spacing w:before="4" w:after="4"/>
                  <w:rPr>
                    <w:sz w:val="20"/>
                    <w:szCs w:val="20"/>
                  </w:rPr>
                </w:pPr>
                <w:r>
                  <w:rPr>
                    <w:sz w:val="20"/>
                    <w:szCs w:val="20"/>
                  </w:rPr>
                  <w:t>Probleme erkennen und zur Lösung beitragen</w:t>
                </w:r>
              </w:p>
              <w:p w14:paraId="7F38A513" w14:textId="1DD838E0" w:rsidR="00A056C4" w:rsidRDefault="00A056C4" w:rsidP="00D71A4C">
                <w:pPr>
                  <w:pStyle w:val="TZielnanalysetext"/>
                  <w:spacing w:before="4" w:after="4"/>
                  <w:rPr>
                    <w:sz w:val="20"/>
                    <w:szCs w:val="20"/>
                  </w:rPr>
                </w:pPr>
                <w:r>
                  <w:rPr>
                    <w:sz w:val="20"/>
                    <w:szCs w:val="20"/>
                  </w:rPr>
                  <w:t>sich flexibel auf Situationen einstellen</w:t>
                </w:r>
              </w:p>
            </w:tc>
            <w:tc>
              <w:tcPr>
                <w:tcW w:w="417" w:type="pct"/>
                <w:shd w:val="clear" w:color="auto" w:fill="auto"/>
              </w:tcPr>
              <w:p w14:paraId="0B0AB522" w14:textId="77777777" w:rsidR="00A056C4" w:rsidRDefault="00A056C4" w:rsidP="00D71A4C">
                <w:pPr>
                  <w:pStyle w:val="TZielnanalysetext"/>
                  <w:spacing w:before="4" w:after="4"/>
                  <w:rPr>
                    <w:sz w:val="20"/>
                    <w:szCs w:val="20"/>
                  </w:rPr>
                </w:pPr>
                <w:r>
                  <w:rPr>
                    <w:sz w:val="20"/>
                    <w:szCs w:val="20"/>
                  </w:rPr>
                  <w:t>Fremdsprache</w:t>
                </w:r>
              </w:p>
              <w:p w14:paraId="34D37EF7" w14:textId="77777777" w:rsidR="00A056C4" w:rsidRDefault="00A056C4" w:rsidP="00D71A4C">
                <w:pPr>
                  <w:pStyle w:val="TZielnanalysetext"/>
                  <w:spacing w:before="4" w:after="4"/>
                  <w:rPr>
                    <w:sz w:val="20"/>
                    <w:szCs w:val="20"/>
                  </w:rPr>
                </w:pPr>
              </w:p>
              <w:p w14:paraId="30BAAA9D" w14:textId="77777777" w:rsidR="00A056C4" w:rsidRDefault="00A056C4" w:rsidP="00D71A4C">
                <w:pPr>
                  <w:pStyle w:val="TZielnanalysetext"/>
                  <w:spacing w:before="4" w:after="4"/>
                  <w:rPr>
                    <w:sz w:val="20"/>
                    <w:szCs w:val="20"/>
                  </w:rPr>
                </w:pPr>
                <w:r w:rsidRPr="0058071C">
                  <w:rPr>
                    <w:sz w:val="20"/>
                    <w:szCs w:val="20"/>
                  </w:rPr>
                  <w:t>Rollenspiel</w:t>
                </w:r>
              </w:p>
              <w:p w14:paraId="3B21D485" w14:textId="04301D8F" w:rsidR="00A056C4" w:rsidRPr="007B2BBE" w:rsidRDefault="00A056C4" w:rsidP="00D71A4C">
                <w:pPr>
                  <w:pStyle w:val="TZielnanalysetext"/>
                  <w:spacing w:before="4" w:after="4"/>
                  <w:rPr>
                    <w:sz w:val="20"/>
                    <w:szCs w:val="20"/>
                  </w:rPr>
                </w:pPr>
                <w:r>
                  <w:rPr>
                    <w:sz w:val="20"/>
                    <w:szCs w:val="20"/>
                  </w:rPr>
                  <w:t>Projekt möglich</w:t>
                </w:r>
              </w:p>
            </w:tc>
            <w:tc>
              <w:tcPr>
                <w:tcW w:w="277" w:type="pct"/>
                <w:shd w:val="clear" w:color="auto" w:fill="auto"/>
              </w:tcPr>
              <w:p w14:paraId="1BE2CDA8" w14:textId="44EAA63B" w:rsidR="00A056C4" w:rsidRDefault="00A056C4" w:rsidP="00D71A4C">
                <w:pPr>
                  <w:pStyle w:val="TZielnanalysetext"/>
                  <w:spacing w:before="4" w:after="4"/>
                  <w:jc w:val="right"/>
                  <w:rPr>
                    <w:sz w:val="20"/>
                    <w:szCs w:val="20"/>
                  </w:rPr>
                </w:pPr>
                <w:r>
                  <w:rPr>
                    <w:sz w:val="20"/>
                    <w:szCs w:val="20"/>
                  </w:rPr>
                  <w:t>04</w:t>
                </w:r>
              </w:p>
            </w:tc>
          </w:tr>
          <w:tr w:rsidR="00A056C4" w:rsidRPr="006D185A" w14:paraId="0621059B" w14:textId="77777777" w:rsidTr="001A2D27">
            <w:trPr>
              <w:trHeight w:val="747"/>
            </w:trPr>
            <w:tc>
              <w:tcPr>
                <w:tcW w:w="1378" w:type="pct"/>
                <w:shd w:val="clear" w:color="auto" w:fill="auto"/>
              </w:tcPr>
              <w:p w14:paraId="213857D6" w14:textId="77777777" w:rsidR="00A056C4" w:rsidRPr="00A056C4" w:rsidRDefault="00A056C4" w:rsidP="00D71A4C">
                <w:pPr>
                  <w:pStyle w:val="TZielnanalysetext"/>
                  <w:spacing w:before="4" w:after="4"/>
                  <w:rPr>
                    <w:sz w:val="20"/>
                    <w:szCs w:val="20"/>
                  </w:rPr>
                </w:pPr>
                <w:r w:rsidRPr="00A056C4">
                  <w:rPr>
                    <w:sz w:val="20"/>
                    <w:szCs w:val="20"/>
                  </w:rPr>
                  <w:t>Sie bereiten Veranstaltungen nach und dokumentieren diese. […]</w:t>
                </w:r>
              </w:p>
              <w:p w14:paraId="098E6AB6" w14:textId="77777777" w:rsidR="00A056C4" w:rsidRPr="00A056C4" w:rsidRDefault="00A056C4" w:rsidP="00D71A4C">
                <w:pPr>
                  <w:pStyle w:val="TZielnanalysetext"/>
                  <w:spacing w:before="4" w:after="4"/>
                  <w:rPr>
                    <w:sz w:val="20"/>
                    <w:szCs w:val="20"/>
                  </w:rPr>
                </w:pPr>
              </w:p>
              <w:p w14:paraId="6A5EDA1E" w14:textId="2A2BEC31" w:rsidR="00A056C4" w:rsidRPr="001A2D27" w:rsidRDefault="00A056C4" w:rsidP="00D71A4C">
                <w:pPr>
                  <w:spacing w:before="4" w:after="4"/>
                  <w:rPr>
                    <w:rFonts w:ascii="Arial" w:eastAsia="Times New Roman" w:hAnsi="Arial"/>
                    <w:sz w:val="20"/>
                    <w:szCs w:val="20"/>
                    <w:lang w:eastAsia="de-DE"/>
                  </w:rPr>
                </w:pPr>
                <w:r w:rsidRPr="00A056C4">
                  <w:rPr>
                    <w:rFonts w:ascii="Arial" w:hAnsi="Arial"/>
                    <w:sz w:val="20"/>
                    <w:szCs w:val="20"/>
                  </w:rPr>
                  <w:t>[…] Sie setzen den Organisationsaufwand in Relation zum Erfolg der Veranstaltung</w:t>
                </w:r>
                <w:r w:rsidR="00F065CA">
                  <w:rPr>
                    <w:rFonts w:ascii="Arial" w:hAnsi="Arial"/>
                    <w:sz w:val="20"/>
                    <w:szCs w:val="20"/>
                  </w:rPr>
                  <w:t xml:space="preserve"> </w:t>
                </w:r>
                <w:r w:rsidR="00F065CA" w:rsidRPr="00F065CA">
                  <w:rPr>
                    <w:rFonts w:ascii="Arial" w:hAnsi="Arial"/>
                    <w:color w:val="007D46"/>
                    <w:sz w:val="20"/>
                    <w:szCs w:val="20"/>
                  </w:rPr>
                  <w:t>unter Beachtung der Aspekte der Nachhaltigkeit</w:t>
                </w:r>
                <w:r w:rsidR="00F065CA" w:rsidRPr="00F065CA">
                  <w:rPr>
                    <w:rFonts w:ascii="Arial" w:hAnsi="Arial"/>
                    <w:sz w:val="20"/>
                    <w:szCs w:val="20"/>
                  </w:rPr>
                  <w:t>.</w:t>
                </w:r>
                <w:r w:rsidRPr="00F065CA">
                  <w:rPr>
                    <w:rFonts w:ascii="Arial" w:hAnsi="Arial"/>
                    <w:color w:val="007D46"/>
                    <w:sz w:val="20"/>
                    <w:szCs w:val="20"/>
                  </w:rPr>
                  <w:t xml:space="preserve"> </w:t>
                </w:r>
                <w:r w:rsidRPr="00A056C4">
                  <w:rPr>
                    <w:rFonts w:ascii="Arial" w:hAnsi="Arial"/>
                    <w:sz w:val="20"/>
                    <w:szCs w:val="20"/>
                  </w:rPr>
                  <w:t>[…]</w:t>
                </w:r>
              </w:p>
            </w:tc>
            <w:tc>
              <w:tcPr>
                <w:tcW w:w="529" w:type="pct"/>
                <w:shd w:val="clear" w:color="auto" w:fill="auto"/>
              </w:tcPr>
              <w:p w14:paraId="53E29AB2" w14:textId="77777777" w:rsidR="00A056C4" w:rsidRPr="007B2BBE" w:rsidRDefault="00A056C4" w:rsidP="00D71A4C">
                <w:pPr>
                  <w:pStyle w:val="TZielnanalysetext"/>
                  <w:spacing w:before="4" w:after="4"/>
                  <w:rPr>
                    <w:sz w:val="20"/>
                    <w:szCs w:val="20"/>
                  </w:rPr>
                </w:pPr>
              </w:p>
            </w:tc>
            <w:tc>
              <w:tcPr>
                <w:tcW w:w="825" w:type="pct"/>
                <w:shd w:val="clear" w:color="auto" w:fill="auto"/>
              </w:tcPr>
              <w:p w14:paraId="37558AC9" w14:textId="23F1598A" w:rsidR="00A056C4" w:rsidRPr="00303E9E" w:rsidRDefault="00A056C4" w:rsidP="00D71A4C">
                <w:pPr>
                  <w:pStyle w:val="TZielnanalysetext"/>
                  <w:spacing w:before="4" w:after="4"/>
                  <w:rPr>
                    <w:b/>
                    <w:i/>
                    <w:iCs/>
                    <w:color w:val="007D46"/>
                    <w:sz w:val="20"/>
                    <w:szCs w:val="20"/>
                  </w:rPr>
                </w:pPr>
                <w:r w:rsidRPr="00303E9E">
                  <w:rPr>
                    <w:b/>
                    <w:i/>
                    <w:iCs/>
                    <w:color w:val="007D46"/>
                    <w:sz w:val="20"/>
                    <w:szCs w:val="20"/>
                  </w:rPr>
                  <w:t>LS03 Veranstaltungen nachbereiten und dokumentieren</w:t>
                </w:r>
              </w:p>
            </w:tc>
            <w:tc>
              <w:tcPr>
                <w:tcW w:w="694" w:type="pct"/>
                <w:shd w:val="clear" w:color="auto" w:fill="auto"/>
              </w:tcPr>
              <w:p w14:paraId="7D04B914"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Protokolle</w:t>
                </w:r>
              </w:p>
              <w:p w14:paraId="393D2C14"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Dankschreiben</w:t>
                </w:r>
              </w:p>
              <w:p w14:paraId="7AD0BFD2"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Pressebericht</w:t>
                </w:r>
              </w:p>
              <w:p w14:paraId="355BE336"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Abrechnungen</w:t>
                </w:r>
              </w:p>
              <w:p w14:paraId="21285547"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Feedbackauswertung</w:t>
                </w:r>
              </w:p>
              <w:p w14:paraId="67BA1EFA" w14:textId="235C4349" w:rsidR="00A056C4" w:rsidRPr="00303E9E" w:rsidRDefault="00A056C4" w:rsidP="00D71A4C">
                <w:pPr>
                  <w:pStyle w:val="TZielnanalysetext"/>
                  <w:spacing w:before="4" w:after="4"/>
                  <w:rPr>
                    <w:i/>
                    <w:iCs/>
                    <w:color w:val="007D46"/>
                    <w:sz w:val="20"/>
                    <w:szCs w:val="20"/>
                  </w:rPr>
                </w:pPr>
                <w:r w:rsidRPr="00303E9E">
                  <w:rPr>
                    <w:i/>
                    <w:iCs/>
                    <w:color w:val="007D46"/>
                    <w:sz w:val="20"/>
                    <w:szCs w:val="20"/>
                  </w:rPr>
                  <w:t>Soll-Ist-Vergleich</w:t>
                </w:r>
              </w:p>
            </w:tc>
            <w:tc>
              <w:tcPr>
                <w:tcW w:w="880" w:type="pct"/>
                <w:shd w:val="clear" w:color="auto" w:fill="auto"/>
              </w:tcPr>
              <w:p w14:paraId="258E0DBB"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zielgerichtet arbeiten</w:t>
                </w:r>
              </w:p>
              <w:p w14:paraId="55B179FA"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begründet vorgehen</w:t>
                </w:r>
              </w:p>
              <w:p w14:paraId="14A14AC2"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Zusammenhänge herstellen</w:t>
                </w:r>
              </w:p>
              <w:p w14:paraId="6A43547B" w14:textId="0ABDAD47" w:rsidR="00A056C4" w:rsidRPr="00303E9E" w:rsidRDefault="00A056C4" w:rsidP="00D71A4C">
                <w:pPr>
                  <w:pStyle w:val="TZielnanalysetext"/>
                  <w:spacing w:before="4" w:after="4"/>
                  <w:rPr>
                    <w:i/>
                    <w:iCs/>
                    <w:color w:val="007D46"/>
                    <w:sz w:val="20"/>
                    <w:szCs w:val="20"/>
                  </w:rPr>
                </w:pPr>
                <w:r w:rsidRPr="00303E9E">
                  <w:rPr>
                    <w:i/>
                    <w:iCs/>
                    <w:color w:val="007D46"/>
                    <w:sz w:val="20"/>
                    <w:szCs w:val="20"/>
                  </w:rPr>
                  <w:t>Schlussfolgerungen ziehen</w:t>
                </w:r>
              </w:p>
            </w:tc>
            <w:tc>
              <w:tcPr>
                <w:tcW w:w="417" w:type="pct"/>
                <w:shd w:val="clear" w:color="auto" w:fill="auto"/>
              </w:tcPr>
              <w:p w14:paraId="29AD2422"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Vgl. LF02</w:t>
                </w:r>
              </w:p>
              <w:p w14:paraId="724FEDB0" w14:textId="77777777" w:rsidR="00A056C4" w:rsidRPr="00303E9E" w:rsidRDefault="00A056C4" w:rsidP="00D71A4C">
                <w:pPr>
                  <w:pStyle w:val="TZielnanalysetext"/>
                  <w:spacing w:before="4" w:after="4"/>
                  <w:rPr>
                    <w:i/>
                    <w:iCs/>
                    <w:color w:val="007D46"/>
                    <w:sz w:val="20"/>
                    <w:szCs w:val="20"/>
                  </w:rPr>
                </w:pPr>
              </w:p>
              <w:p w14:paraId="340CCF99" w14:textId="7F5E61C2" w:rsidR="00A056C4" w:rsidRPr="00303E9E" w:rsidRDefault="00A056C4" w:rsidP="00D71A4C">
                <w:pPr>
                  <w:pStyle w:val="TZielnanalysetext"/>
                  <w:spacing w:before="4" w:after="4"/>
                  <w:rPr>
                    <w:i/>
                    <w:iCs/>
                    <w:color w:val="007D46"/>
                    <w:sz w:val="20"/>
                    <w:szCs w:val="20"/>
                  </w:rPr>
                </w:pPr>
                <w:r w:rsidRPr="00303E9E">
                  <w:rPr>
                    <w:i/>
                    <w:iCs/>
                    <w:color w:val="007D46"/>
                    <w:sz w:val="20"/>
                    <w:szCs w:val="20"/>
                  </w:rPr>
                  <w:t>Projekt möglich</w:t>
                </w:r>
              </w:p>
            </w:tc>
            <w:tc>
              <w:tcPr>
                <w:tcW w:w="277" w:type="pct"/>
                <w:shd w:val="clear" w:color="auto" w:fill="auto"/>
              </w:tcPr>
              <w:p w14:paraId="6A84DD0C" w14:textId="62D9542C" w:rsidR="00A056C4" w:rsidRPr="00303E9E" w:rsidRDefault="00A056C4" w:rsidP="00D71A4C">
                <w:pPr>
                  <w:pStyle w:val="TZielnanalysetext"/>
                  <w:spacing w:before="4" w:after="4"/>
                  <w:jc w:val="right"/>
                  <w:rPr>
                    <w:i/>
                    <w:iCs/>
                    <w:color w:val="007D46"/>
                    <w:sz w:val="20"/>
                    <w:szCs w:val="20"/>
                  </w:rPr>
                </w:pPr>
                <w:r w:rsidRPr="00303E9E">
                  <w:rPr>
                    <w:i/>
                    <w:iCs/>
                    <w:color w:val="007D46"/>
                    <w:sz w:val="20"/>
                    <w:szCs w:val="20"/>
                  </w:rPr>
                  <w:t>04</w:t>
                </w:r>
              </w:p>
            </w:tc>
          </w:tr>
          <w:tr w:rsidR="00A056C4" w:rsidRPr="006D185A" w14:paraId="7EDE35CC" w14:textId="77777777" w:rsidTr="001A2D27">
            <w:trPr>
              <w:trHeight w:val="747"/>
            </w:trPr>
            <w:tc>
              <w:tcPr>
                <w:tcW w:w="1378" w:type="pct"/>
                <w:shd w:val="clear" w:color="auto" w:fill="auto"/>
              </w:tcPr>
              <w:p w14:paraId="64E300FF" w14:textId="77777777" w:rsidR="00A056C4" w:rsidRDefault="00A056C4" w:rsidP="00D71A4C">
                <w:pPr>
                  <w:pStyle w:val="TZielnanalysetext"/>
                  <w:spacing w:before="4" w:after="4"/>
                  <w:rPr>
                    <w:sz w:val="20"/>
                    <w:szCs w:val="20"/>
                  </w:rPr>
                </w:pPr>
                <w:r>
                  <w:rPr>
                    <w:sz w:val="20"/>
                    <w:szCs w:val="20"/>
                  </w:rPr>
                  <w:t xml:space="preserve">[…] </w:t>
                </w:r>
                <w:r w:rsidRPr="008C02C9">
                  <w:rPr>
                    <w:sz w:val="20"/>
                    <w:szCs w:val="20"/>
                  </w:rPr>
                  <w:t>Sie erfassen die Rahmenbedingungen und Wünsche der Reisenden an die Geschäftsreisen und sondieren Angebote für die Verkehrsmittel sowie die Unterkunft für die Reise.</w:t>
                </w:r>
                <w:r>
                  <w:rPr>
                    <w:sz w:val="20"/>
                    <w:szCs w:val="20"/>
                  </w:rPr>
                  <w:t xml:space="preserve"> […]</w:t>
                </w:r>
              </w:p>
              <w:p w14:paraId="73AA2561" w14:textId="77777777" w:rsidR="00A056C4" w:rsidRDefault="00A056C4" w:rsidP="00D71A4C">
                <w:pPr>
                  <w:pStyle w:val="TZielnanalysetext"/>
                  <w:spacing w:before="4" w:after="4"/>
                  <w:rPr>
                    <w:sz w:val="20"/>
                    <w:szCs w:val="20"/>
                  </w:rPr>
                </w:pPr>
              </w:p>
              <w:p w14:paraId="6168E5E9" w14:textId="637F2142" w:rsidR="00A056C4" w:rsidRDefault="00A056C4" w:rsidP="00D71A4C">
                <w:pPr>
                  <w:pStyle w:val="TZielnanalysetext"/>
                  <w:spacing w:before="4" w:after="4"/>
                  <w:rPr>
                    <w:sz w:val="20"/>
                    <w:szCs w:val="20"/>
                  </w:rPr>
                </w:pPr>
                <w:r>
                  <w:rPr>
                    <w:sz w:val="20"/>
                    <w:szCs w:val="20"/>
                  </w:rPr>
                  <w:t xml:space="preserve">[…] </w:t>
                </w:r>
                <w:r w:rsidRPr="008C02C9">
                  <w:rPr>
                    <w:sz w:val="20"/>
                    <w:szCs w:val="20"/>
                  </w:rPr>
                  <w:t xml:space="preserve">Die Schülerinnen und Schüler wählen </w:t>
                </w:r>
                <w:r w:rsidRPr="00F065CA">
                  <w:rPr>
                    <w:strike/>
                    <w:color w:val="007D46"/>
                    <w:sz w:val="20"/>
                    <w:szCs w:val="20"/>
                  </w:rPr>
                  <w:t>geeignete</w:t>
                </w:r>
                <w:r w:rsidRPr="00F065CA">
                  <w:rPr>
                    <w:color w:val="007D46"/>
                    <w:sz w:val="20"/>
                    <w:szCs w:val="20"/>
                  </w:rPr>
                  <w:t xml:space="preserve"> </w:t>
                </w:r>
                <w:r w:rsidRPr="008C02C9">
                  <w:rPr>
                    <w:sz w:val="20"/>
                    <w:szCs w:val="20"/>
                  </w:rPr>
                  <w:t>Verkehrswege, -mittel und Übernachtungsmöglichkeiten für die</w:t>
                </w:r>
                <w:r>
                  <w:rPr>
                    <w:sz w:val="20"/>
                    <w:szCs w:val="20"/>
                  </w:rPr>
                  <w:t xml:space="preserve"> </w:t>
                </w:r>
                <w:r w:rsidRPr="008C02C9">
                  <w:rPr>
                    <w:sz w:val="20"/>
                    <w:szCs w:val="20"/>
                  </w:rPr>
                  <w:t>Geschäftsreise. Sie beachten dabei die Dauer, Entfernungen</w:t>
                </w:r>
                <w:r>
                  <w:rPr>
                    <w:sz w:val="20"/>
                    <w:szCs w:val="20"/>
                  </w:rPr>
                  <w:t xml:space="preserve"> </w:t>
                </w:r>
                <w:r w:rsidRPr="008C02C9">
                  <w:rPr>
                    <w:sz w:val="20"/>
                    <w:szCs w:val="20"/>
                  </w:rPr>
                  <w:t>und örtliche Gege</w:t>
                </w:r>
                <w:r w:rsidRPr="008C02C9">
                  <w:rPr>
                    <w:sz w:val="20"/>
                    <w:szCs w:val="20"/>
                  </w:rPr>
                  <w:lastRenderedPageBreak/>
                  <w:t xml:space="preserve">benheiten des Reiseziels </w:t>
                </w:r>
                <w:r w:rsidR="00EB2992" w:rsidRPr="00F065CA">
                  <w:rPr>
                    <w:strike/>
                    <w:color w:val="007D46"/>
                    <w:sz w:val="20"/>
                    <w:szCs w:val="20"/>
                  </w:rPr>
                  <w:t>und den Gesichtspunkt der Nachhaltigkeit</w:t>
                </w:r>
                <w:r w:rsidR="00EB2992" w:rsidRPr="00F065CA">
                  <w:rPr>
                    <w:color w:val="007D46"/>
                    <w:sz w:val="20"/>
                    <w:szCs w:val="20"/>
                  </w:rPr>
                  <w:t xml:space="preserve"> </w:t>
                </w:r>
                <w:r w:rsidR="00F065CA" w:rsidRPr="00F065CA">
                  <w:rPr>
                    <w:color w:val="007D46"/>
                    <w:sz w:val="20"/>
                    <w:szCs w:val="20"/>
                  </w:rPr>
                  <w:t>unter den Aspekten der Nachhaltigkeit</w:t>
                </w:r>
                <w:r w:rsidRPr="008C02C9">
                  <w:rPr>
                    <w:sz w:val="20"/>
                    <w:szCs w:val="20"/>
                  </w:rPr>
                  <w:t>.</w:t>
                </w:r>
                <w:r>
                  <w:rPr>
                    <w:sz w:val="20"/>
                    <w:szCs w:val="20"/>
                  </w:rPr>
                  <w:t xml:space="preserve"> […]</w:t>
                </w:r>
              </w:p>
              <w:p w14:paraId="1048F63C" w14:textId="77777777" w:rsidR="00A056C4" w:rsidRDefault="00A056C4" w:rsidP="00D71A4C">
                <w:pPr>
                  <w:pStyle w:val="TZielnanalysetext"/>
                  <w:spacing w:before="4" w:after="4"/>
                  <w:rPr>
                    <w:sz w:val="20"/>
                    <w:szCs w:val="20"/>
                  </w:rPr>
                </w:pPr>
              </w:p>
              <w:p w14:paraId="5F09FB3D" w14:textId="1DD6C71D" w:rsidR="00A056C4" w:rsidRPr="00A056C4" w:rsidRDefault="00A056C4" w:rsidP="00D71A4C">
                <w:pPr>
                  <w:pStyle w:val="TZielnanalysetext"/>
                  <w:spacing w:before="4" w:after="4"/>
                  <w:rPr>
                    <w:sz w:val="20"/>
                    <w:szCs w:val="20"/>
                  </w:rPr>
                </w:pPr>
                <w:r>
                  <w:rPr>
                    <w:sz w:val="20"/>
                    <w:szCs w:val="20"/>
                  </w:rPr>
                  <w:t>[…]</w:t>
                </w:r>
                <w:r w:rsidR="00AA2B8C">
                  <w:rPr>
                    <w:sz w:val="20"/>
                    <w:szCs w:val="20"/>
                  </w:rPr>
                  <w:t xml:space="preserve"> </w:t>
                </w:r>
                <w:r w:rsidR="00F065CA" w:rsidRPr="00A96200">
                  <w:rPr>
                    <w:sz w:val="20"/>
                    <w:szCs w:val="20"/>
                  </w:rPr>
                  <w:t xml:space="preserve">Die Schülerinnen und Schüler </w:t>
                </w:r>
                <w:r w:rsidRPr="008C02C9">
                  <w:rPr>
                    <w:sz w:val="20"/>
                    <w:szCs w:val="20"/>
                  </w:rPr>
                  <w:t>organisieren Geschäftsreisen, nehmen entsprechende Buchungen vor und fertigen Dokumente (</w:t>
                </w:r>
                <w:r w:rsidRPr="008C02C9">
                  <w:rPr>
                    <w:i/>
                    <w:sz w:val="20"/>
                    <w:szCs w:val="20"/>
                  </w:rPr>
                  <w:t>Reiseplan, Reiseunterlagen</w:t>
                </w:r>
                <w:r w:rsidRPr="008C02C9">
                  <w:rPr>
                    <w:sz w:val="20"/>
                    <w:szCs w:val="20"/>
                  </w:rPr>
                  <w:t>) an.</w:t>
                </w:r>
                <w:r>
                  <w:rPr>
                    <w:sz w:val="20"/>
                    <w:szCs w:val="20"/>
                  </w:rPr>
                  <w:t xml:space="preserve"> </w:t>
                </w:r>
              </w:p>
            </w:tc>
            <w:tc>
              <w:tcPr>
                <w:tcW w:w="529" w:type="pct"/>
                <w:shd w:val="clear" w:color="auto" w:fill="auto"/>
              </w:tcPr>
              <w:p w14:paraId="1CF82941" w14:textId="77777777" w:rsidR="00A056C4" w:rsidRPr="007B2BBE" w:rsidRDefault="00A056C4" w:rsidP="00D71A4C">
                <w:pPr>
                  <w:pStyle w:val="TZielnanalysetext"/>
                  <w:spacing w:before="4" w:after="4"/>
                  <w:rPr>
                    <w:sz w:val="20"/>
                    <w:szCs w:val="20"/>
                  </w:rPr>
                </w:pPr>
              </w:p>
            </w:tc>
            <w:tc>
              <w:tcPr>
                <w:tcW w:w="825" w:type="pct"/>
                <w:shd w:val="clear" w:color="auto" w:fill="auto"/>
              </w:tcPr>
              <w:p w14:paraId="77537123" w14:textId="5E9DFA23" w:rsidR="00A056C4" w:rsidRPr="00303E9E" w:rsidRDefault="00A056C4" w:rsidP="00D71A4C">
                <w:pPr>
                  <w:pStyle w:val="TZielnanalysetext"/>
                  <w:spacing w:before="4" w:after="4"/>
                  <w:rPr>
                    <w:b/>
                    <w:i/>
                    <w:iCs/>
                    <w:color w:val="007D46"/>
                    <w:sz w:val="20"/>
                    <w:szCs w:val="20"/>
                  </w:rPr>
                </w:pPr>
                <w:r w:rsidRPr="00303E9E">
                  <w:rPr>
                    <w:b/>
                    <w:i/>
                    <w:iCs/>
                    <w:color w:val="007D46"/>
                    <w:sz w:val="20"/>
                    <w:szCs w:val="20"/>
                  </w:rPr>
                  <w:t>LS04 Geschäftsreisen vorbereiten und organisieren</w:t>
                </w:r>
              </w:p>
            </w:tc>
            <w:tc>
              <w:tcPr>
                <w:tcW w:w="694" w:type="pct"/>
                <w:shd w:val="clear" w:color="auto" w:fill="auto"/>
              </w:tcPr>
              <w:p w14:paraId="6D92090C"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Bedarfsanalyse</w:t>
                </w:r>
              </w:p>
              <w:p w14:paraId="167206A0"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Angebotsübersicht/-vergleich</w:t>
                </w:r>
              </w:p>
              <w:p w14:paraId="2F74E5F1"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Entscheidungsbewertungstabelle</w:t>
                </w:r>
              </w:p>
              <w:p w14:paraId="32A622C5"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Handlungsempfehlung</w:t>
                </w:r>
              </w:p>
              <w:p w14:paraId="2A90BFB3"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Buchungen</w:t>
                </w:r>
              </w:p>
              <w:p w14:paraId="0E171198"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Reiseplan</w:t>
                </w:r>
              </w:p>
              <w:p w14:paraId="57283357" w14:textId="260AA659" w:rsidR="00A056C4" w:rsidRPr="00303E9E" w:rsidRDefault="00A056C4" w:rsidP="00D71A4C">
                <w:pPr>
                  <w:pStyle w:val="TZielnanalysetext"/>
                  <w:spacing w:before="4" w:after="4"/>
                  <w:rPr>
                    <w:i/>
                    <w:iCs/>
                    <w:color w:val="007D46"/>
                    <w:sz w:val="20"/>
                    <w:szCs w:val="20"/>
                  </w:rPr>
                </w:pPr>
                <w:r w:rsidRPr="00303E9E">
                  <w:rPr>
                    <w:i/>
                    <w:iCs/>
                    <w:color w:val="007D46"/>
                    <w:sz w:val="20"/>
                    <w:szCs w:val="20"/>
                  </w:rPr>
                  <w:t>Reiseunterlagen</w:t>
                </w:r>
              </w:p>
            </w:tc>
            <w:tc>
              <w:tcPr>
                <w:tcW w:w="880" w:type="pct"/>
                <w:shd w:val="clear" w:color="auto" w:fill="auto"/>
              </w:tcPr>
              <w:p w14:paraId="019C6BAB"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systematisch vorgehen</w:t>
                </w:r>
              </w:p>
              <w:p w14:paraId="68DB2F99"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Informationen strukturieren</w:t>
                </w:r>
              </w:p>
              <w:p w14:paraId="3BBDEE6E"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zuverlässig handeln</w:t>
                </w:r>
              </w:p>
              <w:p w14:paraId="0070BBD8"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begründet vorgehen</w:t>
                </w:r>
              </w:p>
              <w:p w14:paraId="3C46728A" w14:textId="7FE304B0" w:rsidR="00A056C4" w:rsidRPr="00303E9E" w:rsidRDefault="00A056C4" w:rsidP="00D71A4C">
                <w:pPr>
                  <w:pStyle w:val="TZielnanalysetext"/>
                  <w:spacing w:before="4" w:after="4"/>
                  <w:rPr>
                    <w:i/>
                    <w:iCs/>
                    <w:color w:val="007D46"/>
                    <w:sz w:val="20"/>
                    <w:szCs w:val="20"/>
                  </w:rPr>
                </w:pPr>
                <w:r w:rsidRPr="00303E9E">
                  <w:rPr>
                    <w:i/>
                    <w:iCs/>
                    <w:color w:val="007D46"/>
                    <w:sz w:val="20"/>
                    <w:szCs w:val="20"/>
                  </w:rPr>
                  <w:t>Entscheidungen treffen</w:t>
                </w:r>
              </w:p>
            </w:tc>
            <w:tc>
              <w:tcPr>
                <w:tcW w:w="417" w:type="pct"/>
                <w:shd w:val="clear" w:color="auto" w:fill="auto"/>
              </w:tcPr>
              <w:p w14:paraId="4337CF1F"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Vgl. LF03</w:t>
                </w:r>
              </w:p>
              <w:p w14:paraId="4F11AEF4" w14:textId="77777777" w:rsidR="00A056C4" w:rsidRPr="00303E9E" w:rsidRDefault="00A056C4" w:rsidP="00D71A4C">
                <w:pPr>
                  <w:pStyle w:val="TZielnanalysetext"/>
                  <w:spacing w:before="4" w:after="4"/>
                  <w:rPr>
                    <w:i/>
                    <w:iCs/>
                    <w:color w:val="007D46"/>
                    <w:sz w:val="20"/>
                    <w:szCs w:val="20"/>
                  </w:rPr>
                </w:pPr>
              </w:p>
              <w:p w14:paraId="75A4DB1E" w14:textId="7471A68C" w:rsidR="00A056C4" w:rsidRPr="00303E9E" w:rsidRDefault="00A056C4" w:rsidP="00D71A4C">
                <w:pPr>
                  <w:pStyle w:val="TZielnanalysetext"/>
                  <w:spacing w:before="4" w:after="4"/>
                  <w:rPr>
                    <w:i/>
                    <w:iCs/>
                    <w:color w:val="007D46"/>
                    <w:sz w:val="20"/>
                    <w:szCs w:val="20"/>
                  </w:rPr>
                </w:pPr>
                <w:r w:rsidRPr="00303E9E">
                  <w:rPr>
                    <w:i/>
                    <w:iCs/>
                    <w:color w:val="007D46"/>
                    <w:sz w:val="20"/>
                    <w:szCs w:val="20"/>
                  </w:rPr>
                  <w:t>Projekt möglich</w:t>
                </w:r>
              </w:p>
            </w:tc>
            <w:tc>
              <w:tcPr>
                <w:tcW w:w="277" w:type="pct"/>
                <w:shd w:val="clear" w:color="auto" w:fill="auto"/>
              </w:tcPr>
              <w:p w14:paraId="5076F693" w14:textId="4E12CEF3" w:rsidR="00A056C4" w:rsidRPr="002552DF" w:rsidRDefault="00A056C4" w:rsidP="00D71A4C">
                <w:pPr>
                  <w:pStyle w:val="TZielnanalysetext"/>
                  <w:spacing w:before="4" w:after="4"/>
                  <w:jc w:val="right"/>
                  <w:rPr>
                    <w:sz w:val="20"/>
                    <w:szCs w:val="20"/>
                  </w:rPr>
                </w:pPr>
                <w:r w:rsidRPr="002552DF">
                  <w:rPr>
                    <w:sz w:val="20"/>
                    <w:szCs w:val="20"/>
                  </w:rPr>
                  <w:t>10</w:t>
                </w:r>
              </w:p>
            </w:tc>
          </w:tr>
          <w:tr w:rsidR="00A056C4" w:rsidRPr="006D185A" w14:paraId="476EDCB8" w14:textId="77777777" w:rsidTr="001A2D27">
            <w:trPr>
              <w:trHeight w:val="747"/>
            </w:trPr>
            <w:tc>
              <w:tcPr>
                <w:tcW w:w="1378" w:type="pct"/>
                <w:shd w:val="clear" w:color="auto" w:fill="auto"/>
              </w:tcPr>
              <w:p w14:paraId="3E01BFE4" w14:textId="6F5AFB13" w:rsidR="00A056C4" w:rsidRPr="00A056C4" w:rsidRDefault="00A056C4" w:rsidP="00D71A4C">
                <w:pPr>
                  <w:pStyle w:val="TZielnanalysetext"/>
                  <w:spacing w:before="4" w:after="4"/>
                  <w:rPr>
                    <w:sz w:val="20"/>
                    <w:szCs w:val="20"/>
                  </w:rPr>
                </w:pPr>
                <w:r w:rsidRPr="008C02C9">
                  <w:rPr>
                    <w:sz w:val="20"/>
                    <w:szCs w:val="20"/>
                  </w:rPr>
                  <w:t>Sie erstellen die Reisekostenabrechnung auch unter Beachtung betriebsinterner Anweisungen. Dabei nutzen sie</w:t>
                </w:r>
                <w:r w:rsidR="00FD1A04">
                  <w:rPr>
                    <w:sz w:val="20"/>
                    <w:szCs w:val="20"/>
                  </w:rPr>
                  <w:t xml:space="preserve"> </w:t>
                </w:r>
                <w:r w:rsidR="00FD1A04" w:rsidRPr="00AE05A4">
                  <w:rPr>
                    <w:strike/>
                    <w:color w:val="007D46"/>
                    <w:sz w:val="20"/>
                    <w:szCs w:val="20"/>
                  </w:rPr>
                  <w:t>Standardsoftware</w:t>
                </w:r>
                <w:r w:rsidR="00AE05A4">
                  <w:rPr>
                    <w:sz w:val="20"/>
                    <w:szCs w:val="20"/>
                  </w:rPr>
                  <w:t xml:space="preserve"> </w:t>
                </w:r>
                <w:r w:rsidR="00AE05A4" w:rsidRPr="00AE05A4">
                  <w:rPr>
                    <w:color w:val="007D46"/>
                    <w:sz w:val="20"/>
                    <w:szCs w:val="20"/>
                  </w:rPr>
                  <w:t>digitale Medien</w:t>
                </w:r>
                <w:r w:rsidRPr="008C02C9">
                  <w:rPr>
                    <w:sz w:val="20"/>
                    <w:szCs w:val="20"/>
                  </w:rPr>
                  <w:t>.</w:t>
                </w:r>
                <w:r>
                  <w:rPr>
                    <w:sz w:val="20"/>
                    <w:szCs w:val="20"/>
                  </w:rPr>
                  <w:t xml:space="preserve"> […]</w:t>
                </w:r>
              </w:p>
            </w:tc>
            <w:tc>
              <w:tcPr>
                <w:tcW w:w="529" w:type="pct"/>
                <w:shd w:val="clear" w:color="auto" w:fill="auto"/>
              </w:tcPr>
              <w:p w14:paraId="642B621F" w14:textId="77777777" w:rsidR="00A056C4" w:rsidRPr="007B2BBE" w:rsidRDefault="00A056C4" w:rsidP="00D71A4C">
                <w:pPr>
                  <w:pStyle w:val="TZielnanalysetext"/>
                  <w:spacing w:before="4" w:after="4"/>
                  <w:rPr>
                    <w:sz w:val="20"/>
                    <w:szCs w:val="20"/>
                  </w:rPr>
                </w:pPr>
              </w:p>
            </w:tc>
            <w:tc>
              <w:tcPr>
                <w:tcW w:w="825" w:type="pct"/>
                <w:shd w:val="clear" w:color="auto" w:fill="auto"/>
              </w:tcPr>
              <w:p w14:paraId="6F60265C" w14:textId="1BFFD35D" w:rsidR="00A056C4" w:rsidRPr="00303E9E" w:rsidRDefault="00A056C4" w:rsidP="00D71A4C">
                <w:pPr>
                  <w:pStyle w:val="TZielnanalysetext"/>
                  <w:spacing w:before="4" w:after="4"/>
                  <w:rPr>
                    <w:b/>
                    <w:i/>
                    <w:iCs/>
                    <w:color w:val="007D46"/>
                    <w:sz w:val="20"/>
                    <w:szCs w:val="20"/>
                  </w:rPr>
                </w:pPr>
                <w:r w:rsidRPr="00303E9E">
                  <w:rPr>
                    <w:b/>
                    <w:i/>
                    <w:iCs/>
                    <w:color w:val="007D46"/>
                    <w:sz w:val="20"/>
                    <w:szCs w:val="20"/>
                  </w:rPr>
                  <w:t>LS05 Reisekostenabrechnung erstellen</w:t>
                </w:r>
              </w:p>
            </w:tc>
            <w:tc>
              <w:tcPr>
                <w:tcW w:w="694" w:type="pct"/>
                <w:shd w:val="clear" w:color="auto" w:fill="auto"/>
              </w:tcPr>
              <w:p w14:paraId="56AC953A" w14:textId="405C53ED" w:rsidR="00A056C4" w:rsidRPr="00303E9E" w:rsidRDefault="00A056C4" w:rsidP="00D71A4C">
                <w:pPr>
                  <w:pStyle w:val="TZielnanalysetext"/>
                  <w:spacing w:before="4" w:after="4"/>
                  <w:rPr>
                    <w:i/>
                    <w:iCs/>
                    <w:color w:val="007D46"/>
                    <w:sz w:val="20"/>
                    <w:szCs w:val="20"/>
                  </w:rPr>
                </w:pPr>
                <w:r w:rsidRPr="00303E9E">
                  <w:rPr>
                    <w:i/>
                    <w:iCs/>
                    <w:color w:val="007D46"/>
                    <w:sz w:val="20"/>
                    <w:szCs w:val="20"/>
                  </w:rPr>
                  <w:t>Reisekostenabrechnung</w:t>
                </w:r>
              </w:p>
            </w:tc>
            <w:tc>
              <w:tcPr>
                <w:tcW w:w="880" w:type="pct"/>
                <w:shd w:val="clear" w:color="auto" w:fill="auto"/>
              </w:tcPr>
              <w:p w14:paraId="310C8D54"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systematisch vorgehen</w:t>
                </w:r>
              </w:p>
              <w:p w14:paraId="4996AE60"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zuverlässig handeln</w:t>
                </w:r>
              </w:p>
              <w:p w14:paraId="34AC7111"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begründet vorgehen</w:t>
                </w:r>
              </w:p>
              <w:p w14:paraId="567A6AFF" w14:textId="77777777" w:rsidR="00A056C4" w:rsidRPr="00303E9E" w:rsidRDefault="00A056C4" w:rsidP="00D71A4C">
                <w:pPr>
                  <w:pStyle w:val="TZielnanalysetext"/>
                  <w:spacing w:before="4" w:after="4"/>
                  <w:rPr>
                    <w:i/>
                    <w:iCs/>
                    <w:color w:val="007D46"/>
                    <w:sz w:val="20"/>
                    <w:szCs w:val="20"/>
                  </w:rPr>
                </w:pPr>
                <w:r w:rsidRPr="00303E9E">
                  <w:rPr>
                    <w:i/>
                    <w:iCs/>
                    <w:color w:val="007D46"/>
                    <w:sz w:val="20"/>
                    <w:szCs w:val="20"/>
                  </w:rPr>
                  <w:t>zielgerichtet arbeiten</w:t>
                </w:r>
              </w:p>
              <w:p w14:paraId="35E5AB03" w14:textId="31679FF7" w:rsidR="00A056C4" w:rsidRPr="00303E9E" w:rsidRDefault="00A056C4" w:rsidP="00D71A4C">
                <w:pPr>
                  <w:pStyle w:val="TZielnanalysetext"/>
                  <w:spacing w:before="4" w:after="4"/>
                  <w:rPr>
                    <w:i/>
                    <w:iCs/>
                    <w:color w:val="007D46"/>
                    <w:sz w:val="20"/>
                    <w:szCs w:val="20"/>
                  </w:rPr>
                </w:pPr>
                <w:r w:rsidRPr="00303E9E">
                  <w:rPr>
                    <w:i/>
                    <w:iCs/>
                    <w:color w:val="007D46"/>
                    <w:sz w:val="20"/>
                    <w:szCs w:val="20"/>
                  </w:rPr>
                  <w:t>Gesetzestexte anwenden</w:t>
                </w:r>
              </w:p>
            </w:tc>
            <w:tc>
              <w:tcPr>
                <w:tcW w:w="417" w:type="pct"/>
                <w:shd w:val="clear" w:color="auto" w:fill="auto"/>
              </w:tcPr>
              <w:p w14:paraId="46DE5CDE" w14:textId="77777777" w:rsidR="00A056C4" w:rsidRDefault="00A056C4" w:rsidP="00D71A4C">
                <w:pPr>
                  <w:pStyle w:val="TZielnanalysetext"/>
                  <w:spacing w:before="4" w:after="4"/>
                  <w:rPr>
                    <w:sz w:val="20"/>
                    <w:szCs w:val="20"/>
                  </w:rPr>
                </w:pPr>
              </w:p>
            </w:tc>
            <w:tc>
              <w:tcPr>
                <w:tcW w:w="277" w:type="pct"/>
                <w:shd w:val="clear" w:color="auto" w:fill="auto"/>
              </w:tcPr>
              <w:p w14:paraId="5B9D9520" w14:textId="6F708CB6" w:rsidR="00A056C4" w:rsidRDefault="00A056C4" w:rsidP="00D71A4C">
                <w:pPr>
                  <w:pStyle w:val="TZielnanalysetext"/>
                  <w:spacing w:before="4" w:after="4"/>
                  <w:jc w:val="right"/>
                  <w:rPr>
                    <w:sz w:val="20"/>
                    <w:szCs w:val="20"/>
                  </w:rPr>
                </w:pPr>
                <w:r>
                  <w:rPr>
                    <w:sz w:val="20"/>
                    <w:szCs w:val="20"/>
                  </w:rPr>
                  <w:t>04</w:t>
                </w:r>
              </w:p>
            </w:tc>
          </w:tr>
          <w:tr w:rsidR="00A056C4" w:rsidRPr="006D185A" w14:paraId="035BBF1B" w14:textId="77777777" w:rsidTr="00331080">
            <w:trPr>
              <w:trHeight w:val="1126"/>
            </w:trPr>
            <w:tc>
              <w:tcPr>
                <w:tcW w:w="1378" w:type="pct"/>
                <w:shd w:val="clear" w:color="auto" w:fill="auto"/>
              </w:tcPr>
              <w:p w14:paraId="40BFC368" w14:textId="77777777" w:rsidR="00A056C4" w:rsidRPr="00A056C4" w:rsidRDefault="00A056C4" w:rsidP="00D71A4C">
                <w:pPr>
                  <w:spacing w:before="4" w:after="4"/>
                  <w:rPr>
                    <w:rFonts w:ascii="Arial" w:eastAsia="Times New Roman" w:hAnsi="Arial"/>
                    <w:sz w:val="20"/>
                    <w:szCs w:val="20"/>
                    <w:lang w:eastAsia="de-DE"/>
                  </w:rPr>
                </w:pPr>
                <w:r w:rsidRPr="00A056C4">
                  <w:rPr>
                    <w:rFonts w:ascii="Arial" w:eastAsia="Times New Roman" w:hAnsi="Arial"/>
                    <w:sz w:val="20"/>
                    <w:szCs w:val="20"/>
                    <w:lang w:eastAsia="de-DE"/>
                  </w:rPr>
                  <w:t>[…] Die Schülerinnen und Schüler beurteilen den Verlauf von Veranstaltungen und Geschäftsreisen und reflektieren die Auswirkungen ihrer Planungen und Vorbereitungen auf das Ergebnis der Veranstaltung. […]</w:t>
                </w:r>
              </w:p>
              <w:p w14:paraId="17B8413A" w14:textId="77777777" w:rsidR="00A056C4" w:rsidRPr="00A056C4" w:rsidRDefault="00A056C4" w:rsidP="00D71A4C">
                <w:pPr>
                  <w:spacing w:before="4" w:after="4"/>
                  <w:rPr>
                    <w:rFonts w:ascii="Arial" w:eastAsia="Times New Roman" w:hAnsi="Arial"/>
                    <w:sz w:val="20"/>
                    <w:szCs w:val="20"/>
                    <w:lang w:eastAsia="de-DE"/>
                  </w:rPr>
                </w:pPr>
              </w:p>
              <w:p w14:paraId="336216A1" w14:textId="12AB1CC0" w:rsidR="00A056C4" w:rsidRPr="001A2D27" w:rsidRDefault="00A056C4" w:rsidP="00D71A4C">
                <w:pPr>
                  <w:spacing w:before="4" w:after="4"/>
                  <w:rPr>
                    <w:rFonts w:ascii="Arial" w:eastAsia="Times New Roman" w:hAnsi="Arial"/>
                    <w:sz w:val="20"/>
                    <w:szCs w:val="20"/>
                    <w:lang w:eastAsia="de-DE"/>
                  </w:rPr>
                </w:pPr>
                <w:r w:rsidRPr="00A056C4">
                  <w:rPr>
                    <w:rFonts w:ascii="Arial" w:eastAsia="Times New Roman" w:hAnsi="Arial"/>
                    <w:sz w:val="20"/>
                    <w:szCs w:val="20"/>
                    <w:lang w:eastAsia="de-DE"/>
                  </w:rPr>
                  <w:t>[…] Die Schülerinnen und Schüler leiten aus der Evaluation der Planung, Durchführung und Dokumentation von Veranstaltungen und Geschäftsreisen neue Handlungsmuster für ihr künftiges Handeln ab</w:t>
                </w:r>
                <w:r w:rsidRPr="00A056C4">
                  <w:rPr>
                    <w:rFonts w:ascii="Arial" w:eastAsia="Times New Roman" w:hAnsi="Arial"/>
                    <w:sz w:val="22"/>
                    <w:szCs w:val="22"/>
                    <w:lang w:eastAsia="de-DE"/>
                  </w:rPr>
                  <w:t>.</w:t>
                </w:r>
              </w:p>
            </w:tc>
            <w:tc>
              <w:tcPr>
                <w:tcW w:w="529" w:type="pct"/>
                <w:shd w:val="clear" w:color="auto" w:fill="auto"/>
              </w:tcPr>
              <w:p w14:paraId="550AF3C1" w14:textId="77777777" w:rsidR="00A056C4" w:rsidRPr="007B2BBE" w:rsidRDefault="00A056C4" w:rsidP="00D71A4C">
                <w:pPr>
                  <w:pStyle w:val="TZielnanalysetext"/>
                  <w:spacing w:before="4" w:after="4"/>
                  <w:rPr>
                    <w:sz w:val="20"/>
                    <w:szCs w:val="20"/>
                  </w:rPr>
                </w:pPr>
              </w:p>
            </w:tc>
            <w:tc>
              <w:tcPr>
                <w:tcW w:w="825" w:type="pct"/>
                <w:shd w:val="clear" w:color="auto" w:fill="auto"/>
              </w:tcPr>
              <w:p w14:paraId="20362814" w14:textId="21A2ADA2" w:rsidR="00A056C4" w:rsidRDefault="00A056C4" w:rsidP="00D71A4C">
                <w:pPr>
                  <w:pStyle w:val="TZielnanalysetext"/>
                  <w:spacing w:before="4" w:after="4"/>
                  <w:rPr>
                    <w:b/>
                    <w:sz w:val="20"/>
                    <w:szCs w:val="20"/>
                  </w:rPr>
                </w:pPr>
                <w:r>
                  <w:rPr>
                    <w:b/>
                    <w:sz w:val="20"/>
                    <w:szCs w:val="20"/>
                  </w:rPr>
                  <w:t>LS06 Verlauf von Veranstaltungen und Geschäftsreisen beurteilen</w:t>
                </w:r>
              </w:p>
            </w:tc>
            <w:tc>
              <w:tcPr>
                <w:tcW w:w="694" w:type="pct"/>
                <w:shd w:val="clear" w:color="auto" w:fill="auto"/>
              </w:tcPr>
              <w:p w14:paraId="78EBD4AC" w14:textId="77777777" w:rsidR="00A056C4" w:rsidRDefault="00A056C4" w:rsidP="00D71A4C">
                <w:pPr>
                  <w:pStyle w:val="TZielnanalysetext"/>
                  <w:spacing w:before="4" w:after="4"/>
                  <w:rPr>
                    <w:sz w:val="20"/>
                    <w:szCs w:val="20"/>
                  </w:rPr>
                </w:pPr>
                <w:r>
                  <w:rPr>
                    <w:sz w:val="20"/>
                    <w:szCs w:val="20"/>
                  </w:rPr>
                  <w:t>Soll-Ist-Vergleich</w:t>
                </w:r>
              </w:p>
              <w:p w14:paraId="0A4ACCDD" w14:textId="77777777" w:rsidR="00A056C4" w:rsidRDefault="00A056C4" w:rsidP="00D71A4C">
                <w:pPr>
                  <w:pStyle w:val="TZielnanalysetext"/>
                  <w:spacing w:before="4" w:after="4"/>
                  <w:rPr>
                    <w:sz w:val="20"/>
                    <w:szCs w:val="20"/>
                  </w:rPr>
                </w:pPr>
                <w:r>
                  <w:rPr>
                    <w:sz w:val="20"/>
                    <w:szCs w:val="20"/>
                  </w:rPr>
                  <w:t>Abweichungsanalyse</w:t>
                </w:r>
              </w:p>
              <w:p w14:paraId="72A1EFDB" w14:textId="77777777" w:rsidR="00A056C4" w:rsidRDefault="00A056C4" w:rsidP="00D71A4C">
                <w:pPr>
                  <w:pStyle w:val="TZielnanalysetext"/>
                  <w:spacing w:before="4" w:after="4"/>
                  <w:rPr>
                    <w:sz w:val="20"/>
                    <w:szCs w:val="20"/>
                  </w:rPr>
                </w:pPr>
                <w:r>
                  <w:rPr>
                    <w:sz w:val="20"/>
                    <w:szCs w:val="20"/>
                  </w:rPr>
                  <w:t>Korrekturmaßnahmenkatalog</w:t>
                </w:r>
              </w:p>
              <w:p w14:paraId="58AC4F7F" w14:textId="497B9FE4" w:rsidR="00A056C4" w:rsidRDefault="00A056C4" w:rsidP="00D71A4C">
                <w:pPr>
                  <w:pStyle w:val="TZielnanalysetext"/>
                  <w:spacing w:before="4" w:after="4"/>
                  <w:rPr>
                    <w:sz w:val="20"/>
                    <w:szCs w:val="20"/>
                  </w:rPr>
                </w:pPr>
                <w:r>
                  <w:rPr>
                    <w:sz w:val="20"/>
                    <w:szCs w:val="20"/>
                  </w:rPr>
                  <w:t>Handlungsempfehlung</w:t>
                </w:r>
              </w:p>
            </w:tc>
            <w:tc>
              <w:tcPr>
                <w:tcW w:w="880" w:type="pct"/>
                <w:shd w:val="clear" w:color="auto" w:fill="auto"/>
              </w:tcPr>
              <w:p w14:paraId="26B1C712" w14:textId="77777777" w:rsidR="00A056C4" w:rsidRDefault="00A056C4" w:rsidP="00D71A4C">
                <w:pPr>
                  <w:pStyle w:val="TZielnanalysetext"/>
                  <w:spacing w:before="4" w:after="4"/>
                  <w:rPr>
                    <w:sz w:val="20"/>
                    <w:szCs w:val="20"/>
                  </w:rPr>
                </w:pPr>
                <w:r>
                  <w:rPr>
                    <w:sz w:val="20"/>
                    <w:szCs w:val="20"/>
                  </w:rPr>
                  <w:t>systematisch vorgehen</w:t>
                </w:r>
              </w:p>
              <w:p w14:paraId="0D2EBDD5" w14:textId="77777777" w:rsidR="00A056C4" w:rsidRDefault="00A056C4" w:rsidP="00D71A4C">
                <w:pPr>
                  <w:pStyle w:val="TZielnanalysetext"/>
                  <w:spacing w:before="4" w:after="4"/>
                  <w:rPr>
                    <w:sz w:val="20"/>
                    <w:szCs w:val="20"/>
                  </w:rPr>
                </w:pPr>
                <w:r>
                  <w:rPr>
                    <w:sz w:val="20"/>
                    <w:szCs w:val="20"/>
                  </w:rPr>
                  <w:t>begründet vorgehen</w:t>
                </w:r>
              </w:p>
              <w:p w14:paraId="55354202" w14:textId="77777777" w:rsidR="00A056C4" w:rsidRDefault="00A056C4" w:rsidP="00D71A4C">
                <w:pPr>
                  <w:pStyle w:val="TZielnanalysetext"/>
                  <w:spacing w:before="4" w:after="4"/>
                  <w:rPr>
                    <w:sz w:val="20"/>
                    <w:szCs w:val="20"/>
                  </w:rPr>
                </w:pPr>
                <w:r>
                  <w:rPr>
                    <w:sz w:val="20"/>
                    <w:szCs w:val="20"/>
                  </w:rPr>
                  <w:t>methodengeleitet vorgehen</w:t>
                </w:r>
              </w:p>
              <w:p w14:paraId="77323851" w14:textId="77777777" w:rsidR="00A056C4" w:rsidRDefault="00A056C4" w:rsidP="00D71A4C">
                <w:pPr>
                  <w:pStyle w:val="TZielnanalysetext"/>
                  <w:spacing w:before="4" w:after="4"/>
                  <w:rPr>
                    <w:sz w:val="20"/>
                    <w:szCs w:val="20"/>
                  </w:rPr>
                </w:pPr>
                <w:r>
                  <w:rPr>
                    <w:sz w:val="20"/>
                    <w:szCs w:val="20"/>
                  </w:rPr>
                  <w:t>Zusammenhänge herstellen</w:t>
                </w:r>
              </w:p>
              <w:p w14:paraId="5CA7635A" w14:textId="77777777" w:rsidR="00A056C4" w:rsidRDefault="00A056C4" w:rsidP="00D71A4C">
                <w:pPr>
                  <w:pStyle w:val="TZielnanalysetext"/>
                  <w:spacing w:before="4" w:after="4"/>
                  <w:rPr>
                    <w:sz w:val="20"/>
                    <w:szCs w:val="20"/>
                  </w:rPr>
                </w:pPr>
                <w:r>
                  <w:rPr>
                    <w:sz w:val="20"/>
                    <w:szCs w:val="20"/>
                  </w:rPr>
                  <w:t xml:space="preserve">Schlussfolgerungen ziehen </w:t>
                </w:r>
              </w:p>
              <w:p w14:paraId="657298DF" w14:textId="1C9B4B24" w:rsidR="00A056C4" w:rsidRDefault="00A056C4" w:rsidP="00D71A4C">
                <w:pPr>
                  <w:pStyle w:val="TZielnanalysetext"/>
                  <w:spacing w:before="4" w:after="4"/>
                  <w:rPr>
                    <w:sz w:val="20"/>
                    <w:szCs w:val="20"/>
                  </w:rPr>
                </w:pPr>
                <w:r>
                  <w:rPr>
                    <w:sz w:val="20"/>
                    <w:szCs w:val="20"/>
                  </w:rPr>
                  <w:t>Entscheidungen treffen</w:t>
                </w:r>
              </w:p>
            </w:tc>
            <w:tc>
              <w:tcPr>
                <w:tcW w:w="417" w:type="pct"/>
                <w:shd w:val="clear" w:color="auto" w:fill="auto"/>
              </w:tcPr>
              <w:p w14:paraId="785F85C4" w14:textId="4D67BD1B" w:rsidR="00A056C4" w:rsidRPr="007B2BBE" w:rsidRDefault="00A056C4" w:rsidP="00D71A4C">
                <w:pPr>
                  <w:pStyle w:val="TZielnanalysetext"/>
                  <w:spacing w:before="4" w:after="4"/>
                  <w:rPr>
                    <w:sz w:val="20"/>
                    <w:szCs w:val="20"/>
                  </w:rPr>
                </w:pPr>
              </w:p>
            </w:tc>
            <w:tc>
              <w:tcPr>
                <w:tcW w:w="277" w:type="pct"/>
                <w:shd w:val="clear" w:color="auto" w:fill="auto"/>
              </w:tcPr>
              <w:p w14:paraId="039B997B" w14:textId="0C9E5695" w:rsidR="00A056C4" w:rsidRDefault="00A056C4" w:rsidP="00D71A4C">
                <w:pPr>
                  <w:pStyle w:val="TZielnanalysetext"/>
                  <w:spacing w:before="4" w:after="4"/>
                  <w:jc w:val="right"/>
                  <w:rPr>
                    <w:sz w:val="20"/>
                    <w:szCs w:val="20"/>
                  </w:rPr>
                </w:pPr>
                <w:r>
                  <w:rPr>
                    <w:sz w:val="20"/>
                    <w:szCs w:val="20"/>
                  </w:rPr>
                  <w:t>02</w:t>
                </w:r>
              </w:p>
            </w:tc>
          </w:tr>
          <w:tr w:rsidR="00A056C4" w:rsidRPr="006D185A" w14:paraId="63A7BB76" w14:textId="77777777" w:rsidTr="00A056C4">
            <w:trPr>
              <w:trHeight w:val="232"/>
            </w:trPr>
            <w:tc>
              <w:tcPr>
                <w:tcW w:w="1378" w:type="pct"/>
                <w:shd w:val="clear" w:color="auto" w:fill="auto"/>
              </w:tcPr>
              <w:p w14:paraId="40D0F334" w14:textId="7538B487" w:rsidR="00A056C4" w:rsidRPr="00A056C4" w:rsidRDefault="002552DF" w:rsidP="00D71A4C">
                <w:pPr>
                  <w:spacing w:before="4" w:after="4"/>
                  <w:rPr>
                    <w:rFonts w:ascii="Arial" w:eastAsia="Times New Roman" w:hAnsi="Arial"/>
                    <w:sz w:val="20"/>
                    <w:szCs w:val="20"/>
                    <w:lang w:eastAsia="de-DE"/>
                  </w:rPr>
                </w:pPr>
                <w:r w:rsidRPr="002552DF">
                  <w:rPr>
                    <w:rFonts w:ascii="Arial" w:eastAsia="Times New Roman" w:hAnsi="Arial"/>
                    <w:sz w:val="20"/>
                    <w:szCs w:val="20"/>
                    <w:lang w:eastAsia="de-DE"/>
                  </w:rPr>
                  <w:t xml:space="preserve">Die Schülerinnen und Schüler </w:t>
                </w:r>
                <w:r w:rsidR="00A056C4" w:rsidRPr="00A056C4">
                  <w:rPr>
                    <w:rFonts w:ascii="Arial" w:eastAsia="Times New Roman" w:hAnsi="Arial"/>
                    <w:sz w:val="20"/>
                    <w:szCs w:val="20"/>
                    <w:lang w:eastAsia="de-DE"/>
                  </w:rPr>
                  <w:t>zeigen Bereits</w:t>
                </w:r>
                <w:r>
                  <w:rPr>
                    <w:rFonts w:ascii="Arial" w:eastAsia="Times New Roman" w:hAnsi="Arial"/>
                    <w:sz w:val="20"/>
                    <w:szCs w:val="20"/>
                    <w:lang w:eastAsia="de-DE"/>
                  </w:rPr>
                  <w:t>c</w:t>
                </w:r>
                <w:r w:rsidR="00A056C4" w:rsidRPr="00A056C4">
                  <w:rPr>
                    <w:rFonts w:ascii="Arial" w:eastAsia="Times New Roman" w:hAnsi="Arial"/>
                    <w:sz w:val="20"/>
                    <w:szCs w:val="20"/>
                    <w:lang w:eastAsia="de-DE"/>
                  </w:rPr>
                  <w:t>haft und Flexibilität, Veranstaltungen und Geschäftsreisen engagiert und verantwortungsbewusst zu organisieren. […]</w:t>
                </w:r>
              </w:p>
              <w:p w14:paraId="2B0ED9C0" w14:textId="77777777" w:rsidR="00A056C4" w:rsidRPr="00A056C4" w:rsidRDefault="00A056C4" w:rsidP="00D71A4C">
                <w:pPr>
                  <w:spacing w:before="4" w:after="4"/>
                  <w:rPr>
                    <w:rFonts w:ascii="Arial" w:eastAsia="Times New Roman" w:hAnsi="Arial"/>
                    <w:sz w:val="20"/>
                    <w:szCs w:val="20"/>
                    <w:lang w:eastAsia="de-DE"/>
                  </w:rPr>
                </w:pPr>
              </w:p>
              <w:p w14:paraId="12537704" w14:textId="5C248521" w:rsidR="00A056C4" w:rsidRPr="00586599" w:rsidRDefault="00A056C4" w:rsidP="00D71A4C">
                <w:pPr>
                  <w:pStyle w:val="TZielnanalysetext"/>
                  <w:spacing w:before="4" w:after="4"/>
                  <w:rPr>
                    <w:sz w:val="20"/>
                    <w:szCs w:val="20"/>
                  </w:rPr>
                </w:pPr>
                <w:r w:rsidRPr="00A056C4">
                  <w:rPr>
                    <w:sz w:val="20"/>
                    <w:szCs w:val="20"/>
                  </w:rPr>
                  <w:t xml:space="preserve">[…] </w:t>
                </w:r>
                <w:r w:rsidR="00AE0C49" w:rsidRPr="002552DF">
                  <w:rPr>
                    <w:sz w:val="20"/>
                    <w:szCs w:val="20"/>
                  </w:rPr>
                  <w:t>Die Schülerinnen und Schüler</w:t>
                </w:r>
                <w:r w:rsidRPr="002552DF">
                  <w:rPr>
                    <w:sz w:val="20"/>
                    <w:szCs w:val="20"/>
                  </w:rPr>
                  <w:t xml:space="preserve"> arbeiten </w:t>
                </w:r>
                <w:r w:rsidRPr="00A056C4">
                  <w:rPr>
                    <w:sz w:val="20"/>
                    <w:szCs w:val="20"/>
                  </w:rPr>
                  <w:t>im Team und verhalten sich im Umgang miteinander kooperationsbereit und wertschätzend. […]</w:t>
                </w:r>
              </w:p>
            </w:tc>
            <w:tc>
              <w:tcPr>
                <w:tcW w:w="3622" w:type="pct"/>
                <w:gridSpan w:val="6"/>
                <w:shd w:val="clear" w:color="auto" w:fill="auto"/>
              </w:tcPr>
              <w:p w14:paraId="480B4B8B" w14:textId="77777777" w:rsidR="00A056C4" w:rsidRPr="009B43FB" w:rsidRDefault="00A056C4" w:rsidP="00D71A4C">
                <w:pPr>
                  <w:pStyle w:val="TZielnanalysetext"/>
                  <w:spacing w:before="4" w:after="4"/>
                  <w:jc w:val="center"/>
                  <w:rPr>
                    <w:sz w:val="20"/>
                    <w:szCs w:val="18"/>
                  </w:rPr>
                </w:pPr>
                <w:r w:rsidRPr="009B43FB">
                  <w:rPr>
                    <w:sz w:val="20"/>
                    <w:szCs w:val="18"/>
                  </w:rPr>
                  <w:t>[Umfassende Komp</w:t>
                </w:r>
                <w:r>
                  <w:rPr>
                    <w:sz w:val="20"/>
                    <w:szCs w:val="18"/>
                  </w:rPr>
                  <w:t>e</w:t>
                </w:r>
                <w:r w:rsidRPr="009B43FB">
                  <w:rPr>
                    <w:sz w:val="20"/>
                    <w:szCs w:val="18"/>
                  </w:rPr>
                  <w:t>tenz für das gesamte Lernfeld]</w:t>
                </w:r>
              </w:p>
              <w:p w14:paraId="1453887C" w14:textId="745DE098" w:rsidR="00A056C4" w:rsidRPr="00CA2167" w:rsidRDefault="00A056C4" w:rsidP="00D71A4C">
                <w:pPr>
                  <w:pStyle w:val="TZielnanalysetext"/>
                  <w:spacing w:before="4" w:after="4"/>
                  <w:jc w:val="center"/>
                  <w:rPr>
                    <w:i/>
                    <w:iCs/>
                    <w:color w:val="007D46"/>
                    <w:sz w:val="20"/>
                    <w:szCs w:val="20"/>
                  </w:rPr>
                </w:pPr>
                <w:r w:rsidRPr="009B43FB">
                  <w:rPr>
                    <w:sz w:val="20"/>
                    <w:szCs w:val="18"/>
                  </w:rPr>
                  <w:t>Integrativ umsetzen</w:t>
                </w:r>
              </w:p>
            </w:tc>
          </w:tr>
        </w:tbl>
      </w:sdtContent>
    </w:sdt>
    <w:p w14:paraId="1D660CFF" w14:textId="77777777" w:rsidR="00690672" w:rsidRDefault="00690672" w:rsidP="007B2BBE">
      <w:pPr>
        <w:rPr>
          <w:rFonts w:ascii="Arial" w:eastAsia="Times New Roman" w:hAnsi="Arial"/>
          <w:sz w:val="20"/>
          <w:szCs w:val="20"/>
          <w:lang w:eastAsia="de-DE"/>
        </w:rPr>
      </w:pPr>
    </w:p>
    <w:p w14:paraId="4091F19C" w14:textId="77777777" w:rsidR="00E27B2E" w:rsidRDefault="00E27B2E" w:rsidP="007B2BBE">
      <w:pPr>
        <w:rPr>
          <w:rFonts w:ascii="Arial" w:hAnsi="Arial"/>
        </w:rPr>
        <w:sectPr w:rsidR="00E27B2E" w:rsidSect="00B64CB2">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418" w:left="1134" w:header="709" w:footer="709" w:gutter="0"/>
          <w:cols w:space="708"/>
          <w:docGrid w:linePitch="360"/>
        </w:sectPr>
      </w:pPr>
    </w:p>
    <w:sdt>
      <w:sdtPr>
        <w:rPr>
          <w:rFonts w:ascii="Arial" w:hAnsi="Arial"/>
          <w:sz w:val="21"/>
        </w:rPr>
        <w:alias w:val="axesWord - Layout-Tabelle"/>
        <w:tag w:val="axesPDF:ID:Table:63935c65-ecca-46c9-9063-ea174ccaab6a"/>
        <w:id w:val="-1021319011"/>
        <w:placeholder>
          <w:docPart w:val="DefaultPlaceholder_-1854013440"/>
        </w:placeholder>
      </w:sdtPr>
      <w:sdtEndPr>
        <w:rPr>
          <w:sz w:val="20"/>
          <w:szCs w:val="20"/>
        </w:rPr>
      </w:sdtEndPr>
      <w:sdtContent>
        <w:tbl>
          <w:tblPr>
            <w:tblStyle w:val="Tabellenraster"/>
            <w:tblW w:w="904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mpressum"/>
          </w:tblPr>
          <w:tblGrid>
            <w:gridCol w:w="2065"/>
            <w:gridCol w:w="6979"/>
          </w:tblGrid>
          <w:tr w:rsidR="00E27B2E" w:rsidRPr="009845C4" w14:paraId="567B6520" w14:textId="77777777" w:rsidTr="00205093">
            <w:trPr>
              <w:tblHeader/>
            </w:trPr>
            <w:tc>
              <w:tcPr>
                <w:tcW w:w="2065" w:type="dxa"/>
              </w:tcPr>
              <w:p w14:paraId="39EEB77A" w14:textId="77777777" w:rsidR="00E27B2E" w:rsidRPr="003F09FB" w:rsidRDefault="00E27B2E" w:rsidP="00C85341">
                <w:pPr>
                  <w:pStyle w:val="Impressum-Kopf"/>
                  <w:rPr>
                    <w:rFonts w:ascii="Arial" w:hAnsi="Arial"/>
                  </w:rPr>
                </w:pPr>
                <w:r w:rsidRPr="003F09FB">
                  <w:rPr>
                    <w:rFonts w:ascii="Arial" w:hAnsi="Arial"/>
                  </w:rPr>
                  <w:t>Impressum</w:t>
                </w:r>
              </w:p>
            </w:tc>
            <w:tc>
              <w:tcPr>
                <w:tcW w:w="6979" w:type="dxa"/>
              </w:tcPr>
              <w:p w14:paraId="160199F1" w14:textId="77777777" w:rsidR="00E27B2E" w:rsidRPr="003F09FB" w:rsidRDefault="00E27B2E" w:rsidP="00C85341">
                <w:pPr>
                  <w:pStyle w:val="Impressum"/>
                  <w:rPr>
                    <w:rFonts w:ascii="Arial" w:hAnsi="Arial"/>
                  </w:rPr>
                </w:pPr>
              </w:p>
            </w:tc>
          </w:tr>
          <w:tr w:rsidR="00E27B2E" w:rsidRPr="007E6F3D" w14:paraId="7BCB58CB" w14:textId="77777777" w:rsidTr="00C85341">
            <w:tc>
              <w:tcPr>
                <w:tcW w:w="2065" w:type="dxa"/>
              </w:tcPr>
              <w:p w14:paraId="56E36DC4" w14:textId="77777777" w:rsidR="00E27B2E" w:rsidRPr="007E6F3D" w:rsidRDefault="00E27B2E" w:rsidP="00C85341">
                <w:pPr>
                  <w:pStyle w:val="Impressum"/>
                  <w:rPr>
                    <w:rFonts w:ascii="Arial" w:hAnsi="Arial"/>
                    <w:sz w:val="20"/>
                    <w:szCs w:val="20"/>
                  </w:rPr>
                </w:pPr>
                <w:r w:rsidRPr="007E6F3D">
                  <w:rPr>
                    <w:rFonts w:ascii="Arial" w:hAnsi="Arial"/>
                    <w:sz w:val="20"/>
                    <w:szCs w:val="20"/>
                  </w:rPr>
                  <w:t>Herausgeber</w:t>
                </w:r>
              </w:p>
            </w:tc>
            <w:tc>
              <w:tcPr>
                <w:tcW w:w="6979" w:type="dxa"/>
              </w:tcPr>
              <w:p w14:paraId="6DF6DCAE"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Land Baden-Württemberg </w:t>
                </w:r>
              </w:p>
              <w:p w14:paraId="327CEF4E" w14:textId="77777777" w:rsidR="00E27B2E" w:rsidRPr="007E6F3D" w:rsidRDefault="00E27B2E" w:rsidP="00C85341">
                <w:pPr>
                  <w:pStyle w:val="Impressum"/>
                  <w:rPr>
                    <w:rFonts w:ascii="Arial" w:hAnsi="Arial"/>
                    <w:sz w:val="20"/>
                    <w:szCs w:val="20"/>
                  </w:rPr>
                </w:pPr>
                <w:r w:rsidRPr="007E6F3D">
                  <w:rPr>
                    <w:rFonts w:ascii="Arial" w:hAnsi="Arial"/>
                    <w:sz w:val="20"/>
                    <w:szCs w:val="20"/>
                  </w:rPr>
                  <w:t>vertreten durch das Zentrum für Schulqualität und Lehrerbildung (ZSL)</w:t>
                </w:r>
              </w:p>
              <w:p w14:paraId="7DF552FB" w14:textId="77777777" w:rsidR="00E27B2E" w:rsidRPr="007E6F3D" w:rsidRDefault="00E27B2E" w:rsidP="00C85341">
                <w:pPr>
                  <w:pStyle w:val="Impressum"/>
                  <w:rPr>
                    <w:rFonts w:ascii="Arial" w:hAnsi="Arial"/>
                    <w:sz w:val="20"/>
                    <w:szCs w:val="20"/>
                  </w:rPr>
                </w:pPr>
                <w:r w:rsidRPr="007E6F3D">
                  <w:rPr>
                    <w:rFonts w:ascii="Arial" w:hAnsi="Arial"/>
                    <w:sz w:val="20"/>
                    <w:szCs w:val="20"/>
                  </w:rPr>
                  <w:t>Heilbronner Straße 314, 70469 Stuttgart</w:t>
                </w:r>
              </w:p>
              <w:p w14:paraId="477D6A9C"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Telefon: </w:t>
                </w:r>
                <w:r w:rsidRPr="007E6F3D">
                  <w:rPr>
                    <w:rFonts w:ascii="Arial" w:hAnsi="Arial"/>
                    <w:sz w:val="20"/>
                    <w:szCs w:val="20"/>
                  </w:rPr>
                  <w:tab/>
                  <w:t>0711 21859-0</w:t>
                </w:r>
              </w:p>
              <w:p w14:paraId="316FAD3A"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Telefax: </w:t>
                </w:r>
                <w:r w:rsidRPr="007E6F3D">
                  <w:rPr>
                    <w:rFonts w:ascii="Arial" w:hAnsi="Arial"/>
                    <w:sz w:val="20"/>
                    <w:szCs w:val="20"/>
                  </w:rPr>
                  <w:tab/>
                  <w:t>0711 21859-701</w:t>
                </w:r>
              </w:p>
              <w:p w14:paraId="245559A5" w14:textId="77777777" w:rsidR="00E27B2E" w:rsidRPr="00D5214A" w:rsidRDefault="00F07365" w:rsidP="00C85341">
                <w:pPr>
                  <w:pStyle w:val="Impressum"/>
                  <w:tabs>
                    <w:tab w:val="left" w:pos="429"/>
                  </w:tabs>
                  <w:rPr>
                    <w:rFonts w:ascii="Arial" w:hAnsi="Arial"/>
                    <w:sz w:val="20"/>
                    <w:szCs w:val="20"/>
                  </w:rPr>
                </w:pPr>
                <w:r>
                  <w:rPr>
                    <w:rFonts w:ascii="Arial" w:hAnsi="Arial"/>
                    <w:sz w:val="20"/>
                    <w:szCs w:val="20"/>
                  </w:rPr>
                  <w:t>E-Mail:</w:t>
                </w:r>
                <w:r w:rsidR="00E27B2E" w:rsidRPr="007E6F3D">
                  <w:rPr>
                    <w:rFonts w:ascii="Arial" w:hAnsi="Arial"/>
                    <w:sz w:val="20"/>
                    <w:szCs w:val="20"/>
                  </w:rPr>
                  <w:t xml:space="preserve"> </w:t>
                </w:r>
                <w:r w:rsidR="00E27B2E" w:rsidRPr="007E6F3D">
                  <w:rPr>
                    <w:rFonts w:ascii="Arial" w:hAnsi="Arial"/>
                    <w:sz w:val="20"/>
                    <w:szCs w:val="20"/>
                  </w:rPr>
                  <w:tab/>
                </w:r>
                <w:r w:rsidR="00E27B2E" w:rsidRPr="007E6F3D">
                  <w:rPr>
                    <w:rFonts w:ascii="Arial" w:hAnsi="Arial"/>
                    <w:sz w:val="20"/>
                    <w:szCs w:val="20"/>
                  </w:rPr>
                  <w:tab/>
                </w:r>
                <w:hyperlink r:id="rId14" w:history="1">
                  <w:r w:rsidR="00E27B2E" w:rsidRPr="00D5214A">
                    <w:rPr>
                      <w:rStyle w:val="Hyperlink"/>
                      <w:rFonts w:ascii="Arial" w:hAnsi="Arial"/>
                      <w:color w:val="000000" w:themeColor="text1"/>
                      <w:sz w:val="20"/>
                      <w:szCs w:val="20"/>
                    </w:rPr>
                    <w:t>poststelle@zsl.kv.bwl.de</w:t>
                  </w:r>
                </w:hyperlink>
              </w:p>
              <w:p w14:paraId="795CE508" w14:textId="77777777" w:rsidR="00E27B2E" w:rsidRPr="007E6F3D" w:rsidRDefault="00E27B2E" w:rsidP="00C85341">
                <w:pPr>
                  <w:pStyle w:val="Impressum"/>
                  <w:rPr>
                    <w:rFonts w:ascii="Arial" w:hAnsi="Arial"/>
                    <w:sz w:val="20"/>
                    <w:szCs w:val="20"/>
                  </w:rPr>
                </w:pPr>
                <w:r w:rsidRPr="00D5214A">
                  <w:rPr>
                    <w:rFonts w:ascii="Arial" w:hAnsi="Arial"/>
                    <w:sz w:val="20"/>
                    <w:szCs w:val="20"/>
                  </w:rPr>
                  <w:t xml:space="preserve">Internet: </w:t>
                </w:r>
                <w:r w:rsidRPr="00D5214A">
                  <w:rPr>
                    <w:rFonts w:ascii="Arial" w:hAnsi="Arial"/>
                    <w:sz w:val="20"/>
                    <w:szCs w:val="20"/>
                  </w:rPr>
                  <w:tab/>
                </w:r>
                <w:hyperlink r:id="rId15" w:tgtFrame="_blank" w:history="1">
                  <w:r w:rsidRPr="00D5214A">
                    <w:rPr>
                      <w:rStyle w:val="Hyperlink"/>
                      <w:rFonts w:ascii="Arial" w:hAnsi="Arial"/>
                      <w:color w:val="000000" w:themeColor="text1"/>
                      <w:sz w:val="20"/>
                      <w:szCs w:val="20"/>
                    </w:rPr>
                    <w:t>https://zsl-bw.de</w:t>
                  </w:r>
                </w:hyperlink>
              </w:p>
            </w:tc>
          </w:tr>
          <w:tr w:rsidR="00E27B2E" w:rsidRPr="007E6F3D" w14:paraId="086FA167" w14:textId="77777777" w:rsidTr="00C85341">
            <w:tc>
              <w:tcPr>
                <w:tcW w:w="2065" w:type="dxa"/>
              </w:tcPr>
              <w:p w14:paraId="431A4B5F" w14:textId="77777777" w:rsidR="00E27B2E" w:rsidRPr="007E6F3D" w:rsidRDefault="00E27B2E" w:rsidP="00C85341">
                <w:pPr>
                  <w:pStyle w:val="Impressum"/>
                  <w:rPr>
                    <w:rFonts w:ascii="Arial" w:hAnsi="Arial"/>
                    <w:sz w:val="20"/>
                    <w:szCs w:val="20"/>
                  </w:rPr>
                </w:pPr>
                <w:r w:rsidRPr="007E6F3D">
                  <w:rPr>
                    <w:rFonts w:ascii="Arial" w:hAnsi="Arial"/>
                    <w:sz w:val="20"/>
                    <w:szCs w:val="20"/>
                  </w:rPr>
                  <w:t>Urheberrecht</w:t>
                </w:r>
              </w:p>
            </w:tc>
            <w:tc>
              <w:tcPr>
                <w:tcW w:w="6979" w:type="dxa"/>
              </w:tcPr>
              <w:p w14:paraId="62CA5D71"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Alle Materialien der Umsetzungshilfen stehen unter der </w:t>
                </w:r>
                <w:r w:rsidRPr="007E6F3D">
                  <w:rPr>
                    <w:rFonts w:ascii="Arial" w:hAnsi="Arial"/>
                    <w:sz w:val="20"/>
                    <w:szCs w:val="20"/>
                  </w:rPr>
                  <w:br/>
                  <w:t xml:space="preserve">Creative Commons </w:t>
                </w:r>
                <w:r w:rsidRPr="00D5214A">
                  <w:rPr>
                    <w:rFonts w:ascii="Arial" w:hAnsi="Arial"/>
                    <w:sz w:val="20"/>
                    <w:szCs w:val="20"/>
                  </w:rPr>
                  <w:t xml:space="preserve">Lizenz </w:t>
                </w:r>
                <w:hyperlink r:id="rId16" w:history="1">
                  <w:r w:rsidRPr="00D5214A">
                    <w:rPr>
                      <w:rStyle w:val="Hyperlink"/>
                      <w:rFonts w:ascii="Arial" w:hAnsi="Arial"/>
                      <w:color w:val="000000" w:themeColor="text1"/>
                      <w:sz w:val="20"/>
                      <w:szCs w:val="20"/>
                    </w:rPr>
                    <w:t>CC BY-NC 4.0</w:t>
                  </w:r>
                </w:hyperlink>
                <w:r w:rsidRPr="00D5214A">
                  <w:rPr>
                    <w:rFonts w:ascii="Arial" w:hAnsi="Arial"/>
                    <w:sz w:val="20"/>
                    <w:szCs w:val="20"/>
                  </w:rPr>
                  <w:t xml:space="preserve"> </w:t>
                </w:r>
                <w:r w:rsidRPr="00D5214A">
                  <w:rPr>
                    <w:rFonts w:ascii="Arial" w:hAnsi="Arial"/>
                    <w:color w:val="548DD4" w:themeColor="text2" w:themeTint="99"/>
                    <w:sz w:val="20"/>
                    <w:szCs w:val="20"/>
                  </w:rPr>
                  <w:br/>
                </w:r>
                <w:r w:rsidRPr="007E6F3D">
                  <w:rPr>
                    <w:rFonts w:ascii="Arial" w:hAnsi="Arial"/>
                    <w:sz w:val="20"/>
                    <w:szCs w:val="20"/>
                  </w:rPr>
                  <w:t>(Namensnennung – keine kommerzielle Nutzung – 4.0 International).</w:t>
                </w:r>
              </w:p>
            </w:tc>
          </w:tr>
        </w:tbl>
      </w:sdtContent>
    </w:sdt>
    <w:p w14:paraId="3D8FAEBB" w14:textId="77777777" w:rsidR="007B2BBE" w:rsidRPr="007B2BBE" w:rsidRDefault="007B2BBE" w:rsidP="007B2BBE">
      <w:pPr>
        <w:rPr>
          <w:rFonts w:ascii="Arial" w:hAnsi="Arial"/>
        </w:rPr>
      </w:pPr>
    </w:p>
    <w:sectPr w:rsidR="007B2BBE" w:rsidRPr="007B2BBE" w:rsidSect="00B64CB2">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5432" w14:textId="77777777" w:rsidR="007B2BBE" w:rsidRDefault="007B2BBE" w:rsidP="001E03DE">
      <w:r>
        <w:separator/>
      </w:r>
    </w:p>
  </w:endnote>
  <w:endnote w:type="continuationSeparator" w:id="0">
    <w:p w14:paraId="7DBE4769" w14:textId="77777777" w:rsidR="007B2BBE" w:rsidRDefault="007B2BB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9B8C" w14:textId="77777777" w:rsidR="007978D7" w:rsidRDefault="007978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359F" w14:textId="44862EAD" w:rsidR="00B64CB2" w:rsidRPr="00B64CB2" w:rsidRDefault="00B64CB2" w:rsidP="00B64CB2">
    <w:pPr>
      <w:pStyle w:val="Fuzeile"/>
      <w:tabs>
        <w:tab w:val="clear" w:pos="4536"/>
        <w:tab w:val="clear" w:pos="9072"/>
        <w:tab w:val="right" w:pos="14286"/>
      </w:tabs>
      <w:rPr>
        <w:rFonts w:ascii="Arial" w:hAnsi="Arial" w:cs="Arial"/>
      </w:rPr>
    </w:pPr>
    <w:r w:rsidRPr="00AA2B8C">
      <w:rPr>
        <w:rFonts w:ascii="Arial" w:hAnsi="Arial" w:cs="Arial"/>
        <w:szCs w:val="16"/>
      </w:rPr>
      <w:fldChar w:fldCharType="begin"/>
    </w:r>
    <w:r w:rsidRPr="00AA2B8C">
      <w:rPr>
        <w:rFonts w:ascii="Arial" w:hAnsi="Arial" w:cs="Arial"/>
        <w:szCs w:val="16"/>
      </w:rPr>
      <w:instrText xml:space="preserve"> FILENAME   \* MERGEFORMAT </w:instrText>
    </w:r>
    <w:r w:rsidRPr="00AA2B8C">
      <w:rPr>
        <w:rFonts w:ascii="Arial" w:hAnsi="Arial" w:cs="Arial"/>
        <w:szCs w:val="16"/>
      </w:rPr>
      <w:fldChar w:fldCharType="separate"/>
    </w:r>
    <w:r w:rsidR="00F33392" w:rsidRPr="00AA2B8C">
      <w:rPr>
        <w:rFonts w:ascii="Arial" w:hAnsi="Arial" w:cs="Arial"/>
        <w:noProof/>
        <w:szCs w:val="16"/>
      </w:rPr>
      <w:t>WBM-LF</w:t>
    </w:r>
    <w:r w:rsidR="00690672" w:rsidRPr="00AA2B8C">
      <w:rPr>
        <w:rFonts w:ascii="Arial" w:hAnsi="Arial" w:cs="Arial"/>
        <w:noProof/>
        <w:szCs w:val="16"/>
      </w:rPr>
      <w:t>1</w:t>
    </w:r>
    <w:r w:rsidR="00A056C4" w:rsidRPr="00AA2B8C">
      <w:rPr>
        <w:rFonts w:ascii="Arial" w:hAnsi="Arial" w:cs="Arial"/>
        <w:noProof/>
        <w:szCs w:val="16"/>
      </w:rPr>
      <w:t>2</w:t>
    </w:r>
    <w:r w:rsidR="00F33392" w:rsidRPr="00AA2B8C">
      <w:rPr>
        <w:rFonts w:ascii="Arial" w:hAnsi="Arial" w:cs="Arial"/>
        <w:noProof/>
        <w:szCs w:val="16"/>
      </w:rPr>
      <w:t>-Zielanalyse_202</w:t>
    </w:r>
    <w:r w:rsidR="00AE0C49" w:rsidRPr="00AA2B8C">
      <w:rPr>
        <w:rFonts w:ascii="Arial" w:hAnsi="Arial" w:cs="Arial"/>
        <w:noProof/>
        <w:szCs w:val="16"/>
      </w:rPr>
      <w:t>6</w:t>
    </w:r>
    <w:r w:rsidR="00F33392" w:rsidRPr="00AA2B8C">
      <w:rPr>
        <w:rFonts w:ascii="Arial" w:hAnsi="Arial" w:cs="Arial"/>
        <w:noProof/>
        <w:szCs w:val="16"/>
      </w:rPr>
      <w:t>.docx</w:t>
    </w:r>
    <w:r w:rsidRPr="00AA2B8C">
      <w:rPr>
        <w:rFonts w:ascii="Arial" w:hAnsi="Arial" w:cs="Arial"/>
        <w:szCs w:val="16"/>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AD6851">
      <w:rPr>
        <w:rFonts w:ascii="Arial" w:hAnsi="Arial" w:cs="Arial"/>
        <w:bCs/>
        <w:noProof/>
      </w:rPr>
      <w:t>4</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AD6851">
      <w:rPr>
        <w:rFonts w:ascii="Arial" w:hAnsi="Arial" w:cs="Arial"/>
        <w:bCs/>
        <w:noProof/>
      </w:rPr>
      <w:t>6</w:t>
    </w:r>
    <w:r w:rsidRPr="00B64CB2">
      <w:rP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C24F" w14:textId="77777777" w:rsidR="000C2D17"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WBM-LF01-Zielanalyse_2025.docx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0F07" w14:textId="77777777" w:rsidR="007B2BBE" w:rsidRDefault="007B2BBE" w:rsidP="001E03DE">
      <w:r>
        <w:separator/>
      </w:r>
    </w:p>
  </w:footnote>
  <w:footnote w:type="continuationSeparator" w:id="0">
    <w:p w14:paraId="33718EB8" w14:textId="77777777" w:rsidR="007B2BBE" w:rsidRDefault="007B2BBE" w:rsidP="001E03DE">
      <w:r>
        <w:continuationSeparator/>
      </w:r>
    </w:p>
  </w:footnote>
  <w:footnote w:id="1">
    <w:p w14:paraId="6B6A950E" w14:textId="77777777" w:rsidR="00303E9E" w:rsidRDefault="00303E9E" w:rsidP="00303E9E">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Kaufmann/Kauffrau für Büromanagement</w:t>
      </w:r>
      <w:r w:rsidRPr="003D3643">
        <w:rPr>
          <w:sz w:val="18"/>
        </w:rPr>
        <w:t xml:space="preserve"> (</w:t>
      </w:r>
      <w:r>
        <w:rPr>
          <w:sz w:val="18"/>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15FA" w14:textId="77777777" w:rsidR="007978D7" w:rsidRDefault="007978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33AE" w14:textId="77777777" w:rsidR="007978D7" w:rsidRPr="00A9197B" w:rsidRDefault="007978D7">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B822" w14:textId="77777777" w:rsidR="007978D7" w:rsidRDefault="007978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7628175">
    <w:abstractNumId w:val="3"/>
  </w:num>
  <w:num w:numId="2" w16cid:durableId="871454112">
    <w:abstractNumId w:val="3"/>
  </w:num>
  <w:num w:numId="3" w16cid:durableId="38743194">
    <w:abstractNumId w:val="3"/>
  </w:num>
  <w:num w:numId="4" w16cid:durableId="371540658">
    <w:abstractNumId w:val="3"/>
  </w:num>
  <w:num w:numId="5" w16cid:durableId="455411493">
    <w:abstractNumId w:val="5"/>
  </w:num>
  <w:num w:numId="6" w16cid:durableId="523860222">
    <w:abstractNumId w:val="1"/>
  </w:num>
  <w:num w:numId="7" w16cid:durableId="604119581">
    <w:abstractNumId w:val="2"/>
  </w:num>
  <w:num w:numId="8" w16cid:durableId="1888757707">
    <w:abstractNumId w:val="2"/>
  </w:num>
  <w:num w:numId="9" w16cid:durableId="925504057">
    <w:abstractNumId w:val="4"/>
  </w:num>
  <w:num w:numId="10" w16cid:durableId="50247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E"/>
    <w:rsid w:val="000133E1"/>
    <w:rsid w:val="000260F2"/>
    <w:rsid w:val="0007316C"/>
    <w:rsid w:val="000900C7"/>
    <w:rsid w:val="00093B3F"/>
    <w:rsid w:val="000C2D17"/>
    <w:rsid w:val="000C4179"/>
    <w:rsid w:val="000D5307"/>
    <w:rsid w:val="000F253B"/>
    <w:rsid w:val="00123915"/>
    <w:rsid w:val="00155714"/>
    <w:rsid w:val="00193098"/>
    <w:rsid w:val="00194B5A"/>
    <w:rsid w:val="00194D4C"/>
    <w:rsid w:val="001A2103"/>
    <w:rsid w:val="001A2B1D"/>
    <w:rsid w:val="001A2D27"/>
    <w:rsid w:val="001C6B5F"/>
    <w:rsid w:val="001E03DE"/>
    <w:rsid w:val="001E4273"/>
    <w:rsid w:val="001F0E7B"/>
    <w:rsid w:val="00205093"/>
    <w:rsid w:val="002223B8"/>
    <w:rsid w:val="002468D2"/>
    <w:rsid w:val="00250411"/>
    <w:rsid w:val="002552DF"/>
    <w:rsid w:val="00296589"/>
    <w:rsid w:val="00303E9E"/>
    <w:rsid w:val="00331080"/>
    <w:rsid w:val="00345BEF"/>
    <w:rsid w:val="00345D88"/>
    <w:rsid w:val="003472F2"/>
    <w:rsid w:val="00360F94"/>
    <w:rsid w:val="00362CE0"/>
    <w:rsid w:val="003820D6"/>
    <w:rsid w:val="00392D28"/>
    <w:rsid w:val="003C6809"/>
    <w:rsid w:val="003C6AFC"/>
    <w:rsid w:val="003F1271"/>
    <w:rsid w:val="00437FD6"/>
    <w:rsid w:val="0044650F"/>
    <w:rsid w:val="004837D3"/>
    <w:rsid w:val="004D0791"/>
    <w:rsid w:val="004E4DE1"/>
    <w:rsid w:val="004F01F6"/>
    <w:rsid w:val="00500B0D"/>
    <w:rsid w:val="00503518"/>
    <w:rsid w:val="00516CB9"/>
    <w:rsid w:val="00562FEE"/>
    <w:rsid w:val="00586599"/>
    <w:rsid w:val="005A41C9"/>
    <w:rsid w:val="005C0A62"/>
    <w:rsid w:val="00604BE9"/>
    <w:rsid w:val="00621506"/>
    <w:rsid w:val="00641692"/>
    <w:rsid w:val="00664BE9"/>
    <w:rsid w:val="00690672"/>
    <w:rsid w:val="006D53FE"/>
    <w:rsid w:val="006D7D0E"/>
    <w:rsid w:val="006E0EE8"/>
    <w:rsid w:val="006E342B"/>
    <w:rsid w:val="00711209"/>
    <w:rsid w:val="0074675D"/>
    <w:rsid w:val="0075417E"/>
    <w:rsid w:val="00764A1C"/>
    <w:rsid w:val="00766090"/>
    <w:rsid w:val="0079274B"/>
    <w:rsid w:val="00796FBC"/>
    <w:rsid w:val="007978D7"/>
    <w:rsid w:val="007A0CBE"/>
    <w:rsid w:val="007A7D23"/>
    <w:rsid w:val="007B0923"/>
    <w:rsid w:val="007B2BBE"/>
    <w:rsid w:val="007B420F"/>
    <w:rsid w:val="007D4624"/>
    <w:rsid w:val="007D5549"/>
    <w:rsid w:val="007D6CAB"/>
    <w:rsid w:val="0080460D"/>
    <w:rsid w:val="00822BE2"/>
    <w:rsid w:val="00880E86"/>
    <w:rsid w:val="008A7911"/>
    <w:rsid w:val="008A7ABE"/>
    <w:rsid w:val="00900162"/>
    <w:rsid w:val="00951FF7"/>
    <w:rsid w:val="009533B3"/>
    <w:rsid w:val="00961957"/>
    <w:rsid w:val="009835D4"/>
    <w:rsid w:val="009935DA"/>
    <w:rsid w:val="009B64FA"/>
    <w:rsid w:val="009C05F9"/>
    <w:rsid w:val="00A03633"/>
    <w:rsid w:val="00A056C4"/>
    <w:rsid w:val="00A14E69"/>
    <w:rsid w:val="00A2326A"/>
    <w:rsid w:val="00A343CD"/>
    <w:rsid w:val="00A402A9"/>
    <w:rsid w:val="00A40C31"/>
    <w:rsid w:val="00A8410F"/>
    <w:rsid w:val="00A9197B"/>
    <w:rsid w:val="00A96200"/>
    <w:rsid w:val="00AA2B8C"/>
    <w:rsid w:val="00AC4DC2"/>
    <w:rsid w:val="00AD6851"/>
    <w:rsid w:val="00AE05A4"/>
    <w:rsid w:val="00AE0C49"/>
    <w:rsid w:val="00AE5178"/>
    <w:rsid w:val="00AF6078"/>
    <w:rsid w:val="00B22E5F"/>
    <w:rsid w:val="00B3572A"/>
    <w:rsid w:val="00B53C43"/>
    <w:rsid w:val="00B64CB2"/>
    <w:rsid w:val="00B91F2E"/>
    <w:rsid w:val="00BB620B"/>
    <w:rsid w:val="00BF3584"/>
    <w:rsid w:val="00C132FB"/>
    <w:rsid w:val="00C22DA6"/>
    <w:rsid w:val="00C908B6"/>
    <w:rsid w:val="00CA2167"/>
    <w:rsid w:val="00CD6932"/>
    <w:rsid w:val="00D2099B"/>
    <w:rsid w:val="00D229CC"/>
    <w:rsid w:val="00D2619B"/>
    <w:rsid w:val="00D342C7"/>
    <w:rsid w:val="00D51E77"/>
    <w:rsid w:val="00D5214A"/>
    <w:rsid w:val="00D71A4C"/>
    <w:rsid w:val="00D870CA"/>
    <w:rsid w:val="00DA6911"/>
    <w:rsid w:val="00DB03E6"/>
    <w:rsid w:val="00DB16FF"/>
    <w:rsid w:val="00DB422D"/>
    <w:rsid w:val="00DB729E"/>
    <w:rsid w:val="00DD1269"/>
    <w:rsid w:val="00DF4697"/>
    <w:rsid w:val="00DF5A16"/>
    <w:rsid w:val="00DF73E7"/>
    <w:rsid w:val="00E27B2E"/>
    <w:rsid w:val="00E43F94"/>
    <w:rsid w:val="00E44C87"/>
    <w:rsid w:val="00E45994"/>
    <w:rsid w:val="00E85F1F"/>
    <w:rsid w:val="00EA0CC3"/>
    <w:rsid w:val="00EB2992"/>
    <w:rsid w:val="00EE118C"/>
    <w:rsid w:val="00EF52E5"/>
    <w:rsid w:val="00F06131"/>
    <w:rsid w:val="00F065CA"/>
    <w:rsid w:val="00F07365"/>
    <w:rsid w:val="00F33392"/>
    <w:rsid w:val="00F44A67"/>
    <w:rsid w:val="00FA2555"/>
    <w:rsid w:val="00FB2A76"/>
    <w:rsid w:val="00FD1A04"/>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9DB00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52E5"/>
    <w:pPr>
      <w:spacing w:line="240" w:lineRule="auto"/>
    </w:pPr>
  </w:style>
  <w:style w:type="paragraph" w:styleId="berschrift1">
    <w:name w:val="heading 1"/>
    <w:basedOn w:val="TZielnanalyseKopf2"/>
    <w:next w:val="Standard"/>
    <w:link w:val="berschrift1Zchn"/>
    <w:uiPriority w:val="9"/>
    <w:rsid w:val="00E43F94"/>
    <w:pPr>
      <w:outlineLvl w:val="0"/>
    </w:pPr>
    <w:rPr>
      <w:szCs w:val="24"/>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E43F94"/>
    <w:rPr>
      <w:rFonts w:ascii="Arial" w:eastAsia="Times New Roman" w:hAnsi="Arial"/>
      <w:b/>
      <w:sz w:val="28"/>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styleId="Textkrper2">
    <w:name w:val="Body Text 2"/>
    <w:basedOn w:val="Standard"/>
    <w:link w:val="Textkrper2Zchn"/>
    <w:uiPriority w:val="99"/>
    <w:rsid w:val="007B2BBE"/>
    <w:pPr>
      <w:tabs>
        <w:tab w:val="right" w:pos="9498"/>
      </w:tabs>
      <w:jc w:val="both"/>
    </w:pPr>
    <w:rPr>
      <w:rFonts w:ascii="Arial" w:eastAsia="Times New Roman" w:hAnsi="Arial"/>
      <w:sz w:val="20"/>
      <w:szCs w:val="22"/>
      <w:lang w:eastAsia="de-DE"/>
    </w:rPr>
  </w:style>
  <w:style w:type="character" w:customStyle="1" w:styleId="Textkrper2Zchn">
    <w:name w:val="Textkörper 2 Zchn"/>
    <w:basedOn w:val="Absatz-Standardschriftart"/>
    <w:link w:val="Textkrper2"/>
    <w:uiPriority w:val="99"/>
    <w:rsid w:val="007B2BBE"/>
    <w:rPr>
      <w:rFonts w:ascii="Arial" w:eastAsia="Times New Roman" w:hAnsi="Arial"/>
      <w:sz w:val="20"/>
      <w:szCs w:val="22"/>
      <w:lang w:eastAsia="de-DE"/>
    </w:rPr>
  </w:style>
  <w:style w:type="paragraph" w:customStyle="1" w:styleId="TTitel">
    <w:name w:val="T_Titel"/>
    <w:basedOn w:val="Standard"/>
    <w:rsid w:val="007B2BBE"/>
    <w:pPr>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7B2BBE"/>
    <w:rPr>
      <w:rFonts w:ascii="Arial" w:eastAsia="Times New Roman" w:hAnsi="Arial"/>
      <w:sz w:val="12"/>
      <w:szCs w:val="12"/>
      <w:lang w:eastAsia="de-DE"/>
    </w:rPr>
  </w:style>
  <w:style w:type="paragraph" w:customStyle="1" w:styleId="TZielnanalyseKopf2">
    <w:name w:val="T_ZielnanalyseKopf2"/>
    <w:basedOn w:val="Standard"/>
    <w:rsid w:val="007B2BBE"/>
    <w:pPr>
      <w:spacing w:before="20" w:after="20"/>
    </w:pPr>
    <w:rPr>
      <w:rFonts w:ascii="Arial" w:eastAsia="Times New Roman" w:hAnsi="Arial"/>
      <w:b/>
      <w:sz w:val="28"/>
      <w:szCs w:val="28"/>
      <w:lang w:eastAsia="de-DE"/>
    </w:rPr>
  </w:style>
  <w:style w:type="paragraph" w:customStyle="1" w:styleId="TZielnanalyseKopf3">
    <w:name w:val="T_ZielnanalyseKopf3"/>
    <w:basedOn w:val="Standard"/>
    <w:rsid w:val="007B2BBE"/>
    <w:pPr>
      <w:spacing w:before="20" w:after="20"/>
      <w:jc w:val="center"/>
    </w:pPr>
    <w:rPr>
      <w:rFonts w:ascii="Arial" w:eastAsia="Times New Roman" w:hAnsi="Arial"/>
      <w:szCs w:val="22"/>
      <w:lang w:eastAsia="de-DE"/>
    </w:rPr>
  </w:style>
  <w:style w:type="paragraph" w:styleId="Funotentext">
    <w:name w:val="footnote text"/>
    <w:basedOn w:val="Standard"/>
    <w:link w:val="FunotentextZchn"/>
    <w:uiPriority w:val="99"/>
    <w:semiHidden/>
    <w:unhideWhenUsed/>
    <w:rsid w:val="007B2BBE"/>
    <w:rPr>
      <w:rFonts w:ascii="Arial" w:eastAsia="Times New Roman" w:hAnsi="Arial"/>
      <w:sz w:val="20"/>
      <w:szCs w:val="20"/>
      <w:lang w:eastAsia="de-DE"/>
    </w:rPr>
  </w:style>
  <w:style w:type="character" w:customStyle="1" w:styleId="FunotentextZchn">
    <w:name w:val="Fußnotentext Zchn"/>
    <w:basedOn w:val="Absatz-Standardschriftart"/>
    <w:link w:val="Funotentext"/>
    <w:uiPriority w:val="99"/>
    <w:semiHidden/>
    <w:rsid w:val="007B2BBE"/>
    <w:rPr>
      <w:rFonts w:ascii="Arial" w:eastAsia="Times New Roman" w:hAnsi="Arial"/>
      <w:sz w:val="20"/>
      <w:szCs w:val="20"/>
      <w:lang w:eastAsia="de-DE"/>
    </w:rPr>
  </w:style>
  <w:style w:type="character" w:styleId="Funotenzeichen">
    <w:name w:val="footnote reference"/>
    <w:basedOn w:val="Absatz-Standardschriftart"/>
    <w:uiPriority w:val="99"/>
    <w:semiHidden/>
    <w:unhideWhenUsed/>
    <w:rsid w:val="007B2BBE"/>
    <w:rPr>
      <w:vertAlign w:val="superscript"/>
    </w:rPr>
  </w:style>
  <w:style w:type="paragraph" w:customStyle="1" w:styleId="TZielnanalyseKopf4">
    <w:name w:val="T_ZielnanalyseKopf4"/>
    <w:basedOn w:val="Standard"/>
    <w:rsid w:val="007B2BBE"/>
    <w:rPr>
      <w:rFonts w:ascii="Arial" w:eastAsia="Times New Roman" w:hAnsi="Arial"/>
      <w:b/>
      <w:bCs/>
      <w:sz w:val="20"/>
      <w:szCs w:val="20"/>
      <w:lang w:eastAsia="de-DE"/>
    </w:rPr>
  </w:style>
  <w:style w:type="paragraph" w:customStyle="1" w:styleId="TZielnanalyseKopf5">
    <w:name w:val="T_ZielnanalyseKopf5"/>
    <w:basedOn w:val="TZielnanalyseKopf4"/>
    <w:rsid w:val="007B2BBE"/>
    <w:rPr>
      <w:sz w:val="16"/>
    </w:rPr>
  </w:style>
  <w:style w:type="paragraph" w:customStyle="1" w:styleId="TZielnanalysetext">
    <w:name w:val="T_Zielnanalysetext"/>
    <w:basedOn w:val="TZielnanalyseKopf2"/>
    <w:rsid w:val="007B2BBE"/>
    <w:rPr>
      <w:b w:val="0"/>
      <w:sz w:val="16"/>
    </w:rPr>
  </w:style>
  <w:style w:type="paragraph" w:styleId="Sprechblasentext">
    <w:name w:val="Balloon Text"/>
    <w:basedOn w:val="Standard"/>
    <w:link w:val="SprechblasentextZchn"/>
    <w:uiPriority w:val="99"/>
    <w:semiHidden/>
    <w:unhideWhenUsed/>
    <w:rsid w:val="007978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8D7"/>
    <w:rPr>
      <w:rFonts w:ascii="Segoe UI" w:hAnsi="Segoe UI" w:cs="Segoe UI"/>
      <w:sz w:val="18"/>
      <w:szCs w:val="18"/>
    </w:rPr>
  </w:style>
  <w:style w:type="character" w:styleId="Platzhaltertext">
    <w:name w:val="Placeholder Text"/>
    <w:basedOn w:val="Absatz-Standardschriftart"/>
    <w:uiPriority w:val="99"/>
    <w:semiHidden/>
    <w:rsid w:val="00900162"/>
    <w:rPr>
      <w:color w:val="808080"/>
    </w:rPr>
  </w:style>
  <w:style w:type="table" w:styleId="Tabellenraster">
    <w:name w:val="Table Grid"/>
    <w:basedOn w:val="NormaleTabelle"/>
    <w:uiPriority w:val="59"/>
    <w:rsid w:val="00E27B2E"/>
    <w:pPr>
      <w:spacing w:line="240" w:lineRule="auto"/>
    </w:pPr>
    <w:rPr>
      <w:rFonts w:ascii="Source Sans Pro" w:hAnsi="Source Sans Pro"/>
      <w:color w:val="000000" w:themeColor="text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Kopf">
    <w:name w:val="Impressum-Kopf"/>
    <w:rsid w:val="00E27B2E"/>
    <w:pPr>
      <w:spacing w:line="240" w:lineRule="atLeast"/>
    </w:pPr>
    <w:rPr>
      <w:rFonts w:ascii="Source Sans Pro Semibold" w:hAnsi="Source Sans Pro Semibold"/>
      <w:color w:val="000000" w:themeColor="text1"/>
      <w:sz w:val="28"/>
      <w:szCs w:val="21"/>
    </w:rPr>
  </w:style>
  <w:style w:type="character" w:styleId="Hyperlink">
    <w:name w:val="Hyperlink"/>
    <w:basedOn w:val="Absatz-Standardschriftart"/>
    <w:uiPriority w:val="99"/>
    <w:rsid w:val="00E27B2E"/>
    <w:rPr>
      <w:color w:val="4F81BD" w:themeColor="accent1"/>
      <w:u w:val="single"/>
    </w:rPr>
  </w:style>
  <w:style w:type="paragraph" w:customStyle="1" w:styleId="Impressum">
    <w:name w:val="Impressum"/>
    <w:rsid w:val="00E27B2E"/>
    <w:pPr>
      <w:spacing w:line="240" w:lineRule="atLeast"/>
    </w:pPr>
    <w:rPr>
      <w:rFonts w:ascii="Source Sans Pro" w:hAnsi="Source Sans Pro"/>
      <w:color w:val="000000" w:themeColor="text1"/>
      <w:sz w:val="21"/>
      <w:szCs w:val="21"/>
    </w:rPr>
  </w:style>
  <w:style w:type="character" w:styleId="Kommentarzeichen">
    <w:name w:val="annotation reference"/>
    <w:basedOn w:val="Absatz-Standardschriftart"/>
    <w:uiPriority w:val="99"/>
    <w:semiHidden/>
    <w:unhideWhenUsed/>
    <w:rsid w:val="00766090"/>
    <w:rPr>
      <w:sz w:val="16"/>
      <w:szCs w:val="16"/>
    </w:rPr>
  </w:style>
  <w:style w:type="paragraph" w:styleId="Kommentartext">
    <w:name w:val="annotation text"/>
    <w:basedOn w:val="Standard"/>
    <w:link w:val="KommentartextZchn"/>
    <w:uiPriority w:val="99"/>
    <w:semiHidden/>
    <w:unhideWhenUsed/>
    <w:rsid w:val="00766090"/>
    <w:rPr>
      <w:sz w:val="20"/>
      <w:szCs w:val="20"/>
    </w:rPr>
  </w:style>
  <w:style w:type="character" w:customStyle="1" w:styleId="KommentartextZchn">
    <w:name w:val="Kommentartext Zchn"/>
    <w:basedOn w:val="Absatz-Standardschriftart"/>
    <w:link w:val="Kommentartext"/>
    <w:uiPriority w:val="99"/>
    <w:semiHidden/>
    <w:rsid w:val="00766090"/>
    <w:rPr>
      <w:sz w:val="20"/>
      <w:szCs w:val="20"/>
    </w:rPr>
  </w:style>
  <w:style w:type="paragraph" w:styleId="Kommentarthema">
    <w:name w:val="annotation subject"/>
    <w:basedOn w:val="Kommentartext"/>
    <w:next w:val="Kommentartext"/>
    <w:link w:val="KommentarthemaZchn"/>
    <w:uiPriority w:val="99"/>
    <w:semiHidden/>
    <w:unhideWhenUsed/>
    <w:rsid w:val="00766090"/>
    <w:rPr>
      <w:b/>
      <w:bCs/>
    </w:rPr>
  </w:style>
  <w:style w:type="character" w:customStyle="1" w:styleId="KommentarthemaZchn">
    <w:name w:val="Kommentarthema Zchn"/>
    <w:basedOn w:val="KommentartextZchn"/>
    <w:link w:val="Kommentarthema"/>
    <w:uiPriority w:val="99"/>
    <w:semiHidden/>
    <w:rsid w:val="00766090"/>
    <w:rPr>
      <w:b/>
      <w:bCs/>
      <w:sz w:val="20"/>
      <w:szCs w:val="20"/>
    </w:rPr>
  </w:style>
  <w:style w:type="paragraph" w:styleId="berarbeitung">
    <w:name w:val="Revision"/>
    <w:hidden/>
    <w:uiPriority w:val="99"/>
    <w:semiHidden/>
    <w:rsid w:val="003820D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ativecommons.org/licenses/by-nc/4.0/legal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sl-bw.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BK.BWL.NET\ZSL\ZSLLEE01\Oeffentlich\Abt_4\Ref43\05_Umsetzungshilfen\UK_B&#252;romanagement_WBV_2025\06a_Zielanalysen\poststelle@zsl.kv.bwl.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92119DF-B8B0-4404-9362-850B131CE4A2}"/>
      </w:docPartPr>
      <w:docPartBody>
        <w:p w:rsidR="00F05D00" w:rsidRDefault="00E2022A">
          <w:r w:rsidRPr="0092501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A"/>
    <w:rsid w:val="000D5307"/>
    <w:rsid w:val="000F253B"/>
    <w:rsid w:val="001F0E7B"/>
    <w:rsid w:val="00345BEF"/>
    <w:rsid w:val="00362CE0"/>
    <w:rsid w:val="00516CB9"/>
    <w:rsid w:val="005A41C9"/>
    <w:rsid w:val="006E342B"/>
    <w:rsid w:val="0074675D"/>
    <w:rsid w:val="0079274B"/>
    <w:rsid w:val="009B64FA"/>
    <w:rsid w:val="00A03633"/>
    <w:rsid w:val="00AC4DC2"/>
    <w:rsid w:val="00B91F2E"/>
    <w:rsid w:val="00D2619B"/>
    <w:rsid w:val="00D870CA"/>
    <w:rsid w:val="00DB729E"/>
    <w:rsid w:val="00DD1269"/>
    <w:rsid w:val="00E2022A"/>
    <w:rsid w:val="00E45994"/>
    <w:rsid w:val="00F05D00"/>
    <w:rsid w:val="00F06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02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T_Titel">
      <c:property id="RoleID" type="string">ParagraphHeading</c:property>
    </c:group>
    <c:group id="T_ZielnanalyseKopf">
      <c:property id="RoleID" type="string">ParagraphHeaderCellComplex</c:property>
    </c:group>
    <c:group id="T_ZielnanalyseKopf4">
      <c:property id="RoleID" type="string">ParagraphHeaderCellComplex</c:property>
    </c:group>
  </c:group>
  <c:group id="Content">
    <c:group id="63935c65-ecca-46c9-9063-ea174ccaab6a">
      <c:property id="RoleID" type="string">TableLayoutTable</c:property>
    </c:group>
    <c:group id="1f4d9384-d23c-498e-b2f6-d8a434cdff80">
      <c:property id="RoleID" type="string">TableLayoutTable</c:property>
    </c:group>
  </c:group>
  <c:group id="InitialView">
    <c:property id="MagnificationFactor" type="float">100</c:property>
  </c:group>
  <c:group id="Advanced">
    <c:property id="FootnotePosition" type="integer">1</c:property>
  </c:group>
</c:configuration>
</file>

<file path=customXml/itemProps1.xml><?xml version="1.0" encoding="utf-8"?>
<ds:datastoreItem xmlns:ds="http://schemas.openxmlformats.org/officeDocument/2006/customXml" ds:itemID="{FE5CA970-3602-42E0-A403-F8919B2DE85D}">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847</Words>
  <Characters>6715</Characters>
  <Application>Microsoft Office Word</Application>
  <DocSecurity>0</DocSecurity>
  <Lines>291</Lines>
  <Paragraphs>175</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WBM-LF12-Zielanalyse_2026</dc:title>
  <dc:subject/>
  <dc:creator/>
  <cp:keywords/>
  <dc:description/>
  <cp:lastModifiedBy/>
  <cp:revision>1</cp:revision>
  <dcterms:created xsi:type="dcterms:W3CDTF">2026-06-15T11:18:00Z</dcterms:created>
  <dcterms:modified xsi:type="dcterms:W3CDTF">2026-06-15T11:18:00Z</dcterms:modified>
</cp:coreProperties>
</file>