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045" w:rsidRDefault="003D0BA9" w:rsidP="00E82045">
      <w:pPr>
        <w:pStyle w:val="Titel"/>
      </w:pPr>
      <w:r>
        <w:t>Informationsblatt Begriffsdefinitionen</w:t>
      </w:r>
    </w:p>
    <w:p w:rsidR="00E82045" w:rsidRDefault="00E82045" w:rsidP="00E82045">
      <w:r>
        <w:t>Inhaltsverzeichnis</w:t>
      </w:r>
    </w:p>
    <w:p w:rsidR="000B6312" w:rsidRDefault="00E82045">
      <w:pPr>
        <w:pStyle w:val="Verzeichnis1"/>
        <w:rPr>
          <w:rFonts w:eastAsiaTheme="minorEastAsia" w:cstheme="minorBidi"/>
          <w:b w:val="0"/>
          <w:noProof/>
          <w:color w:val="auto"/>
          <w:sz w:val="22"/>
          <w:szCs w:val="22"/>
        </w:rPr>
      </w:pPr>
      <w:r>
        <w:rPr>
          <w:rFonts w:eastAsiaTheme="minorHAnsi" w:cs="Arial"/>
          <w:szCs w:val="22"/>
        </w:rPr>
        <w:fldChar w:fldCharType="begin"/>
      </w:r>
      <w:r>
        <w:instrText xml:space="preserve"> TOC \o "1-4" \h \z </w:instrText>
      </w:r>
      <w:r>
        <w:rPr>
          <w:rFonts w:eastAsiaTheme="minorHAnsi" w:cs="Arial"/>
          <w:szCs w:val="22"/>
        </w:rPr>
        <w:fldChar w:fldCharType="separate"/>
      </w:r>
      <w:hyperlink w:anchor="_Toc519425298" w:history="1">
        <w:r w:rsidR="000B6312" w:rsidRPr="000175B0">
          <w:rPr>
            <w:rStyle w:val="Hyperlink"/>
            <w:noProof/>
          </w:rPr>
          <w:t>Informationsblatt Begriffsdefinitionen</w:t>
        </w:r>
        <w:r w:rsidR="000B6312">
          <w:rPr>
            <w:noProof/>
            <w:webHidden/>
          </w:rPr>
          <w:tab/>
        </w:r>
        <w:r w:rsidR="000B6312">
          <w:rPr>
            <w:noProof/>
            <w:webHidden/>
          </w:rPr>
          <w:fldChar w:fldCharType="begin"/>
        </w:r>
        <w:r w:rsidR="000B6312">
          <w:rPr>
            <w:noProof/>
            <w:webHidden/>
          </w:rPr>
          <w:instrText xml:space="preserve"> PAGEREF _Toc519425298 \h </w:instrText>
        </w:r>
        <w:r w:rsidR="000B6312">
          <w:rPr>
            <w:noProof/>
            <w:webHidden/>
          </w:rPr>
        </w:r>
        <w:r w:rsidR="000B6312">
          <w:rPr>
            <w:noProof/>
            <w:webHidden/>
          </w:rPr>
          <w:fldChar w:fldCharType="separate"/>
        </w:r>
        <w:r w:rsidR="00FA76FC">
          <w:rPr>
            <w:noProof/>
            <w:webHidden/>
          </w:rPr>
          <w:t>1</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299" w:history="1">
        <w:r w:rsidR="000B6312" w:rsidRPr="000175B0">
          <w:rPr>
            <w:rStyle w:val="Hyperlink"/>
            <w:noProof/>
          </w:rPr>
          <w:t>Die Masse der Atome</w:t>
        </w:r>
        <w:r w:rsidR="000B6312">
          <w:rPr>
            <w:noProof/>
            <w:webHidden/>
          </w:rPr>
          <w:tab/>
        </w:r>
        <w:r w:rsidR="000B6312">
          <w:rPr>
            <w:noProof/>
            <w:webHidden/>
          </w:rPr>
          <w:fldChar w:fldCharType="begin"/>
        </w:r>
        <w:r w:rsidR="000B6312">
          <w:rPr>
            <w:noProof/>
            <w:webHidden/>
          </w:rPr>
          <w:instrText xml:space="preserve"> PAGEREF _Toc519425299 \h </w:instrText>
        </w:r>
        <w:r w:rsidR="000B6312">
          <w:rPr>
            <w:noProof/>
            <w:webHidden/>
          </w:rPr>
        </w:r>
        <w:r w:rsidR="000B6312">
          <w:rPr>
            <w:noProof/>
            <w:webHidden/>
          </w:rPr>
          <w:fldChar w:fldCharType="separate"/>
        </w:r>
        <w:r w:rsidR="00FA76FC">
          <w:rPr>
            <w:noProof/>
            <w:webHidden/>
          </w:rPr>
          <w:t>1</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0" w:history="1">
        <w:r w:rsidR="000B6312" w:rsidRPr="000175B0">
          <w:rPr>
            <w:rStyle w:val="Hyperlink"/>
            <w:noProof/>
          </w:rPr>
          <w:t>Die Basisgrößen der Physik und der Chemie</w:t>
        </w:r>
        <w:r w:rsidR="000B6312">
          <w:rPr>
            <w:noProof/>
            <w:webHidden/>
          </w:rPr>
          <w:tab/>
        </w:r>
        <w:r w:rsidR="000B6312">
          <w:rPr>
            <w:noProof/>
            <w:webHidden/>
          </w:rPr>
          <w:fldChar w:fldCharType="begin"/>
        </w:r>
        <w:r w:rsidR="000B6312">
          <w:rPr>
            <w:noProof/>
            <w:webHidden/>
          </w:rPr>
          <w:instrText xml:space="preserve"> PAGEREF _Toc519425300 \h </w:instrText>
        </w:r>
        <w:r w:rsidR="000B6312">
          <w:rPr>
            <w:noProof/>
            <w:webHidden/>
          </w:rPr>
        </w:r>
        <w:r w:rsidR="000B6312">
          <w:rPr>
            <w:noProof/>
            <w:webHidden/>
          </w:rPr>
          <w:fldChar w:fldCharType="separate"/>
        </w:r>
        <w:r w:rsidR="00FA76FC">
          <w:rPr>
            <w:noProof/>
            <w:webHidden/>
          </w:rPr>
          <w:t>2</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1" w:history="1">
        <w:r w:rsidR="000B6312" w:rsidRPr="000175B0">
          <w:rPr>
            <w:rStyle w:val="Hyperlink"/>
            <w:noProof/>
          </w:rPr>
          <w:t>Basiseinheiten des internationalen Einheitensystems (SI)</w:t>
        </w:r>
        <w:r w:rsidR="000B6312">
          <w:rPr>
            <w:noProof/>
            <w:webHidden/>
          </w:rPr>
          <w:tab/>
        </w:r>
        <w:r w:rsidR="000B6312">
          <w:rPr>
            <w:noProof/>
            <w:webHidden/>
          </w:rPr>
          <w:fldChar w:fldCharType="begin"/>
        </w:r>
        <w:r w:rsidR="000B6312">
          <w:rPr>
            <w:noProof/>
            <w:webHidden/>
          </w:rPr>
          <w:instrText xml:space="preserve"> PAGEREF _Toc519425301 \h </w:instrText>
        </w:r>
        <w:r w:rsidR="000B6312">
          <w:rPr>
            <w:noProof/>
            <w:webHidden/>
          </w:rPr>
        </w:r>
        <w:r w:rsidR="000B6312">
          <w:rPr>
            <w:noProof/>
            <w:webHidden/>
          </w:rPr>
          <w:fldChar w:fldCharType="separate"/>
        </w:r>
        <w:r w:rsidR="00FA76FC">
          <w:rPr>
            <w:noProof/>
            <w:webHidden/>
          </w:rPr>
          <w:t>2</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2" w:history="1">
        <w:r w:rsidR="000B6312" w:rsidRPr="000175B0">
          <w:rPr>
            <w:rStyle w:val="Hyperlink"/>
            <w:noProof/>
          </w:rPr>
          <w:t>Der Molbegriff</w:t>
        </w:r>
        <w:r w:rsidR="000B6312">
          <w:rPr>
            <w:noProof/>
            <w:webHidden/>
          </w:rPr>
          <w:tab/>
        </w:r>
        <w:r w:rsidR="000B6312">
          <w:rPr>
            <w:noProof/>
            <w:webHidden/>
          </w:rPr>
          <w:fldChar w:fldCharType="begin"/>
        </w:r>
        <w:r w:rsidR="000B6312">
          <w:rPr>
            <w:noProof/>
            <w:webHidden/>
          </w:rPr>
          <w:instrText xml:space="preserve"> PAGEREF _Toc519425302 \h </w:instrText>
        </w:r>
        <w:r w:rsidR="000B6312">
          <w:rPr>
            <w:noProof/>
            <w:webHidden/>
          </w:rPr>
        </w:r>
        <w:r w:rsidR="000B6312">
          <w:rPr>
            <w:noProof/>
            <w:webHidden/>
          </w:rPr>
          <w:fldChar w:fldCharType="separate"/>
        </w:r>
        <w:r w:rsidR="00FA76FC">
          <w:rPr>
            <w:noProof/>
            <w:webHidden/>
          </w:rPr>
          <w:t>3</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3" w:history="1">
        <w:r w:rsidR="000B6312" w:rsidRPr="000175B0">
          <w:rPr>
            <w:rStyle w:val="Hyperlink"/>
            <w:noProof/>
          </w:rPr>
          <w:t>Die Atommasse</w:t>
        </w:r>
        <w:r w:rsidR="000B6312">
          <w:rPr>
            <w:noProof/>
            <w:webHidden/>
          </w:rPr>
          <w:tab/>
        </w:r>
        <w:r w:rsidR="000B6312">
          <w:rPr>
            <w:noProof/>
            <w:webHidden/>
          </w:rPr>
          <w:fldChar w:fldCharType="begin"/>
        </w:r>
        <w:r w:rsidR="000B6312">
          <w:rPr>
            <w:noProof/>
            <w:webHidden/>
          </w:rPr>
          <w:instrText xml:space="preserve"> PAGEREF _Toc519425303 \h </w:instrText>
        </w:r>
        <w:r w:rsidR="000B6312">
          <w:rPr>
            <w:noProof/>
            <w:webHidden/>
          </w:rPr>
        </w:r>
        <w:r w:rsidR="000B6312">
          <w:rPr>
            <w:noProof/>
            <w:webHidden/>
          </w:rPr>
          <w:fldChar w:fldCharType="separate"/>
        </w:r>
        <w:r w:rsidR="00FA76FC">
          <w:rPr>
            <w:noProof/>
            <w:webHidden/>
          </w:rPr>
          <w:t>4</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4" w:history="1">
        <w:r w:rsidR="000B6312" w:rsidRPr="000175B0">
          <w:rPr>
            <w:rStyle w:val="Hyperlink"/>
            <w:noProof/>
          </w:rPr>
          <w:t>Die Molekülmasse</w:t>
        </w:r>
        <w:r w:rsidR="000B6312">
          <w:rPr>
            <w:noProof/>
            <w:webHidden/>
          </w:rPr>
          <w:tab/>
        </w:r>
        <w:r w:rsidR="000B6312">
          <w:rPr>
            <w:noProof/>
            <w:webHidden/>
          </w:rPr>
          <w:fldChar w:fldCharType="begin"/>
        </w:r>
        <w:r w:rsidR="000B6312">
          <w:rPr>
            <w:noProof/>
            <w:webHidden/>
          </w:rPr>
          <w:instrText xml:space="preserve"> PAGEREF _Toc519425304 \h </w:instrText>
        </w:r>
        <w:r w:rsidR="000B6312">
          <w:rPr>
            <w:noProof/>
            <w:webHidden/>
          </w:rPr>
        </w:r>
        <w:r w:rsidR="000B6312">
          <w:rPr>
            <w:noProof/>
            <w:webHidden/>
          </w:rPr>
          <w:fldChar w:fldCharType="separate"/>
        </w:r>
        <w:r w:rsidR="00FA76FC">
          <w:rPr>
            <w:noProof/>
            <w:webHidden/>
          </w:rPr>
          <w:t>4</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5" w:history="1">
        <w:r w:rsidR="000B6312" w:rsidRPr="000175B0">
          <w:rPr>
            <w:rStyle w:val="Hyperlink"/>
            <w:noProof/>
          </w:rPr>
          <w:t xml:space="preserve">Die Teilchenzahl </w:t>
        </w:r>
        <m:oMath>
          <m:r>
            <m:rPr>
              <m:sty m:val="bi"/>
            </m:rPr>
            <w:rPr>
              <w:rStyle w:val="Hyperlink"/>
              <w:rFonts w:ascii="Cambria Math" w:hAnsi="Cambria Math"/>
              <w:noProof/>
            </w:rPr>
            <m:t>N</m:t>
          </m:r>
        </m:oMath>
        <w:r w:rsidR="000B6312">
          <w:rPr>
            <w:noProof/>
            <w:webHidden/>
          </w:rPr>
          <w:tab/>
        </w:r>
        <w:r w:rsidR="000B6312">
          <w:rPr>
            <w:noProof/>
            <w:webHidden/>
          </w:rPr>
          <w:fldChar w:fldCharType="begin"/>
        </w:r>
        <w:r w:rsidR="000B6312">
          <w:rPr>
            <w:noProof/>
            <w:webHidden/>
          </w:rPr>
          <w:instrText xml:space="preserve"> PAGEREF _Toc519425305 \h </w:instrText>
        </w:r>
        <w:r w:rsidR="000B6312">
          <w:rPr>
            <w:noProof/>
            <w:webHidden/>
          </w:rPr>
        </w:r>
        <w:r w:rsidR="000B6312">
          <w:rPr>
            <w:noProof/>
            <w:webHidden/>
          </w:rPr>
          <w:fldChar w:fldCharType="separate"/>
        </w:r>
        <w:r w:rsidR="00FA76FC">
          <w:rPr>
            <w:noProof/>
            <w:webHidden/>
          </w:rPr>
          <w:t>5</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6" w:history="1">
        <w:r w:rsidR="000B6312" w:rsidRPr="000175B0">
          <w:rPr>
            <w:rStyle w:val="Hyperlink"/>
            <w:noProof/>
          </w:rPr>
          <w:t>Die Stoffportion m</w:t>
        </w:r>
        <w:r w:rsidR="000B6312">
          <w:rPr>
            <w:noProof/>
            <w:webHidden/>
          </w:rPr>
          <w:tab/>
        </w:r>
        <w:r w:rsidR="000B6312">
          <w:rPr>
            <w:noProof/>
            <w:webHidden/>
          </w:rPr>
          <w:fldChar w:fldCharType="begin"/>
        </w:r>
        <w:r w:rsidR="000B6312">
          <w:rPr>
            <w:noProof/>
            <w:webHidden/>
          </w:rPr>
          <w:instrText xml:space="preserve"> PAGEREF _Toc519425306 \h </w:instrText>
        </w:r>
        <w:r w:rsidR="000B6312">
          <w:rPr>
            <w:noProof/>
            <w:webHidden/>
          </w:rPr>
        </w:r>
        <w:r w:rsidR="000B6312">
          <w:rPr>
            <w:noProof/>
            <w:webHidden/>
          </w:rPr>
          <w:fldChar w:fldCharType="separate"/>
        </w:r>
        <w:r w:rsidR="00FA76FC">
          <w:rPr>
            <w:noProof/>
            <w:webHidden/>
          </w:rPr>
          <w:t>5</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7" w:history="1">
        <w:r w:rsidR="000B6312" w:rsidRPr="000175B0">
          <w:rPr>
            <w:rStyle w:val="Hyperlink"/>
            <w:noProof/>
          </w:rPr>
          <w:t>Die Stoffmenge n</w:t>
        </w:r>
        <w:r w:rsidR="000B6312">
          <w:rPr>
            <w:noProof/>
            <w:webHidden/>
          </w:rPr>
          <w:tab/>
        </w:r>
        <w:r w:rsidR="000B6312">
          <w:rPr>
            <w:noProof/>
            <w:webHidden/>
          </w:rPr>
          <w:fldChar w:fldCharType="begin"/>
        </w:r>
        <w:r w:rsidR="000B6312">
          <w:rPr>
            <w:noProof/>
            <w:webHidden/>
          </w:rPr>
          <w:instrText xml:space="preserve"> PAGEREF _Toc519425307 \h </w:instrText>
        </w:r>
        <w:r w:rsidR="000B6312">
          <w:rPr>
            <w:noProof/>
            <w:webHidden/>
          </w:rPr>
        </w:r>
        <w:r w:rsidR="000B6312">
          <w:rPr>
            <w:noProof/>
            <w:webHidden/>
          </w:rPr>
          <w:fldChar w:fldCharType="separate"/>
        </w:r>
        <w:r w:rsidR="00FA76FC">
          <w:rPr>
            <w:noProof/>
            <w:webHidden/>
          </w:rPr>
          <w:t>6</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8" w:history="1">
        <w:r w:rsidR="000B6312" w:rsidRPr="000175B0">
          <w:rPr>
            <w:rStyle w:val="Hyperlink"/>
            <w:noProof/>
          </w:rPr>
          <w:t xml:space="preserve">Die molare Masse </w:t>
        </w:r>
        <m:oMath>
          <m:r>
            <m:rPr>
              <m:sty m:val="bi"/>
            </m:rPr>
            <w:rPr>
              <w:rStyle w:val="Hyperlink"/>
              <w:rFonts w:ascii="Cambria Math" w:hAnsi="Cambria Math"/>
              <w:noProof/>
            </w:rPr>
            <m:t>M</m:t>
          </m:r>
        </m:oMath>
        <w:r w:rsidR="000B6312">
          <w:rPr>
            <w:noProof/>
            <w:webHidden/>
          </w:rPr>
          <w:tab/>
        </w:r>
        <w:r w:rsidR="000B6312">
          <w:rPr>
            <w:noProof/>
            <w:webHidden/>
          </w:rPr>
          <w:fldChar w:fldCharType="begin"/>
        </w:r>
        <w:r w:rsidR="000B6312">
          <w:rPr>
            <w:noProof/>
            <w:webHidden/>
          </w:rPr>
          <w:instrText xml:space="preserve"> PAGEREF _Toc519425308 \h </w:instrText>
        </w:r>
        <w:r w:rsidR="000B6312">
          <w:rPr>
            <w:noProof/>
            <w:webHidden/>
          </w:rPr>
        </w:r>
        <w:r w:rsidR="000B6312">
          <w:rPr>
            <w:noProof/>
            <w:webHidden/>
          </w:rPr>
          <w:fldChar w:fldCharType="separate"/>
        </w:r>
        <w:r w:rsidR="00FA76FC">
          <w:rPr>
            <w:noProof/>
            <w:webHidden/>
          </w:rPr>
          <w:t>6</w:t>
        </w:r>
        <w:r w:rsidR="000B6312">
          <w:rPr>
            <w:noProof/>
            <w:webHidden/>
          </w:rPr>
          <w:fldChar w:fldCharType="end"/>
        </w:r>
      </w:hyperlink>
    </w:p>
    <w:p w:rsidR="000B6312" w:rsidRDefault="000C4891">
      <w:pPr>
        <w:pStyle w:val="Verzeichnis1"/>
        <w:rPr>
          <w:rFonts w:eastAsiaTheme="minorEastAsia" w:cstheme="minorBidi"/>
          <w:b w:val="0"/>
          <w:noProof/>
          <w:color w:val="auto"/>
          <w:sz w:val="22"/>
          <w:szCs w:val="22"/>
        </w:rPr>
      </w:pPr>
      <w:hyperlink w:anchor="_Toc519425309" w:history="1">
        <w:r w:rsidR="000B6312" w:rsidRPr="000175B0">
          <w:rPr>
            <w:rStyle w:val="Hyperlink"/>
            <w:noProof/>
          </w:rPr>
          <w:t>Das molare Volumen</w:t>
        </w:r>
        <w:r w:rsidR="000B6312">
          <w:rPr>
            <w:noProof/>
            <w:webHidden/>
          </w:rPr>
          <w:tab/>
        </w:r>
        <w:r w:rsidR="000B6312">
          <w:rPr>
            <w:noProof/>
            <w:webHidden/>
          </w:rPr>
          <w:fldChar w:fldCharType="begin"/>
        </w:r>
        <w:r w:rsidR="000B6312">
          <w:rPr>
            <w:noProof/>
            <w:webHidden/>
          </w:rPr>
          <w:instrText xml:space="preserve"> PAGEREF _Toc519425309 \h </w:instrText>
        </w:r>
        <w:r w:rsidR="000B6312">
          <w:rPr>
            <w:noProof/>
            <w:webHidden/>
          </w:rPr>
        </w:r>
        <w:r w:rsidR="000B6312">
          <w:rPr>
            <w:noProof/>
            <w:webHidden/>
          </w:rPr>
          <w:fldChar w:fldCharType="separate"/>
        </w:r>
        <w:r w:rsidR="00FA76FC">
          <w:rPr>
            <w:noProof/>
            <w:webHidden/>
          </w:rPr>
          <w:t>7</w:t>
        </w:r>
        <w:r w:rsidR="000B6312">
          <w:rPr>
            <w:noProof/>
            <w:webHidden/>
          </w:rPr>
          <w:fldChar w:fldCharType="end"/>
        </w:r>
      </w:hyperlink>
    </w:p>
    <w:p w:rsidR="00E82045" w:rsidRDefault="00E82045" w:rsidP="00E82045">
      <w:pPr>
        <w:pStyle w:val="Textkrper"/>
      </w:pPr>
      <w:r>
        <w:fldChar w:fldCharType="end"/>
      </w:r>
      <w:r>
        <w:br w:type="page"/>
      </w:r>
    </w:p>
    <w:p w:rsidR="00F131AC" w:rsidRDefault="00F131AC" w:rsidP="0044650F">
      <w:pPr>
        <w:sectPr w:rsidR="00F131AC" w:rsidSect="00B127D0">
          <w:headerReference w:type="default" r:id="rId9"/>
          <w:footerReference w:type="default" r:id="rId10"/>
          <w:headerReference w:type="first" r:id="rId11"/>
          <w:pgSz w:w="11906" w:h="16838" w:code="9"/>
          <w:pgMar w:top="1418" w:right="851" w:bottom="1134" w:left="1134" w:header="709" w:footer="284" w:gutter="0"/>
          <w:cols w:space="708"/>
          <w:titlePg/>
          <w:docGrid w:linePitch="360"/>
        </w:sectPr>
      </w:pPr>
    </w:p>
    <w:p w:rsidR="003D0BA9" w:rsidRDefault="003D0BA9" w:rsidP="003D0BA9">
      <w:pPr>
        <w:pStyle w:val="00berschrift1"/>
      </w:pPr>
      <w:bookmarkStart w:id="0" w:name="_Toc519425298"/>
      <w:r>
        <w:lastRenderedPageBreak/>
        <w:t>Informationsblatt Begriffsdefinitionen</w:t>
      </w:r>
      <w:bookmarkEnd w:id="0"/>
    </w:p>
    <w:p w:rsidR="003D0BA9" w:rsidRDefault="003D0BA9" w:rsidP="003D0BA9">
      <w:pPr>
        <w:pStyle w:val="00Textkrper"/>
        <w:rPr>
          <w:noProof/>
        </w:rPr>
      </w:pPr>
    </w:p>
    <w:p w:rsidR="003D0BA9" w:rsidRDefault="003D0BA9" w:rsidP="003D0BA9">
      <w:pPr>
        <w:pStyle w:val="00Textkrper"/>
      </w:pPr>
      <w:r>
        <w:rPr>
          <w:noProof/>
        </w:rPr>
        <w:drawing>
          <wp:anchor distT="0" distB="0" distL="114300" distR="114300" simplePos="0" relativeHeight="251659264" behindDoc="1" locked="0" layoutInCell="1" allowOverlap="1" wp14:anchorId="44FACC6F" wp14:editId="6481A4C0">
            <wp:simplePos x="0" y="0"/>
            <wp:positionH relativeFrom="column">
              <wp:posOffset>-80645</wp:posOffset>
            </wp:positionH>
            <wp:positionV relativeFrom="paragraph">
              <wp:posOffset>203200</wp:posOffset>
            </wp:positionV>
            <wp:extent cx="5744845" cy="2122170"/>
            <wp:effectExtent l="0" t="0" r="8255" b="0"/>
            <wp:wrapTopAndBottom/>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2">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l="4182" t="6245" r="53543" b="71674"/>
                    <a:stretch/>
                  </pic:blipFill>
                  <pic:spPr bwMode="auto">
                    <a:xfrm>
                      <a:off x="0" y="0"/>
                      <a:ext cx="5744845" cy="21221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D0BA9">
        <w:t>Ordnungszahl und Atommasse im Periodensystem der Elemente (PSE)</w:t>
      </w:r>
    </w:p>
    <w:p w:rsidR="003D0BA9" w:rsidRDefault="003D0BA9" w:rsidP="003D0BA9">
      <w:pPr>
        <w:pStyle w:val="00Textkrper"/>
      </w:pPr>
    </w:p>
    <w:p w:rsidR="003D0BA9" w:rsidRDefault="003D0BA9" w:rsidP="003D0BA9">
      <w:pPr>
        <w:pStyle w:val="00Textkrper"/>
      </w:pPr>
      <w:r>
        <w:t>Chemisches Elementsymbol (Abkürzung für das Element)</w:t>
      </w:r>
    </w:p>
    <w:p w:rsidR="003D0BA9" w:rsidRDefault="003D0BA9" w:rsidP="003D0BA9">
      <w:pPr>
        <w:pStyle w:val="00Textkrper"/>
      </w:pPr>
      <w:r>
        <w:t>Ordnungszahl = Zahl der Protonen im Atomkern = Zahl der Elektronen in der Hülle</w:t>
      </w:r>
    </w:p>
    <w:p w:rsidR="003D0BA9" w:rsidRDefault="003D0BA9" w:rsidP="003D0BA9">
      <w:pPr>
        <w:pStyle w:val="00Textkrper"/>
      </w:pPr>
      <w:r>
        <w:t>Atomgewicht = Massezahl = Zahl der Protonen + Zahl der Neutronen im Atomkern</w:t>
      </w:r>
    </w:p>
    <w:p w:rsidR="003D0BA9" w:rsidRDefault="003D0BA9" w:rsidP="000C4891">
      <w:pPr>
        <w:pStyle w:val="00berschrift1"/>
        <w:spacing w:before="240"/>
      </w:pPr>
      <w:bookmarkStart w:id="1" w:name="_Toc519425299"/>
      <w:r>
        <w:t>Die Masse der Atome</w:t>
      </w:r>
      <w:bookmarkEnd w:id="1"/>
    </w:p>
    <w:p w:rsidR="003D0BA9" w:rsidRDefault="003D0BA9" w:rsidP="003D0BA9">
      <w:pPr>
        <w:pStyle w:val="00TextkrperFett"/>
      </w:pPr>
      <w:r>
        <w:t xml:space="preserve">Die relative Atommasse (in der atomaren Masseneinheit </w:t>
      </w:r>
      <w:proofErr w:type="spellStart"/>
      <w:r>
        <w:t>units</w:t>
      </w:r>
      <w:proofErr w:type="spellEnd"/>
      <w:r>
        <w:t xml:space="preserve"> (1 u))</w:t>
      </w:r>
    </w:p>
    <w:p w:rsidR="003D0BA9" w:rsidRDefault="003D0BA9" w:rsidP="003D0BA9">
      <w:pPr>
        <w:pStyle w:val="00Textkrper"/>
      </w:pPr>
      <w:r>
        <w:t>Atome zu wiegen stellt ein großes Pro</w:t>
      </w:r>
      <w:r w:rsidR="00597323">
        <w:t>blem dar, da sie nur sehr klein</w:t>
      </w:r>
      <w:r>
        <w:t xml:space="preserve"> und als Einzelatome viel zu leicht sind, um sie selbst auf einer noch so empfindlichen Waage wiegen zu können.</w:t>
      </w:r>
    </w:p>
    <w:p w:rsidR="003D0BA9" w:rsidRDefault="003D0BA9" w:rsidP="003D0BA9">
      <w:pPr>
        <w:pStyle w:val="00Textkrper"/>
      </w:pPr>
      <w:r>
        <w:t>Trotzdem benötigt man bei chemischen Reaktionen Mengenangaben in Gramm.</w:t>
      </w:r>
    </w:p>
    <w:p w:rsidR="003D0BA9" w:rsidRDefault="003D0BA9" w:rsidP="003D0BA9">
      <w:pPr>
        <w:pStyle w:val="00Textkrper"/>
      </w:pPr>
      <w:r>
        <w:t>Um dieses Problem zu lösen, wurde für das Gewicht eines einzelnen Atoms eine „künstliche Masse“ eingeführt, die atomare Masseneinheit: 1unit (1 u). Sie ist bezogen auf das leichteste aller Atome, das Wasserstoffatom. Bei ihm wurde die Masse willkürlich = 1 u gesetzt.</w:t>
      </w:r>
    </w:p>
    <w:p w:rsidR="003D0BA9" w:rsidRDefault="003D0BA9" w:rsidP="003D0BA9">
      <w:pPr>
        <w:pStyle w:val="00Textkrper"/>
      </w:pPr>
      <w:r>
        <w:t>Alle anderen Atome sind um ein Vielfaches schwerer als ein Wasserstoffatom, deshalb h</w:t>
      </w:r>
      <w:r>
        <w:t>a</w:t>
      </w:r>
      <w:r>
        <w:t>ben sie größere Massen (z. B. ein Kohlenstoffatom ist 12 mal schwerer als ein Wasserstof</w:t>
      </w:r>
      <w:r>
        <w:t>f</w:t>
      </w:r>
      <w:r>
        <w:t>atom und hat deshalb die Atommasse 12 u, ein Sauerstoffatom ist 16 mal schwerer als ein Wasserstoffatom und hat daher die Atommasse 16 u, Neon ist 20 mal schwerer → 20 u, …)</w:t>
      </w:r>
    </w:p>
    <w:p w:rsidR="003D0BA9" w:rsidRDefault="003D0BA9" w:rsidP="003D0BA9">
      <w:pPr>
        <w:pStyle w:val="00Textkrper"/>
      </w:pPr>
    </w:p>
    <w:p w:rsidR="003D0BA9" w:rsidRDefault="003D0BA9" w:rsidP="003D0BA9">
      <w:pPr>
        <w:pStyle w:val="00Textkrper"/>
      </w:pPr>
      <w:r>
        <w:t>Die Massezahl gibt also an, wie viel ein Atom in der Einheit Units (1 u) wiegt.</w:t>
      </w:r>
    </w:p>
    <w:p w:rsidR="003D0BA9" w:rsidRPr="003D0BA9" w:rsidRDefault="003D0BA9" w:rsidP="003D0BA9">
      <w:pPr>
        <w:pStyle w:val="00Textkrper"/>
      </w:pPr>
      <w:r>
        <w:t xml:space="preserve">Bsp.: Ein einzelnes Atom Wasserstoff wiegt 1,0 </w:t>
      </w:r>
      <w:proofErr w:type="spellStart"/>
      <w:r>
        <w:t>units</w:t>
      </w:r>
      <w:proofErr w:type="spellEnd"/>
      <w:r>
        <w:t xml:space="preserve"> (1,0 u)</w:t>
      </w:r>
    </w:p>
    <w:p w:rsidR="003D0BA9" w:rsidRDefault="003D0BA9" w:rsidP="003D0BA9">
      <w:pPr>
        <w:pStyle w:val="00TextkrperFett"/>
      </w:pPr>
    </w:p>
    <w:p w:rsidR="003D0BA9" w:rsidRDefault="003D0BA9" w:rsidP="003D0BA9">
      <w:pPr>
        <w:pStyle w:val="00TextkrperFett"/>
      </w:pPr>
      <w:r>
        <w:t>Die absolute</w:t>
      </w:r>
      <w:r w:rsidR="00597323">
        <w:t xml:space="preserve"> </w:t>
      </w:r>
      <w:r>
        <w:t>Atommasse (in g)</w:t>
      </w:r>
    </w:p>
    <w:p w:rsidR="003D0BA9" w:rsidRDefault="003D0BA9" w:rsidP="003D0BA9">
      <w:pPr>
        <w:pStyle w:val="00Textkrper"/>
      </w:pPr>
      <w:r>
        <w:t>Um Berechnungen anstellen</w:t>
      </w:r>
      <w:r w:rsidR="001C5563">
        <w:t xml:space="preserve"> </w:t>
      </w:r>
      <w:r>
        <w:t xml:space="preserve">und Mengen in Gramm abwiegen zu können, benötigt man sehr, sehr viele Atome (so viele Atome, wie in der Stoffmenge 1 mol </w:t>
      </w:r>
      <w:r w:rsidR="000C4891">
        <w:t>eines Stoffes enthalten sind).</w:t>
      </w:r>
    </w:p>
    <w:p w:rsidR="003D0BA9" w:rsidRDefault="003D0BA9" w:rsidP="003D0BA9">
      <w:pPr>
        <w:pStyle w:val="00Textkrper"/>
      </w:pPr>
      <w:r>
        <w:t>Aus den Berechnungen ergibt sich folgender Zusammenhang</w:t>
      </w:r>
      <w:r w:rsidR="00597323">
        <w:t xml:space="preserve"> zwischen der Atommasse in der atomaren Masseneinheit u</w:t>
      </w:r>
      <w:r>
        <w:t xml:space="preserve"> und der Atommasse in g:</w:t>
      </w:r>
    </w:p>
    <w:p w:rsidR="000C4891" w:rsidRDefault="003D0BA9" w:rsidP="000C4891">
      <w:pPr>
        <w:pStyle w:val="00Textkrper"/>
      </w:pPr>
      <w:r>
        <w:t xml:space="preserve">1 u = 1,66058 · 10‒24 </w:t>
      </w:r>
      <w:r w:rsidR="001C5563">
        <w:t xml:space="preserve">g </w:t>
      </w:r>
      <w:r>
        <w:t>(1,66058·10</w:t>
      </w:r>
      <w:r w:rsidRPr="003D0BA9">
        <w:rPr>
          <w:vertAlign w:val="superscript"/>
        </w:rPr>
        <w:t>‒27</w:t>
      </w:r>
      <w:r>
        <w:t xml:space="preserve"> kg)</w:t>
      </w:r>
      <w:r w:rsidR="000C4891">
        <w:br w:type="page"/>
      </w:r>
    </w:p>
    <w:p w:rsidR="001C5563" w:rsidRDefault="001C5563" w:rsidP="001C5563">
      <w:pPr>
        <w:pStyle w:val="00berschrift1"/>
      </w:pPr>
      <w:bookmarkStart w:id="2" w:name="_Toc519425300"/>
      <w:r>
        <w:lastRenderedPageBreak/>
        <w:t>Die Basisgrößen der Physik und der Chemie</w:t>
      </w:r>
      <w:bookmarkEnd w:id="2"/>
    </w:p>
    <w:p w:rsidR="001C5563" w:rsidRDefault="001C5563" w:rsidP="001C5563">
      <w:pPr>
        <w:pStyle w:val="00Textkrper"/>
      </w:pPr>
      <w:r>
        <w:t>Aus der Physik kennt man die Basisgrößen oder Grundgrößen. Sie sind die Größen, aus d</w:t>
      </w:r>
      <w:r>
        <w:t>e</w:t>
      </w:r>
      <w:r>
        <w:t>nen alle anderen Größen zusammengesetzt sind.</w:t>
      </w:r>
    </w:p>
    <w:p w:rsidR="001C5563" w:rsidRDefault="001C5563" w:rsidP="001C5563">
      <w:pPr>
        <w:pStyle w:val="00Textkrper"/>
      </w:pPr>
    </w:p>
    <w:p w:rsidR="001C5563" w:rsidRDefault="001C5563" w:rsidP="001C5563">
      <w:pPr>
        <w:pStyle w:val="00berschrift1"/>
      </w:pPr>
      <w:bookmarkStart w:id="3" w:name="_Toc519425301"/>
      <w:r>
        <w:t>Basiseinheiten des internationalen Einheitensystems (SI)</w:t>
      </w:r>
      <w:bookmarkEnd w:id="3"/>
    </w:p>
    <w:tbl>
      <w:tblPr>
        <w:tblStyle w:val="Tabellenraster"/>
        <w:tblW w:w="9210" w:type="dxa"/>
        <w:tblInd w:w="108" w:type="dxa"/>
        <w:tblLook w:val="04A0" w:firstRow="1" w:lastRow="0" w:firstColumn="1" w:lastColumn="0" w:noHBand="0" w:noVBand="1"/>
      </w:tblPr>
      <w:tblGrid>
        <w:gridCol w:w="1526"/>
        <w:gridCol w:w="1134"/>
        <w:gridCol w:w="6550"/>
      </w:tblGrid>
      <w:tr w:rsidR="001C5563" w:rsidTr="000C4891">
        <w:tc>
          <w:tcPr>
            <w:tcW w:w="1526" w:type="dxa"/>
            <w:shd w:val="clear" w:color="auto" w:fill="D9D9D9" w:themeFill="background1" w:themeFillShade="D9"/>
          </w:tcPr>
          <w:p w:rsidR="001C5563" w:rsidRDefault="001C5563" w:rsidP="000A254F">
            <w:pPr>
              <w:pStyle w:val="00TextkrperFett"/>
            </w:pPr>
            <w:r>
              <w:t>Name</w:t>
            </w:r>
          </w:p>
        </w:tc>
        <w:tc>
          <w:tcPr>
            <w:tcW w:w="1134" w:type="dxa"/>
            <w:shd w:val="clear" w:color="auto" w:fill="D9D9D9" w:themeFill="background1" w:themeFillShade="D9"/>
          </w:tcPr>
          <w:p w:rsidR="001C5563" w:rsidRDefault="001C5563" w:rsidP="000A254F">
            <w:pPr>
              <w:pStyle w:val="00TextkrperFett"/>
            </w:pPr>
            <w:r>
              <w:t>Zeichen</w:t>
            </w:r>
          </w:p>
        </w:tc>
        <w:tc>
          <w:tcPr>
            <w:tcW w:w="6550" w:type="dxa"/>
            <w:shd w:val="clear" w:color="auto" w:fill="D9D9D9" w:themeFill="background1" w:themeFillShade="D9"/>
          </w:tcPr>
          <w:p w:rsidR="001C5563" w:rsidRDefault="001C5563" w:rsidP="000A254F">
            <w:pPr>
              <w:pStyle w:val="00TextkrperFett"/>
            </w:pPr>
            <w:r>
              <w:t>Definition</w:t>
            </w:r>
          </w:p>
        </w:tc>
      </w:tr>
      <w:tr w:rsidR="001C5563" w:rsidTr="000C4891">
        <w:tc>
          <w:tcPr>
            <w:tcW w:w="1526" w:type="dxa"/>
            <w:shd w:val="clear" w:color="auto" w:fill="D9D9D9" w:themeFill="background1" w:themeFillShade="D9"/>
            <w:vAlign w:val="center"/>
          </w:tcPr>
          <w:p w:rsidR="001C5563" w:rsidRDefault="001C5563" w:rsidP="000A254F">
            <w:pPr>
              <w:pStyle w:val="00Textkrper"/>
              <w:jc w:val="left"/>
            </w:pPr>
            <w:r>
              <w:t>Meter</w:t>
            </w:r>
          </w:p>
        </w:tc>
        <w:tc>
          <w:tcPr>
            <w:tcW w:w="1134" w:type="dxa"/>
            <w:vAlign w:val="center"/>
          </w:tcPr>
          <w:p w:rsidR="001C5563" w:rsidRDefault="001C5563" w:rsidP="000A254F">
            <w:pPr>
              <w:pStyle w:val="00Textkrper"/>
              <w:jc w:val="center"/>
            </w:pPr>
            <w:r>
              <w:t>m</w:t>
            </w:r>
          </w:p>
        </w:tc>
        <w:tc>
          <w:tcPr>
            <w:tcW w:w="6550" w:type="dxa"/>
          </w:tcPr>
          <w:p w:rsidR="001C5563" w:rsidRDefault="001C5563" w:rsidP="001C5563">
            <w:pPr>
              <w:pStyle w:val="00Textkrper"/>
            </w:pPr>
            <w:r w:rsidRPr="000A254F">
              <w:rPr>
                <w:rStyle w:val="00TextkrperFettZchn"/>
              </w:rPr>
              <w:t>Das Meter</w:t>
            </w:r>
            <w:r>
              <w:t xml:space="preserve"> ist die Länge der Strecke, die Licht im Vakuum wä</w:t>
            </w:r>
            <w:r>
              <w:t>h</w:t>
            </w:r>
            <w:r>
              <w:t>rend der Dauer von 1/299 792 458 Sekunde durchläuft.</w:t>
            </w:r>
          </w:p>
        </w:tc>
      </w:tr>
      <w:tr w:rsidR="001C5563" w:rsidTr="000C4891">
        <w:tc>
          <w:tcPr>
            <w:tcW w:w="1526" w:type="dxa"/>
            <w:shd w:val="clear" w:color="auto" w:fill="D9D9D9" w:themeFill="background1" w:themeFillShade="D9"/>
            <w:vAlign w:val="center"/>
          </w:tcPr>
          <w:p w:rsidR="001C5563" w:rsidRDefault="001C5563" w:rsidP="000A254F">
            <w:pPr>
              <w:pStyle w:val="00Textkrper"/>
              <w:jc w:val="left"/>
            </w:pPr>
            <w:r>
              <w:t>Kilogramm</w:t>
            </w:r>
          </w:p>
        </w:tc>
        <w:tc>
          <w:tcPr>
            <w:tcW w:w="1134" w:type="dxa"/>
            <w:vAlign w:val="center"/>
          </w:tcPr>
          <w:p w:rsidR="001C5563" w:rsidRDefault="001C5563" w:rsidP="000A254F">
            <w:pPr>
              <w:pStyle w:val="00Textkrper"/>
              <w:jc w:val="center"/>
            </w:pPr>
            <w:r>
              <w:t>kg</w:t>
            </w:r>
          </w:p>
        </w:tc>
        <w:tc>
          <w:tcPr>
            <w:tcW w:w="6550" w:type="dxa"/>
          </w:tcPr>
          <w:p w:rsidR="001C5563" w:rsidRDefault="001C5563" w:rsidP="001C5563">
            <w:pPr>
              <w:pStyle w:val="00Textkrper"/>
            </w:pPr>
            <w:r w:rsidRPr="000A254F">
              <w:rPr>
                <w:rStyle w:val="00TextkrperFettZchn"/>
              </w:rPr>
              <w:t>Das Kilogramm</w:t>
            </w:r>
            <w:r>
              <w:t xml:space="preserve"> ist die Masse des internationalen Kil</w:t>
            </w:r>
            <w:r>
              <w:t>o</w:t>
            </w:r>
            <w:r>
              <w:t>grammtyps.</w:t>
            </w:r>
          </w:p>
        </w:tc>
      </w:tr>
      <w:tr w:rsidR="001C5563" w:rsidTr="000C4891">
        <w:tc>
          <w:tcPr>
            <w:tcW w:w="1526" w:type="dxa"/>
            <w:shd w:val="clear" w:color="auto" w:fill="D9D9D9" w:themeFill="background1" w:themeFillShade="D9"/>
            <w:vAlign w:val="center"/>
          </w:tcPr>
          <w:p w:rsidR="001C5563" w:rsidRDefault="001C5563" w:rsidP="000A254F">
            <w:pPr>
              <w:pStyle w:val="00Textkrper"/>
              <w:jc w:val="left"/>
            </w:pPr>
            <w:r>
              <w:t>Sekunde</w:t>
            </w:r>
          </w:p>
        </w:tc>
        <w:tc>
          <w:tcPr>
            <w:tcW w:w="1134" w:type="dxa"/>
            <w:vAlign w:val="center"/>
          </w:tcPr>
          <w:p w:rsidR="001C5563" w:rsidRDefault="001C5563" w:rsidP="000A254F">
            <w:pPr>
              <w:pStyle w:val="00Textkrper"/>
              <w:jc w:val="center"/>
            </w:pPr>
            <w:r>
              <w:t>s</w:t>
            </w:r>
          </w:p>
        </w:tc>
        <w:tc>
          <w:tcPr>
            <w:tcW w:w="6550" w:type="dxa"/>
          </w:tcPr>
          <w:p w:rsidR="001C5563" w:rsidRPr="001C5563" w:rsidRDefault="001C5563" w:rsidP="001C5563">
            <w:pPr>
              <w:pStyle w:val="00Textkrper"/>
            </w:pPr>
            <w:r w:rsidRPr="000A254F">
              <w:rPr>
                <w:rStyle w:val="00TextkrperFettZchn"/>
              </w:rPr>
              <w:t>Die Sekunde</w:t>
            </w:r>
            <w:r>
              <w:t xml:space="preserve"> ist die Dauer von 9 192 631 770 Perioden der Strahlung, die dem Übergang zwischen den beiden Hyperfei</w:t>
            </w:r>
            <w:r>
              <w:t>n</w:t>
            </w:r>
            <w:r>
              <w:t>strukturniveaus des Grundzustandes des Atoms Caesium 133 entspricht.</w:t>
            </w:r>
          </w:p>
        </w:tc>
      </w:tr>
      <w:tr w:rsidR="001C5563" w:rsidTr="000C4891">
        <w:tc>
          <w:tcPr>
            <w:tcW w:w="1526" w:type="dxa"/>
            <w:shd w:val="clear" w:color="auto" w:fill="D9D9D9" w:themeFill="background1" w:themeFillShade="D9"/>
            <w:vAlign w:val="center"/>
          </w:tcPr>
          <w:p w:rsidR="001C5563" w:rsidRDefault="001C5563" w:rsidP="000A254F">
            <w:pPr>
              <w:pStyle w:val="00Textkrper"/>
              <w:jc w:val="left"/>
            </w:pPr>
            <w:r>
              <w:t>Ampere</w:t>
            </w:r>
          </w:p>
        </w:tc>
        <w:tc>
          <w:tcPr>
            <w:tcW w:w="1134" w:type="dxa"/>
            <w:vAlign w:val="center"/>
          </w:tcPr>
          <w:p w:rsidR="001C5563" w:rsidRDefault="001C5563" w:rsidP="000A254F">
            <w:pPr>
              <w:pStyle w:val="00Textkrper"/>
              <w:jc w:val="center"/>
            </w:pPr>
            <w:r>
              <w:t>A</w:t>
            </w:r>
          </w:p>
        </w:tc>
        <w:tc>
          <w:tcPr>
            <w:tcW w:w="6550" w:type="dxa"/>
          </w:tcPr>
          <w:p w:rsidR="001C5563" w:rsidRPr="001C5563" w:rsidRDefault="001C5563" w:rsidP="001C5563">
            <w:pPr>
              <w:pStyle w:val="00Textkrper"/>
            </w:pPr>
            <w:r w:rsidRPr="000A254F">
              <w:rPr>
                <w:rStyle w:val="00TextkrperFettZchn"/>
              </w:rPr>
              <w:t>Das Ampere</w:t>
            </w:r>
            <w:r>
              <w:t xml:space="preserve"> ist die Stärke des zeitlich unveränderten elektr</w:t>
            </w:r>
            <w:r>
              <w:t>i</w:t>
            </w:r>
            <w:r>
              <w:t>schen Stromes durch zwei geradlinige, parallele, unendlich lange Leiter von vernachlässigbarem Querschnitt, die den Abstand 1 m haben und zwischen denen die durch den Strom elektrodyn</w:t>
            </w:r>
            <w:r>
              <w:t>a</w:t>
            </w:r>
            <w:r>
              <w:t>misch hervorgerufene Kraft im leeren Raum je 1 m Länge der Doppelleitung 2 </w:t>
            </w:r>
            <m:oMath>
              <m:r>
                <w:rPr>
                  <w:rFonts w:ascii="Cambria Math" w:hAnsi="Cambria Math"/>
                </w:rPr>
                <m:t>∙</m:t>
              </m:r>
            </m:oMath>
            <w:r>
              <w:t> 10</w:t>
            </w:r>
            <w:r>
              <w:rPr>
                <w:vertAlign w:val="superscript"/>
              </w:rPr>
              <w:t>-7</w:t>
            </w:r>
            <w:r>
              <w:t xml:space="preserve"> N beträgt.</w:t>
            </w:r>
          </w:p>
        </w:tc>
      </w:tr>
      <w:tr w:rsidR="001C5563" w:rsidTr="000C4891">
        <w:tc>
          <w:tcPr>
            <w:tcW w:w="1526" w:type="dxa"/>
            <w:shd w:val="clear" w:color="auto" w:fill="D9D9D9" w:themeFill="background1" w:themeFillShade="D9"/>
            <w:vAlign w:val="center"/>
          </w:tcPr>
          <w:p w:rsidR="001C5563" w:rsidRDefault="001C5563" w:rsidP="000A254F">
            <w:pPr>
              <w:pStyle w:val="00Textkrper"/>
              <w:jc w:val="left"/>
            </w:pPr>
            <w:r>
              <w:t>Kelvin</w:t>
            </w:r>
          </w:p>
        </w:tc>
        <w:tc>
          <w:tcPr>
            <w:tcW w:w="1134" w:type="dxa"/>
            <w:vAlign w:val="center"/>
          </w:tcPr>
          <w:p w:rsidR="001C5563" w:rsidRDefault="001C5563" w:rsidP="000A254F">
            <w:pPr>
              <w:pStyle w:val="00Textkrper"/>
              <w:jc w:val="center"/>
            </w:pPr>
            <w:r>
              <w:t>K</w:t>
            </w:r>
          </w:p>
        </w:tc>
        <w:tc>
          <w:tcPr>
            <w:tcW w:w="6550" w:type="dxa"/>
          </w:tcPr>
          <w:p w:rsidR="001C5563" w:rsidRDefault="001C5563" w:rsidP="001C5563">
            <w:pPr>
              <w:pStyle w:val="00Textkrper"/>
            </w:pPr>
            <w:r w:rsidRPr="000A254F">
              <w:rPr>
                <w:rStyle w:val="00TextkrperFettZchn"/>
              </w:rPr>
              <w:t>Das Kelvin</w:t>
            </w:r>
            <w:r>
              <w:t xml:space="preserve"> ist der 273,16te Teil der thermodynamischen Temp</w:t>
            </w:r>
            <w:r>
              <w:t>e</w:t>
            </w:r>
            <w:r>
              <w:t>ratur des Tripelpunktes von Wasser</w:t>
            </w:r>
            <w:r w:rsidR="000A254F">
              <w:t>.</w:t>
            </w:r>
          </w:p>
        </w:tc>
      </w:tr>
      <w:tr w:rsidR="001C5563" w:rsidTr="000C4891">
        <w:tc>
          <w:tcPr>
            <w:tcW w:w="1526" w:type="dxa"/>
            <w:shd w:val="clear" w:color="auto" w:fill="D9D9D9" w:themeFill="background1" w:themeFillShade="D9"/>
            <w:vAlign w:val="center"/>
          </w:tcPr>
          <w:p w:rsidR="001C5563" w:rsidRDefault="000A254F" w:rsidP="000A254F">
            <w:pPr>
              <w:pStyle w:val="00Textkrper"/>
              <w:jc w:val="left"/>
            </w:pPr>
            <w:r>
              <w:t>Mol</w:t>
            </w:r>
          </w:p>
        </w:tc>
        <w:tc>
          <w:tcPr>
            <w:tcW w:w="1134" w:type="dxa"/>
            <w:vAlign w:val="center"/>
          </w:tcPr>
          <w:p w:rsidR="001C5563" w:rsidRDefault="000A254F" w:rsidP="000A254F">
            <w:pPr>
              <w:pStyle w:val="00Textkrper"/>
              <w:jc w:val="center"/>
            </w:pPr>
            <w:r>
              <w:t>mol</w:t>
            </w:r>
          </w:p>
        </w:tc>
        <w:tc>
          <w:tcPr>
            <w:tcW w:w="6550" w:type="dxa"/>
          </w:tcPr>
          <w:p w:rsidR="001C5563" w:rsidRPr="000A254F" w:rsidRDefault="000A254F" w:rsidP="001C5563">
            <w:pPr>
              <w:pStyle w:val="00Textkrper"/>
            </w:pPr>
            <w:r w:rsidRPr="000A254F">
              <w:rPr>
                <w:rStyle w:val="00TextkrperFettZchn"/>
              </w:rPr>
              <w:t>Das Mol</w:t>
            </w:r>
            <w:r>
              <w:t xml:space="preserve"> ist die Stoffmenge eines Systems, das aus ebenso vielen Einzelteilchen besteht, wie Atome in 0,012 kg des Kohlenstof</w:t>
            </w:r>
            <w:r>
              <w:t>f</w:t>
            </w:r>
            <w:r>
              <w:t xml:space="preserve">nuklids </w:t>
            </w:r>
            <w:r>
              <w:rPr>
                <w:vertAlign w:val="superscript"/>
              </w:rPr>
              <w:t>12</w:t>
            </w:r>
            <w:r>
              <w:t>C enthalten sind.</w:t>
            </w:r>
          </w:p>
        </w:tc>
      </w:tr>
      <w:tr w:rsidR="001C5563" w:rsidTr="000C4891">
        <w:tc>
          <w:tcPr>
            <w:tcW w:w="1526" w:type="dxa"/>
            <w:shd w:val="clear" w:color="auto" w:fill="D9D9D9" w:themeFill="background1" w:themeFillShade="D9"/>
            <w:vAlign w:val="center"/>
          </w:tcPr>
          <w:p w:rsidR="001C5563" w:rsidRDefault="000A254F" w:rsidP="000A254F">
            <w:pPr>
              <w:pStyle w:val="00Textkrper"/>
              <w:jc w:val="left"/>
            </w:pPr>
            <w:r>
              <w:t>Candela</w:t>
            </w:r>
          </w:p>
        </w:tc>
        <w:tc>
          <w:tcPr>
            <w:tcW w:w="1134" w:type="dxa"/>
            <w:vAlign w:val="center"/>
          </w:tcPr>
          <w:p w:rsidR="001C5563" w:rsidRDefault="000A254F" w:rsidP="000A254F">
            <w:pPr>
              <w:pStyle w:val="00Textkrper"/>
              <w:jc w:val="center"/>
            </w:pPr>
            <w:r>
              <w:t>cd</w:t>
            </w:r>
          </w:p>
        </w:tc>
        <w:tc>
          <w:tcPr>
            <w:tcW w:w="6550" w:type="dxa"/>
          </w:tcPr>
          <w:p w:rsidR="001C5563" w:rsidRPr="000A254F" w:rsidRDefault="000A254F" w:rsidP="001C5563">
            <w:pPr>
              <w:pStyle w:val="00Textkrper"/>
            </w:pPr>
            <w:r w:rsidRPr="000A254F">
              <w:rPr>
                <w:rStyle w:val="00TextkrperFettZchn"/>
              </w:rPr>
              <w:t>Die Candela</w:t>
            </w:r>
            <w:r>
              <w:t xml:space="preserve"> ist die Lichtstärke in einer bestimmten Richtung einer Strahlungsquelle, die monochromatische Strahlung der Frequenz 540 </w:t>
            </w:r>
            <m:oMath>
              <m:r>
                <w:rPr>
                  <w:rFonts w:ascii="Cambria Math" w:hAnsi="Cambria Math"/>
                </w:rPr>
                <m:t>∙</m:t>
              </m:r>
            </m:oMath>
            <w:r>
              <w:t> 10</w:t>
            </w:r>
            <w:r>
              <w:rPr>
                <w:vertAlign w:val="superscript"/>
              </w:rPr>
              <w:t>12</w:t>
            </w:r>
            <w:r>
              <w:t> Hertz aussendet und deren Strahlstärke in dieser Richtung 1/683 Watt durch Steradiant beträgt.</w:t>
            </w:r>
          </w:p>
        </w:tc>
      </w:tr>
    </w:tbl>
    <w:p w:rsidR="000A254F" w:rsidRDefault="000A254F" w:rsidP="000A254F">
      <w:pPr>
        <w:pStyle w:val="00Textkrper"/>
      </w:pPr>
    </w:p>
    <w:p w:rsidR="000A254F" w:rsidRDefault="000A254F" w:rsidP="000A254F">
      <w:pPr>
        <w:pStyle w:val="00Textkrper"/>
      </w:pPr>
      <w:r>
        <w:t>So ist z. B. die Einheit für die Basisgröße Länge (Strecke) das Meter (Einheit 1 m). Das Meter ist so gewählt, dass man es in der Praxis als Längeneinheit im täglichen Leben benutzen kann. Benötigt man kleinere Einheiten, so kann man die Basiseinheit Meter unterteilen z. B. in cm, mm oder noch kleiner in µm oder nm. Muss man größere Längen messen, kann man die Basiseinheit Meter aber auch multiplizieren z. B. km oder Mm (Megameter) 1 Mm = 1Million Meter.</w:t>
      </w:r>
    </w:p>
    <w:p w:rsidR="000A254F" w:rsidRDefault="000A254F" w:rsidP="000A254F">
      <w:pPr>
        <w:pStyle w:val="00Textkrper"/>
      </w:pPr>
      <w:r>
        <w:t>Dasselbe gilt für alle Basisgrößen wir z. B. Masse (kg) oder Zeit (s), aber z. B. auch für Geld (Euro, Cent, tausend Euro).</w:t>
      </w:r>
    </w:p>
    <w:p w:rsidR="000A254F" w:rsidRDefault="000A254F" w:rsidP="000A254F">
      <w:pPr>
        <w:pStyle w:val="00berschrift1"/>
      </w:pPr>
      <w:bookmarkStart w:id="4" w:name="_Toc519425302"/>
      <w:r>
        <w:lastRenderedPageBreak/>
        <w:t>Der Molbegriff</w:t>
      </w:r>
      <w:bookmarkEnd w:id="4"/>
    </w:p>
    <w:p w:rsidR="000A254F" w:rsidRDefault="000A254F" w:rsidP="000A254F">
      <w:pPr>
        <w:pStyle w:val="00Textkrper"/>
      </w:pPr>
      <w:r>
        <w:t>Mengen von Teilchen, die sehr klein sind und deshalb ein Zählen dieser Teilchen (fast) nicht mehr möglich ist, werden in der Praxis in der Regel in der Einheit kg oder als Anzahl von P</w:t>
      </w:r>
      <w:r>
        <w:t>a</w:t>
      </w:r>
      <w:r>
        <w:t>ckungen angegeben z. B. Popcorn, Kartoffelchips, Mehl, Kaffeebohnen, Schrauben, …</w:t>
      </w:r>
    </w:p>
    <w:p w:rsidR="000A254F" w:rsidRDefault="000A254F" w:rsidP="000A254F">
      <w:pPr>
        <w:pStyle w:val="00Textkrper"/>
      </w:pPr>
      <w:r>
        <w:t>Atome und Moleküle sind solche Teilchen, die man praktisch nicht mehr zählen kann. Die kleinste Einheit wäre theoretisch ein Atom, das kann man praktisch aber weder sehen noch wiegen. Daher einigten sich die Chemiker darauf, eine bestimmte Menge von Atomen als Basiseinheit zu verwenden, die man (in der Einheit g) wiegen kann.</w:t>
      </w:r>
    </w:p>
    <w:p w:rsidR="000A254F" w:rsidRDefault="000A254F" w:rsidP="000A254F">
      <w:pPr>
        <w:pStyle w:val="00Textkrper"/>
      </w:pPr>
      <w:r>
        <w:t>Durch Berechnungen fanden sie heraus, dass als Basiseinheit eine Zahl von</w:t>
      </w:r>
    </w:p>
    <w:p w:rsidR="000A254F" w:rsidRDefault="000A254F" w:rsidP="000A254F">
      <w:pPr>
        <w:pStyle w:val="00Textkrper"/>
      </w:pPr>
      <w:r>
        <w:t>602 200 000 000 000 000 000 000 Atomen/Molekülen/Teilchen geeignet wäre. Um diese Zahl nicht immer schreiben zu müssen, wurde als Abkürzung für die Basiseinheit in der Ch</w:t>
      </w:r>
      <w:r>
        <w:t>e</w:t>
      </w:r>
      <w:r>
        <w:t>mie der Begriff 1mol eingeführt. 1 mol = 602 200 000 000 000 000 000 000 Teilchen.</w:t>
      </w:r>
    </w:p>
    <w:p w:rsidR="000A254F" w:rsidRDefault="000A254F" w:rsidP="000A254F">
      <w:pPr>
        <w:pStyle w:val="00Textkrper"/>
      </w:pPr>
      <w:r>
        <w:t>1 mol = 6,022 ∙ 10</w:t>
      </w:r>
      <w:r w:rsidRPr="000A254F">
        <w:rPr>
          <w:vertAlign w:val="superscript"/>
        </w:rPr>
        <w:t>23</w:t>
      </w:r>
      <w:r>
        <w:t xml:space="preserve"> Teilchen.</w:t>
      </w:r>
    </w:p>
    <w:p w:rsidR="000A254F" w:rsidRDefault="000A254F" w:rsidP="000A254F">
      <w:pPr>
        <w:pStyle w:val="00Textkrper"/>
      </w:pPr>
      <w:r>
        <w:t>Die Zahl wurde zu Ehren ihres Entdeckers nach ihm be</w:t>
      </w:r>
      <w:r w:rsidR="00597323">
        <w:t>nannt und heißt heute „</w:t>
      </w:r>
      <w:proofErr w:type="spellStart"/>
      <w:r w:rsidR="00597323">
        <w:t>Avogadr</w:t>
      </w:r>
      <w:r w:rsidR="00597323">
        <w:t>o</w:t>
      </w:r>
      <w:r w:rsidR="00597323">
        <w:t>z</w:t>
      </w:r>
      <w:r>
        <w:t>ahl</w:t>
      </w:r>
      <w:proofErr w:type="spellEnd"/>
      <w:r>
        <w:t>“.</w:t>
      </w:r>
    </w:p>
    <w:p w:rsidR="000A254F" w:rsidRDefault="000A254F" w:rsidP="000A254F">
      <w:pPr>
        <w:pStyle w:val="00Textkrper"/>
      </w:pPr>
    </w:p>
    <w:tbl>
      <w:tblPr>
        <w:tblStyle w:val="Tabellenraster"/>
        <w:tblW w:w="9210" w:type="dxa"/>
        <w:tblInd w:w="108" w:type="dxa"/>
        <w:shd w:val="clear" w:color="auto" w:fill="F2F2F2" w:themeFill="background1" w:themeFillShade="F2"/>
        <w:tblLook w:val="04A0" w:firstRow="1" w:lastRow="0" w:firstColumn="1" w:lastColumn="0" w:noHBand="0" w:noVBand="1"/>
      </w:tblPr>
      <w:tblGrid>
        <w:gridCol w:w="9210"/>
      </w:tblGrid>
      <w:tr w:rsidR="000A254F" w:rsidTr="000C4891">
        <w:tc>
          <w:tcPr>
            <w:tcW w:w="9210" w:type="dxa"/>
            <w:shd w:val="clear" w:color="auto" w:fill="F2F2F2" w:themeFill="background1" w:themeFillShade="F2"/>
          </w:tcPr>
          <w:p w:rsidR="000A254F" w:rsidRDefault="000A254F" w:rsidP="000A254F">
            <w:pPr>
              <w:pStyle w:val="00TextkrperFett"/>
            </w:pPr>
            <w:r>
              <w:t xml:space="preserve">Das Mol ist eine Mengenangabe </w:t>
            </w:r>
          </w:p>
          <w:p w:rsidR="000A254F" w:rsidRDefault="000A254F" w:rsidP="000A254F">
            <w:pPr>
              <w:pStyle w:val="00Textkrper"/>
            </w:pPr>
            <w:r>
              <w:t>Aufgrund der sehr geringen Größe der Atome ist die Teilchenzahl selbst in einer sehr kle</w:t>
            </w:r>
            <w:r>
              <w:t>i</w:t>
            </w:r>
            <w:r>
              <w:t>nen Stoffportion riesig groß. Deshalb fasst man eine sehr große Teilchenzahl in der Chemie zu einer neuen Basiseinheit (mol) zusammen.</w:t>
            </w:r>
          </w:p>
          <w:p w:rsidR="000A254F" w:rsidRDefault="000A254F" w:rsidP="000A254F">
            <w:pPr>
              <w:pStyle w:val="00Textkrper"/>
            </w:pPr>
            <w:r>
              <w:t xml:space="preserve">So wie man z. B. die Anzahl 12 als „Dutzend“ oder die </w:t>
            </w:r>
            <w:r w:rsidR="00825DA0">
              <w:t xml:space="preserve">Anzahl 144 als „Gros“ benennt, </w:t>
            </w:r>
            <w:r>
              <w:t>b</w:t>
            </w:r>
            <w:r>
              <w:t>e</w:t>
            </w:r>
            <w:r>
              <w:t>zeichnet man eine Anzahl von 6,022</w:t>
            </w:r>
            <w:r w:rsidR="00825DA0">
              <w:t xml:space="preserve"> </w:t>
            </w:r>
            <w:r>
              <w:t>·</w:t>
            </w:r>
            <w:r w:rsidR="00825DA0">
              <w:t xml:space="preserve"> </w:t>
            </w:r>
            <w:r>
              <w:t>10</w:t>
            </w:r>
            <w:r w:rsidRPr="00825DA0">
              <w:rPr>
                <w:vertAlign w:val="superscript"/>
              </w:rPr>
              <w:t>23</w:t>
            </w:r>
            <w:r>
              <w:t xml:space="preserve"> Teilchen als 1 mol. </w:t>
            </w:r>
          </w:p>
          <w:p w:rsidR="000A254F" w:rsidRDefault="000A254F" w:rsidP="000A254F">
            <w:pPr>
              <w:pStyle w:val="00Textkrper"/>
            </w:pPr>
            <w:r>
              <w:t>1</w:t>
            </w:r>
            <w:r w:rsidR="00597323">
              <w:t xml:space="preserve"> </w:t>
            </w:r>
            <w:r>
              <w:t>mol eines jeden Stoffes enthält also 6,022</w:t>
            </w:r>
            <w:r w:rsidR="00825DA0">
              <w:t xml:space="preserve"> </w:t>
            </w:r>
            <w:r>
              <w:t>·</w:t>
            </w:r>
            <w:r w:rsidR="00825DA0">
              <w:t xml:space="preserve"> </w:t>
            </w:r>
            <w:r>
              <w:t>10</w:t>
            </w:r>
            <w:r w:rsidRPr="00825DA0">
              <w:rPr>
                <w:vertAlign w:val="superscript"/>
              </w:rPr>
              <w:t>23</w:t>
            </w:r>
            <w:r>
              <w:t xml:space="preserve"> Teilchen. </w:t>
            </w:r>
          </w:p>
          <w:p w:rsidR="000A254F" w:rsidRDefault="000A254F" w:rsidP="000A254F">
            <w:pPr>
              <w:pStyle w:val="00Textkrper"/>
            </w:pPr>
            <w:r>
              <w:t>Die Zahl 6,022</w:t>
            </w:r>
            <w:r w:rsidR="00825DA0">
              <w:t xml:space="preserve"> </w:t>
            </w:r>
            <w:r>
              <w:t>·</w:t>
            </w:r>
            <w:r w:rsidR="00825DA0">
              <w:t xml:space="preserve"> </w:t>
            </w:r>
            <w:r>
              <w:t>10</w:t>
            </w:r>
            <w:r w:rsidRPr="00825DA0">
              <w:rPr>
                <w:vertAlign w:val="superscript"/>
              </w:rPr>
              <w:t>23</w:t>
            </w:r>
            <w:r w:rsidR="00597323">
              <w:t xml:space="preserve"> wird als </w:t>
            </w:r>
            <w:proofErr w:type="spellStart"/>
            <w:r w:rsidR="00597323">
              <w:t>Avogadroz</w:t>
            </w:r>
            <w:r>
              <w:t>ahl</w:t>
            </w:r>
            <w:proofErr w:type="spellEnd"/>
            <w:r>
              <w:t xml:space="preserve"> N</w:t>
            </w:r>
            <w:r w:rsidRPr="00825DA0">
              <w:rPr>
                <w:vertAlign w:val="subscript"/>
              </w:rPr>
              <w:t>A</w:t>
            </w:r>
            <w:r>
              <w:t xml:space="preserve"> bezeichnet.</w:t>
            </w:r>
          </w:p>
        </w:tc>
      </w:tr>
    </w:tbl>
    <w:p w:rsidR="00825DA0" w:rsidRDefault="00825DA0" w:rsidP="00825DA0">
      <w:pPr>
        <w:pStyle w:val="00Textkrper"/>
      </w:pPr>
    </w:p>
    <w:p w:rsidR="00FA76FC" w:rsidRDefault="00FA76FC" w:rsidP="00825DA0">
      <w:pPr>
        <w:pStyle w:val="00Textkrper"/>
      </w:pPr>
    </w:p>
    <w:tbl>
      <w:tblPr>
        <w:tblStyle w:val="Tabellenraster"/>
        <w:tblW w:w="9210" w:type="dxa"/>
        <w:tblInd w:w="108" w:type="dxa"/>
        <w:shd w:val="clear" w:color="auto" w:fill="F2F2F2" w:themeFill="background1" w:themeFillShade="F2"/>
        <w:tblLook w:val="04A0" w:firstRow="1" w:lastRow="0" w:firstColumn="1" w:lastColumn="0" w:noHBand="0" w:noVBand="1"/>
      </w:tblPr>
      <w:tblGrid>
        <w:gridCol w:w="9210"/>
      </w:tblGrid>
      <w:tr w:rsidR="00825DA0" w:rsidTr="000C4891">
        <w:tc>
          <w:tcPr>
            <w:tcW w:w="9210" w:type="dxa"/>
            <w:shd w:val="clear" w:color="auto" w:fill="F2F2F2" w:themeFill="background1" w:themeFillShade="F2"/>
          </w:tcPr>
          <w:p w:rsidR="00825DA0" w:rsidRDefault="00825DA0" w:rsidP="00825DA0">
            <w:pPr>
              <w:pStyle w:val="00TextkrperFett"/>
            </w:pPr>
            <w:r>
              <w:t>Definition des Mengenbegriffs mol</w:t>
            </w:r>
          </w:p>
          <w:p w:rsidR="00825DA0" w:rsidRDefault="00825DA0" w:rsidP="00825DA0">
            <w:pPr>
              <w:pStyle w:val="00Textkrper"/>
            </w:pPr>
            <w:r>
              <w:t>1 mol ist diejenige Stoffmenge, die aus genauso vielen Teilchen besteht, wie Atome in 12 g des Kohlenstoffisotops 12 C enthalten sind und das sind genau 6,022 · 10</w:t>
            </w:r>
            <w:r w:rsidRPr="00825DA0">
              <w:rPr>
                <w:vertAlign w:val="superscript"/>
              </w:rPr>
              <w:t>23</w:t>
            </w:r>
            <w:r>
              <w:t xml:space="preserve"> Teilchen.</w:t>
            </w:r>
          </w:p>
        </w:tc>
      </w:tr>
    </w:tbl>
    <w:p w:rsidR="00825DA0" w:rsidRDefault="00825DA0" w:rsidP="00825DA0">
      <w:pPr>
        <w:pStyle w:val="00Textkrper"/>
      </w:pPr>
    </w:p>
    <w:p w:rsidR="00825DA0" w:rsidRDefault="00825DA0" w:rsidP="00825DA0">
      <w:pPr>
        <w:pStyle w:val="00TextkrperFett"/>
      </w:pPr>
      <w:r>
        <w:t xml:space="preserve">Beispiele zur Veranschaulichung der Größe der </w:t>
      </w:r>
      <w:proofErr w:type="spellStart"/>
      <w:r>
        <w:t>Avogadrozahl</w:t>
      </w:r>
      <w:proofErr w:type="spellEnd"/>
      <w:r>
        <w:t xml:space="preserve"> 6,022 · 10</w:t>
      </w:r>
      <w:r w:rsidRPr="00825DA0">
        <w:rPr>
          <w:vertAlign w:val="superscript"/>
        </w:rPr>
        <w:t>23</w:t>
      </w:r>
    </w:p>
    <w:p w:rsidR="00825DA0" w:rsidRDefault="00825DA0" w:rsidP="00825DA0">
      <w:pPr>
        <w:pStyle w:val="00TabelleNummerierung"/>
      </w:pPr>
      <w:r>
        <w:t>Zahl der Popcorn Kerne, mit denen man die gesamte</w:t>
      </w:r>
      <w:r w:rsidR="00FE13FA">
        <w:t>n</w:t>
      </w:r>
      <w:r>
        <w:t xml:space="preserve"> USA 15 km hoch be</w:t>
      </w:r>
      <w:r w:rsidR="00597323">
        <w:t>decken könnte</w:t>
      </w:r>
      <w:r w:rsidR="00FE13FA">
        <w:t>.</w:t>
      </w:r>
    </w:p>
    <w:p w:rsidR="00825DA0" w:rsidRDefault="00825DA0" w:rsidP="00825DA0">
      <w:pPr>
        <w:pStyle w:val="00TabelleNummerierung"/>
      </w:pPr>
      <w:r>
        <w:t>Zahl der Getränkedosen, mit denen man die gesamte E</w:t>
      </w:r>
      <w:r w:rsidR="00597323">
        <w:t>rde 300 km hoch bedecken könnte</w:t>
      </w:r>
      <w:r w:rsidR="00FE13FA">
        <w:t>.</w:t>
      </w:r>
    </w:p>
    <w:p w:rsidR="00825DA0" w:rsidRDefault="00825DA0" w:rsidP="00825DA0">
      <w:pPr>
        <w:pStyle w:val="00TabelleNummerierung"/>
      </w:pPr>
      <w:r>
        <w:t xml:space="preserve">Zahl der </w:t>
      </w:r>
      <w:r w:rsidR="00FE13FA">
        <w:t>Gläser</w:t>
      </w:r>
      <w:r>
        <w:t xml:space="preserve"> </w:t>
      </w:r>
      <w:r w:rsidR="00FE13FA">
        <w:t>mit</w:t>
      </w:r>
      <w:r>
        <w:t xml:space="preserve"> Wasser, in die man den </w:t>
      </w:r>
      <w:r w:rsidR="00597323">
        <w:t>Pazifik füllen könnte</w:t>
      </w:r>
      <w:r w:rsidR="00FE13FA">
        <w:t>.</w:t>
      </w:r>
    </w:p>
    <w:p w:rsidR="00EA3D6D" w:rsidRDefault="00825DA0" w:rsidP="00825DA0">
      <w:pPr>
        <w:pStyle w:val="00TabelleNummerierung"/>
      </w:pPr>
      <w:r>
        <w:t xml:space="preserve">Könnte man 1 g Schwefel (0,0311 mol) auf der ganzen Erde gleichmäßig verteilen, so </w:t>
      </w:r>
      <w:r w:rsidR="00FE13FA">
        <w:br/>
      </w:r>
      <w:r>
        <w:t>kämen auf jeden Quadratmillimeter immer noch 40 Atome.</w:t>
      </w:r>
      <w:r w:rsidR="00EA3D6D">
        <w:br w:type="page"/>
      </w:r>
    </w:p>
    <w:p w:rsidR="00825DA0" w:rsidRDefault="00825DA0" w:rsidP="00825DA0">
      <w:pPr>
        <w:pStyle w:val="00berschrift1"/>
      </w:pPr>
      <w:bookmarkStart w:id="5" w:name="_Toc519425303"/>
      <w:r>
        <w:lastRenderedPageBreak/>
        <w:t>Die Atommasse</w:t>
      </w:r>
      <w:bookmarkEnd w:id="5"/>
    </w:p>
    <w:p w:rsidR="00825DA0" w:rsidRDefault="00825DA0" w:rsidP="00825DA0">
      <w:pPr>
        <w:pStyle w:val="00Textkrper"/>
      </w:pPr>
      <w:r>
        <w:t>In der Chemie verwendet man zwei verschiedene Atommassen</w:t>
      </w:r>
      <w:r w:rsidR="00597323">
        <w:t>.</w:t>
      </w:r>
    </w:p>
    <w:p w:rsidR="00825DA0" w:rsidRDefault="00825DA0" w:rsidP="00825DA0">
      <w:pPr>
        <w:pStyle w:val="00Textkrper"/>
      </w:pPr>
    </w:p>
    <w:p w:rsidR="00825DA0" w:rsidRPr="00825DA0" w:rsidRDefault="00825DA0" w:rsidP="00825DA0">
      <w:pPr>
        <w:pStyle w:val="00TabelleNummerierung"/>
        <w:numPr>
          <w:ilvl w:val="0"/>
          <w:numId w:val="34"/>
        </w:numPr>
        <w:rPr>
          <w:b/>
        </w:rPr>
      </w:pPr>
      <w:r w:rsidRPr="00825DA0">
        <w:rPr>
          <w:b/>
        </w:rPr>
        <w:t xml:space="preserve">relative Atommasse </w:t>
      </w:r>
    </w:p>
    <w:p w:rsidR="00825DA0" w:rsidRDefault="00825DA0" w:rsidP="00825DA0">
      <w:pPr>
        <w:pStyle w:val="00Textkrper"/>
      </w:pPr>
      <w:r>
        <w:t>Festlegung der atomaren Masseneinheit u:</w:t>
      </w:r>
    </w:p>
    <w:p w:rsidR="00825DA0" w:rsidRDefault="00825DA0" w:rsidP="00825DA0">
      <w:pPr>
        <w:pStyle w:val="00Textkrper"/>
      </w:pPr>
      <w:r>
        <w:t>1</w:t>
      </w:r>
      <w:r w:rsidR="00FB71F6">
        <w:t xml:space="preserve"> </w:t>
      </w:r>
      <w:r>
        <w:t>u = 1/12 der Masse des Kohlenstoffisotops 12</w:t>
      </w:r>
      <w:r w:rsidR="00FB71F6">
        <w:t xml:space="preserve"> </w:t>
      </w:r>
      <w:r>
        <w:t>C</w:t>
      </w:r>
    </w:p>
    <w:p w:rsidR="00825DA0" w:rsidRDefault="00825DA0" w:rsidP="00825DA0">
      <w:pPr>
        <w:pStyle w:val="00Textkrper"/>
      </w:pPr>
    </w:p>
    <w:p w:rsidR="00825DA0" w:rsidRDefault="00825DA0" w:rsidP="00825DA0">
      <w:pPr>
        <w:pStyle w:val="00Textkrper"/>
      </w:pPr>
      <w:r>
        <w:t>Bsp</w:t>
      </w:r>
      <w:r w:rsidR="00FB71F6">
        <w:t>.</w:t>
      </w:r>
      <w:r>
        <w:t>:</w:t>
      </w:r>
      <w:r w:rsidR="00FB71F6">
        <w:tab/>
      </w:r>
      <w:r>
        <w:t>1</w:t>
      </w:r>
      <w:r w:rsidR="00FB71F6">
        <w:t xml:space="preserve"> </w:t>
      </w:r>
      <w:r>
        <w:t>H: 1</w:t>
      </w:r>
      <w:r w:rsidR="00FB71F6">
        <w:t xml:space="preserve"> </w:t>
      </w:r>
      <w:r>
        <w:t>u</w:t>
      </w:r>
      <w:r w:rsidR="00FB71F6">
        <w:tab/>
      </w:r>
      <w:r>
        <w:t>12</w:t>
      </w:r>
      <w:r w:rsidR="00FB71F6">
        <w:t xml:space="preserve"> </w:t>
      </w:r>
      <w:r>
        <w:t>C:</w:t>
      </w:r>
      <w:r w:rsidR="00FB71F6">
        <w:t xml:space="preserve"> </w:t>
      </w:r>
      <w:r>
        <w:t>12</w:t>
      </w:r>
      <w:r w:rsidR="00FB71F6">
        <w:t xml:space="preserve"> </w:t>
      </w:r>
      <w:r>
        <w:t>u</w:t>
      </w:r>
      <w:r w:rsidR="00FB71F6">
        <w:tab/>
      </w:r>
      <w:r>
        <w:t>14</w:t>
      </w:r>
      <w:r w:rsidR="00FB71F6">
        <w:t xml:space="preserve"> </w:t>
      </w:r>
      <w:r>
        <w:t>N: 14</w:t>
      </w:r>
      <w:r w:rsidR="00FB71F6">
        <w:t xml:space="preserve"> </w:t>
      </w:r>
      <w:r>
        <w:t>u</w:t>
      </w:r>
      <w:r w:rsidR="00FB71F6">
        <w:tab/>
      </w:r>
      <w:r>
        <w:t>16</w:t>
      </w:r>
      <w:r w:rsidR="00FB71F6">
        <w:t xml:space="preserve"> </w:t>
      </w:r>
      <w:r>
        <w:t>O: 16</w:t>
      </w:r>
      <w:r w:rsidR="00FB71F6">
        <w:t xml:space="preserve"> </w:t>
      </w:r>
      <w:r>
        <w:t>u</w:t>
      </w:r>
      <w:r w:rsidR="00FB71F6">
        <w:tab/>
      </w:r>
      <w:r>
        <w:t>23</w:t>
      </w:r>
      <w:r w:rsidR="00FB71F6">
        <w:t xml:space="preserve"> </w:t>
      </w:r>
      <w:r>
        <w:t>Na: 23</w:t>
      </w:r>
      <w:r w:rsidR="00FB71F6">
        <w:t xml:space="preserve"> </w:t>
      </w:r>
      <w:r>
        <w:t>u</w:t>
      </w:r>
    </w:p>
    <w:p w:rsidR="00825DA0" w:rsidRDefault="00825DA0" w:rsidP="00825DA0">
      <w:pPr>
        <w:pStyle w:val="00Textkrper"/>
      </w:pPr>
    </w:p>
    <w:p w:rsidR="00825DA0" w:rsidRPr="00825DA0" w:rsidRDefault="00825DA0" w:rsidP="00825DA0">
      <w:pPr>
        <w:pStyle w:val="00TabelleNummerierung"/>
        <w:rPr>
          <w:b/>
        </w:rPr>
      </w:pPr>
      <w:r w:rsidRPr="00825DA0">
        <w:rPr>
          <w:b/>
        </w:rPr>
        <w:t>absolute Atommassen</w:t>
      </w:r>
    </w:p>
    <w:p w:rsidR="00825DA0" w:rsidRDefault="00825DA0" w:rsidP="00825DA0">
      <w:pPr>
        <w:pStyle w:val="00Textkrper"/>
      </w:pPr>
      <w:r>
        <w:t>1u = 1,66058·10‒24g</w:t>
      </w:r>
    </w:p>
    <w:p w:rsidR="00825DA0" w:rsidRDefault="00825DA0" w:rsidP="00825DA0">
      <w:pPr>
        <w:pStyle w:val="00Textkrper"/>
      </w:pPr>
    </w:p>
    <w:p w:rsidR="00825DA0" w:rsidRDefault="00825DA0" w:rsidP="00825DA0">
      <w:pPr>
        <w:pStyle w:val="00Textkrper"/>
      </w:pPr>
      <w:r>
        <w:t>Bsp</w:t>
      </w:r>
      <w:r w:rsidR="00FB71F6">
        <w:t>.:</w:t>
      </w:r>
      <w:r w:rsidR="00FB71F6">
        <w:tab/>
      </w:r>
      <w:r>
        <w:t>1</w:t>
      </w:r>
      <w:r w:rsidR="00FB71F6">
        <w:t xml:space="preserve"> </w:t>
      </w:r>
      <w:r>
        <w:t>H: 1·1</w:t>
      </w:r>
      <w:r w:rsidR="00FB71F6">
        <w:t xml:space="preserve"> </w:t>
      </w:r>
      <w:r>
        <w:t>u</w:t>
      </w:r>
      <w:r w:rsidR="00FB71F6">
        <w:t xml:space="preserve"> </w:t>
      </w:r>
      <w:r>
        <w:t>·</w:t>
      </w:r>
      <w:r w:rsidR="00FB71F6">
        <w:t xml:space="preserve"> </w:t>
      </w:r>
      <w:r>
        <w:t>1,66058</w:t>
      </w:r>
      <w:r w:rsidR="00FB71F6">
        <w:t xml:space="preserve"> </w:t>
      </w:r>
      <w:r>
        <w:t>·</w:t>
      </w:r>
      <w:r w:rsidR="00FB71F6">
        <w:t xml:space="preserve"> </w:t>
      </w:r>
      <w:r>
        <w:t>10</w:t>
      </w:r>
      <w:r w:rsidRPr="00FB71F6">
        <w:rPr>
          <w:vertAlign w:val="superscript"/>
        </w:rPr>
        <w:t>‒24</w:t>
      </w:r>
      <w:r w:rsidR="00FB71F6">
        <w:rPr>
          <w:vertAlign w:val="superscript"/>
        </w:rPr>
        <w:t xml:space="preserve"> </w:t>
      </w:r>
      <w:r w:rsidR="00FB71F6">
        <w:t xml:space="preserve">g/u </w:t>
      </w:r>
      <w:r>
        <w:t>= 1,66058</w:t>
      </w:r>
      <w:r w:rsidR="00FB71F6">
        <w:t xml:space="preserve"> </w:t>
      </w:r>
      <w:r>
        <w:t>·</w:t>
      </w:r>
      <w:r w:rsidR="00FB71F6">
        <w:t xml:space="preserve"> </w:t>
      </w:r>
      <w:r>
        <w:t>10</w:t>
      </w:r>
      <w:r w:rsidRPr="00FB71F6">
        <w:rPr>
          <w:vertAlign w:val="superscript"/>
        </w:rPr>
        <w:t>‒24</w:t>
      </w:r>
      <w:r w:rsidR="00FB71F6">
        <w:t xml:space="preserve"> </w:t>
      </w:r>
      <w:r>
        <w:t>g</w:t>
      </w:r>
    </w:p>
    <w:p w:rsidR="00825DA0" w:rsidRDefault="00825DA0" w:rsidP="00825DA0">
      <w:pPr>
        <w:pStyle w:val="00Textkrper"/>
      </w:pPr>
      <w:r>
        <w:t>Bsp</w:t>
      </w:r>
      <w:r w:rsidR="00FB71F6">
        <w:t>.</w:t>
      </w:r>
      <w:r>
        <w:t>:</w:t>
      </w:r>
      <w:r w:rsidR="00FB71F6">
        <w:tab/>
      </w:r>
      <w:r>
        <w:t>12</w:t>
      </w:r>
      <w:r w:rsidR="00FB71F6">
        <w:t xml:space="preserve"> </w:t>
      </w:r>
      <w:r>
        <w:t>C: 1·12</w:t>
      </w:r>
      <w:r w:rsidR="00FB71F6">
        <w:t xml:space="preserve"> </w:t>
      </w:r>
      <w:r>
        <w:t>u</w:t>
      </w:r>
      <w:r w:rsidR="00FB71F6">
        <w:t xml:space="preserve"> </w:t>
      </w:r>
      <w:r>
        <w:t>·</w:t>
      </w:r>
      <w:r w:rsidR="00FB71F6">
        <w:t xml:space="preserve"> </w:t>
      </w:r>
      <w:r>
        <w:t>1,66058</w:t>
      </w:r>
      <w:r w:rsidR="00FB71F6">
        <w:t xml:space="preserve"> </w:t>
      </w:r>
      <w:r>
        <w:t>·</w:t>
      </w:r>
      <w:r w:rsidR="00FB71F6">
        <w:t xml:space="preserve"> </w:t>
      </w:r>
      <w:r>
        <w:t>10</w:t>
      </w:r>
      <w:r w:rsidRPr="00FB71F6">
        <w:rPr>
          <w:vertAlign w:val="superscript"/>
        </w:rPr>
        <w:t>‒24</w:t>
      </w:r>
      <w:r w:rsidR="00FB71F6">
        <w:rPr>
          <w:vertAlign w:val="superscript"/>
        </w:rPr>
        <w:t xml:space="preserve"> </w:t>
      </w:r>
      <w:r w:rsidR="00FB71F6">
        <w:t xml:space="preserve">g/u </w:t>
      </w:r>
      <w:r>
        <w:t>= 19,92696</w:t>
      </w:r>
      <w:r w:rsidR="00FB71F6">
        <w:t xml:space="preserve"> </w:t>
      </w:r>
      <w:r>
        <w:t>·</w:t>
      </w:r>
      <w:r w:rsidR="00FB71F6">
        <w:t xml:space="preserve"> </w:t>
      </w:r>
      <w:r>
        <w:t>10</w:t>
      </w:r>
      <w:r w:rsidRPr="00FB71F6">
        <w:rPr>
          <w:vertAlign w:val="superscript"/>
        </w:rPr>
        <w:t>‒24</w:t>
      </w:r>
      <w:r w:rsidR="00FB71F6">
        <w:t xml:space="preserve"> </w:t>
      </w:r>
      <w:r>
        <w:t>g</w:t>
      </w:r>
    </w:p>
    <w:p w:rsidR="00825DA0" w:rsidRDefault="00825DA0" w:rsidP="00825DA0">
      <w:pPr>
        <w:pStyle w:val="00Textkrper"/>
      </w:pPr>
      <w:r>
        <w:t>Bsp</w:t>
      </w:r>
      <w:r w:rsidR="00FB71F6">
        <w:t>.</w:t>
      </w:r>
      <w:r>
        <w:t>:</w:t>
      </w:r>
      <w:r w:rsidR="00FB71F6">
        <w:tab/>
      </w:r>
      <w:r>
        <w:t>16</w:t>
      </w:r>
      <w:r w:rsidR="00FB71F6">
        <w:t xml:space="preserve"> </w:t>
      </w:r>
      <w:r>
        <w:t>O: 1·16</w:t>
      </w:r>
      <w:r w:rsidR="00FB71F6">
        <w:t xml:space="preserve"> </w:t>
      </w:r>
      <w:r>
        <w:t>u</w:t>
      </w:r>
      <w:r w:rsidR="00FB71F6">
        <w:t xml:space="preserve"> </w:t>
      </w:r>
      <w:r>
        <w:t>·</w:t>
      </w:r>
      <w:r w:rsidR="00FB71F6">
        <w:t xml:space="preserve"> </w:t>
      </w:r>
      <w:r>
        <w:t>1,66058</w:t>
      </w:r>
      <w:r w:rsidR="00FB71F6">
        <w:t xml:space="preserve"> </w:t>
      </w:r>
      <w:r>
        <w:t>·</w:t>
      </w:r>
      <w:r w:rsidR="00FB71F6">
        <w:t xml:space="preserve"> </w:t>
      </w:r>
      <w:r>
        <w:t>10</w:t>
      </w:r>
      <w:r w:rsidRPr="00FB71F6">
        <w:rPr>
          <w:vertAlign w:val="superscript"/>
        </w:rPr>
        <w:t>‒24</w:t>
      </w:r>
      <w:r w:rsidR="00FB71F6">
        <w:rPr>
          <w:vertAlign w:val="superscript"/>
        </w:rPr>
        <w:t xml:space="preserve"> </w:t>
      </w:r>
      <w:r w:rsidR="00FB71F6">
        <w:t xml:space="preserve">g/u </w:t>
      </w:r>
      <w:r>
        <w:t>= 26,56928</w:t>
      </w:r>
      <w:r w:rsidR="00FB71F6">
        <w:t xml:space="preserve"> </w:t>
      </w:r>
      <w:r>
        <w:t>·</w:t>
      </w:r>
      <w:r w:rsidR="00FB71F6">
        <w:t xml:space="preserve"> </w:t>
      </w:r>
      <w:r>
        <w:t>10</w:t>
      </w:r>
      <w:r w:rsidRPr="00FB71F6">
        <w:rPr>
          <w:vertAlign w:val="superscript"/>
        </w:rPr>
        <w:t>‒24</w:t>
      </w:r>
      <w:r w:rsidR="00FB71F6">
        <w:t xml:space="preserve"> </w:t>
      </w:r>
      <w:r>
        <w:t>g</w:t>
      </w:r>
    </w:p>
    <w:p w:rsidR="007E58A0" w:rsidRDefault="007E58A0" w:rsidP="00825DA0">
      <w:pPr>
        <w:pStyle w:val="00Textkrper"/>
      </w:pPr>
    </w:p>
    <w:p w:rsidR="007E58A0" w:rsidRDefault="007E58A0" w:rsidP="007E58A0">
      <w:pPr>
        <w:pStyle w:val="00berschrift1"/>
      </w:pPr>
      <w:bookmarkStart w:id="6" w:name="_Toc519425304"/>
      <w:r>
        <w:t>Die Molekülmasse</w:t>
      </w:r>
      <w:bookmarkEnd w:id="6"/>
    </w:p>
    <w:p w:rsidR="007E58A0" w:rsidRDefault="007E58A0" w:rsidP="007E58A0">
      <w:pPr>
        <w:pStyle w:val="00Textkrper"/>
      </w:pPr>
      <w:r>
        <w:t>Die Masse eines Moleküls berechnet sich als Summe der Massen aller Atome in einem M</w:t>
      </w:r>
      <w:r>
        <w:t>o</w:t>
      </w:r>
      <w:r>
        <w:t>lekül.</w:t>
      </w:r>
    </w:p>
    <w:p w:rsidR="007E58A0" w:rsidRDefault="007E58A0" w:rsidP="007E58A0">
      <w:pPr>
        <w:pStyle w:val="00Textkrper"/>
      </w:pPr>
    </w:p>
    <w:p w:rsidR="007E58A0" w:rsidRDefault="007E58A0" w:rsidP="007E58A0">
      <w:pPr>
        <w:pStyle w:val="00TabelleNummerierung"/>
        <w:numPr>
          <w:ilvl w:val="0"/>
          <w:numId w:val="35"/>
        </w:numPr>
      </w:pPr>
      <w:r>
        <w:t>relative Molekülmasse (relative Teilchenmasse)</w:t>
      </w:r>
    </w:p>
    <w:p w:rsidR="007E58A0" w:rsidRDefault="007E58A0" w:rsidP="007E58A0">
      <w:pPr>
        <w:pStyle w:val="00Textkrper"/>
        <w:tabs>
          <w:tab w:val="left" w:pos="709"/>
          <w:tab w:val="left" w:pos="2694"/>
          <w:tab w:val="left" w:pos="5103"/>
        </w:tabs>
        <w:spacing w:before="120"/>
      </w:pPr>
      <w:r>
        <w:t>Bsp.:</w:t>
      </w:r>
      <w:r>
        <w:tab/>
      </w:r>
      <w:r w:rsidRPr="007E58A0">
        <w:rPr>
          <w:vertAlign w:val="superscript"/>
        </w:rPr>
        <w:t>1</w:t>
      </w:r>
      <w:r>
        <w:t>H</w:t>
      </w:r>
      <w:r w:rsidRPr="007E58A0">
        <w:rPr>
          <w:vertAlign w:val="subscript"/>
        </w:rPr>
        <w:t>2</w:t>
      </w:r>
      <w:r>
        <w:t>: 2 · 1 u = 2 u</w:t>
      </w:r>
      <w:r>
        <w:tab/>
      </w:r>
      <w:r w:rsidRPr="007E58A0">
        <w:rPr>
          <w:vertAlign w:val="superscript"/>
        </w:rPr>
        <w:t>14</w:t>
      </w:r>
      <w:r>
        <w:t>N</w:t>
      </w:r>
      <w:r w:rsidRPr="007E58A0">
        <w:rPr>
          <w:vertAlign w:val="subscript"/>
        </w:rPr>
        <w:t>2</w:t>
      </w:r>
      <w:r>
        <w:t>: 2 · 14 u = 28 u</w:t>
      </w:r>
      <w:r>
        <w:tab/>
      </w:r>
      <w:r w:rsidRPr="007E58A0">
        <w:rPr>
          <w:vertAlign w:val="superscript"/>
        </w:rPr>
        <w:t>16</w:t>
      </w:r>
      <w:r>
        <w:t>O</w:t>
      </w:r>
      <w:r w:rsidRPr="007E58A0">
        <w:rPr>
          <w:vertAlign w:val="subscript"/>
        </w:rPr>
        <w:t>2</w:t>
      </w:r>
      <w:r>
        <w:t>: 2 · 16 u = 32 u</w:t>
      </w:r>
    </w:p>
    <w:p w:rsidR="007E58A0" w:rsidRDefault="007E58A0" w:rsidP="007E58A0">
      <w:pPr>
        <w:pStyle w:val="00Textkrper"/>
        <w:tabs>
          <w:tab w:val="left" w:pos="4253"/>
        </w:tabs>
        <w:ind w:firstLine="708"/>
      </w:pPr>
      <w:r>
        <w:t>HCl: 1 · 1 u + 1 · 35,5 u = 36,5 u</w:t>
      </w:r>
      <w:r>
        <w:tab/>
        <w:t>H</w:t>
      </w:r>
      <w:r w:rsidRPr="007E58A0">
        <w:rPr>
          <w:vertAlign w:val="subscript"/>
        </w:rPr>
        <w:t>2</w:t>
      </w:r>
      <w:r>
        <w:t>SO</w:t>
      </w:r>
      <w:r w:rsidRPr="007E58A0">
        <w:rPr>
          <w:vertAlign w:val="subscript"/>
        </w:rPr>
        <w:t>4</w:t>
      </w:r>
      <w:r>
        <w:t>: 2 · 1 u + 1 · 32 u + 4 · 16 u = 98 u</w:t>
      </w:r>
    </w:p>
    <w:p w:rsidR="007E58A0" w:rsidRDefault="007E58A0" w:rsidP="007E58A0">
      <w:pPr>
        <w:pStyle w:val="00Textkrper"/>
        <w:ind w:firstLine="708"/>
      </w:pPr>
      <w:r>
        <w:t>NH</w:t>
      </w:r>
      <w:r w:rsidRPr="007E58A0">
        <w:rPr>
          <w:vertAlign w:val="subscript"/>
        </w:rPr>
        <w:t>3</w:t>
      </w:r>
      <w:r>
        <w:t>: 17 u</w:t>
      </w:r>
    </w:p>
    <w:p w:rsidR="007E58A0" w:rsidRDefault="007E58A0" w:rsidP="007E58A0">
      <w:pPr>
        <w:pStyle w:val="00Textkrper"/>
      </w:pPr>
    </w:p>
    <w:p w:rsidR="007E58A0" w:rsidRDefault="007E58A0" w:rsidP="007E58A0">
      <w:pPr>
        <w:pStyle w:val="00TabelleNummerierung"/>
      </w:pPr>
      <w:r>
        <w:t>absolute Molekülmasse (absolute Teilchenmasse)</w:t>
      </w:r>
    </w:p>
    <w:p w:rsidR="007E58A0" w:rsidRDefault="007E58A0" w:rsidP="007E58A0">
      <w:pPr>
        <w:pStyle w:val="00Textkrper"/>
      </w:pPr>
    </w:p>
    <w:p w:rsidR="007E58A0" w:rsidRDefault="007E58A0" w:rsidP="007E58A0">
      <w:pPr>
        <w:pStyle w:val="00TextkrperFett"/>
      </w:pPr>
      <w:r>
        <w:t xml:space="preserve">absolute Molekülmasse (Teilchenmasse) = relative Teilchenmasse · absolute Masse einer Unit </w:t>
      </w:r>
    </w:p>
    <w:p w:rsidR="007E58A0" w:rsidRDefault="007E58A0" w:rsidP="007E58A0">
      <w:pPr>
        <w:pStyle w:val="00Textkrper"/>
      </w:pPr>
    </w:p>
    <w:p w:rsidR="007E58A0" w:rsidRDefault="007E58A0" w:rsidP="007E58A0">
      <w:pPr>
        <w:pStyle w:val="00Textkrper"/>
      </w:pPr>
      <w:r>
        <w:t>Bsp.:</w:t>
      </w:r>
      <w:r>
        <w:tab/>
      </w:r>
      <w:r w:rsidRPr="007E58A0">
        <w:rPr>
          <w:vertAlign w:val="superscript"/>
        </w:rPr>
        <w:t>1</w:t>
      </w:r>
      <w:r>
        <w:t>H</w:t>
      </w:r>
      <w:r w:rsidRPr="007E58A0">
        <w:rPr>
          <w:vertAlign w:val="subscript"/>
        </w:rPr>
        <w:t>2</w:t>
      </w:r>
      <w:r w:rsidR="00BF6F59">
        <w:t xml:space="preserve">: </w:t>
      </w:r>
      <w:r>
        <w:t>2</w:t>
      </w:r>
      <w:r w:rsidR="00BF6F59">
        <w:t xml:space="preserve"> </w:t>
      </w:r>
      <w:r>
        <w:t>·</w:t>
      </w:r>
      <w:r w:rsidR="00BF6F59">
        <w:t xml:space="preserve"> </w:t>
      </w:r>
      <w:r>
        <w:t>1</w:t>
      </w:r>
      <w:r w:rsidR="00BF6F59">
        <w:t xml:space="preserve"> </w:t>
      </w:r>
      <w:r>
        <w:t>u</w:t>
      </w:r>
      <w:r w:rsidR="00BF6F59">
        <w:t xml:space="preserve"> </w:t>
      </w:r>
      <w:r>
        <w:t>·</w:t>
      </w:r>
      <w:r w:rsidR="00BF6F59">
        <w:t xml:space="preserve"> </w:t>
      </w:r>
      <w:r>
        <w:t>1,66058·10</w:t>
      </w:r>
      <w:r w:rsidRPr="00BF6F59">
        <w:rPr>
          <w:vertAlign w:val="superscript"/>
        </w:rPr>
        <w:t>‒24</w:t>
      </w:r>
      <w:r w:rsidR="00BF6F59">
        <w:t xml:space="preserve"> </w:t>
      </w:r>
      <w:r>
        <w:t>g/u = 3,32116</w:t>
      </w:r>
      <w:r w:rsidR="00BF6F59">
        <w:t xml:space="preserve"> </w:t>
      </w:r>
      <w:r>
        <w:t>·</w:t>
      </w:r>
      <w:r w:rsidR="00BF6F59">
        <w:t xml:space="preserve"> </w:t>
      </w:r>
      <w:r>
        <w:t>10</w:t>
      </w:r>
      <w:r w:rsidRPr="00BF6F59">
        <w:rPr>
          <w:vertAlign w:val="superscript"/>
        </w:rPr>
        <w:t>‒24</w:t>
      </w:r>
      <w:r w:rsidR="00BF6F59">
        <w:t xml:space="preserve"> </w:t>
      </w:r>
      <w:r>
        <w:t>g</w:t>
      </w:r>
    </w:p>
    <w:p w:rsidR="007E58A0" w:rsidRDefault="007E58A0" w:rsidP="007E58A0">
      <w:pPr>
        <w:pStyle w:val="00Textkrper"/>
      </w:pPr>
      <w:r>
        <w:t>Bsp.:</w:t>
      </w:r>
      <w:r>
        <w:tab/>
      </w:r>
      <w:r w:rsidRPr="00BF6F59">
        <w:rPr>
          <w:vertAlign w:val="superscript"/>
        </w:rPr>
        <w:t>16</w:t>
      </w:r>
      <w:r>
        <w:t>O</w:t>
      </w:r>
      <w:r w:rsidRPr="00BF6F59">
        <w:rPr>
          <w:vertAlign w:val="subscript"/>
        </w:rPr>
        <w:t>2</w:t>
      </w:r>
      <w:r>
        <w:t>: 2</w:t>
      </w:r>
      <w:r w:rsidR="00BF6F59">
        <w:t xml:space="preserve"> </w:t>
      </w:r>
      <w:r>
        <w:t>·</w:t>
      </w:r>
      <w:r w:rsidR="00BF6F59">
        <w:t xml:space="preserve"> </w:t>
      </w:r>
      <w:r>
        <w:t>16</w:t>
      </w:r>
      <w:r w:rsidR="00BF6F59">
        <w:t xml:space="preserve"> </w:t>
      </w:r>
      <w:r>
        <w:t>u</w:t>
      </w:r>
      <w:r w:rsidR="00BF6F59">
        <w:t xml:space="preserve"> </w:t>
      </w:r>
      <w:r>
        <w:t>·</w:t>
      </w:r>
      <w:r w:rsidR="00BF6F59">
        <w:t xml:space="preserve"> </w:t>
      </w:r>
      <w:r>
        <w:t>1,66058</w:t>
      </w:r>
      <w:r w:rsidR="00BF6F59">
        <w:t xml:space="preserve"> </w:t>
      </w:r>
      <w:r>
        <w:t>·</w:t>
      </w:r>
      <w:r w:rsidR="00BF6F59">
        <w:t xml:space="preserve"> </w:t>
      </w:r>
      <w:r>
        <w:t>10</w:t>
      </w:r>
      <w:r w:rsidRPr="00BF6F59">
        <w:rPr>
          <w:vertAlign w:val="superscript"/>
        </w:rPr>
        <w:t>‒24</w:t>
      </w:r>
      <w:r w:rsidR="00BF6F59">
        <w:t xml:space="preserve"> </w:t>
      </w:r>
      <w:r>
        <w:t>g/u = 53,13856</w:t>
      </w:r>
      <w:r w:rsidR="00BF6F59">
        <w:t xml:space="preserve"> </w:t>
      </w:r>
      <w:r>
        <w:t>·</w:t>
      </w:r>
      <w:r w:rsidR="00BF6F59">
        <w:t xml:space="preserve"> </w:t>
      </w:r>
      <w:r>
        <w:t>10</w:t>
      </w:r>
      <w:r w:rsidRPr="00BF6F59">
        <w:rPr>
          <w:vertAlign w:val="superscript"/>
        </w:rPr>
        <w:t>‒24</w:t>
      </w:r>
      <w:r w:rsidR="00BF6F59">
        <w:t xml:space="preserve"> </w:t>
      </w:r>
      <w:r>
        <w:t>g</w:t>
      </w:r>
    </w:p>
    <w:p w:rsidR="007E58A0" w:rsidRDefault="007E58A0" w:rsidP="007E58A0">
      <w:pPr>
        <w:pStyle w:val="00Textkrper"/>
      </w:pPr>
      <w:r>
        <w:t>Bsp.:</w:t>
      </w:r>
      <w:r>
        <w:tab/>
        <w:t>H</w:t>
      </w:r>
      <w:r w:rsidRPr="00BF6F59">
        <w:rPr>
          <w:vertAlign w:val="subscript"/>
        </w:rPr>
        <w:t>2</w:t>
      </w:r>
      <w:r>
        <w:t>SO</w:t>
      </w:r>
      <w:r w:rsidRPr="00BF6F59">
        <w:rPr>
          <w:vertAlign w:val="subscript"/>
        </w:rPr>
        <w:t>4</w:t>
      </w:r>
      <w:r>
        <w:t>: (2</w:t>
      </w:r>
      <w:r w:rsidR="00BF6F59">
        <w:t xml:space="preserve"> </w:t>
      </w:r>
      <w:r>
        <w:t>·</w:t>
      </w:r>
      <w:r w:rsidR="00BF6F59">
        <w:t xml:space="preserve"> </w:t>
      </w:r>
      <w:r>
        <w:t>1</w:t>
      </w:r>
      <w:r w:rsidR="00BF6F59">
        <w:t xml:space="preserve"> </w:t>
      </w:r>
      <w:r>
        <w:t>u + 1</w:t>
      </w:r>
      <w:r w:rsidR="00BF6F59">
        <w:t xml:space="preserve"> </w:t>
      </w:r>
      <w:r>
        <w:t>·</w:t>
      </w:r>
      <w:r w:rsidR="00BF6F59">
        <w:t xml:space="preserve"> </w:t>
      </w:r>
      <w:r>
        <w:t>32,1</w:t>
      </w:r>
      <w:r w:rsidR="00BF6F59">
        <w:t xml:space="preserve"> </w:t>
      </w:r>
      <w:r>
        <w:t>u + 4</w:t>
      </w:r>
      <w:r w:rsidR="00BF6F59">
        <w:t xml:space="preserve"> </w:t>
      </w:r>
      <w:r>
        <w:t>·</w:t>
      </w:r>
      <w:r w:rsidR="00BF6F59">
        <w:t xml:space="preserve"> </w:t>
      </w:r>
      <w:r>
        <w:t>16</w:t>
      </w:r>
      <w:r w:rsidR="00BF6F59">
        <w:t xml:space="preserve"> </w:t>
      </w:r>
      <w:r>
        <w:t>u) · 1,66058·10</w:t>
      </w:r>
      <w:r w:rsidRPr="00BF6F59">
        <w:rPr>
          <w:vertAlign w:val="superscript"/>
        </w:rPr>
        <w:t>‒24</w:t>
      </w:r>
      <w:r w:rsidR="00BF6F59">
        <w:t xml:space="preserve"> </w:t>
      </w:r>
      <w:r>
        <w:t>g/u = 162,903</w:t>
      </w:r>
      <w:r w:rsidR="00BF6F59">
        <w:t xml:space="preserve"> </w:t>
      </w:r>
      <w:r>
        <w:t>·</w:t>
      </w:r>
      <w:r w:rsidR="00BF6F59">
        <w:t xml:space="preserve"> </w:t>
      </w:r>
      <w:r>
        <w:t>10</w:t>
      </w:r>
      <w:r w:rsidRPr="00BF6F59">
        <w:rPr>
          <w:vertAlign w:val="superscript"/>
        </w:rPr>
        <w:t>‒24</w:t>
      </w:r>
      <w:r w:rsidR="00BF6F59">
        <w:t xml:space="preserve"> </w:t>
      </w:r>
      <w:r>
        <w:t>g</w:t>
      </w:r>
    </w:p>
    <w:p w:rsidR="00BF6F59" w:rsidRDefault="00BF6F59" w:rsidP="007E58A0">
      <w:pPr>
        <w:pStyle w:val="00Textkrper"/>
      </w:pPr>
    </w:p>
    <w:p w:rsidR="00BF6F59" w:rsidRDefault="00BF6F59" w:rsidP="00BF6F59">
      <w:pPr>
        <w:pStyle w:val="00berschrift1"/>
      </w:pPr>
      <w:bookmarkStart w:id="7" w:name="_Toc519425305"/>
      <w:r>
        <w:t xml:space="preserve">Die Teilchenzahl </w:t>
      </w:r>
      <m:oMath>
        <m:r>
          <m:rPr>
            <m:sty m:val="bi"/>
          </m:rPr>
          <w:rPr>
            <w:rFonts w:ascii="Cambria Math" w:hAnsi="Cambria Math"/>
          </w:rPr>
          <m:t>N</m:t>
        </m:r>
      </m:oMath>
      <w:bookmarkEnd w:id="7"/>
    </w:p>
    <w:p w:rsidR="00BF6F59" w:rsidRDefault="00BF6F59" w:rsidP="00BF6F59">
      <w:pPr>
        <w:pStyle w:val="00Textkrper"/>
      </w:pPr>
    </w:p>
    <w:p w:rsidR="00BF6F59" w:rsidRDefault="00BF6F59" w:rsidP="00BF6F59">
      <w:pPr>
        <w:pStyle w:val="00Textkrper"/>
      </w:pPr>
      <w:r>
        <w:t>Sie gibt an, wie viele Teilchen in einer bestimmten Stoffportion vorkommen.</w:t>
      </w:r>
    </w:p>
    <w:p w:rsidR="00BF6F59" w:rsidRDefault="00BF6F59" w:rsidP="00BF6F59">
      <w:pPr>
        <w:pStyle w:val="00Textkrper"/>
      </w:pPr>
    </w:p>
    <w:p w:rsidR="00BF6F59" w:rsidRDefault="00BF6F59" w:rsidP="00BF6F59">
      <w:pPr>
        <w:pStyle w:val="00Formel"/>
      </w:pPr>
      <m:oMathPara>
        <m:oMath>
          <m:r>
            <m:t>N=</m:t>
          </m:r>
          <m:f>
            <m:fPr>
              <m:ctrlPr/>
            </m:fPr>
            <m:num>
              <m:r>
                <m:t xml:space="preserve">m </m:t>
              </m:r>
              <m:d>
                <m:dPr>
                  <m:ctrlPr/>
                </m:dPr>
                <m:e>
                  <m:r>
                    <m:t>Masse Stoffportion</m:t>
                  </m:r>
                </m:e>
              </m:d>
            </m:num>
            <m:den>
              <m:r>
                <m:t xml:space="preserve">absolute Masse eines Atoms </m:t>
              </m:r>
              <m:d>
                <m:dPr>
                  <m:ctrlPr>
                    <w:rPr>
                      <w:i w:val="0"/>
                    </w:rPr>
                  </m:ctrlPr>
                </m:dPr>
                <m:e>
                  <m:r>
                    <m:t>Moleküls</m:t>
                  </m:r>
                </m:e>
              </m:d>
              <m:r>
                <m:t xml:space="preserve"> in g </m:t>
              </m:r>
            </m:den>
          </m:f>
        </m:oMath>
      </m:oMathPara>
    </w:p>
    <w:p w:rsidR="00BF6F59" w:rsidRDefault="00BF6F59" w:rsidP="00BF6F59">
      <w:pPr>
        <w:pStyle w:val="00Textkrper"/>
      </w:pPr>
      <w:r>
        <w:lastRenderedPageBreak/>
        <w:t xml:space="preserve">Bsp. 1: Wie viele Teilchen </w:t>
      </w:r>
      <m:oMath>
        <m:r>
          <w:rPr>
            <w:rFonts w:ascii="Cambria Math" w:hAnsi="Cambria Math"/>
          </w:rPr>
          <m:t>N</m:t>
        </m:r>
      </m:oMath>
      <w:r>
        <w:t xml:space="preserve"> sind in 12 g des Kohlenstoffisotops </w:t>
      </w:r>
      <m:oMath>
        <m:sSubSup>
          <m:sSubSupPr>
            <m:ctrlPr>
              <w:rPr>
                <w:rFonts w:ascii="Cambria Math" w:hAnsi="Cambria Math"/>
                <w:i/>
              </w:rPr>
            </m:ctrlPr>
          </m:sSubSupPr>
          <m:e>
            <m:r>
              <w:rPr>
                <w:rFonts w:ascii="Cambria Math" w:hAnsi="Cambria Math"/>
              </w:rPr>
              <m:t xml:space="preserve"> </m:t>
            </m:r>
          </m:e>
          <m:sub>
            <w:bookmarkStart w:id="8" w:name="_GoBack"/>
            <m:r>
              <w:rPr>
                <w:rFonts w:ascii="Cambria Math" w:hAnsi="Cambria Math"/>
              </w:rPr>
              <m:t xml:space="preserve">  </m:t>
            </m:r>
            <w:bookmarkEnd w:id="8"/>
            <m:r>
              <w:rPr>
                <w:rFonts w:ascii="Cambria Math" w:hAnsi="Cambria Math"/>
              </w:rPr>
              <m:t>6</m:t>
            </m:r>
          </m:sub>
          <m:sup>
            <m:r>
              <w:rPr>
                <w:rFonts w:ascii="Cambria Math" w:hAnsi="Cambria Math"/>
              </w:rPr>
              <m:t>12</m:t>
            </m:r>
          </m:sup>
        </m:sSubSup>
      </m:oMath>
      <w:r>
        <w:t>C enthalten?</w:t>
      </w:r>
    </w:p>
    <w:p w:rsidR="00BF6F59" w:rsidRDefault="00BF6F59" w:rsidP="00BF6F59">
      <w:pPr>
        <w:pStyle w:val="00Textkrper"/>
      </w:pPr>
    </w:p>
    <w:p w:rsidR="00BF6F59" w:rsidRPr="00BF6F59" w:rsidRDefault="00BF6F59" w:rsidP="00BF6F59">
      <w:pPr>
        <w:pStyle w:val="00Formel"/>
        <w:rPr>
          <w:i w:val="0"/>
        </w:rPr>
      </w:pPr>
      <m:oMathPara>
        <m:oMath>
          <m:r>
            <m:t>N=</m:t>
          </m:r>
          <m:f>
            <m:fPr>
              <m:ctrlPr/>
            </m:fPr>
            <m:num>
              <m:r>
                <m:t>Masse Stoffportion</m:t>
              </m:r>
            </m:num>
            <m:den>
              <m:r>
                <m:t xml:space="preserve">absolute Masse Teilchen </m:t>
              </m:r>
            </m:den>
          </m:f>
          <m:r>
            <m:t>=</m:t>
          </m:r>
          <m:f>
            <m:fPr>
              <m:ctrlPr/>
            </m:fPr>
            <m:num>
              <m:r>
                <m:t>12 g</m:t>
              </m:r>
            </m:num>
            <m:den>
              <m:r>
                <m:t>12 u∙1,66056∙</m:t>
              </m:r>
              <m:sSup>
                <m:sSupPr>
                  <m:ctrlPr>
                    <w:rPr>
                      <w:i w:val="0"/>
                    </w:rPr>
                  </m:ctrlPr>
                </m:sSupPr>
                <m:e>
                  <m:r>
                    <m:t>10</m:t>
                  </m:r>
                </m:e>
                <m:sup>
                  <m:r>
                    <m:t>-24</m:t>
                  </m:r>
                </m:sup>
              </m:sSup>
              <m:r>
                <m:t xml:space="preserve"> g/u</m:t>
              </m:r>
            </m:den>
          </m:f>
          <m:r>
            <m:t>=6,022∙</m:t>
          </m:r>
          <m:sSup>
            <m:sSupPr>
              <m:ctrlPr/>
            </m:sSupPr>
            <m:e>
              <m:r>
                <m:t>10</m:t>
              </m:r>
            </m:e>
            <m:sup>
              <m:r>
                <m:t>23</m:t>
              </m:r>
            </m:sup>
          </m:sSup>
          <m:r>
            <m:t xml:space="preserve"> (1 mol)</m:t>
          </m:r>
        </m:oMath>
      </m:oMathPara>
    </w:p>
    <w:p w:rsidR="00BF6F59" w:rsidRDefault="00BF6F59" w:rsidP="00BF6F59">
      <w:pPr>
        <w:pStyle w:val="00Textkrper"/>
      </w:pPr>
    </w:p>
    <w:p w:rsidR="00BF6F59" w:rsidRDefault="00BF6F59" w:rsidP="00BF6F59">
      <w:pPr>
        <w:pStyle w:val="00Textkrper"/>
      </w:pPr>
      <w:r>
        <w:t xml:space="preserve">Bsp. 2: Wie viele Teilchen </w:t>
      </w:r>
      <m:oMath>
        <m:r>
          <w:rPr>
            <w:rFonts w:ascii="Cambria Math" w:hAnsi="Cambria Math"/>
          </w:rPr>
          <m:t>N</m:t>
        </m:r>
      </m:oMath>
      <w:r>
        <w:t xml:space="preserve"> sind in 26 g des Natriumisotops </w:t>
      </w:r>
      <w:r w:rsidRPr="00BF6F59">
        <w:rPr>
          <w:vertAlign w:val="superscript"/>
        </w:rPr>
        <w:t>23</w:t>
      </w:r>
      <w:r>
        <w:t>Na enthalten?</w:t>
      </w:r>
    </w:p>
    <w:p w:rsidR="00BF6F59" w:rsidRDefault="00BF6F59" w:rsidP="00BF6F59">
      <w:pPr>
        <w:pStyle w:val="00Textkrper"/>
      </w:pPr>
    </w:p>
    <w:p w:rsidR="00BF6F59" w:rsidRPr="00BF6F59" w:rsidRDefault="00BF6F59" w:rsidP="00BF6F59">
      <w:pPr>
        <w:pStyle w:val="00Formel"/>
        <w:rPr>
          <w:i w:val="0"/>
        </w:rPr>
      </w:pPr>
      <m:oMathPara>
        <m:oMath>
          <m:r>
            <m:t>N=</m:t>
          </m:r>
          <m:f>
            <m:fPr>
              <m:ctrlPr/>
            </m:fPr>
            <m:num>
              <m:r>
                <m:t>Masse Stoffportion</m:t>
              </m:r>
            </m:num>
            <m:den>
              <m:r>
                <m:t xml:space="preserve">absolute Masse Teilchen </m:t>
              </m:r>
            </m:den>
          </m:f>
          <m:r>
            <m:t>=</m:t>
          </m:r>
          <m:f>
            <m:fPr>
              <m:ctrlPr/>
            </m:fPr>
            <m:num>
              <m:r>
                <m:t>26 g</m:t>
              </m:r>
            </m:num>
            <m:den>
              <m:r>
                <m:t>23 u∙1,66056∙</m:t>
              </m:r>
              <m:sSup>
                <m:sSupPr>
                  <m:ctrlPr>
                    <w:rPr>
                      <w:i w:val="0"/>
                    </w:rPr>
                  </m:ctrlPr>
                </m:sSupPr>
                <m:e>
                  <m:r>
                    <m:t>10</m:t>
                  </m:r>
                </m:e>
                <m:sup>
                  <m:r>
                    <m:t>-24</m:t>
                  </m:r>
                </m:sup>
              </m:sSup>
              <m:r>
                <m:t xml:space="preserve"> g/u</m:t>
              </m:r>
            </m:den>
          </m:f>
          <m:r>
            <m:t>=6,8075∙</m:t>
          </m:r>
          <m:sSup>
            <m:sSupPr>
              <m:ctrlPr/>
            </m:sSupPr>
            <m:e>
              <m:r>
                <m:t>10</m:t>
              </m:r>
            </m:e>
            <m:sup>
              <m:r>
                <m:t>23</m:t>
              </m:r>
            </m:sup>
          </m:sSup>
          <m:r>
            <m:t xml:space="preserve"> (1,13 mol)</m:t>
          </m:r>
        </m:oMath>
      </m:oMathPara>
    </w:p>
    <w:p w:rsidR="00BF6F59" w:rsidRDefault="00BF6F59" w:rsidP="00BF6F59">
      <w:pPr>
        <w:pStyle w:val="00Textkrper"/>
      </w:pPr>
    </w:p>
    <w:p w:rsidR="00BF6F59" w:rsidRDefault="009B0739" w:rsidP="00BF6F59">
      <w:pPr>
        <w:pStyle w:val="00Textkrper"/>
      </w:pPr>
      <w:r>
        <w:t xml:space="preserve">Bsp. 3: Wie viele Teilchen </w:t>
      </w:r>
      <m:oMath>
        <m:r>
          <w:rPr>
            <w:rFonts w:ascii="Cambria Math" w:hAnsi="Cambria Math"/>
          </w:rPr>
          <m:t>N</m:t>
        </m:r>
      </m:oMath>
      <w:r w:rsidR="00BF6F59">
        <w:t xml:space="preserve"> sind in 100</w:t>
      </w:r>
      <w:r>
        <w:t xml:space="preserve"> </w:t>
      </w:r>
      <w:r w:rsidR="00BF6F59">
        <w:t xml:space="preserve">g des Quecksilberisotops </w:t>
      </w:r>
      <w:r w:rsidR="00BF6F59" w:rsidRPr="009B0739">
        <w:rPr>
          <w:vertAlign w:val="superscript"/>
        </w:rPr>
        <w:t>200,6</w:t>
      </w:r>
      <w:r w:rsidR="00BF6F59">
        <w:t>Hg enthalten?</w:t>
      </w:r>
    </w:p>
    <w:p w:rsidR="00BF6F59" w:rsidRDefault="00BF6F59" w:rsidP="00BF6F59">
      <w:pPr>
        <w:pStyle w:val="00Textkrper"/>
      </w:pPr>
    </w:p>
    <w:p w:rsidR="009B0739" w:rsidRPr="00BF6F59" w:rsidRDefault="009B0739" w:rsidP="009B0739">
      <w:pPr>
        <w:pStyle w:val="00Formel"/>
        <w:rPr>
          <w:i w:val="0"/>
        </w:rPr>
      </w:pPr>
      <m:oMathPara>
        <m:oMath>
          <m:r>
            <m:t>N=</m:t>
          </m:r>
          <m:f>
            <m:fPr>
              <m:ctrlPr/>
            </m:fPr>
            <m:num>
              <m:r>
                <m:t>Masse Stoffportion</m:t>
              </m:r>
            </m:num>
            <m:den>
              <m:r>
                <m:t xml:space="preserve">absolute Masse Teilchen </m:t>
              </m:r>
            </m:den>
          </m:f>
          <m:r>
            <m:t>=</m:t>
          </m:r>
          <m:f>
            <m:fPr>
              <m:ctrlPr/>
            </m:fPr>
            <m:num>
              <m:r>
                <m:t>100 g</m:t>
              </m:r>
            </m:num>
            <m:den>
              <m:r>
                <m:t>200,6 u∙1,66056∙</m:t>
              </m:r>
              <m:sSup>
                <m:sSupPr>
                  <m:ctrlPr>
                    <w:rPr>
                      <w:i w:val="0"/>
                    </w:rPr>
                  </m:ctrlPr>
                </m:sSupPr>
                <m:e>
                  <m:r>
                    <m:t>10</m:t>
                  </m:r>
                </m:e>
                <m:sup>
                  <m:r>
                    <m:t>-24</m:t>
                  </m:r>
                </m:sup>
              </m:sSup>
              <m:r>
                <m:t xml:space="preserve"> g/u</m:t>
              </m:r>
            </m:den>
          </m:f>
          <m:r>
            <m:t>=3,002∙</m:t>
          </m:r>
          <m:sSup>
            <m:sSupPr>
              <m:ctrlPr/>
            </m:sSupPr>
            <m:e>
              <m:r>
                <m:t>10</m:t>
              </m:r>
            </m:e>
            <m:sup>
              <m:r>
                <m:t>23</m:t>
              </m:r>
            </m:sup>
          </m:sSup>
          <m:r>
            <m:t xml:space="preserve"> (0,499 mol)</m:t>
          </m:r>
        </m:oMath>
      </m:oMathPara>
    </w:p>
    <w:p w:rsidR="00BF6F59" w:rsidRDefault="00BF6F59" w:rsidP="00BF6F59">
      <w:pPr>
        <w:pStyle w:val="00Textkrper"/>
      </w:pPr>
    </w:p>
    <w:p w:rsidR="00BF6F59" w:rsidRDefault="00BF6F59" w:rsidP="009B0739">
      <w:pPr>
        <w:pStyle w:val="00berschrift1"/>
      </w:pPr>
      <w:bookmarkStart w:id="9" w:name="_Toc519425306"/>
      <w:r>
        <w:t>Die Stoffportion m</w:t>
      </w:r>
      <w:bookmarkEnd w:id="9"/>
    </w:p>
    <w:p w:rsidR="00BF6F59" w:rsidRDefault="00BF6F59" w:rsidP="00BF6F59">
      <w:pPr>
        <w:pStyle w:val="00Textkrper"/>
      </w:pPr>
      <w:r>
        <w:t xml:space="preserve">Prinzipiell kann die Größe einer Stoffportion mit Hilfe der Masse, dem Volumen oder der Anzahl der Teilchen angegeben werden. </w:t>
      </w:r>
    </w:p>
    <w:p w:rsidR="00BF6F59" w:rsidRDefault="00BF6F59" w:rsidP="00BF6F59">
      <w:pPr>
        <w:pStyle w:val="00Textkrper"/>
      </w:pPr>
      <w:r>
        <w:t>Die Stoffportion m gibt die Masse der Teilchen an, die an der Reaktion beteiligt sind. Die Ei</w:t>
      </w:r>
      <w:r>
        <w:t>n</w:t>
      </w:r>
      <w:r>
        <w:t>heit ist das Gramm.</w:t>
      </w:r>
    </w:p>
    <w:p w:rsidR="00BF6F59" w:rsidRDefault="00BF6F59" w:rsidP="00BF6F59">
      <w:pPr>
        <w:pStyle w:val="00Textkrper"/>
      </w:pPr>
    </w:p>
    <w:p w:rsidR="00BF6F59" w:rsidRDefault="00BF6F59" w:rsidP="009B0739">
      <w:pPr>
        <w:pStyle w:val="00TextkrperFett"/>
      </w:pPr>
      <w:r>
        <w:t xml:space="preserve">Stoffportion = Teilchenzahl </w:t>
      </w:r>
      <m:oMath>
        <m:r>
          <m:rPr>
            <m:sty m:val="bi"/>
          </m:rPr>
          <w:rPr>
            <w:rFonts w:ascii="Cambria Math" w:hAnsi="Cambria Math"/>
          </w:rPr>
          <m:t>N</m:t>
        </m:r>
      </m:oMath>
      <w:r>
        <w:t xml:space="preserve"> in der Stoffportion · absolute Masse des Teilchens in g</w:t>
      </w:r>
    </w:p>
    <w:p w:rsidR="00BF6F59" w:rsidRDefault="00BF6F59" w:rsidP="00BF6F59">
      <w:pPr>
        <w:pStyle w:val="00Textkrper"/>
      </w:pPr>
    </w:p>
    <w:p w:rsidR="00BF6F59" w:rsidRDefault="00BF6F59" w:rsidP="00BF6F59">
      <w:pPr>
        <w:pStyle w:val="00Textkrper"/>
      </w:pPr>
      <w:r>
        <w:t>Bsp</w:t>
      </w:r>
      <w:r w:rsidR="009B0739">
        <w:t>.</w:t>
      </w:r>
      <w:r w:rsidR="0036126B">
        <w:t>:</w:t>
      </w:r>
      <w:r w:rsidR="0036126B">
        <w:tab/>
      </w:r>
      <w:r>
        <w:t>Wie groß ist die Masse von 6,022</w:t>
      </w:r>
      <w:r w:rsidR="009B0739">
        <w:t xml:space="preserve"> </w:t>
      </w:r>
      <w:r>
        <w:t>·</w:t>
      </w:r>
      <w:r w:rsidR="009B0739">
        <w:t xml:space="preserve"> </w:t>
      </w:r>
      <w:r>
        <w:t>10</w:t>
      </w:r>
      <w:r w:rsidRPr="009B0739">
        <w:rPr>
          <w:vertAlign w:val="superscript"/>
        </w:rPr>
        <w:t>23</w:t>
      </w:r>
      <w:r>
        <w:t xml:space="preserve"> Teilchen Schwefel?</w:t>
      </w:r>
    </w:p>
    <w:p w:rsidR="00BF6F59" w:rsidRDefault="009B0739" w:rsidP="00BF6F59">
      <w:pPr>
        <w:pStyle w:val="00Textkrper"/>
      </w:pPr>
      <w:r>
        <w:t xml:space="preserve">Stoffportion </w:t>
      </w:r>
      <m:oMath>
        <m:r>
          <w:rPr>
            <w:rFonts w:ascii="Cambria Math" w:hAnsi="Cambria Math"/>
          </w:rPr>
          <m:t>m</m:t>
        </m:r>
      </m:oMath>
      <w:r w:rsidR="00BF6F59">
        <w:t xml:space="preserve"> = 6,022</w:t>
      </w:r>
      <w:r>
        <w:t xml:space="preserve"> </w:t>
      </w:r>
      <w:r w:rsidR="00BF6F59">
        <w:t>·</w:t>
      </w:r>
      <w:r>
        <w:t xml:space="preserve"> </w:t>
      </w:r>
      <w:r w:rsidR="00BF6F59">
        <w:t>10</w:t>
      </w:r>
      <w:r w:rsidR="00BF6F59" w:rsidRPr="009B0739">
        <w:rPr>
          <w:vertAlign w:val="superscript"/>
        </w:rPr>
        <w:t>23</w:t>
      </w:r>
      <w:r>
        <w:rPr>
          <w:vertAlign w:val="superscript"/>
        </w:rPr>
        <w:t xml:space="preserve"> </w:t>
      </w:r>
      <w:r w:rsidR="00BF6F59">
        <w:t>·</w:t>
      </w:r>
      <w:r>
        <w:t xml:space="preserve"> </w:t>
      </w:r>
      <w:r w:rsidR="00BF6F59">
        <w:t>32,1</w:t>
      </w:r>
      <w:r>
        <w:t xml:space="preserve"> </w:t>
      </w:r>
      <w:r w:rsidR="00BF6F59">
        <w:t>u</w:t>
      </w:r>
      <w:r>
        <w:t xml:space="preserve"> </w:t>
      </w:r>
      <w:r w:rsidR="00BF6F59">
        <w:t>·</w:t>
      </w:r>
      <w:r>
        <w:t xml:space="preserve"> </w:t>
      </w:r>
      <w:r w:rsidR="00BF6F59">
        <w:t>1,66058</w:t>
      </w:r>
      <w:r>
        <w:t xml:space="preserve"> </w:t>
      </w:r>
      <w:r w:rsidR="00BF6F59">
        <w:t>·</w:t>
      </w:r>
      <w:r>
        <w:t xml:space="preserve"> </w:t>
      </w:r>
      <w:r w:rsidR="00BF6F59">
        <w:t>10</w:t>
      </w:r>
      <w:r w:rsidR="00BF6F59" w:rsidRPr="009B0739">
        <w:rPr>
          <w:vertAlign w:val="superscript"/>
        </w:rPr>
        <w:t>‒24</w:t>
      </w:r>
      <w:r w:rsidR="00BF6F59">
        <w:t xml:space="preserve"> g/u = 32,1</w:t>
      </w:r>
      <w:r>
        <w:t xml:space="preserve"> </w:t>
      </w:r>
      <w:r w:rsidR="00BF6F59">
        <w:t>g</w:t>
      </w:r>
    </w:p>
    <w:p w:rsidR="00BF6F59" w:rsidRDefault="00BF6F59" w:rsidP="00BF6F59">
      <w:pPr>
        <w:pStyle w:val="00Textkrper"/>
      </w:pPr>
    </w:p>
    <w:p w:rsidR="00BF6F59" w:rsidRDefault="00BF6F59" w:rsidP="00BF6F59">
      <w:pPr>
        <w:pStyle w:val="00Textkrper"/>
      </w:pPr>
    </w:p>
    <w:p w:rsidR="00BF6F59" w:rsidRDefault="00BF6F59" w:rsidP="00BF6F59">
      <w:pPr>
        <w:pStyle w:val="00Textkrper"/>
      </w:pPr>
      <w:r>
        <w:t>Bsp</w:t>
      </w:r>
      <w:r w:rsidR="009B0739">
        <w:t>.</w:t>
      </w:r>
      <w:r w:rsidR="0036126B">
        <w:t>:</w:t>
      </w:r>
      <w:r w:rsidR="0036126B">
        <w:tab/>
      </w:r>
      <w:r>
        <w:t>Wie groß ist die Masse von 1,2</w:t>
      </w:r>
      <w:r w:rsidR="009B0739">
        <w:t xml:space="preserve"> </w:t>
      </w:r>
      <w:r>
        <w:t>·</w:t>
      </w:r>
      <w:r w:rsidR="009B0739">
        <w:t xml:space="preserve"> </w:t>
      </w:r>
      <w:r>
        <w:t>10</w:t>
      </w:r>
      <w:r w:rsidRPr="009B0739">
        <w:rPr>
          <w:vertAlign w:val="superscript"/>
        </w:rPr>
        <w:t>23</w:t>
      </w:r>
      <w:r>
        <w:t xml:space="preserve"> Teilchen Schwefel?</w:t>
      </w:r>
    </w:p>
    <w:p w:rsidR="00BF6F59" w:rsidRDefault="009B0739" w:rsidP="00BF6F59">
      <w:pPr>
        <w:pStyle w:val="00Textkrper"/>
      </w:pPr>
      <w:r>
        <w:t xml:space="preserve">Stoffportion </w:t>
      </w:r>
      <m:oMath>
        <m:r>
          <w:rPr>
            <w:rFonts w:ascii="Cambria Math" w:hAnsi="Cambria Math"/>
          </w:rPr>
          <m:t>m</m:t>
        </m:r>
      </m:oMath>
      <w:r w:rsidR="00BF6F59">
        <w:t xml:space="preserve"> = 1,2</w:t>
      </w:r>
      <w:r>
        <w:t xml:space="preserve"> </w:t>
      </w:r>
      <w:r w:rsidR="00BF6F59">
        <w:t>·</w:t>
      </w:r>
      <w:r>
        <w:t xml:space="preserve"> </w:t>
      </w:r>
      <w:r w:rsidR="00BF6F59">
        <w:t>10</w:t>
      </w:r>
      <w:r w:rsidR="00BF6F59" w:rsidRPr="009B0739">
        <w:rPr>
          <w:vertAlign w:val="superscript"/>
        </w:rPr>
        <w:t>23</w:t>
      </w:r>
      <w:r>
        <w:t xml:space="preserve"> </w:t>
      </w:r>
      <w:r w:rsidR="00BF6F59">
        <w:t>·</w:t>
      </w:r>
      <w:r>
        <w:t xml:space="preserve"> </w:t>
      </w:r>
      <w:r w:rsidR="00BF6F59">
        <w:t>32,1</w:t>
      </w:r>
      <w:r>
        <w:t xml:space="preserve"> </w:t>
      </w:r>
      <w:r w:rsidR="00BF6F59">
        <w:t>u</w:t>
      </w:r>
      <w:r>
        <w:t xml:space="preserve"> </w:t>
      </w:r>
      <w:r w:rsidR="00BF6F59">
        <w:t>·</w:t>
      </w:r>
      <w:r>
        <w:t xml:space="preserve"> </w:t>
      </w:r>
      <w:r w:rsidR="00BF6F59">
        <w:t>1,66058</w:t>
      </w:r>
      <w:r>
        <w:t xml:space="preserve"> </w:t>
      </w:r>
      <w:r w:rsidR="00BF6F59">
        <w:t>·</w:t>
      </w:r>
      <w:r>
        <w:t xml:space="preserve"> </w:t>
      </w:r>
      <w:r w:rsidR="00BF6F59">
        <w:t>10</w:t>
      </w:r>
      <w:r w:rsidR="00BF6F59" w:rsidRPr="009B0739">
        <w:rPr>
          <w:vertAlign w:val="superscript"/>
        </w:rPr>
        <w:t>‒24</w:t>
      </w:r>
      <w:r w:rsidR="00BF6F59">
        <w:t xml:space="preserve"> g/u = 6,397</w:t>
      </w:r>
      <w:r>
        <w:t xml:space="preserve"> </w:t>
      </w:r>
      <w:r w:rsidR="00BF6F59">
        <w:t>g</w:t>
      </w:r>
    </w:p>
    <w:p w:rsidR="009B0739" w:rsidRDefault="009B0739" w:rsidP="00BF6F59">
      <w:pPr>
        <w:pStyle w:val="00Textkrper"/>
      </w:pPr>
    </w:p>
    <w:p w:rsidR="009B0739" w:rsidRDefault="009B0739" w:rsidP="009B0739">
      <w:pPr>
        <w:pStyle w:val="00berschrift1"/>
      </w:pPr>
      <w:bookmarkStart w:id="10" w:name="_Toc519425307"/>
      <w:r>
        <w:t>Die Stoffmenge n</w:t>
      </w:r>
      <w:bookmarkEnd w:id="10"/>
    </w:p>
    <w:p w:rsidR="009B0739" w:rsidRDefault="009B0739" w:rsidP="009B0739">
      <w:pPr>
        <w:pStyle w:val="00Textkrper"/>
      </w:pPr>
      <w:r>
        <w:t xml:space="preserve">Die Stoffmenge n berechnet sich als Quotient der Teilchenzahl </w:t>
      </w:r>
      <m:oMath>
        <m:r>
          <w:rPr>
            <w:rFonts w:ascii="Cambria Math" w:hAnsi="Cambria Math"/>
          </w:rPr>
          <m:t>N</m:t>
        </m:r>
      </m:oMath>
      <w:r>
        <w:t xml:space="preserve"> und der Avogadrozahl </w:t>
      </w:r>
      <m:oMath>
        <m:sSub>
          <m:sSubPr>
            <m:ctrlPr>
              <w:rPr>
                <w:rFonts w:ascii="Cambria Math" w:hAnsi="Cambria Math"/>
                <w:i/>
              </w:rPr>
            </m:ctrlPr>
          </m:sSubPr>
          <m:e>
            <m:r>
              <w:rPr>
                <w:rFonts w:ascii="Cambria Math" w:hAnsi="Cambria Math"/>
              </w:rPr>
              <m:t>N</m:t>
            </m:r>
          </m:e>
          <m:sub>
            <m:r>
              <w:rPr>
                <w:rFonts w:ascii="Cambria Math" w:hAnsi="Cambria Math"/>
              </w:rPr>
              <m:t>A</m:t>
            </m:r>
          </m:sub>
        </m:sSub>
      </m:oMath>
      <w:r>
        <w:t xml:space="preserve"> oder als Quotient der Masse </w:t>
      </w:r>
      <m:oMath>
        <m:r>
          <w:rPr>
            <w:rFonts w:ascii="Cambria Math" w:hAnsi="Cambria Math"/>
          </w:rPr>
          <m:t>m</m:t>
        </m:r>
      </m:oMath>
      <w:r>
        <w:t xml:space="preserve"> der Stoffportion und der molaren Masse </w:t>
      </w:r>
      <m:oMath>
        <m:r>
          <w:rPr>
            <w:rFonts w:ascii="Cambria Math" w:hAnsi="Cambria Math"/>
          </w:rPr>
          <m:t>M</m:t>
        </m:r>
      </m:oMath>
      <w:r>
        <w:t>.</w:t>
      </w:r>
    </w:p>
    <w:p w:rsidR="009B0739" w:rsidRDefault="009B0739" w:rsidP="009B0739">
      <w:pPr>
        <w:pStyle w:val="00Textkrper"/>
      </w:pPr>
    </w:p>
    <w:p w:rsidR="009B0739" w:rsidRDefault="009B0739" w:rsidP="009B0739">
      <w:pPr>
        <w:pStyle w:val="00Formel"/>
        <w:jc w:val="center"/>
      </w:pPr>
      <m:oMath>
        <m:r>
          <w:rPr>
            <w:sz w:val="22"/>
          </w:rPr>
          <m:t>n</m:t>
        </m:r>
        <m:r>
          <w:rPr>
            <w:rStyle w:val="00FormelZchn"/>
            <w:sz w:val="22"/>
          </w:rPr>
          <m:t>=</m:t>
        </m:r>
        <m:f>
          <m:fPr>
            <m:ctrlPr>
              <w:rPr>
                <w:rStyle w:val="00FormelZchn"/>
                <w:i/>
                <w:sz w:val="22"/>
              </w:rPr>
            </m:ctrlPr>
          </m:fPr>
          <m:num>
            <m:r>
              <w:rPr>
                <w:rStyle w:val="00FormelZchn"/>
                <w:sz w:val="22"/>
              </w:rPr>
              <m:t>N(Teilchenzahl)</m:t>
            </m:r>
          </m:num>
          <m:den>
            <m:sSub>
              <m:sSubPr>
                <m:ctrlPr>
                  <w:rPr>
                    <w:rStyle w:val="00FormelZchn"/>
                    <w:i/>
                    <w:sz w:val="22"/>
                  </w:rPr>
                </m:ctrlPr>
              </m:sSubPr>
              <m:e>
                <m:r>
                  <w:rPr>
                    <w:rStyle w:val="00FormelZchn"/>
                    <w:sz w:val="22"/>
                  </w:rPr>
                  <m:t>N</m:t>
                </m:r>
              </m:e>
              <m:sub>
                <m:r>
                  <w:rPr>
                    <w:rStyle w:val="00FormelZchn"/>
                    <w:sz w:val="22"/>
                  </w:rPr>
                  <m:t>A</m:t>
                </m:r>
              </m:sub>
            </m:sSub>
            <m:r>
              <w:rPr>
                <w:rStyle w:val="00FormelZchn"/>
                <w:sz w:val="22"/>
              </w:rPr>
              <m:t>(Avogadrozahl)</m:t>
            </m:r>
          </m:den>
        </m:f>
      </m:oMath>
      <w:r>
        <w:rPr>
          <w:rStyle w:val="00FormelZchn"/>
          <w:i/>
        </w:rPr>
        <w:t xml:space="preserve"> </w:t>
      </w:r>
      <w:r>
        <w:rPr>
          <w:rStyle w:val="00FormelZchn"/>
          <w:i/>
        </w:rPr>
        <w:tab/>
      </w:r>
      <w:r w:rsidRPr="009B0739">
        <w:rPr>
          <w:rStyle w:val="00TextkrperZchn"/>
          <w:i w:val="0"/>
        </w:rPr>
        <w:t>oder</w:t>
      </w:r>
      <w:r>
        <w:rPr>
          <w:rStyle w:val="00TextkrperZchn"/>
          <w:i w:val="0"/>
        </w:rPr>
        <w:tab/>
      </w:r>
      <m:oMath>
        <m:r>
          <w:rPr>
            <w:sz w:val="22"/>
          </w:rPr>
          <m:t>n=</m:t>
        </m:r>
        <m:f>
          <m:fPr>
            <m:ctrlPr>
              <w:rPr>
                <w:sz w:val="22"/>
              </w:rPr>
            </m:ctrlPr>
          </m:fPr>
          <m:num>
            <m:r>
              <w:rPr>
                <w:sz w:val="22"/>
              </w:rPr>
              <m:t>m (Masse Stoffportion)</m:t>
            </m:r>
          </m:num>
          <m:den>
            <m:r>
              <w:rPr>
                <w:sz w:val="22"/>
              </w:rPr>
              <m:t>M(molare Masse)</m:t>
            </m:r>
          </m:den>
        </m:f>
      </m:oMath>
    </w:p>
    <w:p w:rsidR="009B0739" w:rsidRDefault="009B0739" w:rsidP="009B0739">
      <w:pPr>
        <w:pStyle w:val="00Textkrper"/>
      </w:pPr>
    </w:p>
    <w:p w:rsidR="009B0739" w:rsidRDefault="009B0739" w:rsidP="009B0739">
      <w:pPr>
        <w:pStyle w:val="00Textkrper"/>
      </w:pPr>
      <w:r>
        <w:t>Die Einheit der Stoffmenge ist das mol: [</w:t>
      </w:r>
      <m:oMath>
        <m:r>
          <w:rPr>
            <w:rFonts w:ascii="Cambria Math" w:hAnsi="Cambria Math"/>
          </w:rPr>
          <m:t>n</m:t>
        </m:r>
      </m:oMath>
      <w:r>
        <w:t>] = mol</w:t>
      </w:r>
    </w:p>
    <w:p w:rsidR="0036126B" w:rsidRDefault="0036126B" w:rsidP="009B0739">
      <w:pPr>
        <w:pStyle w:val="00Textkrper"/>
      </w:pPr>
    </w:p>
    <w:p w:rsidR="0036126B" w:rsidRDefault="0036126B" w:rsidP="0036126B">
      <w:pPr>
        <w:pStyle w:val="00berschrift1"/>
      </w:pPr>
      <w:bookmarkStart w:id="11" w:name="_Toc519425308"/>
      <w:r>
        <w:lastRenderedPageBreak/>
        <w:t xml:space="preserve">Die molare Masse </w:t>
      </w:r>
      <m:oMath>
        <m:r>
          <m:rPr>
            <m:sty m:val="bi"/>
          </m:rPr>
          <w:rPr>
            <w:rFonts w:ascii="Cambria Math" w:hAnsi="Cambria Math"/>
          </w:rPr>
          <m:t>M</m:t>
        </m:r>
      </m:oMath>
      <w:bookmarkEnd w:id="11"/>
    </w:p>
    <w:p w:rsidR="0036126B" w:rsidRDefault="0036126B" w:rsidP="0036126B">
      <w:pPr>
        <w:pStyle w:val="00Textkrper"/>
      </w:pPr>
      <w:r>
        <w:t>Sie gibt die Masse von 1mol Atomen/Teilchen eines bestimmten Stoffes an.</w:t>
      </w:r>
    </w:p>
    <w:p w:rsidR="0036126B" w:rsidRDefault="0036126B" w:rsidP="0036126B">
      <w:pPr>
        <w:pStyle w:val="00Textkrper"/>
      </w:pPr>
      <w:r>
        <w:t>1 mol = 6,022 · 10</w:t>
      </w:r>
      <w:r w:rsidRPr="0036126B">
        <w:rPr>
          <w:vertAlign w:val="superscript"/>
        </w:rPr>
        <w:t>23</w:t>
      </w:r>
      <w:r>
        <w:t xml:space="preserve"> Teilchen.</w:t>
      </w:r>
    </w:p>
    <w:p w:rsidR="0036126B" w:rsidRDefault="0036126B" w:rsidP="0036126B">
      <w:pPr>
        <w:pStyle w:val="00Textkrper"/>
      </w:pPr>
    </w:p>
    <w:p w:rsidR="0036126B" w:rsidRDefault="0036126B" w:rsidP="0036126B">
      <w:pPr>
        <w:pStyle w:val="00TextkrperFett"/>
      </w:pPr>
      <w:r>
        <w:t>molare Masse = absolute Masse des Teilchens in g · Teilchenzahl in einem Mol</w:t>
      </w:r>
    </w:p>
    <w:p w:rsidR="0036126B" w:rsidRDefault="0036126B" w:rsidP="0036126B">
      <w:pPr>
        <w:pStyle w:val="00Textkrper"/>
      </w:pPr>
    </w:p>
    <w:p w:rsidR="0036126B" w:rsidRDefault="0036126B" w:rsidP="0036126B">
      <w:pPr>
        <w:pStyle w:val="00Textkrper"/>
      </w:pPr>
      <w:r>
        <w:t>Bsp.:</w:t>
      </w:r>
      <w:r>
        <w:tab/>
        <w:t>1 H Atom wiegt 1 u, 1 mol Wasserstoffatome enthält 6,022 · 10</w:t>
      </w:r>
      <w:r w:rsidRPr="0036126B">
        <w:rPr>
          <w:vertAlign w:val="superscript"/>
        </w:rPr>
        <w:t>23</w:t>
      </w:r>
      <w:r>
        <w:t xml:space="preserve"> Teilchen</w:t>
      </w:r>
    </w:p>
    <w:p w:rsidR="0036126B" w:rsidRDefault="0036126B" w:rsidP="0036126B">
      <w:pPr>
        <w:pStyle w:val="00Textkrper"/>
        <w:ind w:left="708"/>
      </w:pPr>
      <w:r>
        <w:t>molare Masse von 1H:</w:t>
      </w:r>
    </w:p>
    <w:p w:rsidR="0036126B" w:rsidRDefault="0036126B" w:rsidP="0036126B">
      <w:pPr>
        <w:pStyle w:val="00Textkrper"/>
        <w:ind w:left="708"/>
      </w:pPr>
      <w:r>
        <w:t>1,66058 · 10</w:t>
      </w:r>
      <w:r w:rsidRPr="0036126B">
        <w:rPr>
          <w:vertAlign w:val="superscript"/>
        </w:rPr>
        <w:t>‒24</w:t>
      </w:r>
      <w:r>
        <w:t xml:space="preserve"> g/Teilchen · 6,022 · 10</w:t>
      </w:r>
      <w:r w:rsidRPr="0036126B">
        <w:rPr>
          <w:vertAlign w:val="superscript"/>
        </w:rPr>
        <w:t>23</w:t>
      </w:r>
      <w:r>
        <w:t xml:space="preserve"> Teilchen/mol = 1,0 g/mol</w:t>
      </w:r>
    </w:p>
    <w:p w:rsidR="0036126B" w:rsidRDefault="0036126B" w:rsidP="0036126B">
      <w:pPr>
        <w:pStyle w:val="00Textkrper"/>
      </w:pPr>
    </w:p>
    <w:p w:rsidR="0036126B" w:rsidRDefault="0036126B" w:rsidP="0036126B">
      <w:pPr>
        <w:pStyle w:val="00Textkrper"/>
      </w:pPr>
      <w:r>
        <w:t>1 mol eines Elementes hat genau die gleiche Masse in Gramm wie ein Atom oder Molekül dieses Stoffes in atomaren Masseneinheiten u besitzt.</w:t>
      </w:r>
    </w:p>
    <w:p w:rsidR="0036126B" w:rsidRDefault="0036126B" w:rsidP="0036126B">
      <w:pPr>
        <w:pStyle w:val="00Textkrper"/>
      </w:pPr>
    </w:p>
    <w:p w:rsidR="0036126B" w:rsidRDefault="0036126B" w:rsidP="0036126B">
      <w:pPr>
        <w:pStyle w:val="00Textkrper"/>
      </w:pPr>
      <w:r>
        <w:t>Bsp.:</w:t>
      </w:r>
      <w:r>
        <w:tab/>
        <w:t xml:space="preserve">molare Masse von </w:t>
      </w:r>
      <w:r w:rsidRPr="0036126B">
        <w:rPr>
          <w:vertAlign w:val="superscript"/>
        </w:rPr>
        <w:t>1</w:t>
      </w:r>
      <w:r>
        <w:t>H</w:t>
      </w:r>
      <w:r w:rsidRPr="0036126B">
        <w:rPr>
          <w:vertAlign w:val="subscript"/>
        </w:rPr>
        <w:t>2</w:t>
      </w:r>
      <w:r>
        <w:t xml:space="preserve">: </w:t>
      </w:r>
    </w:p>
    <w:p w:rsidR="0036126B" w:rsidRDefault="0036126B" w:rsidP="0036126B">
      <w:pPr>
        <w:pStyle w:val="00Textkrper"/>
        <w:ind w:firstLine="708"/>
      </w:pPr>
      <w:r>
        <w:t>3,32 · 10</w:t>
      </w:r>
      <w:r w:rsidRPr="0036126B">
        <w:rPr>
          <w:vertAlign w:val="superscript"/>
        </w:rPr>
        <w:t>‒24</w:t>
      </w:r>
      <w:r>
        <w:t xml:space="preserve"> g/Teilchen · 6,022 · 10</w:t>
      </w:r>
      <w:r w:rsidRPr="0036126B">
        <w:rPr>
          <w:vertAlign w:val="superscript"/>
        </w:rPr>
        <w:t>23</w:t>
      </w:r>
      <w:r>
        <w:t xml:space="preserve"> Teilchen/mol = 1,999 g/mol = 2 g/mol</w:t>
      </w:r>
    </w:p>
    <w:p w:rsidR="0036126B" w:rsidRDefault="0036126B" w:rsidP="0036126B">
      <w:pPr>
        <w:pStyle w:val="00Textkrper"/>
        <w:ind w:firstLine="708"/>
      </w:pPr>
      <w:r>
        <w:t xml:space="preserve">molare Masse von </w:t>
      </w:r>
      <w:r w:rsidRPr="0036126B">
        <w:rPr>
          <w:vertAlign w:val="superscript"/>
        </w:rPr>
        <w:t>16</w:t>
      </w:r>
      <w:r>
        <w:t>O</w:t>
      </w:r>
      <w:r w:rsidRPr="0036126B">
        <w:rPr>
          <w:vertAlign w:val="subscript"/>
        </w:rPr>
        <w:t>2</w:t>
      </w:r>
      <w:r>
        <w:t>:</w:t>
      </w:r>
    </w:p>
    <w:p w:rsidR="0036126B" w:rsidRDefault="0036126B" w:rsidP="0036126B">
      <w:pPr>
        <w:pStyle w:val="00Textkrper"/>
        <w:ind w:firstLine="708"/>
      </w:pPr>
      <w:r>
        <w:t>5,312 · 10</w:t>
      </w:r>
      <w:r w:rsidRPr="0036126B">
        <w:rPr>
          <w:vertAlign w:val="superscript"/>
        </w:rPr>
        <w:t>‒23</w:t>
      </w:r>
      <w:r>
        <w:t xml:space="preserve"> g/Teilchen · 6,022 · 10</w:t>
      </w:r>
      <w:r w:rsidRPr="0036126B">
        <w:rPr>
          <w:vertAlign w:val="superscript"/>
        </w:rPr>
        <w:t>23</w:t>
      </w:r>
      <w:r>
        <w:t xml:space="preserve"> Teilchen/mol = 31,988 g/mol = 32 g/mol</w:t>
      </w:r>
    </w:p>
    <w:p w:rsidR="0036126B" w:rsidRDefault="0036126B" w:rsidP="0036126B">
      <w:pPr>
        <w:pStyle w:val="00Textkrper"/>
        <w:ind w:firstLine="708"/>
      </w:pPr>
      <w:r>
        <w:t>molare Masse von H</w:t>
      </w:r>
      <w:r w:rsidRPr="0036126B">
        <w:rPr>
          <w:vertAlign w:val="subscript"/>
        </w:rPr>
        <w:t>2</w:t>
      </w:r>
      <w:r>
        <w:t>SO</w:t>
      </w:r>
      <w:r w:rsidRPr="0036126B">
        <w:rPr>
          <w:vertAlign w:val="subscript"/>
        </w:rPr>
        <w:t>4</w:t>
      </w:r>
      <w:r>
        <w:t>:</w:t>
      </w:r>
    </w:p>
    <w:p w:rsidR="0036126B" w:rsidRDefault="0036126B" w:rsidP="0036126B">
      <w:pPr>
        <w:pStyle w:val="00Textkrper"/>
        <w:ind w:firstLine="708"/>
      </w:pPr>
      <w:r>
        <w:t>1,6268 · 10</w:t>
      </w:r>
      <w:r w:rsidRPr="0036126B">
        <w:rPr>
          <w:vertAlign w:val="superscript"/>
        </w:rPr>
        <w:t>‒22</w:t>
      </w:r>
      <w:r>
        <w:t xml:space="preserve"> g/Teilchen · 6,022 · 10</w:t>
      </w:r>
      <w:r w:rsidRPr="0036126B">
        <w:rPr>
          <w:vertAlign w:val="superscript"/>
        </w:rPr>
        <w:t>23</w:t>
      </w:r>
      <w:r>
        <w:t xml:space="preserve"> Teilchen/mol = 97,966 g/mol = 98 g/mol</w:t>
      </w:r>
    </w:p>
    <w:p w:rsidR="0036126B" w:rsidRDefault="0036126B" w:rsidP="0036126B">
      <w:pPr>
        <w:pStyle w:val="00Textkrper"/>
      </w:pPr>
    </w:p>
    <w:p w:rsidR="0036126B" w:rsidRDefault="0036126B" w:rsidP="0036126B">
      <w:pPr>
        <w:pStyle w:val="00Formel"/>
      </w:pPr>
      <m:oMathPara>
        <m:oMath>
          <m:r>
            <m:t>N=</m:t>
          </m:r>
          <m:f>
            <m:fPr>
              <m:ctrlPr/>
            </m:fPr>
            <m:num>
              <m:r>
                <m:t xml:space="preserve">m </m:t>
              </m:r>
              <m:d>
                <m:dPr>
                  <m:ctrlPr/>
                </m:dPr>
                <m:e>
                  <m:r>
                    <m:t>Ma</m:t>
                  </m:r>
                  <m:r>
                    <m:t>sse Stoffportion</m:t>
                  </m:r>
                </m:e>
              </m:d>
            </m:num>
            <m:den>
              <m:r>
                <m:t xml:space="preserve">n (Stoffmenge in mol)  </m:t>
              </m:r>
            </m:den>
          </m:f>
        </m:oMath>
      </m:oMathPara>
    </w:p>
    <w:p w:rsidR="0036126B" w:rsidRDefault="0036126B" w:rsidP="0036126B">
      <w:pPr>
        <w:pStyle w:val="00Textkrper"/>
      </w:pPr>
    </w:p>
    <w:p w:rsidR="0036126B" w:rsidRDefault="0036126B" w:rsidP="0036126B">
      <w:pPr>
        <w:pStyle w:val="00Textkrper"/>
      </w:pPr>
      <w:r>
        <w:t xml:space="preserve">Bsp.: Berechnung der molaren Masse </w:t>
      </w:r>
      <m:oMath>
        <m:r>
          <w:rPr>
            <w:rFonts w:ascii="Cambria Math" w:hAnsi="Cambria Math"/>
          </w:rPr>
          <m:t>M</m:t>
        </m:r>
      </m:oMath>
      <w:r>
        <w:t xml:space="preserve"> von Schwefelsäure, wenn 0,5 mol H</w:t>
      </w:r>
      <w:r w:rsidRPr="0036126B">
        <w:rPr>
          <w:vertAlign w:val="subscript"/>
        </w:rPr>
        <w:t>2</w:t>
      </w:r>
      <w:r>
        <w:t>SO</w:t>
      </w:r>
      <w:r w:rsidRPr="0036126B">
        <w:rPr>
          <w:vertAlign w:val="subscript"/>
        </w:rPr>
        <w:t>4</w:t>
      </w:r>
      <w:r>
        <w:t xml:space="preserve"> eine Masse von 49 g aufweisen.</w:t>
      </w:r>
    </w:p>
    <w:p w:rsidR="0036126B" w:rsidRDefault="0036126B" w:rsidP="0036126B">
      <w:pPr>
        <w:pStyle w:val="00Textkrper"/>
      </w:pPr>
    </w:p>
    <w:p w:rsidR="0036126B" w:rsidRPr="0036126B" w:rsidRDefault="0036126B" w:rsidP="0036126B">
      <w:pPr>
        <w:pStyle w:val="00Formel"/>
        <w:rPr>
          <w:i w:val="0"/>
        </w:rPr>
      </w:pPr>
      <m:oMathPara>
        <m:oMath>
          <m:r>
            <m:t>N=</m:t>
          </m:r>
          <m:f>
            <m:fPr>
              <m:ctrlPr/>
            </m:fPr>
            <m:num>
              <m:r>
                <m:t xml:space="preserve">m </m:t>
              </m:r>
              <m:d>
                <m:dPr>
                  <m:ctrlPr/>
                </m:dPr>
                <m:e>
                  <m:r>
                    <m:t>Masse Stoffportion</m:t>
                  </m:r>
                </m:e>
              </m:d>
            </m:num>
            <m:den>
              <m:r>
                <m:t xml:space="preserve">n (Stoffmenge in mol)  </m:t>
              </m:r>
            </m:den>
          </m:f>
          <m:r>
            <m:t>=</m:t>
          </m:r>
          <m:f>
            <m:fPr>
              <m:ctrlPr/>
            </m:fPr>
            <m:num>
              <m:r>
                <m:t>49 g</m:t>
              </m:r>
            </m:num>
            <m:den>
              <m:r>
                <m:t>0,5 mol</m:t>
              </m:r>
            </m:den>
          </m:f>
          <m:r>
            <m:t>=98 g/mol</m:t>
          </m:r>
        </m:oMath>
      </m:oMathPara>
    </w:p>
    <w:p w:rsidR="0036126B" w:rsidRDefault="0036126B" w:rsidP="0036126B">
      <w:pPr>
        <w:pStyle w:val="00Textkrper"/>
      </w:pPr>
    </w:p>
    <w:p w:rsidR="0036126B" w:rsidRDefault="0036126B" w:rsidP="0036126B">
      <w:pPr>
        <w:pStyle w:val="00berschrift1"/>
      </w:pPr>
      <w:bookmarkStart w:id="12" w:name="_Toc519425309"/>
      <w:r>
        <w:t>Das molare Volumen</w:t>
      </w:r>
      <w:bookmarkEnd w:id="12"/>
      <w:r>
        <w:t xml:space="preserve"> </w:t>
      </w:r>
    </w:p>
    <w:p w:rsidR="0036126B" w:rsidRDefault="0036126B" w:rsidP="0036126B">
      <w:pPr>
        <w:pStyle w:val="00Textkrper"/>
      </w:pPr>
    </w:p>
    <w:p w:rsidR="0036126B" w:rsidRDefault="0036126B" w:rsidP="0036126B">
      <w:pPr>
        <w:pStyle w:val="00Textkrper"/>
      </w:pPr>
      <w:r>
        <w:t>gibt das Volumen von 1 mol eines Stoffes an. Speziell nur für Gase gilt:</w:t>
      </w:r>
    </w:p>
    <w:p w:rsidR="0036126B" w:rsidRDefault="0036126B" w:rsidP="0036126B">
      <w:pPr>
        <w:pStyle w:val="00Textkrper"/>
      </w:pPr>
    </w:p>
    <w:p w:rsidR="0036126B" w:rsidRPr="00E2023B" w:rsidRDefault="000C4891" w:rsidP="0036126B">
      <w:pPr>
        <w:pStyle w:val="00Textkrper"/>
      </w:pPr>
      <m:oMathPara>
        <m:oMath>
          <m:sSub>
            <m:sSubPr>
              <m:ctrlPr>
                <w:rPr>
                  <w:rFonts w:ascii="Cambria Math" w:hAnsi="Cambria Math"/>
                  <w:i/>
                </w:rPr>
              </m:ctrlPr>
            </m:sSubPr>
            <m:e>
              <m:r>
                <w:rPr>
                  <w:rFonts w:ascii="Cambria Math" w:hAnsi="Cambria Math"/>
                </w:rPr>
                <m:t>V</m:t>
              </m:r>
            </m:e>
            <m:sub>
              <m:r>
                <m:rPr>
                  <m:sty m:val="p"/>
                </m:rPr>
                <w:rPr>
                  <w:rFonts w:ascii="Cambria Math" w:hAnsi="Cambria Math"/>
                </w:rPr>
                <m:t>molar</m:t>
              </m:r>
            </m:sub>
          </m:sSub>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m</m:t>
              </m:r>
            </m:sub>
          </m:sSub>
          <m:r>
            <w:rPr>
              <w:rFonts w:ascii="Cambria Math" w:hAnsi="Cambria Math"/>
            </w:rPr>
            <m:t>=V/n</m:t>
          </m:r>
        </m:oMath>
      </m:oMathPara>
    </w:p>
    <w:p w:rsidR="0036126B" w:rsidRDefault="0036126B" w:rsidP="0036126B">
      <w:pPr>
        <w:pStyle w:val="00Textkrper"/>
      </w:pPr>
    </w:p>
    <w:p w:rsidR="0036126B" w:rsidRDefault="0036126B" w:rsidP="0036126B">
      <w:pPr>
        <w:pStyle w:val="00Textkrper"/>
      </w:pPr>
      <w:r>
        <w:t xml:space="preserve">Das molare Volumen verschiedener Gase ist bei gleichem Druck </w:t>
      </w:r>
      <m:oMath>
        <m:r>
          <w:rPr>
            <w:rFonts w:ascii="Cambria Math" w:hAnsi="Cambria Math"/>
          </w:rPr>
          <m:t>p</m:t>
        </m:r>
      </m:oMath>
      <w:r>
        <w:t xml:space="preserve"> und gleicher Temperatur </w:t>
      </w:r>
      <m:oMath>
        <m:r>
          <w:rPr>
            <w:rFonts w:ascii="Cambria Math" w:hAnsi="Cambria Math"/>
          </w:rPr>
          <m:t>T</m:t>
        </m:r>
      </m:oMath>
      <w:r>
        <w:t xml:space="preserve"> gleich groß.</w:t>
      </w:r>
    </w:p>
    <w:p w:rsidR="0036126B" w:rsidRDefault="0036126B" w:rsidP="0036126B">
      <w:pPr>
        <w:pStyle w:val="00Textkrper"/>
      </w:pPr>
    </w:p>
    <w:p w:rsidR="0036126B" w:rsidRDefault="0036126B" w:rsidP="0036126B">
      <w:pPr>
        <w:pStyle w:val="00Textkrper"/>
      </w:pPr>
      <w:r>
        <w:t>Das Volumen von 1 mol eines beliebigen Gases beträgt unter Normbedingungen (1013</w:t>
      </w:r>
      <w:r w:rsidR="00E2023B">
        <w:t> </w:t>
      </w:r>
      <w:r>
        <w:t>hPa Druck und 273</w:t>
      </w:r>
      <w:r w:rsidR="00E2023B">
        <w:t xml:space="preserve"> </w:t>
      </w:r>
      <w:r>
        <w:t>K) 22,4</w:t>
      </w:r>
      <w:r w:rsidR="00E2023B">
        <w:t xml:space="preserve"> L</w:t>
      </w:r>
      <w:r>
        <w:t xml:space="preserve">. </w:t>
      </w:r>
    </w:p>
    <w:sectPr w:rsidR="0036126B" w:rsidSect="00F03FE7">
      <w:headerReference w:type="default" r:id="rId14"/>
      <w:footerReference w:type="default" r:id="rId15"/>
      <w:headerReference w:type="first" r:id="rId16"/>
      <w:footerReference w:type="first" r:id="rId17"/>
      <w:pgSz w:w="11906" w:h="16838" w:code="9"/>
      <w:pgMar w:top="1418" w:right="1702"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732" w:rsidRDefault="009E3732" w:rsidP="001E03DE">
      <w:r>
        <w:separator/>
      </w:r>
    </w:p>
  </w:endnote>
  <w:endnote w:type="continuationSeparator" w:id="0">
    <w:p w:rsidR="009E3732" w:rsidRDefault="009E3732"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rsidR="009B0739" w:rsidRPr="007C19D2" w:rsidRDefault="009B0739"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18"/>
              <w:szCs w:val="20"/>
              <w:lang w:eastAsia="de-DE"/>
            </w:rPr>
            <w:t>Fach:</w:t>
          </w:r>
        </w:p>
      </w:tc>
      <w:tc>
        <w:tcPr>
          <w:tcW w:w="8222" w:type="dxa"/>
        </w:tcPr>
        <w:p w:rsidR="009B0739" w:rsidRPr="007C19D2" w:rsidRDefault="009B0739"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sidRPr="007C19D2">
            <w:rPr>
              <w:rFonts w:eastAsia="Times New Roman" w:cs="Times New Roman"/>
              <w:sz w:val="18"/>
              <w:szCs w:val="20"/>
              <w:lang w:eastAsia="de-DE"/>
            </w:rPr>
            <w:t>Chemie</w:t>
          </w: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20"/>
              <w:szCs w:val="20"/>
              <w:lang w:eastAsia="de-DE"/>
            </w:rPr>
          </w:pPr>
          <w:r w:rsidRPr="007C19D2">
            <w:rPr>
              <w:rFonts w:eastAsia="Times New Roman" w:cs="Times New Roman"/>
              <w:sz w:val="18"/>
              <w:szCs w:val="20"/>
              <w:lang w:eastAsia="de-DE"/>
            </w:rPr>
            <w:t>Thema:</w:t>
          </w:r>
        </w:p>
      </w:tc>
      <w:tc>
        <w:tcPr>
          <w:tcW w:w="8222" w:type="dxa"/>
        </w:tcPr>
        <w:p w:rsidR="009B0739" w:rsidRPr="007C19D2" w:rsidRDefault="009B0739" w:rsidP="009B0739">
          <w:pPr>
            <w:tabs>
              <w:tab w:val="left" w:pos="9072"/>
              <w:tab w:val="right" w:pos="9106"/>
            </w:tabs>
            <w:overflowPunct w:val="0"/>
            <w:autoSpaceDE w:val="0"/>
            <w:autoSpaceDN w:val="0"/>
            <w:adjustRightInd w:val="0"/>
            <w:ind w:right="3577"/>
            <w:textAlignment w:val="baseline"/>
            <w:rPr>
              <w:rFonts w:eastAsia="Times New Roman" w:cs="Times New Roman"/>
              <w:sz w:val="18"/>
              <w:szCs w:val="20"/>
              <w:lang w:eastAsia="de-DE"/>
            </w:rPr>
          </w:pPr>
          <w:r>
            <w:rPr>
              <w:rFonts w:eastAsia="Times New Roman" w:cs="Times New Roman"/>
              <w:sz w:val="18"/>
              <w:szCs w:val="20"/>
              <w:lang w:eastAsia="de-DE"/>
            </w:rPr>
            <w:t>AB Molbegriff</w:t>
          </w: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20"/>
              <w:szCs w:val="20"/>
              <w:lang w:eastAsia="de-DE"/>
            </w:rPr>
            <w:fldChar w:fldCharType="begin"/>
          </w:r>
          <w:r w:rsidRPr="007C19D2">
            <w:rPr>
              <w:rFonts w:eastAsia="Times New Roman" w:cs="Times New Roman"/>
              <w:sz w:val="20"/>
              <w:szCs w:val="20"/>
              <w:lang w:eastAsia="de-DE"/>
            </w:rPr>
            <w:instrText>PAGE   \* MERGEFORMAT</w:instrText>
          </w:r>
          <w:r w:rsidRPr="007C19D2">
            <w:rPr>
              <w:rFonts w:eastAsia="Times New Roman" w:cs="Times New Roman"/>
              <w:sz w:val="20"/>
              <w:szCs w:val="20"/>
              <w:lang w:eastAsia="de-DE"/>
            </w:rPr>
            <w:fldChar w:fldCharType="separate"/>
          </w:r>
          <w:r>
            <w:rPr>
              <w:rFonts w:eastAsia="Times New Roman" w:cs="Times New Roman"/>
              <w:noProof/>
              <w:sz w:val="20"/>
              <w:szCs w:val="20"/>
              <w:lang w:eastAsia="de-DE"/>
            </w:rPr>
            <w:t>2</w:t>
          </w:r>
          <w:r w:rsidRPr="007C19D2">
            <w:rPr>
              <w:rFonts w:eastAsia="Times New Roman" w:cs="Times New Roman"/>
              <w:sz w:val="20"/>
              <w:szCs w:val="20"/>
              <w:lang w:eastAsia="de-DE"/>
            </w:rPr>
            <w:fldChar w:fldCharType="end"/>
          </w:r>
        </w:p>
      </w:tc>
    </w:tr>
  </w:tbl>
  <w:p w:rsidR="009B0739" w:rsidRPr="00481651" w:rsidRDefault="009B0739" w:rsidP="00F91F3D">
    <w:pPr>
      <w:pStyle w:val="Fuzeile"/>
    </w:pPr>
  </w:p>
  <w:p w:rsidR="009B0739" w:rsidRDefault="009B0739" w:rsidP="00F91F3D">
    <w:pPr>
      <w:pStyle w:val="Fuzeil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rsidR="009B0739" w:rsidRPr="007C19D2" w:rsidRDefault="009B0739"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18"/>
              <w:szCs w:val="20"/>
              <w:lang w:eastAsia="de-DE"/>
            </w:rPr>
            <w:t>Fach:</w:t>
          </w:r>
        </w:p>
      </w:tc>
      <w:tc>
        <w:tcPr>
          <w:tcW w:w="8222" w:type="dxa"/>
        </w:tcPr>
        <w:p w:rsidR="009B0739" w:rsidRPr="007C19D2" w:rsidRDefault="009B0739"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sidRPr="007C19D2">
            <w:rPr>
              <w:rFonts w:eastAsia="Times New Roman" w:cs="Times New Roman"/>
              <w:sz w:val="18"/>
              <w:szCs w:val="20"/>
              <w:lang w:eastAsia="de-DE"/>
            </w:rPr>
            <w:t>Chemie</w:t>
          </w: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20"/>
              <w:szCs w:val="20"/>
              <w:lang w:eastAsia="de-DE"/>
            </w:rPr>
          </w:pPr>
          <w:r w:rsidRPr="007C19D2">
            <w:rPr>
              <w:rFonts w:eastAsia="Times New Roman" w:cs="Times New Roman"/>
              <w:sz w:val="18"/>
              <w:szCs w:val="20"/>
              <w:lang w:eastAsia="de-DE"/>
            </w:rPr>
            <w:t>Thema:</w:t>
          </w:r>
        </w:p>
      </w:tc>
      <w:tc>
        <w:tcPr>
          <w:tcW w:w="8222" w:type="dxa"/>
        </w:tcPr>
        <w:p w:rsidR="009B0739" w:rsidRPr="007C19D2" w:rsidRDefault="009B0739" w:rsidP="009B0739">
          <w:pPr>
            <w:tabs>
              <w:tab w:val="left" w:pos="9072"/>
              <w:tab w:val="right" w:pos="9106"/>
            </w:tabs>
            <w:overflowPunct w:val="0"/>
            <w:autoSpaceDE w:val="0"/>
            <w:autoSpaceDN w:val="0"/>
            <w:adjustRightInd w:val="0"/>
            <w:ind w:right="3577"/>
            <w:textAlignment w:val="baseline"/>
            <w:rPr>
              <w:rFonts w:eastAsia="Times New Roman" w:cs="Times New Roman"/>
              <w:sz w:val="18"/>
              <w:szCs w:val="20"/>
              <w:lang w:eastAsia="de-DE"/>
            </w:rPr>
          </w:pPr>
          <w:r w:rsidRPr="003D0BA9">
            <w:rPr>
              <w:rFonts w:eastAsia="Times New Roman" w:cs="Times New Roman"/>
              <w:sz w:val="18"/>
              <w:szCs w:val="20"/>
              <w:lang w:eastAsia="de-DE"/>
            </w:rPr>
            <w:t>Begriffsdefinitionen</w:t>
          </w: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20"/>
              <w:szCs w:val="20"/>
              <w:lang w:eastAsia="de-DE"/>
            </w:rPr>
            <w:fldChar w:fldCharType="begin"/>
          </w:r>
          <w:r w:rsidRPr="007C19D2">
            <w:rPr>
              <w:rFonts w:eastAsia="Times New Roman" w:cs="Times New Roman"/>
              <w:sz w:val="20"/>
              <w:szCs w:val="20"/>
              <w:lang w:eastAsia="de-DE"/>
            </w:rPr>
            <w:instrText>PAGE   \* MERGEFORMAT</w:instrText>
          </w:r>
          <w:r w:rsidRPr="007C19D2">
            <w:rPr>
              <w:rFonts w:eastAsia="Times New Roman" w:cs="Times New Roman"/>
              <w:sz w:val="20"/>
              <w:szCs w:val="20"/>
              <w:lang w:eastAsia="de-DE"/>
            </w:rPr>
            <w:fldChar w:fldCharType="separate"/>
          </w:r>
          <w:r w:rsidR="000C4891">
            <w:rPr>
              <w:rFonts w:eastAsia="Times New Roman" w:cs="Times New Roman"/>
              <w:noProof/>
              <w:sz w:val="20"/>
              <w:szCs w:val="20"/>
              <w:lang w:eastAsia="de-DE"/>
            </w:rPr>
            <w:t>5</w:t>
          </w:r>
          <w:r w:rsidRPr="007C19D2">
            <w:rPr>
              <w:rFonts w:eastAsia="Times New Roman" w:cs="Times New Roman"/>
              <w:sz w:val="20"/>
              <w:szCs w:val="20"/>
              <w:lang w:eastAsia="de-DE"/>
            </w:rPr>
            <w:fldChar w:fldCharType="end"/>
          </w:r>
        </w:p>
      </w:tc>
    </w:tr>
  </w:tbl>
  <w:p w:rsidR="009B0739" w:rsidRDefault="009B0739" w:rsidP="000C489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90"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8222"/>
      <w:gridCol w:w="851"/>
    </w:tblGrid>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c>
        <w:tcPr>
          <w:tcW w:w="8222" w:type="dxa"/>
        </w:tcPr>
        <w:p w:rsidR="009B0739" w:rsidRPr="007C19D2" w:rsidRDefault="009B0739"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18"/>
              <w:szCs w:val="20"/>
              <w:lang w:eastAsia="de-DE"/>
            </w:rPr>
            <w:t>Fach:</w:t>
          </w:r>
        </w:p>
      </w:tc>
      <w:tc>
        <w:tcPr>
          <w:tcW w:w="8222" w:type="dxa"/>
        </w:tcPr>
        <w:p w:rsidR="009B0739" w:rsidRPr="007C19D2" w:rsidRDefault="009B0739" w:rsidP="009B0739">
          <w:pPr>
            <w:tabs>
              <w:tab w:val="center" w:pos="4536"/>
              <w:tab w:val="right" w:pos="9072"/>
            </w:tabs>
            <w:overflowPunct w:val="0"/>
            <w:autoSpaceDE w:val="0"/>
            <w:autoSpaceDN w:val="0"/>
            <w:adjustRightInd w:val="0"/>
            <w:ind w:right="3577"/>
            <w:textAlignment w:val="baseline"/>
            <w:rPr>
              <w:rFonts w:eastAsia="Times New Roman" w:cs="Times New Roman"/>
              <w:sz w:val="18"/>
              <w:szCs w:val="20"/>
              <w:lang w:eastAsia="de-DE"/>
            </w:rPr>
          </w:pPr>
          <w:r w:rsidRPr="007C19D2">
            <w:rPr>
              <w:rFonts w:eastAsia="Times New Roman" w:cs="Times New Roman"/>
              <w:sz w:val="18"/>
              <w:szCs w:val="20"/>
              <w:lang w:eastAsia="de-DE"/>
            </w:rPr>
            <w:t>Chemie</w:t>
          </w: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p>
      </w:tc>
    </w:tr>
    <w:tr w:rsidR="009B0739" w:rsidRPr="007C19D2" w:rsidTr="009B0739">
      <w:tc>
        <w:tcPr>
          <w:tcW w:w="817"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20"/>
              <w:szCs w:val="20"/>
              <w:lang w:eastAsia="de-DE"/>
            </w:rPr>
          </w:pPr>
          <w:r w:rsidRPr="007C19D2">
            <w:rPr>
              <w:rFonts w:eastAsia="Times New Roman" w:cs="Times New Roman"/>
              <w:sz w:val="18"/>
              <w:szCs w:val="20"/>
              <w:lang w:eastAsia="de-DE"/>
            </w:rPr>
            <w:t>Thema:</w:t>
          </w:r>
        </w:p>
      </w:tc>
      <w:tc>
        <w:tcPr>
          <w:tcW w:w="8222" w:type="dxa"/>
        </w:tcPr>
        <w:p w:rsidR="009B0739" w:rsidRPr="007C19D2" w:rsidRDefault="009B0739" w:rsidP="009B0739">
          <w:pPr>
            <w:tabs>
              <w:tab w:val="left" w:pos="9072"/>
              <w:tab w:val="right" w:pos="9106"/>
            </w:tabs>
            <w:overflowPunct w:val="0"/>
            <w:autoSpaceDE w:val="0"/>
            <w:autoSpaceDN w:val="0"/>
            <w:adjustRightInd w:val="0"/>
            <w:ind w:right="3577"/>
            <w:textAlignment w:val="baseline"/>
            <w:rPr>
              <w:rFonts w:eastAsia="Times New Roman" w:cs="Times New Roman"/>
              <w:sz w:val="18"/>
              <w:szCs w:val="20"/>
              <w:lang w:eastAsia="de-DE"/>
            </w:rPr>
          </w:pPr>
          <w:r w:rsidRPr="003D0BA9">
            <w:rPr>
              <w:rFonts w:eastAsia="Times New Roman" w:cs="Times New Roman"/>
              <w:sz w:val="18"/>
              <w:szCs w:val="20"/>
              <w:lang w:eastAsia="de-DE"/>
            </w:rPr>
            <w:t>Begriffsdefinitionen</w:t>
          </w:r>
        </w:p>
      </w:tc>
      <w:tc>
        <w:tcPr>
          <w:tcW w:w="851" w:type="dxa"/>
        </w:tcPr>
        <w:p w:rsidR="009B0739" w:rsidRPr="007C19D2" w:rsidRDefault="009B0739" w:rsidP="009B0739">
          <w:pPr>
            <w:tabs>
              <w:tab w:val="center" w:pos="4536"/>
              <w:tab w:val="right" w:pos="9072"/>
            </w:tabs>
            <w:overflowPunct w:val="0"/>
            <w:autoSpaceDE w:val="0"/>
            <w:autoSpaceDN w:val="0"/>
            <w:adjustRightInd w:val="0"/>
            <w:textAlignment w:val="baseline"/>
            <w:rPr>
              <w:rFonts w:eastAsia="Times New Roman" w:cs="Times New Roman"/>
              <w:sz w:val="18"/>
              <w:szCs w:val="20"/>
              <w:lang w:eastAsia="de-DE"/>
            </w:rPr>
          </w:pPr>
          <w:r w:rsidRPr="007C19D2">
            <w:rPr>
              <w:rFonts w:eastAsia="Times New Roman" w:cs="Times New Roman"/>
              <w:sz w:val="20"/>
              <w:szCs w:val="20"/>
              <w:lang w:eastAsia="de-DE"/>
            </w:rPr>
            <w:fldChar w:fldCharType="begin"/>
          </w:r>
          <w:r w:rsidRPr="007C19D2">
            <w:rPr>
              <w:rFonts w:eastAsia="Times New Roman" w:cs="Times New Roman"/>
              <w:sz w:val="20"/>
              <w:szCs w:val="20"/>
              <w:lang w:eastAsia="de-DE"/>
            </w:rPr>
            <w:instrText>PAGE   \* MERGEFORMAT</w:instrText>
          </w:r>
          <w:r w:rsidRPr="007C19D2">
            <w:rPr>
              <w:rFonts w:eastAsia="Times New Roman" w:cs="Times New Roman"/>
              <w:sz w:val="20"/>
              <w:szCs w:val="20"/>
              <w:lang w:eastAsia="de-DE"/>
            </w:rPr>
            <w:fldChar w:fldCharType="separate"/>
          </w:r>
          <w:r w:rsidR="000C4891">
            <w:rPr>
              <w:rFonts w:eastAsia="Times New Roman" w:cs="Times New Roman"/>
              <w:noProof/>
              <w:sz w:val="20"/>
              <w:szCs w:val="20"/>
              <w:lang w:eastAsia="de-DE"/>
            </w:rPr>
            <w:t>1</w:t>
          </w:r>
          <w:r w:rsidRPr="007C19D2">
            <w:rPr>
              <w:rFonts w:eastAsia="Times New Roman" w:cs="Times New Roman"/>
              <w:sz w:val="20"/>
              <w:szCs w:val="20"/>
              <w:lang w:eastAsia="de-DE"/>
            </w:rPr>
            <w:fldChar w:fldCharType="end"/>
          </w:r>
        </w:p>
      </w:tc>
    </w:tr>
  </w:tbl>
  <w:p w:rsidR="009B0739" w:rsidRDefault="009B0739" w:rsidP="000C489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732" w:rsidRDefault="009E3732" w:rsidP="001E03DE">
      <w:r>
        <w:separator/>
      </w:r>
    </w:p>
  </w:footnote>
  <w:footnote w:type="continuationSeparator" w:id="0">
    <w:p w:rsidR="009E3732" w:rsidRDefault="009E3732"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739" w:rsidRDefault="009B0739">
    <w:pPr>
      <w:pStyle w:val="Kopfzeile"/>
    </w:pPr>
    <w:r w:rsidRPr="00AF4F14">
      <w:rPr>
        <w:noProof/>
      </w:rPr>
      <mc:AlternateContent>
        <mc:Choice Requires="wpg">
          <w:drawing>
            <wp:anchor distT="0" distB="0" distL="114300" distR="114300" simplePos="0" relativeHeight="251669504" behindDoc="0" locked="0" layoutInCell="1" allowOverlap="1" wp14:anchorId="79527BDA" wp14:editId="6C66535A">
              <wp:simplePos x="0" y="0"/>
              <wp:positionH relativeFrom="page">
                <wp:posOffset>619125</wp:posOffset>
              </wp:positionH>
              <wp:positionV relativeFrom="page">
                <wp:posOffset>299085</wp:posOffset>
              </wp:positionV>
              <wp:extent cx="6220800" cy="435600"/>
              <wp:effectExtent l="0" t="0" r="8890" b="3175"/>
              <wp:wrapNone/>
              <wp:docPr id="1" name="Gruppieren 1"/>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B0739" w:rsidRPr="00E20335" w:rsidRDefault="009B0739" w:rsidP="00B510D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 name="Gerade Verbindung 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79527BDA" id="Gruppieren 1" o:spid="_x0000_s1026" style="position:absolute;margin-left:48.75pt;margin-top:23.55pt;width:489.8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E/GiKrhAAAACgEAAA8AAABkcnMvZG93&#10;bnJldi54bWxMj8FOwzAQRO9I/IO1SNyo40JwCXGqqgJOFRItEuptG2+TqLEdxW6S/j3uCW6zmtHM&#10;23w5mZYN1PvGWQVilgAjWzrd2ErB9+79YQHMB7QaW2dJwYU8LIvbmxwz7Ub7RcM2VCyWWJ+hgjqE&#10;LuPclzUZ9DPXkY3e0fUGQzz7iusex1huWj5PkmdusLFxocaO1jWVp+3ZKPgYcVw9irdhczquL/td&#10;+vmzEaTU/d20egUWaAp/YbjiR3QoItPBna32rFXwItOYVPAkBbCrn0g5B3aISqQSeJHz/y8Uv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OijpVuGBAAAhAoAAA4AAAAAAAAAAAAAAAAAPAIA&#10;AGRycy9lMm9Eb2MueG1sUEsBAi0AFAAGAAgAAAAhAE+hrsW6AAAAIQEAABkAAAAAAAAAAAAAAAAA&#10;7gYAAGRycy9fcmVscy9lMm9Eb2MueG1sLnJlbHNQSwECLQAUAAYACAAAACEAT8aIq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9B0739" w:rsidRPr="00E20335" w:rsidRDefault="009B0739" w:rsidP="00B510D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">
                <v:imagedata r:id="rId2" o:title=""/>
              </v:shape>
              <v:line id="Gerade Verbindung 4" o:spid="_x0000_s1029"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739" w:rsidRDefault="009B0739"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59264" behindDoc="0" locked="0" layoutInCell="1" allowOverlap="1" wp14:anchorId="44C62F6A" wp14:editId="0215C5AF">
              <wp:simplePos x="0" y="0"/>
              <wp:positionH relativeFrom="page">
                <wp:posOffset>619760</wp:posOffset>
              </wp:positionH>
              <wp:positionV relativeFrom="page">
                <wp:posOffset>298450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B0739" w:rsidRPr="00E20335" w:rsidRDefault="009B0739"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44C62F6A" id="Gruppieren 32" o:spid="_x0000_s1030" style="position:absolute;margin-left:48.8pt;margin-top:23.5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J5GQtyMBAAAkgoAAA4AAAAAAAAAAAAA&#10;AAAAPAIAAGRycy9lMm9Eb2MueG1sUEsBAi0AFAAGAAgAAAAhAE+hrsW6AAAAIQEAABkAAAAAAAAA&#10;AAAAAAAA9AYAAGRycy9fcmVscy9lMm9Eb2MueG1sLnJlbHNQSwECLQAUAAYACAAAACEAZxBmc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rsidR="009B0739" w:rsidRPr="00E20335" w:rsidRDefault="009B0739"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2"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">
                <v:imagedata r:id="rId2" o:title=""/>
              </v:shape>
              <v:line id="Gerade Verbindung 48" o:spid="_x0000_s1033"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w10:wrap anchorx="page" anchory="page"/>
            </v:group>
          </w:pict>
        </mc:Fallback>
      </mc:AlternateContent>
    </w:r>
    <w:r>
      <w:tab/>
    </w:r>
  </w:p>
  <w:p w:rsidR="009B0739" w:rsidRDefault="009B073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739" w:rsidRDefault="009B0739">
    <w:pPr>
      <w:pStyle w:val="Kopfzeile"/>
    </w:pPr>
    <w:r w:rsidRPr="00C7112B">
      <w:rPr>
        <w:rFonts w:eastAsiaTheme="minorHAnsi" w:cs="Arial"/>
        <w:noProof/>
        <w:szCs w:val="24"/>
      </w:rPr>
      <mc:AlternateContent>
        <mc:Choice Requires="wpg">
          <w:drawing>
            <wp:anchor distT="0" distB="0" distL="114300" distR="114300" simplePos="0" relativeHeight="251679744" behindDoc="0" locked="0" layoutInCell="1" allowOverlap="1" wp14:anchorId="35FDAA37" wp14:editId="5F77CCB5">
              <wp:simplePos x="0" y="0"/>
              <wp:positionH relativeFrom="page">
                <wp:posOffset>619125</wp:posOffset>
              </wp:positionH>
              <wp:positionV relativeFrom="page">
                <wp:posOffset>299085</wp:posOffset>
              </wp:positionV>
              <wp:extent cx="6220800" cy="435600"/>
              <wp:effectExtent l="0" t="0" r="8890" b="3175"/>
              <wp:wrapNone/>
              <wp:docPr id="21" name="Gruppieren 21"/>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22" name="Textfeld 2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B0739" w:rsidRPr="00E20335" w:rsidRDefault="009B0739" w:rsidP="00C7112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35FDAA37" id="Gruppieren 21" o:spid="_x0000_s1034" style="position:absolute;margin-left:48.75pt;margin-top:23.55pt;width:489.85pt;height:34.3pt;z-index:25167974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&#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Pxoiq4QAAAAoBAAAPAAAAZHJzL2Rv&#10;d25yZXYueG1sTI/BTsMwEETvSPyDtUjcqONCcAlxqqoCThUSLRLqbRtvk6ixHcVukv497glus5rR&#10;zNt8OZmWDdT7xlkFYpYAI1s63dhKwffu/WEBzAe0GltnScGFPCyL25scM+1G+0XDNlQsllifoYI6&#10;hC7j3Jc1GfQz15GN3tH1BkM8+4rrHsdYblo+T5JnbrCxcaHGjtY1laft2Sj4GHFcPYq3YXM6ri/7&#10;Xfr5sxGk1P3dtHoFFmgKf2G44kd0KCLTwZ2t9qxV8CLTmFTwJAWwq59IOQd2iEqkEniR8/8vF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A2HDBXhwQAAJMKAAAOAAAAAAAAAAAAAAAAADwC&#10;AABkcnMvZTJvRG9jLnhtbFBLAQItABQABgAIAAAAIQBPoa7FugAAACEBAAAZAAAAAAAAAAAAAAAA&#10;AO8GAABkcnMvX3JlbHMvZTJvRG9jLnhtbC5yZWxzUEsBAi0AFAAGAAgAAAAhAE/GiKr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2" o:spid="_x0000_s1035"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9B0739" w:rsidRPr="00E20335" w:rsidRDefault="009B0739" w:rsidP="00C7112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6"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">
                <v:imagedata r:id="rId2" o:title=""/>
              </v:shape>
              <v:line id="Gerade Verbindung 24" o:spid="_x0000_s1037"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" strokecolor="#a6a6a6" strokeweight=".5pt"/>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739" w:rsidRPr="00F131AC" w:rsidRDefault="009B0739"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77696" behindDoc="0" locked="0" layoutInCell="1" allowOverlap="1" wp14:anchorId="6BDFC3F7" wp14:editId="026DC462">
              <wp:simplePos x="0" y="0"/>
              <wp:positionH relativeFrom="page">
                <wp:posOffset>619125</wp:posOffset>
              </wp:positionH>
              <wp:positionV relativeFrom="page">
                <wp:posOffset>299085</wp:posOffset>
              </wp:positionV>
              <wp:extent cx="6220800" cy="435600"/>
              <wp:effectExtent l="0" t="0" r="8890" b="3175"/>
              <wp:wrapNone/>
              <wp:docPr id="5" name="Gruppieren 5"/>
              <wp:cNvGraphicFramePr/>
              <a:graphic xmlns:a="http://schemas.openxmlformats.org/drawingml/2006/main">
                <a:graphicData uri="http://schemas.microsoft.com/office/word/2010/wordprocessingGroup">
                  <wpg:wgp>
                    <wpg:cNvGrpSpPr/>
                    <wpg:grpSpPr>
                      <a:xfrm>
                        <a:off x="0" y="0"/>
                        <a:ext cx="6220800" cy="435600"/>
                        <a:chOff x="-196349" y="0"/>
                        <a:chExt cx="6220391" cy="436728"/>
                      </a:xfrm>
                    </wpg:grpSpPr>
                    <wps:wsp>
                      <wps:cNvPr id="6" name="Textfeld 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9B0739" w:rsidRPr="00E20335" w:rsidRDefault="009B0739" w:rsidP="00C7112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6BDFC3F7" id="Gruppieren 5" o:spid="_x0000_s1038" style="position:absolute;margin-left:48.75pt;margin-top:23.55pt;width:489.85pt;height:34.3pt;z-index:25167769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BTchPuMBAAAiwoAAA4AAAAAAAAAAAAA&#10;AAAAPAIAAGRycy9lMm9Eb2MueG1sUEsBAi0AFAAGAAgAAAAhAE+hrsW6AAAAIQEAABkAAAAAAAAA&#10;AAAAAAAA9AYAAGRycy9fcmVscy9lMm9Eb2MueG1sLnJlbHNQSwECLQAUAAYACAAAACEAT8aIq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6" o:spid="_x0000_s1039"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9B0739" w:rsidRPr="00E20335" w:rsidRDefault="009B0739" w:rsidP="00C7112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40"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">
                <v:imagedata r:id="rId2" o:title=""/>
              </v:shape>
              <v:line id="Gerade Verbindung 8" o:spid="_x0000_s1041"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11C7"/>
    <w:multiLevelType w:val="hybridMultilevel"/>
    <w:tmpl w:val="540E2BB6"/>
    <w:lvl w:ilvl="0" w:tplc="16CAA616">
      <w:start w:val="1"/>
      <w:numFmt w:val="bullet"/>
      <w:pStyle w:val="00AufzhlungEnde"/>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56D60B0"/>
    <w:multiLevelType w:val="hybridMultilevel"/>
    <w:tmpl w:val="08AC205E"/>
    <w:lvl w:ilvl="0" w:tplc="04F8E6A6">
      <w:start w:val="1"/>
      <w:numFmt w:val="bullet"/>
      <w:pStyle w:val="00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AF2306"/>
    <w:multiLevelType w:val="hybridMultilevel"/>
    <w:tmpl w:val="67C68B5A"/>
    <w:lvl w:ilvl="0" w:tplc="8996DEF0">
      <w:start w:val="1"/>
      <w:numFmt w:val="decimal"/>
      <w:pStyle w:val="00TabelleNummerierung"/>
      <w:suff w:val="space"/>
      <w:lvlText w:val="%1."/>
      <w:lvlJc w:val="left"/>
      <w:pPr>
        <w:ind w:left="227" w:hanging="227"/>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9277BD"/>
    <w:multiLevelType w:val="hybridMultilevel"/>
    <w:tmpl w:val="469E8A96"/>
    <w:lvl w:ilvl="0" w:tplc="25CA277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C561D39"/>
    <w:multiLevelType w:val="hybridMultilevel"/>
    <w:tmpl w:val="949CCE90"/>
    <w:lvl w:ilvl="0" w:tplc="1318F3AE">
      <w:start w:val="1"/>
      <w:numFmt w:val="decimal"/>
      <w:pStyle w:val="00NummerierungTabelle2"/>
      <w:lvlText w:val="%1)"/>
      <w:lvlJc w:val="left"/>
      <w:pPr>
        <w:ind w:left="454" w:hanging="454"/>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E18198D"/>
    <w:multiLevelType w:val="hybridMultilevel"/>
    <w:tmpl w:val="16A6666A"/>
    <w:lvl w:ilvl="0" w:tplc="93C8D02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472B0004"/>
    <w:multiLevelType w:val="multilevel"/>
    <w:tmpl w:val="CE728204"/>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2A66DB1"/>
    <w:multiLevelType w:val="hybridMultilevel"/>
    <w:tmpl w:val="F652730C"/>
    <w:lvl w:ilvl="0" w:tplc="D89EC316">
      <w:start w:val="1"/>
      <w:numFmt w:val="bullet"/>
      <w:pStyle w:val="00AufzhlungAnfang"/>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576F17EA"/>
    <w:multiLevelType w:val="hybridMultilevel"/>
    <w:tmpl w:val="902C632E"/>
    <w:lvl w:ilvl="0" w:tplc="6194D9B2">
      <w:start w:val="1"/>
      <w:numFmt w:val="bullet"/>
      <w:pStyle w:val="00TabelleAufzhlung"/>
      <w:suff w:val="space"/>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nsid w:val="59BA7DC9"/>
    <w:multiLevelType w:val="hybridMultilevel"/>
    <w:tmpl w:val="154676C6"/>
    <w:lvl w:ilvl="0" w:tplc="E85004CE">
      <w:start w:val="1"/>
      <w:numFmt w:val="lowerLetter"/>
      <w:pStyle w:val="00NummerierungBuchstaben"/>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9B339F6"/>
    <w:multiLevelType w:val="hybridMultilevel"/>
    <w:tmpl w:val="F0D25DA6"/>
    <w:lvl w:ilvl="0" w:tplc="FD52E1E0">
      <w:start w:val="1"/>
      <w:numFmt w:val="bullet"/>
      <w:pStyle w:val="AufzhlungEnd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8"/>
    <w:lvlOverride w:ilvl="2">
      <w:lvl w:ilvl="2">
        <w:start w:val="1"/>
        <w:numFmt w:val="decimal"/>
        <w:pStyle w:val="berschrift3"/>
        <w:lvlText w:val="%1.%2.%3"/>
        <w:lvlJc w:val="left"/>
        <w:pPr>
          <w:ind w:left="1080" w:hanging="360"/>
        </w:pPr>
        <w:rPr>
          <w:rFonts w:hint="default"/>
        </w:rPr>
      </w:lvl>
    </w:lvlOverride>
  </w:num>
  <w:num w:numId="2">
    <w:abstractNumId w:val="8"/>
    <w:lvlOverride w:ilvl="2">
      <w:lvl w:ilvl="2">
        <w:start w:val="1"/>
        <w:numFmt w:val="decimal"/>
        <w:pStyle w:val="berschrift3"/>
        <w:lvlText w:val="%1.%2.%3"/>
        <w:lvlJc w:val="left"/>
        <w:pPr>
          <w:ind w:left="1080" w:hanging="360"/>
        </w:pPr>
        <w:rPr>
          <w:rFonts w:hint="default"/>
        </w:rPr>
      </w:lvl>
    </w:lvlOverride>
  </w:num>
  <w:num w:numId="3">
    <w:abstractNumId w:val="8"/>
    <w:lvlOverride w:ilvl="2">
      <w:lvl w:ilvl="2">
        <w:start w:val="1"/>
        <w:numFmt w:val="decimal"/>
        <w:pStyle w:val="berschrift3"/>
        <w:lvlText w:val="%1.%2.%3"/>
        <w:lvlJc w:val="left"/>
        <w:pPr>
          <w:ind w:left="1080" w:hanging="360"/>
        </w:pPr>
        <w:rPr>
          <w:rFonts w:hint="default"/>
        </w:rPr>
      </w:lvl>
    </w:lvlOverride>
  </w:num>
  <w:num w:numId="4">
    <w:abstractNumId w:val="8"/>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1"/>
  </w:num>
  <w:num w:numId="8">
    <w:abstractNumId w:val="4"/>
  </w:num>
  <w:num w:numId="9">
    <w:abstractNumId w:val="4"/>
  </w:num>
  <w:num w:numId="10">
    <w:abstractNumId w:val="1"/>
  </w:num>
  <w:num w:numId="11">
    <w:abstractNumId w:val="14"/>
  </w:num>
  <w:num w:numId="12">
    <w:abstractNumId w:val="12"/>
  </w:num>
  <w:num w:numId="13">
    <w:abstractNumId w:val="8"/>
    <w:lvlOverride w:ilvl="2">
      <w:lvl w:ilvl="2">
        <w:start w:val="1"/>
        <w:numFmt w:val="decimal"/>
        <w:pStyle w:val="berschrift3"/>
        <w:lvlText w:val="%1.%2.%3"/>
        <w:lvlJc w:val="left"/>
        <w:pPr>
          <w:ind w:left="1080" w:hanging="360"/>
        </w:pPr>
        <w:rPr>
          <w:rFonts w:hint="default"/>
        </w:rPr>
      </w:lvl>
    </w:lvlOverride>
  </w:num>
  <w:num w:numId="14">
    <w:abstractNumId w:val="8"/>
    <w:lvlOverride w:ilvl="2">
      <w:lvl w:ilvl="2">
        <w:start w:val="1"/>
        <w:numFmt w:val="decimal"/>
        <w:pStyle w:val="berschrift3"/>
        <w:lvlText w:val="%1.%2.%3"/>
        <w:lvlJc w:val="left"/>
        <w:pPr>
          <w:ind w:left="1080" w:hanging="360"/>
        </w:pPr>
        <w:rPr>
          <w:rFonts w:hint="default"/>
        </w:rPr>
      </w:lvl>
    </w:lvlOverride>
  </w:num>
  <w:num w:numId="15">
    <w:abstractNumId w:val="8"/>
    <w:lvlOverride w:ilvl="2">
      <w:lvl w:ilvl="2">
        <w:start w:val="1"/>
        <w:numFmt w:val="decimal"/>
        <w:pStyle w:val="berschrift3"/>
        <w:lvlText w:val="%1.%2.%3"/>
        <w:lvlJc w:val="left"/>
        <w:pPr>
          <w:ind w:left="1080" w:hanging="360"/>
        </w:pPr>
        <w:rPr>
          <w:rFonts w:hint="default"/>
        </w:rPr>
      </w:lvl>
    </w:lvlOverride>
  </w:num>
  <w:num w:numId="16">
    <w:abstractNumId w:val="8"/>
    <w:lvlOverride w:ilvl="2">
      <w:lvl w:ilvl="2">
        <w:start w:val="1"/>
        <w:numFmt w:val="decimal"/>
        <w:pStyle w:val="berschrift3"/>
        <w:lvlText w:val="%1.%2.%3"/>
        <w:lvlJc w:val="left"/>
        <w:pPr>
          <w:ind w:left="1080" w:hanging="360"/>
        </w:pPr>
        <w:rPr>
          <w:rFonts w:hint="default"/>
        </w:rPr>
      </w:lvl>
    </w:lvlOverride>
  </w:num>
  <w:num w:numId="17">
    <w:abstractNumId w:val="15"/>
  </w:num>
  <w:num w:numId="18">
    <w:abstractNumId w:val="15"/>
  </w:num>
  <w:num w:numId="19">
    <w:abstractNumId w:val="15"/>
  </w:num>
  <w:num w:numId="20">
    <w:abstractNumId w:val="9"/>
  </w:num>
  <w:num w:numId="21">
    <w:abstractNumId w:val="2"/>
  </w:num>
  <w:num w:numId="22">
    <w:abstractNumId w:val="17"/>
  </w:num>
  <w:num w:numId="23">
    <w:abstractNumId w:val="7"/>
  </w:num>
  <w:num w:numId="24">
    <w:abstractNumId w:val="16"/>
  </w:num>
  <w:num w:numId="25">
    <w:abstractNumId w:val="10"/>
  </w:num>
  <w:num w:numId="26">
    <w:abstractNumId w:val="0"/>
  </w:num>
  <w:num w:numId="27">
    <w:abstractNumId w:val="6"/>
  </w:num>
  <w:num w:numId="28">
    <w:abstractNumId w:val="11"/>
  </w:num>
  <w:num w:numId="29">
    <w:abstractNumId w:val="3"/>
  </w:num>
  <w:num w:numId="30">
    <w:abstractNumId w:val="13"/>
  </w:num>
  <w:num w:numId="31">
    <w:abstractNumId w:val="5"/>
  </w:num>
  <w:num w:numId="32">
    <w:abstractNumId w:val="11"/>
  </w:num>
  <w:num w:numId="33">
    <w:abstractNumId w:val="3"/>
  </w:num>
  <w:num w:numId="34">
    <w:abstractNumId w:val="3"/>
    <w:lvlOverride w:ilvl="0">
      <w:startOverride w:val="1"/>
    </w:lvlOverride>
  </w:num>
  <w:num w:numId="3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0DC"/>
    <w:rsid w:val="000464EA"/>
    <w:rsid w:val="000A254F"/>
    <w:rsid w:val="000B6312"/>
    <w:rsid w:val="000C4891"/>
    <w:rsid w:val="001A2103"/>
    <w:rsid w:val="001C5563"/>
    <w:rsid w:val="001E03DE"/>
    <w:rsid w:val="002223B8"/>
    <w:rsid w:val="00284B78"/>
    <w:rsid w:val="00296589"/>
    <w:rsid w:val="0036126B"/>
    <w:rsid w:val="003B3707"/>
    <w:rsid w:val="003C5724"/>
    <w:rsid w:val="003D0BA9"/>
    <w:rsid w:val="00415CEC"/>
    <w:rsid w:val="00424C99"/>
    <w:rsid w:val="00445B6B"/>
    <w:rsid w:val="0044650F"/>
    <w:rsid w:val="00485368"/>
    <w:rsid w:val="004E7C9A"/>
    <w:rsid w:val="00527B7B"/>
    <w:rsid w:val="00597323"/>
    <w:rsid w:val="00613355"/>
    <w:rsid w:val="006511E8"/>
    <w:rsid w:val="00670E15"/>
    <w:rsid w:val="0069176E"/>
    <w:rsid w:val="006A309B"/>
    <w:rsid w:val="006A6885"/>
    <w:rsid w:val="006A7D13"/>
    <w:rsid w:val="006B28D6"/>
    <w:rsid w:val="006F7AAB"/>
    <w:rsid w:val="007B74B0"/>
    <w:rsid w:val="007E58A0"/>
    <w:rsid w:val="00825DA0"/>
    <w:rsid w:val="00833E3A"/>
    <w:rsid w:val="00880E6D"/>
    <w:rsid w:val="00883E5D"/>
    <w:rsid w:val="008A7911"/>
    <w:rsid w:val="009533B3"/>
    <w:rsid w:val="009935DA"/>
    <w:rsid w:val="009B0739"/>
    <w:rsid w:val="009C05F9"/>
    <w:rsid w:val="009E3732"/>
    <w:rsid w:val="009F3249"/>
    <w:rsid w:val="009F411F"/>
    <w:rsid w:val="00A70840"/>
    <w:rsid w:val="00AC00E6"/>
    <w:rsid w:val="00B127D0"/>
    <w:rsid w:val="00B510DC"/>
    <w:rsid w:val="00BA0CDC"/>
    <w:rsid w:val="00BF6F59"/>
    <w:rsid w:val="00C22DA6"/>
    <w:rsid w:val="00C329C9"/>
    <w:rsid w:val="00C7112B"/>
    <w:rsid w:val="00CD6932"/>
    <w:rsid w:val="00CE5BDF"/>
    <w:rsid w:val="00D427D9"/>
    <w:rsid w:val="00D45029"/>
    <w:rsid w:val="00DA114A"/>
    <w:rsid w:val="00E2023B"/>
    <w:rsid w:val="00E24688"/>
    <w:rsid w:val="00E82045"/>
    <w:rsid w:val="00E84F2E"/>
    <w:rsid w:val="00EA3D6D"/>
    <w:rsid w:val="00F03FE7"/>
    <w:rsid w:val="00F131AC"/>
    <w:rsid w:val="00F44A67"/>
    <w:rsid w:val="00F6458E"/>
    <w:rsid w:val="00F66AC4"/>
    <w:rsid w:val="00F91F3D"/>
    <w:rsid w:val="00FA76FC"/>
    <w:rsid w:val="00FB71F6"/>
    <w:rsid w:val="00FE13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link w:val="00TextkrperZchn"/>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link w:val="TextkrperbezugZchn"/>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Standard"/>
    <w:qFormat/>
    <w:rsid w:val="00D45029"/>
    <w:pPr>
      <w:numPr>
        <w:numId w:val="32"/>
      </w:numPr>
      <w:spacing w:line="318" w:lineRule="exact"/>
      <w:jc w:val="both"/>
    </w:pPr>
    <w:rPr>
      <w:rFonts w:asciiTheme="minorHAnsi" w:eastAsia="Times New Roman" w:hAnsiTheme="minorHAnsi" w:cs="Times New Roman"/>
      <w:color w:val="000000" w:themeColor="text1"/>
      <w:szCs w:val="20"/>
      <w:lang w:eastAsia="de-DE"/>
    </w:rPr>
  </w:style>
  <w:style w:type="paragraph" w:customStyle="1" w:styleId="00TabelleNummerierung">
    <w:name w:val="00_Tabelle_Nummerierung"/>
    <w:basedOn w:val="Standard"/>
    <w:qFormat/>
    <w:rsid w:val="00D45029"/>
    <w:pPr>
      <w:numPr>
        <w:numId w:val="33"/>
      </w:numPr>
      <w:spacing w:line="318" w:lineRule="exact"/>
    </w:pPr>
    <w:rPr>
      <w:rFonts w:asciiTheme="minorHAnsi" w:eastAsia="Times New Roman" w:hAnsiTheme="minorHAnsi" w:cs="Times New Roman"/>
      <w:color w:val="000000" w:themeColor="text1"/>
      <w:szCs w:val="20"/>
      <w:lang w:eastAsia="de-DE"/>
    </w:rPr>
  </w:style>
  <w:style w:type="paragraph" w:customStyle="1" w:styleId="00Formel">
    <w:name w:val="00_Formel"/>
    <w:basedOn w:val="Standard"/>
    <w:link w:val="00FormelZchn"/>
    <w:qFormat/>
    <w:rsid w:val="00D45029"/>
    <w:pPr>
      <w:spacing w:line="360" w:lineRule="auto"/>
      <w:jc w:val="both"/>
    </w:pPr>
    <w:rPr>
      <w:rFonts w:ascii="Cambria Math" w:eastAsia="Times New Roman" w:hAnsi="Cambria Math" w:cs="Times New Roman"/>
      <w:i/>
      <w:color w:val="000000" w:themeColor="text1"/>
      <w:sz w:val="21"/>
      <w:szCs w:val="21"/>
      <w:lang w:eastAsia="de-DE"/>
    </w:rPr>
  </w:style>
  <w:style w:type="character" w:customStyle="1" w:styleId="00FormelZchn">
    <w:name w:val="00_Formel Zchn"/>
    <w:basedOn w:val="Absatz-Standardschriftart"/>
    <w:link w:val="00Formel"/>
    <w:rsid w:val="00D45029"/>
    <w:rPr>
      <w:rFonts w:ascii="Cambria Math" w:eastAsia="Times New Roman" w:hAnsi="Cambria Math" w:cs="Times New Roman"/>
      <w:i/>
      <w:color w:val="000000" w:themeColor="text1"/>
      <w:sz w:val="21"/>
      <w:szCs w:val="21"/>
      <w:lang w:eastAsia="de-DE"/>
    </w:rPr>
  </w:style>
  <w:style w:type="paragraph" w:customStyle="1" w:styleId="00Loesungen">
    <w:name w:val="00_Loesungen"/>
    <w:basedOn w:val="Standard"/>
    <w:link w:val="00LoesungenZchn"/>
    <w:qFormat/>
    <w:rsid w:val="00D45029"/>
    <w:pPr>
      <w:spacing w:line="318" w:lineRule="exact"/>
      <w:jc w:val="both"/>
    </w:pPr>
    <w:rPr>
      <w:rFonts w:asciiTheme="minorHAnsi" w:eastAsia="Times New Roman" w:hAnsiTheme="minorHAnsi" w:cs="Times New Roman"/>
      <w:color w:val="0070C0"/>
      <w:szCs w:val="20"/>
      <w:lang w:eastAsia="de-DE"/>
    </w:rPr>
  </w:style>
  <w:style w:type="character" w:customStyle="1" w:styleId="00LoesungenZchn">
    <w:name w:val="00_Loesungen Zchn"/>
    <w:basedOn w:val="Absatz-Standardschriftart"/>
    <w:link w:val="00Loesungen"/>
    <w:rsid w:val="00D45029"/>
    <w:rPr>
      <w:rFonts w:asciiTheme="minorHAnsi" w:eastAsia="Times New Roman" w:hAnsiTheme="minorHAnsi" w:cs="Times New Roman"/>
      <w:color w:val="0070C0"/>
      <w:szCs w:val="20"/>
      <w:lang w:eastAsia="de-DE"/>
    </w:rPr>
  </w:style>
  <w:style w:type="paragraph" w:customStyle="1" w:styleId="00NummerierungBuchstaben">
    <w:name w:val="00_Nummerierung_Buchstaben"/>
    <w:basedOn w:val="Standard"/>
    <w:link w:val="00NummerierungBuchstabenZchn"/>
    <w:qFormat/>
    <w:rsid w:val="00D45029"/>
    <w:pPr>
      <w:numPr>
        <w:numId w:val="30"/>
      </w:numPr>
      <w:spacing w:line="318" w:lineRule="exact"/>
      <w:jc w:val="both"/>
    </w:pPr>
    <w:rPr>
      <w:rFonts w:asciiTheme="minorHAnsi" w:eastAsia="Times New Roman" w:hAnsiTheme="minorHAnsi" w:cs="Times New Roman"/>
      <w:color w:val="000000" w:themeColor="text1"/>
      <w:szCs w:val="20"/>
      <w:lang w:eastAsia="de-DE"/>
    </w:rPr>
  </w:style>
  <w:style w:type="character" w:customStyle="1" w:styleId="00NummerierungBuchstabenZchn">
    <w:name w:val="00_Nummerierung_Buchstaben Zchn"/>
    <w:basedOn w:val="Absatz-Standardschriftart"/>
    <w:link w:val="00NummerierungBuchstaben"/>
    <w:rsid w:val="00D45029"/>
    <w:rPr>
      <w:rFonts w:asciiTheme="minorHAnsi" w:eastAsia="Times New Roman" w:hAnsiTheme="minorHAnsi" w:cs="Times New Roman"/>
      <w:color w:val="000000" w:themeColor="text1"/>
      <w:szCs w:val="20"/>
      <w:lang w:eastAsia="de-DE"/>
    </w:rPr>
  </w:style>
  <w:style w:type="paragraph" w:customStyle="1" w:styleId="00NummerierungTabelle2">
    <w:name w:val="00_Nummerierung_Tabelle_2"/>
    <w:basedOn w:val="Standard"/>
    <w:qFormat/>
    <w:rsid w:val="00D45029"/>
    <w:pPr>
      <w:numPr>
        <w:numId w:val="31"/>
      </w:numPr>
      <w:spacing w:line="318" w:lineRule="exact"/>
    </w:pPr>
    <w:rPr>
      <w:rFonts w:asciiTheme="minorHAnsi" w:eastAsia="Times New Roman" w:hAnsiTheme="minorHAnsi" w:cs="Times New Roman"/>
      <w:color w:val="000000" w:themeColor="text1"/>
      <w:szCs w:val="20"/>
      <w:lang w:eastAsia="de-DE"/>
    </w:rPr>
  </w:style>
  <w:style w:type="paragraph" w:customStyle="1" w:styleId="00Quelle">
    <w:name w:val="00_Quelle"/>
    <w:basedOn w:val="00Textkrper"/>
    <w:link w:val="00QuelleZchn"/>
    <w:qFormat/>
    <w:rsid w:val="003D0BA9"/>
    <w:rPr>
      <w:sz w:val="18"/>
    </w:rPr>
  </w:style>
  <w:style w:type="character" w:customStyle="1" w:styleId="UnresolvedMention">
    <w:name w:val="Unresolved Mention"/>
    <w:basedOn w:val="Absatz-Standardschriftart"/>
    <w:uiPriority w:val="99"/>
    <w:semiHidden/>
    <w:unhideWhenUsed/>
    <w:rsid w:val="003D0BA9"/>
    <w:rPr>
      <w:color w:val="808080"/>
      <w:shd w:val="clear" w:color="auto" w:fill="E6E6E6"/>
    </w:rPr>
  </w:style>
  <w:style w:type="character" w:customStyle="1" w:styleId="TextkrperbezugZchn">
    <w:name w:val="Textkörper bezug Zchn"/>
    <w:basedOn w:val="TextkrperZchn"/>
    <w:link w:val="Textkrperbezug"/>
    <w:rsid w:val="00825DA0"/>
    <w:rPr>
      <w:rFonts w:asciiTheme="minorHAnsi" w:eastAsia="Times New Roman" w:hAnsiTheme="minorHAnsi" w:cs="Times New Roman"/>
      <w:color w:val="000000" w:themeColor="text1"/>
      <w:sz w:val="28"/>
      <w:szCs w:val="20"/>
      <w:lang w:eastAsia="de-DE"/>
    </w:rPr>
  </w:style>
  <w:style w:type="character" w:customStyle="1" w:styleId="00TextkrperZchn">
    <w:name w:val="00_Textkörper Zchn"/>
    <w:basedOn w:val="TextkrperbezugZchn"/>
    <w:link w:val="00Textkrper"/>
    <w:rsid w:val="00825DA0"/>
    <w:rPr>
      <w:rFonts w:asciiTheme="minorHAnsi" w:eastAsia="Times New Roman" w:hAnsiTheme="minorHAnsi" w:cs="Times New Roman"/>
      <w:color w:val="000000" w:themeColor="text1"/>
      <w:sz w:val="28"/>
      <w:szCs w:val="20"/>
      <w:lang w:eastAsia="de-DE"/>
    </w:rPr>
  </w:style>
  <w:style w:type="character" w:customStyle="1" w:styleId="00QuelleZchn">
    <w:name w:val="00_Quelle Zchn"/>
    <w:basedOn w:val="00TextkrperZchn"/>
    <w:link w:val="00Quelle"/>
    <w:rsid w:val="00825DA0"/>
    <w:rPr>
      <w:rFonts w:asciiTheme="minorHAnsi" w:eastAsia="Times New Roman" w:hAnsiTheme="minorHAnsi" w:cs="Times New Roman"/>
      <w:color w:val="000000" w:themeColor="text1"/>
      <w:sz w:val="18"/>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69176E"/>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2"/>
      <w:szCs w:val="28"/>
      <w:lang w:eastAsia="de-DE"/>
    </w:rPr>
  </w:style>
  <w:style w:type="paragraph" w:styleId="berschrift2">
    <w:name w:val="heading 2"/>
    <w:basedOn w:val="Standard"/>
    <w:next w:val="Textkrper"/>
    <w:link w:val="berschrift2Zchn"/>
    <w:uiPriority w:val="9"/>
    <w:qFormat/>
    <w:rsid w:val="0069176E"/>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 w:val="22"/>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69176E"/>
    <w:rPr>
      <w:rFonts w:asciiTheme="minorHAnsi" w:eastAsiaTheme="majorEastAsia" w:hAnsiTheme="minorHAnsi" w:cstheme="majorBidi"/>
      <w:b/>
      <w:bCs/>
      <w:color w:val="000000" w:themeColor="text1"/>
      <w:sz w:val="22"/>
      <w:szCs w:val="28"/>
      <w:lang w:eastAsia="de-DE"/>
    </w:rPr>
  </w:style>
  <w:style w:type="character" w:customStyle="1" w:styleId="berschrift2Zchn">
    <w:name w:val="Überschrift 2 Zchn"/>
    <w:basedOn w:val="Absatz-Standardschriftart"/>
    <w:link w:val="berschrift2"/>
    <w:uiPriority w:val="9"/>
    <w:rsid w:val="0069176E"/>
    <w:rPr>
      <w:rFonts w:asciiTheme="minorHAnsi" w:eastAsiaTheme="majorEastAsia" w:hAnsiTheme="minorHAnsi" w:cstheme="majorBidi"/>
      <w:b/>
      <w:bCs/>
      <w:color w:val="000000" w:themeColor="text1"/>
      <w:sz w:val="22"/>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A70840"/>
    <w:pPr>
      <w:numPr>
        <w:numId w:val="9"/>
      </w:numPr>
      <w:spacing w:before="318" w:after="91" w:line="295" w:lineRule="exact"/>
      <w:jc w:val="both"/>
    </w:pPr>
    <w:rPr>
      <w:rFonts w:asciiTheme="minorHAnsi" w:eastAsia="Times New Roman" w:hAnsiTheme="minorHAnsi" w:cs="Times New Roman"/>
      <w:color w:val="000000" w:themeColor="text1"/>
      <w:sz w:val="22"/>
      <w:szCs w:val="20"/>
      <w:lang w:eastAsia="de-DE"/>
    </w:rPr>
  </w:style>
  <w:style w:type="paragraph" w:customStyle="1" w:styleId="AufzhlungEnde">
    <w:name w:val="Aufzählung Ende"/>
    <w:basedOn w:val="AufzhlungAnfang"/>
    <w:next w:val="Textkrper"/>
    <w:rsid w:val="00A70840"/>
    <w:pPr>
      <w:numPr>
        <w:numId w:val="24"/>
      </w:numPr>
      <w:spacing w:before="0" w:after="301"/>
    </w:pPr>
  </w:style>
  <w:style w:type="paragraph" w:customStyle="1" w:styleId="AufzhlungFortsetzung">
    <w:name w:val="Aufzählung Fortsetzung"/>
    <w:basedOn w:val="AufzhlungAnfang"/>
    <w:rsid w:val="00A70840"/>
    <w:pPr>
      <w:numPr>
        <w:numId w:val="0"/>
      </w:numPr>
      <w:spacing w:before="0"/>
      <w:ind w:left="720" w:hanging="36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00Textkrper">
    <w:name w:val="00_Textkörper"/>
    <w:basedOn w:val="Textkrperbezug"/>
    <w:link w:val="00TextkrperZchn"/>
    <w:qFormat/>
    <w:rsid w:val="006F7AAB"/>
    <w:rPr>
      <w:sz w:val="24"/>
    </w:rPr>
  </w:style>
  <w:style w:type="paragraph" w:customStyle="1" w:styleId="00berschrift1">
    <w:name w:val="00_Überschrift 1"/>
    <w:basedOn w:val="berschrift1"/>
    <w:qFormat/>
    <w:rsid w:val="00E24688"/>
    <w:pPr>
      <w:numPr>
        <w:numId w:val="0"/>
      </w:numPr>
    </w:pPr>
    <w:rPr>
      <w:sz w:val="26"/>
    </w:rPr>
  </w:style>
  <w:style w:type="paragraph" w:customStyle="1" w:styleId="00TextkrperErstzeilenEinzug">
    <w:name w:val="00_Textkörper Erstzeilen Einzug"/>
    <w:basedOn w:val="Textkrper-Erstzeileneinzug"/>
    <w:qFormat/>
    <w:rsid w:val="006B28D6"/>
  </w:style>
  <w:style w:type="paragraph" w:customStyle="1" w:styleId="00berschrift2">
    <w:name w:val="00_Überschrift 2"/>
    <w:basedOn w:val="berschrift2"/>
    <w:qFormat/>
    <w:rsid w:val="0069176E"/>
    <w:pPr>
      <w:ind w:left="0" w:firstLine="0"/>
    </w:pPr>
    <w:rPr>
      <w:sz w:val="24"/>
    </w:rPr>
  </w:style>
  <w:style w:type="paragraph" w:customStyle="1" w:styleId="00AufzhlungAnfang">
    <w:name w:val="00_Aufzählung Anfang"/>
    <w:basedOn w:val="AufzhlungAnfang"/>
    <w:qFormat/>
    <w:rsid w:val="0069176E"/>
    <w:pPr>
      <w:numPr>
        <w:numId w:val="25"/>
      </w:numPr>
      <w:ind w:left="714" w:hanging="357"/>
    </w:pPr>
    <w:rPr>
      <w:sz w:val="24"/>
    </w:rPr>
  </w:style>
  <w:style w:type="paragraph" w:customStyle="1" w:styleId="00AufzhlungFortsetzung">
    <w:name w:val="00_Aufzählung Fortsetzung"/>
    <w:basedOn w:val="AufzhlungFortsetzung"/>
    <w:qFormat/>
    <w:rsid w:val="00A70840"/>
    <w:pPr>
      <w:numPr>
        <w:numId w:val="7"/>
      </w:numPr>
    </w:pPr>
    <w:rPr>
      <w:sz w:val="24"/>
    </w:rPr>
  </w:style>
  <w:style w:type="paragraph" w:customStyle="1" w:styleId="00AufzhlungEnde">
    <w:name w:val="00_Aufzählung Ende"/>
    <w:basedOn w:val="AufzhlungEnde"/>
    <w:qFormat/>
    <w:rsid w:val="0069176E"/>
    <w:pPr>
      <w:numPr>
        <w:numId w:val="26"/>
      </w:numPr>
      <w:ind w:left="714" w:hanging="357"/>
    </w:pPr>
    <w:rPr>
      <w:sz w:val="24"/>
    </w:rPr>
  </w:style>
  <w:style w:type="paragraph" w:customStyle="1" w:styleId="00TextkrperFett">
    <w:name w:val="00_Textkörper Fett"/>
    <w:basedOn w:val="Textkrper"/>
    <w:link w:val="00TextkrperFettZchn"/>
    <w:qFormat/>
    <w:rsid w:val="00E24688"/>
    <w:rPr>
      <w:b/>
    </w:rPr>
  </w:style>
  <w:style w:type="paragraph" w:customStyle="1" w:styleId="00Hyperlink">
    <w:name w:val="00_Hyperlink"/>
    <w:basedOn w:val="Standard"/>
    <w:link w:val="00HyperlinkZchn"/>
    <w:qFormat/>
    <w:rsid w:val="00E24688"/>
    <w:rPr>
      <w:rFonts w:asciiTheme="minorHAnsi" w:hAnsiTheme="minorHAnsi"/>
      <w:color w:val="0000FF"/>
      <w:u w:val="single"/>
    </w:rPr>
  </w:style>
  <w:style w:type="paragraph" w:customStyle="1" w:styleId="00Grn">
    <w:name w:val="00_Grün"/>
    <w:basedOn w:val="00Hyperlink"/>
    <w:qFormat/>
    <w:rsid w:val="006511E8"/>
    <w:rPr>
      <w:rFonts w:eastAsia="Times New Roman" w:cs="Times New Roman"/>
      <w:color w:val="000000" w:themeColor="text1"/>
      <w:szCs w:val="20"/>
      <w:lang w:eastAsia="de-DE"/>
    </w:rPr>
  </w:style>
  <w:style w:type="paragraph" w:customStyle="1" w:styleId="Textkrperbezug">
    <w:name w:val="Textkörper bezug"/>
    <w:basedOn w:val="Textkrper"/>
    <w:link w:val="TextkrperbezugZchn"/>
    <w:qFormat/>
    <w:rsid w:val="00A70840"/>
    <w:rPr>
      <w:sz w:val="28"/>
    </w:rPr>
  </w:style>
  <w:style w:type="character" w:customStyle="1" w:styleId="00TextkrperFettZchn">
    <w:name w:val="00_Textkörper Fett Zchn"/>
    <w:basedOn w:val="TextkrperZchn"/>
    <w:link w:val="00TextkrperFett"/>
    <w:rsid w:val="00E24688"/>
    <w:rPr>
      <w:rFonts w:asciiTheme="minorHAnsi" w:eastAsia="Times New Roman" w:hAnsiTheme="minorHAnsi" w:cs="Times New Roman"/>
      <w:b/>
      <w:color w:val="000000" w:themeColor="text1"/>
      <w:szCs w:val="20"/>
      <w:lang w:eastAsia="de-DE"/>
    </w:rPr>
  </w:style>
  <w:style w:type="character" w:styleId="Platzhaltertext">
    <w:name w:val="Placeholder Text"/>
    <w:basedOn w:val="Absatz-Standardschriftart"/>
    <w:uiPriority w:val="99"/>
    <w:semiHidden/>
    <w:rsid w:val="00E24688"/>
    <w:rPr>
      <w:color w:val="808080"/>
    </w:rPr>
  </w:style>
  <w:style w:type="paragraph" w:styleId="Sprechblasentext">
    <w:name w:val="Balloon Text"/>
    <w:basedOn w:val="Standard"/>
    <w:link w:val="SprechblasentextZchn"/>
    <w:uiPriority w:val="99"/>
    <w:semiHidden/>
    <w:unhideWhenUsed/>
    <w:rsid w:val="00E246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4688"/>
    <w:rPr>
      <w:rFonts w:ascii="Tahoma" w:hAnsi="Tahoma" w:cs="Tahoma"/>
      <w:sz w:val="16"/>
      <w:szCs w:val="16"/>
    </w:rPr>
  </w:style>
  <w:style w:type="character" w:customStyle="1" w:styleId="00HyperlinkZchn">
    <w:name w:val="00_Hyperlink Zchn"/>
    <w:basedOn w:val="Absatz-Standardschriftart"/>
    <w:link w:val="00Hyperlink"/>
    <w:rsid w:val="00485368"/>
    <w:rPr>
      <w:rFonts w:asciiTheme="minorHAnsi" w:hAnsiTheme="minorHAnsi"/>
      <w:color w:val="0000FF"/>
      <w:u w:val="single"/>
    </w:rPr>
  </w:style>
  <w:style w:type="table" w:customStyle="1" w:styleId="Tabellenraster1">
    <w:name w:val="Tabellenraster1"/>
    <w:basedOn w:val="NormaleTabelle"/>
    <w:next w:val="Tabellenraster"/>
    <w:uiPriority w:val="59"/>
    <w:rsid w:val="00AC00E6"/>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TabelleAufzhlung">
    <w:name w:val="00_Tabelle_Aufzählung"/>
    <w:basedOn w:val="Standard"/>
    <w:qFormat/>
    <w:rsid w:val="00D45029"/>
    <w:pPr>
      <w:numPr>
        <w:numId w:val="32"/>
      </w:numPr>
      <w:spacing w:line="318" w:lineRule="exact"/>
      <w:jc w:val="both"/>
    </w:pPr>
    <w:rPr>
      <w:rFonts w:asciiTheme="minorHAnsi" w:eastAsia="Times New Roman" w:hAnsiTheme="minorHAnsi" w:cs="Times New Roman"/>
      <w:color w:val="000000" w:themeColor="text1"/>
      <w:szCs w:val="20"/>
      <w:lang w:eastAsia="de-DE"/>
    </w:rPr>
  </w:style>
  <w:style w:type="paragraph" w:customStyle="1" w:styleId="00TabelleNummerierung">
    <w:name w:val="00_Tabelle_Nummerierung"/>
    <w:basedOn w:val="Standard"/>
    <w:qFormat/>
    <w:rsid w:val="00D45029"/>
    <w:pPr>
      <w:numPr>
        <w:numId w:val="33"/>
      </w:numPr>
      <w:spacing w:line="318" w:lineRule="exact"/>
    </w:pPr>
    <w:rPr>
      <w:rFonts w:asciiTheme="minorHAnsi" w:eastAsia="Times New Roman" w:hAnsiTheme="minorHAnsi" w:cs="Times New Roman"/>
      <w:color w:val="000000" w:themeColor="text1"/>
      <w:szCs w:val="20"/>
      <w:lang w:eastAsia="de-DE"/>
    </w:rPr>
  </w:style>
  <w:style w:type="paragraph" w:customStyle="1" w:styleId="00Formel">
    <w:name w:val="00_Formel"/>
    <w:basedOn w:val="Standard"/>
    <w:link w:val="00FormelZchn"/>
    <w:qFormat/>
    <w:rsid w:val="00D45029"/>
    <w:pPr>
      <w:spacing w:line="360" w:lineRule="auto"/>
      <w:jc w:val="both"/>
    </w:pPr>
    <w:rPr>
      <w:rFonts w:ascii="Cambria Math" w:eastAsia="Times New Roman" w:hAnsi="Cambria Math" w:cs="Times New Roman"/>
      <w:i/>
      <w:color w:val="000000" w:themeColor="text1"/>
      <w:sz w:val="21"/>
      <w:szCs w:val="21"/>
      <w:lang w:eastAsia="de-DE"/>
    </w:rPr>
  </w:style>
  <w:style w:type="character" w:customStyle="1" w:styleId="00FormelZchn">
    <w:name w:val="00_Formel Zchn"/>
    <w:basedOn w:val="Absatz-Standardschriftart"/>
    <w:link w:val="00Formel"/>
    <w:rsid w:val="00D45029"/>
    <w:rPr>
      <w:rFonts w:ascii="Cambria Math" w:eastAsia="Times New Roman" w:hAnsi="Cambria Math" w:cs="Times New Roman"/>
      <w:i/>
      <w:color w:val="000000" w:themeColor="text1"/>
      <w:sz w:val="21"/>
      <w:szCs w:val="21"/>
      <w:lang w:eastAsia="de-DE"/>
    </w:rPr>
  </w:style>
  <w:style w:type="paragraph" w:customStyle="1" w:styleId="00Loesungen">
    <w:name w:val="00_Loesungen"/>
    <w:basedOn w:val="Standard"/>
    <w:link w:val="00LoesungenZchn"/>
    <w:qFormat/>
    <w:rsid w:val="00D45029"/>
    <w:pPr>
      <w:spacing w:line="318" w:lineRule="exact"/>
      <w:jc w:val="both"/>
    </w:pPr>
    <w:rPr>
      <w:rFonts w:asciiTheme="minorHAnsi" w:eastAsia="Times New Roman" w:hAnsiTheme="minorHAnsi" w:cs="Times New Roman"/>
      <w:color w:val="0070C0"/>
      <w:szCs w:val="20"/>
      <w:lang w:eastAsia="de-DE"/>
    </w:rPr>
  </w:style>
  <w:style w:type="character" w:customStyle="1" w:styleId="00LoesungenZchn">
    <w:name w:val="00_Loesungen Zchn"/>
    <w:basedOn w:val="Absatz-Standardschriftart"/>
    <w:link w:val="00Loesungen"/>
    <w:rsid w:val="00D45029"/>
    <w:rPr>
      <w:rFonts w:asciiTheme="minorHAnsi" w:eastAsia="Times New Roman" w:hAnsiTheme="minorHAnsi" w:cs="Times New Roman"/>
      <w:color w:val="0070C0"/>
      <w:szCs w:val="20"/>
      <w:lang w:eastAsia="de-DE"/>
    </w:rPr>
  </w:style>
  <w:style w:type="paragraph" w:customStyle="1" w:styleId="00NummerierungBuchstaben">
    <w:name w:val="00_Nummerierung_Buchstaben"/>
    <w:basedOn w:val="Standard"/>
    <w:link w:val="00NummerierungBuchstabenZchn"/>
    <w:qFormat/>
    <w:rsid w:val="00D45029"/>
    <w:pPr>
      <w:numPr>
        <w:numId w:val="30"/>
      </w:numPr>
      <w:spacing w:line="318" w:lineRule="exact"/>
      <w:jc w:val="both"/>
    </w:pPr>
    <w:rPr>
      <w:rFonts w:asciiTheme="minorHAnsi" w:eastAsia="Times New Roman" w:hAnsiTheme="minorHAnsi" w:cs="Times New Roman"/>
      <w:color w:val="000000" w:themeColor="text1"/>
      <w:szCs w:val="20"/>
      <w:lang w:eastAsia="de-DE"/>
    </w:rPr>
  </w:style>
  <w:style w:type="character" w:customStyle="1" w:styleId="00NummerierungBuchstabenZchn">
    <w:name w:val="00_Nummerierung_Buchstaben Zchn"/>
    <w:basedOn w:val="Absatz-Standardschriftart"/>
    <w:link w:val="00NummerierungBuchstaben"/>
    <w:rsid w:val="00D45029"/>
    <w:rPr>
      <w:rFonts w:asciiTheme="minorHAnsi" w:eastAsia="Times New Roman" w:hAnsiTheme="minorHAnsi" w:cs="Times New Roman"/>
      <w:color w:val="000000" w:themeColor="text1"/>
      <w:szCs w:val="20"/>
      <w:lang w:eastAsia="de-DE"/>
    </w:rPr>
  </w:style>
  <w:style w:type="paragraph" w:customStyle="1" w:styleId="00NummerierungTabelle2">
    <w:name w:val="00_Nummerierung_Tabelle_2"/>
    <w:basedOn w:val="Standard"/>
    <w:qFormat/>
    <w:rsid w:val="00D45029"/>
    <w:pPr>
      <w:numPr>
        <w:numId w:val="31"/>
      </w:numPr>
      <w:spacing w:line="318" w:lineRule="exact"/>
    </w:pPr>
    <w:rPr>
      <w:rFonts w:asciiTheme="minorHAnsi" w:eastAsia="Times New Roman" w:hAnsiTheme="minorHAnsi" w:cs="Times New Roman"/>
      <w:color w:val="000000" w:themeColor="text1"/>
      <w:szCs w:val="20"/>
      <w:lang w:eastAsia="de-DE"/>
    </w:rPr>
  </w:style>
  <w:style w:type="paragraph" w:customStyle="1" w:styleId="00Quelle">
    <w:name w:val="00_Quelle"/>
    <w:basedOn w:val="00Textkrper"/>
    <w:link w:val="00QuelleZchn"/>
    <w:qFormat/>
    <w:rsid w:val="003D0BA9"/>
    <w:rPr>
      <w:sz w:val="18"/>
    </w:rPr>
  </w:style>
  <w:style w:type="character" w:customStyle="1" w:styleId="UnresolvedMention">
    <w:name w:val="Unresolved Mention"/>
    <w:basedOn w:val="Absatz-Standardschriftart"/>
    <w:uiPriority w:val="99"/>
    <w:semiHidden/>
    <w:unhideWhenUsed/>
    <w:rsid w:val="003D0BA9"/>
    <w:rPr>
      <w:color w:val="808080"/>
      <w:shd w:val="clear" w:color="auto" w:fill="E6E6E6"/>
    </w:rPr>
  </w:style>
  <w:style w:type="character" w:customStyle="1" w:styleId="TextkrperbezugZchn">
    <w:name w:val="Textkörper bezug Zchn"/>
    <w:basedOn w:val="TextkrperZchn"/>
    <w:link w:val="Textkrperbezug"/>
    <w:rsid w:val="00825DA0"/>
    <w:rPr>
      <w:rFonts w:asciiTheme="minorHAnsi" w:eastAsia="Times New Roman" w:hAnsiTheme="minorHAnsi" w:cs="Times New Roman"/>
      <w:color w:val="000000" w:themeColor="text1"/>
      <w:sz w:val="28"/>
      <w:szCs w:val="20"/>
      <w:lang w:eastAsia="de-DE"/>
    </w:rPr>
  </w:style>
  <w:style w:type="character" w:customStyle="1" w:styleId="00TextkrperZchn">
    <w:name w:val="00_Textkörper Zchn"/>
    <w:basedOn w:val="TextkrperbezugZchn"/>
    <w:link w:val="00Textkrper"/>
    <w:rsid w:val="00825DA0"/>
    <w:rPr>
      <w:rFonts w:asciiTheme="minorHAnsi" w:eastAsia="Times New Roman" w:hAnsiTheme="minorHAnsi" w:cs="Times New Roman"/>
      <w:color w:val="000000" w:themeColor="text1"/>
      <w:sz w:val="28"/>
      <w:szCs w:val="20"/>
      <w:lang w:eastAsia="de-DE"/>
    </w:rPr>
  </w:style>
  <w:style w:type="character" w:customStyle="1" w:styleId="00QuelleZchn">
    <w:name w:val="00_Quelle Zchn"/>
    <w:basedOn w:val="00TextkrperZchn"/>
    <w:link w:val="00Quelle"/>
    <w:rsid w:val="00825DA0"/>
    <w:rPr>
      <w:rFonts w:asciiTheme="minorHAnsi" w:eastAsia="Times New Roman" w:hAnsiTheme="minorHAnsi" w:cs="Times New Roman"/>
      <w:color w:val="000000" w:themeColor="text1"/>
      <w:sz w:val="1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4-40\Allgemein\Alle%20Referate%20FB4\Referat%2042_43\Handreichungsarbeit\Methodisch-didaktische%20Konzeption%20Eingangsklasse%20Chemie\Archiv%20V1\Korrektur%201\Sortiert\&#220;berarbeitet%20Hiwi\000_Word_Vorlage_Chem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2F00E-F871-48C2-B800-3E9FF1FF8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000_Word_Vorlage_Chemie.dotx</Template>
  <TotalTime>0</TotalTime>
  <Pages>7</Pages>
  <Words>1624</Words>
  <Characters>10235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Nacke, Pierre (LS)</dc:creator>
  <cp:lastModifiedBy>Barbian, Markus (LS)</cp:lastModifiedBy>
  <cp:revision>4</cp:revision>
  <cp:lastPrinted>2018-07-18T12:33:00Z</cp:lastPrinted>
  <dcterms:created xsi:type="dcterms:W3CDTF">2018-07-18T12:45:00Z</dcterms:created>
  <dcterms:modified xsi:type="dcterms:W3CDTF">2018-07-31T14:39:00Z</dcterms:modified>
</cp:coreProperties>
</file>