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spacing w:line="327" w:lineRule="exact"/>
        <w:jc w:val="right"/>
        <w:rPr>
          <w:rFonts w:ascii="Arial" w:hAnsi="Arial"/>
        </w:rPr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4878570</wp:posOffset>
            </wp:positionH>
            <wp:positionV relativeFrom="page">
              <wp:posOffset>0</wp:posOffset>
            </wp:positionV>
            <wp:extent cx="1590810" cy="50676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_Schriftzug BK Kopie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810" cy="5067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widowControl w:val="0"/>
        <w:spacing w:line="327" w:lineRule="exact"/>
        <w:jc w:val="right"/>
        <w:rPr>
          <w:rFonts w:ascii="Arial" w:hAnsi="Arial"/>
        </w:rPr>
      </w:pPr>
    </w:p>
    <w:p>
      <w:pPr>
        <w:pStyle w:val="Normal.0"/>
        <w:widowControl w:val="0"/>
        <w:pBdr>
          <w:top w:val="nil"/>
          <w:left w:val="nil"/>
          <w:bottom w:val="single" w:color="000000" w:sz="4" w:space="0" w:shadow="0" w:frame="0"/>
          <w:right w:val="nil"/>
        </w:pBdr>
        <w:tabs>
          <w:tab w:val="right" w:pos="10177"/>
        </w:tabs>
        <w:spacing w:line="360" w:lineRule="exact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2"/>
          <w:szCs w:val="32"/>
        </w:rPr>
        <w:tab/>
      </w:r>
      <w:r>
        <w:rPr>
          <w:rFonts w:ascii="Arial" w:hAnsi="Arial"/>
          <w:sz w:val="36"/>
          <w:szCs w:val="36"/>
          <w:rtl w:val="0"/>
          <w:lang w:val="de-DE"/>
        </w:rPr>
        <w:t>BILDENDE KUNST</w:t>
      </w:r>
    </w:p>
    <w:p>
      <w:pPr>
        <w:pStyle w:val="Normal.0"/>
        <w:widowControl w:val="0"/>
        <w:tabs>
          <w:tab w:val="left" w:pos="4788"/>
          <w:tab w:val="left" w:pos="7412"/>
        </w:tabs>
        <w:spacing w:line="240" w:lineRule="exact"/>
        <w:rPr>
          <w:rFonts w:ascii="Arial" w:cs="Arial" w:hAnsi="Arial" w:eastAsia="Arial"/>
          <w:u w:val="single"/>
        </w:rPr>
      </w:pPr>
      <w:r>
        <w:rPr>
          <w:rFonts w:ascii="Arial" w:hAnsi="Arial"/>
          <w:rtl w:val="0"/>
          <w:lang w:val="de-DE"/>
        </w:rPr>
        <w:t>Fachpraktische Aufgabe</w:t>
        <w:tab/>
        <w:t xml:space="preserve">                         </w:t>
      </w:r>
      <w:r>
        <w:rPr>
          <w:rFonts w:ascii="Arial" w:cs="Arial" w:hAnsi="Arial" w:eastAsia="Arial"/>
          <w:rtl w:val="0"/>
        </w:rPr>
        <w:tab/>
        <w:t xml:space="preserve">      T</w:t>
      </w:r>
      <w:r>
        <w:rPr>
          <w:rFonts w:ascii="Arial" w:hAnsi="Arial"/>
          <w:rtl w:val="0"/>
          <w:lang w:val="de-DE"/>
        </w:rPr>
        <w:t>hema: Malerei/Grafik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val="single"/>
        </w:rPr>
        <w:br w:type="textWrapping"/>
      </w:r>
    </w:p>
    <w:p>
      <w:pPr>
        <w:pStyle w:val="Normal.0"/>
        <w:widowControl w:val="0"/>
        <w:spacing w:line="100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spacing w:line="480" w:lineRule="exact"/>
        <w:rPr>
          <w:rFonts w:ascii="Arial" w:cs="Arial" w:hAnsi="Arial" w:eastAsia="Arial"/>
          <w:caps w:val="1"/>
          <w:sz w:val="36"/>
          <w:szCs w:val="36"/>
        </w:rPr>
      </w:pPr>
      <w:r>
        <w:rPr>
          <w:rFonts w:ascii="Arial" w:hAnsi="Arial"/>
          <w:rtl w:val="0"/>
          <w:lang w:val="de-DE"/>
        </w:rPr>
        <w:t>Thema:</w:t>
        <w:tab/>
      </w:r>
      <w:r>
        <w:rPr>
          <w:rFonts w:ascii="Chalkduster" w:hAnsi="Chalkduster"/>
          <w:caps w:val="1"/>
          <w:sz w:val="36"/>
          <w:szCs w:val="36"/>
          <w:rtl w:val="0"/>
          <w:lang w:val="de-DE"/>
          <w14:shadow w14:sx="100000" w14:sy="100000" w14:kx="0" w14:ky="0" w14:algn="tl" w14:blurRad="25400" w14:dist="95250" w14:dir="18900000">
            <w14:srgbClr w14:val="DDDDDD">
              <w14:alpha w14:val="14999"/>
            </w14:srgbClr>
          </w14:shadow>
        </w:rPr>
        <w:t>Mephisto</w:t>
      </w:r>
    </w:p>
    <w:p>
      <w:pPr>
        <w:pStyle w:val="Normal.0"/>
        <w:widowControl w:val="0"/>
        <w:tabs>
          <w:tab w:val="left" w:pos="1765"/>
        </w:tabs>
        <w:spacing w:line="288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Aufgabe:</w:t>
        <w:tab/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</w:pPr>
      <w:r>
        <w:rPr>
          <w:rtl w:val="0"/>
          <w:lang w:val="de-DE"/>
        </w:rPr>
        <w:t>"</w:t>
      </w:r>
      <w:r>
        <w:rPr>
          <w:i w:val="1"/>
          <w:iCs w:val="1"/>
          <w:rtl w:val="0"/>
          <w:lang w:val="de-DE"/>
        </w:rPr>
        <w:t>Ich bin der Geist, der stets verneint! Und das mit</w:t>
      </w:r>
      <w:r>
        <w:rPr>
          <w:rtl w:val="0"/>
          <w:lang w:val="de-DE"/>
        </w:rPr>
        <w:t xml:space="preserve"> </w:t>
      </w:r>
      <w:r>
        <w:rPr>
          <w:i w:val="1"/>
          <w:iCs w:val="1"/>
          <w:rtl w:val="0"/>
          <w:lang w:val="de-DE"/>
        </w:rPr>
        <w:t>Recht</w:t>
      </w:r>
      <w:r>
        <w:rPr>
          <w:rtl w:val="0"/>
          <w:lang w:val="de-DE"/>
        </w:rPr>
        <w:t xml:space="preserve">; </w:t>
      </w:r>
      <w:r>
        <w:rPr>
          <w:i w:val="1"/>
          <w:iCs w:val="1"/>
          <w:rtl w:val="0"/>
          <w:lang w:val="de-DE"/>
        </w:rPr>
        <w:t>denn alles</w:t>
      </w:r>
      <w:r>
        <w:rPr>
          <w:rtl w:val="0"/>
          <w:lang w:val="de-DE"/>
        </w:rPr>
        <w:t xml:space="preserve"> </w:t>
      </w:r>
      <w:r>
        <w:rPr>
          <w:i w:val="1"/>
          <w:iCs w:val="1"/>
          <w:rtl w:val="0"/>
          <w:lang w:val="de-DE"/>
        </w:rPr>
        <w:t>was</w:t>
      </w:r>
      <w:r>
        <w:rPr>
          <w:rtl w:val="0"/>
          <w:lang w:val="de-DE"/>
        </w:rPr>
        <w:t xml:space="preserve"> </w:t>
      </w:r>
      <w:r>
        <w:rPr>
          <w:i w:val="1"/>
          <w:iCs w:val="1"/>
          <w:rtl w:val="0"/>
          <w:lang w:val="de-DE"/>
        </w:rPr>
        <w:t>entsteht</w:t>
      </w:r>
      <w:r>
        <w:rPr>
          <w:rtl w:val="0"/>
          <w:lang w:val="de-DE"/>
        </w:rPr>
        <w:t>;</w:t>
      </w:r>
      <w:r>
        <w:rPr>
          <w:i w:val="1"/>
          <w:iCs w:val="1"/>
          <w:rtl w:val="0"/>
          <w:lang w:val="de-DE"/>
        </w:rPr>
        <w:t xml:space="preserve"> ist</w:t>
      </w:r>
      <w:r>
        <w:rPr>
          <w:rtl w:val="0"/>
          <w:lang w:val="de-DE"/>
        </w:rPr>
        <w:t xml:space="preserve"> </w:t>
      </w:r>
      <w:r>
        <w:rPr>
          <w:i w:val="1"/>
          <w:iCs w:val="1"/>
          <w:rtl w:val="0"/>
          <w:lang w:val="de-DE"/>
        </w:rPr>
        <w:t>wert, da</w:t>
      </w:r>
      <w:r>
        <w:rPr>
          <w:i w:val="1"/>
          <w:iCs w:val="1"/>
          <w:rtl w:val="0"/>
          <w:lang w:val="de-DE"/>
        </w:rPr>
        <w:t xml:space="preserve">ß </w:t>
      </w:r>
      <w:r>
        <w:rPr>
          <w:i w:val="1"/>
          <w:iCs w:val="1"/>
          <w:rtl w:val="0"/>
          <w:lang w:val="de-DE"/>
        </w:rPr>
        <w:t>es</w:t>
      </w:r>
      <w:r>
        <w:rPr>
          <w:rtl w:val="0"/>
          <w:lang w:val="de-DE"/>
        </w:rPr>
        <w:t xml:space="preserve">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i w:val="1"/>
          <w:iCs w:val="1"/>
          <w:rtl w:val="0"/>
          <w:lang w:val="de-DE"/>
        </w:rPr>
        <w:t>zugrunde geht. ..</w:t>
      </w:r>
      <w:r>
        <w:rPr>
          <w:rFonts w:ascii="Arial" w:hAnsi="Arial"/>
          <w:rtl w:val="0"/>
          <w:lang w:val="de-DE"/>
        </w:rPr>
        <w:t>.</w:t>
      </w:r>
      <w:r>
        <w:rPr>
          <w:rFonts w:ascii="Arial" w:hAnsi="Arial" w:hint="default"/>
          <w:rtl w:val="0"/>
          <w:lang w:val="de-DE"/>
        </w:rPr>
        <w:t xml:space="preserve">“ </w:t>
      </w:r>
      <w:r>
        <w:rPr>
          <w:rFonts w:ascii="Arial" w:hAnsi="Arial"/>
          <w:rtl w:val="0"/>
          <w:lang w:val="de-DE"/>
        </w:rPr>
        <w:t>(J.W. v. Goethe: Faust I)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In dieser ambivalenten Weise stellt sich Mephisto vor.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Gestalten Sie grafisch eine Figur </w:t>
      </w:r>
      <w:r>
        <w:rPr>
          <w:rFonts w:ascii="Arial" w:hAnsi="Arial" w:hint="default"/>
          <w:rtl w:val="0"/>
          <w:lang w:val="de-DE"/>
        </w:rPr>
        <w:t>„</w:t>
      </w:r>
      <w:r>
        <w:rPr>
          <w:rFonts w:ascii="Arial" w:hAnsi="Arial"/>
          <w:rtl w:val="0"/>
          <w:lang w:val="de-DE"/>
        </w:rPr>
        <w:t>Mephisto</w:t>
      </w:r>
      <w:r>
        <w:rPr>
          <w:rFonts w:ascii="Arial" w:hAnsi="Arial" w:hint="default"/>
          <w:rtl w:val="0"/>
          <w:lang w:val="de-DE"/>
        </w:rPr>
        <w:t>“</w:t>
      </w:r>
      <w:r>
        <w:rPr>
          <w:rFonts w:ascii="Arial" w:hAnsi="Arial"/>
          <w:rtl w:val="0"/>
          <w:lang w:val="de-DE"/>
        </w:rPr>
        <w:t>.  Bearbeiten Sie dazu, ausgehend von diesem Zitat, eine ausgew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hlte Bildvorlagen. Inszenieren Sie die entstandene Figur in einem surrealen Landschaftsraum.</w:t>
      </w:r>
    </w:p>
    <w:p>
      <w:pPr>
        <w:pStyle w:val="Normal.0"/>
        <w:widowControl w:val="0"/>
        <w:tabs>
          <w:tab w:val="left" w:pos="1765"/>
        </w:tabs>
        <w:spacing w:line="288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Material / Werkzeuge / Ma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>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88" w:lineRule="auto"/>
        <w:ind w:left="1736" w:hanging="173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Arbeiten Sie auf Papier in der Gr</w:t>
      </w:r>
      <w:r>
        <w:rPr>
          <w:rFonts w:ascii="Arial" w:hAnsi="Arial" w:hint="default"/>
          <w:rtl w:val="0"/>
          <w:lang w:val="de-DE"/>
        </w:rPr>
        <w:t>öß</w:t>
      </w:r>
      <w:r>
        <w:rPr>
          <w:rFonts w:ascii="Arial" w:hAnsi="Arial"/>
          <w:rtl w:val="0"/>
          <w:lang w:val="de-DE"/>
        </w:rPr>
        <w:t>e 50 cm x 35 cm.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88" w:lineRule="auto"/>
        <w:ind w:left="1736" w:hanging="173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 beiliegenden Farbausdrucke dienen als Bildvorlage.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88" w:lineRule="auto"/>
        <w:ind w:left="1736" w:hanging="173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Sie 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 xml:space="preserve">nnen Zeichenkohle, Bleistifte, Grafitstifte und Acrylfarbe, Kleber, Schere, Cuttermesser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88" w:lineRule="auto"/>
        <w:ind w:left="1736" w:hanging="173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und Lineal benutzen.</w:t>
      </w:r>
    </w:p>
    <w:p>
      <w:pPr>
        <w:pStyle w:val="Normal.0"/>
        <w:widowControl w:val="0"/>
        <w:tabs>
          <w:tab w:val="left" w:pos="1701"/>
        </w:tabs>
        <w:spacing w:line="283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Hinweise zur Gestaltung: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88" w:lineRule="auto"/>
        <w:ind w:left="1736" w:hanging="173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r die Landschaftsgestaltung verwenden Sie die Technik der Decalcomanie. Diese Technik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88" w:lineRule="auto"/>
        <w:ind w:left="1736" w:hanging="173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versteht sich als k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nstlerischer Ausgangspunkt. Das entstandene </w:t>
      </w:r>
      <w:r>
        <w:rPr>
          <w:rFonts w:ascii="Arial" w:hAnsi="Arial"/>
          <w:b w:val="1"/>
          <w:bCs w:val="1"/>
          <w:rtl w:val="0"/>
          <w:lang w:val="de-DE"/>
        </w:rPr>
        <w:t>Landschaftsbild</w:t>
      </w:r>
      <w:r>
        <w:rPr>
          <w:rFonts w:ascii="Arial" w:hAnsi="Arial"/>
          <w:rtl w:val="0"/>
          <w:lang w:val="de-DE"/>
        </w:rPr>
        <w:t xml:space="preserve"> kann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88" w:lineRule="auto"/>
        <w:ind w:left="1736" w:hanging="173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nachtr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glich collagiert und malerisch 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berarbeitet werden. Nutzen Sie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r die Gestaltung des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88" w:lineRule="auto"/>
        <w:ind w:left="1736" w:hanging="173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Mephisto die Technik der Collage, Crattage und/oder Malerei. Eine Kombination verschiedener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88" w:lineRule="auto"/>
        <w:ind w:left="1736" w:hanging="173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Vorlagen und der Einsatz von grafischen Verfahren ist ebenfalls gestattet. In einem surreal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88" w:lineRule="auto"/>
        <w:ind w:left="1736" w:hanging="173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wirkendem Tiefenraum befindet sich Mephisto.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88" w:lineRule="auto"/>
        <w:ind w:left="1701" w:hanging="1701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Gliederung der Bildfl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che: Die Raumwirkung kann durch Schichtungen, Reihungen,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88" w:lineRule="auto"/>
        <w:ind w:left="1701" w:hanging="1701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unterschiedliche Gr</w:t>
      </w:r>
      <w:r>
        <w:rPr>
          <w:rFonts w:ascii="Arial" w:hAnsi="Arial" w:hint="default"/>
          <w:rtl w:val="0"/>
          <w:lang w:val="de-DE"/>
        </w:rPr>
        <w:t>öß</w:t>
      </w:r>
      <w:r>
        <w:rPr>
          <w:rFonts w:ascii="Arial" w:hAnsi="Arial"/>
          <w:rtl w:val="0"/>
          <w:lang w:val="de-DE"/>
        </w:rPr>
        <w:t>enverh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ltnisse und/oder Farben erzeugt werden.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88" w:lineRule="auto"/>
        <w:ind w:left="1701" w:hanging="1701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nschenswert ist eine Verst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rkung des surrealen Charakters durch Licht und Schatten.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88" w:lineRule="auto"/>
        <w:ind w:left="1701" w:hanging="1701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 Figur kann als Ganzk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rper oder angeschnittene Figur installiert werden.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88" w:lineRule="auto"/>
        <w:ind w:left="1701" w:hanging="1701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 Komposition soll den Charakter der Figur Mephisto verdeutlichen.</w:t>
      </w:r>
    </w:p>
    <w:p>
      <w:pPr>
        <w:pStyle w:val="Normal.0"/>
        <w:widowControl w:val="0"/>
        <w:tabs>
          <w:tab w:val="left" w:pos="1701"/>
        </w:tabs>
        <w:spacing w:line="288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Wirkung und Aussage: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88" w:lineRule="auto"/>
        <w:ind w:left="1701" w:right="51" w:hanging="1701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Mephisto ist der Gegenpol zu Faust. Es soll eine durchaus zwiesp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ltige und diskussionsw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rde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88" w:lineRule="auto"/>
        <w:ind w:left="1701" w:right="51" w:hanging="1701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Figur gestaltet werden. Der Mephisto soll den Eindruck von Plastizit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t vermitteln. Die Figur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88" w:lineRule="auto"/>
        <w:ind w:left="1701" w:right="51" w:hanging="1701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befindet sich in einem surrealen Raum. Ein ausgewogener und spannungsreicher Bildeindruck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88" w:lineRule="auto"/>
        <w:ind w:left="1701" w:right="51" w:hanging="1701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soll entstehen. Das Ziel ist eine einheitliche und szenische Wirkung, die sich dem logischen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88" w:lineRule="auto"/>
        <w:ind w:left="1701" w:right="51" w:hanging="1701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Zugang entzieht und auf Traumhaftes verweist.</w:t>
      </w:r>
    </w:p>
    <w:p>
      <w:pPr>
        <w:pStyle w:val="Normal.0"/>
        <w:widowControl w:val="0"/>
        <w:tabs>
          <w:tab w:val="left" w:pos="1701"/>
        </w:tabs>
        <w:spacing w:line="283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tabs>
          <w:tab w:val="left" w:pos="1683"/>
        </w:tabs>
        <w:spacing w:after="200" w:line="307" w:lineRule="exact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 Aufgabe stellt eine Ganzheit dar. Sie wird unter Ber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cksichtigung inhaltlicher, formaler und technischer Aspekte bewertet.</w:t>
      </w:r>
    </w:p>
    <w:p>
      <w:pPr>
        <w:pStyle w:val="Normal.0"/>
        <w:widowControl w:val="0"/>
        <w:tabs>
          <w:tab w:val="right" w:pos="10098"/>
        </w:tabs>
        <w:spacing w:line="307" w:lineRule="exact"/>
      </w:pPr>
      <w:r>
        <w:rPr>
          <w:rFonts w:ascii="Arial" w:hAnsi="Arial"/>
          <w:rtl w:val="0"/>
          <w:lang w:val="de-DE"/>
        </w:rPr>
        <w:t xml:space="preserve">Datum: </w:t>
        <w:tab/>
        <w:t>Unterschrift des Fachlehrers:</w:t>
      </w:r>
    </w:p>
    <w:sectPr>
      <w:headerReference w:type="default" r:id="rId5"/>
      <w:footerReference w:type="default" r:id="rId6"/>
      <w:pgSz w:w="11900" w:h="16840" w:orient="portrait"/>
      <w:pgMar w:top="567" w:right="851" w:bottom="851" w:left="85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halkduste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09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0215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>
              <a:solidFill>
                <a:srgbClr val="000000"/>
              </a:solidFill>
            </a:uFill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0215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