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63DB0" w14:textId="128ECBD9" w:rsidR="00515A16" w:rsidRDefault="0017360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2EFCB5" wp14:editId="392BA9D3">
                <wp:simplePos x="0" y="0"/>
                <wp:positionH relativeFrom="margin">
                  <wp:align>left</wp:align>
                </wp:positionH>
                <wp:positionV relativeFrom="paragraph">
                  <wp:posOffset>789737</wp:posOffset>
                </wp:positionV>
                <wp:extent cx="3302825" cy="3306176"/>
                <wp:effectExtent l="247650" t="285750" r="202565" b="29464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40855">
                          <a:off x="0" y="0"/>
                          <a:ext cx="3302825" cy="330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6F95B7" w14:textId="77777777" w:rsidR="00173609" w:rsidRPr="005538A9" w:rsidRDefault="00173609" w:rsidP="00173609">
                            <w:pPr>
                              <w:rPr>
                                <w:rFonts w:ascii="Ink Free" w:hAnsi="Ink Free"/>
                              </w:rPr>
                            </w:pPr>
                            <w:r w:rsidRPr="005538A9">
                              <w:rPr>
                                <w:rFonts w:ascii="Ink Free" w:hAnsi="Ink Free"/>
                              </w:rPr>
                              <w:t>Hi,</w:t>
                            </w:r>
                          </w:p>
                          <w:p w14:paraId="0FCF75A2" w14:textId="77777777" w:rsidR="00173609" w:rsidRPr="005538A9" w:rsidRDefault="00173609" w:rsidP="00173609">
                            <w:pPr>
                              <w:rPr>
                                <w:rFonts w:ascii="Ink Free" w:hAnsi="Ink Free"/>
                              </w:rPr>
                            </w:pPr>
                            <w:r w:rsidRPr="005538A9">
                              <w:rPr>
                                <w:rFonts w:ascii="Ink Free" w:hAnsi="Ink Free"/>
                              </w:rPr>
                              <w:t xml:space="preserve">Ihr hattet uns nach der Entwicklung des </w:t>
                            </w:r>
                            <w:proofErr w:type="spellStart"/>
                            <w:r w:rsidRPr="005538A9">
                              <w:rPr>
                                <w:rFonts w:ascii="Ink Free" w:hAnsi="Ink Free"/>
                              </w:rPr>
                              <w:t>PearPods</w:t>
                            </w:r>
                            <w:proofErr w:type="spellEnd"/>
                            <w:r w:rsidRPr="005538A9">
                              <w:rPr>
                                <w:rFonts w:ascii="Ink Free" w:hAnsi="Ink Free"/>
                              </w:rPr>
                              <w:t xml:space="preserve"> in den kommenden zwei Jahren gefragt.</w:t>
                            </w:r>
                          </w:p>
                          <w:p w14:paraId="24E08DE9" w14:textId="77777777" w:rsidR="00173609" w:rsidRPr="005538A9" w:rsidRDefault="00173609" w:rsidP="00173609">
                            <w:pPr>
                              <w:rPr>
                                <w:rFonts w:ascii="Ink Free" w:hAnsi="Ink Free"/>
                              </w:rPr>
                            </w:pPr>
                            <w:r w:rsidRPr="005538A9">
                              <w:rPr>
                                <w:rFonts w:ascii="Ink Free" w:hAnsi="Ink Free"/>
                              </w:rPr>
                              <w:t xml:space="preserve">Also, wir </w:t>
                            </w:r>
                            <w:r>
                              <w:rPr>
                                <w:rFonts w:ascii="Ink Free" w:hAnsi="Ink Free"/>
                              </w:rPr>
                              <w:t xml:space="preserve">haben nochmal mit dem Controlling gesprochen und </w:t>
                            </w:r>
                            <w:r w:rsidRPr="005538A9">
                              <w:rPr>
                                <w:rFonts w:ascii="Ink Free" w:hAnsi="Ink Free"/>
                              </w:rPr>
                              <w:t>gehen von folgenden Werten aus:</w:t>
                            </w:r>
                          </w:p>
                          <w:tbl>
                            <w:tblPr>
                              <w:tblW w:w="4673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89"/>
                              <w:gridCol w:w="992"/>
                              <w:gridCol w:w="992"/>
                            </w:tblGrid>
                            <w:tr w:rsidR="00173609" w:rsidRPr="00AD24FA" w14:paraId="6D886DC9" w14:textId="77777777" w:rsidTr="00876D52">
                              <w:trPr>
                                <w:trHeight w:val="288"/>
                              </w:trPr>
                              <w:tc>
                                <w:tcPr>
                                  <w:tcW w:w="268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5B0F71D" w14:textId="77777777" w:rsidR="00173609" w:rsidRPr="00AD24FA" w:rsidRDefault="00173609" w:rsidP="00AD24FA">
                                  <w:pPr>
                                    <w:spacing w:after="0" w:line="240" w:lineRule="auto"/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</w:pPr>
                                  <w:r w:rsidRPr="00AD24FA"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  <w:t>Jahr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104FAB7" w14:textId="63BD2B26" w:rsidR="00173609" w:rsidRPr="00AD24FA" w:rsidRDefault="00F34FD9" w:rsidP="00AD24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Ink Free" w:eastAsia="Times New Roman" w:hAnsi="Ink Free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Ink Free" w:eastAsia="Times New Roman" w:hAnsi="Ink Free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712F687" w14:textId="426763F8" w:rsidR="00173609" w:rsidRPr="00AD24FA" w:rsidRDefault="00F34FD9" w:rsidP="00AD24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Ink Free" w:eastAsia="Times New Roman" w:hAnsi="Ink Free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Ink Free" w:eastAsia="Times New Roman" w:hAnsi="Ink Free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173609" w:rsidRPr="00AD24FA" w14:paraId="145C2B08" w14:textId="77777777" w:rsidTr="00876D52">
                              <w:trPr>
                                <w:trHeight w:val="326"/>
                              </w:trPr>
                              <w:tc>
                                <w:tcPr>
                                  <w:tcW w:w="268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25E8AE09" w14:textId="77777777" w:rsidR="00173609" w:rsidRPr="00AD24FA" w:rsidRDefault="00173609" w:rsidP="00AD24FA">
                                  <w:pPr>
                                    <w:spacing w:after="0" w:line="240" w:lineRule="auto"/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</w:pPr>
                                  <w:r w:rsidRPr="00AD24FA"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  <w:t>Erwarteter Absatz (in Stück)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A69460A" w14:textId="3F5BDA1D" w:rsidR="00173609" w:rsidRPr="00AD24FA" w:rsidRDefault="00F34FD9" w:rsidP="00AD24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  <w:t>4</w:t>
                                  </w:r>
                                  <w:r w:rsidR="00173609" w:rsidRPr="00AD24FA"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  <w:t>155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B0E55E" w14:textId="77777777" w:rsidR="00173609" w:rsidRPr="00AD24FA" w:rsidRDefault="00173609" w:rsidP="00AD24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</w:pPr>
                                  <w:r w:rsidRPr="00AD24FA"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  <w:t>2482</w:t>
                                  </w:r>
                                </w:p>
                              </w:tc>
                            </w:tr>
                            <w:tr w:rsidR="00173609" w:rsidRPr="00AD24FA" w14:paraId="1F21C3B2" w14:textId="77777777" w:rsidTr="00876D52">
                              <w:trPr>
                                <w:trHeight w:val="131"/>
                              </w:trPr>
                              <w:tc>
                                <w:tcPr>
                                  <w:tcW w:w="268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2EEB8A41" w14:textId="77777777" w:rsidR="00173609" w:rsidRPr="00AD24FA" w:rsidRDefault="00173609" w:rsidP="00AD24FA">
                                  <w:pPr>
                                    <w:spacing w:after="0" w:line="240" w:lineRule="auto"/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</w:pPr>
                                  <w:r w:rsidRPr="00AD24FA"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  <w:t>Erwarteter VK</w:t>
                                  </w:r>
                                  <w:r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  <w:t xml:space="preserve">-Preis </w:t>
                                  </w:r>
                                  <w:r w:rsidRPr="00AD24FA"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  <w:t>pro Stück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D23A9DF" w14:textId="45325B7D" w:rsidR="00173609" w:rsidRPr="00AD24FA" w:rsidRDefault="00F34FD9" w:rsidP="00AD24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  <w:t>185,00</w:t>
                                  </w:r>
                                  <w:r w:rsidR="00173609" w:rsidRPr="00AD24FA"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  <w:t xml:space="preserve"> € 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C3883B5" w14:textId="77777777" w:rsidR="00173609" w:rsidRPr="00AD24FA" w:rsidRDefault="00173609" w:rsidP="00AD24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</w:pPr>
                                  <w:r w:rsidRPr="00AD24FA"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  <w:t xml:space="preserve">80,00 € </w:t>
                                  </w:r>
                                </w:p>
                              </w:tc>
                            </w:tr>
                            <w:tr w:rsidR="00173609" w:rsidRPr="00AD24FA" w14:paraId="56B294A6" w14:textId="77777777" w:rsidTr="00876D52">
                              <w:trPr>
                                <w:trHeight w:val="251"/>
                              </w:trPr>
                              <w:tc>
                                <w:tcPr>
                                  <w:tcW w:w="268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D5D50C3" w14:textId="77777777" w:rsidR="00173609" w:rsidRPr="00AD24FA" w:rsidRDefault="00173609" w:rsidP="00AD24FA">
                                  <w:pPr>
                                    <w:spacing w:after="0" w:line="240" w:lineRule="auto"/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</w:pPr>
                                  <w:r w:rsidRPr="00AD24FA"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  <w:t>Erwartete Kosten pro Stück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FF04586" w14:textId="0ED2E0FE" w:rsidR="00173609" w:rsidRPr="00AD24FA" w:rsidRDefault="00F34FD9" w:rsidP="005538A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  <w:t>2</w:t>
                                  </w:r>
                                  <w:r w:rsidR="00173609" w:rsidRPr="00AD24FA"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  <w:t xml:space="preserve">45,00 € 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FA7E2BF" w14:textId="77777777" w:rsidR="00173609" w:rsidRPr="00AD24FA" w:rsidRDefault="00173609" w:rsidP="00AD24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</w:pPr>
                                  <w:r w:rsidRPr="00AD24FA">
                                    <w:rPr>
                                      <w:rFonts w:ascii="Ink Free" w:eastAsia="Times New Roman" w:hAnsi="Ink Free" w:cs="Calibri"/>
                                      <w:color w:val="000000"/>
                                      <w:sz w:val="18"/>
                                      <w:szCs w:val="18"/>
                                      <w:lang w:eastAsia="de-DE"/>
                                    </w:rPr>
                                    <w:t xml:space="preserve">230,00 € </w:t>
                                  </w:r>
                                </w:p>
                              </w:tc>
                            </w:tr>
                          </w:tbl>
                          <w:p w14:paraId="1BFD874A" w14:textId="77777777" w:rsidR="00173609" w:rsidRPr="005538A9" w:rsidRDefault="00173609" w:rsidP="00173609">
                            <w:pPr>
                              <w:rPr>
                                <w:rFonts w:ascii="Ink Free" w:hAnsi="Ink Free"/>
                              </w:rPr>
                            </w:pPr>
                          </w:p>
                          <w:p w14:paraId="683BD355" w14:textId="77777777" w:rsidR="00173609" w:rsidRPr="005538A9" w:rsidRDefault="00173609" w:rsidP="00173609">
                            <w:pPr>
                              <w:rPr>
                                <w:rFonts w:ascii="Ink Free" w:hAnsi="Ink Free"/>
                              </w:rPr>
                            </w:pPr>
                            <w:r w:rsidRPr="005538A9">
                              <w:rPr>
                                <w:rFonts w:ascii="Ink Free" w:hAnsi="Ink Free"/>
                              </w:rPr>
                              <w:t xml:space="preserve">Wie gesagt, lediglich unsere Prognose. </w:t>
                            </w:r>
                          </w:p>
                          <w:p w14:paraId="5A275F96" w14:textId="77777777" w:rsidR="00173609" w:rsidRPr="005538A9" w:rsidRDefault="00173609" w:rsidP="00173609">
                            <w:pPr>
                              <w:ind w:left="1416"/>
                              <w:rPr>
                                <w:rFonts w:ascii="Ink Free" w:hAnsi="Ink Free"/>
                              </w:rPr>
                            </w:pPr>
                            <w:r w:rsidRPr="005538A9">
                              <w:rPr>
                                <w:rFonts w:ascii="Ink Free" w:hAnsi="Ink Free"/>
                              </w:rPr>
                              <w:t>Sagt Bescheid, wenn wir Euch noch anderweitig unterstützen können!</w:t>
                            </w:r>
                          </w:p>
                          <w:p w14:paraId="338AD310" w14:textId="77777777" w:rsidR="00173609" w:rsidRDefault="00173609" w:rsidP="001736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2EFCB5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0;margin-top:62.2pt;width:260.05pt;height:260.35pt;rotation:809211fd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" filled="f" stroked="f" strokeweight=".5pt">
                <v:textbox>
                  <w:txbxContent>
                    <w:p w14:paraId="6C6F95B7" w14:textId="77777777" w:rsidR="00173609" w:rsidRPr="005538A9" w:rsidRDefault="00173609" w:rsidP="00173609">
                      <w:pPr>
                        <w:rPr>
                          <w:rFonts w:ascii="Ink Free" w:hAnsi="Ink Free"/>
                        </w:rPr>
                      </w:pPr>
                      <w:r w:rsidRPr="005538A9">
                        <w:rPr>
                          <w:rFonts w:ascii="Ink Free" w:hAnsi="Ink Free"/>
                        </w:rPr>
                        <w:t>Hi,</w:t>
                      </w:r>
                    </w:p>
                    <w:p w14:paraId="0FCF75A2" w14:textId="77777777" w:rsidR="00173609" w:rsidRPr="005538A9" w:rsidRDefault="00173609" w:rsidP="00173609">
                      <w:pPr>
                        <w:rPr>
                          <w:rFonts w:ascii="Ink Free" w:hAnsi="Ink Free"/>
                        </w:rPr>
                      </w:pPr>
                      <w:r w:rsidRPr="005538A9">
                        <w:rPr>
                          <w:rFonts w:ascii="Ink Free" w:hAnsi="Ink Free"/>
                        </w:rPr>
                        <w:t xml:space="preserve">Ihr hattet uns nach der Entwicklung des </w:t>
                      </w:r>
                      <w:proofErr w:type="spellStart"/>
                      <w:r w:rsidRPr="005538A9">
                        <w:rPr>
                          <w:rFonts w:ascii="Ink Free" w:hAnsi="Ink Free"/>
                        </w:rPr>
                        <w:t>PearPods</w:t>
                      </w:r>
                      <w:proofErr w:type="spellEnd"/>
                      <w:r w:rsidRPr="005538A9">
                        <w:rPr>
                          <w:rFonts w:ascii="Ink Free" w:hAnsi="Ink Free"/>
                        </w:rPr>
                        <w:t xml:space="preserve"> in den kommenden zwei Jahren gefragt.</w:t>
                      </w:r>
                    </w:p>
                    <w:p w14:paraId="24E08DE9" w14:textId="77777777" w:rsidR="00173609" w:rsidRPr="005538A9" w:rsidRDefault="00173609" w:rsidP="00173609">
                      <w:pPr>
                        <w:rPr>
                          <w:rFonts w:ascii="Ink Free" w:hAnsi="Ink Free"/>
                        </w:rPr>
                      </w:pPr>
                      <w:r w:rsidRPr="005538A9">
                        <w:rPr>
                          <w:rFonts w:ascii="Ink Free" w:hAnsi="Ink Free"/>
                        </w:rPr>
                        <w:t xml:space="preserve">Also, wir </w:t>
                      </w:r>
                      <w:r>
                        <w:rPr>
                          <w:rFonts w:ascii="Ink Free" w:hAnsi="Ink Free"/>
                        </w:rPr>
                        <w:t xml:space="preserve">haben nochmal mit dem Controlling gesprochen und </w:t>
                      </w:r>
                      <w:r w:rsidRPr="005538A9">
                        <w:rPr>
                          <w:rFonts w:ascii="Ink Free" w:hAnsi="Ink Free"/>
                        </w:rPr>
                        <w:t>gehen von folgenden Werten aus:</w:t>
                      </w:r>
                    </w:p>
                    <w:tbl>
                      <w:tblPr>
                        <w:tblW w:w="4673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89"/>
                        <w:gridCol w:w="992"/>
                        <w:gridCol w:w="992"/>
                      </w:tblGrid>
                      <w:tr w:rsidR="00173609" w:rsidRPr="00AD24FA" w14:paraId="6D886DC9" w14:textId="77777777" w:rsidTr="00876D52">
                        <w:trPr>
                          <w:trHeight w:val="288"/>
                        </w:trPr>
                        <w:tc>
                          <w:tcPr>
                            <w:tcW w:w="268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5B0F71D" w14:textId="77777777" w:rsidR="00173609" w:rsidRPr="00AD24FA" w:rsidRDefault="00173609" w:rsidP="00AD24FA">
                            <w:pPr>
                              <w:spacing w:after="0" w:line="240" w:lineRule="auto"/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AD24FA"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  <w:t>Jahr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104FAB7" w14:textId="63BD2B26" w:rsidR="00173609" w:rsidRPr="00AD24FA" w:rsidRDefault="00F34FD9" w:rsidP="00AD24FA">
                            <w:pPr>
                              <w:spacing w:after="0" w:line="240" w:lineRule="auto"/>
                              <w:jc w:val="right"/>
                              <w:rPr>
                                <w:rFonts w:ascii="Ink Free" w:eastAsia="Times New Roman" w:hAnsi="Ink Free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</w:pPr>
                            <w:r>
                              <w:rPr>
                                <w:rFonts w:ascii="Ink Free" w:eastAsia="Times New Roman" w:hAnsi="Ink Free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712F687" w14:textId="426763F8" w:rsidR="00173609" w:rsidRPr="00AD24FA" w:rsidRDefault="00F34FD9" w:rsidP="00AD24FA">
                            <w:pPr>
                              <w:spacing w:after="0" w:line="240" w:lineRule="auto"/>
                              <w:jc w:val="right"/>
                              <w:rPr>
                                <w:rFonts w:ascii="Ink Free" w:eastAsia="Times New Roman" w:hAnsi="Ink Free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</w:pPr>
                            <w:r>
                              <w:rPr>
                                <w:rFonts w:ascii="Ink Free" w:eastAsia="Times New Roman" w:hAnsi="Ink Free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  <w:t>9</w:t>
                            </w:r>
                          </w:p>
                        </w:tc>
                      </w:tr>
                      <w:tr w:rsidR="00173609" w:rsidRPr="00AD24FA" w14:paraId="145C2B08" w14:textId="77777777" w:rsidTr="00876D52">
                        <w:trPr>
                          <w:trHeight w:val="326"/>
                        </w:trPr>
                        <w:tc>
                          <w:tcPr>
                            <w:tcW w:w="268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25E8AE09" w14:textId="77777777" w:rsidR="00173609" w:rsidRPr="00AD24FA" w:rsidRDefault="00173609" w:rsidP="00AD24FA">
                            <w:pPr>
                              <w:spacing w:after="0" w:line="240" w:lineRule="auto"/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AD24FA"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  <w:t>Erwarteter Absatz (in Stück)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A69460A" w14:textId="3F5BDA1D" w:rsidR="00173609" w:rsidRPr="00AD24FA" w:rsidRDefault="00F34FD9" w:rsidP="00AD24FA">
                            <w:pPr>
                              <w:spacing w:after="0" w:line="240" w:lineRule="auto"/>
                              <w:jc w:val="right"/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</w:pPr>
                            <w:r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  <w:t>4</w:t>
                            </w:r>
                            <w:r w:rsidR="00173609" w:rsidRPr="00AD24FA"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  <w:t>155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B0E55E" w14:textId="77777777" w:rsidR="00173609" w:rsidRPr="00AD24FA" w:rsidRDefault="00173609" w:rsidP="00AD24FA">
                            <w:pPr>
                              <w:spacing w:after="0" w:line="240" w:lineRule="auto"/>
                              <w:jc w:val="right"/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AD24FA"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  <w:t>2482</w:t>
                            </w:r>
                          </w:p>
                        </w:tc>
                      </w:tr>
                      <w:tr w:rsidR="00173609" w:rsidRPr="00AD24FA" w14:paraId="1F21C3B2" w14:textId="77777777" w:rsidTr="00876D52">
                        <w:trPr>
                          <w:trHeight w:val="131"/>
                        </w:trPr>
                        <w:tc>
                          <w:tcPr>
                            <w:tcW w:w="268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2EEB8A41" w14:textId="77777777" w:rsidR="00173609" w:rsidRPr="00AD24FA" w:rsidRDefault="00173609" w:rsidP="00AD24FA">
                            <w:pPr>
                              <w:spacing w:after="0" w:line="240" w:lineRule="auto"/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AD24FA"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  <w:t>Erwarteter VK</w:t>
                            </w:r>
                            <w:r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  <w:t xml:space="preserve">-Preis </w:t>
                            </w:r>
                            <w:r w:rsidRPr="00AD24FA"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  <w:t>pro Stück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D23A9DF" w14:textId="45325B7D" w:rsidR="00173609" w:rsidRPr="00AD24FA" w:rsidRDefault="00F34FD9" w:rsidP="00AD24FA">
                            <w:pPr>
                              <w:spacing w:after="0" w:line="240" w:lineRule="auto"/>
                              <w:jc w:val="right"/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</w:pPr>
                            <w:r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  <w:t>185,00</w:t>
                            </w:r>
                            <w:r w:rsidR="00173609" w:rsidRPr="00AD24FA"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  <w:t xml:space="preserve"> € 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C3883B5" w14:textId="77777777" w:rsidR="00173609" w:rsidRPr="00AD24FA" w:rsidRDefault="00173609" w:rsidP="00AD24FA">
                            <w:pPr>
                              <w:spacing w:after="0" w:line="240" w:lineRule="auto"/>
                              <w:jc w:val="right"/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AD24FA"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  <w:t xml:space="preserve">80,00 € </w:t>
                            </w:r>
                          </w:p>
                        </w:tc>
                      </w:tr>
                      <w:tr w:rsidR="00173609" w:rsidRPr="00AD24FA" w14:paraId="56B294A6" w14:textId="77777777" w:rsidTr="00876D52">
                        <w:trPr>
                          <w:trHeight w:val="251"/>
                        </w:trPr>
                        <w:tc>
                          <w:tcPr>
                            <w:tcW w:w="268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D5D50C3" w14:textId="77777777" w:rsidR="00173609" w:rsidRPr="00AD24FA" w:rsidRDefault="00173609" w:rsidP="00AD24FA">
                            <w:pPr>
                              <w:spacing w:after="0" w:line="240" w:lineRule="auto"/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AD24FA"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  <w:t>Erwartete Kosten pro Stück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FF04586" w14:textId="0ED2E0FE" w:rsidR="00173609" w:rsidRPr="00AD24FA" w:rsidRDefault="00F34FD9" w:rsidP="005538A9">
                            <w:pPr>
                              <w:spacing w:after="0" w:line="240" w:lineRule="auto"/>
                              <w:jc w:val="center"/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</w:pPr>
                            <w:r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  <w:t>2</w:t>
                            </w:r>
                            <w:r w:rsidR="00173609" w:rsidRPr="00AD24FA"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  <w:t xml:space="preserve">45,00 € 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FA7E2BF" w14:textId="77777777" w:rsidR="00173609" w:rsidRPr="00AD24FA" w:rsidRDefault="00173609" w:rsidP="00AD24FA">
                            <w:pPr>
                              <w:spacing w:after="0" w:line="240" w:lineRule="auto"/>
                              <w:jc w:val="right"/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AD24FA">
                              <w:rPr>
                                <w:rFonts w:ascii="Ink Free" w:eastAsia="Times New Roman" w:hAnsi="Ink Free" w:cs="Calibri"/>
                                <w:color w:val="000000"/>
                                <w:sz w:val="18"/>
                                <w:szCs w:val="18"/>
                                <w:lang w:eastAsia="de-DE"/>
                              </w:rPr>
                              <w:t xml:space="preserve">230,00 € </w:t>
                            </w:r>
                          </w:p>
                        </w:tc>
                      </w:tr>
                    </w:tbl>
                    <w:p w14:paraId="1BFD874A" w14:textId="77777777" w:rsidR="00173609" w:rsidRPr="005538A9" w:rsidRDefault="00173609" w:rsidP="00173609">
                      <w:pPr>
                        <w:rPr>
                          <w:rFonts w:ascii="Ink Free" w:hAnsi="Ink Free"/>
                        </w:rPr>
                      </w:pPr>
                    </w:p>
                    <w:p w14:paraId="683BD355" w14:textId="77777777" w:rsidR="00173609" w:rsidRPr="005538A9" w:rsidRDefault="00173609" w:rsidP="00173609">
                      <w:pPr>
                        <w:rPr>
                          <w:rFonts w:ascii="Ink Free" w:hAnsi="Ink Free"/>
                        </w:rPr>
                      </w:pPr>
                      <w:r w:rsidRPr="005538A9">
                        <w:rPr>
                          <w:rFonts w:ascii="Ink Free" w:hAnsi="Ink Free"/>
                        </w:rPr>
                        <w:t xml:space="preserve">Wie gesagt, lediglich unsere Prognose. </w:t>
                      </w:r>
                    </w:p>
                    <w:p w14:paraId="5A275F96" w14:textId="77777777" w:rsidR="00173609" w:rsidRPr="005538A9" w:rsidRDefault="00173609" w:rsidP="00173609">
                      <w:pPr>
                        <w:ind w:left="1416"/>
                        <w:rPr>
                          <w:rFonts w:ascii="Ink Free" w:hAnsi="Ink Free"/>
                        </w:rPr>
                      </w:pPr>
                      <w:r w:rsidRPr="005538A9">
                        <w:rPr>
                          <w:rFonts w:ascii="Ink Free" w:hAnsi="Ink Free"/>
                        </w:rPr>
                        <w:t>Sagt Bescheid, wenn wir Euch noch anderweitig unterstützen können!</w:t>
                      </w:r>
                    </w:p>
                    <w:p w14:paraId="338AD310" w14:textId="77777777" w:rsidR="00173609" w:rsidRDefault="00173609" w:rsidP="00173609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315E463" wp14:editId="69E783CD">
            <wp:simplePos x="0" y="0"/>
            <wp:positionH relativeFrom="column">
              <wp:posOffset>0</wp:posOffset>
            </wp:positionH>
            <wp:positionV relativeFrom="paragraph">
              <wp:posOffset>175895</wp:posOffset>
            </wp:positionV>
            <wp:extent cx="3798982" cy="4541235"/>
            <wp:effectExtent l="0" t="0" r="0" b="0"/>
            <wp:wrapNone/>
            <wp:docPr id="3" name="Bild 2" descr="Kostenlose Vektorgrafiken zum Thema Hinwe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 2" descr="Kostenlose Vektorgrafiken zum Thema Hinweis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40855">
                      <a:off x="0" y="0"/>
                      <a:ext cx="3798982" cy="454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1B84781" wp14:editId="459C1F9E">
            <wp:simplePos x="0" y="0"/>
            <wp:positionH relativeFrom="column">
              <wp:posOffset>3348355</wp:posOffset>
            </wp:positionH>
            <wp:positionV relativeFrom="paragraph">
              <wp:posOffset>609600</wp:posOffset>
            </wp:positionV>
            <wp:extent cx="537110" cy="761222"/>
            <wp:effectExtent l="0" t="0" r="0" b="0"/>
            <wp:wrapNone/>
            <wp:docPr id="9" name="Grafik 9" descr="Ein Bild, das Licht, dunkel, Silhouette, Unschärf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Licht, dunkel, Silhouette, Unschärfe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40855">
                      <a:off x="0" y="0"/>
                      <a:ext cx="537110" cy="761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75BEB4" wp14:editId="6D21ABBF">
                <wp:simplePos x="0" y="0"/>
                <wp:positionH relativeFrom="column">
                  <wp:posOffset>495300</wp:posOffset>
                </wp:positionH>
                <wp:positionV relativeFrom="paragraph">
                  <wp:posOffset>0</wp:posOffset>
                </wp:positionV>
                <wp:extent cx="839067" cy="460485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40855">
                          <a:off x="0" y="0"/>
                          <a:ext cx="839067" cy="460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F47C10" w14:textId="77777777" w:rsidR="00173609" w:rsidRPr="00AD24FA" w:rsidRDefault="00173609" w:rsidP="00173609">
                            <w:pPr>
                              <w:spacing w:after="0"/>
                              <w:rPr>
                                <w:rFonts w:ascii="Agency FB" w:hAnsi="Agency FB"/>
                                <w:b/>
                                <w:bCs/>
                              </w:rPr>
                            </w:pPr>
                            <w:proofErr w:type="spellStart"/>
                            <w:r w:rsidRPr="00AD24FA">
                              <w:rPr>
                                <w:rFonts w:ascii="Agency FB" w:hAnsi="Agency FB"/>
                                <w:b/>
                                <w:bCs/>
                              </w:rPr>
                              <w:t>Pear</w:t>
                            </w:r>
                            <w:proofErr w:type="spellEnd"/>
                            <w:r w:rsidRPr="00AD24FA">
                              <w:rPr>
                                <w:rFonts w:ascii="Agency FB" w:hAnsi="Agency FB"/>
                                <w:b/>
                                <w:bCs/>
                              </w:rPr>
                              <w:t xml:space="preserve"> GmbH</w:t>
                            </w:r>
                          </w:p>
                          <w:p w14:paraId="76484248" w14:textId="77777777" w:rsidR="00173609" w:rsidRPr="00AD24FA" w:rsidRDefault="00173609" w:rsidP="00173609">
                            <w:pPr>
                              <w:spacing w:after="0"/>
                              <w:rPr>
                                <w:rFonts w:ascii="Agency FB" w:hAnsi="Agency FB"/>
                              </w:rPr>
                            </w:pPr>
                            <w:r w:rsidRPr="00AD24FA">
                              <w:rPr>
                                <w:rFonts w:ascii="Agency FB" w:hAnsi="Agency FB"/>
                              </w:rPr>
                              <w:t>Marketing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75BEB4" id="Textfeld 12" o:spid="_x0000_s1027" type="#_x0000_t202" style="position:absolute;margin-left:39pt;margin-top:0;width:66.05pt;height:36.25pt;rotation:809211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" filled="f" stroked="f" strokeweight=".5pt">
                <v:textbox>
                  <w:txbxContent>
                    <w:p w14:paraId="18F47C10" w14:textId="77777777" w:rsidR="00173609" w:rsidRPr="00AD24FA" w:rsidRDefault="00173609" w:rsidP="00173609">
                      <w:pPr>
                        <w:spacing w:after="0"/>
                        <w:rPr>
                          <w:rFonts w:ascii="Agency FB" w:hAnsi="Agency FB"/>
                          <w:b/>
                          <w:bCs/>
                        </w:rPr>
                      </w:pPr>
                      <w:proofErr w:type="spellStart"/>
                      <w:r w:rsidRPr="00AD24FA">
                        <w:rPr>
                          <w:rFonts w:ascii="Agency FB" w:hAnsi="Agency FB"/>
                          <w:b/>
                          <w:bCs/>
                        </w:rPr>
                        <w:t>Pear</w:t>
                      </w:r>
                      <w:proofErr w:type="spellEnd"/>
                      <w:r w:rsidRPr="00AD24FA">
                        <w:rPr>
                          <w:rFonts w:ascii="Agency FB" w:hAnsi="Agency FB"/>
                          <w:b/>
                          <w:bCs/>
                        </w:rPr>
                        <w:t xml:space="preserve"> GmbH</w:t>
                      </w:r>
                    </w:p>
                    <w:p w14:paraId="76484248" w14:textId="77777777" w:rsidR="00173609" w:rsidRPr="00AD24FA" w:rsidRDefault="00173609" w:rsidP="00173609">
                      <w:pPr>
                        <w:spacing w:after="0"/>
                        <w:rPr>
                          <w:rFonts w:ascii="Agency FB" w:hAnsi="Agency FB"/>
                        </w:rPr>
                      </w:pPr>
                      <w:r w:rsidRPr="00AD24FA">
                        <w:rPr>
                          <w:rFonts w:ascii="Agency FB" w:hAnsi="Agency FB"/>
                        </w:rPr>
                        <w:t>Marketing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15A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k Free">
    <w:panose1 w:val="03080402000500000000"/>
    <w:charset w:val="00"/>
    <w:family w:val="script"/>
    <w:pitch w:val="variable"/>
    <w:sig w:usb0="8000000F" w:usb1="00000000" w:usb2="00000000" w:usb3="00000000" w:csb0="00000093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609"/>
    <w:rsid w:val="00173609"/>
    <w:rsid w:val="00515A16"/>
    <w:rsid w:val="00A447AD"/>
    <w:rsid w:val="00B045DD"/>
    <w:rsid w:val="00F3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87F51"/>
  <w15:chartTrackingRefBased/>
  <w15:docId w15:val="{AA1504EE-24A7-4293-813C-366B9EEC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360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Volz</dc:creator>
  <cp:keywords/>
  <dc:description/>
  <cp:lastModifiedBy>Anja Volz</cp:lastModifiedBy>
  <cp:revision>3</cp:revision>
  <dcterms:created xsi:type="dcterms:W3CDTF">2022-11-03T09:11:00Z</dcterms:created>
  <dcterms:modified xsi:type="dcterms:W3CDTF">2022-11-03T09:12:00Z</dcterms:modified>
</cp:coreProperties>
</file>