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039" w:rsidRPr="00CA7039" w:rsidRDefault="00CA7039" w:rsidP="00CA7039">
      <w:pPr>
        <w:spacing w:before="100" w:beforeAutospacing="1" w:after="100" w:afterAutospacing="1" w:line="240" w:lineRule="auto"/>
        <w:jc w:val="center"/>
        <w:outlineLvl w:val="0"/>
        <w:rPr>
          <w:rFonts w:ascii="Verdana" w:eastAsia="Times New Roman" w:hAnsi="Verdana" w:cs="Times New Roman"/>
          <w:b/>
          <w:bCs/>
          <w:kern w:val="36"/>
          <w:sz w:val="36"/>
          <w:szCs w:val="36"/>
          <w:lang w:eastAsia="de-DE"/>
        </w:rPr>
      </w:pPr>
      <w:bookmarkStart w:id="0" w:name="_GoBack"/>
      <w:r w:rsidRPr="00CA7039">
        <w:rPr>
          <w:rFonts w:ascii="Verdana" w:hAnsi="Verdana" w:cs="Arial"/>
          <w:b/>
          <w:sz w:val="36"/>
          <w:szCs w:val="36"/>
        </w:rPr>
        <w:t xml:space="preserve">Station 6: Das </w:t>
      </w:r>
      <w:r w:rsidRPr="00CA7039">
        <w:rPr>
          <w:rFonts w:ascii="Verdana" w:eastAsia="Times New Roman" w:hAnsi="Verdana" w:cs="Times New Roman"/>
          <w:b/>
          <w:bCs/>
          <w:kern w:val="36"/>
          <w:sz w:val="36"/>
          <w:szCs w:val="36"/>
          <w:lang w:eastAsia="de-DE"/>
        </w:rPr>
        <w:t>Vanitas-Motiv im Bild (fakultativ)</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678"/>
      </w:tblGrid>
      <w:tr w:rsidR="00CA7039" w:rsidRPr="009F25AA" w:rsidTr="00A05548">
        <w:tc>
          <w:tcPr>
            <w:tcW w:w="534" w:type="dxa"/>
          </w:tcPr>
          <w:bookmarkEnd w:id="0"/>
          <w:p w:rsidR="00CA7039" w:rsidRPr="009F25AA" w:rsidRDefault="00CA7039" w:rsidP="00A05548">
            <w:pPr>
              <w:pStyle w:val="StandardWeb"/>
              <w:spacing w:before="0" w:beforeAutospacing="0" w:after="0" w:afterAutospacing="0"/>
              <w:jc w:val="right"/>
              <w:rPr>
                <w:rFonts w:ascii="Verdana" w:hAnsi="Verdana" w:cs="Arial"/>
                <w:sz w:val="20"/>
                <w:szCs w:val="20"/>
              </w:rPr>
            </w:pPr>
            <w:r w:rsidRPr="009F25AA">
              <w:rPr>
                <w:rFonts w:ascii="Verdana" w:hAnsi="Verdana" w:cs="Arial"/>
                <w:sz w:val="20"/>
                <w:szCs w:val="20"/>
              </w:rPr>
              <w:t>1</w:t>
            </w:r>
          </w:p>
          <w:p w:rsidR="00CA7039" w:rsidRPr="009F25AA" w:rsidRDefault="00CA7039" w:rsidP="00A05548">
            <w:pPr>
              <w:pStyle w:val="StandardWeb"/>
              <w:spacing w:before="0" w:beforeAutospacing="0" w:after="0" w:afterAutospacing="0"/>
              <w:jc w:val="right"/>
              <w:rPr>
                <w:rFonts w:ascii="Verdana" w:hAnsi="Verdana" w:cs="Arial"/>
                <w:sz w:val="20"/>
                <w:szCs w:val="20"/>
              </w:rPr>
            </w:pPr>
          </w:p>
          <w:p w:rsidR="00CA7039" w:rsidRPr="009F25AA" w:rsidRDefault="00CA7039" w:rsidP="00A05548">
            <w:pPr>
              <w:pStyle w:val="StandardWeb"/>
              <w:spacing w:before="0" w:beforeAutospacing="0" w:after="0" w:afterAutospacing="0"/>
              <w:jc w:val="right"/>
              <w:rPr>
                <w:rFonts w:ascii="Verdana" w:hAnsi="Verdana" w:cs="Arial"/>
                <w:sz w:val="20"/>
                <w:szCs w:val="20"/>
              </w:rPr>
            </w:pPr>
          </w:p>
          <w:p w:rsidR="00CA7039" w:rsidRPr="009F25AA" w:rsidRDefault="00CA7039" w:rsidP="00A05548">
            <w:pPr>
              <w:pStyle w:val="StandardWeb"/>
              <w:spacing w:before="0" w:beforeAutospacing="0" w:after="0" w:afterAutospacing="0"/>
              <w:jc w:val="right"/>
              <w:rPr>
                <w:rFonts w:ascii="Verdana" w:hAnsi="Verdana" w:cs="Arial"/>
                <w:sz w:val="20"/>
                <w:szCs w:val="20"/>
              </w:rPr>
            </w:pPr>
          </w:p>
          <w:p w:rsidR="00CA7039" w:rsidRPr="009F25AA" w:rsidRDefault="00CA7039" w:rsidP="00A05548">
            <w:pPr>
              <w:pStyle w:val="StandardWeb"/>
              <w:spacing w:before="0" w:beforeAutospacing="0" w:after="0" w:afterAutospacing="0"/>
              <w:jc w:val="right"/>
              <w:rPr>
                <w:rFonts w:ascii="Verdana" w:hAnsi="Verdana" w:cs="Arial"/>
                <w:sz w:val="20"/>
                <w:szCs w:val="20"/>
              </w:rPr>
            </w:pPr>
            <w:r w:rsidRPr="009F25AA">
              <w:rPr>
                <w:rFonts w:ascii="Verdana" w:hAnsi="Verdana" w:cs="Arial"/>
                <w:sz w:val="20"/>
                <w:szCs w:val="20"/>
              </w:rPr>
              <w:t>5</w:t>
            </w:r>
          </w:p>
          <w:p w:rsidR="00CA7039" w:rsidRPr="009F25AA" w:rsidRDefault="00CA7039" w:rsidP="00A05548">
            <w:pPr>
              <w:pStyle w:val="StandardWeb"/>
              <w:spacing w:before="0" w:beforeAutospacing="0" w:after="0" w:afterAutospacing="0"/>
              <w:jc w:val="right"/>
              <w:rPr>
                <w:rFonts w:ascii="Verdana" w:hAnsi="Verdana" w:cs="Arial"/>
                <w:sz w:val="20"/>
                <w:szCs w:val="20"/>
              </w:rPr>
            </w:pPr>
          </w:p>
          <w:p w:rsidR="00CA7039" w:rsidRPr="009F25AA" w:rsidRDefault="00CA7039" w:rsidP="00A05548">
            <w:pPr>
              <w:pStyle w:val="StandardWeb"/>
              <w:spacing w:before="0" w:beforeAutospacing="0" w:after="0" w:afterAutospacing="0"/>
              <w:jc w:val="right"/>
              <w:rPr>
                <w:rFonts w:ascii="Verdana" w:hAnsi="Verdana" w:cs="Arial"/>
                <w:sz w:val="20"/>
                <w:szCs w:val="20"/>
              </w:rPr>
            </w:pPr>
          </w:p>
          <w:p w:rsidR="00CA7039" w:rsidRPr="009F25AA" w:rsidRDefault="00CA7039" w:rsidP="00A05548">
            <w:pPr>
              <w:pStyle w:val="StandardWeb"/>
              <w:spacing w:before="0" w:beforeAutospacing="0" w:after="0" w:afterAutospacing="0"/>
              <w:jc w:val="right"/>
              <w:rPr>
                <w:rFonts w:ascii="Verdana" w:hAnsi="Verdana" w:cs="Arial"/>
                <w:sz w:val="20"/>
                <w:szCs w:val="20"/>
              </w:rPr>
            </w:pPr>
          </w:p>
          <w:p w:rsidR="00CA7039" w:rsidRPr="009F25AA" w:rsidRDefault="00CA7039" w:rsidP="00A05548">
            <w:pPr>
              <w:pStyle w:val="StandardWeb"/>
              <w:spacing w:before="0" w:beforeAutospacing="0" w:after="0" w:afterAutospacing="0"/>
              <w:jc w:val="right"/>
              <w:rPr>
                <w:rFonts w:ascii="Verdana" w:hAnsi="Verdana" w:cs="Arial"/>
                <w:sz w:val="20"/>
                <w:szCs w:val="20"/>
              </w:rPr>
            </w:pPr>
          </w:p>
          <w:p w:rsidR="00CA7039" w:rsidRPr="009F25AA" w:rsidRDefault="00CA7039" w:rsidP="00A05548">
            <w:pPr>
              <w:pStyle w:val="StandardWeb"/>
              <w:spacing w:before="0" w:beforeAutospacing="0" w:after="0" w:afterAutospacing="0"/>
              <w:jc w:val="center"/>
              <w:rPr>
                <w:rFonts w:ascii="Verdana" w:hAnsi="Verdana" w:cs="Arial"/>
                <w:sz w:val="20"/>
                <w:szCs w:val="20"/>
              </w:rPr>
            </w:pPr>
          </w:p>
        </w:tc>
        <w:tc>
          <w:tcPr>
            <w:tcW w:w="8678" w:type="dxa"/>
          </w:tcPr>
          <w:p w:rsidR="00CA7039" w:rsidRPr="009F25AA" w:rsidRDefault="00CA7039" w:rsidP="00A05548">
            <w:pPr>
              <w:pStyle w:val="StandardWeb"/>
              <w:spacing w:before="0" w:beforeAutospacing="0" w:after="0" w:afterAutospacing="0"/>
              <w:jc w:val="both"/>
              <w:rPr>
                <w:rFonts w:ascii="Verdana" w:hAnsi="Verdana" w:cs="Arial"/>
                <w:sz w:val="20"/>
              </w:rPr>
            </w:pPr>
            <w:r w:rsidRPr="009F25AA">
              <w:rPr>
                <w:rStyle w:val="highlight-font-family"/>
                <w:rFonts w:ascii="Verdana" w:hAnsi="Verdana" w:cs="Arial"/>
                <w:sz w:val="20"/>
              </w:rPr>
              <w:t xml:space="preserve">Der Begriff Vanitas kommt bereits im Alten Testament vor: „Vanitas </w:t>
            </w:r>
            <w:proofErr w:type="spellStart"/>
            <w:r w:rsidRPr="009F25AA">
              <w:rPr>
                <w:rStyle w:val="highlight-font-family"/>
                <w:rFonts w:ascii="Verdana" w:hAnsi="Verdana" w:cs="Arial"/>
                <w:sz w:val="20"/>
              </w:rPr>
              <w:t>Vanitatum</w:t>
            </w:r>
            <w:proofErr w:type="spellEnd"/>
            <w:r w:rsidRPr="009F25AA">
              <w:rPr>
                <w:rStyle w:val="highlight-font-family"/>
                <w:rFonts w:ascii="Verdana" w:hAnsi="Verdana" w:cs="Arial"/>
                <w:sz w:val="20"/>
              </w:rPr>
              <w:t xml:space="preserve">, et </w:t>
            </w:r>
            <w:proofErr w:type="spellStart"/>
            <w:r w:rsidRPr="009F25AA">
              <w:rPr>
                <w:rStyle w:val="highlight-font-family"/>
                <w:rFonts w:ascii="Verdana" w:hAnsi="Verdana" w:cs="Arial"/>
                <w:sz w:val="20"/>
              </w:rPr>
              <w:t>omnia</w:t>
            </w:r>
            <w:proofErr w:type="spellEnd"/>
            <w:r w:rsidRPr="009F25AA">
              <w:rPr>
                <w:rStyle w:val="highlight-font-family"/>
                <w:rFonts w:ascii="Verdana" w:hAnsi="Verdana" w:cs="Arial"/>
                <w:sz w:val="20"/>
              </w:rPr>
              <w:t xml:space="preserve"> </w:t>
            </w:r>
            <w:proofErr w:type="spellStart"/>
            <w:r w:rsidRPr="009F25AA">
              <w:rPr>
                <w:rStyle w:val="highlight-font-family"/>
                <w:rFonts w:ascii="Verdana" w:hAnsi="Verdana" w:cs="Arial"/>
                <w:sz w:val="20"/>
              </w:rPr>
              <w:t>vanitas</w:t>
            </w:r>
            <w:proofErr w:type="spellEnd"/>
            <w:r w:rsidRPr="009F25AA">
              <w:rPr>
                <w:rStyle w:val="highlight-font-family"/>
                <w:rFonts w:ascii="Verdana" w:hAnsi="Verdana" w:cs="Arial"/>
                <w:sz w:val="20"/>
              </w:rPr>
              <w:t>“</w:t>
            </w:r>
            <w:r w:rsidRPr="009F25AA">
              <w:rPr>
                <w:rStyle w:val="Funotenzeichen"/>
                <w:rFonts w:ascii="Verdana" w:hAnsi="Verdana" w:cs="Arial"/>
                <w:sz w:val="20"/>
              </w:rPr>
              <w:footnoteReference w:id="1"/>
            </w:r>
            <w:r w:rsidRPr="009F25AA">
              <w:rPr>
                <w:rStyle w:val="highlight-font-family"/>
                <w:rFonts w:ascii="Verdana" w:hAnsi="Verdana" w:cs="Arial"/>
                <w:sz w:val="20"/>
              </w:rPr>
              <w:t xml:space="preserve"> heißt in etwa: „Alles ist leerer Schein / Eitelkeit.“ Vanitas lässt sich mit „Vergeblichkeit / Nichtigkeit / leerem Gerede“ übersetzen.</w:t>
            </w:r>
            <w:r w:rsidRPr="009F25AA">
              <w:rPr>
                <w:rFonts w:ascii="Verdana" w:hAnsi="Verdana" w:cs="Arial"/>
                <w:sz w:val="20"/>
              </w:rPr>
              <w:t xml:space="preserve"> </w:t>
            </w:r>
          </w:p>
          <w:p w:rsidR="00CA7039" w:rsidRPr="009F25AA" w:rsidRDefault="00CA7039" w:rsidP="00A05548">
            <w:pPr>
              <w:pStyle w:val="StandardWeb"/>
              <w:spacing w:before="0" w:beforeAutospacing="0" w:after="0" w:afterAutospacing="0"/>
              <w:jc w:val="both"/>
              <w:rPr>
                <w:rFonts w:ascii="Verdana" w:hAnsi="Verdana" w:cs="Arial"/>
                <w:sz w:val="20"/>
              </w:rPr>
            </w:pPr>
            <w:r w:rsidRPr="009F25AA">
              <w:rPr>
                <w:rFonts w:ascii="Verdana" w:hAnsi="Verdana" w:cs="Arial"/>
                <w:sz w:val="20"/>
              </w:rPr>
              <w:t>Es sollte die Menschen daran erinnern, ihr Leben, das meist beschwerlich war, sinnvoll zu nutzen und sich auf das Jenseits vorzubereiten. Ihrer Meinung nach war erst dort die Schönheit zu erwarten. Die Vergänglichkeit war eher Mahnung und keine Aufforderung, sich der Kostbarkeit des irdischen Lebens zu öffnen.</w:t>
            </w:r>
          </w:p>
          <w:p w:rsidR="00CA7039" w:rsidRPr="009F25AA" w:rsidRDefault="00CA7039" w:rsidP="00A05548">
            <w:pPr>
              <w:pStyle w:val="StandardWeb"/>
              <w:spacing w:before="0" w:beforeAutospacing="0" w:after="0" w:afterAutospacing="0"/>
              <w:jc w:val="both"/>
              <w:rPr>
                <w:rFonts w:ascii="Verdana" w:hAnsi="Verdana" w:cs="Arial"/>
                <w:sz w:val="20"/>
                <w:szCs w:val="20"/>
              </w:rPr>
            </w:pPr>
          </w:p>
        </w:tc>
      </w:tr>
    </w:tbl>
    <w:p w:rsidR="00CA7039" w:rsidRPr="009F25AA" w:rsidRDefault="00CA7039" w:rsidP="00CA7039">
      <w:pPr>
        <w:pStyle w:val="StandardWeb"/>
        <w:spacing w:before="0" w:beforeAutospacing="0" w:after="0" w:afterAutospacing="0"/>
        <w:jc w:val="both"/>
        <w:rPr>
          <w:rFonts w:ascii="Verdana" w:hAnsi="Verdana" w:cs="Arial"/>
          <w:b/>
          <w:sz w:val="20"/>
        </w:rPr>
      </w:pPr>
      <w:r w:rsidRPr="009F25AA">
        <w:rPr>
          <w:rFonts w:ascii="Verdana" w:hAnsi="Verdana" w:cs="Arial"/>
          <w:b/>
          <w:sz w:val="20"/>
        </w:rPr>
        <w:t xml:space="preserve">Aufgabe 1: </w:t>
      </w:r>
    </w:p>
    <w:p w:rsidR="00CA7039" w:rsidRPr="009F25AA" w:rsidRDefault="00CA7039" w:rsidP="00CA7039">
      <w:pPr>
        <w:pStyle w:val="StandardWeb"/>
        <w:spacing w:before="0" w:beforeAutospacing="0" w:after="0" w:afterAutospacing="0"/>
        <w:jc w:val="both"/>
        <w:rPr>
          <w:rFonts w:ascii="Verdana" w:hAnsi="Verdana" w:cs="Arial"/>
          <w:sz w:val="20"/>
        </w:rPr>
      </w:pPr>
      <w:r w:rsidRPr="009F25AA">
        <w:rPr>
          <w:rFonts w:ascii="Verdana" w:hAnsi="Verdana" w:cs="Arial"/>
          <w:sz w:val="20"/>
        </w:rPr>
        <w:t>Arbeite aus den Gemälden die Gegensätze heraus, schreibe sie neben das Gemälde.</w:t>
      </w:r>
    </w:p>
    <w:p w:rsidR="00CA7039" w:rsidRPr="009F25AA" w:rsidRDefault="00CA7039" w:rsidP="00CA7039">
      <w:pPr>
        <w:rPr>
          <w:rFonts w:ascii="Verdana" w:eastAsia="Times New Roman" w:hAnsi="Verdana" w:cs="Arial"/>
          <w:sz w:val="18"/>
          <w:szCs w:val="24"/>
          <w:lang w:eastAsia="de-DE"/>
        </w:rPr>
      </w:pPr>
    </w:p>
    <w:p w:rsidR="00CA7039" w:rsidRDefault="00CA7039" w:rsidP="00CA7039">
      <w:pPr>
        <w:pStyle w:val="StandardWeb"/>
        <w:spacing w:before="0" w:beforeAutospacing="0" w:after="0" w:afterAutospacing="0"/>
        <w:jc w:val="both"/>
        <w:rPr>
          <w:rFonts w:ascii="Verdana" w:hAnsi="Verdana" w:cs="Arial"/>
          <w:sz w:val="18"/>
          <w:szCs w:val="20"/>
        </w:rPr>
      </w:pPr>
      <w:r w:rsidRPr="009F25AA">
        <w:rPr>
          <w:rFonts w:ascii="Verdana" w:hAnsi="Verdana" w:cs="Arial"/>
          <w:b/>
          <w:sz w:val="18"/>
          <w:szCs w:val="20"/>
        </w:rPr>
        <w:t>Gemälde 1</w:t>
      </w:r>
      <w:r w:rsidRPr="009F25AA">
        <w:rPr>
          <w:rFonts w:ascii="Verdana" w:hAnsi="Verdana" w:cs="Arial"/>
          <w:sz w:val="18"/>
          <w:szCs w:val="20"/>
        </w:rPr>
        <w:t xml:space="preserve">: </w:t>
      </w:r>
    </w:p>
    <w:p w:rsidR="00CA7039" w:rsidRPr="009F25AA" w:rsidRDefault="00CA7039" w:rsidP="00CA7039">
      <w:pPr>
        <w:pStyle w:val="StandardWeb"/>
        <w:spacing w:before="0" w:beforeAutospacing="0" w:after="0" w:afterAutospacing="0"/>
        <w:jc w:val="both"/>
        <w:rPr>
          <w:rFonts w:ascii="Verdana" w:hAnsi="Verdana" w:cs="Arial"/>
          <w:sz w:val="18"/>
          <w:szCs w:val="20"/>
        </w:rPr>
      </w:pPr>
      <w:r>
        <w:rPr>
          <w:rFonts w:ascii="Verdana" w:hAnsi="Verdana" w:cs="Arial"/>
          <w:sz w:val="18"/>
          <w:szCs w:val="20"/>
        </w:rPr>
        <w:t xml:space="preserve">ohne Name, </w:t>
      </w:r>
      <w:r w:rsidRPr="009F25AA">
        <w:rPr>
          <w:rFonts w:ascii="Verdana" w:hAnsi="Verdana" w:cs="Arial"/>
          <w:noProof/>
          <w:sz w:val="18"/>
        </w:rPr>
        <w:t xml:space="preserve">abrufbar unter: </w:t>
      </w:r>
      <w:hyperlink r:id="rId8" w:history="1">
        <w:r w:rsidRPr="009F25AA">
          <w:rPr>
            <w:rStyle w:val="Hyperlink"/>
            <w:rFonts w:ascii="Verdana" w:hAnsi="Verdana" w:cs="Arial"/>
            <w:sz w:val="18"/>
            <w:szCs w:val="20"/>
          </w:rPr>
          <w:t>https://ingolstadt-reporter.de/images/2018/07/memento_mori.jpg</w:t>
        </w:r>
      </w:hyperlink>
      <w:r w:rsidRPr="009F25AA">
        <w:rPr>
          <w:rFonts w:ascii="Verdana" w:hAnsi="Verdana" w:cs="Arial"/>
          <w:sz w:val="18"/>
          <w:szCs w:val="20"/>
        </w:rPr>
        <w:t xml:space="preserve"> </w:t>
      </w:r>
    </w:p>
    <w:p w:rsidR="00CA7039" w:rsidRPr="00F30862" w:rsidRDefault="00CA7039" w:rsidP="00CA7039">
      <w:pPr>
        <w:pStyle w:val="StandardWeb"/>
        <w:jc w:val="both"/>
        <w:rPr>
          <w:rFonts w:ascii="Arial" w:hAnsi="Arial" w:cs="Arial"/>
        </w:rPr>
      </w:pPr>
      <w:r>
        <w:rPr>
          <w:noProof/>
        </w:rPr>
        <mc:AlternateContent>
          <mc:Choice Requires="wps">
            <w:drawing>
              <wp:anchor distT="0" distB="0" distL="114300" distR="114300" simplePos="0" relativeHeight="251659264" behindDoc="0" locked="0" layoutInCell="1" allowOverlap="1" wp14:anchorId="17A29B91" wp14:editId="5436B821">
                <wp:simplePos x="0" y="0"/>
                <wp:positionH relativeFrom="column">
                  <wp:posOffset>2480945</wp:posOffset>
                </wp:positionH>
                <wp:positionV relativeFrom="paragraph">
                  <wp:posOffset>544195</wp:posOffset>
                </wp:positionV>
                <wp:extent cx="2124075" cy="0"/>
                <wp:effectExtent l="0" t="0" r="9525" b="19050"/>
                <wp:wrapNone/>
                <wp:docPr id="24" name="Gerade Verbindung 24"/>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35pt,42.85pt" to="362.6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" strokecolor="black [3040]"/>
            </w:pict>
          </mc:Fallback>
        </mc:AlternateContent>
      </w:r>
      <w:r>
        <w:rPr>
          <w:noProof/>
        </w:rPr>
        <mc:AlternateContent>
          <mc:Choice Requires="wps">
            <w:drawing>
              <wp:anchor distT="0" distB="0" distL="114300" distR="114300" simplePos="0" relativeHeight="251660288" behindDoc="0" locked="0" layoutInCell="1" allowOverlap="1" wp14:anchorId="5242BB81" wp14:editId="652024D2">
                <wp:simplePos x="0" y="0"/>
                <wp:positionH relativeFrom="column">
                  <wp:posOffset>2480945</wp:posOffset>
                </wp:positionH>
                <wp:positionV relativeFrom="paragraph">
                  <wp:posOffset>782320</wp:posOffset>
                </wp:positionV>
                <wp:extent cx="2124075" cy="0"/>
                <wp:effectExtent l="0" t="0" r="9525" b="19050"/>
                <wp:wrapNone/>
                <wp:docPr id="25" name="Gerade Verbindung 25"/>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5.35pt,61.6pt" to="362.6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" strokecolor="black [3040]"/>
            </w:pict>
          </mc:Fallback>
        </mc:AlternateContent>
      </w:r>
      <w:r>
        <w:rPr>
          <w:noProof/>
        </w:rPr>
        <mc:AlternateContent>
          <mc:Choice Requires="wps">
            <w:drawing>
              <wp:anchor distT="0" distB="0" distL="114300" distR="114300" simplePos="0" relativeHeight="251662336" behindDoc="0" locked="0" layoutInCell="1" allowOverlap="1" wp14:anchorId="1D3167C7" wp14:editId="0B670ED2">
                <wp:simplePos x="0" y="0"/>
                <wp:positionH relativeFrom="column">
                  <wp:posOffset>2480945</wp:posOffset>
                </wp:positionH>
                <wp:positionV relativeFrom="paragraph">
                  <wp:posOffset>1016000</wp:posOffset>
                </wp:positionV>
                <wp:extent cx="2124075" cy="0"/>
                <wp:effectExtent l="0" t="0" r="9525" b="19050"/>
                <wp:wrapNone/>
                <wp:docPr id="27" name="Gerade Verbindung 27"/>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5.35pt,80pt" to="362.6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" strokecolor="black [3040]"/>
            </w:pict>
          </mc:Fallback>
        </mc:AlternateContent>
      </w:r>
      <w:r>
        <w:rPr>
          <w:noProof/>
        </w:rPr>
        <mc:AlternateContent>
          <mc:Choice Requires="wps">
            <w:drawing>
              <wp:anchor distT="0" distB="0" distL="114300" distR="114300" simplePos="0" relativeHeight="251661312" behindDoc="0" locked="0" layoutInCell="1" allowOverlap="1" wp14:anchorId="0BB03362" wp14:editId="01AFE6B6">
                <wp:simplePos x="0" y="0"/>
                <wp:positionH relativeFrom="column">
                  <wp:posOffset>2480945</wp:posOffset>
                </wp:positionH>
                <wp:positionV relativeFrom="paragraph">
                  <wp:posOffset>1282700</wp:posOffset>
                </wp:positionV>
                <wp:extent cx="2124075" cy="0"/>
                <wp:effectExtent l="0" t="0" r="9525" b="19050"/>
                <wp:wrapNone/>
                <wp:docPr id="26" name="Gerade Verbindung 26"/>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35pt,101pt" to="362.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" strokecolor="black [3040]"/>
            </w:pict>
          </mc:Fallback>
        </mc:AlternateContent>
      </w:r>
      <w:r>
        <w:rPr>
          <w:noProof/>
        </w:rPr>
        <mc:AlternateContent>
          <mc:Choice Requires="wps">
            <w:drawing>
              <wp:anchor distT="0" distB="0" distL="114300" distR="114300" simplePos="0" relativeHeight="251663360" behindDoc="0" locked="0" layoutInCell="1" allowOverlap="1" wp14:anchorId="543278C2" wp14:editId="2F4F7D80">
                <wp:simplePos x="0" y="0"/>
                <wp:positionH relativeFrom="column">
                  <wp:posOffset>2480945</wp:posOffset>
                </wp:positionH>
                <wp:positionV relativeFrom="paragraph">
                  <wp:posOffset>1568450</wp:posOffset>
                </wp:positionV>
                <wp:extent cx="2124075" cy="0"/>
                <wp:effectExtent l="0" t="0" r="9525" b="19050"/>
                <wp:wrapNone/>
                <wp:docPr id="28" name="Gerade Verbindung 28"/>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5.35pt,123.5pt" to="362.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" strokecolor="black [3040]"/>
            </w:pict>
          </mc:Fallback>
        </mc:AlternateContent>
      </w:r>
      <w:r>
        <w:rPr>
          <w:noProof/>
        </w:rPr>
        <w:drawing>
          <wp:inline distT="0" distB="0" distL="0" distR="0" wp14:anchorId="178E6BDF" wp14:editId="4DCD11B8">
            <wp:extent cx="1804987" cy="2295231"/>
            <wp:effectExtent l="0" t="0" r="5080" b="0"/>
            <wp:docPr id="56" name="Grafik 56" descr="https://ingolstadt-reporter.de/images/2018/07/memento_m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golstadt-reporter.de/images/2018/07/memento_mori.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05771" cy="2296228"/>
                    </a:xfrm>
                    <a:prstGeom prst="rect">
                      <a:avLst/>
                    </a:prstGeom>
                    <a:noFill/>
                    <a:ln>
                      <a:noFill/>
                    </a:ln>
                  </pic:spPr>
                </pic:pic>
              </a:graphicData>
            </a:graphic>
          </wp:inline>
        </w:drawing>
      </w:r>
    </w:p>
    <w:p w:rsidR="00CA7039" w:rsidRPr="009F25AA" w:rsidRDefault="00CA7039" w:rsidP="00CA7039">
      <w:pPr>
        <w:spacing w:after="0" w:line="240" w:lineRule="auto"/>
        <w:rPr>
          <w:rFonts w:ascii="Verdana" w:hAnsi="Verdana"/>
          <w:sz w:val="16"/>
        </w:rPr>
      </w:pPr>
      <w:r w:rsidRPr="009F25AA">
        <w:rPr>
          <w:rFonts w:ascii="Verdana" w:hAnsi="Verdana" w:cs="Arial"/>
          <w:b/>
          <w:noProof/>
          <w:sz w:val="18"/>
          <w:lang w:eastAsia="de-DE"/>
        </w:rPr>
        <w:t>Gemälde 2:</w:t>
      </w:r>
      <w:r w:rsidRPr="009F25AA">
        <w:rPr>
          <w:rFonts w:ascii="Verdana" w:hAnsi="Verdana" w:cs="Arial"/>
          <w:noProof/>
          <w:sz w:val="18"/>
          <w:lang w:eastAsia="de-DE"/>
        </w:rPr>
        <w:t xml:space="preserve"> </w:t>
      </w:r>
      <w:r>
        <w:rPr>
          <w:rFonts w:ascii="Verdana" w:hAnsi="Verdana" w:cs="Arial"/>
          <w:noProof/>
          <w:sz w:val="18"/>
          <w:lang w:eastAsia="de-DE"/>
        </w:rPr>
        <w:t xml:space="preserve">Michael Eder, 18. Jahrhundert, </w:t>
      </w:r>
      <w:r w:rsidRPr="009F25AA">
        <w:rPr>
          <w:rFonts w:ascii="Verdana" w:hAnsi="Verdana" w:cs="Arial"/>
          <w:noProof/>
          <w:sz w:val="18"/>
          <w:lang w:eastAsia="de-DE"/>
        </w:rPr>
        <w:t xml:space="preserve">abrufbar unter: </w:t>
      </w:r>
      <w:hyperlink r:id="rId11" w:history="1">
        <w:r w:rsidRPr="009F25AA">
          <w:rPr>
            <w:rStyle w:val="Hyperlink"/>
            <w:rFonts w:ascii="Verdana" w:hAnsi="Verdana" w:cs="Arial"/>
            <w:noProof/>
            <w:sz w:val="18"/>
            <w:lang w:eastAsia="de-DE"/>
          </w:rPr>
          <w:t>https://commons.wikimedia.org/wiki/File:Rosenheim_%E2%80%94_Mann_halb_lebend,_halb_skelettiert.JPG</w:t>
        </w:r>
      </w:hyperlink>
      <w:r w:rsidRPr="009F25AA">
        <w:rPr>
          <w:rFonts w:ascii="Verdana" w:hAnsi="Verdana" w:cs="Arial"/>
          <w:noProof/>
          <w:sz w:val="18"/>
          <w:lang w:eastAsia="de-DE"/>
        </w:rPr>
        <w:t xml:space="preserve"> </w:t>
      </w:r>
    </w:p>
    <w:p w:rsidR="00CA7039" w:rsidRDefault="00CA7039" w:rsidP="00CA7039">
      <w:pPr>
        <w:spacing w:after="0" w:line="240" w:lineRule="auto"/>
        <w:rPr>
          <w:rFonts w:ascii="Bombing" w:hAnsi="Bombing" w:cs="Arial"/>
          <w:sz w:val="56"/>
          <w:szCs w:val="24"/>
        </w:rPr>
      </w:pPr>
      <w:r w:rsidRPr="00F30862">
        <w:rPr>
          <w:rFonts w:ascii="Bombing" w:hAnsi="Bombing" w:cs="Arial"/>
          <w:noProof/>
          <w:sz w:val="56"/>
          <w:szCs w:val="24"/>
          <w:lang w:eastAsia="de-DE"/>
        </w:rPr>
        <mc:AlternateContent>
          <mc:Choice Requires="wps">
            <w:drawing>
              <wp:anchor distT="0" distB="0" distL="114300" distR="114300" simplePos="0" relativeHeight="251664384" behindDoc="0" locked="0" layoutInCell="1" allowOverlap="1" wp14:anchorId="4F2D932A" wp14:editId="22738B80">
                <wp:simplePos x="0" y="0"/>
                <wp:positionH relativeFrom="column">
                  <wp:posOffset>2510155</wp:posOffset>
                </wp:positionH>
                <wp:positionV relativeFrom="paragraph">
                  <wp:posOffset>438150</wp:posOffset>
                </wp:positionV>
                <wp:extent cx="2124075" cy="0"/>
                <wp:effectExtent l="0" t="0" r="9525" b="19050"/>
                <wp:wrapNone/>
                <wp:docPr id="29" name="Gerade Verbindung 29"/>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2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7.65pt,34.5pt" to="364.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" strokecolor="black [3040]"/>
            </w:pict>
          </mc:Fallback>
        </mc:AlternateContent>
      </w:r>
      <w:r w:rsidRPr="00F30862">
        <w:rPr>
          <w:rFonts w:ascii="Bombing" w:hAnsi="Bombing" w:cs="Arial"/>
          <w:noProof/>
          <w:sz w:val="56"/>
          <w:szCs w:val="24"/>
          <w:lang w:eastAsia="de-DE"/>
        </w:rPr>
        <mc:AlternateContent>
          <mc:Choice Requires="wps">
            <w:drawing>
              <wp:anchor distT="0" distB="0" distL="114300" distR="114300" simplePos="0" relativeHeight="251665408" behindDoc="0" locked="0" layoutInCell="1" allowOverlap="1" wp14:anchorId="45BB6DCA" wp14:editId="426FB261">
                <wp:simplePos x="0" y="0"/>
                <wp:positionH relativeFrom="column">
                  <wp:posOffset>2510155</wp:posOffset>
                </wp:positionH>
                <wp:positionV relativeFrom="paragraph">
                  <wp:posOffset>685800</wp:posOffset>
                </wp:positionV>
                <wp:extent cx="2124075" cy="0"/>
                <wp:effectExtent l="0" t="0" r="9525" b="19050"/>
                <wp:wrapNone/>
                <wp:docPr id="30" name="Gerade Verbindung 30"/>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3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7.65pt,54pt" to="36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" strokecolor="black [3040]"/>
            </w:pict>
          </mc:Fallback>
        </mc:AlternateContent>
      </w:r>
      <w:r w:rsidRPr="00F30862">
        <w:rPr>
          <w:rFonts w:ascii="Bombing" w:hAnsi="Bombing" w:cs="Arial"/>
          <w:noProof/>
          <w:sz w:val="56"/>
          <w:szCs w:val="24"/>
          <w:lang w:eastAsia="de-DE"/>
        </w:rPr>
        <mc:AlternateContent>
          <mc:Choice Requires="wps">
            <w:drawing>
              <wp:anchor distT="0" distB="0" distL="114300" distR="114300" simplePos="0" relativeHeight="251666432" behindDoc="0" locked="0" layoutInCell="1" allowOverlap="1" wp14:anchorId="521AFE77" wp14:editId="70A10327">
                <wp:simplePos x="0" y="0"/>
                <wp:positionH relativeFrom="column">
                  <wp:posOffset>2510155</wp:posOffset>
                </wp:positionH>
                <wp:positionV relativeFrom="paragraph">
                  <wp:posOffset>1276350</wp:posOffset>
                </wp:positionV>
                <wp:extent cx="2124075" cy="0"/>
                <wp:effectExtent l="0" t="0" r="9525" b="19050"/>
                <wp:wrapNone/>
                <wp:docPr id="31" name="Gerade Verbindung 3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7.65pt,100.5pt" to="364.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" strokecolor="black [3040]"/>
            </w:pict>
          </mc:Fallback>
        </mc:AlternateContent>
      </w:r>
      <w:r w:rsidRPr="00F30862">
        <w:rPr>
          <w:rFonts w:ascii="Bombing" w:hAnsi="Bombing" w:cs="Arial"/>
          <w:noProof/>
          <w:sz w:val="56"/>
          <w:szCs w:val="24"/>
          <w:lang w:eastAsia="de-DE"/>
        </w:rPr>
        <mc:AlternateContent>
          <mc:Choice Requires="wps">
            <w:drawing>
              <wp:anchor distT="0" distB="0" distL="114300" distR="114300" simplePos="0" relativeHeight="251667456" behindDoc="0" locked="0" layoutInCell="1" allowOverlap="1" wp14:anchorId="6C02ECE5" wp14:editId="4747059A">
                <wp:simplePos x="0" y="0"/>
                <wp:positionH relativeFrom="column">
                  <wp:posOffset>2510155</wp:posOffset>
                </wp:positionH>
                <wp:positionV relativeFrom="paragraph">
                  <wp:posOffset>962025</wp:posOffset>
                </wp:positionV>
                <wp:extent cx="2124075" cy="0"/>
                <wp:effectExtent l="0" t="0" r="9525" b="19050"/>
                <wp:wrapNone/>
                <wp:docPr id="32" name="Gerade Verbindung 32"/>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3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7.65pt,75.75pt" to="364.9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" strokecolor="black [3040]"/>
            </w:pict>
          </mc:Fallback>
        </mc:AlternateContent>
      </w:r>
      <w:r w:rsidRPr="00F30862">
        <w:rPr>
          <w:rFonts w:ascii="Bombing" w:hAnsi="Bombing" w:cs="Arial"/>
          <w:noProof/>
          <w:sz w:val="56"/>
          <w:szCs w:val="24"/>
          <w:lang w:eastAsia="de-DE"/>
        </w:rPr>
        <mc:AlternateContent>
          <mc:Choice Requires="wps">
            <w:drawing>
              <wp:anchor distT="0" distB="0" distL="114300" distR="114300" simplePos="0" relativeHeight="251668480" behindDoc="0" locked="0" layoutInCell="1" allowOverlap="1" wp14:anchorId="0AAEBAE4" wp14:editId="6C447D6A">
                <wp:simplePos x="0" y="0"/>
                <wp:positionH relativeFrom="column">
                  <wp:posOffset>2510155</wp:posOffset>
                </wp:positionH>
                <wp:positionV relativeFrom="paragraph">
                  <wp:posOffset>1562100</wp:posOffset>
                </wp:positionV>
                <wp:extent cx="2124075" cy="0"/>
                <wp:effectExtent l="0" t="0" r="9525" b="19050"/>
                <wp:wrapNone/>
                <wp:docPr id="33" name="Gerade Verbindung 33"/>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3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7.65pt,123pt" to="364.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" strokecolor="black [3040]"/>
            </w:pict>
          </mc:Fallback>
        </mc:AlternateContent>
      </w:r>
      <w:r>
        <w:rPr>
          <w:noProof/>
          <w:lang w:eastAsia="de-DE"/>
        </w:rPr>
        <w:drawing>
          <wp:inline distT="0" distB="0" distL="0" distR="0" wp14:anchorId="1A8C3B61" wp14:editId="10CEB30F">
            <wp:extent cx="2106648" cy="2809875"/>
            <wp:effectExtent l="0" t="0" r="8255" b="0"/>
            <wp:docPr id="59" name="Grafik 59" descr="https://upload.wikimedia.org/wikipedia/commons/4/4b/Rosenheim_%E2%80%94_Mann_halb_lebend%2C_halb_skeletti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4/4b/Rosenheim_%E2%80%94_Mann_halb_lebend%2C_halb_skelettiert.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09093" cy="2813136"/>
                    </a:xfrm>
                    <a:prstGeom prst="rect">
                      <a:avLst/>
                    </a:prstGeom>
                    <a:noFill/>
                    <a:ln>
                      <a:noFill/>
                    </a:ln>
                  </pic:spPr>
                </pic:pic>
              </a:graphicData>
            </a:graphic>
          </wp:inline>
        </w:drawing>
      </w:r>
      <w:r w:rsidRPr="00F30862">
        <w:rPr>
          <w:rFonts w:ascii="Bombing" w:hAnsi="Bombing" w:cs="Arial"/>
          <w:sz w:val="56"/>
          <w:szCs w:val="24"/>
        </w:rPr>
        <w:t xml:space="preserve"> </w:t>
      </w:r>
      <w:r>
        <w:rPr>
          <w:rFonts w:ascii="Bombing" w:hAnsi="Bombing" w:cs="Arial"/>
          <w:sz w:val="56"/>
          <w:szCs w:val="24"/>
        </w:rPr>
        <w:br w:type="page"/>
      </w:r>
    </w:p>
    <w:p w:rsidR="00CA7039" w:rsidRDefault="00CA7039" w:rsidP="00CA7039">
      <w:pPr>
        <w:rPr>
          <w:rFonts w:ascii="Bombing" w:hAnsi="Bombing" w:cs="Arial"/>
          <w:sz w:val="56"/>
          <w:szCs w:val="24"/>
        </w:rPr>
      </w:pPr>
      <w:r>
        <w:rPr>
          <w:noProof/>
          <w:lang w:eastAsia="de-DE"/>
        </w:rPr>
        <w:lastRenderedPageBreak/>
        <w:drawing>
          <wp:inline distT="0" distB="0" distL="0" distR="0" wp14:anchorId="64B8107A" wp14:editId="045D03D9">
            <wp:extent cx="3319462" cy="4221044"/>
            <wp:effectExtent l="0" t="0" r="0" b="8255"/>
            <wp:docPr id="57" name="Grafik 57" descr="https://ingolstadt-reporter.de/images/2018/07/memento_m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golstadt-reporter.de/images/2018/07/memento_mor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9749" cy="4221409"/>
                    </a:xfrm>
                    <a:prstGeom prst="rect">
                      <a:avLst/>
                    </a:prstGeom>
                    <a:noFill/>
                    <a:ln>
                      <a:noFill/>
                    </a:ln>
                  </pic:spPr>
                </pic:pic>
              </a:graphicData>
            </a:graphic>
          </wp:inline>
        </w:drawing>
      </w:r>
    </w:p>
    <w:p w:rsidR="00B9574D" w:rsidRPr="004660E3" w:rsidRDefault="00CA7039" w:rsidP="00CA7039">
      <w:pPr>
        <w:rPr>
          <w:rFonts w:ascii="Bombing" w:hAnsi="Bombing" w:cs="Arial"/>
          <w:sz w:val="56"/>
          <w:szCs w:val="24"/>
        </w:rPr>
      </w:pPr>
      <w:r>
        <w:rPr>
          <w:noProof/>
          <w:lang w:eastAsia="de-DE"/>
        </w:rPr>
        <w:drawing>
          <wp:inline distT="0" distB="0" distL="0" distR="0" wp14:anchorId="7F69420B" wp14:editId="04179244">
            <wp:extent cx="3259949" cy="4348163"/>
            <wp:effectExtent l="0" t="0" r="0" b="0"/>
            <wp:docPr id="58" name="Grafik 58" descr="https://upload.wikimedia.org/wikipedia/commons/4/4b/Rosenheim_%E2%80%94_Mann_halb_lebend%2C_halb_skeletti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4/4b/Rosenheim_%E2%80%94_Mann_halb_lebend%2C_halb_skelettier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1331" cy="4350006"/>
                    </a:xfrm>
                    <a:prstGeom prst="rect">
                      <a:avLst/>
                    </a:prstGeom>
                    <a:noFill/>
                    <a:ln>
                      <a:noFill/>
                    </a:ln>
                  </pic:spPr>
                </pic:pic>
              </a:graphicData>
            </a:graphic>
          </wp:inline>
        </w:drawing>
      </w:r>
      <w:r>
        <w:rPr>
          <w:rFonts w:ascii="Bombing" w:hAnsi="Bombing" w:cs="Arial"/>
          <w:sz w:val="56"/>
          <w:szCs w:val="24"/>
        </w:rPr>
        <w:t xml:space="preserve"> </w:t>
      </w:r>
    </w:p>
    <w:sectPr w:rsidR="00B9574D" w:rsidRPr="004660E3" w:rsidSect="004660E3">
      <w:headerReference w:type="default" r:id="rId16"/>
      <w:pgSz w:w="11906" w:h="16838"/>
      <w:pgMar w:top="851" w:right="1417" w:bottom="568"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477" w:rsidRDefault="00F45477" w:rsidP="00F45477">
      <w:pPr>
        <w:spacing w:after="0" w:line="240" w:lineRule="auto"/>
      </w:pPr>
      <w:r>
        <w:separator/>
      </w:r>
    </w:p>
  </w:endnote>
  <w:endnote w:type="continuationSeparator" w:id="0">
    <w:p w:rsidR="00F45477" w:rsidRDefault="00F45477" w:rsidP="00F4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mbing">
    <w:panose1 w:val="02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477" w:rsidRDefault="00F45477" w:rsidP="00F45477">
      <w:pPr>
        <w:spacing w:after="0" w:line="240" w:lineRule="auto"/>
      </w:pPr>
      <w:r>
        <w:separator/>
      </w:r>
    </w:p>
  </w:footnote>
  <w:footnote w:type="continuationSeparator" w:id="0">
    <w:p w:rsidR="00F45477" w:rsidRDefault="00F45477" w:rsidP="00F45477">
      <w:pPr>
        <w:spacing w:after="0" w:line="240" w:lineRule="auto"/>
      </w:pPr>
      <w:r>
        <w:continuationSeparator/>
      </w:r>
    </w:p>
  </w:footnote>
  <w:footnote w:id="1">
    <w:p w:rsidR="00CA7039" w:rsidRPr="00F93A06" w:rsidRDefault="00CA7039" w:rsidP="00CA7039">
      <w:pPr>
        <w:pStyle w:val="berschrift3"/>
        <w:spacing w:before="0" w:line="240" w:lineRule="auto"/>
        <w:rPr>
          <w:rFonts w:ascii="Verdana" w:hAnsi="Verdana"/>
          <w:b w:val="0"/>
          <w:color w:val="auto"/>
          <w:sz w:val="14"/>
          <w:szCs w:val="14"/>
        </w:rPr>
      </w:pPr>
      <w:r w:rsidRPr="00F93A06">
        <w:rPr>
          <w:rStyle w:val="Funotenzeichen"/>
          <w:rFonts w:ascii="Verdana" w:hAnsi="Verdana"/>
          <w:b w:val="0"/>
          <w:color w:val="auto"/>
          <w:sz w:val="14"/>
          <w:szCs w:val="14"/>
        </w:rPr>
        <w:footnoteRef/>
      </w:r>
      <w:r w:rsidRPr="00F93A06">
        <w:rPr>
          <w:rFonts w:ascii="Verdana" w:hAnsi="Verdana"/>
          <w:b w:val="0"/>
          <w:color w:val="auto"/>
          <w:sz w:val="14"/>
          <w:szCs w:val="14"/>
        </w:rPr>
        <w:t xml:space="preserve"> Prediger Salomo (</w:t>
      </w:r>
      <w:proofErr w:type="spellStart"/>
      <w:r w:rsidRPr="00F93A06">
        <w:rPr>
          <w:rFonts w:ascii="Verdana" w:hAnsi="Verdana"/>
          <w:b w:val="0"/>
          <w:color w:val="auto"/>
          <w:sz w:val="14"/>
          <w:szCs w:val="14"/>
        </w:rPr>
        <w:t>Kohelet</w:t>
      </w:r>
      <w:proofErr w:type="spellEnd"/>
      <w:r w:rsidRPr="00F93A06">
        <w:rPr>
          <w:rFonts w:ascii="Verdana" w:hAnsi="Verdana"/>
          <w:b w:val="0"/>
          <w:color w:val="auto"/>
          <w:sz w:val="14"/>
          <w:szCs w:val="14"/>
        </w:rPr>
        <w:t>) - Kapitel 12 - Vers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77" w:rsidRPr="001727B6" w:rsidRDefault="00F45477" w:rsidP="00F45477">
    <w:pPr>
      <w:pStyle w:val="Kopfzeile"/>
      <w:pBdr>
        <w:bottom w:val="single" w:sz="4" w:space="1" w:color="auto"/>
      </w:pBdr>
      <w:jc w:val="center"/>
      <w:rPr>
        <w:rFonts w:ascii="Verdana" w:hAnsi="Verdana"/>
        <w:sz w:val="16"/>
        <w:szCs w:val="24"/>
      </w:rPr>
    </w:pPr>
    <w:r>
      <w:rPr>
        <w:rFonts w:ascii="Verdana" w:hAnsi="Verdana"/>
        <w:noProof/>
        <w:sz w:val="16"/>
        <w:szCs w:val="24"/>
        <w:lang w:eastAsia="de-DE"/>
      </w:rPr>
      <w:drawing>
        <wp:inline distT="0" distB="0" distL="0" distR="0" wp14:anchorId="6B3D5F02" wp14:editId="2C72B747">
          <wp:extent cx="1105938" cy="352364"/>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107502" cy="352862"/>
                  </a:xfrm>
                  <a:prstGeom prst="rect">
                    <a:avLst/>
                  </a:prstGeom>
                </pic:spPr>
              </pic:pic>
            </a:graphicData>
          </a:graphic>
        </wp:inline>
      </w:drawing>
    </w:r>
    <w:r>
      <w:rPr>
        <w:rFonts w:ascii="Verdana" w:hAnsi="Verdana"/>
        <w:sz w:val="16"/>
        <w:szCs w:val="24"/>
      </w:rPr>
      <w:t xml:space="preserve">      </w:t>
    </w:r>
    <w:r w:rsidRPr="001727B6">
      <w:rPr>
        <w:rFonts w:ascii="Verdana" w:hAnsi="Verdana"/>
        <w:sz w:val="16"/>
        <w:szCs w:val="24"/>
      </w:rPr>
      <w:t xml:space="preserve">Fachredaktion Deutsch, </w:t>
    </w:r>
    <w:hyperlink r:id="rId2" w:history="1">
      <w:r w:rsidRPr="001727B6">
        <w:rPr>
          <w:rStyle w:val="Hyperlink"/>
          <w:rFonts w:ascii="Verdana" w:hAnsi="Verdana"/>
          <w:sz w:val="16"/>
          <w:szCs w:val="24"/>
        </w:rPr>
        <w:t>www.deutsch-bw.de</w:t>
      </w:r>
    </w:hyperlink>
    <w:r w:rsidRPr="001727B6">
      <w:rPr>
        <w:rFonts w:ascii="Verdana" w:hAnsi="Verdana"/>
        <w:sz w:val="16"/>
        <w:szCs w:val="24"/>
      </w:rPr>
      <w:t xml:space="preserve"> </w:t>
    </w:r>
  </w:p>
  <w:p w:rsidR="00F45477" w:rsidRDefault="00F454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42CC"/>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37D1AA0"/>
    <w:multiLevelType w:val="hybridMultilevel"/>
    <w:tmpl w:val="57802E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8741DF3"/>
    <w:multiLevelType w:val="hybridMultilevel"/>
    <w:tmpl w:val="385A61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DBD3489"/>
    <w:multiLevelType w:val="hybridMultilevel"/>
    <w:tmpl w:val="435696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458370B"/>
    <w:multiLevelType w:val="hybridMultilevel"/>
    <w:tmpl w:val="DA5E04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2D925F9"/>
    <w:multiLevelType w:val="hybridMultilevel"/>
    <w:tmpl w:val="12E6494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73848FC"/>
    <w:multiLevelType w:val="hybridMultilevel"/>
    <w:tmpl w:val="3E7205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C014D68"/>
    <w:multiLevelType w:val="hybridMultilevel"/>
    <w:tmpl w:val="CB6452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A726C30"/>
    <w:multiLevelType w:val="hybridMultilevel"/>
    <w:tmpl w:val="779AF0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1757648"/>
    <w:multiLevelType w:val="hybridMultilevel"/>
    <w:tmpl w:val="EDA0BE3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5087A70"/>
    <w:multiLevelType w:val="hybridMultilevel"/>
    <w:tmpl w:val="BEBE101E"/>
    <w:lvl w:ilvl="0" w:tplc="04070013">
      <w:start w:val="1"/>
      <w:numFmt w:val="upp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3"/>
  </w:num>
  <w:num w:numId="5">
    <w:abstractNumId w:val="9"/>
  </w:num>
  <w:num w:numId="6">
    <w:abstractNumId w:val="2"/>
  </w:num>
  <w:num w:numId="7">
    <w:abstractNumId w:val="7"/>
  </w:num>
  <w:num w:numId="8">
    <w:abstractNumId w:val="6"/>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77"/>
    <w:rsid w:val="004660E3"/>
    <w:rsid w:val="006555E3"/>
    <w:rsid w:val="00715C99"/>
    <w:rsid w:val="008D6848"/>
    <w:rsid w:val="00B236BC"/>
    <w:rsid w:val="00B619CC"/>
    <w:rsid w:val="00B9574D"/>
    <w:rsid w:val="00CA7039"/>
    <w:rsid w:val="00DC6662"/>
    <w:rsid w:val="00E22C13"/>
    <w:rsid w:val="00E273BF"/>
    <w:rsid w:val="00EC6C31"/>
    <w:rsid w:val="00F454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7039"/>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unhideWhenUsed/>
    <w:qFormat/>
    <w:rsid w:val="00CA7039"/>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 w:type="paragraph" w:styleId="Funotentext">
    <w:name w:val="footnote text"/>
    <w:basedOn w:val="Standard"/>
    <w:link w:val="FunotentextZchn"/>
    <w:uiPriority w:val="99"/>
    <w:semiHidden/>
    <w:unhideWhenUsed/>
    <w:rsid w:val="00E22C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2C13"/>
    <w:rPr>
      <w:sz w:val="20"/>
      <w:szCs w:val="20"/>
    </w:rPr>
  </w:style>
  <w:style w:type="character" w:styleId="Funotenzeichen">
    <w:name w:val="footnote reference"/>
    <w:basedOn w:val="Absatz-Standardschriftart"/>
    <w:uiPriority w:val="99"/>
    <w:semiHidden/>
    <w:unhideWhenUsed/>
    <w:rsid w:val="00E22C13"/>
    <w:rPr>
      <w:vertAlign w:val="superscript"/>
    </w:rPr>
  </w:style>
  <w:style w:type="character" w:customStyle="1" w:styleId="markedcontent">
    <w:name w:val="markedcontent"/>
    <w:basedOn w:val="Absatz-Standardschriftart"/>
    <w:rsid w:val="00DC6662"/>
  </w:style>
  <w:style w:type="character" w:customStyle="1" w:styleId="suchwort">
    <w:name w:val="suchwort"/>
    <w:basedOn w:val="Absatz-Standardschriftart"/>
    <w:rsid w:val="00DC6662"/>
  </w:style>
  <w:style w:type="character" w:customStyle="1" w:styleId="postbody">
    <w:name w:val="postbody"/>
    <w:basedOn w:val="Absatz-Standardschriftart"/>
    <w:rsid w:val="00DC6662"/>
  </w:style>
  <w:style w:type="character" w:customStyle="1" w:styleId="berschrift3Zchn">
    <w:name w:val="Überschrift 3 Zchn"/>
    <w:basedOn w:val="Absatz-Standardschriftart"/>
    <w:link w:val="berschrift3"/>
    <w:uiPriority w:val="9"/>
    <w:rsid w:val="00CA7039"/>
    <w:rPr>
      <w:rFonts w:asciiTheme="majorHAnsi" w:eastAsiaTheme="majorEastAsia" w:hAnsiTheme="majorHAnsi" w:cstheme="majorBidi"/>
      <w:b/>
      <w:bCs/>
      <w:color w:val="4F81BD" w:themeColor="accent1"/>
    </w:rPr>
  </w:style>
  <w:style w:type="character" w:customStyle="1" w:styleId="highlight-font-family">
    <w:name w:val="highlight-font-family"/>
    <w:basedOn w:val="Absatz-Standardschriftart"/>
    <w:rsid w:val="00CA70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7039"/>
  </w:style>
  <w:style w:type="paragraph" w:styleId="berschrift1">
    <w:name w:val="heading 1"/>
    <w:basedOn w:val="Standard"/>
    <w:link w:val="berschrift1Zchn"/>
    <w:uiPriority w:val="9"/>
    <w:qFormat/>
    <w:rsid w:val="00EC6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unhideWhenUsed/>
    <w:qFormat/>
    <w:rsid w:val="00CA7039"/>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EC6C31"/>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Listenabsatz">
    <w:name w:val="List Paragraph"/>
    <w:basedOn w:val="Standard"/>
    <w:uiPriority w:val="34"/>
    <w:qFormat/>
    <w:rsid w:val="00F45477"/>
    <w:pPr>
      <w:ind w:left="720"/>
      <w:contextualSpacing/>
    </w:pPr>
  </w:style>
  <w:style w:type="paragraph" w:styleId="Sprechblasentext">
    <w:name w:val="Balloon Text"/>
    <w:basedOn w:val="Standard"/>
    <w:link w:val="SprechblasentextZchn"/>
    <w:uiPriority w:val="99"/>
    <w:semiHidden/>
    <w:unhideWhenUsed/>
    <w:rsid w:val="00F454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5477"/>
    <w:rPr>
      <w:rFonts w:ascii="Tahoma" w:hAnsi="Tahoma" w:cs="Tahoma"/>
      <w:sz w:val="16"/>
      <w:szCs w:val="16"/>
    </w:rPr>
  </w:style>
  <w:style w:type="paragraph" w:styleId="Kopfzeile">
    <w:name w:val="header"/>
    <w:basedOn w:val="Standard"/>
    <w:link w:val="KopfzeileZchn"/>
    <w:uiPriority w:val="99"/>
    <w:unhideWhenUsed/>
    <w:rsid w:val="00F454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5477"/>
  </w:style>
  <w:style w:type="paragraph" w:styleId="Fuzeile">
    <w:name w:val="footer"/>
    <w:basedOn w:val="Standard"/>
    <w:link w:val="FuzeileZchn"/>
    <w:uiPriority w:val="99"/>
    <w:unhideWhenUsed/>
    <w:rsid w:val="00F454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5477"/>
  </w:style>
  <w:style w:type="character" w:styleId="Hyperlink">
    <w:name w:val="Hyperlink"/>
    <w:basedOn w:val="Absatz-Standardschriftart"/>
    <w:uiPriority w:val="99"/>
    <w:unhideWhenUsed/>
    <w:rsid w:val="00F45477"/>
    <w:rPr>
      <w:color w:val="0000FF"/>
      <w:u w:val="single"/>
    </w:rPr>
  </w:style>
  <w:style w:type="character" w:customStyle="1" w:styleId="berschrift1Zchn">
    <w:name w:val="Überschrift 1 Zchn"/>
    <w:basedOn w:val="Absatz-Standardschriftart"/>
    <w:link w:val="berschrift1"/>
    <w:uiPriority w:val="9"/>
    <w:rsid w:val="00EC6C31"/>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EC6C31"/>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EC6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intro">
    <w:name w:val="intro"/>
    <w:basedOn w:val="Standard"/>
    <w:rsid w:val="00EC6C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C6C31"/>
    <w:rPr>
      <w:b/>
      <w:bCs/>
    </w:rPr>
  </w:style>
  <w:style w:type="character" w:customStyle="1" w:styleId="hgkelc">
    <w:name w:val="hgkelc"/>
    <w:basedOn w:val="Absatz-Standardschriftart"/>
    <w:rsid w:val="00B619CC"/>
  </w:style>
  <w:style w:type="paragraph" w:styleId="Funotentext">
    <w:name w:val="footnote text"/>
    <w:basedOn w:val="Standard"/>
    <w:link w:val="FunotentextZchn"/>
    <w:uiPriority w:val="99"/>
    <w:semiHidden/>
    <w:unhideWhenUsed/>
    <w:rsid w:val="00E22C1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22C13"/>
    <w:rPr>
      <w:sz w:val="20"/>
      <w:szCs w:val="20"/>
    </w:rPr>
  </w:style>
  <w:style w:type="character" w:styleId="Funotenzeichen">
    <w:name w:val="footnote reference"/>
    <w:basedOn w:val="Absatz-Standardschriftart"/>
    <w:uiPriority w:val="99"/>
    <w:semiHidden/>
    <w:unhideWhenUsed/>
    <w:rsid w:val="00E22C13"/>
    <w:rPr>
      <w:vertAlign w:val="superscript"/>
    </w:rPr>
  </w:style>
  <w:style w:type="character" w:customStyle="1" w:styleId="markedcontent">
    <w:name w:val="markedcontent"/>
    <w:basedOn w:val="Absatz-Standardschriftart"/>
    <w:rsid w:val="00DC6662"/>
  </w:style>
  <w:style w:type="character" w:customStyle="1" w:styleId="suchwort">
    <w:name w:val="suchwort"/>
    <w:basedOn w:val="Absatz-Standardschriftart"/>
    <w:rsid w:val="00DC6662"/>
  </w:style>
  <w:style w:type="character" w:customStyle="1" w:styleId="postbody">
    <w:name w:val="postbody"/>
    <w:basedOn w:val="Absatz-Standardschriftart"/>
    <w:rsid w:val="00DC6662"/>
  </w:style>
  <w:style w:type="character" w:customStyle="1" w:styleId="berschrift3Zchn">
    <w:name w:val="Überschrift 3 Zchn"/>
    <w:basedOn w:val="Absatz-Standardschriftart"/>
    <w:link w:val="berschrift3"/>
    <w:uiPriority w:val="9"/>
    <w:rsid w:val="00CA7039"/>
    <w:rPr>
      <w:rFonts w:asciiTheme="majorHAnsi" w:eastAsiaTheme="majorEastAsia" w:hAnsiTheme="majorHAnsi" w:cstheme="majorBidi"/>
      <w:b/>
      <w:bCs/>
      <w:color w:val="4F81BD" w:themeColor="accent1"/>
    </w:rPr>
  </w:style>
  <w:style w:type="character" w:customStyle="1" w:styleId="highlight-font-family">
    <w:name w:val="highlight-font-family"/>
    <w:basedOn w:val="Absatz-Standardschriftart"/>
    <w:rsid w:val="00CA7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golstadt-reporter.de/images/2018/07/memento_mori.jpg" TargetMode="External"/><Relationship Id="rId13" Type="http://schemas.microsoft.com/office/2007/relationships/hdphoto" Target="media/hdphoto2.wdp"/><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ommons.wikimedia.org/wiki/File:Rosenheim_%E2%80%94_Mann_halb_lebend,_halb_skelettiert.JPG"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5.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161</Words>
  <Characters>1018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cp:revision>
  <cp:lastPrinted>2021-09-17T08:34:00Z</cp:lastPrinted>
  <dcterms:created xsi:type="dcterms:W3CDTF">2021-09-17T08:34:00Z</dcterms:created>
  <dcterms:modified xsi:type="dcterms:W3CDTF">2021-09-17T08:34:00Z</dcterms:modified>
</cp:coreProperties>
</file>