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82E34" w14:textId="3C02AF89" w:rsidR="00A16287" w:rsidRDefault="00B340BE" w:rsidP="004B6B55">
      <w:pPr>
        <w:pStyle w:val="berschrift1"/>
      </w:pPr>
      <w:r>
        <w:t xml:space="preserve">Kontrollstrukturen mit </w:t>
      </w:r>
      <w:r w:rsidR="00B85587">
        <w:t>Wiederholungen</w:t>
      </w:r>
    </w:p>
    <w:p w14:paraId="48F6B729" w14:textId="420F5602" w:rsidR="00894959" w:rsidRPr="001A7A47" w:rsidRDefault="00A80289" w:rsidP="001A7A47">
      <w:pPr>
        <w:pStyle w:val="berschrift2"/>
        <w:numPr>
          <w:ilvl w:val="1"/>
          <w:numId w:val="13"/>
        </w:numPr>
        <w:rPr>
          <w:lang w:val="en-US"/>
        </w:rPr>
      </w:pPr>
      <w:proofErr w:type="spellStart"/>
      <w:r w:rsidRPr="001A7A47">
        <w:rPr>
          <w:lang w:val="en-US"/>
        </w:rPr>
        <w:t>Kopfgesteuerte</w:t>
      </w:r>
      <w:proofErr w:type="spellEnd"/>
      <w:r w:rsidRPr="001A7A47">
        <w:rPr>
          <w:lang w:val="en-US"/>
        </w:rPr>
        <w:t xml:space="preserve"> </w:t>
      </w:r>
      <w:proofErr w:type="spellStart"/>
      <w:r w:rsidRPr="001A7A47">
        <w:rPr>
          <w:lang w:val="en-US"/>
        </w:rPr>
        <w:t>Schleife</w:t>
      </w:r>
      <w:proofErr w:type="spellEnd"/>
      <w:r w:rsidRPr="001A7A47">
        <w:rPr>
          <w:lang w:val="en-US"/>
        </w:rPr>
        <w:t xml:space="preserve"> (while</w:t>
      </w:r>
      <w:r w:rsidR="00D36CFA" w:rsidRPr="001A7A47">
        <w:rPr>
          <w:lang w:val="en-US"/>
        </w:rPr>
        <w:t>-</w:t>
      </w:r>
      <w:proofErr w:type="spellStart"/>
      <w:r w:rsidRPr="001A7A47">
        <w:rPr>
          <w:lang w:val="en-US"/>
        </w:rPr>
        <w:t>Schleife</w:t>
      </w:r>
      <w:proofErr w:type="spellEnd"/>
      <w:r w:rsidRPr="001A7A47">
        <w:rPr>
          <w:lang w:val="en-US"/>
        </w:rPr>
        <w:t>)</w:t>
      </w:r>
    </w:p>
    <w:p w14:paraId="58F658AB" w14:textId="4B3BD145" w:rsidR="006F7D2C" w:rsidRDefault="00B3639E" w:rsidP="001036E0">
      <w:pPr>
        <w:rPr>
          <w:rFonts w:ascii="Calibri" w:hAnsi="Calibri"/>
        </w:rPr>
      </w:pPr>
      <w:r w:rsidRPr="00B3639E">
        <w:rPr>
          <w:rFonts w:ascii="Calibri" w:hAnsi="Calibri"/>
        </w:rPr>
        <w:t xml:space="preserve">In manchen Fällen muss ein Programm immer wieder die gleichen Anweisungen viele Male hintereinander ausführen bis ein bestimmtes Ergebnis eintritt. Wie oft man diese Anweisungen wiederholen muss, hängt dabei von einer Bedingung ab, welche am Anfang bevor die Anweisungen ausgeführt werden überprüft wird. Solche Wiederholungen nennt man auch </w:t>
      </w:r>
      <w:r w:rsidRPr="00E7021A">
        <w:rPr>
          <w:rFonts w:ascii="Calibri" w:hAnsi="Calibri"/>
          <w:b/>
          <w:bCs/>
        </w:rPr>
        <w:t>Schleifen</w:t>
      </w:r>
      <w:r w:rsidRPr="00B3639E">
        <w:rPr>
          <w:rFonts w:ascii="Calibri" w:hAnsi="Calibri"/>
        </w:rPr>
        <w:t>.</w:t>
      </w:r>
    </w:p>
    <w:p w14:paraId="68909E43" w14:textId="39578239" w:rsidR="00B3639E" w:rsidRDefault="00B3639E" w:rsidP="001036E0">
      <w:pPr>
        <w:rPr>
          <w:rFonts w:ascii="Calibri" w:hAnsi="Calibri"/>
        </w:rPr>
      </w:pPr>
    </w:p>
    <w:p w14:paraId="6D2B890A" w14:textId="67F2534B" w:rsidR="00C841C7" w:rsidRDefault="00C841C7" w:rsidP="001036E0">
      <w:pPr>
        <w:rPr>
          <w:rFonts w:ascii="Calibri" w:hAnsi="Calibri"/>
        </w:rPr>
      </w:pPr>
      <w:r w:rsidRPr="00C841C7">
        <w:rPr>
          <w:rFonts w:ascii="Calibri" w:hAnsi="Calibri"/>
        </w:rPr>
        <w:t xml:space="preserve">Ist die Anzahl der Schleifendurchläufe vor dem Beginn des Programms nicht exakt bekannt, benutzt man eine </w:t>
      </w:r>
      <w:proofErr w:type="spellStart"/>
      <w:r w:rsidRPr="001A7A47">
        <w:rPr>
          <w:rFonts w:cstheme="minorHAnsi"/>
          <w:b/>
          <w:bCs/>
        </w:rPr>
        <w:t>while</w:t>
      </w:r>
      <w:proofErr w:type="spellEnd"/>
      <w:r w:rsidRPr="001A7A47">
        <w:rPr>
          <w:rFonts w:cstheme="minorHAnsi"/>
          <w:b/>
          <w:bCs/>
        </w:rPr>
        <w:t>-Schleife</w:t>
      </w:r>
      <w:r w:rsidRPr="00C841C7">
        <w:rPr>
          <w:rFonts w:ascii="Calibri" w:hAnsi="Calibri"/>
        </w:rPr>
        <w:t>.</w:t>
      </w:r>
    </w:p>
    <w:p w14:paraId="26A4AE41" w14:textId="77777777" w:rsidR="00C841C7" w:rsidRDefault="00C841C7" w:rsidP="001036E0">
      <w:pPr>
        <w:rPr>
          <w:rFonts w:ascii="Calibri" w:hAnsi="Calibri"/>
        </w:rPr>
      </w:pPr>
    </w:p>
    <w:p w14:paraId="53AB1CF9" w14:textId="024D5A8B" w:rsidR="00B864AB" w:rsidRPr="00B864AB" w:rsidRDefault="00B864AB" w:rsidP="00B864AB">
      <w:pPr>
        <w:rPr>
          <w:rFonts w:ascii="Calibri" w:hAnsi="Calibri"/>
        </w:rPr>
      </w:pPr>
      <w:r>
        <w:rPr>
          <w:rFonts w:ascii="Calibri" w:hAnsi="Calibri"/>
        </w:rPr>
        <w:t xml:space="preserve">In Python besteht die </w:t>
      </w:r>
      <w:proofErr w:type="spellStart"/>
      <w:r w:rsidR="00BE504D" w:rsidRPr="008B3F43">
        <w:rPr>
          <w:rStyle w:val="CodeZchn"/>
          <w:rFonts w:eastAsiaTheme="minorHAnsi"/>
        </w:rPr>
        <w:t>while</w:t>
      </w:r>
      <w:proofErr w:type="spellEnd"/>
      <w:r>
        <w:rPr>
          <w:rFonts w:ascii="Calibri" w:hAnsi="Calibri"/>
        </w:rPr>
        <w:t xml:space="preserve">-Schleife aus </w:t>
      </w:r>
      <w:r w:rsidR="00C841C7">
        <w:rPr>
          <w:rFonts w:ascii="Calibri" w:hAnsi="Calibri"/>
        </w:rPr>
        <w:t>folgenden</w:t>
      </w:r>
      <w:r>
        <w:rPr>
          <w:rFonts w:ascii="Calibri" w:hAnsi="Calibri"/>
        </w:rPr>
        <w:t xml:space="preserve"> Elementen:</w:t>
      </w:r>
    </w:p>
    <w:p w14:paraId="561599A3" w14:textId="49B1E0FD" w:rsidR="00B864AB" w:rsidRDefault="00102F65" w:rsidP="00102F65">
      <w:pPr>
        <w:pStyle w:val="Listenabsatz"/>
        <w:numPr>
          <w:ilvl w:val="0"/>
          <w:numId w:val="11"/>
        </w:numPr>
        <w:rPr>
          <w:rFonts w:ascii="Calibri" w:hAnsi="Calibri"/>
        </w:rPr>
      </w:pPr>
      <w:r w:rsidRPr="00102F65">
        <w:rPr>
          <w:rFonts w:ascii="Calibri" w:hAnsi="Calibri"/>
        </w:rPr>
        <w:t>Dem Schlüsselwort „</w:t>
      </w:r>
      <w:proofErr w:type="spellStart"/>
      <w:r w:rsidR="00DF3EBA" w:rsidRPr="008B3F43">
        <w:rPr>
          <w:rStyle w:val="CodeZchn"/>
          <w:rFonts w:eastAsiaTheme="minorHAnsi"/>
          <w:highlight w:val="yellow"/>
        </w:rPr>
        <w:t>while</w:t>
      </w:r>
      <w:proofErr w:type="spellEnd"/>
      <w:r w:rsidRPr="00102F65">
        <w:rPr>
          <w:rFonts w:ascii="Calibri" w:hAnsi="Calibri"/>
        </w:rPr>
        <w:t>“, mit dem die Schleife eingeleitet wird</w:t>
      </w:r>
      <w:r w:rsidR="00AA4AB4">
        <w:rPr>
          <w:rFonts w:ascii="Calibri" w:hAnsi="Calibri"/>
        </w:rPr>
        <w:t>.</w:t>
      </w:r>
    </w:p>
    <w:p w14:paraId="307D50B9" w14:textId="51ADF875" w:rsidR="006B6FAE" w:rsidRDefault="00AA4AB4" w:rsidP="00102F65">
      <w:pPr>
        <w:pStyle w:val="Listenabsatz"/>
        <w:numPr>
          <w:ilvl w:val="0"/>
          <w:numId w:val="11"/>
        </w:numPr>
        <w:rPr>
          <w:rFonts w:ascii="Calibri" w:hAnsi="Calibri"/>
        </w:rPr>
      </w:pPr>
      <w:r w:rsidRPr="00AA4AB4">
        <w:rPr>
          <w:rFonts w:ascii="Calibri" w:hAnsi="Calibri"/>
        </w:rPr>
        <w:t xml:space="preserve">Danach folgt die </w:t>
      </w:r>
      <w:r w:rsidRPr="00AA4AB4">
        <w:rPr>
          <w:rFonts w:ascii="Calibri" w:hAnsi="Calibri"/>
          <w:highlight w:val="green"/>
        </w:rPr>
        <w:t>Bedingung</w:t>
      </w:r>
      <w:r w:rsidRPr="00AA4AB4">
        <w:rPr>
          <w:rFonts w:ascii="Calibri" w:hAnsi="Calibri"/>
        </w:rPr>
        <w:t>, die erfüllt sein muss, damit die Schleife wiederholt wird, d.h. die Schleife wird wiederholt, solange die Bedingung erfüllt ist (hier</w:t>
      </w:r>
      <w:r>
        <w:rPr>
          <w:rFonts w:ascii="Calibri" w:hAnsi="Calibri"/>
        </w:rPr>
        <w:t xml:space="preserve"> </w:t>
      </w:r>
      <w:proofErr w:type="spellStart"/>
      <w:r w:rsidR="00EC1EDF">
        <w:rPr>
          <w:rFonts w:ascii="Calibri" w:hAnsi="Calibri"/>
        </w:rPr>
        <w:t>kontostand</w:t>
      </w:r>
      <w:proofErr w:type="spellEnd"/>
      <w:r w:rsidR="00EC1EDF">
        <w:rPr>
          <w:rFonts w:ascii="Calibri" w:hAnsi="Calibri"/>
        </w:rPr>
        <w:t xml:space="preserve"> &lt;= 1000000</w:t>
      </w:r>
      <w:r w:rsidRPr="00AA4AB4">
        <w:rPr>
          <w:rFonts w:ascii="Calibri" w:hAnsi="Calibri"/>
        </w:rPr>
        <w:t>)</w:t>
      </w:r>
      <w:r>
        <w:rPr>
          <w:rFonts w:ascii="Calibri" w:hAnsi="Calibri"/>
        </w:rPr>
        <w:t>.</w:t>
      </w:r>
    </w:p>
    <w:p w14:paraId="68D3372C" w14:textId="60FAB31E" w:rsidR="006B6FAE" w:rsidRPr="000075EB" w:rsidRDefault="000075EB" w:rsidP="00102F65">
      <w:pPr>
        <w:pStyle w:val="Listenabsatz"/>
        <w:numPr>
          <w:ilvl w:val="0"/>
          <w:numId w:val="11"/>
        </w:numPr>
        <w:rPr>
          <w:rFonts w:cstheme="minorHAnsi"/>
        </w:rPr>
      </w:pPr>
      <w:r w:rsidRPr="000075EB">
        <w:rPr>
          <w:rFonts w:cstheme="minorHAnsi"/>
        </w:rPr>
        <w:t xml:space="preserve">Abschließend folgt ein </w:t>
      </w:r>
      <w:r w:rsidRPr="000075EB">
        <w:rPr>
          <w:rFonts w:cstheme="minorHAnsi"/>
          <w:highlight w:val="magenta"/>
        </w:rPr>
        <w:t>Doppelpunkt</w:t>
      </w:r>
      <w:r w:rsidR="008E3D7F">
        <w:rPr>
          <w:rFonts w:cstheme="minorHAnsi"/>
        </w:rPr>
        <w:t>. U</w:t>
      </w:r>
      <w:r w:rsidRPr="000075EB">
        <w:rPr>
          <w:rFonts w:cstheme="minorHAnsi"/>
        </w:rPr>
        <w:t xml:space="preserve">nter dem Doppelpunkt stehen </w:t>
      </w:r>
      <w:r w:rsidRPr="000075EB">
        <w:rPr>
          <w:rFonts w:cstheme="minorHAnsi"/>
          <w:b/>
        </w:rPr>
        <w:t>eingerückt</w:t>
      </w:r>
      <w:r w:rsidRPr="000075EB">
        <w:rPr>
          <w:rFonts w:cstheme="minorHAnsi"/>
        </w:rPr>
        <w:t xml:space="preserve"> alle Anweisungen, die im Rahmen der Schleife ausgeführt werden sollen.</w:t>
      </w:r>
    </w:p>
    <w:p w14:paraId="3A0D628E" w14:textId="77777777" w:rsidR="00102F65" w:rsidRDefault="00102F65" w:rsidP="001036E0">
      <w:pPr>
        <w:rPr>
          <w:rFonts w:ascii="Calibri" w:hAnsi="Calibri"/>
        </w:rPr>
      </w:pPr>
    </w:p>
    <w:tbl>
      <w:tblPr>
        <w:tblW w:w="0" w:type="auto"/>
        <w:tblLook w:val="01E0" w:firstRow="1" w:lastRow="1" w:firstColumn="1" w:lastColumn="1" w:noHBand="0" w:noVBand="0"/>
      </w:tblPr>
      <w:tblGrid>
        <w:gridCol w:w="458"/>
        <w:gridCol w:w="9465"/>
      </w:tblGrid>
      <w:tr w:rsidR="00B46382" w:rsidRPr="007270C9" w14:paraId="7A4DE0F3" w14:textId="77777777" w:rsidTr="00864CAA">
        <w:tc>
          <w:tcPr>
            <w:tcW w:w="458" w:type="dxa"/>
            <w:shd w:val="clear" w:color="auto" w:fill="auto"/>
          </w:tcPr>
          <w:p w14:paraId="2A589CD9" w14:textId="77777777" w:rsidR="00B46382" w:rsidRPr="002F1BAE" w:rsidRDefault="00B46382" w:rsidP="00864CAA">
            <w:pPr>
              <w:pStyle w:val="Code"/>
              <w:rPr>
                <w:sz w:val="20"/>
                <w:szCs w:val="22"/>
              </w:rPr>
            </w:pPr>
            <w:r w:rsidRPr="002F1BAE">
              <w:rPr>
                <w:sz w:val="20"/>
                <w:szCs w:val="22"/>
              </w:rPr>
              <w:t>1</w:t>
            </w:r>
          </w:p>
          <w:p w14:paraId="2485FBB0" w14:textId="77777777" w:rsidR="00B46382" w:rsidRPr="002F1BAE" w:rsidRDefault="00B46382" w:rsidP="00864CAA">
            <w:pPr>
              <w:pStyle w:val="Code"/>
              <w:rPr>
                <w:sz w:val="20"/>
                <w:szCs w:val="22"/>
              </w:rPr>
            </w:pPr>
            <w:r w:rsidRPr="002F1BAE">
              <w:rPr>
                <w:sz w:val="20"/>
                <w:szCs w:val="22"/>
              </w:rPr>
              <w:t>2</w:t>
            </w:r>
          </w:p>
          <w:p w14:paraId="63D951E5" w14:textId="77777777" w:rsidR="00B46382" w:rsidRPr="002F1BAE" w:rsidRDefault="00B46382" w:rsidP="00864CAA">
            <w:pPr>
              <w:pStyle w:val="Code"/>
              <w:rPr>
                <w:sz w:val="20"/>
                <w:szCs w:val="22"/>
              </w:rPr>
            </w:pPr>
            <w:r w:rsidRPr="002F1BAE">
              <w:rPr>
                <w:sz w:val="20"/>
                <w:szCs w:val="22"/>
              </w:rPr>
              <w:t>3</w:t>
            </w:r>
          </w:p>
          <w:p w14:paraId="6880E49B" w14:textId="77777777" w:rsidR="00834A38" w:rsidRPr="002F1BAE" w:rsidRDefault="00834A38" w:rsidP="00864CAA">
            <w:pPr>
              <w:pStyle w:val="Code"/>
              <w:rPr>
                <w:sz w:val="20"/>
                <w:szCs w:val="22"/>
              </w:rPr>
            </w:pPr>
            <w:r w:rsidRPr="002F1BAE">
              <w:rPr>
                <w:sz w:val="20"/>
                <w:szCs w:val="22"/>
              </w:rPr>
              <w:t>4</w:t>
            </w:r>
          </w:p>
          <w:p w14:paraId="4418E2F1" w14:textId="77777777" w:rsidR="00834A38" w:rsidRPr="002F1BAE" w:rsidRDefault="00834A38" w:rsidP="00864CAA">
            <w:pPr>
              <w:pStyle w:val="Code"/>
              <w:rPr>
                <w:sz w:val="20"/>
                <w:szCs w:val="22"/>
              </w:rPr>
            </w:pPr>
            <w:r w:rsidRPr="002F1BAE">
              <w:rPr>
                <w:sz w:val="20"/>
                <w:szCs w:val="22"/>
              </w:rPr>
              <w:t>5</w:t>
            </w:r>
          </w:p>
          <w:p w14:paraId="3ED09E72" w14:textId="77777777" w:rsidR="00834A38" w:rsidRPr="002F1BAE" w:rsidRDefault="00834A38" w:rsidP="00864CAA">
            <w:pPr>
              <w:pStyle w:val="Code"/>
              <w:rPr>
                <w:sz w:val="20"/>
                <w:szCs w:val="22"/>
              </w:rPr>
            </w:pPr>
            <w:r w:rsidRPr="002F1BAE">
              <w:rPr>
                <w:sz w:val="20"/>
                <w:szCs w:val="22"/>
              </w:rPr>
              <w:t>6</w:t>
            </w:r>
          </w:p>
          <w:p w14:paraId="40DFBB18" w14:textId="77777777" w:rsidR="00834A38" w:rsidRPr="002F1BAE" w:rsidRDefault="00834A38" w:rsidP="00864CAA">
            <w:pPr>
              <w:pStyle w:val="Code"/>
              <w:rPr>
                <w:sz w:val="20"/>
                <w:szCs w:val="22"/>
              </w:rPr>
            </w:pPr>
            <w:r w:rsidRPr="002F1BAE">
              <w:rPr>
                <w:sz w:val="20"/>
                <w:szCs w:val="22"/>
              </w:rPr>
              <w:t>7</w:t>
            </w:r>
          </w:p>
          <w:p w14:paraId="0A25AA0B" w14:textId="77777777" w:rsidR="00834A38" w:rsidRPr="002F1BAE" w:rsidRDefault="00834A38" w:rsidP="00864CAA">
            <w:pPr>
              <w:pStyle w:val="Code"/>
              <w:rPr>
                <w:sz w:val="20"/>
                <w:szCs w:val="22"/>
              </w:rPr>
            </w:pPr>
            <w:r w:rsidRPr="002F1BAE">
              <w:rPr>
                <w:sz w:val="20"/>
                <w:szCs w:val="22"/>
              </w:rPr>
              <w:t>8</w:t>
            </w:r>
          </w:p>
          <w:p w14:paraId="22F9EF93" w14:textId="77777777" w:rsidR="00834A38" w:rsidRPr="002F1BAE" w:rsidRDefault="00834A38" w:rsidP="00864CAA">
            <w:pPr>
              <w:pStyle w:val="Code"/>
              <w:rPr>
                <w:sz w:val="20"/>
                <w:szCs w:val="22"/>
              </w:rPr>
            </w:pPr>
            <w:r w:rsidRPr="002F1BAE">
              <w:rPr>
                <w:sz w:val="20"/>
                <w:szCs w:val="22"/>
              </w:rPr>
              <w:t>9</w:t>
            </w:r>
          </w:p>
          <w:p w14:paraId="0DD6B0C7" w14:textId="77777777" w:rsidR="00834A38" w:rsidRPr="002F1BAE" w:rsidRDefault="00834A38" w:rsidP="00864CAA">
            <w:pPr>
              <w:pStyle w:val="Code"/>
              <w:rPr>
                <w:sz w:val="20"/>
                <w:szCs w:val="22"/>
              </w:rPr>
            </w:pPr>
            <w:r w:rsidRPr="002F1BAE">
              <w:rPr>
                <w:sz w:val="20"/>
                <w:szCs w:val="22"/>
              </w:rPr>
              <w:t>10</w:t>
            </w:r>
          </w:p>
          <w:p w14:paraId="67C0D0B2" w14:textId="77777777" w:rsidR="00834A38" w:rsidRPr="002F1BAE" w:rsidRDefault="00834A38" w:rsidP="00864CAA">
            <w:pPr>
              <w:pStyle w:val="Code"/>
              <w:rPr>
                <w:sz w:val="20"/>
                <w:szCs w:val="22"/>
              </w:rPr>
            </w:pPr>
            <w:r w:rsidRPr="002F1BAE">
              <w:rPr>
                <w:sz w:val="20"/>
                <w:szCs w:val="22"/>
              </w:rPr>
              <w:t>11</w:t>
            </w:r>
          </w:p>
          <w:p w14:paraId="1B97D672" w14:textId="77777777" w:rsidR="00834A38" w:rsidRPr="002F1BAE" w:rsidRDefault="00834A38" w:rsidP="00864CAA">
            <w:pPr>
              <w:pStyle w:val="Code"/>
              <w:rPr>
                <w:sz w:val="20"/>
                <w:szCs w:val="22"/>
              </w:rPr>
            </w:pPr>
            <w:r w:rsidRPr="002F1BAE">
              <w:rPr>
                <w:sz w:val="20"/>
                <w:szCs w:val="22"/>
              </w:rPr>
              <w:t>12</w:t>
            </w:r>
          </w:p>
          <w:p w14:paraId="1AD7D79B" w14:textId="77777777" w:rsidR="00834A38" w:rsidRDefault="00834A38" w:rsidP="00864CAA">
            <w:pPr>
              <w:pStyle w:val="Code"/>
              <w:rPr>
                <w:sz w:val="20"/>
                <w:szCs w:val="22"/>
              </w:rPr>
            </w:pPr>
            <w:r w:rsidRPr="002F1BAE">
              <w:rPr>
                <w:sz w:val="20"/>
                <w:szCs w:val="22"/>
              </w:rPr>
              <w:t>13</w:t>
            </w:r>
          </w:p>
          <w:p w14:paraId="139F8094" w14:textId="77777777" w:rsidR="002F1BAE" w:rsidRDefault="002F1BAE" w:rsidP="00864CAA">
            <w:pPr>
              <w:pStyle w:val="Code"/>
              <w:rPr>
                <w:sz w:val="20"/>
                <w:szCs w:val="22"/>
              </w:rPr>
            </w:pPr>
            <w:r>
              <w:rPr>
                <w:sz w:val="20"/>
                <w:szCs w:val="22"/>
              </w:rPr>
              <w:t>14</w:t>
            </w:r>
          </w:p>
          <w:p w14:paraId="48E5075C" w14:textId="77777777" w:rsidR="002F1BAE" w:rsidRDefault="002F1BAE" w:rsidP="00864CAA">
            <w:pPr>
              <w:pStyle w:val="Code"/>
              <w:rPr>
                <w:sz w:val="20"/>
                <w:szCs w:val="22"/>
              </w:rPr>
            </w:pPr>
            <w:r>
              <w:rPr>
                <w:sz w:val="20"/>
                <w:szCs w:val="22"/>
              </w:rPr>
              <w:t>15</w:t>
            </w:r>
          </w:p>
          <w:p w14:paraId="619EFA1D" w14:textId="77777777" w:rsidR="002F1BAE" w:rsidRDefault="002F1BAE" w:rsidP="00864CAA">
            <w:pPr>
              <w:pStyle w:val="Code"/>
              <w:rPr>
                <w:sz w:val="20"/>
                <w:szCs w:val="22"/>
              </w:rPr>
            </w:pPr>
            <w:r>
              <w:rPr>
                <w:sz w:val="20"/>
                <w:szCs w:val="22"/>
              </w:rPr>
              <w:t>16</w:t>
            </w:r>
          </w:p>
          <w:p w14:paraId="2A8A4F23" w14:textId="77777777" w:rsidR="002F1BAE" w:rsidRDefault="002F1BAE" w:rsidP="00864CAA">
            <w:pPr>
              <w:pStyle w:val="Code"/>
              <w:rPr>
                <w:sz w:val="20"/>
                <w:szCs w:val="22"/>
              </w:rPr>
            </w:pPr>
            <w:r>
              <w:rPr>
                <w:sz w:val="20"/>
                <w:szCs w:val="22"/>
              </w:rPr>
              <w:t>17</w:t>
            </w:r>
          </w:p>
          <w:p w14:paraId="2F43DED5" w14:textId="77777777" w:rsidR="002F1BAE" w:rsidRDefault="002F1BAE" w:rsidP="00864CAA">
            <w:pPr>
              <w:pStyle w:val="Code"/>
              <w:rPr>
                <w:sz w:val="20"/>
                <w:szCs w:val="22"/>
              </w:rPr>
            </w:pPr>
            <w:r>
              <w:rPr>
                <w:sz w:val="20"/>
                <w:szCs w:val="22"/>
              </w:rPr>
              <w:t>18</w:t>
            </w:r>
          </w:p>
          <w:p w14:paraId="382AFDBE" w14:textId="77777777" w:rsidR="002F1BAE" w:rsidRDefault="002F1BAE" w:rsidP="00864CAA">
            <w:pPr>
              <w:pStyle w:val="Code"/>
              <w:rPr>
                <w:sz w:val="20"/>
                <w:szCs w:val="22"/>
              </w:rPr>
            </w:pPr>
            <w:r>
              <w:rPr>
                <w:sz w:val="20"/>
                <w:szCs w:val="22"/>
              </w:rPr>
              <w:t>19</w:t>
            </w:r>
          </w:p>
          <w:p w14:paraId="43155406" w14:textId="7C573687" w:rsidR="002F1BAE" w:rsidRPr="002F1BAE" w:rsidRDefault="002F1BAE" w:rsidP="00864CAA">
            <w:pPr>
              <w:pStyle w:val="Code"/>
              <w:rPr>
                <w:sz w:val="20"/>
                <w:szCs w:val="22"/>
              </w:rPr>
            </w:pPr>
            <w:r>
              <w:rPr>
                <w:sz w:val="20"/>
                <w:szCs w:val="22"/>
              </w:rPr>
              <w:t>20</w:t>
            </w:r>
          </w:p>
        </w:tc>
        <w:tc>
          <w:tcPr>
            <w:tcW w:w="9465" w:type="dxa"/>
            <w:shd w:val="clear" w:color="auto" w:fill="D9D9D9" w:themeFill="background1" w:themeFillShade="D9"/>
          </w:tcPr>
          <w:p w14:paraId="0B895F56" w14:textId="77777777" w:rsidR="002F1BAE" w:rsidRPr="00415844" w:rsidRDefault="002F1BAE" w:rsidP="002F1BAE">
            <w:pPr>
              <w:pStyle w:val="Code"/>
              <w:rPr>
                <w:sz w:val="20"/>
                <w:szCs w:val="22"/>
                <w:lang w:val="en-US"/>
              </w:rPr>
            </w:pPr>
            <w:r w:rsidRPr="00415844">
              <w:rPr>
                <w:sz w:val="20"/>
                <w:szCs w:val="22"/>
                <w:lang w:val="en-US"/>
              </w:rPr>
              <w:t xml:space="preserve">class </w:t>
            </w:r>
            <w:proofErr w:type="spellStart"/>
            <w:r w:rsidRPr="00415844">
              <w:rPr>
                <w:sz w:val="20"/>
                <w:szCs w:val="22"/>
                <w:lang w:val="en-US"/>
              </w:rPr>
              <w:t>Sparkonto</w:t>
            </w:r>
            <w:proofErr w:type="spellEnd"/>
            <w:r w:rsidRPr="00415844">
              <w:rPr>
                <w:sz w:val="20"/>
                <w:szCs w:val="22"/>
                <w:lang w:val="en-US"/>
              </w:rPr>
              <w:t>:</w:t>
            </w:r>
          </w:p>
          <w:p w14:paraId="2560733E" w14:textId="77777777" w:rsidR="00415844" w:rsidRPr="00415844" w:rsidRDefault="002F1BAE" w:rsidP="00415844">
            <w:pPr>
              <w:pStyle w:val="Code"/>
              <w:rPr>
                <w:sz w:val="20"/>
                <w:szCs w:val="22"/>
              </w:rPr>
            </w:pPr>
            <w:r w:rsidRPr="00415844">
              <w:rPr>
                <w:sz w:val="20"/>
                <w:szCs w:val="22"/>
              </w:rPr>
              <w:t xml:space="preserve">    </w:t>
            </w:r>
            <w:proofErr w:type="spellStart"/>
            <w:r w:rsidR="00415844" w:rsidRPr="00415844">
              <w:rPr>
                <w:sz w:val="20"/>
                <w:szCs w:val="22"/>
              </w:rPr>
              <w:t>def</w:t>
            </w:r>
            <w:proofErr w:type="spellEnd"/>
            <w:r w:rsidR="00415844" w:rsidRPr="00415844">
              <w:rPr>
                <w:sz w:val="20"/>
                <w:szCs w:val="22"/>
              </w:rPr>
              <w:t xml:space="preserve"> __</w:t>
            </w:r>
            <w:proofErr w:type="spellStart"/>
            <w:r w:rsidR="00415844" w:rsidRPr="00415844">
              <w:rPr>
                <w:sz w:val="20"/>
                <w:szCs w:val="22"/>
              </w:rPr>
              <w:t>init</w:t>
            </w:r>
            <w:proofErr w:type="spellEnd"/>
            <w:r w:rsidR="00415844" w:rsidRPr="00415844">
              <w:rPr>
                <w:sz w:val="20"/>
                <w:szCs w:val="22"/>
              </w:rPr>
              <w:t>__(</w:t>
            </w:r>
            <w:proofErr w:type="spellStart"/>
            <w:r w:rsidR="00415844" w:rsidRPr="00415844">
              <w:rPr>
                <w:sz w:val="20"/>
                <w:szCs w:val="22"/>
              </w:rPr>
              <w:t>self</w:t>
            </w:r>
            <w:proofErr w:type="spellEnd"/>
            <w:r w:rsidR="00415844" w:rsidRPr="00415844">
              <w:rPr>
                <w:sz w:val="20"/>
                <w:szCs w:val="22"/>
              </w:rPr>
              <w:t xml:space="preserve">, </w:t>
            </w:r>
            <w:proofErr w:type="spellStart"/>
            <w:r w:rsidR="00415844" w:rsidRPr="00415844">
              <w:rPr>
                <w:sz w:val="20"/>
                <w:szCs w:val="22"/>
              </w:rPr>
              <w:t>p_inhaber</w:t>
            </w:r>
            <w:proofErr w:type="spellEnd"/>
            <w:r w:rsidR="00415844" w:rsidRPr="00415844">
              <w:rPr>
                <w:sz w:val="20"/>
                <w:szCs w:val="22"/>
              </w:rPr>
              <w:t xml:space="preserve">, </w:t>
            </w:r>
            <w:proofErr w:type="spellStart"/>
            <w:r w:rsidR="00415844" w:rsidRPr="00415844">
              <w:rPr>
                <w:sz w:val="20"/>
                <w:szCs w:val="22"/>
              </w:rPr>
              <w:t>p_kontostand</w:t>
            </w:r>
            <w:proofErr w:type="spellEnd"/>
            <w:r w:rsidR="00415844" w:rsidRPr="00415844">
              <w:rPr>
                <w:sz w:val="20"/>
                <w:szCs w:val="22"/>
              </w:rPr>
              <w:t xml:space="preserve">, </w:t>
            </w:r>
            <w:proofErr w:type="spellStart"/>
            <w:r w:rsidR="00415844" w:rsidRPr="00415844">
              <w:rPr>
                <w:sz w:val="20"/>
                <w:szCs w:val="22"/>
              </w:rPr>
              <w:t>p_zinssatz</w:t>
            </w:r>
            <w:proofErr w:type="spellEnd"/>
            <w:r w:rsidR="00415844" w:rsidRPr="00415844">
              <w:rPr>
                <w:sz w:val="20"/>
                <w:szCs w:val="22"/>
              </w:rPr>
              <w:t>):</w:t>
            </w:r>
          </w:p>
          <w:p w14:paraId="0031DF0A" w14:textId="6038B1A4" w:rsidR="00415844" w:rsidRPr="00415844" w:rsidRDefault="00415844" w:rsidP="00415844">
            <w:pPr>
              <w:pStyle w:val="Code"/>
              <w:rPr>
                <w:sz w:val="20"/>
                <w:szCs w:val="22"/>
              </w:rPr>
            </w:pPr>
            <w:r w:rsidRPr="00415844">
              <w:rPr>
                <w:sz w:val="20"/>
                <w:szCs w:val="22"/>
              </w:rPr>
              <w:t xml:space="preserve">        </w:t>
            </w:r>
            <w:proofErr w:type="spellStart"/>
            <w:r w:rsidRPr="00415844">
              <w:rPr>
                <w:sz w:val="20"/>
                <w:szCs w:val="22"/>
              </w:rPr>
              <w:t>self.inhaber</w:t>
            </w:r>
            <w:proofErr w:type="spellEnd"/>
            <w:r w:rsidRPr="00415844">
              <w:rPr>
                <w:sz w:val="20"/>
                <w:szCs w:val="22"/>
              </w:rPr>
              <w:t xml:space="preserve"> = </w:t>
            </w:r>
            <w:proofErr w:type="spellStart"/>
            <w:r w:rsidR="00B57383">
              <w:rPr>
                <w:sz w:val="20"/>
                <w:szCs w:val="22"/>
              </w:rPr>
              <w:t>str</w:t>
            </w:r>
            <w:proofErr w:type="spellEnd"/>
            <w:r w:rsidR="00B57383">
              <w:rPr>
                <w:sz w:val="20"/>
                <w:szCs w:val="22"/>
              </w:rPr>
              <w:t>(</w:t>
            </w:r>
            <w:proofErr w:type="spellStart"/>
            <w:r w:rsidRPr="00415844">
              <w:rPr>
                <w:sz w:val="20"/>
                <w:szCs w:val="22"/>
              </w:rPr>
              <w:t>p_inhaber</w:t>
            </w:r>
            <w:proofErr w:type="spellEnd"/>
            <w:r w:rsidR="00B57383">
              <w:rPr>
                <w:sz w:val="20"/>
                <w:szCs w:val="22"/>
              </w:rPr>
              <w:t>)</w:t>
            </w:r>
            <w:bookmarkStart w:id="0" w:name="_GoBack"/>
            <w:bookmarkEnd w:id="0"/>
          </w:p>
          <w:p w14:paraId="144645BC" w14:textId="77777777" w:rsidR="00415844" w:rsidRPr="00415844" w:rsidRDefault="00415844" w:rsidP="00415844">
            <w:pPr>
              <w:pStyle w:val="Code"/>
              <w:rPr>
                <w:sz w:val="20"/>
                <w:szCs w:val="22"/>
              </w:rPr>
            </w:pPr>
            <w:r w:rsidRPr="00415844">
              <w:rPr>
                <w:sz w:val="20"/>
                <w:szCs w:val="22"/>
              </w:rPr>
              <w:t xml:space="preserve">        </w:t>
            </w:r>
            <w:proofErr w:type="spellStart"/>
            <w:r w:rsidRPr="00415844">
              <w:rPr>
                <w:sz w:val="20"/>
                <w:szCs w:val="22"/>
              </w:rPr>
              <w:t>self.kontostand</w:t>
            </w:r>
            <w:proofErr w:type="spellEnd"/>
            <w:r w:rsidRPr="00415844">
              <w:rPr>
                <w:sz w:val="20"/>
                <w:szCs w:val="22"/>
              </w:rPr>
              <w:t xml:space="preserve"> = </w:t>
            </w:r>
            <w:proofErr w:type="spellStart"/>
            <w:r w:rsidRPr="00415844">
              <w:rPr>
                <w:sz w:val="20"/>
                <w:szCs w:val="22"/>
              </w:rPr>
              <w:t>float</w:t>
            </w:r>
            <w:proofErr w:type="spellEnd"/>
            <w:r w:rsidRPr="00415844">
              <w:rPr>
                <w:sz w:val="20"/>
                <w:szCs w:val="22"/>
              </w:rPr>
              <w:t>(</w:t>
            </w:r>
            <w:proofErr w:type="spellStart"/>
            <w:r w:rsidRPr="00415844">
              <w:rPr>
                <w:sz w:val="20"/>
                <w:szCs w:val="22"/>
              </w:rPr>
              <w:t>p_kontostand</w:t>
            </w:r>
            <w:proofErr w:type="spellEnd"/>
            <w:r w:rsidRPr="00415844">
              <w:rPr>
                <w:sz w:val="20"/>
                <w:szCs w:val="22"/>
              </w:rPr>
              <w:t>)</w:t>
            </w:r>
          </w:p>
          <w:p w14:paraId="70B4AB9B" w14:textId="77777777" w:rsidR="00415844" w:rsidRDefault="00415844" w:rsidP="00415844">
            <w:pPr>
              <w:pStyle w:val="Code"/>
              <w:rPr>
                <w:sz w:val="20"/>
                <w:szCs w:val="22"/>
              </w:rPr>
            </w:pPr>
            <w:r w:rsidRPr="00415844">
              <w:rPr>
                <w:sz w:val="20"/>
                <w:szCs w:val="22"/>
              </w:rPr>
              <w:t xml:space="preserve">        </w:t>
            </w:r>
            <w:proofErr w:type="spellStart"/>
            <w:r w:rsidRPr="00415844">
              <w:rPr>
                <w:sz w:val="20"/>
                <w:szCs w:val="22"/>
              </w:rPr>
              <w:t>self.zinssatz</w:t>
            </w:r>
            <w:proofErr w:type="spellEnd"/>
            <w:r w:rsidRPr="00415844">
              <w:rPr>
                <w:sz w:val="20"/>
                <w:szCs w:val="22"/>
              </w:rPr>
              <w:t xml:space="preserve"> = </w:t>
            </w:r>
            <w:proofErr w:type="spellStart"/>
            <w:r w:rsidRPr="00415844">
              <w:rPr>
                <w:sz w:val="20"/>
                <w:szCs w:val="22"/>
              </w:rPr>
              <w:t>float</w:t>
            </w:r>
            <w:proofErr w:type="spellEnd"/>
            <w:r w:rsidRPr="00415844">
              <w:rPr>
                <w:sz w:val="20"/>
                <w:szCs w:val="22"/>
              </w:rPr>
              <w:t>(</w:t>
            </w:r>
            <w:proofErr w:type="spellStart"/>
            <w:r w:rsidRPr="00415844">
              <w:rPr>
                <w:sz w:val="20"/>
                <w:szCs w:val="22"/>
              </w:rPr>
              <w:t>p_zinssatz</w:t>
            </w:r>
            <w:proofErr w:type="spellEnd"/>
            <w:r w:rsidRPr="00415844">
              <w:rPr>
                <w:sz w:val="20"/>
                <w:szCs w:val="22"/>
              </w:rPr>
              <w:t>)</w:t>
            </w:r>
          </w:p>
          <w:p w14:paraId="7BF9E47E" w14:textId="5225016E" w:rsidR="002F1BAE" w:rsidRPr="002F1BAE" w:rsidRDefault="002F1BAE" w:rsidP="00415844">
            <w:pPr>
              <w:pStyle w:val="Code"/>
              <w:rPr>
                <w:sz w:val="20"/>
                <w:szCs w:val="22"/>
              </w:rPr>
            </w:pPr>
            <w:r w:rsidRPr="002F1BAE">
              <w:rPr>
                <w:sz w:val="20"/>
                <w:szCs w:val="22"/>
              </w:rPr>
              <w:t xml:space="preserve">    </w:t>
            </w:r>
          </w:p>
          <w:p w14:paraId="3CBFACFC" w14:textId="3C4EE056" w:rsidR="002F1BAE" w:rsidRPr="002F1BAE" w:rsidRDefault="002F1BAE" w:rsidP="002F1BAE">
            <w:pPr>
              <w:pStyle w:val="Code"/>
              <w:rPr>
                <w:sz w:val="20"/>
                <w:szCs w:val="22"/>
              </w:rPr>
            </w:pPr>
            <w:r w:rsidRPr="002F1BAE">
              <w:rPr>
                <w:sz w:val="20"/>
                <w:szCs w:val="22"/>
              </w:rPr>
              <w:t xml:space="preserve">    </w:t>
            </w:r>
            <w:proofErr w:type="spellStart"/>
            <w:r w:rsidRPr="002F1BAE">
              <w:rPr>
                <w:sz w:val="20"/>
                <w:szCs w:val="22"/>
              </w:rPr>
              <w:t>def</w:t>
            </w:r>
            <w:proofErr w:type="spellEnd"/>
            <w:r w:rsidRPr="002F1BAE">
              <w:rPr>
                <w:sz w:val="20"/>
                <w:szCs w:val="22"/>
              </w:rPr>
              <w:t xml:space="preserve"> einzahlen(</w:t>
            </w:r>
            <w:proofErr w:type="spellStart"/>
            <w:r w:rsidRPr="002F1BAE">
              <w:rPr>
                <w:sz w:val="20"/>
                <w:szCs w:val="22"/>
              </w:rPr>
              <w:t>self</w:t>
            </w:r>
            <w:proofErr w:type="spellEnd"/>
            <w:r w:rsidRPr="002F1BAE">
              <w:rPr>
                <w:sz w:val="20"/>
                <w:szCs w:val="22"/>
              </w:rPr>
              <w:t xml:space="preserve">, </w:t>
            </w:r>
            <w:proofErr w:type="spellStart"/>
            <w:r w:rsidR="00D638F6">
              <w:rPr>
                <w:sz w:val="20"/>
                <w:szCs w:val="22"/>
              </w:rPr>
              <w:t>p_</w:t>
            </w:r>
            <w:r w:rsidRPr="002F1BAE">
              <w:rPr>
                <w:sz w:val="20"/>
                <w:szCs w:val="22"/>
              </w:rPr>
              <w:t>betrag</w:t>
            </w:r>
            <w:proofErr w:type="spellEnd"/>
            <w:r w:rsidRPr="002F1BAE">
              <w:rPr>
                <w:sz w:val="20"/>
                <w:szCs w:val="22"/>
              </w:rPr>
              <w:t>):</w:t>
            </w:r>
          </w:p>
          <w:p w14:paraId="205C1917" w14:textId="7A6F442D" w:rsidR="002F1BAE" w:rsidRPr="002F1BAE" w:rsidRDefault="002F1BAE" w:rsidP="002F1BAE">
            <w:pPr>
              <w:pStyle w:val="Code"/>
              <w:rPr>
                <w:sz w:val="20"/>
                <w:szCs w:val="22"/>
              </w:rPr>
            </w:pPr>
            <w:r w:rsidRPr="002F1BAE">
              <w:rPr>
                <w:sz w:val="20"/>
                <w:szCs w:val="22"/>
              </w:rPr>
              <w:t xml:space="preserve">        </w:t>
            </w:r>
            <w:proofErr w:type="spellStart"/>
            <w:r w:rsidRPr="002F1BAE">
              <w:rPr>
                <w:sz w:val="20"/>
                <w:szCs w:val="22"/>
              </w:rPr>
              <w:t>self.kontostand</w:t>
            </w:r>
            <w:proofErr w:type="spellEnd"/>
            <w:r w:rsidRPr="002F1BAE">
              <w:rPr>
                <w:sz w:val="20"/>
                <w:szCs w:val="22"/>
              </w:rPr>
              <w:t xml:space="preserve"> = </w:t>
            </w:r>
            <w:proofErr w:type="spellStart"/>
            <w:r w:rsidRPr="002F1BAE">
              <w:rPr>
                <w:sz w:val="20"/>
                <w:szCs w:val="22"/>
              </w:rPr>
              <w:t>self.kontostand</w:t>
            </w:r>
            <w:proofErr w:type="spellEnd"/>
            <w:r w:rsidRPr="002F1BAE">
              <w:rPr>
                <w:sz w:val="20"/>
                <w:szCs w:val="22"/>
              </w:rPr>
              <w:t xml:space="preserve"> + </w:t>
            </w:r>
            <w:proofErr w:type="spellStart"/>
            <w:r w:rsidR="00D638F6">
              <w:rPr>
                <w:sz w:val="20"/>
                <w:szCs w:val="22"/>
              </w:rPr>
              <w:t>p_</w:t>
            </w:r>
            <w:r w:rsidRPr="002F1BAE">
              <w:rPr>
                <w:sz w:val="20"/>
                <w:szCs w:val="22"/>
              </w:rPr>
              <w:t>betrag</w:t>
            </w:r>
            <w:proofErr w:type="spellEnd"/>
          </w:p>
          <w:p w14:paraId="083B3D28" w14:textId="77777777" w:rsidR="002F1BAE" w:rsidRPr="002F1BAE" w:rsidRDefault="002F1BAE" w:rsidP="002F1BAE">
            <w:pPr>
              <w:pStyle w:val="Code"/>
              <w:rPr>
                <w:sz w:val="20"/>
                <w:szCs w:val="22"/>
              </w:rPr>
            </w:pPr>
            <w:r w:rsidRPr="002F1BAE">
              <w:rPr>
                <w:sz w:val="20"/>
                <w:szCs w:val="22"/>
              </w:rPr>
              <w:t xml:space="preserve">        </w:t>
            </w:r>
          </w:p>
          <w:p w14:paraId="63A5EB0A" w14:textId="0B276245" w:rsidR="002F1BAE" w:rsidRPr="002F1BAE" w:rsidRDefault="002F1BAE" w:rsidP="002F1BAE">
            <w:pPr>
              <w:pStyle w:val="Code"/>
              <w:rPr>
                <w:sz w:val="20"/>
                <w:szCs w:val="22"/>
              </w:rPr>
            </w:pPr>
            <w:r w:rsidRPr="002F1BAE">
              <w:rPr>
                <w:sz w:val="20"/>
                <w:szCs w:val="22"/>
              </w:rPr>
              <w:t xml:space="preserve">    </w:t>
            </w:r>
            <w:proofErr w:type="spellStart"/>
            <w:r w:rsidRPr="002F1BAE">
              <w:rPr>
                <w:sz w:val="20"/>
                <w:szCs w:val="22"/>
              </w:rPr>
              <w:t>def</w:t>
            </w:r>
            <w:proofErr w:type="spellEnd"/>
            <w:r w:rsidRPr="002F1BAE">
              <w:rPr>
                <w:sz w:val="20"/>
                <w:szCs w:val="22"/>
              </w:rPr>
              <w:t xml:space="preserve"> </w:t>
            </w:r>
            <w:proofErr w:type="spellStart"/>
            <w:r w:rsidRPr="002F1BAE">
              <w:rPr>
                <w:sz w:val="20"/>
                <w:szCs w:val="22"/>
              </w:rPr>
              <w:t>dauer_bis_mil</w:t>
            </w:r>
            <w:r w:rsidR="004263FE">
              <w:rPr>
                <w:sz w:val="20"/>
                <w:szCs w:val="22"/>
              </w:rPr>
              <w:t>l</w:t>
            </w:r>
            <w:r w:rsidRPr="002F1BAE">
              <w:rPr>
                <w:sz w:val="20"/>
                <w:szCs w:val="22"/>
              </w:rPr>
              <w:t>ionaer</w:t>
            </w:r>
            <w:proofErr w:type="spellEnd"/>
            <w:r w:rsidRPr="002F1BAE">
              <w:rPr>
                <w:sz w:val="20"/>
                <w:szCs w:val="22"/>
              </w:rPr>
              <w:t>(</w:t>
            </w:r>
            <w:proofErr w:type="spellStart"/>
            <w:r w:rsidRPr="002F1BAE">
              <w:rPr>
                <w:sz w:val="20"/>
                <w:szCs w:val="22"/>
              </w:rPr>
              <w:t>self</w:t>
            </w:r>
            <w:proofErr w:type="spellEnd"/>
            <w:r w:rsidRPr="002F1BAE">
              <w:rPr>
                <w:sz w:val="20"/>
                <w:szCs w:val="22"/>
              </w:rPr>
              <w:t>):</w:t>
            </w:r>
          </w:p>
          <w:p w14:paraId="6F36D1B8" w14:textId="77777777" w:rsidR="002F1BAE" w:rsidRPr="002F1BAE" w:rsidRDefault="002F1BAE" w:rsidP="002F1BAE">
            <w:pPr>
              <w:pStyle w:val="Code"/>
              <w:rPr>
                <w:sz w:val="20"/>
                <w:szCs w:val="22"/>
              </w:rPr>
            </w:pPr>
            <w:r w:rsidRPr="002F1BAE">
              <w:rPr>
                <w:sz w:val="20"/>
                <w:szCs w:val="22"/>
              </w:rPr>
              <w:t xml:space="preserve">        </w:t>
            </w:r>
            <w:proofErr w:type="spellStart"/>
            <w:r w:rsidRPr="002F1BAE">
              <w:rPr>
                <w:sz w:val="20"/>
                <w:szCs w:val="22"/>
              </w:rPr>
              <w:t>jahre</w:t>
            </w:r>
            <w:proofErr w:type="spellEnd"/>
            <w:r w:rsidRPr="002F1BAE">
              <w:rPr>
                <w:sz w:val="20"/>
                <w:szCs w:val="22"/>
              </w:rPr>
              <w:t xml:space="preserve"> = 0</w:t>
            </w:r>
          </w:p>
          <w:p w14:paraId="2518800C" w14:textId="77777777" w:rsidR="002F1BAE" w:rsidRPr="002F1BAE" w:rsidRDefault="002F1BAE" w:rsidP="002F1BAE">
            <w:pPr>
              <w:pStyle w:val="Code"/>
              <w:rPr>
                <w:sz w:val="20"/>
                <w:szCs w:val="22"/>
              </w:rPr>
            </w:pPr>
            <w:r w:rsidRPr="002F1BAE">
              <w:rPr>
                <w:sz w:val="20"/>
                <w:szCs w:val="22"/>
              </w:rPr>
              <w:t xml:space="preserve">        </w:t>
            </w:r>
            <w:proofErr w:type="spellStart"/>
            <w:r w:rsidRPr="002F1BAE">
              <w:rPr>
                <w:sz w:val="20"/>
                <w:szCs w:val="22"/>
                <w:highlight w:val="yellow"/>
              </w:rPr>
              <w:t>while</w:t>
            </w:r>
            <w:proofErr w:type="spellEnd"/>
            <w:r w:rsidRPr="002F1BAE">
              <w:rPr>
                <w:sz w:val="20"/>
                <w:szCs w:val="22"/>
              </w:rPr>
              <w:t xml:space="preserve"> </w:t>
            </w:r>
            <w:proofErr w:type="spellStart"/>
            <w:r w:rsidRPr="002F1BAE">
              <w:rPr>
                <w:sz w:val="20"/>
                <w:szCs w:val="22"/>
                <w:highlight w:val="green"/>
              </w:rPr>
              <w:t>self.kontostand</w:t>
            </w:r>
            <w:proofErr w:type="spellEnd"/>
            <w:r w:rsidRPr="002F1BAE">
              <w:rPr>
                <w:sz w:val="20"/>
                <w:szCs w:val="22"/>
                <w:highlight w:val="green"/>
              </w:rPr>
              <w:t xml:space="preserve"> &lt;= 1000000</w:t>
            </w:r>
            <w:r w:rsidRPr="002F1BAE">
              <w:rPr>
                <w:sz w:val="20"/>
                <w:szCs w:val="22"/>
                <w:highlight w:val="magenta"/>
              </w:rPr>
              <w:t>:</w:t>
            </w:r>
          </w:p>
          <w:p w14:paraId="37F51E1B" w14:textId="2AC9A47C" w:rsidR="002F1BAE" w:rsidRPr="002F1BAE" w:rsidRDefault="002F1BAE" w:rsidP="002F1BAE">
            <w:pPr>
              <w:pStyle w:val="Code"/>
              <w:rPr>
                <w:sz w:val="20"/>
                <w:szCs w:val="22"/>
              </w:rPr>
            </w:pPr>
            <w:r w:rsidRPr="002F1BAE">
              <w:rPr>
                <w:sz w:val="20"/>
                <w:szCs w:val="22"/>
              </w:rPr>
              <w:t xml:space="preserve">            </w:t>
            </w:r>
            <w:proofErr w:type="spellStart"/>
            <w:r w:rsidRPr="002F1BAE">
              <w:rPr>
                <w:sz w:val="20"/>
                <w:szCs w:val="22"/>
              </w:rPr>
              <w:t>self.kontostand</w:t>
            </w:r>
            <w:proofErr w:type="spellEnd"/>
            <w:r w:rsidRPr="002F1BAE">
              <w:rPr>
                <w:sz w:val="20"/>
                <w:szCs w:val="22"/>
              </w:rPr>
              <w:t xml:space="preserve"> = </w:t>
            </w:r>
            <w:proofErr w:type="spellStart"/>
            <w:r w:rsidRPr="002F1BAE">
              <w:rPr>
                <w:sz w:val="20"/>
                <w:szCs w:val="22"/>
              </w:rPr>
              <w:t>self.kontostand</w:t>
            </w:r>
            <w:proofErr w:type="spellEnd"/>
            <w:r w:rsidRPr="002F1BAE">
              <w:rPr>
                <w:sz w:val="20"/>
                <w:szCs w:val="22"/>
              </w:rPr>
              <w:t xml:space="preserve"> + </w:t>
            </w:r>
            <w:proofErr w:type="spellStart"/>
            <w:r w:rsidRPr="002F1BAE">
              <w:rPr>
                <w:sz w:val="20"/>
                <w:szCs w:val="22"/>
              </w:rPr>
              <w:t>self.kontostand</w:t>
            </w:r>
            <w:proofErr w:type="spellEnd"/>
            <w:r w:rsidRPr="002F1BAE">
              <w:rPr>
                <w:sz w:val="20"/>
                <w:szCs w:val="22"/>
              </w:rPr>
              <w:t xml:space="preserve"> * </w:t>
            </w:r>
            <w:proofErr w:type="spellStart"/>
            <w:r w:rsidRPr="002F1BAE">
              <w:rPr>
                <w:sz w:val="20"/>
                <w:szCs w:val="22"/>
              </w:rPr>
              <w:t>self.zinssatz</w:t>
            </w:r>
            <w:proofErr w:type="spellEnd"/>
            <w:r w:rsidR="007F488C">
              <w:rPr>
                <w:sz w:val="20"/>
                <w:szCs w:val="22"/>
              </w:rPr>
              <w:t>/100</w:t>
            </w:r>
          </w:p>
          <w:p w14:paraId="5190D22A" w14:textId="77777777" w:rsidR="002F1BAE" w:rsidRPr="002F1BAE" w:rsidRDefault="002F1BAE" w:rsidP="002F1BAE">
            <w:pPr>
              <w:pStyle w:val="Code"/>
              <w:rPr>
                <w:sz w:val="20"/>
                <w:szCs w:val="22"/>
              </w:rPr>
            </w:pPr>
            <w:r w:rsidRPr="002F1BAE">
              <w:rPr>
                <w:sz w:val="20"/>
                <w:szCs w:val="22"/>
              </w:rPr>
              <w:t xml:space="preserve">            </w:t>
            </w:r>
            <w:proofErr w:type="spellStart"/>
            <w:r w:rsidRPr="002F1BAE">
              <w:rPr>
                <w:sz w:val="20"/>
                <w:szCs w:val="22"/>
              </w:rPr>
              <w:t>jahre</w:t>
            </w:r>
            <w:proofErr w:type="spellEnd"/>
            <w:r w:rsidRPr="002F1BAE">
              <w:rPr>
                <w:sz w:val="20"/>
                <w:szCs w:val="22"/>
              </w:rPr>
              <w:t xml:space="preserve"> = </w:t>
            </w:r>
            <w:proofErr w:type="spellStart"/>
            <w:r w:rsidRPr="002F1BAE">
              <w:rPr>
                <w:sz w:val="20"/>
                <w:szCs w:val="22"/>
              </w:rPr>
              <w:t>jahre</w:t>
            </w:r>
            <w:proofErr w:type="spellEnd"/>
            <w:r w:rsidRPr="002F1BAE">
              <w:rPr>
                <w:sz w:val="20"/>
                <w:szCs w:val="22"/>
              </w:rPr>
              <w:t xml:space="preserve"> + 1</w:t>
            </w:r>
          </w:p>
          <w:p w14:paraId="3BDB85BA" w14:textId="77777777" w:rsidR="002F1BAE" w:rsidRPr="002F1BAE" w:rsidRDefault="002F1BAE" w:rsidP="002F1BAE">
            <w:pPr>
              <w:pStyle w:val="Code"/>
              <w:rPr>
                <w:sz w:val="20"/>
                <w:szCs w:val="22"/>
              </w:rPr>
            </w:pPr>
            <w:r w:rsidRPr="002F1BAE">
              <w:rPr>
                <w:sz w:val="20"/>
                <w:szCs w:val="22"/>
              </w:rPr>
              <w:t xml:space="preserve">        </w:t>
            </w:r>
            <w:proofErr w:type="spellStart"/>
            <w:r w:rsidRPr="002F1BAE">
              <w:rPr>
                <w:sz w:val="20"/>
                <w:szCs w:val="22"/>
              </w:rPr>
              <w:t>return</w:t>
            </w:r>
            <w:proofErr w:type="spellEnd"/>
            <w:r w:rsidRPr="002F1BAE">
              <w:rPr>
                <w:sz w:val="20"/>
                <w:szCs w:val="22"/>
              </w:rPr>
              <w:t xml:space="preserve"> </w:t>
            </w:r>
            <w:proofErr w:type="spellStart"/>
            <w:r w:rsidRPr="002F1BAE">
              <w:rPr>
                <w:sz w:val="20"/>
                <w:szCs w:val="22"/>
              </w:rPr>
              <w:t>jahre</w:t>
            </w:r>
            <w:proofErr w:type="spellEnd"/>
          </w:p>
          <w:p w14:paraId="6FA5FCB2" w14:textId="77777777" w:rsidR="002F1BAE" w:rsidRPr="002F1BAE" w:rsidRDefault="002F1BAE" w:rsidP="002F1BAE">
            <w:pPr>
              <w:pStyle w:val="Code"/>
              <w:rPr>
                <w:sz w:val="20"/>
                <w:szCs w:val="22"/>
              </w:rPr>
            </w:pPr>
          </w:p>
          <w:p w14:paraId="4DDC277C" w14:textId="7BACB571" w:rsidR="002F1BAE" w:rsidRPr="002F1BAE" w:rsidRDefault="002F1BAE" w:rsidP="002F1BAE">
            <w:pPr>
              <w:pStyle w:val="Code"/>
              <w:rPr>
                <w:sz w:val="20"/>
                <w:szCs w:val="22"/>
              </w:rPr>
            </w:pPr>
            <w:r w:rsidRPr="002F1BAE">
              <w:rPr>
                <w:sz w:val="20"/>
                <w:szCs w:val="22"/>
              </w:rPr>
              <w:t>#</w:t>
            </w:r>
            <w:r w:rsidR="001A7A47">
              <w:rPr>
                <w:sz w:val="20"/>
                <w:szCs w:val="22"/>
              </w:rPr>
              <w:t xml:space="preserve"> </w:t>
            </w:r>
            <w:r w:rsidRPr="002F1BAE">
              <w:rPr>
                <w:sz w:val="20"/>
                <w:szCs w:val="22"/>
              </w:rPr>
              <w:t>Hauptprogramm</w:t>
            </w:r>
          </w:p>
          <w:p w14:paraId="11E38C67" w14:textId="3154AC6A" w:rsidR="002F1BAE" w:rsidRPr="002F1BAE" w:rsidRDefault="002F1BAE" w:rsidP="002F1BAE">
            <w:pPr>
              <w:pStyle w:val="Code"/>
              <w:rPr>
                <w:sz w:val="20"/>
                <w:szCs w:val="22"/>
              </w:rPr>
            </w:pPr>
            <w:r w:rsidRPr="002F1BAE">
              <w:rPr>
                <w:sz w:val="20"/>
                <w:szCs w:val="22"/>
              </w:rPr>
              <w:t>s = Sparkonto("Simon Amsel"</w:t>
            </w:r>
            <w:r w:rsidR="00415844">
              <w:rPr>
                <w:sz w:val="20"/>
                <w:szCs w:val="22"/>
              </w:rPr>
              <w:t>, 0.0, 1.0</w:t>
            </w:r>
            <w:r w:rsidRPr="002F1BAE">
              <w:rPr>
                <w:sz w:val="20"/>
                <w:szCs w:val="22"/>
              </w:rPr>
              <w:t>)</w:t>
            </w:r>
          </w:p>
          <w:p w14:paraId="618E026A" w14:textId="77777777" w:rsidR="002F1BAE" w:rsidRPr="002F1BAE" w:rsidRDefault="002F1BAE" w:rsidP="002F1BAE">
            <w:pPr>
              <w:pStyle w:val="Code"/>
              <w:rPr>
                <w:sz w:val="20"/>
                <w:szCs w:val="22"/>
              </w:rPr>
            </w:pPr>
            <w:proofErr w:type="spellStart"/>
            <w:r w:rsidRPr="002F1BAE">
              <w:rPr>
                <w:sz w:val="20"/>
                <w:szCs w:val="22"/>
              </w:rPr>
              <w:t>s.einzahlen</w:t>
            </w:r>
            <w:proofErr w:type="spellEnd"/>
            <w:r w:rsidRPr="002F1BAE">
              <w:rPr>
                <w:sz w:val="20"/>
                <w:szCs w:val="22"/>
              </w:rPr>
              <w:t>(50000)</w:t>
            </w:r>
          </w:p>
          <w:p w14:paraId="7DE5F751" w14:textId="00F1AFC9" w:rsidR="00003AEE" w:rsidRPr="002F1BAE" w:rsidRDefault="002F1BAE" w:rsidP="002F1BAE">
            <w:pPr>
              <w:pStyle w:val="Code"/>
              <w:rPr>
                <w:sz w:val="20"/>
                <w:szCs w:val="22"/>
              </w:rPr>
            </w:pPr>
            <w:proofErr w:type="spellStart"/>
            <w:r w:rsidRPr="002F1BAE">
              <w:rPr>
                <w:sz w:val="20"/>
                <w:szCs w:val="22"/>
              </w:rPr>
              <w:t>print</w:t>
            </w:r>
            <w:proofErr w:type="spellEnd"/>
            <w:r w:rsidRPr="002F1BAE">
              <w:rPr>
                <w:sz w:val="20"/>
                <w:szCs w:val="22"/>
              </w:rPr>
              <w:t>(</w:t>
            </w:r>
            <w:proofErr w:type="spellStart"/>
            <w:r w:rsidRPr="002F1BAE">
              <w:rPr>
                <w:sz w:val="20"/>
                <w:szCs w:val="22"/>
              </w:rPr>
              <w:t>s.dauer_bis_mil</w:t>
            </w:r>
            <w:r w:rsidR="004263FE">
              <w:rPr>
                <w:sz w:val="20"/>
                <w:szCs w:val="22"/>
              </w:rPr>
              <w:t>l</w:t>
            </w:r>
            <w:r w:rsidRPr="002F1BAE">
              <w:rPr>
                <w:sz w:val="20"/>
                <w:szCs w:val="22"/>
              </w:rPr>
              <w:t>ionaer</w:t>
            </w:r>
            <w:proofErr w:type="spellEnd"/>
            <w:r w:rsidRPr="002F1BAE">
              <w:rPr>
                <w:sz w:val="20"/>
                <w:szCs w:val="22"/>
              </w:rPr>
              <w:t>(), "Jahre")</w:t>
            </w:r>
          </w:p>
        </w:tc>
      </w:tr>
      <w:tr w:rsidR="006C2962" w:rsidRPr="007270C9" w14:paraId="2508A68B" w14:textId="77777777" w:rsidTr="00864CAA">
        <w:tc>
          <w:tcPr>
            <w:tcW w:w="458" w:type="dxa"/>
            <w:shd w:val="clear" w:color="auto" w:fill="auto"/>
          </w:tcPr>
          <w:p w14:paraId="1D448A7C" w14:textId="77777777" w:rsidR="006C2962" w:rsidRPr="002F1BAE" w:rsidRDefault="006C2962" w:rsidP="00864CAA">
            <w:pPr>
              <w:pStyle w:val="Code"/>
              <w:rPr>
                <w:sz w:val="20"/>
                <w:szCs w:val="22"/>
              </w:rPr>
            </w:pPr>
          </w:p>
        </w:tc>
        <w:tc>
          <w:tcPr>
            <w:tcW w:w="9465" w:type="dxa"/>
            <w:shd w:val="clear" w:color="auto" w:fill="D9D9D9" w:themeFill="background1" w:themeFillShade="D9"/>
          </w:tcPr>
          <w:p w14:paraId="69816B92" w14:textId="77777777" w:rsidR="006C2962" w:rsidRPr="002F1BAE" w:rsidRDefault="006C2962" w:rsidP="002F1BAE">
            <w:pPr>
              <w:pStyle w:val="Code"/>
              <w:rPr>
                <w:sz w:val="20"/>
                <w:szCs w:val="22"/>
              </w:rPr>
            </w:pPr>
          </w:p>
        </w:tc>
      </w:tr>
    </w:tbl>
    <w:p w14:paraId="54108454" w14:textId="77777777" w:rsidR="006F7D2C" w:rsidRDefault="006F7D2C" w:rsidP="001036E0">
      <w:pPr>
        <w:rPr>
          <w:rFonts w:ascii="Calibri" w:hAnsi="Calibri"/>
        </w:rPr>
      </w:pPr>
    </w:p>
    <w:p w14:paraId="10CC41CA" w14:textId="707BB26B" w:rsidR="006F7D2C" w:rsidRDefault="00D70C23" w:rsidP="001036E0">
      <w:pPr>
        <w:rPr>
          <w:rFonts w:ascii="Calibri" w:hAnsi="Calibri"/>
        </w:rPr>
      </w:pPr>
      <w:r>
        <w:rPr>
          <w:rFonts w:ascii="Calibri" w:hAnsi="Calibri"/>
        </w:rPr>
        <w:t xml:space="preserve">Das Programm zeigt ein Sparkonto. </w:t>
      </w:r>
      <w:r w:rsidR="00EC6766">
        <w:rPr>
          <w:rFonts w:ascii="Calibri" w:hAnsi="Calibri"/>
        </w:rPr>
        <w:t xml:space="preserve">Die Methode </w:t>
      </w:r>
      <w:proofErr w:type="spellStart"/>
      <w:r w:rsidR="004263FE" w:rsidRPr="00615DC3">
        <w:rPr>
          <w:rStyle w:val="CodeZchn"/>
          <w:rFonts w:eastAsiaTheme="minorHAnsi"/>
        </w:rPr>
        <w:t>dauer_bis_millionaer</w:t>
      </w:r>
      <w:proofErr w:type="spellEnd"/>
      <w:r w:rsidR="004263FE" w:rsidRPr="00615DC3">
        <w:rPr>
          <w:rStyle w:val="CodeZchn"/>
          <w:rFonts w:eastAsiaTheme="minorHAnsi"/>
        </w:rPr>
        <w:t>()</w:t>
      </w:r>
      <w:r w:rsidR="00EC6766">
        <w:rPr>
          <w:rFonts w:ascii="Calibri" w:hAnsi="Calibri"/>
        </w:rPr>
        <w:t xml:space="preserve"> berechnet </w:t>
      </w:r>
      <w:r w:rsidR="004263FE">
        <w:rPr>
          <w:rFonts w:ascii="Calibri" w:hAnsi="Calibri"/>
        </w:rPr>
        <w:t xml:space="preserve">die Dauer </w:t>
      </w:r>
      <w:r w:rsidR="0038416A">
        <w:rPr>
          <w:rFonts w:ascii="Calibri" w:hAnsi="Calibri"/>
        </w:rPr>
        <w:t xml:space="preserve">bis der aktuelle Kontostand durch die Verzinsung </w:t>
      </w:r>
      <w:r w:rsidR="002B49A3">
        <w:rPr>
          <w:rFonts w:ascii="Calibri" w:hAnsi="Calibri"/>
        </w:rPr>
        <w:t>mehr als</w:t>
      </w:r>
      <w:r w:rsidR="0038416A">
        <w:rPr>
          <w:rFonts w:ascii="Calibri" w:hAnsi="Calibri"/>
        </w:rPr>
        <w:t xml:space="preserve"> </w:t>
      </w:r>
      <w:r w:rsidR="00D349E1">
        <w:rPr>
          <w:rFonts w:ascii="Calibri" w:hAnsi="Calibri"/>
        </w:rPr>
        <w:t xml:space="preserve">eine </w:t>
      </w:r>
      <w:r w:rsidR="0038416A">
        <w:rPr>
          <w:rFonts w:ascii="Calibri" w:hAnsi="Calibri"/>
        </w:rPr>
        <w:t>Million Euro beträgt</w:t>
      </w:r>
      <w:r w:rsidR="00E34C35">
        <w:rPr>
          <w:rFonts w:ascii="Calibri" w:hAnsi="Calibri"/>
        </w:rPr>
        <w:t xml:space="preserve">. Die </w:t>
      </w:r>
      <w:proofErr w:type="spellStart"/>
      <w:r w:rsidR="00E34C35" w:rsidRPr="008433BB">
        <w:rPr>
          <w:rStyle w:val="CodeZchn"/>
          <w:rFonts w:eastAsiaTheme="minorHAnsi"/>
        </w:rPr>
        <w:t>while</w:t>
      </w:r>
      <w:proofErr w:type="spellEnd"/>
      <w:r w:rsidR="00E34C35">
        <w:rPr>
          <w:rFonts w:ascii="Calibri" w:hAnsi="Calibri"/>
        </w:rPr>
        <w:t>-Schleife wiederholt den eingerückten Anweisungsblock</w:t>
      </w:r>
      <w:r w:rsidR="000A2929">
        <w:rPr>
          <w:rFonts w:ascii="Calibri" w:hAnsi="Calibri"/>
        </w:rPr>
        <w:t xml:space="preserve"> (Zeile 13 und 14)</w:t>
      </w:r>
      <w:r w:rsidR="00E34C35">
        <w:rPr>
          <w:rFonts w:ascii="Calibri" w:hAnsi="Calibri"/>
        </w:rPr>
        <w:t xml:space="preserve"> solange der Kontostand unter </w:t>
      </w:r>
      <w:r w:rsidR="000A2929">
        <w:rPr>
          <w:rFonts w:ascii="Calibri" w:hAnsi="Calibri"/>
        </w:rPr>
        <w:t>oder gleich 1.000.000 ist.</w:t>
      </w:r>
    </w:p>
    <w:p w14:paraId="20308BB8" w14:textId="321B6303" w:rsidR="003E464B" w:rsidRDefault="003E464B" w:rsidP="001036E0">
      <w:pPr>
        <w:rPr>
          <w:rFonts w:ascii="Calibri" w:hAnsi="Calibri"/>
        </w:rPr>
      </w:pPr>
    </w:p>
    <w:p w14:paraId="51303DCF" w14:textId="77777777" w:rsidR="005838E1" w:rsidRPr="00C016FF" w:rsidRDefault="005838E1" w:rsidP="005838E1">
      <w:pPr>
        <w:tabs>
          <w:tab w:val="left" w:pos="1276"/>
        </w:tabs>
        <w:spacing w:after="120"/>
        <w:jc w:val="both"/>
        <w:rPr>
          <w:rFonts w:ascii="Arial" w:hAnsi="Arial" w:cs="Arial"/>
          <w:b/>
        </w:rPr>
      </w:pPr>
      <w:r>
        <w:rPr>
          <w:rFonts w:ascii="Arial" w:hAnsi="Arial" w:cs="Arial"/>
          <w:b/>
        </w:rPr>
        <w:t>Ausgabe des Programms</w:t>
      </w:r>
      <w:r w:rsidRPr="00C016FF">
        <w:rPr>
          <w:rFonts w:ascii="Arial" w:hAnsi="Arial" w:cs="Arial"/>
          <w:b/>
        </w:rPr>
        <w:t>:</w:t>
      </w:r>
    </w:p>
    <w:tbl>
      <w:tblPr>
        <w:tblStyle w:val="Tabellenraster"/>
        <w:tblW w:w="0" w:type="auto"/>
        <w:tblLook w:val="04A0" w:firstRow="1" w:lastRow="0" w:firstColumn="1" w:lastColumn="0" w:noHBand="0" w:noVBand="1"/>
      </w:tblPr>
      <w:tblGrid>
        <w:gridCol w:w="9968"/>
      </w:tblGrid>
      <w:tr w:rsidR="005838E1" w14:paraId="5E851C56" w14:textId="77777777" w:rsidTr="00864CAA">
        <w:tc>
          <w:tcPr>
            <w:tcW w:w="9968" w:type="dxa"/>
          </w:tcPr>
          <w:p w14:paraId="42C018D3" w14:textId="3F9CAF0C" w:rsidR="005838E1" w:rsidRPr="008F3F7F" w:rsidRDefault="002B49A3" w:rsidP="00864CAA">
            <w:pPr>
              <w:rPr>
                <w:rFonts w:ascii="Calibri" w:hAnsi="Calibri"/>
                <w:b/>
                <w:bCs/>
              </w:rPr>
            </w:pPr>
            <w:r>
              <w:rPr>
                <w:rFonts w:ascii="Calibri" w:hAnsi="Calibri"/>
                <w:b/>
                <w:bCs/>
              </w:rPr>
              <w:t>302</w:t>
            </w:r>
            <w:r w:rsidR="005838E1">
              <w:rPr>
                <w:rFonts w:ascii="Calibri" w:hAnsi="Calibri"/>
                <w:b/>
                <w:bCs/>
              </w:rPr>
              <w:t xml:space="preserve"> </w:t>
            </w:r>
            <w:r>
              <w:rPr>
                <w:rFonts w:ascii="Calibri" w:hAnsi="Calibri"/>
                <w:b/>
                <w:bCs/>
              </w:rPr>
              <w:t>Jahre</w:t>
            </w:r>
          </w:p>
        </w:tc>
      </w:tr>
    </w:tbl>
    <w:p w14:paraId="433CEF31" w14:textId="700D1418" w:rsidR="005838E1" w:rsidRDefault="005838E1" w:rsidP="001036E0">
      <w:pPr>
        <w:rPr>
          <w:rFonts w:ascii="Calibri" w:hAnsi="Calibri"/>
        </w:rPr>
      </w:pPr>
    </w:p>
    <w:p w14:paraId="40C8C29F" w14:textId="221E6DCE" w:rsidR="002B49A3" w:rsidRDefault="002B49A3">
      <w:pPr>
        <w:rPr>
          <w:rFonts w:ascii="Calibri" w:hAnsi="Calibri"/>
        </w:rPr>
      </w:pPr>
      <w:r>
        <w:rPr>
          <w:rFonts w:ascii="Calibri" w:hAnsi="Calibri"/>
        </w:rPr>
        <w:br w:type="page"/>
      </w:r>
    </w:p>
    <w:p w14:paraId="064CE31D" w14:textId="06EF34FA" w:rsidR="005838E1" w:rsidRPr="00C016FF" w:rsidRDefault="005838E1" w:rsidP="005838E1">
      <w:pPr>
        <w:tabs>
          <w:tab w:val="left" w:pos="1276"/>
        </w:tabs>
        <w:spacing w:after="120"/>
        <w:jc w:val="both"/>
        <w:rPr>
          <w:rFonts w:ascii="Arial" w:hAnsi="Arial" w:cs="Arial"/>
          <w:b/>
        </w:rPr>
      </w:pPr>
      <w:r>
        <w:rPr>
          <w:rFonts w:ascii="Arial" w:hAnsi="Arial" w:cs="Arial"/>
          <w:b/>
        </w:rPr>
        <w:lastRenderedPageBreak/>
        <w:t>Struktogramm</w:t>
      </w:r>
      <w:r w:rsidRPr="00C016FF">
        <w:rPr>
          <w:rFonts w:ascii="Arial" w:hAnsi="Arial" w:cs="Arial"/>
          <w:b/>
        </w:rPr>
        <w:t>:</w:t>
      </w:r>
    </w:p>
    <w:p w14:paraId="72321497" w14:textId="5143CD10" w:rsidR="005838E1" w:rsidRDefault="001A7A47" w:rsidP="001036E0">
      <w:pPr>
        <w:rPr>
          <w:rFonts w:ascii="Calibri" w:hAnsi="Calibri"/>
        </w:rPr>
      </w:pPr>
      <w:r>
        <w:rPr>
          <w:rFonts w:ascii="Calibri" w:hAnsi="Calibri"/>
          <w:noProof/>
          <w:lang w:eastAsia="de-DE"/>
        </w:rPr>
        <w:drawing>
          <wp:inline distT="0" distB="0" distL="0" distR="0" wp14:anchorId="311EB3A2" wp14:editId="6316732A">
            <wp:extent cx="4314825" cy="17335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2_2_2 dauer_bis_millionaer.png"/>
                    <pic:cNvPicPr/>
                  </pic:nvPicPr>
                  <pic:blipFill>
                    <a:blip r:embed="rId8">
                      <a:extLst>
                        <a:ext uri="{28A0092B-C50C-407E-A947-70E740481C1C}">
                          <a14:useLocalDpi xmlns:a14="http://schemas.microsoft.com/office/drawing/2010/main" val="0"/>
                        </a:ext>
                      </a:extLst>
                    </a:blip>
                    <a:stretch>
                      <a:fillRect/>
                    </a:stretch>
                  </pic:blipFill>
                  <pic:spPr>
                    <a:xfrm>
                      <a:off x="0" y="0"/>
                      <a:ext cx="4314825" cy="1733550"/>
                    </a:xfrm>
                    <a:prstGeom prst="rect">
                      <a:avLst/>
                    </a:prstGeom>
                  </pic:spPr>
                </pic:pic>
              </a:graphicData>
            </a:graphic>
          </wp:inline>
        </w:drawing>
      </w:r>
    </w:p>
    <w:p w14:paraId="49C2D3F2" w14:textId="5E5D138D" w:rsidR="003E464B" w:rsidRDefault="003E464B">
      <w:pPr>
        <w:rPr>
          <w:rFonts w:ascii="Calibri" w:hAnsi="Calibri"/>
        </w:rPr>
      </w:pPr>
    </w:p>
    <w:sectPr w:rsidR="003E464B" w:rsidSect="00755CF9">
      <w:headerReference w:type="even" r:id="rId9"/>
      <w:headerReference w:type="default" r:id="rId10"/>
      <w:footerReference w:type="even" r:id="rId11"/>
      <w:footerReference w:type="default" r:id="rId12"/>
      <w:headerReference w:type="first" r:id="rId13"/>
      <w:footerReference w:type="first" r:id="rId14"/>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2C515B" w14:textId="77777777" w:rsidR="0053311C" w:rsidRDefault="0053311C" w:rsidP="00C70A0A">
      <w:r>
        <w:separator/>
      </w:r>
    </w:p>
  </w:endnote>
  <w:endnote w:type="continuationSeparator" w:id="0">
    <w:p w14:paraId="43A96466" w14:textId="77777777" w:rsidR="0053311C" w:rsidRDefault="0053311C" w:rsidP="00C70A0A">
      <w:r>
        <w:continuationSeparator/>
      </w:r>
    </w:p>
  </w:endnote>
  <w:endnote w:type="continuationNotice" w:id="1">
    <w:p w14:paraId="6B444C80" w14:textId="77777777" w:rsidR="0053311C" w:rsidRDefault="005331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28EAD" w14:textId="77777777" w:rsidR="00A826B2" w:rsidRDefault="00A826B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EB2007" w14:paraId="437F8CDE" w14:textId="77777777" w:rsidTr="00EB2007">
      <w:tc>
        <w:tcPr>
          <w:tcW w:w="4984" w:type="dxa"/>
        </w:tcPr>
        <w:p w14:paraId="6257B5B8" w14:textId="42B8049A" w:rsidR="00EB2007" w:rsidRDefault="00EB2007" w:rsidP="00755CF9">
          <w:pPr>
            <w:pStyle w:val="Fuzeile"/>
            <w:spacing w:before="240"/>
            <w:rPr>
              <w:rFonts w:cstheme="minorHAnsi"/>
              <w:sz w:val="16"/>
              <w:szCs w:val="16"/>
            </w:rPr>
          </w:pPr>
          <w:r>
            <w:rPr>
              <w:rFonts w:cstheme="minorHAnsi"/>
              <w:sz w:val="16"/>
              <w:szCs w:val="16"/>
            </w:rPr>
            <w:fldChar w:fldCharType="begin"/>
          </w:r>
          <w:r>
            <w:rPr>
              <w:rFonts w:cstheme="minorHAnsi"/>
              <w:sz w:val="16"/>
              <w:szCs w:val="16"/>
            </w:rPr>
            <w:instrText xml:space="preserve"> FILENAME \* MERGEFORMAT </w:instrText>
          </w:r>
          <w:r>
            <w:rPr>
              <w:rFonts w:cstheme="minorHAnsi"/>
              <w:sz w:val="16"/>
              <w:szCs w:val="16"/>
            </w:rPr>
            <w:fldChar w:fldCharType="separate"/>
          </w:r>
          <w:r w:rsidR="0047171D">
            <w:rPr>
              <w:rFonts w:cstheme="minorHAnsi"/>
              <w:noProof/>
              <w:sz w:val="16"/>
              <w:szCs w:val="16"/>
            </w:rPr>
            <w:t>L2_2_2 Info kopfgesteuerte Schleife.docx</w:t>
          </w:r>
          <w:r>
            <w:rPr>
              <w:rFonts w:cstheme="minorHAnsi"/>
              <w:sz w:val="16"/>
              <w:szCs w:val="16"/>
            </w:rPr>
            <w:fldChar w:fldCharType="end"/>
          </w:r>
        </w:p>
        <w:p w14:paraId="59E33B3E" w14:textId="23C3D50F" w:rsidR="00EB2007" w:rsidRPr="00EB2007" w:rsidRDefault="00EB2007" w:rsidP="00EB2007">
          <w:pPr>
            <w:pStyle w:val="Fuzeile"/>
            <w:rPr>
              <w:rFonts w:cstheme="minorHAnsi"/>
              <w:sz w:val="16"/>
              <w:szCs w:val="16"/>
            </w:rPr>
          </w:pPr>
          <w:r w:rsidRPr="00EB2007">
            <w:rPr>
              <w:rFonts w:cstheme="minorHAnsi"/>
              <w:sz w:val="16"/>
              <w:szCs w:val="16"/>
            </w:rPr>
            <w:t>Zuletzt aktualisiert:</w:t>
          </w:r>
          <w:r w:rsidR="00A25646">
            <w:rPr>
              <w:rFonts w:cstheme="minorHAnsi"/>
              <w:sz w:val="16"/>
              <w:szCs w:val="16"/>
            </w:rPr>
            <w:t xml:space="preserve"> </w:t>
          </w:r>
          <w:r w:rsidR="00A826B2">
            <w:rPr>
              <w:rFonts w:cstheme="minorHAnsi"/>
              <w:sz w:val="16"/>
              <w:szCs w:val="16"/>
            </w:rPr>
            <w:t>26.02.2020</w:t>
          </w:r>
          <w:r w:rsidRPr="00EB2007">
            <w:rPr>
              <w:rFonts w:cstheme="minorHAnsi"/>
              <w:sz w:val="16"/>
              <w:szCs w:val="16"/>
            </w:rPr>
            <w:fldChar w:fldCharType="begin"/>
          </w:r>
          <w:r w:rsidRPr="00EB2007">
            <w:rPr>
              <w:rFonts w:cstheme="minorHAnsi"/>
              <w:sz w:val="16"/>
              <w:szCs w:val="16"/>
            </w:rPr>
            <w:instrText xml:space="preserve"> FILENAME.docx  \p  \* MERGEFORMAT </w:instrText>
          </w:r>
          <w:r w:rsidRPr="00EB2007">
            <w:rPr>
              <w:rFonts w:cstheme="minorHAnsi"/>
              <w:sz w:val="16"/>
              <w:szCs w:val="16"/>
            </w:rPr>
            <w:fldChar w:fldCharType="end"/>
          </w:r>
        </w:p>
        <w:p w14:paraId="7D64ACD6" w14:textId="77777777" w:rsidR="00EB2007" w:rsidRPr="00EB2007" w:rsidRDefault="00EB2007">
          <w:pPr>
            <w:pStyle w:val="Fuzeile"/>
            <w:rPr>
              <w:rFonts w:cstheme="minorHAnsi"/>
              <w:sz w:val="16"/>
              <w:szCs w:val="16"/>
            </w:rPr>
          </w:pPr>
        </w:p>
      </w:tc>
      <w:tc>
        <w:tcPr>
          <w:tcW w:w="4984" w:type="dxa"/>
        </w:tcPr>
        <w:p w14:paraId="1A477C7D" w14:textId="64D945C0" w:rsidR="00EB2007" w:rsidRPr="00EB2007" w:rsidRDefault="00EB2007" w:rsidP="00755CF9">
          <w:pPr>
            <w:pStyle w:val="Fuzeile"/>
            <w:spacing w:before="240"/>
            <w:jc w:val="right"/>
            <w:rPr>
              <w:rFonts w:cstheme="minorHAnsi"/>
              <w:szCs w:val="24"/>
            </w:rPr>
          </w:pPr>
          <w:r w:rsidRPr="00EB2007">
            <w:rPr>
              <w:rFonts w:cstheme="minorHAnsi"/>
              <w:szCs w:val="24"/>
            </w:rPr>
            <w:t xml:space="preserve">Seite </w:t>
          </w:r>
          <w:r w:rsidRPr="00EB2007">
            <w:rPr>
              <w:rFonts w:cstheme="minorHAnsi"/>
              <w:szCs w:val="24"/>
            </w:rPr>
            <w:fldChar w:fldCharType="begin"/>
          </w:r>
          <w:r w:rsidRPr="00EB2007">
            <w:rPr>
              <w:rFonts w:cstheme="minorHAnsi"/>
              <w:szCs w:val="24"/>
            </w:rPr>
            <w:instrText xml:space="preserve"> PAGE   \* MERGEFORMAT </w:instrText>
          </w:r>
          <w:r w:rsidRPr="00EB2007">
            <w:rPr>
              <w:rFonts w:cstheme="minorHAnsi"/>
              <w:szCs w:val="24"/>
            </w:rPr>
            <w:fldChar w:fldCharType="separate"/>
          </w:r>
          <w:r w:rsidR="001A7A47">
            <w:rPr>
              <w:rFonts w:cstheme="minorHAnsi"/>
              <w:noProof/>
              <w:szCs w:val="24"/>
            </w:rPr>
            <w:t>2</w:t>
          </w:r>
          <w:r w:rsidRPr="00EB2007">
            <w:rPr>
              <w:rFonts w:cstheme="minorHAnsi"/>
              <w:szCs w:val="24"/>
            </w:rPr>
            <w:fldChar w:fldCharType="end"/>
          </w:r>
          <w:r w:rsidRPr="00EB2007">
            <w:rPr>
              <w:rFonts w:cstheme="minorHAnsi"/>
              <w:szCs w:val="24"/>
            </w:rPr>
            <w:t xml:space="preserve"> von </w:t>
          </w:r>
          <w:r w:rsidRPr="00EB2007">
            <w:rPr>
              <w:rFonts w:cstheme="minorHAnsi"/>
              <w:szCs w:val="24"/>
            </w:rPr>
            <w:fldChar w:fldCharType="begin"/>
          </w:r>
          <w:r w:rsidRPr="00EB2007">
            <w:rPr>
              <w:rFonts w:cstheme="minorHAnsi"/>
              <w:szCs w:val="24"/>
            </w:rPr>
            <w:instrText xml:space="preserve"> NUMPAGES   \* MERGEFORMAT </w:instrText>
          </w:r>
          <w:r w:rsidRPr="00EB2007">
            <w:rPr>
              <w:rFonts w:cstheme="minorHAnsi"/>
              <w:szCs w:val="24"/>
            </w:rPr>
            <w:fldChar w:fldCharType="separate"/>
          </w:r>
          <w:r w:rsidR="001A7A47">
            <w:rPr>
              <w:rFonts w:cstheme="minorHAnsi"/>
              <w:noProof/>
              <w:szCs w:val="24"/>
            </w:rPr>
            <w:t>2</w:t>
          </w:r>
          <w:r w:rsidRPr="00EB2007">
            <w:rPr>
              <w:rFonts w:cstheme="minorHAnsi"/>
              <w:szCs w:val="24"/>
            </w:rPr>
            <w:fldChar w:fldCharType="end"/>
          </w:r>
        </w:p>
      </w:tc>
    </w:tr>
  </w:tbl>
  <w:p w14:paraId="0F4C091A" w14:textId="77777777" w:rsidR="00CC5AA8" w:rsidRDefault="00CC5AA8" w:rsidP="003F37F4">
    <w:pPr>
      <w:pStyle w:val="Fuzeil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6A9D3" w14:textId="77777777" w:rsidR="00A826B2" w:rsidRDefault="00A826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77D644" w14:textId="77777777" w:rsidR="0053311C" w:rsidRDefault="0053311C" w:rsidP="00C70A0A">
      <w:r>
        <w:separator/>
      </w:r>
    </w:p>
  </w:footnote>
  <w:footnote w:type="continuationSeparator" w:id="0">
    <w:p w14:paraId="2F2BDB0C" w14:textId="77777777" w:rsidR="0053311C" w:rsidRDefault="0053311C" w:rsidP="00C70A0A">
      <w:r>
        <w:continuationSeparator/>
      </w:r>
    </w:p>
  </w:footnote>
  <w:footnote w:type="continuationNotice" w:id="1">
    <w:p w14:paraId="66EFE7D3" w14:textId="77777777" w:rsidR="0053311C" w:rsidRDefault="005331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B2BB6" w14:textId="77777777" w:rsidR="00A826B2" w:rsidRDefault="00A826B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Look w:val="04A0" w:firstRow="1" w:lastRow="0" w:firstColumn="1" w:lastColumn="0" w:noHBand="0" w:noVBand="1"/>
    </w:tblPr>
    <w:tblGrid>
      <w:gridCol w:w="704"/>
      <w:gridCol w:w="6804"/>
      <w:gridCol w:w="2460"/>
    </w:tblGrid>
    <w:tr w:rsidR="0018598B" w14:paraId="14EAD55A" w14:textId="77777777" w:rsidTr="00DC1C08">
      <w:tc>
        <w:tcPr>
          <w:tcW w:w="704" w:type="dxa"/>
        </w:tcPr>
        <w:p w14:paraId="4D1D2060" w14:textId="77777777" w:rsidR="0018598B" w:rsidRPr="00586FC0" w:rsidRDefault="0018598B" w:rsidP="0018598B">
          <w:pPr>
            <w:jc w:val="center"/>
            <w:rPr>
              <w:rFonts w:cstheme="minorHAnsi"/>
            </w:rPr>
          </w:pPr>
          <w:r w:rsidRPr="00586FC0">
            <w:rPr>
              <w:rFonts w:cstheme="minorHAnsi"/>
            </w:rPr>
            <w:t>J1</w:t>
          </w:r>
        </w:p>
      </w:tc>
      <w:tc>
        <w:tcPr>
          <w:tcW w:w="6804" w:type="dxa"/>
        </w:tcPr>
        <w:p w14:paraId="716FDD89" w14:textId="178FE8C9" w:rsidR="0018598B" w:rsidRDefault="0018598B" w:rsidP="0018598B">
          <w:pPr>
            <w:jc w:val="center"/>
            <w:rPr>
              <w:rFonts w:cstheme="minorHAnsi"/>
              <w:b/>
            </w:rPr>
          </w:pPr>
          <w:r w:rsidRPr="00586FC0">
            <w:rPr>
              <w:rFonts w:cstheme="minorHAnsi"/>
              <w:b/>
            </w:rPr>
            <w:t xml:space="preserve">BPE </w:t>
          </w:r>
          <w:r w:rsidR="005B54AC">
            <w:rPr>
              <w:rFonts w:cstheme="minorHAnsi"/>
              <w:b/>
            </w:rPr>
            <w:t>5</w:t>
          </w:r>
          <w:r w:rsidRPr="00586FC0">
            <w:rPr>
              <w:rFonts w:cstheme="minorHAnsi"/>
              <w:b/>
            </w:rPr>
            <w:t xml:space="preserve">: </w:t>
          </w:r>
          <w:r w:rsidR="005B54AC" w:rsidRPr="005B54AC">
            <w:rPr>
              <w:rFonts w:cstheme="minorHAnsi"/>
              <w:b/>
            </w:rPr>
            <w:t>Objektorientierte Softwareentwicklung (OOSE)</w:t>
          </w:r>
        </w:p>
        <w:p w14:paraId="6B92C8BA" w14:textId="6BA47DE5" w:rsidR="0018598B" w:rsidRPr="00586FC0" w:rsidRDefault="00917F6E" w:rsidP="0018598B">
          <w:pPr>
            <w:jc w:val="center"/>
          </w:pPr>
          <w:r>
            <w:t>Information</w:t>
          </w:r>
        </w:p>
      </w:tc>
      <w:tc>
        <w:tcPr>
          <w:tcW w:w="2460" w:type="dxa"/>
        </w:tcPr>
        <w:p w14:paraId="792B806D" w14:textId="70C41244" w:rsidR="0018598B" w:rsidRPr="00586FC0" w:rsidRDefault="005B54AC" w:rsidP="0018598B">
          <w:pPr>
            <w:jc w:val="right"/>
            <w:rPr>
              <w:rFonts w:cstheme="minorHAnsi"/>
            </w:rPr>
          </w:pPr>
          <w:r>
            <w:rPr>
              <w:rFonts w:cstheme="minorHAnsi"/>
            </w:rPr>
            <w:t>Wirtschaftsi</w:t>
          </w:r>
          <w:r w:rsidR="0018598B">
            <w:rPr>
              <w:rFonts w:cstheme="minorHAnsi"/>
            </w:rPr>
            <w:t>nformatik</w:t>
          </w:r>
        </w:p>
      </w:tc>
    </w:tr>
  </w:tbl>
  <w:p w14:paraId="1007AC00" w14:textId="77777777" w:rsidR="00EB2007" w:rsidRPr="0018598B" w:rsidRDefault="00EB2007" w:rsidP="001859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E75E63" w14:textId="77777777" w:rsidR="00A826B2" w:rsidRDefault="00A826B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D6B0D67"/>
    <w:multiLevelType w:val="hybridMultilevel"/>
    <w:tmpl w:val="AFC6C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E8A17F2"/>
    <w:multiLevelType w:val="hybridMultilevel"/>
    <w:tmpl w:val="8612CF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B5B42B8"/>
    <w:multiLevelType w:val="multilevel"/>
    <w:tmpl w:val="A2622510"/>
    <w:lvl w:ilvl="0">
      <w:start w:val="2"/>
      <w:numFmt w:val="decimal"/>
      <w:pStyle w:val="berschrift1"/>
      <w:lvlText w:val="L2.%1"/>
      <w:lvlJc w:val="left"/>
      <w:pPr>
        <w:ind w:left="833" w:hanging="833"/>
      </w:pPr>
      <w:rPr>
        <w:rFonts w:hint="default"/>
      </w:rPr>
    </w:lvl>
    <w:lvl w:ilvl="1">
      <w:start w:val="2"/>
      <w:numFmt w:val="decimal"/>
      <w:pStyle w:val="berschrift2"/>
      <w:lvlText w:val="2.%1.%2"/>
      <w:lvlJc w:val="left"/>
      <w:pPr>
        <w:ind w:left="833" w:hanging="833"/>
      </w:pPr>
      <w:rPr>
        <w:rFonts w:hint="default"/>
      </w:rPr>
    </w:lvl>
    <w:lvl w:ilvl="2">
      <w:start w:val="1"/>
      <w:numFmt w:val="decimal"/>
      <w:pStyle w:val="berschrift3"/>
      <w:lvlText w:val="1.%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490C1B4B"/>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0"/>
  </w:num>
  <w:num w:numId="2">
    <w:abstractNumId w:val="5"/>
  </w:num>
  <w:num w:numId="3">
    <w:abstractNumId w:val="3"/>
  </w:num>
  <w:num w:numId="4">
    <w:abstractNumId w:val="1"/>
  </w:num>
  <w:num w:numId="5">
    <w:abstractNumId w:val="4"/>
  </w:num>
  <w:num w:numId="6">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3"/>
  </w:num>
  <w:num w:numId="13">
    <w:abstractNumId w:val="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0" w:nlCheck="1" w:checkStyle="0"/>
  <w:activeWritingStyle w:appName="MSWord" w:lang="en-US" w:vendorID="64" w:dllVersion="0" w:nlCheck="1" w:checkStyle="0"/>
  <w:activeWritingStyle w:appName="MSWord" w:lang="de-DE" w:vendorID="64" w:dllVersion="6" w:nlCheck="1" w:checkStyle="0"/>
  <w:activeWritingStyle w:appName="MSWord" w:lang="en-US" w:vendorID="64" w:dllVersion="6" w:nlCheck="1" w:checkStyle="0"/>
  <w:activeWritingStyle w:appName="MSWord" w:lang="de-DE" w:vendorID="64" w:dllVersion="4096" w:nlCheck="1" w:checkStyle="0"/>
  <w:activeWritingStyle w:appName="MSWord" w:lang="en-US" w:vendorID="64" w:dllVersion="4096" w:nlCheck="1" w:checkStyle="0"/>
  <w:proofState w:spelling="clean"/>
  <w:defaultTabStop w:val="709"/>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0A"/>
    <w:rsid w:val="00003AEE"/>
    <w:rsid w:val="000042F8"/>
    <w:rsid w:val="00004C10"/>
    <w:rsid w:val="0000624C"/>
    <w:rsid w:val="0000639E"/>
    <w:rsid w:val="000075EB"/>
    <w:rsid w:val="0001110C"/>
    <w:rsid w:val="000140D7"/>
    <w:rsid w:val="00022436"/>
    <w:rsid w:val="0004647C"/>
    <w:rsid w:val="000501CD"/>
    <w:rsid w:val="00065828"/>
    <w:rsid w:val="00067762"/>
    <w:rsid w:val="00070734"/>
    <w:rsid w:val="000843A8"/>
    <w:rsid w:val="00091C62"/>
    <w:rsid w:val="00093F89"/>
    <w:rsid w:val="00094D2C"/>
    <w:rsid w:val="000952D2"/>
    <w:rsid w:val="000A2929"/>
    <w:rsid w:val="000D5C7E"/>
    <w:rsid w:val="000E2BB4"/>
    <w:rsid w:val="000E4399"/>
    <w:rsid w:val="000F7805"/>
    <w:rsid w:val="001010B3"/>
    <w:rsid w:val="00102F65"/>
    <w:rsid w:val="001036E0"/>
    <w:rsid w:val="00107AF2"/>
    <w:rsid w:val="00114AE1"/>
    <w:rsid w:val="00147D66"/>
    <w:rsid w:val="00151606"/>
    <w:rsid w:val="0016146C"/>
    <w:rsid w:val="001627FC"/>
    <w:rsid w:val="00166276"/>
    <w:rsid w:val="00184B6B"/>
    <w:rsid w:val="0018598B"/>
    <w:rsid w:val="001960FF"/>
    <w:rsid w:val="001A1A8A"/>
    <w:rsid w:val="001A1E6E"/>
    <w:rsid w:val="001A2E53"/>
    <w:rsid w:val="001A7A47"/>
    <w:rsid w:val="001B5428"/>
    <w:rsid w:val="001B77A6"/>
    <w:rsid w:val="001C4BD4"/>
    <w:rsid w:val="001D4A48"/>
    <w:rsid w:val="001E0262"/>
    <w:rsid w:val="001E0599"/>
    <w:rsid w:val="001E1D8D"/>
    <w:rsid w:val="001E5E5F"/>
    <w:rsid w:val="001F782C"/>
    <w:rsid w:val="00205542"/>
    <w:rsid w:val="00206A3E"/>
    <w:rsid w:val="00212B78"/>
    <w:rsid w:val="002130A7"/>
    <w:rsid w:val="00213BAF"/>
    <w:rsid w:val="0021526B"/>
    <w:rsid w:val="0022134D"/>
    <w:rsid w:val="00223E9F"/>
    <w:rsid w:val="00233AEA"/>
    <w:rsid w:val="00240287"/>
    <w:rsid w:val="00240C00"/>
    <w:rsid w:val="00261C2E"/>
    <w:rsid w:val="00265A5D"/>
    <w:rsid w:val="0028035B"/>
    <w:rsid w:val="00286238"/>
    <w:rsid w:val="00297332"/>
    <w:rsid w:val="002A19D3"/>
    <w:rsid w:val="002A23B5"/>
    <w:rsid w:val="002A4C9E"/>
    <w:rsid w:val="002B0730"/>
    <w:rsid w:val="002B49A3"/>
    <w:rsid w:val="002C03E2"/>
    <w:rsid w:val="002E454E"/>
    <w:rsid w:val="002F1B70"/>
    <w:rsid w:val="002F1BAE"/>
    <w:rsid w:val="002F6F8E"/>
    <w:rsid w:val="00302076"/>
    <w:rsid w:val="00305A20"/>
    <w:rsid w:val="00315C29"/>
    <w:rsid w:val="00327D95"/>
    <w:rsid w:val="003325CB"/>
    <w:rsid w:val="00333B4C"/>
    <w:rsid w:val="003371C8"/>
    <w:rsid w:val="003435FF"/>
    <w:rsid w:val="00345DC4"/>
    <w:rsid w:val="00352A02"/>
    <w:rsid w:val="00363855"/>
    <w:rsid w:val="00366102"/>
    <w:rsid w:val="0037381F"/>
    <w:rsid w:val="0038416A"/>
    <w:rsid w:val="003870B7"/>
    <w:rsid w:val="00391928"/>
    <w:rsid w:val="003924FD"/>
    <w:rsid w:val="00394108"/>
    <w:rsid w:val="003A10CA"/>
    <w:rsid w:val="003B0428"/>
    <w:rsid w:val="003B5E1F"/>
    <w:rsid w:val="003C1A7E"/>
    <w:rsid w:val="003C31F0"/>
    <w:rsid w:val="003D1B03"/>
    <w:rsid w:val="003D1BEA"/>
    <w:rsid w:val="003D3632"/>
    <w:rsid w:val="003D5FD0"/>
    <w:rsid w:val="003E0429"/>
    <w:rsid w:val="003E464B"/>
    <w:rsid w:val="003E65E5"/>
    <w:rsid w:val="003F37F4"/>
    <w:rsid w:val="00415844"/>
    <w:rsid w:val="004219B4"/>
    <w:rsid w:val="004263FE"/>
    <w:rsid w:val="00427479"/>
    <w:rsid w:val="004311A5"/>
    <w:rsid w:val="004311EF"/>
    <w:rsid w:val="00432977"/>
    <w:rsid w:val="004336D8"/>
    <w:rsid w:val="00441554"/>
    <w:rsid w:val="004460F1"/>
    <w:rsid w:val="00450A54"/>
    <w:rsid w:val="0046727E"/>
    <w:rsid w:val="0047171D"/>
    <w:rsid w:val="00481E4F"/>
    <w:rsid w:val="00485052"/>
    <w:rsid w:val="004A0DF2"/>
    <w:rsid w:val="004A3452"/>
    <w:rsid w:val="004B1769"/>
    <w:rsid w:val="004B3C44"/>
    <w:rsid w:val="004B6B55"/>
    <w:rsid w:val="004B73E3"/>
    <w:rsid w:val="004C1935"/>
    <w:rsid w:val="004C3827"/>
    <w:rsid w:val="004C56C3"/>
    <w:rsid w:val="004D0B33"/>
    <w:rsid w:val="004D4D70"/>
    <w:rsid w:val="004D6991"/>
    <w:rsid w:val="004D7089"/>
    <w:rsid w:val="004E0EED"/>
    <w:rsid w:val="004E1327"/>
    <w:rsid w:val="004E44FE"/>
    <w:rsid w:val="004E543D"/>
    <w:rsid w:val="004E7FB5"/>
    <w:rsid w:val="004F63EC"/>
    <w:rsid w:val="0052007D"/>
    <w:rsid w:val="00520081"/>
    <w:rsid w:val="00521106"/>
    <w:rsid w:val="0053311C"/>
    <w:rsid w:val="00537AF6"/>
    <w:rsid w:val="0054031D"/>
    <w:rsid w:val="005404E6"/>
    <w:rsid w:val="005418E5"/>
    <w:rsid w:val="00547A04"/>
    <w:rsid w:val="00555787"/>
    <w:rsid w:val="005572C0"/>
    <w:rsid w:val="0056014E"/>
    <w:rsid w:val="005623FF"/>
    <w:rsid w:val="005664CB"/>
    <w:rsid w:val="00580DC4"/>
    <w:rsid w:val="005838E1"/>
    <w:rsid w:val="00586FC0"/>
    <w:rsid w:val="0059449D"/>
    <w:rsid w:val="005A0BDC"/>
    <w:rsid w:val="005B0FDA"/>
    <w:rsid w:val="005B2D75"/>
    <w:rsid w:val="005B4005"/>
    <w:rsid w:val="005B54AC"/>
    <w:rsid w:val="005D1EA8"/>
    <w:rsid w:val="005D2F33"/>
    <w:rsid w:val="005E70B6"/>
    <w:rsid w:val="005F7828"/>
    <w:rsid w:val="006001AB"/>
    <w:rsid w:val="0060379D"/>
    <w:rsid w:val="0060473E"/>
    <w:rsid w:val="00605E39"/>
    <w:rsid w:val="00612247"/>
    <w:rsid w:val="00615D75"/>
    <w:rsid w:val="00615DC3"/>
    <w:rsid w:val="00616287"/>
    <w:rsid w:val="0063046A"/>
    <w:rsid w:val="00640CE9"/>
    <w:rsid w:val="00643F77"/>
    <w:rsid w:val="00644098"/>
    <w:rsid w:val="0064758D"/>
    <w:rsid w:val="00656460"/>
    <w:rsid w:val="00665CAD"/>
    <w:rsid w:val="00670E20"/>
    <w:rsid w:val="0068351D"/>
    <w:rsid w:val="006879C7"/>
    <w:rsid w:val="006924FC"/>
    <w:rsid w:val="00695809"/>
    <w:rsid w:val="006973CE"/>
    <w:rsid w:val="006A4605"/>
    <w:rsid w:val="006B0025"/>
    <w:rsid w:val="006B6FAE"/>
    <w:rsid w:val="006C1F0F"/>
    <w:rsid w:val="006C2962"/>
    <w:rsid w:val="006D54F0"/>
    <w:rsid w:val="006E47E0"/>
    <w:rsid w:val="006F0883"/>
    <w:rsid w:val="006F5C69"/>
    <w:rsid w:val="006F7D2C"/>
    <w:rsid w:val="00703606"/>
    <w:rsid w:val="00706FFA"/>
    <w:rsid w:val="007112AA"/>
    <w:rsid w:val="007258E0"/>
    <w:rsid w:val="007270C9"/>
    <w:rsid w:val="00733950"/>
    <w:rsid w:val="0074058F"/>
    <w:rsid w:val="007452E5"/>
    <w:rsid w:val="00746391"/>
    <w:rsid w:val="007535DE"/>
    <w:rsid w:val="00755BEB"/>
    <w:rsid w:val="00755CF9"/>
    <w:rsid w:val="0076604C"/>
    <w:rsid w:val="00771AFF"/>
    <w:rsid w:val="0077402A"/>
    <w:rsid w:val="00777B82"/>
    <w:rsid w:val="007812A3"/>
    <w:rsid w:val="007A3DE1"/>
    <w:rsid w:val="007A5C42"/>
    <w:rsid w:val="007D59DA"/>
    <w:rsid w:val="007E5E3F"/>
    <w:rsid w:val="007F488C"/>
    <w:rsid w:val="00803945"/>
    <w:rsid w:val="008109DD"/>
    <w:rsid w:val="00817DDE"/>
    <w:rsid w:val="0082442C"/>
    <w:rsid w:val="00834A38"/>
    <w:rsid w:val="008418C1"/>
    <w:rsid w:val="008433BB"/>
    <w:rsid w:val="00870896"/>
    <w:rsid w:val="00876DF0"/>
    <w:rsid w:val="00881176"/>
    <w:rsid w:val="008834A4"/>
    <w:rsid w:val="00891472"/>
    <w:rsid w:val="00894959"/>
    <w:rsid w:val="008A48BB"/>
    <w:rsid w:val="008B0017"/>
    <w:rsid w:val="008B3F43"/>
    <w:rsid w:val="008C016A"/>
    <w:rsid w:val="008C3AFF"/>
    <w:rsid w:val="008C778E"/>
    <w:rsid w:val="008D43D6"/>
    <w:rsid w:val="008D5D27"/>
    <w:rsid w:val="008D711C"/>
    <w:rsid w:val="008E2AC6"/>
    <w:rsid w:val="008E3D7F"/>
    <w:rsid w:val="008F3E83"/>
    <w:rsid w:val="008F3F7F"/>
    <w:rsid w:val="00900362"/>
    <w:rsid w:val="0091055B"/>
    <w:rsid w:val="00917F6E"/>
    <w:rsid w:val="009305A1"/>
    <w:rsid w:val="009310DC"/>
    <w:rsid w:val="00935C58"/>
    <w:rsid w:val="00944104"/>
    <w:rsid w:val="0094509A"/>
    <w:rsid w:val="00960BA3"/>
    <w:rsid w:val="009639FD"/>
    <w:rsid w:val="009644AC"/>
    <w:rsid w:val="009A1B6D"/>
    <w:rsid w:val="009A3955"/>
    <w:rsid w:val="009B42AA"/>
    <w:rsid w:val="009B51F5"/>
    <w:rsid w:val="009B5480"/>
    <w:rsid w:val="009C1EF6"/>
    <w:rsid w:val="009C2563"/>
    <w:rsid w:val="009C6E63"/>
    <w:rsid w:val="009D03F1"/>
    <w:rsid w:val="009D1BF9"/>
    <w:rsid w:val="009D6AAC"/>
    <w:rsid w:val="009E3058"/>
    <w:rsid w:val="009F0521"/>
    <w:rsid w:val="009F7C69"/>
    <w:rsid w:val="00A03ECB"/>
    <w:rsid w:val="00A04885"/>
    <w:rsid w:val="00A05E93"/>
    <w:rsid w:val="00A0788D"/>
    <w:rsid w:val="00A11522"/>
    <w:rsid w:val="00A12E45"/>
    <w:rsid w:val="00A16287"/>
    <w:rsid w:val="00A165E8"/>
    <w:rsid w:val="00A25646"/>
    <w:rsid w:val="00A27A4F"/>
    <w:rsid w:val="00A34A33"/>
    <w:rsid w:val="00A44254"/>
    <w:rsid w:val="00A5217A"/>
    <w:rsid w:val="00A61645"/>
    <w:rsid w:val="00A74C4F"/>
    <w:rsid w:val="00A76130"/>
    <w:rsid w:val="00A80289"/>
    <w:rsid w:val="00A80E1D"/>
    <w:rsid w:val="00A82143"/>
    <w:rsid w:val="00A826B2"/>
    <w:rsid w:val="00A92451"/>
    <w:rsid w:val="00A9276C"/>
    <w:rsid w:val="00AA4AB4"/>
    <w:rsid w:val="00AC4B27"/>
    <w:rsid w:val="00AD2DEB"/>
    <w:rsid w:val="00AE1554"/>
    <w:rsid w:val="00AE20E6"/>
    <w:rsid w:val="00AE306E"/>
    <w:rsid w:val="00AE6344"/>
    <w:rsid w:val="00AF37C1"/>
    <w:rsid w:val="00B03B1A"/>
    <w:rsid w:val="00B1497D"/>
    <w:rsid w:val="00B3045A"/>
    <w:rsid w:val="00B340BE"/>
    <w:rsid w:val="00B3639E"/>
    <w:rsid w:val="00B43311"/>
    <w:rsid w:val="00B46382"/>
    <w:rsid w:val="00B569AB"/>
    <w:rsid w:val="00B57383"/>
    <w:rsid w:val="00B62F66"/>
    <w:rsid w:val="00B736CF"/>
    <w:rsid w:val="00B776E7"/>
    <w:rsid w:val="00B85587"/>
    <w:rsid w:val="00B864AB"/>
    <w:rsid w:val="00B95D8F"/>
    <w:rsid w:val="00B971BF"/>
    <w:rsid w:val="00BA34C8"/>
    <w:rsid w:val="00BB3AD1"/>
    <w:rsid w:val="00BB572D"/>
    <w:rsid w:val="00BB68E4"/>
    <w:rsid w:val="00BD3560"/>
    <w:rsid w:val="00BE34C7"/>
    <w:rsid w:val="00BE504D"/>
    <w:rsid w:val="00BE5C88"/>
    <w:rsid w:val="00BE7312"/>
    <w:rsid w:val="00BF0E7E"/>
    <w:rsid w:val="00BF5E0C"/>
    <w:rsid w:val="00C07C8E"/>
    <w:rsid w:val="00C15C01"/>
    <w:rsid w:val="00C4177C"/>
    <w:rsid w:val="00C43C63"/>
    <w:rsid w:val="00C45EAE"/>
    <w:rsid w:val="00C561CB"/>
    <w:rsid w:val="00C56363"/>
    <w:rsid w:val="00C70A0A"/>
    <w:rsid w:val="00C83EDF"/>
    <w:rsid w:val="00C841C7"/>
    <w:rsid w:val="00C90010"/>
    <w:rsid w:val="00C9076A"/>
    <w:rsid w:val="00C929C4"/>
    <w:rsid w:val="00CA3934"/>
    <w:rsid w:val="00CA7AB4"/>
    <w:rsid w:val="00CB4F98"/>
    <w:rsid w:val="00CB6C86"/>
    <w:rsid w:val="00CC5AA8"/>
    <w:rsid w:val="00CD4883"/>
    <w:rsid w:val="00CE1940"/>
    <w:rsid w:val="00CE6E72"/>
    <w:rsid w:val="00CF681A"/>
    <w:rsid w:val="00D171BA"/>
    <w:rsid w:val="00D34761"/>
    <w:rsid w:val="00D349E1"/>
    <w:rsid w:val="00D36CFA"/>
    <w:rsid w:val="00D528FF"/>
    <w:rsid w:val="00D52B1D"/>
    <w:rsid w:val="00D53681"/>
    <w:rsid w:val="00D61FBE"/>
    <w:rsid w:val="00D638F6"/>
    <w:rsid w:val="00D70C23"/>
    <w:rsid w:val="00D72F42"/>
    <w:rsid w:val="00D91040"/>
    <w:rsid w:val="00D958CA"/>
    <w:rsid w:val="00DA0CD6"/>
    <w:rsid w:val="00DA2B95"/>
    <w:rsid w:val="00DA3E09"/>
    <w:rsid w:val="00DA5F3C"/>
    <w:rsid w:val="00DB093C"/>
    <w:rsid w:val="00DE4EF7"/>
    <w:rsid w:val="00DF3EBA"/>
    <w:rsid w:val="00E027CA"/>
    <w:rsid w:val="00E0386D"/>
    <w:rsid w:val="00E119B2"/>
    <w:rsid w:val="00E34C35"/>
    <w:rsid w:val="00E7021A"/>
    <w:rsid w:val="00E773B3"/>
    <w:rsid w:val="00E91FDF"/>
    <w:rsid w:val="00EA1FBC"/>
    <w:rsid w:val="00EB2007"/>
    <w:rsid w:val="00EC1E91"/>
    <w:rsid w:val="00EC1EDF"/>
    <w:rsid w:val="00EC29AA"/>
    <w:rsid w:val="00EC4029"/>
    <w:rsid w:val="00EC6766"/>
    <w:rsid w:val="00ED7A71"/>
    <w:rsid w:val="00EE6B0C"/>
    <w:rsid w:val="00EF0E86"/>
    <w:rsid w:val="00EF2785"/>
    <w:rsid w:val="00F16D2B"/>
    <w:rsid w:val="00F17933"/>
    <w:rsid w:val="00F3296A"/>
    <w:rsid w:val="00F46445"/>
    <w:rsid w:val="00F523C2"/>
    <w:rsid w:val="00F53197"/>
    <w:rsid w:val="00F57BCA"/>
    <w:rsid w:val="00F636FE"/>
    <w:rsid w:val="00F73352"/>
    <w:rsid w:val="00F737DD"/>
    <w:rsid w:val="00F73A47"/>
    <w:rsid w:val="00F86219"/>
    <w:rsid w:val="00F92DB3"/>
    <w:rsid w:val="00FB084C"/>
    <w:rsid w:val="00FC45A2"/>
    <w:rsid w:val="00FD5B0C"/>
    <w:rsid w:val="00FE1D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DA27C7"/>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12"/>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12"/>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12"/>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
    <w:name w:val="Code"/>
    <w:basedOn w:val="Standard"/>
    <w:link w:val="CodeZchn"/>
    <w:qFormat/>
    <w:rsid w:val="005623FF"/>
    <w:rPr>
      <w:rFonts w:ascii="Consolas" w:eastAsia="Times New Roman" w:hAnsi="Consolas"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qFormat/>
    <w:rsid w:val="005623FF"/>
    <w:rPr>
      <w:rFonts w:asciiTheme="minorHAnsi" w:hAnsiTheme="minorHAnsi"/>
      <w:b/>
      <w:i w:val="0"/>
      <w:iCs/>
      <w:sz w:val="32"/>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paragraph" w:customStyle="1" w:styleId="Lsungscode">
    <w:name w:val="Lösungscode"/>
    <w:basedOn w:val="Code"/>
    <w:link w:val="LsungscodeZchn"/>
    <w:qFormat/>
    <w:rsid w:val="005623FF"/>
    <w:rPr>
      <w:color w:val="FF0000"/>
      <w:lang w:val="en-US"/>
    </w:rPr>
  </w:style>
  <w:style w:type="character" w:customStyle="1" w:styleId="CodeZchn">
    <w:name w:val="Code Zchn"/>
    <w:basedOn w:val="Absatz-Standardschriftart"/>
    <w:link w:val="Code"/>
    <w:rsid w:val="005623FF"/>
    <w:rPr>
      <w:rFonts w:ascii="Consolas" w:eastAsia="Times New Roman" w:hAnsi="Consolas" w:cs="Times New Roman"/>
      <w:sz w:val="22"/>
      <w:szCs w:val="24"/>
      <w:lang w:eastAsia="de-DE"/>
    </w:rPr>
  </w:style>
  <w:style w:type="character" w:customStyle="1" w:styleId="LsungscodeZchn">
    <w:name w:val="Lösungscode Zchn"/>
    <w:basedOn w:val="CodeZchn"/>
    <w:link w:val="Lsungscode"/>
    <w:rsid w:val="005623FF"/>
    <w:rPr>
      <w:rFonts w:ascii="Consolas" w:eastAsia="Times New Roman" w:hAnsi="Consolas" w:cs="Times New Roman"/>
      <w:color w:val="FF0000"/>
      <w:sz w:val="22"/>
      <w:szCs w:val="24"/>
      <w:lang w:val="en-US" w:eastAsia="de-DE"/>
    </w:rPr>
  </w:style>
  <w:style w:type="table" w:customStyle="1" w:styleId="Tabellenraster3">
    <w:name w:val="Tabellenraster3"/>
    <w:basedOn w:val="NormaleTabelle"/>
    <w:next w:val="Tabellenraster"/>
    <w:uiPriority w:val="39"/>
    <w:rsid w:val="008C3AFF"/>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809E1-4607-49B0-9D62-7318278D3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286</Words>
  <Characters>1807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Florian Timmermann</dc:creator>
  <cp:lastModifiedBy>Florian Timmermann</cp:lastModifiedBy>
  <cp:revision>26</cp:revision>
  <cp:lastPrinted>2016-12-07T08:05:00Z</cp:lastPrinted>
  <dcterms:created xsi:type="dcterms:W3CDTF">2019-10-23T16:57:00Z</dcterms:created>
  <dcterms:modified xsi:type="dcterms:W3CDTF">2020-03-30T15:57:00Z</dcterms:modified>
</cp:coreProperties>
</file>