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32F1E62" w:rsidR="00A16287" w:rsidRDefault="00C40CD8" w:rsidP="0082792C">
      <w:pPr>
        <w:pStyle w:val="berschrift1"/>
      </w:pPr>
      <w:r>
        <w:t>Grafische Benutzeroberflächen</w:t>
      </w:r>
      <w:r w:rsidR="0082792C">
        <w:t>: Schieberegler</w:t>
      </w:r>
    </w:p>
    <w:p w14:paraId="5DA15449" w14:textId="713AB25B" w:rsidR="00755CF9" w:rsidRPr="00917F6E" w:rsidRDefault="000E4DB3" w:rsidP="00755CF9">
      <w:pPr>
        <w:rPr>
          <w:lang w:eastAsia="de-DE"/>
        </w:rPr>
      </w:pPr>
      <w:r>
        <w:rPr>
          <w:lang w:eastAsia="de-DE"/>
        </w:rPr>
        <w:t>Wir haben bereits erste</w:t>
      </w:r>
      <w:r w:rsidR="00C40CD8">
        <w:rPr>
          <w:lang w:eastAsia="de-DE"/>
        </w:rPr>
        <w:t xml:space="preserve"> grafische Benutzeroberfläche</w:t>
      </w:r>
      <w:r w:rsidR="002A60F2">
        <w:rPr>
          <w:lang w:eastAsia="de-DE"/>
        </w:rPr>
        <w:t>n</w:t>
      </w:r>
      <w:r w:rsidR="00C40CD8">
        <w:rPr>
          <w:lang w:eastAsia="de-DE"/>
        </w:rPr>
        <w:t xml:space="preserve"> kennen</w:t>
      </w:r>
      <w:r>
        <w:rPr>
          <w:lang w:eastAsia="de-DE"/>
        </w:rPr>
        <w:t xml:space="preserve"> gelernt</w:t>
      </w:r>
      <w:r w:rsidR="00C40CD8">
        <w:rPr>
          <w:lang w:eastAsia="de-DE"/>
        </w:rPr>
        <w:t>, mit de</w:t>
      </w:r>
      <w:r>
        <w:rPr>
          <w:lang w:eastAsia="de-DE"/>
        </w:rPr>
        <w:t>r</w:t>
      </w:r>
      <w:r w:rsidR="00C40CD8">
        <w:rPr>
          <w:lang w:eastAsia="de-DE"/>
        </w:rPr>
        <w:t xml:space="preserve"> ein Benutzer ein Programm selbst steuern kann.</w:t>
      </w:r>
      <w:r>
        <w:rPr>
          <w:lang w:eastAsia="de-DE"/>
        </w:rPr>
        <w:t xml:space="preserve"> </w:t>
      </w:r>
      <w:r w:rsidR="001B47FD">
        <w:rPr>
          <w:lang w:eastAsia="de-DE"/>
        </w:rPr>
        <w:t>Um Fehlern bei der Eingabe von Zahlen vorzubeugen, werden häufig Schieberegler eingesetzt. Diese erfreuen sich vor allem bei mobilen Applikationen großer Beliebtheit.</w:t>
      </w:r>
    </w:p>
    <w:p w14:paraId="30690F7A" w14:textId="77777777" w:rsidR="0082792C" w:rsidRDefault="0082792C" w:rsidP="00486094">
      <w:pPr>
        <w:rPr>
          <w:lang w:eastAsia="de-DE"/>
        </w:rPr>
      </w:pPr>
      <w:bookmarkStart w:id="0" w:name="_Hlk21286514"/>
    </w:p>
    <w:p w14:paraId="0EF61434" w14:textId="19571B52" w:rsidR="00635989" w:rsidRDefault="009D3196" w:rsidP="00486094">
      <w:pPr>
        <w:rPr>
          <w:lang w:eastAsia="de-DE"/>
        </w:rPr>
      </w:pPr>
      <w:r>
        <w:rPr>
          <w:lang w:eastAsia="de-DE"/>
        </w:rPr>
        <w:t xml:space="preserve">Speichern Sie die Dateien </w:t>
      </w:r>
      <w:r w:rsidRPr="001B3276">
        <w:rPr>
          <w:i/>
          <w:iCs/>
          <w:lang w:eastAsia="de-DE"/>
        </w:rPr>
        <w:t>Konto.py</w:t>
      </w:r>
      <w:r>
        <w:rPr>
          <w:lang w:eastAsia="de-DE"/>
        </w:rPr>
        <w:t xml:space="preserve">, </w:t>
      </w:r>
      <w:r w:rsidRPr="001B3276">
        <w:rPr>
          <w:i/>
          <w:iCs/>
          <w:lang w:eastAsia="de-DE"/>
        </w:rPr>
        <w:t>MeinDialog</w:t>
      </w:r>
      <w:r>
        <w:rPr>
          <w:i/>
          <w:iCs/>
          <w:lang w:eastAsia="de-DE"/>
        </w:rPr>
        <w:t>4</w:t>
      </w:r>
      <w:r w:rsidRPr="001B3276">
        <w:rPr>
          <w:i/>
          <w:iCs/>
          <w:lang w:eastAsia="de-DE"/>
        </w:rPr>
        <w:t>.ui</w:t>
      </w:r>
      <w:r>
        <w:rPr>
          <w:lang w:eastAsia="de-DE"/>
        </w:rPr>
        <w:t xml:space="preserve"> und </w:t>
      </w:r>
      <w:r w:rsidRPr="0014701C">
        <w:rPr>
          <w:rStyle w:val="Hervorhebung"/>
        </w:rPr>
        <w:t>L4_4_Schieberegler.py</w:t>
      </w:r>
      <w:r w:rsidRPr="0014701C">
        <w:rPr>
          <w:rStyle w:val="Hervorhebung"/>
          <w:i w:val="0"/>
          <w:iCs w:val="0"/>
        </w:rPr>
        <w:t xml:space="preserve"> </w:t>
      </w:r>
      <w:r>
        <w:rPr>
          <w:lang w:eastAsia="de-DE"/>
        </w:rPr>
        <w:t xml:space="preserve">in einen gemeinsamen Ordner. Öffnen Sie dann das </w:t>
      </w:r>
      <w:r w:rsidRPr="00EA126B">
        <w:rPr>
          <w:lang w:eastAsia="de-DE"/>
        </w:rPr>
        <w:t>Programm</w:t>
      </w:r>
      <w:r>
        <w:rPr>
          <w:lang w:eastAsia="de-DE"/>
        </w:rPr>
        <w:t xml:space="preserve"> </w:t>
      </w:r>
      <w:r w:rsidR="0014701C" w:rsidRPr="0014701C">
        <w:rPr>
          <w:rStyle w:val="Hervorhebung"/>
        </w:rPr>
        <w:t>L4_4_Schieberegler.py</w:t>
      </w:r>
      <w:r w:rsidR="00D237EA" w:rsidRPr="0014701C">
        <w:rPr>
          <w:rStyle w:val="Hervorhebung"/>
          <w:i w:val="0"/>
          <w:iCs w:val="0"/>
        </w:rPr>
        <w:t xml:space="preserve"> und</w:t>
      </w:r>
      <w:r w:rsidR="00D237EA" w:rsidRPr="0014701C">
        <w:rPr>
          <w:lang w:eastAsia="de-DE"/>
        </w:rPr>
        <w:t xml:space="preserve"> </w:t>
      </w:r>
      <w:r w:rsidR="00D237EA">
        <w:rPr>
          <w:lang w:eastAsia="de-DE"/>
        </w:rPr>
        <w:t xml:space="preserve">testen Sie es. </w:t>
      </w:r>
      <w:r w:rsidR="001B47FD">
        <w:rPr>
          <w:lang w:eastAsia="de-DE"/>
        </w:rPr>
        <w:t>Mit dem Schieberegler lassen sich nun Zahlenwerte bequem festlegen.</w:t>
      </w:r>
    </w:p>
    <w:p w14:paraId="2265CC2C" w14:textId="36566729" w:rsidR="000E4DB3" w:rsidRDefault="000E4DB3" w:rsidP="00486094">
      <w:pPr>
        <w:rPr>
          <w:lang w:eastAsia="de-DE"/>
        </w:rPr>
      </w:pPr>
    </w:p>
    <w:p w14:paraId="2BC06C0F" w14:textId="7EFAEA49" w:rsidR="000E4DB3" w:rsidRDefault="001B47FD" w:rsidP="000E4DB3">
      <w:pPr>
        <w:jc w:val="center"/>
        <w:rPr>
          <w:lang w:eastAsia="de-DE"/>
        </w:rPr>
      </w:pP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2DCDB" wp14:editId="5993339C">
                <wp:simplePos x="0" y="0"/>
                <wp:positionH relativeFrom="column">
                  <wp:posOffset>39793</wp:posOffset>
                </wp:positionH>
                <wp:positionV relativeFrom="paragraph">
                  <wp:posOffset>372322</wp:posOffset>
                </wp:positionV>
                <wp:extent cx="1380067" cy="804333"/>
                <wp:effectExtent l="0" t="0" r="1079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067" cy="804333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AF430" w14:textId="07D1AEF3" w:rsidR="000E4DB3" w:rsidRPr="00486094" w:rsidRDefault="001B47FD" w:rsidP="000E4DB3">
                            <w:pPr>
                              <w:rPr>
                                <w:rStyle w:val="Hervorhebung"/>
                              </w:rPr>
                            </w:pPr>
                            <w:r>
                              <w:rPr>
                                <w:rStyle w:val="Hervorhebung"/>
                              </w:rPr>
                              <w:t>Schieberegler</w:t>
                            </w:r>
                          </w:p>
                          <w:p w14:paraId="24168DA3" w14:textId="2FE9487A" w:rsidR="000E4DB3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6094">
                              <w:rPr>
                                <w:sz w:val="16"/>
                                <w:szCs w:val="16"/>
                              </w:rPr>
                              <w:t xml:space="preserve">Klasse </w:t>
                            </w:r>
                            <w:proofErr w:type="spellStart"/>
                            <w:r w:rsidRPr="004860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 w:rsidR="001B47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Slider</w:t>
                            </w:r>
                            <w:proofErr w:type="spellEnd"/>
                          </w:p>
                          <w:p w14:paraId="10446289" w14:textId="4217B33C" w:rsidR="000E4DB3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Hiermit </w:t>
                            </w:r>
                            <w:r w:rsidR="001B47FD">
                              <w:rPr>
                                <w:sz w:val="16"/>
                                <w:szCs w:val="16"/>
                              </w:rPr>
                              <w:t>können ganze Zahlen ausgewählt werden.</w:t>
                            </w:r>
                          </w:p>
                          <w:p w14:paraId="2A84DDB7" w14:textId="537C2F6D" w:rsidR="000E4DB3" w:rsidRPr="00486094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Im Beispiel: </w:t>
                            </w:r>
                            <w:proofErr w:type="spellStart"/>
                            <w:r w:rsidR="001B47FD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slider_auszahlen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2DCDB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3.15pt;margin-top:29.3pt;width:108.65pt;height:6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" fillcolor="white [3201]" strokecolor="#bfbfbf [2412]">
                <v:textbox>
                  <w:txbxContent>
                    <w:p w14:paraId="0B1AF430" w14:textId="07D1AEF3" w:rsidR="000E4DB3" w:rsidRPr="00486094" w:rsidRDefault="001B47FD" w:rsidP="000E4DB3">
                      <w:pPr>
                        <w:rPr>
                          <w:rStyle w:val="Hervorhebung"/>
                        </w:rPr>
                      </w:pPr>
                      <w:r>
                        <w:rPr>
                          <w:rStyle w:val="Hervorhebung"/>
                        </w:rPr>
                        <w:t>Schieberegler</w:t>
                      </w:r>
                    </w:p>
                    <w:p w14:paraId="24168DA3" w14:textId="2FE9487A" w:rsidR="000E4DB3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 w:rsidRPr="00486094">
                        <w:rPr>
                          <w:sz w:val="16"/>
                          <w:szCs w:val="16"/>
                        </w:rPr>
                        <w:t xml:space="preserve">Klasse </w:t>
                      </w:r>
                      <w:proofErr w:type="spellStart"/>
                      <w:r w:rsidRPr="00486094">
                        <w:rPr>
                          <w:b/>
                          <w:bCs/>
                          <w:sz w:val="16"/>
                          <w:szCs w:val="16"/>
                        </w:rPr>
                        <w:t>Q</w:t>
                      </w:r>
                      <w:r w:rsidR="001B47FD">
                        <w:rPr>
                          <w:b/>
                          <w:bCs/>
                          <w:sz w:val="16"/>
                          <w:szCs w:val="16"/>
                        </w:rPr>
                        <w:t>Slider</w:t>
                      </w:r>
                      <w:proofErr w:type="spellEnd"/>
                    </w:p>
                    <w:p w14:paraId="10446289" w14:textId="4217B33C" w:rsidR="000E4DB3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Hiermit </w:t>
                      </w:r>
                      <w:r w:rsidR="001B47FD">
                        <w:rPr>
                          <w:sz w:val="16"/>
                          <w:szCs w:val="16"/>
                        </w:rPr>
                        <w:t>können ganze Zahlen ausgewählt werden.</w:t>
                      </w:r>
                    </w:p>
                    <w:p w14:paraId="2A84DDB7" w14:textId="537C2F6D" w:rsidR="000E4DB3" w:rsidRPr="00486094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Im Beispiel: </w:t>
                      </w:r>
                      <w:proofErr w:type="spellStart"/>
                      <w:r w:rsidR="001B47FD">
                        <w:rPr>
                          <w:i/>
                          <w:iCs/>
                          <w:sz w:val="16"/>
                          <w:szCs w:val="16"/>
                        </w:rPr>
                        <w:t>slider_auszahlen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F1D0D3" wp14:editId="21E94869">
                <wp:simplePos x="0" y="0"/>
                <wp:positionH relativeFrom="column">
                  <wp:posOffset>1422400</wp:posOffset>
                </wp:positionH>
                <wp:positionV relativeFrom="paragraph">
                  <wp:posOffset>785707</wp:posOffset>
                </wp:positionV>
                <wp:extent cx="905510" cy="45085"/>
                <wp:effectExtent l="38100" t="57150" r="27940" b="10731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510" cy="4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370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12pt;margin-top:61.85pt;width:71.3pt;height:3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" strokecolor="re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53BFC" wp14:editId="78BC69B1">
                <wp:simplePos x="0" y="0"/>
                <wp:positionH relativeFrom="margin">
                  <wp:posOffset>2330027</wp:posOffset>
                </wp:positionH>
                <wp:positionV relativeFrom="paragraph">
                  <wp:posOffset>622088</wp:posOffset>
                </wp:positionV>
                <wp:extent cx="1684866" cy="313267"/>
                <wp:effectExtent l="0" t="0" r="10795" b="107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866" cy="3132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927AD" id="Rechteck 2" o:spid="_x0000_s1026" style="position:absolute;margin-left:183.45pt;margin-top:49pt;width:132.65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" filled="f" strokecolor="red" strokeweight="2pt">
                <w10:wrap anchorx="margin"/>
              </v:rect>
            </w:pict>
          </mc:Fallback>
        </mc:AlternateContent>
      </w:r>
      <w:r w:rsidR="001A5C34" w:rsidRPr="001A5C34">
        <w:rPr>
          <w:noProof/>
        </w:rPr>
        <w:t xml:space="preserve"> </w:t>
      </w:r>
      <w:r w:rsidRPr="001B47FD">
        <w:rPr>
          <w:noProof/>
        </w:rPr>
        <w:drawing>
          <wp:inline distT="0" distB="0" distL="0" distR="0" wp14:anchorId="64CF0562" wp14:editId="24AA54D2">
            <wp:extent cx="1812001" cy="212301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4730" cy="213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9BCE" w14:textId="77777777" w:rsidR="00DE4726" w:rsidRDefault="00DE4726" w:rsidP="000E4DB3">
      <w:pPr>
        <w:jc w:val="center"/>
        <w:rPr>
          <w:lang w:eastAsia="de-DE"/>
        </w:rPr>
      </w:pPr>
    </w:p>
    <w:p w14:paraId="27C23018" w14:textId="77777777" w:rsidR="000E4DB3" w:rsidRDefault="000E4DB3" w:rsidP="00486094">
      <w:pPr>
        <w:rPr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  <w:gridCol w:w="2007"/>
        <w:gridCol w:w="3886"/>
      </w:tblGrid>
      <w:tr w:rsidR="001B47FD" w:rsidRPr="00F34EE0" w14:paraId="309EEDDC" w14:textId="77777777" w:rsidTr="00B55B05">
        <w:tc>
          <w:tcPr>
            <w:tcW w:w="6485" w:type="dxa"/>
            <w:gridSpan w:val="2"/>
            <w:shd w:val="clear" w:color="auto" w:fill="auto"/>
          </w:tcPr>
          <w:p w14:paraId="3745E4FE" w14:textId="77777777" w:rsidR="001B47FD" w:rsidRDefault="001B47FD" w:rsidP="00B55B05">
            <w:r>
              <w:t xml:space="preserve">Ein </w:t>
            </w:r>
            <w:proofErr w:type="spellStart"/>
            <w:r>
              <w:t>QSlider</w:t>
            </w:r>
            <w:proofErr w:type="spellEnd"/>
            <w:r>
              <w:t xml:space="preserve"> ist ein Schieberegler. Er wird verwendet, wenn der Anwender eine Ganzzahl aus einem festgelegten Bereich auswählen soll.</w:t>
            </w:r>
          </w:p>
          <w:p w14:paraId="0F6EB92C" w14:textId="77777777" w:rsidR="001B47FD" w:rsidRPr="002D356C" w:rsidRDefault="001B47FD" w:rsidP="00B55B05">
            <w:pPr>
              <w:rPr>
                <w:rFonts w:ascii="Agfa Rotis Sans Serif Ex Bold" w:hAnsi="Agfa Rotis Sans Serif Ex Bold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14:paraId="25C278BF" w14:textId="77777777" w:rsidR="001B47FD" w:rsidRPr="00F34EE0" w:rsidRDefault="001B47FD" w:rsidP="00B55B05">
            <w:pPr>
              <w:jc w:val="center"/>
              <w:rPr>
                <w:rStyle w:val="Hervorhebung"/>
              </w:rPr>
            </w:pPr>
            <w:r w:rsidRPr="00BD266A">
              <w:rPr>
                <w:rStyle w:val="Hervorhebung"/>
                <w:noProof/>
                <w:color w:val="FF0000"/>
              </w:rPr>
              <w:drawing>
                <wp:inline distT="0" distB="0" distL="0" distR="0" wp14:anchorId="7CE82D6F" wp14:editId="7223F933">
                  <wp:extent cx="2330570" cy="476274"/>
                  <wp:effectExtent l="0" t="0" r="0" b="0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570" cy="476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47FD" w:rsidRPr="00B26F2D" w14:paraId="64D80206" w14:textId="77777777" w:rsidTr="00B55B05">
        <w:tc>
          <w:tcPr>
            <w:tcW w:w="4307" w:type="dxa"/>
            <w:shd w:val="clear" w:color="auto" w:fill="auto"/>
          </w:tcPr>
          <w:p w14:paraId="5C17ECC8" w14:textId="77777777" w:rsidR="001B47FD" w:rsidRPr="009F73E6" w:rsidRDefault="001B47FD" w:rsidP="00B55B05">
            <w:pPr>
              <w:rPr>
                <w:rStyle w:val="Hervorhebung"/>
              </w:rPr>
            </w:pPr>
            <w:r w:rsidRPr="009F73E6">
              <w:rPr>
                <w:rStyle w:val="Hervorhebung"/>
              </w:rPr>
              <w:t>Wichtige Eigenschaften im Layout: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1CE3A906" w14:textId="77777777" w:rsidR="001B47FD" w:rsidRPr="00B26F2D" w:rsidRDefault="001B47FD" w:rsidP="00B55B05">
            <w:pPr>
              <w:rPr>
                <w:rStyle w:val="Hervorhebung"/>
                <w:i w:val="0"/>
                <w:iCs w:val="0"/>
              </w:rPr>
            </w:pPr>
          </w:p>
        </w:tc>
      </w:tr>
      <w:tr w:rsidR="001B47FD" w:rsidRPr="00B26F2D" w14:paraId="663A8E01" w14:textId="77777777" w:rsidTr="00B55B05">
        <w:tc>
          <w:tcPr>
            <w:tcW w:w="4307" w:type="dxa"/>
            <w:shd w:val="clear" w:color="auto" w:fill="auto"/>
          </w:tcPr>
          <w:p w14:paraId="4DD29EE2" w14:textId="77777777" w:rsidR="001B47FD" w:rsidRPr="00B26F2D" w:rsidRDefault="001B47FD" w:rsidP="0082792C">
            <w:pPr>
              <w:pStyle w:val="Code"/>
            </w:pPr>
            <w:proofErr w:type="spellStart"/>
            <w:r>
              <w:t>objectName</w:t>
            </w:r>
            <w:proofErr w:type="spellEnd"/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242623DD" w14:textId="77777777" w:rsidR="001B47FD" w:rsidRPr="00B26F2D" w:rsidRDefault="001B47FD" w:rsidP="00B55B05">
            <w:pPr>
              <w:rPr>
                <w:rStyle w:val="Hervorhebung"/>
                <w:i w:val="0"/>
                <w:iCs w:val="0"/>
                <w:color w:val="FF0000"/>
              </w:rPr>
            </w:pPr>
            <w:r>
              <w:t xml:space="preserve">Der Name des Widgets, z.B. </w:t>
            </w:r>
            <w:proofErr w:type="spellStart"/>
            <w:r>
              <w:t>slider_auszahlen</w:t>
            </w:r>
            <w:proofErr w:type="spellEnd"/>
          </w:p>
        </w:tc>
      </w:tr>
      <w:tr w:rsidR="001B47FD" w14:paraId="53C12DAD" w14:textId="77777777" w:rsidTr="00B55B05">
        <w:tc>
          <w:tcPr>
            <w:tcW w:w="4307" w:type="dxa"/>
            <w:shd w:val="clear" w:color="auto" w:fill="auto"/>
          </w:tcPr>
          <w:p w14:paraId="6F66A975" w14:textId="77777777" w:rsidR="001B47FD" w:rsidRPr="009F73E6" w:rsidRDefault="001B47FD" w:rsidP="00B55B05">
            <w:pPr>
              <w:rPr>
                <w:rStyle w:val="Hervorhebung"/>
              </w:rPr>
            </w:pPr>
            <w:r>
              <w:rPr>
                <w:rStyle w:val="Hervorhebung"/>
              </w:rPr>
              <w:t>Wichtige Methoden: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507FD953" w14:textId="77777777" w:rsidR="001B47FD" w:rsidRDefault="001B47FD" w:rsidP="00B55B05"/>
        </w:tc>
      </w:tr>
      <w:tr w:rsidR="001B47FD" w14:paraId="52F0AE4D" w14:textId="77777777" w:rsidTr="00B55B05">
        <w:tc>
          <w:tcPr>
            <w:tcW w:w="4307" w:type="dxa"/>
            <w:shd w:val="clear" w:color="auto" w:fill="auto"/>
          </w:tcPr>
          <w:p w14:paraId="35022E99" w14:textId="77777777" w:rsidR="001B47FD" w:rsidRPr="009F73E6" w:rsidRDefault="001B47FD" w:rsidP="0082792C">
            <w:pPr>
              <w:pStyle w:val="Code"/>
              <w:rPr>
                <w:rStyle w:val="Hervorhebung"/>
                <w:rFonts w:eastAsia="Calibri"/>
                <w:i w:val="0"/>
                <w:iCs w:val="0"/>
              </w:rPr>
            </w:pPr>
            <w:proofErr w:type="spellStart"/>
            <w:proofErr w:type="gramStart"/>
            <w:r>
              <w:rPr>
                <w:rStyle w:val="Hervorhebung"/>
                <w:rFonts w:eastAsia="Calibri"/>
                <w:i w:val="0"/>
                <w:iCs w:val="0"/>
              </w:rPr>
              <w:t>value</w:t>
            </w:r>
            <w:proofErr w:type="spellEnd"/>
            <w:r>
              <w:rPr>
                <w:rStyle w:val="Hervorhebung"/>
                <w:rFonts w:eastAsia="Calibri"/>
                <w:i w:val="0"/>
                <w:iCs w:val="0"/>
              </w:rPr>
              <w:t>(</w:t>
            </w:r>
            <w:proofErr w:type="gramEnd"/>
            <w:r>
              <w:rPr>
                <w:rStyle w:val="Hervorhebung"/>
                <w:rFonts w:eastAsia="Calibri"/>
                <w:i w:val="0"/>
                <w:iCs w:val="0"/>
              </w:rPr>
              <w:t>)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2FC27AE0" w14:textId="77777777" w:rsidR="001B47FD" w:rsidRDefault="001B47FD" w:rsidP="00B55B05">
            <w:r>
              <w:t>Liest den Wert des Schiebereglers aus und liefert eine Ganzzahl zurück.</w:t>
            </w:r>
          </w:p>
        </w:tc>
      </w:tr>
      <w:tr w:rsidR="001B47FD" w14:paraId="00B68D7A" w14:textId="77777777" w:rsidTr="00B55B05">
        <w:tc>
          <w:tcPr>
            <w:tcW w:w="4307" w:type="dxa"/>
            <w:shd w:val="clear" w:color="auto" w:fill="auto"/>
          </w:tcPr>
          <w:p w14:paraId="765BB263" w14:textId="77777777" w:rsidR="001B47FD" w:rsidRPr="007243E6" w:rsidRDefault="001B47FD" w:rsidP="0082792C">
            <w:pPr>
              <w:pStyle w:val="Code"/>
              <w:rPr>
                <w:rStyle w:val="Hervorhebung"/>
                <w:rFonts w:eastAsia="Calibri"/>
                <w:i w:val="0"/>
                <w:iCs w:val="0"/>
              </w:rPr>
            </w:pPr>
            <w:proofErr w:type="spellStart"/>
            <w:proofErr w:type="gramStart"/>
            <w:r w:rsidRPr="007243E6">
              <w:rPr>
                <w:rStyle w:val="Hervorhebung"/>
                <w:rFonts w:eastAsia="Calibri"/>
                <w:i w:val="0"/>
                <w:iCs w:val="0"/>
              </w:rPr>
              <w:t>setMi</w:t>
            </w:r>
            <w:r>
              <w:rPr>
                <w:rStyle w:val="Hervorhebung"/>
                <w:rFonts w:eastAsia="Calibri"/>
                <w:i w:val="0"/>
                <w:iCs w:val="0"/>
              </w:rPr>
              <w:t>n</w:t>
            </w:r>
            <w:r w:rsidRPr="007243E6">
              <w:rPr>
                <w:rStyle w:val="Hervorhebung"/>
                <w:rFonts w:eastAsia="Calibri"/>
                <w:i w:val="0"/>
                <w:iCs w:val="0"/>
              </w:rPr>
              <w:t>imum</w:t>
            </w:r>
            <w:proofErr w:type="spellEnd"/>
            <w:r w:rsidRPr="007243E6">
              <w:rPr>
                <w:rStyle w:val="Hervorhebung"/>
                <w:rFonts w:eastAsia="Calibri"/>
                <w:i w:val="0"/>
                <w:iCs w:val="0"/>
              </w:rPr>
              <w:t>(</w:t>
            </w:r>
            <w:proofErr w:type="gramEnd"/>
            <w:r w:rsidRPr="007243E6">
              <w:rPr>
                <w:rStyle w:val="Hervorhebung"/>
                <w:rFonts w:eastAsia="Calibri"/>
              </w:rPr>
              <w:t>Wert</w:t>
            </w:r>
            <w:r w:rsidRPr="007243E6">
              <w:rPr>
                <w:rStyle w:val="Hervorhebung"/>
                <w:rFonts w:eastAsia="Calibri"/>
                <w:i w:val="0"/>
                <w:iCs w:val="0"/>
              </w:rPr>
              <w:t>)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36D767D1" w14:textId="77777777" w:rsidR="001B47FD" w:rsidRDefault="001B47FD" w:rsidP="00B55B05">
            <w:r>
              <w:t>Der minimal auswählbare Wert wird festgelegt.</w:t>
            </w:r>
          </w:p>
        </w:tc>
      </w:tr>
      <w:tr w:rsidR="001B47FD" w14:paraId="5A1C7FE6" w14:textId="77777777" w:rsidTr="00B55B05">
        <w:tc>
          <w:tcPr>
            <w:tcW w:w="4307" w:type="dxa"/>
            <w:shd w:val="clear" w:color="auto" w:fill="auto"/>
          </w:tcPr>
          <w:p w14:paraId="765E3EE9" w14:textId="77777777" w:rsidR="001B47FD" w:rsidRDefault="001B47FD" w:rsidP="0082792C">
            <w:pPr>
              <w:pStyle w:val="Code"/>
              <w:rPr>
                <w:rStyle w:val="Hervorhebung"/>
                <w:rFonts w:eastAsia="Calibri"/>
                <w:i w:val="0"/>
                <w:iCs w:val="0"/>
              </w:rPr>
            </w:pPr>
            <w:proofErr w:type="spellStart"/>
            <w:proofErr w:type="gramStart"/>
            <w:r>
              <w:rPr>
                <w:rStyle w:val="Hervorhebung"/>
                <w:rFonts w:eastAsia="Calibri"/>
                <w:i w:val="0"/>
                <w:iCs w:val="0"/>
              </w:rPr>
              <w:t>setMaximum</w:t>
            </w:r>
            <w:proofErr w:type="spellEnd"/>
            <w:r>
              <w:rPr>
                <w:rStyle w:val="Hervorhebung"/>
                <w:rFonts w:eastAsia="Calibri"/>
                <w:i w:val="0"/>
                <w:iCs w:val="0"/>
              </w:rPr>
              <w:t>(</w:t>
            </w:r>
            <w:proofErr w:type="gramEnd"/>
            <w:r w:rsidRPr="007243E6">
              <w:rPr>
                <w:rStyle w:val="Hervorhebung"/>
                <w:rFonts w:eastAsia="Calibri"/>
              </w:rPr>
              <w:t>Wert</w:t>
            </w:r>
            <w:r>
              <w:rPr>
                <w:rStyle w:val="Hervorhebung"/>
                <w:rFonts w:eastAsia="Calibri"/>
                <w:i w:val="0"/>
                <w:iCs w:val="0"/>
              </w:rPr>
              <w:t>)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18A05653" w14:textId="77777777" w:rsidR="001B47FD" w:rsidRDefault="001B47FD" w:rsidP="00B55B05">
            <w:r>
              <w:t>Der maximal auswählbare Wert wird festgelegt.</w:t>
            </w:r>
          </w:p>
        </w:tc>
      </w:tr>
      <w:tr w:rsidR="001B47FD" w14:paraId="7D227DA9" w14:textId="77777777" w:rsidTr="00B55B05">
        <w:tc>
          <w:tcPr>
            <w:tcW w:w="4307" w:type="dxa"/>
            <w:shd w:val="clear" w:color="auto" w:fill="auto"/>
          </w:tcPr>
          <w:p w14:paraId="12637AEA" w14:textId="77777777" w:rsidR="001B47FD" w:rsidRPr="008E50C3" w:rsidRDefault="001B47FD" w:rsidP="00B55B05">
            <w:pPr>
              <w:rPr>
                <w:rStyle w:val="Hervorhebung"/>
              </w:rPr>
            </w:pPr>
            <w:r w:rsidRPr="008E50C3">
              <w:rPr>
                <w:rStyle w:val="Hervorhebung"/>
              </w:rPr>
              <w:t>Wichtige</w:t>
            </w:r>
            <w:r>
              <w:rPr>
                <w:rStyle w:val="Hervorhebung"/>
              </w:rPr>
              <w:t xml:space="preserve"> Signale</w:t>
            </w:r>
            <w:r w:rsidRPr="008E50C3">
              <w:rPr>
                <w:rStyle w:val="Hervorhebung"/>
              </w:rPr>
              <w:t>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0D6F2D1E" w14:textId="77777777" w:rsidR="001B47FD" w:rsidRDefault="001B47FD" w:rsidP="00B55B05"/>
        </w:tc>
      </w:tr>
      <w:tr w:rsidR="001B47FD" w14:paraId="49527F3D" w14:textId="77777777" w:rsidTr="00B55B05">
        <w:tc>
          <w:tcPr>
            <w:tcW w:w="4307" w:type="dxa"/>
            <w:shd w:val="clear" w:color="auto" w:fill="auto"/>
          </w:tcPr>
          <w:p w14:paraId="2F3BAB37" w14:textId="77777777" w:rsidR="001B47FD" w:rsidRPr="008E50C3" w:rsidRDefault="001B47FD" w:rsidP="0082792C">
            <w:pPr>
              <w:pStyle w:val="Code"/>
              <w:rPr>
                <w:rStyle w:val="Hervorhebung"/>
                <w:rFonts w:eastAsia="Calibri"/>
                <w:i w:val="0"/>
                <w:iCs w:val="0"/>
              </w:rPr>
            </w:pPr>
            <w:proofErr w:type="spellStart"/>
            <w:proofErr w:type="gramStart"/>
            <w:r>
              <w:rPr>
                <w:rStyle w:val="Hervorhebung"/>
                <w:rFonts w:eastAsia="Calibri"/>
                <w:i w:val="0"/>
                <w:iCs w:val="0"/>
              </w:rPr>
              <w:t>valueChanged</w:t>
            </w:r>
            <w:proofErr w:type="spellEnd"/>
            <w:r>
              <w:rPr>
                <w:rStyle w:val="Hervorhebung"/>
                <w:rFonts w:eastAsia="Calibri"/>
                <w:i w:val="0"/>
                <w:iCs w:val="0"/>
              </w:rPr>
              <w:t>(</w:t>
            </w:r>
            <w:proofErr w:type="gramEnd"/>
            <w:r>
              <w:rPr>
                <w:rStyle w:val="Hervorhebung"/>
                <w:rFonts w:eastAsia="Calibri"/>
                <w:i w:val="0"/>
                <w:iCs w:val="0"/>
              </w:rPr>
              <w:t>)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1F242956" w14:textId="77777777" w:rsidR="001B47FD" w:rsidRDefault="001B47FD" w:rsidP="00B55B05">
            <w:r>
              <w:t>Sobald der Anwender den Schieberegler bewegt hat…</w:t>
            </w:r>
          </w:p>
        </w:tc>
      </w:tr>
    </w:tbl>
    <w:p w14:paraId="5400E468" w14:textId="60D1857B" w:rsidR="00635989" w:rsidRDefault="00635989" w:rsidP="00486094">
      <w:pPr>
        <w:rPr>
          <w:lang w:eastAsia="de-DE"/>
        </w:rPr>
      </w:pPr>
    </w:p>
    <w:p w14:paraId="1DBA2209" w14:textId="77777777" w:rsidR="00263B7C" w:rsidRDefault="00263B7C" w:rsidP="0048609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FA9B9E" w14:textId="14E7DA9B" w:rsidR="00DE4726" w:rsidRPr="004D2439" w:rsidRDefault="001B47FD" w:rsidP="00486094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>Abwandlung</w:t>
      </w:r>
      <w:r w:rsidR="001A5C34">
        <w:rPr>
          <w:b/>
          <w:bCs/>
          <w:lang w:eastAsia="de-DE"/>
        </w:rPr>
        <w:t xml:space="preserve"> des bisherigen Programms </w:t>
      </w:r>
      <w:r>
        <w:rPr>
          <w:b/>
          <w:bCs/>
          <w:lang w:eastAsia="de-DE"/>
        </w:rPr>
        <w:t>durch den neuen Slider</w:t>
      </w:r>
    </w:p>
    <w:p w14:paraId="5B1EEF40" w14:textId="01CBFF4C" w:rsidR="00455146" w:rsidRDefault="00455146" w:rsidP="00486094">
      <w:pPr>
        <w:rPr>
          <w:lang w:eastAsia="de-DE"/>
        </w:rPr>
      </w:pPr>
    </w:p>
    <w:p w14:paraId="0A0DBA3D" w14:textId="6E6A938E" w:rsidR="00535D2E" w:rsidRDefault="00535D2E" w:rsidP="00486094">
      <w:pPr>
        <w:rPr>
          <w:lang w:eastAsia="de-DE"/>
        </w:rPr>
      </w:pPr>
      <w:r>
        <w:rPr>
          <w:lang w:eastAsia="de-DE"/>
        </w:rPr>
        <w:t>Struktogramm</w:t>
      </w:r>
      <w:r w:rsidR="001B47FD">
        <w:rPr>
          <w:lang w:eastAsia="de-DE"/>
        </w:rPr>
        <w:t>e</w:t>
      </w:r>
      <w:r>
        <w:rPr>
          <w:lang w:eastAsia="de-DE"/>
        </w:rPr>
        <w:t>:</w:t>
      </w:r>
    </w:p>
    <w:p w14:paraId="09ABB3BD" w14:textId="768C1820" w:rsidR="001B47FD" w:rsidRDefault="001B47FD" w:rsidP="0082792C">
      <w:pPr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77868CD1" wp14:editId="0C0BFA26">
            <wp:extent cx="3429000" cy="107576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der_Hauptprogram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579" cy="1112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2F90F" w14:textId="23EE9E82" w:rsidR="00455146" w:rsidRDefault="00455146" w:rsidP="00455146">
      <w:pPr>
        <w:jc w:val="center"/>
        <w:rPr>
          <w:noProof/>
          <w:lang w:eastAsia="de-DE"/>
        </w:rPr>
      </w:pPr>
    </w:p>
    <w:p w14:paraId="1443A4F7" w14:textId="1DCB066B" w:rsidR="001B47FD" w:rsidRDefault="001B47FD" w:rsidP="00455146">
      <w:pPr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53CAABC6" wp14:editId="0D79F869">
            <wp:extent cx="3486150" cy="1255262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der_auszahl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390" cy="128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1FA9C" w14:textId="41EABF2C" w:rsidR="001B47FD" w:rsidRDefault="001B47FD" w:rsidP="00455146">
      <w:pPr>
        <w:jc w:val="center"/>
        <w:rPr>
          <w:lang w:eastAsia="de-DE"/>
        </w:rPr>
      </w:pPr>
    </w:p>
    <w:p w14:paraId="65B4CFE0" w14:textId="2C3520C2" w:rsidR="001B47FD" w:rsidRDefault="001B47FD" w:rsidP="00455146">
      <w:pPr>
        <w:jc w:val="center"/>
        <w:rPr>
          <w:lang w:eastAsia="de-DE"/>
        </w:rPr>
      </w:pPr>
      <w:bookmarkStart w:id="1" w:name="_GoBack"/>
      <w:r>
        <w:rPr>
          <w:noProof/>
          <w:lang w:eastAsia="de-DE"/>
        </w:rPr>
        <w:drawing>
          <wp:inline distT="0" distB="0" distL="0" distR="0" wp14:anchorId="0D368E58" wp14:editId="6D001FAE">
            <wp:extent cx="3495675" cy="61065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der_on_change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745" cy="64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3C8F74CD" w14:textId="6680A36D" w:rsidR="00535D2E" w:rsidRDefault="00535D2E" w:rsidP="00455146">
      <w:pPr>
        <w:jc w:val="center"/>
        <w:rPr>
          <w:lang w:eastAsia="de-DE"/>
        </w:rPr>
      </w:pPr>
    </w:p>
    <w:p w14:paraId="700A8D52" w14:textId="0FBA7F10" w:rsidR="00535D2E" w:rsidRDefault="00535D2E" w:rsidP="00535D2E">
      <w:pPr>
        <w:rPr>
          <w:lang w:eastAsia="de-DE"/>
        </w:rPr>
      </w:pPr>
      <w:r>
        <w:rPr>
          <w:lang w:eastAsia="de-DE"/>
        </w:rPr>
        <w:t>Programmcode:</w:t>
      </w:r>
    </w:p>
    <w:p w14:paraId="369C9A06" w14:textId="77777777" w:rsidR="00DE4726" w:rsidRPr="00486094" w:rsidRDefault="00DE4726" w:rsidP="00486094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848"/>
      </w:tblGrid>
      <w:tr w:rsidR="00486094" w:rsidRPr="000757B8" w14:paraId="21AE0984" w14:textId="77777777" w:rsidTr="00B55B05">
        <w:tc>
          <w:tcPr>
            <w:tcW w:w="332" w:type="dxa"/>
            <w:shd w:val="clear" w:color="auto" w:fill="auto"/>
          </w:tcPr>
          <w:p w14:paraId="28600A22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1</w:t>
            </w:r>
          </w:p>
          <w:p w14:paraId="07718309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2</w:t>
            </w:r>
          </w:p>
          <w:p w14:paraId="28BCAB17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3</w:t>
            </w:r>
          </w:p>
          <w:p w14:paraId="68FC5B62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4</w:t>
            </w:r>
          </w:p>
          <w:p w14:paraId="344AAA20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5</w:t>
            </w:r>
          </w:p>
          <w:p w14:paraId="2F6D5A34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6</w:t>
            </w:r>
          </w:p>
          <w:p w14:paraId="16E436EE" w14:textId="77777777" w:rsidR="00486094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7</w:t>
            </w:r>
          </w:p>
          <w:p w14:paraId="276DA5DB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8</w:t>
            </w:r>
          </w:p>
          <w:p w14:paraId="6C5A1B70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9</w:t>
            </w:r>
          </w:p>
          <w:p w14:paraId="3A929097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10</w:t>
            </w:r>
          </w:p>
          <w:p w14:paraId="1C3414DC" w14:textId="77777777" w:rsidR="00455146" w:rsidRDefault="00455146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11</w:t>
            </w:r>
          </w:p>
          <w:p w14:paraId="696EF7BA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12</w:t>
            </w:r>
          </w:p>
          <w:p w14:paraId="1D81F23A" w14:textId="77777777" w:rsidR="001A5C34" w:rsidRDefault="001A5C3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13</w:t>
            </w:r>
          </w:p>
          <w:p w14:paraId="4A5A955B" w14:textId="77777777" w:rsidR="001A5C34" w:rsidRDefault="001A5C3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14</w:t>
            </w:r>
          </w:p>
          <w:p w14:paraId="7FAC188E" w14:textId="77777777" w:rsidR="0082792C" w:rsidRDefault="0082792C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15</w:t>
            </w:r>
          </w:p>
          <w:p w14:paraId="18CDDFBC" w14:textId="1C23E7CC" w:rsidR="0082792C" w:rsidRPr="00635989" w:rsidRDefault="0082792C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16</w:t>
            </w:r>
          </w:p>
        </w:tc>
        <w:tc>
          <w:tcPr>
            <w:tcW w:w="8848" w:type="dxa"/>
            <w:shd w:val="clear" w:color="auto" w:fill="auto"/>
          </w:tcPr>
          <w:p w14:paraId="28FFCD3B" w14:textId="77777777" w:rsidR="0082792C" w:rsidRPr="006B3405" w:rsidRDefault="0082792C" w:rsidP="0082792C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proofErr w:type="spellStart"/>
            <w:r w:rsidRPr="006B3405">
              <w:rPr>
                <w:color w:val="808080" w:themeColor="background1" w:themeShade="80"/>
                <w:sz w:val="16"/>
                <w:szCs w:val="16"/>
              </w:rPr>
              <w:t>class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B3405">
              <w:rPr>
                <w:color w:val="808080" w:themeColor="background1" w:themeShade="80"/>
                <w:sz w:val="16"/>
                <w:szCs w:val="16"/>
              </w:rPr>
              <w:t>MeinDialog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proofErr w:type="gramEnd"/>
            <w:r w:rsidRPr="006B3405">
              <w:rPr>
                <w:color w:val="808080" w:themeColor="background1" w:themeShade="80"/>
                <w:sz w:val="16"/>
                <w:szCs w:val="16"/>
              </w:rPr>
              <w:t>QtWidgets.QDialog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>):</w:t>
            </w:r>
          </w:p>
          <w:p w14:paraId="787129F8" w14:textId="77777777" w:rsidR="0082792C" w:rsidRPr="006B3405" w:rsidRDefault="0082792C" w:rsidP="0082792C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6B3405">
              <w:rPr>
                <w:color w:val="808080" w:themeColor="background1" w:themeShade="80"/>
                <w:sz w:val="16"/>
                <w:szCs w:val="16"/>
              </w:rPr>
              <w:t xml:space="preserve">    </w:t>
            </w:r>
            <w:proofErr w:type="spellStart"/>
            <w:r w:rsidRPr="006B3405">
              <w:rPr>
                <w:color w:val="808080" w:themeColor="background1" w:themeShade="80"/>
                <w:sz w:val="16"/>
                <w:szCs w:val="16"/>
              </w:rPr>
              <w:t>def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 xml:space="preserve"> __</w:t>
            </w:r>
            <w:proofErr w:type="spellStart"/>
            <w:r w:rsidRPr="006B3405">
              <w:rPr>
                <w:color w:val="808080" w:themeColor="background1" w:themeShade="80"/>
                <w:sz w:val="16"/>
                <w:szCs w:val="16"/>
              </w:rPr>
              <w:t>init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>_</w:t>
            </w:r>
            <w:proofErr w:type="gramStart"/>
            <w:r w:rsidRPr="006B3405">
              <w:rPr>
                <w:color w:val="808080" w:themeColor="background1" w:themeShade="80"/>
                <w:sz w:val="16"/>
                <w:szCs w:val="16"/>
              </w:rPr>
              <w:t>_(</w:t>
            </w:r>
            <w:proofErr w:type="spellStart"/>
            <w:proofErr w:type="gramEnd"/>
            <w:r w:rsidRPr="006B3405">
              <w:rPr>
                <w:color w:val="808080" w:themeColor="background1" w:themeShade="80"/>
                <w:sz w:val="16"/>
                <w:szCs w:val="16"/>
              </w:rPr>
              <w:t>self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 xml:space="preserve">, </w:t>
            </w:r>
            <w:proofErr w:type="spellStart"/>
            <w:r w:rsidRPr="006B3405">
              <w:rPr>
                <w:color w:val="808080" w:themeColor="background1" w:themeShade="80"/>
                <w:sz w:val="16"/>
                <w:szCs w:val="16"/>
              </w:rPr>
              <w:t>parent</w:t>
            </w:r>
            <w:proofErr w:type="spellEnd"/>
            <w:r w:rsidRPr="006B3405">
              <w:rPr>
                <w:color w:val="808080" w:themeColor="background1" w:themeShade="80"/>
                <w:sz w:val="16"/>
                <w:szCs w:val="16"/>
              </w:rPr>
              <w:t>=None):</w:t>
            </w:r>
          </w:p>
          <w:p w14:paraId="50ABB0CD" w14:textId="07F0CE92" w:rsidR="0082792C" w:rsidRPr="0082792C" w:rsidRDefault="0082792C" w:rsidP="0082792C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6B3405">
              <w:rPr>
                <w:color w:val="808080" w:themeColor="background1" w:themeShade="80"/>
                <w:sz w:val="16"/>
                <w:szCs w:val="16"/>
              </w:rPr>
              <w:t xml:space="preserve">        ...</w:t>
            </w:r>
          </w:p>
          <w:p w14:paraId="65AA7B1E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82792C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</w:rPr>
              <w:t>self.ui.bt_</w:t>
            </w:r>
            <w:proofErr w:type="gramStart"/>
            <w:r w:rsidRPr="0082792C">
              <w:rPr>
                <w:sz w:val="16"/>
                <w:szCs w:val="16"/>
              </w:rPr>
              <w:t>auszahlen.clicked</w:t>
            </w:r>
            <w:proofErr w:type="gramEnd"/>
            <w:r w:rsidRPr="0082792C">
              <w:rPr>
                <w:sz w:val="16"/>
                <w:szCs w:val="16"/>
              </w:rPr>
              <w:t>.connect</w:t>
            </w:r>
            <w:proofErr w:type="spellEnd"/>
            <w:r w:rsidRPr="0082792C">
              <w:rPr>
                <w:sz w:val="16"/>
                <w:szCs w:val="16"/>
              </w:rPr>
              <w:t>(</w:t>
            </w:r>
            <w:proofErr w:type="spellStart"/>
            <w:r w:rsidRPr="0082792C">
              <w:rPr>
                <w:sz w:val="16"/>
                <w:szCs w:val="16"/>
              </w:rPr>
              <w:t>self.on_auszahlen</w:t>
            </w:r>
            <w:proofErr w:type="spellEnd"/>
            <w:r w:rsidRPr="0082792C">
              <w:rPr>
                <w:sz w:val="16"/>
                <w:szCs w:val="16"/>
              </w:rPr>
              <w:t>)</w:t>
            </w:r>
          </w:p>
          <w:p w14:paraId="58421526" w14:textId="77777777" w:rsidR="0082792C" w:rsidRPr="0082792C" w:rsidRDefault="0082792C" w:rsidP="0082792C">
            <w:pPr>
              <w:pStyle w:val="Code"/>
              <w:rPr>
                <w:sz w:val="16"/>
                <w:szCs w:val="16"/>
                <w:lang w:val="en-US"/>
              </w:rPr>
            </w:pPr>
            <w:r w:rsidRPr="0082792C">
              <w:rPr>
                <w:sz w:val="16"/>
                <w:szCs w:val="16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  <w:lang w:val="en-US"/>
              </w:rPr>
              <w:t>self.</w:t>
            </w:r>
            <w:proofErr w:type="gramStart"/>
            <w:r w:rsidRPr="0082792C">
              <w:rPr>
                <w:sz w:val="16"/>
                <w:szCs w:val="16"/>
                <w:lang w:val="en-US"/>
              </w:rPr>
              <w:t>ui.slider</w:t>
            </w:r>
            <w:proofErr w:type="gramEnd"/>
            <w:r w:rsidRPr="0082792C">
              <w:rPr>
                <w:sz w:val="16"/>
                <w:szCs w:val="16"/>
                <w:lang w:val="en-US"/>
              </w:rPr>
              <w:t>_auszahlen.valueChanged.connect</w:t>
            </w:r>
            <w:proofErr w:type="spellEnd"/>
            <w:r w:rsidRPr="0082792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82792C">
              <w:rPr>
                <w:sz w:val="16"/>
                <w:szCs w:val="16"/>
                <w:lang w:val="en-US"/>
              </w:rPr>
              <w:t>self.on_changed</w:t>
            </w:r>
            <w:proofErr w:type="spellEnd"/>
            <w:r w:rsidRPr="0082792C">
              <w:rPr>
                <w:sz w:val="16"/>
                <w:szCs w:val="16"/>
                <w:lang w:val="en-US"/>
              </w:rPr>
              <w:t>)</w:t>
            </w:r>
          </w:p>
          <w:p w14:paraId="73A233B2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6B3405">
              <w:rPr>
                <w:sz w:val="16"/>
                <w:szCs w:val="16"/>
                <w:lang w:val="en-US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</w:rPr>
              <w:t>self.</w:t>
            </w:r>
            <w:proofErr w:type="gramStart"/>
            <w:r w:rsidRPr="0082792C">
              <w:rPr>
                <w:sz w:val="16"/>
                <w:szCs w:val="16"/>
              </w:rPr>
              <w:t>ui.slider</w:t>
            </w:r>
            <w:proofErr w:type="gramEnd"/>
            <w:r w:rsidRPr="0082792C">
              <w:rPr>
                <w:sz w:val="16"/>
                <w:szCs w:val="16"/>
              </w:rPr>
              <w:t>_auszahlen.setMinimum</w:t>
            </w:r>
            <w:proofErr w:type="spellEnd"/>
            <w:r w:rsidRPr="0082792C">
              <w:rPr>
                <w:sz w:val="16"/>
                <w:szCs w:val="16"/>
              </w:rPr>
              <w:t>(0)</w:t>
            </w:r>
          </w:p>
          <w:p w14:paraId="4D65EBEB" w14:textId="77777777" w:rsidR="00486094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82792C">
              <w:rPr>
                <w:sz w:val="16"/>
                <w:szCs w:val="16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</w:rPr>
              <w:t>self.</w:t>
            </w:r>
            <w:proofErr w:type="gramStart"/>
            <w:r w:rsidRPr="0082792C">
              <w:rPr>
                <w:sz w:val="16"/>
                <w:szCs w:val="16"/>
              </w:rPr>
              <w:t>ui.slider</w:t>
            </w:r>
            <w:proofErr w:type="gramEnd"/>
            <w:r w:rsidRPr="0082792C">
              <w:rPr>
                <w:sz w:val="16"/>
                <w:szCs w:val="16"/>
              </w:rPr>
              <w:t>_auszahlen.setMaximum</w:t>
            </w:r>
            <w:proofErr w:type="spellEnd"/>
            <w:r w:rsidRPr="0082792C">
              <w:rPr>
                <w:sz w:val="16"/>
                <w:szCs w:val="16"/>
              </w:rPr>
              <w:t>(</w:t>
            </w:r>
            <w:proofErr w:type="spellStart"/>
            <w:r w:rsidRPr="0082792C">
              <w:rPr>
                <w:sz w:val="16"/>
                <w:szCs w:val="16"/>
              </w:rPr>
              <w:t>k.kontostand</w:t>
            </w:r>
            <w:proofErr w:type="spellEnd"/>
            <w:r w:rsidRPr="0082792C">
              <w:rPr>
                <w:sz w:val="16"/>
                <w:szCs w:val="16"/>
              </w:rPr>
              <w:t>)</w:t>
            </w:r>
          </w:p>
          <w:p w14:paraId="7997F6A0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</w:p>
          <w:p w14:paraId="20B539C6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82792C">
              <w:rPr>
                <w:sz w:val="16"/>
                <w:szCs w:val="16"/>
              </w:rPr>
              <w:t xml:space="preserve">    </w:t>
            </w:r>
            <w:proofErr w:type="spellStart"/>
            <w:r w:rsidRPr="0082792C">
              <w:rPr>
                <w:sz w:val="16"/>
                <w:szCs w:val="16"/>
              </w:rPr>
              <w:t>def</w:t>
            </w:r>
            <w:proofErr w:type="spellEnd"/>
            <w:r w:rsidRPr="0082792C">
              <w:rPr>
                <w:sz w:val="16"/>
                <w:szCs w:val="16"/>
              </w:rPr>
              <w:t xml:space="preserve"> </w:t>
            </w:r>
            <w:proofErr w:type="spellStart"/>
            <w:r w:rsidRPr="0082792C">
              <w:rPr>
                <w:sz w:val="16"/>
                <w:szCs w:val="16"/>
              </w:rPr>
              <w:t>on_auszahlen</w:t>
            </w:r>
            <w:proofErr w:type="spellEnd"/>
            <w:r w:rsidRPr="0082792C">
              <w:rPr>
                <w:sz w:val="16"/>
                <w:szCs w:val="16"/>
              </w:rPr>
              <w:t>(</w:t>
            </w:r>
            <w:proofErr w:type="spellStart"/>
            <w:r w:rsidRPr="0082792C">
              <w:rPr>
                <w:sz w:val="16"/>
                <w:szCs w:val="16"/>
              </w:rPr>
              <w:t>self</w:t>
            </w:r>
            <w:proofErr w:type="spellEnd"/>
            <w:r w:rsidRPr="0082792C">
              <w:rPr>
                <w:sz w:val="16"/>
                <w:szCs w:val="16"/>
              </w:rPr>
              <w:t>):</w:t>
            </w:r>
          </w:p>
          <w:p w14:paraId="7F9098EE" w14:textId="785FAF39" w:rsidR="0082792C" w:rsidRPr="0082792C" w:rsidRDefault="0082792C" w:rsidP="0082792C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82792C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r>
              <w:rPr>
                <w:color w:val="808080" w:themeColor="background1" w:themeShade="80"/>
                <w:sz w:val="16"/>
                <w:szCs w:val="16"/>
              </w:rPr>
              <w:t>...</w:t>
            </w:r>
          </w:p>
          <w:p w14:paraId="6947EA9A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82792C">
              <w:rPr>
                <w:sz w:val="16"/>
                <w:szCs w:val="16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</w:rPr>
              <w:t>self.</w:t>
            </w:r>
            <w:proofErr w:type="gramStart"/>
            <w:r w:rsidRPr="0082792C">
              <w:rPr>
                <w:sz w:val="16"/>
                <w:szCs w:val="16"/>
              </w:rPr>
              <w:t>ui.slider</w:t>
            </w:r>
            <w:proofErr w:type="gramEnd"/>
            <w:r w:rsidRPr="0082792C">
              <w:rPr>
                <w:sz w:val="16"/>
                <w:szCs w:val="16"/>
              </w:rPr>
              <w:t>_auszahlen.setMinimum</w:t>
            </w:r>
            <w:proofErr w:type="spellEnd"/>
            <w:r w:rsidRPr="0082792C">
              <w:rPr>
                <w:sz w:val="16"/>
                <w:szCs w:val="16"/>
              </w:rPr>
              <w:t>(0)</w:t>
            </w:r>
          </w:p>
          <w:p w14:paraId="070017CD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82792C">
              <w:rPr>
                <w:sz w:val="16"/>
                <w:szCs w:val="16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</w:rPr>
              <w:t>self.</w:t>
            </w:r>
            <w:proofErr w:type="gramStart"/>
            <w:r w:rsidRPr="0082792C">
              <w:rPr>
                <w:sz w:val="16"/>
                <w:szCs w:val="16"/>
              </w:rPr>
              <w:t>ui.slider</w:t>
            </w:r>
            <w:proofErr w:type="gramEnd"/>
            <w:r w:rsidRPr="0082792C">
              <w:rPr>
                <w:sz w:val="16"/>
                <w:szCs w:val="16"/>
              </w:rPr>
              <w:t>_auszahlen.setMaximum</w:t>
            </w:r>
            <w:proofErr w:type="spellEnd"/>
            <w:r w:rsidRPr="0082792C">
              <w:rPr>
                <w:sz w:val="16"/>
                <w:szCs w:val="16"/>
              </w:rPr>
              <w:t>(</w:t>
            </w:r>
            <w:proofErr w:type="spellStart"/>
            <w:r w:rsidRPr="0082792C">
              <w:rPr>
                <w:sz w:val="16"/>
                <w:szCs w:val="16"/>
              </w:rPr>
              <w:t>k.kontostand</w:t>
            </w:r>
            <w:proofErr w:type="spellEnd"/>
            <w:r w:rsidRPr="0082792C">
              <w:rPr>
                <w:sz w:val="16"/>
                <w:szCs w:val="16"/>
              </w:rPr>
              <w:t>)</w:t>
            </w:r>
          </w:p>
          <w:p w14:paraId="299DBEA2" w14:textId="77777777" w:rsidR="0082792C" w:rsidRPr="0082792C" w:rsidRDefault="0082792C" w:rsidP="0082792C">
            <w:pPr>
              <w:pStyle w:val="Code"/>
              <w:rPr>
                <w:sz w:val="16"/>
                <w:szCs w:val="16"/>
              </w:rPr>
            </w:pPr>
            <w:r w:rsidRPr="0082792C">
              <w:rPr>
                <w:sz w:val="16"/>
                <w:szCs w:val="16"/>
              </w:rPr>
              <w:t xml:space="preserve">        </w:t>
            </w:r>
          </w:p>
          <w:p w14:paraId="23A7184E" w14:textId="77777777" w:rsidR="0082792C" w:rsidRPr="0082792C" w:rsidRDefault="0082792C" w:rsidP="0082792C">
            <w:pPr>
              <w:pStyle w:val="Code"/>
              <w:rPr>
                <w:sz w:val="16"/>
                <w:szCs w:val="16"/>
                <w:lang w:val="en-US"/>
              </w:rPr>
            </w:pPr>
            <w:r w:rsidRPr="0082792C">
              <w:rPr>
                <w:sz w:val="16"/>
                <w:szCs w:val="16"/>
              </w:rPr>
              <w:t xml:space="preserve">    </w:t>
            </w:r>
            <w:r w:rsidRPr="0082792C">
              <w:rPr>
                <w:sz w:val="16"/>
                <w:szCs w:val="16"/>
                <w:lang w:val="en-US"/>
              </w:rPr>
              <w:t xml:space="preserve">def </w:t>
            </w:r>
            <w:proofErr w:type="spellStart"/>
            <w:r w:rsidRPr="0082792C">
              <w:rPr>
                <w:sz w:val="16"/>
                <w:szCs w:val="16"/>
                <w:lang w:val="en-US"/>
              </w:rPr>
              <w:t>on_changed</w:t>
            </w:r>
            <w:proofErr w:type="spellEnd"/>
            <w:r w:rsidRPr="0082792C">
              <w:rPr>
                <w:sz w:val="16"/>
                <w:szCs w:val="16"/>
                <w:lang w:val="en-US"/>
              </w:rPr>
              <w:t>(self):</w:t>
            </w:r>
          </w:p>
          <w:p w14:paraId="5C5C3ECD" w14:textId="77777777" w:rsidR="0082792C" w:rsidRPr="00263B7C" w:rsidRDefault="0082792C" w:rsidP="0082792C">
            <w:pPr>
              <w:pStyle w:val="Code"/>
              <w:rPr>
                <w:sz w:val="16"/>
                <w:szCs w:val="16"/>
                <w:lang w:val="en-US"/>
              </w:rPr>
            </w:pPr>
            <w:r w:rsidRPr="0082792C">
              <w:rPr>
                <w:sz w:val="16"/>
                <w:szCs w:val="16"/>
                <w:lang w:val="en-US"/>
              </w:rPr>
              <w:t xml:space="preserve">        </w:t>
            </w:r>
            <w:proofErr w:type="spellStart"/>
            <w:r w:rsidRPr="00263B7C">
              <w:rPr>
                <w:sz w:val="16"/>
                <w:szCs w:val="16"/>
                <w:lang w:val="en-US"/>
              </w:rPr>
              <w:t>betrag</w:t>
            </w:r>
            <w:proofErr w:type="spellEnd"/>
            <w:r w:rsidRPr="00263B7C">
              <w:rPr>
                <w:sz w:val="16"/>
                <w:szCs w:val="16"/>
                <w:lang w:val="en-US"/>
              </w:rPr>
              <w:t xml:space="preserve"> = </w:t>
            </w:r>
            <w:proofErr w:type="spellStart"/>
            <w:r w:rsidRPr="00263B7C">
              <w:rPr>
                <w:sz w:val="16"/>
                <w:szCs w:val="16"/>
                <w:lang w:val="en-US"/>
              </w:rPr>
              <w:t>self.</w:t>
            </w:r>
            <w:proofErr w:type="gramStart"/>
            <w:r w:rsidRPr="00263B7C">
              <w:rPr>
                <w:sz w:val="16"/>
                <w:szCs w:val="16"/>
                <w:lang w:val="en-US"/>
              </w:rPr>
              <w:t>ui.slider</w:t>
            </w:r>
            <w:proofErr w:type="gramEnd"/>
            <w:r w:rsidRPr="00263B7C">
              <w:rPr>
                <w:sz w:val="16"/>
                <w:szCs w:val="16"/>
                <w:lang w:val="en-US"/>
              </w:rPr>
              <w:t>_auszahlen.value</w:t>
            </w:r>
            <w:proofErr w:type="spellEnd"/>
            <w:r w:rsidRPr="00263B7C">
              <w:rPr>
                <w:sz w:val="16"/>
                <w:szCs w:val="16"/>
                <w:lang w:val="en-US"/>
              </w:rPr>
              <w:t>()</w:t>
            </w:r>
          </w:p>
          <w:p w14:paraId="366A28DA" w14:textId="59E22FD7" w:rsidR="0082792C" w:rsidRPr="00DE4726" w:rsidRDefault="0082792C" w:rsidP="0082792C">
            <w:pPr>
              <w:pStyle w:val="Code"/>
            </w:pPr>
            <w:r w:rsidRPr="00263B7C">
              <w:rPr>
                <w:sz w:val="16"/>
                <w:szCs w:val="16"/>
                <w:lang w:val="en-US"/>
              </w:rPr>
              <w:t xml:space="preserve">        </w:t>
            </w:r>
            <w:proofErr w:type="spellStart"/>
            <w:r w:rsidRPr="0082792C">
              <w:rPr>
                <w:sz w:val="16"/>
                <w:szCs w:val="16"/>
              </w:rPr>
              <w:t>self.ui.tf_</w:t>
            </w:r>
            <w:proofErr w:type="gramStart"/>
            <w:r w:rsidRPr="0082792C">
              <w:rPr>
                <w:sz w:val="16"/>
                <w:szCs w:val="16"/>
              </w:rPr>
              <w:t>betrag.setText</w:t>
            </w:r>
            <w:proofErr w:type="spellEnd"/>
            <w:proofErr w:type="gramEnd"/>
            <w:r w:rsidRPr="0082792C">
              <w:rPr>
                <w:sz w:val="16"/>
                <w:szCs w:val="16"/>
              </w:rPr>
              <w:t>(</w:t>
            </w:r>
            <w:proofErr w:type="spellStart"/>
            <w:r w:rsidRPr="0082792C">
              <w:rPr>
                <w:sz w:val="16"/>
                <w:szCs w:val="16"/>
              </w:rPr>
              <w:t>str</w:t>
            </w:r>
            <w:proofErr w:type="spellEnd"/>
            <w:r w:rsidRPr="0082792C">
              <w:rPr>
                <w:sz w:val="16"/>
                <w:szCs w:val="16"/>
              </w:rPr>
              <w:t>(betrag))</w:t>
            </w:r>
          </w:p>
        </w:tc>
      </w:tr>
    </w:tbl>
    <w:p w14:paraId="11ED9D3E" w14:textId="40215FBA" w:rsidR="00486094" w:rsidRDefault="00486094" w:rsidP="00C40CD8">
      <w:pPr>
        <w:rPr>
          <w:lang w:eastAsia="de-DE"/>
        </w:rPr>
      </w:pPr>
    </w:p>
    <w:p w14:paraId="52E09E3D" w14:textId="0E6627F9" w:rsidR="001A5C34" w:rsidRDefault="001A5C34" w:rsidP="001A5C34">
      <w:r>
        <w:t>Zeile</w:t>
      </w:r>
      <w:r w:rsidR="00535D2E">
        <w:t xml:space="preserve"> 4</w:t>
      </w:r>
      <w:r>
        <w:t xml:space="preserve">: Mit </w:t>
      </w:r>
      <w:proofErr w:type="spellStart"/>
      <w:r w:rsidRPr="00AB19EA">
        <w:rPr>
          <w:rStyle w:val="Hervorhebung"/>
        </w:rPr>
        <w:t>self.ui</w:t>
      </w:r>
      <w:proofErr w:type="spellEnd"/>
      <w:r>
        <w:t xml:space="preserve"> </w:t>
      </w:r>
      <w:r w:rsidR="0082792C">
        <w:t>greifen wir auf unsere GUI zu</w:t>
      </w:r>
      <w:r>
        <w:t>. Darin greifen wir auf d</w:t>
      </w:r>
      <w:r w:rsidR="00535D2E">
        <w:t>as</w:t>
      </w:r>
      <w:r>
        <w:t xml:space="preserve"> Objekt </w:t>
      </w:r>
      <w:proofErr w:type="spellStart"/>
      <w:r>
        <w:rPr>
          <w:rStyle w:val="Hervorhebung"/>
        </w:rPr>
        <w:t>bt_</w:t>
      </w:r>
      <w:r w:rsidR="0082792C">
        <w:rPr>
          <w:rStyle w:val="Hervorhebung"/>
        </w:rPr>
        <w:t>auszahlen</w:t>
      </w:r>
      <w:proofErr w:type="spellEnd"/>
      <w:r w:rsidRPr="002D72C9">
        <w:t>, also unsere Schaltfläche zu.</w:t>
      </w:r>
      <w:r>
        <w:t xml:space="preserve"> Und darin wiederum auf das Signal </w:t>
      </w:r>
      <w:proofErr w:type="spellStart"/>
      <w:r w:rsidRPr="002D72C9">
        <w:rPr>
          <w:rStyle w:val="Hervorhebung"/>
        </w:rPr>
        <w:t>clicked</w:t>
      </w:r>
      <w:proofErr w:type="spellEnd"/>
      <w:r>
        <w:t xml:space="preserve">. Mit der Methode </w:t>
      </w:r>
      <w:proofErr w:type="gramStart"/>
      <w:r w:rsidRPr="002D72C9">
        <w:rPr>
          <w:rStyle w:val="Hervorhebung"/>
        </w:rPr>
        <w:t>connect</w:t>
      </w:r>
      <w:r>
        <w:rPr>
          <w:rStyle w:val="Hervorhebung"/>
        </w:rPr>
        <w:t>(</w:t>
      </w:r>
      <w:proofErr w:type="gramEnd"/>
      <w:r>
        <w:rPr>
          <w:rStyle w:val="Hervorhebung"/>
        </w:rPr>
        <w:t>)</w:t>
      </w:r>
      <w:r>
        <w:t xml:space="preserve"> wird also das Signal </w:t>
      </w:r>
      <w:proofErr w:type="spellStart"/>
      <w:r w:rsidRPr="002D72C9">
        <w:rPr>
          <w:rStyle w:val="Hervorhebung"/>
        </w:rPr>
        <w:t>clicked</w:t>
      </w:r>
      <w:proofErr w:type="spellEnd"/>
      <w:r>
        <w:t xml:space="preserve"> mit der Reaktion, also dem Slot </w:t>
      </w:r>
      <w:proofErr w:type="spellStart"/>
      <w:r w:rsidRPr="002D72C9">
        <w:rPr>
          <w:rStyle w:val="Hervorhebung"/>
        </w:rPr>
        <w:t>on_</w:t>
      </w:r>
      <w:r w:rsidR="0082792C">
        <w:rPr>
          <w:rStyle w:val="Hervorhebung"/>
        </w:rPr>
        <w:t>auszahlen</w:t>
      </w:r>
      <w:proofErr w:type="spellEnd"/>
      <w:r w:rsidRPr="002D72C9">
        <w:rPr>
          <w:rStyle w:val="Hervorhebung"/>
        </w:rPr>
        <w:t>()</w:t>
      </w:r>
      <w:r w:rsidR="00535D2E">
        <w:t xml:space="preserve"> </w:t>
      </w:r>
      <w:r>
        <w:t xml:space="preserve">verbunden. </w:t>
      </w:r>
    </w:p>
    <w:p w14:paraId="728223F7" w14:textId="0765A797" w:rsidR="0082792C" w:rsidRDefault="0082792C" w:rsidP="0082792C">
      <w:r>
        <w:t xml:space="preserve">Zeile 5: Mit </w:t>
      </w:r>
      <w:proofErr w:type="spellStart"/>
      <w:r w:rsidRPr="00AB19EA">
        <w:rPr>
          <w:rStyle w:val="Hervorhebung"/>
        </w:rPr>
        <w:t>self.ui</w:t>
      </w:r>
      <w:proofErr w:type="spellEnd"/>
      <w:r>
        <w:t xml:space="preserve"> greifen wir auf unsere GUI zu. Darin greifen wir auf das Objekt </w:t>
      </w:r>
      <w:proofErr w:type="spellStart"/>
      <w:r>
        <w:rPr>
          <w:rStyle w:val="Hervorhebung"/>
        </w:rPr>
        <w:t>slider_auszahlen</w:t>
      </w:r>
      <w:proofErr w:type="spellEnd"/>
      <w:r w:rsidRPr="002D72C9">
        <w:t>, also unsere</w:t>
      </w:r>
      <w:r>
        <w:t xml:space="preserve">n Schieberegler </w:t>
      </w:r>
      <w:r w:rsidRPr="002D72C9">
        <w:t>zu.</w:t>
      </w:r>
      <w:r>
        <w:t xml:space="preserve"> Und darin wiederum auf das Signal </w:t>
      </w:r>
      <w:proofErr w:type="spellStart"/>
      <w:r>
        <w:rPr>
          <w:rStyle w:val="Hervorhebung"/>
        </w:rPr>
        <w:t>valueChanged</w:t>
      </w:r>
      <w:proofErr w:type="spellEnd"/>
      <w:r>
        <w:t xml:space="preserve">. Mit der Methode </w:t>
      </w:r>
      <w:proofErr w:type="gramStart"/>
      <w:r w:rsidRPr="002D72C9">
        <w:rPr>
          <w:rStyle w:val="Hervorhebung"/>
        </w:rPr>
        <w:t>connect</w:t>
      </w:r>
      <w:r>
        <w:rPr>
          <w:rStyle w:val="Hervorhebung"/>
        </w:rPr>
        <w:t>(</w:t>
      </w:r>
      <w:proofErr w:type="gramEnd"/>
      <w:r>
        <w:rPr>
          <w:rStyle w:val="Hervorhebung"/>
        </w:rPr>
        <w:t>)</w:t>
      </w:r>
      <w:r>
        <w:t xml:space="preserve"> wird also das Signal </w:t>
      </w:r>
      <w:proofErr w:type="spellStart"/>
      <w:r>
        <w:rPr>
          <w:rStyle w:val="Hervorhebung"/>
        </w:rPr>
        <w:t>valueChanged</w:t>
      </w:r>
      <w:proofErr w:type="spellEnd"/>
      <w:r>
        <w:t xml:space="preserve"> mit der Reaktion, also dem Slot </w:t>
      </w:r>
      <w:proofErr w:type="spellStart"/>
      <w:r w:rsidRPr="002D72C9">
        <w:rPr>
          <w:rStyle w:val="Hervorhebung"/>
        </w:rPr>
        <w:t>on_</w:t>
      </w:r>
      <w:r>
        <w:rPr>
          <w:rStyle w:val="Hervorhebung"/>
        </w:rPr>
        <w:t>changed</w:t>
      </w:r>
      <w:proofErr w:type="spellEnd"/>
      <w:r w:rsidRPr="002D72C9">
        <w:rPr>
          <w:rStyle w:val="Hervorhebung"/>
        </w:rPr>
        <w:t>()</w:t>
      </w:r>
      <w:r>
        <w:t xml:space="preserve"> verbunden. </w:t>
      </w:r>
    </w:p>
    <w:p w14:paraId="61DAF1C4" w14:textId="29418621" w:rsidR="0082792C" w:rsidRDefault="0082792C" w:rsidP="0082792C">
      <w:r>
        <w:t>Zeilen 6-7: Minimal- und Maximalwert des Schiebereglers werden gesetzt</w:t>
      </w:r>
    </w:p>
    <w:p w14:paraId="51C3716F" w14:textId="7D01D9D8" w:rsidR="0082792C" w:rsidRDefault="0082792C" w:rsidP="0082792C">
      <w:r>
        <w:t xml:space="preserve">Zeilen 9-12: Der Slot </w:t>
      </w:r>
      <w:proofErr w:type="spellStart"/>
      <w:r w:rsidRPr="0082792C">
        <w:rPr>
          <w:rStyle w:val="Hervorhebung"/>
        </w:rPr>
        <w:t>on_</w:t>
      </w:r>
      <w:proofErr w:type="gramStart"/>
      <w:r w:rsidRPr="0082792C">
        <w:rPr>
          <w:rStyle w:val="Hervorhebung"/>
        </w:rPr>
        <w:t>auszahlen</w:t>
      </w:r>
      <w:proofErr w:type="spellEnd"/>
      <w:r w:rsidRPr="0082792C">
        <w:rPr>
          <w:rStyle w:val="Hervorhebung"/>
        </w:rPr>
        <w:t>(</w:t>
      </w:r>
      <w:proofErr w:type="gramEnd"/>
      <w:r w:rsidRPr="0082792C">
        <w:rPr>
          <w:rStyle w:val="Hervorhebung"/>
        </w:rPr>
        <w:t>)</w:t>
      </w:r>
      <w:r>
        <w:t xml:space="preserve"> wird definiert.</w:t>
      </w:r>
    </w:p>
    <w:p w14:paraId="4B0F382B" w14:textId="75CC5DDC" w:rsidR="0082792C" w:rsidRDefault="0082792C" w:rsidP="0082792C">
      <w:r w:rsidRPr="0082792C">
        <w:t>Zeile</w:t>
      </w:r>
      <w:r>
        <w:t xml:space="preserve"> 14</w:t>
      </w:r>
      <w:r w:rsidRPr="0082792C">
        <w:t xml:space="preserve">: Der Slot </w:t>
      </w:r>
      <w:proofErr w:type="spellStart"/>
      <w:r w:rsidRPr="0082792C">
        <w:rPr>
          <w:rStyle w:val="Hervorhebung"/>
        </w:rPr>
        <w:t>on_</w:t>
      </w:r>
      <w:proofErr w:type="gramStart"/>
      <w:r w:rsidRPr="0082792C">
        <w:rPr>
          <w:rStyle w:val="Hervorhebung"/>
        </w:rPr>
        <w:t>changed</w:t>
      </w:r>
      <w:proofErr w:type="spellEnd"/>
      <w:r w:rsidRPr="0082792C">
        <w:rPr>
          <w:rStyle w:val="Hervorhebung"/>
        </w:rPr>
        <w:t>(</w:t>
      </w:r>
      <w:proofErr w:type="gramEnd"/>
      <w:r w:rsidRPr="0082792C">
        <w:rPr>
          <w:rStyle w:val="Hervorhebung"/>
        </w:rPr>
        <w:t>)</w:t>
      </w:r>
      <w:r w:rsidRPr="0082792C">
        <w:t xml:space="preserve"> wird def</w:t>
      </w:r>
      <w:r>
        <w:t>iniert.</w:t>
      </w:r>
    </w:p>
    <w:p w14:paraId="3C39A8D9" w14:textId="0E5E7E9D" w:rsidR="0082792C" w:rsidRDefault="0082792C" w:rsidP="0082792C">
      <w:r>
        <w:t xml:space="preserve">Zeile 15: Mit der Methode </w:t>
      </w:r>
      <w:proofErr w:type="spellStart"/>
      <w:proofErr w:type="gramStart"/>
      <w:r w:rsidRPr="0082792C">
        <w:rPr>
          <w:rStyle w:val="Hervorhebung"/>
        </w:rPr>
        <w:t>value</w:t>
      </w:r>
      <w:proofErr w:type="spellEnd"/>
      <w:r w:rsidRPr="0082792C">
        <w:rPr>
          <w:rStyle w:val="Hervorhebung"/>
        </w:rPr>
        <w:t>(</w:t>
      </w:r>
      <w:proofErr w:type="gramEnd"/>
      <w:r w:rsidRPr="0082792C">
        <w:rPr>
          <w:rStyle w:val="Hervorhebung"/>
        </w:rPr>
        <w:t>)</w:t>
      </w:r>
      <w:r>
        <w:t xml:space="preserve"> wird der Betrag aus dem Schieberegler ausgelesen und in der Variablen </w:t>
      </w:r>
      <w:r w:rsidRPr="0082792C">
        <w:rPr>
          <w:rStyle w:val="Hervorhebung"/>
        </w:rPr>
        <w:t>betrag</w:t>
      </w:r>
      <w:r>
        <w:t xml:space="preserve"> gespeichert.</w:t>
      </w:r>
    </w:p>
    <w:p w14:paraId="62D9246C" w14:textId="4336679B" w:rsidR="004D2439" w:rsidRDefault="0082792C" w:rsidP="00C40CD8">
      <w:r>
        <w:t xml:space="preserve">Zeile 16: Der angezeigte Wert im dem Textfeld </w:t>
      </w:r>
      <w:proofErr w:type="spellStart"/>
      <w:r w:rsidRPr="0082792C">
        <w:rPr>
          <w:rStyle w:val="Hervorhebung"/>
        </w:rPr>
        <w:t>tf_betrag</w:t>
      </w:r>
      <w:proofErr w:type="spellEnd"/>
      <w:r>
        <w:t xml:space="preserve"> wird aktualisiert.</w:t>
      </w:r>
      <w:bookmarkEnd w:id="0"/>
    </w:p>
    <w:sectPr w:rsidR="004D2439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874A8" w14:textId="77777777" w:rsidR="00BF02A9" w:rsidRDefault="00BF02A9" w:rsidP="00C70A0A">
      <w:r>
        <w:separator/>
      </w:r>
    </w:p>
  </w:endnote>
  <w:endnote w:type="continuationSeparator" w:id="0">
    <w:p w14:paraId="7A733E4F" w14:textId="77777777" w:rsidR="00BF02A9" w:rsidRDefault="00BF02A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ans 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fa Rotis Sans Serif Ex Bold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66CB4" w14:textId="77777777" w:rsidR="009E0273" w:rsidRDefault="009E02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278035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2A60F2">
            <w:rPr>
              <w:rFonts w:cstheme="minorHAnsi"/>
              <w:noProof/>
              <w:sz w:val="16"/>
              <w:szCs w:val="16"/>
            </w:rPr>
            <w:t>L4_4 Info Schieberegler.docx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A17A6DB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9E0273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77453DE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F8C4A" w14:textId="77777777" w:rsidR="009E0273" w:rsidRDefault="009E02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55D20" w14:textId="77777777" w:rsidR="00BF02A9" w:rsidRDefault="00BF02A9" w:rsidP="00C70A0A">
      <w:r>
        <w:separator/>
      </w:r>
    </w:p>
  </w:footnote>
  <w:footnote w:type="continuationSeparator" w:id="0">
    <w:p w14:paraId="1D47B4E3" w14:textId="77777777" w:rsidR="00BF02A9" w:rsidRDefault="00BF02A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3D574" w14:textId="77777777" w:rsidR="009E0273" w:rsidRDefault="009E02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22885" w14:textId="77777777" w:rsidR="009E0273" w:rsidRDefault="009E02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2B24"/>
    <w:multiLevelType w:val="hybridMultilevel"/>
    <w:tmpl w:val="806C23C4"/>
    <w:lvl w:ilvl="0" w:tplc="9954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241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70C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6E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1C9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B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687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C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F2D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2A6CC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82CC3"/>
    <w:multiLevelType w:val="hybridMultilevel"/>
    <w:tmpl w:val="E5C66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B15DB"/>
    <w:multiLevelType w:val="hybridMultilevel"/>
    <w:tmpl w:val="508A31DC"/>
    <w:lvl w:ilvl="0" w:tplc="1C484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C0B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74A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121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A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00E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4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903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1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B5B42B8"/>
    <w:multiLevelType w:val="multilevel"/>
    <w:tmpl w:val="1B1C8910"/>
    <w:lvl w:ilvl="0">
      <w:start w:val="4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0AB4D88"/>
    <w:multiLevelType w:val="hybridMultilevel"/>
    <w:tmpl w:val="11680CD6"/>
    <w:lvl w:ilvl="0" w:tplc="EFAE7980">
      <w:start w:val="1"/>
      <w:numFmt w:val="bullet"/>
      <w:lvlText w:val="•"/>
      <w:lvlJc w:val="left"/>
      <w:pPr>
        <w:tabs>
          <w:tab w:val="num" w:pos="3192"/>
        </w:tabs>
        <w:ind w:left="3192" w:hanging="360"/>
      </w:pPr>
      <w:rPr>
        <w:rFonts w:ascii="Agfa Rotis Sans Serif" w:hAnsi="Agfa Rotis Sans Serif" w:hint="default"/>
      </w:rPr>
    </w:lvl>
    <w:lvl w:ilvl="1" w:tplc="C560B17E" w:tentative="1">
      <w:start w:val="1"/>
      <w:numFmt w:val="bullet"/>
      <w:lvlText w:val="•"/>
      <w:lvlJc w:val="left"/>
      <w:pPr>
        <w:tabs>
          <w:tab w:val="num" w:pos="3912"/>
        </w:tabs>
        <w:ind w:left="3912" w:hanging="360"/>
      </w:pPr>
      <w:rPr>
        <w:rFonts w:ascii="Agfa Rotis Sans Serif" w:hAnsi="Agfa Rotis Sans Serif" w:hint="default"/>
      </w:rPr>
    </w:lvl>
    <w:lvl w:ilvl="2" w:tplc="C19E3CDC" w:tentative="1">
      <w:start w:val="1"/>
      <w:numFmt w:val="bullet"/>
      <w:lvlText w:val="•"/>
      <w:lvlJc w:val="left"/>
      <w:pPr>
        <w:tabs>
          <w:tab w:val="num" w:pos="4632"/>
        </w:tabs>
        <w:ind w:left="4632" w:hanging="360"/>
      </w:pPr>
      <w:rPr>
        <w:rFonts w:ascii="Agfa Rotis Sans Serif" w:hAnsi="Agfa Rotis Sans Serif" w:hint="default"/>
      </w:rPr>
    </w:lvl>
    <w:lvl w:ilvl="3" w:tplc="1DAA7D9C" w:tentative="1">
      <w:start w:val="1"/>
      <w:numFmt w:val="bullet"/>
      <w:lvlText w:val="•"/>
      <w:lvlJc w:val="left"/>
      <w:pPr>
        <w:tabs>
          <w:tab w:val="num" w:pos="5352"/>
        </w:tabs>
        <w:ind w:left="5352" w:hanging="360"/>
      </w:pPr>
      <w:rPr>
        <w:rFonts w:ascii="Agfa Rotis Sans Serif" w:hAnsi="Agfa Rotis Sans Serif" w:hint="default"/>
      </w:rPr>
    </w:lvl>
    <w:lvl w:ilvl="4" w:tplc="6578048E" w:tentative="1">
      <w:start w:val="1"/>
      <w:numFmt w:val="bullet"/>
      <w:lvlText w:val="•"/>
      <w:lvlJc w:val="left"/>
      <w:pPr>
        <w:tabs>
          <w:tab w:val="num" w:pos="6072"/>
        </w:tabs>
        <w:ind w:left="6072" w:hanging="360"/>
      </w:pPr>
      <w:rPr>
        <w:rFonts w:ascii="Agfa Rotis Sans Serif" w:hAnsi="Agfa Rotis Sans Serif" w:hint="default"/>
      </w:rPr>
    </w:lvl>
    <w:lvl w:ilvl="5" w:tplc="1D6C2AF6" w:tentative="1">
      <w:start w:val="1"/>
      <w:numFmt w:val="bullet"/>
      <w:lvlText w:val="•"/>
      <w:lvlJc w:val="left"/>
      <w:pPr>
        <w:tabs>
          <w:tab w:val="num" w:pos="6792"/>
        </w:tabs>
        <w:ind w:left="6792" w:hanging="360"/>
      </w:pPr>
      <w:rPr>
        <w:rFonts w:ascii="Agfa Rotis Sans Serif" w:hAnsi="Agfa Rotis Sans Serif" w:hint="default"/>
      </w:rPr>
    </w:lvl>
    <w:lvl w:ilvl="6" w:tplc="98C40DC2" w:tentative="1">
      <w:start w:val="1"/>
      <w:numFmt w:val="bullet"/>
      <w:lvlText w:val="•"/>
      <w:lvlJc w:val="left"/>
      <w:pPr>
        <w:tabs>
          <w:tab w:val="num" w:pos="7512"/>
        </w:tabs>
        <w:ind w:left="7512" w:hanging="360"/>
      </w:pPr>
      <w:rPr>
        <w:rFonts w:ascii="Agfa Rotis Sans Serif" w:hAnsi="Agfa Rotis Sans Serif" w:hint="default"/>
      </w:rPr>
    </w:lvl>
    <w:lvl w:ilvl="7" w:tplc="2CDE978E" w:tentative="1">
      <w:start w:val="1"/>
      <w:numFmt w:val="bullet"/>
      <w:lvlText w:val="•"/>
      <w:lvlJc w:val="left"/>
      <w:pPr>
        <w:tabs>
          <w:tab w:val="num" w:pos="8232"/>
        </w:tabs>
        <w:ind w:left="8232" w:hanging="360"/>
      </w:pPr>
      <w:rPr>
        <w:rFonts w:ascii="Agfa Rotis Sans Serif" w:hAnsi="Agfa Rotis Sans Serif" w:hint="default"/>
      </w:rPr>
    </w:lvl>
    <w:lvl w:ilvl="8" w:tplc="A626A286" w:tentative="1">
      <w:start w:val="1"/>
      <w:numFmt w:val="bullet"/>
      <w:lvlText w:val="•"/>
      <w:lvlJc w:val="left"/>
      <w:pPr>
        <w:tabs>
          <w:tab w:val="num" w:pos="8952"/>
        </w:tabs>
        <w:ind w:left="8952" w:hanging="360"/>
      </w:pPr>
      <w:rPr>
        <w:rFonts w:ascii="Agfa Rotis Sans Serif" w:hAnsi="Agfa Rotis Sans Serif"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1B03E7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3706734"/>
    <w:multiLevelType w:val="hybridMultilevel"/>
    <w:tmpl w:val="1A78DAD8"/>
    <w:lvl w:ilvl="0" w:tplc="3080FCC6">
      <w:start w:val="1"/>
      <w:numFmt w:val="decimal"/>
      <w:lvlText w:val="%1."/>
      <w:lvlJc w:val="left"/>
      <w:pPr>
        <w:ind w:left="720" w:hanging="360"/>
      </w:pPr>
      <w:rPr>
        <w:rFonts w:ascii="Agfa Rotis Sans Serif" w:hAnsi="Agfa Rotis Sans Serif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F099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1"/>
  </w:num>
  <w:num w:numId="10">
    <w:abstractNumId w:val="3"/>
  </w:num>
  <w:num w:numId="11">
    <w:abstractNumId w:val="1"/>
  </w:num>
  <w:num w:numId="12">
    <w:abstractNumId w:val="12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030"/>
    <w:rsid w:val="00070734"/>
    <w:rsid w:val="00071323"/>
    <w:rsid w:val="000843A8"/>
    <w:rsid w:val="00091C62"/>
    <w:rsid w:val="000952D2"/>
    <w:rsid w:val="000E4399"/>
    <w:rsid w:val="000E4DB3"/>
    <w:rsid w:val="001010B3"/>
    <w:rsid w:val="00114AE1"/>
    <w:rsid w:val="0014701C"/>
    <w:rsid w:val="00147D66"/>
    <w:rsid w:val="00151606"/>
    <w:rsid w:val="0016146C"/>
    <w:rsid w:val="00184B6B"/>
    <w:rsid w:val="0018598B"/>
    <w:rsid w:val="001A1A8A"/>
    <w:rsid w:val="001A5C34"/>
    <w:rsid w:val="001B47FD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07249"/>
    <w:rsid w:val="00213BAF"/>
    <w:rsid w:val="00240C00"/>
    <w:rsid w:val="00261C2E"/>
    <w:rsid w:val="00263B7C"/>
    <w:rsid w:val="00265A5D"/>
    <w:rsid w:val="00286238"/>
    <w:rsid w:val="002A60F2"/>
    <w:rsid w:val="002B0730"/>
    <w:rsid w:val="002D72C9"/>
    <w:rsid w:val="002F1B70"/>
    <w:rsid w:val="00302076"/>
    <w:rsid w:val="003028F8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55146"/>
    <w:rsid w:val="0046727E"/>
    <w:rsid w:val="00485052"/>
    <w:rsid w:val="00486094"/>
    <w:rsid w:val="004A3452"/>
    <w:rsid w:val="004B1769"/>
    <w:rsid w:val="004B3C44"/>
    <w:rsid w:val="004C1935"/>
    <w:rsid w:val="004C3827"/>
    <w:rsid w:val="004C56C3"/>
    <w:rsid w:val="004D2439"/>
    <w:rsid w:val="004D4EB8"/>
    <w:rsid w:val="004D6991"/>
    <w:rsid w:val="004D6F05"/>
    <w:rsid w:val="004D7089"/>
    <w:rsid w:val="004E1327"/>
    <w:rsid w:val="004E543D"/>
    <w:rsid w:val="004F63EC"/>
    <w:rsid w:val="00521106"/>
    <w:rsid w:val="00535D2E"/>
    <w:rsid w:val="0054031D"/>
    <w:rsid w:val="005418E5"/>
    <w:rsid w:val="00547A04"/>
    <w:rsid w:val="00555787"/>
    <w:rsid w:val="005621BF"/>
    <w:rsid w:val="005623FF"/>
    <w:rsid w:val="00580DC4"/>
    <w:rsid w:val="00586FC0"/>
    <w:rsid w:val="00592AB3"/>
    <w:rsid w:val="0059449D"/>
    <w:rsid w:val="005B0FDA"/>
    <w:rsid w:val="005B2D75"/>
    <w:rsid w:val="005B54AC"/>
    <w:rsid w:val="005D2F33"/>
    <w:rsid w:val="005E70B6"/>
    <w:rsid w:val="005F7828"/>
    <w:rsid w:val="006001AB"/>
    <w:rsid w:val="0060379D"/>
    <w:rsid w:val="00603D19"/>
    <w:rsid w:val="00605E39"/>
    <w:rsid w:val="00612247"/>
    <w:rsid w:val="00615D75"/>
    <w:rsid w:val="00635989"/>
    <w:rsid w:val="00640CE9"/>
    <w:rsid w:val="00643F77"/>
    <w:rsid w:val="00670E20"/>
    <w:rsid w:val="00670F34"/>
    <w:rsid w:val="0068351D"/>
    <w:rsid w:val="006924FC"/>
    <w:rsid w:val="00695809"/>
    <w:rsid w:val="006A4605"/>
    <w:rsid w:val="006B34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279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44104"/>
    <w:rsid w:val="00960BA3"/>
    <w:rsid w:val="009639FD"/>
    <w:rsid w:val="009C1EF6"/>
    <w:rsid w:val="009D1BF9"/>
    <w:rsid w:val="009D3196"/>
    <w:rsid w:val="009D6AAC"/>
    <w:rsid w:val="009E0273"/>
    <w:rsid w:val="009E3A43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B19EA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67085"/>
    <w:rsid w:val="00BB572D"/>
    <w:rsid w:val="00BE34C7"/>
    <w:rsid w:val="00BE7312"/>
    <w:rsid w:val="00BF02A9"/>
    <w:rsid w:val="00BF0E7E"/>
    <w:rsid w:val="00C07C8E"/>
    <w:rsid w:val="00C40CD8"/>
    <w:rsid w:val="00C43C63"/>
    <w:rsid w:val="00C45EAE"/>
    <w:rsid w:val="00C561CB"/>
    <w:rsid w:val="00C56363"/>
    <w:rsid w:val="00C572D8"/>
    <w:rsid w:val="00C70A0A"/>
    <w:rsid w:val="00C90010"/>
    <w:rsid w:val="00C9076A"/>
    <w:rsid w:val="00C929C4"/>
    <w:rsid w:val="00CA7AB4"/>
    <w:rsid w:val="00CC5AA8"/>
    <w:rsid w:val="00CE1940"/>
    <w:rsid w:val="00CE6E72"/>
    <w:rsid w:val="00D237EA"/>
    <w:rsid w:val="00D528FF"/>
    <w:rsid w:val="00DA2B95"/>
    <w:rsid w:val="00DA5F3C"/>
    <w:rsid w:val="00DB093C"/>
    <w:rsid w:val="00DE4726"/>
    <w:rsid w:val="00DE4EF7"/>
    <w:rsid w:val="00E0386D"/>
    <w:rsid w:val="00E119B2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C40CD8"/>
    <w:pPr>
      <w:shd w:val="clear" w:color="auto" w:fill="D9D9D9" w:themeFill="background1" w:themeFillShade="D9"/>
    </w:pPr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C40CD8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C40CD8"/>
    <w:rPr>
      <w:rFonts w:ascii="Consolas" w:eastAsia="Times New Roman" w:hAnsi="Consolas" w:cs="Times New Roman"/>
      <w:sz w:val="22"/>
      <w:szCs w:val="24"/>
      <w:shd w:val="clear" w:color="auto" w:fill="D9D9D9" w:themeFill="background1" w:themeFillShade="D9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shd w:val="clear" w:color="auto" w:fill="D9D9D9" w:themeFill="background1" w:themeFillShade="D9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9FA56-2E5C-4BB2-B6BA-D6987C47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17</cp:revision>
  <cp:lastPrinted>2016-12-07T08:05:00Z</cp:lastPrinted>
  <dcterms:created xsi:type="dcterms:W3CDTF">2019-09-22T22:07:00Z</dcterms:created>
  <dcterms:modified xsi:type="dcterms:W3CDTF">2020-03-30T16:18:00Z</dcterms:modified>
</cp:coreProperties>
</file>