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C10D06">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9978ED">
            <w:pPr>
              <w:pStyle w:val="TTitel"/>
              <w:keepNext/>
              <w:keepLines/>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49A89213" w:rsidR="00EF5CD3" w:rsidRPr="00EF5CD3" w:rsidRDefault="00EF5CD3" w:rsidP="009978ED">
            <w:pPr>
              <w:pStyle w:val="TTitel"/>
              <w:keepNext/>
              <w:keepLines/>
              <w:jc w:val="right"/>
              <w:rPr>
                <w:sz w:val="16"/>
                <w:szCs w:val="16"/>
              </w:rPr>
            </w:pPr>
            <w:r>
              <w:rPr>
                <w:sz w:val="16"/>
                <w:szCs w:val="16"/>
              </w:rPr>
              <w:t xml:space="preserve">Stand: </w:t>
            </w:r>
            <w:r w:rsidR="00660CE9">
              <w:rPr>
                <w:sz w:val="16"/>
                <w:szCs w:val="16"/>
              </w:rPr>
              <w:t>Juni</w:t>
            </w:r>
            <w:r w:rsidR="00F71A97">
              <w:rPr>
                <w:sz w:val="16"/>
                <w:szCs w:val="16"/>
              </w:rPr>
              <w:t xml:space="preserve"> </w:t>
            </w:r>
            <w:r w:rsidR="006E0C3B">
              <w:rPr>
                <w:sz w:val="16"/>
                <w:szCs w:val="16"/>
              </w:rPr>
              <w:t>2024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9978ED">
            <w:pPr>
              <w:pStyle w:val="TZielnanalyseKopf"/>
              <w:keepNext/>
              <w:keepLines/>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9978ED">
            <w:pPr>
              <w:pStyle w:val="TZielnanalyseKopf"/>
              <w:keepNext/>
              <w:keepLines/>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9978ED">
            <w:pPr>
              <w:pStyle w:val="TZielnanalyseKopf"/>
              <w:keepNext/>
              <w:keepLines/>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3C8AE7C0" w:rsidR="009E634B" w:rsidRPr="00B152B6" w:rsidRDefault="009E634B" w:rsidP="009978ED">
            <w:pPr>
              <w:pStyle w:val="TZielnanalyseKopf2"/>
              <w:keepNext/>
              <w:keepLines/>
              <w:rPr>
                <w:sz w:val="24"/>
                <w:szCs w:val="24"/>
              </w:rPr>
            </w:pPr>
            <w:r w:rsidRPr="00B152B6">
              <w:rPr>
                <w:sz w:val="24"/>
                <w:szCs w:val="24"/>
              </w:rPr>
              <w:t>H</w:t>
            </w:r>
            <w:r w:rsidR="00C43280">
              <w:rPr>
                <w:sz w:val="24"/>
                <w:szCs w:val="24"/>
              </w:rPr>
              <w:t>HM</w:t>
            </w:r>
          </w:p>
        </w:tc>
        <w:tc>
          <w:tcPr>
            <w:tcW w:w="4399" w:type="pct"/>
            <w:gridSpan w:val="2"/>
            <w:vAlign w:val="center"/>
          </w:tcPr>
          <w:p w14:paraId="241146C6" w14:textId="3C459CEC" w:rsidR="009E634B" w:rsidRPr="00B152B6" w:rsidRDefault="00C43280" w:rsidP="009978ED">
            <w:pPr>
              <w:pStyle w:val="TZielnanalyseKopf2"/>
              <w:keepNext/>
              <w:keepLines/>
              <w:rPr>
                <w:sz w:val="24"/>
                <w:szCs w:val="24"/>
              </w:rPr>
            </w:pPr>
            <w:r>
              <w:rPr>
                <w:sz w:val="24"/>
                <w:szCs w:val="24"/>
              </w:rPr>
              <w:t>Kaufmann/Kauffrau für Hotelmanagement</w:t>
            </w:r>
          </w:p>
        </w:tc>
        <w:tc>
          <w:tcPr>
            <w:tcW w:w="279" w:type="pct"/>
            <w:vAlign w:val="center"/>
          </w:tcPr>
          <w:p w14:paraId="241146C7" w14:textId="4437D86E" w:rsidR="009E634B" w:rsidRPr="00B152B6" w:rsidRDefault="002647B5" w:rsidP="009978ED">
            <w:pPr>
              <w:pStyle w:val="TZielnanalyseKopf2"/>
              <w:keepNext/>
              <w:keepLines/>
              <w:jc w:val="right"/>
            </w:pPr>
            <w:r>
              <w:t>6</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9978ED">
            <w:pPr>
              <w:pStyle w:val="TZielnanalyseKopf"/>
              <w:keepNext/>
              <w:keepLines/>
            </w:pPr>
            <w:r w:rsidRPr="004D3218">
              <w:t>Lernfeld Nr.</w:t>
            </w:r>
          </w:p>
        </w:tc>
        <w:tc>
          <w:tcPr>
            <w:tcW w:w="4399" w:type="pct"/>
            <w:gridSpan w:val="2"/>
            <w:shd w:val="clear" w:color="auto" w:fill="D9D9D9"/>
            <w:vAlign w:val="center"/>
          </w:tcPr>
          <w:p w14:paraId="241146CA" w14:textId="77777777" w:rsidR="00887184" w:rsidRPr="004D3218" w:rsidRDefault="00887184" w:rsidP="009978ED">
            <w:pPr>
              <w:pStyle w:val="TZielnanalyseKopf"/>
              <w:keepNext/>
              <w:keepLines/>
            </w:pPr>
            <w:r w:rsidRPr="004D3218">
              <w:t>Lernfeldbezeichnung</w:t>
            </w:r>
          </w:p>
        </w:tc>
        <w:tc>
          <w:tcPr>
            <w:tcW w:w="279" w:type="pct"/>
            <w:shd w:val="clear" w:color="auto" w:fill="D9D9D9"/>
            <w:vAlign w:val="center"/>
          </w:tcPr>
          <w:p w14:paraId="241146CB" w14:textId="77777777" w:rsidR="00887184" w:rsidRPr="004D3218" w:rsidRDefault="00887184" w:rsidP="009978ED">
            <w:pPr>
              <w:pStyle w:val="TZielnanalyseKopf"/>
              <w:keepNext/>
              <w:keepLines/>
              <w:jc w:val="right"/>
            </w:pPr>
            <w:r>
              <w:t>Jahr</w:t>
            </w:r>
          </w:p>
        </w:tc>
      </w:tr>
      <w:tr w:rsidR="00AB093F" w14:paraId="241146D0" w14:textId="77777777" w:rsidTr="000A4B10">
        <w:trPr>
          <w:trHeight w:val="324"/>
        </w:trPr>
        <w:tc>
          <w:tcPr>
            <w:tcW w:w="322" w:type="pct"/>
            <w:vMerge w:val="restart"/>
            <w:vAlign w:val="center"/>
          </w:tcPr>
          <w:p w14:paraId="241146CD" w14:textId="72F959F6" w:rsidR="00AB093F" w:rsidRPr="006002FE" w:rsidRDefault="00DF6D0A" w:rsidP="009978ED">
            <w:pPr>
              <w:pStyle w:val="TZielnanalyseKopf2"/>
              <w:keepNext/>
              <w:keepLines/>
              <w:jc w:val="center"/>
              <w:rPr>
                <w:sz w:val="24"/>
                <w:szCs w:val="24"/>
              </w:rPr>
            </w:pPr>
            <w:r>
              <w:rPr>
                <w:sz w:val="24"/>
                <w:szCs w:val="24"/>
              </w:rPr>
              <w:t>1</w:t>
            </w:r>
            <w:r w:rsidR="00D81FB5">
              <w:rPr>
                <w:sz w:val="24"/>
                <w:szCs w:val="24"/>
              </w:rPr>
              <w:t>1</w:t>
            </w:r>
          </w:p>
        </w:tc>
        <w:tc>
          <w:tcPr>
            <w:tcW w:w="4399" w:type="pct"/>
            <w:gridSpan w:val="2"/>
            <w:tcBorders>
              <w:bottom w:val="single" w:sz="4" w:space="0" w:color="auto"/>
            </w:tcBorders>
            <w:vAlign w:val="center"/>
          </w:tcPr>
          <w:p w14:paraId="241146CE" w14:textId="62B303FE" w:rsidR="00AB093F" w:rsidRPr="007F17AA" w:rsidRDefault="00D81FB5" w:rsidP="009978ED">
            <w:pPr>
              <w:pStyle w:val="TZielnanalyseKopf2"/>
              <w:keepNext/>
              <w:keepLines/>
              <w:rPr>
                <w:sz w:val="24"/>
                <w:szCs w:val="24"/>
              </w:rPr>
            </w:pPr>
            <w:r w:rsidRPr="00D81FB5">
              <w:rPr>
                <w:sz w:val="24"/>
                <w:szCs w:val="24"/>
              </w:rPr>
              <w:t>Preise mit Hilfe des Revenue Management festsetzen</w:t>
            </w:r>
          </w:p>
        </w:tc>
        <w:tc>
          <w:tcPr>
            <w:tcW w:w="279" w:type="pct"/>
            <w:vMerge w:val="restart"/>
            <w:vAlign w:val="center"/>
          </w:tcPr>
          <w:p w14:paraId="241146CF" w14:textId="44DD5CC0" w:rsidR="00AB093F" w:rsidRPr="00850772" w:rsidRDefault="00DF6D0A" w:rsidP="009978ED">
            <w:pPr>
              <w:pStyle w:val="TZielnanalyseKopf2"/>
              <w:keepNext/>
              <w:keepLines/>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9978ED">
            <w:pPr>
              <w:pStyle w:val="TZielnanalyseKopf"/>
              <w:keepNext/>
              <w:keepLines/>
            </w:pPr>
          </w:p>
        </w:tc>
        <w:tc>
          <w:tcPr>
            <w:tcW w:w="4399" w:type="pct"/>
            <w:gridSpan w:val="2"/>
            <w:shd w:val="clear" w:color="auto" w:fill="D9D9D9" w:themeFill="background1" w:themeFillShade="D9"/>
            <w:vAlign w:val="center"/>
          </w:tcPr>
          <w:p w14:paraId="00A59262" w14:textId="433AE654" w:rsidR="00AB093F" w:rsidRPr="00771EB8" w:rsidRDefault="00AB093F" w:rsidP="009978ED">
            <w:pPr>
              <w:pStyle w:val="TZielnanalyseKopf"/>
              <w:keepNext/>
              <w:keepLines/>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9978ED">
            <w:pPr>
              <w:pStyle w:val="TZielnanalyseKopf"/>
              <w:keepNext/>
              <w:keepLines/>
            </w:pPr>
          </w:p>
        </w:tc>
      </w:tr>
      <w:tr w:rsidR="007F17AA" w14:paraId="221B7BEF" w14:textId="26B85680" w:rsidTr="000A4B10">
        <w:trPr>
          <w:trHeight w:val="324"/>
        </w:trPr>
        <w:tc>
          <w:tcPr>
            <w:tcW w:w="322" w:type="pct"/>
            <w:vMerge/>
            <w:vAlign w:val="center"/>
          </w:tcPr>
          <w:p w14:paraId="4C277E0C" w14:textId="0BAE0AB7" w:rsidR="007F17AA" w:rsidRDefault="007F17AA" w:rsidP="009978ED">
            <w:pPr>
              <w:pStyle w:val="TZielnanalyseKopf"/>
              <w:keepNext/>
              <w:keepLines/>
            </w:pPr>
          </w:p>
        </w:tc>
        <w:tc>
          <w:tcPr>
            <w:tcW w:w="4399" w:type="pct"/>
            <w:gridSpan w:val="2"/>
          </w:tcPr>
          <w:p w14:paraId="76321D22" w14:textId="392D4374" w:rsidR="009E634B" w:rsidRPr="00F741E3" w:rsidRDefault="002647B5" w:rsidP="009978ED">
            <w:pPr>
              <w:pStyle w:val="TZielnanalyseKopf2"/>
              <w:keepNext/>
              <w:keepLines/>
              <w:rPr>
                <w:sz w:val="24"/>
                <w:szCs w:val="24"/>
              </w:rPr>
            </w:pPr>
            <w:r w:rsidRPr="002647B5">
              <w:rPr>
                <w:sz w:val="24"/>
                <w:szCs w:val="24"/>
              </w:rPr>
              <w:t xml:space="preserve">Die Schülerinnen und Schüler verfügen über die Kompetenz, </w:t>
            </w:r>
            <w:r w:rsidR="00D81FB5" w:rsidRPr="00D81FB5">
              <w:rPr>
                <w:sz w:val="24"/>
                <w:szCs w:val="24"/>
              </w:rPr>
              <w:t>Preise mit Hilfe des Revenue Management festzusetzen.</w:t>
            </w:r>
          </w:p>
        </w:tc>
        <w:tc>
          <w:tcPr>
            <w:tcW w:w="279" w:type="pct"/>
            <w:vMerge/>
            <w:vAlign w:val="center"/>
          </w:tcPr>
          <w:p w14:paraId="08DB4059" w14:textId="77777777" w:rsidR="007F17AA" w:rsidRDefault="007F17AA" w:rsidP="009978ED">
            <w:pPr>
              <w:pStyle w:val="TZielnanalyseKopf"/>
              <w:keepNext/>
              <w:keepLines/>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9978ED">
            <w:pPr>
              <w:pStyle w:val="TZielnanalyseKopf"/>
              <w:keepNext/>
              <w:keepLines/>
            </w:pPr>
            <w:r>
              <w:t>Schule, Ort</w:t>
            </w:r>
          </w:p>
        </w:tc>
        <w:tc>
          <w:tcPr>
            <w:tcW w:w="4140" w:type="pct"/>
            <w:gridSpan w:val="2"/>
            <w:shd w:val="clear" w:color="auto" w:fill="D9D9D9"/>
            <w:vAlign w:val="center"/>
          </w:tcPr>
          <w:p w14:paraId="241146D2" w14:textId="7D1EF18B" w:rsidR="007F17AA" w:rsidRPr="004D3218" w:rsidRDefault="0097762F" w:rsidP="009978ED">
            <w:pPr>
              <w:pStyle w:val="TZielnanalyseKopf"/>
              <w:keepNext/>
              <w:keepLines/>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9978ED">
            <w:pPr>
              <w:pStyle w:val="TZielnanalyseKopf3"/>
              <w:keepNext/>
              <w:keepLines/>
              <w:ind w:right="34"/>
              <w:jc w:val="left"/>
            </w:pPr>
          </w:p>
        </w:tc>
        <w:tc>
          <w:tcPr>
            <w:tcW w:w="4140" w:type="pct"/>
            <w:gridSpan w:val="2"/>
            <w:vAlign w:val="center"/>
          </w:tcPr>
          <w:p w14:paraId="241146D5" w14:textId="77777777" w:rsidR="007F17AA" w:rsidRPr="004D3218" w:rsidRDefault="007F17AA" w:rsidP="009978ED">
            <w:pPr>
              <w:pStyle w:val="TZielnanalyseKopf3"/>
              <w:keepNext/>
              <w:keepLines/>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9978ED">
            <w:pPr>
              <w:keepNext/>
              <w:keepLines/>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0D47A0D1" w:rsidR="007F17AA" w:rsidRPr="006002FE" w:rsidRDefault="00B11E2B" w:rsidP="009978ED">
            <w:pPr>
              <w:pStyle w:val="Textkrper2"/>
              <w:keepNext/>
              <w:keepLines/>
              <w:ind w:right="-300"/>
              <w:jc w:val="center"/>
              <w:rPr>
                <w:b/>
                <w:bCs/>
                <w:sz w:val="24"/>
                <w:szCs w:val="24"/>
              </w:rPr>
            </w:pPr>
            <w:r>
              <w:rPr>
                <w:b/>
                <w:bCs/>
                <w:sz w:val="24"/>
                <w:szCs w:val="24"/>
              </w:rPr>
              <w:t>Lernsituationen</w:t>
            </w:r>
          </w:p>
        </w:tc>
      </w:tr>
    </w:tbl>
    <w:p w14:paraId="241146DA" w14:textId="0DDF7355" w:rsidR="00E81D08" w:rsidRDefault="00E81D08" w:rsidP="009978ED">
      <w:pPr>
        <w:keepNext/>
        <w:keepLines/>
        <w:rPr>
          <w:sz w:val="2"/>
          <w:szCs w:val="4"/>
        </w:rPr>
      </w:pPr>
    </w:p>
    <w:p w14:paraId="50582F56" w14:textId="77777777" w:rsidR="004D7872" w:rsidRPr="00E81D08" w:rsidRDefault="004D7872" w:rsidP="009978ED">
      <w:pPr>
        <w:keepNext/>
        <w:keepLines/>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58"/>
      </w:tblGrid>
      <w:tr w:rsidR="009520F0" w:rsidRPr="000970ED" w14:paraId="241146E3" w14:textId="77777777" w:rsidTr="00A80343">
        <w:trPr>
          <w:trHeight w:val="267"/>
          <w:tblHeader/>
        </w:trPr>
        <w:tc>
          <w:tcPr>
            <w:tcW w:w="2619" w:type="dxa"/>
            <w:tcBorders>
              <w:bottom w:val="single" w:sz="4" w:space="0" w:color="auto"/>
            </w:tcBorders>
            <w:shd w:val="clear" w:color="auto" w:fill="D9D9D9" w:themeFill="background1" w:themeFillShade="D9"/>
            <w:vAlign w:val="center"/>
          </w:tcPr>
          <w:p w14:paraId="241146DB" w14:textId="2D311E69" w:rsidR="006457BE" w:rsidRPr="000970ED" w:rsidRDefault="006457BE" w:rsidP="009978ED">
            <w:pPr>
              <w:pStyle w:val="TZielnanalyseKopf4"/>
              <w:keepNext/>
              <w:keepLines/>
              <w:jc w:val="center"/>
            </w:pPr>
            <w:r w:rsidRPr="000970ED">
              <w:t>kompetenzbasierte Ziele</w:t>
            </w:r>
            <w:r w:rsidR="00B11E2B">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978ED">
            <w:pPr>
              <w:pStyle w:val="TZielnanalyseKopf4"/>
              <w:keepNext/>
              <w:keepLines/>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978ED">
            <w:pPr>
              <w:pStyle w:val="TZielnanalyseKopf4"/>
              <w:keepNext/>
              <w:keepLines/>
              <w:jc w:val="center"/>
            </w:pPr>
            <w:r>
              <w:t>Situation</w:t>
            </w:r>
          </w:p>
        </w:tc>
        <w:tc>
          <w:tcPr>
            <w:tcW w:w="1610" w:type="dxa"/>
            <w:tcBorders>
              <w:bottom w:val="single" w:sz="4" w:space="0" w:color="auto"/>
            </w:tcBorders>
            <w:shd w:val="clear" w:color="auto" w:fill="D9D9D9" w:themeFill="background1" w:themeFillShade="D9"/>
            <w:vAlign w:val="center"/>
          </w:tcPr>
          <w:p w14:paraId="241146DE" w14:textId="0EF013F5" w:rsidR="006457BE" w:rsidRPr="000970ED" w:rsidRDefault="006457BE" w:rsidP="009978ED">
            <w:pPr>
              <w:pStyle w:val="TZielnanalyseKopf4"/>
              <w:keepNext/>
              <w:keepLines/>
              <w:jc w:val="center"/>
            </w:pPr>
            <w:r w:rsidRPr="000970ED">
              <w:t>Handlungsergebnis</w:t>
            </w:r>
            <w:r w:rsidR="00B11E2B">
              <w:t>se</w:t>
            </w:r>
          </w:p>
        </w:tc>
        <w:tc>
          <w:tcPr>
            <w:tcW w:w="1824" w:type="dxa"/>
            <w:tcBorders>
              <w:bottom w:val="single" w:sz="4" w:space="0" w:color="auto"/>
            </w:tcBorders>
            <w:shd w:val="clear" w:color="auto" w:fill="D9D9D9" w:themeFill="background1" w:themeFillShade="D9"/>
            <w:vAlign w:val="center"/>
          </w:tcPr>
          <w:p w14:paraId="04C1241C" w14:textId="219A9FE7" w:rsidR="006457BE" w:rsidRDefault="006457BE" w:rsidP="009978ED">
            <w:pPr>
              <w:pStyle w:val="TZielnanalyseKopf4"/>
              <w:keepNext/>
              <w:keepLines/>
              <w:jc w:val="center"/>
            </w:pPr>
            <w:r>
              <w:t>Datenkranz</w:t>
            </w:r>
            <w:r w:rsidR="00B11E2B">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0FF12B40" w:rsidR="006457BE" w:rsidRDefault="006457BE" w:rsidP="009978ED">
            <w:pPr>
              <w:pStyle w:val="TZielnanalyseKopf4"/>
              <w:keepNext/>
              <w:keepLines/>
              <w:jc w:val="center"/>
            </w:pPr>
            <w:r>
              <w:t>Auftr</w:t>
            </w:r>
            <w:r w:rsidR="00B11E2B">
              <w:t>ä</w:t>
            </w:r>
            <w:r>
              <w:t>g</w:t>
            </w:r>
            <w:r w:rsidR="00B11E2B">
              <w:t>e</w:t>
            </w:r>
            <w:r w:rsidR="00B11E2B">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978ED">
            <w:pPr>
              <w:pStyle w:val="TZielnanalyseKopf4"/>
              <w:keepNext/>
              <w:keepLines/>
              <w:jc w:val="center"/>
            </w:pPr>
            <w:r>
              <w:t>überfachliche</w:t>
            </w:r>
          </w:p>
          <w:p w14:paraId="241146E0" w14:textId="77777777" w:rsidR="006457BE" w:rsidRPr="000970ED" w:rsidRDefault="006457BE" w:rsidP="009978ED">
            <w:pPr>
              <w:pStyle w:val="TZielnanalyseKopf4"/>
              <w:keepNext/>
              <w:keepLines/>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978ED">
            <w:pPr>
              <w:pStyle w:val="TZielnanalyseKopf5"/>
              <w:keepNext/>
              <w:keepLines/>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978ED">
            <w:pPr>
              <w:pStyle w:val="TZielnanalyseKopf4"/>
              <w:keepNext/>
              <w:keepLines/>
              <w:jc w:val="center"/>
            </w:pPr>
            <w:r w:rsidRPr="000970ED">
              <w:t>Zeit</w:t>
            </w:r>
          </w:p>
        </w:tc>
      </w:tr>
      <w:tr w:rsidR="009E634B" w:rsidRPr="006D185A" w14:paraId="1D1C04E6" w14:textId="77777777" w:rsidTr="00A80343">
        <w:trPr>
          <w:trHeight w:val="1675"/>
        </w:trPr>
        <w:tc>
          <w:tcPr>
            <w:tcW w:w="9564" w:type="dxa"/>
            <w:gridSpan w:val="6"/>
            <w:tcBorders>
              <w:right w:val="nil"/>
            </w:tcBorders>
            <w:shd w:val="clear" w:color="auto" w:fill="auto"/>
          </w:tcPr>
          <w:p w14:paraId="5E7F7B86" w14:textId="77777777" w:rsidR="009E634B" w:rsidRPr="00B11E2B" w:rsidRDefault="009E634B" w:rsidP="009978ED">
            <w:pPr>
              <w:pStyle w:val="TZielnanalysetext"/>
              <w:keepNext/>
              <w:keepLines/>
              <w:spacing w:before="60" w:after="60"/>
              <w:ind w:left="1410" w:hanging="1418"/>
              <w:rPr>
                <w:sz w:val="20"/>
                <w:szCs w:val="20"/>
              </w:rPr>
            </w:pPr>
          </w:p>
          <w:p w14:paraId="0C7462B0" w14:textId="7BB5D34D" w:rsidR="00C7442D" w:rsidRPr="005A4C8A" w:rsidRDefault="009E634B" w:rsidP="009978ED">
            <w:pPr>
              <w:pStyle w:val="TZielnanalysetext"/>
              <w:keepNext/>
              <w:keepLines/>
              <w:spacing w:before="60" w:after="60"/>
              <w:rPr>
                <w:sz w:val="20"/>
                <w:szCs w:val="20"/>
              </w:rPr>
            </w:pPr>
            <w:r w:rsidRPr="00B11E2B">
              <w:rPr>
                <w:sz w:val="20"/>
                <w:szCs w:val="20"/>
              </w:rPr>
              <w:t xml:space="preserve">Betriebsprofil: </w:t>
            </w:r>
            <w:r w:rsidR="00F71A97" w:rsidRPr="00B11E2B">
              <w:rPr>
                <w:sz w:val="20"/>
                <w:szCs w:val="20"/>
              </w:rPr>
              <w:tab/>
            </w:r>
            <w:r w:rsidR="002A328F" w:rsidRPr="00B11E2B">
              <w:rPr>
                <w:sz w:val="20"/>
                <w:szCs w:val="20"/>
              </w:rPr>
              <w:t xml:space="preserve">Hotel Central 24 </w:t>
            </w:r>
          </w:p>
          <w:p w14:paraId="3E4B1C27" w14:textId="77777777" w:rsidR="0056160C" w:rsidRPr="00B11E2B" w:rsidRDefault="0056160C" w:rsidP="009978ED">
            <w:pPr>
              <w:pStyle w:val="TZielnanalysetext"/>
              <w:keepNext/>
              <w:keepLines/>
              <w:spacing w:before="60" w:after="60"/>
              <w:rPr>
                <w:sz w:val="20"/>
                <w:szCs w:val="20"/>
              </w:rPr>
            </w:pPr>
          </w:p>
          <w:p w14:paraId="5260D5B1" w14:textId="387871F7" w:rsidR="009E634B" w:rsidRPr="00B11E2B" w:rsidRDefault="009E634B" w:rsidP="009978ED">
            <w:pPr>
              <w:pStyle w:val="TZielnanalysetext"/>
              <w:keepNext/>
              <w:keepLines/>
              <w:spacing w:before="60" w:after="60"/>
              <w:rPr>
                <w:sz w:val="20"/>
                <w:szCs w:val="20"/>
              </w:rPr>
            </w:pPr>
            <w:r w:rsidRPr="00B11E2B">
              <w:rPr>
                <w:sz w:val="20"/>
                <w:szCs w:val="20"/>
              </w:rPr>
              <w:t xml:space="preserve">Rolle der </w:t>
            </w:r>
            <w:proofErr w:type="spellStart"/>
            <w:r w:rsidRPr="00B11E2B">
              <w:rPr>
                <w:sz w:val="20"/>
                <w:szCs w:val="20"/>
              </w:rPr>
              <w:t>SuS</w:t>
            </w:r>
            <w:proofErr w:type="spellEnd"/>
            <w:r w:rsidRPr="00B11E2B">
              <w:rPr>
                <w:sz w:val="20"/>
                <w:szCs w:val="20"/>
              </w:rPr>
              <w:t>:</w:t>
            </w:r>
            <w:r w:rsidR="00660CE9">
              <w:rPr>
                <w:sz w:val="20"/>
                <w:szCs w:val="20"/>
              </w:rPr>
              <w:tab/>
              <w:t>Kauffrau</w:t>
            </w:r>
            <w:r w:rsidR="00FC56C6" w:rsidRPr="00B11E2B">
              <w:rPr>
                <w:sz w:val="20"/>
                <w:szCs w:val="20"/>
              </w:rPr>
              <w:t xml:space="preserve"> </w:t>
            </w:r>
            <w:r w:rsidR="00AA1B1A" w:rsidRPr="00B11E2B">
              <w:rPr>
                <w:sz w:val="20"/>
                <w:szCs w:val="20"/>
              </w:rPr>
              <w:t xml:space="preserve">bzw. </w:t>
            </w:r>
            <w:r w:rsidR="00660CE9">
              <w:rPr>
                <w:sz w:val="20"/>
                <w:szCs w:val="20"/>
              </w:rPr>
              <w:t>Kaufmann</w:t>
            </w:r>
            <w:r w:rsidR="00FC56C6" w:rsidRPr="00B11E2B">
              <w:rPr>
                <w:sz w:val="20"/>
                <w:szCs w:val="20"/>
              </w:rPr>
              <w:t xml:space="preserve"> für Hotelmanagement</w:t>
            </w:r>
          </w:p>
          <w:p w14:paraId="2BFB9C7E" w14:textId="4A498B03" w:rsidR="009E634B" w:rsidRPr="00B11E2B" w:rsidRDefault="002A328F" w:rsidP="009978ED">
            <w:pPr>
              <w:pStyle w:val="TZielnanalysetext"/>
              <w:keepNext/>
              <w:keepLines/>
              <w:spacing w:before="60" w:after="60"/>
              <w:rPr>
                <w:sz w:val="20"/>
                <w:szCs w:val="20"/>
              </w:rPr>
            </w:pPr>
            <w:r w:rsidRPr="00B11E2B">
              <w:rPr>
                <w:sz w:val="20"/>
                <w:szCs w:val="20"/>
              </w:rPr>
              <w:tab/>
            </w:r>
            <w:r w:rsidRPr="00B11E2B">
              <w:rPr>
                <w:sz w:val="20"/>
                <w:szCs w:val="20"/>
              </w:rPr>
              <w:tab/>
            </w:r>
            <w:r w:rsidR="0006795C" w:rsidRPr="00B11E2B">
              <w:rPr>
                <w:sz w:val="20"/>
                <w:szCs w:val="20"/>
              </w:rPr>
              <w:t>i</w:t>
            </w:r>
            <w:r w:rsidRPr="00B11E2B">
              <w:rPr>
                <w:sz w:val="20"/>
                <w:szCs w:val="20"/>
              </w:rPr>
              <w:t xml:space="preserve">m Hotel Central 24 </w:t>
            </w:r>
            <w:r w:rsidR="009016C9">
              <w:rPr>
                <w:sz w:val="20"/>
                <w:szCs w:val="20"/>
              </w:rPr>
              <w:t>(MA)</w:t>
            </w:r>
          </w:p>
        </w:tc>
        <w:tc>
          <w:tcPr>
            <w:tcW w:w="5654" w:type="dxa"/>
            <w:gridSpan w:val="4"/>
            <w:tcBorders>
              <w:left w:val="nil"/>
            </w:tcBorders>
            <w:shd w:val="clear" w:color="auto" w:fill="auto"/>
          </w:tcPr>
          <w:p w14:paraId="4F65F4C0" w14:textId="29A94F06" w:rsidR="00702B0A" w:rsidRPr="00B11E2B" w:rsidRDefault="00702B0A" w:rsidP="009978ED">
            <w:pPr>
              <w:keepNext/>
              <w:keepLines/>
              <w:spacing w:before="60" w:after="60"/>
              <w:ind w:left="918" w:right="109" w:hanging="918"/>
              <w:rPr>
                <w:sz w:val="20"/>
                <w:szCs w:val="20"/>
              </w:rPr>
            </w:pPr>
          </w:p>
          <w:p w14:paraId="57574075" w14:textId="77777777" w:rsidR="000A4B10" w:rsidRPr="00B11E2B" w:rsidRDefault="000A4B10" w:rsidP="009978ED">
            <w:pPr>
              <w:pStyle w:val="TZielnanalysetext"/>
              <w:keepNext/>
              <w:keepLines/>
              <w:spacing w:before="60" w:after="60"/>
              <w:ind w:left="173"/>
              <w:rPr>
                <w:sz w:val="20"/>
                <w:szCs w:val="20"/>
              </w:rPr>
            </w:pPr>
            <w:r w:rsidRPr="00B11E2B">
              <w:rPr>
                <w:sz w:val="20"/>
                <w:szCs w:val="20"/>
              </w:rPr>
              <w:t>LF = Lernfeld</w:t>
            </w:r>
          </w:p>
          <w:p w14:paraId="4950A890" w14:textId="77777777" w:rsidR="000A4B10" w:rsidRPr="00B11E2B" w:rsidRDefault="000A4B10" w:rsidP="009978ED">
            <w:pPr>
              <w:keepNext/>
              <w:keepLines/>
              <w:spacing w:before="60" w:after="60"/>
              <w:ind w:left="173" w:right="109"/>
              <w:rPr>
                <w:sz w:val="20"/>
                <w:szCs w:val="20"/>
              </w:rPr>
            </w:pPr>
            <w:r w:rsidRPr="00B11E2B">
              <w:rPr>
                <w:sz w:val="20"/>
                <w:szCs w:val="20"/>
              </w:rPr>
              <w:t>LS = Lernsituation</w:t>
            </w:r>
          </w:p>
          <w:p w14:paraId="47234E58" w14:textId="3440DE6E" w:rsidR="00FC56C6" w:rsidRPr="00B11E2B" w:rsidRDefault="00FC56C6" w:rsidP="009978ED">
            <w:pPr>
              <w:keepNext/>
              <w:keepLines/>
              <w:spacing w:before="60" w:after="60"/>
              <w:ind w:left="173" w:right="109"/>
              <w:rPr>
                <w:sz w:val="20"/>
                <w:szCs w:val="20"/>
              </w:rPr>
            </w:pPr>
            <w:r w:rsidRPr="00B11E2B">
              <w:rPr>
                <w:sz w:val="20"/>
                <w:szCs w:val="20"/>
              </w:rPr>
              <w:t>MA = Mitarbeiter</w:t>
            </w:r>
            <w:r w:rsidR="00F71A97" w:rsidRPr="00B11E2B">
              <w:rPr>
                <w:sz w:val="20"/>
                <w:szCs w:val="20"/>
              </w:rPr>
              <w:t xml:space="preserve">in bzw. </w:t>
            </w:r>
            <w:r w:rsidRPr="00B11E2B">
              <w:rPr>
                <w:sz w:val="20"/>
                <w:szCs w:val="20"/>
              </w:rPr>
              <w:t>Mitarbeiter</w:t>
            </w:r>
          </w:p>
          <w:p w14:paraId="2E195699" w14:textId="241EAECA" w:rsidR="00A80343" w:rsidRPr="00B11E2B" w:rsidRDefault="000A4B10" w:rsidP="009978ED">
            <w:pPr>
              <w:pStyle w:val="TZielnanalysetext"/>
              <w:keepNext/>
              <w:keepLines/>
              <w:spacing w:before="60" w:after="60"/>
              <w:ind w:left="173"/>
              <w:rPr>
                <w:sz w:val="20"/>
                <w:szCs w:val="20"/>
              </w:rPr>
            </w:pPr>
            <w:proofErr w:type="spellStart"/>
            <w:r w:rsidRPr="00B11E2B">
              <w:rPr>
                <w:sz w:val="20"/>
                <w:szCs w:val="20"/>
              </w:rPr>
              <w:t>SuS</w:t>
            </w:r>
            <w:proofErr w:type="spellEnd"/>
            <w:r w:rsidRPr="00B11E2B">
              <w:rPr>
                <w:sz w:val="20"/>
                <w:szCs w:val="20"/>
              </w:rPr>
              <w:t xml:space="preserve"> = Schülerinnen und Schüler</w:t>
            </w:r>
          </w:p>
        </w:tc>
      </w:tr>
      <w:tr w:rsidR="006A76E2" w:rsidRPr="006D185A" w14:paraId="0011C45A" w14:textId="77777777" w:rsidTr="009978ED">
        <w:trPr>
          <w:trHeight w:val="2029"/>
        </w:trPr>
        <w:tc>
          <w:tcPr>
            <w:tcW w:w="2619" w:type="dxa"/>
            <w:vMerge w:val="restart"/>
            <w:shd w:val="clear" w:color="auto" w:fill="auto"/>
          </w:tcPr>
          <w:p w14:paraId="10F22B3F" w14:textId="37A1E792" w:rsidR="006A76E2" w:rsidRPr="00E13078" w:rsidRDefault="006A76E2" w:rsidP="00146F30">
            <w:pPr>
              <w:pStyle w:val="Textkrper"/>
              <w:spacing w:before="60" w:after="60"/>
              <w:rPr>
                <w:sz w:val="20"/>
                <w:szCs w:val="20"/>
              </w:rPr>
            </w:pPr>
            <w:r w:rsidRPr="00E13078">
              <w:rPr>
                <w:sz w:val="20"/>
                <w:szCs w:val="20"/>
              </w:rPr>
              <w:t xml:space="preserve">Die Schülerinnen und Schüler </w:t>
            </w:r>
            <w:r w:rsidRPr="00E13078">
              <w:rPr>
                <w:b/>
                <w:bCs/>
                <w:sz w:val="20"/>
                <w:szCs w:val="20"/>
              </w:rPr>
              <w:t xml:space="preserve">analysieren </w:t>
            </w:r>
            <w:r w:rsidRPr="00E13078">
              <w:rPr>
                <w:sz w:val="20"/>
                <w:szCs w:val="20"/>
              </w:rPr>
              <w:t>den Auftrag, Preise mit Hilfe des Revenue Managements festzusetzen. Dazu erfassen sie die Auslastung, die im Unternehmen vorhandenen Erträge, die Kundengruppen und deren Buchungs- und Stornierungsverhalten sowie deren Zahlungsbereitschaft. Sie be</w:t>
            </w:r>
            <w:r w:rsidRPr="00E13078">
              <w:rPr>
                <w:sz w:val="20"/>
                <w:szCs w:val="20"/>
              </w:rPr>
              <w:lastRenderedPageBreak/>
              <w:t>rücksichtigen die dem Unternehmen angeschlossenen Buchungs- und Vertriebskanäle und nehmen deren Kosten auf. Sie stützen sich dabei auf die im Unternehmen vorliegenden Daten und Erfahrungswerte.</w:t>
            </w:r>
          </w:p>
        </w:tc>
        <w:tc>
          <w:tcPr>
            <w:tcW w:w="1601" w:type="dxa"/>
            <w:shd w:val="clear" w:color="auto" w:fill="auto"/>
          </w:tcPr>
          <w:p w14:paraId="3571C0E4" w14:textId="2CD957F0" w:rsidR="006A76E2" w:rsidRPr="00713B4C" w:rsidRDefault="006A76E2" w:rsidP="004F1DE7">
            <w:pPr>
              <w:pStyle w:val="TZielnanalysetext"/>
              <w:spacing w:before="60" w:after="60"/>
              <w:rPr>
                <w:b/>
                <w:sz w:val="20"/>
                <w:szCs w:val="20"/>
              </w:rPr>
            </w:pPr>
            <w:r>
              <w:rPr>
                <w:b/>
                <w:sz w:val="20"/>
                <w:szCs w:val="20"/>
              </w:rPr>
              <w:lastRenderedPageBreak/>
              <w:t>LS01 Übersicht über die Preisgestaltung im</w:t>
            </w:r>
            <w:r w:rsidRPr="00AA1B1A">
              <w:rPr>
                <w:b/>
                <w:sz w:val="20"/>
                <w:szCs w:val="20"/>
              </w:rPr>
              <w:t xml:space="preserve"> Hotelbetrieb</w:t>
            </w:r>
            <w:r w:rsidRPr="001B1AAD">
              <w:rPr>
                <w:b/>
                <w:color w:val="00B0F0"/>
                <w:sz w:val="20"/>
                <w:szCs w:val="20"/>
              </w:rPr>
              <w:t xml:space="preserve"> </w:t>
            </w:r>
            <w:r>
              <w:rPr>
                <w:b/>
                <w:sz w:val="20"/>
                <w:szCs w:val="20"/>
              </w:rPr>
              <w:t>verschaffen</w:t>
            </w:r>
          </w:p>
        </w:tc>
        <w:tc>
          <w:tcPr>
            <w:tcW w:w="1755" w:type="dxa"/>
          </w:tcPr>
          <w:p w14:paraId="6A78F3FE" w14:textId="77777777" w:rsidR="001E5F2F" w:rsidRDefault="006A76E2" w:rsidP="00E13078">
            <w:pPr>
              <w:pStyle w:val="TZielnanalysetext"/>
              <w:spacing w:before="60" w:after="60"/>
              <w:rPr>
                <w:sz w:val="20"/>
                <w:szCs w:val="20"/>
              </w:rPr>
            </w:pPr>
            <w:r>
              <w:rPr>
                <w:sz w:val="20"/>
                <w:szCs w:val="20"/>
              </w:rPr>
              <w:t>Bericht des Steuerbüros zeigt, dass Ertragsmöglichkeiten zuletzt nicht ausgeschöpft wurden;</w:t>
            </w:r>
            <w:r w:rsidRPr="00C7442D">
              <w:rPr>
                <w:sz w:val="20"/>
                <w:szCs w:val="20"/>
              </w:rPr>
              <w:t xml:space="preserve"> </w:t>
            </w:r>
            <w:r w:rsidR="001E5F2F">
              <w:rPr>
                <w:sz w:val="20"/>
                <w:szCs w:val="20"/>
              </w:rPr>
              <w:t>Geschäftsführung braucht eine Übersicht über die aktuelle Situation</w:t>
            </w:r>
          </w:p>
          <w:p w14:paraId="6801BCB9" w14:textId="5A11797B" w:rsidR="006A76E2" w:rsidRPr="00C7442D" w:rsidRDefault="006A76E2" w:rsidP="00E13078">
            <w:pPr>
              <w:pStyle w:val="TZielnanalysetext"/>
              <w:spacing w:before="60" w:after="60"/>
              <w:rPr>
                <w:sz w:val="20"/>
                <w:szCs w:val="20"/>
              </w:rPr>
            </w:pPr>
            <w:r>
              <w:rPr>
                <w:sz w:val="20"/>
                <w:szCs w:val="20"/>
              </w:rPr>
              <w:sym w:font="Wingdings" w:char="F0E0"/>
            </w:r>
            <w:r>
              <w:rPr>
                <w:sz w:val="20"/>
                <w:szCs w:val="20"/>
              </w:rPr>
              <w:t xml:space="preserve"> MA </w:t>
            </w:r>
            <w:r w:rsidR="0006795C">
              <w:rPr>
                <w:sz w:val="20"/>
                <w:szCs w:val="20"/>
              </w:rPr>
              <w:t xml:space="preserve">arbeitet als </w:t>
            </w:r>
            <w:r w:rsidR="006E5B78">
              <w:rPr>
                <w:sz w:val="20"/>
                <w:szCs w:val="20"/>
              </w:rPr>
              <w:t>Assistent</w:t>
            </w:r>
            <w:r w:rsidR="000A3E65">
              <w:rPr>
                <w:sz w:val="20"/>
                <w:szCs w:val="20"/>
              </w:rPr>
              <w:t>/in</w:t>
            </w:r>
            <w:r w:rsidR="0006795C">
              <w:rPr>
                <w:sz w:val="20"/>
                <w:szCs w:val="20"/>
              </w:rPr>
              <w:t xml:space="preserve"> der </w:t>
            </w:r>
            <w:r w:rsidR="0006795C">
              <w:rPr>
                <w:sz w:val="20"/>
                <w:szCs w:val="20"/>
              </w:rPr>
              <w:lastRenderedPageBreak/>
              <w:t xml:space="preserve">Geschäftsführung und </w:t>
            </w:r>
            <w:r w:rsidR="00805C84">
              <w:rPr>
                <w:sz w:val="20"/>
                <w:szCs w:val="20"/>
              </w:rPr>
              <w:t>muss die Übersicht erstellen</w:t>
            </w:r>
          </w:p>
        </w:tc>
        <w:tc>
          <w:tcPr>
            <w:tcW w:w="1610" w:type="dxa"/>
            <w:shd w:val="clear" w:color="auto" w:fill="auto"/>
          </w:tcPr>
          <w:p w14:paraId="573272D1" w14:textId="497736A9" w:rsidR="006A76E2" w:rsidRPr="0006795C" w:rsidRDefault="006A76E2" w:rsidP="00AD35B0">
            <w:pPr>
              <w:pStyle w:val="TZielnanalysetext"/>
              <w:spacing w:before="60" w:after="60"/>
              <w:rPr>
                <w:sz w:val="20"/>
                <w:szCs w:val="20"/>
                <w:lang w:val="en-US"/>
              </w:rPr>
            </w:pPr>
            <w:r w:rsidRPr="0006795C">
              <w:rPr>
                <w:sz w:val="20"/>
                <w:szCs w:val="20"/>
                <w:lang w:val="en-US"/>
              </w:rPr>
              <w:lastRenderedPageBreak/>
              <w:t>Forecast</w:t>
            </w:r>
            <w:r w:rsidR="0008016F">
              <w:rPr>
                <w:sz w:val="20"/>
                <w:szCs w:val="20"/>
                <w:lang w:val="en-US"/>
              </w:rPr>
              <w:t xml:space="preserve"> </w:t>
            </w:r>
            <w:proofErr w:type="spellStart"/>
            <w:r w:rsidR="0008016F">
              <w:rPr>
                <w:sz w:val="20"/>
                <w:szCs w:val="20"/>
                <w:lang w:val="en-US"/>
              </w:rPr>
              <w:t>mit</w:t>
            </w:r>
            <w:proofErr w:type="spellEnd"/>
            <w:r w:rsidR="0008016F">
              <w:rPr>
                <w:sz w:val="20"/>
                <w:szCs w:val="20"/>
                <w:lang w:val="en-US"/>
              </w:rPr>
              <w:t xml:space="preserve"> </w:t>
            </w:r>
            <w:proofErr w:type="spellStart"/>
            <w:r w:rsidR="0008016F">
              <w:rPr>
                <w:sz w:val="20"/>
                <w:szCs w:val="20"/>
                <w:lang w:val="en-US"/>
              </w:rPr>
              <w:t>Markierungen</w:t>
            </w:r>
            <w:proofErr w:type="spellEnd"/>
          </w:p>
          <w:p w14:paraId="25B1F381" w14:textId="4C33A20C" w:rsidR="006A76E2" w:rsidRPr="0006795C" w:rsidRDefault="006A76E2" w:rsidP="00DB6477">
            <w:pPr>
              <w:pStyle w:val="TZielnanalysetext"/>
              <w:spacing w:before="60" w:after="60"/>
              <w:rPr>
                <w:sz w:val="20"/>
                <w:szCs w:val="20"/>
                <w:lang w:val="en-US"/>
              </w:rPr>
            </w:pPr>
            <w:proofErr w:type="spellStart"/>
            <w:r w:rsidRPr="0006795C">
              <w:rPr>
                <w:sz w:val="20"/>
                <w:szCs w:val="20"/>
                <w:lang w:val="en-US"/>
              </w:rPr>
              <w:t>Notiz</w:t>
            </w:r>
            <w:proofErr w:type="spellEnd"/>
            <w:r w:rsidRPr="0006795C">
              <w:rPr>
                <w:sz w:val="20"/>
                <w:szCs w:val="20"/>
                <w:lang w:val="en-US"/>
              </w:rPr>
              <w:t xml:space="preserve"> </w:t>
            </w:r>
            <w:proofErr w:type="spellStart"/>
            <w:r w:rsidR="006E5B78">
              <w:rPr>
                <w:sz w:val="20"/>
                <w:szCs w:val="20"/>
                <w:lang w:val="en-US"/>
              </w:rPr>
              <w:t>zum</w:t>
            </w:r>
            <w:proofErr w:type="spellEnd"/>
            <w:r w:rsidR="006E5B78">
              <w:rPr>
                <w:sz w:val="20"/>
                <w:szCs w:val="20"/>
                <w:lang w:val="en-US"/>
              </w:rPr>
              <w:t xml:space="preserve"> Forecast</w:t>
            </w:r>
          </w:p>
        </w:tc>
        <w:tc>
          <w:tcPr>
            <w:tcW w:w="1824" w:type="dxa"/>
          </w:tcPr>
          <w:p w14:paraId="076E119B" w14:textId="77777777" w:rsidR="006A76E2" w:rsidRDefault="006A76E2" w:rsidP="005F0B0F">
            <w:pPr>
              <w:pStyle w:val="TZielnanalysetext"/>
              <w:spacing w:before="60" w:after="60"/>
              <w:rPr>
                <w:sz w:val="20"/>
                <w:szCs w:val="20"/>
              </w:rPr>
            </w:pPr>
            <w:r>
              <w:rPr>
                <w:sz w:val="20"/>
                <w:szCs w:val="20"/>
              </w:rPr>
              <w:t>Betriebsprofil</w:t>
            </w:r>
          </w:p>
          <w:p w14:paraId="53603C1A" w14:textId="4D064EE3" w:rsidR="006A76E2" w:rsidRDefault="0006795C" w:rsidP="005F0B0F">
            <w:pPr>
              <w:pStyle w:val="TZielnanalysetext"/>
              <w:spacing w:before="60" w:after="60"/>
              <w:rPr>
                <w:sz w:val="20"/>
                <w:szCs w:val="20"/>
              </w:rPr>
            </w:pPr>
            <w:r>
              <w:rPr>
                <w:sz w:val="20"/>
                <w:szCs w:val="20"/>
              </w:rPr>
              <w:t>Aufforderung</w:t>
            </w:r>
            <w:r w:rsidR="006A76E2">
              <w:rPr>
                <w:sz w:val="20"/>
                <w:szCs w:val="20"/>
              </w:rPr>
              <w:t xml:space="preserve"> der </w:t>
            </w:r>
            <w:r w:rsidR="00684DA4">
              <w:rPr>
                <w:sz w:val="20"/>
                <w:szCs w:val="20"/>
              </w:rPr>
              <w:t>Geschäftsführung</w:t>
            </w:r>
            <w:r>
              <w:rPr>
                <w:sz w:val="20"/>
                <w:szCs w:val="20"/>
              </w:rPr>
              <w:t>, Unterlagen aufzubereiten,</w:t>
            </w:r>
            <w:r w:rsidR="00684DA4">
              <w:rPr>
                <w:sz w:val="20"/>
                <w:szCs w:val="20"/>
              </w:rPr>
              <w:t xml:space="preserve"> </w:t>
            </w:r>
            <w:r w:rsidR="006A76E2">
              <w:rPr>
                <w:sz w:val="20"/>
                <w:szCs w:val="20"/>
              </w:rPr>
              <w:t>mit Hinweis auf Revenue Management und Preiselastizität der Kundengruppen</w:t>
            </w:r>
          </w:p>
          <w:p w14:paraId="0C118F27" w14:textId="2B98EB5A" w:rsidR="009E533B" w:rsidRDefault="009E533B" w:rsidP="005F0B0F">
            <w:pPr>
              <w:pStyle w:val="TZielnanalysetext"/>
              <w:spacing w:before="60" w:after="60"/>
              <w:rPr>
                <w:sz w:val="20"/>
                <w:szCs w:val="20"/>
              </w:rPr>
            </w:pPr>
            <w:r>
              <w:rPr>
                <w:sz w:val="20"/>
                <w:szCs w:val="20"/>
              </w:rPr>
              <w:t>Forecast für das 4.</w:t>
            </w:r>
            <w:r w:rsidR="00F71A97">
              <w:rPr>
                <w:sz w:val="20"/>
                <w:szCs w:val="20"/>
              </w:rPr>
              <w:t> </w:t>
            </w:r>
            <w:r>
              <w:rPr>
                <w:sz w:val="20"/>
                <w:szCs w:val="20"/>
              </w:rPr>
              <w:t>Quartal</w:t>
            </w:r>
          </w:p>
          <w:p w14:paraId="0D3B5146" w14:textId="77777777" w:rsidR="006A76E2" w:rsidRDefault="006A76E2" w:rsidP="005F0B0F">
            <w:pPr>
              <w:pStyle w:val="TZielnanalysetext"/>
              <w:spacing w:before="60" w:after="60"/>
              <w:rPr>
                <w:sz w:val="20"/>
                <w:szCs w:val="20"/>
              </w:rPr>
            </w:pPr>
            <w:r>
              <w:rPr>
                <w:sz w:val="20"/>
                <w:szCs w:val="20"/>
              </w:rPr>
              <w:t>Ferienkalender</w:t>
            </w:r>
          </w:p>
          <w:p w14:paraId="36D75DBA" w14:textId="1088912F" w:rsidR="006A76E2" w:rsidRPr="005F0B0F" w:rsidRDefault="006A76E2" w:rsidP="00DB6477">
            <w:pPr>
              <w:pStyle w:val="TZielnanalysetext"/>
              <w:spacing w:before="60" w:after="60"/>
              <w:rPr>
                <w:sz w:val="20"/>
                <w:szCs w:val="20"/>
              </w:rPr>
            </w:pPr>
            <w:r>
              <w:rPr>
                <w:sz w:val="20"/>
                <w:szCs w:val="20"/>
              </w:rPr>
              <w:lastRenderedPageBreak/>
              <w:t>Informationstext zur Preiselastizität der Kundengruppen und zum Revenue Management</w:t>
            </w:r>
          </w:p>
        </w:tc>
        <w:tc>
          <w:tcPr>
            <w:tcW w:w="2137" w:type="dxa"/>
            <w:gridSpan w:val="2"/>
          </w:tcPr>
          <w:p w14:paraId="4629BA25" w14:textId="66F0168D" w:rsidR="006A76E2" w:rsidRDefault="0008016F" w:rsidP="007D56DE">
            <w:pPr>
              <w:pStyle w:val="TZielnanalysetext"/>
              <w:numPr>
                <w:ilvl w:val="0"/>
                <w:numId w:val="28"/>
              </w:numPr>
              <w:spacing w:before="60" w:after="60"/>
              <w:ind w:left="225" w:hanging="225"/>
              <w:rPr>
                <w:sz w:val="20"/>
                <w:szCs w:val="20"/>
              </w:rPr>
            </w:pPr>
            <w:r>
              <w:rPr>
                <w:sz w:val="20"/>
                <w:szCs w:val="20"/>
              </w:rPr>
              <w:lastRenderedPageBreak/>
              <w:t>Kennzeichnen</w:t>
            </w:r>
            <w:r w:rsidR="006A76E2">
              <w:rPr>
                <w:sz w:val="20"/>
                <w:szCs w:val="20"/>
              </w:rPr>
              <w:t xml:space="preserve"> Sie im vorliegenden Forecast </w:t>
            </w:r>
            <w:r>
              <w:rPr>
                <w:sz w:val="20"/>
                <w:szCs w:val="20"/>
              </w:rPr>
              <w:t xml:space="preserve">durch Markierungen </w:t>
            </w:r>
            <w:r w:rsidR="006A76E2">
              <w:rPr>
                <w:sz w:val="20"/>
                <w:szCs w:val="20"/>
              </w:rPr>
              <w:t xml:space="preserve">die Tage, an denen die Preise erhöht werden sollen (rot), </w:t>
            </w:r>
            <w:r w:rsidR="006E5B78">
              <w:rPr>
                <w:sz w:val="20"/>
                <w:szCs w:val="20"/>
              </w:rPr>
              <w:t>gleichbleiben</w:t>
            </w:r>
            <w:r w:rsidR="002F61A6">
              <w:rPr>
                <w:sz w:val="20"/>
                <w:szCs w:val="20"/>
              </w:rPr>
              <w:t xml:space="preserve"> können (grün) und</w:t>
            </w:r>
            <w:r w:rsidR="006A76E2">
              <w:rPr>
                <w:sz w:val="20"/>
                <w:szCs w:val="20"/>
              </w:rPr>
              <w:t xml:space="preserve"> gesenkt werden sollen (gelb).</w:t>
            </w:r>
          </w:p>
          <w:p w14:paraId="54740C15" w14:textId="014B3C77" w:rsidR="006A76E2" w:rsidRDefault="006A76E2" w:rsidP="007D56DE">
            <w:pPr>
              <w:pStyle w:val="TZielnanalysetext"/>
              <w:numPr>
                <w:ilvl w:val="0"/>
                <w:numId w:val="28"/>
              </w:numPr>
              <w:spacing w:before="60" w:after="60"/>
              <w:ind w:left="225" w:hanging="225"/>
              <w:rPr>
                <w:sz w:val="20"/>
                <w:szCs w:val="20"/>
              </w:rPr>
            </w:pPr>
            <w:r>
              <w:rPr>
                <w:sz w:val="20"/>
                <w:szCs w:val="20"/>
              </w:rPr>
              <w:t>Erstellen Sie</w:t>
            </w:r>
            <w:r w:rsidR="00A86A27">
              <w:rPr>
                <w:sz w:val="20"/>
                <w:szCs w:val="20"/>
              </w:rPr>
              <w:t xml:space="preserve"> für die Geschäftsführung</w:t>
            </w:r>
            <w:r>
              <w:rPr>
                <w:sz w:val="20"/>
                <w:szCs w:val="20"/>
              </w:rPr>
              <w:t xml:space="preserve"> </w:t>
            </w:r>
            <w:r>
              <w:rPr>
                <w:sz w:val="20"/>
                <w:szCs w:val="20"/>
              </w:rPr>
              <w:lastRenderedPageBreak/>
              <w:t xml:space="preserve">eine </w:t>
            </w:r>
            <w:r w:rsidR="00A86A27">
              <w:rPr>
                <w:sz w:val="20"/>
                <w:szCs w:val="20"/>
              </w:rPr>
              <w:t xml:space="preserve">Notiz zur aktuellen Situation </w:t>
            </w:r>
            <w:r>
              <w:rPr>
                <w:sz w:val="20"/>
                <w:szCs w:val="20"/>
              </w:rPr>
              <w:t>mit</w:t>
            </w:r>
          </w:p>
          <w:p w14:paraId="709305AA" w14:textId="67825300" w:rsidR="006A76E2" w:rsidRDefault="006A76E2" w:rsidP="00661A78">
            <w:pPr>
              <w:pStyle w:val="TZielnanalysetext"/>
              <w:numPr>
                <w:ilvl w:val="0"/>
                <w:numId w:val="38"/>
              </w:numPr>
              <w:spacing w:before="60" w:after="60"/>
              <w:ind w:left="371" w:hanging="142"/>
              <w:rPr>
                <w:sz w:val="20"/>
                <w:szCs w:val="20"/>
              </w:rPr>
            </w:pPr>
            <w:r w:rsidRPr="002E6C39">
              <w:rPr>
                <w:sz w:val="20"/>
                <w:szCs w:val="20"/>
              </w:rPr>
              <w:t xml:space="preserve">Begründungen zu den Markierungen </w:t>
            </w:r>
            <w:r>
              <w:rPr>
                <w:sz w:val="20"/>
                <w:szCs w:val="20"/>
              </w:rPr>
              <w:t>mit Berücksichtigung von Auslastung, Logisumsatz, Buchungsverhalten, Stornierungsverhalten und Zahlungsbereitschaft der Kundinnen und Kunden</w:t>
            </w:r>
          </w:p>
          <w:p w14:paraId="157DB0A2" w14:textId="77777777" w:rsidR="006A76E2" w:rsidRPr="002E6C39" w:rsidRDefault="006A76E2" w:rsidP="00661A78">
            <w:pPr>
              <w:pStyle w:val="TZielnanalysetext"/>
              <w:numPr>
                <w:ilvl w:val="0"/>
                <w:numId w:val="38"/>
              </w:numPr>
              <w:spacing w:before="60" w:after="60"/>
              <w:ind w:left="371" w:hanging="142"/>
              <w:rPr>
                <w:sz w:val="20"/>
                <w:szCs w:val="20"/>
              </w:rPr>
            </w:pPr>
            <w:r>
              <w:rPr>
                <w:sz w:val="20"/>
                <w:szCs w:val="20"/>
              </w:rPr>
              <w:t>Definition des Begriffs Preiselastizität</w:t>
            </w:r>
          </w:p>
          <w:p w14:paraId="7F337571" w14:textId="4B4BE2C0" w:rsidR="000A3E65" w:rsidRPr="000A3E65" w:rsidRDefault="006A76E2" w:rsidP="000A3E65">
            <w:pPr>
              <w:pStyle w:val="TZielnanalysetext"/>
              <w:numPr>
                <w:ilvl w:val="0"/>
                <w:numId w:val="38"/>
              </w:numPr>
              <w:spacing w:before="60" w:after="60"/>
              <w:ind w:left="371" w:hanging="142"/>
              <w:rPr>
                <w:sz w:val="20"/>
                <w:szCs w:val="20"/>
              </w:rPr>
            </w:pPr>
            <w:r w:rsidRPr="000B5577">
              <w:rPr>
                <w:sz w:val="20"/>
                <w:szCs w:val="20"/>
              </w:rPr>
              <w:t>Definition des Revenue Managements</w:t>
            </w:r>
          </w:p>
        </w:tc>
        <w:tc>
          <w:tcPr>
            <w:tcW w:w="1664" w:type="dxa"/>
            <w:shd w:val="clear" w:color="auto" w:fill="auto"/>
          </w:tcPr>
          <w:p w14:paraId="2D6ACDA1" w14:textId="77777777" w:rsidR="00720C7A" w:rsidRDefault="00720C7A" w:rsidP="00720C7A">
            <w:pPr>
              <w:pStyle w:val="TZielnanalysetext"/>
              <w:spacing w:before="60" w:after="60"/>
              <w:rPr>
                <w:sz w:val="20"/>
                <w:szCs w:val="20"/>
              </w:rPr>
            </w:pPr>
            <w:r>
              <w:rPr>
                <w:sz w:val="20"/>
                <w:szCs w:val="20"/>
              </w:rPr>
              <w:lastRenderedPageBreak/>
              <w:t>sich flexibel auf Situationen einstellen</w:t>
            </w:r>
          </w:p>
          <w:p w14:paraId="7A2EB8B8" w14:textId="407EB536" w:rsidR="005D352F" w:rsidRDefault="005D352F" w:rsidP="00720C7A">
            <w:pPr>
              <w:pStyle w:val="TZielnanalysetext"/>
              <w:spacing w:before="60" w:after="60"/>
              <w:rPr>
                <w:sz w:val="20"/>
                <w:szCs w:val="20"/>
              </w:rPr>
            </w:pPr>
            <w:r>
              <w:rPr>
                <w:sz w:val="20"/>
                <w:szCs w:val="20"/>
              </w:rPr>
              <w:t>Probleme erkennen und zur Lösung beitragen</w:t>
            </w:r>
          </w:p>
          <w:p w14:paraId="355552D4" w14:textId="77777777" w:rsidR="006A76E2" w:rsidRDefault="00684DA4" w:rsidP="00713B4C">
            <w:pPr>
              <w:pStyle w:val="TZielnanalysetext"/>
              <w:spacing w:before="60" w:after="60"/>
              <w:rPr>
                <w:sz w:val="20"/>
                <w:szCs w:val="20"/>
              </w:rPr>
            </w:pPr>
            <w:r>
              <w:rPr>
                <w:sz w:val="20"/>
                <w:szCs w:val="20"/>
              </w:rPr>
              <w:t>Informationen beschaffen</w:t>
            </w:r>
          </w:p>
          <w:p w14:paraId="7D275A8A" w14:textId="28682D40" w:rsidR="00720C7A" w:rsidRDefault="00720C7A" w:rsidP="00713B4C">
            <w:pPr>
              <w:pStyle w:val="TZielnanalysetext"/>
              <w:spacing w:before="60" w:after="60"/>
              <w:rPr>
                <w:sz w:val="20"/>
                <w:szCs w:val="20"/>
              </w:rPr>
            </w:pPr>
            <w:r>
              <w:rPr>
                <w:sz w:val="20"/>
                <w:szCs w:val="20"/>
              </w:rPr>
              <w:t>Entscheidungen treffen</w:t>
            </w:r>
          </w:p>
          <w:p w14:paraId="78477C78" w14:textId="1C15520E" w:rsidR="00720C7A" w:rsidRDefault="00720C7A" w:rsidP="00713B4C">
            <w:pPr>
              <w:pStyle w:val="TZielnanalysetext"/>
              <w:spacing w:before="60" w:after="60"/>
              <w:rPr>
                <w:sz w:val="20"/>
                <w:szCs w:val="20"/>
              </w:rPr>
            </w:pPr>
            <w:r>
              <w:rPr>
                <w:sz w:val="20"/>
                <w:szCs w:val="20"/>
              </w:rPr>
              <w:t>begründet vorgehen</w:t>
            </w:r>
          </w:p>
          <w:p w14:paraId="742D7E30" w14:textId="525F366E" w:rsidR="00684DA4" w:rsidRPr="00713B4C" w:rsidRDefault="005D352F" w:rsidP="00713B4C">
            <w:pPr>
              <w:pStyle w:val="TZielnanalysetext"/>
              <w:spacing w:before="60" w:after="60"/>
              <w:rPr>
                <w:sz w:val="20"/>
                <w:szCs w:val="20"/>
              </w:rPr>
            </w:pPr>
            <w:r>
              <w:rPr>
                <w:sz w:val="20"/>
                <w:szCs w:val="20"/>
              </w:rPr>
              <w:lastRenderedPageBreak/>
              <w:t>Fachsprache anwenden</w:t>
            </w:r>
          </w:p>
        </w:tc>
        <w:tc>
          <w:tcPr>
            <w:tcW w:w="1350" w:type="dxa"/>
            <w:shd w:val="clear" w:color="auto" w:fill="auto"/>
          </w:tcPr>
          <w:p w14:paraId="104EE74F" w14:textId="4F437D4B" w:rsidR="006A76E2" w:rsidRPr="00713B4C" w:rsidRDefault="00F71A97" w:rsidP="00713B4C">
            <w:pPr>
              <w:pStyle w:val="TZielnanalysetext"/>
              <w:spacing w:before="60" w:after="60"/>
              <w:rPr>
                <w:sz w:val="20"/>
                <w:szCs w:val="20"/>
              </w:rPr>
            </w:pPr>
            <w:r>
              <w:rPr>
                <w:sz w:val="20"/>
                <w:szCs w:val="20"/>
              </w:rPr>
              <w:lastRenderedPageBreak/>
              <w:t>Einführung Betriebsprofil</w:t>
            </w:r>
          </w:p>
        </w:tc>
        <w:tc>
          <w:tcPr>
            <w:tcW w:w="658" w:type="dxa"/>
            <w:shd w:val="clear" w:color="auto" w:fill="auto"/>
          </w:tcPr>
          <w:p w14:paraId="3E0C7C85" w14:textId="514F5938" w:rsidR="006A76E2" w:rsidRPr="00244C3E" w:rsidRDefault="006A76E2" w:rsidP="00713B4C">
            <w:pPr>
              <w:pStyle w:val="TZielnanalysetext"/>
              <w:spacing w:before="60" w:after="60"/>
              <w:jc w:val="right"/>
              <w:rPr>
                <w:sz w:val="20"/>
                <w:szCs w:val="20"/>
              </w:rPr>
            </w:pPr>
            <w:r w:rsidRPr="00244C3E">
              <w:rPr>
                <w:sz w:val="20"/>
                <w:szCs w:val="20"/>
              </w:rPr>
              <w:t>04</w:t>
            </w:r>
          </w:p>
        </w:tc>
      </w:tr>
      <w:tr w:rsidR="006A76E2" w:rsidRPr="006D185A" w14:paraId="160532A5" w14:textId="77777777" w:rsidTr="00146F30">
        <w:trPr>
          <w:trHeight w:val="1271"/>
        </w:trPr>
        <w:tc>
          <w:tcPr>
            <w:tcW w:w="2619" w:type="dxa"/>
            <w:vMerge/>
            <w:shd w:val="clear" w:color="auto" w:fill="auto"/>
          </w:tcPr>
          <w:p w14:paraId="3B20B357" w14:textId="77777777" w:rsidR="006A76E2" w:rsidRPr="00D81FB5" w:rsidRDefault="006A76E2" w:rsidP="00C12F47">
            <w:pPr>
              <w:pStyle w:val="Textkrper"/>
              <w:spacing w:before="60" w:after="60"/>
              <w:rPr>
                <w:sz w:val="20"/>
                <w:szCs w:val="20"/>
              </w:rPr>
            </w:pPr>
          </w:p>
        </w:tc>
        <w:tc>
          <w:tcPr>
            <w:tcW w:w="1601" w:type="dxa"/>
            <w:shd w:val="clear" w:color="auto" w:fill="auto"/>
          </w:tcPr>
          <w:p w14:paraId="708CF276" w14:textId="6EB9D5C8" w:rsidR="006A76E2" w:rsidRDefault="006A76E2" w:rsidP="00C12F47">
            <w:pPr>
              <w:pStyle w:val="TZielnanalysetext"/>
              <w:spacing w:before="60" w:after="60"/>
              <w:rPr>
                <w:b/>
                <w:sz w:val="20"/>
                <w:szCs w:val="20"/>
              </w:rPr>
            </w:pPr>
            <w:r>
              <w:rPr>
                <w:b/>
                <w:sz w:val="20"/>
                <w:szCs w:val="20"/>
              </w:rPr>
              <w:t>LS02 Angeschlossene Buchungs- und Vertriebskanäle gegenüberstellen</w:t>
            </w:r>
          </w:p>
        </w:tc>
        <w:tc>
          <w:tcPr>
            <w:tcW w:w="1755" w:type="dxa"/>
          </w:tcPr>
          <w:p w14:paraId="3F4E9271" w14:textId="2EA030B4" w:rsidR="006A76E2" w:rsidRDefault="006A76E2" w:rsidP="00FA5E47">
            <w:pPr>
              <w:pStyle w:val="TZielnanalysetext"/>
              <w:spacing w:before="60" w:after="60"/>
              <w:rPr>
                <w:sz w:val="20"/>
                <w:szCs w:val="20"/>
              </w:rPr>
            </w:pPr>
            <w:r>
              <w:rPr>
                <w:sz w:val="20"/>
                <w:szCs w:val="20"/>
              </w:rPr>
              <w:t>die Preise müssen neu festgesetzt werden, auch auf den eingesetzten Buchungsportalen; hierfür müssen die Daten zu den Buchungs- und Vertriebskanälen gegenübergestellt werden</w:t>
            </w:r>
          </w:p>
          <w:p w14:paraId="6A3E7B3F" w14:textId="3EC1AFEC" w:rsidR="006A76E2" w:rsidRPr="00244C3E" w:rsidRDefault="006A76E2" w:rsidP="00C12F47">
            <w:pPr>
              <w:pStyle w:val="TZielnanalysetext"/>
              <w:spacing w:before="60" w:after="60"/>
              <w:rPr>
                <w:sz w:val="20"/>
                <w:szCs w:val="20"/>
              </w:rPr>
            </w:pPr>
            <w:r>
              <w:rPr>
                <w:sz w:val="20"/>
                <w:szCs w:val="20"/>
              </w:rPr>
              <w:sym w:font="Wingdings" w:char="F0E0"/>
            </w:r>
            <w:r>
              <w:rPr>
                <w:sz w:val="20"/>
                <w:szCs w:val="20"/>
              </w:rPr>
              <w:t xml:space="preserve"> MA soll dies übernehmen</w:t>
            </w:r>
          </w:p>
        </w:tc>
        <w:tc>
          <w:tcPr>
            <w:tcW w:w="1610" w:type="dxa"/>
            <w:shd w:val="clear" w:color="auto" w:fill="auto"/>
          </w:tcPr>
          <w:p w14:paraId="7A0B0CC1" w14:textId="29B80D0D" w:rsidR="006A76E2" w:rsidRPr="00DB6477" w:rsidRDefault="006A76E2" w:rsidP="00DB6477">
            <w:pPr>
              <w:pStyle w:val="TZielnanalysetext"/>
              <w:spacing w:before="60" w:after="60"/>
              <w:rPr>
                <w:color w:val="000000" w:themeColor="text1"/>
                <w:sz w:val="20"/>
                <w:szCs w:val="20"/>
              </w:rPr>
            </w:pPr>
            <w:r>
              <w:rPr>
                <w:sz w:val="20"/>
                <w:szCs w:val="20"/>
              </w:rPr>
              <w:t>Tabelle</w:t>
            </w:r>
            <w:r w:rsidR="002F3020">
              <w:rPr>
                <w:sz w:val="20"/>
                <w:szCs w:val="20"/>
              </w:rPr>
              <w:t xml:space="preserve"> (Buchungs- und Vertriebskanäle)</w:t>
            </w:r>
          </w:p>
        </w:tc>
        <w:tc>
          <w:tcPr>
            <w:tcW w:w="1824" w:type="dxa"/>
          </w:tcPr>
          <w:p w14:paraId="2D4F80A4" w14:textId="14D98591" w:rsidR="006A76E2" w:rsidRDefault="006A76E2" w:rsidP="00482ADA">
            <w:pPr>
              <w:pStyle w:val="TZielnanalysetext"/>
              <w:spacing w:before="60" w:after="60"/>
              <w:rPr>
                <w:sz w:val="20"/>
                <w:szCs w:val="20"/>
              </w:rPr>
            </w:pPr>
            <w:r>
              <w:rPr>
                <w:sz w:val="20"/>
                <w:szCs w:val="20"/>
              </w:rPr>
              <w:t>Umsatzstatistik aus dem System zu unterschiedlichen Buchungs- und Vertriebskanälen: Gesamt-Ertrag, Ertrag pro Buchungs-/Vertriebskanal</w:t>
            </w:r>
          </w:p>
          <w:p w14:paraId="14F54565" w14:textId="77E5B6FB" w:rsidR="006A76E2" w:rsidRPr="00DB6477" w:rsidRDefault="006A76E2" w:rsidP="00F24D1D">
            <w:pPr>
              <w:pStyle w:val="TZielnanalysetext"/>
              <w:spacing w:before="60" w:after="60"/>
              <w:rPr>
                <w:color w:val="000000" w:themeColor="text1"/>
                <w:sz w:val="20"/>
                <w:szCs w:val="20"/>
              </w:rPr>
            </w:pPr>
            <w:r>
              <w:rPr>
                <w:sz w:val="20"/>
                <w:szCs w:val="20"/>
              </w:rPr>
              <w:t>Auszug aus AGB diverser Vertriebskanäle mit Provisionsregelungen</w:t>
            </w:r>
          </w:p>
        </w:tc>
        <w:tc>
          <w:tcPr>
            <w:tcW w:w="2137" w:type="dxa"/>
            <w:gridSpan w:val="2"/>
          </w:tcPr>
          <w:p w14:paraId="20740225" w14:textId="38408048" w:rsidR="006A76E2" w:rsidRPr="00713B4C" w:rsidRDefault="006A76E2" w:rsidP="00820CE5">
            <w:pPr>
              <w:pStyle w:val="TZielnanalysetext"/>
              <w:spacing w:before="60" w:after="60"/>
              <w:rPr>
                <w:sz w:val="20"/>
                <w:szCs w:val="20"/>
              </w:rPr>
            </w:pPr>
            <w:r>
              <w:rPr>
                <w:sz w:val="20"/>
                <w:szCs w:val="20"/>
              </w:rPr>
              <w:t>Stellen Sie die Erträge und Kosten der verschiedenen Buchungs- und Vertriebskanäle in einer Tabelle dar.</w:t>
            </w:r>
          </w:p>
        </w:tc>
        <w:tc>
          <w:tcPr>
            <w:tcW w:w="1664" w:type="dxa"/>
            <w:shd w:val="clear" w:color="auto" w:fill="auto"/>
          </w:tcPr>
          <w:p w14:paraId="1B7956A9" w14:textId="77777777" w:rsidR="006A76E2" w:rsidRDefault="002F3020" w:rsidP="00C12F47">
            <w:pPr>
              <w:pStyle w:val="TZielnanalysetext"/>
              <w:spacing w:before="60" w:after="60"/>
              <w:rPr>
                <w:color w:val="000000" w:themeColor="text1"/>
                <w:sz w:val="20"/>
                <w:szCs w:val="20"/>
              </w:rPr>
            </w:pPr>
            <w:r>
              <w:rPr>
                <w:color w:val="000000" w:themeColor="text1"/>
                <w:sz w:val="20"/>
                <w:szCs w:val="20"/>
              </w:rPr>
              <w:t>Informationen beschaffen</w:t>
            </w:r>
          </w:p>
          <w:p w14:paraId="3D80DE53" w14:textId="4629DF7A" w:rsidR="002F3020" w:rsidRDefault="002F3020" w:rsidP="00C12F47">
            <w:pPr>
              <w:pStyle w:val="TZielnanalysetext"/>
              <w:spacing w:before="60" w:after="60"/>
              <w:rPr>
                <w:color w:val="000000" w:themeColor="text1"/>
                <w:sz w:val="20"/>
                <w:szCs w:val="20"/>
              </w:rPr>
            </w:pPr>
            <w:r>
              <w:rPr>
                <w:color w:val="000000" w:themeColor="text1"/>
                <w:sz w:val="20"/>
                <w:szCs w:val="20"/>
              </w:rPr>
              <w:t>methodengeleitet vorgehen</w:t>
            </w:r>
          </w:p>
          <w:p w14:paraId="68018387" w14:textId="42A9BAF0" w:rsidR="002F3020" w:rsidRDefault="002F3020" w:rsidP="00C12F47">
            <w:pPr>
              <w:pStyle w:val="TZielnanalysetext"/>
              <w:spacing w:before="60" w:after="60"/>
              <w:rPr>
                <w:color w:val="000000" w:themeColor="text1"/>
                <w:sz w:val="20"/>
                <w:szCs w:val="20"/>
              </w:rPr>
            </w:pPr>
            <w:r>
              <w:rPr>
                <w:color w:val="000000" w:themeColor="text1"/>
                <w:sz w:val="20"/>
                <w:szCs w:val="20"/>
              </w:rPr>
              <w:t>systematisch vorgehen</w:t>
            </w:r>
          </w:p>
          <w:p w14:paraId="7A8039B0" w14:textId="77777777" w:rsidR="002F3020" w:rsidRDefault="002F3020" w:rsidP="00C12F47">
            <w:pPr>
              <w:pStyle w:val="TZielnanalysetext"/>
              <w:spacing w:before="60" w:after="60"/>
              <w:rPr>
                <w:color w:val="000000" w:themeColor="text1"/>
                <w:sz w:val="20"/>
                <w:szCs w:val="20"/>
              </w:rPr>
            </w:pPr>
            <w:r>
              <w:rPr>
                <w:color w:val="000000" w:themeColor="text1"/>
                <w:sz w:val="20"/>
                <w:szCs w:val="20"/>
              </w:rPr>
              <w:t>Zusammenhänge herstellen</w:t>
            </w:r>
          </w:p>
          <w:p w14:paraId="1D82FFBD" w14:textId="0475577E" w:rsidR="002F3020" w:rsidRPr="00DB6477" w:rsidRDefault="002F3020" w:rsidP="00C12F47">
            <w:pPr>
              <w:pStyle w:val="TZielnanalysetext"/>
              <w:spacing w:before="60" w:after="60"/>
              <w:rPr>
                <w:color w:val="000000" w:themeColor="text1"/>
                <w:sz w:val="20"/>
                <w:szCs w:val="20"/>
              </w:rPr>
            </w:pPr>
            <w:r>
              <w:rPr>
                <w:color w:val="000000" w:themeColor="text1"/>
                <w:sz w:val="20"/>
                <w:szCs w:val="20"/>
              </w:rPr>
              <w:t>Informationen nach Kriterien aufbereiten und darstellen</w:t>
            </w:r>
          </w:p>
        </w:tc>
        <w:tc>
          <w:tcPr>
            <w:tcW w:w="1350" w:type="dxa"/>
            <w:shd w:val="clear" w:color="auto" w:fill="auto"/>
          </w:tcPr>
          <w:p w14:paraId="4599B546" w14:textId="098049BD" w:rsidR="006A76E2" w:rsidRPr="00713B4C" w:rsidRDefault="00F71A97" w:rsidP="00F24D1D">
            <w:pPr>
              <w:pStyle w:val="TZielnanalysetext"/>
              <w:spacing w:before="60" w:after="60"/>
              <w:rPr>
                <w:sz w:val="20"/>
                <w:szCs w:val="20"/>
              </w:rPr>
            </w:pPr>
            <w:r>
              <w:rPr>
                <w:sz w:val="20"/>
                <w:szCs w:val="20"/>
              </w:rPr>
              <w:t>vgl. HHF-HHM-</w:t>
            </w:r>
            <w:r w:rsidR="006A76E2">
              <w:rPr>
                <w:sz w:val="20"/>
                <w:szCs w:val="20"/>
              </w:rPr>
              <w:t xml:space="preserve">LF07-LS03 </w:t>
            </w:r>
            <w:r>
              <w:rPr>
                <w:sz w:val="20"/>
                <w:szCs w:val="20"/>
              </w:rPr>
              <w:t>(</w:t>
            </w:r>
            <w:r w:rsidR="006A76E2">
              <w:rPr>
                <w:sz w:val="20"/>
                <w:szCs w:val="20"/>
              </w:rPr>
              <w:t>Vertriebskanäle</w:t>
            </w:r>
            <w:r>
              <w:rPr>
                <w:sz w:val="20"/>
                <w:szCs w:val="20"/>
              </w:rPr>
              <w:t>)</w:t>
            </w:r>
          </w:p>
        </w:tc>
        <w:tc>
          <w:tcPr>
            <w:tcW w:w="658" w:type="dxa"/>
            <w:shd w:val="clear" w:color="auto" w:fill="auto"/>
          </w:tcPr>
          <w:p w14:paraId="34CC2070" w14:textId="44450D40" w:rsidR="006A76E2" w:rsidRPr="004D08AA" w:rsidRDefault="006A76E2" w:rsidP="00C12F47">
            <w:pPr>
              <w:pStyle w:val="TZielnanalysetext"/>
              <w:spacing w:before="60" w:after="60"/>
              <w:jc w:val="right"/>
              <w:rPr>
                <w:sz w:val="20"/>
                <w:szCs w:val="20"/>
              </w:rPr>
            </w:pPr>
            <w:r w:rsidRPr="004D08AA">
              <w:rPr>
                <w:sz w:val="20"/>
                <w:szCs w:val="20"/>
              </w:rPr>
              <w:t>02</w:t>
            </w:r>
          </w:p>
        </w:tc>
      </w:tr>
      <w:tr w:rsidR="008F3332" w:rsidRPr="006D185A" w14:paraId="6006B702" w14:textId="77777777" w:rsidTr="00146F30">
        <w:trPr>
          <w:trHeight w:val="1271"/>
        </w:trPr>
        <w:tc>
          <w:tcPr>
            <w:tcW w:w="2619" w:type="dxa"/>
            <w:shd w:val="clear" w:color="auto" w:fill="auto"/>
          </w:tcPr>
          <w:p w14:paraId="705A953C" w14:textId="2EF8C536" w:rsidR="008F3332" w:rsidRPr="00D81FB5" w:rsidRDefault="008F3332" w:rsidP="008F3332">
            <w:pPr>
              <w:pStyle w:val="Textkrper"/>
              <w:spacing w:before="60" w:after="60"/>
              <w:rPr>
                <w:sz w:val="20"/>
                <w:szCs w:val="20"/>
              </w:rPr>
            </w:pPr>
            <w:r w:rsidRPr="00D81FB5">
              <w:rPr>
                <w:sz w:val="20"/>
                <w:szCs w:val="20"/>
              </w:rPr>
              <w:t xml:space="preserve">Die Schülerinnen und Schüler </w:t>
            </w:r>
            <w:r w:rsidRPr="00146F30">
              <w:rPr>
                <w:b/>
                <w:bCs/>
                <w:sz w:val="20"/>
                <w:szCs w:val="20"/>
              </w:rPr>
              <w:t>informieren</w:t>
            </w:r>
            <w:r w:rsidRPr="00D81FB5">
              <w:rPr>
                <w:sz w:val="20"/>
                <w:szCs w:val="20"/>
              </w:rPr>
              <w:t xml:space="preserve"> sich über die erfolgsorientierte Steuerung eines Hotelbetriebes.</w:t>
            </w:r>
          </w:p>
        </w:tc>
        <w:tc>
          <w:tcPr>
            <w:tcW w:w="1601" w:type="dxa"/>
            <w:shd w:val="clear" w:color="auto" w:fill="auto"/>
          </w:tcPr>
          <w:p w14:paraId="5E1C005A" w14:textId="6CBF7EFD" w:rsidR="008F3332" w:rsidRPr="00B11E2B" w:rsidRDefault="008F3332" w:rsidP="008F3332">
            <w:pPr>
              <w:pStyle w:val="TZielnanalysetext"/>
              <w:spacing w:before="60" w:after="60"/>
              <w:rPr>
                <w:b/>
                <w:sz w:val="20"/>
                <w:szCs w:val="20"/>
              </w:rPr>
            </w:pPr>
            <w:r w:rsidRPr="00B11E2B">
              <w:rPr>
                <w:b/>
                <w:sz w:val="20"/>
                <w:szCs w:val="20"/>
              </w:rPr>
              <w:t>LS0</w:t>
            </w:r>
            <w:r w:rsidR="00897A76" w:rsidRPr="00B11E2B">
              <w:rPr>
                <w:b/>
                <w:sz w:val="20"/>
                <w:szCs w:val="20"/>
              </w:rPr>
              <w:t>3</w:t>
            </w:r>
            <w:r w:rsidRPr="00B11E2B">
              <w:rPr>
                <w:b/>
                <w:sz w:val="20"/>
                <w:szCs w:val="20"/>
              </w:rPr>
              <w:t xml:space="preserve"> Die Steuerung des</w:t>
            </w:r>
            <w:r w:rsidRPr="005A4C8A">
              <w:rPr>
                <w:b/>
                <w:sz w:val="20"/>
                <w:szCs w:val="20"/>
              </w:rPr>
              <w:t xml:space="preserve"> </w:t>
            </w:r>
            <w:r w:rsidRPr="00B11E2B">
              <w:rPr>
                <w:b/>
                <w:sz w:val="20"/>
                <w:szCs w:val="20"/>
              </w:rPr>
              <w:t>Hotelbetriebes beschreiben</w:t>
            </w:r>
          </w:p>
        </w:tc>
        <w:tc>
          <w:tcPr>
            <w:tcW w:w="1755" w:type="dxa"/>
          </w:tcPr>
          <w:p w14:paraId="4B96969E" w14:textId="18B26383" w:rsidR="008F3332" w:rsidRPr="005A4C8A" w:rsidRDefault="00684DA4" w:rsidP="00322CF6">
            <w:pPr>
              <w:pStyle w:val="TZielnanalysetext"/>
              <w:spacing w:before="60" w:after="60"/>
              <w:rPr>
                <w:sz w:val="20"/>
                <w:szCs w:val="20"/>
              </w:rPr>
            </w:pPr>
            <w:r w:rsidRPr="00B11E2B">
              <w:rPr>
                <w:sz w:val="20"/>
                <w:szCs w:val="20"/>
              </w:rPr>
              <w:t xml:space="preserve">Geschäftsführung </w:t>
            </w:r>
            <w:r w:rsidR="00322CF6" w:rsidRPr="005A4C8A">
              <w:rPr>
                <w:sz w:val="20"/>
                <w:szCs w:val="20"/>
              </w:rPr>
              <w:t>möchte zukünftig den Erfolg gezielt steuern, ein operatives</w:t>
            </w:r>
            <w:r w:rsidR="007F33B5" w:rsidRPr="005A4C8A">
              <w:rPr>
                <w:sz w:val="20"/>
                <w:szCs w:val="20"/>
              </w:rPr>
              <w:t xml:space="preserve"> Controlling</w:t>
            </w:r>
            <w:r w:rsidR="00322CF6" w:rsidRPr="005A4C8A">
              <w:rPr>
                <w:sz w:val="20"/>
                <w:szCs w:val="20"/>
              </w:rPr>
              <w:t xml:space="preserve"> </w:t>
            </w:r>
            <w:r w:rsidR="00322CF6" w:rsidRPr="005A4C8A">
              <w:rPr>
                <w:sz w:val="20"/>
                <w:szCs w:val="20"/>
              </w:rPr>
              <w:lastRenderedPageBreak/>
              <w:t>liegt aber noch nicht vor</w:t>
            </w:r>
          </w:p>
          <w:p w14:paraId="734669B7" w14:textId="021B4715" w:rsidR="008F3332" w:rsidRPr="005A4C8A" w:rsidRDefault="002953F4" w:rsidP="006B1038">
            <w:pPr>
              <w:pStyle w:val="TZielnanalysetext"/>
              <w:spacing w:before="60" w:after="60"/>
              <w:rPr>
                <w:sz w:val="20"/>
                <w:szCs w:val="20"/>
              </w:rPr>
            </w:pPr>
            <w:r w:rsidRPr="00B11E2B">
              <w:rPr>
                <w:sz w:val="20"/>
                <w:szCs w:val="20"/>
              </w:rPr>
              <w:sym w:font="Wingdings" w:char="F0E0"/>
            </w:r>
            <w:r w:rsidR="007F33B5" w:rsidRPr="005A4C8A">
              <w:rPr>
                <w:sz w:val="20"/>
                <w:szCs w:val="20"/>
              </w:rPr>
              <w:t xml:space="preserve"> MA soll für ein Gespräch mit der </w:t>
            </w:r>
            <w:r w:rsidR="00684DA4" w:rsidRPr="00B11E2B">
              <w:rPr>
                <w:sz w:val="20"/>
                <w:szCs w:val="20"/>
              </w:rPr>
              <w:t xml:space="preserve">Geschäftsführung </w:t>
            </w:r>
            <w:r w:rsidR="00322CF6" w:rsidRPr="005A4C8A">
              <w:rPr>
                <w:sz w:val="20"/>
                <w:szCs w:val="20"/>
              </w:rPr>
              <w:t>Ideen für die Steuerung des Erfolgs vorberei</w:t>
            </w:r>
            <w:r w:rsidR="006B1038" w:rsidRPr="005A4C8A">
              <w:rPr>
                <w:sz w:val="20"/>
                <w:szCs w:val="20"/>
              </w:rPr>
              <w:t>ten</w:t>
            </w:r>
          </w:p>
        </w:tc>
        <w:tc>
          <w:tcPr>
            <w:tcW w:w="1610" w:type="dxa"/>
            <w:shd w:val="clear" w:color="auto" w:fill="auto"/>
          </w:tcPr>
          <w:p w14:paraId="141A086D" w14:textId="2EB80A3E" w:rsidR="008F3332" w:rsidRDefault="008F3332" w:rsidP="008F3332">
            <w:pPr>
              <w:pStyle w:val="TZielnanalysetext"/>
              <w:spacing w:before="60" w:after="60"/>
              <w:rPr>
                <w:color w:val="000000" w:themeColor="text1"/>
                <w:sz w:val="20"/>
                <w:szCs w:val="20"/>
              </w:rPr>
            </w:pPr>
            <w:r w:rsidRPr="00DB6477">
              <w:rPr>
                <w:color w:val="000000" w:themeColor="text1"/>
                <w:sz w:val="20"/>
                <w:szCs w:val="20"/>
              </w:rPr>
              <w:lastRenderedPageBreak/>
              <w:t>Gesprächsvorlage</w:t>
            </w:r>
            <w:r w:rsidR="00DE080B">
              <w:rPr>
                <w:color w:val="000000" w:themeColor="text1"/>
                <w:sz w:val="20"/>
                <w:szCs w:val="20"/>
              </w:rPr>
              <w:t xml:space="preserve"> zur Steuerung des Erfolgs </w:t>
            </w:r>
          </w:p>
          <w:p w14:paraId="6F527655" w14:textId="0EA06997" w:rsidR="008F3332" w:rsidRPr="00DB6477" w:rsidRDefault="006D529D" w:rsidP="008F3332">
            <w:pPr>
              <w:pStyle w:val="TZielnanalysetext"/>
              <w:spacing w:before="60" w:after="60"/>
              <w:rPr>
                <w:color w:val="000000" w:themeColor="text1"/>
                <w:sz w:val="20"/>
                <w:szCs w:val="20"/>
              </w:rPr>
            </w:pPr>
            <w:r>
              <w:rPr>
                <w:color w:val="000000" w:themeColor="text1"/>
                <w:sz w:val="20"/>
                <w:szCs w:val="20"/>
              </w:rPr>
              <w:t>Gespräch</w:t>
            </w:r>
          </w:p>
        </w:tc>
        <w:tc>
          <w:tcPr>
            <w:tcW w:w="1824" w:type="dxa"/>
          </w:tcPr>
          <w:p w14:paraId="5278D69B" w14:textId="41B45BDE" w:rsidR="00FE51F0" w:rsidRPr="00DB6477" w:rsidRDefault="008F3332" w:rsidP="007F33B5">
            <w:pPr>
              <w:pStyle w:val="TZielnanalysetext"/>
              <w:spacing w:before="60" w:after="60"/>
              <w:rPr>
                <w:color w:val="000000" w:themeColor="text1"/>
                <w:sz w:val="20"/>
                <w:szCs w:val="20"/>
              </w:rPr>
            </w:pPr>
            <w:r w:rsidRPr="00DB6477">
              <w:rPr>
                <w:color w:val="000000" w:themeColor="text1"/>
                <w:sz w:val="20"/>
                <w:szCs w:val="20"/>
              </w:rPr>
              <w:t>Info</w:t>
            </w:r>
            <w:r w:rsidR="00FE51F0" w:rsidRPr="00DB6477">
              <w:rPr>
                <w:color w:val="000000" w:themeColor="text1"/>
                <w:sz w:val="20"/>
                <w:szCs w:val="20"/>
              </w:rPr>
              <w:t>rmations</w:t>
            </w:r>
            <w:r w:rsidRPr="00DB6477">
              <w:rPr>
                <w:color w:val="000000" w:themeColor="text1"/>
                <w:sz w:val="20"/>
                <w:szCs w:val="20"/>
              </w:rPr>
              <w:t xml:space="preserve">text </w:t>
            </w:r>
            <w:r w:rsidR="005E4E52">
              <w:rPr>
                <w:color w:val="000000" w:themeColor="text1"/>
                <w:sz w:val="20"/>
                <w:szCs w:val="20"/>
              </w:rPr>
              <w:t>zu</w:t>
            </w:r>
            <w:r w:rsidRPr="00DB6477">
              <w:rPr>
                <w:color w:val="000000" w:themeColor="text1"/>
                <w:sz w:val="20"/>
                <w:szCs w:val="20"/>
              </w:rPr>
              <w:t xml:space="preserve"> strategische</w:t>
            </w:r>
            <w:r w:rsidR="005E4E52">
              <w:rPr>
                <w:color w:val="000000" w:themeColor="text1"/>
                <w:sz w:val="20"/>
                <w:szCs w:val="20"/>
              </w:rPr>
              <w:t>m</w:t>
            </w:r>
            <w:r w:rsidRPr="00DB6477">
              <w:rPr>
                <w:color w:val="000000" w:themeColor="text1"/>
                <w:sz w:val="20"/>
                <w:szCs w:val="20"/>
              </w:rPr>
              <w:t xml:space="preserve"> und operative</w:t>
            </w:r>
            <w:r w:rsidR="005E4E52">
              <w:rPr>
                <w:color w:val="000000" w:themeColor="text1"/>
                <w:sz w:val="20"/>
                <w:szCs w:val="20"/>
              </w:rPr>
              <w:t>m</w:t>
            </w:r>
            <w:r w:rsidRPr="00DB6477">
              <w:rPr>
                <w:color w:val="000000" w:themeColor="text1"/>
                <w:sz w:val="20"/>
                <w:szCs w:val="20"/>
              </w:rPr>
              <w:t xml:space="preserve"> Controlling </w:t>
            </w:r>
            <w:r w:rsidR="00FE51F0" w:rsidRPr="00DB6477">
              <w:rPr>
                <w:color w:val="000000" w:themeColor="text1"/>
                <w:sz w:val="20"/>
                <w:szCs w:val="20"/>
              </w:rPr>
              <w:t>eines</w:t>
            </w:r>
            <w:r w:rsidRPr="00DB6477">
              <w:rPr>
                <w:color w:val="000000" w:themeColor="text1"/>
                <w:sz w:val="20"/>
                <w:szCs w:val="20"/>
              </w:rPr>
              <w:t xml:space="preserve"> Hotelbetrieb</w:t>
            </w:r>
            <w:r w:rsidR="00FE51F0" w:rsidRPr="00DB6477">
              <w:rPr>
                <w:color w:val="000000" w:themeColor="text1"/>
                <w:sz w:val="20"/>
                <w:szCs w:val="20"/>
              </w:rPr>
              <w:t>es</w:t>
            </w:r>
            <w:r w:rsidR="007F33B5" w:rsidRPr="00DB6477">
              <w:rPr>
                <w:color w:val="000000" w:themeColor="text1"/>
                <w:sz w:val="20"/>
                <w:szCs w:val="20"/>
              </w:rPr>
              <w:t xml:space="preserve"> und</w:t>
            </w:r>
            <w:r w:rsidR="00FE51F0" w:rsidRPr="00DB6477">
              <w:rPr>
                <w:color w:val="000000" w:themeColor="text1"/>
                <w:sz w:val="20"/>
                <w:szCs w:val="20"/>
              </w:rPr>
              <w:t xml:space="preserve"> </w:t>
            </w:r>
            <w:r w:rsidR="00FE51F0" w:rsidRPr="00DB6477">
              <w:rPr>
                <w:color w:val="000000" w:themeColor="text1"/>
                <w:sz w:val="20"/>
                <w:szCs w:val="20"/>
              </w:rPr>
              <w:lastRenderedPageBreak/>
              <w:t xml:space="preserve">zu verschiedenen operativen Kennzahlen und deren </w:t>
            </w:r>
            <w:r w:rsidR="007F33B5" w:rsidRPr="00DB6477">
              <w:rPr>
                <w:color w:val="000000" w:themeColor="text1"/>
                <w:sz w:val="20"/>
                <w:szCs w:val="20"/>
              </w:rPr>
              <w:t xml:space="preserve">Einsatz </w:t>
            </w:r>
            <w:r w:rsidR="00FE51F0" w:rsidRPr="00DB6477">
              <w:rPr>
                <w:color w:val="000000" w:themeColor="text1"/>
                <w:sz w:val="20"/>
                <w:szCs w:val="20"/>
              </w:rPr>
              <w:t>in der erfolgsorientierten Steuerung</w:t>
            </w:r>
            <w:r w:rsidR="007F33B5" w:rsidRPr="00DB6477">
              <w:rPr>
                <w:color w:val="000000" w:themeColor="text1"/>
                <w:sz w:val="20"/>
                <w:szCs w:val="20"/>
              </w:rPr>
              <w:t xml:space="preserve"> (Darstellung der Entwicklung, Soll-Ist-Vergleich, Zielgröße)</w:t>
            </w:r>
          </w:p>
          <w:p w14:paraId="49928799" w14:textId="711E7A59" w:rsidR="008F3332" w:rsidRPr="00DB6477" w:rsidRDefault="0038539F" w:rsidP="006B1038">
            <w:pPr>
              <w:pStyle w:val="TZielnanalysetext"/>
              <w:spacing w:before="60" w:after="60"/>
              <w:rPr>
                <w:color w:val="000000" w:themeColor="text1"/>
                <w:sz w:val="20"/>
                <w:szCs w:val="20"/>
              </w:rPr>
            </w:pPr>
            <w:r w:rsidRPr="00DB6477">
              <w:rPr>
                <w:color w:val="000000" w:themeColor="text1"/>
                <w:sz w:val="20"/>
                <w:szCs w:val="20"/>
              </w:rPr>
              <w:t>Internet</w:t>
            </w:r>
            <w:r w:rsidR="006D529D">
              <w:rPr>
                <w:color w:val="000000" w:themeColor="text1"/>
                <w:sz w:val="20"/>
                <w:szCs w:val="20"/>
              </w:rPr>
              <w:t xml:space="preserve"> (R</w:t>
            </w:r>
            <w:r w:rsidRPr="00DB6477">
              <w:rPr>
                <w:color w:val="000000" w:themeColor="text1"/>
                <w:sz w:val="20"/>
                <w:szCs w:val="20"/>
              </w:rPr>
              <w:t>echerche</w:t>
            </w:r>
            <w:r w:rsidR="006D529D">
              <w:rPr>
                <w:color w:val="000000" w:themeColor="text1"/>
                <w:sz w:val="20"/>
                <w:szCs w:val="20"/>
              </w:rPr>
              <w:t>)</w:t>
            </w:r>
          </w:p>
        </w:tc>
        <w:tc>
          <w:tcPr>
            <w:tcW w:w="2137" w:type="dxa"/>
            <w:gridSpan w:val="2"/>
          </w:tcPr>
          <w:p w14:paraId="3C6FE81F" w14:textId="022905B8" w:rsidR="008F3332" w:rsidRDefault="008F3332" w:rsidP="006B49FE">
            <w:pPr>
              <w:pStyle w:val="TZielnanalysetext"/>
              <w:numPr>
                <w:ilvl w:val="0"/>
                <w:numId w:val="37"/>
              </w:numPr>
              <w:spacing w:before="60" w:after="60"/>
              <w:ind w:left="229" w:hanging="229"/>
              <w:rPr>
                <w:sz w:val="20"/>
                <w:szCs w:val="20"/>
              </w:rPr>
            </w:pPr>
            <w:r>
              <w:rPr>
                <w:sz w:val="20"/>
                <w:szCs w:val="20"/>
              </w:rPr>
              <w:lastRenderedPageBreak/>
              <w:t>Erstellen Sie die Gesprächsvorlage</w:t>
            </w:r>
            <w:r w:rsidR="00322CF6">
              <w:rPr>
                <w:sz w:val="20"/>
                <w:szCs w:val="20"/>
              </w:rPr>
              <w:t xml:space="preserve"> für das Gespräch mit der G</w:t>
            </w:r>
            <w:r w:rsidR="00904E32">
              <w:rPr>
                <w:sz w:val="20"/>
                <w:szCs w:val="20"/>
              </w:rPr>
              <w:t>eschäftsführung</w:t>
            </w:r>
            <w:r w:rsidR="00322CF6">
              <w:rPr>
                <w:sz w:val="20"/>
                <w:szCs w:val="20"/>
              </w:rPr>
              <w:t>.</w:t>
            </w:r>
          </w:p>
          <w:p w14:paraId="1568E801" w14:textId="243BDBCD" w:rsidR="008F3332" w:rsidRPr="00713B4C" w:rsidRDefault="006D529D" w:rsidP="006B1038">
            <w:pPr>
              <w:pStyle w:val="TZielnanalysetext"/>
              <w:numPr>
                <w:ilvl w:val="0"/>
                <w:numId w:val="37"/>
              </w:numPr>
              <w:spacing w:before="60" w:after="60"/>
              <w:ind w:left="229" w:hanging="229"/>
              <w:rPr>
                <w:sz w:val="20"/>
                <w:szCs w:val="20"/>
              </w:rPr>
            </w:pPr>
            <w:r w:rsidRPr="006B1038">
              <w:rPr>
                <w:sz w:val="20"/>
                <w:szCs w:val="20"/>
              </w:rPr>
              <w:lastRenderedPageBreak/>
              <w:t>Führen Sie das Gespräch mit der Geschäftsführung durch.</w:t>
            </w:r>
          </w:p>
        </w:tc>
        <w:tc>
          <w:tcPr>
            <w:tcW w:w="1664" w:type="dxa"/>
            <w:shd w:val="clear" w:color="auto" w:fill="auto"/>
          </w:tcPr>
          <w:p w14:paraId="65E1E742" w14:textId="77777777" w:rsidR="008F3332" w:rsidRPr="007E3896" w:rsidRDefault="007E3896" w:rsidP="008F3332">
            <w:pPr>
              <w:pStyle w:val="TZielnanalysetext"/>
              <w:spacing w:before="60" w:after="60"/>
              <w:rPr>
                <w:sz w:val="20"/>
                <w:szCs w:val="20"/>
              </w:rPr>
            </w:pPr>
            <w:r w:rsidRPr="007E3896">
              <w:rPr>
                <w:sz w:val="20"/>
                <w:szCs w:val="20"/>
              </w:rPr>
              <w:lastRenderedPageBreak/>
              <w:t>Informationen beschaffen</w:t>
            </w:r>
          </w:p>
          <w:p w14:paraId="586A2575" w14:textId="77777777" w:rsidR="007E3896" w:rsidRPr="007E3896" w:rsidRDefault="007E3896" w:rsidP="008F3332">
            <w:pPr>
              <w:pStyle w:val="TZielnanalysetext"/>
              <w:spacing w:before="60" w:after="60"/>
              <w:rPr>
                <w:sz w:val="20"/>
                <w:szCs w:val="20"/>
              </w:rPr>
            </w:pPr>
            <w:r w:rsidRPr="007E3896">
              <w:rPr>
                <w:sz w:val="20"/>
                <w:szCs w:val="20"/>
              </w:rPr>
              <w:t xml:space="preserve">Informationen nach Kriterien </w:t>
            </w:r>
            <w:r w:rsidRPr="007E3896">
              <w:rPr>
                <w:sz w:val="20"/>
                <w:szCs w:val="20"/>
              </w:rPr>
              <w:lastRenderedPageBreak/>
              <w:t>aufbereiten und darstellen</w:t>
            </w:r>
          </w:p>
          <w:p w14:paraId="31329049" w14:textId="0612BC02" w:rsidR="007E3896" w:rsidRDefault="007E3896" w:rsidP="008F3332">
            <w:pPr>
              <w:pStyle w:val="TZielnanalysetext"/>
              <w:spacing w:before="60" w:after="60"/>
              <w:rPr>
                <w:sz w:val="20"/>
                <w:szCs w:val="20"/>
              </w:rPr>
            </w:pPr>
            <w:r>
              <w:rPr>
                <w:sz w:val="20"/>
                <w:szCs w:val="20"/>
              </w:rPr>
              <w:t>eigene Meinungen bilden</w:t>
            </w:r>
          </w:p>
          <w:p w14:paraId="7DE0C30B" w14:textId="3B471662" w:rsidR="007E3896" w:rsidRDefault="007E3896" w:rsidP="008F3332">
            <w:pPr>
              <w:pStyle w:val="TZielnanalysetext"/>
              <w:spacing w:before="60" w:after="60"/>
              <w:rPr>
                <w:sz w:val="20"/>
                <w:szCs w:val="20"/>
              </w:rPr>
            </w:pPr>
            <w:r>
              <w:rPr>
                <w:sz w:val="20"/>
                <w:szCs w:val="20"/>
              </w:rPr>
              <w:t>sprachlich angemessen kommunizieren</w:t>
            </w:r>
          </w:p>
          <w:p w14:paraId="749925A8" w14:textId="30538314" w:rsidR="007E3896" w:rsidRPr="007E3896" w:rsidRDefault="007E3896" w:rsidP="00C178A9">
            <w:pPr>
              <w:pStyle w:val="TZielnanalysetext"/>
              <w:spacing w:before="60" w:after="60"/>
              <w:rPr>
                <w:sz w:val="20"/>
                <w:szCs w:val="20"/>
              </w:rPr>
            </w:pPr>
            <w:r>
              <w:rPr>
                <w:sz w:val="20"/>
                <w:szCs w:val="20"/>
              </w:rPr>
              <w:t>fachlich argumentieren</w:t>
            </w:r>
          </w:p>
        </w:tc>
        <w:tc>
          <w:tcPr>
            <w:tcW w:w="1350" w:type="dxa"/>
            <w:shd w:val="clear" w:color="auto" w:fill="auto"/>
          </w:tcPr>
          <w:p w14:paraId="2C4466F6" w14:textId="3E8EDD70" w:rsidR="000D3E18" w:rsidRDefault="000D3E18" w:rsidP="006C745C">
            <w:pPr>
              <w:pStyle w:val="TZielnanalysetext"/>
              <w:spacing w:before="60" w:after="60"/>
              <w:rPr>
                <w:sz w:val="20"/>
                <w:szCs w:val="20"/>
              </w:rPr>
            </w:pPr>
            <w:r>
              <w:rPr>
                <w:sz w:val="20"/>
                <w:szCs w:val="20"/>
              </w:rPr>
              <w:lastRenderedPageBreak/>
              <w:t>Rollenspiel</w:t>
            </w:r>
          </w:p>
          <w:p w14:paraId="14CE081D" w14:textId="77777777" w:rsidR="000D3E18" w:rsidRDefault="000D3E18" w:rsidP="006C745C">
            <w:pPr>
              <w:pStyle w:val="TZielnanalysetext"/>
              <w:spacing w:before="60" w:after="60"/>
              <w:rPr>
                <w:sz w:val="20"/>
                <w:szCs w:val="20"/>
              </w:rPr>
            </w:pPr>
          </w:p>
          <w:p w14:paraId="01A346FA" w14:textId="2EA93CF0" w:rsidR="008F3332" w:rsidRDefault="00F71A97" w:rsidP="006C745C">
            <w:pPr>
              <w:pStyle w:val="TZielnanalysetext"/>
              <w:spacing w:before="60" w:after="60"/>
              <w:rPr>
                <w:sz w:val="20"/>
                <w:szCs w:val="20"/>
              </w:rPr>
            </w:pPr>
            <w:r>
              <w:rPr>
                <w:sz w:val="20"/>
                <w:szCs w:val="20"/>
              </w:rPr>
              <w:t>vgl. HHF-HHM-</w:t>
            </w:r>
            <w:r w:rsidR="00796A3B">
              <w:rPr>
                <w:sz w:val="20"/>
                <w:szCs w:val="20"/>
              </w:rPr>
              <w:t>LF07</w:t>
            </w:r>
            <w:r w:rsidR="008A1B22">
              <w:rPr>
                <w:sz w:val="20"/>
                <w:szCs w:val="20"/>
              </w:rPr>
              <w:t>-</w:t>
            </w:r>
            <w:r w:rsidR="008A1B22">
              <w:rPr>
                <w:sz w:val="20"/>
                <w:szCs w:val="20"/>
              </w:rPr>
              <w:lastRenderedPageBreak/>
              <w:t>LS06</w:t>
            </w:r>
            <w:r w:rsidR="00796A3B">
              <w:rPr>
                <w:sz w:val="20"/>
                <w:szCs w:val="20"/>
              </w:rPr>
              <w:t xml:space="preserve"> </w:t>
            </w:r>
            <w:r w:rsidR="005D4F27">
              <w:rPr>
                <w:sz w:val="20"/>
                <w:szCs w:val="20"/>
              </w:rPr>
              <w:t>(</w:t>
            </w:r>
            <w:r w:rsidR="000A3E65">
              <w:rPr>
                <w:sz w:val="20"/>
                <w:szCs w:val="20"/>
              </w:rPr>
              <w:t xml:space="preserve">Auslastung – </w:t>
            </w:r>
            <w:r w:rsidR="000A3E65">
              <w:rPr>
                <w:sz w:val="20"/>
                <w:szCs w:val="20"/>
              </w:rPr>
              <w:br/>
            </w:r>
            <w:proofErr w:type="spellStart"/>
            <w:r w:rsidR="00126107">
              <w:rPr>
                <w:sz w:val="20"/>
                <w:szCs w:val="20"/>
              </w:rPr>
              <w:t>RevPAR</w:t>
            </w:r>
            <w:proofErr w:type="spellEnd"/>
            <w:r w:rsidR="005D4F27">
              <w:rPr>
                <w:sz w:val="20"/>
                <w:szCs w:val="20"/>
              </w:rPr>
              <w:t>)</w:t>
            </w:r>
          </w:p>
          <w:p w14:paraId="6FCDFFEA" w14:textId="77777777" w:rsidR="000D3E18" w:rsidRDefault="000D3E18" w:rsidP="006C745C">
            <w:pPr>
              <w:pStyle w:val="TZielnanalysetext"/>
              <w:spacing w:before="60" w:after="60"/>
              <w:rPr>
                <w:sz w:val="20"/>
                <w:szCs w:val="20"/>
              </w:rPr>
            </w:pPr>
          </w:p>
          <w:p w14:paraId="0EE9E0B5" w14:textId="4DFC7064" w:rsidR="000D3E18" w:rsidRDefault="005D4F27" w:rsidP="00D102EA">
            <w:pPr>
              <w:pStyle w:val="TZielnanalysetext"/>
              <w:spacing w:before="60" w:after="60"/>
              <w:rPr>
                <w:sz w:val="20"/>
                <w:szCs w:val="20"/>
              </w:rPr>
            </w:pPr>
            <w:r>
              <w:rPr>
                <w:sz w:val="20"/>
                <w:szCs w:val="20"/>
              </w:rPr>
              <w:t>v</w:t>
            </w:r>
            <w:r w:rsidRPr="00904E32">
              <w:rPr>
                <w:sz w:val="20"/>
                <w:szCs w:val="20"/>
              </w:rPr>
              <w:t>gl.</w:t>
            </w:r>
            <w:r w:rsidR="00B43A58">
              <w:rPr>
                <w:sz w:val="20"/>
                <w:szCs w:val="20"/>
              </w:rPr>
              <w:t xml:space="preserve"> HHM-</w:t>
            </w:r>
            <w:r w:rsidRPr="00904E32">
              <w:rPr>
                <w:sz w:val="20"/>
                <w:szCs w:val="20"/>
              </w:rPr>
              <w:t>LF10-LS09</w:t>
            </w:r>
            <w:r>
              <w:rPr>
                <w:sz w:val="20"/>
                <w:szCs w:val="20"/>
              </w:rPr>
              <w:t xml:space="preserve"> (</w:t>
            </w:r>
            <w:r w:rsidR="000A3E65">
              <w:rPr>
                <w:sz w:val="20"/>
                <w:szCs w:val="20"/>
              </w:rPr>
              <w:t xml:space="preserve">Erfolg des Betriebes – </w:t>
            </w:r>
            <w:r>
              <w:rPr>
                <w:sz w:val="20"/>
                <w:szCs w:val="20"/>
              </w:rPr>
              <w:t>Kennzahlen)</w:t>
            </w:r>
          </w:p>
          <w:p w14:paraId="3F73F83F" w14:textId="1CE11F9D" w:rsidR="005D4F27" w:rsidRDefault="005D4F27" w:rsidP="00D102EA">
            <w:pPr>
              <w:pStyle w:val="TZielnanalysetext"/>
              <w:spacing w:before="60" w:after="60"/>
              <w:rPr>
                <w:sz w:val="20"/>
                <w:szCs w:val="20"/>
              </w:rPr>
            </w:pPr>
          </w:p>
          <w:p w14:paraId="3246A02F" w14:textId="653B7393" w:rsidR="008F3332" w:rsidRPr="00713B4C" w:rsidRDefault="007F33B5" w:rsidP="00C31B2E">
            <w:pPr>
              <w:pStyle w:val="TZielnanalysetext"/>
              <w:spacing w:before="60" w:after="60"/>
              <w:rPr>
                <w:sz w:val="20"/>
                <w:szCs w:val="20"/>
              </w:rPr>
            </w:pPr>
            <w:r>
              <w:rPr>
                <w:sz w:val="20"/>
                <w:szCs w:val="20"/>
              </w:rPr>
              <w:t xml:space="preserve">ARR, </w:t>
            </w:r>
            <w:proofErr w:type="spellStart"/>
            <w:r>
              <w:rPr>
                <w:sz w:val="20"/>
                <w:szCs w:val="20"/>
              </w:rPr>
              <w:t>RevPAR</w:t>
            </w:r>
            <w:proofErr w:type="spellEnd"/>
            <w:r>
              <w:rPr>
                <w:sz w:val="20"/>
                <w:szCs w:val="20"/>
              </w:rPr>
              <w:t>, Auslastung, Belegung, Kapazität, Umsatz</w:t>
            </w:r>
          </w:p>
        </w:tc>
        <w:tc>
          <w:tcPr>
            <w:tcW w:w="658" w:type="dxa"/>
            <w:shd w:val="clear" w:color="auto" w:fill="auto"/>
          </w:tcPr>
          <w:p w14:paraId="5A7BF22E" w14:textId="6AA65E15" w:rsidR="00832E14" w:rsidRPr="00713B4C" w:rsidRDefault="00F60EDB" w:rsidP="008F3332">
            <w:pPr>
              <w:pStyle w:val="TZielnanalysetext"/>
              <w:spacing w:before="60" w:after="60"/>
              <w:jc w:val="right"/>
              <w:rPr>
                <w:sz w:val="20"/>
                <w:szCs w:val="20"/>
              </w:rPr>
            </w:pPr>
            <w:r>
              <w:rPr>
                <w:sz w:val="20"/>
                <w:szCs w:val="20"/>
              </w:rPr>
              <w:lastRenderedPageBreak/>
              <w:t>0</w:t>
            </w:r>
            <w:r w:rsidR="00832E14" w:rsidRPr="00832E14">
              <w:rPr>
                <w:sz w:val="20"/>
                <w:szCs w:val="20"/>
              </w:rPr>
              <w:t>2</w:t>
            </w:r>
          </w:p>
        </w:tc>
      </w:tr>
      <w:tr w:rsidR="00832E14" w:rsidRPr="006D185A" w14:paraId="2D6BB1D5" w14:textId="77777777" w:rsidTr="00146F30">
        <w:trPr>
          <w:trHeight w:val="368"/>
        </w:trPr>
        <w:tc>
          <w:tcPr>
            <w:tcW w:w="2619" w:type="dxa"/>
            <w:vMerge w:val="restart"/>
            <w:shd w:val="clear" w:color="auto" w:fill="auto"/>
          </w:tcPr>
          <w:p w14:paraId="2B4EDDEC" w14:textId="77E6CC24" w:rsidR="00832E14" w:rsidRPr="00E13078" w:rsidRDefault="00832E14" w:rsidP="00832E14">
            <w:pPr>
              <w:pStyle w:val="Textkrper"/>
              <w:spacing w:before="60" w:after="60"/>
              <w:rPr>
                <w:sz w:val="20"/>
                <w:szCs w:val="20"/>
              </w:rPr>
            </w:pPr>
            <w:r w:rsidRPr="00E13078">
              <w:rPr>
                <w:sz w:val="20"/>
                <w:szCs w:val="20"/>
              </w:rPr>
              <w:t xml:space="preserve">Die Schülerinnen und Schüler </w:t>
            </w:r>
            <w:r w:rsidRPr="00E13078">
              <w:rPr>
                <w:b/>
                <w:bCs/>
                <w:sz w:val="20"/>
                <w:szCs w:val="20"/>
              </w:rPr>
              <w:t>planen</w:t>
            </w:r>
            <w:r w:rsidRPr="00E13078">
              <w:rPr>
                <w:sz w:val="20"/>
                <w:szCs w:val="20"/>
              </w:rPr>
              <w:t xml:space="preserve"> die Erhebung von Daten, um die eigene Marktposition einzuschätzen, um Wettbewerber sowie Trends zu erkennen und zukünftiges Kundenverhalten bestimmen zu können. Sie berücksichtigen dabei die aktuellen gesetzlichen Vorgaben zum Datenschutz. Auf Grundlage der ermittelten Daten </w:t>
            </w:r>
            <w:r w:rsidRPr="00E13078">
              <w:rPr>
                <w:b/>
                <w:bCs/>
                <w:sz w:val="20"/>
                <w:szCs w:val="20"/>
              </w:rPr>
              <w:t>entscheiden</w:t>
            </w:r>
            <w:r w:rsidRPr="00E13078">
              <w:rPr>
                <w:sz w:val="20"/>
                <w:szCs w:val="20"/>
              </w:rPr>
              <w:t xml:space="preserve"> sie sich für eine marktorientierte Preis- und Ratenstrategie, die der Ertragssteigerung dient. Sie beziehen dabei alle Vertriebskanäle ein.</w:t>
            </w:r>
          </w:p>
        </w:tc>
        <w:tc>
          <w:tcPr>
            <w:tcW w:w="1601" w:type="dxa"/>
            <w:shd w:val="clear" w:color="auto" w:fill="auto"/>
          </w:tcPr>
          <w:p w14:paraId="0BA45F9C" w14:textId="04777F9F" w:rsidR="00832E14" w:rsidRPr="00713B4C" w:rsidRDefault="00832E14" w:rsidP="00832E14">
            <w:pPr>
              <w:pStyle w:val="TZielnanalysetext"/>
              <w:spacing w:before="60" w:after="60"/>
              <w:rPr>
                <w:b/>
                <w:sz w:val="20"/>
                <w:szCs w:val="20"/>
              </w:rPr>
            </w:pPr>
            <w:r>
              <w:rPr>
                <w:b/>
                <w:sz w:val="20"/>
                <w:szCs w:val="20"/>
              </w:rPr>
              <w:t>LS0</w:t>
            </w:r>
            <w:r w:rsidR="00F60EDB">
              <w:rPr>
                <w:b/>
                <w:sz w:val="20"/>
                <w:szCs w:val="20"/>
              </w:rPr>
              <w:t>4</w:t>
            </w:r>
            <w:r>
              <w:rPr>
                <w:b/>
                <w:sz w:val="20"/>
                <w:szCs w:val="20"/>
              </w:rPr>
              <w:t xml:space="preserve"> Erhebung von Daten </w:t>
            </w:r>
            <w:r w:rsidRPr="00055D8A">
              <w:rPr>
                <w:b/>
                <w:sz w:val="20"/>
                <w:szCs w:val="20"/>
              </w:rPr>
              <w:t>zur Einschätzung des Marktes und der eigenen Marktposition planen</w:t>
            </w:r>
          </w:p>
        </w:tc>
        <w:tc>
          <w:tcPr>
            <w:tcW w:w="1755" w:type="dxa"/>
          </w:tcPr>
          <w:p w14:paraId="25AA472A" w14:textId="607DE7E5" w:rsidR="00832E14" w:rsidRPr="00DB6477" w:rsidRDefault="00DE080B" w:rsidP="00832E14">
            <w:pPr>
              <w:pStyle w:val="TZielnanalysetext"/>
              <w:spacing w:before="60" w:after="60"/>
              <w:rPr>
                <w:color w:val="000000" w:themeColor="text1"/>
                <w:sz w:val="20"/>
                <w:szCs w:val="20"/>
              </w:rPr>
            </w:pPr>
            <w:r>
              <w:rPr>
                <w:color w:val="000000" w:themeColor="text1"/>
                <w:sz w:val="20"/>
                <w:szCs w:val="20"/>
              </w:rPr>
              <w:t>b</w:t>
            </w:r>
            <w:r w:rsidR="00D14357" w:rsidRPr="00DB6477">
              <w:rPr>
                <w:color w:val="000000" w:themeColor="text1"/>
                <w:sz w:val="20"/>
                <w:szCs w:val="20"/>
              </w:rPr>
              <w:t>ei</w:t>
            </w:r>
            <w:r>
              <w:rPr>
                <w:color w:val="000000" w:themeColor="text1"/>
                <w:sz w:val="20"/>
                <w:szCs w:val="20"/>
              </w:rPr>
              <w:t xml:space="preserve"> einem</w:t>
            </w:r>
            <w:r w:rsidR="00D14357" w:rsidRPr="00DB6477">
              <w:rPr>
                <w:color w:val="000000" w:themeColor="text1"/>
                <w:sz w:val="20"/>
                <w:szCs w:val="20"/>
              </w:rPr>
              <w:t xml:space="preserve"> </w:t>
            </w:r>
            <w:r w:rsidR="008A1B22">
              <w:rPr>
                <w:color w:val="000000" w:themeColor="text1"/>
                <w:sz w:val="20"/>
                <w:szCs w:val="20"/>
              </w:rPr>
              <w:t>Meeting der Abteilungsleitungen</w:t>
            </w:r>
            <w:r w:rsidR="00D14357" w:rsidRPr="00DB6477">
              <w:rPr>
                <w:color w:val="000000" w:themeColor="text1"/>
                <w:sz w:val="20"/>
                <w:szCs w:val="20"/>
              </w:rPr>
              <w:t xml:space="preserve"> stellt sich heraus, dass </w:t>
            </w:r>
            <w:r w:rsidR="008A1B22">
              <w:rPr>
                <w:color w:val="000000" w:themeColor="text1"/>
                <w:sz w:val="20"/>
                <w:szCs w:val="20"/>
              </w:rPr>
              <w:t xml:space="preserve">es </w:t>
            </w:r>
            <w:r w:rsidR="00D14357" w:rsidRPr="00DB6477">
              <w:rPr>
                <w:color w:val="000000" w:themeColor="text1"/>
                <w:sz w:val="20"/>
                <w:szCs w:val="20"/>
              </w:rPr>
              <w:t xml:space="preserve">bei der Preisgestaltung viele Einflussfaktoren gibt; es stellt sich die Frage, wie Informationen </w:t>
            </w:r>
            <w:r w:rsidR="00ED58CE" w:rsidRPr="00DB6477">
              <w:rPr>
                <w:color w:val="000000" w:themeColor="text1"/>
                <w:sz w:val="20"/>
                <w:szCs w:val="20"/>
              </w:rPr>
              <w:t xml:space="preserve">dazu </w:t>
            </w:r>
            <w:r w:rsidR="00D14357" w:rsidRPr="00DB6477">
              <w:rPr>
                <w:color w:val="000000" w:themeColor="text1"/>
                <w:sz w:val="20"/>
                <w:szCs w:val="20"/>
              </w:rPr>
              <w:t>beschafft werden können</w:t>
            </w:r>
          </w:p>
          <w:p w14:paraId="3BF491FA" w14:textId="5936198D" w:rsidR="00832E14" w:rsidRPr="00DB6477" w:rsidRDefault="002953F4" w:rsidP="002E6231">
            <w:pPr>
              <w:pStyle w:val="TZielnanalysetext"/>
              <w:spacing w:before="60" w:after="60"/>
              <w:rPr>
                <w:color w:val="000000" w:themeColor="text1"/>
                <w:sz w:val="20"/>
                <w:szCs w:val="20"/>
              </w:rPr>
            </w:pPr>
            <w:r>
              <w:rPr>
                <w:sz w:val="20"/>
                <w:szCs w:val="20"/>
              </w:rPr>
              <w:sym w:font="Wingdings" w:char="F0E0"/>
            </w:r>
            <w:r w:rsidR="00D14357" w:rsidRPr="00DB6477">
              <w:rPr>
                <w:color w:val="000000" w:themeColor="text1"/>
                <w:sz w:val="20"/>
                <w:szCs w:val="20"/>
              </w:rPr>
              <w:t xml:space="preserve"> MA soll die einzelnen </w:t>
            </w:r>
            <w:r w:rsidR="009E533B">
              <w:rPr>
                <w:color w:val="000000" w:themeColor="text1"/>
                <w:sz w:val="20"/>
                <w:szCs w:val="20"/>
              </w:rPr>
              <w:t>Alternativen zu</w:t>
            </w:r>
            <w:r w:rsidR="00DE080B">
              <w:rPr>
                <w:color w:val="000000" w:themeColor="text1"/>
                <w:sz w:val="20"/>
                <w:szCs w:val="20"/>
              </w:rPr>
              <w:t>r</w:t>
            </w:r>
            <w:r w:rsidR="009E533B">
              <w:rPr>
                <w:color w:val="000000" w:themeColor="text1"/>
                <w:sz w:val="20"/>
                <w:szCs w:val="20"/>
              </w:rPr>
              <w:t xml:space="preserve"> Datenerhebung</w:t>
            </w:r>
            <w:r w:rsidR="00D14357" w:rsidRPr="00DB6477">
              <w:rPr>
                <w:color w:val="000000" w:themeColor="text1"/>
                <w:sz w:val="20"/>
                <w:szCs w:val="20"/>
              </w:rPr>
              <w:t xml:space="preserve"> strukturieren</w:t>
            </w:r>
          </w:p>
        </w:tc>
        <w:tc>
          <w:tcPr>
            <w:tcW w:w="1610" w:type="dxa"/>
            <w:shd w:val="clear" w:color="auto" w:fill="auto"/>
          </w:tcPr>
          <w:p w14:paraId="30910767" w14:textId="59154B7C" w:rsidR="00D14357" w:rsidRPr="00DB6477" w:rsidRDefault="00B13730" w:rsidP="00992962">
            <w:pPr>
              <w:pStyle w:val="TZielnanalysetext"/>
              <w:spacing w:before="60" w:after="60"/>
              <w:rPr>
                <w:color w:val="000000" w:themeColor="text1"/>
                <w:sz w:val="20"/>
                <w:szCs w:val="20"/>
              </w:rPr>
            </w:pPr>
            <w:r>
              <w:rPr>
                <w:color w:val="000000" w:themeColor="text1"/>
                <w:sz w:val="20"/>
                <w:szCs w:val="20"/>
              </w:rPr>
              <w:t>Mitarbeiter</w:t>
            </w:r>
            <w:r w:rsidR="00992962">
              <w:rPr>
                <w:color w:val="000000" w:themeColor="text1"/>
                <w:sz w:val="20"/>
                <w:szCs w:val="20"/>
              </w:rPr>
              <w:t>h</w:t>
            </w:r>
            <w:r>
              <w:rPr>
                <w:color w:val="000000" w:themeColor="text1"/>
                <w:sz w:val="20"/>
                <w:szCs w:val="20"/>
              </w:rPr>
              <w:t>andbuch (</w:t>
            </w:r>
            <w:r w:rsidR="00D14357" w:rsidRPr="00DB6477">
              <w:rPr>
                <w:color w:val="000000" w:themeColor="text1"/>
                <w:sz w:val="20"/>
                <w:szCs w:val="20"/>
              </w:rPr>
              <w:t>Mindmap</w:t>
            </w:r>
            <w:r>
              <w:rPr>
                <w:color w:val="000000" w:themeColor="text1"/>
                <w:sz w:val="20"/>
                <w:szCs w:val="20"/>
              </w:rPr>
              <w:t>)</w:t>
            </w:r>
          </w:p>
        </w:tc>
        <w:tc>
          <w:tcPr>
            <w:tcW w:w="1824" w:type="dxa"/>
          </w:tcPr>
          <w:p w14:paraId="27D2D7BF" w14:textId="260D7215" w:rsidR="005C2F23" w:rsidRPr="00DB6477" w:rsidRDefault="005C2F23" w:rsidP="005C2F23">
            <w:pPr>
              <w:pStyle w:val="TZielnanalysetext"/>
              <w:spacing w:before="60" w:after="60"/>
              <w:rPr>
                <w:color w:val="000000" w:themeColor="text1"/>
                <w:sz w:val="20"/>
                <w:szCs w:val="20"/>
              </w:rPr>
            </w:pPr>
            <w:r w:rsidRPr="00DB6477">
              <w:rPr>
                <w:color w:val="000000" w:themeColor="text1"/>
                <w:sz w:val="20"/>
                <w:szCs w:val="20"/>
              </w:rPr>
              <w:t xml:space="preserve">Rollendialog Abteilungsleitungsmeeting </w:t>
            </w:r>
          </w:p>
          <w:p w14:paraId="515108B5" w14:textId="520F43D7" w:rsidR="00DE080B" w:rsidRDefault="00DE080B" w:rsidP="00832E14">
            <w:pPr>
              <w:pStyle w:val="TZielnanalysetext"/>
              <w:spacing w:before="60" w:after="60"/>
              <w:rPr>
                <w:color w:val="000000" w:themeColor="text1"/>
                <w:sz w:val="20"/>
                <w:szCs w:val="20"/>
              </w:rPr>
            </w:pPr>
            <w:r w:rsidRPr="00DB6477">
              <w:rPr>
                <w:color w:val="000000" w:themeColor="text1"/>
                <w:sz w:val="20"/>
                <w:szCs w:val="20"/>
              </w:rPr>
              <w:t>Informationstext zur Markt- und Umfeldanalyse</w:t>
            </w:r>
          </w:p>
          <w:p w14:paraId="46D5BD41" w14:textId="6C326FD2" w:rsidR="00832E14" w:rsidRPr="00DB6477" w:rsidRDefault="00597FF3" w:rsidP="00DC73D5">
            <w:pPr>
              <w:pStyle w:val="TZielnanalysetext"/>
              <w:spacing w:before="60" w:after="60"/>
              <w:rPr>
                <w:color w:val="000000" w:themeColor="text1"/>
                <w:sz w:val="20"/>
                <w:szCs w:val="20"/>
              </w:rPr>
            </w:pPr>
            <w:r w:rsidRPr="00DB6477">
              <w:rPr>
                <w:color w:val="000000" w:themeColor="text1"/>
                <w:sz w:val="20"/>
                <w:szCs w:val="20"/>
              </w:rPr>
              <w:t>Informationstext zum Datenschutz</w:t>
            </w:r>
          </w:p>
        </w:tc>
        <w:tc>
          <w:tcPr>
            <w:tcW w:w="2137" w:type="dxa"/>
            <w:gridSpan w:val="2"/>
          </w:tcPr>
          <w:p w14:paraId="779FF8CF" w14:textId="0F010FDB" w:rsidR="00832E14" w:rsidRDefault="00D14357" w:rsidP="00A7698D">
            <w:pPr>
              <w:pStyle w:val="TZielnanalysetext"/>
              <w:numPr>
                <w:ilvl w:val="0"/>
                <w:numId w:val="26"/>
              </w:numPr>
              <w:spacing w:before="60" w:after="60"/>
              <w:ind w:left="227" w:hanging="227"/>
              <w:rPr>
                <w:sz w:val="20"/>
                <w:szCs w:val="20"/>
              </w:rPr>
            </w:pPr>
            <w:r>
              <w:rPr>
                <w:sz w:val="20"/>
                <w:szCs w:val="20"/>
              </w:rPr>
              <w:t xml:space="preserve">Erstellen Sie </w:t>
            </w:r>
            <w:r w:rsidR="00B13730">
              <w:rPr>
                <w:sz w:val="20"/>
                <w:szCs w:val="20"/>
              </w:rPr>
              <w:t>für das Mitarbeiter</w:t>
            </w:r>
            <w:r w:rsidR="00992962">
              <w:rPr>
                <w:sz w:val="20"/>
                <w:szCs w:val="20"/>
              </w:rPr>
              <w:t>h</w:t>
            </w:r>
            <w:r w:rsidR="00B13730">
              <w:rPr>
                <w:sz w:val="20"/>
                <w:szCs w:val="20"/>
              </w:rPr>
              <w:t xml:space="preserve">andbuch </w:t>
            </w:r>
            <w:r>
              <w:rPr>
                <w:sz w:val="20"/>
                <w:szCs w:val="20"/>
              </w:rPr>
              <w:t>eine Mindmap</w:t>
            </w:r>
            <w:r w:rsidR="00597FF3">
              <w:rPr>
                <w:sz w:val="20"/>
                <w:szCs w:val="20"/>
              </w:rPr>
              <w:t xml:space="preserve"> </w:t>
            </w:r>
            <w:r w:rsidR="00ED58CE">
              <w:rPr>
                <w:sz w:val="20"/>
                <w:szCs w:val="20"/>
              </w:rPr>
              <w:t>mit den Maßnahmen</w:t>
            </w:r>
            <w:r w:rsidR="00597FF3">
              <w:rPr>
                <w:sz w:val="20"/>
                <w:szCs w:val="20"/>
              </w:rPr>
              <w:t xml:space="preserve"> zur Datenerhebung</w:t>
            </w:r>
            <w:r>
              <w:rPr>
                <w:sz w:val="20"/>
                <w:szCs w:val="20"/>
              </w:rPr>
              <w:t xml:space="preserve"> </w:t>
            </w:r>
            <w:proofErr w:type="gramStart"/>
            <w:r w:rsidR="00597FF3">
              <w:rPr>
                <w:sz w:val="20"/>
                <w:szCs w:val="20"/>
              </w:rPr>
              <w:t>bei</w:t>
            </w:r>
            <w:r>
              <w:rPr>
                <w:sz w:val="20"/>
                <w:szCs w:val="20"/>
              </w:rPr>
              <w:t xml:space="preserve"> folgenden</w:t>
            </w:r>
            <w:proofErr w:type="gramEnd"/>
            <w:r>
              <w:rPr>
                <w:sz w:val="20"/>
                <w:szCs w:val="20"/>
              </w:rPr>
              <w:t xml:space="preserve"> Einflussfaktore</w:t>
            </w:r>
            <w:r w:rsidR="00597FF3">
              <w:rPr>
                <w:sz w:val="20"/>
                <w:szCs w:val="20"/>
              </w:rPr>
              <w:t>n</w:t>
            </w:r>
            <w:r>
              <w:rPr>
                <w:sz w:val="20"/>
                <w:szCs w:val="20"/>
              </w:rPr>
              <w:t>:</w:t>
            </w:r>
          </w:p>
          <w:p w14:paraId="2434B5E9" w14:textId="6C45CB35" w:rsidR="00D14357" w:rsidRDefault="00D14357" w:rsidP="00661A78">
            <w:pPr>
              <w:pStyle w:val="TZielnanalysetext"/>
              <w:numPr>
                <w:ilvl w:val="0"/>
                <w:numId w:val="38"/>
              </w:numPr>
              <w:spacing w:before="60" w:after="60"/>
              <w:ind w:left="371" w:hanging="142"/>
              <w:rPr>
                <w:sz w:val="20"/>
                <w:szCs w:val="20"/>
              </w:rPr>
            </w:pPr>
            <w:r>
              <w:rPr>
                <w:sz w:val="20"/>
                <w:szCs w:val="20"/>
              </w:rPr>
              <w:t xml:space="preserve">Marktposition </w:t>
            </w:r>
          </w:p>
          <w:p w14:paraId="0914CDBE" w14:textId="6C9444CE" w:rsidR="00D14357" w:rsidRDefault="00D14357" w:rsidP="00661A78">
            <w:pPr>
              <w:pStyle w:val="TZielnanalysetext"/>
              <w:numPr>
                <w:ilvl w:val="0"/>
                <w:numId w:val="38"/>
              </w:numPr>
              <w:spacing w:before="60" w:after="60"/>
              <w:ind w:left="371" w:hanging="142"/>
              <w:rPr>
                <w:sz w:val="20"/>
                <w:szCs w:val="20"/>
              </w:rPr>
            </w:pPr>
            <w:r>
              <w:rPr>
                <w:sz w:val="20"/>
                <w:szCs w:val="20"/>
              </w:rPr>
              <w:t>Wettbewerb</w:t>
            </w:r>
          </w:p>
          <w:p w14:paraId="3CABBF09" w14:textId="50B0C7C8" w:rsidR="00D14357" w:rsidRDefault="00D14357" w:rsidP="00661A78">
            <w:pPr>
              <w:pStyle w:val="TZielnanalysetext"/>
              <w:numPr>
                <w:ilvl w:val="0"/>
                <w:numId w:val="38"/>
              </w:numPr>
              <w:spacing w:before="60" w:after="60"/>
              <w:ind w:left="371" w:hanging="142"/>
              <w:rPr>
                <w:sz w:val="20"/>
                <w:szCs w:val="20"/>
              </w:rPr>
            </w:pPr>
            <w:r>
              <w:rPr>
                <w:sz w:val="20"/>
                <w:szCs w:val="20"/>
              </w:rPr>
              <w:t>Trends</w:t>
            </w:r>
          </w:p>
          <w:p w14:paraId="2BFBBE06" w14:textId="7F1A12CA" w:rsidR="00D14357" w:rsidRDefault="00D14357" w:rsidP="00661A78">
            <w:pPr>
              <w:pStyle w:val="TZielnanalysetext"/>
              <w:numPr>
                <w:ilvl w:val="0"/>
                <w:numId w:val="38"/>
              </w:numPr>
              <w:spacing w:before="60" w:after="60"/>
              <w:ind w:left="371" w:hanging="142"/>
              <w:rPr>
                <w:sz w:val="20"/>
                <w:szCs w:val="20"/>
              </w:rPr>
            </w:pPr>
            <w:r>
              <w:rPr>
                <w:sz w:val="20"/>
                <w:szCs w:val="20"/>
              </w:rPr>
              <w:t>zukünftiges Kundenverhalten</w:t>
            </w:r>
          </w:p>
          <w:p w14:paraId="10CA415B" w14:textId="57D8C90C" w:rsidR="00832E14" w:rsidRPr="00713B4C" w:rsidRDefault="00597FF3" w:rsidP="00DC73D5">
            <w:pPr>
              <w:pStyle w:val="TZielnanalysetext"/>
              <w:numPr>
                <w:ilvl w:val="0"/>
                <w:numId w:val="26"/>
              </w:numPr>
              <w:spacing w:before="60" w:after="60"/>
              <w:ind w:left="227" w:hanging="227"/>
              <w:rPr>
                <w:sz w:val="20"/>
                <w:szCs w:val="20"/>
              </w:rPr>
            </w:pPr>
            <w:r>
              <w:rPr>
                <w:sz w:val="20"/>
                <w:szCs w:val="20"/>
              </w:rPr>
              <w:t xml:space="preserve">Vervollständigen Sie </w:t>
            </w:r>
            <w:r w:rsidR="009E533B">
              <w:rPr>
                <w:sz w:val="20"/>
                <w:szCs w:val="20"/>
              </w:rPr>
              <w:t>Ihre</w:t>
            </w:r>
            <w:r>
              <w:rPr>
                <w:sz w:val="20"/>
                <w:szCs w:val="20"/>
              </w:rPr>
              <w:t xml:space="preserve"> Mindmap </w:t>
            </w:r>
            <w:r w:rsidR="00A7698D">
              <w:rPr>
                <w:sz w:val="20"/>
                <w:szCs w:val="20"/>
              </w:rPr>
              <w:t>mit</w:t>
            </w:r>
            <w:r>
              <w:rPr>
                <w:sz w:val="20"/>
                <w:szCs w:val="20"/>
              </w:rPr>
              <w:t xml:space="preserve"> Regelungen des </w:t>
            </w:r>
            <w:r w:rsidR="00D14357">
              <w:rPr>
                <w:sz w:val="20"/>
                <w:szCs w:val="20"/>
              </w:rPr>
              <w:t>Datenschut</w:t>
            </w:r>
            <w:r>
              <w:rPr>
                <w:sz w:val="20"/>
                <w:szCs w:val="20"/>
              </w:rPr>
              <w:t>zes.</w:t>
            </w:r>
          </w:p>
        </w:tc>
        <w:tc>
          <w:tcPr>
            <w:tcW w:w="1664" w:type="dxa"/>
            <w:shd w:val="clear" w:color="auto" w:fill="auto"/>
          </w:tcPr>
          <w:p w14:paraId="74B5AA7A" w14:textId="315C5F5F" w:rsidR="00DE080B" w:rsidRDefault="00DE080B" w:rsidP="00832E14">
            <w:pPr>
              <w:pStyle w:val="TZielnanalysetext"/>
              <w:spacing w:before="60" w:after="60"/>
              <w:rPr>
                <w:sz w:val="20"/>
                <w:szCs w:val="20"/>
              </w:rPr>
            </w:pPr>
            <w:r>
              <w:rPr>
                <w:sz w:val="20"/>
                <w:szCs w:val="20"/>
              </w:rPr>
              <w:t>Probleme erkennen und zur Lösung beitragen</w:t>
            </w:r>
          </w:p>
          <w:p w14:paraId="62F2EB53" w14:textId="7D6A5E6E" w:rsidR="00832E14" w:rsidRDefault="00DE080B" w:rsidP="00832E14">
            <w:pPr>
              <w:pStyle w:val="TZielnanalysetext"/>
              <w:spacing w:before="60" w:after="60"/>
              <w:rPr>
                <w:sz w:val="20"/>
                <w:szCs w:val="20"/>
              </w:rPr>
            </w:pPr>
            <w:r>
              <w:rPr>
                <w:sz w:val="20"/>
                <w:szCs w:val="20"/>
              </w:rPr>
              <w:t>Informationen nach Kriterien aufbereiten und darstellen</w:t>
            </w:r>
          </w:p>
          <w:p w14:paraId="462A5B33" w14:textId="3C07B3F6" w:rsidR="00DE080B" w:rsidRDefault="00DE080B" w:rsidP="00832E14">
            <w:pPr>
              <w:pStyle w:val="TZielnanalysetext"/>
              <w:spacing w:before="60" w:after="60"/>
              <w:rPr>
                <w:sz w:val="20"/>
                <w:szCs w:val="20"/>
              </w:rPr>
            </w:pPr>
            <w:r>
              <w:rPr>
                <w:sz w:val="20"/>
                <w:szCs w:val="20"/>
              </w:rPr>
              <w:t>konzentriert lernen</w:t>
            </w:r>
          </w:p>
          <w:p w14:paraId="3A39F243" w14:textId="47C50B27" w:rsidR="00DE080B" w:rsidRPr="00713B4C" w:rsidRDefault="00DE080B" w:rsidP="00832E14">
            <w:pPr>
              <w:pStyle w:val="TZielnanalysetext"/>
              <w:spacing w:before="60" w:after="60"/>
              <w:rPr>
                <w:sz w:val="20"/>
                <w:szCs w:val="20"/>
              </w:rPr>
            </w:pPr>
            <w:r>
              <w:rPr>
                <w:sz w:val="20"/>
                <w:szCs w:val="20"/>
              </w:rPr>
              <w:t>Fachsprache anwenden</w:t>
            </w:r>
          </w:p>
        </w:tc>
        <w:tc>
          <w:tcPr>
            <w:tcW w:w="1350" w:type="dxa"/>
            <w:shd w:val="clear" w:color="auto" w:fill="auto"/>
          </w:tcPr>
          <w:p w14:paraId="5C0FC2A3" w14:textId="78BC7996" w:rsidR="00F60EDB" w:rsidRPr="00713B4C" w:rsidRDefault="00F60EDB" w:rsidP="006469E8">
            <w:pPr>
              <w:pStyle w:val="TZielnanalysetext"/>
              <w:spacing w:before="60" w:after="60"/>
              <w:rPr>
                <w:sz w:val="20"/>
                <w:szCs w:val="20"/>
              </w:rPr>
            </w:pPr>
          </w:p>
        </w:tc>
        <w:tc>
          <w:tcPr>
            <w:tcW w:w="658" w:type="dxa"/>
            <w:shd w:val="clear" w:color="auto" w:fill="auto"/>
          </w:tcPr>
          <w:p w14:paraId="63AAE04C" w14:textId="1997C7D4" w:rsidR="00832E14" w:rsidRPr="00713B4C" w:rsidRDefault="006469E8" w:rsidP="00832E14">
            <w:pPr>
              <w:pStyle w:val="TZielnanalysetext"/>
              <w:spacing w:before="60" w:after="60"/>
              <w:jc w:val="right"/>
              <w:rPr>
                <w:sz w:val="20"/>
                <w:szCs w:val="20"/>
              </w:rPr>
            </w:pPr>
            <w:r>
              <w:rPr>
                <w:sz w:val="20"/>
                <w:szCs w:val="20"/>
              </w:rPr>
              <w:t>02</w:t>
            </w:r>
          </w:p>
        </w:tc>
      </w:tr>
      <w:tr w:rsidR="00832E14" w:rsidRPr="006D185A" w14:paraId="51C1D18A" w14:textId="77777777" w:rsidTr="008A1B22">
        <w:trPr>
          <w:trHeight w:val="793"/>
        </w:trPr>
        <w:tc>
          <w:tcPr>
            <w:tcW w:w="2619" w:type="dxa"/>
            <w:vMerge/>
            <w:shd w:val="clear" w:color="auto" w:fill="auto"/>
          </w:tcPr>
          <w:p w14:paraId="5321D824" w14:textId="19184B1E" w:rsidR="00832E14" w:rsidRPr="00D81FB5" w:rsidRDefault="00832E14" w:rsidP="00832E14">
            <w:pPr>
              <w:pStyle w:val="Textkrper"/>
              <w:spacing w:before="60" w:after="60"/>
              <w:rPr>
                <w:sz w:val="20"/>
                <w:szCs w:val="20"/>
              </w:rPr>
            </w:pPr>
          </w:p>
        </w:tc>
        <w:tc>
          <w:tcPr>
            <w:tcW w:w="1601" w:type="dxa"/>
            <w:shd w:val="clear" w:color="auto" w:fill="auto"/>
          </w:tcPr>
          <w:p w14:paraId="546DB2B8" w14:textId="3EC621AA" w:rsidR="00832E14" w:rsidRPr="00DB6477" w:rsidRDefault="00832E14" w:rsidP="00DC73D5">
            <w:pPr>
              <w:pStyle w:val="TZielnanalysetext"/>
              <w:spacing w:before="60" w:after="60"/>
              <w:rPr>
                <w:b/>
                <w:color w:val="000000" w:themeColor="text1"/>
                <w:sz w:val="20"/>
                <w:szCs w:val="20"/>
              </w:rPr>
            </w:pPr>
            <w:r w:rsidRPr="00DB6477">
              <w:rPr>
                <w:b/>
                <w:color w:val="000000" w:themeColor="text1"/>
                <w:sz w:val="20"/>
                <w:szCs w:val="20"/>
              </w:rPr>
              <w:t>LS0</w:t>
            </w:r>
            <w:r w:rsidR="0054685E" w:rsidRPr="00DB6477">
              <w:rPr>
                <w:b/>
                <w:color w:val="000000" w:themeColor="text1"/>
                <w:sz w:val="20"/>
                <w:szCs w:val="20"/>
              </w:rPr>
              <w:t>5</w:t>
            </w:r>
            <w:r w:rsidRPr="00DB6477">
              <w:rPr>
                <w:b/>
                <w:color w:val="000000" w:themeColor="text1"/>
                <w:sz w:val="20"/>
                <w:szCs w:val="20"/>
              </w:rPr>
              <w:t xml:space="preserve"> Marktorientierte Preis- und Ratenstrategie auswählen</w:t>
            </w:r>
          </w:p>
        </w:tc>
        <w:tc>
          <w:tcPr>
            <w:tcW w:w="1755" w:type="dxa"/>
          </w:tcPr>
          <w:p w14:paraId="1F8B1F8F" w14:textId="65F8B71C" w:rsidR="00832E14" w:rsidRPr="00DB6477" w:rsidRDefault="00492D6A" w:rsidP="00F64892">
            <w:pPr>
              <w:pStyle w:val="TZielnanalysetext"/>
              <w:spacing w:before="60" w:after="60"/>
              <w:rPr>
                <w:color w:val="000000" w:themeColor="text1"/>
                <w:sz w:val="20"/>
                <w:szCs w:val="20"/>
              </w:rPr>
            </w:pPr>
            <w:r w:rsidRPr="00492D6A">
              <w:rPr>
                <w:color w:val="000000" w:themeColor="text1"/>
                <w:sz w:val="20"/>
                <w:szCs w:val="20"/>
              </w:rPr>
              <w:t xml:space="preserve">Geschäftsführung hat auf Basis der Informationen </w:t>
            </w:r>
            <w:r w:rsidR="000D3E18">
              <w:rPr>
                <w:color w:val="000000" w:themeColor="text1"/>
                <w:sz w:val="20"/>
                <w:szCs w:val="20"/>
              </w:rPr>
              <w:t>(LS</w:t>
            </w:r>
            <w:r>
              <w:rPr>
                <w:color w:val="000000" w:themeColor="text1"/>
                <w:sz w:val="20"/>
                <w:szCs w:val="20"/>
              </w:rPr>
              <w:t>04</w:t>
            </w:r>
            <w:r w:rsidR="000D3E18">
              <w:rPr>
                <w:color w:val="000000" w:themeColor="text1"/>
                <w:sz w:val="20"/>
                <w:szCs w:val="20"/>
              </w:rPr>
              <w:t>)</w:t>
            </w:r>
            <w:r>
              <w:rPr>
                <w:color w:val="000000" w:themeColor="text1"/>
                <w:sz w:val="20"/>
                <w:szCs w:val="20"/>
              </w:rPr>
              <w:t xml:space="preserve"> </w:t>
            </w:r>
            <w:r w:rsidRPr="00492D6A">
              <w:rPr>
                <w:color w:val="000000" w:themeColor="text1"/>
                <w:sz w:val="20"/>
                <w:szCs w:val="20"/>
              </w:rPr>
              <w:t xml:space="preserve">eine Gästebefragung mit </w:t>
            </w:r>
            <w:r w:rsidRPr="00492D6A">
              <w:rPr>
                <w:color w:val="000000" w:themeColor="text1"/>
                <w:sz w:val="20"/>
                <w:szCs w:val="20"/>
              </w:rPr>
              <w:lastRenderedPageBreak/>
              <w:t>Fragebögen durchführen lassen;</w:t>
            </w:r>
            <w:r w:rsidRPr="006F19A2">
              <w:rPr>
                <w:color w:val="000000" w:themeColor="text1"/>
                <w:sz w:val="20"/>
                <w:szCs w:val="20"/>
              </w:rPr>
              <w:t xml:space="preserve"> </w:t>
            </w:r>
            <w:r w:rsidR="006F19A2" w:rsidRPr="006F19A2">
              <w:rPr>
                <w:color w:val="000000" w:themeColor="text1"/>
                <w:sz w:val="20"/>
                <w:szCs w:val="20"/>
              </w:rPr>
              <w:t>Auswertung liegt bereits vor;</w:t>
            </w:r>
            <w:r w:rsidR="006F19A2">
              <w:rPr>
                <w:rStyle w:val="cf01"/>
              </w:rPr>
              <w:t xml:space="preserve"> </w:t>
            </w:r>
            <w:r w:rsidR="00F64892" w:rsidRPr="00DB6477">
              <w:rPr>
                <w:color w:val="000000" w:themeColor="text1"/>
                <w:sz w:val="20"/>
                <w:szCs w:val="20"/>
              </w:rPr>
              <w:t>Aufforderung der G</w:t>
            </w:r>
            <w:r w:rsidR="009E533B">
              <w:rPr>
                <w:color w:val="000000" w:themeColor="text1"/>
                <w:sz w:val="20"/>
                <w:szCs w:val="20"/>
              </w:rPr>
              <w:t>eschäftsführung</w:t>
            </w:r>
            <w:r w:rsidR="00F64892" w:rsidRPr="00DB6477">
              <w:rPr>
                <w:color w:val="000000" w:themeColor="text1"/>
                <w:sz w:val="20"/>
                <w:szCs w:val="20"/>
              </w:rPr>
              <w:t xml:space="preserve"> per E-Mail, Empfehlungen für Tagespreise auf Basis einer Rack Rate zu entwickeln</w:t>
            </w:r>
          </w:p>
          <w:p w14:paraId="0F6E2E4A" w14:textId="07E439EB" w:rsidR="00F64892" w:rsidRPr="00DB6477" w:rsidRDefault="002953F4" w:rsidP="00F64892">
            <w:pPr>
              <w:pStyle w:val="TZielnanalysetext"/>
              <w:spacing w:before="60" w:after="60"/>
              <w:rPr>
                <w:color w:val="000000" w:themeColor="text1"/>
                <w:sz w:val="20"/>
                <w:szCs w:val="20"/>
              </w:rPr>
            </w:pPr>
            <w:r>
              <w:rPr>
                <w:sz w:val="20"/>
                <w:szCs w:val="20"/>
              </w:rPr>
              <w:sym w:font="Wingdings" w:char="F0E0"/>
            </w:r>
            <w:r w:rsidR="00F64892" w:rsidRPr="00DB6477">
              <w:rPr>
                <w:color w:val="000000" w:themeColor="text1"/>
                <w:sz w:val="20"/>
                <w:szCs w:val="20"/>
              </w:rPr>
              <w:t xml:space="preserve"> MA soll dies übernehmen</w:t>
            </w:r>
          </w:p>
        </w:tc>
        <w:tc>
          <w:tcPr>
            <w:tcW w:w="1610" w:type="dxa"/>
            <w:shd w:val="clear" w:color="auto" w:fill="auto"/>
          </w:tcPr>
          <w:p w14:paraId="3593EA9F" w14:textId="55745AD8" w:rsidR="00F3402C" w:rsidRPr="00DB6477" w:rsidRDefault="00F3402C" w:rsidP="00832E14">
            <w:pPr>
              <w:pStyle w:val="TZielnanalysetext"/>
              <w:spacing w:before="60" w:after="60"/>
              <w:rPr>
                <w:color w:val="000000" w:themeColor="text1"/>
                <w:sz w:val="20"/>
                <w:szCs w:val="20"/>
              </w:rPr>
            </w:pPr>
            <w:r w:rsidRPr="00DB6477">
              <w:rPr>
                <w:color w:val="000000" w:themeColor="text1"/>
                <w:sz w:val="20"/>
                <w:szCs w:val="20"/>
              </w:rPr>
              <w:lastRenderedPageBreak/>
              <w:t>Rack Rate</w:t>
            </w:r>
          </w:p>
          <w:p w14:paraId="10F28083" w14:textId="119595B3" w:rsidR="00832E14" w:rsidRPr="00DB6477" w:rsidRDefault="00B97127" w:rsidP="00DB6477">
            <w:pPr>
              <w:pStyle w:val="TZielnanalysetext"/>
              <w:spacing w:before="60" w:after="60"/>
              <w:rPr>
                <w:color w:val="000000" w:themeColor="text1"/>
                <w:sz w:val="20"/>
                <w:szCs w:val="20"/>
              </w:rPr>
            </w:pPr>
            <w:r w:rsidRPr="00DB6477">
              <w:rPr>
                <w:color w:val="000000" w:themeColor="text1"/>
                <w:sz w:val="20"/>
                <w:szCs w:val="20"/>
              </w:rPr>
              <w:t>Empfehlungen mit Begründungen</w:t>
            </w:r>
          </w:p>
        </w:tc>
        <w:tc>
          <w:tcPr>
            <w:tcW w:w="1824" w:type="dxa"/>
          </w:tcPr>
          <w:p w14:paraId="79481E84" w14:textId="7E852E0E" w:rsidR="00F64892" w:rsidRPr="00DB6477" w:rsidRDefault="00F64892" w:rsidP="00F3402C">
            <w:pPr>
              <w:pStyle w:val="TZielnanalysetext"/>
              <w:spacing w:before="60" w:after="60"/>
              <w:rPr>
                <w:color w:val="000000" w:themeColor="text1"/>
                <w:sz w:val="20"/>
                <w:szCs w:val="20"/>
              </w:rPr>
            </w:pPr>
            <w:r w:rsidRPr="00DB6477">
              <w:rPr>
                <w:color w:val="000000" w:themeColor="text1"/>
                <w:sz w:val="20"/>
                <w:szCs w:val="20"/>
              </w:rPr>
              <w:t>E-Mail der G</w:t>
            </w:r>
            <w:r w:rsidR="001C40B2">
              <w:rPr>
                <w:color w:val="000000" w:themeColor="text1"/>
                <w:sz w:val="20"/>
                <w:szCs w:val="20"/>
              </w:rPr>
              <w:t>eschäftsführung</w:t>
            </w:r>
            <w:r w:rsidRPr="00DB6477">
              <w:rPr>
                <w:color w:val="000000" w:themeColor="text1"/>
                <w:sz w:val="20"/>
                <w:szCs w:val="20"/>
              </w:rPr>
              <w:t xml:space="preserve"> (mit Hinweisen </w:t>
            </w:r>
            <w:r w:rsidR="00B97127" w:rsidRPr="00DB6477">
              <w:rPr>
                <w:color w:val="000000" w:themeColor="text1"/>
                <w:sz w:val="20"/>
                <w:szCs w:val="20"/>
              </w:rPr>
              <w:t xml:space="preserve">zum Ziel der Ertragssteigerung, </w:t>
            </w:r>
            <w:r w:rsidRPr="00DB6477">
              <w:rPr>
                <w:color w:val="000000" w:themeColor="text1"/>
                <w:sz w:val="20"/>
                <w:szCs w:val="20"/>
              </w:rPr>
              <w:lastRenderedPageBreak/>
              <w:t>zu Gewinnvorgaben, maximale Preisreduktion</w:t>
            </w:r>
            <w:r w:rsidR="00B97127" w:rsidRPr="00DB6477">
              <w:rPr>
                <w:color w:val="000000" w:themeColor="text1"/>
                <w:sz w:val="20"/>
                <w:szCs w:val="20"/>
              </w:rPr>
              <w:t>)</w:t>
            </w:r>
          </w:p>
          <w:p w14:paraId="3F64F2AE" w14:textId="000B34A8" w:rsidR="00F3402C" w:rsidRPr="00DB6477" w:rsidRDefault="00F3402C" w:rsidP="00F3402C">
            <w:pPr>
              <w:pStyle w:val="TZielnanalysetext"/>
              <w:spacing w:before="60" w:after="60"/>
              <w:rPr>
                <w:color w:val="000000" w:themeColor="text1"/>
                <w:sz w:val="20"/>
                <w:szCs w:val="20"/>
              </w:rPr>
            </w:pPr>
            <w:r w:rsidRPr="00DB6477">
              <w:rPr>
                <w:color w:val="000000" w:themeColor="text1"/>
                <w:sz w:val="20"/>
                <w:szCs w:val="20"/>
              </w:rPr>
              <w:t>Kalkulationsschema Rack Rate</w:t>
            </w:r>
            <w:r w:rsidR="001C40B2">
              <w:rPr>
                <w:color w:val="000000" w:themeColor="text1"/>
                <w:sz w:val="20"/>
                <w:szCs w:val="20"/>
              </w:rPr>
              <w:t xml:space="preserve"> (Vollkostenrechnung)</w:t>
            </w:r>
          </w:p>
          <w:p w14:paraId="4F770D61" w14:textId="63CB98CC" w:rsidR="008F0D3B" w:rsidRPr="00DB6477" w:rsidRDefault="00F3402C" w:rsidP="008F0D3B">
            <w:pPr>
              <w:pStyle w:val="TZielnanalysetext"/>
              <w:spacing w:before="60" w:after="60"/>
              <w:rPr>
                <w:color w:val="000000" w:themeColor="text1"/>
                <w:sz w:val="20"/>
                <w:szCs w:val="20"/>
              </w:rPr>
            </w:pPr>
            <w:r w:rsidRPr="00DB6477">
              <w:rPr>
                <w:color w:val="000000" w:themeColor="text1"/>
                <w:sz w:val="20"/>
                <w:szCs w:val="20"/>
              </w:rPr>
              <w:t>Kosten</w:t>
            </w:r>
            <w:r w:rsidR="00EC1480" w:rsidRPr="00DB6477">
              <w:rPr>
                <w:color w:val="000000" w:themeColor="text1"/>
                <w:sz w:val="20"/>
                <w:szCs w:val="20"/>
              </w:rPr>
              <w:t>übersicht</w:t>
            </w:r>
          </w:p>
          <w:p w14:paraId="78BDCDF4" w14:textId="77777777" w:rsidR="00B97127" w:rsidRPr="00DB6477" w:rsidRDefault="00B97127" w:rsidP="00B97127">
            <w:pPr>
              <w:pStyle w:val="TZielnanalysetext"/>
              <w:spacing w:before="60" w:after="60"/>
              <w:rPr>
                <w:color w:val="000000" w:themeColor="text1"/>
                <w:sz w:val="20"/>
                <w:szCs w:val="20"/>
              </w:rPr>
            </w:pPr>
            <w:r w:rsidRPr="00DB6477">
              <w:rPr>
                <w:color w:val="000000" w:themeColor="text1"/>
                <w:sz w:val="20"/>
                <w:szCs w:val="20"/>
              </w:rPr>
              <w:t>Handbuch Reservierung mit bisherigen Preis- und Ratenstrategien</w:t>
            </w:r>
          </w:p>
          <w:p w14:paraId="6ECC1574" w14:textId="23ABD97B" w:rsidR="00832E14" w:rsidRPr="00DB6477" w:rsidRDefault="00832E14" w:rsidP="00832E14">
            <w:pPr>
              <w:pStyle w:val="TZielnanalysetext"/>
              <w:spacing w:before="60" w:after="60"/>
              <w:rPr>
                <w:color w:val="000000" w:themeColor="text1"/>
                <w:sz w:val="20"/>
                <w:szCs w:val="20"/>
              </w:rPr>
            </w:pPr>
            <w:r w:rsidRPr="00DB6477">
              <w:rPr>
                <w:color w:val="000000" w:themeColor="text1"/>
                <w:sz w:val="20"/>
                <w:szCs w:val="20"/>
              </w:rPr>
              <w:t>Daten</w:t>
            </w:r>
            <w:r w:rsidR="00DD17A1" w:rsidRPr="00DB6477">
              <w:rPr>
                <w:color w:val="000000" w:themeColor="text1"/>
                <w:sz w:val="20"/>
                <w:szCs w:val="20"/>
              </w:rPr>
              <w:t xml:space="preserve"> zu Marktposition, Wettbewerbern, Trends und zukünftigem Kundenverhalten</w:t>
            </w:r>
            <w:r w:rsidR="006469E8" w:rsidRPr="00DB6477">
              <w:rPr>
                <w:color w:val="000000" w:themeColor="text1"/>
                <w:sz w:val="20"/>
                <w:szCs w:val="20"/>
              </w:rPr>
              <w:t xml:space="preserve"> (Auswertung von Gästefragebögen)</w:t>
            </w:r>
          </w:p>
          <w:p w14:paraId="4238DAD6" w14:textId="4EAD7D5E" w:rsidR="00A80343" w:rsidRPr="00DB6477" w:rsidRDefault="002A5F74" w:rsidP="00E13078">
            <w:pPr>
              <w:pStyle w:val="TZielnanalysetext"/>
              <w:spacing w:before="60" w:after="60"/>
              <w:rPr>
                <w:color w:val="000000" w:themeColor="text1"/>
                <w:sz w:val="20"/>
                <w:szCs w:val="20"/>
              </w:rPr>
            </w:pPr>
            <w:r w:rsidRPr="00DB6477">
              <w:rPr>
                <w:color w:val="000000" w:themeColor="text1"/>
                <w:sz w:val="20"/>
                <w:szCs w:val="20"/>
              </w:rPr>
              <w:t>aktuelle Informationen zu Buchungsverhalten</w:t>
            </w:r>
            <w:r w:rsidR="00E351C3" w:rsidRPr="00DB6477">
              <w:rPr>
                <w:color w:val="000000" w:themeColor="text1"/>
                <w:sz w:val="20"/>
                <w:szCs w:val="20"/>
              </w:rPr>
              <w:t>/Belegung, auch Buchungen über Buchungs</w:t>
            </w:r>
            <w:r w:rsidR="00154FAA" w:rsidRPr="00DB6477">
              <w:rPr>
                <w:color w:val="000000" w:themeColor="text1"/>
                <w:sz w:val="20"/>
                <w:szCs w:val="20"/>
              </w:rPr>
              <w:t>-</w:t>
            </w:r>
            <w:r w:rsidR="00EB51A3" w:rsidRPr="00DB6477">
              <w:rPr>
                <w:color w:val="000000" w:themeColor="text1"/>
                <w:sz w:val="20"/>
                <w:szCs w:val="20"/>
              </w:rPr>
              <w:t xml:space="preserve"> und Vertriebskanäle (vgl. </w:t>
            </w:r>
            <w:r w:rsidR="00B34BD0" w:rsidRPr="00DB6477">
              <w:rPr>
                <w:color w:val="000000" w:themeColor="text1"/>
                <w:sz w:val="20"/>
                <w:szCs w:val="20"/>
              </w:rPr>
              <w:t>Betriebsprofil</w:t>
            </w:r>
            <w:r w:rsidR="00EB51A3" w:rsidRPr="00DB6477">
              <w:rPr>
                <w:color w:val="000000" w:themeColor="text1"/>
                <w:sz w:val="20"/>
                <w:szCs w:val="20"/>
              </w:rPr>
              <w:t>)</w:t>
            </w:r>
          </w:p>
        </w:tc>
        <w:tc>
          <w:tcPr>
            <w:tcW w:w="2137" w:type="dxa"/>
            <w:gridSpan w:val="2"/>
          </w:tcPr>
          <w:p w14:paraId="12A4CDE5" w14:textId="4A97E136" w:rsidR="00832E14" w:rsidRDefault="00F3402C" w:rsidP="00871263">
            <w:pPr>
              <w:pStyle w:val="TZielnanalysetext"/>
              <w:numPr>
                <w:ilvl w:val="0"/>
                <w:numId w:val="24"/>
              </w:numPr>
              <w:spacing w:before="60" w:after="60"/>
              <w:ind w:left="227" w:hanging="227"/>
              <w:rPr>
                <w:sz w:val="20"/>
                <w:szCs w:val="20"/>
              </w:rPr>
            </w:pPr>
            <w:r>
              <w:rPr>
                <w:sz w:val="20"/>
                <w:szCs w:val="20"/>
              </w:rPr>
              <w:lastRenderedPageBreak/>
              <w:t xml:space="preserve">Berechnen Sie die Rack Rate. </w:t>
            </w:r>
          </w:p>
          <w:p w14:paraId="1A3014E4" w14:textId="772AC4A0" w:rsidR="00832E14" w:rsidRPr="00713B4C" w:rsidRDefault="008F0D3B" w:rsidP="00DC73D5">
            <w:pPr>
              <w:pStyle w:val="TZielnanalysetext"/>
              <w:numPr>
                <w:ilvl w:val="0"/>
                <w:numId w:val="24"/>
              </w:numPr>
              <w:spacing w:before="60" w:after="60"/>
              <w:ind w:left="227" w:hanging="227"/>
              <w:rPr>
                <w:sz w:val="20"/>
                <w:szCs w:val="20"/>
              </w:rPr>
            </w:pPr>
            <w:r>
              <w:rPr>
                <w:sz w:val="20"/>
                <w:szCs w:val="20"/>
              </w:rPr>
              <w:t xml:space="preserve">Formulieren Sie Empfehlungen </w:t>
            </w:r>
            <w:r w:rsidR="00B97127">
              <w:rPr>
                <w:sz w:val="20"/>
                <w:szCs w:val="20"/>
              </w:rPr>
              <w:t xml:space="preserve">mit Begründungen </w:t>
            </w:r>
            <w:r>
              <w:rPr>
                <w:sz w:val="20"/>
                <w:szCs w:val="20"/>
              </w:rPr>
              <w:t xml:space="preserve">für </w:t>
            </w:r>
            <w:r>
              <w:rPr>
                <w:sz w:val="20"/>
                <w:szCs w:val="20"/>
              </w:rPr>
              <w:lastRenderedPageBreak/>
              <w:t>die Fest</w:t>
            </w:r>
            <w:r w:rsidR="00B97127">
              <w:rPr>
                <w:sz w:val="20"/>
                <w:szCs w:val="20"/>
              </w:rPr>
              <w:t>le</w:t>
            </w:r>
            <w:r>
              <w:rPr>
                <w:sz w:val="20"/>
                <w:szCs w:val="20"/>
              </w:rPr>
              <w:t xml:space="preserve">gung </w:t>
            </w:r>
            <w:r w:rsidR="00B97127">
              <w:rPr>
                <w:sz w:val="20"/>
                <w:szCs w:val="20"/>
              </w:rPr>
              <w:t>von</w:t>
            </w:r>
            <w:r>
              <w:rPr>
                <w:sz w:val="20"/>
                <w:szCs w:val="20"/>
              </w:rPr>
              <w:t xml:space="preserve"> Tagesraten </w:t>
            </w:r>
            <w:r w:rsidR="00B97127">
              <w:rPr>
                <w:sz w:val="20"/>
                <w:szCs w:val="20"/>
              </w:rPr>
              <w:t>in verschiedenen Fällen.</w:t>
            </w:r>
          </w:p>
        </w:tc>
        <w:tc>
          <w:tcPr>
            <w:tcW w:w="1664" w:type="dxa"/>
            <w:shd w:val="clear" w:color="auto" w:fill="auto"/>
          </w:tcPr>
          <w:p w14:paraId="685FBD28" w14:textId="77777777" w:rsidR="00832E14" w:rsidRDefault="00DE080B" w:rsidP="00DC73D5">
            <w:pPr>
              <w:pStyle w:val="TZielnanalysetext"/>
              <w:spacing w:before="60" w:after="60"/>
              <w:rPr>
                <w:sz w:val="20"/>
                <w:szCs w:val="20"/>
              </w:rPr>
            </w:pPr>
            <w:r>
              <w:rPr>
                <w:sz w:val="20"/>
                <w:szCs w:val="20"/>
              </w:rPr>
              <w:lastRenderedPageBreak/>
              <w:t>Probleme erkennen und zur Lösung beitragen</w:t>
            </w:r>
          </w:p>
          <w:p w14:paraId="55CB2DED" w14:textId="77777777" w:rsidR="00105CE7" w:rsidRDefault="00105CE7" w:rsidP="00105CE7">
            <w:pPr>
              <w:pStyle w:val="TZielnanalysetext"/>
              <w:spacing w:before="60" w:after="60"/>
              <w:rPr>
                <w:sz w:val="20"/>
                <w:szCs w:val="20"/>
              </w:rPr>
            </w:pPr>
            <w:r>
              <w:rPr>
                <w:sz w:val="20"/>
                <w:szCs w:val="20"/>
              </w:rPr>
              <w:lastRenderedPageBreak/>
              <w:t>sich flexibel auf Situationen einstellen</w:t>
            </w:r>
          </w:p>
          <w:p w14:paraId="5A1222D8" w14:textId="25603354" w:rsidR="00DE080B" w:rsidRDefault="00DE080B" w:rsidP="00DE080B">
            <w:pPr>
              <w:pStyle w:val="TZielnanalysetext"/>
              <w:spacing w:before="60" w:after="60"/>
              <w:rPr>
                <w:sz w:val="20"/>
                <w:szCs w:val="20"/>
              </w:rPr>
            </w:pPr>
            <w:r>
              <w:rPr>
                <w:sz w:val="20"/>
                <w:szCs w:val="20"/>
              </w:rPr>
              <w:t>Informationen beschaffen</w:t>
            </w:r>
          </w:p>
          <w:p w14:paraId="7281ABFB" w14:textId="1F4661C8" w:rsidR="009A00EC" w:rsidRDefault="009A00EC" w:rsidP="00DC73D5">
            <w:pPr>
              <w:pStyle w:val="TZielnanalysetext"/>
              <w:spacing w:before="60" w:after="60"/>
              <w:rPr>
                <w:sz w:val="20"/>
                <w:szCs w:val="20"/>
              </w:rPr>
            </w:pPr>
            <w:r>
              <w:rPr>
                <w:sz w:val="20"/>
                <w:szCs w:val="20"/>
              </w:rPr>
              <w:t>begründet vorgehen</w:t>
            </w:r>
          </w:p>
          <w:p w14:paraId="7F0ABD49" w14:textId="2520F0BF" w:rsidR="00DE080B" w:rsidRDefault="00DE080B" w:rsidP="00DC73D5">
            <w:pPr>
              <w:pStyle w:val="TZielnanalysetext"/>
              <w:spacing w:before="60" w:after="60"/>
              <w:rPr>
                <w:sz w:val="20"/>
                <w:szCs w:val="20"/>
              </w:rPr>
            </w:pPr>
            <w:r>
              <w:rPr>
                <w:sz w:val="20"/>
                <w:szCs w:val="20"/>
              </w:rPr>
              <w:t>methodengeleitet vorgehen</w:t>
            </w:r>
          </w:p>
          <w:p w14:paraId="06D8C9C0" w14:textId="77777777" w:rsidR="00DE080B" w:rsidRDefault="009A00EC" w:rsidP="00DC73D5">
            <w:pPr>
              <w:pStyle w:val="TZielnanalysetext"/>
              <w:spacing w:before="60" w:after="60"/>
              <w:rPr>
                <w:sz w:val="20"/>
                <w:szCs w:val="20"/>
              </w:rPr>
            </w:pPr>
            <w:r>
              <w:rPr>
                <w:sz w:val="20"/>
                <w:szCs w:val="20"/>
              </w:rPr>
              <w:t>Zusammenhänge herstellen</w:t>
            </w:r>
          </w:p>
          <w:p w14:paraId="3712944F" w14:textId="77777777" w:rsidR="009A00EC" w:rsidRDefault="009A00EC" w:rsidP="00DC73D5">
            <w:pPr>
              <w:pStyle w:val="TZielnanalysetext"/>
              <w:spacing w:before="60" w:after="60"/>
              <w:rPr>
                <w:sz w:val="20"/>
                <w:szCs w:val="20"/>
              </w:rPr>
            </w:pPr>
            <w:r>
              <w:rPr>
                <w:sz w:val="20"/>
                <w:szCs w:val="20"/>
              </w:rPr>
              <w:t>Schlussfolgerungen ziehen</w:t>
            </w:r>
          </w:p>
          <w:p w14:paraId="419E3DCE" w14:textId="329CB66A" w:rsidR="00105CE7" w:rsidRPr="00713B4C" w:rsidRDefault="00105CE7" w:rsidP="00DC73D5">
            <w:pPr>
              <w:pStyle w:val="TZielnanalysetext"/>
              <w:spacing w:before="60" w:after="60"/>
              <w:rPr>
                <w:sz w:val="20"/>
                <w:szCs w:val="20"/>
              </w:rPr>
            </w:pPr>
            <w:r>
              <w:rPr>
                <w:sz w:val="20"/>
                <w:szCs w:val="20"/>
              </w:rPr>
              <w:t>fachlich argumentieren</w:t>
            </w:r>
          </w:p>
        </w:tc>
        <w:tc>
          <w:tcPr>
            <w:tcW w:w="1350" w:type="dxa"/>
            <w:shd w:val="clear" w:color="auto" w:fill="auto"/>
          </w:tcPr>
          <w:p w14:paraId="6EB5CC8B" w14:textId="014C7B71" w:rsidR="00832E14" w:rsidRPr="00713B4C" w:rsidRDefault="00832E14" w:rsidP="00591732">
            <w:pPr>
              <w:pStyle w:val="TZielnanalysetext"/>
              <w:spacing w:before="60" w:after="60"/>
              <w:rPr>
                <w:sz w:val="20"/>
                <w:szCs w:val="20"/>
              </w:rPr>
            </w:pPr>
          </w:p>
        </w:tc>
        <w:tc>
          <w:tcPr>
            <w:tcW w:w="658" w:type="dxa"/>
            <w:shd w:val="clear" w:color="auto" w:fill="auto"/>
          </w:tcPr>
          <w:p w14:paraId="4F74DFFD" w14:textId="3F3EE6C0" w:rsidR="00832E14" w:rsidRPr="00713B4C" w:rsidRDefault="00432D73" w:rsidP="00832E14">
            <w:pPr>
              <w:pStyle w:val="TZielnanalysetext"/>
              <w:spacing w:before="60" w:after="60"/>
              <w:jc w:val="right"/>
              <w:rPr>
                <w:sz w:val="20"/>
                <w:szCs w:val="20"/>
              </w:rPr>
            </w:pPr>
            <w:r>
              <w:rPr>
                <w:sz w:val="20"/>
                <w:szCs w:val="20"/>
              </w:rPr>
              <w:t>10</w:t>
            </w:r>
          </w:p>
        </w:tc>
      </w:tr>
      <w:tr w:rsidR="00170C98" w:rsidRPr="006D185A" w14:paraId="337ACC4D" w14:textId="77777777" w:rsidTr="009520F0">
        <w:trPr>
          <w:trHeight w:val="2217"/>
        </w:trPr>
        <w:tc>
          <w:tcPr>
            <w:tcW w:w="2619" w:type="dxa"/>
            <w:vMerge w:val="restart"/>
            <w:shd w:val="clear" w:color="auto" w:fill="auto"/>
          </w:tcPr>
          <w:p w14:paraId="4477DC95" w14:textId="71799E66" w:rsidR="00170C98" w:rsidRPr="00E13078" w:rsidRDefault="00170C98" w:rsidP="00170C98">
            <w:pPr>
              <w:pStyle w:val="Textkrper"/>
              <w:spacing w:before="60" w:after="60"/>
              <w:rPr>
                <w:sz w:val="20"/>
                <w:szCs w:val="20"/>
              </w:rPr>
            </w:pPr>
            <w:r w:rsidRPr="00E13078">
              <w:rPr>
                <w:sz w:val="20"/>
                <w:szCs w:val="20"/>
              </w:rPr>
              <w:t xml:space="preserve">Die Schülerinnen und Schüler </w:t>
            </w:r>
            <w:r w:rsidRPr="00E13078">
              <w:rPr>
                <w:b/>
                <w:bCs/>
                <w:sz w:val="20"/>
                <w:szCs w:val="20"/>
              </w:rPr>
              <w:t xml:space="preserve">bilden </w:t>
            </w:r>
            <w:r w:rsidRPr="00E13078">
              <w:rPr>
                <w:sz w:val="20"/>
                <w:szCs w:val="20"/>
              </w:rPr>
              <w:t xml:space="preserve">für ihre Kundengruppen Kontingente und legen Aufenthaltsbedingungen für ihre Gäste fest. Sie berücksichtigen dabei die kurzfristige Preisuntergrenze. Sie steuern Firmenpartnerverträge, Kooperationen und Gruppenverträge auf Grundlage von </w:t>
            </w:r>
            <w:r w:rsidRPr="00E13078">
              <w:rPr>
                <w:sz w:val="20"/>
                <w:szCs w:val="20"/>
              </w:rPr>
              <w:lastRenderedPageBreak/>
              <w:t>Verdrängungs- und Volumenanalyse. Basierend auf ihren Erhebungen erstellen sie Budgets.</w:t>
            </w:r>
          </w:p>
        </w:tc>
        <w:tc>
          <w:tcPr>
            <w:tcW w:w="1601" w:type="dxa"/>
            <w:shd w:val="clear" w:color="auto" w:fill="auto"/>
          </w:tcPr>
          <w:p w14:paraId="4556146C" w14:textId="450072EA" w:rsidR="005C5713" w:rsidRPr="00DB6477" w:rsidRDefault="00170C98" w:rsidP="00EA6E33">
            <w:pPr>
              <w:pStyle w:val="TZielnanalysetext"/>
              <w:spacing w:before="60" w:after="60"/>
              <w:rPr>
                <w:b/>
                <w:color w:val="000000" w:themeColor="text1"/>
                <w:sz w:val="20"/>
                <w:szCs w:val="20"/>
              </w:rPr>
            </w:pPr>
            <w:r w:rsidRPr="00DB6477">
              <w:rPr>
                <w:b/>
                <w:color w:val="000000" w:themeColor="text1"/>
                <w:sz w:val="20"/>
                <w:szCs w:val="20"/>
              </w:rPr>
              <w:lastRenderedPageBreak/>
              <w:t>LS0</w:t>
            </w:r>
            <w:r w:rsidR="00465327" w:rsidRPr="00DB6477">
              <w:rPr>
                <w:b/>
                <w:color w:val="000000" w:themeColor="text1"/>
                <w:sz w:val="20"/>
                <w:szCs w:val="20"/>
              </w:rPr>
              <w:t>6</w:t>
            </w:r>
            <w:r w:rsidRPr="00DB6477">
              <w:rPr>
                <w:b/>
                <w:color w:val="000000" w:themeColor="text1"/>
                <w:sz w:val="20"/>
                <w:szCs w:val="20"/>
              </w:rPr>
              <w:t xml:space="preserve"> Kontingente </w:t>
            </w:r>
            <w:r w:rsidR="00D96462" w:rsidRPr="00DB6477">
              <w:rPr>
                <w:b/>
                <w:color w:val="000000" w:themeColor="text1"/>
                <w:sz w:val="20"/>
                <w:szCs w:val="20"/>
              </w:rPr>
              <w:t xml:space="preserve">unter Berücksichtigung der kurzfristigen Preisuntergrenze </w:t>
            </w:r>
            <w:r w:rsidRPr="00DB6477">
              <w:rPr>
                <w:b/>
                <w:color w:val="000000" w:themeColor="text1"/>
                <w:sz w:val="20"/>
                <w:szCs w:val="20"/>
              </w:rPr>
              <w:t xml:space="preserve">bilden </w:t>
            </w:r>
          </w:p>
        </w:tc>
        <w:tc>
          <w:tcPr>
            <w:tcW w:w="1755" w:type="dxa"/>
          </w:tcPr>
          <w:p w14:paraId="7D6F95C7" w14:textId="7E569286" w:rsidR="00AA1392" w:rsidRPr="00DB6477" w:rsidRDefault="00AA1392" w:rsidP="008B77B1">
            <w:pPr>
              <w:pStyle w:val="TZielnanalysetext"/>
              <w:spacing w:before="60" w:after="60"/>
              <w:rPr>
                <w:color w:val="000000" w:themeColor="text1"/>
                <w:sz w:val="20"/>
                <w:szCs w:val="20"/>
              </w:rPr>
            </w:pPr>
            <w:r w:rsidRPr="00DB6477">
              <w:rPr>
                <w:color w:val="000000" w:themeColor="text1"/>
                <w:sz w:val="20"/>
                <w:szCs w:val="20"/>
              </w:rPr>
              <w:t>R</w:t>
            </w:r>
            <w:r w:rsidR="008B77B1" w:rsidRPr="00DB6477">
              <w:rPr>
                <w:color w:val="000000" w:themeColor="text1"/>
                <w:sz w:val="20"/>
                <w:szCs w:val="20"/>
              </w:rPr>
              <w:t>estaurantleitung</w:t>
            </w:r>
            <w:r w:rsidRPr="00DB6477">
              <w:rPr>
                <w:color w:val="000000" w:themeColor="text1"/>
                <w:sz w:val="20"/>
                <w:szCs w:val="20"/>
              </w:rPr>
              <w:t xml:space="preserve"> </w:t>
            </w:r>
            <w:r w:rsidR="008B77B1" w:rsidRPr="00DB6477">
              <w:rPr>
                <w:color w:val="000000" w:themeColor="text1"/>
                <w:sz w:val="20"/>
                <w:szCs w:val="20"/>
              </w:rPr>
              <w:t xml:space="preserve">fragt nach dem günstigsten Preis für Zimmer für eine </w:t>
            </w:r>
            <w:r w:rsidR="00056CFE">
              <w:rPr>
                <w:color w:val="000000" w:themeColor="text1"/>
                <w:sz w:val="20"/>
                <w:szCs w:val="20"/>
              </w:rPr>
              <w:t xml:space="preserve">angefragte </w:t>
            </w:r>
            <w:r w:rsidR="008B77B1" w:rsidRPr="00DB6477">
              <w:rPr>
                <w:color w:val="000000" w:themeColor="text1"/>
                <w:sz w:val="20"/>
                <w:szCs w:val="20"/>
              </w:rPr>
              <w:t xml:space="preserve">Hochzeit </w:t>
            </w:r>
          </w:p>
          <w:p w14:paraId="125A5A57" w14:textId="61BEA178" w:rsidR="00170C98" w:rsidRPr="00DB6477" w:rsidRDefault="002953F4" w:rsidP="00170C98">
            <w:pPr>
              <w:pStyle w:val="TZielnanalysetext"/>
              <w:spacing w:before="60" w:after="60"/>
              <w:rPr>
                <w:color w:val="000000" w:themeColor="text1"/>
                <w:sz w:val="20"/>
                <w:szCs w:val="20"/>
              </w:rPr>
            </w:pPr>
            <w:r>
              <w:rPr>
                <w:sz w:val="20"/>
                <w:szCs w:val="20"/>
              </w:rPr>
              <w:sym w:font="Wingdings" w:char="F0E0"/>
            </w:r>
            <w:r w:rsidR="008B77B1" w:rsidRPr="00DB6477">
              <w:rPr>
                <w:color w:val="000000" w:themeColor="text1"/>
                <w:sz w:val="20"/>
                <w:szCs w:val="20"/>
              </w:rPr>
              <w:t xml:space="preserve"> MA soll diese Anfrage beantworten</w:t>
            </w:r>
          </w:p>
        </w:tc>
        <w:tc>
          <w:tcPr>
            <w:tcW w:w="1610" w:type="dxa"/>
            <w:shd w:val="clear" w:color="auto" w:fill="auto"/>
          </w:tcPr>
          <w:p w14:paraId="25D9A468" w14:textId="221644FA" w:rsidR="002A1DB5" w:rsidRDefault="002A1DB5" w:rsidP="002A1DB5">
            <w:pPr>
              <w:pStyle w:val="TZielnanalysetext"/>
              <w:spacing w:before="60" w:after="60"/>
              <w:rPr>
                <w:color w:val="000000" w:themeColor="text1"/>
                <w:sz w:val="20"/>
                <w:szCs w:val="20"/>
              </w:rPr>
            </w:pPr>
            <w:r>
              <w:rPr>
                <w:color w:val="000000" w:themeColor="text1"/>
                <w:sz w:val="20"/>
                <w:szCs w:val="20"/>
              </w:rPr>
              <w:t>Mitarbeiter</w:t>
            </w:r>
            <w:r w:rsidR="00992962">
              <w:rPr>
                <w:color w:val="000000" w:themeColor="text1"/>
                <w:sz w:val="20"/>
                <w:szCs w:val="20"/>
              </w:rPr>
              <w:t>h</w:t>
            </w:r>
            <w:r>
              <w:rPr>
                <w:color w:val="000000" w:themeColor="text1"/>
                <w:sz w:val="20"/>
                <w:szCs w:val="20"/>
              </w:rPr>
              <w:t>andbuch (Übersicht)</w:t>
            </w:r>
          </w:p>
          <w:p w14:paraId="4E6BBEBE" w14:textId="09497D6A" w:rsidR="001C40B2" w:rsidRDefault="002A1DB5" w:rsidP="00170C98">
            <w:pPr>
              <w:pStyle w:val="TZielnanalysetext"/>
              <w:spacing w:before="60" w:after="60"/>
              <w:rPr>
                <w:color w:val="000000" w:themeColor="text1"/>
                <w:sz w:val="20"/>
                <w:szCs w:val="20"/>
              </w:rPr>
            </w:pPr>
            <w:r>
              <w:rPr>
                <w:sz w:val="20"/>
                <w:szCs w:val="20"/>
              </w:rPr>
              <w:t>kurzfristige Preisuntergrenze (</w:t>
            </w:r>
            <w:r w:rsidR="001C40B2">
              <w:rPr>
                <w:color w:val="000000" w:themeColor="text1"/>
                <w:sz w:val="20"/>
                <w:szCs w:val="20"/>
              </w:rPr>
              <w:t>Berechnung</w:t>
            </w:r>
            <w:r>
              <w:rPr>
                <w:color w:val="000000" w:themeColor="text1"/>
                <w:sz w:val="20"/>
                <w:szCs w:val="20"/>
              </w:rPr>
              <w:t>)</w:t>
            </w:r>
          </w:p>
          <w:p w14:paraId="2F486CAF" w14:textId="52A4FC78" w:rsidR="00170C98" w:rsidRPr="00DB6477" w:rsidRDefault="005C5713" w:rsidP="00170C98">
            <w:pPr>
              <w:pStyle w:val="TZielnanalysetext"/>
              <w:spacing w:before="60" w:after="60"/>
              <w:rPr>
                <w:color w:val="000000" w:themeColor="text1"/>
                <w:sz w:val="20"/>
                <w:szCs w:val="20"/>
              </w:rPr>
            </w:pPr>
            <w:r w:rsidRPr="00DB6477">
              <w:rPr>
                <w:color w:val="000000" w:themeColor="text1"/>
                <w:sz w:val="20"/>
                <w:szCs w:val="20"/>
              </w:rPr>
              <w:t>i</w:t>
            </w:r>
            <w:r w:rsidR="008B77B1" w:rsidRPr="00DB6477">
              <w:rPr>
                <w:color w:val="000000" w:themeColor="text1"/>
                <w:sz w:val="20"/>
                <w:szCs w:val="20"/>
              </w:rPr>
              <w:t>nterne Mitteilung</w:t>
            </w:r>
          </w:p>
        </w:tc>
        <w:tc>
          <w:tcPr>
            <w:tcW w:w="1824" w:type="dxa"/>
          </w:tcPr>
          <w:p w14:paraId="769ED445" w14:textId="589BE23F" w:rsidR="00F30274" w:rsidRPr="00DB6477" w:rsidRDefault="008B77B1" w:rsidP="00170C98">
            <w:pPr>
              <w:pStyle w:val="TZielnanalysetext"/>
              <w:spacing w:before="60" w:after="60"/>
              <w:rPr>
                <w:color w:val="000000" w:themeColor="text1"/>
                <w:sz w:val="20"/>
                <w:szCs w:val="20"/>
              </w:rPr>
            </w:pPr>
            <w:r w:rsidRPr="00DB6477">
              <w:rPr>
                <w:color w:val="000000" w:themeColor="text1"/>
                <w:sz w:val="20"/>
                <w:szCs w:val="20"/>
              </w:rPr>
              <w:t xml:space="preserve">Telefonnotiz zu einer </w:t>
            </w:r>
            <w:r w:rsidR="00F30274" w:rsidRPr="00DB6477">
              <w:rPr>
                <w:color w:val="000000" w:themeColor="text1"/>
                <w:sz w:val="20"/>
                <w:szCs w:val="20"/>
              </w:rPr>
              <w:t>Anfrage</w:t>
            </w:r>
            <w:r w:rsidR="00AA1392" w:rsidRPr="00DB6477">
              <w:rPr>
                <w:color w:val="000000" w:themeColor="text1"/>
                <w:sz w:val="20"/>
                <w:szCs w:val="20"/>
              </w:rPr>
              <w:t xml:space="preserve"> aus dem Restaurant</w:t>
            </w:r>
            <w:r w:rsidR="00750496" w:rsidRPr="00DB6477">
              <w:rPr>
                <w:color w:val="000000" w:themeColor="text1"/>
                <w:sz w:val="20"/>
                <w:szCs w:val="20"/>
              </w:rPr>
              <w:t xml:space="preserve"> (Termin, erwarteter Umsatz)</w:t>
            </w:r>
          </w:p>
          <w:p w14:paraId="2FDDE0CA" w14:textId="77777777" w:rsidR="00F160A5" w:rsidRPr="00DB6477" w:rsidRDefault="00AA1392" w:rsidP="00170C98">
            <w:pPr>
              <w:pStyle w:val="TZielnanalysetext"/>
              <w:spacing w:before="60" w:after="60"/>
              <w:rPr>
                <w:color w:val="000000" w:themeColor="text1"/>
                <w:sz w:val="20"/>
                <w:szCs w:val="20"/>
              </w:rPr>
            </w:pPr>
            <w:r w:rsidRPr="00DB6477">
              <w:rPr>
                <w:color w:val="000000" w:themeColor="text1"/>
                <w:sz w:val="20"/>
                <w:szCs w:val="20"/>
              </w:rPr>
              <w:t>Buchung</w:t>
            </w:r>
            <w:r w:rsidR="00F160A5" w:rsidRPr="00DB6477">
              <w:rPr>
                <w:color w:val="000000" w:themeColor="text1"/>
                <w:sz w:val="20"/>
                <w:szCs w:val="20"/>
              </w:rPr>
              <w:t>s</w:t>
            </w:r>
            <w:r w:rsidRPr="00DB6477">
              <w:rPr>
                <w:color w:val="000000" w:themeColor="text1"/>
                <w:sz w:val="20"/>
                <w:szCs w:val="20"/>
              </w:rPr>
              <w:t>kalender</w:t>
            </w:r>
            <w:r w:rsidR="00F160A5" w:rsidRPr="00DB6477">
              <w:rPr>
                <w:color w:val="000000" w:themeColor="text1"/>
                <w:sz w:val="20"/>
                <w:szCs w:val="20"/>
              </w:rPr>
              <w:t xml:space="preserve"> mit bestehenden Kontingenten</w:t>
            </w:r>
          </w:p>
          <w:p w14:paraId="778C36D1" w14:textId="7A2EAE20" w:rsidR="00750496" w:rsidRPr="00DB6477" w:rsidRDefault="00750496" w:rsidP="00750496">
            <w:pPr>
              <w:pStyle w:val="TZielnanalysetext"/>
              <w:spacing w:before="60" w:after="60"/>
              <w:rPr>
                <w:color w:val="000000" w:themeColor="text1"/>
                <w:sz w:val="20"/>
                <w:szCs w:val="20"/>
              </w:rPr>
            </w:pPr>
            <w:r w:rsidRPr="00DB6477">
              <w:rPr>
                <w:color w:val="000000" w:themeColor="text1"/>
                <w:sz w:val="20"/>
                <w:szCs w:val="20"/>
              </w:rPr>
              <w:t>Anweisung der G</w:t>
            </w:r>
            <w:r w:rsidR="002A4E74">
              <w:rPr>
                <w:color w:val="000000" w:themeColor="text1"/>
                <w:sz w:val="20"/>
                <w:szCs w:val="20"/>
              </w:rPr>
              <w:t>eschäftsführung</w:t>
            </w:r>
            <w:r w:rsidRPr="00DB6477">
              <w:rPr>
                <w:color w:val="000000" w:themeColor="text1"/>
                <w:sz w:val="20"/>
                <w:szCs w:val="20"/>
              </w:rPr>
              <w:t xml:space="preserve">, in welchen Fällen </w:t>
            </w:r>
            <w:r w:rsidRPr="00DB6477">
              <w:rPr>
                <w:color w:val="000000" w:themeColor="text1"/>
                <w:sz w:val="20"/>
                <w:szCs w:val="20"/>
              </w:rPr>
              <w:lastRenderedPageBreak/>
              <w:t>zur kurzfristigen Preisuntergrenze angeboten werden darf (Termine, Mindestumsatz im Restaurant, maximales Kontingent an Doppelzimmern)</w:t>
            </w:r>
          </w:p>
          <w:p w14:paraId="7E536737" w14:textId="4856EC2E" w:rsidR="008B77B1" w:rsidRPr="00DB6477" w:rsidRDefault="008B77B1" w:rsidP="008B77B1">
            <w:pPr>
              <w:pStyle w:val="TZielnanalysetext"/>
              <w:spacing w:before="60" w:after="60"/>
              <w:rPr>
                <w:color w:val="000000" w:themeColor="text1"/>
                <w:sz w:val="20"/>
                <w:szCs w:val="20"/>
              </w:rPr>
            </w:pPr>
            <w:r w:rsidRPr="00DB6477">
              <w:rPr>
                <w:color w:val="000000" w:themeColor="text1"/>
                <w:sz w:val="20"/>
                <w:szCs w:val="20"/>
              </w:rPr>
              <w:t>Info</w:t>
            </w:r>
            <w:r w:rsidR="00056CFE">
              <w:rPr>
                <w:color w:val="000000" w:themeColor="text1"/>
                <w:sz w:val="20"/>
                <w:szCs w:val="20"/>
              </w:rPr>
              <w:t>rmations</w:t>
            </w:r>
            <w:r w:rsidRPr="00DB6477">
              <w:rPr>
                <w:color w:val="000000" w:themeColor="text1"/>
                <w:sz w:val="20"/>
                <w:szCs w:val="20"/>
              </w:rPr>
              <w:t xml:space="preserve">texte </w:t>
            </w:r>
            <w:r w:rsidR="00056CFE">
              <w:rPr>
                <w:color w:val="000000" w:themeColor="text1"/>
                <w:sz w:val="20"/>
                <w:szCs w:val="20"/>
              </w:rPr>
              <w:t xml:space="preserve">zu </w:t>
            </w:r>
            <w:r w:rsidR="006F19A2">
              <w:rPr>
                <w:color w:val="000000" w:themeColor="text1"/>
                <w:sz w:val="20"/>
                <w:szCs w:val="20"/>
              </w:rPr>
              <w:t xml:space="preserve">Deckungsbeitrag und </w:t>
            </w:r>
            <w:r w:rsidRPr="00DB6477">
              <w:rPr>
                <w:color w:val="000000" w:themeColor="text1"/>
                <w:sz w:val="20"/>
                <w:szCs w:val="20"/>
              </w:rPr>
              <w:t>Preisuntergrenze</w:t>
            </w:r>
            <w:r w:rsidR="00056CFE">
              <w:rPr>
                <w:color w:val="000000" w:themeColor="text1"/>
                <w:sz w:val="20"/>
                <w:szCs w:val="20"/>
              </w:rPr>
              <w:t>n</w:t>
            </w:r>
            <w:r w:rsidRPr="00DB6477">
              <w:rPr>
                <w:color w:val="000000" w:themeColor="text1"/>
                <w:sz w:val="20"/>
                <w:szCs w:val="20"/>
              </w:rPr>
              <w:t xml:space="preserve"> (kurzfristig, lan</w:t>
            </w:r>
            <w:r w:rsidR="00684DA4">
              <w:rPr>
                <w:color w:val="000000" w:themeColor="text1"/>
                <w:sz w:val="20"/>
                <w:szCs w:val="20"/>
              </w:rPr>
              <w:t>gf</w:t>
            </w:r>
            <w:r w:rsidRPr="00DB6477">
              <w:rPr>
                <w:color w:val="000000" w:themeColor="text1"/>
                <w:sz w:val="20"/>
                <w:szCs w:val="20"/>
              </w:rPr>
              <w:t>ristig)</w:t>
            </w:r>
          </w:p>
          <w:p w14:paraId="21F007CE" w14:textId="77777777" w:rsidR="00170C98" w:rsidRDefault="008B77B1" w:rsidP="00EA6E33">
            <w:pPr>
              <w:pStyle w:val="TZielnanalysetext"/>
              <w:spacing w:before="60" w:after="60"/>
              <w:rPr>
                <w:color w:val="000000" w:themeColor="text1"/>
                <w:sz w:val="20"/>
                <w:szCs w:val="20"/>
              </w:rPr>
            </w:pPr>
            <w:r w:rsidRPr="00DB6477">
              <w:rPr>
                <w:color w:val="000000" w:themeColor="text1"/>
                <w:sz w:val="20"/>
                <w:szCs w:val="20"/>
              </w:rPr>
              <w:t>Koste</w:t>
            </w:r>
            <w:r w:rsidR="00EC1480" w:rsidRPr="00DB6477">
              <w:rPr>
                <w:color w:val="000000" w:themeColor="text1"/>
                <w:sz w:val="20"/>
                <w:szCs w:val="20"/>
              </w:rPr>
              <w:t>n</w:t>
            </w:r>
            <w:r w:rsidR="008D0E8C" w:rsidRPr="00DB6477">
              <w:rPr>
                <w:color w:val="000000" w:themeColor="text1"/>
                <w:sz w:val="20"/>
                <w:szCs w:val="20"/>
              </w:rPr>
              <w:t>aufstellung mit Berücksichtigung von</w:t>
            </w:r>
            <w:r w:rsidR="00EC1480" w:rsidRPr="00DB6477">
              <w:rPr>
                <w:color w:val="000000" w:themeColor="text1"/>
                <w:sz w:val="20"/>
                <w:szCs w:val="20"/>
              </w:rPr>
              <w:t xml:space="preserve"> variable</w:t>
            </w:r>
            <w:r w:rsidR="008D0E8C" w:rsidRPr="00DB6477">
              <w:rPr>
                <w:color w:val="000000" w:themeColor="text1"/>
                <w:sz w:val="20"/>
                <w:szCs w:val="20"/>
              </w:rPr>
              <w:t>n</w:t>
            </w:r>
            <w:r w:rsidR="00EC1480" w:rsidRPr="00DB6477">
              <w:rPr>
                <w:color w:val="000000" w:themeColor="text1"/>
                <w:sz w:val="20"/>
                <w:szCs w:val="20"/>
              </w:rPr>
              <w:t xml:space="preserve"> und fixe</w:t>
            </w:r>
            <w:r w:rsidR="008D0E8C" w:rsidRPr="00DB6477">
              <w:rPr>
                <w:color w:val="000000" w:themeColor="text1"/>
                <w:sz w:val="20"/>
                <w:szCs w:val="20"/>
              </w:rPr>
              <w:t>n</w:t>
            </w:r>
            <w:r w:rsidR="00EC1480" w:rsidRPr="00DB6477">
              <w:rPr>
                <w:color w:val="000000" w:themeColor="text1"/>
                <w:sz w:val="20"/>
                <w:szCs w:val="20"/>
              </w:rPr>
              <w:t xml:space="preserve"> Kosten</w:t>
            </w:r>
          </w:p>
          <w:p w14:paraId="087E4E71" w14:textId="5BF0C34B" w:rsidR="000437FC" w:rsidRPr="00DB6477" w:rsidRDefault="000437FC" w:rsidP="00EA6E33">
            <w:pPr>
              <w:pStyle w:val="TZielnanalysetext"/>
              <w:spacing w:before="60" w:after="60"/>
              <w:rPr>
                <w:color w:val="000000" w:themeColor="text1"/>
                <w:sz w:val="20"/>
                <w:szCs w:val="20"/>
              </w:rPr>
            </w:pPr>
            <w:r>
              <w:rPr>
                <w:color w:val="000000" w:themeColor="text1"/>
                <w:sz w:val="20"/>
                <w:szCs w:val="20"/>
              </w:rPr>
              <w:t>Liste mit möglichen Aufenthaltsbedin</w:t>
            </w:r>
            <w:r w:rsidR="006E5B78">
              <w:rPr>
                <w:color w:val="000000" w:themeColor="text1"/>
                <w:sz w:val="20"/>
                <w:szCs w:val="20"/>
              </w:rPr>
              <w:t>g</w:t>
            </w:r>
            <w:r>
              <w:rPr>
                <w:color w:val="000000" w:themeColor="text1"/>
                <w:sz w:val="20"/>
                <w:szCs w:val="20"/>
              </w:rPr>
              <w:t>ungen</w:t>
            </w:r>
          </w:p>
        </w:tc>
        <w:tc>
          <w:tcPr>
            <w:tcW w:w="2137" w:type="dxa"/>
            <w:gridSpan w:val="2"/>
          </w:tcPr>
          <w:p w14:paraId="7FBC0877" w14:textId="4CED101D" w:rsidR="00721557" w:rsidRDefault="00721557" w:rsidP="007D56DE">
            <w:pPr>
              <w:pStyle w:val="TZielnanalysetext"/>
              <w:numPr>
                <w:ilvl w:val="0"/>
                <w:numId w:val="29"/>
              </w:numPr>
              <w:spacing w:before="60" w:after="60"/>
              <w:ind w:left="225" w:hanging="225"/>
              <w:rPr>
                <w:sz w:val="20"/>
                <w:szCs w:val="20"/>
              </w:rPr>
            </w:pPr>
            <w:r>
              <w:rPr>
                <w:sz w:val="20"/>
                <w:szCs w:val="20"/>
              </w:rPr>
              <w:lastRenderedPageBreak/>
              <w:t>Stellen Sie die Deckungsbeitragsrechnung in einer Übersicht für das Mitarbeiter</w:t>
            </w:r>
            <w:r w:rsidR="00992962">
              <w:rPr>
                <w:sz w:val="20"/>
                <w:szCs w:val="20"/>
              </w:rPr>
              <w:t>h</w:t>
            </w:r>
            <w:r>
              <w:rPr>
                <w:sz w:val="20"/>
                <w:szCs w:val="20"/>
              </w:rPr>
              <w:t>andbuch dar.</w:t>
            </w:r>
          </w:p>
          <w:p w14:paraId="695CC58E" w14:textId="5639BAB1" w:rsidR="001C40B2" w:rsidRDefault="001C40B2" w:rsidP="007D56DE">
            <w:pPr>
              <w:pStyle w:val="TZielnanalysetext"/>
              <w:numPr>
                <w:ilvl w:val="0"/>
                <w:numId w:val="29"/>
              </w:numPr>
              <w:spacing w:before="60" w:after="60"/>
              <w:ind w:left="225" w:hanging="225"/>
              <w:rPr>
                <w:sz w:val="20"/>
                <w:szCs w:val="20"/>
              </w:rPr>
            </w:pPr>
            <w:r>
              <w:rPr>
                <w:sz w:val="20"/>
                <w:szCs w:val="20"/>
              </w:rPr>
              <w:t>Berechnen Sie die kurzfristige Preisuntergrenze für dieses Kontingent.</w:t>
            </w:r>
          </w:p>
          <w:p w14:paraId="709408DC" w14:textId="1E7675E4" w:rsidR="00170C98" w:rsidRPr="00B11E2B" w:rsidRDefault="008B77B1" w:rsidP="005A4C8A">
            <w:pPr>
              <w:pStyle w:val="TZielnanalysetext"/>
              <w:numPr>
                <w:ilvl w:val="0"/>
                <w:numId w:val="29"/>
              </w:numPr>
              <w:spacing w:before="60" w:after="60"/>
              <w:ind w:left="225" w:hanging="225"/>
              <w:rPr>
                <w:sz w:val="20"/>
                <w:szCs w:val="20"/>
              </w:rPr>
            </w:pPr>
            <w:r>
              <w:rPr>
                <w:sz w:val="20"/>
                <w:szCs w:val="20"/>
              </w:rPr>
              <w:lastRenderedPageBreak/>
              <w:t>Formulieren Sie eine interne Mitteilung als Antwort auf die Anfrage der Restaurantleitung.</w:t>
            </w:r>
          </w:p>
        </w:tc>
        <w:tc>
          <w:tcPr>
            <w:tcW w:w="1664" w:type="dxa"/>
            <w:shd w:val="clear" w:color="auto" w:fill="auto"/>
          </w:tcPr>
          <w:p w14:paraId="428082B8" w14:textId="05D6DCD5" w:rsidR="00170C98" w:rsidRDefault="00276024" w:rsidP="00170C98">
            <w:pPr>
              <w:pStyle w:val="TZielnanalysetext"/>
              <w:spacing w:before="60" w:after="60"/>
              <w:rPr>
                <w:sz w:val="20"/>
                <w:szCs w:val="20"/>
              </w:rPr>
            </w:pPr>
            <w:r>
              <w:rPr>
                <w:sz w:val="20"/>
                <w:szCs w:val="20"/>
              </w:rPr>
              <w:lastRenderedPageBreak/>
              <w:t>Informationen beschaffen</w:t>
            </w:r>
          </w:p>
          <w:p w14:paraId="30064105" w14:textId="77777777" w:rsidR="00276024" w:rsidRDefault="00276024" w:rsidP="00170C98">
            <w:pPr>
              <w:pStyle w:val="TZielnanalysetext"/>
              <w:spacing w:before="60" w:after="60"/>
              <w:rPr>
                <w:sz w:val="20"/>
                <w:szCs w:val="20"/>
              </w:rPr>
            </w:pPr>
            <w:r>
              <w:rPr>
                <w:sz w:val="20"/>
                <w:szCs w:val="20"/>
              </w:rPr>
              <w:t>Informationen nach Kriterien aufbereiten und darstellen</w:t>
            </w:r>
          </w:p>
          <w:p w14:paraId="64A760C9" w14:textId="1855A090" w:rsidR="00DD37D9" w:rsidRDefault="00DD37D9" w:rsidP="00170C98">
            <w:pPr>
              <w:pStyle w:val="TZielnanalysetext"/>
              <w:spacing w:before="60" w:after="60"/>
              <w:rPr>
                <w:sz w:val="20"/>
                <w:szCs w:val="20"/>
              </w:rPr>
            </w:pPr>
            <w:r>
              <w:rPr>
                <w:sz w:val="20"/>
                <w:szCs w:val="20"/>
              </w:rPr>
              <w:t>selbstständig planen und durchführen</w:t>
            </w:r>
          </w:p>
          <w:p w14:paraId="7EBB2C31" w14:textId="77777777" w:rsidR="00DD37D9" w:rsidRDefault="00DD37D9" w:rsidP="00DD37D9">
            <w:pPr>
              <w:pStyle w:val="TZielnanalysetext"/>
              <w:spacing w:before="60" w:after="60"/>
              <w:rPr>
                <w:sz w:val="20"/>
                <w:szCs w:val="20"/>
              </w:rPr>
            </w:pPr>
            <w:r>
              <w:rPr>
                <w:sz w:val="20"/>
                <w:szCs w:val="20"/>
              </w:rPr>
              <w:lastRenderedPageBreak/>
              <w:t>methodengeleitet vorgehen</w:t>
            </w:r>
          </w:p>
          <w:p w14:paraId="738ACF75" w14:textId="77777777" w:rsidR="00276024" w:rsidRDefault="00276024" w:rsidP="00170C98">
            <w:pPr>
              <w:pStyle w:val="TZielnanalysetext"/>
              <w:spacing w:before="60" w:after="60"/>
              <w:rPr>
                <w:sz w:val="20"/>
                <w:szCs w:val="20"/>
              </w:rPr>
            </w:pPr>
            <w:r>
              <w:rPr>
                <w:sz w:val="20"/>
                <w:szCs w:val="20"/>
              </w:rPr>
              <w:t>Gelerntes auf neue Probleme übertragen</w:t>
            </w:r>
          </w:p>
          <w:p w14:paraId="04FF0D6A" w14:textId="66B1CD6B" w:rsidR="00DD37D9" w:rsidRDefault="00DD37D9" w:rsidP="00276024">
            <w:pPr>
              <w:pStyle w:val="TZielnanalysetext"/>
              <w:spacing w:before="60" w:after="60"/>
              <w:rPr>
                <w:sz w:val="20"/>
                <w:szCs w:val="20"/>
              </w:rPr>
            </w:pPr>
            <w:r>
              <w:rPr>
                <w:sz w:val="20"/>
                <w:szCs w:val="20"/>
              </w:rPr>
              <w:t>sich flexibel auf Situationen einstellen</w:t>
            </w:r>
          </w:p>
          <w:p w14:paraId="60B7CA40" w14:textId="77777777" w:rsidR="00276024" w:rsidRDefault="00DD37D9" w:rsidP="00276024">
            <w:pPr>
              <w:pStyle w:val="TZielnanalysetext"/>
              <w:spacing w:before="60" w:after="60"/>
              <w:rPr>
                <w:sz w:val="20"/>
                <w:szCs w:val="20"/>
              </w:rPr>
            </w:pPr>
            <w:r>
              <w:rPr>
                <w:sz w:val="20"/>
                <w:szCs w:val="20"/>
              </w:rPr>
              <w:t>sprachlich angemessen kommunizieren</w:t>
            </w:r>
          </w:p>
          <w:p w14:paraId="7A24C885" w14:textId="1C9DEC2E" w:rsidR="00DD37D9" w:rsidRPr="00713B4C" w:rsidRDefault="00DD37D9" w:rsidP="00276024">
            <w:pPr>
              <w:pStyle w:val="TZielnanalysetext"/>
              <w:spacing w:before="60" w:after="60"/>
              <w:rPr>
                <w:sz w:val="20"/>
                <w:szCs w:val="20"/>
              </w:rPr>
            </w:pPr>
            <w:r>
              <w:rPr>
                <w:sz w:val="20"/>
                <w:szCs w:val="20"/>
              </w:rPr>
              <w:t>zuverlässig handeln</w:t>
            </w:r>
          </w:p>
        </w:tc>
        <w:tc>
          <w:tcPr>
            <w:tcW w:w="1350" w:type="dxa"/>
            <w:shd w:val="clear" w:color="auto" w:fill="auto"/>
          </w:tcPr>
          <w:p w14:paraId="702D8608" w14:textId="77777777" w:rsidR="00170C98" w:rsidRPr="00713B4C" w:rsidRDefault="00170C98">
            <w:pPr>
              <w:pStyle w:val="TZielnanalysetext"/>
              <w:spacing w:before="60" w:after="60"/>
              <w:rPr>
                <w:sz w:val="20"/>
                <w:szCs w:val="20"/>
              </w:rPr>
            </w:pPr>
          </w:p>
        </w:tc>
        <w:tc>
          <w:tcPr>
            <w:tcW w:w="658" w:type="dxa"/>
            <w:shd w:val="clear" w:color="auto" w:fill="auto"/>
          </w:tcPr>
          <w:p w14:paraId="1D7BDA84" w14:textId="7FC2C913" w:rsidR="00685E6B" w:rsidRPr="00713B4C" w:rsidRDefault="005C5713" w:rsidP="00170C98">
            <w:pPr>
              <w:pStyle w:val="TZielnanalysetext"/>
              <w:spacing w:before="60" w:after="60"/>
              <w:jc w:val="right"/>
              <w:rPr>
                <w:sz w:val="20"/>
                <w:szCs w:val="20"/>
              </w:rPr>
            </w:pPr>
            <w:r>
              <w:rPr>
                <w:sz w:val="20"/>
                <w:szCs w:val="20"/>
              </w:rPr>
              <w:t>10</w:t>
            </w:r>
          </w:p>
        </w:tc>
      </w:tr>
      <w:tr w:rsidR="00685E6B" w:rsidRPr="006D185A" w14:paraId="304E94BE" w14:textId="77777777" w:rsidTr="009520F0">
        <w:trPr>
          <w:trHeight w:val="2217"/>
        </w:trPr>
        <w:tc>
          <w:tcPr>
            <w:tcW w:w="2619" w:type="dxa"/>
            <w:vMerge/>
            <w:shd w:val="clear" w:color="auto" w:fill="auto"/>
          </w:tcPr>
          <w:p w14:paraId="0ECCD9FE" w14:textId="7498C081" w:rsidR="00685E6B" w:rsidRPr="00D81FB5" w:rsidRDefault="00685E6B" w:rsidP="00685E6B">
            <w:pPr>
              <w:pStyle w:val="Textkrper"/>
              <w:spacing w:before="60" w:after="60"/>
              <w:rPr>
                <w:sz w:val="20"/>
                <w:szCs w:val="20"/>
              </w:rPr>
            </w:pPr>
          </w:p>
        </w:tc>
        <w:tc>
          <w:tcPr>
            <w:tcW w:w="1601" w:type="dxa"/>
            <w:shd w:val="clear" w:color="auto" w:fill="auto"/>
          </w:tcPr>
          <w:p w14:paraId="63D38D35" w14:textId="717A621F" w:rsidR="005C5713" w:rsidRPr="00713B4C" w:rsidRDefault="00685E6B" w:rsidP="00685E6B">
            <w:pPr>
              <w:pStyle w:val="TZielnanalysetext"/>
              <w:spacing w:before="60" w:after="60"/>
              <w:rPr>
                <w:b/>
                <w:sz w:val="20"/>
                <w:szCs w:val="20"/>
              </w:rPr>
            </w:pPr>
            <w:r>
              <w:rPr>
                <w:b/>
                <w:sz w:val="20"/>
                <w:szCs w:val="20"/>
              </w:rPr>
              <w:t>LS0</w:t>
            </w:r>
            <w:r w:rsidR="005C5713">
              <w:rPr>
                <w:b/>
                <w:sz w:val="20"/>
                <w:szCs w:val="20"/>
              </w:rPr>
              <w:t>7</w:t>
            </w:r>
            <w:r>
              <w:rPr>
                <w:b/>
                <w:sz w:val="20"/>
                <w:szCs w:val="20"/>
              </w:rPr>
              <w:t xml:space="preserve"> Firmenpartnerverträge, Kooper</w:t>
            </w:r>
            <w:r w:rsidR="00301576">
              <w:rPr>
                <w:b/>
                <w:sz w:val="20"/>
                <w:szCs w:val="20"/>
              </w:rPr>
              <w:t>a</w:t>
            </w:r>
            <w:r>
              <w:rPr>
                <w:b/>
                <w:sz w:val="20"/>
                <w:szCs w:val="20"/>
              </w:rPr>
              <w:t>tionen und Gruppenverträge steuern</w:t>
            </w:r>
          </w:p>
        </w:tc>
        <w:tc>
          <w:tcPr>
            <w:tcW w:w="1755" w:type="dxa"/>
          </w:tcPr>
          <w:p w14:paraId="4D9C7F27" w14:textId="3EBDB421" w:rsidR="00EF2883" w:rsidRDefault="00301576" w:rsidP="00301576">
            <w:pPr>
              <w:pStyle w:val="TZielnanalysetext"/>
              <w:spacing w:before="60" w:after="60"/>
              <w:rPr>
                <w:sz w:val="20"/>
                <w:szCs w:val="20"/>
              </w:rPr>
            </w:pPr>
            <w:r>
              <w:rPr>
                <w:sz w:val="20"/>
                <w:szCs w:val="20"/>
              </w:rPr>
              <w:t>Autohersteller</w:t>
            </w:r>
            <w:r w:rsidR="00EF2883">
              <w:rPr>
                <w:sz w:val="20"/>
                <w:szCs w:val="20"/>
              </w:rPr>
              <w:t xml:space="preserve"> fragt an, ob ein Firmenpartnervertrag </w:t>
            </w:r>
            <w:r>
              <w:rPr>
                <w:sz w:val="20"/>
                <w:szCs w:val="20"/>
              </w:rPr>
              <w:t xml:space="preserve">für größere Gästegruppen </w:t>
            </w:r>
            <w:r w:rsidR="00EF2883">
              <w:rPr>
                <w:sz w:val="20"/>
                <w:szCs w:val="20"/>
              </w:rPr>
              <w:t xml:space="preserve">abgeschlossen </w:t>
            </w:r>
            <w:r w:rsidR="00455121">
              <w:rPr>
                <w:sz w:val="20"/>
                <w:szCs w:val="20"/>
              </w:rPr>
              <w:t>und Buchungen in dessen Rahmen getätigt werden können</w:t>
            </w:r>
            <w:r>
              <w:rPr>
                <w:sz w:val="20"/>
                <w:szCs w:val="20"/>
              </w:rPr>
              <w:t xml:space="preserve"> und ob im Bereich Fuhrpark eine Kooperation möglich ist</w:t>
            </w:r>
          </w:p>
          <w:p w14:paraId="45DD2357" w14:textId="52065431" w:rsidR="00685E6B" w:rsidRPr="00713B4C" w:rsidRDefault="00BE1B8B" w:rsidP="00DC73D5">
            <w:pPr>
              <w:pStyle w:val="TZielnanalysetext"/>
              <w:spacing w:before="60" w:after="60"/>
              <w:rPr>
                <w:sz w:val="20"/>
                <w:szCs w:val="20"/>
              </w:rPr>
            </w:pPr>
            <w:r>
              <w:rPr>
                <w:sz w:val="20"/>
                <w:szCs w:val="20"/>
              </w:rPr>
              <w:sym w:font="Wingdings" w:char="F0E0"/>
            </w:r>
            <w:r w:rsidRPr="00DB6477">
              <w:rPr>
                <w:color w:val="000000" w:themeColor="text1"/>
                <w:sz w:val="20"/>
                <w:szCs w:val="20"/>
              </w:rPr>
              <w:t xml:space="preserve"> </w:t>
            </w:r>
            <w:r w:rsidR="00EF2883">
              <w:rPr>
                <w:sz w:val="20"/>
                <w:szCs w:val="20"/>
              </w:rPr>
              <w:t>MA soll dies prüfen</w:t>
            </w:r>
          </w:p>
        </w:tc>
        <w:tc>
          <w:tcPr>
            <w:tcW w:w="1610" w:type="dxa"/>
            <w:shd w:val="clear" w:color="auto" w:fill="auto"/>
          </w:tcPr>
          <w:p w14:paraId="608BFC77" w14:textId="15C5B1B0" w:rsidR="00EF2883" w:rsidRDefault="00EF2883" w:rsidP="00685E6B">
            <w:pPr>
              <w:pStyle w:val="TZielnanalysetext"/>
              <w:spacing w:before="60" w:after="60"/>
              <w:rPr>
                <w:sz w:val="20"/>
                <w:szCs w:val="20"/>
              </w:rPr>
            </w:pPr>
            <w:r>
              <w:rPr>
                <w:sz w:val="20"/>
                <w:szCs w:val="20"/>
              </w:rPr>
              <w:t>ausgefülltes Formular</w:t>
            </w:r>
            <w:r w:rsidR="00455121">
              <w:rPr>
                <w:sz w:val="20"/>
                <w:szCs w:val="20"/>
              </w:rPr>
              <w:t xml:space="preserve"> zum</w:t>
            </w:r>
            <w:r w:rsidR="00800125">
              <w:rPr>
                <w:sz w:val="20"/>
                <w:szCs w:val="20"/>
              </w:rPr>
              <w:t xml:space="preserve"> Firmenpartnervert</w:t>
            </w:r>
            <w:r w:rsidR="00C66C4D">
              <w:rPr>
                <w:sz w:val="20"/>
                <w:szCs w:val="20"/>
              </w:rPr>
              <w:t>rag</w:t>
            </w:r>
            <w:r w:rsidR="00455121">
              <w:rPr>
                <w:sz w:val="20"/>
                <w:szCs w:val="20"/>
              </w:rPr>
              <w:t xml:space="preserve"> </w:t>
            </w:r>
          </w:p>
          <w:p w14:paraId="7D0B3B07" w14:textId="2E0C81B3" w:rsidR="00455121" w:rsidRDefault="00800125" w:rsidP="00F0257F">
            <w:pPr>
              <w:pStyle w:val="TZielnanalysetext"/>
              <w:spacing w:before="60" w:after="60"/>
              <w:rPr>
                <w:sz w:val="20"/>
                <w:szCs w:val="20"/>
              </w:rPr>
            </w:pPr>
            <w:r>
              <w:rPr>
                <w:sz w:val="20"/>
                <w:szCs w:val="20"/>
              </w:rPr>
              <w:t>Verdrängungsanalyse</w:t>
            </w:r>
            <w:r w:rsidR="00455121">
              <w:rPr>
                <w:sz w:val="20"/>
                <w:szCs w:val="20"/>
              </w:rPr>
              <w:t xml:space="preserve"> </w:t>
            </w:r>
          </w:p>
          <w:p w14:paraId="2F70F3F0" w14:textId="24ECA971" w:rsidR="006A70FA" w:rsidRDefault="003D6D17" w:rsidP="00685E6B">
            <w:pPr>
              <w:pStyle w:val="TZielnanalysetext"/>
              <w:spacing w:before="60" w:after="60"/>
              <w:rPr>
                <w:sz w:val="20"/>
                <w:szCs w:val="20"/>
              </w:rPr>
            </w:pPr>
            <w:r>
              <w:rPr>
                <w:sz w:val="20"/>
                <w:szCs w:val="20"/>
              </w:rPr>
              <w:t>Handlungsempfehlung</w:t>
            </w:r>
          </w:p>
          <w:p w14:paraId="4FA18876" w14:textId="1E01063A" w:rsidR="00685E6B" w:rsidRPr="00713B4C" w:rsidRDefault="00CF7B1D" w:rsidP="00421A2B">
            <w:pPr>
              <w:pStyle w:val="TZielnanalysetext"/>
              <w:spacing w:before="60" w:after="60"/>
              <w:rPr>
                <w:sz w:val="20"/>
                <w:szCs w:val="20"/>
              </w:rPr>
            </w:pPr>
            <w:r>
              <w:rPr>
                <w:sz w:val="20"/>
                <w:szCs w:val="20"/>
              </w:rPr>
              <w:t>a</w:t>
            </w:r>
            <w:r w:rsidR="00266DBB">
              <w:rPr>
                <w:sz w:val="20"/>
                <w:szCs w:val="20"/>
              </w:rPr>
              <w:t>usgefüllte</w:t>
            </w:r>
            <w:r>
              <w:rPr>
                <w:sz w:val="20"/>
                <w:szCs w:val="20"/>
              </w:rPr>
              <w:t xml:space="preserve">s Formular </w:t>
            </w:r>
            <w:r w:rsidR="00266DBB">
              <w:rPr>
                <w:sz w:val="20"/>
                <w:szCs w:val="20"/>
              </w:rPr>
              <w:t>Budgetplan</w:t>
            </w:r>
          </w:p>
        </w:tc>
        <w:tc>
          <w:tcPr>
            <w:tcW w:w="1824" w:type="dxa"/>
          </w:tcPr>
          <w:p w14:paraId="16F3A8D2" w14:textId="2AF31D22" w:rsidR="00F0257F" w:rsidRDefault="00F0257F" w:rsidP="00EF2883">
            <w:pPr>
              <w:pStyle w:val="TZielnanalysetext"/>
              <w:spacing w:before="60" w:after="60"/>
              <w:rPr>
                <w:sz w:val="20"/>
                <w:szCs w:val="20"/>
              </w:rPr>
            </w:pPr>
            <w:r>
              <w:rPr>
                <w:sz w:val="20"/>
                <w:szCs w:val="20"/>
              </w:rPr>
              <w:t>Betriebsprofil</w:t>
            </w:r>
          </w:p>
          <w:p w14:paraId="73FF0B4A" w14:textId="458016D0" w:rsidR="00EF2883" w:rsidRPr="00EF2883" w:rsidRDefault="00EF2883" w:rsidP="00E13078">
            <w:pPr>
              <w:pStyle w:val="TZielnanalysetext"/>
              <w:spacing w:before="60" w:after="60"/>
              <w:rPr>
                <w:strike/>
                <w:sz w:val="20"/>
                <w:szCs w:val="20"/>
              </w:rPr>
            </w:pPr>
            <w:r>
              <w:rPr>
                <w:sz w:val="20"/>
                <w:szCs w:val="20"/>
              </w:rPr>
              <w:t xml:space="preserve">Anfrage des </w:t>
            </w:r>
            <w:r w:rsidR="00301576">
              <w:rPr>
                <w:sz w:val="20"/>
                <w:szCs w:val="20"/>
              </w:rPr>
              <w:t xml:space="preserve">Autoherstellers </w:t>
            </w:r>
            <w:r>
              <w:rPr>
                <w:sz w:val="20"/>
                <w:szCs w:val="20"/>
              </w:rPr>
              <w:t>per E-Mail</w:t>
            </w:r>
            <w:r w:rsidR="00455121">
              <w:rPr>
                <w:sz w:val="20"/>
                <w:szCs w:val="20"/>
              </w:rPr>
              <w:t xml:space="preserve"> zu Firmenpartnervertrag</w:t>
            </w:r>
            <w:r w:rsidR="00301576">
              <w:rPr>
                <w:sz w:val="20"/>
                <w:szCs w:val="20"/>
              </w:rPr>
              <w:t xml:space="preserve">, </w:t>
            </w:r>
            <w:r w:rsidR="00455121">
              <w:rPr>
                <w:sz w:val="20"/>
                <w:szCs w:val="20"/>
              </w:rPr>
              <w:t>konkreter Buchung</w:t>
            </w:r>
            <w:r w:rsidR="00301576">
              <w:rPr>
                <w:sz w:val="20"/>
                <w:szCs w:val="20"/>
              </w:rPr>
              <w:t xml:space="preserve"> und Kooperation</w:t>
            </w:r>
            <w:r>
              <w:rPr>
                <w:sz w:val="20"/>
                <w:szCs w:val="20"/>
              </w:rPr>
              <w:t xml:space="preserve"> </w:t>
            </w:r>
          </w:p>
          <w:p w14:paraId="2399FA3B" w14:textId="10FF3761" w:rsidR="005223BC" w:rsidRPr="00EF2883" w:rsidRDefault="005223BC" w:rsidP="005223BC">
            <w:pPr>
              <w:pStyle w:val="TZielnanalysetext"/>
              <w:spacing w:before="60" w:after="60"/>
              <w:rPr>
                <w:sz w:val="20"/>
                <w:szCs w:val="20"/>
              </w:rPr>
            </w:pPr>
            <w:r w:rsidRPr="00EF2883">
              <w:rPr>
                <w:sz w:val="20"/>
                <w:szCs w:val="20"/>
              </w:rPr>
              <w:t>In</w:t>
            </w:r>
            <w:r>
              <w:rPr>
                <w:sz w:val="20"/>
                <w:szCs w:val="20"/>
              </w:rPr>
              <w:t>formations</w:t>
            </w:r>
            <w:r w:rsidRPr="00EF2883">
              <w:rPr>
                <w:sz w:val="20"/>
                <w:szCs w:val="20"/>
              </w:rPr>
              <w:t xml:space="preserve">texte </w:t>
            </w:r>
            <w:r>
              <w:rPr>
                <w:sz w:val="20"/>
                <w:szCs w:val="20"/>
              </w:rPr>
              <w:t xml:space="preserve">zu </w:t>
            </w:r>
            <w:r w:rsidRPr="00EF2883">
              <w:rPr>
                <w:sz w:val="20"/>
                <w:szCs w:val="20"/>
              </w:rPr>
              <w:t xml:space="preserve">Volumenanalyse </w:t>
            </w:r>
            <w:r>
              <w:rPr>
                <w:sz w:val="20"/>
                <w:szCs w:val="20"/>
              </w:rPr>
              <w:t xml:space="preserve">und </w:t>
            </w:r>
            <w:r w:rsidRPr="00EF2883">
              <w:rPr>
                <w:sz w:val="20"/>
                <w:szCs w:val="20"/>
              </w:rPr>
              <w:t>Verdrängungsanalyse</w:t>
            </w:r>
          </w:p>
          <w:p w14:paraId="702A523D" w14:textId="53CDB19E" w:rsidR="00EF2883" w:rsidRPr="00EF2883" w:rsidRDefault="00EF2883" w:rsidP="00EF2883">
            <w:pPr>
              <w:pStyle w:val="TZielnanalysetext"/>
              <w:spacing w:before="60" w:after="60"/>
              <w:rPr>
                <w:sz w:val="20"/>
                <w:szCs w:val="20"/>
              </w:rPr>
            </w:pPr>
            <w:r w:rsidRPr="00EF2883">
              <w:rPr>
                <w:sz w:val="20"/>
                <w:szCs w:val="20"/>
              </w:rPr>
              <w:t>Formular für Firmenpartnerverträge</w:t>
            </w:r>
          </w:p>
          <w:p w14:paraId="2DBA6CBC" w14:textId="0CB18CE5" w:rsidR="00EF2883" w:rsidRDefault="00EF2883" w:rsidP="00EF2883">
            <w:pPr>
              <w:pStyle w:val="TZielnanalysetext"/>
              <w:spacing w:before="60" w:after="60"/>
              <w:rPr>
                <w:sz w:val="20"/>
                <w:szCs w:val="20"/>
              </w:rPr>
            </w:pPr>
            <w:r>
              <w:rPr>
                <w:sz w:val="20"/>
                <w:szCs w:val="20"/>
              </w:rPr>
              <w:t xml:space="preserve">Buchungskalender </w:t>
            </w:r>
          </w:p>
          <w:p w14:paraId="6C2E81D3" w14:textId="77777777" w:rsidR="00266DBB" w:rsidRDefault="00266DBB" w:rsidP="00266DBB">
            <w:pPr>
              <w:pStyle w:val="TZielnanalysetext"/>
              <w:spacing w:before="60" w:after="60"/>
              <w:rPr>
                <w:sz w:val="20"/>
                <w:szCs w:val="20"/>
              </w:rPr>
            </w:pPr>
            <w:r>
              <w:rPr>
                <w:sz w:val="20"/>
                <w:szCs w:val="20"/>
              </w:rPr>
              <w:lastRenderedPageBreak/>
              <w:t>Informationstext zur Ermittlung von Firmenraten</w:t>
            </w:r>
          </w:p>
          <w:p w14:paraId="5A177F49" w14:textId="5DF80652" w:rsidR="00421A2B" w:rsidRPr="00266DBB" w:rsidRDefault="00EF2883" w:rsidP="00E13078">
            <w:pPr>
              <w:pStyle w:val="TZielnanalysetext"/>
              <w:spacing w:before="60" w:after="60"/>
              <w:rPr>
                <w:strike/>
                <w:sz w:val="20"/>
                <w:szCs w:val="20"/>
              </w:rPr>
            </w:pPr>
            <w:r w:rsidRPr="00266DBB">
              <w:rPr>
                <w:sz w:val="20"/>
                <w:szCs w:val="20"/>
              </w:rPr>
              <w:t>Rack Rate</w:t>
            </w:r>
            <w:r w:rsidR="00421A2B" w:rsidRPr="00266DBB">
              <w:rPr>
                <w:sz w:val="20"/>
                <w:szCs w:val="20"/>
              </w:rPr>
              <w:t xml:space="preserve"> (LS05)</w:t>
            </w:r>
            <w:r w:rsidR="00266DBB" w:rsidRPr="00266DBB">
              <w:rPr>
                <w:sz w:val="20"/>
                <w:szCs w:val="20"/>
              </w:rPr>
              <w:t xml:space="preserve"> </w:t>
            </w:r>
          </w:p>
          <w:p w14:paraId="778CDB28" w14:textId="3832325D" w:rsidR="00EF2883" w:rsidRDefault="00EF2883" w:rsidP="00EF2883">
            <w:pPr>
              <w:pStyle w:val="TZielnanalysetext"/>
              <w:spacing w:before="60" w:after="60"/>
              <w:rPr>
                <w:sz w:val="20"/>
                <w:szCs w:val="20"/>
              </w:rPr>
            </w:pPr>
            <w:r>
              <w:rPr>
                <w:sz w:val="20"/>
                <w:szCs w:val="20"/>
              </w:rPr>
              <w:t xml:space="preserve">kurzfristige Preisuntergrenze </w:t>
            </w:r>
            <w:r w:rsidR="00421A2B">
              <w:rPr>
                <w:sz w:val="20"/>
                <w:szCs w:val="20"/>
              </w:rPr>
              <w:t>(</w:t>
            </w:r>
            <w:r>
              <w:rPr>
                <w:sz w:val="20"/>
                <w:szCs w:val="20"/>
              </w:rPr>
              <w:t>LS06)</w:t>
            </w:r>
          </w:p>
          <w:p w14:paraId="0ED57E12" w14:textId="228C4AE5" w:rsidR="002A0A45" w:rsidRDefault="002A0A45" w:rsidP="00EF2883">
            <w:pPr>
              <w:pStyle w:val="TZielnanalysetext"/>
              <w:spacing w:before="60" w:after="60"/>
              <w:rPr>
                <w:sz w:val="20"/>
                <w:szCs w:val="20"/>
              </w:rPr>
            </w:pPr>
            <w:r>
              <w:rPr>
                <w:sz w:val="20"/>
                <w:szCs w:val="20"/>
              </w:rPr>
              <w:t xml:space="preserve">interne Mitteilung </w:t>
            </w:r>
            <w:r w:rsidR="00266DBB">
              <w:rPr>
                <w:sz w:val="20"/>
                <w:szCs w:val="20"/>
              </w:rPr>
              <w:t xml:space="preserve">der Geschäftsführung </w:t>
            </w:r>
            <w:r>
              <w:rPr>
                <w:sz w:val="20"/>
                <w:szCs w:val="20"/>
              </w:rPr>
              <w:t>zu Gewinnerwartungen</w:t>
            </w:r>
            <w:r w:rsidR="00266DBB">
              <w:rPr>
                <w:sz w:val="20"/>
                <w:szCs w:val="20"/>
              </w:rPr>
              <w:t xml:space="preserve"> </w:t>
            </w:r>
          </w:p>
          <w:p w14:paraId="4BEFBC1D" w14:textId="2676B47B" w:rsidR="00EF2883" w:rsidRDefault="00EF2883" w:rsidP="00EF2883">
            <w:pPr>
              <w:pStyle w:val="TZielnanalysetext"/>
              <w:spacing w:before="60" w:after="60"/>
              <w:rPr>
                <w:sz w:val="20"/>
                <w:szCs w:val="20"/>
              </w:rPr>
            </w:pPr>
            <w:r>
              <w:rPr>
                <w:sz w:val="20"/>
                <w:szCs w:val="20"/>
              </w:rPr>
              <w:t>Übersicht über bestehende Firmenpartnerverträge</w:t>
            </w:r>
          </w:p>
          <w:p w14:paraId="330B4088" w14:textId="77777777" w:rsidR="003F3188" w:rsidRDefault="003F3188" w:rsidP="003F3188">
            <w:pPr>
              <w:pStyle w:val="TZielnanalysetext"/>
              <w:spacing w:before="60" w:after="60"/>
              <w:rPr>
                <w:sz w:val="20"/>
                <w:szCs w:val="20"/>
              </w:rPr>
            </w:pPr>
            <w:r>
              <w:rPr>
                <w:sz w:val="20"/>
                <w:szCs w:val="20"/>
              </w:rPr>
              <w:t>Informationstext zu Kooperationen</w:t>
            </w:r>
          </w:p>
          <w:p w14:paraId="78CCA8C2" w14:textId="62C1E495" w:rsidR="00301576" w:rsidRDefault="00301576" w:rsidP="00EF2883">
            <w:pPr>
              <w:pStyle w:val="TZielnanalysetext"/>
              <w:spacing w:before="60" w:after="60"/>
              <w:rPr>
                <w:sz w:val="20"/>
                <w:szCs w:val="20"/>
              </w:rPr>
            </w:pPr>
            <w:r>
              <w:rPr>
                <w:sz w:val="20"/>
                <w:szCs w:val="20"/>
              </w:rPr>
              <w:t>Auszug aus den aktuellen Leasingverträgen zum Fuhrpark</w:t>
            </w:r>
          </w:p>
          <w:p w14:paraId="02FCF821" w14:textId="2858A654" w:rsidR="00685E6B" w:rsidRPr="00EF2883" w:rsidRDefault="00F0257F" w:rsidP="00CB776C">
            <w:pPr>
              <w:pStyle w:val="TZielnanalysetext"/>
              <w:spacing w:before="60" w:after="60"/>
              <w:rPr>
                <w:sz w:val="20"/>
                <w:szCs w:val="20"/>
              </w:rPr>
            </w:pPr>
            <w:r>
              <w:rPr>
                <w:sz w:val="20"/>
                <w:szCs w:val="20"/>
              </w:rPr>
              <w:t>Formular Budgetplan</w:t>
            </w:r>
          </w:p>
        </w:tc>
        <w:tc>
          <w:tcPr>
            <w:tcW w:w="2137" w:type="dxa"/>
            <w:gridSpan w:val="2"/>
          </w:tcPr>
          <w:p w14:paraId="4306C546" w14:textId="0B459381" w:rsidR="00685E6B" w:rsidRDefault="00EF2883" w:rsidP="007D56DE">
            <w:pPr>
              <w:pStyle w:val="TZielnanalysetext"/>
              <w:numPr>
                <w:ilvl w:val="0"/>
                <w:numId w:val="30"/>
              </w:numPr>
              <w:spacing w:before="60" w:after="60"/>
              <w:ind w:left="225" w:hanging="225"/>
              <w:rPr>
                <w:sz w:val="20"/>
                <w:szCs w:val="20"/>
              </w:rPr>
            </w:pPr>
            <w:r>
              <w:rPr>
                <w:sz w:val="20"/>
                <w:szCs w:val="20"/>
              </w:rPr>
              <w:lastRenderedPageBreak/>
              <w:t xml:space="preserve">Füllen Sie das Formular </w:t>
            </w:r>
            <w:r w:rsidR="002A1DB5">
              <w:rPr>
                <w:sz w:val="20"/>
                <w:szCs w:val="20"/>
              </w:rPr>
              <w:t xml:space="preserve">für Firmenpartnerverträge </w:t>
            </w:r>
            <w:r w:rsidR="00455121">
              <w:rPr>
                <w:sz w:val="20"/>
                <w:szCs w:val="20"/>
              </w:rPr>
              <w:t xml:space="preserve">auf Basis einer Volumenanalyse </w:t>
            </w:r>
            <w:r>
              <w:rPr>
                <w:sz w:val="20"/>
                <w:szCs w:val="20"/>
              </w:rPr>
              <w:t>aus.</w:t>
            </w:r>
          </w:p>
          <w:p w14:paraId="025807D7" w14:textId="710F901A" w:rsidR="00800125" w:rsidRDefault="00800125" w:rsidP="007D56DE">
            <w:pPr>
              <w:pStyle w:val="TZielnanalysetext"/>
              <w:numPr>
                <w:ilvl w:val="0"/>
                <w:numId w:val="30"/>
              </w:numPr>
              <w:spacing w:before="60" w:after="60"/>
              <w:ind w:left="225" w:hanging="225"/>
              <w:rPr>
                <w:sz w:val="20"/>
                <w:szCs w:val="20"/>
              </w:rPr>
            </w:pPr>
            <w:r>
              <w:rPr>
                <w:sz w:val="20"/>
                <w:szCs w:val="20"/>
              </w:rPr>
              <w:t>Führen Sie eine Verdrängungsanalyse durch.</w:t>
            </w:r>
          </w:p>
          <w:p w14:paraId="3B8A9A19" w14:textId="2915A280" w:rsidR="006A70FA" w:rsidRDefault="006A70FA" w:rsidP="007D56DE">
            <w:pPr>
              <w:pStyle w:val="TZielnanalysetext"/>
              <w:numPr>
                <w:ilvl w:val="0"/>
                <w:numId w:val="30"/>
              </w:numPr>
              <w:spacing w:before="60" w:after="60"/>
              <w:ind w:left="225" w:hanging="225"/>
              <w:rPr>
                <w:sz w:val="20"/>
                <w:szCs w:val="20"/>
              </w:rPr>
            </w:pPr>
            <w:r>
              <w:rPr>
                <w:sz w:val="20"/>
                <w:szCs w:val="20"/>
              </w:rPr>
              <w:t xml:space="preserve">Formulieren </w:t>
            </w:r>
            <w:r w:rsidR="00CF7B1D">
              <w:rPr>
                <w:sz w:val="20"/>
                <w:szCs w:val="20"/>
              </w:rPr>
              <w:t xml:space="preserve">Sie </w:t>
            </w:r>
            <w:r>
              <w:rPr>
                <w:sz w:val="20"/>
                <w:szCs w:val="20"/>
              </w:rPr>
              <w:t>eine Handlungsempfehlung zur Kooperations-Anfrage.</w:t>
            </w:r>
          </w:p>
          <w:p w14:paraId="3DC7B49F" w14:textId="1BD88E49" w:rsidR="00685E6B" w:rsidRPr="007D56DE" w:rsidRDefault="00266DBB" w:rsidP="007D56DE">
            <w:pPr>
              <w:pStyle w:val="TZielnanalysetext"/>
              <w:numPr>
                <w:ilvl w:val="0"/>
                <w:numId w:val="30"/>
              </w:numPr>
              <w:spacing w:before="60" w:after="60"/>
              <w:ind w:left="225" w:hanging="225"/>
              <w:rPr>
                <w:sz w:val="20"/>
                <w:szCs w:val="20"/>
              </w:rPr>
            </w:pPr>
            <w:r>
              <w:rPr>
                <w:sz w:val="20"/>
                <w:szCs w:val="20"/>
              </w:rPr>
              <w:t>Füllen Sie den Budgetplan aus.</w:t>
            </w:r>
          </w:p>
        </w:tc>
        <w:tc>
          <w:tcPr>
            <w:tcW w:w="1664" w:type="dxa"/>
            <w:shd w:val="clear" w:color="auto" w:fill="auto"/>
          </w:tcPr>
          <w:p w14:paraId="37EA1C71" w14:textId="77777777" w:rsidR="00685E6B" w:rsidRDefault="00262B52" w:rsidP="00DC73D5">
            <w:pPr>
              <w:pStyle w:val="TZielnanalysetext"/>
              <w:spacing w:before="60" w:after="60"/>
              <w:rPr>
                <w:sz w:val="20"/>
                <w:szCs w:val="20"/>
              </w:rPr>
            </w:pPr>
            <w:r>
              <w:rPr>
                <w:sz w:val="20"/>
                <w:szCs w:val="20"/>
              </w:rPr>
              <w:t>Informationen beschaffen</w:t>
            </w:r>
          </w:p>
          <w:p w14:paraId="423B7DB0" w14:textId="1CC4C5A3" w:rsidR="00262B52" w:rsidRDefault="00B7169E" w:rsidP="00DC73D5">
            <w:pPr>
              <w:pStyle w:val="TZielnanalysetext"/>
              <w:spacing w:before="60" w:after="60"/>
              <w:rPr>
                <w:sz w:val="20"/>
                <w:szCs w:val="20"/>
              </w:rPr>
            </w:pPr>
            <w:r>
              <w:rPr>
                <w:sz w:val="20"/>
                <w:szCs w:val="20"/>
              </w:rPr>
              <w:t>s</w:t>
            </w:r>
            <w:r w:rsidR="00262B52">
              <w:rPr>
                <w:sz w:val="20"/>
                <w:szCs w:val="20"/>
              </w:rPr>
              <w:t>ich flexibel auf Situationen einstellen</w:t>
            </w:r>
          </w:p>
          <w:p w14:paraId="7DFDBB57" w14:textId="15CAC889" w:rsidR="00262B52" w:rsidRDefault="00262B52" w:rsidP="00DC73D5">
            <w:pPr>
              <w:pStyle w:val="TZielnanalysetext"/>
              <w:spacing w:before="60" w:after="60"/>
              <w:rPr>
                <w:sz w:val="20"/>
                <w:szCs w:val="20"/>
              </w:rPr>
            </w:pPr>
            <w:r>
              <w:rPr>
                <w:sz w:val="20"/>
                <w:szCs w:val="20"/>
              </w:rPr>
              <w:t>selbstständig planen und durchführen</w:t>
            </w:r>
          </w:p>
          <w:p w14:paraId="391E9A82" w14:textId="77777777" w:rsidR="00264C80" w:rsidRDefault="00264C80" w:rsidP="00264C80">
            <w:pPr>
              <w:pStyle w:val="TZielnanalysetext"/>
              <w:spacing w:before="60" w:after="60"/>
              <w:rPr>
                <w:sz w:val="20"/>
                <w:szCs w:val="20"/>
              </w:rPr>
            </w:pPr>
            <w:r>
              <w:rPr>
                <w:sz w:val="20"/>
                <w:szCs w:val="20"/>
              </w:rPr>
              <w:t>methodengeleitet vorgehen</w:t>
            </w:r>
          </w:p>
          <w:p w14:paraId="0A0EEF02" w14:textId="63C10936" w:rsidR="00264C80" w:rsidRDefault="00CF7B1D" w:rsidP="00264C80">
            <w:pPr>
              <w:pStyle w:val="TZielnanalysetext"/>
              <w:spacing w:before="60" w:after="60"/>
              <w:rPr>
                <w:sz w:val="20"/>
                <w:szCs w:val="20"/>
              </w:rPr>
            </w:pPr>
            <w:r>
              <w:rPr>
                <w:sz w:val="20"/>
                <w:szCs w:val="20"/>
              </w:rPr>
              <w:t>Schlussfolgerungen ziehen</w:t>
            </w:r>
          </w:p>
          <w:p w14:paraId="1BD18B60" w14:textId="6A4A6B66" w:rsidR="00CF7B1D" w:rsidRDefault="00CF7B1D" w:rsidP="00264C80">
            <w:pPr>
              <w:pStyle w:val="TZielnanalysetext"/>
              <w:spacing w:before="60" w:after="60"/>
              <w:rPr>
                <w:sz w:val="20"/>
                <w:szCs w:val="20"/>
              </w:rPr>
            </w:pPr>
            <w:r>
              <w:rPr>
                <w:sz w:val="20"/>
                <w:szCs w:val="20"/>
              </w:rPr>
              <w:t>eigene Meinungen artikulieren</w:t>
            </w:r>
          </w:p>
          <w:p w14:paraId="31344F42" w14:textId="77777777" w:rsidR="00E66464" w:rsidRDefault="00E66464" w:rsidP="00E66464">
            <w:pPr>
              <w:pStyle w:val="TZielnanalysetext"/>
              <w:spacing w:before="60" w:after="60"/>
              <w:rPr>
                <w:sz w:val="20"/>
                <w:szCs w:val="20"/>
              </w:rPr>
            </w:pPr>
            <w:r>
              <w:rPr>
                <w:sz w:val="20"/>
                <w:szCs w:val="20"/>
              </w:rPr>
              <w:t>Entscheidungen treffen</w:t>
            </w:r>
          </w:p>
          <w:p w14:paraId="31691F2B" w14:textId="32A22BEF" w:rsidR="00CF7B1D" w:rsidRPr="00713B4C" w:rsidRDefault="00E66464" w:rsidP="00264C80">
            <w:pPr>
              <w:pStyle w:val="TZielnanalysetext"/>
              <w:spacing w:before="60" w:after="60"/>
              <w:rPr>
                <w:sz w:val="20"/>
                <w:szCs w:val="20"/>
              </w:rPr>
            </w:pPr>
            <w:r>
              <w:rPr>
                <w:sz w:val="20"/>
                <w:szCs w:val="20"/>
              </w:rPr>
              <w:lastRenderedPageBreak/>
              <w:t>zuverlässig handeln</w:t>
            </w:r>
          </w:p>
        </w:tc>
        <w:tc>
          <w:tcPr>
            <w:tcW w:w="1350" w:type="dxa"/>
            <w:shd w:val="clear" w:color="auto" w:fill="auto"/>
          </w:tcPr>
          <w:p w14:paraId="28DD7237" w14:textId="136DB6F1" w:rsidR="00685E6B" w:rsidRPr="00713B4C" w:rsidRDefault="00685E6B" w:rsidP="00685E6B">
            <w:pPr>
              <w:pStyle w:val="TZielnanalysetext"/>
              <w:spacing w:before="60" w:after="60"/>
              <w:rPr>
                <w:sz w:val="20"/>
                <w:szCs w:val="20"/>
              </w:rPr>
            </w:pPr>
          </w:p>
        </w:tc>
        <w:tc>
          <w:tcPr>
            <w:tcW w:w="658" w:type="dxa"/>
            <w:shd w:val="clear" w:color="auto" w:fill="auto"/>
          </w:tcPr>
          <w:p w14:paraId="5273674B" w14:textId="000B9F87" w:rsidR="00685E6B" w:rsidRPr="003F6FC4" w:rsidRDefault="00FF5EFF" w:rsidP="00685E6B">
            <w:pPr>
              <w:pStyle w:val="TZielnanalysetext"/>
              <w:spacing w:before="60" w:after="60"/>
              <w:jc w:val="right"/>
              <w:rPr>
                <w:color w:val="00B050"/>
                <w:sz w:val="20"/>
                <w:szCs w:val="20"/>
              </w:rPr>
            </w:pPr>
            <w:r>
              <w:rPr>
                <w:sz w:val="20"/>
                <w:szCs w:val="20"/>
              </w:rPr>
              <w:t>08</w:t>
            </w:r>
          </w:p>
        </w:tc>
      </w:tr>
      <w:tr w:rsidR="00685E6B" w:rsidRPr="006D185A" w14:paraId="39A0211D" w14:textId="77777777" w:rsidTr="00A40E33">
        <w:trPr>
          <w:trHeight w:val="1360"/>
        </w:trPr>
        <w:tc>
          <w:tcPr>
            <w:tcW w:w="2619" w:type="dxa"/>
            <w:shd w:val="clear" w:color="auto" w:fill="auto"/>
          </w:tcPr>
          <w:p w14:paraId="21D365B0" w14:textId="127C2DF1" w:rsidR="00685E6B" w:rsidRPr="00D81FB5" w:rsidRDefault="00685E6B" w:rsidP="00685E6B">
            <w:pPr>
              <w:pStyle w:val="Textkrper"/>
              <w:spacing w:before="60" w:after="60"/>
              <w:rPr>
                <w:sz w:val="20"/>
                <w:szCs w:val="20"/>
              </w:rPr>
            </w:pPr>
            <w:r w:rsidRPr="00D81FB5">
              <w:rPr>
                <w:sz w:val="20"/>
                <w:szCs w:val="20"/>
              </w:rPr>
              <w:t xml:space="preserve">Die Schülerinnen und Schüler </w:t>
            </w:r>
            <w:r w:rsidRPr="00D81FB5">
              <w:rPr>
                <w:b/>
                <w:bCs/>
                <w:sz w:val="20"/>
                <w:szCs w:val="20"/>
              </w:rPr>
              <w:t>reflektieren</w:t>
            </w:r>
            <w:r w:rsidRPr="00D81FB5">
              <w:rPr>
                <w:sz w:val="20"/>
                <w:szCs w:val="20"/>
              </w:rPr>
              <w:t xml:space="preserve"> ihre Preisstrategie und erkennen das Konfliktpotential zwischen operativer Preissetzung und strategischer Preisgestaltung. Sie erkennen das Risiko einer nicht marktorientierten Leistungssteuerung eines Hotelbetriebes.</w:t>
            </w:r>
          </w:p>
        </w:tc>
        <w:tc>
          <w:tcPr>
            <w:tcW w:w="1601" w:type="dxa"/>
            <w:shd w:val="clear" w:color="auto" w:fill="auto"/>
          </w:tcPr>
          <w:p w14:paraId="45F0E455" w14:textId="6A690928" w:rsidR="00685E6B" w:rsidRPr="00713B4C" w:rsidRDefault="00685E6B" w:rsidP="00685E6B">
            <w:pPr>
              <w:pStyle w:val="TZielnanalysetext"/>
              <w:spacing w:before="60" w:after="60"/>
              <w:rPr>
                <w:b/>
                <w:sz w:val="20"/>
                <w:szCs w:val="20"/>
              </w:rPr>
            </w:pPr>
            <w:r>
              <w:rPr>
                <w:b/>
                <w:sz w:val="20"/>
                <w:szCs w:val="20"/>
              </w:rPr>
              <w:t>LS0</w:t>
            </w:r>
            <w:r w:rsidR="00B23764">
              <w:rPr>
                <w:b/>
                <w:sz w:val="20"/>
                <w:szCs w:val="20"/>
              </w:rPr>
              <w:t>8</w:t>
            </w:r>
            <w:r>
              <w:rPr>
                <w:b/>
                <w:sz w:val="20"/>
                <w:szCs w:val="20"/>
              </w:rPr>
              <w:t xml:space="preserve"> Preisfestsetzung reflektieren</w:t>
            </w:r>
          </w:p>
        </w:tc>
        <w:tc>
          <w:tcPr>
            <w:tcW w:w="1755" w:type="dxa"/>
          </w:tcPr>
          <w:p w14:paraId="160D4941" w14:textId="12F51853" w:rsidR="00685E6B" w:rsidRPr="00B23764" w:rsidRDefault="0006795C" w:rsidP="00685E6B">
            <w:pPr>
              <w:pStyle w:val="TZielnanalysetext"/>
              <w:spacing w:before="60" w:after="60"/>
              <w:rPr>
                <w:sz w:val="20"/>
                <w:szCs w:val="20"/>
              </w:rPr>
            </w:pPr>
            <w:r>
              <w:rPr>
                <w:sz w:val="20"/>
                <w:szCs w:val="20"/>
              </w:rPr>
              <w:t>Geschäftsführung</w:t>
            </w:r>
            <w:r w:rsidR="00981CFC">
              <w:rPr>
                <w:sz w:val="20"/>
                <w:szCs w:val="20"/>
              </w:rPr>
              <w:t xml:space="preserve"> hat festgestellt, dass bei einer kurzfristigen Reservierung die Rack Rate unterboten wurde</w:t>
            </w:r>
          </w:p>
          <w:p w14:paraId="45747116" w14:textId="01DDD9CF" w:rsidR="00685E6B" w:rsidRPr="00B23764" w:rsidRDefault="00B23764" w:rsidP="00685E6B">
            <w:pPr>
              <w:pStyle w:val="TZielnanalysetext"/>
              <w:spacing w:before="60" w:after="60"/>
              <w:rPr>
                <w:sz w:val="20"/>
                <w:szCs w:val="20"/>
              </w:rPr>
            </w:pPr>
            <w:r>
              <w:rPr>
                <w:sz w:val="20"/>
                <w:szCs w:val="20"/>
              </w:rPr>
              <w:sym w:font="Wingdings" w:char="F0E0"/>
            </w:r>
            <w:r>
              <w:rPr>
                <w:sz w:val="20"/>
                <w:szCs w:val="20"/>
              </w:rPr>
              <w:t xml:space="preserve"> </w:t>
            </w:r>
            <w:r w:rsidR="00685E6B" w:rsidRPr="00B23764">
              <w:rPr>
                <w:sz w:val="20"/>
                <w:szCs w:val="20"/>
              </w:rPr>
              <w:t xml:space="preserve">MA soll </w:t>
            </w:r>
            <w:r w:rsidR="00A40E33">
              <w:rPr>
                <w:sz w:val="20"/>
                <w:szCs w:val="20"/>
              </w:rPr>
              <w:t>die Situation analysieren</w:t>
            </w:r>
          </w:p>
        </w:tc>
        <w:tc>
          <w:tcPr>
            <w:tcW w:w="1610" w:type="dxa"/>
            <w:shd w:val="clear" w:color="auto" w:fill="auto"/>
          </w:tcPr>
          <w:p w14:paraId="1F233B86" w14:textId="4C7A057A" w:rsidR="00685E6B" w:rsidRPr="00B23764" w:rsidRDefault="000D1775" w:rsidP="00CB776C">
            <w:pPr>
              <w:pStyle w:val="TZielnanalysetext"/>
              <w:spacing w:before="60" w:after="60"/>
              <w:rPr>
                <w:sz w:val="20"/>
                <w:szCs w:val="20"/>
              </w:rPr>
            </w:pPr>
            <w:r>
              <w:rPr>
                <w:sz w:val="20"/>
                <w:szCs w:val="20"/>
              </w:rPr>
              <w:t>Notiz</w:t>
            </w:r>
            <w:r w:rsidR="00474377">
              <w:rPr>
                <w:sz w:val="20"/>
                <w:szCs w:val="20"/>
              </w:rPr>
              <w:t xml:space="preserve"> (Beurteilung)</w:t>
            </w:r>
          </w:p>
        </w:tc>
        <w:tc>
          <w:tcPr>
            <w:tcW w:w="1824" w:type="dxa"/>
          </w:tcPr>
          <w:p w14:paraId="599CF242" w14:textId="6012ABED" w:rsidR="000D1775" w:rsidRDefault="000D1775" w:rsidP="00685E6B">
            <w:pPr>
              <w:pStyle w:val="TZielnanalysetext"/>
              <w:spacing w:before="60" w:after="60"/>
              <w:rPr>
                <w:sz w:val="20"/>
                <w:szCs w:val="20"/>
              </w:rPr>
            </w:pPr>
            <w:r>
              <w:rPr>
                <w:sz w:val="20"/>
                <w:szCs w:val="20"/>
              </w:rPr>
              <w:t>Nachricht vo</w:t>
            </w:r>
            <w:r w:rsidR="00553FD7">
              <w:rPr>
                <w:sz w:val="20"/>
                <w:szCs w:val="20"/>
              </w:rPr>
              <w:t xml:space="preserve">n der </w:t>
            </w:r>
            <w:r w:rsidR="0006795C">
              <w:rPr>
                <w:sz w:val="20"/>
                <w:szCs w:val="20"/>
              </w:rPr>
              <w:t>Geschäftsführung</w:t>
            </w:r>
            <w:r>
              <w:rPr>
                <w:sz w:val="20"/>
                <w:szCs w:val="20"/>
              </w:rPr>
              <w:t xml:space="preserve"> (</w:t>
            </w:r>
            <w:proofErr w:type="spellStart"/>
            <w:r>
              <w:rPr>
                <w:sz w:val="20"/>
                <w:szCs w:val="20"/>
              </w:rPr>
              <w:t>Inklusivpreis</w:t>
            </w:r>
            <w:proofErr w:type="spellEnd"/>
            <w:r>
              <w:rPr>
                <w:sz w:val="20"/>
                <w:szCs w:val="20"/>
              </w:rPr>
              <w:t>)</w:t>
            </w:r>
          </w:p>
          <w:p w14:paraId="44A020B3" w14:textId="36F990E6" w:rsidR="000D1775" w:rsidRDefault="000D1775" w:rsidP="00685E6B">
            <w:pPr>
              <w:pStyle w:val="TZielnanalysetext"/>
              <w:spacing w:before="60" w:after="60"/>
              <w:rPr>
                <w:sz w:val="20"/>
                <w:szCs w:val="20"/>
              </w:rPr>
            </w:pPr>
            <w:r>
              <w:rPr>
                <w:sz w:val="20"/>
                <w:szCs w:val="20"/>
              </w:rPr>
              <w:t>Rack Rate (LS05)</w:t>
            </w:r>
          </w:p>
          <w:p w14:paraId="1C5C4C3F" w14:textId="410570CF" w:rsidR="006957AA" w:rsidRDefault="000D1775" w:rsidP="00685E6B">
            <w:pPr>
              <w:pStyle w:val="TZielnanalysetext"/>
              <w:spacing w:before="60" w:after="60"/>
              <w:rPr>
                <w:sz w:val="20"/>
                <w:szCs w:val="20"/>
              </w:rPr>
            </w:pPr>
            <w:r>
              <w:rPr>
                <w:sz w:val="20"/>
                <w:szCs w:val="20"/>
              </w:rPr>
              <w:t>kurzfristige Preisuntergrenze (LS06)</w:t>
            </w:r>
          </w:p>
          <w:p w14:paraId="3C2B1630" w14:textId="77777777" w:rsidR="000D1775" w:rsidRPr="00B23764" w:rsidRDefault="000D1775" w:rsidP="000D1775">
            <w:pPr>
              <w:pStyle w:val="TZielnanalysetext"/>
              <w:spacing w:before="60" w:after="60"/>
              <w:rPr>
                <w:sz w:val="20"/>
                <w:szCs w:val="20"/>
              </w:rPr>
            </w:pPr>
            <w:r>
              <w:rPr>
                <w:sz w:val="20"/>
                <w:szCs w:val="20"/>
              </w:rPr>
              <w:t>Informationstext zum Break-Even-Point</w:t>
            </w:r>
          </w:p>
          <w:p w14:paraId="63FE62A3" w14:textId="777DCE85" w:rsidR="00685E6B" w:rsidRDefault="00843D8C" w:rsidP="00685E6B">
            <w:pPr>
              <w:pStyle w:val="TZielnanalysetext"/>
              <w:spacing w:before="60" w:after="60"/>
              <w:rPr>
                <w:sz w:val="20"/>
                <w:szCs w:val="20"/>
              </w:rPr>
            </w:pPr>
            <w:r>
              <w:rPr>
                <w:sz w:val="20"/>
                <w:szCs w:val="20"/>
              </w:rPr>
              <w:t>Informationstext zu operativer Preisfestsetzung und strategischer Preisgestaltung</w:t>
            </w:r>
          </w:p>
          <w:p w14:paraId="25AF580D" w14:textId="36918DC5" w:rsidR="00685E6B" w:rsidRPr="00B23764" w:rsidRDefault="00474377" w:rsidP="00A40E33">
            <w:pPr>
              <w:pStyle w:val="TZielnanalysetext"/>
              <w:spacing w:before="60" w:after="60"/>
              <w:rPr>
                <w:sz w:val="20"/>
                <w:szCs w:val="20"/>
              </w:rPr>
            </w:pPr>
            <w:r>
              <w:rPr>
                <w:sz w:val="20"/>
                <w:szCs w:val="20"/>
              </w:rPr>
              <w:lastRenderedPageBreak/>
              <w:t>i</w:t>
            </w:r>
            <w:r w:rsidR="001E2F9A">
              <w:rPr>
                <w:sz w:val="20"/>
                <w:szCs w:val="20"/>
              </w:rPr>
              <w:t>nterne Mitteilung der Rezeption, dass dieser Gast aufgrund der für ihn zu hohen Rack Rate keine Buchung vornehmen wollte</w:t>
            </w:r>
            <w:r w:rsidR="00A87D1A">
              <w:rPr>
                <w:sz w:val="20"/>
                <w:szCs w:val="20"/>
              </w:rPr>
              <w:t xml:space="preserve"> </w:t>
            </w:r>
            <w:r w:rsidR="000C392A">
              <w:rPr>
                <w:sz w:val="20"/>
                <w:szCs w:val="20"/>
              </w:rPr>
              <w:t xml:space="preserve">und dass zu diesem Zeitpunkt die Auslastung bei </w:t>
            </w:r>
            <w:r w:rsidR="003B2BFA">
              <w:rPr>
                <w:sz w:val="20"/>
                <w:szCs w:val="20"/>
              </w:rPr>
              <w:t>49</w:t>
            </w:r>
            <w:r w:rsidR="000C392A">
              <w:rPr>
                <w:sz w:val="20"/>
                <w:szCs w:val="20"/>
              </w:rPr>
              <w:t xml:space="preserve"> % lag</w:t>
            </w:r>
          </w:p>
        </w:tc>
        <w:tc>
          <w:tcPr>
            <w:tcW w:w="2137" w:type="dxa"/>
            <w:gridSpan w:val="2"/>
          </w:tcPr>
          <w:p w14:paraId="52D1B26E" w14:textId="350F35C1" w:rsidR="00CC617F" w:rsidRPr="00B23764" w:rsidRDefault="008B5569" w:rsidP="002E6231">
            <w:pPr>
              <w:pStyle w:val="TZielnanalysetext"/>
              <w:spacing w:before="60" w:after="60"/>
              <w:rPr>
                <w:sz w:val="20"/>
                <w:szCs w:val="20"/>
              </w:rPr>
            </w:pPr>
            <w:r>
              <w:rPr>
                <w:sz w:val="20"/>
                <w:szCs w:val="20"/>
              </w:rPr>
              <w:lastRenderedPageBreak/>
              <w:t xml:space="preserve">Beurteilen </w:t>
            </w:r>
            <w:r w:rsidR="003968ED">
              <w:rPr>
                <w:sz w:val="20"/>
                <w:szCs w:val="20"/>
              </w:rPr>
              <w:t xml:space="preserve">Sie </w:t>
            </w:r>
            <w:r w:rsidR="002E6231">
              <w:rPr>
                <w:sz w:val="20"/>
                <w:szCs w:val="20"/>
              </w:rPr>
              <w:t xml:space="preserve">die Preisstrategie </w:t>
            </w:r>
            <w:r w:rsidR="000D1775">
              <w:rPr>
                <w:sz w:val="20"/>
                <w:szCs w:val="20"/>
              </w:rPr>
              <w:t xml:space="preserve">auf Basis des Break-Even-Points </w:t>
            </w:r>
            <w:r w:rsidR="003968ED">
              <w:rPr>
                <w:sz w:val="20"/>
                <w:szCs w:val="20"/>
              </w:rPr>
              <w:t>in einer Notiz</w:t>
            </w:r>
            <w:r w:rsidR="000D1775">
              <w:rPr>
                <w:sz w:val="20"/>
                <w:szCs w:val="20"/>
              </w:rPr>
              <w:t xml:space="preserve"> an </w:t>
            </w:r>
            <w:r w:rsidR="00553FD7">
              <w:rPr>
                <w:sz w:val="20"/>
                <w:szCs w:val="20"/>
              </w:rPr>
              <w:t xml:space="preserve">die </w:t>
            </w:r>
            <w:r w:rsidR="0006795C">
              <w:rPr>
                <w:sz w:val="20"/>
                <w:szCs w:val="20"/>
              </w:rPr>
              <w:t>Geschäftsführung</w:t>
            </w:r>
            <w:r w:rsidR="002E6231">
              <w:rPr>
                <w:sz w:val="20"/>
                <w:szCs w:val="20"/>
              </w:rPr>
              <w:t>.</w:t>
            </w:r>
          </w:p>
        </w:tc>
        <w:tc>
          <w:tcPr>
            <w:tcW w:w="1664" w:type="dxa"/>
            <w:shd w:val="clear" w:color="auto" w:fill="auto"/>
          </w:tcPr>
          <w:p w14:paraId="33DBE083" w14:textId="0386CBF8" w:rsidR="004C58FE" w:rsidRDefault="004C58FE" w:rsidP="00685E6B">
            <w:pPr>
              <w:pStyle w:val="TZielnanalysetext"/>
              <w:spacing w:before="60" w:after="60"/>
              <w:rPr>
                <w:sz w:val="20"/>
                <w:szCs w:val="20"/>
              </w:rPr>
            </w:pPr>
            <w:r>
              <w:rPr>
                <w:sz w:val="20"/>
                <w:szCs w:val="20"/>
              </w:rPr>
              <w:t>eigenes Handeln reflektieren</w:t>
            </w:r>
          </w:p>
          <w:p w14:paraId="6569A381" w14:textId="6570CFAC" w:rsidR="00685E6B" w:rsidRDefault="004C58FE" w:rsidP="00685E6B">
            <w:pPr>
              <w:pStyle w:val="TZielnanalysetext"/>
              <w:spacing w:before="60" w:after="60"/>
              <w:rPr>
                <w:sz w:val="20"/>
                <w:szCs w:val="20"/>
              </w:rPr>
            </w:pPr>
            <w:r>
              <w:rPr>
                <w:sz w:val="20"/>
                <w:szCs w:val="20"/>
              </w:rPr>
              <w:t>Informationen beschaffen</w:t>
            </w:r>
          </w:p>
          <w:p w14:paraId="386E3259" w14:textId="77777777" w:rsidR="004C58FE" w:rsidRDefault="004C58FE" w:rsidP="00685E6B">
            <w:pPr>
              <w:pStyle w:val="TZielnanalysetext"/>
              <w:spacing w:before="60" w:after="60"/>
              <w:rPr>
                <w:sz w:val="20"/>
                <w:szCs w:val="20"/>
              </w:rPr>
            </w:pPr>
            <w:r>
              <w:rPr>
                <w:sz w:val="20"/>
                <w:szCs w:val="20"/>
              </w:rPr>
              <w:t>Gelerntes auf neue Probleme anwenden</w:t>
            </w:r>
          </w:p>
          <w:p w14:paraId="0302A099" w14:textId="6FFED823" w:rsidR="004C58FE" w:rsidRDefault="004C58FE" w:rsidP="00685E6B">
            <w:pPr>
              <w:pStyle w:val="TZielnanalysetext"/>
              <w:spacing w:before="60" w:after="60"/>
              <w:rPr>
                <w:sz w:val="20"/>
                <w:szCs w:val="20"/>
              </w:rPr>
            </w:pPr>
            <w:r>
              <w:rPr>
                <w:sz w:val="20"/>
                <w:szCs w:val="20"/>
              </w:rPr>
              <w:t>methodengeleitet vorgehen</w:t>
            </w:r>
          </w:p>
          <w:p w14:paraId="1020835B" w14:textId="77777777" w:rsidR="004C58FE" w:rsidRDefault="004C58FE" w:rsidP="00685E6B">
            <w:pPr>
              <w:pStyle w:val="TZielnanalysetext"/>
              <w:spacing w:before="60" w:after="60"/>
              <w:rPr>
                <w:sz w:val="20"/>
                <w:szCs w:val="20"/>
              </w:rPr>
            </w:pPr>
            <w:r>
              <w:rPr>
                <w:sz w:val="20"/>
                <w:szCs w:val="20"/>
              </w:rPr>
              <w:t>Zusammenhänge herstellen</w:t>
            </w:r>
          </w:p>
          <w:p w14:paraId="651CED93" w14:textId="77777777" w:rsidR="004C58FE" w:rsidRDefault="004C58FE" w:rsidP="00685E6B">
            <w:pPr>
              <w:pStyle w:val="TZielnanalysetext"/>
              <w:spacing w:before="60" w:after="60"/>
              <w:rPr>
                <w:sz w:val="20"/>
                <w:szCs w:val="20"/>
              </w:rPr>
            </w:pPr>
            <w:r>
              <w:rPr>
                <w:sz w:val="20"/>
                <w:szCs w:val="20"/>
              </w:rPr>
              <w:t>Schlussfolgerungen ziehen</w:t>
            </w:r>
          </w:p>
          <w:p w14:paraId="51B6F948" w14:textId="1F3891F7" w:rsidR="004C58FE" w:rsidRPr="00713B4C" w:rsidRDefault="004C58FE" w:rsidP="00685E6B">
            <w:pPr>
              <w:pStyle w:val="TZielnanalysetext"/>
              <w:spacing w:before="60" w:after="60"/>
              <w:rPr>
                <w:sz w:val="20"/>
                <w:szCs w:val="20"/>
              </w:rPr>
            </w:pPr>
            <w:r>
              <w:rPr>
                <w:sz w:val="20"/>
                <w:szCs w:val="20"/>
              </w:rPr>
              <w:t>eigene Meinungen artikulieren</w:t>
            </w:r>
          </w:p>
        </w:tc>
        <w:tc>
          <w:tcPr>
            <w:tcW w:w="1350" w:type="dxa"/>
            <w:shd w:val="clear" w:color="auto" w:fill="auto"/>
          </w:tcPr>
          <w:p w14:paraId="73861865" w14:textId="09143A4F" w:rsidR="00685E6B" w:rsidRPr="00713B4C" w:rsidRDefault="00685E6B" w:rsidP="00685E6B">
            <w:pPr>
              <w:pStyle w:val="TZielnanalysetext"/>
              <w:spacing w:before="60" w:after="60"/>
              <w:rPr>
                <w:sz w:val="20"/>
                <w:szCs w:val="20"/>
              </w:rPr>
            </w:pPr>
          </w:p>
        </w:tc>
        <w:tc>
          <w:tcPr>
            <w:tcW w:w="658" w:type="dxa"/>
            <w:shd w:val="clear" w:color="auto" w:fill="auto"/>
          </w:tcPr>
          <w:p w14:paraId="7A62C157" w14:textId="19564741" w:rsidR="00685E6B" w:rsidRPr="0090643A" w:rsidRDefault="0090643A" w:rsidP="00685E6B">
            <w:pPr>
              <w:pStyle w:val="TZielnanalysetext"/>
              <w:spacing w:before="60" w:after="60"/>
              <w:jc w:val="right"/>
              <w:rPr>
                <w:sz w:val="20"/>
                <w:szCs w:val="20"/>
              </w:rPr>
            </w:pPr>
            <w:r w:rsidRPr="0090643A">
              <w:rPr>
                <w:sz w:val="20"/>
                <w:szCs w:val="20"/>
              </w:rPr>
              <w:t>04</w:t>
            </w:r>
          </w:p>
        </w:tc>
      </w:tr>
      <w:tr w:rsidR="00685E6B" w:rsidRPr="006D185A" w14:paraId="7A197EC5" w14:textId="77777777" w:rsidTr="005909F5">
        <w:trPr>
          <w:trHeight w:val="935"/>
        </w:trPr>
        <w:tc>
          <w:tcPr>
            <w:tcW w:w="2619" w:type="dxa"/>
            <w:vMerge w:val="restart"/>
            <w:shd w:val="clear" w:color="auto" w:fill="auto"/>
          </w:tcPr>
          <w:p w14:paraId="08AF12D3" w14:textId="564B019B" w:rsidR="00685E6B" w:rsidRPr="00D81FB5" w:rsidRDefault="00685E6B" w:rsidP="00685E6B">
            <w:pPr>
              <w:pStyle w:val="Textkrper"/>
              <w:spacing w:before="60" w:after="60"/>
              <w:rPr>
                <w:sz w:val="20"/>
                <w:szCs w:val="20"/>
              </w:rPr>
            </w:pPr>
            <w:r w:rsidRPr="00D81FB5">
              <w:rPr>
                <w:sz w:val="20"/>
                <w:szCs w:val="20"/>
              </w:rPr>
              <w:t xml:space="preserve">Die Schülerinnen und Schüler </w:t>
            </w:r>
            <w:r w:rsidRPr="00D81FB5">
              <w:rPr>
                <w:b/>
                <w:bCs/>
                <w:sz w:val="20"/>
                <w:szCs w:val="20"/>
              </w:rPr>
              <w:t>beurteilen</w:t>
            </w:r>
            <w:r w:rsidRPr="00D81FB5">
              <w:rPr>
                <w:sz w:val="20"/>
                <w:szCs w:val="20"/>
              </w:rPr>
              <w:t xml:space="preserve"> ihren Erfolg durch die Berechnung geeigneter Kennzahlen des Revenue Managements und können diese fachsprachlich würdigen. Sie vergleichen die Entwicklung dieser Kennzahlen und leiten Vorschläge zur Ertragssteigerung ab. Sie überprüfen ihr Handeln in Bezug auf die Ertragssteigerung ihres Ausbildungsbetriebes</w:t>
            </w:r>
            <w:r>
              <w:rPr>
                <w:sz w:val="20"/>
                <w:szCs w:val="20"/>
              </w:rPr>
              <w:t>.</w:t>
            </w:r>
          </w:p>
        </w:tc>
        <w:tc>
          <w:tcPr>
            <w:tcW w:w="1601" w:type="dxa"/>
            <w:shd w:val="clear" w:color="auto" w:fill="auto"/>
          </w:tcPr>
          <w:p w14:paraId="3F71F109" w14:textId="6BD212EF" w:rsidR="00685E6B" w:rsidRPr="00B11E2B" w:rsidRDefault="00685E6B" w:rsidP="00685E6B">
            <w:pPr>
              <w:pStyle w:val="TZielnanalysetext"/>
              <w:spacing w:before="60" w:after="60"/>
              <w:rPr>
                <w:b/>
                <w:sz w:val="20"/>
                <w:szCs w:val="20"/>
              </w:rPr>
            </w:pPr>
            <w:r w:rsidRPr="00B11E2B">
              <w:rPr>
                <w:b/>
                <w:sz w:val="20"/>
                <w:szCs w:val="20"/>
              </w:rPr>
              <w:t>LS0</w:t>
            </w:r>
            <w:r w:rsidR="00B23764" w:rsidRPr="00B11E2B">
              <w:rPr>
                <w:b/>
                <w:sz w:val="20"/>
                <w:szCs w:val="20"/>
              </w:rPr>
              <w:t>9</w:t>
            </w:r>
            <w:r w:rsidRPr="00B11E2B">
              <w:rPr>
                <w:b/>
                <w:sz w:val="20"/>
                <w:szCs w:val="20"/>
              </w:rPr>
              <w:t xml:space="preserve"> Erfolg </w:t>
            </w:r>
            <w:r w:rsidR="00870DBD" w:rsidRPr="00B11E2B">
              <w:rPr>
                <w:b/>
                <w:sz w:val="20"/>
                <w:szCs w:val="20"/>
              </w:rPr>
              <w:t xml:space="preserve">mit den Kennzahlen des Revenue Managements </w:t>
            </w:r>
            <w:r w:rsidRPr="00B11E2B">
              <w:rPr>
                <w:b/>
                <w:sz w:val="20"/>
                <w:szCs w:val="20"/>
              </w:rPr>
              <w:t>beurteilen und verbessern</w:t>
            </w:r>
          </w:p>
        </w:tc>
        <w:tc>
          <w:tcPr>
            <w:tcW w:w="1755" w:type="dxa"/>
          </w:tcPr>
          <w:p w14:paraId="2B002877" w14:textId="40F764E6" w:rsidR="00685E6B" w:rsidRPr="00B11E2B" w:rsidRDefault="00870DBD" w:rsidP="00685E6B">
            <w:pPr>
              <w:pStyle w:val="TZielnanalysetext"/>
              <w:spacing w:before="60" w:after="60"/>
              <w:rPr>
                <w:sz w:val="20"/>
                <w:szCs w:val="20"/>
              </w:rPr>
            </w:pPr>
            <w:r w:rsidRPr="00B11E2B">
              <w:rPr>
                <w:sz w:val="20"/>
                <w:szCs w:val="20"/>
              </w:rPr>
              <w:t xml:space="preserve">Kennzahlen zum </w:t>
            </w:r>
            <w:r w:rsidR="00F0752F" w:rsidRPr="00B11E2B">
              <w:rPr>
                <w:sz w:val="20"/>
                <w:szCs w:val="20"/>
              </w:rPr>
              <w:t>abgelaufenen</w:t>
            </w:r>
            <w:r w:rsidRPr="00B11E2B">
              <w:rPr>
                <w:sz w:val="20"/>
                <w:szCs w:val="20"/>
              </w:rPr>
              <w:t xml:space="preserve"> Geschäftsjahr müssen berechnet und mit</w:t>
            </w:r>
            <w:r w:rsidR="00685E6B" w:rsidRPr="00B11E2B">
              <w:rPr>
                <w:sz w:val="20"/>
                <w:szCs w:val="20"/>
              </w:rPr>
              <w:t xml:space="preserve"> 3</w:t>
            </w:r>
            <w:r w:rsidR="00904E32" w:rsidRPr="00B11E2B">
              <w:rPr>
                <w:sz w:val="20"/>
                <w:szCs w:val="20"/>
              </w:rPr>
              <w:t xml:space="preserve"> vorangegangenen</w:t>
            </w:r>
            <w:r w:rsidR="00685E6B" w:rsidRPr="00B11E2B">
              <w:rPr>
                <w:sz w:val="20"/>
                <w:szCs w:val="20"/>
              </w:rPr>
              <w:t xml:space="preserve"> Jahren </w:t>
            </w:r>
            <w:r w:rsidRPr="00B11E2B">
              <w:rPr>
                <w:sz w:val="20"/>
                <w:szCs w:val="20"/>
              </w:rPr>
              <w:t>verglichen werden</w:t>
            </w:r>
          </w:p>
          <w:p w14:paraId="1138AB95" w14:textId="77D05BC7" w:rsidR="00685E6B" w:rsidRPr="00B11E2B" w:rsidRDefault="00DF3C58" w:rsidP="00685E6B">
            <w:pPr>
              <w:pStyle w:val="TZielnanalysetext"/>
              <w:spacing w:before="60" w:after="60"/>
              <w:rPr>
                <w:sz w:val="20"/>
                <w:szCs w:val="20"/>
              </w:rPr>
            </w:pPr>
            <w:r w:rsidRPr="00B11E2B">
              <w:rPr>
                <w:sz w:val="20"/>
                <w:szCs w:val="20"/>
              </w:rPr>
              <w:sym w:font="Wingdings" w:char="F0E0"/>
            </w:r>
            <w:r w:rsidRPr="00B11E2B">
              <w:rPr>
                <w:sz w:val="20"/>
                <w:szCs w:val="20"/>
              </w:rPr>
              <w:t xml:space="preserve"> </w:t>
            </w:r>
            <w:r w:rsidR="00685E6B" w:rsidRPr="00B11E2B">
              <w:rPr>
                <w:sz w:val="20"/>
                <w:szCs w:val="20"/>
              </w:rPr>
              <w:t xml:space="preserve">MA </w:t>
            </w:r>
            <w:r w:rsidR="00870DBD" w:rsidRPr="00B11E2B">
              <w:rPr>
                <w:sz w:val="20"/>
                <w:szCs w:val="20"/>
              </w:rPr>
              <w:t>soll dies übernehmen</w:t>
            </w:r>
          </w:p>
        </w:tc>
        <w:tc>
          <w:tcPr>
            <w:tcW w:w="1610" w:type="dxa"/>
            <w:shd w:val="clear" w:color="auto" w:fill="auto"/>
          </w:tcPr>
          <w:p w14:paraId="574182C0" w14:textId="1EA0D865" w:rsidR="00685E6B" w:rsidRPr="00B11E2B" w:rsidRDefault="00870DBD" w:rsidP="00685E6B">
            <w:pPr>
              <w:pStyle w:val="TZielnanalysetext"/>
              <w:spacing w:before="60" w:after="60"/>
              <w:rPr>
                <w:sz w:val="20"/>
                <w:szCs w:val="20"/>
              </w:rPr>
            </w:pPr>
            <w:r w:rsidRPr="00B11E2B">
              <w:rPr>
                <w:sz w:val="20"/>
                <w:szCs w:val="20"/>
              </w:rPr>
              <w:t>Berechnung</w:t>
            </w:r>
            <w:r w:rsidR="003D308E" w:rsidRPr="00B11E2B">
              <w:rPr>
                <w:sz w:val="20"/>
                <w:szCs w:val="20"/>
              </w:rPr>
              <w:t xml:space="preserve"> (Kennzahlen)</w:t>
            </w:r>
          </w:p>
          <w:p w14:paraId="461B2747" w14:textId="529718FF" w:rsidR="00456E98" w:rsidRPr="00B11E2B" w:rsidRDefault="003D308E" w:rsidP="00456E98">
            <w:pPr>
              <w:pStyle w:val="TZielnanalysetext"/>
              <w:spacing w:before="60" w:after="60"/>
              <w:rPr>
                <w:sz w:val="20"/>
                <w:szCs w:val="20"/>
              </w:rPr>
            </w:pPr>
            <w:r w:rsidRPr="00B11E2B">
              <w:rPr>
                <w:sz w:val="20"/>
                <w:szCs w:val="20"/>
              </w:rPr>
              <w:t>E-Mail (Situation und Beurteilung)</w:t>
            </w:r>
          </w:p>
        </w:tc>
        <w:tc>
          <w:tcPr>
            <w:tcW w:w="1824" w:type="dxa"/>
          </w:tcPr>
          <w:p w14:paraId="3DEB4FA8" w14:textId="7DA91647" w:rsidR="00685E6B" w:rsidRPr="00B11E2B" w:rsidRDefault="00685E6B" w:rsidP="00685E6B">
            <w:pPr>
              <w:pStyle w:val="TZielnanalysetext"/>
              <w:spacing w:before="60" w:after="60"/>
              <w:rPr>
                <w:sz w:val="20"/>
                <w:szCs w:val="20"/>
              </w:rPr>
            </w:pPr>
            <w:r w:rsidRPr="00B11E2B">
              <w:rPr>
                <w:sz w:val="20"/>
                <w:szCs w:val="20"/>
              </w:rPr>
              <w:t xml:space="preserve">Kennzahlen </w:t>
            </w:r>
            <w:r w:rsidR="00870DBD" w:rsidRPr="00B11E2B">
              <w:rPr>
                <w:sz w:val="20"/>
                <w:szCs w:val="20"/>
              </w:rPr>
              <w:t>der letzten 3 Jahre</w:t>
            </w:r>
          </w:p>
          <w:p w14:paraId="14A915BD" w14:textId="0DCD2E5E" w:rsidR="00870DBD" w:rsidRPr="00B11E2B" w:rsidRDefault="002459EA" w:rsidP="00293884">
            <w:pPr>
              <w:pStyle w:val="TZielnanalysetext"/>
              <w:spacing w:before="60" w:after="60"/>
              <w:rPr>
                <w:sz w:val="20"/>
                <w:szCs w:val="20"/>
              </w:rPr>
            </w:pPr>
            <w:r w:rsidRPr="00B11E2B">
              <w:rPr>
                <w:sz w:val="20"/>
                <w:szCs w:val="20"/>
              </w:rPr>
              <w:t xml:space="preserve">Handbuch </w:t>
            </w:r>
            <w:r w:rsidR="0006795C" w:rsidRPr="00B11E2B">
              <w:rPr>
                <w:sz w:val="20"/>
                <w:szCs w:val="20"/>
              </w:rPr>
              <w:t>Revenue Management</w:t>
            </w:r>
            <w:r w:rsidRPr="00B11E2B">
              <w:rPr>
                <w:sz w:val="20"/>
                <w:szCs w:val="20"/>
              </w:rPr>
              <w:t xml:space="preserve"> mit Informationen</w:t>
            </w:r>
            <w:r w:rsidR="00870DBD" w:rsidRPr="00B11E2B">
              <w:rPr>
                <w:sz w:val="20"/>
                <w:szCs w:val="20"/>
              </w:rPr>
              <w:t xml:space="preserve"> zu </w:t>
            </w:r>
            <w:proofErr w:type="spellStart"/>
            <w:r w:rsidRPr="00B11E2B">
              <w:rPr>
                <w:sz w:val="20"/>
                <w:szCs w:val="20"/>
              </w:rPr>
              <w:t>RevPar</w:t>
            </w:r>
            <w:proofErr w:type="spellEnd"/>
            <w:r w:rsidR="00870DBD" w:rsidRPr="00B11E2B">
              <w:rPr>
                <w:sz w:val="20"/>
                <w:szCs w:val="20"/>
              </w:rPr>
              <w:t xml:space="preserve">, </w:t>
            </w:r>
            <w:r w:rsidRPr="00B11E2B">
              <w:rPr>
                <w:sz w:val="20"/>
                <w:szCs w:val="20"/>
              </w:rPr>
              <w:t>ARR</w:t>
            </w:r>
            <w:r w:rsidR="00870DBD" w:rsidRPr="00B11E2B">
              <w:rPr>
                <w:sz w:val="20"/>
                <w:szCs w:val="20"/>
              </w:rPr>
              <w:t xml:space="preserve">, </w:t>
            </w:r>
            <w:proofErr w:type="spellStart"/>
            <w:r w:rsidRPr="00B11E2B">
              <w:rPr>
                <w:sz w:val="20"/>
                <w:szCs w:val="20"/>
              </w:rPr>
              <w:t>GopPAR</w:t>
            </w:r>
            <w:proofErr w:type="spellEnd"/>
            <w:r w:rsidR="005A00E7" w:rsidRPr="00B11E2B">
              <w:rPr>
                <w:sz w:val="20"/>
                <w:szCs w:val="20"/>
              </w:rPr>
              <w:t>, Umsatzrentabilität</w:t>
            </w:r>
          </w:p>
          <w:p w14:paraId="1ABEB8D2" w14:textId="58590011" w:rsidR="00870DBD" w:rsidRPr="00B11E2B" w:rsidRDefault="00870DBD" w:rsidP="00293884">
            <w:pPr>
              <w:pStyle w:val="TZielnanalysetext"/>
              <w:spacing w:before="60" w:after="60"/>
              <w:rPr>
                <w:sz w:val="20"/>
                <w:szCs w:val="20"/>
              </w:rPr>
            </w:pPr>
            <w:r w:rsidRPr="00B11E2B">
              <w:rPr>
                <w:sz w:val="20"/>
                <w:szCs w:val="20"/>
              </w:rPr>
              <w:t xml:space="preserve">Auszug aus dem System zu </w:t>
            </w:r>
            <w:r w:rsidR="002459EA" w:rsidRPr="00B11E2B">
              <w:rPr>
                <w:sz w:val="20"/>
                <w:szCs w:val="20"/>
              </w:rPr>
              <w:t>Kosten</w:t>
            </w:r>
            <w:r w:rsidRPr="00B11E2B">
              <w:rPr>
                <w:sz w:val="20"/>
                <w:szCs w:val="20"/>
              </w:rPr>
              <w:t>,</w:t>
            </w:r>
            <w:r w:rsidR="002459EA" w:rsidRPr="00B11E2B">
              <w:rPr>
                <w:sz w:val="20"/>
                <w:szCs w:val="20"/>
              </w:rPr>
              <w:t xml:space="preserve"> Gesamtumsatz</w:t>
            </w:r>
          </w:p>
        </w:tc>
        <w:tc>
          <w:tcPr>
            <w:tcW w:w="2137" w:type="dxa"/>
            <w:gridSpan w:val="2"/>
          </w:tcPr>
          <w:p w14:paraId="3DCC961E" w14:textId="7107E5C9" w:rsidR="00685E6B" w:rsidRPr="00B11E2B" w:rsidRDefault="00870DBD" w:rsidP="00694A68">
            <w:pPr>
              <w:pStyle w:val="TZielnanalysetext"/>
              <w:numPr>
                <w:ilvl w:val="0"/>
                <w:numId w:val="31"/>
              </w:numPr>
              <w:spacing w:before="60" w:after="60"/>
              <w:ind w:left="225" w:hanging="218"/>
              <w:rPr>
                <w:sz w:val="20"/>
                <w:szCs w:val="20"/>
              </w:rPr>
            </w:pPr>
            <w:r w:rsidRPr="00B11E2B">
              <w:rPr>
                <w:sz w:val="20"/>
                <w:szCs w:val="20"/>
              </w:rPr>
              <w:t>Berechnen Sie</w:t>
            </w:r>
            <w:r w:rsidR="003D308E" w:rsidRPr="00B11E2B">
              <w:rPr>
                <w:sz w:val="20"/>
                <w:szCs w:val="20"/>
              </w:rPr>
              <w:t xml:space="preserve"> die</w:t>
            </w:r>
            <w:r w:rsidRPr="00B11E2B">
              <w:rPr>
                <w:sz w:val="20"/>
                <w:szCs w:val="20"/>
              </w:rPr>
              <w:t xml:space="preserve"> </w:t>
            </w:r>
            <w:r w:rsidR="003D308E" w:rsidRPr="00B11E2B">
              <w:rPr>
                <w:sz w:val="20"/>
                <w:szCs w:val="20"/>
              </w:rPr>
              <w:t xml:space="preserve">notwendigen </w:t>
            </w:r>
            <w:r w:rsidRPr="00B11E2B">
              <w:rPr>
                <w:sz w:val="20"/>
                <w:szCs w:val="20"/>
              </w:rPr>
              <w:t>Kennzahlen.</w:t>
            </w:r>
          </w:p>
          <w:p w14:paraId="20796160" w14:textId="12092965" w:rsidR="00870DBD" w:rsidRPr="00B11E2B" w:rsidRDefault="006D4387" w:rsidP="00694A68">
            <w:pPr>
              <w:pStyle w:val="TZielnanalysetext"/>
              <w:numPr>
                <w:ilvl w:val="0"/>
                <w:numId w:val="31"/>
              </w:numPr>
              <w:spacing w:before="60" w:after="60"/>
              <w:ind w:left="225" w:hanging="218"/>
              <w:rPr>
                <w:sz w:val="20"/>
                <w:szCs w:val="20"/>
              </w:rPr>
            </w:pPr>
            <w:r w:rsidRPr="00B11E2B">
              <w:rPr>
                <w:sz w:val="20"/>
                <w:szCs w:val="20"/>
              </w:rPr>
              <w:t>Verfassen Sie eine</w:t>
            </w:r>
            <w:r w:rsidR="00870DBD" w:rsidRPr="00B11E2B">
              <w:rPr>
                <w:sz w:val="20"/>
                <w:szCs w:val="20"/>
              </w:rPr>
              <w:t xml:space="preserve"> E-Mail an die Geschäftsführung</w:t>
            </w:r>
            <w:r w:rsidRPr="00B11E2B">
              <w:rPr>
                <w:sz w:val="20"/>
                <w:szCs w:val="20"/>
              </w:rPr>
              <w:t xml:space="preserve">, in der Sie insbesondere folgende Punkte </w:t>
            </w:r>
            <w:r w:rsidR="006E5B78" w:rsidRPr="00B11E2B">
              <w:rPr>
                <w:sz w:val="20"/>
                <w:szCs w:val="20"/>
              </w:rPr>
              <w:t>berücksichtigen</w:t>
            </w:r>
            <w:r w:rsidRPr="00B11E2B">
              <w:rPr>
                <w:sz w:val="20"/>
                <w:szCs w:val="20"/>
              </w:rPr>
              <w:t>:</w:t>
            </w:r>
          </w:p>
          <w:p w14:paraId="045F4326" w14:textId="610DF312" w:rsidR="006D4387" w:rsidRPr="00B11E2B" w:rsidRDefault="006D4387" w:rsidP="00661A78">
            <w:pPr>
              <w:pStyle w:val="TZielnanalysetext"/>
              <w:numPr>
                <w:ilvl w:val="0"/>
                <w:numId w:val="38"/>
              </w:numPr>
              <w:spacing w:before="60" w:after="60"/>
              <w:ind w:left="371" w:hanging="142"/>
              <w:rPr>
                <w:sz w:val="20"/>
                <w:szCs w:val="20"/>
              </w:rPr>
            </w:pPr>
            <w:r w:rsidRPr="00B11E2B">
              <w:rPr>
                <w:sz w:val="20"/>
                <w:szCs w:val="20"/>
              </w:rPr>
              <w:t>Entwicklung der Kennzahlen</w:t>
            </w:r>
          </w:p>
          <w:p w14:paraId="19DA69C9" w14:textId="4DFE567C" w:rsidR="006D4387" w:rsidRPr="00B11E2B" w:rsidRDefault="006D4387" w:rsidP="00661A78">
            <w:pPr>
              <w:pStyle w:val="TZielnanalysetext"/>
              <w:numPr>
                <w:ilvl w:val="0"/>
                <w:numId w:val="38"/>
              </w:numPr>
              <w:spacing w:before="60" w:after="60"/>
              <w:ind w:left="371" w:hanging="142"/>
              <w:rPr>
                <w:sz w:val="20"/>
                <w:szCs w:val="20"/>
              </w:rPr>
            </w:pPr>
            <w:r w:rsidRPr="00B11E2B">
              <w:rPr>
                <w:sz w:val="20"/>
                <w:szCs w:val="20"/>
              </w:rPr>
              <w:t>Beurteilung der aktuellen Kennzahlen</w:t>
            </w:r>
          </w:p>
          <w:p w14:paraId="21C50497" w14:textId="2A7FACEF" w:rsidR="006D4387" w:rsidRPr="00B11E2B" w:rsidRDefault="006D4387" w:rsidP="00661A78">
            <w:pPr>
              <w:pStyle w:val="TZielnanalysetext"/>
              <w:numPr>
                <w:ilvl w:val="0"/>
                <w:numId w:val="38"/>
              </w:numPr>
              <w:spacing w:before="60" w:after="60"/>
              <w:ind w:left="371" w:hanging="142"/>
              <w:rPr>
                <w:sz w:val="20"/>
                <w:szCs w:val="20"/>
              </w:rPr>
            </w:pPr>
            <w:r w:rsidRPr="00B11E2B">
              <w:rPr>
                <w:sz w:val="20"/>
                <w:szCs w:val="20"/>
              </w:rPr>
              <w:t xml:space="preserve">Vorschläge zur </w:t>
            </w:r>
            <w:r w:rsidR="006E5B78" w:rsidRPr="00B11E2B">
              <w:rPr>
                <w:sz w:val="20"/>
                <w:szCs w:val="20"/>
              </w:rPr>
              <w:t>Ertragssteigerung</w:t>
            </w:r>
          </w:p>
        </w:tc>
        <w:tc>
          <w:tcPr>
            <w:tcW w:w="1664" w:type="dxa"/>
            <w:shd w:val="clear" w:color="auto" w:fill="auto"/>
          </w:tcPr>
          <w:p w14:paraId="3FDCA4B2" w14:textId="77777777" w:rsidR="00685E6B" w:rsidRPr="00B11E2B" w:rsidRDefault="00056722" w:rsidP="00685E6B">
            <w:pPr>
              <w:pStyle w:val="TZielnanalysetext"/>
              <w:spacing w:before="60" w:after="60"/>
              <w:rPr>
                <w:sz w:val="20"/>
                <w:szCs w:val="20"/>
              </w:rPr>
            </w:pPr>
            <w:r w:rsidRPr="00B11E2B">
              <w:rPr>
                <w:sz w:val="20"/>
                <w:szCs w:val="20"/>
              </w:rPr>
              <w:t>Gelerntes auf neue Probleme anwenden</w:t>
            </w:r>
          </w:p>
          <w:p w14:paraId="679439F3" w14:textId="1A4D22F8" w:rsidR="00056722" w:rsidRPr="00B11E2B" w:rsidRDefault="00056722" w:rsidP="00685E6B">
            <w:pPr>
              <w:pStyle w:val="TZielnanalysetext"/>
              <w:spacing w:before="60" w:after="60"/>
              <w:rPr>
                <w:sz w:val="20"/>
                <w:szCs w:val="20"/>
              </w:rPr>
            </w:pPr>
            <w:r w:rsidRPr="00B11E2B">
              <w:rPr>
                <w:sz w:val="20"/>
                <w:szCs w:val="20"/>
              </w:rPr>
              <w:t>methodengeleitet vorgehen</w:t>
            </w:r>
          </w:p>
          <w:p w14:paraId="54A6C960" w14:textId="1862F0E2" w:rsidR="00056722" w:rsidRPr="00B11E2B" w:rsidRDefault="00056722" w:rsidP="00685E6B">
            <w:pPr>
              <w:pStyle w:val="TZielnanalysetext"/>
              <w:spacing w:before="60" w:after="60"/>
              <w:rPr>
                <w:sz w:val="20"/>
                <w:szCs w:val="20"/>
              </w:rPr>
            </w:pPr>
            <w:r w:rsidRPr="00B11E2B">
              <w:rPr>
                <w:sz w:val="20"/>
                <w:szCs w:val="20"/>
              </w:rPr>
              <w:t>eigene Meinungen bilden</w:t>
            </w:r>
          </w:p>
          <w:p w14:paraId="1D7566C2" w14:textId="7390678F" w:rsidR="00056722" w:rsidRPr="00B11E2B" w:rsidRDefault="00056722" w:rsidP="00685E6B">
            <w:pPr>
              <w:pStyle w:val="TZielnanalysetext"/>
              <w:spacing w:before="60" w:after="60"/>
              <w:rPr>
                <w:sz w:val="20"/>
                <w:szCs w:val="20"/>
              </w:rPr>
            </w:pPr>
            <w:r w:rsidRPr="00B11E2B">
              <w:rPr>
                <w:sz w:val="20"/>
                <w:szCs w:val="20"/>
              </w:rPr>
              <w:t>Schlussfolgerungen ziehen</w:t>
            </w:r>
          </w:p>
          <w:p w14:paraId="54F9829F" w14:textId="77777777" w:rsidR="00056722" w:rsidRPr="00B11E2B" w:rsidRDefault="00056722" w:rsidP="00685E6B">
            <w:pPr>
              <w:pStyle w:val="TZielnanalysetext"/>
              <w:spacing w:before="60" w:after="60"/>
              <w:rPr>
                <w:sz w:val="20"/>
                <w:szCs w:val="20"/>
              </w:rPr>
            </w:pPr>
            <w:r w:rsidRPr="00B11E2B">
              <w:rPr>
                <w:sz w:val="20"/>
                <w:szCs w:val="20"/>
              </w:rPr>
              <w:t>sprachlich angemessen kommunizieren</w:t>
            </w:r>
          </w:p>
          <w:p w14:paraId="1E4DE674" w14:textId="1000659B" w:rsidR="00056722" w:rsidRPr="00B11E2B" w:rsidRDefault="00056722" w:rsidP="00056722">
            <w:pPr>
              <w:pStyle w:val="TZielnanalysetext"/>
              <w:spacing w:before="60" w:after="60"/>
              <w:rPr>
                <w:sz w:val="20"/>
                <w:szCs w:val="20"/>
              </w:rPr>
            </w:pPr>
            <w:r w:rsidRPr="00B11E2B">
              <w:rPr>
                <w:sz w:val="20"/>
                <w:szCs w:val="20"/>
              </w:rPr>
              <w:t>fachlich argumentieren</w:t>
            </w:r>
          </w:p>
        </w:tc>
        <w:tc>
          <w:tcPr>
            <w:tcW w:w="1350" w:type="dxa"/>
            <w:shd w:val="clear" w:color="auto" w:fill="auto"/>
          </w:tcPr>
          <w:p w14:paraId="2D8EC290" w14:textId="1CF6834F" w:rsidR="002A1DB5" w:rsidRPr="00B11E2B" w:rsidRDefault="006E34AD">
            <w:pPr>
              <w:pStyle w:val="TZielnanalysetext"/>
              <w:spacing w:before="60" w:after="60"/>
              <w:rPr>
                <w:sz w:val="20"/>
                <w:szCs w:val="20"/>
              </w:rPr>
            </w:pPr>
            <w:r w:rsidRPr="00B11E2B">
              <w:rPr>
                <w:sz w:val="20"/>
                <w:szCs w:val="20"/>
              </w:rPr>
              <w:t>v</w:t>
            </w:r>
            <w:r w:rsidR="00870DBD" w:rsidRPr="00B11E2B">
              <w:rPr>
                <w:sz w:val="20"/>
                <w:szCs w:val="20"/>
              </w:rPr>
              <w:t xml:space="preserve">gl. </w:t>
            </w:r>
            <w:r w:rsidR="002A1DB5" w:rsidRPr="00B11E2B">
              <w:rPr>
                <w:sz w:val="20"/>
                <w:szCs w:val="20"/>
              </w:rPr>
              <w:t>HHF-HHM-</w:t>
            </w:r>
            <w:r w:rsidR="00870DBD" w:rsidRPr="00B11E2B">
              <w:rPr>
                <w:sz w:val="20"/>
                <w:szCs w:val="20"/>
              </w:rPr>
              <w:t>LF0</w:t>
            </w:r>
            <w:r w:rsidRPr="00B11E2B">
              <w:rPr>
                <w:sz w:val="20"/>
                <w:szCs w:val="20"/>
              </w:rPr>
              <w:t>7</w:t>
            </w:r>
            <w:r w:rsidR="00870DBD" w:rsidRPr="00B11E2B">
              <w:rPr>
                <w:sz w:val="20"/>
                <w:szCs w:val="20"/>
              </w:rPr>
              <w:t>-LS</w:t>
            </w:r>
            <w:r w:rsidRPr="00B11E2B">
              <w:rPr>
                <w:sz w:val="20"/>
                <w:szCs w:val="20"/>
              </w:rPr>
              <w:t>06</w:t>
            </w:r>
            <w:r w:rsidR="002A1DB5" w:rsidRPr="00B11E2B">
              <w:rPr>
                <w:sz w:val="20"/>
                <w:szCs w:val="20"/>
              </w:rPr>
              <w:t xml:space="preserve"> (</w:t>
            </w:r>
            <w:r w:rsidR="000A3E65">
              <w:rPr>
                <w:sz w:val="20"/>
                <w:szCs w:val="20"/>
              </w:rPr>
              <w:t xml:space="preserve">Auslastung – </w:t>
            </w:r>
            <w:r w:rsidR="000A3E65">
              <w:rPr>
                <w:sz w:val="20"/>
                <w:szCs w:val="20"/>
              </w:rPr>
              <w:br/>
            </w:r>
            <w:proofErr w:type="spellStart"/>
            <w:r w:rsidR="002A1DB5" w:rsidRPr="00B11E2B">
              <w:rPr>
                <w:sz w:val="20"/>
                <w:szCs w:val="20"/>
              </w:rPr>
              <w:t>RevPAR</w:t>
            </w:r>
            <w:proofErr w:type="spellEnd"/>
            <w:r w:rsidR="002A1DB5" w:rsidRPr="00B11E2B">
              <w:rPr>
                <w:sz w:val="20"/>
                <w:szCs w:val="20"/>
              </w:rPr>
              <w:t>)</w:t>
            </w:r>
          </w:p>
        </w:tc>
        <w:tc>
          <w:tcPr>
            <w:tcW w:w="658" w:type="dxa"/>
            <w:shd w:val="clear" w:color="auto" w:fill="auto"/>
          </w:tcPr>
          <w:p w14:paraId="58CAE0A8" w14:textId="0E170483" w:rsidR="002459EA" w:rsidRPr="00B11E2B" w:rsidRDefault="006D4387" w:rsidP="00685E6B">
            <w:pPr>
              <w:pStyle w:val="TZielnanalysetext"/>
              <w:spacing w:before="60" w:after="60"/>
              <w:jc w:val="right"/>
              <w:rPr>
                <w:sz w:val="20"/>
                <w:szCs w:val="20"/>
              </w:rPr>
            </w:pPr>
            <w:r w:rsidRPr="00B11E2B">
              <w:rPr>
                <w:sz w:val="20"/>
                <w:szCs w:val="20"/>
              </w:rPr>
              <w:t>04</w:t>
            </w:r>
          </w:p>
        </w:tc>
      </w:tr>
      <w:tr w:rsidR="00685E6B" w:rsidRPr="006D185A" w14:paraId="1C0F7779" w14:textId="77777777" w:rsidTr="009978ED">
        <w:trPr>
          <w:trHeight w:val="469"/>
        </w:trPr>
        <w:tc>
          <w:tcPr>
            <w:tcW w:w="2619" w:type="dxa"/>
            <w:vMerge/>
            <w:shd w:val="clear" w:color="auto" w:fill="auto"/>
          </w:tcPr>
          <w:p w14:paraId="14E31A47" w14:textId="075BB89A" w:rsidR="00685E6B" w:rsidRPr="00D81FB5" w:rsidRDefault="00685E6B" w:rsidP="00685E6B">
            <w:pPr>
              <w:pStyle w:val="Textkrper"/>
              <w:spacing w:before="60" w:after="60"/>
              <w:rPr>
                <w:sz w:val="20"/>
                <w:szCs w:val="20"/>
              </w:rPr>
            </w:pPr>
          </w:p>
        </w:tc>
        <w:tc>
          <w:tcPr>
            <w:tcW w:w="1601" w:type="dxa"/>
            <w:shd w:val="clear" w:color="auto" w:fill="auto"/>
          </w:tcPr>
          <w:p w14:paraId="6773C692" w14:textId="5CB69564" w:rsidR="00685E6B" w:rsidRPr="00B11E2B" w:rsidRDefault="00685E6B">
            <w:pPr>
              <w:pStyle w:val="TZielnanalysetext"/>
              <w:spacing w:before="60" w:after="60"/>
              <w:rPr>
                <w:b/>
                <w:sz w:val="20"/>
                <w:szCs w:val="20"/>
              </w:rPr>
            </w:pPr>
            <w:r w:rsidRPr="00B11E2B">
              <w:rPr>
                <w:b/>
                <w:sz w:val="20"/>
                <w:szCs w:val="20"/>
              </w:rPr>
              <w:t>LS</w:t>
            </w:r>
            <w:r w:rsidR="00B23764" w:rsidRPr="00B11E2B">
              <w:rPr>
                <w:b/>
                <w:sz w:val="20"/>
                <w:szCs w:val="20"/>
              </w:rPr>
              <w:t>10</w:t>
            </w:r>
            <w:r w:rsidRPr="00B11E2B">
              <w:rPr>
                <w:b/>
                <w:sz w:val="20"/>
                <w:szCs w:val="20"/>
              </w:rPr>
              <w:t xml:space="preserve"> Eigenes Handeln bei der Preisfestsetzung in Hinblick auf die Ertragssteigerung des </w:t>
            </w:r>
            <w:r w:rsidR="000B7DFC" w:rsidRPr="00B11E2B">
              <w:rPr>
                <w:b/>
                <w:sz w:val="20"/>
                <w:szCs w:val="20"/>
              </w:rPr>
              <w:t>B</w:t>
            </w:r>
            <w:r w:rsidRPr="00B11E2B">
              <w:rPr>
                <w:b/>
                <w:sz w:val="20"/>
                <w:szCs w:val="20"/>
              </w:rPr>
              <w:t>etriebes überprüfen</w:t>
            </w:r>
          </w:p>
        </w:tc>
        <w:tc>
          <w:tcPr>
            <w:tcW w:w="1755" w:type="dxa"/>
          </w:tcPr>
          <w:p w14:paraId="48AA38AD" w14:textId="58E57791" w:rsidR="000B7DFC" w:rsidRPr="00B11E2B" w:rsidRDefault="0063398C" w:rsidP="002459EA">
            <w:pPr>
              <w:pStyle w:val="TZielnanalysetext"/>
              <w:spacing w:before="60" w:after="60"/>
              <w:rPr>
                <w:sz w:val="20"/>
                <w:szCs w:val="20"/>
              </w:rPr>
            </w:pPr>
            <w:r w:rsidRPr="00B11E2B">
              <w:rPr>
                <w:sz w:val="20"/>
                <w:szCs w:val="20"/>
              </w:rPr>
              <w:t xml:space="preserve">auf Basis der Erkenntnisse zum Revenue Management </w:t>
            </w:r>
            <w:r w:rsidR="000B7DFC" w:rsidRPr="00B11E2B">
              <w:rPr>
                <w:sz w:val="20"/>
                <w:szCs w:val="20"/>
              </w:rPr>
              <w:t xml:space="preserve">sollen </w:t>
            </w:r>
            <w:r w:rsidRPr="00B11E2B">
              <w:rPr>
                <w:sz w:val="20"/>
                <w:szCs w:val="20"/>
              </w:rPr>
              <w:t>Ideen für ertragssteigernden Maßnahmen</w:t>
            </w:r>
            <w:r w:rsidR="000B7DFC" w:rsidRPr="00B11E2B">
              <w:rPr>
                <w:sz w:val="20"/>
                <w:szCs w:val="20"/>
              </w:rPr>
              <w:t xml:space="preserve"> entwickelt werden </w:t>
            </w:r>
          </w:p>
          <w:p w14:paraId="5F95B264" w14:textId="18FDF1FD" w:rsidR="002459EA" w:rsidRPr="00B11E2B" w:rsidRDefault="000B7DFC" w:rsidP="00685E6B">
            <w:pPr>
              <w:pStyle w:val="TZielnanalysetext"/>
              <w:spacing w:before="60" w:after="60"/>
              <w:rPr>
                <w:sz w:val="20"/>
                <w:szCs w:val="20"/>
              </w:rPr>
            </w:pPr>
            <w:r w:rsidRPr="00B11E2B">
              <w:rPr>
                <w:sz w:val="20"/>
                <w:szCs w:val="20"/>
              </w:rPr>
              <w:sym w:font="Wingdings" w:char="F0E0"/>
            </w:r>
            <w:r w:rsidR="0063398C" w:rsidRPr="00B11E2B">
              <w:rPr>
                <w:sz w:val="20"/>
                <w:szCs w:val="20"/>
              </w:rPr>
              <w:t xml:space="preserve"> </w:t>
            </w:r>
            <w:r w:rsidRPr="00B11E2B">
              <w:rPr>
                <w:sz w:val="20"/>
                <w:szCs w:val="20"/>
              </w:rPr>
              <w:t>MA soll dies übernehmen</w:t>
            </w:r>
          </w:p>
        </w:tc>
        <w:tc>
          <w:tcPr>
            <w:tcW w:w="1610" w:type="dxa"/>
            <w:shd w:val="clear" w:color="auto" w:fill="auto"/>
          </w:tcPr>
          <w:p w14:paraId="2154F39B" w14:textId="37917455" w:rsidR="00456E98" w:rsidRPr="00B11E2B" w:rsidRDefault="00165354" w:rsidP="00456E98">
            <w:pPr>
              <w:pStyle w:val="TZielnanalysetext"/>
              <w:spacing w:before="60" w:after="60"/>
              <w:rPr>
                <w:sz w:val="20"/>
                <w:szCs w:val="20"/>
              </w:rPr>
            </w:pPr>
            <w:r w:rsidRPr="00B11E2B">
              <w:rPr>
                <w:sz w:val="20"/>
                <w:szCs w:val="20"/>
              </w:rPr>
              <w:t>Mitarbeiter</w:t>
            </w:r>
            <w:r w:rsidR="00992962">
              <w:rPr>
                <w:sz w:val="20"/>
                <w:szCs w:val="20"/>
              </w:rPr>
              <w:t>h</w:t>
            </w:r>
            <w:r w:rsidRPr="00B11E2B">
              <w:rPr>
                <w:sz w:val="20"/>
                <w:szCs w:val="20"/>
              </w:rPr>
              <w:t>andbuch (Post Organizer)</w:t>
            </w:r>
          </w:p>
          <w:p w14:paraId="0CE9A0FD" w14:textId="684CF2F2" w:rsidR="002459EA" w:rsidRPr="00B11E2B" w:rsidRDefault="0063398C" w:rsidP="00A025F5">
            <w:pPr>
              <w:pStyle w:val="TZielnanalysetext"/>
              <w:spacing w:before="60" w:after="60"/>
              <w:rPr>
                <w:sz w:val="20"/>
                <w:szCs w:val="20"/>
              </w:rPr>
            </w:pPr>
            <w:r w:rsidRPr="00B11E2B">
              <w:rPr>
                <w:sz w:val="20"/>
                <w:szCs w:val="20"/>
              </w:rPr>
              <w:t>Vorschl</w:t>
            </w:r>
            <w:r w:rsidR="000B7DFC" w:rsidRPr="00B11E2B">
              <w:rPr>
                <w:sz w:val="20"/>
                <w:szCs w:val="20"/>
              </w:rPr>
              <w:t>agsliste</w:t>
            </w:r>
          </w:p>
        </w:tc>
        <w:tc>
          <w:tcPr>
            <w:tcW w:w="1824" w:type="dxa"/>
          </w:tcPr>
          <w:p w14:paraId="79D1CAA5" w14:textId="68B12BF4" w:rsidR="002459EA" w:rsidRPr="005A4C8A" w:rsidRDefault="0063398C" w:rsidP="00685E6B">
            <w:pPr>
              <w:pStyle w:val="TZielnanalysetext"/>
              <w:spacing w:before="60" w:after="60"/>
              <w:rPr>
                <w:sz w:val="20"/>
                <w:szCs w:val="20"/>
              </w:rPr>
            </w:pPr>
            <w:r w:rsidRPr="00B11E2B">
              <w:rPr>
                <w:sz w:val="20"/>
                <w:szCs w:val="20"/>
              </w:rPr>
              <w:t>Handlungsergebnisse</w:t>
            </w:r>
            <w:r w:rsidRPr="005A4C8A">
              <w:rPr>
                <w:sz w:val="20"/>
                <w:szCs w:val="20"/>
              </w:rPr>
              <w:t xml:space="preserve"> </w:t>
            </w:r>
            <w:r w:rsidRPr="00B11E2B">
              <w:rPr>
                <w:sz w:val="20"/>
                <w:szCs w:val="20"/>
              </w:rPr>
              <w:t>LS01</w:t>
            </w:r>
            <w:r w:rsidR="002A1DB5" w:rsidRPr="00B11E2B">
              <w:rPr>
                <w:sz w:val="20"/>
                <w:szCs w:val="20"/>
              </w:rPr>
              <w:t xml:space="preserve"> </w:t>
            </w:r>
            <w:r w:rsidRPr="00B11E2B">
              <w:rPr>
                <w:sz w:val="20"/>
                <w:szCs w:val="20"/>
              </w:rPr>
              <w:t>-</w:t>
            </w:r>
            <w:r w:rsidR="002A1DB5" w:rsidRPr="00B11E2B">
              <w:rPr>
                <w:sz w:val="20"/>
                <w:szCs w:val="20"/>
              </w:rPr>
              <w:t xml:space="preserve"> </w:t>
            </w:r>
            <w:r w:rsidRPr="00B11E2B">
              <w:rPr>
                <w:sz w:val="20"/>
                <w:szCs w:val="20"/>
              </w:rPr>
              <w:t>LS09</w:t>
            </w:r>
          </w:p>
        </w:tc>
        <w:tc>
          <w:tcPr>
            <w:tcW w:w="2137" w:type="dxa"/>
            <w:gridSpan w:val="2"/>
          </w:tcPr>
          <w:p w14:paraId="134BD544" w14:textId="3BEC62F0" w:rsidR="000B7DFC" w:rsidRPr="00B11E2B" w:rsidRDefault="00F4469C">
            <w:pPr>
              <w:pStyle w:val="TZielnanalysetext"/>
              <w:numPr>
                <w:ilvl w:val="0"/>
                <w:numId w:val="33"/>
              </w:numPr>
              <w:spacing w:before="60" w:after="60"/>
              <w:ind w:left="225" w:hanging="225"/>
              <w:rPr>
                <w:sz w:val="20"/>
                <w:szCs w:val="20"/>
              </w:rPr>
            </w:pPr>
            <w:r w:rsidRPr="00B11E2B">
              <w:rPr>
                <w:sz w:val="20"/>
                <w:szCs w:val="20"/>
              </w:rPr>
              <w:t xml:space="preserve">Entwerfen Sie </w:t>
            </w:r>
            <w:r w:rsidR="00750297" w:rsidRPr="00B11E2B">
              <w:rPr>
                <w:sz w:val="20"/>
                <w:szCs w:val="20"/>
              </w:rPr>
              <w:t>für das Mitarbeiter</w:t>
            </w:r>
            <w:r w:rsidR="00992962">
              <w:rPr>
                <w:sz w:val="20"/>
                <w:szCs w:val="20"/>
              </w:rPr>
              <w:t>h</w:t>
            </w:r>
            <w:r w:rsidR="00750297" w:rsidRPr="00B11E2B">
              <w:rPr>
                <w:sz w:val="20"/>
                <w:szCs w:val="20"/>
              </w:rPr>
              <w:t xml:space="preserve">andbuch </w:t>
            </w:r>
            <w:r w:rsidRPr="00B11E2B">
              <w:rPr>
                <w:sz w:val="20"/>
                <w:szCs w:val="20"/>
              </w:rPr>
              <w:t xml:space="preserve">einen Post Organizer </w:t>
            </w:r>
            <w:r w:rsidR="00750297" w:rsidRPr="00B11E2B">
              <w:rPr>
                <w:sz w:val="20"/>
                <w:szCs w:val="20"/>
              </w:rPr>
              <w:t>zur</w:t>
            </w:r>
            <w:r w:rsidRPr="00B11E2B">
              <w:rPr>
                <w:sz w:val="20"/>
                <w:szCs w:val="20"/>
              </w:rPr>
              <w:t xml:space="preserve"> Preisfestsetzung im Revenue-Management.</w:t>
            </w:r>
          </w:p>
          <w:p w14:paraId="005819C0" w14:textId="316F8E2E" w:rsidR="00F4469C" w:rsidRPr="00B11E2B" w:rsidRDefault="00F4469C">
            <w:pPr>
              <w:pStyle w:val="TZielnanalysetext"/>
              <w:numPr>
                <w:ilvl w:val="0"/>
                <w:numId w:val="33"/>
              </w:numPr>
              <w:spacing w:before="60" w:after="60"/>
              <w:ind w:left="225" w:hanging="225"/>
              <w:rPr>
                <w:sz w:val="20"/>
                <w:szCs w:val="20"/>
              </w:rPr>
            </w:pPr>
            <w:r w:rsidRPr="00B11E2B">
              <w:rPr>
                <w:sz w:val="20"/>
                <w:szCs w:val="20"/>
              </w:rPr>
              <w:t xml:space="preserve">Formulieren Sie </w:t>
            </w:r>
            <w:r w:rsidR="005E3770">
              <w:rPr>
                <w:sz w:val="20"/>
                <w:szCs w:val="20"/>
              </w:rPr>
              <w:t>drei</w:t>
            </w:r>
            <w:r w:rsidR="000B7DFC" w:rsidRPr="00B11E2B">
              <w:rPr>
                <w:sz w:val="20"/>
                <w:szCs w:val="20"/>
              </w:rPr>
              <w:t xml:space="preserve"> </w:t>
            </w:r>
            <w:r w:rsidRPr="00B11E2B">
              <w:rPr>
                <w:sz w:val="20"/>
                <w:szCs w:val="20"/>
              </w:rPr>
              <w:t>Vorschläge für ertragssteigernde Maßnahmen</w:t>
            </w:r>
            <w:r w:rsidR="000B7DFC" w:rsidRPr="00B11E2B">
              <w:rPr>
                <w:sz w:val="20"/>
                <w:szCs w:val="20"/>
              </w:rPr>
              <w:t>.</w:t>
            </w:r>
          </w:p>
        </w:tc>
        <w:tc>
          <w:tcPr>
            <w:tcW w:w="1664" w:type="dxa"/>
            <w:shd w:val="clear" w:color="auto" w:fill="auto"/>
          </w:tcPr>
          <w:p w14:paraId="40B826A5" w14:textId="77777777" w:rsidR="00685E6B" w:rsidRPr="00B11E2B" w:rsidRDefault="00750297" w:rsidP="00685E6B">
            <w:pPr>
              <w:pStyle w:val="TZielnanalysetext"/>
              <w:spacing w:before="60" w:after="60"/>
              <w:rPr>
                <w:sz w:val="20"/>
                <w:szCs w:val="20"/>
              </w:rPr>
            </w:pPr>
            <w:r w:rsidRPr="00B11E2B">
              <w:rPr>
                <w:sz w:val="20"/>
                <w:szCs w:val="20"/>
              </w:rPr>
              <w:t>Informationen beschaffen</w:t>
            </w:r>
          </w:p>
          <w:p w14:paraId="256C5549" w14:textId="77777777" w:rsidR="00750297" w:rsidRPr="00B11E2B" w:rsidRDefault="00750297" w:rsidP="00685E6B">
            <w:pPr>
              <w:pStyle w:val="TZielnanalysetext"/>
              <w:spacing w:before="60" w:after="60"/>
              <w:rPr>
                <w:sz w:val="20"/>
                <w:szCs w:val="20"/>
              </w:rPr>
            </w:pPr>
            <w:r w:rsidRPr="00B11E2B">
              <w:rPr>
                <w:sz w:val="20"/>
                <w:szCs w:val="20"/>
              </w:rPr>
              <w:t>Informationen strukturieren</w:t>
            </w:r>
          </w:p>
          <w:p w14:paraId="723808F6" w14:textId="0833A426" w:rsidR="00750297" w:rsidRPr="00B11E2B" w:rsidRDefault="006E5B78" w:rsidP="00685E6B">
            <w:pPr>
              <w:pStyle w:val="TZielnanalysetext"/>
              <w:spacing w:before="60" w:after="60"/>
              <w:rPr>
                <w:sz w:val="20"/>
                <w:szCs w:val="20"/>
              </w:rPr>
            </w:pPr>
            <w:r w:rsidRPr="00B11E2B">
              <w:rPr>
                <w:sz w:val="20"/>
                <w:szCs w:val="20"/>
              </w:rPr>
              <w:t>Gelerntes</w:t>
            </w:r>
            <w:r w:rsidR="00750297" w:rsidRPr="00B11E2B">
              <w:rPr>
                <w:sz w:val="20"/>
                <w:szCs w:val="20"/>
              </w:rPr>
              <w:t xml:space="preserve"> auf neue </w:t>
            </w:r>
            <w:r w:rsidRPr="00B11E2B">
              <w:rPr>
                <w:sz w:val="20"/>
                <w:szCs w:val="20"/>
              </w:rPr>
              <w:t>Probleme übertragen</w:t>
            </w:r>
          </w:p>
          <w:p w14:paraId="6A0DE5C6" w14:textId="77777777" w:rsidR="00750297" w:rsidRPr="00B11E2B" w:rsidRDefault="00EA3DF4" w:rsidP="00685E6B">
            <w:pPr>
              <w:pStyle w:val="TZielnanalysetext"/>
              <w:spacing w:before="60" w:after="60"/>
              <w:rPr>
                <w:sz w:val="20"/>
                <w:szCs w:val="20"/>
              </w:rPr>
            </w:pPr>
            <w:r w:rsidRPr="00B11E2B">
              <w:rPr>
                <w:sz w:val="20"/>
                <w:szCs w:val="20"/>
              </w:rPr>
              <w:t>Schlussfolgerungen ziehen</w:t>
            </w:r>
          </w:p>
          <w:p w14:paraId="4EE08D53" w14:textId="4988654A" w:rsidR="00A80343" w:rsidRPr="00B11E2B" w:rsidRDefault="00EA3DF4" w:rsidP="00685E6B">
            <w:pPr>
              <w:pStyle w:val="TZielnanalysetext"/>
              <w:spacing w:before="60" w:after="60"/>
              <w:rPr>
                <w:sz w:val="20"/>
                <w:szCs w:val="20"/>
              </w:rPr>
            </w:pPr>
            <w:r w:rsidRPr="00B11E2B">
              <w:rPr>
                <w:sz w:val="20"/>
                <w:szCs w:val="20"/>
              </w:rPr>
              <w:lastRenderedPageBreak/>
              <w:t>fachlich argumentieren</w:t>
            </w:r>
          </w:p>
        </w:tc>
        <w:tc>
          <w:tcPr>
            <w:tcW w:w="1350" w:type="dxa"/>
            <w:shd w:val="clear" w:color="auto" w:fill="auto"/>
          </w:tcPr>
          <w:p w14:paraId="179A9A4C" w14:textId="4D4F3047" w:rsidR="00685E6B" w:rsidRPr="00B11E2B" w:rsidRDefault="000B7DFC" w:rsidP="00685E6B">
            <w:pPr>
              <w:pStyle w:val="TZielnanalysetext"/>
              <w:spacing w:before="60" w:after="60"/>
              <w:rPr>
                <w:sz w:val="20"/>
                <w:szCs w:val="20"/>
              </w:rPr>
            </w:pPr>
            <w:r w:rsidRPr="00B11E2B">
              <w:rPr>
                <w:sz w:val="20"/>
                <w:szCs w:val="20"/>
              </w:rPr>
              <w:lastRenderedPageBreak/>
              <w:t xml:space="preserve">Übertragung auf Ausbildungsbetrieb der </w:t>
            </w:r>
            <w:proofErr w:type="spellStart"/>
            <w:r w:rsidRPr="00B11E2B">
              <w:rPr>
                <w:sz w:val="20"/>
                <w:szCs w:val="20"/>
              </w:rPr>
              <w:t>SuS</w:t>
            </w:r>
            <w:proofErr w:type="spellEnd"/>
            <w:r w:rsidRPr="00B11E2B">
              <w:rPr>
                <w:sz w:val="20"/>
                <w:szCs w:val="20"/>
              </w:rPr>
              <w:t xml:space="preserve"> </w:t>
            </w:r>
            <w:r w:rsidR="006E5B78" w:rsidRPr="00B11E2B">
              <w:rPr>
                <w:sz w:val="20"/>
                <w:szCs w:val="20"/>
              </w:rPr>
              <w:t>erfolgt</w:t>
            </w:r>
            <w:r w:rsidRPr="00B11E2B">
              <w:rPr>
                <w:sz w:val="20"/>
                <w:szCs w:val="20"/>
              </w:rPr>
              <w:t xml:space="preserve"> in der Vertiefungsphase</w:t>
            </w:r>
          </w:p>
        </w:tc>
        <w:tc>
          <w:tcPr>
            <w:tcW w:w="658" w:type="dxa"/>
            <w:shd w:val="clear" w:color="auto" w:fill="auto"/>
          </w:tcPr>
          <w:p w14:paraId="211E221D" w14:textId="03A9A7B3" w:rsidR="002459EA" w:rsidRPr="005A4C8A" w:rsidRDefault="006D4387" w:rsidP="00685E6B">
            <w:pPr>
              <w:pStyle w:val="TZielnanalysetext"/>
              <w:spacing w:before="60" w:after="60"/>
              <w:jc w:val="right"/>
              <w:rPr>
                <w:sz w:val="20"/>
                <w:szCs w:val="20"/>
              </w:rPr>
            </w:pPr>
            <w:r w:rsidRPr="00B11E2B">
              <w:rPr>
                <w:sz w:val="20"/>
                <w:szCs w:val="20"/>
              </w:rPr>
              <w:t>0</w:t>
            </w:r>
            <w:r w:rsidR="002459EA" w:rsidRPr="00B11E2B">
              <w:rPr>
                <w:sz w:val="20"/>
                <w:szCs w:val="20"/>
              </w:rPr>
              <w:t>2</w:t>
            </w:r>
          </w:p>
        </w:tc>
      </w:tr>
      <w:tr w:rsidR="00B11E2B" w:rsidRPr="006D185A" w14:paraId="33991891" w14:textId="77777777" w:rsidTr="005A4C8A">
        <w:trPr>
          <w:trHeight w:val="369"/>
        </w:trPr>
        <w:tc>
          <w:tcPr>
            <w:tcW w:w="14560" w:type="dxa"/>
            <w:gridSpan w:val="9"/>
            <w:shd w:val="clear" w:color="auto" w:fill="auto"/>
          </w:tcPr>
          <w:p w14:paraId="377C7C97" w14:textId="27376B1D" w:rsidR="00B11E2B" w:rsidRPr="0009628D" w:rsidDel="000B7DFC" w:rsidRDefault="00B11E2B" w:rsidP="005A4C8A">
            <w:pPr>
              <w:pStyle w:val="TZielnanalysetext"/>
              <w:spacing w:before="60" w:after="60"/>
              <w:jc w:val="right"/>
              <w:rPr>
                <w:b/>
                <w:sz w:val="20"/>
                <w:szCs w:val="20"/>
              </w:rPr>
            </w:pPr>
            <w:r w:rsidRPr="0009628D">
              <w:rPr>
                <w:b/>
                <w:bCs/>
                <w:sz w:val="20"/>
                <w:szCs w:val="20"/>
              </w:rPr>
              <w:t>gesamt</w:t>
            </w:r>
            <w:r w:rsidRPr="0009628D">
              <w:rPr>
                <w:b/>
                <w:bCs/>
                <w:sz w:val="20"/>
                <w:szCs w:val="20"/>
                <w:vertAlign w:val="superscript"/>
              </w:rPr>
              <w:footnoteReference w:id="6"/>
            </w:r>
          </w:p>
        </w:tc>
        <w:tc>
          <w:tcPr>
            <w:tcW w:w="658" w:type="dxa"/>
            <w:shd w:val="clear" w:color="auto" w:fill="auto"/>
          </w:tcPr>
          <w:p w14:paraId="3DC46D12" w14:textId="3DBB932B" w:rsidR="00B11E2B" w:rsidRPr="0009628D" w:rsidRDefault="00B11E2B" w:rsidP="00685E6B">
            <w:pPr>
              <w:pStyle w:val="TZielnanalysetext"/>
              <w:spacing w:before="60" w:after="60"/>
              <w:jc w:val="right"/>
              <w:rPr>
                <w:b/>
                <w:sz w:val="20"/>
                <w:szCs w:val="20"/>
              </w:rPr>
            </w:pPr>
            <w:r w:rsidRPr="0009628D">
              <w:rPr>
                <w:b/>
                <w:sz w:val="20"/>
                <w:szCs w:val="20"/>
              </w:rPr>
              <w:t>48</w:t>
            </w:r>
          </w:p>
        </w:tc>
      </w:tr>
    </w:tbl>
    <w:p w14:paraId="10A603AF" w14:textId="77777777" w:rsidR="005E3770" w:rsidRPr="00585AF2" w:rsidRDefault="005E3770" w:rsidP="005E3770">
      <w:pPr>
        <w:pStyle w:val="TZielnanalysetext"/>
        <w:spacing w:before="60" w:after="60"/>
        <w:rPr>
          <w:sz w:val="20"/>
          <w:szCs w:val="20"/>
        </w:rPr>
      </w:pPr>
    </w:p>
    <w:sectPr w:rsidR="005E3770" w:rsidRPr="00585AF2" w:rsidSect="002233D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710665" w16cex:dateUtc="2023-12-14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E9DD04" w16cid:durableId="4F7106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F5F6" w14:textId="77777777" w:rsidR="002233DA" w:rsidRDefault="002233DA" w:rsidP="00EF2F4F">
      <w:pPr>
        <w:pStyle w:val="Textkrper2"/>
      </w:pPr>
      <w:r>
        <w:separator/>
      </w:r>
    </w:p>
  </w:endnote>
  <w:endnote w:type="continuationSeparator" w:id="0">
    <w:p w14:paraId="2B2B08EA" w14:textId="77777777" w:rsidR="002233DA" w:rsidRDefault="002233DA" w:rsidP="00EF2F4F">
      <w:pPr>
        <w:pStyle w:val="Textkrper2"/>
      </w:pPr>
      <w:r>
        <w:continuationSeparator/>
      </w:r>
    </w:p>
  </w:endnote>
  <w:endnote w:type="continuationNotice" w:id="1">
    <w:p w14:paraId="3847F46C" w14:textId="77777777" w:rsidR="002233DA" w:rsidRDefault="0022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C6C4" w14:textId="77777777" w:rsidR="00F71A97" w:rsidRDefault="00F71A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4673"/>
      <w:docPartObj>
        <w:docPartGallery w:val="Page Numbers (Bottom of Page)"/>
        <w:docPartUnique/>
      </w:docPartObj>
    </w:sdtPr>
    <w:sdtEndPr/>
    <w:sdtContent>
      <w:sdt>
        <w:sdtPr>
          <w:id w:val="-1769616900"/>
          <w:docPartObj>
            <w:docPartGallery w:val="Page Numbers (Top of Page)"/>
            <w:docPartUnique/>
          </w:docPartObj>
        </w:sdtPr>
        <w:sdtEndPr/>
        <w:sdtContent>
          <w:p w14:paraId="6C52E98D" w14:textId="49A6D697" w:rsidR="00B11E2B" w:rsidRPr="009A5574" w:rsidRDefault="009A5574" w:rsidP="009A5574">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HHM-LF11-Zielanalyse.docx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E6558E">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E6558E">
              <w:rPr>
                <w:bCs/>
                <w:noProof/>
                <w:sz w:val="14"/>
                <w:szCs w:val="14"/>
              </w:rPr>
              <w:t>8</w:t>
            </w:r>
            <w:r w:rsidRPr="00283731">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C9F9" w14:textId="77777777" w:rsidR="00F71A97" w:rsidRDefault="00F71A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F3A5" w14:textId="77777777" w:rsidR="002233DA" w:rsidRDefault="002233DA" w:rsidP="00EF2F4F">
      <w:pPr>
        <w:pStyle w:val="Textkrper2"/>
      </w:pPr>
      <w:r>
        <w:separator/>
      </w:r>
    </w:p>
  </w:footnote>
  <w:footnote w:type="continuationSeparator" w:id="0">
    <w:p w14:paraId="66BA4B04" w14:textId="77777777" w:rsidR="002233DA" w:rsidRDefault="002233DA" w:rsidP="00EF2F4F">
      <w:pPr>
        <w:pStyle w:val="Textkrper2"/>
      </w:pPr>
      <w:r>
        <w:continuationSeparator/>
      </w:r>
    </w:p>
  </w:footnote>
  <w:footnote w:type="continuationNotice" w:id="1">
    <w:p w14:paraId="15127486" w14:textId="77777777" w:rsidR="002233DA" w:rsidRDefault="002233DA"/>
  </w:footnote>
  <w:footnote w:id="2">
    <w:p w14:paraId="0DEB67CC" w14:textId="00B4C988" w:rsidR="0009628D" w:rsidRPr="0009628D" w:rsidRDefault="00A13092" w:rsidP="0009628D">
      <w:pPr>
        <w:pStyle w:val="Funotentext"/>
        <w:ind w:left="142" w:hanging="142"/>
        <w:rPr>
          <w:sz w:val="18"/>
        </w:rPr>
      </w:pPr>
      <w:r w:rsidRPr="00C43280">
        <w:rPr>
          <w:rStyle w:val="Funotenzeichen"/>
        </w:rPr>
        <w:footnoteRef/>
      </w:r>
      <w:r w:rsidRPr="00C43280">
        <w:t xml:space="preserve"> </w:t>
      </w:r>
      <w:r w:rsidRPr="00C43280">
        <w:rPr>
          <w:sz w:val="18"/>
        </w:rPr>
        <w:t xml:space="preserve">Ministerium für Kultus, Jugend und Sport Baden-Württemberg (Herausgeber): Bildungsplan für die Berufsschule, </w:t>
      </w:r>
      <w:r w:rsidR="00C43280" w:rsidRPr="00C43280">
        <w:rPr>
          <w:sz w:val="18"/>
        </w:rPr>
        <w:t>Hotelfachmann und Hotelfachfrau, Kaufmann für Hotelmanagement und Kauffrau für Hotelmanagement</w:t>
      </w:r>
      <w:r w:rsidRPr="00C43280">
        <w:rPr>
          <w:sz w:val="18"/>
        </w:rPr>
        <w:t xml:space="preserve"> (</w:t>
      </w:r>
      <w:r w:rsidR="00B11E2B" w:rsidRPr="00C43280">
        <w:rPr>
          <w:sz w:val="18"/>
        </w:rPr>
        <w:t>202</w:t>
      </w:r>
      <w:r w:rsidR="00B11E2B">
        <w:rPr>
          <w:sz w:val="18"/>
        </w:rPr>
        <w:t>1</w:t>
      </w:r>
      <w:r w:rsidRPr="00C43280">
        <w:rPr>
          <w:sz w:val="18"/>
        </w:rPr>
        <w:t>)</w:t>
      </w:r>
    </w:p>
  </w:footnote>
  <w:footnote w:id="3">
    <w:p w14:paraId="50687A09" w14:textId="77777777" w:rsidR="00B11E2B" w:rsidRPr="002A5E61" w:rsidRDefault="00B11E2B" w:rsidP="00B11E2B">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43F5245B" w14:textId="5B29088A" w:rsidR="00B11E2B" w:rsidRDefault="00B11E2B" w:rsidP="00B11E2B">
      <w:pPr>
        <w:pStyle w:val="Funotentext"/>
      </w:pPr>
      <w:r w:rsidRPr="002A5E61">
        <w:rPr>
          <w:rStyle w:val="Funotenzeichen"/>
          <w:sz w:val="18"/>
          <w:szCs w:val="18"/>
        </w:rPr>
        <w:footnoteRef/>
      </w:r>
      <w:r w:rsidRPr="002A5E61">
        <w:rPr>
          <w:sz w:val="18"/>
          <w:szCs w:val="18"/>
        </w:rPr>
        <w:t xml:space="preserve"> Zur Bearbeitung der Au</w:t>
      </w:r>
      <w:r w:rsidR="0009628D">
        <w:rPr>
          <w:sz w:val="18"/>
          <w:szCs w:val="18"/>
        </w:rPr>
        <w:t>fträge notwendige Informationen</w:t>
      </w:r>
    </w:p>
  </w:footnote>
  <w:footnote w:id="5">
    <w:p w14:paraId="04049D37" w14:textId="77777777" w:rsidR="00B11E2B" w:rsidRDefault="00B11E2B" w:rsidP="0009628D">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w:t>
      </w:r>
      <w:proofErr w:type="spellStart"/>
      <w:r w:rsidRPr="003431CA">
        <w:rPr>
          <w:sz w:val="18"/>
          <w:szCs w:val="18"/>
        </w:rPr>
        <w:t>Operatorenliste</w:t>
      </w:r>
      <w:proofErr w:type="spellEnd"/>
      <w:r w:rsidRPr="003431CA">
        <w:rPr>
          <w:sz w:val="18"/>
          <w:szCs w:val="18"/>
        </w:rPr>
        <w:t xml:space="preserv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400FEE05" w14:textId="77777777" w:rsidR="00B11E2B" w:rsidRPr="001A7674" w:rsidRDefault="00B11E2B" w:rsidP="00B11E2B">
      <w:pPr>
        <w:pStyle w:val="Funotentext"/>
        <w:rPr>
          <w:sz w:val="18"/>
        </w:rPr>
      </w:pPr>
    </w:p>
  </w:footnote>
  <w:footnote w:id="6">
    <w:p w14:paraId="1415017E" w14:textId="77777777" w:rsidR="00B11E2B" w:rsidRDefault="00B11E2B" w:rsidP="00B11E2B">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04E6FCF8" w14:textId="77777777" w:rsidR="00B11E2B" w:rsidRDefault="00B11E2B" w:rsidP="00B11E2B">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BA23" w14:textId="77777777" w:rsidR="00F71A97" w:rsidRDefault="00F71A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6A34" w14:textId="77777777" w:rsidR="00F71A97" w:rsidRDefault="00F71A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436D" w14:textId="77777777" w:rsidR="00F71A97" w:rsidRDefault="00F71A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238"/>
    <w:multiLevelType w:val="hybridMultilevel"/>
    <w:tmpl w:val="875AF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A2202"/>
    <w:multiLevelType w:val="hybridMultilevel"/>
    <w:tmpl w:val="E0083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186759"/>
    <w:multiLevelType w:val="hybridMultilevel"/>
    <w:tmpl w:val="DDEE72E6"/>
    <w:lvl w:ilvl="0" w:tplc="B30A2CE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A15859"/>
    <w:multiLevelType w:val="hybridMultilevel"/>
    <w:tmpl w:val="A53EC2E6"/>
    <w:lvl w:ilvl="0" w:tplc="9894E5B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3C36FA"/>
    <w:multiLevelType w:val="hybridMultilevel"/>
    <w:tmpl w:val="E4F054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6A2E1F"/>
    <w:multiLevelType w:val="hybridMultilevel"/>
    <w:tmpl w:val="22100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611766"/>
    <w:multiLevelType w:val="hybridMultilevel"/>
    <w:tmpl w:val="90069D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F86256"/>
    <w:multiLevelType w:val="hybridMultilevel"/>
    <w:tmpl w:val="56603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22046E"/>
    <w:multiLevelType w:val="hybridMultilevel"/>
    <w:tmpl w:val="9AD41C26"/>
    <w:lvl w:ilvl="0" w:tplc="F9028E1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007C73"/>
    <w:multiLevelType w:val="hybridMultilevel"/>
    <w:tmpl w:val="4EE64E12"/>
    <w:lvl w:ilvl="0" w:tplc="13A62EA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46846A79"/>
    <w:multiLevelType w:val="hybridMultilevel"/>
    <w:tmpl w:val="202A6808"/>
    <w:lvl w:ilvl="0" w:tplc="978452A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1477AD"/>
    <w:multiLevelType w:val="hybridMultilevel"/>
    <w:tmpl w:val="F7E84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86488F"/>
    <w:multiLevelType w:val="hybridMultilevel"/>
    <w:tmpl w:val="92A409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922024"/>
    <w:multiLevelType w:val="hybridMultilevel"/>
    <w:tmpl w:val="28CC9D22"/>
    <w:lvl w:ilvl="0" w:tplc="7292B3C6">
      <w:start w:val="1"/>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4032FAC"/>
    <w:multiLevelType w:val="hybridMultilevel"/>
    <w:tmpl w:val="B82AB8C4"/>
    <w:lvl w:ilvl="0" w:tplc="9ED601D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4362DC"/>
    <w:multiLevelType w:val="hybridMultilevel"/>
    <w:tmpl w:val="990CFF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036BD1"/>
    <w:multiLevelType w:val="hybridMultilevel"/>
    <w:tmpl w:val="A2E83E70"/>
    <w:lvl w:ilvl="0" w:tplc="02445EDC">
      <w:start w:val="1"/>
      <w:numFmt w:val="bullet"/>
      <w:lvlText w:val=""/>
      <w:lvlJc w:val="left"/>
      <w:pPr>
        <w:ind w:left="360" w:hanging="360"/>
      </w:pPr>
      <w:rPr>
        <w:rFonts w:ascii="Symbol" w:eastAsia="Times New Roman"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763453"/>
    <w:multiLevelType w:val="hybridMultilevel"/>
    <w:tmpl w:val="B5FC08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8B6C93"/>
    <w:multiLevelType w:val="hybridMultilevel"/>
    <w:tmpl w:val="1F6E1A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7D29D7"/>
    <w:multiLevelType w:val="hybridMultilevel"/>
    <w:tmpl w:val="E6222E28"/>
    <w:lvl w:ilvl="0" w:tplc="80D623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D34598"/>
    <w:multiLevelType w:val="hybridMultilevel"/>
    <w:tmpl w:val="307443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F7070E"/>
    <w:multiLevelType w:val="hybridMultilevel"/>
    <w:tmpl w:val="B8C84A72"/>
    <w:lvl w:ilvl="0" w:tplc="DC94AEDC">
      <w:start w:val="1"/>
      <w:numFmt w:val="bullet"/>
      <w:lvlText w:val="-"/>
      <w:lvlJc w:val="left"/>
      <w:pPr>
        <w:ind w:left="1170" w:hanging="360"/>
      </w:pPr>
      <w:rPr>
        <w:rFonts w:ascii="Arial" w:hAnsi="Aria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4" w15:restartNumberingAfterBreak="0">
    <w:nsid w:val="6DD54F72"/>
    <w:multiLevelType w:val="hybridMultilevel"/>
    <w:tmpl w:val="0F20C5A0"/>
    <w:lvl w:ilvl="0" w:tplc="04070001">
      <w:start w:val="1"/>
      <w:numFmt w:val="bullet"/>
      <w:lvlText w:val=""/>
      <w:lvlJc w:val="left"/>
      <w:pPr>
        <w:ind w:left="1170" w:hanging="360"/>
      </w:pPr>
      <w:rPr>
        <w:rFonts w:ascii="Symbol" w:hAnsi="Symbol" w:hint="default"/>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35" w15:restartNumberingAfterBreak="0">
    <w:nsid w:val="6E81130D"/>
    <w:multiLevelType w:val="hybridMultilevel"/>
    <w:tmpl w:val="FCBEC94E"/>
    <w:lvl w:ilvl="0" w:tplc="0AF251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6"/>
  </w:num>
  <w:num w:numId="2">
    <w:abstractNumId w:val="25"/>
  </w:num>
  <w:num w:numId="3">
    <w:abstractNumId w:val="11"/>
  </w:num>
  <w:num w:numId="4">
    <w:abstractNumId w:val="37"/>
  </w:num>
  <w:num w:numId="5">
    <w:abstractNumId w:val="13"/>
  </w:num>
  <w:num w:numId="6">
    <w:abstractNumId w:val="4"/>
  </w:num>
  <w:num w:numId="7">
    <w:abstractNumId w:val="6"/>
  </w:num>
  <w:num w:numId="8">
    <w:abstractNumId w:val="16"/>
  </w:num>
  <w:num w:numId="9">
    <w:abstractNumId w:val="23"/>
  </w:num>
  <w:num w:numId="10">
    <w:abstractNumId w:val="17"/>
  </w:num>
  <w:num w:numId="11">
    <w:abstractNumId w:val="21"/>
  </w:num>
  <w:num w:numId="12">
    <w:abstractNumId w:val="8"/>
  </w:num>
  <w:num w:numId="13">
    <w:abstractNumId w:val="18"/>
  </w:num>
  <w:num w:numId="14">
    <w:abstractNumId w:val="2"/>
  </w:num>
  <w:num w:numId="15">
    <w:abstractNumId w:val="3"/>
  </w:num>
  <w:num w:numId="16">
    <w:abstractNumId w:val="14"/>
  </w:num>
  <w:num w:numId="17">
    <w:abstractNumId w:val="26"/>
  </w:num>
  <w:num w:numId="18">
    <w:abstractNumId w:val="5"/>
  </w:num>
  <w:num w:numId="19">
    <w:abstractNumId w:val="15"/>
  </w:num>
  <w:num w:numId="20">
    <w:abstractNumId w:val="28"/>
  </w:num>
  <w:num w:numId="21">
    <w:abstractNumId w:val="24"/>
  </w:num>
  <w:num w:numId="22">
    <w:abstractNumId w:val="7"/>
  </w:num>
  <w:num w:numId="23">
    <w:abstractNumId w:val="34"/>
  </w:num>
  <w:num w:numId="24">
    <w:abstractNumId w:val="12"/>
  </w:num>
  <w:num w:numId="25">
    <w:abstractNumId w:val="20"/>
  </w:num>
  <w:num w:numId="26">
    <w:abstractNumId w:val="0"/>
  </w:num>
  <w:num w:numId="27">
    <w:abstractNumId w:val="29"/>
  </w:num>
  <w:num w:numId="28">
    <w:abstractNumId w:val="32"/>
  </w:num>
  <w:num w:numId="29">
    <w:abstractNumId w:val="27"/>
  </w:num>
  <w:num w:numId="30">
    <w:abstractNumId w:val="30"/>
  </w:num>
  <w:num w:numId="31">
    <w:abstractNumId w:val="10"/>
  </w:num>
  <w:num w:numId="32">
    <w:abstractNumId w:val="9"/>
  </w:num>
  <w:num w:numId="33">
    <w:abstractNumId w:val="22"/>
  </w:num>
  <w:num w:numId="34">
    <w:abstractNumId w:val="31"/>
  </w:num>
  <w:num w:numId="35">
    <w:abstractNumId w:val="19"/>
  </w:num>
  <w:num w:numId="36">
    <w:abstractNumId w:val="35"/>
  </w:num>
  <w:num w:numId="37">
    <w:abstractNumId w:val="1"/>
  </w:num>
  <w:num w:numId="3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10142"/>
    <w:rsid w:val="00011978"/>
    <w:rsid w:val="00013289"/>
    <w:rsid w:val="00014204"/>
    <w:rsid w:val="0001475E"/>
    <w:rsid w:val="0001696E"/>
    <w:rsid w:val="000233BB"/>
    <w:rsid w:val="00026D62"/>
    <w:rsid w:val="0002710B"/>
    <w:rsid w:val="000304E3"/>
    <w:rsid w:val="000323B3"/>
    <w:rsid w:val="0003536F"/>
    <w:rsid w:val="00035E9D"/>
    <w:rsid w:val="0003642A"/>
    <w:rsid w:val="0004083A"/>
    <w:rsid w:val="000437FC"/>
    <w:rsid w:val="00052727"/>
    <w:rsid w:val="0005471A"/>
    <w:rsid w:val="00055D8A"/>
    <w:rsid w:val="0005660A"/>
    <w:rsid w:val="00056722"/>
    <w:rsid w:val="00056CFE"/>
    <w:rsid w:val="00056F57"/>
    <w:rsid w:val="0005790E"/>
    <w:rsid w:val="00060EBE"/>
    <w:rsid w:val="000617DB"/>
    <w:rsid w:val="00063273"/>
    <w:rsid w:val="0006795C"/>
    <w:rsid w:val="000725A3"/>
    <w:rsid w:val="000732CF"/>
    <w:rsid w:val="00074081"/>
    <w:rsid w:val="0008016F"/>
    <w:rsid w:val="000829B1"/>
    <w:rsid w:val="00090414"/>
    <w:rsid w:val="00091C81"/>
    <w:rsid w:val="00095920"/>
    <w:rsid w:val="0009628D"/>
    <w:rsid w:val="000970ED"/>
    <w:rsid w:val="000979B1"/>
    <w:rsid w:val="00097EAB"/>
    <w:rsid w:val="000A3C77"/>
    <w:rsid w:val="000A3E65"/>
    <w:rsid w:val="000A4B10"/>
    <w:rsid w:val="000A65C6"/>
    <w:rsid w:val="000A762D"/>
    <w:rsid w:val="000B0833"/>
    <w:rsid w:val="000B1548"/>
    <w:rsid w:val="000B1C39"/>
    <w:rsid w:val="000B1F6B"/>
    <w:rsid w:val="000B4172"/>
    <w:rsid w:val="000B4B85"/>
    <w:rsid w:val="000B4E94"/>
    <w:rsid w:val="000B5577"/>
    <w:rsid w:val="000B67D6"/>
    <w:rsid w:val="000B7DFC"/>
    <w:rsid w:val="000C2E76"/>
    <w:rsid w:val="000C392A"/>
    <w:rsid w:val="000C3F55"/>
    <w:rsid w:val="000C60AC"/>
    <w:rsid w:val="000C7A56"/>
    <w:rsid w:val="000D1775"/>
    <w:rsid w:val="000D2CCE"/>
    <w:rsid w:val="000D3304"/>
    <w:rsid w:val="000D3E18"/>
    <w:rsid w:val="000E0DFB"/>
    <w:rsid w:val="000E3EFC"/>
    <w:rsid w:val="000E4F87"/>
    <w:rsid w:val="000F0E91"/>
    <w:rsid w:val="000F4150"/>
    <w:rsid w:val="000F54A5"/>
    <w:rsid w:val="000F77B3"/>
    <w:rsid w:val="001015F4"/>
    <w:rsid w:val="00104980"/>
    <w:rsid w:val="00105CE7"/>
    <w:rsid w:val="00107419"/>
    <w:rsid w:val="00115005"/>
    <w:rsid w:val="00115C36"/>
    <w:rsid w:val="00116625"/>
    <w:rsid w:val="001207FA"/>
    <w:rsid w:val="00126107"/>
    <w:rsid w:val="00127F75"/>
    <w:rsid w:val="00131A68"/>
    <w:rsid w:val="00133AD3"/>
    <w:rsid w:val="00134CF0"/>
    <w:rsid w:val="00136395"/>
    <w:rsid w:val="001435BE"/>
    <w:rsid w:val="00146F30"/>
    <w:rsid w:val="0014741E"/>
    <w:rsid w:val="001504BE"/>
    <w:rsid w:val="00154FAA"/>
    <w:rsid w:val="00155D0B"/>
    <w:rsid w:val="00161022"/>
    <w:rsid w:val="00162924"/>
    <w:rsid w:val="00164D47"/>
    <w:rsid w:val="00165354"/>
    <w:rsid w:val="00167A74"/>
    <w:rsid w:val="00167D46"/>
    <w:rsid w:val="00170C98"/>
    <w:rsid w:val="00172A7D"/>
    <w:rsid w:val="00175B24"/>
    <w:rsid w:val="001760BC"/>
    <w:rsid w:val="00177FF7"/>
    <w:rsid w:val="001820B7"/>
    <w:rsid w:val="0018527C"/>
    <w:rsid w:val="001854EA"/>
    <w:rsid w:val="00185903"/>
    <w:rsid w:val="00192933"/>
    <w:rsid w:val="001932B3"/>
    <w:rsid w:val="00194385"/>
    <w:rsid w:val="00194AB1"/>
    <w:rsid w:val="001A4F00"/>
    <w:rsid w:val="001A63BE"/>
    <w:rsid w:val="001B1AAD"/>
    <w:rsid w:val="001B2788"/>
    <w:rsid w:val="001B322C"/>
    <w:rsid w:val="001B559C"/>
    <w:rsid w:val="001B6D9B"/>
    <w:rsid w:val="001C19AD"/>
    <w:rsid w:val="001C401E"/>
    <w:rsid w:val="001C40B2"/>
    <w:rsid w:val="001C44C5"/>
    <w:rsid w:val="001D14D0"/>
    <w:rsid w:val="001E0758"/>
    <w:rsid w:val="001E08F0"/>
    <w:rsid w:val="001E2F9A"/>
    <w:rsid w:val="001E3E8B"/>
    <w:rsid w:val="001E558F"/>
    <w:rsid w:val="001E5F2F"/>
    <w:rsid w:val="001F3192"/>
    <w:rsid w:val="001F3941"/>
    <w:rsid w:val="001F5BEB"/>
    <w:rsid w:val="001F779D"/>
    <w:rsid w:val="001F7C4E"/>
    <w:rsid w:val="00201045"/>
    <w:rsid w:val="00201D78"/>
    <w:rsid w:val="00211386"/>
    <w:rsid w:val="00211B85"/>
    <w:rsid w:val="00212DA8"/>
    <w:rsid w:val="0021688A"/>
    <w:rsid w:val="00216C66"/>
    <w:rsid w:val="002173D2"/>
    <w:rsid w:val="0021793E"/>
    <w:rsid w:val="00221070"/>
    <w:rsid w:val="002233DA"/>
    <w:rsid w:val="00232827"/>
    <w:rsid w:val="00232D95"/>
    <w:rsid w:val="00233D4A"/>
    <w:rsid w:val="0023708E"/>
    <w:rsid w:val="00240BC3"/>
    <w:rsid w:val="00241E72"/>
    <w:rsid w:val="00242F0A"/>
    <w:rsid w:val="00244C3E"/>
    <w:rsid w:val="00245052"/>
    <w:rsid w:val="002459EA"/>
    <w:rsid w:val="00245D0A"/>
    <w:rsid w:val="002468E9"/>
    <w:rsid w:val="002472D8"/>
    <w:rsid w:val="00251B46"/>
    <w:rsid w:val="0025760E"/>
    <w:rsid w:val="00262B52"/>
    <w:rsid w:val="002647B5"/>
    <w:rsid w:val="00264C80"/>
    <w:rsid w:val="00264E97"/>
    <w:rsid w:val="002652E8"/>
    <w:rsid w:val="00265E91"/>
    <w:rsid w:val="00266DBB"/>
    <w:rsid w:val="00274B7E"/>
    <w:rsid w:val="00276024"/>
    <w:rsid w:val="00277AB8"/>
    <w:rsid w:val="00281D94"/>
    <w:rsid w:val="00282944"/>
    <w:rsid w:val="00285ED3"/>
    <w:rsid w:val="00287A66"/>
    <w:rsid w:val="00293884"/>
    <w:rsid w:val="0029461F"/>
    <w:rsid w:val="00294D7E"/>
    <w:rsid w:val="002953F4"/>
    <w:rsid w:val="002A0A45"/>
    <w:rsid w:val="002A0D97"/>
    <w:rsid w:val="002A0FC1"/>
    <w:rsid w:val="002A1DB5"/>
    <w:rsid w:val="002A328F"/>
    <w:rsid w:val="002A4E74"/>
    <w:rsid w:val="002A5F74"/>
    <w:rsid w:val="002B509B"/>
    <w:rsid w:val="002C0895"/>
    <w:rsid w:val="002C2493"/>
    <w:rsid w:val="002C282D"/>
    <w:rsid w:val="002C3C79"/>
    <w:rsid w:val="002C70C0"/>
    <w:rsid w:val="002C734D"/>
    <w:rsid w:val="002D105B"/>
    <w:rsid w:val="002D49BE"/>
    <w:rsid w:val="002D553E"/>
    <w:rsid w:val="002D715B"/>
    <w:rsid w:val="002D77E1"/>
    <w:rsid w:val="002D7EC7"/>
    <w:rsid w:val="002E2840"/>
    <w:rsid w:val="002E2EA2"/>
    <w:rsid w:val="002E6231"/>
    <w:rsid w:val="002E6C39"/>
    <w:rsid w:val="002F3020"/>
    <w:rsid w:val="002F61A6"/>
    <w:rsid w:val="002F61DF"/>
    <w:rsid w:val="002F6769"/>
    <w:rsid w:val="00300134"/>
    <w:rsid w:val="00301576"/>
    <w:rsid w:val="003046D3"/>
    <w:rsid w:val="00305040"/>
    <w:rsid w:val="00314684"/>
    <w:rsid w:val="0032074E"/>
    <w:rsid w:val="00322CF6"/>
    <w:rsid w:val="003271A0"/>
    <w:rsid w:val="00330BC7"/>
    <w:rsid w:val="00332616"/>
    <w:rsid w:val="00332C16"/>
    <w:rsid w:val="00336B8E"/>
    <w:rsid w:val="003375E0"/>
    <w:rsid w:val="00341EA5"/>
    <w:rsid w:val="00350512"/>
    <w:rsid w:val="00355CE3"/>
    <w:rsid w:val="0035790F"/>
    <w:rsid w:val="00365076"/>
    <w:rsid w:val="00375731"/>
    <w:rsid w:val="00375BD3"/>
    <w:rsid w:val="003828D8"/>
    <w:rsid w:val="0038539F"/>
    <w:rsid w:val="00385547"/>
    <w:rsid w:val="00385A30"/>
    <w:rsid w:val="003875B8"/>
    <w:rsid w:val="00391FFD"/>
    <w:rsid w:val="003957B7"/>
    <w:rsid w:val="003968ED"/>
    <w:rsid w:val="003A375E"/>
    <w:rsid w:val="003A37D8"/>
    <w:rsid w:val="003A3FF1"/>
    <w:rsid w:val="003A44A2"/>
    <w:rsid w:val="003B1F5A"/>
    <w:rsid w:val="003B2BFA"/>
    <w:rsid w:val="003B4599"/>
    <w:rsid w:val="003C2EED"/>
    <w:rsid w:val="003C49A8"/>
    <w:rsid w:val="003C729B"/>
    <w:rsid w:val="003D132D"/>
    <w:rsid w:val="003D308E"/>
    <w:rsid w:val="003D339D"/>
    <w:rsid w:val="003D3643"/>
    <w:rsid w:val="003D6370"/>
    <w:rsid w:val="003D6D17"/>
    <w:rsid w:val="003D6E5F"/>
    <w:rsid w:val="003E1A6E"/>
    <w:rsid w:val="003E40AA"/>
    <w:rsid w:val="003E7872"/>
    <w:rsid w:val="003F3188"/>
    <w:rsid w:val="003F4CBE"/>
    <w:rsid w:val="003F5B9E"/>
    <w:rsid w:val="003F6FC4"/>
    <w:rsid w:val="00403A5B"/>
    <w:rsid w:val="0040435F"/>
    <w:rsid w:val="00404948"/>
    <w:rsid w:val="00406BF2"/>
    <w:rsid w:val="00406F64"/>
    <w:rsid w:val="00406FA7"/>
    <w:rsid w:val="004108B0"/>
    <w:rsid w:val="00414656"/>
    <w:rsid w:val="00417906"/>
    <w:rsid w:val="00421A2B"/>
    <w:rsid w:val="00427595"/>
    <w:rsid w:val="004327B7"/>
    <w:rsid w:val="00432D73"/>
    <w:rsid w:val="00434249"/>
    <w:rsid w:val="00442DBA"/>
    <w:rsid w:val="00454B33"/>
    <w:rsid w:val="00455121"/>
    <w:rsid w:val="00456E4B"/>
    <w:rsid w:val="00456E98"/>
    <w:rsid w:val="004579A0"/>
    <w:rsid w:val="00462341"/>
    <w:rsid w:val="00465327"/>
    <w:rsid w:val="00466A1F"/>
    <w:rsid w:val="00467553"/>
    <w:rsid w:val="00472CC7"/>
    <w:rsid w:val="00472E2A"/>
    <w:rsid w:val="00474377"/>
    <w:rsid w:val="004771BA"/>
    <w:rsid w:val="00477231"/>
    <w:rsid w:val="0048009D"/>
    <w:rsid w:val="0048130C"/>
    <w:rsid w:val="00482ADA"/>
    <w:rsid w:val="00482DF4"/>
    <w:rsid w:val="004830F3"/>
    <w:rsid w:val="00483B80"/>
    <w:rsid w:val="004873FC"/>
    <w:rsid w:val="004901A5"/>
    <w:rsid w:val="00491591"/>
    <w:rsid w:val="00492D6A"/>
    <w:rsid w:val="00495A54"/>
    <w:rsid w:val="00497378"/>
    <w:rsid w:val="004A0E15"/>
    <w:rsid w:val="004A1717"/>
    <w:rsid w:val="004A6095"/>
    <w:rsid w:val="004A6348"/>
    <w:rsid w:val="004B2C59"/>
    <w:rsid w:val="004B4238"/>
    <w:rsid w:val="004C0301"/>
    <w:rsid w:val="004C15D7"/>
    <w:rsid w:val="004C58FE"/>
    <w:rsid w:val="004D08AA"/>
    <w:rsid w:val="004D2CBD"/>
    <w:rsid w:val="004D3218"/>
    <w:rsid w:val="004D6866"/>
    <w:rsid w:val="004D6EA8"/>
    <w:rsid w:val="004D7872"/>
    <w:rsid w:val="004E2D31"/>
    <w:rsid w:val="004E4DA1"/>
    <w:rsid w:val="004E5047"/>
    <w:rsid w:val="004E79BF"/>
    <w:rsid w:val="004F00E9"/>
    <w:rsid w:val="004F087E"/>
    <w:rsid w:val="004F1DE7"/>
    <w:rsid w:val="004F338B"/>
    <w:rsid w:val="004F6B5E"/>
    <w:rsid w:val="004F7299"/>
    <w:rsid w:val="0050009D"/>
    <w:rsid w:val="00504F5B"/>
    <w:rsid w:val="005054F4"/>
    <w:rsid w:val="00507F08"/>
    <w:rsid w:val="005116EA"/>
    <w:rsid w:val="00513384"/>
    <w:rsid w:val="005145DA"/>
    <w:rsid w:val="00517F65"/>
    <w:rsid w:val="00520661"/>
    <w:rsid w:val="005223BC"/>
    <w:rsid w:val="00526376"/>
    <w:rsid w:val="00533146"/>
    <w:rsid w:val="0053469E"/>
    <w:rsid w:val="00534B38"/>
    <w:rsid w:val="0053767E"/>
    <w:rsid w:val="00540FD9"/>
    <w:rsid w:val="00541BD7"/>
    <w:rsid w:val="00542A55"/>
    <w:rsid w:val="0054685E"/>
    <w:rsid w:val="00546E63"/>
    <w:rsid w:val="00547FB9"/>
    <w:rsid w:val="005500A1"/>
    <w:rsid w:val="00553FD7"/>
    <w:rsid w:val="0056160C"/>
    <w:rsid w:val="00561B96"/>
    <w:rsid w:val="00561BB0"/>
    <w:rsid w:val="00565470"/>
    <w:rsid w:val="005719B7"/>
    <w:rsid w:val="005727FE"/>
    <w:rsid w:val="005734BD"/>
    <w:rsid w:val="00576B4A"/>
    <w:rsid w:val="005779BB"/>
    <w:rsid w:val="0058481C"/>
    <w:rsid w:val="005855AE"/>
    <w:rsid w:val="00585AF2"/>
    <w:rsid w:val="00585F88"/>
    <w:rsid w:val="005907B5"/>
    <w:rsid w:val="005909F5"/>
    <w:rsid w:val="00591732"/>
    <w:rsid w:val="00592946"/>
    <w:rsid w:val="005958F6"/>
    <w:rsid w:val="005965D9"/>
    <w:rsid w:val="005977D4"/>
    <w:rsid w:val="00597FF3"/>
    <w:rsid w:val="005A00E7"/>
    <w:rsid w:val="005A4C8A"/>
    <w:rsid w:val="005A5F0A"/>
    <w:rsid w:val="005A6802"/>
    <w:rsid w:val="005A6A8E"/>
    <w:rsid w:val="005B229F"/>
    <w:rsid w:val="005B2D4D"/>
    <w:rsid w:val="005B4161"/>
    <w:rsid w:val="005B4D5F"/>
    <w:rsid w:val="005C1829"/>
    <w:rsid w:val="005C18AF"/>
    <w:rsid w:val="005C2F23"/>
    <w:rsid w:val="005C3B39"/>
    <w:rsid w:val="005C53AE"/>
    <w:rsid w:val="005C5713"/>
    <w:rsid w:val="005C70D6"/>
    <w:rsid w:val="005D1DE1"/>
    <w:rsid w:val="005D34A4"/>
    <w:rsid w:val="005D352F"/>
    <w:rsid w:val="005D4A76"/>
    <w:rsid w:val="005D4F27"/>
    <w:rsid w:val="005D6283"/>
    <w:rsid w:val="005E2828"/>
    <w:rsid w:val="005E3770"/>
    <w:rsid w:val="005E37BD"/>
    <w:rsid w:val="005E4DDD"/>
    <w:rsid w:val="005E4E52"/>
    <w:rsid w:val="005F0B0F"/>
    <w:rsid w:val="005F0B6A"/>
    <w:rsid w:val="005F1E8F"/>
    <w:rsid w:val="005F3A7F"/>
    <w:rsid w:val="005F7F86"/>
    <w:rsid w:val="006002FE"/>
    <w:rsid w:val="00602ECB"/>
    <w:rsid w:val="006044D2"/>
    <w:rsid w:val="00607C39"/>
    <w:rsid w:val="00611FDE"/>
    <w:rsid w:val="0061489C"/>
    <w:rsid w:val="006206EC"/>
    <w:rsid w:val="0062091E"/>
    <w:rsid w:val="0062172D"/>
    <w:rsid w:val="00622A4D"/>
    <w:rsid w:val="00626CF8"/>
    <w:rsid w:val="00631D0C"/>
    <w:rsid w:val="00632F33"/>
    <w:rsid w:val="0063398C"/>
    <w:rsid w:val="00640412"/>
    <w:rsid w:val="006430EA"/>
    <w:rsid w:val="006450FF"/>
    <w:rsid w:val="006452C1"/>
    <w:rsid w:val="0064536F"/>
    <w:rsid w:val="0064550B"/>
    <w:rsid w:val="006457BE"/>
    <w:rsid w:val="006469E8"/>
    <w:rsid w:val="006476CF"/>
    <w:rsid w:val="00647B6F"/>
    <w:rsid w:val="00650686"/>
    <w:rsid w:val="00655A68"/>
    <w:rsid w:val="00657A2A"/>
    <w:rsid w:val="00660CE9"/>
    <w:rsid w:val="00661A78"/>
    <w:rsid w:val="00664009"/>
    <w:rsid w:val="00667BC4"/>
    <w:rsid w:val="00675FF6"/>
    <w:rsid w:val="006843AD"/>
    <w:rsid w:val="00684DA4"/>
    <w:rsid w:val="006852AA"/>
    <w:rsid w:val="0068548A"/>
    <w:rsid w:val="00685B7B"/>
    <w:rsid w:val="00685E6B"/>
    <w:rsid w:val="00686C0C"/>
    <w:rsid w:val="006915F4"/>
    <w:rsid w:val="00691C8F"/>
    <w:rsid w:val="00692AE3"/>
    <w:rsid w:val="00694A68"/>
    <w:rsid w:val="00694B56"/>
    <w:rsid w:val="00694BBC"/>
    <w:rsid w:val="006957AA"/>
    <w:rsid w:val="006A2D66"/>
    <w:rsid w:val="006A450F"/>
    <w:rsid w:val="006A70FA"/>
    <w:rsid w:val="006A76E2"/>
    <w:rsid w:val="006B1038"/>
    <w:rsid w:val="006B49FE"/>
    <w:rsid w:val="006C1E6A"/>
    <w:rsid w:val="006C4341"/>
    <w:rsid w:val="006C5198"/>
    <w:rsid w:val="006C745C"/>
    <w:rsid w:val="006D185A"/>
    <w:rsid w:val="006D2D36"/>
    <w:rsid w:val="006D4387"/>
    <w:rsid w:val="006D529D"/>
    <w:rsid w:val="006E0C3B"/>
    <w:rsid w:val="006E1E06"/>
    <w:rsid w:val="006E1F09"/>
    <w:rsid w:val="006E25DF"/>
    <w:rsid w:val="006E34AD"/>
    <w:rsid w:val="006E484A"/>
    <w:rsid w:val="006E5B78"/>
    <w:rsid w:val="006E6482"/>
    <w:rsid w:val="006F19A2"/>
    <w:rsid w:val="007016E0"/>
    <w:rsid w:val="00702B0A"/>
    <w:rsid w:val="00703B0A"/>
    <w:rsid w:val="00705336"/>
    <w:rsid w:val="00713B4C"/>
    <w:rsid w:val="00720C7A"/>
    <w:rsid w:val="00721557"/>
    <w:rsid w:val="007252F9"/>
    <w:rsid w:val="007277FE"/>
    <w:rsid w:val="007306C9"/>
    <w:rsid w:val="0074421C"/>
    <w:rsid w:val="00744E24"/>
    <w:rsid w:val="00744E36"/>
    <w:rsid w:val="00747086"/>
    <w:rsid w:val="00750297"/>
    <w:rsid w:val="00750496"/>
    <w:rsid w:val="00753E7A"/>
    <w:rsid w:val="00762967"/>
    <w:rsid w:val="00766ED1"/>
    <w:rsid w:val="0076773A"/>
    <w:rsid w:val="00771EB8"/>
    <w:rsid w:val="00774771"/>
    <w:rsid w:val="00775EC1"/>
    <w:rsid w:val="00776A42"/>
    <w:rsid w:val="00777C2E"/>
    <w:rsid w:val="007813C2"/>
    <w:rsid w:val="007816FD"/>
    <w:rsid w:val="00781BA5"/>
    <w:rsid w:val="007863B4"/>
    <w:rsid w:val="00791548"/>
    <w:rsid w:val="00796A3B"/>
    <w:rsid w:val="007A5FE2"/>
    <w:rsid w:val="007A69BD"/>
    <w:rsid w:val="007A7DCE"/>
    <w:rsid w:val="007B0A1B"/>
    <w:rsid w:val="007B0EBF"/>
    <w:rsid w:val="007B3125"/>
    <w:rsid w:val="007B51D1"/>
    <w:rsid w:val="007B5250"/>
    <w:rsid w:val="007B5799"/>
    <w:rsid w:val="007B7C69"/>
    <w:rsid w:val="007C6C1E"/>
    <w:rsid w:val="007D0FA5"/>
    <w:rsid w:val="007D4186"/>
    <w:rsid w:val="007D56DE"/>
    <w:rsid w:val="007D7CC1"/>
    <w:rsid w:val="007E0372"/>
    <w:rsid w:val="007E3896"/>
    <w:rsid w:val="007E4104"/>
    <w:rsid w:val="007E63C1"/>
    <w:rsid w:val="007F17AA"/>
    <w:rsid w:val="007F2C52"/>
    <w:rsid w:val="007F33B5"/>
    <w:rsid w:val="007F35D5"/>
    <w:rsid w:val="00800125"/>
    <w:rsid w:val="00803C10"/>
    <w:rsid w:val="00805C5B"/>
    <w:rsid w:val="00805C84"/>
    <w:rsid w:val="00807F5A"/>
    <w:rsid w:val="00811747"/>
    <w:rsid w:val="008123D6"/>
    <w:rsid w:val="00814357"/>
    <w:rsid w:val="00814644"/>
    <w:rsid w:val="00820095"/>
    <w:rsid w:val="00820CE5"/>
    <w:rsid w:val="00820DD5"/>
    <w:rsid w:val="008213BE"/>
    <w:rsid w:val="00824FC1"/>
    <w:rsid w:val="00832E14"/>
    <w:rsid w:val="00833ADE"/>
    <w:rsid w:val="008346F8"/>
    <w:rsid w:val="00835D8A"/>
    <w:rsid w:val="00843736"/>
    <w:rsid w:val="00843D8C"/>
    <w:rsid w:val="00844B3E"/>
    <w:rsid w:val="00845265"/>
    <w:rsid w:val="00846FE5"/>
    <w:rsid w:val="00847515"/>
    <w:rsid w:val="00847FC3"/>
    <w:rsid w:val="00850772"/>
    <w:rsid w:val="00851752"/>
    <w:rsid w:val="00851C68"/>
    <w:rsid w:val="00852A97"/>
    <w:rsid w:val="0086150B"/>
    <w:rsid w:val="008665C4"/>
    <w:rsid w:val="00870DBD"/>
    <w:rsid w:val="00871263"/>
    <w:rsid w:val="00871346"/>
    <w:rsid w:val="00873D2F"/>
    <w:rsid w:val="00875829"/>
    <w:rsid w:val="00877944"/>
    <w:rsid w:val="00882EF0"/>
    <w:rsid w:val="00887184"/>
    <w:rsid w:val="008904F7"/>
    <w:rsid w:val="00890E97"/>
    <w:rsid w:val="00897A76"/>
    <w:rsid w:val="008A1706"/>
    <w:rsid w:val="008A1B22"/>
    <w:rsid w:val="008A2535"/>
    <w:rsid w:val="008B038C"/>
    <w:rsid w:val="008B309D"/>
    <w:rsid w:val="008B5569"/>
    <w:rsid w:val="008B767C"/>
    <w:rsid w:val="008B77B1"/>
    <w:rsid w:val="008B7FAB"/>
    <w:rsid w:val="008C427A"/>
    <w:rsid w:val="008C7B86"/>
    <w:rsid w:val="008C7D1A"/>
    <w:rsid w:val="008D0E8C"/>
    <w:rsid w:val="008D35AF"/>
    <w:rsid w:val="008D52C4"/>
    <w:rsid w:val="008D5847"/>
    <w:rsid w:val="008D73F7"/>
    <w:rsid w:val="008E2ABD"/>
    <w:rsid w:val="008E6F46"/>
    <w:rsid w:val="008E77D0"/>
    <w:rsid w:val="008F0D3B"/>
    <w:rsid w:val="008F3332"/>
    <w:rsid w:val="008F4C55"/>
    <w:rsid w:val="008F6756"/>
    <w:rsid w:val="008F6A3A"/>
    <w:rsid w:val="008F6C91"/>
    <w:rsid w:val="009016C9"/>
    <w:rsid w:val="0090373D"/>
    <w:rsid w:val="00904E32"/>
    <w:rsid w:val="00905363"/>
    <w:rsid w:val="00905A0B"/>
    <w:rsid w:val="00906250"/>
    <w:rsid w:val="0090643A"/>
    <w:rsid w:val="00910C36"/>
    <w:rsid w:val="009143F1"/>
    <w:rsid w:val="00915C9A"/>
    <w:rsid w:val="009166DF"/>
    <w:rsid w:val="009260A1"/>
    <w:rsid w:val="00931550"/>
    <w:rsid w:val="00931E29"/>
    <w:rsid w:val="009371E7"/>
    <w:rsid w:val="00942DC7"/>
    <w:rsid w:val="009446FB"/>
    <w:rsid w:val="009520F0"/>
    <w:rsid w:val="00954A48"/>
    <w:rsid w:val="00956E24"/>
    <w:rsid w:val="0096289B"/>
    <w:rsid w:val="0096356C"/>
    <w:rsid w:val="00964C07"/>
    <w:rsid w:val="00964CEC"/>
    <w:rsid w:val="00970E93"/>
    <w:rsid w:val="00974CF3"/>
    <w:rsid w:val="0097762F"/>
    <w:rsid w:val="00981CFC"/>
    <w:rsid w:val="00987A75"/>
    <w:rsid w:val="0099150C"/>
    <w:rsid w:val="00992962"/>
    <w:rsid w:val="00993B7A"/>
    <w:rsid w:val="009978ED"/>
    <w:rsid w:val="009A00EC"/>
    <w:rsid w:val="009A0C22"/>
    <w:rsid w:val="009A163A"/>
    <w:rsid w:val="009A1DA4"/>
    <w:rsid w:val="009A440E"/>
    <w:rsid w:val="009A5574"/>
    <w:rsid w:val="009A6E02"/>
    <w:rsid w:val="009A7F9D"/>
    <w:rsid w:val="009B0DFE"/>
    <w:rsid w:val="009B43FB"/>
    <w:rsid w:val="009B49EC"/>
    <w:rsid w:val="009B629A"/>
    <w:rsid w:val="009B76B9"/>
    <w:rsid w:val="009C1C9B"/>
    <w:rsid w:val="009C413A"/>
    <w:rsid w:val="009C50AC"/>
    <w:rsid w:val="009C5727"/>
    <w:rsid w:val="009C6F9D"/>
    <w:rsid w:val="009D0CD0"/>
    <w:rsid w:val="009D1908"/>
    <w:rsid w:val="009D3337"/>
    <w:rsid w:val="009D540C"/>
    <w:rsid w:val="009E0B91"/>
    <w:rsid w:val="009E533B"/>
    <w:rsid w:val="009E634B"/>
    <w:rsid w:val="009E7C12"/>
    <w:rsid w:val="009F00AF"/>
    <w:rsid w:val="009F2DC4"/>
    <w:rsid w:val="00A00782"/>
    <w:rsid w:val="00A01BE7"/>
    <w:rsid w:val="00A025F5"/>
    <w:rsid w:val="00A06330"/>
    <w:rsid w:val="00A0654B"/>
    <w:rsid w:val="00A107F5"/>
    <w:rsid w:val="00A10AFC"/>
    <w:rsid w:val="00A12D3F"/>
    <w:rsid w:val="00A12F7C"/>
    <w:rsid w:val="00A13092"/>
    <w:rsid w:val="00A13455"/>
    <w:rsid w:val="00A20F13"/>
    <w:rsid w:val="00A22E11"/>
    <w:rsid w:val="00A23230"/>
    <w:rsid w:val="00A23DFC"/>
    <w:rsid w:val="00A30D20"/>
    <w:rsid w:val="00A348BE"/>
    <w:rsid w:val="00A40E33"/>
    <w:rsid w:val="00A414F8"/>
    <w:rsid w:val="00A44446"/>
    <w:rsid w:val="00A51326"/>
    <w:rsid w:val="00A53834"/>
    <w:rsid w:val="00A5637B"/>
    <w:rsid w:val="00A57B84"/>
    <w:rsid w:val="00A60FF6"/>
    <w:rsid w:val="00A618E9"/>
    <w:rsid w:val="00A658E3"/>
    <w:rsid w:val="00A7201B"/>
    <w:rsid w:val="00A7246E"/>
    <w:rsid w:val="00A72641"/>
    <w:rsid w:val="00A7295F"/>
    <w:rsid w:val="00A7489E"/>
    <w:rsid w:val="00A7698D"/>
    <w:rsid w:val="00A80343"/>
    <w:rsid w:val="00A86A27"/>
    <w:rsid w:val="00A87D1A"/>
    <w:rsid w:val="00A9008F"/>
    <w:rsid w:val="00A929FA"/>
    <w:rsid w:val="00A93771"/>
    <w:rsid w:val="00A94F59"/>
    <w:rsid w:val="00AA1392"/>
    <w:rsid w:val="00AA1B1A"/>
    <w:rsid w:val="00AA1D03"/>
    <w:rsid w:val="00AA5AEE"/>
    <w:rsid w:val="00AB093F"/>
    <w:rsid w:val="00AB0FA7"/>
    <w:rsid w:val="00AB1B15"/>
    <w:rsid w:val="00AB498F"/>
    <w:rsid w:val="00AC095C"/>
    <w:rsid w:val="00AC1505"/>
    <w:rsid w:val="00AD019D"/>
    <w:rsid w:val="00AD0742"/>
    <w:rsid w:val="00AD1DFD"/>
    <w:rsid w:val="00AD1E40"/>
    <w:rsid w:val="00AD35B0"/>
    <w:rsid w:val="00AD5960"/>
    <w:rsid w:val="00AE0F2A"/>
    <w:rsid w:val="00AE29F6"/>
    <w:rsid w:val="00AE2E8C"/>
    <w:rsid w:val="00AE6952"/>
    <w:rsid w:val="00AF401C"/>
    <w:rsid w:val="00AF767A"/>
    <w:rsid w:val="00B02B5B"/>
    <w:rsid w:val="00B031FF"/>
    <w:rsid w:val="00B03D9C"/>
    <w:rsid w:val="00B06D68"/>
    <w:rsid w:val="00B06EC6"/>
    <w:rsid w:val="00B070EE"/>
    <w:rsid w:val="00B07B30"/>
    <w:rsid w:val="00B07CBB"/>
    <w:rsid w:val="00B10ECB"/>
    <w:rsid w:val="00B11580"/>
    <w:rsid w:val="00B11E2B"/>
    <w:rsid w:val="00B13730"/>
    <w:rsid w:val="00B15092"/>
    <w:rsid w:val="00B151EB"/>
    <w:rsid w:val="00B152B6"/>
    <w:rsid w:val="00B225AF"/>
    <w:rsid w:val="00B23764"/>
    <w:rsid w:val="00B27C70"/>
    <w:rsid w:val="00B3109E"/>
    <w:rsid w:val="00B34BD0"/>
    <w:rsid w:val="00B37724"/>
    <w:rsid w:val="00B43A58"/>
    <w:rsid w:val="00B447BE"/>
    <w:rsid w:val="00B44FDB"/>
    <w:rsid w:val="00B47C61"/>
    <w:rsid w:val="00B53697"/>
    <w:rsid w:val="00B54671"/>
    <w:rsid w:val="00B555BE"/>
    <w:rsid w:val="00B55BD2"/>
    <w:rsid w:val="00B57998"/>
    <w:rsid w:val="00B60723"/>
    <w:rsid w:val="00B7042D"/>
    <w:rsid w:val="00B7169E"/>
    <w:rsid w:val="00B81461"/>
    <w:rsid w:val="00B815B4"/>
    <w:rsid w:val="00B83F52"/>
    <w:rsid w:val="00B854DB"/>
    <w:rsid w:val="00B93801"/>
    <w:rsid w:val="00B93D5E"/>
    <w:rsid w:val="00B94272"/>
    <w:rsid w:val="00B97127"/>
    <w:rsid w:val="00BA6D29"/>
    <w:rsid w:val="00BB3A7F"/>
    <w:rsid w:val="00BB4FE0"/>
    <w:rsid w:val="00BC136C"/>
    <w:rsid w:val="00BC29ED"/>
    <w:rsid w:val="00BC3D5D"/>
    <w:rsid w:val="00BD0F0E"/>
    <w:rsid w:val="00BD6DEF"/>
    <w:rsid w:val="00BD73EC"/>
    <w:rsid w:val="00BE026C"/>
    <w:rsid w:val="00BE1B8B"/>
    <w:rsid w:val="00BE28CD"/>
    <w:rsid w:val="00BE36B5"/>
    <w:rsid w:val="00BE4A37"/>
    <w:rsid w:val="00BF18BD"/>
    <w:rsid w:val="00C07674"/>
    <w:rsid w:val="00C07956"/>
    <w:rsid w:val="00C10D06"/>
    <w:rsid w:val="00C1227A"/>
    <w:rsid w:val="00C12A47"/>
    <w:rsid w:val="00C12F47"/>
    <w:rsid w:val="00C139FE"/>
    <w:rsid w:val="00C16A5C"/>
    <w:rsid w:val="00C178A9"/>
    <w:rsid w:val="00C2780A"/>
    <w:rsid w:val="00C27B2C"/>
    <w:rsid w:val="00C300C0"/>
    <w:rsid w:val="00C31B2E"/>
    <w:rsid w:val="00C35EA3"/>
    <w:rsid w:val="00C37C93"/>
    <w:rsid w:val="00C43280"/>
    <w:rsid w:val="00C521C6"/>
    <w:rsid w:val="00C53038"/>
    <w:rsid w:val="00C56066"/>
    <w:rsid w:val="00C62342"/>
    <w:rsid w:val="00C66C4D"/>
    <w:rsid w:val="00C729A9"/>
    <w:rsid w:val="00C7442D"/>
    <w:rsid w:val="00C81C70"/>
    <w:rsid w:val="00C82AA0"/>
    <w:rsid w:val="00C836FE"/>
    <w:rsid w:val="00C8501D"/>
    <w:rsid w:val="00C8657B"/>
    <w:rsid w:val="00C90C87"/>
    <w:rsid w:val="00C935F1"/>
    <w:rsid w:val="00C9673B"/>
    <w:rsid w:val="00CA093D"/>
    <w:rsid w:val="00CA0A96"/>
    <w:rsid w:val="00CA0AB6"/>
    <w:rsid w:val="00CA2879"/>
    <w:rsid w:val="00CB0C15"/>
    <w:rsid w:val="00CB16F9"/>
    <w:rsid w:val="00CB4B7B"/>
    <w:rsid w:val="00CB4FF9"/>
    <w:rsid w:val="00CB776C"/>
    <w:rsid w:val="00CC24E2"/>
    <w:rsid w:val="00CC49FA"/>
    <w:rsid w:val="00CC5311"/>
    <w:rsid w:val="00CC6121"/>
    <w:rsid w:val="00CC617F"/>
    <w:rsid w:val="00CC7E09"/>
    <w:rsid w:val="00CD10FF"/>
    <w:rsid w:val="00CD196C"/>
    <w:rsid w:val="00CD6DCA"/>
    <w:rsid w:val="00CD6F22"/>
    <w:rsid w:val="00CE1686"/>
    <w:rsid w:val="00CE4221"/>
    <w:rsid w:val="00CE5B2E"/>
    <w:rsid w:val="00CE6334"/>
    <w:rsid w:val="00CE79C8"/>
    <w:rsid w:val="00CF0206"/>
    <w:rsid w:val="00CF03E4"/>
    <w:rsid w:val="00CF28A2"/>
    <w:rsid w:val="00CF2F4A"/>
    <w:rsid w:val="00CF3FEB"/>
    <w:rsid w:val="00CF4D71"/>
    <w:rsid w:val="00CF5229"/>
    <w:rsid w:val="00CF5B31"/>
    <w:rsid w:val="00CF7277"/>
    <w:rsid w:val="00CF7547"/>
    <w:rsid w:val="00CF7B1D"/>
    <w:rsid w:val="00D0222A"/>
    <w:rsid w:val="00D02BF6"/>
    <w:rsid w:val="00D03637"/>
    <w:rsid w:val="00D0477C"/>
    <w:rsid w:val="00D05B27"/>
    <w:rsid w:val="00D102EA"/>
    <w:rsid w:val="00D1181D"/>
    <w:rsid w:val="00D1368A"/>
    <w:rsid w:val="00D13E05"/>
    <w:rsid w:val="00D14357"/>
    <w:rsid w:val="00D160AD"/>
    <w:rsid w:val="00D20A3F"/>
    <w:rsid w:val="00D20A6C"/>
    <w:rsid w:val="00D21384"/>
    <w:rsid w:val="00D21A73"/>
    <w:rsid w:val="00D26B1C"/>
    <w:rsid w:val="00D3053E"/>
    <w:rsid w:val="00D30582"/>
    <w:rsid w:val="00D31DB7"/>
    <w:rsid w:val="00D369C4"/>
    <w:rsid w:val="00D37803"/>
    <w:rsid w:val="00D404C8"/>
    <w:rsid w:val="00D4302B"/>
    <w:rsid w:val="00D4304F"/>
    <w:rsid w:val="00D4428F"/>
    <w:rsid w:val="00D44D57"/>
    <w:rsid w:val="00D45968"/>
    <w:rsid w:val="00D45FB4"/>
    <w:rsid w:val="00D46AAE"/>
    <w:rsid w:val="00D5063E"/>
    <w:rsid w:val="00D51F35"/>
    <w:rsid w:val="00D61ECB"/>
    <w:rsid w:val="00D6418E"/>
    <w:rsid w:val="00D72FD7"/>
    <w:rsid w:val="00D731E0"/>
    <w:rsid w:val="00D75780"/>
    <w:rsid w:val="00D77C61"/>
    <w:rsid w:val="00D80AAC"/>
    <w:rsid w:val="00D81FB5"/>
    <w:rsid w:val="00D8316C"/>
    <w:rsid w:val="00D83BE4"/>
    <w:rsid w:val="00D8607E"/>
    <w:rsid w:val="00D8742E"/>
    <w:rsid w:val="00D877C0"/>
    <w:rsid w:val="00D87CC8"/>
    <w:rsid w:val="00D90BDE"/>
    <w:rsid w:val="00D91CC3"/>
    <w:rsid w:val="00D92EFA"/>
    <w:rsid w:val="00D96462"/>
    <w:rsid w:val="00DA0B18"/>
    <w:rsid w:val="00DA4494"/>
    <w:rsid w:val="00DA4EC6"/>
    <w:rsid w:val="00DB1071"/>
    <w:rsid w:val="00DB6477"/>
    <w:rsid w:val="00DB7DA9"/>
    <w:rsid w:val="00DC4224"/>
    <w:rsid w:val="00DC4DCF"/>
    <w:rsid w:val="00DC7183"/>
    <w:rsid w:val="00DC73D5"/>
    <w:rsid w:val="00DD0C16"/>
    <w:rsid w:val="00DD17A1"/>
    <w:rsid w:val="00DD37D9"/>
    <w:rsid w:val="00DD641B"/>
    <w:rsid w:val="00DD7356"/>
    <w:rsid w:val="00DE080B"/>
    <w:rsid w:val="00DE26C6"/>
    <w:rsid w:val="00DE44C8"/>
    <w:rsid w:val="00DE501B"/>
    <w:rsid w:val="00DF3C58"/>
    <w:rsid w:val="00DF474A"/>
    <w:rsid w:val="00DF59A9"/>
    <w:rsid w:val="00DF6D0A"/>
    <w:rsid w:val="00E0183D"/>
    <w:rsid w:val="00E01BC6"/>
    <w:rsid w:val="00E02EF7"/>
    <w:rsid w:val="00E056B7"/>
    <w:rsid w:val="00E064C3"/>
    <w:rsid w:val="00E1080A"/>
    <w:rsid w:val="00E13078"/>
    <w:rsid w:val="00E133C4"/>
    <w:rsid w:val="00E13574"/>
    <w:rsid w:val="00E20BC4"/>
    <w:rsid w:val="00E233FE"/>
    <w:rsid w:val="00E23FC7"/>
    <w:rsid w:val="00E2606D"/>
    <w:rsid w:val="00E27E57"/>
    <w:rsid w:val="00E30970"/>
    <w:rsid w:val="00E30B8F"/>
    <w:rsid w:val="00E32B53"/>
    <w:rsid w:val="00E333E7"/>
    <w:rsid w:val="00E351C3"/>
    <w:rsid w:val="00E35AB7"/>
    <w:rsid w:val="00E360A9"/>
    <w:rsid w:val="00E36DD1"/>
    <w:rsid w:val="00E52E1C"/>
    <w:rsid w:val="00E54662"/>
    <w:rsid w:val="00E55605"/>
    <w:rsid w:val="00E564B7"/>
    <w:rsid w:val="00E607BD"/>
    <w:rsid w:val="00E6558E"/>
    <w:rsid w:val="00E66464"/>
    <w:rsid w:val="00E665AF"/>
    <w:rsid w:val="00E6663A"/>
    <w:rsid w:val="00E701C0"/>
    <w:rsid w:val="00E72D7C"/>
    <w:rsid w:val="00E7523F"/>
    <w:rsid w:val="00E7779E"/>
    <w:rsid w:val="00E81D08"/>
    <w:rsid w:val="00E829B8"/>
    <w:rsid w:val="00E82F74"/>
    <w:rsid w:val="00E83A35"/>
    <w:rsid w:val="00E84AE6"/>
    <w:rsid w:val="00E84D91"/>
    <w:rsid w:val="00E90E38"/>
    <w:rsid w:val="00E933F8"/>
    <w:rsid w:val="00E94A1F"/>
    <w:rsid w:val="00EA0270"/>
    <w:rsid w:val="00EA3DF4"/>
    <w:rsid w:val="00EA4158"/>
    <w:rsid w:val="00EA6E33"/>
    <w:rsid w:val="00EB080A"/>
    <w:rsid w:val="00EB1476"/>
    <w:rsid w:val="00EB3EEF"/>
    <w:rsid w:val="00EB51A3"/>
    <w:rsid w:val="00EB5E9F"/>
    <w:rsid w:val="00EB6045"/>
    <w:rsid w:val="00EC1480"/>
    <w:rsid w:val="00EC2C2E"/>
    <w:rsid w:val="00EC67B5"/>
    <w:rsid w:val="00EC7FAE"/>
    <w:rsid w:val="00ED0C70"/>
    <w:rsid w:val="00ED3183"/>
    <w:rsid w:val="00ED361D"/>
    <w:rsid w:val="00ED510D"/>
    <w:rsid w:val="00ED58CE"/>
    <w:rsid w:val="00ED729C"/>
    <w:rsid w:val="00EE12D7"/>
    <w:rsid w:val="00EE1C76"/>
    <w:rsid w:val="00EE268D"/>
    <w:rsid w:val="00EE2759"/>
    <w:rsid w:val="00EE3F22"/>
    <w:rsid w:val="00EE4CAD"/>
    <w:rsid w:val="00EE54C5"/>
    <w:rsid w:val="00EE5AA4"/>
    <w:rsid w:val="00EF2883"/>
    <w:rsid w:val="00EF2F4F"/>
    <w:rsid w:val="00EF401E"/>
    <w:rsid w:val="00EF5CD3"/>
    <w:rsid w:val="00F00FC1"/>
    <w:rsid w:val="00F0257F"/>
    <w:rsid w:val="00F040F6"/>
    <w:rsid w:val="00F0502B"/>
    <w:rsid w:val="00F0752F"/>
    <w:rsid w:val="00F128F9"/>
    <w:rsid w:val="00F129D7"/>
    <w:rsid w:val="00F12FA0"/>
    <w:rsid w:val="00F14C39"/>
    <w:rsid w:val="00F15D93"/>
    <w:rsid w:val="00F160A5"/>
    <w:rsid w:val="00F16D40"/>
    <w:rsid w:val="00F16D80"/>
    <w:rsid w:val="00F22658"/>
    <w:rsid w:val="00F24D1D"/>
    <w:rsid w:val="00F257FC"/>
    <w:rsid w:val="00F27060"/>
    <w:rsid w:val="00F30274"/>
    <w:rsid w:val="00F32640"/>
    <w:rsid w:val="00F3402C"/>
    <w:rsid w:val="00F36D16"/>
    <w:rsid w:val="00F417FE"/>
    <w:rsid w:val="00F43ABC"/>
    <w:rsid w:val="00F43EDC"/>
    <w:rsid w:val="00F4469C"/>
    <w:rsid w:val="00F44707"/>
    <w:rsid w:val="00F5341A"/>
    <w:rsid w:val="00F536F6"/>
    <w:rsid w:val="00F541A4"/>
    <w:rsid w:val="00F57F1D"/>
    <w:rsid w:val="00F60EDB"/>
    <w:rsid w:val="00F613C6"/>
    <w:rsid w:val="00F64892"/>
    <w:rsid w:val="00F67BBC"/>
    <w:rsid w:val="00F70706"/>
    <w:rsid w:val="00F71A97"/>
    <w:rsid w:val="00F734F5"/>
    <w:rsid w:val="00F7390F"/>
    <w:rsid w:val="00F73F56"/>
    <w:rsid w:val="00F741E3"/>
    <w:rsid w:val="00F7420B"/>
    <w:rsid w:val="00F74660"/>
    <w:rsid w:val="00F75D2D"/>
    <w:rsid w:val="00F777E8"/>
    <w:rsid w:val="00F82067"/>
    <w:rsid w:val="00F841CB"/>
    <w:rsid w:val="00F86EEC"/>
    <w:rsid w:val="00F87888"/>
    <w:rsid w:val="00F94AA9"/>
    <w:rsid w:val="00FA0AEC"/>
    <w:rsid w:val="00FA1D0D"/>
    <w:rsid w:val="00FA2BB3"/>
    <w:rsid w:val="00FA45C5"/>
    <w:rsid w:val="00FA5E47"/>
    <w:rsid w:val="00FB00F1"/>
    <w:rsid w:val="00FB11F3"/>
    <w:rsid w:val="00FC1B46"/>
    <w:rsid w:val="00FC2927"/>
    <w:rsid w:val="00FC38C9"/>
    <w:rsid w:val="00FC56C6"/>
    <w:rsid w:val="00FD0B0B"/>
    <w:rsid w:val="00FD131E"/>
    <w:rsid w:val="00FD4149"/>
    <w:rsid w:val="00FD54B8"/>
    <w:rsid w:val="00FD7963"/>
    <w:rsid w:val="00FE0CC5"/>
    <w:rsid w:val="00FE2250"/>
    <w:rsid w:val="00FE51F0"/>
    <w:rsid w:val="00FE7C2A"/>
    <w:rsid w:val="00FF0E5F"/>
    <w:rsid w:val="00FF413B"/>
    <w:rsid w:val="00FF435B"/>
    <w:rsid w:val="00FF5EFF"/>
    <w:rsid w:val="00FF6317"/>
    <w:rsid w:val="00FF6BF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013289"/>
    <w:rPr>
      <w:color w:val="0000FF" w:themeColor="hyperlink"/>
      <w:u w:val="single"/>
    </w:rPr>
  </w:style>
  <w:style w:type="character" w:customStyle="1" w:styleId="NichtaufgelsteErwhnung1">
    <w:name w:val="Nicht aufgelöste Erwähnung1"/>
    <w:basedOn w:val="Absatz-Standardschriftart"/>
    <w:uiPriority w:val="99"/>
    <w:semiHidden/>
    <w:unhideWhenUsed/>
    <w:rsid w:val="00685E6B"/>
    <w:rPr>
      <w:color w:val="605E5C"/>
      <w:shd w:val="clear" w:color="auto" w:fill="E1DFDD"/>
    </w:rPr>
  </w:style>
  <w:style w:type="paragraph" w:customStyle="1" w:styleId="pf0">
    <w:name w:val="pf0"/>
    <w:basedOn w:val="Standard"/>
    <w:rsid w:val="00597FF3"/>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597FF3"/>
    <w:rPr>
      <w:rFonts w:ascii="Segoe UI" w:hAnsi="Segoe UI" w:cs="Segoe UI" w:hint="default"/>
      <w:sz w:val="18"/>
      <w:szCs w:val="18"/>
    </w:rPr>
  </w:style>
  <w:style w:type="paragraph" w:customStyle="1" w:styleId="07ZAFunoteTZielanalysetext">
    <w:name w:val="07ZA_Fußnote_T_Zielanalysetext"/>
    <w:basedOn w:val="Standard"/>
    <w:rsid w:val="00B11E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514854131">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A023-984C-4496-9B42-E7A10943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1576</Words>
  <Characters>11913</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HHM-LF11-Zielanalyse</dc:title>
  <dc:subject/>
  <cp:keywords/>
  <dc:description/>
  <cp:lastModifiedBy/>
  <cp:revision>1</cp:revision>
  <dcterms:created xsi:type="dcterms:W3CDTF">2024-08-03T18:33:00Z</dcterms:created>
  <dcterms:modified xsi:type="dcterms:W3CDTF">2024-08-05T08:21:00Z</dcterms:modified>
</cp:coreProperties>
</file>