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1814"/>
        <w:gridCol w:w="10572"/>
        <w:gridCol w:w="1334"/>
        <w:gridCol w:w="794"/>
      </w:tblGrid>
      <w:tr w:rsidR="00B3553A" w:rsidRPr="002A1B02" w14:paraId="29257DF5" w14:textId="77777777" w:rsidTr="00A50F3C">
        <w:trPr>
          <w:trHeight w:val="20"/>
        </w:trPr>
        <w:tc>
          <w:tcPr>
            <w:tcW w:w="13180" w:type="dxa"/>
            <w:gridSpan w:val="3"/>
            <w:tcBorders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C06B355" w14:textId="30999DAC" w:rsidR="00B3553A" w:rsidRPr="00EF7CB4" w:rsidRDefault="00B101A0" w:rsidP="00EF7CB4">
            <w:pPr>
              <w:pStyle w:val="berschrift1"/>
            </w:pPr>
            <w:r w:rsidRPr="00EF7CB4">
              <w:t>Zielanalyse</w:t>
            </w:r>
          </w:p>
        </w:tc>
        <w:tc>
          <w:tcPr>
            <w:tcW w:w="2128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81A6F1C" w14:textId="244D08D0" w:rsidR="00B3553A" w:rsidRPr="00B101A0" w:rsidRDefault="00615F4D" w:rsidP="00D56D0D">
            <w:pPr>
              <w:pStyle w:val="11bZAStand"/>
              <w:rPr>
                <w:color w:val="B41428"/>
              </w:rPr>
            </w:pPr>
            <w:r w:rsidRPr="00B101A0">
              <w:rPr>
                <w:color w:val="B41428"/>
              </w:rPr>
              <w:t>S</w:t>
            </w:r>
            <w:r w:rsidR="00B3553A" w:rsidRPr="00B101A0">
              <w:rPr>
                <w:color w:val="B41428"/>
              </w:rPr>
              <w:t>tand:</w:t>
            </w:r>
            <w:r w:rsidR="00B101A0">
              <w:rPr>
                <w:color w:val="B41428"/>
              </w:rPr>
              <w:t xml:space="preserve"> </w:t>
            </w:r>
            <w:r w:rsidR="00D56D0D" w:rsidRPr="00B101A0">
              <w:rPr>
                <w:color w:val="B41428"/>
              </w:rPr>
              <w:t xml:space="preserve">Juli </w:t>
            </w:r>
            <w:r w:rsidR="00FE07F5" w:rsidRPr="00B101A0">
              <w:rPr>
                <w:color w:val="B41428"/>
              </w:rPr>
              <w:t>20</w:t>
            </w:r>
            <w:r w:rsidR="00A904EE" w:rsidRPr="00B101A0">
              <w:rPr>
                <w:color w:val="B41428"/>
              </w:rPr>
              <w:t>25</w:t>
            </w:r>
          </w:p>
        </w:tc>
      </w:tr>
      <w:tr w:rsidR="00B3553A" w:rsidRPr="002A1B02" w14:paraId="1C6C888B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DF25A" w14:textId="77777777" w:rsidR="00B3553A" w:rsidRPr="002A1B02" w:rsidRDefault="00B3553A" w:rsidP="005743F6">
            <w:pPr>
              <w:pStyle w:val="09aZAKopfmini"/>
            </w:pPr>
            <w:r w:rsidRPr="002A1B02">
              <w:br w:type="page"/>
              <w:t>Beruf-Kurz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73213" w14:textId="77777777" w:rsidR="00B3553A" w:rsidRPr="002A1B02" w:rsidRDefault="00B3553A" w:rsidP="005743F6">
            <w:pPr>
              <w:pStyle w:val="09aZAKopfmini"/>
            </w:pPr>
            <w:r w:rsidRPr="002A1B02">
              <w:t>Ausbildungsberuf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8D267" w14:textId="77777777" w:rsidR="00B3553A" w:rsidRPr="002A1B02" w:rsidRDefault="00B3553A" w:rsidP="005743F6">
            <w:pPr>
              <w:pStyle w:val="09aZAKopfmini"/>
            </w:pPr>
            <w:r w:rsidRPr="002A1B02">
              <w:t>Zeitrichtwert</w:t>
            </w:r>
          </w:p>
        </w:tc>
      </w:tr>
      <w:tr w:rsidR="00B3553A" w:rsidRPr="002A1B02" w14:paraId="099FC7D1" w14:textId="77777777" w:rsidTr="00A50F3C">
        <w:trPr>
          <w:trHeight w:val="20"/>
        </w:trPr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0ABF0F25" w14:textId="34B212B0" w:rsidR="000D2E3B" w:rsidRPr="002A1B02" w:rsidRDefault="00E44D23" w:rsidP="003A3C84">
            <w:pPr>
              <w:pStyle w:val="08aZATabKopflinks"/>
            </w:pPr>
            <w:r>
              <w:t>WÖJ</w:t>
            </w: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  <w:vAlign w:val="center"/>
          </w:tcPr>
          <w:p w14:paraId="5EB4BF54" w14:textId="03FD20C9" w:rsidR="000D2E3B" w:rsidRPr="002A1B02" w:rsidRDefault="00E44D23" w:rsidP="003A3C84">
            <w:pPr>
              <w:pStyle w:val="08aZATabKopflinks"/>
            </w:pPr>
            <w:r>
              <w:t>Justi</w:t>
            </w:r>
            <w:r w:rsidR="00A7256F">
              <w:t>z</w:t>
            </w:r>
            <w:r>
              <w:t>fachangestellter und Justizfachangestellte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571CDEE4" w14:textId="703AE56C" w:rsidR="00B3553A" w:rsidRPr="002A1B02" w:rsidRDefault="00E44D23" w:rsidP="005743F6">
            <w:pPr>
              <w:pStyle w:val="08bZATabKopfzentriert"/>
            </w:pPr>
            <w:r>
              <w:t>8</w:t>
            </w:r>
            <w:r w:rsidR="001664A4">
              <w:t>0</w:t>
            </w:r>
          </w:p>
        </w:tc>
      </w:tr>
      <w:tr w:rsidR="00B3553A" w:rsidRPr="002A1B02" w14:paraId="7EA0B3D7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1617C" w14:textId="77777777" w:rsidR="00B3553A" w:rsidRPr="002A1B02" w:rsidRDefault="00B3553A" w:rsidP="005743F6">
            <w:pPr>
              <w:pStyle w:val="09aZAKopfmini"/>
            </w:pPr>
            <w:r w:rsidRPr="002A1B02">
              <w:t>Lernfeld Nr.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5B39C" w14:textId="77777777" w:rsidR="00B3553A" w:rsidRPr="002A1B02" w:rsidRDefault="00B3553A" w:rsidP="005743F6">
            <w:pPr>
              <w:pStyle w:val="09aZAKopfmini"/>
            </w:pPr>
            <w:r w:rsidRPr="002A1B02">
              <w:t>Lernfeldbezeichnung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807D0" w14:textId="77777777" w:rsidR="00B3553A" w:rsidRPr="002A1B02" w:rsidRDefault="00B3553A" w:rsidP="005743F6">
            <w:pPr>
              <w:pStyle w:val="09aZAKopfmini"/>
            </w:pPr>
            <w:r w:rsidRPr="002A1B02">
              <w:t>Jahr</w:t>
            </w:r>
          </w:p>
        </w:tc>
      </w:tr>
      <w:tr w:rsidR="00A50F3C" w:rsidRPr="002A1B02" w14:paraId="292B598A" w14:textId="77777777" w:rsidTr="00A50F3C">
        <w:trPr>
          <w:trHeight w:val="20"/>
        </w:trPr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6204AFE" w14:textId="4C97E950" w:rsidR="00A50F3C" w:rsidRPr="002A1B02" w:rsidRDefault="001664A4" w:rsidP="005743F6">
            <w:pPr>
              <w:pStyle w:val="08bZATabKopfzentriert"/>
            </w:pPr>
            <w:r>
              <w:t>0</w:t>
            </w:r>
            <w:r w:rsidR="00E44D23">
              <w:t>1</w:t>
            </w:r>
          </w:p>
        </w:tc>
        <w:tc>
          <w:tcPr>
            <w:tcW w:w="1372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E9F745" w14:textId="28943430" w:rsidR="00A50F3C" w:rsidRPr="00E44D23" w:rsidRDefault="00E44D23" w:rsidP="005743F6">
            <w:pPr>
              <w:pStyle w:val="08aZATabKopflinks"/>
              <w:rPr>
                <w:sz w:val="22"/>
                <w:szCs w:val="22"/>
              </w:rPr>
            </w:pPr>
            <w:r w:rsidRPr="00E44D23">
              <w:rPr>
                <w:sz w:val="22"/>
                <w:szCs w:val="22"/>
              </w:rPr>
              <w:t>Die eigene Rolle in der Behörde und im Arbeitsleben mitgestalten</w:t>
            </w:r>
          </w:p>
        </w:tc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DBFFBCA" w14:textId="3CDE2792" w:rsidR="00A50F3C" w:rsidRPr="002A1B02" w:rsidRDefault="00E44D23" w:rsidP="005743F6">
            <w:pPr>
              <w:pStyle w:val="08bZATabKopfzentriert"/>
            </w:pPr>
            <w:r>
              <w:t>1</w:t>
            </w:r>
          </w:p>
        </w:tc>
      </w:tr>
      <w:tr w:rsidR="00A50F3C" w:rsidRPr="002A1B02" w14:paraId="4DA722F3" w14:textId="77777777" w:rsidTr="00A50F3C">
        <w:trPr>
          <w:trHeight w:val="20"/>
        </w:trPr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6BED9" w14:textId="6CD9C67D" w:rsidR="00A50F3C" w:rsidRPr="002A1B02" w:rsidRDefault="00A50F3C" w:rsidP="005743F6">
            <w:pPr>
              <w:pStyle w:val="Spiegelstrich-Arial"/>
            </w:pPr>
          </w:p>
        </w:tc>
        <w:tc>
          <w:tcPr>
            <w:tcW w:w="13720" w:type="dxa"/>
            <w:gridSpan w:val="3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4821F" w14:textId="77777777" w:rsidR="00A50F3C" w:rsidRPr="002A1B02" w:rsidRDefault="00A50F3C" w:rsidP="005743F6">
            <w:pPr>
              <w:pStyle w:val="09aZAKopfmini"/>
            </w:pPr>
            <w:r w:rsidRPr="00C86C73">
              <w:t>Kernkompetenz</w:t>
            </w:r>
          </w:p>
        </w:tc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09956" w14:textId="77777777" w:rsidR="00A50F3C" w:rsidRPr="002A1B02" w:rsidRDefault="00A50F3C" w:rsidP="005743F6"/>
        </w:tc>
      </w:tr>
      <w:tr w:rsidR="00A50F3C" w:rsidRPr="002A1B02" w14:paraId="53E399BE" w14:textId="77777777" w:rsidTr="00A50F3C">
        <w:trPr>
          <w:trHeight w:val="20"/>
        </w:trPr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FF4B2A6" w14:textId="2858942A" w:rsidR="00A50F3C" w:rsidRPr="002A1B02" w:rsidRDefault="00A50F3C" w:rsidP="005743F6">
            <w:pPr>
              <w:pStyle w:val="Spiegelstrich-Arial"/>
            </w:pP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</w:tcPr>
          <w:p w14:paraId="09765323" w14:textId="1D34B35E" w:rsidR="00A50F3C" w:rsidRPr="001664A4" w:rsidRDefault="00E44D23" w:rsidP="00E44D23">
            <w:pPr>
              <w:rPr>
                <w:b/>
                <w:sz w:val="22"/>
                <w:szCs w:val="22"/>
              </w:rPr>
            </w:pPr>
            <w:r w:rsidRPr="00E44D23">
              <w:rPr>
                <w:b/>
                <w:sz w:val="22"/>
                <w:szCs w:val="22"/>
              </w:rPr>
              <w:t xml:space="preserve">Die Schülerinnen und Schüler verfügen über die Kompetenz, ihre Rolle innerhalb des Systems der Rechtspflege zu erfassen sowie ihre Aufgaben und </w:t>
            </w:r>
            <w:r w:rsidR="00017FA7">
              <w:rPr>
                <w:b/>
                <w:sz w:val="22"/>
                <w:szCs w:val="22"/>
              </w:rPr>
              <w:t>Stellung</w:t>
            </w:r>
            <w:r w:rsidRPr="00E44D23">
              <w:rPr>
                <w:b/>
                <w:sz w:val="22"/>
                <w:szCs w:val="22"/>
              </w:rPr>
              <w:t xml:space="preserve"> im Arbeitsleben und in der Gesellschaft verantwortlich mitzugestalten.</w:t>
            </w:r>
          </w:p>
        </w:tc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B602E79" w14:textId="77777777" w:rsidR="00A50F3C" w:rsidRPr="002A1B02" w:rsidRDefault="00A50F3C" w:rsidP="005743F6">
            <w:pPr>
              <w:pStyle w:val="08aZATabKopflinks"/>
            </w:pPr>
          </w:p>
        </w:tc>
      </w:tr>
      <w:tr w:rsidR="00B3553A" w:rsidRPr="002A1B02" w14:paraId="54FA837F" w14:textId="77777777" w:rsidTr="00A50F3C">
        <w:trPr>
          <w:trHeight w:val="20"/>
        </w:trPr>
        <w:tc>
          <w:tcPr>
            <w:tcW w:w="2608" w:type="dxa"/>
            <w:gridSpan w:val="2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DFA4B" w14:textId="77777777" w:rsidR="00B3553A" w:rsidRPr="002A1B02" w:rsidRDefault="00B3553A" w:rsidP="00EF7CB4">
            <w:pPr>
              <w:pStyle w:val="09bZAKopfminileer"/>
            </w:pPr>
            <w:r w:rsidRPr="002A1B02">
              <w:t>Schule, Ort</w:t>
            </w:r>
          </w:p>
        </w:tc>
        <w:tc>
          <w:tcPr>
            <w:tcW w:w="1270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7FB25" w14:textId="77777777" w:rsidR="00B3553A" w:rsidRPr="002A1B02" w:rsidRDefault="00B3553A" w:rsidP="00EF7CB4">
            <w:pPr>
              <w:pStyle w:val="09bZAKopfminileer"/>
            </w:pPr>
            <w:r w:rsidRPr="002A1B02">
              <w:t>Lehrkräfteteam</w:t>
            </w:r>
          </w:p>
        </w:tc>
      </w:tr>
      <w:tr w:rsidR="00B3553A" w:rsidRPr="002A1B02" w14:paraId="777C3395" w14:textId="77777777" w:rsidTr="00A50F3C">
        <w:trPr>
          <w:trHeight w:val="20"/>
        </w:trPr>
        <w:tc>
          <w:tcPr>
            <w:tcW w:w="2608" w:type="dxa"/>
            <w:gridSpan w:val="2"/>
            <w:tcMar>
              <w:left w:w="57" w:type="dxa"/>
              <w:right w:w="57" w:type="dxa"/>
            </w:tcMar>
            <w:vAlign w:val="center"/>
          </w:tcPr>
          <w:p w14:paraId="29937CCC" w14:textId="54D99ACA" w:rsidR="00B3553A" w:rsidRPr="002A1B02" w:rsidRDefault="00B3553A" w:rsidP="005743F6"/>
        </w:tc>
        <w:tc>
          <w:tcPr>
            <w:tcW w:w="12700" w:type="dxa"/>
            <w:gridSpan w:val="3"/>
            <w:tcMar>
              <w:left w:w="57" w:type="dxa"/>
              <w:right w:w="57" w:type="dxa"/>
            </w:tcMar>
            <w:vAlign w:val="center"/>
          </w:tcPr>
          <w:p w14:paraId="1A2779E6" w14:textId="16D8BAA3" w:rsidR="00B3553A" w:rsidRPr="002A1B02" w:rsidRDefault="00B3553A" w:rsidP="005743F6"/>
        </w:tc>
      </w:tr>
      <w:tr w:rsidR="00B3553A" w:rsidRPr="002A1B02" w14:paraId="4808C0A0" w14:textId="77777777" w:rsidTr="00A50F3C">
        <w:trPr>
          <w:trHeight w:val="20"/>
        </w:trPr>
        <w:tc>
          <w:tcPr>
            <w:tcW w:w="260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2D3E2D2" w14:textId="77777777" w:rsidR="00B3553A" w:rsidRPr="002A1B02" w:rsidRDefault="00B3553A" w:rsidP="005743F6">
            <w:pPr>
              <w:pStyle w:val="08bZATabKopfzentriert"/>
            </w:pPr>
            <w:r w:rsidRPr="00100803">
              <w:t>Bildungsplan</w:t>
            </w:r>
            <w:r>
              <w:rPr>
                <w:rStyle w:val="Funotenzeichen"/>
              </w:rPr>
              <w:footnoteReference w:id="2"/>
            </w:r>
          </w:p>
        </w:tc>
        <w:tc>
          <w:tcPr>
            <w:tcW w:w="1270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5B190B1" w14:textId="77777777" w:rsidR="00B3553A" w:rsidRPr="002A1B02" w:rsidRDefault="00B3553A" w:rsidP="005743F6">
            <w:pPr>
              <w:pStyle w:val="08bZATabKopfzentriert"/>
            </w:pPr>
            <w:r w:rsidRPr="002A1B02">
              <w:t>Lernsituationen</w:t>
            </w:r>
          </w:p>
        </w:tc>
      </w:tr>
    </w:tbl>
    <w:p w14:paraId="236B8CBE" w14:textId="77777777" w:rsidR="00A50F3C" w:rsidRPr="00A50F3C" w:rsidRDefault="00A50F3C" w:rsidP="00EF7CB4">
      <w:pPr>
        <w:pStyle w:val="09bZAKopfminileer"/>
      </w:pPr>
    </w:p>
    <w:sdt>
      <w:sdtPr>
        <w:alias w:val="axesWord - Tabelle"/>
        <w:tag w:val="axesPDF:ID:Table:77ef9987-5783-4923-ab4b-d44f7b92088b"/>
        <w:id w:val="319707344"/>
        <w:placeholder>
          <w:docPart w:val="DefaultPlaceholder_-1854013440"/>
        </w:placeholder>
      </w:sdtPr>
      <w:sdtEndPr/>
      <w:sdtContent>
        <w:tbl>
          <w:tblPr>
            <w:tblW w:w="1530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000" w:firstRow="0" w:lastRow="0" w:firstColumn="0" w:lastColumn="0" w:noHBand="0" w:noVBand="0"/>
          </w:tblPr>
          <w:tblGrid>
            <w:gridCol w:w="2605"/>
            <w:gridCol w:w="1642"/>
            <w:gridCol w:w="1812"/>
            <w:gridCol w:w="2208"/>
            <w:gridCol w:w="1777"/>
            <w:gridCol w:w="37"/>
            <w:gridCol w:w="1925"/>
            <w:gridCol w:w="1588"/>
            <w:gridCol w:w="1193"/>
            <w:gridCol w:w="514"/>
          </w:tblGrid>
          <w:tr w:rsidR="001E2C9E" w:rsidRPr="002A1B02" w14:paraId="22A02768" w14:textId="77777777" w:rsidTr="0061575B">
            <w:trPr>
              <w:trHeight w:val="20"/>
              <w:tblHeader/>
            </w:trPr>
            <w:tc>
              <w:tcPr>
                <w:tcW w:w="2605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3B35B8EA" w14:textId="0254C7F3" w:rsidR="00B3553A" w:rsidRPr="009C6652" w:rsidRDefault="00B3553A" w:rsidP="005743F6">
                <w:pPr>
                  <w:pStyle w:val="04bZAzentriertfett"/>
                </w:pPr>
                <w:r w:rsidRPr="009C6652">
                  <w:t xml:space="preserve">kompetenzbasierte </w:t>
                </w:r>
                <w:r w:rsidRPr="009C6652">
                  <w:br/>
                  <w:t>Ziele</w:t>
                </w:r>
                <w:r w:rsidRPr="00C573AE">
                  <w:rPr>
                    <w:vertAlign w:val="superscript"/>
                  </w:rPr>
                  <w:footnoteReference w:id="3"/>
                </w:r>
              </w:p>
            </w:tc>
            <w:tc>
              <w:tcPr>
                <w:tcW w:w="164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1703AD45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 xml:space="preserve">Titel der </w:t>
                </w:r>
                <w:r w:rsidRPr="009C6652">
                  <w:br/>
                  <w:t>Lernsituation</w:t>
                </w:r>
              </w:p>
            </w:tc>
            <w:tc>
              <w:tcPr>
                <w:tcW w:w="181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031AF5C1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Situation</w:t>
                </w:r>
              </w:p>
            </w:tc>
            <w:tc>
              <w:tcPr>
                <w:tcW w:w="2208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3C529DBE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Datenkranz</w:t>
                </w:r>
                <w:r w:rsidRPr="009C6652">
                  <w:rPr>
                    <w:vertAlign w:val="superscript"/>
                  </w:rPr>
                  <w:footnoteReference w:id="4"/>
                </w:r>
              </w:p>
            </w:tc>
            <w:tc>
              <w:tcPr>
                <w:tcW w:w="1814" w:type="dxa"/>
                <w:gridSpan w:val="2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487A5772" w14:textId="53BAED85" w:rsidR="00B3553A" w:rsidRPr="009C6652" w:rsidRDefault="00677EBE" w:rsidP="005743F6">
                <w:pPr>
                  <w:pStyle w:val="04bZAzentriertfett"/>
                </w:pPr>
                <w:r>
                  <w:t>Handlungs-</w:t>
                </w:r>
                <w:r w:rsidR="00B3553A" w:rsidRPr="009C6652">
                  <w:br/>
                  <w:t>ergebnisse</w:t>
                </w:r>
              </w:p>
            </w:tc>
            <w:tc>
              <w:tcPr>
                <w:tcW w:w="1925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18797D98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Aufträge</w:t>
                </w:r>
                <w:r w:rsidRPr="009C6652">
                  <w:rPr>
                    <w:vertAlign w:val="superscript"/>
                  </w:rPr>
                  <w:footnoteReference w:id="5"/>
                </w:r>
              </w:p>
            </w:tc>
            <w:tc>
              <w:tcPr>
                <w:tcW w:w="1588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07D3E725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überfachliche Kompetenzen</w:t>
                </w:r>
              </w:p>
            </w:tc>
            <w:tc>
              <w:tcPr>
                <w:tcW w:w="1193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67572F63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Hinweise</w:t>
                </w:r>
              </w:p>
            </w:tc>
            <w:tc>
              <w:tcPr>
                <w:tcW w:w="514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16C1C49B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Zeit</w:t>
                </w:r>
              </w:p>
            </w:tc>
          </w:tr>
          <w:tr w:rsidR="00ED64B7" w:rsidRPr="002A1B02" w14:paraId="6609C4B7" w14:textId="77777777" w:rsidTr="00B034E6">
            <w:trPr>
              <w:trHeight w:val="1665"/>
            </w:trPr>
            <w:tc>
              <w:tcPr>
                <w:tcW w:w="10044" w:type="dxa"/>
                <w:gridSpan w:val="5"/>
                <w:tcBorders>
                  <w:right w:val="nil"/>
                </w:tcBorders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6DF1B09" w14:textId="77777777" w:rsidR="004C604A" w:rsidRDefault="004C604A" w:rsidP="004C604A">
                <w:pPr>
                  <w:tabs>
                    <w:tab w:val="clear" w:pos="2268"/>
                    <w:tab w:val="left" w:pos="567"/>
                    <w:tab w:val="left" w:pos="1981"/>
                    <w:tab w:val="left" w:pos="8587"/>
                  </w:tabs>
                  <w:ind w:left="1979" w:right="1485" w:hanging="1979"/>
                </w:pPr>
              </w:p>
              <w:p w14:paraId="5C493FE6" w14:textId="2842BD6A" w:rsidR="004C604A" w:rsidRPr="004C604A" w:rsidRDefault="004C604A" w:rsidP="004C604A">
                <w:pPr>
                  <w:tabs>
                    <w:tab w:val="clear" w:pos="2268"/>
                    <w:tab w:val="left" w:pos="567"/>
                    <w:tab w:val="left" w:pos="1981"/>
                    <w:tab w:val="left" w:pos="8587"/>
                  </w:tabs>
                  <w:ind w:left="1979" w:right="1485" w:hanging="1979"/>
                </w:pPr>
                <w:r w:rsidRPr="004C604A">
                  <w:t xml:space="preserve">Gerichtsprofil: </w:t>
                </w:r>
                <w:r w:rsidRPr="004C604A">
                  <w:tab/>
                  <w:t>Amtsgericht Buchstädt</w:t>
                </w:r>
              </w:p>
              <w:p w14:paraId="01253E83" w14:textId="77777777" w:rsidR="004C604A" w:rsidRPr="004C604A" w:rsidRDefault="004C604A" w:rsidP="004C604A">
                <w:pPr>
                  <w:tabs>
                    <w:tab w:val="clear" w:pos="2268"/>
                    <w:tab w:val="left" w:pos="567"/>
                    <w:tab w:val="left" w:pos="1981"/>
                    <w:tab w:val="left" w:pos="8587"/>
                  </w:tabs>
                  <w:ind w:left="1979" w:right="1485" w:hanging="1979"/>
                </w:pPr>
              </w:p>
              <w:p w14:paraId="716AF075" w14:textId="1927E4B0" w:rsidR="009E1E10" w:rsidRPr="002A1B02" w:rsidRDefault="004C604A" w:rsidP="00B101A0">
                <w:pPr>
                  <w:pStyle w:val="06ZATextKopf"/>
                  <w:tabs>
                    <w:tab w:val="left" w:pos="8587"/>
                  </w:tabs>
                  <w:ind w:right="1485"/>
                </w:pPr>
                <w:r w:rsidRPr="004C604A">
                  <w:t xml:space="preserve">Rolle der SuS: </w:t>
                </w:r>
                <w:r w:rsidRPr="004C604A">
                  <w:rPr>
                    <w:color w:val="FF0000"/>
                  </w:rPr>
                  <w:tab/>
                </w:r>
                <w:r w:rsidRPr="004C604A">
                  <w:rPr>
                    <w:color w:val="FF0000"/>
                  </w:rPr>
                  <w:tab/>
                </w:r>
                <w:r w:rsidRPr="004C604A">
                  <w:t>Auszubildende bzw. Auszubildender des Amtsgerichts Buchstädt (Azubi)</w:t>
                </w:r>
              </w:p>
            </w:tc>
            <w:tc>
              <w:tcPr>
                <w:tcW w:w="5257" w:type="dxa"/>
                <w:gridSpan w:val="5"/>
                <w:tcBorders>
                  <w:left w:val="nil"/>
                </w:tcBorders>
                <w:tcMar>
                  <w:left w:w="57" w:type="dxa"/>
                  <w:right w:w="57" w:type="dxa"/>
                </w:tcMar>
              </w:tcPr>
              <w:p w14:paraId="2E97A321" w14:textId="77777777" w:rsidR="00B3553A" w:rsidRPr="00E60320" w:rsidRDefault="00B3553A" w:rsidP="005743F6">
                <w:pPr>
                  <w:pStyle w:val="06ZATextKopf"/>
                </w:pPr>
              </w:p>
              <w:p w14:paraId="3B727A29" w14:textId="4ABE5042" w:rsidR="00F93331" w:rsidRDefault="00A904EE" w:rsidP="005743F6">
                <w:pPr>
                  <w:pStyle w:val="06ZATextKopf"/>
                </w:pPr>
                <w:r>
                  <w:t>Azubi</w:t>
                </w:r>
                <w:r>
                  <w:tab/>
                  <w:t>= Auszubildend</w:t>
                </w:r>
                <w:r w:rsidR="00F93331">
                  <w:t>e bzw. Auszubildende</w:t>
                </w:r>
                <w:r w:rsidR="00D6525B">
                  <w:t>r</w:t>
                </w:r>
              </w:p>
              <w:p w14:paraId="3728F359" w14:textId="28901B42" w:rsidR="00B3553A" w:rsidRPr="009F10B2" w:rsidRDefault="00B3553A" w:rsidP="005743F6">
                <w:pPr>
                  <w:pStyle w:val="06ZATextKopf"/>
                </w:pPr>
                <w:r w:rsidRPr="009F10B2">
                  <w:t>KB</w:t>
                </w:r>
                <w:r w:rsidRPr="009F10B2">
                  <w:tab/>
                  <w:t>= Kompetenzbereich</w:t>
                </w:r>
              </w:p>
              <w:p w14:paraId="390C6EA1" w14:textId="77777777" w:rsidR="00B3553A" w:rsidRPr="00E60320" w:rsidRDefault="00B3553A" w:rsidP="005743F6">
                <w:pPr>
                  <w:pStyle w:val="06ZATextKopf"/>
                </w:pPr>
                <w:r w:rsidRPr="00E60320">
                  <w:t xml:space="preserve">LF </w:t>
                </w:r>
                <w:r>
                  <w:tab/>
                </w:r>
                <w:r w:rsidRPr="00E60320">
                  <w:t>= Lernfeld</w:t>
                </w:r>
              </w:p>
              <w:p w14:paraId="2CFCF367" w14:textId="77777777" w:rsidR="00B3553A" w:rsidRDefault="00B3553A" w:rsidP="005743F6">
                <w:pPr>
                  <w:pStyle w:val="06ZATextKopf"/>
                </w:pPr>
                <w:r w:rsidRPr="00E60320">
                  <w:t xml:space="preserve">LS </w:t>
                </w:r>
                <w:r>
                  <w:tab/>
                </w:r>
                <w:r w:rsidRPr="00E60320">
                  <w:t>= Lernsituation</w:t>
                </w:r>
              </w:p>
              <w:p w14:paraId="01CE3859" w14:textId="77777777" w:rsidR="00B3553A" w:rsidRDefault="00B3553A" w:rsidP="005743F6">
                <w:pPr>
                  <w:pStyle w:val="06ZATextKopf"/>
                </w:pPr>
                <w:r w:rsidRPr="00E60320">
                  <w:t xml:space="preserve">SuS </w:t>
                </w:r>
                <w:r>
                  <w:tab/>
                </w:r>
                <w:r w:rsidRPr="00E60320">
                  <w:t>= Schülerinnen und Schüler</w:t>
                </w:r>
              </w:p>
              <w:p w14:paraId="5D6D8E04" w14:textId="5C01AACD" w:rsidR="00647B0A" w:rsidRDefault="00B3553A" w:rsidP="00647B0A">
                <w:pPr>
                  <w:pStyle w:val="06ZATextKopf"/>
                </w:pPr>
                <w:r>
                  <w:t>WiSo</w:t>
                </w:r>
                <w:r>
                  <w:tab/>
                  <w:t>= Wirtschafts- und Sozialkund</w:t>
                </w:r>
                <w:r w:rsidR="00742601">
                  <w:t>e</w:t>
                </w:r>
              </w:p>
              <w:p w14:paraId="43CE8D26" w14:textId="45A9577D" w:rsidR="00B25306" w:rsidRPr="00590949" w:rsidRDefault="00B25306" w:rsidP="00F93331">
                <w:pPr>
                  <w:pStyle w:val="06ZATextKopf"/>
                  <w:rPr>
                    <w:color w:val="FFFFFF" w:themeColor="background1"/>
                  </w:rPr>
                </w:pPr>
              </w:p>
            </w:tc>
          </w:tr>
          <w:tr w:rsidR="00857108" w:rsidRPr="002A1B02" w14:paraId="5E498624" w14:textId="77777777" w:rsidTr="0061575B">
            <w:trPr>
              <w:trHeight w:val="20"/>
            </w:trPr>
            <w:tc>
              <w:tcPr>
                <w:tcW w:w="2605" w:type="dxa"/>
                <w:vMerge w:val="restart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80F2D52" w14:textId="10E3A7F1" w:rsidR="00857108" w:rsidRPr="009C6B2D" w:rsidRDefault="00857108" w:rsidP="00017FA7">
                <w:pPr>
                  <w:pStyle w:val="00ZATabellentext"/>
                  <w:rPr>
                    <w:bCs/>
                  </w:rPr>
                </w:pPr>
                <w:r w:rsidRPr="00017FA7">
                  <w:rPr>
                    <w:bCs/>
                  </w:rPr>
                  <w:t xml:space="preserve">Die Schülerinnen und Schüler </w:t>
                </w:r>
                <w:r w:rsidRPr="00FC4004">
                  <w:rPr>
                    <w:b/>
                  </w:rPr>
                  <w:t>erkunden</w:t>
                </w:r>
                <w:r w:rsidRPr="00017FA7">
                  <w:rPr>
                    <w:bCs/>
                  </w:rPr>
                  <w:t xml:space="preserve"> ausgehend von der Gewaltenteilung </w:t>
                </w:r>
                <w:r w:rsidRPr="00147BFE">
                  <w:rPr>
                    <w:bCs/>
                  </w:rPr>
                  <w:t xml:space="preserve">den Aufbau der Judikative </w:t>
                </w:r>
                <w:r w:rsidRPr="004D0419">
                  <w:rPr>
                    <w:bCs/>
                  </w:rPr>
                  <w:t>(</w:t>
                </w:r>
                <w:r w:rsidRPr="00147BFE">
                  <w:rPr>
                    <w:bCs/>
                    <w:i/>
                    <w:iCs/>
                  </w:rPr>
                  <w:t>Zweige der Gerichtsbarkeiten, Instanzenzüge</w:t>
                </w:r>
                <w:r w:rsidRPr="00B034E6">
                  <w:rPr>
                    <w:bCs/>
                  </w:rPr>
                  <w:t>)</w:t>
                </w:r>
                <w:r w:rsidRPr="00211E17">
                  <w:rPr>
                    <w:bCs/>
                  </w:rPr>
                  <w:t xml:space="preserve"> und erkennen situationsbezogen, welcher Rechtsweg zu beschreiten ist</w:t>
                </w:r>
                <w:r>
                  <w:rPr>
                    <w:bCs/>
                  </w:rPr>
                  <w:t>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94A4B06" w14:textId="7506262D" w:rsidR="00857108" w:rsidRPr="0076038E" w:rsidRDefault="00857108" w:rsidP="0076038E">
                <w:pPr>
                  <w:pStyle w:val="02ZAfett"/>
                </w:pPr>
                <w:r>
                  <w:t xml:space="preserve">LS01 Gewaltenteilung </w:t>
                </w:r>
                <w:r w:rsidR="004D0419">
                  <w:t>beschreiben</w:t>
                </w:r>
              </w:p>
            </w:tc>
            <w:tc>
              <w:tcPr>
                <w:tcW w:w="1812" w:type="dxa"/>
              </w:tcPr>
              <w:p w14:paraId="422D13C6" w14:textId="78824FA6" w:rsidR="00857108" w:rsidRDefault="00857108" w:rsidP="005743F6">
                <w:pPr>
                  <w:pStyle w:val="00ZATabellentext"/>
                </w:pPr>
                <w:r>
                  <w:t>Azubi arbeitet neu im Amtsgericht und wird an Infothek eingesetzt</w:t>
                </w:r>
                <w:r w:rsidR="00286A6A">
                  <w:t>,</w:t>
                </w:r>
                <w:r>
                  <w:t xml:space="preserve"> hier kommen Bürger/innen an und möchten ihre Probleme </w:t>
                </w:r>
                <w:r w:rsidR="00286A6A">
                  <w:t>vor</w:t>
                </w:r>
                <w:r>
                  <w:t xml:space="preserve">bringen </w:t>
                </w:r>
                <w:r w:rsidR="00286A6A">
                  <w:t xml:space="preserve">sowie </w:t>
                </w:r>
                <w:r>
                  <w:t xml:space="preserve">Dokumente abgeben für die zuständige </w:t>
                </w:r>
                <w:r>
                  <w:lastRenderedPageBreak/>
                  <w:t>Stelle; ein Bürger möchte Strafanzeige wegen Diebstahls stellen</w:t>
                </w:r>
              </w:p>
              <w:p w14:paraId="565C70AA" w14:textId="77777777" w:rsidR="00857108" w:rsidRPr="00744964" w:rsidRDefault="00857108" w:rsidP="005743F6">
                <w:pPr>
                  <w:pStyle w:val="00ZATabellentext"/>
                </w:pPr>
              </w:p>
              <w:p w14:paraId="48D48DFE" w14:textId="4C414FBB" w:rsidR="00857108" w:rsidRPr="005B12D0" w:rsidRDefault="00857108" w:rsidP="002B630E">
                <w:pPr>
                  <w:pStyle w:val="00ZATabellentext"/>
                </w:pPr>
                <w:r w:rsidRPr="00967EEB">
                  <w:sym w:font="Wingdings" w:char="F0E0"/>
                </w:r>
                <w:r w:rsidRPr="00E60320">
                  <w:t xml:space="preserve"> </w:t>
                </w:r>
                <w:r w:rsidRPr="00967EEB">
                  <w:t>Azub</w:t>
                </w:r>
                <w:r w:rsidR="00BD377B">
                  <w:t xml:space="preserve">i soll Bürger/innen </w:t>
                </w:r>
                <w:r>
                  <w:t>an die zuständige Stelle verweisen</w:t>
                </w:r>
              </w:p>
            </w:tc>
            <w:tc>
              <w:tcPr>
                <w:tcW w:w="2208" w:type="dxa"/>
              </w:tcPr>
              <w:p w14:paraId="1D581DB8" w14:textId="71F7E5B7" w:rsidR="00857108" w:rsidRDefault="00857108" w:rsidP="005743F6">
                <w:pPr>
                  <w:pStyle w:val="00ZATabellentext"/>
                </w:pPr>
                <w:r>
                  <w:lastRenderedPageBreak/>
                  <w:t>Gerichtsprofil</w:t>
                </w:r>
              </w:p>
              <w:p w14:paraId="73B5DAFB" w14:textId="77777777" w:rsidR="00DF559A" w:rsidRDefault="00DF559A" w:rsidP="005743F6">
                <w:pPr>
                  <w:pStyle w:val="00ZATabellentext"/>
                </w:pPr>
              </w:p>
              <w:p w14:paraId="2FA0A2CA" w14:textId="6F8AA827" w:rsidR="007F4FE8" w:rsidRDefault="007F4FE8" w:rsidP="007F4FE8">
                <w:pPr>
                  <w:pStyle w:val="00ZATabellentext"/>
                </w:pPr>
                <w:r>
                  <w:t>Audiodatei mit Bürger, der Strafanzeige stellen möchte</w:t>
                </w:r>
              </w:p>
              <w:p w14:paraId="3561DF52" w14:textId="77777777" w:rsidR="007F4FE8" w:rsidRDefault="007F4FE8" w:rsidP="007F4FE8">
                <w:pPr>
                  <w:pStyle w:val="00ZATabellentext"/>
                </w:pPr>
              </w:p>
              <w:p w14:paraId="76ABD8DD" w14:textId="30BA614B" w:rsidR="00DF559A" w:rsidRDefault="00DF559A" w:rsidP="00DF559A">
                <w:pPr>
                  <w:pStyle w:val="00ZATabellentext"/>
                </w:pPr>
                <w:r>
                  <w:t>Mindmap</w:t>
                </w:r>
                <w:r w:rsidR="00A904EE">
                  <w:t xml:space="preserve"> zur Gewaltenteilung</w:t>
                </w:r>
                <w:r w:rsidR="00147BFE">
                  <w:t xml:space="preserve"> </w:t>
                </w:r>
              </w:p>
              <w:p w14:paraId="79333D7E" w14:textId="5F5F3965" w:rsidR="00147BFE" w:rsidRDefault="00147BFE" w:rsidP="00DF559A">
                <w:pPr>
                  <w:pStyle w:val="00ZATabellentext"/>
                </w:pPr>
              </w:p>
              <w:p w14:paraId="5878EA84" w14:textId="11984665" w:rsidR="00857108" w:rsidRPr="001839BC" w:rsidRDefault="00147BFE" w:rsidP="0028707C">
                <w:pPr>
                  <w:pStyle w:val="00ZATabellentext"/>
                </w:pPr>
                <w:r>
                  <w:lastRenderedPageBreak/>
                  <w:t>Informationstext zu den Zuständigkeiten der drei Gewalten</w:t>
                </w:r>
              </w:p>
            </w:tc>
            <w:tc>
              <w:tcPr>
                <w:tcW w:w="1814" w:type="dxa"/>
                <w:gridSpan w:val="2"/>
              </w:tcPr>
              <w:p w14:paraId="31C9BF84" w14:textId="776BF2B8" w:rsidR="00857108" w:rsidRDefault="00857108" w:rsidP="00AE096E">
                <w:pPr>
                  <w:pStyle w:val="00ZATabellentext"/>
                </w:pPr>
                <w:r>
                  <w:lastRenderedPageBreak/>
                  <w:t>Gespräch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348FCE5F" w14:textId="2124AFB5" w:rsidR="00857108" w:rsidRPr="00727916" w:rsidRDefault="00857108" w:rsidP="00B034E6">
                <w:pPr>
                  <w:pStyle w:val="01aZAnummeriert"/>
                  <w:ind w:left="0" w:firstLine="0"/>
                </w:pPr>
                <w:r w:rsidRPr="00727916">
                  <w:t>Erläutern Sie dem Bürger in einem Gespräch Ihre eigene Position im Rahmen der Gewaltenteilung und die Zuständigkeit für sein Anliegen.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E96819E" w14:textId="77777777" w:rsidR="00857108" w:rsidRDefault="0012031C" w:rsidP="005743F6">
                <w:pPr>
                  <w:pStyle w:val="00ZATabellentext"/>
                </w:pPr>
                <w:r>
                  <w:t>Informationen beschaffen</w:t>
                </w:r>
              </w:p>
              <w:p w14:paraId="5F888CA7" w14:textId="77777777" w:rsidR="0012031C" w:rsidRDefault="0012031C" w:rsidP="005743F6">
                <w:pPr>
                  <w:pStyle w:val="00ZATabellentext"/>
                </w:pPr>
              </w:p>
              <w:p w14:paraId="2A0D415D" w14:textId="77777777" w:rsidR="0012031C" w:rsidRDefault="0012031C" w:rsidP="005743F6">
                <w:pPr>
                  <w:pStyle w:val="00ZATabellentext"/>
                </w:pPr>
                <w:r>
                  <w:t>Bedürfnisse und Interessen verstehen</w:t>
                </w:r>
              </w:p>
              <w:p w14:paraId="6097D5C5" w14:textId="77777777" w:rsidR="0012031C" w:rsidRDefault="0012031C" w:rsidP="005743F6">
                <w:pPr>
                  <w:pStyle w:val="00ZATabellentext"/>
                </w:pPr>
              </w:p>
              <w:p w14:paraId="76139026" w14:textId="5545FEB6" w:rsidR="0012031C" w:rsidRDefault="0012031C" w:rsidP="005743F6">
                <w:pPr>
                  <w:pStyle w:val="00ZATabellentext"/>
                </w:pPr>
                <w:r>
                  <w:t>sprachlich angemessen kommunizieren</w:t>
                </w:r>
              </w:p>
              <w:p w14:paraId="79497E88" w14:textId="77777777" w:rsidR="00DC1C47" w:rsidRDefault="00DC1C47" w:rsidP="005743F6">
                <w:pPr>
                  <w:pStyle w:val="00ZATabellentext"/>
                </w:pPr>
              </w:p>
              <w:p w14:paraId="1A9031BE" w14:textId="2494CD39" w:rsidR="0012031C" w:rsidRPr="00585041" w:rsidRDefault="0012031C" w:rsidP="005743F6">
                <w:pPr>
                  <w:pStyle w:val="00ZATabellentext"/>
                </w:pPr>
                <w:r>
                  <w:lastRenderedPageBreak/>
                  <w:t>Sp</w:t>
                </w:r>
                <w:r w:rsidR="00060C9D">
                  <w:t>annungen erfassen und verstehen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8D0FDC6" w14:textId="0F0A4187" w:rsidR="00857108" w:rsidRPr="00B101A0" w:rsidRDefault="00857108" w:rsidP="0098428B">
                <w:pPr>
                  <w:pStyle w:val="00ZATabellentext"/>
                </w:pPr>
                <w:r>
                  <w:lastRenderedPageBreak/>
                  <w:t>Einführung Gerichts-profil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4A44DCC" w14:textId="2A4B2486" w:rsidR="00857108" w:rsidRPr="00EA2019" w:rsidRDefault="00857108" w:rsidP="005743F6">
                <w:pPr>
                  <w:pStyle w:val="04aZAzentriert"/>
                </w:pPr>
                <w:r w:rsidRPr="00E60320">
                  <w:t>0</w:t>
                </w:r>
                <w:r w:rsidR="00DF559A">
                  <w:t>2</w:t>
                </w:r>
              </w:p>
            </w:tc>
          </w:tr>
          <w:tr w:rsidR="00857108" w:rsidRPr="002A1B02" w14:paraId="7E39A81E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C8FB6B7" w14:textId="77777777" w:rsidR="00857108" w:rsidRDefault="00857108" w:rsidP="00AE096E">
                <w:pPr>
                  <w:pStyle w:val="00ZATabellentext"/>
                  <w:rPr>
                    <w:bCs/>
                  </w:rPr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0615422" w14:textId="5888E5B1" w:rsidR="00857108" w:rsidRDefault="00857108" w:rsidP="00AE096E">
                <w:pPr>
                  <w:pStyle w:val="02ZAfett"/>
                </w:pPr>
                <w:r>
                  <w:t xml:space="preserve">LS02 Aufbau der Judikative </w:t>
                </w:r>
                <w:r w:rsidR="009E3612">
                  <w:t>beschreiben</w:t>
                </w:r>
              </w:p>
            </w:tc>
            <w:tc>
              <w:tcPr>
                <w:tcW w:w="1812" w:type="dxa"/>
              </w:tcPr>
              <w:p w14:paraId="1ADDFFAD" w14:textId="0E352AE8" w:rsidR="00857108" w:rsidRDefault="00857108" w:rsidP="00AE096E">
                <w:pPr>
                  <w:pStyle w:val="00ZATabellentext"/>
                </w:pPr>
                <w:r>
                  <w:t xml:space="preserve">weitere Bürger/innen </w:t>
                </w:r>
                <w:r w:rsidR="0074625F">
                  <w:t>reichen</w:t>
                </w:r>
                <w:r>
                  <w:t xml:space="preserve"> ihre Dokumente an Infothek</w:t>
                </w:r>
                <w:r w:rsidR="0074625F">
                  <w:t xml:space="preserve"> ein und möchten wissen, </w:t>
                </w:r>
                <w:r w:rsidR="00A42A49">
                  <w:t>welchen Weg durch die Instanzen ihre Anliegen nehmen</w:t>
                </w:r>
                <w:r w:rsidR="0074625F">
                  <w:t xml:space="preserve"> werden</w:t>
                </w:r>
              </w:p>
              <w:p w14:paraId="730FB1B5" w14:textId="77777777" w:rsidR="00857108" w:rsidRDefault="00857108" w:rsidP="00AE096E">
                <w:pPr>
                  <w:pStyle w:val="00ZATabellentext"/>
                </w:pPr>
              </w:p>
              <w:p w14:paraId="60E58B65" w14:textId="77218E9B" w:rsidR="00857108" w:rsidRDefault="00857108" w:rsidP="0074625F">
                <w:pPr>
                  <w:pStyle w:val="00ZATabellentext"/>
                </w:pPr>
                <w:r w:rsidRPr="00967EEB">
                  <w:sym w:font="Wingdings" w:char="F0E0"/>
                </w:r>
                <w:r w:rsidRPr="00E60320">
                  <w:t xml:space="preserve"> </w:t>
                </w:r>
                <w:r w:rsidR="002B630E" w:rsidRPr="00967EEB">
                  <w:t>Azub</w:t>
                </w:r>
                <w:r w:rsidR="002B630E">
                  <w:t xml:space="preserve">i soll </w:t>
                </w:r>
                <w:r w:rsidR="0074625F">
                  <w:t>Bürger/innen informieren</w:t>
                </w:r>
              </w:p>
            </w:tc>
            <w:tc>
              <w:tcPr>
                <w:tcW w:w="2208" w:type="dxa"/>
              </w:tcPr>
              <w:p w14:paraId="07454891" w14:textId="1E97A21F" w:rsidR="005D2499" w:rsidRPr="005C2D51" w:rsidRDefault="004D12AA" w:rsidP="00AE096E">
                <w:pPr>
                  <w:pStyle w:val="00ZATabellentext"/>
                </w:pPr>
                <w:r>
                  <w:t>Dokumente der Bürger</w:t>
                </w:r>
                <w:r w:rsidR="00E20AFE">
                  <w:t>/</w:t>
                </w:r>
                <w:r w:rsidR="00857108" w:rsidRPr="005C2D51">
                  <w:t>innen</w:t>
                </w:r>
                <w:r w:rsidR="0074625F" w:rsidRPr="005C2D51">
                  <w:t>:</w:t>
                </w:r>
              </w:p>
              <w:p w14:paraId="26E3DED0" w14:textId="2CAB97B2" w:rsidR="005D2499" w:rsidRPr="005C2D51" w:rsidRDefault="005D2499" w:rsidP="005D2499">
                <w:pPr>
                  <w:pStyle w:val="01aZAnummeriert"/>
                </w:pPr>
                <w:r w:rsidRPr="005C2D51">
                  <w:t>-</w:t>
                </w:r>
                <w:r w:rsidRPr="005C2D51">
                  <w:tab/>
                </w:r>
                <w:r w:rsidR="00857108" w:rsidRPr="005C2D51">
                  <w:t xml:space="preserve">Klage </w:t>
                </w:r>
                <w:r w:rsidRPr="005C2D51">
                  <w:t xml:space="preserve">von Bürger A </w:t>
                </w:r>
                <w:r w:rsidR="00857108" w:rsidRPr="005C2D51">
                  <w:t>in der Zuständigkeit des Landgerichts</w:t>
                </w:r>
              </w:p>
              <w:p w14:paraId="424EDDFD" w14:textId="0326A07E" w:rsidR="005D2499" w:rsidRPr="005C2D51" w:rsidRDefault="005D2499" w:rsidP="005D2499">
                <w:pPr>
                  <w:pStyle w:val="01aZAnummeriert"/>
                </w:pPr>
                <w:r w:rsidRPr="005C2D51">
                  <w:t>-</w:t>
                </w:r>
                <w:r w:rsidRPr="005C2D51">
                  <w:tab/>
                </w:r>
                <w:r w:rsidR="00857108" w:rsidRPr="005C2D51">
                  <w:t>Strafsache</w:t>
                </w:r>
                <w:r w:rsidRPr="005C2D51">
                  <w:t xml:space="preserve"> der Bürgerin B</w:t>
                </w:r>
                <w:r w:rsidR="00857108" w:rsidRPr="005C2D51">
                  <w:t xml:space="preserve"> in der </w:t>
                </w:r>
                <w:r w:rsidRPr="005C2D51">
                  <w:t>Zuständigkeit des Amtsgerichts</w:t>
                </w:r>
              </w:p>
              <w:p w14:paraId="2DDB0904" w14:textId="5F0C8E98" w:rsidR="00857108" w:rsidRPr="005C2D51" w:rsidRDefault="005D2499" w:rsidP="005D2499">
                <w:pPr>
                  <w:pStyle w:val="01aZAnummeriert"/>
                </w:pPr>
                <w:r w:rsidRPr="005C2D51">
                  <w:t>-</w:t>
                </w:r>
                <w:r w:rsidRPr="005C2D51">
                  <w:tab/>
                  <w:t>Kündigungsschutzklage des Bürgers C</w:t>
                </w:r>
              </w:p>
              <w:p w14:paraId="7FC752ED" w14:textId="0535AE88" w:rsidR="005D2499" w:rsidRPr="005C2D51" w:rsidRDefault="005D2499" w:rsidP="005D2499">
                <w:pPr>
                  <w:pStyle w:val="01aZAnummeriert"/>
                </w:pPr>
                <w:r w:rsidRPr="005C2D51">
                  <w:t>-</w:t>
                </w:r>
                <w:r w:rsidRPr="005C2D51">
                  <w:tab/>
                  <w:t>Scheidungsantrag der Bürgerin D</w:t>
                </w:r>
              </w:p>
              <w:p w14:paraId="7668AA5C" w14:textId="22BA12C2" w:rsidR="00E07B56" w:rsidRPr="005C2D51" w:rsidRDefault="00E07B56" w:rsidP="00E07B56">
                <w:pPr>
                  <w:pStyle w:val="00ZATabellentext"/>
                </w:pPr>
              </w:p>
              <w:p w14:paraId="404BE167" w14:textId="77777777" w:rsidR="00E86CE2" w:rsidRPr="005C2D51" w:rsidRDefault="00E86CE2" w:rsidP="00E86CE2">
                <w:pPr>
                  <w:pStyle w:val="00ZATabellentext"/>
                </w:pPr>
                <w:r w:rsidRPr="005C2D51">
                  <w:t>Informationstext zur Abgrenzung von Zivilrecht und öffentlichem Recht</w:t>
                </w:r>
              </w:p>
              <w:p w14:paraId="576E6B3A" w14:textId="77777777" w:rsidR="00E86CE2" w:rsidRPr="005C2D51" w:rsidRDefault="00E86CE2" w:rsidP="00E07B56">
                <w:pPr>
                  <w:pStyle w:val="00ZATabellentext"/>
                </w:pPr>
              </w:p>
              <w:p w14:paraId="285C8C9A" w14:textId="77777777" w:rsidR="00E07B56" w:rsidRPr="005C2D51" w:rsidRDefault="00E07B56" w:rsidP="00E07B56">
                <w:pPr>
                  <w:pStyle w:val="00ZATabellentext"/>
                </w:pPr>
                <w:r w:rsidRPr="005C2D51">
                  <w:t>Plakat mit den Instanzenzügen</w:t>
                </w:r>
              </w:p>
              <w:p w14:paraId="781696BF" w14:textId="77777777" w:rsidR="00857108" w:rsidRPr="005C2D51" w:rsidRDefault="00857108" w:rsidP="00AE096E">
                <w:pPr>
                  <w:pStyle w:val="00ZATabellentext"/>
                </w:pPr>
              </w:p>
              <w:p w14:paraId="15A20E3B" w14:textId="677F0DEE" w:rsidR="00857108" w:rsidRPr="005C2D51" w:rsidRDefault="00857108" w:rsidP="00AE096E">
                <w:pPr>
                  <w:pStyle w:val="00ZATabellentext"/>
                </w:pPr>
                <w:r w:rsidRPr="005C2D51">
                  <w:t>Informatio</w:t>
                </w:r>
                <w:r w:rsidR="00430B00" w:rsidRPr="005C2D51">
                  <w:t>nstexte zu AG (Amtsgericht), LG</w:t>
                </w:r>
                <w:r w:rsidRPr="005C2D51">
                  <w:t xml:space="preserve"> (Landgericht), OLG (Oberlandesgericht), BGH (Bundesgerichtshof) und zu besonderen Gerichtsbarkeiten</w:t>
                </w:r>
              </w:p>
              <w:p w14:paraId="0508B631" w14:textId="77777777" w:rsidR="00857108" w:rsidRPr="005C2D51" w:rsidRDefault="00857108" w:rsidP="00AE096E">
                <w:pPr>
                  <w:pStyle w:val="00ZATabellentext"/>
                </w:pPr>
              </w:p>
              <w:p w14:paraId="61218306" w14:textId="06A99898" w:rsidR="005D2499" w:rsidRPr="005C2D51" w:rsidRDefault="00857108" w:rsidP="00E86CE2">
                <w:pPr>
                  <w:pStyle w:val="00ZATabellentext"/>
                </w:pPr>
                <w:r w:rsidRPr="005C2D51">
                  <w:lastRenderedPageBreak/>
                  <w:t>GVG (Gerichtsverfassungsgesetz)</w:t>
                </w:r>
              </w:p>
            </w:tc>
            <w:tc>
              <w:tcPr>
                <w:tcW w:w="1814" w:type="dxa"/>
                <w:gridSpan w:val="2"/>
              </w:tcPr>
              <w:p w14:paraId="0F624A33" w14:textId="018E3978" w:rsidR="00857108" w:rsidRDefault="0074625F" w:rsidP="00AE096E">
                <w:pPr>
                  <w:pStyle w:val="00ZATabellentext"/>
                </w:pPr>
                <w:r>
                  <w:lastRenderedPageBreak/>
                  <w:t>E-Mail (Bürger A)</w:t>
                </w:r>
              </w:p>
              <w:p w14:paraId="483F5F33" w14:textId="50DB68A6" w:rsidR="0074625F" w:rsidRDefault="0074625F" w:rsidP="00AE096E">
                <w:pPr>
                  <w:pStyle w:val="00ZATabellentext"/>
                </w:pPr>
              </w:p>
              <w:p w14:paraId="0C4A9734" w14:textId="51197138" w:rsidR="0074625F" w:rsidRDefault="0074625F" w:rsidP="00AE096E">
                <w:pPr>
                  <w:pStyle w:val="00ZATabellentext"/>
                </w:pPr>
                <w:r>
                  <w:t>Telefonat (Bürger</w:t>
                </w:r>
                <w:r w:rsidR="005E0514">
                  <w:t>in</w:t>
                </w:r>
                <w:r>
                  <w:t xml:space="preserve"> B)</w:t>
                </w:r>
              </w:p>
              <w:p w14:paraId="0EA574DE" w14:textId="35D7EF1F" w:rsidR="0074625F" w:rsidRDefault="0074625F" w:rsidP="00AE096E">
                <w:pPr>
                  <w:pStyle w:val="00ZATabellentext"/>
                </w:pPr>
              </w:p>
              <w:p w14:paraId="37FD394D" w14:textId="4A0E451A" w:rsidR="0074625F" w:rsidRDefault="0074625F" w:rsidP="00AE096E">
                <w:pPr>
                  <w:pStyle w:val="00ZATabellentext"/>
                </w:pPr>
                <w:r>
                  <w:t xml:space="preserve">E-Mail </w:t>
                </w:r>
                <w:r w:rsidR="005E0514">
                  <w:t>(</w:t>
                </w:r>
                <w:r>
                  <w:t>Bürger C</w:t>
                </w:r>
                <w:r w:rsidR="005E0514">
                  <w:t>)</w:t>
                </w:r>
              </w:p>
              <w:p w14:paraId="3F9AED7D" w14:textId="4FAF048A" w:rsidR="0074625F" w:rsidRDefault="0074625F" w:rsidP="00AE096E">
                <w:pPr>
                  <w:pStyle w:val="00ZATabellentext"/>
                </w:pPr>
              </w:p>
              <w:p w14:paraId="5DAC5525" w14:textId="4CAF2A93" w:rsidR="00857108" w:rsidRDefault="0074625F" w:rsidP="00AE096E">
                <w:pPr>
                  <w:pStyle w:val="00ZATabellentext"/>
                </w:pPr>
                <w:r>
                  <w:t>Gespräch (Bürger</w:t>
                </w:r>
                <w:r w:rsidR="005E0514">
                  <w:t>in</w:t>
                </w:r>
                <w:r>
                  <w:t xml:space="preserve"> D)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12D8B598" w14:textId="7122F3AC" w:rsidR="00857108" w:rsidRDefault="00857108" w:rsidP="00857108">
                <w:pPr>
                  <w:pStyle w:val="01aZAnummeriert"/>
                </w:pPr>
                <w:r>
                  <w:t>1.</w:t>
                </w:r>
                <w:r>
                  <w:tab/>
                </w:r>
                <w:r w:rsidR="0074625F">
                  <w:t xml:space="preserve">Verfassen Sie </w:t>
                </w:r>
                <w:r w:rsidR="0073403B">
                  <w:t>die</w:t>
                </w:r>
                <w:r w:rsidR="0074625F">
                  <w:t xml:space="preserve"> E-Mail an Bürger</w:t>
                </w:r>
                <w:r w:rsidR="00A42A49">
                  <w:t> </w:t>
                </w:r>
                <w:r w:rsidR="0074625F">
                  <w:t>A.</w:t>
                </w:r>
              </w:p>
              <w:p w14:paraId="13F56ADF" w14:textId="4BCE44C7" w:rsidR="0074625F" w:rsidRDefault="0074625F" w:rsidP="00857108">
                <w:pPr>
                  <w:pStyle w:val="01aZAnummeriert"/>
                </w:pPr>
              </w:p>
              <w:p w14:paraId="43316839" w14:textId="28EEC591" w:rsidR="0074625F" w:rsidRDefault="0074625F" w:rsidP="00857108">
                <w:pPr>
                  <w:pStyle w:val="01aZAnummeriert"/>
                </w:pPr>
                <w:r>
                  <w:t>2.</w:t>
                </w:r>
                <w:r>
                  <w:tab/>
                  <w:t>Führen Sie ein Telefonat mit Bürgerin B durch.</w:t>
                </w:r>
              </w:p>
              <w:p w14:paraId="6B1E13FB" w14:textId="4BD6B6E4" w:rsidR="0074625F" w:rsidRDefault="0074625F" w:rsidP="00857108">
                <w:pPr>
                  <w:pStyle w:val="01aZAnummeriert"/>
                </w:pPr>
              </w:p>
              <w:p w14:paraId="0733328E" w14:textId="4B8DF477" w:rsidR="0074625F" w:rsidRDefault="00BE2A3B" w:rsidP="00857108">
                <w:pPr>
                  <w:pStyle w:val="01aZAnummeriert"/>
                </w:pPr>
                <w:r>
                  <w:t>3.</w:t>
                </w:r>
                <w:r>
                  <w:tab/>
                </w:r>
                <w:r w:rsidR="0074625F">
                  <w:t>Ver</w:t>
                </w:r>
                <w:r w:rsidR="00A42A49">
                  <w:t>fassen Sie die E-Mail an Bürger </w:t>
                </w:r>
                <w:r w:rsidR="0074625F">
                  <w:t>C.</w:t>
                </w:r>
              </w:p>
              <w:p w14:paraId="6CC8A4A4" w14:textId="53F1C9D7" w:rsidR="0074625F" w:rsidRDefault="0074625F" w:rsidP="00857108">
                <w:pPr>
                  <w:pStyle w:val="01aZAnummeriert"/>
                </w:pPr>
              </w:p>
              <w:p w14:paraId="537DE3D3" w14:textId="77777777" w:rsidR="009B725D" w:rsidRDefault="0074625F" w:rsidP="009B725D">
                <w:pPr>
                  <w:pStyle w:val="01aZAnummeriert"/>
                </w:pPr>
                <w:r>
                  <w:t>4.</w:t>
                </w:r>
                <w:r>
                  <w:tab/>
                  <w:t xml:space="preserve">Bürgerin D ist </w:t>
                </w:r>
                <w:r w:rsidR="00DD7090">
                  <w:t xml:space="preserve">persönlich </w:t>
                </w:r>
                <w:r>
                  <w:t>an die Infothe</w:t>
                </w:r>
                <w:r w:rsidR="00361272">
                  <w:t>k</w:t>
                </w:r>
                <w:r w:rsidR="00B101A0">
                  <w:t xml:space="preserve"> gekommen.</w:t>
                </w:r>
              </w:p>
              <w:p w14:paraId="5154C168" w14:textId="21D09CB0" w:rsidR="009B725D" w:rsidRDefault="009B725D" w:rsidP="009B725D">
                <w:pPr>
                  <w:pStyle w:val="01aZAnummeriert"/>
                </w:pPr>
              </w:p>
              <w:p w14:paraId="374B4FB9" w14:textId="2FA0EAFE" w:rsidR="00857108" w:rsidRDefault="009B725D" w:rsidP="009B725D">
                <w:pPr>
                  <w:pStyle w:val="01aZAnummeriert"/>
                </w:pPr>
                <w:r>
                  <w:tab/>
                </w:r>
                <w:r w:rsidR="0074625F">
                  <w:t>Führen Sie das Gespräch mit ihr durch.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150DFC4" w14:textId="77777777" w:rsidR="00857108" w:rsidRDefault="0012031C" w:rsidP="00AE096E">
                <w:pPr>
                  <w:pStyle w:val="00ZATabellentext"/>
                </w:pPr>
                <w:r>
                  <w:t>sich flexibel auf Situationen einstellen</w:t>
                </w:r>
              </w:p>
              <w:p w14:paraId="65139085" w14:textId="77777777" w:rsidR="0012031C" w:rsidRDefault="0012031C" w:rsidP="00AE096E">
                <w:pPr>
                  <w:pStyle w:val="00ZATabellentext"/>
                </w:pPr>
              </w:p>
              <w:p w14:paraId="42801B24" w14:textId="77777777" w:rsidR="0012031C" w:rsidRDefault="00DC1C47" w:rsidP="00AE096E">
                <w:pPr>
                  <w:pStyle w:val="00ZATabellentext"/>
                </w:pPr>
                <w:r>
                  <w:t>selbstständig planen und durchführen</w:t>
                </w:r>
              </w:p>
              <w:p w14:paraId="0800C686" w14:textId="77777777" w:rsidR="00DC1C47" w:rsidRDefault="00DC1C47" w:rsidP="00AE096E">
                <w:pPr>
                  <w:pStyle w:val="00ZATabellentext"/>
                </w:pPr>
              </w:p>
              <w:p w14:paraId="50D797CB" w14:textId="77777777" w:rsidR="00DC1C47" w:rsidRDefault="00DC1C47" w:rsidP="00DC1C47">
                <w:pPr>
                  <w:pStyle w:val="00ZATabellentext"/>
                </w:pPr>
                <w:r>
                  <w:t>Bedürfnisse und Interessen verstehen</w:t>
                </w:r>
              </w:p>
              <w:p w14:paraId="79E7321D" w14:textId="77777777" w:rsidR="00DC1C47" w:rsidRDefault="00DC1C47" w:rsidP="00DC1C47">
                <w:pPr>
                  <w:pStyle w:val="00ZATabellentext"/>
                </w:pPr>
              </w:p>
              <w:p w14:paraId="357A8DE7" w14:textId="16861098" w:rsidR="00DC1C47" w:rsidRDefault="00DC1C47" w:rsidP="00DC1C47">
                <w:pPr>
                  <w:pStyle w:val="00ZATabellentext"/>
                </w:pPr>
                <w:r>
                  <w:t>sprachlich angemessen kommunizieren</w:t>
                </w:r>
              </w:p>
              <w:p w14:paraId="3037618D" w14:textId="77777777" w:rsidR="00DC1C47" w:rsidRDefault="00DC1C47" w:rsidP="00DC1C47">
                <w:pPr>
                  <w:pStyle w:val="00ZATabellentext"/>
                </w:pPr>
              </w:p>
              <w:p w14:paraId="5F3E3988" w14:textId="1498F889" w:rsidR="00DC1C47" w:rsidRPr="00585041" w:rsidRDefault="00DC1C47" w:rsidP="00AE096E">
                <w:pPr>
                  <w:pStyle w:val="00ZATabellentext"/>
                </w:pPr>
                <w:r>
                  <w:t>Fachsprache anwenden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B8F707C" w14:textId="033A8087" w:rsidR="00857108" w:rsidRDefault="00857108" w:rsidP="00AE096E">
                <w:pPr>
                  <w:pStyle w:val="00ZATabellentext"/>
                </w:pPr>
                <w:r>
                  <w:t>Gesetzestexte</w:t>
                </w:r>
              </w:p>
              <w:p w14:paraId="766176D5" w14:textId="239646C2" w:rsidR="00361272" w:rsidRDefault="00361272" w:rsidP="00AE096E">
                <w:pPr>
                  <w:pStyle w:val="00ZATabellentext"/>
                </w:pPr>
              </w:p>
              <w:p w14:paraId="08DB17D9" w14:textId="3ECA6BCE" w:rsidR="00857108" w:rsidRDefault="00361272" w:rsidP="00AE096E">
                <w:pPr>
                  <w:pStyle w:val="00ZATabellentext"/>
                </w:pPr>
                <w:r>
                  <w:t>Rollenspiel</w:t>
                </w:r>
              </w:p>
              <w:p w14:paraId="76969ABE" w14:textId="77777777" w:rsidR="00C50EAA" w:rsidRDefault="00C50EAA" w:rsidP="00AE096E">
                <w:pPr>
                  <w:pStyle w:val="00ZATabellentext"/>
                </w:pPr>
              </w:p>
              <w:p w14:paraId="713201A0" w14:textId="01062BD6" w:rsidR="00857108" w:rsidRDefault="00857108" w:rsidP="00AE096E">
                <w:pPr>
                  <w:pStyle w:val="00ZATabellentext"/>
                </w:pPr>
                <w:r>
                  <w:t>Training „Umgang mit dem Gesetz“ muss integriert werden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675548F" w14:textId="6989F2D7" w:rsidR="00857108" w:rsidRDefault="00857108" w:rsidP="00AE096E">
                <w:pPr>
                  <w:pStyle w:val="04aZAzentriert"/>
                </w:pPr>
                <w:r>
                  <w:t>06</w:t>
                </w:r>
              </w:p>
            </w:tc>
          </w:tr>
          <w:tr w:rsidR="00115D4A" w:rsidRPr="002A1B02" w14:paraId="276E0084" w14:textId="77777777" w:rsidTr="0061575B">
            <w:trPr>
              <w:trHeight w:val="20"/>
            </w:trPr>
            <w:tc>
              <w:tcPr>
                <w:tcW w:w="2605" w:type="dxa"/>
                <w:vMerge w:val="restart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44908CA" w14:textId="240654DC" w:rsidR="00115D4A" w:rsidRPr="000028FB" w:rsidRDefault="00115D4A" w:rsidP="000028FB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>Die Schülerinnen und Schüler</w:t>
                </w:r>
                <w:r w:rsidRPr="009C6B2D">
                  <w:rPr>
                    <w:bCs/>
                  </w:rPr>
                  <w:t xml:space="preserve"> </w:t>
                </w:r>
                <w:r w:rsidRPr="00017FA7">
                  <w:rPr>
                    <w:b/>
                  </w:rPr>
                  <w:t>informieren</w:t>
                </w:r>
                <w:r w:rsidRPr="009C6B2D">
                  <w:rPr>
                    <w:bCs/>
                  </w:rPr>
                  <w:t xml:space="preserve"> sich </w:t>
                </w:r>
                <w:r>
                  <w:rPr>
                    <w:bCs/>
                  </w:rPr>
                  <w:t xml:space="preserve">durch Nutzung digitaler Medien </w:t>
                </w:r>
                <w:r w:rsidRPr="009C6B2D">
                  <w:rPr>
                    <w:bCs/>
                  </w:rPr>
                  <w:t xml:space="preserve">über weitere Justizbehörden und </w:t>
                </w:r>
                <w:r w:rsidRPr="00F230A4">
                  <w:rPr>
                    <w:bCs/>
                  </w:rPr>
                  <w:t>nehmen</w:t>
                </w:r>
                <w:r w:rsidRPr="009C6B2D">
                  <w:rPr>
                    <w:bCs/>
                  </w:rPr>
                  <w:t xml:space="preserve"> die Staatsanwaltschaft als Teil der Exekutive </w:t>
                </w:r>
                <w:r w:rsidRPr="00F230A4">
                  <w:rPr>
                    <w:bCs/>
                  </w:rPr>
                  <w:t>wahr.</w:t>
                </w:r>
                <w:r w:rsidRPr="009C6B2D">
                  <w:rPr>
                    <w:bCs/>
                  </w:rPr>
                  <w:t xml:space="preserve"> Sie </w:t>
                </w:r>
                <w:r w:rsidRPr="00F230A4">
                  <w:rPr>
                    <w:bCs/>
                  </w:rPr>
                  <w:t>erfassen d</w:t>
                </w:r>
                <w:r w:rsidRPr="009C6B2D">
                  <w:rPr>
                    <w:bCs/>
                  </w:rPr>
                  <w:t xml:space="preserve">ie Bedeutung ihrer eigenen Rolle im Kontext ihres beruflichen Umfelds </w:t>
                </w:r>
                <w:r w:rsidRPr="00B2736F">
                  <w:rPr>
                    <w:bCs/>
                    <w:iCs/>
                  </w:rPr>
                  <w:t>(</w:t>
                </w:r>
                <w:r w:rsidRPr="003F1F96">
                  <w:rPr>
                    <w:bCs/>
                    <w:i/>
                    <w:iCs/>
                  </w:rPr>
                  <w:t>Personen der Rechtspflege</w:t>
                </w:r>
                <w:r w:rsidRPr="00B2736F">
                  <w:rPr>
                    <w:bCs/>
                    <w:iCs/>
                  </w:rPr>
                  <w:t>)</w:t>
                </w:r>
                <w:r w:rsidRPr="003F1F96">
                  <w:rPr>
                    <w:bCs/>
                  </w:rPr>
                  <w:t xml:space="preserve"> </w:t>
                </w:r>
                <w:r w:rsidRPr="00F230A4">
                  <w:rPr>
                    <w:bCs/>
                  </w:rPr>
                  <w:t>einschließlich</w:t>
                </w:r>
                <w:r w:rsidRPr="009C6B2D">
                  <w:rPr>
                    <w:bCs/>
                  </w:rPr>
                  <w:t xml:space="preserve"> der Notwendigkeit der Digitalisierung von Geschäftsprozessen.</w:t>
                </w:r>
                <w:r>
                  <w:rPr>
                    <w:bCs/>
                  </w:rPr>
                  <w:t xml:space="preserve"> Sie dokumentieren ihre Arbeitsergebnisse und stellen diese vor.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59CA29B" w14:textId="7F1D3629" w:rsidR="00115D4A" w:rsidRPr="0076038E" w:rsidRDefault="00115D4A" w:rsidP="009E3612">
                <w:pPr>
                  <w:pStyle w:val="02ZAfett"/>
                </w:pPr>
                <w:r>
                  <w:t xml:space="preserve">LS03 Weitere Justizbehörden und Staatsanwaltschaft </w:t>
                </w:r>
                <w:r w:rsidR="009E3612">
                  <w:t>darstellen</w:t>
                </w:r>
              </w:p>
            </w:tc>
            <w:tc>
              <w:tcPr>
                <w:tcW w:w="1812" w:type="dxa"/>
              </w:tcPr>
              <w:p w14:paraId="178A987F" w14:textId="56F11505" w:rsidR="00115D4A" w:rsidRDefault="00F65BFA" w:rsidP="00AE096E">
                <w:pPr>
                  <w:pStyle w:val="00ZATabellentext"/>
                </w:pPr>
                <w:r>
                  <w:t>Kollegin hat Notizen erstellt</w:t>
                </w:r>
                <w:r w:rsidR="00115D4A">
                  <w:t xml:space="preserve"> </w:t>
                </w:r>
                <w:r w:rsidR="00DD7090">
                  <w:t xml:space="preserve">zu </w:t>
                </w:r>
                <w:r w:rsidR="00D37A7F">
                  <w:t>rechtlichen Anliegen von</w:t>
                </w:r>
                <w:r w:rsidR="00115D4A">
                  <w:t xml:space="preserve"> Bürger/innen</w:t>
                </w:r>
                <w:r>
                  <w:t xml:space="preserve">, </w:t>
                </w:r>
                <w:r w:rsidR="005B2A85">
                  <w:t xml:space="preserve">die </w:t>
                </w:r>
                <w:r>
                  <w:t>an Infothek</w:t>
                </w:r>
                <w:r w:rsidR="00D37A7F">
                  <w:t xml:space="preserve"> </w:t>
                </w:r>
                <w:r>
                  <w:t>ge</w:t>
                </w:r>
                <w:r w:rsidR="00115D4A">
                  <w:t>kommen</w:t>
                </w:r>
                <w:r>
                  <w:t xml:space="preserve"> sind</w:t>
                </w:r>
                <w:r w:rsidR="00115D4A">
                  <w:t xml:space="preserve">, da sie nicht </w:t>
                </w:r>
                <w:r>
                  <w:t>wussten</w:t>
                </w:r>
                <w:r w:rsidR="00115D4A">
                  <w:t xml:space="preserve"> wohin sie sich wenden </w:t>
                </w:r>
                <w:r w:rsidR="005C2D51">
                  <w:t xml:space="preserve">sollten; </w:t>
                </w:r>
                <w:r w:rsidR="00D37A7F">
                  <w:t>Leiterin der Infothek möchte Checkliste an Infothek hinterlegen für zukünftige Anliegen</w:t>
                </w:r>
              </w:p>
              <w:p w14:paraId="093831E0" w14:textId="77777777" w:rsidR="00115D4A" w:rsidRDefault="00115D4A" w:rsidP="00AE096E">
                <w:pPr>
                  <w:pStyle w:val="00ZATabellentext"/>
                </w:pPr>
              </w:p>
              <w:p w14:paraId="0516D0EE" w14:textId="064067CD" w:rsidR="00115D4A" w:rsidRDefault="00115D4A" w:rsidP="00D37A7F">
                <w:pPr>
                  <w:pStyle w:val="00ZATabellentext"/>
                </w:pPr>
                <w:r w:rsidRPr="00E20AFE">
                  <w:sym w:font="Wingdings" w:char="F0E0"/>
                </w:r>
                <w:r w:rsidRPr="00E20AFE">
                  <w:t xml:space="preserve"> Azubi </w:t>
                </w:r>
                <w:r w:rsidR="004B2AEE" w:rsidRPr="00E20AFE">
                  <w:t xml:space="preserve">soll </w:t>
                </w:r>
                <w:r w:rsidR="00D37A7F" w:rsidRPr="00E20AFE">
                  <w:t>Checkliste erstellen</w:t>
                </w:r>
              </w:p>
            </w:tc>
            <w:tc>
              <w:tcPr>
                <w:tcW w:w="2208" w:type="dxa"/>
              </w:tcPr>
              <w:p w14:paraId="11913DB4" w14:textId="5772AE2E" w:rsidR="00115D4A" w:rsidRPr="004833B6" w:rsidRDefault="00F65BFA" w:rsidP="00AE096E">
                <w:pPr>
                  <w:pStyle w:val="00ZATabellentext"/>
                </w:pPr>
                <w:r w:rsidRPr="00F65BFA">
                  <w:t xml:space="preserve">Notizen </w:t>
                </w:r>
                <w:r w:rsidRPr="00D37A7F">
                  <w:t xml:space="preserve">der Kollegin </w:t>
                </w:r>
                <w:r w:rsidR="00A573B9">
                  <w:t>zu</w:t>
                </w:r>
                <w:r w:rsidRPr="00D37A7F">
                  <w:t xml:space="preserve"> </w:t>
                </w:r>
                <w:r w:rsidRPr="004833B6">
                  <w:t>Anliegen</w:t>
                </w:r>
                <w:r w:rsidR="004D12AA">
                  <w:t xml:space="preserve"> von Bürgerinnen und </w:t>
                </w:r>
                <w:r w:rsidR="00A573B9">
                  <w:t>Bürgern</w:t>
                </w:r>
                <w:r w:rsidR="005B2A85">
                  <w:t>, die weitere Justizbehörden und Staatsanwaltschaft betreffen</w:t>
                </w:r>
              </w:p>
              <w:p w14:paraId="4CA99D82" w14:textId="77777777" w:rsidR="00115D4A" w:rsidRPr="005C2D51" w:rsidRDefault="00115D4A" w:rsidP="00AE096E">
                <w:pPr>
                  <w:pStyle w:val="00ZATabellentext"/>
                </w:pPr>
              </w:p>
              <w:p w14:paraId="24DE132D" w14:textId="09F13329" w:rsidR="00C2679D" w:rsidRPr="005C2D51" w:rsidRDefault="00C2679D" w:rsidP="00C2679D">
                <w:pPr>
                  <w:pStyle w:val="00ZATabellentext"/>
                </w:pPr>
                <w:r w:rsidRPr="005C2D51">
                  <w:t>Mindmap zur Gewaltenteilung (LS01)</w:t>
                </w:r>
              </w:p>
              <w:p w14:paraId="054454A9" w14:textId="77777777" w:rsidR="00C2679D" w:rsidRPr="005B2A85" w:rsidRDefault="00C2679D" w:rsidP="00C2679D">
                <w:pPr>
                  <w:pStyle w:val="00ZATabellentext"/>
                </w:pPr>
              </w:p>
              <w:p w14:paraId="45BEEC69" w14:textId="144263BC" w:rsidR="00115D4A" w:rsidRPr="005B2A85" w:rsidRDefault="00D7597E" w:rsidP="00AE096E">
                <w:pPr>
                  <w:pStyle w:val="00ZATabellentext"/>
                </w:pPr>
                <w:r w:rsidRPr="005B2A85">
                  <w:t>Plakat</w:t>
                </w:r>
                <w:r w:rsidR="00115D4A" w:rsidRPr="005B2A85">
                  <w:t xml:space="preserve"> (LS0</w:t>
                </w:r>
                <w:r w:rsidRPr="005B2A85">
                  <w:t>2</w:t>
                </w:r>
                <w:r w:rsidR="00115D4A" w:rsidRPr="005B2A85">
                  <w:t>)</w:t>
                </w:r>
              </w:p>
              <w:p w14:paraId="53D5A244" w14:textId="77777777" w:rsidR="00115D4A" w:rsidRPr="005B2A85" w:rsidRDefault="00115D4A" w:rsidP="00AE096E">
                <w:pPr>
                  <w:pStyle w:val="00ZATabellentext"/>
                </w:pPr>
              </w:p>
              <w:p w14:paraId="5759EBEA" w14:textId="63287027" w:rsidR="00893872" w:rsidRPr="004833B6" w:rsidRDefault="00115D4A" w:rsidP="00C2679D">
                <w:pPr>
                  <w:pStyle w:val="00ZATabellentext"/>
                </w:pPr>
                <w:r w:rsidRPr="005B2A85">
                  <w:t>Internet (Recherche zu</w:t>
                </w:r>
                <w:r w:rsidR="00F82DA0" w:rsidRPr="005B2A85">
                  <w:t xml:space="preserve"> weiteren Justizbehörden,</w:t>
                </w:r>
                <w:r w:rsidRPr="005B2A85">
                  <w:t xml:space="preserve"> </w:t>
                </w:r>
                <w:r w:rsidR="00F82DA0" w:rsidRPr="005B2A85">
                  <w:t>z.</w:t>
                </w:r>
                <w:r w:rsidR="00CD17F4" w:rsidRPr="005B2A85">
                  <w:t> </w:t>
                </w:r>
                <w:r w:rsidR="00F82DA0" w:rsidRPr="005B2A85">
                  <w:t>B. Justizvollzug, Grundbuchamt und zur Staatsanwaltschaft</w:t>
                </w:r>
                <w:r w:rsidR="00147BFE" w:rsidRPr="005B2A85">
                  <w:t xml:space="preserve"> als Teil der Exekutive</w:t>
                </w:r>
                <w:r w:rsidRPr="00F65BFA">
                  <w:t>)</w:t>
                </w:r>
              </w:p>
            </w:tc>
            <w:tc>
              <w:tcPr>
                <w:tcW w:w="1814" w:type="dxa"/>
                <w:gridSpan w:val="2"/>
              </w:tcPr>
              <w:p w14:paraId="40321FEC" w14:textId="7D8B792F" w:rsidR="00115D4A" w:rsidRDefault="00C2679D" w:rsidP="00AE096E">
                <w:pPr>
                  <w:pStyle w:val="00ZATabellentext"/>
                </w:pPr>
                <w:r>
                  <w:t>Strukturbild</w:t>
                </w:r>
                <w:r w:rsidR="001835EE">
                  <w:t xml:space="preserve"> (Azubihandbuch)</w:t>
                </w:r>
              </w:p>
              <w:p w14:paraId="5442B160" w14:textId="74CE4F3B" w:rsidR="004B2AEE" w:rsidRDefault="004B2AEE" w:rsidP="00AE096E">
                <w:pPr>
                  <w:pStyle w:val="00ZATabellentext"/>
                </w:pPr>
              </w:p>
              <w:p w14:paraId="29C27030" w14:textId="4FEE483E" w:rsidR="00465A76" w:rsidRDefault="00D37A7F" w:rsidP="00AE096E">
                <w:pPr>
                  <w:pStyle w:val="00ZATabellentext"/>
                </w:pPr>
                <w:r>
                  <w:t>Notizen</w:t>
                </w:r>
                <w:r w:rsidR="005B2A85">
                  <w:t xml:space="preserve"> mit Dokumentation</w:t>
                </w:r>
              </w:p>
              <w:p w14:paraId="1365C697" w14:textId="77777777" w:rsidR="004B2AEE" w:rsidRDefault="004B2AEE" w:rsidP="00AE096E">
                <w:pPr>
                  <w:pStyle w:val="00ZATabellentext"/>
                </w:pPr>
              </w:p>
              <w:p w14:paraId="2FBC455A" w14:textId="13AEA261" w:rsidR="00D37A7F" w:rsidRPr="00727537" w:rsidRDefault="00D37A7F" w:rsidP="00AE096E">
                <w:pPr>
                  <w:pStyle w:val="00ZATabellentext"/>
                </w:pPr>
                <w:r>
                  <w:t>Checkliste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6C632878" w14:textId="17B9BFF2" w:rsidR="00115D4A" w:rsidRDefault="004B2AEE" w:rsidP="004B2AEE">
                <w:pPr>
                  <w:pStyle w:val="01aZAnummeriert"/>
                </w:pPr>
                <w:r>
                  <w:t>1.</w:t>
                </w:r>
                <w:r>
                  <w:tab/>
                </w:r>
                <w:r w:rsidR="007F4FE8">
                  <w:t xml:space="preserve">Stellen </w:t>
                </w:r>
                <w:r w:rsidR="00115D4A">
                  <w:t xml:space="preserve">Sie </w:t>
                </w:r>
                <w:r w:rsidR="007F4FE8">
                  <w:t>weitere Justizbehörden</w:t>
                </w:r>
                <w:r w:rsidR="00FC6FAC">
                  <w:t xml:space="preserve"> sowie die Staatsanwaltschaft mit deren</w:t>
                </w:r>
                <w:r w:rsidR="007F4FE8">
                  <w:t xml:space="preserve"> Aufgaben in ei</w:t>
                </w:r>
                <w:r>
                  <w:t>n</w:t>
                </w:r>
                <w:r w:rsidR="007F4FE8">
                  <w:t>e</w:t>
                </w:r>
                <w:r w:rsidR="00C2679D">
                  <w:t>m</w:t>
                </w:r>
                <w:r w:rsidR="007F4FE8">
                  <w:t xml:space="preserve"> </w:t>
                </w:r>
                <w:r w:rsidR="00C2679D">
                  <w:t>Strukturbild</w:t>
                </w:r>
                <w:r w:rsidR="007F4FE8">
                  <w:t xml:space="preserve"> </w:t>
                </w:r>
                <w:r>
                  <w:t xml:space="preserve">für Ihr </w:t>
                </w:r>
                <w:r w:rsidR="001835EE">
                  <w:t>Azubihandbuch</w:t>
                </w:r>
                <w:r>
                  <w:t xml:space="preserve"> dar</w:t>
                </w:r>
                <w:r w:rsidR="007F4FE8">
                  <w:t>.</w:t>
                </w:r>
              </w:p>
              <w:p w14:paraId="4CF1AB9E" w14:textId="77777777" w:rsidR="007F4FE8" w:rsidRDefault="007F4FE8" w:rsidP="004B2AEE">
                <w:pPr>
                  <w:pStyle w:val="01aZAnummeriert"/>
                </w:pPr>
              </w:p>
              <w:p w14:paraId="196326CC" w14:textId="4D5FB6DC" w:rsidR="007F4FE8" w:rsidRDefault="004B2AEE" w:rsidP="00D37A7F">
                <w:pPr>
                  <w:pStyle w:val="01aZAnummeriert"/>
                </w:pPr>
                <w:r>
                  <w:t>2.</w:t>
                </w:r>
                <w:r>
                  <w:tab/>
                </w:r>
                <w:r w:rsidR="005B2A85">
                  <w:t xml:space="preserve">Dokumentieren </w:t>
                </w:r>
                <w:r w:rsidR="00F65BFA">
                  <w:t>Sie</w:t>
                </w:r>
                <w:r w:rsidR="008321EB">
                  <w:t xml:space="preserve"> </w:t>
                </w:r>
                <w:r w:rsidR="005B2A85">
                  <w:t xml:space="preserve">auf den </w:t>
                </w:r>
                <w:r w:rsidR="00F65BFA">
                  <w:t>Notizen</w:t>
                </w:r>
                <w:r w:rsidR="008321EB">
                  <w:t xml:space="preserve"> </w:t>
                </w:r>
                <w:r w:rsidR="005B2A85">
                  <w:t>die</w:t>
                </w:r>
                <w:r w:rsidR="00D37A7F">
                  <w:t xml:space="preserve"> </w:t>
                </w:r>
                <w:r w:rsidR="008321EB">
                  <w:t>zuständigen weiteren Justizbehörden</w:t>
                </w:r>
                <w:r w:rsidR="005B2A85">
                  <w:t>.</w:t>
                </w:r>
              </w:p>
              <w:p w14:paraId="363ABB0F" w14:textId="77777777" w:rsidR="00D37A7F" w:rsidRDefault="00D37A7F" w:rsidP="00D37A7F">
                <w:pPr>
                  <w:pStyle w:val="01aZAnummeriert"/>
                </w:pPr>
              </w:p>
              <w:p w14:paraId="64BD6343" w14:textId="1802A938" w:rsidR="00D37A7F" w:rsidRDefault="00D37A7F" w:rsidP="005B2A85">
                <w:pPr>
                  <w:pStyle w:val="01aZAnummeriert"/>
                </w:pPr>
                <w:r>
                  <w:t>3.</w:t>
                </w:r>
                <w:r>
                  <w:tab/>
                  <w:t xml:space="preserve">Erstellen Sie die Checkliste </w:t>
                </w:r>
                <w:r w:rsidR="005B2A85">
                  <w:t xml:space="preserve">für die Zuordnung </w:t>
                </w:r>
                <w:r>
                  <w:t>zukünftig</w:t>
                </w:r>
                <w:r w:rsidR="005B2A85">
                  <w:t xml:space="preserve"> auftretender</w:t>
                </w:r>
                <w:r>
                  <w:t xml:space="preserve"> Bürgeranliegen</w:t>
                </w:r>
                <w:r w:rsidR="00BB0F1C">
                  <w:t>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F5F35E3" w14:textId="05617968" w:rsidR="00DC1C47" w:rsidRDefault="00DC1C47" w:rsidP="00AE096E">
                <w:pPr>
                  <w:pStyle w:val="00ZATabellentext"/>
                </w:pPr>
                <w:r>
                  <w:t>systematisch vorgehen</w:t>
                </w:r>
              </w:p>
              <w:p w14:paraId="077B4B13" w14:textId="2717C887" w:rsidR="00DC1C47" w:rsidRDefault="00DC1C47" w:rsidP="00AE096E">
                <w:pPr>
                  <w:pStyle w:val="00ZATabellentext"/>
                </w:pPr>
              </w:p>
              <w:p w14:paraId="5674A8A6" w14:textId="0EBEA9C2" w:rsidR="00DC1C47" w:rsidRDefault="00DC1C47" w:rsidP="00AE096E">
                <w:pPr>
                  <w:pStyle w:val="00ZATabellentext"/>
                </w:pPr>
                <w:r>
                  <w:t>Zusammenhänge herstellen</w:t>
                </w:r>
              </w:p>
              <w:p w14:paraId="4383257C" w14:textId="77777777" w:rsidR="00DC1C47" w:rsidRDefault="00DC1C47" w:rsidP="00AE096E">
                <w:pPr>
                  <w:pStyle w:val="00ZATabellentext"/>
                </w:pPr>
              </w:p>
              <w:p w14:paraId="3495BB9F" w14:textId="7C2AC1F1" w:rsidR="00115D4A" w:rsidRDefault="00DC1C47" w:rsidP="00AE096E">
                <w:pPr>
                  <w:pStyle w:val="00ZATabellentext"/>
                </w:pPr>
                <w:r>
                  <w:t>Informationen nach Kriterien aufbereiten und darstellen</w:t>
                </w:r>
              </w:p>
              <w:p w14:paraId="2EDDCD27" w14:textId="646443E3" w:rsidR="00DC1C47" w:rsidRDefault="00DC1C47" w:rsidP="00AE096E">
                <w:pPr>
                  <w:pStyle w:val="00ZATabellentext"/>
                </w:pPr>
              </w:p>
              <w:p w14:paraId="5095EBD0" w14:textId="227FF09C" w:rsidR="00DC1C47" w:rsidRPr="00585041" w:rsidRDefault="00DC1C47" w:rsidP="00AE096E">
                <w:pPr>
                  <w:pStyle w:val="00ZATabellentext"/>
                </w:pPr>
                <w:r>
                  <w:t>konzentriert lernen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28468AD" w14:textId="2A37F7AB" w:rsidR="00115D4A" w:rsidRPr="00585041" w:rsidRDefault="00115D4A" w:rsidP="00AE096E">
                <w:pPr>
                  <w:pStyle w:val="00ZATabellentext"/>
                </w:pPr>
                <w:r>
                  <w:t>digitale Medien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CB06DB8" w14:textId="4931C435" w:rsidR="00115D4A" w:rsidRPr="002B665E" w:rsidRDefault="0014702E" w:rsidP="00AE096E">
                <w:pPr>
                  <w:pStyle w:val="04aZAzentriert"/>
                </w:pPr>
                <w:r>
                  <w:t>04</w:t>
                </w:r>
              </w:p>
            </w:tc>
          </w:tr>
          <w:tr w:rsidR="00115D4A" w:rsidRPr="002A1B02" w14:paraId="7A911531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65265FA" w14:textId="11E94495" w:rsidR="00115D4A" w:rsidRPr="00AA7A48" w:rsidRDefault="00115D4A" w:rsidP="00AE096E">
                <w:pPr>
                  <w:pStyle w:val="00ZATabellentext"/>
                  <w:rPr>
                    <w:bCs/>
                  </w:rPr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21F058F" w14:textId="3A650EF1" w:rsidR="00115D4A" w:rsidRPr="00792AD6" w:rsidRDefault="00115D4A" w:rsidP="002C6AA4">
                <w:pPr>
                  <w:pStyle w:val="02ZAfett"/>
                </w:pPr>
                <w:r w:rsidRPr="00792AD6">
                  <w:t>LS0</w:t>
                </w:r>
                <w:r>
                  <w:t>4</w:t>
                </w:r>
                <w:r w:rsidRPr="00792AD6">
                  <w:t xml:space="preserve"> </w:t>
                </w:r>
                <w:r w:rsidRPr="00317BD0">
                  <w:t xml:space="preserve">Eigene Rolle im beruflichen Umfeld </w:t>
                </w:r>
                <w:r w:rsidR="002C6AA4" w:rsidRPr="00317BD0">
                  <w:t xml:space="preserve">und Notwendigkeit der Digitalisierung von Geschäftsprozessen </w:t>
                </w:r>
                <w:r w:rsidR="002C6AA4">
                  <w:t>beschreiben</w:t>
                </w:r>
              </w:p>
            </w:tc>
            <w:tc>
              <w:tcPr>
                <w:tcW w:w="1812" w:type="dxa"/>
              </w:tcPr>
              <w:p w14:paraId="1DAE9A2F" w14:textId="72D2DDA7" w:rsidR="00115D4A" w:rsidRDefault="00115D4A" w:rsidP="00AE096E">
                <w:pPr>
                  <w:pStyle w:val="00ZATabellentext"/>
                </w:pPr>
                <w:r>
                  <w:t xml:space="preserve">Azubi arbeitet an </w:t>
                </w:r>
                <w:r w:rsidR="00524BEE">
                  <w:t>I</w:t>
                </w:r>
                <w:r>
                  <w:t xml:space="preserve">nfothek und </w:t>
                </w:r>
                <w:r w:rsidR="00813749">
                  <w:t xml:space="preserve">wird </w:t>
                </w:r>
                <w:r w:rsidR="00524BEE">
                  <w:t xml:space="preserve">dort </w:t>
                </w:r>
                <w:r w:rsidR="00813749">
                  <w:t xml:space="preserve">mit verschiedenen Personen der Rechtspflege konfrontiert; </w:t>
                </w:r>
                <w:r>
                  <w:t>Azubi ist unsicher, welche Funktionen</w:t>
                </w:r>
                <w:r w:rsidR="00524BEE">
                  <w:t xml:space="preserve"> und Befugnisse</w:t>
                </w:r>
                <w:r>
                  <w:t xml:space="preserve"> </w:t>
                </w:r>
                <w:r w:rsidR="00813749">
                  <w:t>Personen haben</w:t>
                </w:r>
                <w:r w:rsidR="00524BEE">
                  <w:t xml:space="preserve"> und</w:t>
                </w:r>
                <w:r w:rsidR="00B2736F">
                  <w:t xml:space="preserve"> wie die eigene Rolle aussieht</w:t>
                </w:r>
              </w:p>
              <w:p w14:paraId="23C6CE32" w14:textId="77777777" w:rsidR="00115D4A" w:rsidRDefault="00115D4A" w:rsidP="00AE096E">
                <w:pPr>
                  <w:pStyle w:val="00ZATabellentext"/>
                </w:pPr>
              </w:p>
              <w:p w14:paraId="4B24FB57" w14:textId="7EE5ACB7" w:rsidR="008A1B0E" w:rsidRDefault="00115D4A" w:rsidP="00BB0F1C">
                <w:pPr>
                  <w:pStyle w:val="00ZATabellentext"/>
                </w:pPr>
                <w:r w:rsidRPr="00967EEB">
                  <w:lastRenderedPageBreak/>
                  <w:sym w:font="Wingdings" w:char="F0E0"/>
                </w:r>
                <w:r>
                  <w:t xml:space="preserve"> </w:t>
                </w:r>
                <w:r w:rsidR="008A1B0E">
                  <w:t xml:space="preserve">Azubi </w:t>
                </w:r>
                <w:r w:rsidR="00C2679D">
                  <w:t xml:space="preserve">soll </w:t>
                </w:r>
                <w:r w:rsidR="004833B6">
                  <w:t xml:space="preserve">berufliches Umfeld beschreiben </w:t>
                </w:r>
                <w:r w:rsidR="00361272">
                  <w:t xml:space="preserve">und </w:t>
                </w:r>
                <w:r w:rsidR="00BB0F1C">
                  <w:t>während der Azubischulung</w:t>
                </w:r>
                <w:r w:rsidR="00C2679D" w:rsidRPr="00317BD0">
                  <w:t xml:space="preserve"> </w:t>
                </w:r>
                <w:r w:rsidR="00361272" w:rsidRPr="00317BD0">
                  <w:t>die Digitalisierung in der Justiz reflektieren</w:t>
                </w:r>
              </w:p>
            </w:tc>
            <w:tc>
              <w:tcPr>
                <w:tcW w:w="2208" w:type="dxa"/>
              </w:tcPr>
              <w:p w14:paraId="07B44D5F" w14:textId="33F62202" w:rsidR="00813749" w:rsidRDefault="00813749" w:rsidP="00AE096E">
                <w:pPr>
                  <w:pStyle w:val="00ZATabellentext"/>
                </w:pPr>
                <w:r>
                  <w:lastRenderedPageBreak/>
                  <w:t>Ereignisse an der Infothek:</w:t>
                </w:r>
              </w:p>
              <w:p w14:paraId="41240203" w14:textId="3FCAEA5D" w:rsidR="00C2679D" w:rsidRDefault="00813749" w:rsidP="00813749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C2679D">
                  <w:t>Rechtsanwalt reicht Klage in Papierform ein</w:t>
                </w:r>
                <w:r w:rsidR="0088449B">
                  <w:t xml:space="preserve">, </w:t>
                </w:r>
                <w:r w:rsidR="0092029E">
                  <w:t>obwohl dies digital erfolgen müsste</w:t>
                </w:r>
                <w:r w:rsidR="000028FB">
                  <w:t>.</w:t>
                </w:r>
              </w:p>
              <w:p w14:paraId="1708DA45" w14:textId="23B82816" w:rsidR="00813749" w:rsidRDefault="00C2679D" w:rsidP="00813749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115D4A">
                  <w:t>Rechtsanw</w:t>
                </w:r>
                <w:r w:rsidR="00813749">
                  <w:t>ältin bittet um Terminverlegung</w:t>
                </w:r>
                <w:r w:rsidR="000028FB">
                  <w:t>.</w:t>
                </w:r>
                <w:r w:rsidR="00115D4A">
                  <w:t xml:space="preserve"> </w:t>
                </w:r>
              </w:p>
              <w:p w14:paraId="1275FDDF" w14:textId="4A4B0025" w:rsidR="00813749" w:rsidRDefault="00813749" w:rsidP="00813749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115D4A">
                  <w:t>Bewährungshelfer will Info zum Verhandlungstermin</w:t>
                </w:r>
                <w:r w:rsidR="000028FB">
                  <w:t>.</w:t>
                </w:r>
              </w:p>
              <w:p w14:paraId="236BEDBC" w14:textId="05F254E4" w:rsidR="00813749" w:rsidRDefault="00813749" w:rsidP="00813749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115D4A">
                  <w:t>Gerichtsvollzieh</w:t>
                </w:r>
                <w:r w:rsidR="00C2679D">
                  <w:t>erin fragt nach, ob sich in ihrem</w:t>
                </w:r>
                <w:r>
                  <w:t xml:space="preserve"> Postfach neue Post befindet</w:t>
                </w:r>
                <w:r w:rsidR="000028FB">
                  <w:t>.</w:t>
                </w:r>
              </w:p>
              <w:p w14:paraId="6BA4F71C" w14:textId="7BCF5C78" w:rsidR="00115D4A" w:rsidRDefault="00813749" w:rsidP="00813749">
                <w:pPr>
                  <w:pStyle w:val="01aZAnummeriert"/>
                </w:pPr>
                <w:r>
                  <w:lastRenderedPageBreak/>
                  <w:t>-</w:t>
                </w:r>
                <w:r>
                  <w:tab/>
                </w:r>
                <w:r w:rsidR="00115D4A">
                  <w:t>Richter will wissen, ob Zeuge eingetroffen ist</w:t>
                </w:r>
                <w:r w:rsidR="000028FB">
                  <w:t>.</w:t>
                </w:r>
              </w:p>
              <w:p w14:paraId="112C6127" w14:textId="77777777" w:rsidR="00115D4A" w:rsidRDefault="00115D4A" w:rsidP="00B2736F">
                <w:pPr>
                  <w:pStyle w:val="01aZAnummeriert"/>
                  <w:ind w:left="0" w:firstLine="0"/>
                </w:pPr>
              </w:p>
              <w:p w14:paraId="3BD0E8D2" w14:textId="5FD15FE0" w:rsidR="00115D4A" w:rsidRDefault="00C2679D" w:rsidP="00AE096E">
                <w:pPr>
                  <w:pStyle w:val="00ZATabellentext"/>
                </w:pPr>
                <w:r>
                  <w:t xml:space="preserve">Internet (Recherche zu </w:t>
                </w:r>
                <w:r w:rsidR="00115D4A">
                  <w:t>Personen der Rechtspflege</w:t>
                </w:r>
                <w:r w:rsidR="00813749">
                  <w:t xml:space="preserve"> und zu digitalen Abläufen in der Justiz</w:t>
                </w:r>
                <w:r w:rsidR="00115D4A">
                  <w:t>)</w:t>
                </w:r>
              </w:p>
              <w:p w14:paraId="60CCD0B6" w14:textId="77777777" w:rsidR="00115D4A" w:rsidRDefault="00115D4A" w:rsidP="00AE096E">
                <w:pPr>
                  <w:pStyle w:val="00ZATabellentext"/>
                </w:pPr>
              </w:p>
              <w:p w14:paraId="64CB21E1" w14:textId="755DEDD0" w:rsidR="00115D4A" w:rsidRPr="001839BC" w:rsidRDefault="00115D4A" w:rsidP="00C2679D">
                <w:pPr>
                  <w:pStyle w:val="00ZATabellentext"/>
                </w:pPr>
                <w:r>
                  <w:t>Internet (Recherche zu Möglichkeiten und Vorteilen der Digitalisierung in der Rechtspflege)</w:t>
                </w:r>
              </w:p>
            </w:tc>
            <w:tc>
              <w:tcPr>
                <w:tcW w:w="1814" w:type="dxa"/>
                <w:gridSpan w:val="2"/>
              </w:tcPr>
              <w:p w14:paraId="51CC95BF" w14:textId="5C972560" w:rsidR="00115D4A" w:rsidRDefault="001835EE" w:rsidP="004B2AEE">
                <w:pPr>
                  <w:pStyle w:val="00ZATabellentext"/>
                </w:pPr>
                <w:r>
                  <w:lastRenderedPageBreak/>
                  <w:t>Steckbriefe (Azubihandbuch)</w:t>
                </w:r>
              </w:p>
              <w:p w14:paraId="2D81C2D8" w14:textId="0F89D63B" w:rsidR="00361272" w:rsidRDefault="00361272" w:rsidP="004B2AEE">
                <w:pPr>
                  <w:pStyle w:val="00ZATabellentext"/>
                </w:pPr>
              </w:p>
              <w:p w14:paraId="35EC544D" w14:textId="0C701F91" w:rsidR="00361272" w:rsidRDefault="00361272" w:rsidP="004B2AEE">
                <w:pPr>
                  <w:pStyle w:val="00ZATabellentext"/>
                </w:pPr>
                <w:r>
                  <w:t>Präsentation</w:t>
                </w:r>
              </w:p>
              <w:p w14:paraId="4E3E2970" w14:textId="466E0C0F" w:rsidR="00813749" w:rsidRDefault="00813749" w:rsidP="004B2AEE">
                <w:pPr>
                  <w:pStyle w:val="00ZATabellentext"/>
                </w:pPr>
              </w:p>
              <w:p w14:paraId="5FDF9671" w14:textId="78945A4E" w:rsidR="00115D4A" w:rsidRPr="00727537" w:rsidRDefault="006C7A14" w:rsidP="006C7A14">
                <w:pPr>
                  <w:pStyle w:val="00ZATabellentext"/>
                </w:pPr>
                <w:r>
                  <w:t>Diskussion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558341E7" w14:textId="4A8573EA" w:rsidR="00115D4A" w:rsidRDefault="00D07641" w:rsidP="00BE5D4E">
                <w:pPr>
                  <w:pStyle w:val="01aZAnummeriert"/>
                </w:pPr>
                <w:r>
                  <w:t>1</w:t>
                </w:r>
                <w:r w:rsidR="00361272">
                  <w:t>.</w:t>
                </w:r>
                <w:r w:rsidR="00361272">
                  <w:tab/>
                </w:r>
                <w:r w:rsidR="00115D4A">
                  <w:t xml:space="preserve">Erstellen Sie </w:t>
                </w:r>
                <w:r w:rsidR="00361272">
                  <w:t xml:space="preserve">für </w:t>
                </w:r>
                <w:r w:rsidR="00930E2E">
                  <w:t>Ihr</w:t>
                </w:r>
                <w:r w:rsidR="00361272">
                  <w:t xml:space="preserve"> Azubihandbuch </w:t>
                </w:r>
                <w:r w:rsidR="00115D4A">
                  <w:t>Steckbriefe zu den verschiedenen Personen der Rechtspflege</w:t>
                </w:r>
                <w:r w:rsidR="00BE5D4E">
                  <w:t xml:space="preserve"> einschließlich der </w:t>
                </w:r>
                <w:r w:rsidR="00B97ADE">
                  <w:t xml:space="preserve">Schnittstellen zu </w:t>
                </w:r>
                <w:r w:rsidR="003E6408">
                  <w:t>Justizfachangestellten</w:t>
                </w:r>
                <w:r w:rsidR="00E04EF2">
                  <w:t>.</w:t>
                </w:r>
              </w:p>
              <w:p w14:paraId="6E6E8CC2" w14:textId="6C994569" w:rsidR="00813749" w:rsidRDefault="00813749" w:rsidP="00361272">
                <w:pPr>
                  <w:pStyle w:val="01aZAnummeriert"/>
                  <w:ind w:left="0" w:firstLine="0"/>
                </w:pPr>
              </w:p>
              <w:p w14:paraId="4F08CAB9" w14:textId="4DF25574" w:rsidR="00361272" w:rsidRDefault="00D07641" w:rsidP="00361272">
                <w:pPr>
                  <w:pStyle w:val="01aZAnummeriert"/>
                </w:pPr>
                <w:r>
                  <w:t>2</w:t>
                </w:r>
                <w:r w:rsidR="00361272">
                  <w:t>.</w:t>
                </w:r>
                <w:r w:rsidR="00361272">
                  <w:tab/>
                  <w:t>Präsentieren</w:t>
                </w:r>
                <w:r w:rsidR="001D3A49">
                  <w:t>*</w:t>
                </w:r>
                <w:r w:rsidR="00361272">
                  <w:t xml:space="preserve"> Sie Ihre Steckbriefe </w:t>
                </w:r>
                <w:r w:rsidR="009208CA">
                  <w:t>in der Azubischulung</w:t>
                </w:r>
                <w:r w:rsidR="00361272">
                  <w:t>.</w:t>
                </w:r>
              </w:p>
              <w:p w14:paraId="7318751A" w14:textId="77777777" w:rsidR="00DD7090" w:rsidRDefault="00DD7090" w:rsidP="00361272">
                <w:pPr>
                  <w:pStyle w:val="01aZAnummeriert"/>
                </w:pPr>
              </w:p>
              <w:p w14:paraId="1F9B67DC" w14:textId="5A62BCAD" w:rsidR="00115D4A" w:rsidRDefault="00D07641" w:rsidP="001D3A49">
                <w:pPr>
                  <w:pStyle w:val="01aZAnummeriert"/>
                </w:pPr>
                <w:r>
                  <w:t>3</w:t>
                </w:r>
                <w:r w:rsidR="00813749">
                  <w:t>.</w:t>
                </w:r>
                <w:r w:rsidR="00813749">
                  <w:tab/>
                  <w:t>Diskutieren</w:t>
                </w:r>
                <w:r w:rsidR="00361272">
                  <w:t xml:space="preserve"> Sie i</w:t>
                </w:r>
                <w:r w:rsidR="009208CA">
                  <w:t>n der Azubischulung</w:t>
                </w:r>
                <w:r w:rsidR="00230B6B">
                  <w:t xml:space="preserve"> </w:t>
                </w:r>
                <w:r w:rsidR="00361272">
                  <w:t>die Notwendigkeit der Digitalisierung von Geschäftsprozessen</w:t>
                </w:r>
                <w:r w:rsidR="004833B6">
                  <w:t xml:space="preserve"> in der Justiz</w:t>
                </w:r>
                <w:r w:rsidR="00361272">
                  <w:t>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5345DB7" w14:textId="77777777" w:rsidR="00E01BB1" w:rsidRDefault="00E01BB1" w:rsidP="00E01BB1">
                <w:pPr>
                  <w:pStyle w:val="00ZATabellentext"/>
                </w:pPr>
                <w:r>
                  <w:lastRenderedPageBreak/>
                  <w:t>Bedürfnisse und Interessen verstehen</w:t>
                </w:r>
              </w:p>
              <w:p w14:paraId="54FC067A" w14:textId="77777777" w:rsidR="00E01BB1" w:rsidRDefault="00E01BB1" w:rsidP="00E01BB1">
                <w:pPr>
                  <w:pStyle w:val="00ZATabellentext"/>
                </w:pPr>
              </w:p>
              <w:p w14:paraId="63915DB8" w14:textId="77777777" w:rsidR="00E01BB1" w:rsidRDefault="00E01BB1" w:rsidP="00E01BB1">
                <w:pPr>
                  <w:pStyle w:val="00ZATabellentext"/>
                </w:pPr>
                <w:r>
                  <w:t>sprachlich angemessen kommunizieren</w:t>
                </w:r>
              </w:p>
              <w:p w14:paraId="5AC54F28" w14:textId="77777777" w:rsidR="00E01BB1" w:rsidRDefault="00E01BB1" w:rsidP="00E01BB1">
                <w:pPr>
                  <w:pStyle w:val="00ZATabellentext"/>
                </w:pPr>
              </w:p>
              <w:p w14:paraId="25584C9B" w14:textId="77777777" w:rsidR="00115D4A" w:rsidRDefault="00E01BB1" w:rsidP="00E01BB1">
                <w:pPr>
                  <w:pStyle w:val="00ZATabellentext"/>
                </w:pPr>
                <w:r>
                  <w:t>Fachsprache anwenden</w:t>
                </w:r>
              </w:p>
              <w:p w14:paraId="7BE7E052" w14:textId="77777777" w:rsidR="00E01BB1" w:rsidRDefault="00E01BB1" w:rsidP="00E01BB1">
                <w:pPr>
                  <w:pStyle w:val="00ZATabellentext"/>
                </w:pPr>
              </w:p>
              <w:p w14:paraId="6BE68495" w14:textId="77777777" w:rsidR="00E01BB1" w:rsidRDefault="00E01BB1" w:rsidP="00E01BB1">
                <w:pPr>
                  <w:pStyle w:val="00ZATabellentext"/>
                </w:pPr>
                <w:r>
                  <w:t>Informationen beschaffen</w:t>
                </w:r>
              </w:p>
              <w:p w14:paraId="274F9DC6" w14:textId="77777777" w:rsidR="00E01BB1" w:rsidRDefault="00E01BB1" w:rsidP="00E01BB1">
                <w:pPr>
                  <w:pStyle w:val="00ZATabellentext"/>
                </w:pPr>
              </w:p>
              <w:p w14:paraId="677D3B12" w14:textId="77777777" w:rsidR="00E01BB1" w:rsidRDefault="00E01BB1" w:rsidP="00E01BB1">
                <w:pPr>
                  <w:pStyle w:val="00ZATabellentext"/>
                </w:pPr>
                <w:r>
                  <w:lastRenderedPageBreak/>
                  <w:t>Informationen nach Kriterien aufbereiten und darstellen</w:t>
                </w:r>
              </w:p>
              <w:p w14:paraId="05F4A2B1" w14:textId="77777777" w:rsidR="00E01BB1" w:rsidRDefault="00E01BB1" w:rsidP="00E01BB1">
                <w:pPr>
                  <w:pStyle w:val="00ZATabellentext"/>
                </w:pPr>
              </w:p>
              <w:p w14:paraId="3B649086" w14:textId="77777777" w:rsidR="00E01BB1" w:rsidRDefault="00E01BB1" w:rsidP="00E01BB1">
                <w:pPr>
                  <w:pStyle w:val="00ZATabellentext"/>
                </w:pPr>
                <w:r>
                  <w:t>eigene Meinungen bilden</w:t>
                </w:r>
              </w:p>
              <w:p w14:paraId="64999895" w14:textId="77777777" w:rsidR="00E01BB1" w:rsidRDefault="00E01BB1" w:rsidP="00E01BB1">
                <w:pPr>
                  <w:pStyle w:val="00ZATabellentext"/>
                </w:pPr>
              </w:p>
              <w:p w14:paraId="73FD92D1" w14:textId="77777777" w:rsidR="00E01BB1" w:rsidRDefault="00E01BB1" w:rsidP="00E01BB1">
                <w:pPr>
                  <w:pStyle w:val="00ZATabellentext"/>
                </w:pPr>
                <w:r>
                  <w:t xml:space="preserve">eigene Meinungen artikulieren </w:t>
                </w:r>
              </w:p>
              <w:p w14:paraId="1BEA4C5F" w14:textId="77777777" w:rsidR="00E01BB1" w:rsidRDefault="00E01BB1" w:rsidP="00E01BB1">
                <w:pPr>
                  <w:pStyle w:val="00ZATabellentext"/>
                </w:pPr>
              </w:p>
              <w:p w14:paraId="27EC3199" w14:textId="6BBBBA63" w:rsidR="00E01BB1" w:rsidRPr="00585041" w:rsidRDefault="00E01BB1" w:rsidP="00E01BB1">
                <w:pPr>
                  <w:pStyle w:val="00ZATabellentext"/>
                </w:pPr>
                <w:r>
                  <w:t>sachlich argumentieren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B3789C8" w14:textId="11CAD23D" w:rsidR="00115D4A" w:rsidRPr="00585041" w:rsidRDefault="00361272" w:rsidP="00AE096E">
                <w:pPr>
                  <w:pStyle w:val="00ZATabellentext"/>
                </w:pPr>
                <w:r>
                  <w:lastRenderedPageBreak/>
                  <w:t>Rollenspiel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CAD9746" w14:textId="7390495A" w:rsidR="00115D4A" w:rsidRPr="002B665E" w:rsidRDefault="00115D4A" w:rsidP="00AE096E">
                <w:pPr>
                  <w:pStyle w:val="04aZAzentriert"/>
                </w:pPr>
                <w:r>
                  <w:t>08</w:t>
                </w:r>
              </w:p>
            </w:tc>
          </w:tr>
          <w:tr w:rsidR="00AE096E" w:rsidRPr="002A1B02" w14:paraId="1F27B845" w14:textId="77777777" w:rsidTr="0061575B">
            <w:trPr>
              <w:trHeight w:val="20"/>
            </w:trPr>
            <w:tc>
              <w:tcPr>
                <w:tcW w:w="2605" w:type="dxa"/>
                <w:vMerge w:val="restart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12833F8" w14:textId="50AC1608" w:rsidR="00AE096E" w:rsidRPr="00AA7A48" w:rsidRDefault="00AE096E" w:rsidP="00AE096E">
                <w:pPr>
                  <w:pStyle w:val="00ZATabellentext"/>
                  <w:rPr>
                    <w:bCs/>
                  </w:rPr>
                </w:pPr>
                <w:r w:rsidRPr="00AA7A48">
                  <w:rPr>
                    <w:bCs/>
                  </w:rPr>
                  <w:t xml:space="preserve">Die Schülerinnen und Schüler </w:t>
                </w:r>
                <w:r w:rsidRPr="00AA7A48">
                  <w:rPr>
                    <w:b/>
                    <w:bCs/>
                  </w:rPr>
                  <w:t>klären</w:t>
                </w:r>
                <w:r w:rsidRPr="00AA7A48">
                  <w:rPr>
                    <w:bCs/>
                  </w:rPr>
                  <w:t xml:space="preserve"> ihre Stellung als Auszubildende im dualen System der Berufsausbildung. Aus vertraglichen und gesetzlichen Grundlagen </w:t>
                </w:r>
                <w:r w:rsidRPr="00B2736F">
                  <w:rPr>
                    <w:bCs/>
                    <w:iCs/>
                  </w:rPr>
                  <w:t>(</w:t>
                </w:r>
                <w:r w:rsidRPr="00A7725D">
                  <w:rPr>
                    <w:bCs/>
                    <w:i/>
                    <w:iCs/>
                  </w:rPr>
                  <w:t>Ausbildungsvertrag, Berufsbildungsgesetz, Ausbildungsordnung, Jugendarbeitsschutzgesetz</w:t>
                </w:r>
                <w:r w:rsidRPr="00B2736F">
                  <w:rPr>
                    <w:bCs/>
                    <w:iCs/>
                  </w:rPr>
                  <w:t>)</w:t>
                </w:r>
                <w:r w:rsidRPr="00A7725D">
                  <w:rPr>
                    <w:bCs/>
                  </w:rPr>
                  <w:t xml:space="preserve"> </w:t>
                </w:r>
                <w:r w:rsidR="002E5435">
                  <w:rPr>
                    <w:bCs/>
                  </w:rPr>
                  <w:t>leiten sie ihre</w:t>
                </w:r>
                <w:r w:rsidRPr="00115D4A">
                  <w:rPr>
                    <w:bCs/>
                  </w:rPr>
                  <w:t xml:space="preserve"> Rechte und Pflichten in der Ausbildung ab, einschließlich</w:t>
                </w:r>
                <w:r w:rsidRPr="00AA7A48">
                  <w:rPr>
                    <w:bCs/>
                  </w:rPr>
                  <w:t xml:space="preserve"> der Beendigung des Ausbildungsverhältnisses. </w:t>
                </w:r>
                <w:r>
                  <w:rPr>
                    <w:bCs/>
                  </w:rPr>
                  <w:t>[…]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E5EA9F4" w14:textId="6929C9FE" w:rsidR="00AE096E" w:rsidRPr="0076038E" w:rsidRDefault="00AE096E" w:rsidP="00AE096E">
                <w:pPr>
                  <w:pStyle w:val="02ZAfett"/>
                </w:pPr>
                <w:r w:rsidRPr="0076038E">
                  <w:t>LS0</w:t>
                </w:r>
                <w:r w:rsidR="00890799">
                  <w:t>5</w:t>
                </w:r>
                <w:r>
                  <w:t xml:space="preserve"> Konzept der dualen Berufsausbildung darstellen</w:t>
                </w:r>
              </w:p>
            </w:tc>
            <w:tc>
              <w:tcPr>
                <w:tcW w:w="1812" w:type="dxa"/>
              </w:tcPr>
              <w:p w14:paraId="20BEE9E1" w14:textId="77777777" w:rsidR="00AE096E" w:rsidRDefault="00AE096E" w:rsidP="00AE096E">
                <w:pPr>
                  <w:pStyle w:val="00ZATabellentext"/>
                </w:pPr>
                <w:r>
                  <w:t>Gericht beteiligt sich an Ausbildungsmesse an örtlicher Schule</w:t>
                </w:r>
              </w:p>
              <w:p w14:paraId="7FEEF03F" w14:textId="77777777" w:rsidR="00890799" w:rsidRDefault="00890799" w:rsidP="00AE096E">
                <w:pPr>
                  <w:pStyle w:val="00ZATabellentext"/>
                </w:pPr>
              </w:p>
              <w:p w14:paraId="00AACF09" w14:textId="0D5BD142" w:rsidR="00AE096E" w:rsidRDefault="00AE096E" w:rsidP="00AE096E">
                <w:pPr>
                  <w:pStyle w:val="00ZATabellentext"/>
                </w:pPr>
                <w:r w:rsidRPr="00967EEB">
                  <w:sym w:font="Wingdings" w:char="F0E0"/>
                </w:r>
                <w:r>
                  <w:t xml:space="preserve"> Azubi soll dort Konzept der dualen Berufsausbildung vorstellen</w:t>
                </w:r>
              </w:p>
            </w:tc>
            <w:tc>
              <w:tcPr>
                <w:tcW w:w="2208" w:type="dxa"/>
              </w:tcPr>
              <w:p w14:paraId="09DF53A5" w14:textId="3D468CEE" w:rsidR="00AE096E" w:rsidRDefault="00AE096E" w:rsidP="00AE096E">
                <w:pPr>
                  <w:pStyle w:val="00ZATabellentext"/>
                </w:pPr>
                <w:r>
                  <w:t>BBiG (Berufsbildungsgesetz)</w:t>
                </w:r>
              </w:p>
              <w:p w14:paraId="7917E8B1" w14:textId="77777777" w:rsidR="00AE096E" w:rsidRDefault="00AE096E" w:rsidP="00AE096E">
                <w:pPr>
                  <w:pStyle w:val="00ZATabellentext"/>
                </w:pPr>
              </w:p>
              <w:p w14:paraId="33D53422" w14:textId="582A2390" w:rsidR="00AE096E" w:rsidRPr="001839BC" w:rsidRDefault="00AE096E" w:rsidP="00AE096E">
                <w:pPr>
                  <w:pStyle w:val="00ZATabellentext"/>
                </w:pPr>
                <w:r>
                  <w:t>Informationstexte zum Konzept der dualen Berufsausbildung, inkl. Ausbildungsordnung</w:t>
                </w:r>
              </w:p>
            </w:tc>
            <w:tc>
              <w:tcPr>
                <w:tcW w:w="1814" w:type="dxa"/>
                <w:gridSpan w:val="2"/>
              </w:tcPr>
              <w:p w14:paraId="61BE277F" w14:textId="77777777" w:rsidR="00AE096E" w:rsidRDefault="00AE096E" w:rsidP="00AE096E">
                <w:pPr>
                  <w:pStyle w:val="01aZAnummeriert"/>
                </w:pPr>
                <w:r>
                  <w:t>Plakat</w:t>
                </w:r>
              </w:p>
              <w:p w14:paraId="6DA04955" w14:textId="77777777" w:rsidR="00AE096E" w:rsidRDefault="00AE096E" w:rsidP="00AE096E">
                <w:pPr>
                  <w:pStyle w:val="01aZAnummeriert"/>
                </w:pPr>
              </w:p>
              <w:p w14:paraId="153DC81C" w14:textId="0EC6B296" w:rsidR="00AE096E" w:rsidRPr="00727537" w:rsidRDefault="00AE096E" w:rsidP="00AE096E">
                <w:pPr>
                  <w:pStyle w:val="01aZAnummeriert"/>
                </w:pPr>
                <w:r>
                  <w:t>Gespräche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74165F0C" w14:textId="4E059DD8" w:rsidR="00AE096E" w:rsidRDefault="00AE096E" w:rsidP="00AE096E">
                <w:pPr>
                  <w:pStyle w:val="01aZAnummeriert"/>
                </w:pPr>
                <w:r>
                  <w:t>1.</w:t>
                </w:r>
                <w:r>
                  <w:tab/>
                  <w:t>Gestalten Sie ein Plakat zum Konzept der dualen Berufsausbildung.</w:t>
                </w:r>
              </w:p>
              <w:p w14:paraId="63062B5E" w14:textId="77777777" w:rsidR="00AE096E" w:rsidRPr="001E2C9E" w:rsidRDefault="00AE096E" w:rsidP="00AE096E">
                <w:pPr>
                  <w:pStyle w:val="01aZAnummeriert"/>
                </w:pPr>
              </w:p>
              <w:p w14:paraId="2D9B5A8C" w14:textId="512DE5E6" w:rsidR="00AE096E" w:rsidRPr="002A1B02" w:rsidRDefault="00AE096E" w:rsidP="001D3A49">
                <w:pPr>
                  <w:pStyle w:val="01aZAnummeriert"/>
                </w:pPr>
                <w:r>
                  <w:t>2.</w:t>
                </w:r>
                <w:r>
                  <w:tab/>
                  <w:t xml:space="preserve">Führen Sie die Gespräche mit </w:t>
                </w:r>
                <w:r w:rsidR="00284B3A">
                  <w:t>Besucherinnen und Besuchern der Ausbildungsmesse</w:t>
                </w:r>
                <w:r w:rsidR="001D3A49">
                  <w:t xml:space="preserve"> durch.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191B8F4" w14:textId="77777777" w:rsidR="00AE096E" w:rsidRDefault="00E01BB1" w:rsidP="00AE096E">
                <w:pPr>
                  <w:pStyle w:val="00ZATabellentext"/>
                </w:pPr>
                <w:r>
                  <w:t>Informationen nach Kriterien aufbereiten und darstellen</w:t>
                </w:r>
              </w:p>
              <w:p w14:paraId="7351F689" w14:textId="2F593587" w:rsidR="00E01BB1" w:rsidRDefault="00E01BB1" w:rsidP="00AE096E">
                <w:pPr>
                  <w:pStyle w:val="00ZATabellentext"/>
                </w:pPr>
              </w:p>
              <w:p w14:paraId="2C998AAF" w14:textId="77777777" w:rsidR="00E01BB1" w:rsidRDefault="00E01BB1" w:rsidP="00E01BB1">
                <w:pPr>
                  <w:pStyle w:val="00ZATabellentext"/>
                </w:pPr>
                <w:r>
                  <w:t>Bedürfnisse und Interessen verstehen</w:t>
                </w:r>
              </w:p>
              <w:p w14:paraId="196A16FF" w14:textId="77777777" w:rsidR="00E01BB1" w:rsidRDefault="00E01BB1" w:rsidP="00E01BB1">
                <w:pPr>
                  <w:pStyle w:val="00ZATabellentext"/>
                </w:pPr>
              </w:p>
              <w:p w14:paraId="1600E9B0" w14:textId="77777777" w:rsidR="00E01BB1" w:rsidRDefault="00E01BB1" w:rsidP="00E01BB1">
                <w:pPr>
                  <w:pStyle w:val="00ZATabellentext"/>
                </w:pPr>
                <w:r>
                  <w:t>sprachlich angemessen kommunizieren</w:t>
                </w:r>
              </w:p>
              <w:p w14:paraId="3C11CF7E" w14:textId="77777777" w:rsidR="00E01BB1" w:rsidRDefault="00E01BB1" w:rsidP="00E01BB1">
                <w:pPr>
                  <w:pStyle w:val="00ZATabellentext"/>
                </w:pPr>
              </w:p>
              <w:p w14:paraId="3BED7038" w14:textId="14788410" w:rsidR="00E01BB1" w:rsidRPr="00585041" w:rsidRDefault="00E01BB1" w:rsidP="00E01BB1">
                <w:pPr>
                  <w:pStyle w:val="00ZATabellentext"/>
                </w:pPr>
                <w:r>
                  <w:t>Fachsprache anwenden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83930AD" w14:textId="0E3BD227" w:rsidR="00694FAB" w:rsidRDefault="00694FAB" w:rsidP="00694FAB">
                <w:pPr>
                  <w:pStyle w:val="00ZATabellentext"/>
                </w:pPr>
                <w:r>
                  <w:t>vgl. WiSo KB I</w:t>
                </w:r>
              </w:p>
              <w:p w14:paraId="386EC223" w14:textId="77777777" w:rsidR="00694FAB" w:rsidRDefault="00694FAB" w:rsidP="00AE096E">
                <w:pPr>
                  <w:pStyle w:val="00ZATabellentext"/>
                </w:pPr>
              </w:p>
              <w:p w14:paraId="6F576256" w14:textId="48BA918E" w:rsidR="00AE096E" w:rsidRDefault="00AE096E" w:rsidP="00AE096E">
                <w:pPr>
                  <w:pStyle w:val="00ZATabellentext"/>
                </w:pPr>
                <w:r>
                  <w:t>Gesetzestexte</w:t>
                </w:r>
              </w:p>
              <w:p w14:paraId="56AC217D" w14:textId="77777777" w:rsidR="00AE096E" w:rsidRDefault="00AE096E" w:rsidP="00AE096E">
                <w:pPr>
                  <w:pStyle w:val="00ZATabellentext"/>
                </w:pPr>
              </w:p>
              <w:p w14:paraId="1EF6F980" w14:textId="53DE6D1F" w:rsidR="00AE096E" w:rsidRPr="00585041" w:rsidRDefault="00AE096E" w:rsidP="00AE096E">
                <w:pPr>
                  <w:pStyle w:val="00ZATabellentext"/>
                </w:pPr>
                <w:r>
                  <w:t>Rollenspiel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3CE5F39" w14:textId="0F53FC74" w:rsidR="00AE096E" w:rsidRPr="00EA2019" w:rsidRDefault="00AE096E" w:rsidP="00AE096E">
                <w:pPr>
                  <w:pStyle w:val="04aZAzentriert"/>
                  <w:jc w:val="right"/>
                </w:pPr>
                <w:r>
                  <w:t>0</w:t>
                </w:r>
                <w:r w:rsidR="00DF559A">
                  <w:t>4</w:t>
                </w:r>
              </w:p>
            </w:tc>
          </w:tr>
          <w:tr w:rsidR="00AE096E" w:rsidRPr="002A1B02" w14:paraId="4D4FE8FA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2375C4F" w14:textId="77777777" w:rsidR="00AE096E" w:rsidRPr="00AA7A48" w:rsidRDefault="00AE096E" w:rsidP="00AE096E">
                <w:pPr>
                  <w:pStyle w:val="00ZATabellentext"/>
                  <w:rPr>
                    <w:bCs/>
                  </w:rPr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0DD2048" w14:textId="2AEB19F7" w:rsidR="00AE096E" w:rsidRDefault="00AE096E" w:rsidP="00A71FBE">
                <w:pPr>
                  <w:pStyle w:val="02ZAfett"/>
                </w:pPr>
                <w:r>
                  <w:t>LS0</w:t>
                </w:r>
                <w:r w:rsidR="00890799">
                  <w:t>6</w:t>
                </w:r>
                <w:r>
                  <w:t xml:space="preserve"> Rechte und Pflichten in der Ausbildung </w:t>
                </w:r>
                <w:r w:rsidR="00A71FBE">
                  <w:t>darstellen</w:t>
                </w:r>
              </w:p>
            </w:tc>
            <w:tc>
              <w:tcPr>
                <w:tcW w:w="1812" w:type="dxa"/>
              </w:tcPr>
              <w:p w14:paraId="64A16775" w14:textId="608DBD06" w:rsidR="00890799" w:rsidRDefault="00AE096E" w:rsidP="00AE096E">
                <w:pPr>
                  <w:pStyle w:val="00ZATabellentext"/>
                </w:pPr>
                <w:r>
                  <w:t xml:space="preserve">im Pausenraum des Gerichts tauschen sich Azubis </w:t>
                </w:r>
                <w:r w:rsidR="00B2736F">
                  <w:t xml:space="preserve">u. a. </w:t>
                </w:r>
                <w:r>
                  <w:t>zu folgenden Fragen</w:t>
                </w:r>
                <w:r w:rsidR="00B2736F">
                  <w:t xml:space="preserve"> aus</w:t>
                </w:r>
                <w:r>
                  <w:t>: Azubi</w:t>
                </w:r>
                <w:r w:rsidR="00B2736F">
                  <w:t> </w:t>
                </w:r>
                <w:r>
                  <w:t>1 muss häufig Küche putzen; Azubi</w:t>
                </w:r>
                <w:r w:rsidR="00B2736F">
                  <w:t> </w:t>
                </w:r>
                <w:r>
                  <w:t>2 möchte kei</w:t>
                </w:r>
                <w:r w:rsidR="00B2736F">
                  <w:t>n Berichtsheft schreiben</w:t>
                </w:r>
                <w:r w:rsidR="009404E9">
                  <w:t>,</w:t>
                </w:r>
                <w:r w:rsidR="00B2736F">
                  <w:t xml:space="preserve"> Azubi </w:t>
                </w:r>
                <w:r>
                  <w:t xml:space="preserve">3 </w:t>
                </w:r>
                <w:r>
                  <w:lastRenderedPageBreak/>
                  <w:t>versteht eigenen Ausbildungsvertrag nicht</w:t>
                </w:r>
                <w:r w:rsidR="00AA0DB7">
                  <w:t xml:space="preserve"> (</w:t>
                </w:r>
                <w:r w:rsidR="00C564A3">
                  <w:t>z.</w:t>
                </w:r>
                <w:r w:rsidR="0011371B">
                  <w:t> </w:t>
                </w:r>
                <w:r w:rsidR="00C564A3">
                  <w:t>B. Urlaubstage, Probezeit</w:t>
                </w:r>
                <w:r w:rsidR="00AA0DB7">
                  <w:t>)</w:t>
                </w:r>
                <w:r w:rsidR="009404E9">
                  <w:t xml:space="preserve">, </w:t>
                </w:r>
                <w:r>
                  <w:t>alle Azubis müssen für die Ausbildung die Gesetzessammlung selbst kaufen</w:t>
                </w:r>
                <w:r w:rsidR="009404E9">
                  <w:t xml:space="preserve">; Azubis beschweren sich </w:t>
                </w:r>
                <w:r w:rsidR="0063278D">
                  <w:t xml:space="preserve">anschließend </w:t>
                </w:r>
                <w:r w:rsidR="009404E9">
                  <w:t>hierüber bei Ausbildungsleiterin</w:t>
                </w:r>
              </w:p>
              <w:p w14:paraId="373FF12E" w14:textId="410E1CD2" w:rsidR="00AE096E" w:rsidRDefault="00AE096E" w:rsidP="00AE096E">
                <w:pPr>
                  <w:pStyle w:val="00ZATabellentext"/>
                </w:pPr>
              </w:p>
              <w:p w14:paraId="1E2C6557" w14:textId="5365AB16" w:rsidR="00AE096E" w:rsidRDefault="00AE096E" w:rsidP="00BD377B">
                <w:pPr>
                  <w:pStyle w:val="00ZATabellentext"/>
                </w:pPr>
                <w:r w:rsidRPr="00967EEB">
                  <w:sym w:font="Wingdings" w:char="F0E0"/>
                </w:r>
                <w:r>
                  <w:t xml:space="preserve"> </w:t>
                </w:r>
                <w:r w:rsidR="00F82DA0">
                  <w:t>Azubi</w:t>
                </w:r>
                <w:r w:rsidR="003872AB">
                  <w:t xml:space="preserve"> soll </w:t>
                </w:r>
                <w:r w:rsidR="00EC38DD">
                  <w:t xml:space="preserve">Fragen klären und in Form von </w:t>
                </w:r>
                <w:r w:rsidR="00F82DA0">
                  <w:t>FAQ</w:t>
                </w:r>
                <w:r>
                  <w:t xml:space="preserve"> zu </w:t>
                </w:r>
                <w:r w:rsidR="004525C8">
                  <w:t>„Rechten</w:t>
                </w:r>
                <w:r>
                  <w:t xml:space="preserve"> und Pflichten</w:t>
                </w:r>
                <w:r w:rsidR="0063278D">
                  <w:t xml:space="preserve"> </w:t>
                </w:r>
                <w:r w:rsidR="00EC38DD">
                  <w:t xml:space="preserve">in der Ausbildung“ </w:t>
                </w:r>
                <w:r w:rsidR="001975C7">
                  <w:t>aufbereiten</w:t>
                </w:r>
                <w:r w:rsidR="00A573B9">
                  <w:t xml:space="preserve"> zum Aushang im Ausbildungszentrum</w:t>
                </w:r>
              </w:p>
            </w:tc>
            <w:tc>
              <w:tcPr>
                <w:tcW w:w="2208" w:type="dxa"/>
              </w:tcPr>
              <w:p w14:paraId="5E5355A7" w14:textId="77777777" w:rsidR="00AE096E" w:rsidRDefault="00AE096E" w:rsidP="00AE096E">
                <w:pPr>
                  <w:pStyle w:val="00ZATabellentext"/>
                </w:pPr>
                <w:r>
                  <w:lastRenderedPageBreak/>
                  <w:t>BBiG</w:t>
                </w:r>
              </w:p>
              <w:p w14:paraId="6DF851B8" w14:textId="77777777" w:rsidR="00AE096E" w:rsidRDefault="00AE096E" w:rsidP="00AE096E">
                <w:pPr>
                  <w:pStyle w:val="00ZATabellentext"/>
                </w:pPr>
              </w:p>
              <w:p w14:paraId="4D4B799C" w14:textId="2A080A31" w:rsidR="00AE096E" w:rsidRDefault="00AE096E" w:rsidP="00AE096E">
                <w:pPr>
                  <w:pStyle w:val="00ZATabellentext"/>
                </w:pPr>
                <w:r>
                  <w:t>Jugendarbeitsschutzgesetz</w:t>
                </w:r>
              </w:p>
              <w:p w14:paraId="4423C3C5" w14:textId="77777777" w:rsidR="00AE096E" w:rsidRDefault="00AE096E" w:rsidP="00AE096E">
                <w:pPr>
                  <w:pStyle w:val="00ZATabellentext"/>
                </w:pPr>
              </w:p>
              <w:p w14:paraId="24AF2799" w14:textId="5D78A88D" w:rsidR="00AE096E" w:rsidRDefault="00AE096E" w:rsidP="00AE096E">
                <w:pPr>
                  <w:pStyle w:val="00ZATabellentext"/>
                </w:pPr>
                <w:r>
                  <w:t>Bundesurlaubsgesetz</w:t>
                </w:r>
              </w:p>
              <w:p w14:paraId="15C227CE" w14:textId="77777777" w:rsidR="00AE096E" w:rsidRDefault="00AE096E" w:rsidP="00AE096E">
                <w:pPr>
                  <w:pStyle w:val="00ZATabellentext"/>
                </w:pPr>
              </w:p>
              <w:p w14:paraId="7A8565FA" w14:textId="4D2DB117" w:rsidR="00AE096E" w:rsidRDefault="00AE096E" w:rsidP="00C564A3">
                <w:pPr>
                  <w:pStyle w:val="00ZATabellentext"/>
                </w:pPr>
                <w:r>
                  <w:t>Ausbildungsvertrag von Azubi</w:t>
                </w:r>
                <w:r w:rsidR="0063278D">
                  <w:t> </w:t>
                </w:r>
                <w:r>
                  <w:t>3</w:t>
                </w:r>
              </w:p>
              <w:p w14:paraId="7AC56A56" w14:textId="77777777" w:rsidR="00AE096E" w:rsidRDefault="00AE096E" w:rsidP="00AE096E">
                <w:pPr>
                  <w:pStyle w:val="01aZAnummeriert"/>
                </w:pPr>
              </w:p>
              <w:p w14:paraId="51815872" w14:textId="07AF5174" w:rsidR="00AE096E" w:rsidRDefault="00AE096E" w:rsidP="00AE096E">
                <w:pPr>
                  <w:pStyle w:val="01aZAnummeriert"/>
                  <w:ind w:left="0" w:firstLine="0"/>
                </w:pPr>
                <w:r>
                  <w:lastRenderedPageBreak/>
                  <w:t xml:space="preserve">Sammlung weiterer Fragen, die </w:t>
                </w:r>
                <w:r w:rsidR="004D12AA">
                  <w:t xml:space="preserve">im Pausenraum diskutiert wurden, </w:t>
                </w:r>
                <w:r>
                  <w:t xml:space="preserve">inkl. </w:t>
                </w:r>
                <w:r w:rsidR="007D75D1" w:rsidRPr="003E6408">
                  <w:t>Möglichkeiten der Beendigung des Ausbildungsverhältnisses</w:t>
                </w:r>
              </w:p>
              <w:p w14:paraId="4A0CF25C" w14:textId="215599B1" w:rsidR="00AE5AF0" w:rsidRDefault="00AE5AF0" w:rsidP="00AE096E">
                <w:pPr>
                  <w:pStyle w:val="01aZAnummeriert"/>
                  <w:ind w:left="0" w:firstLine="0"/>
                </w:pPr>
              </w:p>
              <w:p w14:paraId="283885C3" w14:textId="04B41923" w:rsidR="00AE096E" w:rsidRPr="001839BC" w:rsidRDefault="00AE5AF0" w:rsidP="004D12AA">
                <w:pPr>
                  <w:pStyle w:val="01aZAnummeriert"/>
                  <w:ind w:left="0" w:firstLine="0"/>
                </w:pPr>
                <w:r>
                  <w:t>Ausbildungsordnung</w:t>
                </w:r>
              </w:p>
            </w:tc>
            <w:tc>
              <w:tcPr>
                <w:tcW w:w="1814" w:type="dxa"/>
                <w:gridSpan w:val="2"/>
              </w:tcPr>
              <w:p w14:paraId="344F5EE3" w14:textId="6610E4E5" w:rsidR="001C513D" w:rsidRDefault="005009CD" w:rsidP="00D803A5">
                <w:pPr>
                  <w:pStyle w:val="00ZATabellentext"/>
                  <w:tabs>
                    <w:tab w:val="clear" w:pos="198"/>
                  </w:tabs>
                </w:pPr>
                <w:r>
                  <w:lastRenderedPageBreak/>
                  <w:t>kommentierter Ausbildungsvertrag</w:t>
                </w:r>
              </w:p>
              <w:p w14:paraId="63F7FD2F" w14:textId="77777777" w:rsidR="001C513D" w:rsidRDefault="001C513D" w:rsidP="00D803A5">
                <w:pPr>
                  <w:pStyle w:val="00ZATabellentext"/>
                  <w:tabs>
                    <w:tab w:val="clear" w:pos="198"/>
                  </w:tabs>
                </w:pPr>
              </w:p>
              <w:p w14:paraId="1B704470" w14:textId="43772D9E" w:rsidR="00AE096E" w:rsidRPr="00727537" w:rsidRDefault="00AE096E" w:rsidP="00BB0F1C">
                <w:pPr>
                  <w:pStyle w:val="00ZATabellentext"/>
                  <w:tabs>
                    <w:tab w:val="clear" w:pos="198"/>
                  </w:tabs>
                </w:pPr>
                <w:r>
                  <w:t>F</w:t>
                </w:r>
                <w:r w:rsidR="003E6408">
                  <w:t>AQ</w:t>
                </w:r>
                <w:r w:rsidR="00D803A5">
                  <w:t xml:space="preserve"> 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143D421B" w14:textId="62016480" w:rsidR="001C513D" w:rsidRPr="00AD3770" w:rsidRDefault="00AE096E" w:rsidP="001C513D">
                <w:pPr>
                  <w:pStyle w:val="01aZAnummeriert"/>
                </w:pPr>
                <w:r>
                  <w:t>1.</w:t>
                </w:r>
                <w:r w:rsidR="001C513D">
                  <w:t xml:space="preserve"> Kommentieren Sie </w:t>
                </w:r>
                <w:r w:rsidR="00AE5AF0">
                  <w:t>den Ausbildungsvertrag</w:t>
                </w:r>
                <w:r w:rsidR="0063278D">
                  <w:t xml:space="preserve"> von Azubi </w:t>
                </w:r>
                <w:r w:rsidR="001C513D">
                  <w:t>3.</w:t>
                </w:r>
              </w:p>
              <w:p w14:paraId="0D1DBCE2" w14:textId="77777777" w:rsidR="001C513D" w:rsidRPr="00AD3770" w:rsidRDefault="001C513D" w:rsidP="001C513D">
                <w:pPr>
                  <w:pStyle w:val="01aZAnummeriert"/>
                </w:pPr>
              </w:p>
              <w:p w14:paraId="3CFE31D0" w14:textId="1F6790E9" w:rsidR="00AE096E" w:rsidRPr="00AD3770" w:rsidRDefault="001C513D" w:rsidP="001975C7">
                <w:pPr>
                  <w:pStyle w:val="01aZAnummeriert"/>
                </w:pPr>
                <w:r>
                  <w:t>2.</w:t>
                </w:r>
                <w:r>
                  <w:tab/>
                </w:r>
                <w:r w:rsidR="00F82DA0">
                  <w:t>Formulieren</w:t>
                </w:r>
                <w:r w:rsidR="00AE096E" w:rsidRPr="00AD3770">
                  <w:t xml:space="preserve"> Sie </w:t>
                </w:r>
                <w:r w:rsidR="00F82DA0">
                  <w:t xml:space="preserve">die </w:t>
                </w:r>
                <w:r w:rsidR="003E6408">
                  <w:t>FAQ</w:t>
                </w:r>
                <w:r w:rsidR="00AE096E" w:rsidRPr="00AD3770">
                  <w:t>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D9E33D0" w14:textId="12B41C75" w:rsidR="00E01BB1" w:rsidRDefault="00E01BB1" w:rsidP="00AE096E">
                <w:pPr>
                  <w:pStyle w:val="00ZATabellentext"/>
                </w:pPr>
                <w:r>
                  <w:t>Probleme erkennen und zur Lösung beitragen</w:t>
                </w:r>
              </w:p>
              <w:p w14:paraId="540488B9" w14:textId="77777777" w:rsidR="00E01BB1" w:rsidRDefault="00E01BB1" w:rsidP="00AE096E">
                <w:pPr>
                  <w:pStyle w:val="00ZATabellentext"/>
                </w:pPr>
              </w:p>
              <w:p w14:paraId="4FA40F3C" w14:textId="1CBA2EB2" w:rsidR="00AE096E" w:rsidRDefault="00E01BB1" w:rsidP="00AE096E">
                <w:pPr>
                  <w:pStyle w:val="00ZATabellentext"/>
                </w:pPr>
                <w:r>
                  <w:t>Informationen beschaffen</w:t>
                </w:r>
              </w:p>
              <w:p w14:paraId="496FDC21" w14:textId="6F7977DF" w:rsidR="00E01BB1" w:rsidRDefault="00E01BB1" w:rsidP="00AE096E">
                <w:pPr>
                  <w:pStyle w:val="00ZATabellentext"/>
                </w:pPr>
              </w:p>
              <w:p w14:paraId="10504815" w14:textId="29124C0A" w:rsidR="00E01BB1" w:rsidRDefault="00E01BB1" w:rsidP="00AE096E">
                <w:pPr>
                  <w:pStyle w:val="00ZATabellentext"/>
                </w:pPr>
                <w:r>
                  <w:t xml:space="preserve">Informationen nach Kriterien </w:t>
                </w:r>
                <w:r>
                  <w:lastRenderedPageBreak/>
                  <w:t>aufbereiten und darstellen</w:t>
                </w:r>
              </w:p>
              <w:p w14:paraId="3DFBE8CF" w14:textId="347A74D3" w:rsidR="00E01BB1" w:rsidRDefault="00E01BB1" w:rsidP="00AE096E">
                <w:pPr>
                  <w:pStyle w:val="00ZATabellentext"/>
                </w:pPr>
              </w:p>
              <w:p w14:paraId="7EC9CA15" w14:textId="28BDB098" w:rsidR="00E01BB1" w:rsidRPr="00585041" w:rsidRDefault="00E01BB1" w:rsidP="00AE096E">
                <w:pPr>
                  <w:pStyle w:val="00ZATabellentext"/>
                </w:pPr>
                <w:r>
                  <w:t>selbs</w:t>
                </w:r>
                <w:r w:rsidR="00060C9D">
                  <w:t>tständig planen und durchführen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7B3A78E" w14:textId="09780ACD" w:rsidR="00694FAB" w:rsidRDefault="00B101A0" w:rsidP="00694FAB">
                <w:pPr>
                  <w:pStyle w:val="00ZATabellentext"/>
                </w:pPr>
                <w:r>
                  <w:lastRenderedPageBreak/>
                  <w:t>vgl. WiSo</w:t>
                </w:r>
                <w:r w:rsidR="00694FAB">
                  <w:t xml:space="preserve"> KB I</w:t>
                </w:r>
              </w:p>
              <w:p w14:paraId="7598B68A" w14:textId="77777777" w:rsidR="00694FAB" w:rsidRDefault="00694FAB" w:rsidP="00694FAB">
                <w:pPr>
                  <w:pStyle w:val="00ZATabellentext"/>
                </w:pPr>
              </w:p>
              <w:p w14:paraId="1E5A7973" w14:textId="41D6647D" w:rsidR="00AE096E" w:rsidRPr="00585041" w:rsidRDefault="00AE096E" w:rsidP="00AE096E">
                <w:pPr>
                  <w:pStyle w:val="00ZATabellentext"/>
                </w:pPr>
                <w:r>
                  <w:t>Gesetzestexte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FF1E0F6" w14:textId="2C4661F6" w:rsidR="00AE096E" w:rsidRPr="002B665E" w:rsidRDefault="00AE096E" w:rsidP="00AE096E">
                <w:pPr>
                  <w:pStyle w:val="04aZAzentriert"/>
                  <w:jc w:val="right"/>
                </w:pPr>
                <w:r>
                  <w:t>0</w:t>
                </w:r>
                <w:r w:rsidR="0014702E">
                  <w:t>6</w:t>
                </w:r>
              </w:p>
            </w:tc>
          </w:tr>
          <w:tr w:rsidR="00EF6001" w:rsidRPr="00EF6001" w14:paraId="557D0AB0" w14:textId="77777777" w:rsidTr="004C2576">
            <w:trPr>
              <w:trHeight w:val="20"/>
            </w:trPr>
            <w:tc>
              <w:tcPr>
                <w:tcW w:w="2605" w:type="dxa"/>
                <w:tcMar>
                  <w:left w:w="57" w:type="dxa"/>
                  <w:right w:w="57" w:type="dxa"/>
                </w:tcMar>
              </w:tcPr>
              <w:p w14:paraId="6BD8359D" w14:textId="5D3A96FC" w:rsidR="00EF6001" w:rsidRDefault="00EF6001" w:rsidP="00EF6001">
                <w:pPr>
                  <w:pStyle w:val="00ZATabellentext"/>
                  <w:rPr>
                    <w:bCs/>
                  </w:rPr>
                </w:pPr>
                <w:r w:rsidRPr="000B6072">
                  <w:rPr>
                    <w:bCs/>
                  </w:rPr>
                  <w:t xml:space="preserve">[…] Die Schülerinnen und Schüler </w:t>
                </w:r>
                <w:r w:rsidRPr="000B6072">
                  <w:rPr>
                    <w:b/>
                    <w:bCs/>
                  </w:rPr>
                  <w:t>beurteilen</w:t>
                </w:r>
                <w:r w:rsidRPr="000B6072">
                  <w:rPr>
                    <w:bCs/>
                  </w:rPr>
                  <w:t xml:space="preserve"> mit Hilfe der gesetzlichen Grundlagen die wesentlichen Bestimmungen zum Schutz der Beschäftigten </w:t>
                </w:r>
                <w:r w:rsidRPr="009404E9">
                  <w:rPr>
                    <w:bCs/>
                    <w:iCs/>
                  </w:rPr>
                  <w:t>(</w:t>
                </w:r>
                <w:r w:rsidRPr="000B6072">
                  <w:rPr>
                    <w:bCs/>
                    <w:i/>
                    <w:iCs/>
                  </w:rPr>
                  <w:t>Mutterschutz, Elternzeit, Bundesurlaubsgesetz</w:t>
                </w:r>
                <w:r w:rsidRPr="009404E9">
                  <w:rPr>
                    <w:bCs/>
                    <w:iCs/>
                  </w:rPr>
                  <w:t>)</w:t>
                </w:r>
                <w:r w:rsidR="008443CA" w:rsidRPr="009E1E10">
                  <w:rPr>
                    <w:bCs/>
                  </w:rPr>
                  <w:t>.</w:t>
                </w:r>
              </w:p>
              <w:p w14:paraId="2BBF2A4C" w14:textId="77777777" w:rsidR="00727D34" w:rsidRPr="000B6072" w:rsidRDefault="00727D34" w:rsidP="00EF6001">
                <w:pPr>
                  <w:pStyle w:val="00ZATabellentext"/>
                  <w:rPr>
                    <w:bCs/>
                  </w:rPr>
                </w:pPr>
              </w:p>
              <w:p w14:paraId="2F6B5061" w14:textId="687741EA" w:rsidR="00771038" w:rsidRPr="000B6072" w:rsidRDefault="002E5435" w:rsidP="008443CA">
                <w:pPr>
                  <w:pStyle w:val="00ZATabellentext"/>
                </w:pPr>
                <w:r>
                  <w:rPr>
                    <w:bCs/>
                    <w:color w:val="000000" w:themeColor="text1"/>
                  </w:rPr>
                  <w:t>Die Schülerinnen und Schüler</w:t>
                </w:r>
                <w:r w:rsidR="00771038" w:rsidRPr="00F667FA">
                  <w:rPr>
                    <w:bCs/>
                    <w:color w:val="000000" w:themeColor="text1"/>
                  </w:rPr>
                  <w:t xml:space="preserve"> </w:t>
                </w:r>
                <w:r w:rsidR="00771038" w:rsidRPr="00F667FA">
                  <w:rPr>
                    <w:b/>
                    <w:bCs/>
                    <w:color w:val="000000" w:themeColor="text1"/>
                  </w:rPr>
                  <w:t>reflektieren</w:t>
                </w:r>
                <w:r w:rsidR="00771038" w:rsidRPr="00F667FA">
                  <w:rPr>
                    <w:bCs/>
                    <w:color w:val="000000" w:themeColor="text1"/>
                  </w:rPr>
                  <w:t xml:space="preserve"> ihre Arbeitsergebnisse unter Berücksichtigung gesellschaftlicher Vielfalt.</w:t>
                </w:r>
                <w:r w:rsidR="00F667FA">
                  <w:rPr>
                    <w:bCs/>
                    <w:color w:val="000000" w:themeColor="text1"/>
                  </w:rPr>
                  <w:t xml:space="preserve"> </w:t>
                </w:r>
                <w:r w:rsidR="00DE2BA8" w:rsidRPr="000B6072">
                  <w:rPr>
                    <w:bCs/>
                  </w:rPr>
                  <w:t>[…]</w:t>
                </w:r>
              </w:p>
            </w:tc>
            <w:tc>
              <w:tcPr>
                <w:tcW w:w="1642" w:type="dxa"/>
                <w:tcMar>
                  <w:left w:w="57" w:type="dxa"/>
                  <w:right w:w="57" w:type="dxa"/>
                </w:tcMar>
              </w:tcPr>
              <w:p w14:paraId="42F75867" w14:textId="1287DAFA" w:rsidR="00771038" w:rsidRPr="00361272" w:rsidRDefault="00EF6001" w:rsidP="00EF6001">
                <w:pPr>
                  <w:pStyle w:val="02ZAfett"/>
                </w:pPr>
                <w:r w:rsidRPr="00361272">
                  <w:t>LS07 Bestimmungen zum Schutz der Beschäftigten beurteilen</w:t>
                </w:r>
              </w:p>
            </w:tc>
            <w:tc>
              <w:tcPr>
                <w:tcW w:w="1812" w:type="dxa"/>
              </w:tcPr>
              <w:p w14:paraId="49EB21C3" w14:textId="3239AD86" w:rsidR="005B0C52" w:rsidRPr="00D81918" w:rsidRDefault="005B0C52" w:rsidP="00EF6001">
                <w:pPr>
                  <w:pStyle w:val="00ZATabellentext"/>
                </w:pPr>
                <w:r w:rsidRPr="00D81918">
                  <w:t xml:space="preserve">schwangere </w:t>
                </w:r>
                <w:r w:rsidR="009404E9">
                  <w:t>Mitarbeiterin</w:t>
                </w:r>
                <w:r w:rsidRPr="00D81918">
                  <w:t xml:space="preserve"> bittet </w:t>
                </w:r>
                <w:r w:rsidR="00C52B95">
                  <w:t>Personalleiterin</w:t>
                </w:r>
                <w:r w:rsidRPr="00D81918">
                  <w:t xml:space="preserve"> um Gesprächstermin; </w:t>
                </w:r>
                <w:r w:rsidR="009404E9">
                  <w:t>Mitarbeiterin</w:t>
                </w:r>
                <w:r w:rsidRPr="00D81918">
                  <w:t xml:space="preserve"> ist bereits die dritte Schwangere in diesem Quartal, Fragen wiederholen sich; </w:t>
                </w:r>
                <w:r w:rsidR="00C52B95">
                  <w:t>Personalleiterin</w:t>
                </w:r>
                <w:r w:rsidRPr="00D81918">
                  <w:t xml:space="preserve"> möchte zukünftig schwangeren </w:t>
                </w:r>
                <w:r w:rsidR="009404E9">
                  <w:t>Mitarbeiter</w:t>
                </w:r>
                <w:r w:rsidRPr="00D81918">
                  <w:t xml:space="preserve">innen einen Flyer </w:t>
                </w:r>
                <w:r w:rsidR="00511C14">
                  <w:t xml:space="preserve">mit Informationen </w:t>
                </w:r>
                <w:r w:rsidRPr="00D81918">
                  <w:t>zur Verfügung stellen</w:t>
                </w:r>
              </w:p>
              <w:p w14:paraId="040D5C5B" w14:textId="315462B7" w:rsidR="005B0C52" w:rsidRPr="00D81918" w:rsidRDefault="005B0C52" w:rsidP="00EF6001">
                <w:pPr>
                  <w:pStyle w:val="00ZATabellentext"/>
                </w:pPr>
              </w:p>
              <w:p w14:paraId="707ACEAA" w14:textId="20F25983" w:rsidR="005B0C52" w:rsidRPr="00D81918" w:rsidRDefault="005B0C52" w:rsidP="001975C7">
                <w:pPr>
                  <w:pStyle w:val="00ZATabellentext"/>
                </w:pPr>
                <w:r w:rsidRPr="00D81918">
                  <w:sym w:font="Wingdings" w:char="F0E0"/>
                </w:r>
                <w:r w:rsidRPr="00D81918">
                  <w:t xml:space="preserve"> A</w:t>
                </w:r>
                <w:r w:rsidR="001F72DD" w:rsidRPr="00D81918">
                  <w:t xml:space="preserve">zubi soll </w:t>
                </w:r>
                <w:r w:rsidR="00C52B95">
                  <w:t>Personalleiterin</w:t>
                </w:r>
                <w:r w:rsidR="00F607DD" w:rsidRPr="00D81918">
                  <w:t xml:space="preserve"> unterstützen und </w:t>
                </w:r>
                <w:r w:rsidR="001975C7">
                  <w:t>sich mit ihr austauschen</w:t>
                </w:r>
              </w:p>
            </w:tc>
            <w:tc>
              <w:tcPr>
                <w:tcW w:w="2208" w:type="dxa"/>
                <w:shd w:val="clear" w:color="auto" w:fill="auto"/>
              </w:tcPr>
              <w:p w14:paraId="3DBEE521" w14:textId="11FCC9AD" w:rsidR="005B0C52" w:rsidRPr="00D81918" w:rsidRDefault="00B90240" w:rsidP="005B0C52">
                <w:pPr>
                  <w:pStyle w:val="01aZAnummeriert"/>
                  <w:ind w:left="0" w:firstLine="0"/>
                </w:pPr>
                <w:r w:rsidRPr="00D81918">
                  <w:lastRenderedPageBreak/>
                  <w:t>E</w:t>
                </w:r>
                <w:r w:rsidR="005B0C52" w:rsidRPr="00D81918">
                  <w:t xml:space="preserve">-Mail </w:t>
                </w:r>
                <w:r w:rsidR="00BF1844">
                  <w:t xml:space="preserve">der schwangeren </w:t>
                </w:r>
                <w:r w:rsidR="004525C8">
                  <w:t>Mitarbeiterin</w:t>
                </w:r>
                <w:r w:rsidR="00BF1844">
                  <w:t xml:space="preserve"> </w:t>
                </w:r>
                <w:r w:rsidR="005B0C52" w:rsidRPr="00D81918">
                  <w:t xml:space="preserve">mit Bitte um Gesprächstermin </w:t>
                </w:r>
                <w:r w:rsidR="009D0B8D" w:rsidRPr="00D81918">
                  <w:t>bzgl.</w:t>
                </w:r>
                <w:r w:rsidR="005B0C52" w:rsidRPr="00D81918">
                  <w:t xml:space="preserve"> Fragen, z. B. zu</w:t>
                </w:r>
              </w:p>
              <w:p w14:paraId="5F68FB1A" w14:textId="4E4BFFDB" w:rsidR="005B0C52" w:rsidRPr="00D81918" w:rsidRDefault="005B0C52" w:rsidP="005B0C52">
                <w:pPr>
                  <w:pStyle w:val="01aZAnummeriert"/>
                </w:pPr>
                <w:r w:rsidRPr="00D81918">
                  <w:t>-</w:t>
                </w:r>
                <w:r w:rsidRPr="00D81918">
                  <w:tab/>
                  <w:t>verbleibenden Urlaubstagen</w:t>
                </w:r>
                <w:r w:rsidR="006914DA">
                  <w:t>,</w:t>
                </w:r>
              </w:p>
              <w:p w14:paraId="597605A9" w14:textId="2FDC3F79" w:rsidR="005B0C52" w:rsidRPr="00D81918" w:rsidRDefault="005B0C52" w:rsidP="005B0C52">
                <w:pPr>
                  <w:pStyle w:val="01aZAnummeriert"/>
                </w:pPr>
                <w:r w:rsidRPr="00D81918">
                  <w:t>-</w:t>
                </w:r>
                <w:r w:rsidRPr="00D81918">
                  <w:tab/>
                  <w:t>Beginn Mutterschutz</w:t>
                </w:r>
                <w:r w:rsidR="006914DA">
                  <w:t>,</w:t>
                </w:r>
              </w:p>
              <w:p w14:paraId="1FC40FD8" w14:textId="22E93DC1" w:rsidR="005B0C52" w:rsidRPr="00D81918" w:rsidRDefault="005B0C52" w:rsidP="005B0C52">
                <w:pPr>
                  <w:pStyle w:val="01aZAnummeriert"/>
                </w:pPr>
                <w:r w:rsidRPr="00D81918">
                  <w:t>-</w:t>
                </w:r>
                <w:r w:rsidRPr="00D81918">
                  <w:tab/>
                  <w:t>Dauer der Elternzeit</w:t>
                </w:r>
                <w:r w:rsidR="006914DA">
                  <w:t>,</w:t>
                </w:r>
              </w:p>
              <w:p w14:paraId="22310364" w14:textId="5244A80F" w:rsidR="009D0B8D" w:rsidRPr="00D81918" w:rsidRDefault="009D0B8D" w:rsidP="005B0C52">
                <w:pPr>
                  <w:pStyle w:val="01aZAnummeriert"/>
                </w:pPr>
                <w:r w:rsidRPr="00D81918">
                  <w:t xml:space="preserve">- </w:t>
                </w:r>
                <w:r w:rsidRPr="00D81918">
                  <w:tab/>
                  <w:t xml:space="preserve">Aufteilung Elternzeit </w:t>
                </w:r>
                <w:r w:rsidR="00F667FA">
                  <w:t>mit dem Partner</w:t>
                </w:r>
              </w:p>
              <w:p w14:paraId="16B8D082" w14:textId="77777777" w:rsidR="005B0C52" w:rsidRPr="00D81918" w:rsidRDefault="005B0C52" w:rsidP="00EF6001">
                <w:pPr>
                  <w:pStyle w:val="01aZAnummeriert"/>
                  <w:ind w:left="0" w:firstLine="0"/>
                </w:pPr>
              </w:p>
              <w:p w14:paraId="3CF3E423" w14:textId="3AD0352B" w:rsidR="001F72DD" w:rsidRPr="00D81918" w:rsidRDefault="001F72DD" w:rsidP="001F72DD">
                <w:pPr>
                  <w:pStyle w:val="01aZAnummeriert"/>
                  <w:ind w:left="0" w:firstLine="0"/>
                </w:pPr>
                <w:r w:rsidRPr="00D81918">
                  <w:t xml:space="preserve">Personalakte der </w:t>
                </w:r>
                <w:r w:rsidR="004525C8">
                  <w:t>Mitarbeiterin</w:t>
                </w:r>
              </w:p>
              <w:p w14:paraId="7383DE9E" w14:textId="77777777" w:rsidR="001F72DD" w:rsidRPr="00D81918" w:rsidRDefault="001F72DD" w:rsidP="001F72DD">
                <w:pPr>
                  <w:pStyle w:val="01aZAnummeriert"/>
                  <w:ind w:left="0" w:firstLine="0"/>
                </w:pPr>
              </w:p>
              <w:p w14:paraId="25004451" w14:textId="77777777" w:rsidR="001F72DD" w:rsidRPr="00D81918" w:rsidRDefault="001F72DD" w:rsidP="001F72DD">
                <w:pPr>
                  <w:pStyle w:val="01aZAnummeriert"/>
                  <w:ind w:left="0" w:firstLine="0"/>
                </w:pPr>
                <w:r w:rsidRPr="00D81918">
                  <w:t>Bundesurlaubsgesetz</w:t>
                </w:r>
              </w:p>
              <w:p w14:paraId="1649A714" w14:textId="77777777" w:rsidR="001F72DD" w:rsidRPr="00D81918" w:rsidRDefault="001F72DD" w:rsidP="001F72DD">
                <w:pPr>
                  <w:pStyle w:val="01aZAnummeriert"/>
                  <w:ind w:left="0" w:firstLine="0"/>
                </w:pPr>
              </w:p>
              <w:p w14:paraId="229B60F7" w14:textId="77777777" w:rsidR="001F72DD" w:rsidRPr="00D81918" w:rsidRDefault="001F72DD" w:rsidP="001F72DD">
                <w:pPr>
                  <w:pStyle w:val="01aZAnummeriert"/>
                  <w:ind w:left="0" w:firstLine="0"/>
                </w:pPr>
                <w:r w:rsidRPr="00D81918">
                  <w:lastRenderedPageBreak/>
                  <w:t>Internet (Recherche zu Elternzeit und Mutterschutz)</w:t>
                </w:r>
              </w:p>
              <w:p w14:paraId="35018AEE" w14:textId="34AF098C" w:rsidR="001F72DD" w:rsidRPr="00D81918" w:rsidRDefault="001F72DD" w:rsidP="00EF6001">
                <w:pPr>
                  <w:pStyle w:val="01aZAnummeriert"/>
                  <w:ind w:left="0" w:firstLine="0"/>
                </w:pPr>
              </w:p>
              <w:p w14:paraId="7AB1C082" w14:textId="55EE3C95" w:rsidR="002C164E" w:rsidRPr="00D81918" w:rsidRDefault="004C2576" w:rsidP="00F667FA">
                <w:pPr>
                  <w:pStyle w:val="01aZAnummeriert"/>
                  <w:ind w:left="0" w:firstLine="0"/>
                </w:pPr>
                <w:r w:rsidRPr="00D81918">
                  <w:t xml:space="preserve">Informationsflyer zum Thema „Gelebte Vielfalt am Arbeitsplatz“ (Dimensionen </w:t>
                </w:r>
                <w:r w:rsidR="004E34DB" w:rsidRPr="00D81918">
                  <w:t xml:space="preserve">gesellschaftlicher </w:t>
                </w:r>
                <w:r w:rsidRPr="00D81918">
                  <w:t>Vielfalt</w:t>
                </w:r>
                <w:r w:rsidR="004E34DB" w:rsidRPr="00D81918">
                  <w:t xml:space="preserve"> (Diversity):</w:t>
                </w:r>
                <w:r w:rsidRPr="00D81918">
                  <w:t xml:space="preserve"> ethnische Herkunft, Geschlecht u. Geschlechtsidentität, sexuelle Orientierung, Alter, Religionszugehörigkeit, soziale Herkunft</w:t>
                </w:r>
                <w:r w:rsidR="004E34DB" w:rsidRPr="00D81918">
                  <w:t xml:space="preserve"> etc.</w:t>
                </w:r>
                <w:r w:rsidRPr="00D81918">
                  <w:t>)</w:t>
                </w:r>
              </w:p>
            </w:tc>
            <w:tc>
              <w:tcPr>
                <w:tcW w:w="1814" w:type="dxa"/>
                <w:gridSpan w:val="2"/>
              </w:tcPr>
              <w:p w14:paraId="7135BDD3" w14:textId="77777777" w:rsidR="00771038" w:rsidRPr="00D81918" w:rsidRDefault="00771038" w:rsidP="00771038">
                <w:pPr>
                  <w:pStyle w:val="00ZATabellentext"/>
                </w:pPr>
                <w:r w:rsidRPr="00D81918">
                  <w:lastRenderedPageBreak/>
                  <w:t>Flyer</w:t>
                </w:r>
              </w:p>
              <w:p w14:paraId="35C046BB" w14:textId="77777777" w:rsidR="00771038" w:rsidRPr="00D81918" w:rsidRDefault="00771038" w:rsidP="00771038">
                <w:pPr>
                  <w:pStyle w:val="00ZATabellentext"/>
                </w:pPr>
              </w:p>
              <w:p w14:paraId="2C66502C" w14:textId="305A002B" w:rsidR="00771038" w:rsidRPr="00D81918" w:rsidRDefault="00771038" w:rsidP="00771038">
                <w:pPr>
                  <w:pStyle w:val="00ZATabellentext"/>
                </w:pPr>
                <w:r w:rsidRPr="00D81918">
                  <w:t>Gesprächsvorbereitung</w:t>
                </w:r>
              </w:p>
              <w:p w14:paraId="07C54877" w14:textId="523B114B" w:rsidR="00771038" w:rsidRPr="00D81918" w:rsidRDefault="00771038" w:rsidP="00771038">
                <w:pPr>
                  <w:pStyle w:val="00ZATabellentext"/>
                </w:pPr>
              </w:p>
              <w:p w14:paraId="3F135219" w14:textId="58868C6B" w:rsidR="00771038" w:rsidRPr="00D81918" w:rsidRDefault="00771038" w:rsidP="00771038">
                <w:pPr>
                  <w:pStyle w:val="00ZATabellentext"/>
                </w:pPr>
                <w:r w:rsidRPr="00D81918">
                  <w:t>Gespräch</w:t>
                </w:r>
              </w:p>
              <w:p w14:paraId="6C1E7276" w14:textId="77777777" w:rsidR="00771038" w:rsidRPr="00D81918" w:rsidRDefault="00771038" w:rsidP="00771038">
                <w:pPr>
                  <w:pStyle w:val="00ZATabellentext"/>
                </w:pPr>
              </w:p>
              <w:p w14:paraId="1D4337D2" w14:textId="56AB6C63" w:rsidR="00771038" w:rsidRPr="00D81918" w:rsidRDefault="001D3A49" w:rsidP="00EF6001">
                <w:pPr>
                  <w:pStyle w:val="00ZATabellentext"/>
                </w:pPr>
                <w:r>
                  <w:t>Diskussion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1FB3390C" w14:textId="42159C20" w:rsidR="00164393" w:rsidRPr="00D81918" w:rsidRDefault="00BF1844" w:rsidP="00BF1844">
                <w:pPr>
                  <w:pStyle w:val="01aZAnummeriert"/>
                </w:pPr>
                <w:r>
                  <w:t>1.</w:t>
                </w:r>
                <w:r>
                  <w:tab/>
                </w:r>
                <w:r w:rsidR="004525C8">
                  <w:t xml:space="preserve">Erstellen Sie einen </w:t>
                </w:r>
                <w:r w:rsidR="00164393" w:rsidRPr="00D81918">
                  <w:t xml:space="preserve">Flyer zu den </w:t>
                </w:r>
                <w:r w:rsidR="004525C8">
                  <w:t>„</w:t>
                </w:r>
                <w:r w:rsidR="00164393" w:rsidRPr="00D81918">
                  <w:t>Schutzbestimmungen für werdende Eltern“.</w:t>
                </w:r>
              </w:p>
              <w:p w14:paraId="39A03835" w14:textId="77777777" w:rsidR="00164393" w:rsidRPr="00D81918" w:rsidRDefault="00164393" w:rsidP="00BF1844">
                <w:pPr>
                  <w:pStyle w:val="01aZAnummeriert"/>
                </w:pPr>
              </w:p>
              <w:p w14:paraId="7EFB1B77" w14:textId="0A2A740A" w:rsidR="00164393" w:rsidRDefault="00BF1844" w:rsidP="00BF1844">
                <w:pPr>
                  <w:pStyle w:val="01aZAnummeriert"/>
                </w:pPr>
                <w:r>
                  <w:t>2.</w:t>
                </w:r>
                <w:r>
                  <w:tab/>
                </w:r>
                <w:r w:rsidR="00F607DD" w:rsidRPr="00D81918">
                  <w:t>Die</w:t>
                </w:r>
                <w:r>
                  <w:t xml:space="preserve"> </w:t>
                </w:r>
                <w:r w:rsidR="00C52B95">
                  <w:t>Personalleiterin</w:t>
                </w:r>
                <w:r>
                  <w:t xml:space="preserve"> hat keine Zeit und bittet Sie,</w:t>
                </w:r>
                <w:r w:rsidRPr="00D81918">
                  <w:t xml:space="preserve"> das Gesp</w:t>
                </w:r>
                <w:r>
                  <w:t xml:space="preserve">räch mit der </w:t>
                </w:r>
                <w:r w:rsidR="004525C8">
                  <w:t>Mitarbeiteri</w:t>
                </w:r>
                <w:r>
                  <w:t>n zu übernehmen.</w:t>
                </w:r>
              </w:p>
              <w:p w14:paraId="19B26174" w14:textId="77777777" w:rsidR="001D3A49" w:rsidRPr="00D81918" w:rsidRDefault="001D3A49" w:rsidP="00BF1844">
                <w:pPr>
                  <w:pStyle w:val="01aZAnummeriert"/>
                </w:pPr>
              </w:p>
              <w:p w14:paraId="6DFF3A4A" w14:textId="4CE29C51" w:rsidR="00164393" w:rsidRPr="00D81918" w:rsidRDefault="00BF1844" w:rsidP="00BF1844">
                <w:pPr>
                  <w:pStyle w:val="01bZAnummeriert2Ebene"/>
                </w:pPr>
                <w:r>
                  <w:tab/>
                  <w:t>-</w:t>
                </w:r>
                <w:r>
                  <w:tab/>
                </w:r>
                <w:r w:rsidR="00164393" w:rsidRPr="00D81918">
                  <w:t>Erstellen Sie eine Gesprächsvorbereitung.</w:t>
                </w:r>
              </w:p>
              <w:p w14:paraId="52992198" w14:textId="5875308B" w:rsidR="00164393" w:rsidRPr="00D81918" w:rsidRDefault="00BF1844" w:rsidP="00BF1844">
                <w:pPr>
                  <w:pStyle w:val="01bZAnummeriert2Ebene"/>
                </w:pPr>
                <w:r>
                  <w:lastRenderedPageBreak/>
                  <w:tab/>
                  <w:t>-</w:t>
                </w:r>
                <w:r>
                  <w:tab/>
                </w:r>
                <w:r w:rsidR="00164393" w:rsidRPr="006C7A14">
                  <w:t xml:space="preserve">Führen Sie das Gespräch mit der </w:t>
                </w:r>
                <w:r w:rsidR="004525C8" w:rsidRPr="006C7A14">
                  <w:t>Mitarbeiterin</w:t>
                </w:r>
                <w:r w:rsidR="006C7A14" w:rsidRPr="006C7A14">
                  <w:t xml:space="preserve"> durch</w:t>
                </w:r>
                <w:r w:rsidR="004525C8" w:rsidRPr="006C7A14">
                  <w:t>.</w:t>
                </w:r>
              </w:p>
              <w:p w14:paraId="57AAA3FA" w14:textId="77777777" w:rsidR="00164393" w:rsidRPr="00D81918" w:rsidRDefault="00164393" w:rsidP="00BF1844">
                <w:pPr>
                  <w:pStyle w:val="01aZAnummeriert"/>
                </w:pPr>
              </w:p>
              <w:p w14:paraId="73797C07" w14:textId="5F308A19" w:rsidR="00164393" w:rsidRPr="00D81918" w:rsidRDefault="00BF1844" w:rsidP="00BF1844">
                <w:pPr>
                  <w:pStyle w:val="01aZAnummeriert"/>
                </w:pPr>
                <w:r>
                  <w:t>3.</w:t>
                </w:r>
                <w:r>
                  <w:tab/>
                </w:r>
                <w:r w:rsidR="00164393" w:rsidRPr="00D81918">
                  <w:t xml:space="preserve">Diskutieren Sie mit der </w:t>
                </w:r>
                <w:r w:rsidR="00C52B95">
                  <w:t>Personalleiterin</w:t>
                </w:r>
                <w:r w:rsidR="00164393" w:rsidRPr="00D81918">
                  <w:t xml:space="preserve"> die </w:t>
                </w:r>
                <w:r w:rsidR="004E34DB" w:rsidRPr="00D81918">
                  <w:t xml:space="preserve">Bedeutung von </w:t>
                </w:r>
                <w:r w:rsidR="00164393" w:rsidRPr="00D81918">
                  <w:t>Schutzbestimmungen aus Arbei</w:t>
                </w:r>
                <w:r w:rsidR="004525C8">
                  <w:t>tgeber- und Arbeitnehmersicht.</w:t>
                </w:r>
              </w:p>
            </w:tc>
            <w:tc>
              <w:tcPr>
                <w:tcW w:w="1588" w:type="dxa"/>
                <w:tcMar>
                  <w:left w:w="57" w:type="dxa"/>
                  <w:right w:w="57" w:type="dxa"/>
                </w:tcMar>
              </w:tcPr>
              <w:p w14:paraId="4D5572F6" w14:textId="43D4330F" w:rsidR="00E01BB1" w:rsidRDefault="00E01BB1" w:rsidP="00EF6001">
                <w:pPr>
                  <w:pStyle w:val="00ZATabellentext"/>
                </w:pPr>
                <w:r>
                  <w:lastRenderedPageBreak/>
                  <w:t>Probleme erkennen und zur Lösung beitragen</w:t>
                </w:r>
              </w:p>
              <w:p w14:paraId="3EB795F3" w14:textId="77777777" w:rsidR="00E01BB1" w:rsidRDefault="00E01BB1" w:rsidP="00EF6001">
                <w:pPr>
                  <w:pStyle w:val="00ZATabellentext"/>
                </w:pPr>
              </w:p>
              <w:p w14:paraId="1ED830FD" w14:textId="7398F0A9" w:rsidR="00EF6001" w:rsidRDefault="00E01BB1" w:rsidP="00EF6001">
                <w:pPr>
                  <w:pStyle w:val="00ZATabellentext"/>
                </w:pPr>
                <w:r>
                  <w:t>Informationen beschaffen</w:t>
                </w:r>
              </w:p>
              <w:p w14:paraId="7428C9B5" w14:textId="77777777" w:rsidR="00E01BB1" w:rsidRDefault="00E01BB1" w:rsidP="00EF6001">
                <w:pPr>
                  <w:pStyle w:val="00ZATabellentext"/>
                </w:pPr>
              </w:p>
              <w:p w14:paraId="79E18153" w14:textId="77777777" w:rsidR="00E01BB1" w:rsidRDefault="00E01BB1" w:rsidP="00E01BB1">
                <w:pPr>
                  <w:pStyle w:val="00ZATabellentext"/>
                </w:pPr>
                <w:r>
                  <w:t>Bedürfnisse und Interessen verstehen</w:t>
                </w:r>
              </w:p>
              <w:p w14:paraId="5B2B3FB7" w14:textId="77777777" w:rsidR="00E01BB1" w:rsidRDefault="00E01BB1" w:rsidP="00E01BB1">
                <w:pPr>
                  <w:pStyle w:val="00ZATabellentext"/>
                </w:pPr>
              </w:p>
              <w:p w14:paraId="25384558" w14:textId="77777777" w:rsidR="00E01BB1" w:rsidRDefault="00E01BB1" w:rsidP="00E01BB1">
                <w:pPr>
                  <w:pStyle w:val="00ZATabellentext"/>
                </w:pPr>
                <w:r>
                  <w:t>sprachlich angemessen kommunizieren</w:t>
                </w:r>
              </w:p>
              <w:p w14:paraId="7AC91017" w14:textId="77777777" w:rsidR="00E01BB1" w:rsidRDefault="00E01BB1" w:rsidP="00E01BB1">
                <w:pPr>
                  <w:pStyle w:val="00ZATabellentext"/>
                </w:pPr>
              </w:p>
              <w:p w14:paraId="1FF004A4" w14:textId="1C43D6D7" w:rsidR="00E01BB1" w:rsidRDefault="00E01BB1" w:rsidP="00E01BB1">
                <w:pPr>
                  <w:pStyle w:val="00ZATabellentext"/>
                </w:pPr>
                <w:r>
                  <w:lastRenderedPageBreak/>
                  <w:t>Fachsprache anwenden</w:t>
                </w:r>
              </w:p>
              <w:p w14:paraId="7195B15F" w14:textId="7E4FB74B" w:rsidR="00E01BB1" w:rsidRDefault="00E01BB1" w:rsidP="00E01BB1">
                <w:pPr>
                  <w:pStyle w:val="00ZATabellentext"/>
                </w:pPr>
              </w:p>
              <w:p w14:paraId="0D736049" w14:textId="77777777" w:rsidR="00E01BB1" w:rsidRDefault="00E01BB1" w:rsidP="00E01BB1">
                <w:pPr>
                  <w:pStyle w:val="00ZATabellentext"/>
                </w:pPr>
                <w:r>
                  <w:t>eigene Meinungen bilden</w:t>
                </w:r>
              </w:p>
              <w:p w14:paraId="1E41813A" w14:textId="77777777" w:rsidR="00E01BB1" w:rsidRDefault="00E01BB1" w:rsidP="00E01BB1">
                <w:pPr>
                  <w:pStyle w:val="00ZATabellentext"/>
                </w:pPr>
              </w:p>
              <w:p w14:paraId="16981394" w14:textId="779401F0" w:rsidR="00E01BB1" w:rsidRPr="00D81918" w:rsidRDefault="00E01BB1" w:rsidP="009404E9">
                <w:pPr>
                  <w:pStyle w:val="00ZATabellentext"/>
                </w:pPr>
                <w:r>
                  <w:t xml:space="preserve">eigene Meinungen artikulieren </w:t>
                </w:r>
              </w:p>
            </w:tc>
            <w:tc>
              <w:tcPr>
                <w:tcW w:w="1193" w:type="dxa"/>
                <w:tcMar>
                  <w:left w:w="57" w:type="dxa"/>
                  <w:right w:w="57" w:type="dxa"/>
                </w:tcMar>
              </w:tcPr>
              <w:p w14:paraId="6333D221" w14:textId="306E05EF" w:rsidR="00EF6001" w:rsidRPr="00D81918" w:rsidRDefault="00B101A0" w:rsidP="00EF6001">
                <w:pPr>
                  <w:pStyle w:val="00ZATabellentext"/>
                </w:pPr>
                <w:r>
                  <w:lastRenderedPageBreak/>
                  <w:t>vgl. WiSo</w:t>
                </w:r>
                <w:r w:rsidR="00EF6001" w:rsidRPr="00D81918">
                  <w:t xml:space="preserve"> KB I</w:t>
                </w:r>
              </w:p>
              <w:p w14:paraId="56113320" w14:textId="77777777" w:rsidR="00EF6001" w:rsidRPr="00D81918" w:rsidRDefault="00EF6001" w:rsidP="00EF6001">
                <w:pPr>
                  <w:pStyle w:val="00ZATabellentext"/>
                </w:pPr>
              </w:p>
              <w:p w14:paraId="6CE3251E" w14:textId="77777777" w:rsidR="00EF6001" w:rsidRPr="00D81918" w:rsidRDefault="00EF6001" w:rsidP="00EF6001">
                <w:pPr>
                  <w:pStyle w:val="00ZATabellentext"/>
                </w:pPr>
                <w:r w:rsidRPr="00D81918">
                  <w:t>Gesetzestexte</w:t>
                </w:r>
              </w:p>
              <w:p w14:paraId="6113EF93" w14:textId="77777777" w:rsidR="00EF6001" w:rsidRPr="00D81918" w:rsidRDefault="00EF6001" w:rsidP="00EF6001">
                <w:pPr>
                  <w:pStyle w:val="00ZATabellentext"/>
                </w:pPr>
              </w:p>
              <w:p w14:paraId="41933923" w14:textId="302B9EC4" w:rsidR="008D7805" w:rsidRPr="00D81918" w:rsidRDefault="005009CD">
                <w:pPr>
                  <w:pStyle w:val="01aZAnummeriert"/>
                  <w:ind w:left="0" w:firstLine="0"/>
                </w:pPr>
                <w:r>
                  <w:t>Rollenspiel</w:t>
                </w:r>
              </w:p>
              <w:p w14:paraId="065E7358" w14:textId="77777777" w:rsidR="008D7805" w:rsidRPr="00D81918" w:rsidRDefault="008D7805">
                <w:pPr>
                  <w:pStyle w:val="01aZAnummeriert"/>
                  <w:ind w:left="0" w:firstLine="0"/>
                </w:pPr>
              </w:p>
              <w:p w14:paraId="73F81E6F" w14:textId="3935ACB2" w:rsidR="00674C75" w:rsidRDefault="008D7805" w:rsidP="00F667FA">
                <w:pPr>
                  <w:pStyle w:val="01aZAnummeriert"/>
                  <w:ind w:left="0" w:firstLine="0"/>
                </w:pPr>
                <w:r w:rsidRPr="00D81918">
                  <w:t>Üb</w:t>
                </w:r>
                <w:r w:rsidR="00F607DD" w:rsidRPr="00D81918">
                  <w:t xml:space="preserve">ernahme der Rolle der </w:t>
                </w:r>
                <w:r w:rsidR="00C52B95">
                  <w:t>Personalleiterin</w:t>
                </w:r>
                <w:r w:rsidR="00F607DD" w:rsidRPr="00D81918">
                  <w:t xml:space="preserve"> </w:t>
                </w:r>
                <w:r w:rsidR="005009CD">
                  <w:t>in Auftrag </w:t>
                </w:r>
                <w:r w:rsidR="004E34DB" w:rsidRPr="00D81918">
                  <w:t xml:space="preserve">3 </w:t>
                </w:r>
                <w:r w:rsidR="00F607DD" w:rsidRPr="00D81918">
                  <w:t>durch Lehrkraft</w:t>
                </w:r>
              </w:p>
              <w:p w14:paraId="54DAC806" w14:textId="067FE81C" w:rsidR="00F607DD" w:rsidRPr="00D81918" w:rsidRDefault="004E34DB" w:rsidP="00F667FA">
                <w:pPr>
                  <w:pStyle w:val="01aZAnummeriert"/>
                  <w:ind w:left="0" w:firstLine="0"/>
                </w:pPr>
                <w:r w:rsidRPr="00D81918">
                  <w:lastRenderedPageBreak/>
                  <w:t xml:space="preserve">Einbezug der Perspektive gesellschaftlicher Vielfalt in Diskussion erforderlich </w:t>
                </w:r>
              </w:p>
            </w:tc>
            <w:tc>
              <w:tcPr>
                <w:tcW w:w="514" w:type="dxa"/>
                <w:tcMar>
                  <w:left w:w="57" w:type="dxa"/>
                  <w:right w:w="57" w:type="dxa"/>
                </w:tcMar>
              </w:tcPr>
              <w:p w14:paraId="22025487" w14:textId="77777777" w:rsidR="00EF6001" w:rsidRPr="00B90240" w:rsidRDefault="00EF6001" w:rsidP="00EF6001">
                <w:pPr>
                  <w:pStyle w:val="04aZAzentriert"/>
                  <w:jc w:val="right"/>
                </w:pPr>
                <w:r w:rsidRPr="000B6072">
                  <w:lastRenderedPageBreak/>
                  <w:t>04</w:t>
                </w:r>
              </w:p>
              <w:p w14:paraId="68385E0D" w14:textId="4F42117F" w:rsidR="00F607DD" w:rsidRPr="00B90240" w:rsidRDefault="00F607DD">
                <w:pPr>
                  <w:pStyle w:val="04aZAzentriert"/>
                  <w:jc w:val="right"/>
                </w:pPr>
              </w:p>
            </w:tc>
          </w:tr>
          <w:tr w:rsidR="009B3302" w:rsidRPr="002A1B02" w14:paraId="63123F18" w14:textId="77777777" w:rsidTr="002C164E">
            <w:tc>
              <w:tcPr>
                <w:tcW w:w="2605" w:type="dxa"/>
                <w:vMerge w:val="restart"/>
                <w:tcMar>
                  <w:left w:w="57" w:type="dxa"/>
                  <w:right w:w="57" w:type="dxa"/>
                </w:tcMar>
              </w:tcPr>
              <w:p w14:paraId="408D4034" w14:textId="591189A7" w:rsidR="009B3302" w:rsidRPr="000B6072" w:rsidRDefault="009B3302" w:rsidP="00EF6001">
                <w:r w:rsidRPr="000B6072">
                  <w:rPr>
                    <w:bCs/>
                  </w:rPr>
                  <w:t xml:space="preserve">[…] Die Schülerinnen und Schüler </w:t>
                </w:r>
                <w:r w:rsidRPr="000B6072">
                  <w:rPr>
                    <w:b/>
                    <w:bCs/>
                  </w:rPr>
                  <w:t>prüfen</w:t>
                </w:r>
                <w:r w:rsidRPr="000B6072">
                  <w:rPr>
                    <w:bCs/>
                  </w:rPr>
                  <w:t xml:space="preserve"> die Voraussetzungen für die Errichtung eines Betriebsrates und Personalrates sowie einer Jugend- und Auszubildendenvertretung. Die Mitbestimmung bei betrieblichen Entscheidungen </w:t>
                </w:r>
                <w:r w:rsidRPr="000B6072">
                  <w:t>veranschaulichen</w:t>
                </w:r>
                <w:r w:rsidRPr="000B6072">
                  <w:rPr>
                    <w:bCs/>
                  </w:rPr>
                  <w:t xml:space="preserve"> sie mit Hilfe des Betriebsverfassungsgesetzes und der Personalvertretungsgesetze. Sie setzen sich mit dem Inhalt und Geltungsbereich von Tarifverträgen (</w:t>
                </w:r>
                <w:r w:rsidRPr="000B6072">
                  <w:rPr>
                    <w:bCs/>
                    <w:i/>
                    <w:iCs/>
                  </w:rPr>
                  <w:t>Gehaltstarif- und Manteltarifvertrag, Flächentarifvertrag</w:t>
                </w:r>
                <w:r w:rsidRPr="000B6072">
                  <w:rPr>
                    <w:bCs/>
                  </w:rPr>
                  <w:t xml:space="preserve">) auseinander und </w:t>
                </w:r>
                <w:r w:rsidRPr="000B6072">
                  <w:t>schätzen</w:t>
                </w:r>
                <w:r w:rsidRPr="000B6072">
                  <w:rPr>
                    <w:bCs/>
                  </w:rPr>
                  <w:t xml:space="preserve"> die Bedeutung der Sozialpartner vor dem Hintergrund der Tarifautonomie ein </w:t>
                </w:r>
                <w:r w:rsidRPr="004525C8">
                  <w:rPr>
                    <w:bCs/>
                  </w:rPr>
                  <w:t>(</w:t>
                </w:r>
                <w:r w:rsidRPr="000B6072">
                  <w:rPr>
                    <w:bCs/>
                    <w:i/>
                  </w:rPr>
                  <w:t>Ablauf Tarifverhandlungen einschließlich Arbeitskampf</w:t>
                </w:r>
                <w:r w:rsidRPr="004525C8">
                  <w:rPr>
                    <w:bCs/>
                  </w:rPr>
                  <w:t>)</w:t>
                </w:r>
                <w:r w:rsidRPr="000B6072">
                  <w:rPr>
                    <w:bCs/>
                  </w:rPr>
                  <w:t>. […]</w:t>
                </w:r>
              </w:p>
            </w:tc>
            <w:tc>
              <w:tcPr>
                <w:tcW w:w="1642" w:type="dxa"/>
                <w:tcMar>
                  <w:left w:w="57" w:type="dxa"/>
                  <w:right w:w="57" w:type="dxa"/>
                </w:tcMar>
              </w:tcPr>
              <w:p w14:paraId="48013636" w14:textId="79917416" w:rsidR="009B3302" w:rsidRPr="000B6072" w:rsidRDefault="009B3302">
                <w:pPr>
                  <w:pStyle w:val="02ZAfett"/>
                </w:pPr>
                <w:r w:rsidRPr="000B6072">
                  <w:t>LS08 Formen der Mitbestimmung bei Gericht prüfen</w:t>
                </w:r>
              </w:p>
            </w:tc>
            <w:tc>
              <w:tcPr>
                <w:tcW w:w="1812" w:type="dxa"/>
              </w:tcPr>
              <w:p w14:paraId="41964D44" w14:textId="2C08478E" w:rsidR="009B3302" w:rsidRPr="000B6072" w:rsidRDefault="00EB0403" w:rsidP="00EF6001">
                <w:pPr>
                  <w:pStyle w:val="00ZATabellentext"/>
                </w:pPr>
                <w:r>
                  <w:t>Verwaltungsleit</w:t>
                </w:r>
                <w:r w:rsidR="00A573B9">
                  <w:t>ung</w:t>
                </w:r>
                <w:r>
                  <w:t xml:space="preserve"> </w:t>
                </w:r>
                <w:r w:rsidR="00746D0A">
                  <w:t>weist Azubis feste</w:t>
                </w:r>
                <w:r w:rsidR="0029086A">
                  <w:t xml:space="preserve"> </w:t>
                </w:r>
                <w:r>
                  <w:t xml:space="preserve">Zeitfenster für Urlaubsplanung </w:t>
                </w:r>
                <w:r w:rsidR="00746D0A">
                  <w:t>zu</w:t>
                </w:r>
                <w:r>
                  <w:t>, obwohl Azubis Urlaub schon gebucht haben</w:t>
                </w:r>
                <w:r w:rsidR="00A573B9">
                  <w:t>;</w:t>
                </w:r>
                <w:r>
                  <w:t xml:space="preserve"> </w:t>
                </w:r>
                <w:r w:rsidR="00746D0A">
                  <w:t>Azubis diskutieren</w:t>
                </w:r>
                <w:r w:rsidR="00BD377B">
                  <w:t>,</w:t>
                </w:r>
                <w:r w:rsidR="00746D0A">
                  <w:t xml:space="preserve"> ob die Einrichtung</w:t>
                </w:r>
                <w:r w:rsidR="009B3302" w:rsidRPr="000B6072">
                  <w:t xml:space="preserve"> eine</w:t>
                </w:r>
                <w:r w:rsidR="00746D0A">
                  <w:t>s</w:t>
                </w:r>
                <w:r w:rsidR="009B3302" w:rsidRPr="000B6072">
                  <w:t xml:space="preserve"> Betriebsrat</w:t>
                </w:r>
                <w:r w:rsidR="00746D0A">
                  <w:t>s</w:t>
                </w:r>
                <w:r w:rsidR="009B3302" w:rsidRPr="000B6072">
                  <w:t>, eine</w:t>
                </w:r>
                <w:r w:rsidR="00746D0A">
                  <w:t>s</w:t>
                </w:r>
                <w:r w:rsidR="009B3302" w:rsidRPr="000B6072">
                  <w:t xml:space="preserve"> Personalrat</w:t>
                </w:r>
                <w:r w:rsidR="00746D0A">
                  <w:t>s</w:t>
                </w:r>
                <w:r w:rsidR="009B3302" w:rsidRPr="000B6072">
                  <w:t xml:space="preserve"> oder eine</w:t>
                </w:r>
                <w:r w:rsidR="00746D0A">
                  <w:t>r</w:t>
                </w:r>
                <w:r w:rsidR="009B3302" w:rsidRPr="000B6072">
                  <w:t xml:space="preserve"> </w:t>
                </w:r>
                <w:r w:rsidR="009B3302">
                  <w:t>JAV</w:t>
                </w:r>
                <w:r w:rsidR="009B3302" w:rsidRPr="000B6072">
                  <w:t xml:space="preserve"> </w:t>
                </w:r>
                <w:r w:rsidR="009B3302">
                  <w:t>(</w:t>
                </w:r>
                <w:r w:rsidR="009B3302" w:rsidRPr="000B6072">
                  <w:t>Jugend- und Auszubildendenvertretung</w:t>
                </w:r>
                <w:r w:rsidR="009B3302">
                  <w:t>)</w:t>
                </w:r>
                <w:r w:rsidR="009B3302" w:rsidRPr="000B6072">
                  <w:t xml:space="preserve"> </w:t>
                </w:r>
                <w:r w:rsidR="00746D0A">
                  <w:t>hier hilfreich wäre</w:t>
                </w:r>
                <w:r w:rsidR="009B3302" w:rsidRPr="000B6072">
                  <w:t xml:space="preserve"> </w:t>
                </w:r>
              </w:p>
              <w:p w14:paraId="3E1F0112" w14:textId="77777777" w:rsidR="009B3302" w:rsidRPr="000B6072" w:rsidRDefault="009B3302" w:rsidP="00EF6001">
                <w:pPr>
                  <w:pStyle w:val="00ZATabellentext"/>
                </w:pPr>
              </w:p>
              <w:p w14:paraId="4678E170" w14:textId="726460AE" w:rsidR="009B3302" w:rsidRPr="000B6072" w:rsidRDefault="009B3302" w:rsidP="00BD377B">
                <w:pPr>
                  <w:pStyle w:val="00ZATabellentext"/>
                </w:pPr>
                <w:r w:rsidRPr="000B6072">
                  <w:sym w:font="Wingdings" w:char="F0E0"/>
                </w:r>
                <w:r w:rsidRPr="000B6072">
                  <w:t xml:space="preserve"> Azubi </w:t>
                </w:r>
                <w:r w:rsidR="0048723B">
                  <w:t>soll</w:t>
                </w:r>
                <w:r w:rsidRPr="00F667FA">
                  <w:rPr>
                    <w:color w:val="000000" w:themeColor="text1"/>
                  </w:rPr>
                  <w:t xml:space="preserve"> Verwaltungsleitung von </w:t>
                </w:r>
                <w:r w:rsidRPr="000B6072">
                  <w:t>der Errichtung von Gremien zur Vertretung der In</w:t>
                </w:r>
                <w:r w:rsidRPr="000B6072">
                  <w:lastRenderedPageBreak/>
                  <w:t xml:space="preserve">teressen der Beschäftigen überzeugen </w:t>
                </w:r>
              </w:p>
            </w:tc>
            <w:tc>
              <w:tcPr>
                <w:tcW w:w="2208" w:type="dxa"/>
              </w:tcPr>
              <w:p w14:paraId="6D565FD3" w14:textId="77777777" w:rsidR="009B3302" w:rsidRPr="000B6072" w:rsidRDefault="009B3302" w:rsidP="000D32A8">
                <w:pPr>
                  <w:pStyle w:val="01aZAnummeriert"/>
                  <w:ind w:left="0" w:firstLine="0"/>
                </w:pPr>
                <w:r w:rsidRPr="000B6072">
                  <w:lastRenderedPageBreak/>
                  <w:t>Gerichtsprofil</w:t>
                </w:r>
              </w:p>
              <w:p w14:paraId="25A715DF" w14:textId="77777777" w:rsidR="009B3302" w:rsidRPr="000B6072" w:rsidRDefault="009B3302" w:rsidP="000D32A8">
                <w:pPr>
                  <w:pStyle w:val="01aZAnummeriert"/>
                  <w:ind w:left="0" w:firstLine="0"/>
                </w:pPr>
              </w:p>
              <w:p w14:paraId="36375D01" w14:textId="77777777" w:rsidR="009B3302" w:rsidRPr="000B6072" w:rsidRDefault="009B3302" w:rsidP="00EF6001">
                <w:pPr>
                  <w:pStyle w:val="01aZAnummeriert"/>
                  <w:ind w:left="0" w:firstLine="0"/>
                </w:pPr>
                <w:r w:rsidRPr="000B6072">
                  <w:t>Betriebsverfassungsgesetz</w:t>
                </w:r>
              </w:p>
              <w:p w14:paraId="04F7B0C8" w14:textId="77777777" w:rsidR="009B3302" w:rsidRPr="000B6072" w:rsidRDefault="009B3302" w:rsidP="00EF6001">
                <w:pPr>
                  <w:pStyle w:val="01aZAnummeriert"/>
                  <w:ind w:left="0" w:firstLine="0"/>
                </w:pPr>
              </w:p>
              <w:p w14:paraId="2D458BB9" w14:textId="15E5AF80" w:rsidR="009B3302" w:rsidRPr="000B6072" w:rsidRDefault="009B3302" w:rsidP="00EF6001">
                <w:pPr>
                  <w:pStyle w:val="01aZAnummeriert"/>
                  <w:ind w:left="0" w:firstLine="0"/>
                </w:pPr>
                <w:r w:rsidRPr="000B6072">
                  <w:t>Landespersonalvertretungsgesetz</w:t>
                </w:r>
              </w:p>
              <w:p w14:paraId="10413BDD" w14:textId="77777777" w:rsidR="009B3302" w:rsidRPr="000B6072" w:rsidRDefault="009B3302" w:rsidP="00EF6001">
                <w:pPr>
                  <w:pStyle w:val="01aZAnummeriert"/>
                  <w:ind w:left="0" w:firstLine="0"/>
                </w:pPr>
              </w:p>
              <w:p w14:paraId="4145CA34" w14:textId="623C604B" w:rsidR="009B3302" w:rsidRPr="000B6072" w:rsidRDefault="009B3302" w:rsidP="00EF6001">
                <w:pPr>
                  <w:pStyle w:val="01aZAnummeriert"/>
                  <w:ind w:left="0" w:firstLine="0"/>
                </w:pPr>
                <w:r w:rsidRPr="000B6072">
                  <w:t>Informationstext zur Errichtung, den Aufgaben und der Bedeutung eines Betriebs</w:t>
                </w:r>
                <w:r>
                  <w:t xml:space="preserve">rats, eines Personalrats sowie einer </w:t>
                </w:r>
                <w:r w:rsidRPr="000B6072">
                  <w:t>JAV</w:t>
                </w:r>
              </w:p>
              <w:p w14:paraId="2AF84D25" w14:textId="77777777" w:rsidR="009B3302" w:rsidRPr="000B6072" w:rsidRDefault="009B3302" w:rsidP="00EF6001">
                <w:pPr>
                  <w:pStyle w:val="01aZAnummeriert"/>
                  <w:ind w:left="0" w:firstLine="0"/>
                </w:pPr>
              </w:p>
              <w:p w14:paraId="116485BE" w14:textId="1E14A3F9" w:rsidR="009B3302" w:rsidRDefault="009B3302" w:rsidP="00EF6001">
                <w:pPr>
                  <w:pStyle w:val="01aZAnummeriert"/>
                  <w:ind w:left="0" w:firstLine="0"/>
                </w:pPr>
                <w:r w:rsidRPr="000B6072">
                  <w:t>Informationstext zu den Stufen der Mitbestimmung</w:t>
                </w:r>
              </w:p>
              <w:p w14:paraId="18E341E7" w14:textId="47981552" w:rsidR="00A25462" w:rsidRDefault="00A25462" w:rsidP="00EF6001">
                <w:pPr>
                  <w:pStyle w:val="01aZAnummeriert"/>
                  <w:ind w:left="0" w:firstLine="0"/>
                </w:pPr>
              </w:p>
              <w:p w14:paraId="30E81015" w14:textId="1EC6B1DE" w:rsidR="009B3302" w:rsidRPr="000B6072" w:rsidRDefault="00A25462" w:rsidP="00EF6001">
                <w:pPr>
                  <w:pStyle w:val="01aZAnummeriert"/>
                  <w:ind w:left="0" w:firstLine="0"/>
                </w:pPr>
                <w:r>
                  <w:t>Kalender</w:t>
                </w:r>
              </w:p>
            </w:tc>
            <w:tc>
              <w:tcPr>
                <w:tcW w:w="1814" w:type="dxa"/>
                <w:gridSpan w:val="2"/>
              </w:tcPr>
              <w:p w14:paraId="5387D86E" w14:textId="77777777" w:rsidR="009B3302" w:rsidRPr="000B6072" w:rsidRDefault="009B3302" w:rsidP="00EF6001">
                <w:pPr>
                  <w:pStyle w:val="00ZATabellentext"/>
                </w:pPr>
                <w:r w:rsidRPr="000B6072">
                  <w:t>Prüfergebnis</w:t>
                </w:r>
              </w:p>
              <w:p w14:paraId="1D86C795" w14:textId="77777777" w:rsidR="009B3302" w:rsidRPr="000B6072" w:rsidRDefault="009B3302" w:rsidP="00EF6001">
                <w:pPr>
                  <w:pStyle w:val="00ZATabellentext"/>
                </w:pPr>
              </w:p>
              <w:p w14:paraId="56A36DE1" w14:textId="77777777" w:rsidR="009B3302" w:rsidRPr="000B6072" w:rsidRDefault="009B3302" w:rsidP="00EF6001">
                <w:pPr>
                  <w:pStyle w:val="00ZATabellentext"/>
                </w:pPr>
                <w:r w:rsidRPr="000B6072">
                  <w:t xml:space="preserve">E-Mail </w:t>
                </w:r>
              </w:p>
              <w:p w14:paraId="56BB26E8" w14:textId="77777777" w:rsidR="009B3302" w:rsidRPr="000B6072" w:rsidRDefault="009B3302" w:rsidP="00EF6001">
                <w:pPr>
                  <w:pStyle w:val="00ZATabellentext"/>
                </w:pPr>
              </w:p>
              <w:p w14:paraId="64D067C6" w14:textId="77777777" w:rsidR="009B3302" w:rsidRPr="000B6072" w:rsidRDefault="009B3302" w:rsidP="00EF6001">
                <w:pPr>
                  <w:pStyle w:val="00ZATabellentext"/>
                </w:pPr>
                <w:r w:rsidRPr="000B6072">
                  <w:t>Übersicht</w:t>
                </w:r>
              </w:p>
              <w:p w14:paraId="2A29FA70" w14:textId="77777777" w:rsidR="009B3302" w:rsidRPr="000B6072" w:rsidRDefault="009B3302" w:rsidP="00EF6001">
                <w:pPr>
                  <w:pStyle w:val="00ZATabellentext"/>
                </w:pPr>
              </w:p>
              <w:p w14:paraId="2779568F" w14:textId="73BD8D72" w:rsidR="009B3302" w:rsidRPr="000B6072" w:rsidRDefault="00A25462" w:rsidP="00EF6001">
                <w:pPr>
                  <w:pStyle w:val="00ZATabellentext"/>
                </w:pPr>
                <w:r>
                  <w:t xml:space="preserve">gekennzeichneter Kalender </w:t>
                </w:r>
              </w:p>
              <w:p w14:paraId="74FA6471" w14:textId="77777777" w:rsidR="009B3302" w:rsidRPr="000B6072" w:rsidRDefault="009B3302" w:rsidP="00EF6001">
                <w:pPr>
                  <w:pStyle w:val="00ZATabellentext"/>
                </w:pPr>
              </w:p>
              <w:p w14:paraId="44EC419B" w14:textId="77777777" w:rsidR="009B3302" w:rsidRPr="000B6072" w:rsidRDefault="009B3302" w:rsidP="00EF6001">
                <w:pPr>
                  <w:pStyle w:val="00ZATabellentext"/>
                </w:pPr>
                <w:r w:rsidRPr="000B6072">
                  <w:t>Gespräch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59711E2F" w14:textId="6953F0A4" w:rsidR="009B3302" w:rsidRPr="000B6072" w:rsidRDefault="009B3302" w:rsidP="00EF6001">
                <w:pPr>
                  <w:pStyle w:val="01aZAnummeriert"/>
                </w:pPr>
                <w:r w:rsidRPr="000B6072">
                  <w:t>1.</w:t>
                </w:r>
                <w:r w:rsidRPr="000B6072">
                  <w:tab/>
                  <w:t xml:space="preserve">Prüfen Sie die Voraussetzungen für die Errichtung </w:t>
                </w:r>
              </w:p>
              <w:p w14:paraId="639FD94C" w14:textId="4EC3992D" w:rsidR="009B3302" w:rsidRPr="000B6072" w:rsidRDefault="009B3302" w:rsidP="00EF6001">
                <w:pPr>
                  <w:pStyle w:val="01bZAnummeriert2Ebene"/>
                </w:pPr>
                <w:r w:rsidRPr="000B6072">
                  <w:tab/>
                  <w:t>-</w:t>
                </w:r>
                <w:r w:rsidRPr="000B6072">
                  <w:tab/>
                  <w:t xml:space="preserve">eines Betriebsrats, </w:t>
                </w:r>
              </w:p>
              <w:p w14:paraId="06602BDA" w14:textId="08F32143" w:rsidR="009B3302" w:rsidRPr="000B6072" w:rsidRDefault="009B3302" w:rsidP="00EF6001">
                <w:pPr>
                  <w:pStyle w:val="01bZAnummeriert2Ebene"/>
                </w:pPr>
                <w:r w:rsidRPr="000B6072">
                  <w:tab/>
                  <w:t>-</w:t>
                </w:r>
                <w:r w:rsidRPr="000B6072">
                  <w:tab/>
                  <w:t>eines Personalrats</w:t>
                </w:r>
                <w:r w:rsidR="00A91956">
                  <w:t xml:space="preserve"> und</w:t>
                </w:r>
                <w:r w:rsidRPr="000B6072">
                  <w:t xml:space="preserve"> </w:t>
                </w:r>
              </w:p>
              <w:p w14:paraId="4EED291A" w14:textId="7F363C3A" w:rsidR="009B3302" w:rsidRPr="000B6072" w:rsidRDefault="009B3302" w:rsidP="00EF6001">
                <w:pPr>
                  <w:pStyle w:val="01bZAnummeriert2Ebene"/>
                </w:pPr>
                <w:r w:rsidRPr="000B6072">
                  <w:tab/>
                  <w:t>-</w:t>
                </w:r>
                <w:r w:rsidRPr="000B6072">
                  <w:tab/>
                  <w:t>einer JAV für das Amtsgericht Buchstädt.</w:t>
                </w:r>
              </w:p>
              <w:p w14:paraId="7B4EA495" w14:textId="77777777" w:rsidR="009B3302" w:rsidRPr="000B6072" w:rsidRDefault="009B3302" w:rsidP="00EF6001">
                <w:pPr>
                  <w:pStyle w:val="01aZAnummeriert"/>
                  <w:ind w:left="347" w:firstLine="0"/>
                </w:pPr>
              </w:p>
              <w:p w14:paraId="1D52F034" w14:textId="77777777" w:rsidR="009B3302" w:rsidRPr="000B6072" w:rsidRDefault="009B3302" w:rsidP="00EF6001">
                <w:pPr>
                  <w:pStyle w:val="01aZAnummeriert"/>
                </w:pPr>
                <w:r w:rsidRPr="000B6072">
                  <w:t>2.</w:t>
                </w:r>
                <w:r w:rsidRPr="000B6072">
                  <w:tab/>
                  <w:t xml:space="preserve">Formulieren Sie eine E-Mail, in der Sie </w:t>
                </w:r>
              </w:p>
              <w:p w14:paraId="6E6E16E6" w14:textId="48C5379B" w:rsidR="009B3302" w:rsidRPr="000B6072" w:rsidRDefault="009B3302" w:rsidP="000028FB">
                <w:pPr>
                  <w:pStyle w:val="01bZAnummeriert2Ebene"/>
                </w:pPr>
                <w:r w:rsidRPr="000B6072">
                  <w:tab/>
                  <w:t>-</w:t>
                </w:r>
                <w:r w:rsidRPr="000B6072">
                  <w:tab/>
                  <w:t xml:space="preserve">die </w:t>
                </w:r>
                <w:r w:rsidRPr="00F667FA">
                  <w:rPr>
                    <w:color w:val="000000" w:themeColor="text1"/>
                  </w:rPr>
                  <w:t>Verwaltungsleitung</w:t>
                </w:r>
                <w:r w:rsidRPr="000B6072">
                  <w:rPr>
                    <w:color w:val="C00000"/>
                  </w:rPr>
                  <w:t xml:space="preserve"> </w:t>
                </w:r>
                <w:r w:rsidRPr="000B6072">
                  <w:t xml:space="preserve">von der Errichtung der für das Gericht passenden Gremien überzeugen </w:t>
                </w:r>
                <w:r w:rsidR="00E20AFE">
                  <w:t>und</w:t>
                </w:r>
              </w:p>
              <w:p w14:paraId="10717995" w14:textId="213B5C8D" w:rsidR="009B3302" w:rsidRPr="000B6072" w:rsidRDefault="009B3302" w:rsidP="00EF6001">
                <w:pPr>
                  <w:pStyle w:val="01bZAnummeriert2Ebene"/>
                </w:pPr>
                <w:r w:rsidRPr="000B6072">
                  <w:t xml:space="preserve"> </w:t>
                </w:r>
                <w:r w:rsidRPr="000B6072">
                  <w:tab/>
                  <w:t>-</w:t>
                </w:r>
                <w:r w:rsidRPr="000B6072">
                  <w:tab/>
                  <w:t xml:space="preserve">um einen Gesprächstermin bitten. </w:t>
                </w:r>
              </w:p>
              <w:p w14:paraId="6C51FEB3" w14:textId="77777777" w:rsidR="009B3302" w:rsidRPr="000B6072" w:rsidRDefault="009B3302" w:rsidP="00EF6001">
                <w:pPr>
                  <w:pStyle w:val="01aZAnummeriert"/>
                </w:pPr>
              </w:p>
              <w:p w14:paraId="20A5145D" w14:textId="6FAFDA86" w:rsidR="009B3302" w:rsidRPr="000B6072" w:rsidRDefault="009B3302" w:rsidP="00FB5465">
                <w:pPr>
                  <w:pStyle w:val="01aZAnummeriert"/>
                </w:pPr>
                <w:r w:rsidRPr="000B6072">
                  <w:t>3.</w:t>
                </w:r>
                <w:r w:rsidRPr="000B6072">
                  <w:tab/>
                  <w:t>Erstellen Sie zur Vorbereitung auf das Gespräch eine Übersicht über die Stufen der Mitbestimmung.</w:t>
                </w:r>
              </w:p>
              <w:p w14:paraId="780AE6A9" w14:textId="77777777" w:rsidR="009B3302" w:rsidRPr="000B6072" w:rsidRDefault="009B3302" w:rsidP="00EF6001">
                <w:pPr>
                  <w:pStyle w:val="Listenabsatz"/>
                </w:pPr>
                <w:bookmarkStart w:id="0" w:name="_GoBack"/>
                <w:bookmarkEnd w:id="0"/>
              </w:p>
              <w:p w14:paraId="553FC80C" w14:textId="658F2E72" w:rsidR="009B3302" w:rsidRPr="000B6072" w:rsidRDefault="009B3302" w:rsidP="00FB5465">
                <w:pPr>
                  <w:pStyle w:val="01aZAnummeriert"/>
                  <w:tabs>
                    <w:tab w:val="clear" w:pos="198"/>
                    <w:tab w:val="left" w:pos="347"/>
                  </w:tabs>
                </w:pPr>
                <w:r w:rsidRPr="000B6072">
                  <w:t>4.</w:t>
                </w:r>
                <w:r w:rsidRPr="000B6072">
                  <w:tab/>
                </w:r>
                <w:r w:rsidR="00C105A0">
                  <w:t>Kennzeichnen</w:t>
                </w:r>
                <w:r w:rsidR="00C105A0" w:rsidRPr="000B6072">
                  <w:t xml:space="preserve"> </w:t>
                </w:r>
                <w:r w:rsidRPr="000B6072">
                  <w:t xml:space="preserve">Sie in </w:t>
                </w:r>
                <w:r w:rsidR="00A25462">
                  <w:t>d</w:t>
                </w:r>
                <w:r w:rsidR="00C105A0">
                  <w:t xml:space="preserve">em Kalender die </w:t>
                </w:r>
                <w:r w:rsidR="00A25462">
                  <w:t>Zeitfenster für den Urlaub der Azubis.</w:t>
                </w:r>
              </w:p>
              <w:p w14:paraId="0AEA4882" w14:textId="77777777" w:rsidR="009B3302" w:rsidRPr="000B6072" w:rsidRDefault="009B3302" w:rsidP="00EF6001">
                <w:pPr>
                  <w:pStyle w:val="Listenabsatz"/>
                </w:pPr>
              </w:p>
              <w:p w14:paraId="58EC5607" w14:textId="63696BAE" w:rsidR="009B3302" w:rsidRPr="000B6072" w:rsidRDefault="009B3302" w:rsidP="00F667FA">
                <w:pPr>
                  <w:pStyle w:val="01aZAnummeriert"/>
                  <w:tabs>
                    <w:tab w:val="clear" w:pos="198"/>
                    <w:tab w:val="left" w:pos="347"/>
                  </w:tabs>
                </w:pPr>
                <w:r w:rsidRPr="000B6072">
                  <w:t>5.</w:t>
                </w:r>
                <w:r w:rsidRPr="000B6072">
                  <w:tab/>
                  <w:t xml:space="preserve">Führen Sie das Gespräch mit der </w:t>
                </w:r>
                <w:r w:rsidRPr="00F667FA">
                  <w:rPr>
                    <w:color w:val="000000" w:themeColor="text1"/>
                  </w:rPr>
                  <w:t>Verwaltungsleitung</w:t>
                </w:r>
                <w:r>
                  <w:rPr>
                    <w:color w:val="000000" w:themeColor="text1"/>
                  </w:rPr>
                  <w:t xml:space="preserve"> durch</w:t>
                </w:r>
                <w:r w:rsidRPr="00F667FA">
                  <w:rPr>
                    <w:color w:val="000000" w:themeColor="text1"/>
                  </w:rPr>
                  <w:t>.</w:t>
                </w:r>
              </w:p>
            </w:tc>
            <w:tc>
              <w:tcPr>
                <w:tcW w:w="1588" w:type="dxa"/>
                <w:tcMar>
                  <w:left w:w="57" w:type="dxa"/>
                  <w:right w:w="57" w:type="dxa"/>
                </w:tcMar>
              </w:tcPr>
              <w:p w14:paraId="3B97D9FD" w14:textId="77777777" w:rsidR="00E01BB1" w:rsidRDefault="00E01BB1" w:rsidP="00E01BB1">
                <w:pPr>
                  <w:pStyle w:val="00ZATabellentext"/>
                </w:pPr>
                <w:r>
                  <w:lastRenderedPageBreak/>
                  <w:t>Probleme erkennen und zur Lösung beitragen</w:t>
                </w:r>
              </w:p>
              <w:p w14:paraId="4B928677" w14:textId="77777777" w:rsidR="00E01BB1" w:rsidRDefault="00E01BB1" w:rsidP="00E01BB1">
                <w:pPr>
                  <w:pStyle w:val="00ZATabellentext"/>
                </w:pPr>
              </w:p>
              <w:p w14:paraId="4F3D6EFA" w14:textId="6B82E458" w:rsidR="00E01BB1" w:rsidRDefault="00E01BB1" w:rsidP="00E01BB1">
                <w:pPr>
                  <w:pStyle w:val="00ZATabellentext"/>
                </w:pPr>
                <w:r>
                  <w:t>Informationen beschaffen</w:t>
                </w:r>
              </w:p>
              <w:p w14:paraId="177F01A0" w14:textId="1A225602" w:rsidR="00E01BB1" w:rsidRDefault="00E01BB1" w:rsidP="00E01BB1">
                <w:pPr>
                  <w:pStyle w:val="00ZATabellentext"/>
                </w:pPr>
              </w:p>
              <w:p w14:paraId="324A5AFA" w14:textId="78864CE5" w:rsidR="00E01BB1" w:rsidRDefault="00E01BB1" w:rsidP="00E01BB1">
                <w:pPr>
                  <w:pStyle w:val="00ZATabellentext"/>
                </w:pPr>
                <w:r>
                  <w:t>Informationen nach Kriterien aufbereiten und darstellen</w:t>
                </w:r>
              </w:p>
              <w:p w14:paraId="02D74E4E" w14:textId="77777777" w:rsidR="00E01BB1" w:rsidRDefault="00E01BB1" w:rsidP="00E01BB1">
                <w:pPr>
                  <w:pStyle w:val="00ZATabellentext"/>
                </w:pPr>
              </w:p>
              <w:p w14:paraId="30C58D08" w14:textId="77777777" w:rsidR="00E01BB1" w:rsidRDefault="00E01BB1" w:rsidP="00E01BB1">
                <w:pPr>
                  <w:pStyle w:val="00ZATabellentext"/>
                </w:pPr>
                <w:r>
                  <w:t>eigene Meinungen bilden</w:t>
                </w:r>
              </w:p>
              <w:p w14:paraId="25C0455F" w14:textId="77777777" w:rsidR="00E01BB1" w:rsidRDefault="00E01BB1" w:rsidP="00E01BB1">
                <w:pPr>
                  <w:pStyle w:val="00ZATabellentext"/>
                </w:pPr>
              </w:p>
              <w:p w14:paraId="5432F7BA" w14:textId="77777777" w:rsidR="00E01BB1" w:rsidRDefault="00E01BB1" w:rsidP="00E01BB1">
                <w:pPr>
                  <w:pStyle w:val="00ZATabellentext"/>
                </w:pPr>
                <w:r>
                  <w:t>eigene Meinungen artikulieren</w:t>
                </w:r>
              </w:p>
              <w:p w14:paraId="5C3222B4" w14:textId="3CA6F680" w:rsidR="00E01BB1" w:rsidRDefault="00E01BB1" w:rsidP="00E01BB1">
                <w:pPr>
                  <w:pStyle w:val="00ZATabellentext"/>
                </w:pPr>
              </w:p>
              <w:p w14:paraId="0D48B097" w14:textId="11A9966A" w:rsidR="00E01BB1" w:rsidRDefault="00E01BB1" w:rsidP="00E01BB1">
                <w:pPr>
                  <w:pStyle w:val="00ZATabellentext"/>
                </w:pPr>
                <w:r>
                  <w:t>sprachlich angemessen kommunizieren</w:t>
                </w:r>
              </w:p>
              <w:p w14:paraId="31FC2CDC" w14:textId="5A812EBA" w:rsidR="00E01BB1" w:rsidRDefault="00E01BB1" w:rsidP="00E01BB1">
                <w:pPr>
                  <w:pStyle w:val="00ZATabellentext"/>
                </w:pPr>
              </w:p>
              <w:p w14:paraId="28EA8EBB" w14:textId="1B90902E" w:rsidR="00E01BB1" w:rsidRDefault="00E01BB1" w:rsidP="00E01BB1">
                <w:pPr>
                  <w:pStyle w:val="00ZATabellentext"/>
                </w:pPr>
                <w:r>
                  <w:lastRenderedPageBreak/>
                  <w:t>sachlich argumentieren</w:t>
                </w:r>
              </w:p>
              <w:p w14:paraId="38AB45AE" w14:textId="77777777" w:rsidR="00E01BB1" w:rsidRDefault="00E01BB1" w:rsidP="00E01BB1">
                <w:pPr>
                  <w:pStyle w:val="00ZATabellentext"/>
                </w:pPr>
              </w:p>
              <w:p w14:paraId="7DAD2A39" w14:textId="01D5EA0D" w:rsidR="009B3302" w:rsidRPr="000B6072" w:rsidRDefault="00E01BB1" w:rsidP="00E01BB1">
                <w:pPr>
                  <w:pStyle w:val="00ZATabellentext"/>
                </w:pPr>
                <w:r>
                  <w:t>Fachsprache anwenden</w:t>
                </w:r>
              </w:p>
            </w:tc>
            <w:tc>
              <w:tcPr>
                <w:tcW w:w="1193" w:type="dxa"/>
                <w:tcMar>
                  <w:left w:w="57" w:type="dxa"/>
                  <w:right w:w="57" w:type="dxa"/>
                </w:tcMar>
              </w:tcPr>
              <w:p w14:paraId="7739CB2F" w14:textId="1FE9D795" w:rsidR="009B3302" w:rsidRPr="000B6072" w:rsidRDefault="009B3302" w:rsidP="00EF6001">
                <w:pPr>
                  <w:pStyle w:val="00ZATabellentext"/>
                </w:pPr>
                <w:r w:rsidRPr="000B6072">
                  <w:lastRenderedPageBreak/>
                  <w:t>vgl. WiSo KB I</w:t>
                </w:r>
              </w:p>
              <w:p w14:paraId="7F34BB4A" w14:textId="77777777" w:rsidR="009B3302" w:rsidRPr="000B6072" w:rsidRDefault="009B3302" w:rsidP="00EF6001">
                <w:pPr>
                  <w:pStyle w:val="00ZATabellentext"/>
                </w:pPr>
              </w:p>
              <w:p w14:paraId="2501F168" w14:textId="77777777" w:rsidR="009B3302" w:rsidRPr="000B6072" w:rsidRDefault="009B3302" w:rsidP="00EF6001">
                <w:pPr>
                  <w:pStyle w:val="00ZATabellentext"/>
                </w:pPr>
                <w:r w:rsidRPr="000B6072">
                  <w:t>Gesetzestexte</w:t>
                </w:r>
              </w:p>
              <w:p w14:paraId="5696EF6F" w14:textId="77777777" w:rsidR="009B3302" w:rsidRPr="000B6072" w:rsidRDefault="009B3302" w:rsidP="00EF6001">
                <w:pPr>
                  <w:pStyle w:val="00ZATabellentext"/>
                </w:pPr>
              </w:p>
              <w:p w14:paraId="776C4831" w14:textId="77777777" w:rsidR="009B3302" w:rsidRPr="000B6072" w:rsidRDefault="009B3302" w:rsidP="00EF6001">
                <w:pPr>
                  <w:pStyle w:val="00ZATabellentext"/>
                </w:pPr>
                <w:r w:rsidRPr="000B6072">
                  <w:t>Rollenspiel</w:t>
                </w:r>
              </w:p>
            </w:tc>
            <w:tc>
              <w:tcPr>
                <w:tcW w:w="514" w:type="dxa"/>
                <w:tcMar>
                  <w:left w:w="57" w:type="dxa"/>
                  <w:right w:w="57" w:type="dxa"/>
                </w:tcMar>
              </w:tcPr>
              <w:p w14:paraId="101A7BF6" w14:textId="4CE986BE" w:rsidR="009B3302" w:rsidRPr="000B6072" w:rsidRDefault="0012031C" w:rsidP="00EF6001">
                <w:pPr>
                  <w:pStyle w:val="04aZAzentriert"/>
                  <w:jc w:val="right"/>
                </w:pPr>
                <w:r>
                  <w:t>10</w:t>
                </w:r>
              </w:p>
            </w:tc>
          </w:tr>
          <w:tr w:rsidR="009B3302" w:rsidRPr="002A1B02" w14:paraId="21C9BB45" w14:textId="77777777" w:rsidTr="001975C7">
            <w:trPr>
              <w:trHeight w:val="329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BA2C751" w14:textId="5F9527E0" w:rsidR="009B3302" w:rsidRPr="00C675C5" w:rsidRDefault="009B3302" w:rsidP="00C675C5"/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EC5366E" w14:textId="05318E58" w:rsidR="009B3302" w:rsidRPr="00FB5465" w:rsidRDefault="009B3302">
                <w:pPr>
                  <w:pStyle w:val="02ZAfett"/>
                  <w:rPr>
                    <w:strike/>
                  </w:rPr>
                </w:pPr>
                <w:r>
                  <w:t>LS09 Tarifverträge und Tarifautonomie darstellen</w:t>
                </w:r>
              </w:p>
            </w:tc>
            <w:tc>
              <w:tcPr>
                <w:tcW w:w="1812" w:type="dxa"/>
              </w:tcPr>
              <w:p w14:paraId="5348B010" w14:textId="28802D18" w:rsidR="009B3302" w:rsidRDefault="009B3302" w:rsidP="003F0A39">
                <w:pPr>
                  <w:pStyle w:val="00ZATabellentext"/>
                </w:pPr>
                <w:r>
                  <w:t>Azubis entdecken Aushang der Gewerkschaft im öffentlichen Dienst mit Aufforderung zum Streik</w:t>
                </w:r>
                <w:r w:rsidR="004F2010">
                  <w:t>; Diskussion</w:t>
                </w:r>
                <w:r>
                  <w:t xml:space="preserve"> im Ausbildungszentrum, </w:t>
                </w:r>
                <w:r w:rsidR="00A91956">
                  <w:t xml:space="preserve">ob </w:t>
                </w:r>
                <w:r>
                  <w:t xml:space="preserve">dies </w:t>
                </w:r>
                <w:r w:rsidR="00BD377B">
                  <w:t>Azubis</w:t>
                </w:r>
                <w:r w:rsidR="00A91956">
                  <w:t xml:space="preserve"> betrifft </w:t>
                </w:r>
                <w:r>
                  <w:t xml:space="preserve">und Auswirkungen </w:t>
                </w:r>
                <w:r w:rsidR="00A91956">
                  <w:t xml:space="preserve">auf </w:t>
                </w:r>
                <w:r>
                  <w:t>sie hat</w:t>
                </w:r>
                <w:r w:rsidR="001975C7">
                  <w:t xml:space="preserve">; Ausbildungsleiterin möchte Informationen </w:t>
                </w:r>
                <w:r w:rsidR="0048723B">
                  <w:t xml:space="preserve">für Azubis </w:t>
                </w:r>
                <w:r w:rsidR="001975C7">
                  <w:t>zur Verfügung stellen</w:t>
                </w:r>
              </w:p>
              <w:p w14:paraId="26972AA2" w14:textId="0777ABEF" w:rsidR="009B3302" w:rsidRDefault="009B3302" w:rsidP="003F0A39">
                <w:pPr>
                  <w:pStyle w:val="00ZATabellentext"/>
                </w:pPr>
              </w:p>
              <w:p w14:paraId="1EC60928" w14:textId="77B359F7" w:rsidR="009B3302" w:rsidRPr="00FB5465" w:rsidRDefault="009B3302" w:rsidP="001975C7">
                <w:pPr>
                  <w:pStyle w:val="00ZATabellentext"/>
                  <w:rPr>
                    <w:strike/>
                  </w:rPr>
                </w:pPr>
                <w:r w:rsidRPr="00967EEB">
                  <w:sym w:font="Wingdings" w:char="F0E0"/>
                </w:r>
                <w:r>
                  <w:t xml:space="preserve"> Azubi </w:t>
                </w:r>
                <w:r w:rsidR="001975C7">
                  <w:t>soll</w:t>
                </w:r>
                <w:r>
                  <w:t xml:space="preserve"> Informationen </w:t>
                </w:r>
                <w:r w:rsidR="001975C7">
                  <w:t xml:space="preserve">aufbereiten </w:t>
                </w:r>
                <w:r w:rsidR="005009CD">
                  <w:t>und</w:t>
                </w:r>
                <w:r>
                  <w:t xml:space="preserve"> andere Azubis informieren</w:t>
                </w:r>
              </w:p>
            </w:tc>
            <w:tc>
              <w:tcPr>
                <w:tcW w:w="2208" w:type="dxa"/>
              </w:tcPr>
              <w:p w14:paraId="3715C849" w14:textId="77777777" w:rsidR="009B3302" w:rsidRDefault="009B3302" w:rsidP="003F0A39">
                <w:pPr>
                  <w:pStyle w:val="01aZAnummeriert"/>
                  <w:ind w:left="0" w:firstLine="0"/>
                </w:pPr>
                <w:r>
                  <w:t>Aushang mit Aufruf zum Streik</w:t>
                </w:r>
              </w:p>
              <w:p w14:paraId="59B1785A" w14:textId="77777777" w:rsidR="009B3302" w:rsidRDefault="009B3302" w:rsidP="003F0A39">
                <w:pPr>
                  <w:pStyle w:val="01aZAnummeriert"/>
                  <w:ind w:left="0" w:firstLine="0"/>
                </w:pPr>
              </w:p>
              <w:p w14:paraId="11340F5C" w14:textId="77777777" w:rsidR="009B3302" w:rsidRDefault="009B3302" w:rsidP="00215BB9">
                <w:pPr>
                  <w:pStyle w:val="01aZAnummeriert"/>
                  <w:ind w:left="0" w:firstLine="0"/>
                </w:pPr>
                <w:r>
                  <w:t>Informationstext zu Tarifverträgen und zu Tarifautonomie</w:t>
                </w:r>
              </w:p>
              <w:p w14:paraId="09690F37" w14:textId="77777777" w:rsidR="009B3302" w:rsidRDefault="009B3302" w:rsidP="00215BB9">
                <w:pPr>
                  <w:pStyle w:val="01aZAnummeriert"/>
                  <w:ind w:left="0" w:firstLine="0"/>
                </w:pPr>
              </w:p>
              <w:p w14:paraId="2E5A0C4A" w14:textId="72D0D0BA" w:rsidR="009B3302" w:rsidRPr="00FB5465" w:rsidRDefault="009B3302" w:rsidP="00215BB9">
                <w:pPr>
                  <w:pStyle w:val="01aZAnummeriert"/>
                  <w:ind w:left="0" w:firstLine="0"/>
                  <w:rPr>
                    <w:strike/>
                  </w:rPr>
                </w:pPr>
                <w:r>
                  <w:t>Zeitungsartikel mit Erfahrungsbericht zu einem Arbeitsaufenthalt in einem anderen Land (ohne wirksame Sozialpartner)</w:t>
                </w:r>
              </w:p>
            </w:tc>
            <w:tc>
              <w:tcPr>
                <w:tcW w:w="1814" w:type="dxa"/>
                <w:gridSpan w:val="2"/>
              </w:tcPr>
              <w:p w14:paraId="096C0AF3" w14:textId="7B6F57F8" w:rsidR="009B3302" w:rsidRDefault="009B3302" w:rsidP="003F0A39">
                <w:pPr>
                  <w:pStyle w:val="00ZATabellentext"/>
                </w:pPr>
                <w:r>
                  <w:t>Glossar (Azubihandbuch)</w:t>
                </w:r>
              </w:p>
              <w:p w14:paraId="10ECCED1" w14:textId="77777777" w:rsidR="009B3302" w:rsidRDefault="009B3302" w:rsidP="003F0A39">
                <w:pPr>
                  <w:pStyle w:val="00ZATabellentext"/>
                </w:pPr>
              </w:p>
              <w:p w14:paraId="67C6E6CA" w14:textId="01ED8B8B" w:rsidR="009B3302" w:rsidRDefault="009B3302" w:rsidP="003F0A39">
                <w:pPr>
                  <w:pStyle w:val="00ZATabellentext"/>
                </w:pPr>
                <w:r>
                  <w:t>Flussdiagramm (Azubihandbuch)</w:t>
                </w:r>
              </w:p>
              <w:p w14:paraId="5490BC6E" w14:textId="77777777" w:rsidR="009B3302" w:rsidRDefault="009B3302" w:rsidP="003F0A39">
                <w:pPr>
                  <w:pStyle w:val="00ZATabellentext"/>
                </w:pPr>
              </w:p>
              <w:p w14:paraId="4F9634AB" w14:textId="4F99BB20" w:rsidR="009B3302" w:rsidRPr="00FB5465" w:rsidRDefault="009B3302" w:rsidP="003F0A39">
                <w:pPr>
                  <w:pStyle w:val="01aZAnummeriert"/>
                  <w:rPr>
                    <w:strike/>
                  </w:rPr>
                </w:pPr>
                <w:r>
                  <w:t>Sprachnachricht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5B54B6E8" w14:textId="61ACEDF3" w:rsidR="009B3302" w:rsidRPr="00723565" w:rsidRDefault="009B3302" w:rsidP="003F0A39">
                <w:pPr>
                  <w:pStyle w:val="01aZAnummeriert"/>
                </w:pPr>
                <w:r>
                  <w:t>1</w:t>
                </w:r>
                <w:r w:rsidRPr="00723565">
                  <w:t>.</w:t>
                </w:r>
                <w:r>
                  <w:tab/>
                </w:r>
                <w:r w:rsidRPr="00723565">
                  <w:t>Definieren Sie in einem Glossar</w:t>
                </w:r>
                <w:r w:rsidR="006652C8">
                  <w:t xml:space="preserve"> </w:t>
                </w:r>
                <w:r w:rsidR="00E20AFE">
                  <w:t xml:space="preserve">für Ihr </w:t>
                </w:r>
                <w:r w:rsidR="006652C8">
                  <w:t>Azubihandbuch</w:t>
                </w:r>
                <w:r>
                  <w:t xml:space="preserve"> </w:t>
                </w:r>
                <w:r w:rsidRPr="00723565">
                  <w:t>die relevanten Fachbegriffe zum Tarifvertrag.</w:t>
                </w:r>
              </w:p>
              <w:p w14:paraId="5BF9CA6E" w14:textId="77777777" w:rsidR="009B3302" w:rsidRPr="00E60320" w:rsidRDefault="009B3302" w:rsidP="003F0A39">
                <w:pPr>
                  <w:pStyle w:val="01aZAnummeriert"/>
                </w:pPr>
              </w:p>
              <w:p w14:paraId="18D7CA3C" w14:textId="3C4D271A" w:rsidR="009B3302" w:rsidRDefault="009B3302" w:rsidP="003F0A39">
                <w:pPr>
                  <w:pStyle w:val="01aZAnummeriert"/>
                </w:pPr>
                <w:r>
                  <w:t>2.</w:t>
                </w:r>
                <w:r>
                  <w:tab/>
                  <w:t xml:space="preserve">Stellen Sie den Ablauf der Tarifverhandlungen in einem Flussdiagramm </w:t>
                </w:r>
                <w:r w:rsidR="005009CD">
                  <w:t xml:space="preserve">für </w:t>
                </w:r>
                <w:r w:rsidR="00930E2E">
                  <w:t>Ihr</w:t>
                </w:r>
                <w:r w:rsidR="005009CD">
                  <w:t xml:space="preserve"> Azubihandbuch </w:t>
                </w:r>
                <w:r>
                  <w:t>dar.</w:t>
                </w:r>
              </w:p>
              <w:p w14:paraId="29762555" w14:textId="77777777" w:rsidR="009B3302" w:rsidRDefault="009B3302" w:rsidP="003F0A39">
                <w:pPr>
                  <w:pStyle w:val="01bZAnummeriert2Ebene"/>
                </w:pPr>
              </w:p>
              <w:p w14:paraId="15D7B221" w14:textId="670A304D" w:rsidR="009B3302" w:rsidRPr="00FB5465" w:rsidRDefault="009B3302" w:rsidP="00C759AC">
                <w:pPr>
                  <w:pStyle w:val="01aZAnummeriert"/>
                  <w:rPr>
                    <w:strike/>
                  </w:rPr>
                </w:pPr>
                <w:r>
                  <w:t>3.</w:t>
                </w:r>
                <w:r>
                  <w:tab/>
                  <w:t xml:space="preserve">Erläutern Sie den anderen Azubis in einer Sprachnachricht die Bedeutung des Streiks und der </w:t>
                </w:r>
                <w:r>
                  <w:lastRenderedPageBreak/>
                  <w:t>Sozialpartner für die Auszubildenden des Gerichts.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BEF3DB0" w14:textId="77777777" w:rsidR="009B3302" w:rsidRDefault="00E01BB1" w:rsidP="00AE096E">
                <w:pPr>
                  <w:pStyle w:val="00ZATabellentext"/>
                </w:pPr>
                <w:r w:rsidRPr="00E01BB1">
                  <w:lastRenderedPageBreak/>
                  <w:t>Informationen nach Kriterien aufbereiten und darstellen</w:t>
                </w:r>
              </w:p>
              <w:p w14:paraId="19605907" w14:textId="77777777" w:rsidR="00E01BB1" w:rsidRDefault="00E01BB1" w:rsidP="00AE096E">
                <w:pPr>
                  <w:pStyle w:val="00ZATabellentext"/>
                </w:pPr>
              </w:p>
              <w:p w14:paraId="6FF3BBA7" w14:textId="77777777" w:rsidR="00E01BB1" w:rsidRDefault="00E01BB1" w:rsidP="00AE096E">
                <w:pPr>
                  <w:pStyle w:val="00ZATabellentext"/>
                </w:pPr>
                <w:r>
                  <w:t>Informationen strukturieren</w:t>
                </w:r>
              </w:p>
              <w:p w14:paraId="7808E9E2" w14:textId="77777777" w:rsidR="00E01BB1" w:rsidRDefault="00E01BB1" w:rsidP="00AE096E">
                <w:pPr>
                  <w:pStyle w:val="00ZATabellentext"/>
                </w:pPr>
              </w:p>
              <w:p w14:paraId="27EDEA0F" w14:textId="77777777" w:rsidR="00E01BB1" w:rsidRDefault="00E01BB1" w:rsidP="00AE096E">
                <w:pPr>
                  <w:pStyle w:val="00ZATabellentext"/>
                </w:pPr>
                <w:r>
                  <w:t>sprachlich angemessen kommunizieren</w:t>
                </w:r>
              </w:p>
              <w:p w14:paraId="25B65483" w14:textId="77777777" w:rsidR="00E01BB1" w:rsidRDefault="00E01BB1" w:rsidP="00AE096E">
                <w:pPr>
                  <w:pStyle w:val="00ZATabellentext"/>
                </w:pPr>
              </w:p>
              <w:p w14:paraId="34EE8855" w14:textId="77777777" w:rsidR="00E01BB1" w:rsidRDefault="00E01BB1" w:rsidP="00AE096E">
                <w:pPr>
                  <w:pStyle w:val="00ZATabellentext"/>
                </w:pPr>
                <w:r>
                  <w:t>Medien sachgerecht nutzen</w:t>
                </w:r>
              </w:p>
              <w:p w14:paraId="431044EA" w14:textId="77777777" w:rsidR="00E01BB1" w:rsidRDefault="00E01BB1" w:rsidP="00AE096E">
                <w:pPr>
                  <w:pStyle w:val="00ZATabellentext"/>
                </w:pPr>
              </w:p>
              <w:p w14:paraId="0ED9534A" w14:textId="3B732FFC" w:rsidR="00E01BB1" w:rsidRPr="00E01BB1" w:rsidRDefault="00977825" w:rsidP="00AE096E">
                <w:pPr>
                  <w:pStyle w:val="00ZATabellentext"/>
                </w:pPr>
                <w:r>
                  <w:t>sachlich argumentieren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25CF34F" w14:textId="1861AD95" w:rsidR="009B3302" w:rsidRPr="00B101A0" w:rsidRDefault="00B101A0" w:rsidP="003F0A39">
                <w:pPr>
                  <w:pStyle w:val="00ZATabellentext"/>
                </w:pPr>
                <w:r>
                  <w:t xml:space="preserve">vgl. WiSo </w:t>
                </w:r>
                <w:r w:rsidR="009B3302">
                  <w:t>KB I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2EEE4BC" w14:textId="416EA585" w:rsidR="009B3302" w:rsidRPr="00FB5465" w:rsidRDefault="009B3302" w:rsidP="000B6072">
                <w:pPr>
                  <w:pStyle w:val="04aZAzentriert"/>
                  <w:jc w:val="right"/>
                  <w:rPr>
                    <w:strike/>
                  </w:rPr>
                </w:pPr>
                <w:r>
                  <w:t>06</w:t>
                </w:r>
              </w:p>
            </w:tc>
          </w:tr>
          <w:tr w:rsidR="003F0A39" w:rsidRPr="002A1B02" w14:paraId="2EA7AF3D" w14:textId="77777777" w:rsidTr="00F46D93">
            <w:trPr>
              <w:trHeight w:val="20"/>
            </w:trPr>
            <w:tc>
              <w:tcPr>
                <w:tcW w:w="2605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FB26D7A" w14:textId="6491079E" w:rsidR="003F0A39" w:rsidRPr="00AA7A48" w:rsidRDefault="003F0A39" w:rsidP="003F0A39">
                <w:pPr>
                  <w:pStyle w:val="00ZATabellentext"/>
                  <w:rPr>
                    <w:bCs/>
                  </w:rPr>
                </w:pPr>
                <w:r>
                  <w:rPr>
                    <w:bCs/>
                  </w:rPr>
                  <w:t xml:space="preserve">[…] </w:t>
                </w:r>
                <w:r w:rsidRPr="00AA7A48">
                  <w:rPr>
                    <w:bCs/>
                  </w:rPr>
                  <w:t xml:space="preserve">Die Schülerinnen und Schüler </w:t>
                </w:r>
                <w:r w:rsidRPr="00B301B1">
                  <w:rPr>
                    <w:bCs/>
                  </w:rPr>
                  <w:t>analysieren</w:t>
                </w:r>
                <w:r w:rsidRPr="00AA7A48">
                  <w:rPr>
                    <w:bCs/>
                  </w:rPr>
                  <w:t xml:space="preserve"> die Besonderheiten eines Beschäftigungsverhältnisses im öffentlichen Dienst und bei Gericht im Hinblick auf die arbeits- und dienstrechtliche Stellung unterschiedlicher Beschäftigungsgruppen </w:t>
                </w:r>
                <w:r w:rsidRPr="004525C8">
                  <w:rPr>
                    <w:bCs/>
                    <w:iCs/>
                  </w:rPr>
                  <w:t>(</w:t>
                </w:r>
                <w:r w:rsidRPr="003106EB">
                  <w:rPr>
                    <w:bCs/>
                    <w:i/>
                    <w:iCs/>
                  </w:rPr>
                  <w:t>Tarifvertr</w:t>
                </w:r>
                <w:r>
                  <w:rPr>
                    <w:bCs/>
                    <w:i/>
                    <w:iCs/>
                  </w:rPr>
                  <w:t>äge</w:t>
                </w:r>
                <w:r w:rsidRPr="003106EB">
                  <w:rPr>
                    <w:bCs/>
                    <w:i/>
                    <w:iCs/>
                  </w:rPr>
                  <w:t xml:space="preserve"> des öffentlichen Dienstes, Beamtenverhältnis</w:t>
                </w:r>
                <w:r w:rsidRPr="004525C8">
                  <w:rPr>
                    <w:bCs/>
                    <w:iCs/>
                  </w:rPr>
                  <w:t>)</w:t>
                </w:r>
                <w:r w:rsidRPr="00AA7A48">
                  <w:rPr>
                    <w:bCs/>
                  </w:rPr>
                  <w:t xml:space="preserve"> und </w:t>
                </w:r>
                <w:r w:rsidRPr="00B301B1">
                  <w:rPr>
                    <w:bCs/>
                  </w:rPr>
                  <w:t>beziehen</w:t>
                </w:r>
                <w:r w:rsidRPr="00AA7A48">
                  <w:rPr>
                    <w:bCs/>
                  </w:rPr>
                  <w:t xml:space="preserve"> diese Kenntnisse auf ihre eigene berufliche Entwicklung.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B1EBD55" w14:textId="7F99F2EB" w:rsidR="003F0A39" w:rsidRPr="0076038E" w:rsidRDefault="00215BB9" w:rsidP="003F0A39">
                <w:pPr>
                  <w:pStyle w:val="02ZAfett"/>
                </w:pPr>
                <w:r>
                  <w:t>LS10</w:t>
                </w:r>
                <w:r w:rsidR="003F0A39">
                  <w:t xml:space="preserve"> Entwicklungsmöglichkeiten im öffentlichen Dienst darstellen</w:t>
                </w:r>
              </w:p>
            </w:tc>
            <w:tc>
              <w:tcPr>
                <w:tcW w:w="1812" w:type="dxa"/>
              </w:tcPr>
              <w:p w14:paraId="363C6C52" w14:textId="222D084D" w:rsidR="003F0A39" w:rsidRDefault="00400810" w:rsidP="003F0A39">
                <w:pPr>
                  <w:pStyle w:val="00ZATabellentext"/>
                </w:pPr>
                <w:r>
                  <w:t xml:space="preserve">Karriereberaterin </w:t>
                </w:r>
                <w:r w:rsidR="003F0A39">
                  <w:t xml:space="preserve">wird ins Ausbildungszentrum kommen, um alle Azubis zu beraten; Azubi möchte Besuch nutzen, um Orientierung für die berufliche Weiterentwicklung nach der Ausbildung zu bekommen; </w:t>
                </w:r>
                <w:r w:rsidR="003D5B91">
                  <w:t>Ausbildungsleiterin setzt Termine für Beratungsgespräche an</w:t>
                </w:r>
                <w:r w:rsidR="00496698">
                  <w:t xml:space="preserve"> </w:t>
                </w:r>
              </w:p>
              <w:p w14:paraId="467C9FF3" w14:textId="77777777" w:rsidR="003F0A39" w:rsidRDefault="003F0A39" w:rsidP="003F0A39">
                <w:pPr>
                  <w:pStyle w:val="00ZATabellentext"/>
                </w:pPr>
              </w:p>
              <w:p w14:paraId="255241D1" w14:textId="7A60D394" w:rsidR="003F0A39" w:rsidRDefault="003F0A39" w:rsidP="003D5B91">
                <w:pPr>
                  <w:pStyle w:val="00ZATabellentext"/>
                </w:pPr>
                <w:r w:rsidRPr="00967EEB">
                  <w:sym w:font="Wingdings" w:char="F0E0"/>
                </w:r>
                <w:r>
                  <w:t xml:space="preserve"> Azubi</w:t>
                </w:r>
                <w:r w:rsidR="003D5B91">
                  <w:t xml:space="preserve"> soll sich auf Beratungsgespräch vorbereiten und daraus persönliche Perspektive ableiten</w:t>
                </w:r>
              </w:p>
            </w:tc>
            <w:tc>
              <w:tcPr>
                <w:tcW w:w="2208" w:type="dxa"/>
              </w:tcPr>
              <w:p w14:paraId="5C011EB7" w14:textId="1581B579" w:rsidR="003F0A39" w:rsidRDefault="003F0A39" w:rsidP="003F0A39">
                <w:pPr>
                  <w:pStyle w:val="01aZAnummeriert"/>
                  <w:ind w:left="0" w:firstLine="0"/>
                </w:pPr>
                <w:r>
                  <w:t>Stellenausschreibung für Angestelltenverhältnis (inkl. Hinweis auf geltenden Tarif)</w:t>
                </w:r>
              </w:p>
              <w:p w14:paraId="31DA47A0" w14:textId="77777777" w:rsidR="003F0A39" w:rsidRDefault="003F0A39" w:rsidP="003F0A39">
                <w:pPr>
                  <w:pStyle w:val="01aZAnummeriert"/>
                  <w:ind w:left="0" w:firstLine="0"/>
                </w:pPr>
              </w:p>
              <w:p w14:paraId="33523429" w14:textId="213929D8" w:rsidR="003F0A39" w:rsidRDefault="00F82DA0" w:rsidP="003F0A39">
                <w:pPr>
                  <w:pStyle w:val="01aZAnummeriert"/>
                  <w:ind w:left="0" w:firstLine="0"/>
                </w:pPr>
                <w:r>
                  <w:t>Rundmail mit internen</w:t>
                </w:r>
                <w:r w:rsidR="003F0A39">
                  <w:t xml:space="preserve"> Stellenangebot</w:t>
                </w:r>
                <w:r>
                  <w:t xml:space="preserve">en, u. a. </w:t>
                </w:r>
                <w:r w:rsidR="003F0A39">
                  <w:t xml:space="preserve"> im Beamtenverhältnis (inkl. Hinweis auf geltenden Tarif)</w:t>
                </w:r>
              </w:p>
              <w:p w14:paraId="2F72B271" w14:textId="77777777" w:rsidR="003F0A39" w:rsidRDefault="003F0A39" w:rsidP="003F0A39">
                <w:pPr>
                  <w:pStyle w:val="01aZAnummeriert"/>
                  <w:ind w:left="0" w:firstLine="0"/>
                </w:pPr>
              </w:p>
              <w:p w14:paraId="1A14C9F0" w14:textId="6E2DC61E" w:rsidR="003F0A39" w:rsidRDefault="003F0A39" w:rsidP="003F0A39">
                <w:pPr>
                  <w:pStyle w:val="01aZAnummeriert"/>
                  <w:ind w:left="0" w:firstLine="0"/>
                </w:pPr>
                <w:r>
                  <w:t>Internet (Recherche zu „Beamten- versus Angestelltenverhältnis im öffentlichen Dienst“)</w:t>
                </w:r>
              </w:p>
              <w:p w14:paraId="284E171C" w14:textId="77777777" w:rsidR="003F0A39" w:rsidRDefault="003F0A39" w:rsidP="003F0A39">
                <w:pPr>
                  <w:pStyle w:val="01aZAnummeriert"/>
                  <w:ind w:left="0" w:firstLine="0"/>
                </w:pPr>
              </w:p>
              <w:p w14:paraId="53F0491D" w14:textId="2D2880B8" w:rsidR="003F0A39" w:rsidRDefault="003F0A39" w:rsidP="003F0A39">
                <w:pPr>
                  <w:pStyle w:val="01aZAnummeriert"/>
                  <w:ind w:left="0" w:firstLine="0"/>
                </w:pPr>
                <w:r>
                  <w:t>TV-L (Tarifvertrag für den öffentlichen Dienst der Länder)</w:t>
                </w:r>
              </w:p>
              <w:p w14:paraId="161D7562" w14:textId="77777777" w:rsidR="003F0A39" w:rsidRDefault="003F0A39" w:rsidP="003F0A39">
                <w:pPr>
                  <w:pStyle w:val="01aZAnummeriert"/>
                  <w:ind w:left="0" w:firstLine="0"/>
                </w:pPr>
              </w:p>
              <w:p w14:paraId="5FB3C3E5" w14:textId="4643D839" w:rsidR="003F0A39" w:rsidRPr="001839BC" w:rsidRDefault="003F0A39" w:rsidP="003F0A39">
                <w:pPr>
                  <w:pStyle w:val="01aZAnummeriert"/>
                  <w:ind w:left="0" w:firstLine="0"/>
                </w:pPr>
                <w:r>
                  <w:t>Besoldungstabelle des Landes Baden-Württemberg</w:t>
                </w:r>
              </w:p>
            </w:tc>
            <w:tc>
              <w:tcPr>
                <w:tcW w:w="1814" w:type="dxa"/>
                <w:gridSpan w:val="2"/>
              </w:tcPr>
              <w:p w14:paraId="594A9AF4" w14:textId="40A3CE6E" w:rsidR="003F0A39" w:rsidRDefault="003F0A39" w:rsidP="003F0A39">
                <w:pPr>
                  <w:pStyle w:val="01aZAnummeriert"/>
                </w:pPr>
                <w:r w:rsidRPr="00E20AFE">
                  <w:t>Tabelle</w:t>
                </w:r>
                <w:r>
                  <w:t xml:space="preserve"> </w:t>
                </w:r>
              </w:p>
              <w:p w14:paraId="4D32B88F" w14:textId="77777777" w:rsidR="003F0A39" w:rsidRDefault="003F0A39" w:rsidP="003F0A39">
                <w:pPr>
                  <w:pStyle w:val="01aZAnummeriert"/>
                </w:pPr>
              </w:p>
              <w:p w14:paraId="0E6F0149" w14:textId="03753591" w:rsidR="003F0A39" w:rsidRPr="00727537" w:rsidRDefault="00A25462" w:rsidP="003F0A39">
                <w:pPr>
                  <w:pStyle w:val="01aZAnummeriert"/>
                </w:pPr>
                <w:r>
                  <w:t>E-Mail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6114F6AA" w14:textId="46ECFAF1" w:rsidR="003F0A39" w:rsidRDefault="003F0A39" w:rsidP="003F0A39">
                <w:pPr>
                  <w:pStyle w:val="01aZAnummeriert"/>
                </w:pPr>
                <w:r>
                  <w:t>1.</w:t>
                </w:r>
                <w:r>
                  <w:tab/>
                </w:r>
                <w:r w:rsidRPr="00B9258B">
                  <w:t xml:space="preserve">Entwickeln Sie </w:t>
                </w:r>
                <w:r>
                  <w:t>eine</w:t>
                </w:r>
                <w:r w:rsidRPr="00B9258B">
                  <w:t xml:space="preserve"> Gegenüberstellung des Beamtenverhältnisses und des Angestelltenverhältnisses im öffentlichen Dienst</w:t>
                </w:r>
                <w:r>
                  <w:t xml:space="preserve"> in Form einer Tabelle.</w:t>
                </w:r>
                <w:r w:rsidRPr="00B9258B">
                  <w:t xml:space="preserve"> </w:t>
                </w:r>
              </w:p>
              <w:p w14:paraId="7CB4EA3F" w14:textId="77777777" w:rsidR="003F0A39" w:rsidRPr="00E60320" w:rsidRDefault="003F0A39" w:rsidP="003F0A39">
                <w:pPr>
                  <w:pStyle w:val="01aZAnummeriert"/>
                </w:pPr>
              </w:p>
              <w:p w14:paraId="09196B72" w14:textId="6629A546" w:rsidR="005C2D51" w:rsidRDefault="003F0A39" w:rsidP="005C2D51">
                <w:pPr>
                  <w:pStyle w:val="01aZAnummeriert"/>
                </w:pPr>
                <w:r>
                  <w:t>2.</w:t>
                </w:r>
                <w:r>
                  <w:tab/>
                </w:r>
                <w:r w:rsidR="005C2D51">
                  <w:t xml:space="preserve">Die Beratungsgespräche </w:t>
                </w:r>
                <w:r w:rsidR="003D5B91">
                  <w:t xml:space="preserve">im Ausbildungszentrum haben </w:t>
                </w:r>
                <w:r w:rsidR="005C2D51">
                  <w:t>stattgefunden.</w:t>
                </w:r>
              </w:p>
              <w:p w14:paraId="6CBEE487" w14:textId="77777777" w:rsidR="006C7A14" w:rsidRDefault="005C2D51">
                <w:pPr>
                  <w:pStyle w:val="01aZAnummeriert"/>
                </w:pPr>
                <w:r>
                  <w:tab/>
                </w:r>
              </w:p>
              <w:p w14:paraId="438B63BB" w14:textId="3FF557D3" w:rsidR="003F0A39" w:rsidRDefault="006C7A14">
                <w:pPr>
                  <w:pStyle w:val="01aZAnummeriert"/>
                </w:pPr>
                <w:r>
                  <w:tab/>
                </w:r>
                <w:r w:rsidR="003D5B91">
                  <w:t xml:space="preserve">Erläutern Sie der Ausbildungsleiterin in </w:t>
                </w:r>
                <w:r w:rsidR="00A25462">
                  <w:t>einer E-Mail</w:t>
                </w:r>
                <w:r w:rsidR="003D5B91">
                  <w:t xml:space="preserve"> Ihre Vorstellungen</w:t>
                </w:r>
                <w:r w:rsidR="003F0A39">
                  <w:t xml:space="preserve"> zu Ihrer beruflichen Weiterentwicklung.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A195555" w14:textId="56801AD8" w:rsidR="00977825" w:rsidRDefault="00977825" w:rsidP="003F0A39">
                <w:pPr>
                  <w:pStyle w:val="00ZATabellentext"/>
                </w:pPr>
                <w:r>
                  <w:t>Informationen beschaffen</w:t>
                </w:r>
              </w:p>
              <w:p w14:paraId="1FE26659" w14:textId="77777777" w:rsidR="00977825" w:rsidRDefault="00977825" w:rsidP="003F0A39">
                <w:pPr>
                  <w:pStyle w:val="00ZATabellentext"/>
                </w:pPr>
              </w:p>
              <w:p w14:paraId="34439B9D" w14:textId="752B7989" w:rsidR="003F0A39" w:rsidRDefault="00977825" w:rsidP="003F0A39">
                <w:pPr>
                  <w:pStyle w:val="00ZATabellentext"/>
                </w:pPr>
                <w:r>
                  <w:t>Informationen strukturieren</w:t>
                </w:r>
              </w:p>
              <w:p w14:paraId="17F7E590" w14:textId="77777777" w:rsidR="00977825" w:rsidRDefault="00977825" w:rsidP="003F0A39">
                <w:pPr>
                  <w:pStyle w:val="00ZATabellentext"/>
                </w:pPr>
              </w:p>
              <w:p w14:paraId="5168B826" w14:textId="77777777" w:rsidR="00977825" w:rsidRDefault="00977825" w:rsidP="003F0A39">
                <w:pPr>
                  <w:pStyle w:val="00ZATabellentext"/>
                </w:pPr>
                <w:r>
                  <w:t>methodengeleitet vorgehen</w:t>
                </w:r>
              </w:p>
              <w:p w14:paraId="41E12BEA" w14:textId="77777777" w:rsidR="00977825" w:rsidRDefault="00977825" w:rsidP="003F0A39">
                <w:pPr>
                  <w:pStyle w:val="00ZATabellentext"/>
                </w:pPr>
              </w:p>
              <w:p w14:paraId="644FCC31" w14:textId="77777777" w:rsidR="00977825" w:rsidRDefault="00580572" w:rsidP="003F0A39">
                <w:pPr>
                  <w:pStyle w:val="00ZATabellentext"/>
                </w:pPr>
                <w:r>
                  <w:t>sprachlich angemessen kommunizieren</w:t>
                </w:r>
              </w:p>
              <w:p w14:paraId="36F02DB1" w14:textId="77777777" w:rsidR="00580572" w:rsidRDefault="00580572" w:rsidP="003F0A39">
                <w:pPr>
                  <w:pStyle w:val="00ZATabellentext"/>
                </w:pPr>
              </w:p>
              <w:p w14:paraId="557DC5B0" w14:textId="7E8403B7" w:rsidR="00580572" w:rsidRPr="00585041" w:rsidRDefault="00060C9D" w:rsidP="003F0A39">
                <w:pPr>
                  <w:pStyle w:val="00ZATabellentext"/>
                </w:pPr>
                <w:r>
                  <w:t>Fachsprache anwenden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515D916" w14:textId="2878CE84" w:rsidR="003D5B91" w:rsidRPr="00DC40C7" w:rsidRDefault="001E6C16" w:rsidP="003F0A39">
                <w:pPr>
                  <w:pStyle w:val="00ZATabellentext"/>
                </w:pPr>
                <w:r w:rsidRPr="005C2D51">
                  <w:t>vgl. LF08 (Stellung als Beschäftigte im öffentlichen Dienst)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2360D44" w14:textId="2FAE006F" w:rsidR="003F0A39" w:rsidRPr="002B665E" w:rsidRDefault="003F0A39" w:rsidP="003F0A39">
                <w:pPr>
                  <w:pStyle w:val="04aZAzentriert"/>
                </w:pPr>
                <w:r>
                  <w:t>04</w:t>
                </w:r>
              </w:p>
            </w:tc>
          </w:tr>
          <w:tr w:rsidR="003F0A39" w:rsidRPr="002A1B02" w14:paraId="51E69931" w14:textId="77777777" w:rsidTr="00F46D93">
            <w:trPr>
              <w:trHeight w:val="20"/>
            </w:trPr>
            <w:tc>
              <w:tcPr>
                <w:tcW w:w="2605" w:type="dxa"/>
                <w:vMerge w:val="restart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AAD2CCC" w14:textId="77777777" w:rsidR="003F0A39" w:rsidRPr="00890A97" w:rsidRDefault="003F0A39" w:rsidP="003F0A39">
                <w:pPr>
                  <w:pStyle w:val="00ZATabellentext"/>
                </w:pPr>
                <w:r w:rsidRPr="00AA7A48">
                  <w:rPr>
                    <w:bCs/>
                  </w:rPr>
                  <w:t xml:space="preserve">Unter Berücksichtigung des Systems der gesetzlichen Sozialversicherung </w:t>
                </w:r>
                <w:r w:rsidRPr="00AA7A48">
                  <w:rPr>
                    <w:b/>
                    <w:bCs/>
                  </w:rPr>
                  <w:t>erläutern</w:t>
                </w:r>
                <w:r w:rsidRPr="00AA7A48">
                  <w:rPr>
                    <w:bCs/>
                  </w:rPr>
                  <w:t xml:space="preserve"> die Schülerinnen und Schüler </w:t>
                </w:r>
                <w:r>
                  <w:rPr>
                    <w:bCs/>
                  </w:rPr>
                  <w:t>die Bestandteile einer</w:t>
                </w:r>
                <w:r w:rsidRPr="00AA7A48">
                  <w:rPr>
                    <w:bCs/>
                  </w:rPr>
                  <w:t xml:space="preserve"> Gehaltsabrechnung. </w:t>
                </w:r>
              </w:p>
              <w:p w14:paraId="031F514D" w14:textId="5C9B76C8" w:rsidR="003F0A39" w:rsidRPr="00677EBE" w:rsidRDefault="003F0A39" w:rsidP="003F0A39">
                <w:pPr>
                  <w:pStyle w:val="00ZATabellentext"/>
                  <w:rPr>
                    <w:bCs/>
                  </w:rPr>
                </w:pPr>
                <w:r w:rsidRPr="00890799">
                  <w:rPr>
                    <w:bCs/>
                  </w:rPr>
                  <w:t xml:space="preserve">Sie </w:t>
                </w:r>
                <w:r w:rsidRPr="00727D34">
                  <w:rPr>
                    <w:bCs/>
                  </w:rPr>
                  <w:t xml:space="preserve">ordnen die Bedeutung des Sozialstaates hinsichtlich seiner Stärken und Schwächen ein und </w:t>
                </w:r>
                <w:r w:rsidRPr="00727D34">
                  <w:t>leiten</w:t>
                </w:r>
                <w:r w:rsidRPr="00727D34">
                  <w:rPr>
                    <w:bCs/>
                  </w:rPr>
                  <w:t xml:space="preserve"> daraus Handlungsmöglichkeiten für die eigene und </w:t>
                </w:r>
                <w:r w:rsidRPr="00727D34">
                  <w:rPr>
                    <w:bCs/>
                  </w:rPr>
                  <w:lastRenderedPageBreak/>
                  <w:t xml:space="preserve">gesellschaftliche Zukunft </w:t>
                </w:r>
                <w:r w:rsidRPr="00727D34">
                  <w:t>ab</w:t>
                </w:r>
                <w:r w:rsidRPr="00890799">
                  <w:rPr>
                    <w:bCs/>
                  </w:rPr>
                  <w:t xml:space="preserve"> </w:t>
                </w:r>
                <w:r w:rsidRPr="004525C8">
                  <w:rPr>
                    <w:bCs/>
                    <w:iCs/>
                  </w:rPr>
                  <w:t>(</w:t>
                </w:r>
                <w:r w:rsidRPr="00890799">
                  <w:rPr>
                    <w:bCs/>
                    <w:i/>
                    <w:iCs/>
                  </w:rPr>
                  <w:t>Probleme der Sozialversicherung, private Altersvorsorge</w:t>
                </w:r>
                <w:r w:rsidRPr="004525C8">
                  <w:rPr>
                    <w:bCs/>
                    <w:iCs/>
                  </w:rPr>
                  <w:t>)</w:t>
                </w:r>
                <w:r w:rsidRPr="00890799">
                  <w:rPr>
                    <w:bCs/>
                  </w:rPr>
                  <w:t>. […]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37EA07B" w14:textId="3C84E8C7" w:rsidR="003F0A39" w:rsidRPr="0076038E" w:rsidRDefault="00215BB9" w:rsidP="003F0A39">
                <w:pPr>
                  <w:pStyle w:val="02ZAfett"/>
                </w:pPr>
                <w:r>
                  <w:lastRenderedPageBreak/>
                  <w:t>LS11</w:t>
                </w:r>
                <w:r w:rsidR="003F0A39">
                  <w:t xml:space="preserve"> Gehaltsabrechnung erläutern</w:t>
                </w:r>
              </w:p>
            </w:tc>
            <w:tc>
              <w:tcPr>
                <w:tcW w:w="1812" w:type="dxa"/>
              </w:tcPr>
              <w:p w14:paraId="2A7012DB" w14:textId="7F759EA3" w:rsidR="00280214" w:rsidRPr="003D654F" w:rsidRDefault="00BD377B" w:rsidP="00280214">
                <w:pPr>
                  <w:pStyle w:val="00ZATabellentext"/>
                </w:pPr>
                <w:r>
                  <w:t>zwei</w:t>
                </w:r>
                <w:r w:rsidR="00280214" w:rsidRPr="003D654F">
                  <w:t xml:space="preserve"> </w:t>
                </w:r>
                <w:r w:rsidR="004525C8">
                  <w:t xml:space="preserve">Mitarbeiterinnen </w:t>
                </w:r>
                <w:r w:rsidR="00280214" w:rsidRPr="003D654F">
                  <w:t xml:space="preserve">wenden sich mit Fragen zur Gehaltsabrechnung an </w:t>
                </w:r>
                <w:r w:rsidR="00C52B95">
                  <w:t>Personalleiterin</w:t>
                </w:r>
                <w:r w:rsidR="00280214" w:rsidRPr="003D654F">
                  <w:t>; sie sind der Meinung, dass Fehler vorliegt, da</w:t>
                </w:r>
                <w:r w:rsidR="00DF5081">
                  <w:t xml:space="preserve"> sich</w:t>
                </w:r>
                <w:r w:rsidR="00280214" w:rsidRPr="003D654F">
                  <w:t xml:space="preserve"> bei gleichem Bruttogehalt unter</w:t>
                </w:r>
                <w:r w:rsidR="00280214" w:rsidRPr="003D654F">
                  <w:lastRenderedPageBreak/>
                  <w:t>schiedliche Überweisungsbeträge</w:t>
                </w:r>
                <w:r w:rsidR="00DF5081">
                  <w:t xml:space="preserve"> ergeben</w:t>
                </w:r>
              </w:p>
              <w:p w14:paraId="289020A5" w14:textId="77777777" w:rsidR="00280214" w:rsidRPr="003D654F" w:rsidRDefault="00280214" w:rsidP="00280214">
                <w:pPr>
                  <w:pStyle w:val="00ZATabellentext"/>
                </w:pPr>
              </w:p>
              <w:p w14:paraId="18575BB7" w14:textId="6A18A741" w:rsidR="003F0A39" w:rsidRPr="003D654F" w:rsidRDefault="00280214" w:rsidP="00E41800">
                <w:pPr>
                  <w:pStyle w:val="00ZATabellentext"/>
                </w:pPr>
                <w:r w:rsidRPr="003D654F">
                  <w:sym w:font="Wingdings" w:char="F0E0"/>
                </w:r>
                <w:r w:rsidRPr="003D654F">
                  <w:t xml:space="preserve"> Azubi soll aufgrund Zeitmangel</w:t>
                </w:r>
                <w:r w:rsidR="00A91956">
                  <w:t>s</w:t>
                </w:r>
                <w:r w:rsidRPr="003D654F">
                  <w:t xml:space="preserve"> der </w:t>
                </w:r>
                <w:r w:rsidR="00C52B95">
                  <w:t>Personalleiterin</w:t>
                </w:r>
                <w:r w:rsidRPr="003D654F">
                  <w:t xml:space="preserve"> Vorgang übernehmen</w:t>
                </w:r>
              </w:p>
            </w:tc>
            <w:tc>
              <w:tcPr>
                <w:tcW w:w="2208" w:type="dxa"/>
              </w:tcPr>
              <w:p w14:paraId="3ED12B9F" w14:textId="782544CD" w:rsidR="00280214" w:rsidRPr="003D654F" w:rsidRDefault="00280214" w:rsidP="00280214">
                <w:pPr>
                  <w:pStyle w:val="01aZAnummeriert"/>
                  <w:ind w:left="0" w:firstLine="0"/>
                </w:pPr>
                <w:r w:rsidRPr="003D654F">
                  <w:lastRenderedPageBreak/>
                  <w:t xml:space="preserve">Gehaltsabrechnungen der </w:t>
                </w:r>
                <w:r w:rsidR="004525C8">
                  <w:t>Mitarbeiterin</w:t>
                </w:r>
                <w:r w:rsidRPr="003D654F">
                  <w:t>nen (</w:t>
                </w:r>
                <w:r w:rsidR="009B3302">
                  <w:t>Unterschiede z.</w:t>
                </w:r>
                <w:r w:rsidR="009B725D">
                  <w:t> </w:t>
                </w:r>
                <w:r w:rsidR="009B3302">
                  <w:t xml:space="preserve">B. bei </w:t>
                </w:r>
                <w:r w:rsidRPr="003D654F">
                  <w:t xml:space="preserve">Höhe </w:t>
                </w:r>
                <w:r w:rsidR="009B3302">
                  <w:t>der Zusatzbeiträge</w:t>
                </w:r>
                <w:r w:rsidRPr="003D654F">
                  <w:t xml:space="preserve"> zur g</w:t>
                </w:r>
                <w:r w:rsidR="009B3302">
                  <w:t>esetzlichen Krankenversicherung, Pflegeversicherungsanteil,</w:t>
                </w:r>
                <w:r w:rsidRPr="003D654F">
                  <w:t xml:space="preserve"> </w:t>
                </w:r>
                <w:r w:rsidR="009B3302">
                  <w:t xml:space="preserve">Lohnsteuerklasse, </w:t>
                </w:r>
                <w:r w:rsidRPr="003D654F">
                  <w:t>Kirchensteuerabzug, Steuerfreibeträge</w:t>
                </w:r>
                <w:r w:rsidR="009B3302">
                  <w:t>n</w:t>
                </w:r>
                <w:r w:rsidRPr="003D654F">
                  <w:t>)</w:t>
                </w:r>
              </w:p>
              <w:p w14:paraId="798358BC" w14:textId="77777777" w:rsidR="00280214" w:rsidRPr="003D654F" w:rsidRDefault="00280214" w:rsidP="00280214">
                <w:pPr>
                  <w:pStyle w:val="01aZAnummeriert"/>
                  <w:ind w:left="0" w:firstLine="0"/>
                </w:pPr>
              </w:p>
              <w:p w14:paraId="3EF02CAB" w14:textId="77777777" w:rsidR="00280214" w:rsidRPr="003D654F" w:rsidRDefault="00280214" w:rsidP="00280214">
                <w:pPr>
                  <w:pStyle w:val="01aZAnummeriert"/>
                  <w:ind w:left="0" w:firstLine="0"/>
                </w:pPr>
                <w:r w:rsidRPr="003D654F">
                  <w:lastRenderedPageBreak/>
                  <w:t xml:space="preserve">Informationstext zum System der gesetzlichen Sozialversicherung </w:t>
                </w:r>
              </w:p>
              <w:p w14:paraId="1EEE6614" w14:textId="77777777" w:rsidR="00280214" w:rsidRPr="003D654F" w:rsidRDefault="00280214" w:rsidP="00280214">
                <w:pPr>
                  <w:pStyle w:val="01aZAnummeriert"/>
                  <w:ind w:left="0" w:firstLine="0"/>
                </w:pPr>
              </w:p>
              <w:p w14:paraId="6359A129" w14:textId="3ACECB75" w:rsidR="00280214" w:rsidRPr="003D654F" w:rsidRDefault="00280214" w:rsidP="00280214">
                <w:pPr>
                  <w:pStyle w:val="01aZAnummeriert"/>
                  <w:ind w:left="0" w:firstLine="0"/>
                </w:pPr>
                <w:r w:rsidRPr="003D654F">
                  <w:t>Informationen zu den Positionen der Gehaltsabrechnung</w:t>
                </w:r>
              </w:p>
            </w:tc>
            <w:tc>
              <w:tcPr>
                <w:tcW w:w="1814" w:type="dxa"/>
                <w:gridSpan w:val="2"/>
              </w:tcPr>
              <w:p w14:paraId="60FB1E37" w14:textId="6BF15714" w:rsidR="003F0A39" w:rsidRDefault="00681335" w:rsidP="003F0A39">
                <w:pPr>
                  <w:pStyle w:val="00ZATabellentext"/>
                </w:pPr>
                <w:r>
                  <w:lastRenderedPageBreak/>
                  <w:t>Tabelle</w:t>
                </w:r>
              </w:p>
              <w:p w14:paraId="24A68351" w14:textId="69075C92" w:rsidR="00681335" w:rsidRDefault="00681335" w:rsidP="003F0A39">
                <w:pPr>
                  <w:pStyle w:val="00ZATabellentext"/>
                </w:pPr>
              </w:p>
              <w:p w14:paraId="5A772A53" w14:textId="746E9DBE" w:rsidR="00681335" w:rsidRDefault="00681335" w:rsidP="003F0A39">
                <w:pPr>
                  <w:pStyle w:val="00ZATabellentext"/>
                </w:pPr>
                <w:r>
                  <w:t>Notizen</w:t>
                </w:r>
              </w:p>
              <w:p w14:paraId="52A669B9" w14:textId="0BD21C95" w:rsidR="00681335" w:rsidRDefault="00681335" w:rsidP="003F0A39">
                <w:pPr>
                  <w:pStyle w:val="00ZATabellentext"/>
                </w:pPr>
              </w:p>
              <w:p w14:paraId="00888F38" w14:textId="63F1C3D6" w:rsidR="00681335" w:rsidRPr="003D654F" w:rsidRDefault="006C7A14" w:rsidP="003F0A39">
                <w:pPr>
                  <w:pStyle w:val="00ZATabellentext"/>
                </w:pPr>
                <w:r>
                  <w:t>Gespräch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4A898E69" w14:textId="6A55F7EA" w:rsidR="00681335" w:rsidRDefault="003F0A39" w:rsidP="00681335">
                <w:pPr>
                  <w:pStyle w:val="01aZAnummeriert"/>
                </w:pPr>
                <w:r w:rsidRPr="003D654F">
                  <w:t>1</w:t>
                </w:r>
                <w:r w:rsidR="006C7A14">
                  <w:t>.</w:t>
                </w:r>
                <w:r w:rsidR="006C7A14">
                  <w:tab/>
                </w:r>
                <w:r w:rsidR="00681335">
                  <w:t>Stellen Sie die Elemente der Gehaltsabrechnungen</w:t>
                </w:r>
                <w:r w:rsidR="006C7A14">
                  <w:t xml:space="preserve"> der zwei</w:t>
                </w:r>
                <w:r w:rsidR="00215BB9">
                  <w:t xml:space="preserve"> </w:t>
                </w:r>
                <w:r w:rsidR="004525C8">
                  <w:t>Mitarbeiter</w:t>
                </w:r>
                <w:r w:rsidR="00215BB9">
                  <w:t>innen</w:t>
                </w:r>
                <w:r w:rsidR="00681335">
                  <w:t xml:space="preserve"> in einer Tabelle gegenüber. </w:t>
                </w:r>
              </w:p>
              <w:p w14:paraId="30079878" w14:textId="77777777" w:rsidR="00681335" w:rsidRDefault="00681335" w:rsidP="00681335">
                <w:pPr>
                  <w:pStyle w:val="01aZAnummeriert"/>
                </w:pPr>
              </w:p>
              <w:p w14:paraId="476EF1DA" w14:textId="416B4885" w:rsidR="00280214" w:rsidRDefault="00681335" w:rsidP="00681335">
                <w:pPr>
                  <w:pStyle w:val="01aZAnummeriert"/>
                </w:pPr>
                <w:r>
                  <w:t>2</w:t>
                </w:r>
                <w:r w:rsidR="009B3302">
                  <w:t>.</w:t>
                </w:r>
                <w:r>
                  <w:tab/>
                  <w:t xml:space="preserve">Bereiten Sie das Gespräch mit den </w:t>
                </w:r>
                <w:r w:rsidR="0048723B">
                  <w:t xml:space="preserve">Mitarbeiterinnen </w:t>
                </w:r>
                <w:r>
                  <w:lastRenderedPageBreak/>
                  <w:t>mithilfe von Notizen auf den Gehaltsabrechnungen vor.</w:t>
                </w:r>
              </w:p>
              <w:p w14:paraId="13C1E5B4" w14:textId="77777777" w:rsidR="00215BB9" w:rsidRDefault="00215BB9" w:rsidP="00681335">
                <w:pPr>
                  <w:pStyle w:val="01aZAnummeriert"/>
                </w:pPr>
              </w:p>
              <w:p w14:paraId="1EF8067F" w14:textId="6AAA1859" w:rsidR="00280214" w:rsidRPr="003D654F" w:rsidRDefault="00681335" w:rsidP="004525C8">
                <w:pPr>
                  <w:pStyle w:val="01aZAnummeriert"/>
                </w:pPr>
                <w:r>
                  <w:t>3.</w:t>
                </w:r>
                <w:r>
                  <w:tab/>
                  <w:t xml:space="preserve">Führen Sie das </w:t>
                </w:r>
                <w:r w:rsidR="00280214" w:rsidRPr="003D654F">
                  <w:t xml:space="preserve">Gespräch mit </w:t>
                </w:r>
                <w:r>
                  <w:t>den</w:t>
                </w:r>
                <w:r w:rsidR="006C7A14">
                  <w:t xml:space="preserve"> zwei</w:t>
                </w:r>
                <w:r>
                  <w:t xml:space="preserve"> </w:t>
                </w:r>
                <w:r w:rsidR="004525C8">
                  <w:t>Mitarbeiterinn</w:t>
                </w:r>
                <w:r w:rsidR="00280214" w:rsidRPr="003D654F">
                  <w:t>en</w:t>
                </w:r>
                <w:r>
                  <w:t xml:space="preserve"> durch.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379513F" w14:textId="2B7F2324" w:rsidR="00580572" w:rsidRDefault="00580572" w:rsidP="003F0A39">
                <w:pPr>
                  <w:pStyle w:val="00ZATabellentext"/>
                </w:pPr>
                <w:r>
                  <w:lastRenderedPageBreak/>
                  <w:t>sich flexibel auf Situationen einstellen</w:t>
                </w:r>
              </w:p>
              <w:p w14:paraId="4773D373" w14:textId="48DF3B63" w:rsidR="00580572" w:rsidRDefault="00580572" w:rsidP="003F0A39">
                <w:pPr>
                  <w:pStyle w:val="00ZATabellentext"/>
                </w:pPr>
              </w:p>
              <w:p w14:paraId="36F61823" w14:textId="36B963F8" w:rsidR="00580572" w:rsidRDefault="00580572" w:rsidP="003F0A39">
                <w:pPr>
                  <w:pStyle w:val="00ZATabellentext"/>
                </w:pPr>
                <w:r>
                  <w:t>Probleme erkennen und zur Lösung beitragen</w:t>
                </w:r>
              </w:p>
              <w:p w14:paraId="0A22942E" w14:textId="77777777" w:rsidR="00580572" w:rsidRDefault="00580572" w:rsidP="003F0A39">
                <w:pPr>
                  <w:pStyle w:val="00ZATabellentext"/>
                </w:pPr>
              </w:p>
              <w:p w14:paraId="07868E83" w14:textId="68C935D1" w:rsidR="003F0A39" w:rsidRDefault="00580572" w:rsidP="003F0A39">
                <w:pPr>
                  <w:pStyle w:val="00ZATabellentext"/>
                </w:pPr>
                <w:r>
                  <w:t>Informationen strukturieren</w:t>
                </w:r>
              </w:p>
              <w:p w14:paraId="1F51BBFA" w14:textId="58446406" w:rsidR="00580572" w:rsidRDefault="00580572" w:rsidP="003F0A39">
                <w:pPr>
                  <w:pStyle w:val="00ZATabellentext"/>
                </w:pPr>
              </w:p>
              <w:p w14:paraId="52BE2FAB" w14:textId="081F6D06" w:rsidR="00580572" w:rsidRDefault="00580572" w:rsidP="003F0A39">
                <w:pPr>
                  <w:pStyle w:val="00ZATabellentext"/>
                </w:pPr>
                <w:r>
                  <w:lastRenderedPageBreak/>
                  <w:t>systematisch handeln</w:t>
                </w:r>
              </w:p>
              <w:p w14:paraId="38A642D7" w14:textId="35142791" w:rsidR="00580572" w:rsidRDefault="00580572" w:rsidP="003F0A39">
                <w:pPr>
                  <w:pStyle w:val="00ZATabellentext"/>
                </w:pPr>
              </w:p>
              <w:p w14:paraId="21C847E7" w14:textId="77777777" w:rsidR="00580572" w:rsidRDefault="00580572" w:rsidP="00580572">
                <w:pPr>
                  <w:pStyle w:val="00ZATabellentext"/>
                </w:pPr>
                <w:r>
                  <w:t>sprachlich angemessen kommunizieren</w:t>
                </w:r>
              </w:p>
              <w:p w14:paraId="1B7B2CCE" w14:textId="77777777" w:rsidR="00580572" w:rsidRDefault="00580572" w:rsidP="00580572">
                <w:pPr>
                  <w:pStyle w:val="00ZATabellentext"/>
                </w:pPr>
              </w:p>
              <w:p w14:paraId="2C1DEF46" w14:textId="6377A8C4" w:rsidR="00580572" w:rsidRPr="00585041" w:rsidRDefault="00580572" w:rsidP="00580572">
                <w:pPr>
                  <w:pStyle w:val="00ZATabellentext"/>
                </w:pPr>
                <w:r>
                  <w:t>Fachsprache anwenden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A906F6C" w14:textId="2387843C" w:rsidR="00F51EAA" w:rsidRPr="00A904EE" w:rsidRDefault="003F0A39" w:rsidP="003F0A39">
                <w:pPr>
                  <w:pStyle w:val="00ZATabellentext"/>
                  <w:rPr>
                    <w:lang w:val="en-US"/>
                  </w:rPr>
                </w:pPr>
                <w:proofErr w:type="gramStart"/>
                <w:r w:rsidRPr="00A904EE">
                  <w:rPr>
                    <w:lang w:val="en-US"/>
                  </w:rPr>
                  <w:lastRenderedPageBreak/>
                  <w:t>vgl</w:t>
                </w:r>
                <w:proofErr w:type="gramEnd"/>
                <w:r w:rsidRPr="00A904EE">
                  <w:rPr>
                    <w:lang w:val="en-US"/>
                  </w:rPr>
                  <w:t>. WiSo KB I</w:t>
                </w:r>
              </w:p>
              <w:p w14:paraId="566700B4" w14:textId="77777777" w:rsidR="00F51EAA" w:rsidRPr="00A904EE" w:rsidRDefault="00F51EAA" w:rsidP="003F0A39">
                <w:pPr>
                  <w:pStyle w:val="00ZATabellentext"/>
                  <w:rPr>
                    <w:lang w:val="en-US"/>
                  </w:rPr>
                </w:pPr>
              </w:p>
              <w:p w14:paraId="6E154051" w14:textId="3051F84F" w:rsidR="003F0A39" w:rsidRDefault="00F51EAA" w:rsidP="003F0A39">
                <w:pPr>
                  <w:pStyle w:val="00ZATabellentext"/>
                  <w:rPr>
                    <w:lang w:val="en-US"/>
                  </w:rPr>
                </w:pPr>
                <w:proofErr w:type="gramStart"/>
                <w:r w:rsidRPr="00A904EE">
                  <w:rPr>
                    <w:lang w:val="en-US"/>
                  </w:rPr>
                  <w:t>vgl</w:t>
                </w:r>
                <w:proofErr w:type="gramEnd"/>
                <w:r w:rsidRPr="00A904EE">
                  <w:rPr>
                    <w:lang w:val="en-US"/>
                  </w:rPr>
                  <w:t>.</w:t>
                </w:r>
                <w:r w:rsidR="004525C8">
                  <w:rPr>
                    <w:lang w:val="en-US"/>
                  </w:rPr>
                  <w:t xml:space="preserve"> </w:t>
                </w:r>
                <w:r w:rsidR="00BD377B">
                  <w:rPr>
                    <w:lang w:val="en-US"/>
                  </w:rPr>
                  <w:t>GK (</w:t>
                </w:r>
                <w:proofErr w:type="spellStart"/>
                <w:r w:rsidR="004525C8">
                  <w:rPr>
                    <w:lang w:val="en-US"/>
                  </w:rPr>
                  <w:t>Gemeinschafts</w:t>
                </w:r>
                <w:r w:rsidR="0063278D">
                  <w:rPr>
                    <w:lang w:val="en-US"/>
                  </w:rPr>
                  <w:softHyphen/>
                </w:r>
                <w:r w:rsidR="00BD377B">
                  <w:rPr>
                    <w:lang w:val="en-US"/>
                  </w:rPr>
                  <w:t>kunde</w:t>
                </w:r>
                <w:proofErr w:type="spellEnd"/>
                <w:r w:rsidR="00B101A0">
                  <w:rPr>
                    <w:lang w:val="en-US"/>
                  </w:rPr>
                  <w:t xml:space="preserve">) </w:t>
                </w:r>
                <w:proofErr w:type="spellStart"/>
                <w:r w:rsidRPr="00A904EE">
                  <w:rPr>
                    <w:lang w:val="en-US"/>
                  </w:rPr>
                  <w:t>Modul</w:t>
                </w:r>
                <w:proofErr w:type="spellEnd"/>
                <w:r w:rsidR="004525C8">
                  <w:rPr>
                    <w:lang w:val="en-US"/>
                  </w:rPr>
                  <w:t> </w:t>
                </w:r>
                <w:r w:rsidRPr="00A904EE">
                  <w:rPr>
                    <w:lang w:val="en-US"/>
                  </w:rPr>
                  <w:t>2</w:t>
                </w:r>
              </w:p>
              <w:p w14:paraId="6F9B2670" w14:textId="744AC9F1" w:rsidR="009B3302" w:rsidRDefault="009B3302" w:rsidP="003F0A39">
                <w:pPr>
                  <w:pStyle w:val="00ZATabellentext"/>
                  <w:rPr>
                    <w:lang w:val="en-US"/>
                  </w:rPr>
                </w:pPr>
              </w:p>
              <w:p w14:paraId="13710F73" w14:textId="7BC87C6D" w:rsidR="003F0A39" w:rsidRPr="00585041" w:rsidRDefault="009B3302" w:rsidP="00815B53">
                <w:pPr>
                  <w:pStyle w:val="00ZATabellentext"/>
                </w:pPr>
                <w:proofErr w:type="spellStart"/>
                <w:r>
                  <w:rPr>
                    <w:lang w:val="en-US"/>
                  </w:rPr>
                  <w:t>Rollenspiel</w:t>
                </w:r>
                <w:proofErr w:type="spellEnd"/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36A5909" w14:textId="5D9BF41C" w:rsidR="003F0A39" w:rsidRPr="00EA2019" w:rsidRDefault="003F0A39" w:rsidP="003F0A39">
                <w:pPr>
                  <w:pStyle w:val="04aZAzentriert"/>
                  <w:jc w:val="right"/>
                </w:pPr>
                <w:r>
                  <w:t>06</w:t>
                </w:r>
              </w:p>
            </w:tc>
          </w:tr>
          <w:tr w:rsidR="003F0A39" w:rsidRPr="002A1B02" w14:paraId="6CC59EC4" w14:textId="77777777" w:rsidTr="00890A97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594F744" w14:textId="7E0ED924" w:rsidR="003F0A39" w:rsidRPr="00890799" w:rsidRDefault="003F0A39" w:rsidP="003F0A39">
                <w:pPr>
                  <w:pStyle w:val="00ZATabellentext"/>
                  <w:rPr>
                    <w:bCs/>
                  </w:rPr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EDEEAA2" w14:textId="711075B0" w:rsidR="003F0A39" w:rsidRDefault="00215BB9" w:rsidP="003F0A39">
                <w:pPr>
                  <w:pStyle w:val="02ZAfett"/>
                </w:pPr>
                <w:r>
                  <w:t>LS12</w:t>
                </w:r>
                <w:r w:rsidR="003F0A39">
                  <w:t xml:space="preserve"> Bedeutung des Sozialstaates und Möglichkeiten einer Weiterentwicklung darstellen und reflektieren</w:t>
                </w:r>
              </w:p>
            </w:tc>
            <w:tc>
              <w:tcPr>
                <w:tcW w:w="1812" w:type="dxa"/>
              </w:tcPr>
              <w:p w14:paraId="63140F12" w14:textId="4EF7AD50" w:rsidR="003F0A39" w:rsidRDefault="009208CA" w:rsidP="003F0A39">
                <w:pPr>
                  <w:pStyle w:val="00ZATabellentext"/>
                </w:pPr>
                <w:r>
                  <w:t>in Azubischulung</w:t>
                </w:r>
                <w:r w:rsidR="003F0A39">
                  <w:t xml:space="preserve"> ergibt sich Diskussion, in der sich eine Auszubildende über die hohen Abzüge vom Bruttogehalt aufregt; ein Auszubildender hat </w:t>
                </w:r>
                <w:r w:rsidR="00BB0F1C">
                  <w:t xml:space="preserve">durch einen </w:t>
                </w:r>
                <w:r w:rsidR="003F0A39">
                  <w:t>Auslandsaufenthalt Erfahrungen mit dem Sozialwesen in einem anderen Staat gemacht und sieht die Vorteile des Sozialstaates in Deutschland; Diskussion ist mangels Kenntnisse nicht sehr fruchtbar</w:t>
                </w:r>
                <w:r w:rsidR="005C2D51">
                  <w:t>; Ausbildungsleiter möchte Diskussion in nächster Azubischulung aufnehmen</w:t>
                </w:r>
              </w:p>
              <w:p w14:paraId="487698DD" w14:textId="77777777" w:rsidR="003F0A39" w:rsidRDefault="003F0A39" w:rsidP="003F0A39">
                <w:pPr>
                  <w:pStyle w:val="00ZATabellentext"/>
                </w:pPr>
              </w:p>
              <w:p w14:paraId="68DC1726" w14:textId="3B247B3B" w:rsidR="003F0A39" w:rsidRDefault="003F0A39" w:rsidP="005C2D51">
                <w:pPr>
                  <w:pStyle w:val="00ZATabellentext"/>
                </w:pPr>
                <w:r w:rsidRPr="00967EEB">
                  <w:sym w:font="Wingdings" w:char="F0E0"/>
                </w:r>
                <w:r>
                  <w:t xml:space="preserve"> </w:t>
                </w:r>
                <w:r w:rsidR="005C2D51">
                  <w:t xml:space="preserve">Azubi soll sich informieren und an </w:t>
                </w:r>
                <w:r w:rsidR="005C2D51">
                  <w:lastRenderedPageBreak/>
                  <w:t>Diskussion teilnehmen</w:t>
                </w:r>
              </w:p>
            </w:tc>
            <w:tc>
              <w:tcPr>
                <w:tcW w:w="2208" w:type="dxa"/>
              </w:tcPr>
              <w:p w14:paraId="699D2F63" w14:textId="77777777" w:rsidR="003F0A39" w:rsidRDefault="003F0A39" w:rsidP="003F0A39">
                <w:pPr>
                  <w:pStyle w:val="01aZAnummeriert"/>
                  <w:tabs>
                    <w:tab w:val="clear" w:pos="198"/>
                    <w:tab w:val="left" w:pos="0"/>
                  </w:tabs>
                  <w:ind w:left="0" w:firstLine="0"/>
                </w:pPr>
                <w:r>
                  <w:lastRenderedPageBreak/>
                  <w:t>Erfahrungsberichte von Menschen, die von einzelnen Zweigen der Sozialversicherung profitiert haben</w:t>
                </w:r>
              </w:p>
              <w:p w14:paraId="59AAB311" w14:textId="0AE57A3E" w:rsidR="003F0A39" w:rsidRDefault="003F0A39" w:rsidP="003F0A39">
                <w:pPr>
                  <w:pStyle w:val="01aZAnummeriert"/>
                  <w:ind w:left="0" w:firstLine="0"/>
                </w:pPr>
              </w:p>
              <w:p w14:paraId="1D4D9C99" w14:textId="276ACE01" w:rsidR="003F0A39" w:rsidRDefault="003F0A39" w:rsidP="003F0A39">
                <w:pPr>
                  <w:pStyle w:val="01aZAnummeriert"/>
                  <w:tabs>
                    <w:tab w:val="clear" w:pos="198"/>
                    <w:tab w:val="left" w:pos="0"/>
                  </w:tabs>
                  <w:ind w:left="0" w:firstLine="0"/>
                </w:pPr>
                <w:r>
                  <w:t>Erfahrungsbericht eine</w:t>
                </w:r>
                <w:r w:rsidR="00BB0F1C">
                  <w:t>s</w:t>
                </w:r>
                <w:r>
                  <w:t xml:space="preserve"> </w:t>
                </w:r>
                <w:r w:rsidR="00BB0F1C">
                  <w:t>Azubis</w:t>
                </w:r>
                <w:r>
                  <w:t xml:space="preserve"> von einem Auslandsaufenthalt</w:t>
                </w:r>
              </w:p>
              <w:p w14:paraId="6ACBBF6C" w14:textId="77777777" w:rsidR="003F0A39" w:rsidRDefault="003F0A39" w:rsidP="003F0A39">
                <w:pPr>
                  <w:pStyle w:val="01aZAnummeriert"/>
                </w:pPr>
              </w:p>
              <w:p w14:paraId="03343D4C" w14:textId="608A25BF" w:rsidR="003F0A39" w:rsidRDefault="003F0A39" w:rsidP="003F0A39">
                <w:pPr>
                  <w:pStyle w:val="01aZAnummeriert"/>
                  <w:tabs>
                    <w:tab w:val="clear" w:pos="198"/>
                    <w:tab w:val="left" w:pos="0"/>
                  </w:tabs>
                  <w:ind w:left="0" w:firstLine="0"/>
                </w:pPr>
                <w:r>
                  <w:t>Grafiken/Statistiken zu den Problemen der gesetzlichen Sozialversicherung, z.</w:t>
                </w:r>
                <w:r w:rsidR="00B217EF">
                  <w:t> </w:t>
                </w:r>
                <w:r>
                  <w:t>B. demografischer Wandel, Gesundheitskosten, Altersarmut, Generationenvertrag</w:t>
                </w:r>
              </w:p>
              <w:p w14:paraId="5E0AFB22" w14:textId="77777777" w:rsidR="003F0A39" w:rsidRDefault="003F0A39" w:rsidP="003F0A39">
                <w:pPr>
                  <w:pStyle w:val="01aZAnummeriert"/>
                </w:pPr>
              </w:p>
              <w:p w14:paraId="5E7105E3" w14:textId="649D037F" w:rsidR="003F0A39" w:rsidRDefault="003F0A39" w:rsidP="000028FB">
                <w:pPr>
                  <w:pStyle w:val="01aZAnummeriert"/>
                  <w:tabs>
                    <w:tab w:val="clear" w:pos="198"/>
                    <w:tab w:val="left" w:pos="0"/>
                  </w:tabs>
                  <w:ind w:left="0" w:firstLine="0"/>
                </w:pPr>
                <w:r>
                  <w:t>Informationstexte zu Möglichkeiten der privaten Altersvorsorge</w:t>
                </w:r>
              </w:p>
            </w:tc>
            <w:tc>
              <w:tcPr>
                <w:tcW w:w="1814" w:type="dxa"/>
                <w:gridSpan w:val="2"/>
              </w:tcPr>
              <w:p w14:paraId="4AA40D74" w14:textId="72EB65E3" w:rsidR="003F0A39" w:rsidRDefault="003F0A39" w:rsidP="003F0A39">
                <w:pPr>
                  <w:pStyle w:val="00ZATabellentext"/>
                </w:pPr>
                <w:r>
                  <w:t>Notizen</w:t>
                </w:r>
              </w:p>
              <w:p w14:paraId="12E1675B" w14:textId="77777777" w:rsidR="003F0A39" w:rsidRDefault="003F0A39" w:rsidP="003F0A39">
                <w:pPr>
                  <w:pStyle w:val="00ZATabellentext"/>
                </w:pPr>
              </w:p>
              <w:p w14:paraId="30FBC3B0" w14:textId="6B7511DC" w:rsidR="003F0A39" w:rsidRPr="003B11CA" w:rsidRDefault="008F05F9" w:rsidP="003F0A39">
                <w:pPr>
                  <w:pStyle w:val="00ZATabellentext"/>
                </w:pPr>
                <w:r>
                  <w:t>Diskussion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32EBB17D" w14:textId="6BE31837" w:rsidR="00F51EAA" w:rsidRDefault="006C7A14" w:rsidP="003F0A39">
                <w:pPr>
                  <w:pStyle w:val="01aZAnummeriert"/>
                </w:pPr>
                <w:r>
                  <w:t>1.</w:t>
                </w:r>
                <w:r>
                  <w:tab/>
                  <w:t>Erstellen Sie Notizen</w:t>
                </w:r>
              </w:p>
              <w:p w14:paraId="262B0DAC" w14:textId="6A78F079" w:rsidR="00F51EAA" w:rsidRDefault="00630DEE" w:rsidP="00630DEE">
                <w:pPr>
                  <w:pStyle w:val="01bZAnummeriert2Ebene"/>
                </w:pPr>
                <w:r>
                  <w:tab/>
                </w:r>
                <w:r w:rsidR="006C7A14">
                  <w:t xml:space="preserve">- </w:t>
                </w:r>
                <w:r w:rsidR="006C7A14">
                  <w:tab/>
                </w:r>
                <w:r w:rsidR="003F0A39">
                  <w:t xml:space="preserve">zu den Stärken und </w:t>
                </w:r>
                <w:r w:rsidR="00F51EAA">
                  <w:t>Schwächen des Sozialstaates</w:t>
                </w:r>
              </w:p>
              <w:p w14:paraId="578CFFFE" w14:textId="1EF0A122" w:rsidR="004404C8" w:rsidRDefault="00630DEE" w:rsidP="00630DEE">
                <w:pPr>
                  <w:pStyle w:val="01bZAnummeriert2Ebene"/>
                </w:pPr>
                <w:r>
                  <w:tab/>
                </w:r>
                <w:r w:rsidR="00F51EAA">
                  <w:t>-</w:t>
                </w:r>
                <w:r w:rsidR="00F51EAA">
                  <w:tab/>
                </w:r>
                <w:r w:rsidR="004404C8">
                  <w:t>mit Ideen für Maßnahmen zur Gestaltung Ihrer</w:t>
                </w:r>
                <w:r w:rsidR="003F0A39">
                  <w:t xml:space="preserve"> eigene</w:t>
                </w:r>
                <w:r w:rsidR="004404C8">
                  <w:t>n</w:t>
                </w:r>
                <w:r w:rsidR="003F0A39">
                  <w:t xml:space="preserve"> Zukunft </w:t>
                </w:r>
                <w:r w:rsidR="00B217EF">
                  <w:t xml:space="preserve">und </w:t>
                </w:r>
              </w:p>
              <w:p w14:paraId="76F4676C" w14:textId="55993A55" w:rsidR="003F0A39" w:rsidRDefault="004404C8" w:rsidP="00630DEE">
                <w:pPr>
                  <w:pStyle w:val="01bZAnummeriert2Ebene"/>
                </w:pPr>
                <w:r>
                  <w:tab/>
                  <w:t>-</w:t>
                </w:r>
                <w:r>
                  <w:tab/>
                  <w:t>mit Ideen zur Ausgestaltung der Gesellschaft in der Zukunft.</w:t>
                </w:r>
              </w:p>
              <w:p w14:paraId="1930822A" w14:textId="77777777" w:rsidR="003F0A39" w:rsidRPr="00E60320" w:rsidRDefault="003F0A39" w:rsidP="003F0A39">
                <w:pPr>
                  <w:pStyle w:val="01aZAnummeriert"/>
                </w:pPr>
              </w:p>
              <w:p w14:paraId="458EF1D5" w14:textId="257CFC22" w:rsidR="003F0A39" w:rsidRDefault="003F0A39" w:rsidP="006C7A14">
                <w:pPr>
                  <w:pStyle w:val="01aZAnummeriert"/>
                </w:pPr>
                <w:r>
                  <w:t>2.</w:t>
                </w:r>
                <w:r>
                  <w:tab/>
                  <w:t xml:space="preserve">Führen Sie </w:t>
                </w:r>
                <w:r w:rsidR="008F05F9">
                  <w:t>die Diskussion</w:t>
                </w:r>
                <w:r>
                  <w:t xml:space="preserve"> im </w:t>
                </w:r>
                <w:r w:rsidR="00BF629A">
                  <w:t>Ausbildungszentrum</w:t>
                </w:r>
                <w:r w:rsidR="008F05F9">
                  <w:t xml:space="preserve"> durch</w:t>
                </w:r>
                <w:r w:rsidR="006C7A14">
                  <w:t>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7F2D94F" w14:textId="63EB97EB" w:rsidR="003F0A39" w:rsidRDefault="008F05F9" w:rsidP="003F0A39">
                <w:pPr>
                  <w:pStyle w:val="00ZATabellentext"/>
                </w:pPr>
                <w:r>
                  <w:t>Informationen beschaffen</w:t>
                </w:r>
              </w:p>
              <w:p w14:paraId="4BE38723" w14:textId="77777777" w:rsidR="008F05F9" w:rsidRDefault="008F05F9" w:rsidP="003F0A39">
                <w:pPr>
                  <w:pStyle w:val="00ZATabellentext"/>
                </w:pPr>
              </w:p>
              <w:p w14:paraId="42C77CCF" w14:textId="77777777" w:rsidR="008F05F9" w:rsidRDefault="008F05F9" w:rsidP="003F0A39">
                <w:pPr>
                  <w:pStyle w:val="00ZATabellentext"/>
                </w:pPr>
                <w:r>
                  <w:t>Zusammenhänge herstellen</w:t>
                </w:r>
              </w:p>
              <w:p w14:paraId="7E50E42A" w14:textId="77777777" w:rsidR="008F05F9" w:rsidRDefault="008F05F9" w:rsidP="003F0A39">
                <w:pPr>
                  <w:pStyle w:val="00ZATabellentext"/>
                </w:pPr>
              </w:p>
              <w:p w14:paraId="458CED90" w14:textId="0AAC37E8" w:rsidR="008F05F9" w:rsidRDefault="008F05F9" w:rsidP="003F0A39">
                <w:pPr>
                  <w:pStyle w:val="00ZATabellentext"/>
                </w:pPr>
                <w:r>
                  <w:t>eigene Meinungen bilden</w:t>
                </w:r>
              </w:p>
              <w:p w14:paraId="0BE98664" w14:textId="2238D1E5" w:rsidR="008F05F9" w:rsidRDefault="008F05F9" w:rsidP="003F0A39">
                <w:pPr>
                  <w:pStyle w:val="00ZATabellentext"/>
                </w:pPr>
              </w:p>
              <w:p w14:paraId="78D8F1D0" w14:textId="735D5CA9" w:rsidR="008F05F9" w:rsidRDefault="008F05F9" w:rsidP="003F0A39">
                <w:pPr>
                  <w:pStyle w:val="00ZATabellentext"/>
                </w:pPr>
                <w:r>
                  <w:t>eigene Meinungen artikulieren</w:t>
                </w:r>
              </w:p>
              <w:p w14:paraId="5EE0306C" w14:textId="77777777" w:rsidR="008F05F9" w:rsidRDefault="008F05F9" w:rsidP="003F0A39">
                <w:pPr>
                  <w:pStyle w:val="00ZATabellentext"/>
                </w:pPr>
              </w:p>
              <w:p w14:paraId="62A38773" w14:textId="77777777" w:rsidR="008F05F9" w:rsidRDefault="008F05F9" w:rsidP="003F0A39">
                <w:pPr>
                  <w:pStyle w:val="00ZATabellentext"/>
                </w:pPr>
                <w:r>
                  <w:t>sprachlich angemessen kommunizieren</w:t>
                </w:r>
              </w:p>
              <w:p w14:paraId="6A5AA11D" w14:textId="77777777" w:rsidR="008F05F9" w:rsidRDefault="008F05F9" w:rsidP="003F0A39">
                <w:pPr>
                  <w:pStyle w:val="00ZATabellentext"/>
                </w:pPr>
              </w:p>
              <w:p w14:paraId="71B41375" w14:textId="77777777" w:rsidR="008F05F9" w:rsidRDefault="008F05F9" w:rsidP="003F0A39">
                <w:pPr>
                  <w:pStyle w:val="00ZATabellentext"/>
                </w:pPr>
                <w:r>
                  <w:t>Spannungen erfassen und verstehen</w:t>
                </w:r>
              </w:p>
              <w:p w14:paraId="7E33B0CB" w14:textId="77777777" w:rsidR="008F05F9" w:rsidRDefault="008F05F9" w:rsidP="003F0A39">
                <w:pPr>
                  <w:pStyle w:val="00ZATabellentext"/>
                </w:pPr>
              </w:p>
              <w:p w14:paraId="17E04961" w14:textId="32CFE6C0" w:rsidR="008F05F9" w:rsidRPr="00585041" w:rsidRDefault="008F05F9" w:rsidP="003F0A39">
                <w:pPr>
                  <w:pStyle w:val="00ZATabellentext"/>
                </w:pPr>
                <w:r>
                  <w:t>unterschiedliche Kenntnisstände akzeptieren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4CB56A4" w14:textId="50DB1D4B" w:rsidR="003F0A39" w:rsidRPr="00F51EAA" w:rsidRDefault="003F0A39" w:rsidP="003F0A39">
                <w:pPr>
                  <w:pStyle w:val="00ZATabellentext"/>
                </w:pPr>
                <w:r w:rsidRPr="00F51EAA">
                  <w:t xml:space="preserve">vgl. </w:t>
                </w:r>
                <w:r w:rsidR="00BD377B">
                  <w:t>GK Modul</w:t>
                </w:r>
                <w:r w:rsidR="00E20AFE">
                  <w:t> </w:t>
                </w:r>
                <w:r w:rsidR="00BD377B">
                  <w:t xml:space="preserve">2 und </w:t>
                </w:r>
                <w:r w:rsidR="00E20AFE">
                  <w:t>Modul </w:t>
                </w:r>
                <w:r w:rsidR="00BD377B">
                  <w:t>4</w:t>
                </w:r>
              </w:p>
              <w:p w14:paraId="14A72079" w14:textId="77777777" w:rsidR="003F0A39" w:rsidRDefault="003F0A39" w:rsidP="003F0A39">
                <w:pPr>
                  <w:pStyle w:val="00ZATabellentext"/>
                </w:pPr>
              </w:p>
              <w:p w14:paraId="022E9BDB" w14:textId="0021DC14" w:rsidR="003F0A39" w:rsidRDefault="003F0A39" w:rsidP="003F0A39">
                <w:pPr>
                  <w:pStyle w:val="00ZATabellentext"/>
                </w:pPr>
                <w:r>
                  <w:t>vgl. WiSo KB I</w:t>
                </w:r>
              </w:p>
              <w:p w14:paraId="6448D74E" w14:textId="77777777" w:rsidR="00495BBB" w:rsidRDefault="00495BBB" w:rsidP="003F0A39">
                <w:pPr>
                  <w:pStyle w:val="00ZATabellentext"/>
                </w:pPr>
              </w:p>
              <w:p w14:paraId="6BF707E9" w14:textId="3E8F56B2" w:rsidR="00495BBB" w:rsidRPr="00DC40C7" w:rsidRDefault="00495BBB" w:rsidP="003F0A39">
                <w:pPr>
                  <w:pStyle w:val="00ZATabellentext"/>
                </w:pPr>
                <w:r w:rsidRPr="00DC40C7">
                  <w:t>vgl. LF08 (</w:t>
                </w:r>
                <w:r w:rsidR="00677EBE">
                  <w:t>s</w:t>
                </w:r>
                <w:r w:rsidR="00DC40C7" w:rsidRPr="00DC40C7">
                  <w:t>oziale Marktwirtschaft</w:t>
                </w:r>
                <w:r w:rsidRPr="00DC40C7">
                  <w:t>)</w:t>
                </w:r>
              </w:p>
              <w:p w14:paraId="38726C6A" w14:textId="77777777" w:rsidR="003F0A39" w:rsidRDefault="003F0A39" w:rsidP="003F0A39">
                <w:pPr>
                  <w:pStyle w:val="00ZATabellentext"/>
                </w:pPr>
              </w:p>
              <w:p w14:paraId="126BCF47" w14:textId="3C660ECD" w:rsidR="003F0A39" w:rsidRPr="00585041" w:rsidRDefault="003F0A39">
                <w:pPr>
                  <w:pStyle w:val="00ZATabellentext"/>
                </w:pPr>
                <w:r>
                  <w:t>Rollenspiel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CFBA3BE" w14:textId="525A3C34" w:rsidR="003F0A39" w:rsidRPr="00F95198" w:rsidRDefault="003F0A39" w:rsidP="0012031C">
                <w:pPr>
                  <w:pStyle w:val="04aZAzentriert"/>
                </w:pPr>
                <w:r>
                  <w:t>0</w:t>
                </w:r>
                <w:r w:rsidR="0012031C">
                  <w:t>4</w:t>
                </w:r>
              </w:p>
            </w:tc>
          </w:tr>
          <w:tr w:rsidR="00D7597E" w:rsidRPr="00D7597E" w14:paraId="5FA39AEC" w14:textId="77777777" w:rsidTr="0061575B">
            <w:trPr>
              <w:trHeight w:val="20"/>
            </w:trPr>
            <w:tc>
              <w:tcPr>
                <w:tcW w:w="14787" w:type="dxa"/>
                <w:gridSpan w:val="9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E79CBE7" w14:textId="5A4C6839" w:rsidR="003F0A39" w:rsidRPr="00D7597E" w:rsidRDefault="003F0A39" w:rsidP="003F0A39">
                <w:pPr>
                  <w:pStyle w:val="04cZAgesamtrechts"/>
                </w:pPr>
                <w:r w:rsidRPr="00D7597E">
                  <w:t>gesamt</w:t>
                </w:r>
                <w:r w:rsidRPr="00D7597E">
                  <w:rPr>
                    <w:rStyle w:val="Funotenzeichen"/>
                  </w:rPr>
                  <w:footnoteReference w:id="6"/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19015DE" w14:textId="6534AE96" w:rsidR="003F0A39" w:rsidRPr="00D7597E" w:rsidRDefault="003F0A39" w:rsidP="00807B7C">
                <w:pPr>
                  <w:pStyle w:val="04dZAgesamtzentriert"/>
                </w:pPr>
                <w:r w:rsidRPr="00D7597E">
                  <w:t>64</w:t>
                </w:r>
              </w:p>
            </w:tc>
          </w:tr>
        </w:tbl>
      </w:sdtContent>
    </w:sdt>
    <w:p w14:paraId="038AD587" w14:textId="77777777" w:rsidR="001D3A49" w:rsidRDefault="001D3A49" w:rsidP="001D3A49">
      <w:pPr>
        <w:pStyle w:val="07ZAFunote"/>
      </w:pPr>
    </w:p>
    <w:p w14:paraId="379F97D7" w14:textId="059F7526" w:rsidR="001D3A49" w:rsidRPr="008D42A9" w:rsidRDefault="001D3A49" w:rsidP="001D3A49">
      <w:pPr>
        <w:pStyle w:val="07ZAFunote"/>
      </w:pPr>
      <w:r w:rsidRPr="008150E3">
        <w:t>*</w:t>
      </w:r>
      <w:r>
        <w:tab/>
        <w:t>Das Verb „präsentieren“ wird</w:t>
      </w:r>
      <w:r w:rsidRPr="00A67008">
        <w:t xml:space="preserve"> verwendet, da </w:t>
      </w:r>
      <w:r>
        <w:t>es</w:t>
      </w:r>
      <w:r w:rsidRPr="00A67008">
        <w:t xml:space="preserve"> zu einer praktischen </w:t>
      </w:r>
      <w:r>
        <w:t xml:space="preserve">bzw. </w:t>
      </w:r>
      <w:r w:rsidRPr="00A67008">
        <w:t>ber</w:t>
      </w:r>
      <w:r>
        <w:t>ufstypischen Handlung auffordert. Es findet</w:t>
      </w:r>
      <w:r w:rsidRPr="00A67008">
        <w:t xml:space="preserve"> sich nicht in der Operatorenliste der Koordinierungsstelle, da</w:t>
      </w:r>
      <w:r>
        <w:t xml:space="preserve"> die Koordinierungsstelle diesen</w:t>
      </w:r>
      <w:r w:rsidRPr="00A67008">
        <w:t xml:space="preserve"> Operator nicht für die schriftliche Prüfung vorsieht.</w:t>
      </w:r>
    </w:p>
    <w:sectPr w:rsidR="001D3A49" w:rsidRPr="008D42A9" w:rsidSect="000271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C8F47" w14:textId="77777777" w:rsidR="009B725D" w:rsidRDefault="009B725D" w:rsidP="005743F6">
      <w:pPr>
        <w:pStyle w:val="Textkrper2"/>
      </w:pPr>
      <w:r>
        <w:separator/>
      </w:r>
    </w:p>
  </w:endnote>
  <w:endnote w:type="continuationSeparator" w:id="0">
    <w:p w14:paraId="4BB243DE" w14:textId="77777777" w:rsidR="009B725D" w:rsidRDefault="009B725D" w:rsidP="005743F6">
      <w:pPr>
        <w:pStyle w:val="Textkrper2"/>
      </w:pPr>
      <w:r>
        <w:continuationSeparator/>
      </w:r>
    </w:p>
  </w:endnote>
  <w:endnote w:type="continuationNotice" w:id="1">
    <w:p w14:paraId="5B744610" w14:textId="77777777" w:rsidR="009B725D" w:rsidRDefault="009B725D" w:rsidP="00574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DA535" w14:textId="77777777" w:rsidR="000028FB" w:rsidRDefault="000028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27969" w14:textId="77777777" w:rsidR="009B725D" w:rsidRDefault="009B725D" w:rsidP="00286A6A">
    <w:pPr>
      <w:pStyle w:val="09aZAKopfmini"/>
      <w:tabs>
        <w:tab w:val="right" w:pos="15307"/>
      </w:tabs>
      <w:rPr>
        <w:noProof/>
      </w:rPr>
    </w:pPr>
  </w:p>
  <w:p w14:paraId="23A8E993" w14:textId="172B09BA" w:rsidR="009B725D" w:rsidRPr="0021793E" w:rsidRDefault="009B725D" w:rsidP="00286A6A">
    <w:pPr>
      <w:pStyle w:val="09aZAKopfmini"/>
      <w:tabs>
        <w:tab w:val="right" w:pos="15307"/>
      </w:tabs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0028FB">
      <w:rPr>
        <w:noProof/>
      </w:rPr>
      <w:t>WÖJ-LF01-Zielanalyse.docx</w:t>
    </w:r>
    <w:r>
      <w:rPr>
        <w:noProof/>
      </w:rPr>
      <w:fldChar w:fldCharType="end"/>
    </w:r>
    <w:r>
      <w:rPr>
        <w:noProof/>
      </w:rPr>
      <w:ptab w:relativeTo="margin" w:alignment="right" w:leader="none"/>
    </w:r>
    <w:r w:rsidRPr="00CF03E4">
      <w:t xml:space="preserve">Seite </w:t>
    </w:r>
    <w:r w:rsidRPr="00CF03E4">
      <w:fldChar w:fldCharType="begin"/>
    </w:r>
    <w:r w:rsidRPr="00CF03E4">
      <w:instrText xml:space="preserve"> PAGE  \* MERGEFORMAT </w:instrText>
    </w:r>
    <w:r w:rsidRPr="00CF03E4">
      <w:fldChar w:fldCharType="separate"/>
    </w:r>
    <w:r w:rsidR="000028FB">
      <w:rPr>
        <w:noProof/>
      </w:rPr>
      <w:t>10</w:t>
    </w:r>
    <w:r w:rsidRPr="00CF03E4">
      <w:fldChar w:fldCharType="end"/>
    </w:r>
    <w:r w:rsidRPr="00CF03E4">
      <w:t>/</w:t>
    </w:r>
    <w:fldSimple w:instr=" NUMPAGES  \* MERGEFORMAT ">
      <w:r w:rsidR="000028FB">
        <w:rPr>
          <w:noProof/>
        </w:rPr>
        <w:t>10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E6586" w14:textId="77777777" w:rsidR="000028FB" w:rsidRDefault="000028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BB988" w14:textId="77777777" w:rsidR="009B725D" w:rsidRDefault="009B725D" w:rsidP="005743F6">
      <w:pPr>
        <w:pStyle w:val="Textkrper2"/>
      </w:pPr>
      <w:r>
        <w:separator/>
      </w:r>
    </w:p>
  </w:footnote>
  <w:footnote w:type="continuationSeparator" w:id="0">
    <w:p w14:paraId="2DE3A1B1" w14:textId="77777777" w:rsidR="009B725D" w:rsidRDefault="009B725D" w:rsidP="005743F6">
      <w:pPr>
        <w:pStyle w:val="Textkrper2"/>
      </w:pPr>
      <w:r>
        <w:continuationSeparator/>
      </w:r>
    </w:p>
  </w:footnote>
  <w:footnote w:type="continuationNotice" w:id="1">
    <w:p w14:paraId="02A9FD1C" w14:textId="77777777" w:rsidR="009B725D" w:rsidRDefault="009B725D" w:rsidP="005743F6"/>
  </w:footnote>
  <w:footnote w:id="2">
    <w:p w14:paraId="0D59CFB8" w14:textId="732D078D" w:rsidR="009B725D" w:rsidRPr="00665746" w:rsidRDefault="009B725D" w:rsidP="00286216">
      <w:pPr>
        <w:pStyle w:val="07ZAFunote"/>
      </w:pPr>
      <w:r w:rsidRPr="00905EFB">
        <w:rPr>
          <w:vertAlign w:val="superscript"/>
        </w:rPr>
        <w:footnoteRef/>
      </w:r>
      <w:r>
        <w:rPr>
          <w:vertAlign w:val="superscript"/>
        </w:rPr>
        <w:tab/>
      </w:r>
      <w:r w:rsidRPr="00905EFB">
        <w:t>Ministerium für Kultus, Jugend und Sport Baden-Württemberg (Herausgeber):</w:t>
      </w:r>
      <w:r w:rsidRPr="00665746">
        <w:t xml:space="preserve"> </w:t>
      </w:r>
      <w:r w:rsidRPr="003D3643">
        <w:t xml:space="preserve">Bildungsplan für die Berufsschule, </w:t>
      </w:r>
      <w:r>
        <w:t>Justizfachangestellter und Justizfachangestellte (2025)</w:t>
      </w:r>
    </w:p>
  </w:footnote>
  <w:footnote w:id="3">
    <w:p w14:paraId="49827679" w14:textId="77777777" w:rsidR="009B725D" w:rsidRPr="002A5E61" w:rsidRDefault="009B725D" w:rsidP="005743F6">
      <w:pPr>
        <w:pStyle w:val="07ZAFunote"/>
      </w:pPr>
      <w:r w:rsidRPr="002A5E61">
        <w:rPr>
          <w:rStyle w:val="Funotenzeichen"/>
        </w:rPr>
        <w:footnoteRef/>
      </w:r>
      <w:r>
        <w:tab/>
        <w:t>Die in den kompetenzbasierten Zielen des Bildungsplans grau</w:t>
      </w:r>
      <w:r w:rsidRPr="002A5E61">
        <w:t xml:space="preserve"> hervorgehobene</w:t>
      </w:r>
      <w:r>
        <w:t>n</w:t>
      </w:r>
      <w:r w:rsidRPr="002A5E61">
        <w:t xml:space="preserve"> Passagen werden mehrfach aufgeführt.</w:t>
      </w:r>
    </w:p>
  </w:footnote>
  <w:footnote w:id="4">
    <w:p w14:paraId="2D07D560" w14:textId="42F4D092" w:rsidR="009B725D" w:rsidRDefault="009B725D" w:rsidP="005743F6">
      <w:pPr>
        <w:pStyle w:val="07ZAFunote"/>
      </w:pPr>
      <w:r w:rsidRPr="002A5E61">
        <w:rPr>
          <w:rStyle w:val="Funotenzeichen"/>
        </w:rPr>
        <w:footnoteRef/>
      </w:r>
      <w:r>
        <w:tab/>
      </w:r>
      <w:r w:rsidRPr="002A5E61">
        <w:t>Zur Bearbeitung der Au</w:t>
      </w:r>
      <w:r>
        <w:t>fträge notwendige Informationen</w:t>
      </w:r>
    </w:p>
  </w:footnote>
  <w:footnote w:id="5">
    <w:p w14:paraId="78D03B23" w14:textId="22F0A286" w:rsidR="009B725D" w:rsidRDefault="009B725D" w:rsidP="00794008">
      <w:pPr>
        <w:pStyle w:val="07ZAFunote"/>
      </w:pPr>
      <w:r>
        <w:rPr>
          <w:rStyle w:val="Funotenzeichen"/>
        </w:rPr>
        <w:footnoteRef/>
      </w:r>
      <w:r>
        <w:tab/>
      </w:r>
      <w:r w:rsidRPr="003431CA">
        <w:t xml:space="preserve">Aufträge beginnen mit einem Operator (siehe Operatorenliste der Koordinierungsstelle für Abschlussprüfungen von Berufsschule und Wirtschaft), enthalten jeweils nur einen Operator und führen zu dem in der vorigen Spalte aufgeführten </w:t>
      </w:r>
      <w:r>
        <w:t xml:space="preserve">betrieblichen </w:t>
      </w:r>
      <w:r w:rsidRPr="003431CA">
        <w:t>Handlungsergebnis.</w:t>
      </w:r>
    </w:p>
    <w:p w14:paraId="737DFFFF" w14:textId="79801C5D" w:rsidR="009B725D" w:rsidRDefault="009B725D" w:rsidP="00F7253E">
      <w:pPr>
        <w:pStyle w:val="07ZAFunote"/>
        <w:tabs>
          <w:tab w:val="clear" w:pos="198"/>
          <w:tab w:val="clear" w:pos="2268"/>
          <w:tab w:val="left" w:pos="13935"/>
        </w:tabs>
        <w:ind w:left="0" w:firstLine="0"/>
      </w:pPr>
    </w:p>
  </w:footnote>
  <w:footnote w:id="6">
    <w:p w14:paraId="57A20897" w14:textId="5AD573EE" w:rsidR="009B725D" w:rsidRDefault="009B725D" w:rsidP="00C64207">
      <w:pPr>
        <w:pStyle w:val="07ZAFunote"/>
      </w:pPr>
      <w:r>
        <w:rPr>
          <w:rStyle w:val="Funotenzeichen"/>
        </w:rPr>
        <w:footnoteRef/>
      </w:r>
      <w:r>
        <w:t xml:space="preserve"> </w:t>
      </w:r>
      <w:r w:rsidRPr="00354A74">
        <w:t>Die restlichen 20 % der Zeit sind für Vertiefung und Lernerfolgskontrolle vorgesehen.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63DA7" w14:textId="77777777" w:rsidR="000028FB" w:rsidRDefault="000028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4F44D" w14:textId="77777777" w:rsidR="000028FB" w:rsidRDefault="000028F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2B53F" w14:textId="77777777" w:rsidR="000028FB" w:rsidRDefault="000028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0A6E96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98A40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D4AD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A82DF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3325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9C0D09"/>
    <w:multiLevelType w:val="hybridMultilevel"/>
    <w:tmpl w:val="639E2B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C126DA"/>
    <w:multiLevelType w:val="hybridMultilevel"/>
    <w:tmpl w:val="A9D49FAA"/>
    <w:lvl w:ilvl="0" w:tplc="165C441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6D05A3"/>
    <w:multiLevelType w:val="hybridMultilevel"/>
    <w:tmpl w:val="CA1054AC"/>
    <w:lvl w:ilvl="0" w:tplc="61C646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EA41EB"/>
    <w:multiLevelType w:val="hybridMultilevel"/>
    <w:tmpl w:val="563254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AC76C6"/>
    <w:multiLevelType w:val="hybridMultilevel"/>
    <w:tmpl w:val="5606B2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960D3C"/>
    <w:multiLevelType w:val="hybridMultilevel"/>
    <w:tmpl w:val="01D6AAEA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3423D8"/>
    <w:multiLevelType w:val="hybridMultilevel"/>
    <w:tmpl w:val="14E036B8"/>
    <w:lvl w:ilvl="0" w:tplc="C9B0DC3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7A78A6"/>
    <w:multiLevelType w:val="hybridMultilevel"/>
    <w:tmpl w:val="61B002AA"/>
    <w:lvl w:ilvl="0" w:tplc="3C944A6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419CE"/>
    <w:multiLevelType w:val="hybridMultilevel"/>
    <w:tmpl w:val="5F14EE32"/>
    <w:lvl w:ilvl="0" w:tplc="84F2B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0E0F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8BC02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A84B4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1D8D6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F8A5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7E88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102C0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79E56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19C3762E"/>
    <w:multiLevelType w:val="hybridMultilevel"/>
    <w:tmpl w:val="E1F4CCEA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7F036F"/>
    <w:multiLevelType w:val="hybridMultilevel"/>
    <w:tmpl w:val="03CCF5DE"/>
    <w:lvl w:ilvl="0" w:tplc="DC18064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93CA8"/>
    <w:multiLevelType w:val="hybridMultilevel"/>
    <w:tmpl w:val="FCE8D3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4F5B38"/>
    <w:multiLevelType w:val="hybridMultilevel"/>
    <w:tmpl w:val="1E563D74"/>
    <w:lvl w:ilvl="0" w:tplc="5B52C9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F03231"/>
    <w:multiLevelType w:val="hybridMultilevel"/>
    <w:tmpl w:val="05366A24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D0CA6"/>
    <w:multiLevelType w:val="hybridMultilevel"/>
    <w:tmpl w:val="F2FC5530"/>
    <w:lvl w:ilvl="0" w:tplc="0DEA1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9C5D14"/>
    <w:multiLevelType w:val="hybridMultilevel"/>
    <w:tmpl w:val="7B9A6604"/>
    <w:lvl w:ilvl="0" w:tplc="FD6CE6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026E51"/>
    <w:multiLevelType w:val="hybridMultilevel"/>
    <w:tmpl w:val="DBA606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24353D"/>
    <w:multiLevelType w:val="hybridMultilevel"/>
    <w:tmpl w:val="F1D64B4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BBF75DE"/>
    <w:multiLevelType w:val="hybridMultilevel"/>
    <w:tmpl w:val="EA94E328"/>
    <w:lvl w:ilvl="0" w:tplc="336C2788">
      <w:start w:val="1"/>
      <w:numFmt w:val="decimal"/>
      <w:lvlText w:val="%1."/>
      <w:lvlJc w:val="left"/>
      <w:pPr>
        <w:ind w:left="371" w:hanging="360"/>
      </w:pPr>
      <w:rPr>
        <w:rFonts w:ascii="Arial" w:eastAsia="Times New Roman" w:hAnsi="Arial" w:cs="Arial"/>
      </w:rPr>
    </w:lvl>
    <w:lvl w:ilvl="1" w:tplc="040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4" w15:restartNumberingAfterBreak="0">
    <w:nsid w:val="31136719"/>
    <w:multiLevelType w:val="hybridMultilevel"/>
    <w:tmpl w:val="FD683FB2"/>
    <w:lvl w:ilvl="0" w:tplc="2668CFE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3573C"/>
    <w:multiLevelType w:val="hybridMultilevel"/>
    <w:tmpl w:val="B33474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F93F34"/>
    <w:multiLevelType w:val="hybridMultilevel"/>
    <w:tmpl w:val="ABBAAB42"/>
    <w:lvl w:ilvl="0" w:tplc="4322FD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741F9F"/>
    <w:multiLevelType w:val="hybridMultilevel"/>
    <w:tmpl w:val="8CDE8F64"/>
    <w:lvl w:ilvl="0" w:tplc="59EE7F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D1E7C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EA248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16800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37A7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F5AAD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46E13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792B7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3010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3B4A56B1"/>
    <w:multiLevelType w:val="hybridMultilevel"/>
    <w:tmpl w:val="DE8EAD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9925B0"/>
    <w:multiLevelType w:val="hybridMultilevel"/>
    <w:tmpl w:val="4384A2BC"/>
    <w:lvl w:ilvl="0" w:tplc="C60EA3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302667"/>
    <w:multiLevelType w:val="hybridMultilevel"/>
    <w:tmpl w:val="A73AD4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B0448D"/>
    <w:multiLevelType w:val="hybridMultilevel"/>
    <w:tmpl w:val="91CCB3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9E5B07"/>
    <w:multiLevelType w:val="hybridMultilevel"/>
    <w:tmpl w:val="5ED8E05E"/>
    <w:lvl w:ilvl="0" w:tplc="F41C7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E222F9"/>
    <w:multiLevelType w:val="hybridMultilevel"/>
    <w:tmpl w:val="2BF6CC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F7C"/>
    <w:multiLevelType w:val="hybridMultilevel"/>
    <w:tmpl w:val="414EB1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B6CDA"/>
    <w:multiLevelType w:val="hybridMultilevel"/>
    <w:tmpl w:val="9F68E1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81046F"/>
    <w:multiLevelType w:val="hybridMultilevel"/>
    <w:tmpl w:val="F2FE9492"/>
    <w:lvl w:ilvl="0" w:tplc="94F049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512DA4"/>
    <w:multiLevelType w:val="hybridMultilevel"/>
    <w:tmpl w:val="216C9E8A"/>
    <w:lvl w:ilvl="0" w:tplc="3FD683E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EE4DE3"/>
    <w:multiLevelType w:val="hybridMultilevel"/>
    <w:tmpl w:val="47701E66"/>
    <w:lvl w:ilvl="0" w:tplc="735055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864658"/>
    <w:multiLevelType w:val="hybridMultilevel"/>
    <w:tmpl w:val="3EC6B1A8"/>
    <w:lvl w:ilvl="0" w:tplc="73449B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62012"/>
    <w:multiLevelType w:val="hybridMultilevel"/>
    <w:tmpl w:val="D37A755A"/>
    <w:lvl w:ilvl="0" w:tplc="20EE9190">
      <w:start w:val="1"/>
      <w:numFmt w:val="decimal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58D73F2"/>
    <w:multiLevelType w:val="hybridMultilevel"/>
    <w:tmpl w:val="242031FC"/>
    <w:lvl w:ilvl="0" w:tplc="1A3CC712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06DE4"/>
    <w:multiLevelType w:val="hybridMultilevel"/>
    <w:tmpl w:val="7618067A"/>
    <w:lvl w:ilvl="0" w:tplc="F41ECA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87603A"/>
    <w:multiLevelType w:val="hybridMultilevel"/>
    <w:tmpl w:val="679C3C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86D31"/>
    <w:multiLevelType w:val="hybridMultilevel"/>
    <w:tmpl w:val="5C382B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C59B1"/>
    <w:multiLevelType w:val="hybridMultilevel"/>
    <w:tmpl w:val="924293DE"/>
    <w:lvl w:ilvl="0" w:tplc="00426274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2"/>
  </w:num>
  <w:num w:numId="3">
    <w:abstractNumId w:val="40"/>
  </w:num>
  <w:num w:numId="4">
    <w:abstractNumId w:val="19"/>
  </w:num>
  <w:num w:numId="5">
    <w:abstractNumId w:val="30"/>
  </w:num>
  <w:num w:numId="6">
    <w:abstractNumId w:val="21"/>
  </w:num>
  <w:num w:numId="7">
    <w:abstractNumId w:val="23"/>
  </w:num>
  <w:num w:numId="8">
    <w:abstractNumId w:val="45"/>
  </w:num>
  <w:num w:numId="9">
    <w:abstractNumId w:val="9"/>
  </w:num>
  <w:num w:numId="10">
    <w:abstractNumId w:val="44"/>
  </w:num>
  <w:num w:numId="11">
    <w:abstractNumId w:val="17"/>
  </w:num>
  <w:num w:numId="12">
    <w:abstractNumId w:val="14"/>
  </w:num>
  <w:num w:numId="13">
    <w:abstractNumId w:val="28"/>
  </w:num>
  <w:num w:numId="14">
    <w:abstractNumId w:val="18"/>
  </w:num>
  <w:num w:numId="15">
    <w:abstractNumId w:val="8"/>
  </w:num>
  <w:num w:numId="16">
    <w:abstractNumId w:val="16"/>
  </w:num>
  <w:num w:numId="17">
    <w:abstractNumId w:val="33"/>
  </w:num>
  <w:num w:numId="18">
    <w:abstractNumId w:val="36"/>
  </w:num>
  <w:num w:numId="19">
    <w:abstractNumId w:val="39"/>
  </w:num>
  <w:num w:numId="20">
    <w:abstractNumId w:val="38"/>
  </w:num>
  <w:num w:numId="21">
    <w:abstractNumId w:val="7"/>
  </w:num>
  <w:num w:numId="22">
    <w:abstractNumId w:val="35"/>
  </w:num>
  <w:num w:numId="23">
    <w:abstractNumId w:val="2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3"/>
  </w:num>
  <w:num w:numId="30">
    <w:abstractNumId w:val="27"/>
  </w:num>
  <w:num w:numId="31">
    <w:abstractNumId w:val="34"/>
  </w:num>
  <w:num w:numId="32">
    <w:abstractNumId w:val="6"/>
  </w:num>
  <w:num w:numId="33">
    <w:abstractNumId w:val="10"/>
  </w:num>
  <w:num w:numId="34">
    <w:abstractNumId w:val="5"/>
  </w:num>
  <w:num w:numId="35">
    <w:abstractNumId w:val="46"/>
  </w:num>
  <w:num w:numId="36">
    <w:abstractNumId w:val="29"/>
  </w:num>
  <w:num w:numId="37">
    <w:abstractNumId w:val="20"/>
  </w:num>
  <w:num w:numId="38">
    <w:abstractNumId w:val="12"/>
  </w:num>
  <w:num w:numId="39">
    <w:abstractNumId w:val="37"/>
  </w:num>
  <w:num w:numId="40">
    <w:abstractNumId w:val="11"/>
  </w:num>
  <w:num w:numId="41">
    <w:abstractNumId w:val="22"/>
  </w:num>
  <w:num w:numId="42">
    <w:abstractNumId w:val="26"/>
  </w:num>
  <w:num w:numId="43">
    <w:abstractNumId w:val="24"/>
  </w:num>
  <w:num w:numId="44">
    <w:abstractNumId w:val="31"/>
  </w:num>
  <w:num w:numId="45">
    <w:abstractNumId w:val="43"/>
  </w:num>
  <w:num w:numId="46">
    <w:abstractNumId w:val="42"/>
  </w:num>
  <w:num w:numId="4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6" w:nlCheck="1" w:checkStyle="1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3993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05AF"/>
    <w:rsid w:val="000028FB"/>
    <w:rsid w:val="00004E01"/>
    <w:rsid w:val="00006760"/>
    <w:rsid w:val="00006ADE"/>
    <w:rsid w:val="0000721B"/>
    <w:rsid w:val="00007981"/>
    <w:rsid w:val="00007DD6"/>
    <w:rsid w:val="00011978"/>
    <w:rsid w:val="00012466"/>
    <w:rsid w:val="00013749"/>
    <w:rsid w:val="00014204"/>
    <w:rsid w:val="0001475E"/>
    <w:rsid w:val="00015411"/>
    <w:rsid w:val="00015AD1"/>
    <w:rsid w:val="000161D0"/>
    <w:rsid w:val="000168C3"/>
    <w:rsid w:val="0001696E"/>
    <w:rsid w:val="00017FA7"/>
    <w:rsid w:val="000228A4"/>
    <w:rsid w:val="000233BB"/>
    <w:rsid w:val="000244B2"/>
    <w:rsid w:val="0002527C"/>
    <w:rsid w:val="000254E5"/>
    <w:rsid w:val="00026D62"/>
    <w:rsid w:val="0002710B"/>
    <w:rsid w:val="00027854"/>
    <w:rsid w:val="00027F50"/>
    <w:rsid w:val="0003085C"/>
    <w:rsid w:val="00030E15"/>
    <w:rsid w:val="0003128D"/>
    <w:rsid w:val="00031437"/>
    <w:rsid w:val="000342EB"/>
    <w:rsid w:val="000343E7"/>
    <w:rsid w:val="0003536F"/>
    <w:rsid w:val="00036545"/>
    <w:rsid w:val="0003662F"/>
    <w:rsid w:val="000376BC"/>
    <w:rsid w:val="000377AE"/>
    <w:rsid w:val="000377B0"/>
    <w:rsid w:val="00041A8F"/>
    <w:rsid w:val="00042606"/>
    <w:rsid w:val="00044B0A"/>
    <w:rsid w:val="00050035"/>
    <w:rsid w:val="0005053D"/>
    <w:rsid w:val="00051544"/>
    <w:rsid w:val="00053A29"/>
    <w:rsid w:val="00054035"/>
    <w:rsid w:val="0005471A"/>
    <w:rsid w:val="0005475B"/>
    <w:rsid w:val="000555E4"/>
    <w:rsid w:val="00055981"/>
    <w:rsid w:val="00056A15"/>
    <w:rsid w:val="00056F57"/>
    <w:rsid w:val="0005790E"/>
    <w:rsid w:val="00060C9D"/>
    <w:rsid w:val="00061D8C"/>
    <w:rsid w:val="00063287"/>
    <w:rsid w:val="000634FC"/>
    <w:rsid w:val="0006400E"/>
    <w:rsid w:val="00066248"/>
    <w:rsid w:val="00066C67"/>
    <w:rsid w:val="00072509"/>
    <w:rsid w:val="0007571D"/>
    <w:rsid w:val="0008196B"/>
    <w:rsid w:val="000829B1"/>
    <w:rsid w:val="000834CA"/>
    <w:rsid w:val="000846EB"/>
    <w:rsid w:val="000856B9"/>
    <w:rsid w:val="00090480"/>
    <w:rsid w:val="000913F7"/>
    <w:rsid w:val="00091C81"/>
    <w:rsid w:val="00092A23"/>
    <w:rsid w:val="00095920"/>
    <w:rsid w:val="000964C0"/>
    <w:rsid w:val="000965EC"/>
    <w:rsid w:val="000969AB"/>
    <w:rsid w:val="000970ED"/>
    <w:rsid w:val="00097929"/>
    <w:rsid w:val="000979B1"/>
    <w:rsid w:val="00097EAB"/>
    <w:rsid w:val="000A16FF"/>
    <w:rsid w:val="000A2A8A"/>
    <w:rsid w:val="000A3C77"/>
    <w:rsid w:val="000A587D"/>
    <w:rsid w:val="000A6E7E"/>
    <w:rsid w:val="000A762D"/>
    <w:rsid w:val="000B1548"/>
    <w:rsid w:val="000B1C39"/>
    <w:rsid w:val="000B1F6B"/>
    <w:rsid w:val="000B4B85"/>
    <w:rsid w:val="000B4E94"/>
    <w:rsid w:val="000B5476"/>
    <w:rsid w:val="000B5A74"/>
    <w:rsid w:val="000B6072"/>
    <w:rsid w:val="000B67D6"/>
    <w:rsid w:val="000C3329"/>
    <w:rsid w:val="000C35D5"/>
    <w:rsid w:val="000C3921"/>
    <w:rsid w:val="000C55E4"/>
    <w:rsid w:val="000C5C06"/>
    <w:rsid w:val="000C60AC"/>
    <w:rsid w:val="000C7330"/>
    <w:rsid w:val="000C7B4F"/>
    <w:rsid w:val="000D11B4"/>
    <w:rsid w:val="000D2E3B"/>
    <w:rsid w:val="000D32A8"/>
    <w:rsid w:val="000D3304"/>
    <w:rsid w:val="000D4EDF"/>
    <w:rsid w:val="000D72A8"/>
    <w:rsid w:val="000E1AF8"/>
    <w:rsid w:val="000E38A3"/>
    <w:rsid w:val="000E3EFC"/>
    <w:rsid w:val="000E4F87"/>
    <w:rsid w:val="000F0422"/>
    <w:rsid w:val="000F05CA"/>
    <w:rsid w:val="000F13D4"/>
    <w:rsid w:val="000F54A5"/>
    <w:rsid w:val="000F6C66"/>
    <w:rsid w:val="00100214"/>
    <w:rsid w:val="00100803"/>
    <w:rsid w:val="00100C3D"/>
    <w:rsid w:val="00100E48"/>
    <w:rsid w:val="001015F4"/>
    <w:rsid w:val="00104E1C"/>
    <w:rsid w:val="00107419"/>
    <w:rsid w:val="00112FF1"/>
    <w:rsid w:val="0011371B"/>
    <w:rsid w:val="00115D4A"/>
    <w:rsid w:val="0012031C"/>
    <w:rsid w:val="00121DAE"/>
    <w:rsid w:val="00127820"/>
    <w:rsid w:val="00133AD3"/>
    <w:rsid w:val="00134E4E"/>
    <w:rsid w:val="00136395"/>
    <w:rsid w:val="001366E5"/>
    <w:rsid w:val="001435BE"/>
    <w:rsid w:val="0014422D"/>
    <w:rsid w:val="0014452E"/>
    <w:rsid w:val="0014528F"/>
    <w:rsid w:val="0014702E"/>
    <w:rsid w:val="00147BFE"/>
    <w:rsid w:val="00150D9B"/>
    <w:rsid w:val="00154805"/>
    <w:rsid w:val="00154A2C"/>
    <w:rsid w:val="00154B71"/>
    <w:rsid w:val="00154F21"/>
    <w:rsid w:val="00154FB3"/>
    <w:rsid w:val="00155AB0"/>
    <w:rsid w:val="00156302"/>
    <w:rsid w:val="0015640C"/>
    <w:rsid w:val="001571CC"/>
    <w:rsid w:val="00157E52"/>
    <w:rsid w:val="00157F9A"/>
    <w:rsid w:val="00162024"/>
    <w:rsid w:val="00162895"/>
    <w:rsid w:val="00162924"/>
    <w:rsid w:val="00162D34"/>
    <w:rsid w:val="00163EF7"/>
    <w:rsid w:val="00164393"/>
    <w:rsid w:val="001660E8"/>
    <w:rsid w:val="001664A4"/>
    <w:rsid w:val="00166852"/>
    <w:rsid w:val="00175F13"/>
    <w:rsid w:val="001778DC"/>
    <w:rsid w:val="00177FF7"/>
    <w:rsid w:val="00182A11"/>
    <w:rsid w:val="001835EE"/>
    <w:rsid w:val="00184553"/>
    <w:rsid w:val="00184607"/>
    <w:rsid w:val="0018527C"/>
    <w:rsid w:val="00185F6E"/>
    <w:rsid w:val="00186906"/>
    <w:rsid w:val="00190442"/>
    <w:rsid w:val="00191A14"/>
    <w:rsid w:val="00191C67"/>
    <w:rsid w:val="00194385"/>
    <w:rsid w:val="00194AB1"/>
    <w:rsid w:val="00194EE2"/>
    <w:rsid w:val="00196E11"/>
    <w:rsid w:val="0019706A"/>
    <w:rsid w:val="001975C7"/>
    <w:rsid w:val="001A0E92"/>
    <w:rsid w:val="001A3994"/>
    <w:rsid w:val="001A4769"/>
    <w:rsid w:val="001A4F00"/>
    <w:rsid w:val="001A5A36"/>
    <w:rsid w:val="001A63BE"/>
    <w:rsid w:val="001A7593"/>
    <w:rsid w:val="001A790B"/>
    <w:rsid w:val="001B008B"/>
    <w:rsid w:val="001B0B60"/>
    <w:rsid w:val="001B322C"/>
    <w:rsid w:val="001B559C"/>
    <w:rsid w:val="001C23A0"/>
    <w:rsid w:val="001C3294"/>
    <w:rsid w:val="001C401E"/>
    <w:rsid w:val="001C513D"/>
    <w:rsid w:val="001D14D0"/>
    <w:rsid w:val="001D3013"/>
    <w:rsid w:val="001D3A49"/>
    <w:rsid w:val="001D47D1"/>
    <w:rsid w:val="001D560E"/>
    <w:rsid w:val="001D56FF"/>
    <w:rsid w:val="001D5ADB"/>
    <w:rsid w:val="001E11EA"/>
    <w:rsid w:val="001E2250"/>
    <w:rsid w:val="001E2BCF"/>
    <w:rsid w:val="001E2C9E"/>
    <w:rsid w:val="001E3E8B"/>
    <w:rsid w:val="001E49E1"/>
    <w:rsid w:val="001E6819"/>
    <w:rsid w:val="001E6C16"/>
    <w:rsid w:val="001F00BA"/>
    <w:rsid w:val="001F159C"/>
    <w:rsid w:val="001F26E6"/>
    <w:rsid w:val="001F3192"/>
    <w:rsid w:val="001F3941"/>
    <w:rsid w:val="001F3F75"/>
    <w:rsid w:val="001F4297"/>
    <w:rsid w:val="001F5BEB"/>
    <w:rsid w:val="001F7190"/>
    <w:rsid w:val="001F72DD"/>
    <w:rsid w:val="001F7BED"/>
    <w:rsid w:val="001F7C4E"/>
    <w:rsid w:val="002000F8"/>
    <w:rsid w:val="00201045"/>
    <w:rsid w:val="00201D78"/>
    <w:rsid w:val="00205B42"/>
    <w:rsid w:val="00205D0C"/>
    <w:rsid w:val="002064B0"/>
    <w:rsid w:val="00211B85"/>
    <w:rsid w:val="00211E17"/>
    <w:rsid w:val="00212DA8"/>
    <w:rsid w:val="00214007"/>
    <w:rsid w:val="00215BB9"/>
    <w:rsid w:val="0021688A"/>
    <w:rsid w:val="002169BB"/>
    <w:rsid w:val="00216C66"/>
    <w:rsid w:val="00216F44"/>
    <w:rsid w:val="0021793E"/>
    <w:rsid w:val="002209C3"/>
    <w:rsid w:val="00221070"/>
    <w:rsid w:val="00222734"/>
    <w:rsid w:val="00222EB4"/>
    <w:rsid w:val="00224653"/>
    <w:rsid w:val="00225B09"/>
    <w:rsid w:val="00226055"/>
    <w:rsid w:val="00230B6B"/>
    <w:rsid w:val="002326DF"/>
    <w:rsid w:val="00232A83"/>
    <w:rsid w:val="00232D95"/>
    <w:rsid w:val="0023404F"/>
    <w:rsid w:val="00240BC3"/>
    <w:rsid w:val="002416BE"/>
    <w:rsid w:val="002440BF"/>
    <w:rsid w:val="00245052"/>
    <w:rsid w:val="00245DB9"/>
    <w:rsid w:val="002472D8"/>
    <w:rsid w:val="00251CC2"/>
    <w:rsid w:val="00253F0D"/>
    <w:rsid w:val="00257A60"/>
    <w:rsid w:val="002619B1"/>
    <w:rsid w:val="00264E97"/>
    <w:rsid w:val="002652E8"/>
    <w:rsid w:val="00265E91"/>
    <w:rsid w:val="00271423"/>
    <w:rsid w:val="0027201F"/>
    <w:rsid w:val="002729B5"/>
    <w:rsid w:val="00274DB7"/>
    <w:rsid w:val="00275B6D"/>
    <w:rsid w:val="00277D6F"/>
    <w:rsid w:val="00280214"/>
    <w:rsid w:val="00280B2E"/>
    <w:rsid w:val="00281914"/>
    <w:rsid w:val="00284B3A"/>
    <w:rsid w:val="00285658"/>
    <w:rsid w:val="002859B2"/>
    <w:rsid w:val="00286216"/>
    <w:rsid w:val="00286A6A"/>
    <w:rsid w:val="0028707C"/>
    <w:rsid w:val="00287A66"/>
    <w:rsid w:val="0029086A"/>
    <w:rsid w:val="0029149F"/>
    <w:rsid w:val="0029461F"/>
    <w:rsid w:val="00295445"/>
    <w:rsid w:val="002963FA"/>
    <w:rsid w:val="00297498"/>
    <w:rsid w:val="002A0D97"/>
    <w:rsid w:val="002A0FC1"/>
    <w:rsid w:val="002A1555"/>
    <w:rsid w:val="002A1B02"/>
    <w:rsid w:val="002A5E61"/>
    <w:rsid w:val="002A62C7"/>
    <w:rsid w:val="002A78D0"/>
    <w:rsid w:val="002B0FC0"/>
    <w:rsid w:val="002B223C"/>
    <w:rsid w:val="002B2A98"/>
    <w:rsid w:val="002B630E"/>
    <w:rsid w:val="002B665E"/>
    <w:rsid w:val="002B73CE"/>
    <w:rsid w:val="002B7428"/>
    <w:rsid w:val="002C0895"/>
    <w:rsid w:val="002C09AD"/>
    <w:rsid w:val="002C164E"/>
    <w:rsid w:val="002C205E"/>
    <w:rsid w:val="002C282D"/>
    <w:rsid w:val="002C3C79"/>
    <w:rsid w:val="002C4E91"/>
    <w:rsid w:val="002C6AA4"/>
    <w:rsid w:val="002C734D"/>
    <w:rsid w:val="002C7414"/>
    <w:rsid w:val="002C784A"/>
    <w:rsid w:val="002D0537"/>
    <w:rsid w:val="002D105B"/>
    <w:rsid w:val="002D15BC"/>
    <w:rsid w:val="002D2566"/>
    <w:rsid w:val="002D553E"/>
    <w:rsid w:val="002D7EC7"/>
    <w:rsid w:val="002E0015"/>
    <w:rsid w:val="002E0834"/>
    <w:rsid w:val="002E2840"/>
    <w:rsid w:val="002E2EA2"/>
    <w:rsid w:val="002E5435"/>
    <w:rsid w:val="002E6835"/>
    <w:rsid w:val="002E7B3C"/>
    <w:rsid w:val="002F026D"/>
    <w:rsid w:val="002F13D7"/>
    <w:rsid w:val="002F35DE"/>
    <w:rsid w:val="002F4137"/>
    <w:rsid w:val="002F427C"/>
    <w:rsid w:val="002F562F"/>
    <w:rsid w:val="002F58CD"/>
    <w:rsid w:val="002F5C0E"/>
    <w:rsid w:val="002F61DF"/>
    <w:rsid w:val="002F7C75"/>
    <w:rsid w:val="002F7C9E"/>
    <w:rsid w:val="003023EE"/>
    <w:rsid w:val="003046D3"/>
    <w:rsid w:val="00305577"/>
    <w:rsid w:val="003072F2"/>
    <w:rsid w:val="003106EB"/>
    <w:rsid w:val="00310ED8"/>
    <w:rsid w:val="0031400D"/>
    <w:rsid w:val="0031422E"/>
    <w:rsid w:val="00314A5D"/>
    <w:rsid w:val="00317BD0"/>
    <w:rsid w:val="0032074E"/>
    <w:rsid w:val="00322B31"/>
    <w:rsid w:val="003240EA"/>
    <w:rsid w:val="00325D06"/>
    <w:rsid w:val="00326ADB"/>
    <w:rsid w:val="003271A0"/>
    <w:rsid w:val="003274DB"/>
    <w:rsid w:val="00330464"/>
    <w:rsid w:val="00330547"/>
    <w:rsid w:val="00330BC7"/>
    <w:rsid w:val="00331DB5"/>
    <w:rsid w:val="00332616"/>
    <w:rsid w:val="0033427D"/>
    <w:rsid w:val="00336B8E"/>
    <w:rsid w:val="00336FE9"/>
    <w:rsid w:val="003431CA"/>
    <w:rsid w:val="0034674F"/>
    <w:rsid w:val="00350512"/>
    <w:rsid w:val="00354A74"/>
    <w:rsid w:val="0035531C"/>
    <w:rsid w:val="003568F6"/>
    <w:rsid w:val="00357647"/>
    <w:rsid w:val="00361272"/>
    <w:rsid w:val="00361F58"/>
    <w:rsid w:val="003630D8"/>
    <w:rsid w:val="003645E6"/>
    <w:rsid w:val="00373069"/>
    <w:rsid w:val="00375731"/>
    <w:rsid w:val="00375B3A"/>
    <w:rsid w:val="00375BD3"/>
    <w:rsid w:val="0037652F"/>
    <w:rsid w:val="003828D8"/>
    <w:rsid w:val="00382B18"/>
    <w:rsid w:val="00382ECC"/>
    <w:rsid w:val="00383C97"/>
    <w:rsid w:val="00384B2A"/>
    <w:rsid w:val="00384FC4"/>
    <w:rsid w:val="00385164"/>
    <w:rsid w:val="00385547"/>
    <w:rsid w:val="003869C5"/>
    <w:rsid w:val="003872AB"/>
    <w:rsid w:val="00387BB7"/>
    <w:rsid w:val="00390AC0"/>
    <w:rsid w:val="00393108"/>
    <w:rsid w:val="003957B7"/>
    <w:rsid w:val="00395F1D"/>
    <w:rsid w:val="00396425"/>
    <w:rsid w:val="003A0374"/>
    <w:rsid w:val="003A275E"/>
    <w:rsid w:val="003A375E"/>
    <w:rsid w:val="003A37D8"/>
    <w:rsid w:val="003A3C84"/>
    <w:rsid w:val="003A4208"/>
    <w:rsid w:val="003A44A2"/>
    <w:rsid w:val="003A5E02"/>
    <w:rsid w:val="003A69C2"/>
    <w:rsid w:val="003B0EE6"/>
    <w:rsid w:val="003B1396"/>
    <w:rsid w:val="003B4599"/>
    <w:rsid w:val="003C008F"/>
    <w:rsid w:val="003C2EED"/>
    <w:rsid w:val="003C446A"/>
    <w:rsid w:val="003C62C5"/>
    <w:rsid w:val="003C729B"/>
    <w:rsid w:val="003D339D"/>
    <w:rsid w:val="003D3643"/>
    <w:rsid w:val="003D5A43"/>
    <w:rsid w:val="003D5B91"/>
    <w:rsid w:val="003D6370"/>
    <w:rsid w:val="003D654F"/>
    <w:rsid w:val="003D6590"/>
    <w:rsid w:val="003D6C1A"/>
    <w:rsid w:val="003D6E5F"/>
    <w:rsid w:val="003D7F3C"/>
    <w:rsid w:val="003E0C69"/>
    <w:rsid w:val="003E1A6E"/>
    <w:rsid w:val="003E3169"/>
    <w:rsid w:val="003E32A8"/>
    <w:rsid w:val="003E385F"/>
    <w:rsid w:val="003E6408"/>
    <w:rsid w:val="003E6EA5"/>
    <w:rsid w:val="003F01AC"/>
    <w:rsid w:val="003F0A39"/>
    <w:rsid w:val="003F1F96"/>
    <w:rsid w:val="003F336C"/>
    <w:rsid w:val="003F4CBE"/>
    <w:rsid w:val="003F5DFF"/>
    <w:rsid w:val="003F7EA8"/>
    <w:rsid w:val="0040041D"/>
    <w:rsid w:val="004006A4"/>
    <w:rsid w:val="00400810"/>
    <w:rsid w:val="00400CE4"/>
    <w:rsid w:val="0040435F"/>
    <w:rsid w:val="004048C5"/>
    <w:rsid w:val="00406F64"/>
    <w:rsid w:val="00406FA7"/>
    <w:rsid w:val="00407052"/>
    <w:rsid w:val="004073FE"/>
    <w:rsid w:val="00407A89"/>
    <w:rsid w:val="00422E12"/>
    <w:rsid w:val="0042408A"/>
    <w:rsid w:val="004248BA"/>
    <w:rsid w:val="00424A72"/>
    <w:rsid w:val="004272A2"/>
    <w:rsid w:val="004278F5"/>
    <w:rsid w:val="00430B00"/>
    <w:rsid w:val="0043152E"/>
    <w:rsid w:val="00431805"/>
    <w:rsid w:val="0043338C"/>
    <w:rsid w:val="004341EC"/>
    <w:rsid w:val="00436C7B"/>
    <w:rsid w:val="00436F58"/>
    <w:rsid w:val="00437258"/>
    <w:rsid w:val="004404C8"/>
    <w:rsid w:val="00442DBA"/>
    <w:rsid w:val="0044562C"/>
    <w:rsid w:val="00446C83"/>
    <w:rsid w:val="00450931"/>
    <w:rsid w:val="00450DDC"/>
    <w:rsid w:val="004511E0"/>
    <w:rsid w:val="00451307"/>
    <w:rsid w:val="004525C8"/>
    <w:rsid w:val="00461D12"/>
    <w:rsid w:val="00462341"/>
    <w:rsid w:val="00465A76"/>
    <w:rsid w:val="00466A1F"/>
    <w:rsid w:val="00467553"/>
    <w:rsid w:val="0046763A"/>
    <w:rsid w:val="00471A62"/>
    <w:rsid w:val="00472E71"/>
    <w:rsid w:val="004771BA"/>
    <w:rsid w:val="00477C17"/>
    <w:rsid w:val="004806DD"/>
    <w:rsid w:val="0048130C"/>
    <w:rsid w:val="00481D89"/>
    <w:rsid w:val="00482DF4"/>
    <w:rsid w:val="004833B6"/>
    <w:rsid w:val="00483B80"/>
    <w:rsid w:val="00483D1A"/>
    <w:rsid w:val="00486F48"/>
    <w:rsid w:val="0048723B"/>
    <w:rsid w:val="004873FC"/>
    <w:rsid w:val="004901A5"/>
    <w:rsid w:val="00491591"/>
    <w:rsid w:val="004917B0"/>
    <w:rsid w:val="00491B08"/>
    <w:rsid w:val="0049295E"/>
    <w:rsid w:val="00495A54"/>
    <w:rsid w:val="00495BBB"/>
    <w:rsid w:val="0049651C"/>
    <w:rsid w:val="00496698"/>
    <w:rsid w:val="004967BE"/>
    <w:rsid w:val="00497378"/>
    <w:rsid w:val="004A05E6"/>
    <w:rsid w:val="004A0E15"/>
    <w:rsid w:val="004A5441"/>
    <w:rsid w:val="004A6386"/>
    <w:rsid w:val="004B0770"/>
    <w:rsid w:val="004B1283"/>
    <w:rsid w:val="004B2AEE"/>
    <w:rsid w:val="004B2C59"/>
    <w:rsid w:val="004B2C7D"/>
    <w:rsid w:val="004B2F3C"/>
    <w:rsid w:val="004B41A1"/>
    <w:rsid w:val="004B4EF0"/>
    <w:rsid w:val="004B5100"/>
    <w:rsid w:val="004C0254"/>
    <w:rsid w:val="004C0301"/>
    <w:rsid w:val="004C0FC3"/>
    <w:rsid w:val="004C13FC"/>
    <w:rsid w:val="004C2098"/>
    <w:rsid w:val="004C2576"/>
    <w:rsid w:val="004C5C12"/>
    <w:rsid w:val="004C604A"/>
    <w:rsid w:val="004C68B0"/>
    <w:rsid w:val="004C7388"/>
    <w:rsid w:val="004C7A81"/>
    <w:rsid w:val="004D0419"/>
    <w:rsid w:val="004D0DAD"/>
    <w:rsid w:val="004D12AA"/>
    <w:rsid w:val="004D30FF"/>
    <w:rsid w:val="004D3218"/>
    <w:rsid w:val="004D321C"/>
    <w:rsid w:val="004D537E"/>
    <w:rsid w:val="004D6901"/>
    <w:rsid w:val="004D6EA8"/>
    <w:rsid w:val="004D6FF9"/>
    <w:rsid w:val="004D7872"/>
    <w:rsid w:val="004D7BCB"/>
    <w:rsid w:val="004E1B8D"/>
    <w:rsid w:val="004E1C0F"/>
    <w:rsid w:val="004E1E90"/>
    <w:rsid w:val="004E34DB"/>
    <w:rsid w:val="004E5047"/>
    <w:rsid w:val="004E5430"/>
    <w:rsid w:val="004E648F"/>
    <w:rsid w:val="004F04BC"/>
    <w:rsid w:val="004F087E"/>
    <w:rsid w:val="004F0EDF"/>
    <w:rsid w:val="004F2010"/>
    <w:rsid w:val="004F2B3A"/>
    <w:rsid w:val="004F2D77"/>
    <w:rsid w:val="004F338B"/>
    <w:rsid w:val="004F6B5E"/>
    <w:rsid w:val="004F6D5D"/>
    <w:rsid w:val="004F6EB2"/>
    <w:rsid w:val="004F7299"/>
    <w:rsid w:val="004F777D"/>
    <w:rsid w:val="004F7908"/>
    <w:rsid w:val="005009CD"/>
    <w:rsid w:val="00500F4F"/>
    <w:rsid w:val="00502743"/>
    <w:rsid w:val="00503F49"/>
    <w:rsid w:val="00505DCD"/>
    <w:rsid w:val="00507F08"/>
    <w:rsid w:val="00511804"/>
    <w:rsid w:val="00511C14"/>
    <w:rsid w:val="0051338E"/>
    <w:rsid w:val="00513F5D"/>
    <w:rsid w:val="005145DA"/>
    <w:rsid w:val="0051468E"/>
    <w:rsid w:val="00514883"/>
    <w:rsid w:val="00514BA8"/>
    <w:rsid w:val="005162B8"/>
    <w:rsid w:val="005179BA"/>
    <w:rsid w:val="00520661"/>
    <w:rsid w:val="00523A44"/>
    <w:rsid w:val="0052442B"/>
    <w:rsid w:val="005248A8"/>
    <w:rsid w:val="00524BEE"/>
    <w:rsid w:val="005271C4"/>
    <w:rsid w:val="00530C98"/>
    <w:rsid w:val="00530DCA"/>
    <w:rsid w:val="00531237"/>
    <w:rsid w:val="00532E13"/>
    <w:rsid w:val="00533146"/>
    <w:rsid w:val="00534708"/>
    <w:rsid w:val="00534B19"/>
    <w:rsid w:val="00535B86"/>
    <w:rsid w:val="005362AD"/>
    <w:rsid w:val="00536547"/>
    <w:rsid w:val="00537795"/>
    <w:rsid w:val="0054053D"/>
    <w:rsid w:val="00540FD9"/>
    <w:rsid w:val="005413F7"/>
    <w:rsid w:val="00541B04"/>
    <w:rsid w:val="00542A55"/>
    <w:rsid w:val="00544E7A"/>
    <w:rsid w:val="0054521D"/>
    <w:rsid w:val="00545F49"/>
    <w:rsid w:val="00546E63"/>
    <w:rsid w:val="00547B90"/>
    <w:rsid w:val="00555113"/>
    <w:rsid w:val="00556118"/>
    <w:rsid w:val="0055790A"/>
    <w:rsid w:val="005634B7"/>
    <w:rsid w:val="00565FA9"/>
    <w:rsid w:val="0056686F"/>
    <w:rsid w:val="00566986"/>
    <w:rsid w:val="005727FE"/>
    <w:rsid w:val="005730DD"/>
    <w:rsid w:val="005743F6"/>
    <w:rsid w:val="00576B4A"/>
    <w:rsid w:val="005779BB"/>
    <w:rsid w:val="00580572"/>
    <w:rsid w:val="0058440E"/>
    <w:rsid w:val="0058481C"/>
    <w:rsid w:val="00585041"/>
    <w:rsid w:val="005855AE"/>
    <w:rsid w:val="00585AF2"/>
    <w:rsid w:val="00585F88"/>
    <w:rsid w:val="00587C8B"/>
    <w:rsid w:val="00590949"/>
    <w:rsid w:val="005919E4"/>
    <w:rsid w:val="00593B2A"/>
    <w:rsid w:val="005965D9"/>
    <w:rsid w:val="005967E9"/>
    <w:rsid w:val="005977D4"/>
    <w:rsid w:val="00597EEB"/>
    <w:rsid w:val="005A0E07"/>
    <w:rsid w:val="005A3AE6"/>
    <w:rsid w:val="005A5F0A"/>
    <w:rsid w:val="005A6802"/>
    <w:rsid w:val="005A6842"/>
    <w:rsid w:val="005A6A8E"/>
    <w:rsid w:val="005A6E8F"/>
    <w:rsid w:val="005B0C52"/>
    <w:rsid w:val="005B166E"/>
    <w:rsid w:val="005B2529"/>
    <w:rsid w:val="005B2A85"/>
    <w:rsid w:val="005B4D5F"/>
    <w:rsid w:val="005C1606"/>
    <w:rsid w:val="005C18AF"/>
    <w:rsid w:val="005C25D0"/>
    <w:rsid w:val="005C2D51"/>
    <w:rsid w:val="005C3B39"/>
    <w:rsid w:val="005C3BD8"/>
    <w:rsid w:val="005C3D15"/>
    <w:rsid w:val="005C53AE"/>
    <w:rsid w:val="005C540F"/>
    <w:rsid w:val="005D1DE1"/>
    <w:rsid w:val="005D2499"/>
    <w:rsid w:val="005D3112"/>
    <w:rsid w:val="005D3370"/>
    <w:rsid w:val="005D34A4"/>
    <w:rsid w:val="005D375D"/>
    <w:rsid w:val="005D4105"/>
    <w:rsid w:val="005D41FD"/>
    <w:rsid w:val="005D4A76"/>
    <w:rsid w:val="005D6283"/>
    <w:rsid w:val="005D784C"/>
    <w:rsid w:val="005D7F79"/>
    <w:rsid w:val="005E0514"/>
    <w:rsid w:val="005E0834"/>
    <w:rsid w:val="005E36B7"/>
    <w:rsid w:val="005E7060"/>
    <w:rsid w:val="005F0FC8"/>
    <w:rsid w:val="005F1E8F"/>
    <w:rsid w:val="005F26C1"/>
    <w:rsid w:val="005F50D3"/>
    <w:rsid w:val="005F6B7D"/>
    <w:rsid w:val="006002FE"/>
    <w:rsid w:val="00602677"/>
    <w:rsid w:val="00602ECB"/>
    <w:rsid w:val="00603044"/>
    <w:rsid w:val="00603310"/>
    <w:rsid w:val="00603A47"/>
    <w:rsid w:val="006041CF"/>
    <w:rsid w:val="006044D2"/>
    <w:rsid w:val="006047E9"/>
    <w:rsid w:val="0060497E"/>
    <w:rsid w:val="00605313"/>
    <w:rsid w:val="00606AE0"/>
    <w:rsid w:val="00607CD2"/>
    <w:rsid w:val="00611FDE"/>
    <w:rsid w:val="006124A7"/>
    <w:rsid w:val="0061575B"/>
    <w:rsid w:val="00615F4D"/>
    <w:rsid w:val="00621FE0"/>
    <w:rsid w:val="00622A01"/>
    <w:rsid w:val="00622A4D"/>
    <w:rsid w:val="00624AB0"/>
    <w:rsid w:val="00626CF8"/>
    <w:rsid w:val="00630453"/>
    <w:rsid w:val="00630DEE"/>
    <w:rsid w:val="0063278D"/>
    <w:rsid w:val="00632C39"/>
    <w:rsid w:val="00634680"/>
    <w:rsid w:val="006348A2"/>
    <w:rsid w:val="006362DA"/>
    <w:rsid w:val="00636DFD"/>
    <w:rsid w:val="00636F5C"/>
    <w:rsid w:val="006402F1"/>
    <w:rsid w:val="006410C8"/>
    <w:rsid w:val="00643615"/>
    <w:rsid w:val="00643D40"/>
    <w:rsid w:val="00644701"/>
    <w:rsid w:val="0064536F"/>
    <w:rsid w:val="0064550B"/>
    <w:rsid w:val="0064663F"/>
    <w:rsid w:val="006476CF"/>
    <w:rsid w:val="00647B0A"/>
    <w:rsid w:val="00647B6F"/>
    <w:rsid w:val="006500BE"/>
    <w:rsid w:val="00650686"/>
    <w:rsid w:val="00654459"/>
    <w:rsid w:val="00655586"/>
    <w:rsid w:val="00656071"/>
    <w:rsid w:val="006566FB"/>
    <w:rsid w:val="00657A2A"/>
    <w:rsid w:val="00662B32"/>
    <w:rsid w:val="00664009"/>
    <w:rsid w:val="00664BE0"/>
    <w:rsid w:val="006652C8"/>
    <w:rsid w:val="00665746"/>
    <w:rsid w:val="0066585A"/>
    <w:rsid w:val="00666CC1"/>
    <w:rsid w:val="00667BC4"/>
    <w:rsid w:val="00672FA0"/>
    <w:rsid w:val="00674C24"/>
    <w:rsid w:val="00674C75"/>
    <w:rsid w:val="00675F38"/>
    <w:rsid w:val="006764E7"/>
    <w:rsid w:val="00677EBE"/>
    <w:rsid w:val="00680D1A"/>
    <w:rsid w:val="00681335"/>
    <w:rsid w:val="006843AD"/>
    <w:rsid w:val="00684A4B"/>
    <w:rsid w:val="00684F21"/>
    <w:rsid w:val="006852AA"/>
    <w:rsid w:val="0068548A"/>
    <w:rsid w:val="00685B7B"/>
    <w:rsid w:val="00686C0C"/>
    <w:rsid w:val="0069079F"/>
    <w:rsid w:val="006914DA"/>
    <w:rsid w:val="006915F4"/>
    <w:rsid w:val="00691646"/>
    <w:rsid w:val="00691BB4"/>
    <w:rsid w:val="00692781"/>
    <w:rsid w:val="00692AE3"/>
    <w:rsid w:val="00694B56"/>
    <w:rsid w:val="00694FAB"/>
    <w:rsid w:val="006952E6"/>
    <w:rsid w:val="00695475"/>
    <w:rsid w:val="006A267D"/>
    <w:rsid w:val="006A510E"/>
    <w:rsid w:val="006A63E2"/>
    <w:rsid w:val="006B22A6"/>
    <w:rsid w:val="006B415E"/>
    <w:rsid w:val="006B43D2"/>
    <w:rsid w:val="006B5203"/>
    <w:rsid w:val="006B63C8"/>
    <w:rsid w:val="006C1745"/>
    <w:rsid w:val="006C1E6A"/>
    <w:rsid w:val="006C5198"/>
    <w:rsid w:val="006C646F"/>
    <w:rsid w:val="006C7A14"/>
    <w:rsid w:val="006D0703"/>
    <w:rsid w:val="006D185A"/>
    <w:rsid w:val="006D28EF"/>
    <w:rsid w:val="006D2D2B"/>
    <w:rsid w:val="006D2D36"/>
    <w:rsid w:val="006D38D4"/>
    <w:rsid w:val="006D4BA0"/>
    <w:rsid w:val="006E0ECB"/>
    <w:rsid w:val="006E12F0"/>
    <w:rsid w:val="006E1DF8"/>
    <w:rsid w:val="006E25DF"/>
    <w:rsid w:val="006E29D2"/>
    <w:rsid w:val="006E32A7"/>
    <w:rsid w:val="006E32ED"/>
    <w:rsid w:val="006E410E"/>
    <w:rsid w:val="006E484A"/>
    <w:rsid w:val="006F0690"/>
    <w:rsid w:val="006F2D5C"/>
    <w:rsid w:val="006F5723"/>
    <w:rsid w:val="006F6A14"/>
    <w:rsid w:val="007009DB"/>
    <w:rsid w:val="0070311E"/>
    <w:rsid w:val="00704159"/>
    <w:rsid w:val="00705D5D"/>
    <w:rsid w:val="00705F22"/>
    <w:rsid w:val="0070789D"/>
    <w:rsid w:val="0071009F"/>
    <w:rsid w:val="00711C9D"/>
    <w:rsid w:val="00714DB5"/>
    <w:rsid w:val="0071591B"/>
    <w:rsid w:val="00715FC4"/>
    <w:rsid w:val="00715FE3"/>
    <w:rsid w:val="00716027"/>
    <w:rsid w:val="00717367"/>
    <w:rsid w:val="007178A6"/>
    <w:rsid w:val="00720FA2"/>
    <w:rsid w:val="00722690"/>
    <w:rsid w:val="00722A1C"/>
    <w:rsid w:val="00722E3B"/>
    <w:rsid w:val="00723565"/>
    <w:rsid w:val="0072471C"/>
    <w:rsid w:val="00727916"/>
    <w:rsid w:val="0072795F"/>
    <w:rsid w:val="00727D34"/>
    <w:rsid w:val="007303AE"/>
    <w:rsid w:val="007306C9"/>
    <w:rsid w:val="007316A2"/>
    <w:rsid w:val="007328AA"/>
    <w:rsid w:val="007329B3"/>
    <w:rsid w:val="0073403B"/>
    <w:rsid w:val="007368FB"/>
    <w:rsid w:val="00736F34"/>
    <w:rsid w:val="00737340"/>
    <w:rsid w:val="00737FC3"/>
    <w:rsid w:val="00741E71"/>
    <w:rsid w:val="00742601"/>
    <w:rsid w:val="0074338F"/>
    <w:rsid w:val="00744964"/>
    <w:rsid w:val="0074625F"/>
    <w:rsid w:val="00746D0A"/>
    <w:rsid w:val="00750331"/>
    <w:rsid w:val="00750EC3"/>
    <w:rsid w:val="007525FD"/>
    <w:rsid w:val="007538D1"/>
    <w:rsid w:val="00753E7A"/>
    <w:rsid w:val="0075674A"/>
    <w:rsid w:val="0076038E"/>
    <w:rsid w:val="00762229"/>
    <w:rsid w:val="00762258"/>
    <w:rsid w:val="00762573"/>
    <w:rsid w:val="00762967"/>
    <w:rsid w:val="00765C86"/>
    <w:rsid w:val="007664DD"/>
    <w:rsid w:val="00766ED1"/>
    <w:rsid w:val="00771038"/>
    <w:rsid w:val="00771EB8"/>
    <w:rsid w:val="00773AE2"/>
    <w:rsid w:val="007752A9"/>
    <w:rsid w:val="007757D4"/>
    <w:rsid w:val="00776A42"/>
    <w:rsid w:val="0077721A"/>
    <w:rsid w:val="0078090B"/>
    <w:rsid w:val="00780FA4"/>
    <w:rsid w:val="007813C2"/>
    <w:rsid w:val="00781499"/>
    <w:rsid w:val="007816FD"/>
    <w:rsid w:val="00781BA5"/>
    <w:rsid w:val="007829A2"/>
    <w:rsid w:val="007834AB"/>
    <w:rsid w:val="00784E8A"/>
    <w:rsid w:val="00786C92"/>
    <w:rsid w:val="00792AD6"/>
    <w:rsid w:val="00793B3B"/>
    <w:rsid w:val="00794008"/>
    <w:rsid w:val="00797CA3"/>
    <w:rsid w:val="007A0451"/>
    <w:rsid w:val="007A2879"/>
    <w:rsid w:val="007A2957"/>
    <w:rsid w:val="007A309F"/>
    <w:rsid w:val="007A32C2"/>
    <w:rsid w:val="007A4B53"/>
    <w:rsid w:val="007A5FE2"/>
    <w:rsid w:val="007A7DA4"/>
    <w:rsid w:val="007B033D"/>
    <w:rsid w:val="007B077C"/>
    <w:rsid w:val="007B09C1"/>
    <w:rsid w:val="007B0A1B"/>
    <w:rsid w:val="007B3125"/>
    <w:rsid w:val="007B48E0"/>
    <w:rsid w:val="007B4AAB"/>
    <w:rsid w:val="007B5799"/>
    <w:rsid w:val="007B6951"/>
    <w:rsid w:val="007C1D2F"/>
    <w:rsid w:val="007C6C1E"/>
    <w:rsid w:val="007C7B38"/>
    <w:rsid w:val="007D2F71"/>
    <w:rsid w:val="007D3828"/>
    <w:rsid w:val="007D522C"/>
    <w:rsid w:val="007D5556"/>
    <w:rsid w:val="007D5CDF"/>
    <w:rsid w:val="007D75D1"/>
    <w:rsid w:val="007E14F4"/>
    <w:rsid w:val="007E4104"/>
    <w:rsid w:val="007E4222"/>
    <w:rsid w:val="007E5F6A"/>
    <w:rsid w:val="007E63C1"/>
    <w:rsid w:val="007E76CB"/>
    <w:rsid w:val="007E79D7"/>
    <w:rsid w:val="007F17AA"/>
    <w:rsid w:val="007F1AF7"/>
    <w:rsid w:val="007F291D"/>
    <w:rsid w:val="007F4FE8"/>
    <w:rsid w:val="007F5D5F"/>
    <w:rsid w:val="00801598"/>
    <w:rsid w:val="00802546"/>
    <w:rsid w:val="00803C10"/>
    <w:rsid w:val="00804FE0"/>
    <w:rsid w:val="00806285"/>
    <w:rsid w:val="00807B7C"/>
    <w:rsid w:val="00810F1E"/>
    <w:rsid w:val="00811747"/>
    <w:rsid w:val="00811767"/>
    <w:rsid w:val="008123D6"/>
    <w:rsid w:val="00813749"/>
    <w:rsid w:val="00814357"/>
    <w:rsid w:val="00814644"/>
    <w:rsid w:val="00814843"/>
    <w:rsid w:val="00815716"/>
    <w:rsid w:val="00815B53"/>
    <w:rsid w:val="00815C26"/>
    <w:rsid w:val="008178FC"/>
    <w:rsid w:val="008201F9"/>
    <w:rsid w:val="00820DD5"/>
    <w:rsid w:val="00824F8C"/>
    <w:rsid w:val="00825BA7"/>
    <w:rsid w:val="0082739E"/>
    <w:rsid w:val="008321EB"/>
    <w:rsid w:val="008346F8"/>
    <w:rsid w:val="00835D8A"/>
    <w:rsid w:val="00836B84"/>
    <w:rsid w:val="00840B23"/>
    <w:rsid w:val="00841DE2"/>
    <w:rsid w:val="00842915"/>
    <w:rsid w:val="00843736"/>
    <w:rsid w:val="008443CA"/>
    <w:rsid w:val="00846719"/>
    <w:rsid w:val="00846FE5"/>
    <w:rsid w:val="008472DD"/>
    <w:rsid w:val="00850772"/>
    <w:rsid w:val="00850F02"/>
    <w:rsid w:val="00851752"/>
    <w:rsid w:val="00851994"/>
    <w:rsid w:val="00851EEC"/>
    <w:rsid w:val="00852C35"/>
    <w:rsid w:val="00857108"/>
    <w:rsid w:val="0086150B"/>
    <w:rsid w:val="00861CD2"/>
    <w:rsid w:val="00862FDF"/>
    <w:rsid w:val="0086389C"/>
    <w:rsid w:val="00863B76"/>
    <w:rsid w:val="00864864"/>
    <w:rsid w:val="008653C9"/>
    <w:rsid w:val="008655BC"/>
    <w:rsid w:val="008665C4"/>
    <w:rsid w:val="00866E36"/>
    <w:rsid w:val="008673B6"/>
    <w:rsid w:val="00870FEE"/>
    <w:rsid w:val="00871346"/>
    <w:rsid w:val="00872DE4"/>
    <w:rsid w:val="00873099"/>
    <w:rsid w:val="00873D2F"/>
    <w:rsid w:val="00875046"/>
    <w:rsid w:val="00877E42"/>
    <w:rsid w:val="008814F7"/>
    <w:rsid w:val="00882EF0"/>
    <w:rsid w:val="008835BA"/>
    <w:rsid w:val="0088361E"/>
    <w:rsid w:val="0088449B"/>
    <w:rsid w:val="00887184"/>
    <w:rsid w:val="008904F7"/>
    <w:rsid w:val="00890799"/>
    <w:rsid w:val="00890A97"/>
    <w:rsid w:val="008920BF"/>
    <w:rsid w:val="00893872"/>
    <w:rsid w:val="00895C58"/>
    <w:rsid w:val="00897B44"/>
    <w:rsid w:val="008A13C9"/>
    <w:rsid w:val="008A15ED"/>
    <w:rsid w:val="008A1B0E"/>
    <w:rsid w:val="008A2535"/>
    <w:rsid w:val="008A4F76"/>
    <w:rsid w:val="008A6281"/>
    <w:rsid w:val="008A6886"/>
    <w:rsid w:val="008A7397"/>
    <w:rsid w:val="008B038C"/>
    <w:rsid w:val="008B309D"/>
    <w:rsid w:val="008B3F9D"/>
    <w:rsid w:val="008B5BC8"/>
    <w:rsid w:val="008B6392"/>
    <w:rsid w:val="008B767C"/>
    <w:rsid w:val="008C427A"/>
    <w:rsid w:val="008D1315"/>
    <w:rsid w:val="008D15C2"/>
    <w:rsid w:val="008D22D6"/>
    <w:rsid w:val="008D331F"/>
    <w:rsid w:val="008D42A9"/>
    <w:rsid w:val="008D544B"/>
    <w:rsid w:val="008D5847"/>
    <w:rsid w:val="008D7805"/>
    <w:rsid w:val="008E0EA2"/>
    <w:rsid w:val="008E1F1D"/>
    <w:rsid w:val="008E1FF1"/>
    <w:rsid w:val="008E20B0"/>
    <w:rsid w:val="008E2ABD"/>
    <w:rsid w:val="008E38AA"/>
    <w:rsid w:val="008E6B32"/>
    <w:rsid w:val="008E77D0"/>
    <w:rsid w:val="008E78BC"/>
    <w:rsid w:val="008F05F9"/>
    <w:rsid w:val="008F0E07"/>
    <w:rsid w:val="008F17F4"/>
    <w:rsid w:val="008F20ED"/>
    <w:rsid w:val="008F3D46"/>
    <w:rsid w:val="008F4C55"/>
    <w:rsid w:val="008F50EE"/>
    <w:rsid w:val="008F564F"/>
    <w:rsid w:val="008F6C91"/>
    <w:rsid w:val="0090047A"/>
    <w:rsid w:val="00900711"/>
    <w:rsid w:val="009009A2"/>
    <w:rsid w:val="0090373D"/>
    <w:rsid w:val="00904CCF"/>
    <w:rsid w:val="00905A0B"/>
    <w:rsid w:val="00905EFB"/>
    <w:rsid w:val="00906250"/>
    <w:rsid w:val="00907AA0"/>
    <w:rsid w:val="00910C36"/>
    <w:rsid w:val="00915D8E"/>
    <w:rsid w:val="0091735F"/>
    <w:rsid w:val="0092029E"/>
    <w:rsid w:val="0092068D"/>
    <w:rsid w:val="009208CA"/>
    <w:rsid w:val="0092159C"/>
    <w:rsid w:val="00923DFB"/>
    <w:rsid w:val="00925428"/>
    <w:rsid w:val="009260A1"/>
    <w:rsid w:val="00930E2E"/>
    <w:rsid w:val="00931550"/>
    <w:rsid w:val="00931E29"/>
    <w:rsid w:val="00933CF5"/>
    <w:rsid w:val="009343CB"/>
    <w:rsid w:val="00934D7D"/>
    <w:rsid w:val="0093787F"/>
    <w:rsid w:val="00937E45"/>
    <w:rsid w:val="009404E9"/>
    <w:rsid w:val="009414C4"/>
    <w:rsid w:val="009446FB"/>
    <w:rsid w:val="00945B23"/>
    <w:rsid w:val="00951BEF"/>
    <w:rsid w:val="00952D0E"/>
    <w:rsid w:val="00954A48"/>
    <w:rsid w:val="00955891"/>
    <w:rsid w:val="00957DEF"/>
    <w:rsid w:val="00961FF7"/>
    <w:rsid w:val="00964C07"/>
    <w:rsid w:val="00965E51"/>
    <w:rsid w:val="00967EEB"/>
    <w:rsid w:val="0097042F"/>
    <w:rsid w:val="00970E93"/>
    <w:rsid w:val="00971EC8"/>
    <w:rsid w:val="00974CF3"/>
    <w:rsid w:val="0097762F"/>
    <w:rsid w:val="00977825"/>
    <w:rsid w:val="009810B9"/>
    <w:rsid w:val="00981C6F"/>
    <w:rsid w:val="0098212D"/>
    <w:rsid w:val="00982A56"/>
    <w:rsid w:val="009841EA"/>
    <w:rsid w:val="0098428B"/>
    <w:rsid w:val="00985D14"/>
    <w:rsid w:val="00986A3B"/>
    <w:rsid w:val="0098780A"/>
    <w:rsid w:val="0099150C"/>
    <w:rsid w:val="00992BF2"/>
    <w:rsid w:val="00993BF7"/>
    <w:rsid w:val="009956B4"/>
    <w:rsid w:val="009A0005"/>
    <w:rsid w:val="009A163A"/>
    <w:rsid w:val="009A2248"/>
    <w:rsid w:val="009A6E02"/>
    <w:rsid w:val="009A7F9D"/>
    <w:rsid w:val="009B0DF6"/>
    <w:rsid w:val="009B0DFE"/>
    <w:rsid w:val="009B2971"/>
    <w:rsid w:val="009B310F"/>
    <w:rsid w:val="009B3291"/>
    <w:rsid w:val="009B3302"/>
    <w:rsid w:val="009B43FB"/>
    <w:rsid w:val="009B5274"/>
    <w:rsid w:val="009B629A"/>
    <w:rsid w:val="009B7012"/>
    <w:rsid w:val="009B725D"/>
    <w:rsid w:val="009B76B9"/>
    <w:rsid w:val="009B7B9F"/>
    <w:rsid w:val="009B7DE4"/>
    <w:rsid w:val="009C0836"/>
    <w:rsid w:val="009C413A"/>
    <w:rsid w:val="009C50AC"/>
    <w:rsid w:val="009C6652"/>
    <w:rsid w:val="009C6B2D"/>
    <w:rsid w:val="009D06FB"/>
    <w:rsid w:val="009D0B8D"/>
    <w:rsid w:val="009D0CD0"/>
    <w:rsid w:val="009D15C2"/>
    <w:rsid w:val="009D1908"/>
    <w:rsid w:val="009D2362"/>
    <w:rsid w:val="009D323F"/>
    <w:rsid w:val="009D4789"/>
    <w:rsid w:val="009D540C"/>
    <w:rsid w:val="009D5580"/>
    <w:rsid w:val="009D7A91"/>
    <w:rsid w:val="009E013B"/>
    <w:rsid w:val="009E0908"/>
    <w:rsid w:val="009E0B91"/>
    <w:rsid w:val="009E143E"/>
    <w:rsid w:val="009E1E10"/>
    <w:rsid w:val="009E3612"/>
    <w:rsid w:val="009E4808"/>
    <w:rsid w:val="009E4D88"/>
    <w:rsid w:val="009F00AF"/>
    <w:rsid w:val="009F041F"/>
    <w:rsid w:val="009F10B2"/>
    <w:rsid w:val="009F3D04"/>
    <w:rsid w:val="009F7295"/>
    <w:rsid w:val="009F79D9"/>
    <w:rsid w:val="00A0085C"/>
    <w:rsid w:val="00A01935"/>
    <w:rsid w:val="00A01BE7"/>
    <w:rsid w:val="00A0218D"/>
    <w:rsid w:val="00A03627"/>
    <w:rsid w:val="00A06330"/>
    <w:rsid w:val="00A0654B"/>
    <w:rsid w:val="00A06688"/>
    <w:rsid w:val="00A06F8B"/>
    <w:rsid w:val="00A07A90"/>
    <w:rsid w:val="00A107F5"/>
    <w:rsid w:val="00A12D76"/>
    <w:rsid w:val="00A13455"/>
    <w:rsid w:val="00A15E8A"/>
    <w:rsid w:val="00A17D8F"/>
    <w:rsid w:val="00A20615"/>
    <w:rsid w:val="00A209D6"/>
    <w:rsid w:val="00A20A3D"/>
    <w:rsid w:val="00A20E42"/>
    <w:rsid w:val="00A20F13"/>
    <w:rsid w:val="00A2228B"/>
    <w:rsid w:val="00A22E11"/>
    <w:rsid w:val="00A23230"/>
    <w:rsid w:val="00A23DFC"/>
    <w:rsid w:val="00A25462"/>
    <w:rsid w:val="00A259EB"/>
    <w:rsid w:val="00A2625C"/>
    <w:rsid w:val="00A31266"/>
    <w:rsid w:val="00A3226F"/>
    <w:rsid w:val="00A32E6A"/>
    <w:rsid w:val="00A332C0"/>
    <w:rsid w:val="00A3411F"/>
    <w:rsid w:val="00A36716"/>
    <w:rsid w:val="00A414F8"/>
    <w:rsid w:val="00A42A49"/>
    <w:rsid w:val="00A44090"/>
    <w:rsid w:val="00A45D10"/>
    <w:rsid w:val="00A462A7"/>
    <w:rsid w:val="00A4729B"/>
    <w:rsid w:val="00A50F3C"/>
    <w:rsid w:val="00A5287A"/>
    <w:rsid w:val="00A53675"/>
    <w:rsid w:val="00A53C65"/>
    <w:rsid w:val="00A54AC0"/>
    <w:rsid w:val="00A55DDB"/>
    <w:rsid w:val="00A573B9"/>
    <w:rsid w:val="00A57B84"/>
    <w:rsid w:val="00A57E27"/>
    <w:rsid w:val="00A57FED"/>
    <w:rsid w:val="00A60354"/>
    <w:rsid w:val="00A6101C"/>
    <w:rsid w:val="00A618E9"/>
    <w:rsid w:val="00A67008"/>
    <w:rsid w:val="00A6710B"/>
    <w:rsid w:val="00A67CFE"/>
    <w:rsid w:val="00A718AA"/>
    <w:rsid w:val="00A71FBE"/>
    <w:rsid w:val="00A7201B"/>
    <w:rsid w:val="00A7246E"/>
    <w:rsid w:val="00A7256F"/>
    <w:rsid w:val="00A72641"/>
    <w:rsid w:val="00A7295F"/>
    <w:rsid w:val="00A7489E"/>
    <w:rsid w:val="00A75AE3"/>
    <w:rsid w:val="00A7725D"/>
    <w:rsid w:val="00A8007B"/>
    <w:rsid w:val="00A8032C"/>
    <w:rsid w:val="00A81BC3"/>
    <w:rsid w:val="00A82442"/>
    <w:rsid w:val="00A82E5C"/>
    <w:rsid w:val="00A84785"/>
    <w:rsid w:val="00A85A5D"/>
    <w:rsid w:val="00A85EFC"/>
    <w:rsid w:val="00A86F44"/>
    <w:rsid w:val="00A8755D"/>
    <w:rsid w:val="00A8776C"/>
    <w:rsid w:val="00A9008F"/>
    <w:rsid w:val="00A904EE"/>
    <w:rsid w:val="00A91956"/>
    <w:rsid w:val="00A924D1"/>
    <w:rsid w:val="00A929FA"/>
    <w:rsid w:val="00A92FCD"/>
    <w:rsid w:val="00A930A5"/>
    <w:rsid w:val="00A93771"/>
    <w:rsid w:val="00A9423D"/>
    <w:rsid w:val="00A94F59"/>
    <w:rsid w:val="00A95755"/>
    <w:rsid w:val="00A960D6"/>
    <w:rsid w:val="00A972D3"/>
    <w:rsid w:val="00AA073D"/>
    <w:rsid w:val="00AA0C09"/>
    <w:rsid w:val="00AA0DB7"/>
    <w:rsid w:val="00AA3259"/>
    <w:rsid w:val="00AA53BC"/>
    <w:rsid w:val="00AA5AEE"/>
    <w:rsid w:val="00AA651C"/>
    <w:rsid w:val="00AA72BC"/>
    <w:rsid w:val="00AA7A48"/>
    <w:rsid w:val="00AB093F"/>
    <w:rsid w:val="00AB1E74"/>
    <w:rsid w:val="00AB287C"/>
    <w:rsid w:val="00AB37AC"/>
    <w:rsid w:val="00AB5CB2"/>
    <w:rsid w:val="00AB6226"/>
    <w:rsid w:val="00AC2162"/>
    <w:rsid w:val="00AC32A8"/>
    <w:rsid w:val="00AC38B8"/>
    <w:rsid w:val="00AC78B2"/>
    <w:rsid w:val="00AC7E20"/>
    <w:rsid w:val="00AD019D"/>
    <w:rsid w:val="00AD1DFD"/>
    <w:rsid w:val="00AD1E40"/>
    <w:rsid w:val="00AD3443"/>
    <w:rsid w:val="00AD3770"/>
    <w:rsid w:val="00AD39A8"/>
    <w:rsid w:val="00AD5960"/>
    <w:rsid w:val="00AD6BA6"/>
    <w:rsid w:val="00AE096E"/>
    <w:rsid w:val="00AE1ABA"/>
    <w:rsid w:val="00AE29F6"/>
    <w:rsid w:val="00AE45B9"/>
    <w:rsid w:val="00AE4642"/>
    <w:rsid w:val="00AE5AF0"/>
    <w:rsid w:val="00AE61AE"/>
    <w:rsid w:val="00AE7BBC"/>
    <w:rsid w:val="00AF19C9"/>
    <w:rsid w:val="00AF3BBB"/>
    <w:rsid w:val="00AF7D43"/>
    <w:rsid w:val="00B0037F"/>
    <w:rsid w:val="00B02949"/>
    <w:rsid w:val="00B02B5B"/>
    <w:rsid w:val="00B034E6"/>
    <w:rsid w:val="00B037AC"/>
    <w:rsid w:val="00B03874"/>
    <w:rsid w:val="00B064C9"/>
    <w:rsid w:val="00B06D68"/>
    <w:rsid w:val="00B070EE"/>
    <w:rsid w:val="00B07CBB"/>
    <w:rsid w:val="00B101A0"/>
    <w:rsid w:val="00B10ECB"/>
    <w:rsid w:val="00B11580"/>
    <w:rsid w:val="00B12573"/>
    <w:rsid w:val="00B13532"/>
    <w:rsid w:val="00B14014"/>
    <w:rsid w:val="00B14D4B"/>
    <w:rsid w:val="00B15092"/>
    <w:rsid w:val="00B15142"/>
    <w:rsid w:val="00B160BB"/>
    <w:rsid w:val="00B1651E"/>
    <w:rsid w:val="00B217EF"/>
    <w:rsid w:val="00B230C1"/>
    <w:rsid w:val="00B25306"/>
    <w:rsid w:val="00B253AA"/>
    <w:rsid w:val="00B25ABB"/>
    <w:rsid w:val="00B2736F"/>
    <w:rsid w:val="00B27511"/>
    <w:rsid w:val="00B301B1"/>
    <w:rsid w:val="00B30DB0"/>
    <w:rsid w:val="00B3109E"/>
    <w:rsid w:val="00B33146"/>
    <w:rsid w:val="00B333D0"/>
    <w:rsid w:val="00B3553A"/>
    <w:rsid w:val="00B40E65"/>
    <w:rsid w:val="00B411B9"/>
    <w:rsid w:val="00B4241F"/>
    <w:rsid w:val="00B447BE"/>
    <w:rsid w:val="00B44FDB"/>
    <w:rsid w:val="00B4697F"/>
    <w:rsid w:val="00B47568"/>
    <w:rsid w:val="00B47C61"/>
    <w:rsid w:val="00B5076F"/>
    <w:rsid w:val="00B536DB"/>
    <w:rsid w:val="00B54174"/>
    <w:rsid w:val="00B545B6"/>
    <w:rsid w:val="00B55325"/>
    <w:rsid w:val="00B555BE"/>
    <w:rsid w:val="00B5592A"/>
    <w:rsid w:val="00B614E3"/>
    <w:rsid w:val="00B62A6E"/>
    <w:rsid w:val="00B62D70"/>
    <w:rsid w:val="00B63515"/>
    <w:rsid w:val="00B64D1F"/>
    <w:rsid w:val="00B66130"/>
    <w:rsid w:val="00B74FA7"/>
    <w:rsid w:val="00B7648B"/>
    <w:rsid w:val="00B800C3"/>
    <w:rsid w:val="00B81461"/>
    <w:rsid w:val="00B815B4"/>
    <w:rsid w:val="00B8179E"/>
    <w:rsid w:val="00B81883"/>
    <w:rsid w:val="00B829BB"/>
    <w:rsid w:val="00B83D5F"/>
    <w:rsid w:val="00B85189"/>
    <w:rsid w:val="00B85286"/>
    <w:rsid w:val="00B8579B"/>
    <w:rsid w:val="00B8637B"/>
    <w:rsid w:val="00B86942"/>
    <w:rsid w:val="00B90240"/>
    <w:rsid w:val="00B90CA1"/>
    <w:rsid w:val="00B9258B"/>
    <w:rsid w:val="00B93130"/>
    <w:rsid w:val="00B93747"/>
    <w:rsid w:val="00B93801"/>
    <w:rsid w:val="00B939D8"/>
    <w:rsid w:val="00B94272"/>
    <w:rsid w:val="00B94D72"/>
    <w:rsid w:val="00B96A57"/>
    <w:rsid w:val="00B97ADE"/>
    <w:rsid w:val="00BB0301"/>
    <w:rsid w:val="00BB0F1C"/>
    <w:rsid w:val="00BB250C"/>
    <w:rsid w:val="00BB3A7F"/>
    <w:rsid w:val="00BB58AE"/>
    <w:rsid w:val="00BB61E5"/>
    <w:rsid w:val="00BB6363"/>
    <w:rsid w:val="00BB7BB7"/>
    <w:rsid w:val="00BB7D78"/>
    <w:rsid w:val="00BB7F6D"/>
    <w:rsid w:val="00BC136C"/>
    <w:rsid w:val="00BC27C4"/>
    <w:rsid w:val="00BC322A"/>
    <w:rsid w:val="00BC3D5D"/>
    <w:rsid w:val="00BC4695"/>
    <w:rsid w:val="00BC63A0"/>
    <w:rsid w:val="00BC69B9"/>
    <w:rsid w:val="00BC79F3"/>
    <w:rsid w:val="00BD101B"/>
    <w:rsid w:val="00BD19EA"/>
    <w:rsid w:val="00BD377B"/>
    <w:rsid w:val="00BD50F6"/>
    <w:rsid w:val="00BD6C43"/>
    <w:rsid w:val="00BD6DEF"/>
    <w:rsid w:val="00BD73EC"/>
    <w:rsid w:val="00BD7747"/>
    <w:rsid w:val="00BE2A3B"/>
    <w:rsid w:val="00BE2EA1"/>
    <w:rsid w:val="00BE3801"/>
    <w:rsid w:val="00BE4200"/>
    <w:rsid w:val="00BE51B9"/>
    <w:rsid w:val="00BE5D4E"/>
    <w:rsid w:val="00BE7392"/>
    <w:rsid w:val="00BE7E3D"/>
    <w:rsid w:val="00BF07B3"/>
    <w:rsid w:val="00BF0EA5"/>
    <w:rsid w:val="00BF1844"/>
    <w:rsid w:val="00BF28D1"/>
    <w:rsid w:val="00BF499E"/>
    <w:rsid w:val="00BF5614"/>
    <w:rsid w:val="00BF629A"/>
    <w:rsid w:val="00BF6526"/>
    <w:rsid w:val="00C01CFB"/>
    <w:rsid w:val="00C02557"/>
    <w:rsid w:val="00C02C2E"/>
    <w:rsid w:val="00C03C70"/>
    <w:rsid w:val="00C05EFD"/>
    <w:rsid w:val="00C06041"/>
    <w:rsid w:val="00C07674"/>
    <w:rsid w:val="00C07956"/>
    <w:rsid w:val="00C07FAC"/>
    <w:rsid w:val="00C10061"/>
    <w:rsid w:val="00C105A0"/>
    <w:rsid w:val="00C1227A"/>
    <w:rsid w:val="00C13668"/>
    <w:rsid w:val="00C138B9"/>
    <w:rsid w:val="00C23A1D"/>
    <w:rsid w:val="00C24CA1"/>
    <w:rsid w:val="00C24F52"/>
    <w:rsid w:val="00C2618F"/>
    <w:rsid w:val="00C26770"/>
    <w:rsid w:val="00C2679D"/>
    <w:rsid w:val="00C27234"/>
    <w:rsid w:val="00C300C0"/>
    <w:rsid w:val="00C30DFC"/>
    <w:rsid w:val="00C314DC"/>
    <w:rsid w:val="00C32B13"/>
    <w:rsid w:val="00C348ED"/>
    <w:rsid w:val="00C35EA3"/>
    <w:rsid w:val="00C412A9"/>
    <w:rsid w:val="00C41C65"/>
    <w:rsid w:val="00C41EAC"/>
    <w:rsid w:val="00C4269D"/>
    <w:rsid w:val="00C43E4C"/>
    <w:rsid w:val="00C441E3"/>
    <w:rsid w:val="00C44B80"/>
    <w:rsid w:val="00C46683"/>
    <w:rsid w:val="00C476AD"/>
    <w:rsid w:val="00C50EAA"/>
    <w:rsid w:val="00C51475"/>
    <w:rsid w:val="00C52B95"/>
    <w:rsid w:val="00C539FF"/>
    <w:rsid w:val="00C53C34"/>
    <w:rsid w:val="00C542E4"/>
    <w:rsid w:val="00C55B01"/>
    <w:rsid w:val="00C56066"/>
    <w:rsid w:val="00C564A3"/>
    <w:rsid w:val="00C565EF"/>
    <w:rsid w:val="00C57065"/>
    <w:rsid w:val="00C571AD"/>
    <w:rsid w:val="00C573AE"/>
    <w:rsid w:val="00C5792F"/>
    <w:rsid w:val="00C60440"/>
    <w:rsid w:val="00C60570"/>
    <w:rsid w:val="00C6076F"/>
    <w:rsid w:val="00C612F5"/>
    <w:rsid w:val="00C639B5"/>
    <w:rsid w:val="00C63D8E"/>
    <w:rsid w:val="00C64207"/>
    <w:rsid w:val="00C64FAC"/>
    <w:rsid w:val="00C675C5"/>
    <w:rsid w:val="00C70B30"/>
    <w:rsid w:val="00C727F7"/>
    <w:rsid w:val="00C729A9"/>
    <w:rsid w:val="00C74178"/>
    <w:rsid w:val="00C759AC"/>
    <w:rsid w:val="00C82AA0"/>
    <w:rsid w:val="00C84FF8"/>
    <w:rsid w:val="00C8501D"/>
    <w:rsid w:val="00C85EC0"/>
    <w:rsid w:val="00C86470"/>
    <w:rsid w:val="00C86C73"/>
    <w:rsid w:val="00C87C02"/>
    <w:rsid w:val="00C90B71"/>
    <w:rsid w:val="00C90C87"/>
    <w:rsid w:val="00C91300"/>
    <w:rsid w:val="00C93207"/>
    <w:rsid w:val="00C935F1"/>
    <w:rsid w:val="00C9673B"/>
    <w:rsid w:val="00C967AF"/>
    <w:rsid w:val="00C969CB"/>
    <w:rsid w:val="00C97837"/>
    <w:rsid w:val="00CA0913"/>
    <w:rsid w:val="00CA093D"/>
    <w:rsid w:val="00CA2879"/>
    <w:rsid w:val="00CA4092"/>
    <w:rsid w:val="00CA5006"/>
    <w:rsid w:val="00CA58DF"/>
    <w:rsid w:val="00CA6CBC"/>
    <w:rsid w:val="00CA7D8E"/>
    <w:rsid w:val="00CB0C15"/>
    <w:rsid w:val="00CB0D5F"/>
    <w:rsid w:val="00CB119A"/>
    <w:rsid w:val="00CB16F9"/>
    <w:rsid w:val="00CB1E84"/>
    <w:rsid w:val="00CB42F2"/>
    <w:rsid w:val="00CB43C6"/>
    <w:rsid w:val="00CB4B7B"/>
    <w:rsid w:val="00CB4FF9"/>
    <w:rsid w:val="00CB67E4"/>
    <w:rsid w:val="00CC24E2"/>
    <w:rsid w:val="00CC2AA2"/>
    <w:rsid w:val="00CC49FA"/>
    <w:rsid w:val="00CC5311"/>
    <w:rsid w:val="00CC5F90"/>
    <w:rsid w:val="00CD10FF"/>
    <w:rsid w:val="00CD17F4"/>
    <w:rsid w:val="00CD333D"/>
    <w:rsid w:val="00CD3C94"/>
    <w:rsid w:val="00CD47BE"/>
    <w:rsid w:val="00CD6DCA"/>
    <w:rsid w:val="00CD6F22"/>
    <w:rsid w:val="00CE0CF2"/>
    <w:rsid w:val="00CE11FD"/>
    <w:rsid w:val="00CE1792"/>
    <w:rsid w:val="00CE4221"/>
    <w:rsid w:val="00CE4EBD"/>
    <w:rsid w:val="00CE6334"/>
    <w:rsid w:val="00CF03E4"/>
    <w:rsid w:val="00CF1064"/>
    <w:rsid w:val="00CF2F4A"/>
    <w:rsid w:val="00CF3A04"/>
    <w:rsid w:val="00CF4103"/>
    <w:rsid w:val="00CF4259"/>
    <w:rsid w:val="00CF5229"/>
    <w:rsid w:val="00CF5B31"/>
    <w:rsid w:val="00CF6083"/>
    <w:rsid w:val="00CF7277"/>
    <w:rsid w:val="00CF7547"/>
    <w:rsid w:val="00D027DE"/>
    <w:rsid w:val="00D02BA5"/>
    <w:rsid w:val="00D02BF6"/>
    <w:rsid w:val="00D05026"/>
    <w:rsid w:val="00D06601"/>
    <w:rsid w:val="00D068E7"/>
    <w:rsid w:val="00D07641"/>
    <w:rsid w:val="00D1368A"/>
    <w:rsid w:val="00D13E05"/>
    <w:rsid w:val="00D160AD"/>
    <w:rsid w:val="00D20000"/>
    <w:rsid w:val="00D20A3F"/>
    <w:rsid w:val="00D2109A"/>
    <w:rsid w:val="00D21384"/>
    <w:rsid w:val="00D228C0"/>
    <w:rsid w:val="00D23D4D"/>
    <w:rsid w:val="00D26E12"/>
    <w:rsid w:val="00D2736E"/>
    <w:rsid w:val="00D312A2"/>
    <w:rsid w:val="00D31DB7"/>
    <w:rsid w:val="00D31F10"/>
    <w:rsid w:val="00D31FE7"/>
    <w:rsid w:val="00D3345C"/>
    <w:rsid w:val="00D337BB"/>
    <w:rsid w:val="00D344E3"/>
    <w:rsid w:val="00D35586"/>
    <w:rsid w:val="00D369C4"/>
    <w:rsid w:val="00D37A7F"/>
    <w:rsid w:val="00D40415"/>
    <w:rsid w:val="00D4205C"/>
    <w:rsid w:val="00D42951"/>
    <w:rsid w:val="00D4302B"/>
    <w:rsid w:val="00D4428F"/>
    <w:rsid w:val="00D4487F"/>
    <w:rsid w:val="00D44B93"/>
    <w:rsid w:val="00D44D57"/>
    <w:rsid w:val="00D45809"/>
    <w:rsid w:val="00D45968"/>
    <w:rsid w:val="00D46AAE"/>
    <w:rsid w:val="00D475FF"/>
    <w:rsid w:val="00D47BA7"/>
    <w:rsid w:val="00D47BB5"/>
    <w:rsid w:val="00D501F7"/>
    <w:rsid w:val="00D514D7"/>
    <w:rsid w:val="00D51F35"/>
    <w:rsid w:val="00D52AC9"/>
    <w:rsid w:val="00D5355E"/>
    <w:rsid w:val="00D5381C"/>
    <w:rsid w:val="00D53D00"/>
    <w:rsid w:val="00D54104"/>
    <w:rsid w:val="00D56D0D"/>
    <w:rsid w:val="00D61ECB"/>
    <w:rsid w:val="00D63F82"/>
    <w:rsid w:val="00D6525B"/>
    <w:rsid w:val="00D67268"/>
    <w:rsid w:val="00D67BB9"/>
    <w:rsid w:val="00D7004E"/>
    <w:rsid w:val="00D71B45"/>
    <w:rsid w:val="00D7271D"/>
    <w:rsid w:val="00D727D0"/>
    <w:rsid w:val="00D7597E"/>
    <w:rsid w:val="00D759A0"/>
    <w:rsid w:val="00D76ACE"/>
    <w:rsid w:val="00D77C61"/>
    <w:rsid w:val="00D803A5"/>
    <w:rsid w:val="00D80AAC"/>
    <w:rsid w:val="00D81918"/>
    <w:rsid w:val="00D82BCE"/>
    <w:rsid w:val="00D84A05"/>
    <w:rsid w:val="00D87CC8"/>
    <w:rsid w:val="00D9051B"/>
    <w:rsid w:val="00D90E9C"/>
    <w:rsid w:val="00D91B63"/>
    <w:rsid w:val="00D92868"/>
    <w:rsid w:val="00D92EFA"/>
    <w:rsid w:val="00D9382E"/>
    <w:rsid w:val="00D95D5F"/>
    <w:rsid w:val="00D9674C"/>
    <w:rsid w:val="00D96814"/>
    <w:rsid w:val="00DA0435"/>
    <w:rsid w:val="00DA0B18"/>
    <w:rsid w:val="00DA4494"/>
    <w:rsid w:val="00DA4983"/>
    <w:rsid w:val="00DA54FC"/>
    <w:rsid w:val="00DA5FC9"/>
    <w:rsid w:val="00DA6A84"/>
    <w:rsid w:val="00DA6D77"/>
    <w:rsid w:val="00DB07B2"/>
    <w:rsid w:val="00DB1071"/>
    <w:rsid w:val="00DB7DA8"/>
    <w:rsid w:val="00DC00C1"/>
    <w:rsid w:val="00DC1C47"/>
    <w:rsid w:val="00DC40C7"/>
    <w:rsid w:val="00DC52CE"/>
    <w:rsid w:val="00DC79B7"/>
    <w:rsid w:val="00DD015C"/>
    <w:rsid w:val="00DD0C16"/>
    <w:rsid w:val="00DD3078"/>
    <w:rsid w:val="00DD618B"/>
    <w:rsid w:val="00DD7090"/>
    <w:rsid w:val="00DD73F7"/>
    <w:rsid w:val="00DD7BC7"/>
    <w:rsid w:val="00DD7F02"/>
    <w:rsid w:val="00DE12FF"/>
    <w:rsid w:val="00DE16D5"/>
    <w:rsid w:val="00DE26C6"/>
    <w:rsid w:val="00DE2BA8"/>
    <w:rsid w:val="00DE2E15"/>
    <w:rsid w:val="00DE44C8"/>
    <w:rsid w:val="00DE501B"/>
    <w:rsid w:val="00DE5C88"/>
    <w:rsid w:val="00DE7A92"/>
    <w:rsid w:val="00DF14D2"/>
    <w:rsid w:val="00DF1FB7"/>
    <w:rsid w:val="00DF274C"/>
    <w:rsid w:val="00DF3C47"/>
    <w:rsid w:val="00DF5081"/>
    <w:rsid w:val="00DF54F1"/>
    <w:rsid w:val="00DF559A"/>
    <w:rsid w:val="00DF6ACA"/>
    <w:rsid w:val="00E01BB1"/>
    <w:rsid w:val="00E01BC6"/>
    <w:rsid w:val="00E04EF2"/>
    <w:rsid w:val="00E06963"/>
    <w:rsid w:val="00E07B56"/>
    <w:rsid w:val="00E105A5"/>
    <w:rsid w:val="00E1080A"/>
    <w:rsid w:val="00E133C4"/>
    <w:rsid w:val="00E13709"/>
    <w:rsid w:val="00E16E93"/>
    <w:rsid w:val="00E20AFE"/>
    <w:rsid w:val="00E231B0"/>
    <w:rsid w:val="00E233FE"/>
    <w:rsid w:val="00E24DC6"/>
    <w:rsid w:val="00E25256"/>
    <w:rsid w:val="00E268E7"/>
    <w:rsid w:val="00E2752C"/>
    <w:rsid w:val="00E27E57"/>
    <w:rsid w:val="00E27EAE"/>
    <w:rsid w:val="00E30B8F"/>
    <w:rsid w:val="00E333E7"/>
    <w:rsid w:val="00E33C4F"/>
    <w:rsid w:val="00E35C3D"/>
    <w:rsid w:val="00E360A9"/>
    <w:rsid w:val="00E36DD1"/>
    <w:rsid w:val="00E41800"/>
    <w:rsid w:val="00E446EC"/>
    <w:rsid w:val="00E44D23"/>
    <w:rsid w:val="00E47DB0"/>
    <w:rsid w:val="00E47EEE"/>
    <w:rsid w:val="00E52E1C"/>
    <w:rsid w:val="00E53F9E"/>
    <w:rsid w:val="00E54662"/>
    <w:rsid w:val="00E54AEA"/>
    <w:rsid w:val="00E54E29"/>
    <w:rsid w:val="00E54EC8"/>
    <w:rsid w:val="00E571D7"/>
    <w:rsid w:val="00E61678"/>
    <w:rsid w:val="00E617DF"/>
    <w:rsid w:val="00E703C3"/>
    <w:rsid w:val="00E70BDA"/>
    <w:rsid w:val="00E726A8"/>
    <w:rsid w:val="00E730CB"/>
    <w:rsid w:val="00E73F79"/>
    <w:rsid w:val="00E75F96"/>
    <w:rsid w:val="00E773AB"/>
    <w:rsid w:val="00E80547"/>
    <w:rsid w:val="00E81D08"/>
    <w:rsid w:val="00E82EDB"/>
    <w:rsid w:val="00E82F74"/>
    <w:rsid w:val="00E830F1"/>
    <w:rsid w:val="00E858DC"/>
    <w:rsid w:val="00E8629D"/>
    <w:rsid w:val="00E86CE2"/>
    <w:rsid w:val="00E916D1"/>
    <w:rsid w:val="00E91CAE"/>
    <w:rsid w:val="00E93073"/>
    <w:rsid w:val="00E933F8"/>
    <w:rsid w:val="00EA0270"/>
    <w:rsid w:val="00EA0D11"/>
    <w:rsid w:val="00EA2019"/>
    <w:rsid w:val="00EA2409"/>
    <w:rsid w:val="00EA37D3"/>
    <w:rsid w:val="00EA4158"/>
    <w:rsid w:val="00EA6922"/>
    <w:rsid w:val="00EB0403"/>
    <w:rsid w:val="00EB0508"/>
    <w:rsid w:val="00EB117E"/>
    <w:rsid w:val="00EB1655"/>
    <w:rsid w:val="00EB2C89"/>
    <w:rsid w:val="00EB3284"/>
    <w:rsid w:val="00EB42F0"/>
    <w:rsid w:val="00EB6D42"/>
    <w:rsid w:val="00EB76C2"/>
    <w:rsid w:val="00EC00AF"/>
    <w:rsid w:val="00EC0B09"/>
    <w:rsid w:val="00EC38DD"/>
    <w:rsid w:val="00EC3FCE"/>
    <w:rsid w:val="00EC497D"/>
    <w:rsid w:val="00EC66E7"/>
    <w:rsid w:val="00EC67B5"/>
    <w:rsid w:val="00ED0946"/>
    <w:rsid w:val="00ED1D1E"/>
    <w:rsid w:val="00ED2E14"/>
    <w:rsid w:val="00ED45D3"/>
    <w:rsid w:val="00ED64B7"/>
    <w:rsid w:val="00ED69DF"/>
    <w:rsid w:val="00ED7E41"/>
    <w:rsid w:val="00ED7FE0"/>
    <w:rsid w:val="00EE1104"/>
    <w:rsid w:val="00EE1C76"/>
    <w:rsid w:val="00EE2759"/>
    <w:rsid w:val="00EE2FD7"/>
    <w:rsid w:val="00EE434C"/>
    <w:rsid w:val="00EE54C5"/>
    <w:rsid w:val="00EF2B6F"/>
    <w:rsid w:val="00EF2F4F"/>
    <w:rsid w:val="00EF3430"/>
    <w:rsid w:val="00EF3E8F"/>
    <w:rsid w:val="00EF401E"/>
    <w:rsid w:val="00EF4B96"/>
    <w:rsid w:val="00EF5130"/>
    <w:rsid w:val="00EF5CD3"/>
    <w:rsid w:val="00EF6001"/>
    <w:rsid w:val="00EF78C0"/>
    <w:rsid w:val="00EF7CB4"/>
    <w:rsid w:val="00F00116"/>
    <w:rsid w:val="00F00601"/>
    <w:rsid w:val="00F00FC1"/>
    <w:rsid w:val="00F049B6"/>
    <w:rsid w:val="00F0502B"/>
    <w:rsid w:val="00F05982"/>
    <w:rsid w:val="00F05BA8"/>
    <w:rsid w:val="00F05C00"/>
    <w:rsid w:val="00F05DFD"/>
    <w:rsid w:val="00F069C5"/>
    <w:rsid w:val="00F07412"/>
    <w:rsid w:val="00F10267"/>
    <w:rsid w:val="00F129D7"/>
    <w:rsid w:val="00F13E4B"/>
    <w:rsid w:val="00F158FD"/>
    <w:rsid w:val="00F15D93"/>
    <w:rsid w:val="00F16D40"/>
    <w:rsid w:val="00F200E6"/>
    <w:rsid w:val="00F20712"/>
    <w:rsid w:val="00F230A4"/>
    <w:rsid w:val="00F27060"/>
    <w:rsid w:val="00F32457"/>
    <w:rsid w:val="00F3381B"/>
    <w:rsid w:val="00F3414F"/>
    <w:rsid w:val="00F37557"/>
    <w:rsid w:val="00F375EB"/>
    <w:rsid w:val="00F40385"/>
    <w:rsid w:val="00F4044A"/>
    <w:rsid w:val="00F409E1"/>
    <w:rsid w:val="00F41080"/>
    <w:rsid w:val="00F4201C"/>
    <w:rsid w:val="00F43EDC"/>
    <w:rsid w:val="00F4602F"/>
    <w:rsid w:val="00F460EA"/>
    <w:rsid w:val="00F46D93"/>
    <w:rsid w:val="00F47821"/>
    <w:rsid w:val="00F47CA0"/>
    <w:rsid w:val="00F51EAA"/>
    <w:rsid w:val="00F528B0"/>
    <w:rsid w:val="00F53597"/>
    <w:rsid w:val="00F539B9"/>
    <w:rsid w:val="00F55758"/>
    <w:rsid w:val="00F607DD"/>
    <w:rsid w:val="00F613C6"/>
    <w:rsid w:val="00F63734"/>
    <w:rsid w:val="00F63D7F"/>
    <w:rsid w:val="00F64043"/>
    <w:rsid w:val="00F64CC8"/>
    <w:rsid w:val="00F65BFA"/>
    <w:rsid w:val="00F667FA"/>
    <w:rsid w:val="00F70FFF"/>
    <w:rsid w:val="00F7253E"/>
    <w:rsid w:val="00F72B71"/>
    <w:rsid w:val="00F734F5"/>
    <w:rsid w:val="00F7390F"/>
    <w:rsid w:val="00F73F56"/>
    <w:rsid w:val="00F74660"/>
    <w:rsid w:val="00F75426"/>
    <w:rsid w:val="00F75BB1"/>
    <w:rsid w:val="00F75D2D"/>
    <w:rsid w:val="00F77551"/>
    <w:rsid w:val="00F777E8"/>
    <w:rsid w:val="00F77D48"/>
    <w:rsid w:val="00F77FC1"/>
    <w:rsid w:val="00F82DA0"/>
    <w:rsid w:val="00F84C0E"/>
    <w:rsid w:val="00F86EEC"/>
    <w:rsid w:val="00F878E0"/>
    <w:rsid w:val="00F879CC"/>
    <w:rsid w:val="00F90BA6"/>
    <w:rsid w:val="00F9206F"/>
    <w:rsid w:val="00F93331"/>
    <w:rsid w:val="00F94AA9"/>
    <w:rsid w:val="00F9729D"/>
    <w:rsid w:val="00F97461"/>
    <w:rsid w:val="00FA0AAA"/>
    <w:rsid w:val="00FA2759"/>
    <w:rsid w:val="00FA33B0"/>
    <w:rsid w:val="00FA45C5"/>
    <w:rsid w:val="00FA7DEF"/>
    <w:rsid w:val="00FB11F3"/>
    <w:rsid w:val="00FB14C8"/>
    <w:rsid w:val="00FB244A"/>
    <w:rsid w:val="00FB2FF4"/>
    <w:rsid w:val="00FB31DD"/>
    <w:rsid w:val="00FB3941"/>
    <w:rsid w:val="00FB4581"/>
    <w:rsid w:val="00FB4696"/>
    <w:rsid w:val="00FB5465"/>
    <w:rsid w:val="00FB7D7E"/>
    <w:rsid w:val="00FC0260"/>
    <w:rsid w:val="00FC1B46"/>
    <w:rsid w:val="00FC23CE"/>
    <w:rsid w:val="00FC38C9"/>
    <w:rsid w:val="00FC4004"/>
    <w:rsid w:val="00FC473A"/>
    <w:rsid w:val="00FC6FAC"/>
    <w:rsid w:val="00FD0B0B"/>
    <w:rsid w:val="00FD191F"/>
    <w:rsid w:val="00FD2094"/>
    <w:rsid w:val="00FD38EE"/>
    <w:rsid w:val="00FD4073"/>
    <w:rsid w:val="00FD60FF"/>
    <w:rsid w:val="00FD6BA4"/>
    <w:rsid w:val="00FE07F5"/>
    <w:rsid w:val="00FE0CC5"/>
    <w:rsid w:val="00FE1552"/>
    <w:rsid w:val="00FE2079"/>
    <w:rsid w:val="00FE2250"/>
    <w:rsid w:val="00FE333D"/>
    <w:rsid w:val="00FE496C"/>
    <w:rsid w:val="00FE5C64"/>
    <w:rsid w:val="00FE65E1"/>
    <w:rsid w:val="00FE7443"/>
    <w:rsid w:val="00FF111D"/>
    <w:rsid w:val="00FF2122"/>
    <w:rsid w:val="00FF2972"/>
    <w:rsid w:val="00FF3180"/>
    <w:rsid w:val="00FF3D63"/>
    <w:rsid w:val="00FF3E2D"/>
    <w:rsid w:val="00FF413B"/>
    <w:rsid w:val="00FF435B"/>
    <w:rsid w:val="00FF6317"/>
    <w:rsid w:val="00FF70CD"/>
    <w:rsid w:val="00FF7486"/>
    <w:rsid w:val="00FF748B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3F6"/>
    <w:pPr>
      <w:tabs>
        <w:tab w:val="left" w:pos="198"/>
        <w:tab w:val="left" w:pos="2268"/>
      </w:tabs>
    </w:pPr>
    <w:rPr>
      <w:rFonts w:ascii="Arial" w:hAnsi="Arial" w:cs="Arial"/>
      <w:lang w:eastAsia="en-US"/>
    </w:rPr>
  </w:style>
  <w:style w:type="paragraph" w:styleId="berschrift1">
    <w:name w:val="heading 1"/>
    <w:basedOn w:val="11aZAGesamttitel"/>
    <w:next w:val="Standard"/>
    <w:link w:val="berschrift1Zchn"/>
    <w:qFormat/>
    <w:locked/>
    <w:rsid w:val="00EF7CB4"/>
    <w:pPr>
      <w:outlineLvl w:val="0"/>
    </w:pPr>
    <w:rPr>
      <w:color w:val="B41428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09aZAKopfmini">
    <w:name w:val="09aZA_Kopf_mini"/>
    <w:basedOn w:val="Standard"/>
    <w:rsid w:val="00835D8A"/>
    <w:rPr>
      <w:sz w:val="12"/>
      <w:szCs w:val="12"/>
    </w:rPr>
  </w:style>
  <w:style w:type="paragraph" w:customStyle="1" w:styleId="11aZAGesamttitel">
    <w:name w:val="11aZA_Gesamttitel"/>
    <w:basedOn w:val="Standard"/>
    <w:qFormat/>
    <w:rsid w:val="00A44090"/>
    <w:rPr>
      <w:b/>
      <w:color w:val="FF0000"/>
      <w:sz w:val="28"/>
      <w:szCs w:val="28"/>
    </w:rPr>
  </w:style>
  <w:style w:type="paragraph" w:customStyle="1" w:styleId="07ZAFunote">
    <w:name w:val="07ZA_Fußnote"/>
    <w:basedOn w:val="Standard"/>
    <w:rsid w:val="00A44090"/>
    <w:pPr>
      <w:ind w:left="170" w:hanging="170"/>
    </w:pPr>
    <w:rPr>
      <w:sz w:val="18"/>
      <w:szCs w:val="18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unhideWhenUsed/>
    <w:rsid w:val="003D3643"/>
  </w:style>
  <w:style w:type="character" w:customStyle="1" w:styleId="FunotentextZchn">
    <w:name w:val="Fußnotentext Zchn"/>
    <w:basedOn w:val="Absatz-Standardschriftart"/>
    <w:link w:val="Funotentext"/>
    <w:uiPriority w:val="99"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unhideWhenUsed/>
    <w:rsid w:val="00375B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75B3A"/>
  </w:style>
  <w:style w:type="character" w:customStyle="1" w:styleId="KommentartextZchn">
    <w:name w:val="Kommentartext Zchn"/>
    <w:basedOn w:val="Absatz-Standardschriftart"/>
    <w:link w:val="Kommentartext"/>
    <w:uiPriority w:val="99"/>
    <w:rsid w:val="00375B3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B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B3A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F75BB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EF7CB4"/>
    <w:rPr>
      <w:rFonts w:ascii="Arial" w:hAnsi="Arial" w:cs="Arial"/>
      <w:b/>
      <w:color w:val="B41428"/>
      <w:sz w:val="28"/>
      <w:szCs w:val="28"/>
      <w:lang w:eastAsia="en-US"/>
    </w:rPr>
  </w:style>
  <w:style w:type="character" w:styleId="Hervorhebung">
    <w:name w:val="Emphasis"/>
    <w:basedOn w:val="Absatz-Standardschriftart"/>
    <w:uiPriority w:val="20"/>
    <w:qFormat/>
    <w:locked/>
    <w:rsid w:val="005A0E07"/>
    <w:rPr>
      <w:i/>
      <w:iCs/>
    </w:rPr>
  </w:style>
  <w:style w:type="paragraph" w:customStyle="1" w:styleId="TextAuftrge">
    <w:name w:val="Text Aufträge"/>
    <w:basedOn w:val="Standard"/>
    <w:link w:val="TextAuftrgeZchn"/>
    <w:qFormat/>
    <w:rsid w:val="00C573AE"/>
    <w:pPr>
      <w:tabs>
        <w:tab w:val="num" w:pos="360"/>
      </w:tabs>
      <w:spacing w:before="318" w:after="91" w:line="295" w:lineRule="exact"/>
      <w:ind w:left="227" w:hanging="227"/>
      <w:jc w:val="both"/>
    </w:pPr>
    <w:rPr>
      <w:rFonts w:cs="Times New Roman"/>
      <w:color w:val="000000" w:themeColor="text1"/>
    </w:rPr>
  </w:style>
  <w:style w:type="character" w:customStyle="1" w:styleId="TextAuftrgeZchn">
    <w:name w:val="Text Aufträge Zchn"/>
    <w:basedOn w:val="Absatz-Standardschriftart"/>
    <w:link w:val="TextAuftrge"/>
    <w:rsid w:val="00BB0301"/>
    <w:rPr>
      <w:rFonts w:ascii="Arial" w:hAnsi="Arial"/>
      <w:color w:val="000000" w:themeColor="text1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9B5274"/>
    <w:pPr>
      <w:spacing w:after="160" w:line="259" w:lineRule="auto"/>
      <w:ind w:firstLine="360"/>
    </w:pPr>
    <w:rPr>
      <w:rFonts w:eastAsiaTheme="minorHAnsi" w:cstheme="minorBidi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9B5274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01aZAnummeriert">
    <w:name w:val="01aZA_nummeriert"/>
    <w:basedOn w:val="07ZAFunote"/>
    <w:qFormat/>
    <w:rsid w:val="004D6901"/>
    <w:pPr>
      <w:ind w:left="198" w:hanging="198"/>
    </w:pPr>
    <w:rPr>
      <w:sz w:val="20"/>
      <w:szCs w:val="20"/>
    </w:rPr>
  </w:style>
  <w:style w:type="paragraph" w:customStyle="1" w:styleId="00ZATabellentext">
    <w:name w:val="00ZA_Tabellentext"/>
    <w:basedOn w:val="Standard"/>
    <w:qFormat/>
    <w:rsid w:val="0042408A"/>
  </w:style>
  <w:style w:type="paragraph" w:customStyle="1" w:styleId="04aZAzentriert">
    <w:name w:val="04aZA_zentriert"/>
    <w:basedOn w:val="00ZATabellentext"/>
    <w:qFormat/>
    <w:rsid w:val="006E32A7"/>
    <w:pPr>
      <w:jc w:val="center"/>
    </w:pPr>
  </w:style>
  <w:style w:type="paragraph" w:customStyle="1" w:styleId="05bZAblau">
    <w:name w:val="05bZA_blau"/>
    <w:basedOn w:val="00ZATabellentext"/>
    <w:qFormat/>
    <w:rsid w:val="00513F5D"/>
    <w:pPr>
      <w:autoSpaceDE w:val="0"/>
      <w:autoSpaceDN w:val="0"/>
      <w:adjustRightInd w:val="0"/>
    </w:pPr>
    <w:rPr>
      <w:color w:val="548DD4" w:themeColor="text2" w:themeTint="99"/>
    </w:rPr>
  </w:style>
  <w:style w:type="paragraph" w:customStyle="1" w:styleId="05cZArot">
    <w:name w:val="05cZA_rot"/>
    <w:basedOn w:val="00ZATabellentext"/>
    <w:qFormat/>
    <w:rsid w:val="00513F5D"/>
    <w:pPr>
      <w:autoSpaceDE w:val="0"/>
      <w:autoSpaceDN w:val="0"/>
      <w:adjustRightInd w:val="0"/>
    </w:pPr>
    <w:rPr>
      <w:color w:val="C00000"/>
    </w:rPr>
  </w:style>
  <w:style w:type="paragraph" w:customStyle="1" w:styleId="05aZAgrn">
    <w:name w:val="05aZA_grün"/>
    <w:basedOn w:val="00ZATabellentext"/>
    <w:qFormat/>
    <w:rsid w:val="00513F5D"/>
    <w:pPr>
      <w:autoSpaceDE w:val="0"/>
      <w:autoSpaceDN w:val="0"/>
      <w:adjustRightInd w:val="0"/>
    </w:pPr>
    <w:rPr>
      <w:color w:val="00B050"/>
    </w:rPr>
  </w:style>
  <w:style w:type="paragraph" w:customStyle="1" w:styleId="06ZATextKopf">
    <w:name w:val="06ZA_TextKopf"/>
    <w:basedOn w:val="00ZATabellentext"/>
    <w:qFormat/>
    <w:rsid w:val="00424A72"/>
    <w:pPr>
      <w:tabs>
        <w:tab w:val="clear" w:pos="2268"/>
        <w:tab w:val="left" w:pos="567"/>
        <w:tab w:val="left" w:pos="1981"/>
      </w:tabs>
      <w:ind w:left="1979" w:hanging="1979"/>
    </w:pPr>
  </w:style>
  <w:style w:type="paragraph" w:customStyle="1" w:styleId="11bZAStand">
    <w:name w:val="11bZA_Stand"/>
    <w:basedOn w:val="Standard"/>
    <w:qFormat/>
    <w:rsid w:val="00750EC3"/>
    <w:pPr>
      <w:jc w:val="right"/>
    </w:pPr>
    <w:rPr>
      <w:b/>
      <w:color w:val="FF0000"/>
      <w:sz w:val="16"/>
      <w:szCs w:val="16"/>
    </w:rPr>
  </w:style>
  <w:style w:type="paragraph" w:customStyle="1" w:styleId="08bZATabKopfzentriert">
    <w:name w:val="08bZA_TabKopf_zentriert"/>
    <w:basedOn w:val="Standard"/>
    <w:qFormat/>
    <w:rsid w:val="00A44090"/>
    <w:pPr>
      <w:jc w:val="center"/>
    </w:pPr>
    <w:rPr>
      <w:b/>
      <w:sz w:val="24"/>
      <w:szCs w:val="24"/>
    </w:rPr>
  </w:style>
  <w:style w:type="paragraph" w:customStyle="1" w:styleId="04bZAzentriertfett">
    <w:name w:val="04bZA_zentriert_fett"/>
    <w:basedOn w:val="04aZAzentriert"/>
    <w:qFormat/>
    <w:rsid w:val="004B41A1"/>
    <w:rPr>
      <w:b/>
    </w:rPr>
  </w:style>
  <w:style w:type="paragraph" w:customStyle="1" w:styleId="04cZAgesamtrechts">
    <w:name w:val="04cZA_gesamt_rechts"/>
    <w:basedOn w:val="04bZAzentriertfett"/>
    <w:qFormat/>
    <w:rsid w:val="000F0422"/>
    <w:pPr>
      <w:jc w:val="right"/>
    </w:pPr>
  </w:style>
  <w:style w:type="paragraph" w:customStyle="1" w:styleId="01bZAnummeriert2Ebene">
    <w:name w:val="01bZA_nummeriert_2.Ebene"/>
    <w:basedOn w:val="01aZAnummeriert"/>
    <w:qFormat/>
    <w:rsid w:val="002C4E91"/>
    <w:pPr>
      <w:tabs>
        <w:tab w:val="left" w:pos="340"/>
      </w:tabs>
      <w:ind w:left="340" w:hanging="340"/>
    </w:pPr>
  </w:style>
  <w:style w:type="paragraph" w:customStyle="1" w:styleId="08aZATabKopflinks">
    <w:name w:val="08aZA_TabKopf_links"/>
    <w:basedOn w:val="Standard"/>
    <w:qFormat/>
    <w:rsid w:val="00632C39"/>
    <w:rPr>
      <w:b/>
      <w:sz w:val="24"/>
      <w:szCs w:val="24"/>
    </w:rPr>
  </w:style>
  <w:style w:type="paragraph" w:styleId="berarbeitung">
    <w:name w:val="Revision"/>
    <w:hidden/>
    <w:uiPriority w:val="99"/>
    <w:semiHidden/>
    <w:rsid w:val="00184607"/>
    <w:rPr>
      <w:rFonts w:ascii="Arial" w:hAnsi="Arial" w:cs="Arial"/>
      <w:sz w:val="22"/>
      <w:szCs w:val="22"/>
    </w:rPr>
  </w:style>
  <w:style w:type="paragraph" w:customStyle="1" w:styleId="02ZAfett">
    <w:name w:val="02_ZA_fett"/>
    <w:basedOn w:val="00ZATabellentext"/>
    <w:qFormat/>
    <w:rsid w:val="0076038E"/>
    <w:rPr>
      <w:b/>
    </w:rPr>
  </w:style>
  <w:style w:type="paragraph" w:styleId="Fuzeile">
    <w:name w:val="footer"/>
    <w:basedOn w:val="Standard"/>
    <w:link w:val="FuzeileZchn"/>
    <w:unhideWhenUsed/>
    <w:rsid w:val="00597EEB"/>
    <w:pPr>
      <w:tabs>
        <w:tab w:val="clear" w:pos="198"/>
        <w:tab w:val="clear" w:pos="2268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97EEB"/>
    <w:rPr>
      <w:rFonts w:ascii="Arial" w:hAnsi="Arial" w:cs="Arial"/>
      <w:lang w:eastAsia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8A1B0E"/>
    <w:pPr>
      <w:tabs>
        <w:tab w:val="clear" w:pos="198"/>
        <w:tab w:val="clear" w:pos="2268"/>
      </w:tabs>
    </w:pPr>
    <w:rPr>
      <w:rFonts w:ascii="Calibri" w:eastAsiaTheme="minorHAnsi" w:hAnsi="Calibri" w:cstheme="minorBid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A1B0E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09bZAKopfminileer">
    <w:name w:val="09bZA_Kopf_mini_leer"/>
    <w:basedOn w:val="09aZAKopfmini"/>
    <w:qFormat/>
    <w:rsid w:val="00EF7CB4"/>
  </w:style>
  <w:style w:type="paragraph" w:customStyle="1" w:styleId="04dZAgesamtzentriert">
    <w:name w:val="04dZA_gesamt_zentriert"/>
    <w:basedOn w:val="04bZAzentriertfett"/>
    <w:qFormat/>
    <w:rsid w:val="00807B7C"/>
  </w:style>
  <w:style w:type="character" w:styleId="Platzhaltertext">
    <w:name w:val="Placeholder Text"/>
    <w:basedOn w:val="Absatz-Standardschriftart"/>
    <w:uiPriority w:val="99"/>
    <w:semiHidden/>
    <w:rsid w:val="003072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97DE88-0649-4810-AB06-0ED03EB2E5E9}"/>
      </w:docPartPr>
      <w:docPartBody>
        <w:p w:rsidR="00AF6170" w:rsidRDefault="001B5EC7">
          <w:r w:rsidRPr="005F41A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C7"/>
    <w:rsid w:val="001B5EC7"/>
    <w:rsid w:val="00AF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B5E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__Heading1">
      <c:property id="RoleID" type="string">ParagraphHeading</c:property>
    </c:group>
    <c:group id="09aZA_Kopf_mini">
      <c:property id="RoleID" type="string">ParagraphHeaderCellComplex</c:property>
    </c:group>
    <c:group id="04bZA_zentriert_fett">
      <c:property id="RoleID" type="string">ParagraphHeaderCellComplex</c:property>
      <c:property id="MergedChild" type="integer">1</c:property>
    </c:group>
    <c:group id="02_ZA_fett">
      <c:property id="RoleID" type="string">ParagraphHeaderCellComplex</c:property>
      <c:property id="Level" type="integer">2</c:property>
      <c:property id="Down" type="boolean">false</c:property>
      <c:property id="Right" type="boolean">true</c:property>
    </c:group>
    <c:group id="04cZA_gesamt_rechts">
      <c:property id="RoleID" type="string">ParagraphHeaderCellComplex</c:property>
      <c:property id="Level" type="integer">3</c:property>
      <c:property id="Down" type="boolean">false</c:property>
      <c:property id="Right" type="boolean">true</c:property>
      <c:property id="Up" type="boolean">true</c:property>
      <c:property id="MergedChild" type="integer">2</c:property>
    </c:group>
    <c:group id="04dZA_gesamt_zentriert">
      <c:property id="RoleID" type="string">ParagraphHeaderCellComplex</c:property>
      <c:property id="Level" type="integer">3</c:property>
      <c:property id="Down" type="boolean">false</c:property>
      <c:property id="Up" type="boolean">true</c:property>
      <c:property id="Left" type="boolean">true</c:property>
      <c:property id="MergedChild" type="integer">2</c:property>
    </c:group>
  </c:group>
  <c:group id="Content">
    <c:group id="77ef9987-5783-4923-ab4b-d44f7b92088b">
      <c:property id="RoleID" type="string">TableTable</c:property>
    </c:group>
  </c:group>
  <c:group id="InitialView">
    <c:property id="MagnificationFactor" type="float">100</c:property>
  </c:group>
  <c:group id="Advanced">
    <c:property id="FootnotePosition" type="integer">1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9C76F-7770-4F27-A9C0-64A0EB263729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910D45B5-ACDB-424F-8DFC-3BCD3280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2337</Words>
  <Characters>17185</Characters>
  <Application>Microsoft Office Word</Application>
  <DocSecurity>0</DocSecurity>
  <Lines>143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WÖJ-LF01-Zielanalyse</vt:lpstr>
    </vt:vector>
  </TitlesOfParts>
  <Company/>
  <LinksUpToDate>false</LinksUpToDate>
  <CharactersWithSpaces>19484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WÖJ-LF01-Zielanalyse</dc:title>
  <dc:subject/>
  <dc:creator/>
  <cp:keywords/>
  <dc:description/>
  <cp:lastModifiedBy/>
  <cp:revision>1</cp:revision>
  <dcterms:created xsi:type="dcterms:W3CDTF">2025-07-09T12:43:00Z</dcterms:created>
  <dcterms:modified xsi:type="dcterms:W3CDTF">2025-08-03T17:25:00Z</dcterms:modified>
</cp:coreProperties>
</file>