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A3" w:rsidRDefault="00577AA3" w:rsidP="00577AA3">
      <w:r>
        <w:rPr>
          <w:rFonts w:ascii="Arial Narrow" w:hAnsi="Arial Narrow"/>
          <w:noProof/>
          <w:sz w:val="44"/>
          <w:szCs w:val="44"/>
          <w:lang w:eastAsia="de-DE"/>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45580" cy="9431020"/>
                <wp:effectExtent l="15240" t="5715" r="20955" b="2159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4"/>
                        <wpg:cNvGrpSpPr>
                          <a:grpSpLocks/>
                        </wpg:cNvGrpSpPr>
                        <wpg:grpSpPr bwMode="auto">
                          <a:xfrm>
                            <a:off x="1134" y="856"/>
                            <a:ext cx="10308" cy="14852"/>
                            <a:chOff x="1134" y="856"/>
                            <a:chExt cx="10308" cy="14852"/>
                          </a:xfrm>
                        </wpg:grpSpPr>
                        <pic:pic xmlns:pic="http://schemas.openxmlformats.org/drawingml/2006/picture">
                          <pic:nvPicPr>
                            <pic:cNvPr id="3" name="Picture 5"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6"/>
                          <wpg:cNvGrpSpPr>
                            <a:grpSpLocks/>
                          </wpg:cNvGrpSpPr>
                          <wpg:grpSpPr bwMode="auto">
                            <a:xfrm>
                              <a:off x="10026" y="8865"/>
                              <a:ext cx="1416" cy="6826"/>
                              <a:chOff x="10026" y="8874"/>
                              <a:chExt cx="1416" cy="6826"/>
                            </a:xfrm>
                          </wpg:grpSpPr>
                          <wpg:grpSp>
                            <wpg:cNvPr id="5" name="Group 7"/>
                            <wpg:cNvGrpSpPr>
                              <a:grpSpLocks/>
                            </wpg:cNvGrpSpPr>
                            <wpg:grpSpPr bwMode="auto">
                              <a:xfrm>
                                <a:off x="10026" y="10972"/>
                                <a:ext cx="1416" cy="4728"/>
                                <a:chOff x="10026" y="10972"/>
                                <a:chExt cx="1416" cy="4728"/>
                              </a:xfrm>
                            </wpg:grpSpPr>
                            <wps:wsp>
                              <wps:cNvPr id="6" name="Text Box 8"/>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93658F" w:rsidRDefault="0093658F" w:rsidP="00577AA3">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9"/>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93658F" w:rsidRDefault="0093658F" w:rsidP="00577AA3">
                                    <w:pPr>
                                      <w:rPr>
                                        <w:rFonts w:ascii="Arial Narrow" w:hAnsi="Arial Narrow"/>
                                        <w:b/>
                                        <w:sz w:val="15"/>
                                        <w:szCs w:val="15"/>
                                      </w:rPr>
                                    </w:pPr>
                                    <w:r>
                                      <w:rPr>
                                        <w:rFonts w:ascii="Arial Narrow" w:hAnsi="Arial Narrow"/>
                                        <w:b/>
                                        <w:sz w:val="15"/>
                                        <w:szCs w:val="15"/>
                                      </w:rPr>
                                      <w:t>Schulentwicklung</w:t>
                                    </w:r>
                                  </w:p>
                                  <w:p w:rsidR="0093658F" w:rsidRDefault="0093658F" w:rsidP="00577AA3">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10"/>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93658F" w:rsidRDefault="0093658F" w:rsidP="00577AA3">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1"/>
                            <wpg:cNvGrpSpPr>
                              <a:grpSpLocks/>
                            </wpg:cNvGrpSpPr>
                            <wpg:grpSpPr bwMode="auto">
                              <a:xfrm>
                                <a:off x="10026" y="8874"/>
                                <a:ext cx="1415" cy="1857"/>
                                <a:chOff x="10026" y="9173"/>
                                <a:chExt cx="1415" cy="1857"/>
                              </a:xfrm>
                            </wpg:grpSpPr>
                            <wps:wsp>
                              <wps:cNvPr id="10" name="Text Box 12"/>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93658F" w:rsidRDefault="0093658F" w:rsidP="00577AA3">
                                    <w:pPr>
                                      <w:spacing w:before="240"/>
                                      <w:rPr>
                                        <w:rFonts w:ascii="Arial Narrow" w:hAnsi="Arial Narrow"/>
                                        <w:b/>
                                        <w:sz w:val="15"/>
                                        <w:szCs w:val="15"/>
                                      </w:rPr>
                                    </w:pPr>
                                    <w:r>
                                      <w:rPr>
                                        <w:rFonts w:ascii="Arial Narrow" w:hAnsi="Arial Narrow"/>
                                        <w:b/>
                                        <w:sz w:val="15"/>
                                        <w:szCs w:val="15"/>
                                      </w:rPr>
                                      <w:t>Landesinstitut</w:t>
                                    </w:r>
                                  </w:p>
                                  <w:p w:rsidR="0093658F" w:rsidRDefault="0093658F" w:rsidP="00577AA3">
                                    <w:pPr>
                                      <w:rPr>
                                        <w:rFonts w:ascii="Arial Narrow" w:hAnsi="Arial Narrow"/>
                                        <w:b/>
                                        <w:sz w:val="15"/>
                                        <w:szCs w:val="15"/>
                                      </w:rPr>
                                    </w:pPr>
                                    <w:r>
                                      <w:rPr>
                                        <w:rFonts w:ascii="Arial Narrow" w:hAnsi="Arial Narrow"/>
                                        <w:b/>
                                        <w:sz w:val="15"/>
                                        <w:szCs w:val="15"/>
                                      </w:rPr>
                                      <w:t>für Schulentwicklung</w:t>
                                    </w:r>
                                  </w:p>
                                  <w:p w:rsidR="0093658F" w:rsidRDefault="0093658F" w:rsidP="00577AA3">
                                    <w:pPr>
                                      <w:rPr>
                                        <w:rFonts w:ascii="Arial Narrow" w:hAnsi="Arial Narrow"/>
                                        <w:b/>
                                        <w:sz w:val="15"/>
                                        <w:szCs w:val="15"/>
                                      </w:rPr>
                                    </w:pPr>
                                  </w:p>
                                  <w:p w:rsidR="0093658F" w:rsidRDefault="0093658F" w:rsidP="00577AA3">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3"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14"/>
                          <wpg:cNvGrpSpPr>
                            <a:grpSpLocks/>
                          </wpg:cNvGrpSpPr>
                          <wpg:grpSpPr bwMode="auto">
                            <a:xfrm>
                              <a:off x="1144" y="6040"/>
                              <a:ext cx="8617" cy="9668"/>
                              <a:chOff x="1144" y="6027"/>
                              <a:chExt cx="8617" cy="9668"/>
                            </a:xfrm>
                          </wpg:grpSpPr>
                          <wps:wsp>
                            <wps:cNvPr id="13" name="Rectangle 15"/>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6"/>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7"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18"/>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8F" w:rsidRDefault="0093658F" w:rsidP="00577AA3">
                              <w:pPr>
                                <w:rPr>
                                  <w:rFonts w:ascii="Arial Narrow" w:hAnsi="Arial Narrow"/>
                                  <w:b/>
                                  <w:sz w:val="32"/>
                                  <w:szCs w:val="32"/>
                                </w:rPr>
                              </w:pPr>
                              <w:r>
                                <w:rPr>
                                  <w:rFonts w:ascii="Arial Narrow" w:hAnsi="Arial Narrow"/>
                                  <w:b/>
                                  <w:sz w:val="32"/>
                                  <w:szCs w:val="32"/>
                                </w:rPr>
                                <w:t>Klassen 1/2</w:t>
                              </w:r>
                            </w:p>
                            <w:p w:rsidR="0093658F" w:rsidRDefault="001D29E8" w:rsidP="00577AA3">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19"/>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8F" w:rsidRDefault="0093658F" w:rsidP="00577AA3">
                              <w:pPr>
                                <w:rPr>
                                  <w:rFonts w:ascii="Arial Narrow" w:hAnsi="Arial Narrow"/>
                                  <w:b/>
                                  <w:sz w:val="44"/>
                                  <w:szCs w:val="44"/>
                                </w:rPr>
                              </w:pPr>
                              <w:r>
                                <w:rPr>
                                  <w:rFonts w:ascii="Arial Narrow" w:hAnsi="Arial Narrow"/>
                                  <w:b/>
                                  <w:sz w:val="44"/>
                                  <w:szCs w:val="44"/>
                                </w:rPr>
                                <w:t>Beispielcurriculum für das Fach Deutsch</w:t>
                              </w:r>
                            </w:p>
                          </w:txbxContent>
                        </wps:txbx>
                        <wps:bodyPr rot="0" vert="horz" wrap="square" lIns="0" tIns="0" rIns="0" bIns="0" anchor="t" anchorCtr="0" upright="1">
                          <a:noAutofit/>
                        </wps:bodyPr>
                      </wps:wsp>
                      <wps:wsp>
                        <wps:cNvPr id="18" name="Text Box 20"/>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8F" w:rsidRDefault="0093658F" w:rsidP="00577AA3">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21"/>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58F" w:rsidRDefault="0093658F" w:rsidP="00577AA3">
                              <w:pPr>
                                <w:rPr>
                                  <w:rFonts w:ascii="Arial Narrow" w:hAnsi="Arial Narrow"/>
                                  <w:b/>
                                  <w:sz w:val="44"/>
                                  <w:szCs w:val="44"/>
                                </w:rPr>
                              </w:pPr>
                              <w:r>
                                <w:rPr>
                                  <w:rFonts w:ascii="Arial Narrow" w:hAnsi="Arial Narrow"/>
                                  <w:b/>
                                  <w:sz w:val="44"/>
                                  <w:szCs w:val="44"/>
                                </w:rPr>
                                <w:t>Bildungsplan 2016</w:t>
                              </w:r>
                            </w:p>
                            <w:p w:rsidR="0093658F" w:rsidRDefault="0093658F" w:rsidP="00577AA3">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0;margin-top:0;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JzFNBAkAAAo9AAAOAAAAZHJzL2Uyb0RvYy54bWzsW1lv2zoWfh9g/oPg&#10;d9WSrNVoepF4KS7QO1M0HcxjIMu0LVSWNJRspx3Mf5/vkNTiJa3d66R1rxMkEEWRIs/ynYVHr397&#10;XCbamvEiztKbjvnK6GgsjbJpnM5vOv/6ONb9jlaUYToNkyxlN53PrOj89ubvf3u9yfvMyhZZMmVc&#10;wyRp0d/kN51FWeb9breIFmwZFq+ynKXonGV8GZZo8nl3ysMNZl8mXcsw3O4m49OcZxErCtwdys7O&#10;GzH/bMai8p+zWcFKLbnpYG2l+M/F/wn97755HfbnPMwXcaSWEX7HKpZhnOKl9VTDsAy1FY/3plrG&#10;Ec+KbFa+irJlN5vN4oiJPWA3prGzm7c8W+ViL/P+Zp7XZAJpd+j03dNG/1i/51o8Be86WhouwaK3&#10;fJXnMeMs1Uyizyaf9/HYW57f5++53CQu32XRpwLd3d1+as/lw9pk80c2xZzhqswEfR5nfElTYOfa&#10;o2DD55oN7LHUItx0HdtxfHArQl9g90zDUoyKFuAmjTPNnt3R0O07ruRhtBip4abRMyB1NNi0fcei&#10;/m7Yl28Wq1Wrk1sTjXqXihhWQwywQLOfmw77+6mIcWg3Yf/chMjjqI8/JWG42pOwb2siRpUrzjpq&#10;kuVRcyxD/mmV61CGPCzjSZzE5Weh2JAWWlS6fh9HJHXUaIS1V/EHvfRSzeloU1ZE0Owkm2cPSfEw&#10;C/kknj+s2acy4w/3+qeM83gOuS71lK1KHiY69H4VOPRL/K3eIN8XEj2EjGtpNliE6ZzdFjnwRGpK&#10;dYvzbLNg4bSg2yRo27OI5tYeJkmcj+MkISWga0UtLHxHpQ8QXMLFMItWS5aWEv84S0C4LC0WcV50&#10;NN5nywmDOvPfp9DoCNhbQv9yHqelUMAo4XI3tAA0xjwTClnw+WSQcG0dAinH4kcpTushXH7MaOCh&#10;p+l+mOSLUM4hVBZ6px4VOqjG4y6ummVA1t8VJY0nqRew+V/LvzWMwLrTB44x0G3DG+m3ge3pnjHy&#10;bMP2zYE5+B/tyLT7q4KBU2EyzGNFTtzdI+hBjFTWRKKvQPHt1WNBYuXVErF04pqkQfQB8gCmY5Ml&#10;Z2W0oMsZmKvu0+6rDiEJDfNJTArA6TcR8mlkcAzCQAlzpq+YVeFrzovyLcuWGl1AGrBQwf5wDUqT&#10;nEK+1SO06DQjmRRbSdKtG3hQ3qko0GZSYAQjf+Tbum25IzBpONRvxwNbd8em5wx7w8FgaFZMWsTT&#10;KUvpNX+eR4LkWRJPK006JI9yl0XzWJdkpVlGxVearJG7wLRs484K9LHre7o9th098AxfN8zgLnAN&#10;O7CH4+0tvYtT9ue3pG1g6xzLEVxqLbpWICWXBv0oZm89toxLeFJJvIRRrB8K+wROo3QqWFuGcSKv&#10;W6Sg5TekALsrRguJJRlFL4kr/r5iMSGKlftAFlNY5V3PgNyjc3kOpmFYrnQBfFfgt+QiORCmbaKL&#10;NMP18ZDYe2MxWwM9YdjJnI4q52FvKChykusAS9QmhEevfxlCmEbgCW/nECVszxIY0fYdakq0Rh4i&#10;RTX2SVLAdy8qS7bJYQt3bNlB6CXP/ZDXe78IcwY1wEQtiw+GSrJ+JF29yx41sR31EHmmWvmI22SH&#10;BTxIB/U0492aTb7/OIg+REdapZJFSIRCaSGnNRUbCD4Spbf0/SjII/AmZLEcG6jxddgMAtuQ3jRW&#10;uPWqE6FFGAw42oWwcJKQ5ePkUShC0Z9k08/gFs9gl+DkI3jExSLjXzraBoHYTaf4zyokPzL5PYUo&#10;9VwCPK1sN3i7MWk3wjTCVDedsqPJy0GJFsav4ALNF3iTFI80u0VIMouFLaSlylUB6qgBaZbLfnax&#10;9vbEOpCAIWT/h4s1lkdhlOVW4HF5Yj2ECbeHZ7CYT4m1ip6v0r0P2gjDd0DbFL5LC2d/KGor8bYt&#10;f9+DuBDUHjs+3J3nFm/hVjQw+fODd5PnISBXCSl52WQRgko8RaJNM5893dV2Wivf8wCi+o7wGg+6&#10;aoHp9YjbO05rJa1qaO1jNHQgP17ZNhWtoPUcnhpUfE/ra/kB8X+4UZNhQ+CaF6v0t95tcDt4bqUX&#10;cnZJSq+iVCXeaO2J94Gk2s55Aka9WBYTgKM05b1KY5pIbKo85rt7/d9hjvOPh56xXBKvaXsEXpSg&#10;RMTAZox/ENm/NfvAivgL8nzSx8eDl525RPp9P3MJoLxmCZ84RzGRmILowFdv7ENlWGxfpQldT5iV&#10;2jacHH9es4RVdvqaJay08WCWsPE6REC95X4dPG8zdw7czBc4cbOhFpQiNGx1ulgpjO+aCAwoZRO4&#10;7l7SzKzHWbWXNlLJnv2RtbI1JHk5R6w+JaPzCJxgJUyTPg8ZdeWJHcyV7Z1qbQ2gxnGJsYZWlUd7&#10;iMa9cx5eHJvtGhj0ey4Xqsmay9yrPMP6RY5HIMO1tle8l7HEiam8APJQp/Jsx8OxviZTeapHpvJU&#10;z6Wl8oBZyptrqZs6B3kRdfMcS/oArlFBU6VuXqB8AKmHNSqd7AJs5YWPTkETyNTOA17+lRPF6/Gb&#10;cnNhMNoJ9EtRtcbOyYAFscjlxGPIosh8JWIsUVZCjoCKx+6jBY9n5ZfVXI/TNFuj6gJHF/pdnExX&#10;6bwoGF+jlksXOSRsuo7USPYvPiADruwHZFs1HGhcS0moMPHnLSXxjB4EHG6tbcmquOacuIdsmHR5&#10;LSM4pzt2AvJfa0lY+peqJWmbCjJ2z37YSlUhu+dRJ1YRnCsy8gzoG1TRNPyeMBmNLnqof5W62DOv&#10;dV1PVSW2HNFWMZOsB5MBC0EP+b8qFrs6locdS6rMEEfYKuVSlUIcfcZXR3R1NIcLGcnh4uKiOHh8&#10;uxhxYknGuTEiMH1VxFaHczVEmMY1qXuFiLOXfm7HnjVEiANT6jsxGv3FIGK/rAWZLFX/c9wB97kh&#10;wrQDHB2KsoB9jHBk0c33J33q1E2VualvfD2Xc/Xof2GP/gmIqBOef22IqEuL6nJlS1UX1angb1S+&#10;nQsiqi/leraxixCWC2AWpclOIFZ3hYj9z5+ugcZ3f0DyBESoTyJ+Xi9CJCbwwa34LEZ9HExf9Lbb&#10;4mC7+YT5zf8B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pkvjthuLAAAbiwAAFAAAAGRycy9tZWRpYS9pbWFnZTMucG5niVBORw0KGgoAAAANSUhEUgAA&#10;AlwAAAFACAYAAABp4KLNAAAAAXNSR0IArs4c6QAAAARnQU1BAACxjwv8YQUAAAAJcEhZcwAAIdUA&#10;ACHVAQSctJ0AAIqwSURBVHhe7d0JmL1XVed7p1axEbW1r9fhqq3dyoO3W229elvta3ffvj3wtFP3&#10;ta92a08YJ5SpQQgCShKQAGEKU0ggDCFkYAoQQggkEJIQIJCEQAKERMagzPOMddfn1Lv/7v/+7/fM&#10;VXWqan2fZz1Vdeqc97zDfvf+vWutvfZXJUmSJEmS7BRbW1s/+dd//dc/N9ip8XfhV4a3JEmSJEmS&#10;JIsQouqHwv64so8OAuso4vXPDx9JkiRJkiRJ5iEE1JPDLgi7etBUU0nBlSRJkiRJ0iFE0veG/chg&#10;/zXsQ5V9edBScxHvx2uGTSdJkiRJkhxeQhR9T9j/GOz6QS+thdjeDcPXJEmSJEmSHC5CCP1R2FMH&#10;u2jQR2sntv3RsLsOX5skSZIkSXLwCLHzzaF7viN+/mjY2yr71LYk2nniu54/7E6SJEmSJMn+J/TN&#10;N4bA+aXKXrste/aOFFxJkiRJkux7QtD827CTB3vioHM2htind4TdedjdJEmSJEmS/UEImJeHXTHY&#10;ewdts7HEPp487HqSJEmSJMlmEULlZ8ImVdxDtzx9W77sP2L/zwr7zuGwkiRJkiRJ9o4QJXcKq6u4&#10;f3bQLPueOJbfHg4zSZIkSZJk9wkx8qwwVdzfOOiTA0cKriRJkiRJdpzQHN8XoqNUcf/DsLqK+19v&#10;y5KDSxziA+LHNw2nI0mSJEmSZD2EyPh7YaWK+83b0uPwEufgF4ZTkyRJkiRJsjwhKu4bVqq4Xzpo&#10;jSRIwZUkSZIkyUKEfviWMFXczSSsq7gfmET3dRPn5t1hOVsxSZIkSZI+IRTuEFZXcb9h0BHJAsR5&#10;+57hlCZJkiRJkkxE1q+GlSruTxs0Q7ICKbiSJEmS5JATeuBrQxCUCu7sA9syIVkXcU5fM5zuJEmS&#10;JEkOOjHwTyq4D/a8QQ8kO0yc688MlyBJkiRJkoNGDPT/OOxIFfdh/E92mTj3X4wf/224LEmSJEmS&#10;HARigH9B2AvD3rw95Cd7TVyL64bLkyRJkiTJfiEGcAVGSxX348OOVHEfxvhkg4jrkoIrSZIkSfYD&#10;MW7fMQbuUsX9/dtDebIfiOv1nrB/MVzKJEmSJEk2iRikHxxWqrhfMYzfyT4krt/5w2VNkiRJkmS3&#10;iYH4m2M8/o7B/mX8XVdx/7zBOtn/xLW8IH7kYtZJkiRJslvE4Pt3wkoF9yu3h+TkoBPX+qFDE0iS&#10;JEmSZCeIwfY/hZUq7s8exuDkEJGCK0mSJEnWTIyv3xIDbF3FPWcQHnJScCVJkiTJksQ4+nUxkNZV&#10;3F++PbwmybFE+/jvQ9NJkiRJkmQaMWj+bFip4v6nw1iaJDNJwZUkSZIkU4ix8ptisFTBnd20PXwm&#10;yWJE23lT2J2GZpUkSZIkh5MYDH8orFRxf0hYqeL+4WHMTJKViLb0T4fmliRJkiSHgxj/fiAGwFLB&#10;/X/E3x+fjIpJsnM8LNra7YYmmCRJkiQHlxjwHhmmgvsrh0EwSXaT/3VoikmSJEmyvwkxdYcY2CZV&#10;3OP3Xw2rq7h/aTLsJcnekIIrSZIk2b8YyEJMlSru122PbUmyWUTb/M9Dk02SJEmS/UEMXncJK1Xc&#10;nzeMaUmysUQ7/eTQfJMkSZJkM4nB6nvD6iruHxvGsSTZF0SbTcGVJEmSbAYxLn1jDEx1FffXbg9X&#10;SbL/ifb8xqGpJ0mSJMnuEoPQPw+bVHGPMelh20NTkhw8UnAlSZIku0oMPM8LK1Xc3zmMR0lyoEnB&#10;lSRJkuwIMcD8cFip4v64sEkV92H8SZJDRbT9L4WdPtweSZIkSbIcMZgQWEequId9cRhrkiQJ4p44&#10;Z7hdkiRJkmQxYhB5Ypgq7q8ZxpUkSTrEPXJL2K8Ot06SJEmSHE2MFd8aVqq4/1ZYXcX9KwaTJElm&#10;E/fLicNtlSRJkiQTz9X/FlaquGdye5KsgRRcSZIkCZH1h2GlivuFwxiRJMmaiPvqqvjxk8MtlyRJ&#10;khwGovO/U1hdxf1T28NCkiQ7Rdxn/3W4BZMkSZKDRPTxt49Ovq7ifsN2158kyW4T999JYd883J5J&#10;kiTJfiY69H8bNqniHvbYoa9PkmQDiHvyZ4dbNUmSJNlPRB9uLcJSwZ29e7trT5Jk00jBlSRJsuFE&#10;X/3V0VmXCu7szDBV3D+83ZUnSbLpxP366/Hja4fbOkmSJNkEonP+h2GlgvvvbnfZSZLsZ+Je/rvD&#10;LZ4kSZLsFdEff210yCq4s9dtd9FJkhwUUnAlSZLsItHvflt0vN8+2B+EHanivt0tJ0lyEIl7/I1D&#10;N5AkSZLsBNHX/mB0tqWK+we2u98kSQ4Tce9/bOgSkiRJknURnet9wkoV91cMfW6SJIeUFFxJkiRr&#10;IDrTnw6rq7h/duhnkyRJCK4vhZ0+dBlJkiTJNKLf/NboNEsF9yu2u9IkSZLZRJ/x+qErSZIkSVqi&#10;k/zVsFLF/SlD35kkSbIQ0X+8J+zfDV1LkiTJ4SY6RDMI6yrutw39ZZIkyUpEf/LsoatJkiQ5HETf&#10;93XR+dVV3M8PU8X9I9tdY5IkyXqJ/uXF8eM7hm4oSZLkYBId3U9Gh1equN9z0gMmSZLsLn82dElJ&#10;kiQHhxBWdwgrVdyvGzq8JEmSvSIFV5Ik+5cQU38nrFRxv29YqeJ+89DJJQeAL3/5y1sf//jHtz70&#10;oQ8JzwyvJsn+Idrtw8O+Yei6kiRJNpvosL43rFRwZ58a+rPkAPKVr3xl6yMf+cjWq1/96q0HPvCB&#10;W3/8x388+TtJ9iPRX/3m0JUlSZJsJtFRPShMBXfJp8khgEfr0ksv3Xr84x+/dc973nPrd3/3d7fu&#10;cY97bL3//e8f3pEk+4sUXEmSbBzRMf3fYXUV9y8OfVZyCHjzm9+89fCHP3zr7ne/+0Ro/c7v/M7E&#10;/uf//J9bX/xiNoVkfxL92NvD7jR0c0mSJLtHdD5yr0oV9+uHfik5hHz2s5/devvb3771mMc8Zutu&#10;d7vbEZFV7K53vevWS1/60uHdSbI/iX7uZ4buL0mSZGeJDufXw0oV92cN/VBySIk2sPXBD35w63nP&#10;e97W/e9//6M8WsV+7/d+byLEPvGJTwyfSpL9SbT3FFxJkuwM0cF8f1hdxf3DQ9+TJFs33XTT1imn&#10;nLL1h3/4h6Ni68EPfvDkfZLok2Q/E/3fq+PH7YfuMUmSZHGiE/n66EzqKu4vC1PF/WOTniZJBsrs&#10;w/PPP3/r3ve+d1dosT/4gz+YiK1rr702xVZyYIg+8e8M3WaSJMl8RMfxT8JKFfcHDP1JkozyhS98&#10;4UhSPK9WT2ixe93rXlvPfOYzt97xjndMwo5JcoD4naELTZIk6RMdxVfH4FcquLMbt/uPJJnNl770&#10;pa1rrrlm68/+7M8mocKe0GJmJ77mNa/Z+tSnssxacvCIfvPDQ5eaJElyZAZhsZPCJlXchz5j3xH7&#10;PvyW7AVCgtdff/3W8ccfPxpCNBPxT//0T7duvPHGSXX5JDmIRF+UgitJDjPRCfy9sLqK+4FRKMJY&#10;8oCuu+66yWD+l3/5l5kTtMvwbMnX6gktAux+97vf1tlnnz2ZsXiAml6SHEO070+G/dOh602S5LAQ&#10;N/6fh6nifsnQHxwoFMq8/PLLJ8vCGNiFqx796EdPaj6l6Nod3vrWt456toQWTzjhhK2rrrpq69Of&#10;/vTwiSQ52ER/+9qhC06S5KAS9/qvxM1eV3E/0O6Eq6++euI9qQd7g/yJJ564dfPNN6c3ZYd529ve&#10;tvXQhz50VGydfPLJW+95z3sm+V1JcliIficFV5IcFOKG/s6wUsX9luE+P1TcdtttW6eeemo3Qfv3&#10;f//3t57xjGdsffKTnxzenayTaHNb73znO7f+/M///JjzT3xZpudZz3pW5molh5a4R545dNdJkuw3&#10;4h7+b3ET32ew527f1ocTocTLLrts64/+6I+OGuxrM+jfeuutwyeSdfK+971v63GPe1xX7ArvWqbn&#10;85///PDuJDl8pOBKkn1E3LB3CquruOfaJwMf+tCHJgN+L5RVTB2oK664InO51szHP/7xifeqV2fL&#10;ay94wQu2PvOZzwzvTpLDSfTXKbiSZNOIG/N2YXUV9yvDPhT37Me3b92kJs7NZDbitMKaTCXzF77w&#10;hQsLLgstf/jDH57YRz/60cksyGQbQso57S1A7bVzzjkn62slSRD91OfD7j1080mS7BVxP/6zuBlL&#10;FfeHbt+iyTwQQJaNIajaQb824a7nPve5C+URmUmnfIFEfGbpmZe85CUTEZZsbb385S/vCl3X4rTT&#10;Tpt4HpMk2Sb69gcNXX6SJLtF3Hu3j5uvruJ+KBPd18EnPvGJiRhqB/3WiADFOONcD5+czQ033DAp&#10;LVFvR57Yi170ouEdmwlB+Fd/9Vc7KnjM+hyrtfWABzwg8+WSpCH6njeG/cwwDCRJsk7iHrM8Tl3F&#10;/bFhqri/Y/sWTFZFkdNZ4USmNMSiAsT6fr28MAn4ZuVtCsosvP/979969rOfPVlKRwV3P9lDHvKQ&#10;rec85zmTcgzryl8TWj3llFO654ZAdU2ijQ/vTpKkEPfFbwzDQ5IkqxI31A+HlQruvzHcZ8kOEOd3&#10;Uti0HfRb491aZqachZdbDxfj5XrjG984vGtv4eG78MILt+55z3tOyl+0+8qEUy0gTSSuKrrkbZ15&#10;5pndEK7Xzj333BRbSTKCMWEYKpIkWYa4ib4hTAV3dvlwbyU7jLDZWFirNu9RAX1R5Ic973nPm3jQ&#10;ajFD3Lz3ve8d3rV3ED/y0qaVwyhm/5/0pCdtfexjHxs+vTjy3yw03Qvh2r46aB/5yEeGdydJ0hLj&#10;w4vCvncYOpIkmYe4aX4zrFRwf+1wPyW7iAT2WeFE3h1FT5UvWIbPfe5zk1mQSh8IJd7rXveaiI51&#10;l5fwPYq3Cv3Nk9gvjMhrZ396x90z54qXK9rrsJXF+MAHPjBaXPYe97jH1pve9KYsu5EkM4j776eG&#10;YSRJkpq4Ob4nrFRx/+BwzyR7jBmElpFpB/7WHvSgB02S39cB75AyB9EOhleWg6AiAN/1rndNxNtj&#10;H/vYSeiSp0o5BesNSjofE17CiOedd95cnq1iRJJkdsvvLLP/9uXVr3711l3vetdjtk3I8QTm+ohJ&#10;Mpu4/+4SP752GGKS5HATN8TvhZUq7hdu3ybJJvHa17526773ve8xg39txIGcIt6jTcHyQhZvfvKT&#10;nzzxTsl7apPP/U0cST5vkbB+1llnzTVRoBixRZzKO1OVfxnUIXviE594jHfLvlrSZ5MmESTJPuBb&#10;huEmSQ4XIap+Oqyu4p6FljYY3hYzCMeSxBkhwFN0yy2bUXEj2tQk7+vpT3/6ZLmb3gy/2hwbgUNg&#10;FQjHM844o+tlGjMC6ZGPfOTWTTfdtLTYsu8+L2zYbp9H7sUvfnEuSJ0ki5GCKznYxMDxt8NKBfcL&#10;wz40WC6Ts48Qbjv55JO7uUTFiBKVzuPaDp9aPwSMsCDPkfyrMdHh9SuvvHKSbN6b3cdbJRGfx4uo&#10;KWJMmPHSSy+dbEMo0/JFvc/3zDZsl0AzuWCV82DygNpj7Xc7/495zGMyUT5JFufHh2EpSQ4OMdD8&#10;q7BSxf0xQ2NP9imSsi+55JLucjK13f/+95/Uptop7IeZj3/yJ38yETZCgBdffPEx6wZ639VXX93N&#10;t+LFUs9KWQcJ59ddd93kvaUUBdFkLUK5Yzxj84YRCaHjjz9+64ILLljLotHCoKrst99DJFo0PEmS&#10;xYix6K+GISpJ9i/RkP+XsLqK+97P30/WhoRxsw5nhRNPP/30HZ0xJ7wncb142Xwnr5rXak+X6vYP&#10;fOADj9lHZkkiM//a/bzPfe4z+b9jNDvy+c9//mSGZPv5nvmMmltveMMb1hbmE9bsnW8iM71bSbI4&#10;MS6l4Er2D9FmvyYabV3F/WlhqrjnMjkHGF4l3qt28K+N90uobxGIHiKKuJD3RSjxLEV7Gt5xNGbk&#10;EXXtd/N4vf3tb5+8x3aInzb0SbyoCt/bPg9ZqS3mfSYG8CTVnx8zHjC1toRc1yU2bUeF/t73OdYP&#10;fvCDK4Urk+QwEvfMl8POHoazJNk8ooH+aFip4v7bQ9tNDglypiyY3PO2FJNnJHdrXu+OBHziTGiM&#10;OPJ5woXxNI3VllLWwey844477qjvFzoUIrSvltRp99V2Jfz3hIp9sR8l/MhrZn+m5aox7+MBU5qh&#10;TrJfFILTuVA6QikNx/7KV75yEtbsfa9jO+mkkybrKiZJshhx/18xDG1JshlEu/zWaJilivvrt5tq&#10;chjhaXnUox41KkC8/ohHPGKSwD4PEtEJHGsPEg+ES7tN3rReHS/70pu15zXbfN/73jdZdqjeV+Lp&#10;tNNOm+SWtWILRJqQZJucPs28V8mHK664Yuk6WEo+SOovazGWchVl+9P2x3l76lOfupLQS5LDSPQB&#10;7wv7j8NQlyR7QzTC3w8rVdzfMLTP5BAT7WDieemtbVjM/9TnGisYWkMQWRNwVqV2gkLNLInjNURd&#10;T/jJ1/qLv/iLyX602yaMlIZwLC1eI+LMvuwJv9Z8t1Cj2YP2ZdEQove/+93vnogsnjr7OiZkZ5nP&#10;7kT1/SQ5BDx9GPaSZOeIAUZye6ngzjanOmWycShNMK32Fi+MUCKv1TSE8i666KJJCG5egUHIWUan&#10;FnLEX68eFlHlfQRXnXtVylTUoc5o8xORIm9L4VAV5+cRW8KS3kvY2cai/OVf/uXWC1/4wknocp7v&#10;m2XO/ate9aph60mSLEAKrmTniAHi7mH3iYZ23nZ7S5LZ8P6MLVRNNAgLvvnNbx7efSzKI6iXpW7U&#10;tBBZzwgzyej2oSC/ifCp32c/5G1Bcr99Kv8jvoT9CCxmtuVb3vKWSU4aIWnG3zwCkEiyL9ZcXBTn&#10;wH4rhDrvOfC+WaJM2FVJiyRJFuaaGA//yTA8JslqRGP652F1Fff1zFVPDhVqb415t4r3aKzmlPAh&#10;ISQJfkzUEBW2MyZE1KHi1SpYV7AVXMQQQYOy0HMRK7ZrViMhpjK7/C5CZRHx5/vkgClkuig8e5Lq&#10;VbmfR9g51/K5iLuSxN8zxydvbtFZoUmSbBNj4p8Mw2WSzEc0mjuElSrul4eVKu5HJ78kyYJIJrcI&#10;dW/AJwye8IQnHJNjBbPuhPaIpV74jxEMKsCboSjZXV5XTwTxUNlWQW2sVgASJhLQEe1+Erqsc868&#10;33sWEVnMPvLuqdu1aCFT71eT62EPe9joOWC+gxAjSk1McKy8cE95ylOOiMaeOSZCUomLJEkWJ/qK&#10;R4d98zCUJkmfaCT/LqxUcT99aD9JslZ4jcaS23lsegsny1N67nOfOxE8PcHgNeKHWBOKjPY7yf/i&#10;Cet5gAiLOk/JOofte9T/qhPHzdxTpHVWVfxpZh+FQYUjFy1kyhPGq1UvF9Qzxyv8qciq+mNF1Dkn&#10;hFrvM8V8VuL9uoqsJslhJO61nK2YHE20ix+IhlFXcV88tpEkC0DAmCU4JoKIhFrkQOhPOG/Mk2Rb&#10;CoqqL6VSerTjiSlUytvV+0wruE488cRj3sOT1iLvSy2rkqQvLFiMx2maEPJ/JReIR/u3CEKXj3/8&#10;46d608p5UIpCsVaexBrfK6zY+2wx++g8JkmyPHF/p+A6rMT1/7poAEequMff58VPVdwzUSPZVczE&#10;O+GEE7rCRJitTmQXQpTrxVvTE2iMcOK1EWarw3M8NL28rGK2eeONNw7v3jqmPIXtjgkP27afjuWa&#10;a645YrxWY99n/0tuVNx3w5ZmU45DCHbsHHjduZOsb5/GwpSE69iyRMw1MStTZfskSZYn7vG7xI+v&#10;G4bg5KATF/vH46KXKu73mLSCJNlDeK7kLfVyjwie173udZP3MLWoSviuJ868JjxHZPSKdH72s5/d&#10;etrTntb9LIFyxhlnTKrLg7AjsOr3EE6LJo7zLLXbKSYM+JKXvGR453wIifqMPKzecTDHQiRdddVV&#10;x3gGW2YJLtdFCHbWdpIkmU2Muz8xDMfJQSOu79+KC1wquLPxOfVJsgcIaclfasUDkSJcRjgZ7G+6&#10;6aZJXaqx8Jn3W/dPEvuYN4eYGkvMJ6bMLIx7ZPJe4q7Ny7L9RaqtqzY/Tczw6plZOC/Elpw1nqsx&#10;seX8yFl7xzveMXxqOkKsdWmL1pSycBxJkqxO9C8puA4acVH/OEwF96uG65wkC0G0CIcpnskLoijp&#10;MvjctddeO1k6p1cd/vLLL+8myxMOxUMjzCd3aix8RmyppC7xvs1RqpHz1EtuJ16sF1iLFOHA1usm&#10;z2zepXUc99Of/vSu5445Pt6vIvBmwTtnpuC05Hii8eyzz14oH8x1NmOxt037qMr9vNtKkmQ6cS9d&#10;G3a7YahO9gtx0b47rFRw/4XheibJ0hAJlqUx683gXcSCn2pgLeLdIUyuvvrqiZjyeaaSe+19sj0l&#10;GtqQG2FFXPCsKF0gGb3+f20EiBAikTENYu8hD3lIdxv2rRQzRdxPk4T8+j3EhzIRY96zGueRUJk2&#10;c1FIsIQvp2Ff1PuSkzYmOL3O+6bkhVDoopjp6PO16PI779yyQjtJklFuPwzjySYTF+progO+z2Av&#10;3r52SbIaJT9KOE7IjbioB3RGlMifMuNvFoqQnnvuuUcte0MUnHLKKUeF0Hi9zKCrv8dAb/CXFP6K&#10;V7xi6/jjjx/16BBzF1544Vz1oXiv5Hf1tqM4aV3V3fbaMJvj53GbtYYjgaQExTSPnOPhVZqFbdlv&#10;ifVjeWCuFSGpwv4qZRt4Gp1r+8zM5Hz9618/2YckSdZKCq5NJTq8XwwrFdxfNFywJFkLxJZyAZaC&#10;GatnVczgTnRNS6BWFHSsLhVvVEk654mRM9WKO3+rtM6bRIyN7Q8xRyTM43HyHuHAsW2pt1ULCyUe&#10;2jAnj5+Q5CwIyrESF8WIt1nrEhJ2ltIRKu0JYEaEuW5mIU67JvNArFmGSBhU5XkCLr1bSbJ+oq95&#10;1jC8J3tFXIdvjQtRqriL85Yq7vMljSTJghjU5T1N8yK1Jrw3JhYs0EwoESft54gt+WAlB4pHiSer&#10;fo99EGoTPmtLMhQjZHjhiINZ3iYQIpdeeuloWNK+8rQVCEFJ5+354AWbVRrBZ4VNxzxpxQiusdmO&#10;hI+w7llnnTURlb3r4jXHQxzNWsh7EaKvmYgsAtXvSZKsn7i3bhuG/WQ3iRP/H8JKFfezhuuRJDuO&#10;5HL5UYRQO6BPM4JH+YQ2fGV7PE51GLGY76hzwHyWMOl5bogR1r7OeHSE4nh04n6ZbGsWZuERcGOC&#10;khetPhb5TG0Sud+FQ+VSjWF/nM/e8bdG5LWV850/x2Wha/s05tVy/s0cfNnLXjYRuEmS7Ds+Hv3F&#10;nQcZkOwUcZLvFHakirsTv33+k2QxiJebb755kmcj1LVIsjSBIcGaN6k3qBMElnK54IILJuvs1aKM&#10;+CBgeIWIkzIrUNK6MgdtKI1wsI16MWZerjZJu9iYMLIdZSJ4xuLeGbY0HZ4ahUp7HreyTblm9fZ4&#10;nk4++eSj9oPQEyadluROQI0VIm1fs73HPe5xExEqrKrUg+07f2NCi9mO2ZRqk5m1mCTJ/iT6nMsH&#10;WZCsSpxP9a8mFdw/8YlPfPsXvvCFi2JAvCkGmvfoKA2OBqp5B44k0Va0GTP3zKizHItQIDHEI6LQ&#10;pdyjnvASVithImE4YktSdCtuDPbElDIMvCe+z+LG/rb98n4eKCE2ieVKGwhrETY9seBzkuhrhPim&#10;CYvWvFdeV1miZ154jFrxVJs8M++pETaUN1V/xvcTRb2SEPbH8Y19j1ww56BNeieemG3739g+Five&#10;PR671ruYJMn+IvqNFFyrECfw/wj7pegMfyme9h8gD8NAdeWVV04GSIm0BigDlQ7d063/eTIuXoIk&#10;6WFQN4tQ+QMD+NjgTAjJP6pn7X3yk5+ceMEUDVVPS/5VL2fLdlUw91nfV0OkCQH2PEXylcwm7CXJ&#10;y8NSGqKGaJlWaLM2+yhER9QtmsBNlNivMWFHwFijsQ3LOc8S0evzYxtKZbSCy3l697vfPZlF2Lsm&#10;xLDzJpH+4Q9/eNf7Nct8xuLd+otFvJhJkmwu0XeYgfPjg3xIZhEn7A5hR6q4f/azn3078WSautpC&#10;Fr41COmsex2tDp8Z/HxmWn5IcniJtjUJ1xHsY+KhNm1OcjoRz1sj+VqCNbNIMrHTtkeiRrK7MKXv&#10;6yE/qZfIrg23JSCKCRvWDxOEG1HXE2et2UchOqJpmQcS9xMhNCZyVGuXeN8eL8HZVr53jAqK8vYV&#10;fI537NGPfvTk//W2GfFLKPJo8zDyTBG9vfeOmffyOCpAmzMGk+RgEX3IUwc5kYwRJ+nEMFXcX68j&#10;1bErcqjjLTWMek+708wAZHBQ3TrDBUkND5V8n0UGaknVcoKI/uKVkq/V82xpe7w308SWds4z1hNK&#10;PFy8WPKP2v9p0zVyj3h42/e15lh5hNSzWuZ+INA8xIzNFrR93q1eTpbPyhWrz5Pf3d+luKrzQWzx&#10;hPUS/PUBZhDWNct8Rv4Z0eUz0/oIIpFAdg3llM0zGzNJkv1FCq6BOBffFyejVHH/d9unZxtufWEH&#10;T/zyNgxo5SlaJ+p3JpygUrOihAYZIZvS0Y51tjwIik/m7KMEBn81onpeGu3OgCxxnmDisSn/K22w&#10;/K3d9cSSdihUNct7Yj96FeGZ7XrosJ12PyXeg9iQ2C+XqXcsxWyfB04iOaG5LML5veMtJudNnakx&#10;hAHbz7t/hWaFEE0m8P/esbiHzeLUR/RwLoV2VdLnvfKQ5trZnrw6Ik4u3jrLPSRJsrHcb5Adh4sQ&#10;VrcLK1XcXzGcjCPoKOVkCRMYFDzFHnfccZNOVsers/RkLPTA4yU/y2Co41VYUmd98cUXT5KLdcg8&#10;DmMDmAF0noKOycGGR2hMOBA4hDkxo22aCdgTANrpmDjgRZpH2PAEjSWFEwhym8xabHO87BMPFbHF&#10;QzRNbBGFQp7uFce0CgRb795iXpcL10uALwj/tTXCfI7nkOdpLLRLbPFsjYmtmuhjJh4waQjEn4kM&#10;119/fT5sJcnh4vAIruj0fj2sVHF/6XACjkEehg7R02jdkRuAPPnyNNx0002TKtuzhJKO1iAnf8Tn&#10;ag9ZMYNPyf9IDieuvdpPdbsoJl+qhKuEm4TezFpsBZF2JIzYCiHGy6MNzhI3tu/hQeJ2uw3Cg0eW&#10;4JMYLqxYHkIYzw1x0ysXUZv94w2bZ9mgWdhfy+r0vsf58bBUFzrt4XhMPuhtY8wcg3y5dRxDkiSH&#10;hoMnuELkKNFQqri/M6xUcZ/6OFnyLoR12lpEPFSWwJCYrIOObQ2fmg/vF8qRCyLs2A5IBjOesHkW&#10;uE12F+2CuFbo08BMvDAhoksuuWSq92ReiHI1l+o2wbQ9+UlCTvJ7hL+ErFux5cHA/vDK9ISYRGzt&#10;dhZC6E972tOO2QYj/EoBT9sSCmvzprTr3meZ191HEulXCSHWWHuwl8DPnJNe0dYeSj3Yt7F9L+b/&#10;RC2vdia2J0myCKEDPh32i4NU2b/EQfxGWKni/oLh+ObGkzJXv8609moRQgbZa6+9duXQB2LfJqJN&#10;yKYVXUIUZoCtazBKVofnyXI4Qmk9zxExY8bfqlP4xwSX9kfYlNmH7f8ZEVAEYDuz0P9KIVJtbxra&#10;Ny8Y71m9DeY4tc0614hI4ZWbJVJYESqS8dcpVGyvvl9rE/YXLpwX25KH2fPO2X/n1oQGOVnr6AuS&#10;JDl8RD/8HwbZsn+Inf6psCNV3MOWHvF0npLiDQh1JysXRqiPd2OdEHcGNvW56s5dpy6UI5yZT897&#10;S7SnSbhIAUxeo94gXIwQ40FqkdPH5oHHSN5TT7y0Iqo1+yY/q1cfioCwKPI8AsE+8KARV/U2bN+2&#10;26KhPEfEYO0NHjPHQJiuO2dpmuAyQ9C9Ni+O3wxMIUrX1HHbtn7g1FNP3Xr1q189CaVqG0mSJMsQ&#10;/ccrw753kDKbRezf18fOTaq4h50TdtNg79/e/dUwEPFe6WTLoOonj4Gk951KajUQSKyXJ1YPkn73&#10;3W94wxsWGiyS9UHsypOSi2TgLdeHEPEab5ck69JeGK9QK2qEnYT/hLVcT16waLfDf49FuG7MizXN&#10;5BWaEdgKH/t7/vnnz+V9s19m+xF99TaYfSJseu1RrSrHNyZ6mP8Jx+/ETLwxwcUz6H+LQkSahen6&#10;C+XKWXNeeCDzfkySZB1Ef/uPBomz98TO/GzYLw3258M+rh0daDt9Xectx4oYiu8e3rlzmGHV82Dw&#10;dC0SDklWh9DikbKsTD1b0OAtXPea17xmEmI0UaIUwSzthigxSNfw6GhPBBvxo5hpqe00hvYgL6r1&#10;VI2Z90kMN2O2Fh72y/596EMfmqsdExpy1Nqwqf2W4D7mcXUPWYC5JxTtg/OoxMROPbjwOrk+7Xc7&#10;h+7hJEmSTSP65LvFj68dJM/uEl/+nWFHqriHvXt7t3aO+I4jT/RloNJxC82Yqu7/u4FK1wRfO2DY&#10;p1LXKNl5eIGEBdvK7LxGZpdqK3Xytd+FfnmXvM9nzNCrkfNUb0v74nGaJj78j1dFEVNix+d9zu/l&#10;77I9pp3wurH6dYnkwuTz5hoJlckrrLfBhFPlHI4haV37bQUiwWPyiXO0kzWmCN9e0rzvV3YhSZJk&#10;EwmNcbtBAu0O8YWPCVPF/U3DPuwaZpbVHgo/DXIWC95t5I30ErJNs88wxs7jHKv6387+c/6FpXpV&#10;2QkZYcK6kro8p1rgtBXMGXEwq40Rcwpu8qipv2VWHy9SKwYZTyih17Yf+Yjzzp50/BaYbrdt3yXc&#10;j4k2M2o9FBCC9edsR30q3rV5Bd+y2L59qL17zD7ljN8kSfYSfZBUkauuumoSsapniu+I4Irt/mBs&#10;uFRx/43tr9pbhIWEjUoowsAil8og1w6su4XZT+3gbBAlBA478meInp2oU2bAJnjrsK7Bmhg3WWKa&#10;4DVbrXiWXDuenhIyJHZMiijbrLdNqC3azoQ6e6EzHigTO9r/mT1Ye+TGsB8EYC+sLUxoJmIPnjgV&#10;2Fux5Tw47lI+YjfgnRS+lUcnhMkrSYTutNhLkiSp0Z8arxRNt7qEB+ySB6yvlPsrkiItJd77c4NM&#10;Wo343m+LjZUq7ldu78pmIBeFx6AeYHgJFHus1eduI/zTeilcJFXoDysEFnGiLpQZZxZpXnehSTP4&#10;1F8q59yAzWNSL1zcw40lZEWol2vlZipFNtXM4jH1etk2c415rhYVAxLTWw8UkfWc5zxnUrak/R5t&#10;fB7vqPuBF6v+LPNdznkP+67+WFuDizmXvIK7LXYcqxp6vpuldytJkt2EfjAmGK+kmrT9NdNP6yNf&#10;9rKX6bPeO0im1YjB6JilcjYBg4DE4LqKNtXJQ7DXa5nxMtSJ2sV4vg4jvI28FLwspeFqxITEuhKw&#10;nXPemCJWeEZ4SuYZrLUl3sd6SRiff8Urtps+4VWHG4sRSTxji8C7V6+dWMxDA2HXLkvDiI9ZEClm&#10;6JY8tNoIw7Gkc58xk7YVeQTYvLMikyRJDgqiIcYrfX5PaNWm39TnfuQjH1mP4Irv//EQXe/d3pXN&#10;QTK8GYhloCC2eA42YXkOg3yviGSv3MBBxlMCr5YioL0Q2qLFLAtEgM+VorJETJnZV24A617Om/ck&#10;XGeGXD07z/5KlIdjqD1nxVxPRUjnxbXncet5t3j8bKvNX3LTzxI9tltWPWjbHLP9dj95w3hiCbz2&#10;M/bvMY95zJ56iZMkSXYLfahx20O2fr3th6eZB9orrrjiK6GTXjjIptWIDd152K+NQIjoWc961pGT&#10;YsCQc7MppRfEdHtFJ9UHKyJhP2IAJmiFB4XhpmFAV/uMB7InApjrJww4a1s1zp/QLA8MkaUUiKcR&#10;fysMSnRbONr3z7tdN5vrVYtC+yxZHGbntbPn7LvFzhdZCoinzz7W2/E9kuItmixXqm0zXNrT8rfs&#10;u9ws3tOxpzGh0jqs6hwKI7YTC5jjsq11FwhOkmT/woOuj/LgNk96w37CeG0c0u+VHK26T6xNn9mK&#10;MWvQigbEeHPZIJlWY5MElwHGsj21x4FnQkhokYF7J7EflpBpB8D9LLgM+sJSRA5Rw4M07VjMlBM6&#10;m9Z4CRxJ7ovcwISCcJ/Puzl4ycz44yGyCDlvkDayCASk/Kl63wgflelBjLUhYv9XZ2vekBux6jvs&#10;c70d54CAtA89weVGHkM7I4w8fLSfq02hUqFb51npByKuF0a0L66t8Oym3EtJkuwtHl4VflZmSeTG&#10;g/RByavUJ0p8H1sGjOmzH/WoR028X8a1Nm1DvylvPPrMtQmuvx32kGEf9xQ1hhx8GSycJGvTbZrq&#10;VjizvihsPwsuMzV4Ypx3RoAoc9Ced2LHsfcG9NY0VN6oea8d0WdZlna7ZV3AZUUCgWEmY71NYrEs&#10;8SMXrCeUeL7mnT1YkvLbfScYCUXv8fTY/p/AHIOI0vm1+9aaGTa8YK6Xa9g+obEywYCAW/Y8Jkly&#10;8NB3FW8488DrIU+pmP2MsUq6yNhYVfpE6RoiO1JXpFq0wkx0xYoW0W9+JuyEQTatRmzo7sN+7hkG&#10;N9PXDXYO1EkygCg4umkcNMFlsG4bpYG+Xl/QQC3Ep7xB/b4xM/BLSJ93gBeS6xXmlHzvKWwZ3HQS&#10;x+vJF7Yv76yUURA6bEWKNijvax7B5SFBZfreNnjRysQBYqd9jyeqHtzgPGzt+3tPaToESfnte4t5&#10;YvMEu64JDEmSHBzMfG77XH0J7/smjr3zIOLgYb83gYnpRz3cSxkxPvmp+HN7HrzPDPAyDsR7nzJI&#10;ptXYBMFFabaJzZ7wN827hYMmuHp1qDS+EnYDT1HvCWDMiJxFajxx27bJ6278VUoXuFF4quobSbvy&#10;BFeEILFZRH79nnkElxvb+9ocMN8nYV3uQMETVHt8phy3FLHV2yc3f/v6NHM/OX87URctSZL9Dw+/&#10;h7a279DPyHOd94F5XmxPyNLDu75ZKI8pOLqOBef12SYM8dq1x1TMSh0iD4QWD5+H7rYPN84ZFzkC&#10;CrFv14X9wiCblic28t1hfzO67gHyh+rB3IA9z5T5veCgCa7eLD2mwUHDJL565TB6RnAI481aj7Cm&#10;V5xTSE5O37KCi6tYyK3epmOtJ2DID2s7HEKPAJz1vbxkrnv7ZOTzkv1rocPDJL+qbuN1Dpfv8n4d&#10;YFvc1PbcH75PyN3f9f97xrMlL28TH1iSJNkMhA55/Ht9iPDitOXCFoHI4tHnSbLereiV8UTfy/RX&#10;j3zkIydLsy0ruvShxgs5W22fXEzfyblD3Ol/6YzWieBvkRzbavvP2Lf7DLJpNWJDpw7b3HWozdr9&#10;52S5MLwCm8hBElwaae8JhylFUGYk9t7jOnkSahu31ySLzxPG4iUiJHpFQYkL/1v2BhQSrZMgbV+S&#10;eQ0PUPt041hr71QPeWXc8a348R2EattROc+epmrRqtPRxglaT2W90g9ufqFWHRG0McnvOsPeefdk&#10;5xh5F2cJxiRJEjlKljvrCY+eF35e9P8ebuVhS1Fpt9+avlRft0z5J8LIuGwcnvY9HAHSVNrk+GL6&#10;Z2MRUdZjnYLrl8PWI2cXpK6GbRBx0Ab5ZXN3dpoxwbUbRVk1Yu5YMyUX8SCNoaRAKziKiXMr/mmm&#10;YDu4l+vks63ocC2F2mYN+MSGBaAJjd4N2XqJFkFojtes3h4PWlvMtFeHyxOSGX/TUJi3l9DufFhP&#10;sXfspl63NdwsuG1iQB1OL+Z86IA8kNTbc97cH7blCY3IIk4VBtY2s6BpkiSL4IHOg2Lpg/Xp+mVi&#10;bFH02R5YJaVLWm/Hh2nmoZHnyUPovHggFw3THy7yXa15iLXP0445vuvCsH8wyKbViA0tL2dXgHuP&#10;8jSAu8hcj1SuE7mJ9AQXUbLT4RtuWSJCfhCRwAXrCWSe5O4xxKh7al/DFUYcy9siXrii2+KafrdU&#10;juK10yAKCDqixU1me/V2fL/yFMt6aYjR9rjsVyvgiNe2fpZjmrb/2qvrXX+mmE5rrLPgzZOrUGaE&#10;er9z2+sk/N93cGv3rq+2ZuYjL56nSPtEZCZJkiyK/oRIMttaX6xMxKIrbUD/apKOPk7fVvfp85ox&#10;YZE6iBwd9ENvnJrHfI7YeuUrXzlvSYxfGSTTauyV4IILRWU74E0PhfQEl4a6KI6Th0m9Kp4McWMN&#10;jcJuz4FZbrwhdX6PxuxvImxZscfDU4e5imn0XMG9UKIGSojxTrXeMeLBMUwb/F3jOoRYREd9czou&#10;XpxlxCQvII9P2RZzPNZGbM+TfZFTUL9Xh0Po9CDkuN97HQmBN+aKLhBdHijG8uZs17nQgejwNv1e&#10;SJLkYKBv1H/JX/Uwt6jDg/A588wzj8lBXcaMSSYPTcPYoP+W39p7aJ1l+lqRhdNOO22iPeYdQ+O8&#10;3DXsGwbZtDyxkXuG7c/M711kLKS4CBqKsBRhUHt3iA+eqzoHiDeIq5MnqP1enyMAlp1gcOGFF3Yb&#10;q/2wX+3rjLAQMjS7xPvq/3myMSV3DJ7Lpz71qUdt2zba7QiVEUiLCi4CRY2tOtznHFnSYcxVLLG+&#10;/n7n2dMOcVRDbMkt7J0vnyF85xFIjonoOuGEEybb8t1FaPG2uda7EZ5OkiRZB/p1k4LGxoxFTH+o&#10;/5fX2kMfKzLjgdzYV/f18xpRaOwVcVgmbSV00o8Osmk1YkObsYbOBtMTXGVG3zwosUBVU/Gt0GAG&#10;3tprRdhMa1RtCYJFEDbs7QMB0Xud8b7wuPlsLQKJBp6vsckDRKbP1KE+n3Ee2uPj7ZNkHu1x+PRs&#10;3IiEqtCh7ZZt2Ueh17GcQMKufipz3BLT6yVzzOaRU9Z7enO9LB2xSLIn0eVp0tRo3r4SHubVyhys&#10;JEn2Cx5M9evzeLbKg2Xpn/X7ZqPX5oFcjnKvvzYeSKEQlSDuxsaoMfMZD7r6/F4kaV7WKbj6sZRk&#10;ggsu3KTR1BfSoDkLDYj3hSCY1lBs2+BOoPTW6KtNwxWOXHatyTHBVQuW2sS65Q1JABfnr9+nMY8t&#10;V8Njw0XcC0ESV55o6tcd06JeOwKJS7sWgY6NQCyz/HoQj+33E4UEkOMk/MbEFuPVU+R1mZvXZ5wb&#10;+75M+DRJkmSvMB5KiZlW94oZJ4wdxgwhS7PPCR6hS/1vbVJCbLcHb5QZ8HUfP8t8t4d6ObEiFx6M&#10;lxVahdi/nxsk02rEtr52e5NJD14nDaa94Ab6MTQejUvoyqA9JmaKFcFFcCh2OUucKVC37IxOM9vm&#10;fUogqIgm50AF99Z9LB6u9lMLj40E+Pb95TPKGAj51a/zGLop50WCpWTNWhQ5z2bJuF5jN3DBWojt&#10;eXCNmTy2VmAz29fRcEunWEqS5LDhQXZWQWx9pwiAKMyqlQf08/rqeQSXffKAbwwVSdiBNI2vH2TT&#10;8sRGUnBNgfuUSm5zhAz2Y1Dxln+ZV5UTJkKKPCy9cgHFfC8X7Fisex6EzmYJQOamIYws9+AJhMhr&#10;bzKeuJ5Xyv61ni1mm86Lsgdt4VuzVef1cLkmkv/bpyzbl1cwz2wX+Vk8VfXnp5lzxiumBESGAJMk&#10;OWzod+VRTUt30ad7eB7Ln12UeQSXft8+Gds8DO9gPc8UXDuN2XcSzWtvjcGXCOtBVVtKpjfbb8yI&#10;KEvOiFNPE0P+p7TCKuUAuHh7267N93DHyi/iKeKSbUsuMIKrFR/yuYQMe8chlu4JyY3rHNXvsa15&#10;wnT2RzjVLNF627bFazbv1GYeKk9BXM+9fW2NENYOiM8kSZLDhodU6RrT+ksRhkWWeJvFNMFlPwgt&#10;BamV+6lzcHeCGHueP8im1Yht3XF7k0mLGLIwXH3BDdI33njj8I6/gftUTtO0J4DWPBEQWnLCKPXe&#10;e4oRPbxDy+Kpow3l9cz3qMhekvgJod4xuflq3BxteQbmGAkq+VGFl770pZPzWN4jNDirLIT9cd4J&#10;1Hr7bjwC0U23CMSdzoEnj6CyHfvK/M540XjldDZJkiS7gQd3k6087JZ+eFk8pBIjUjZMMtLnyRXW&#10;X89KvSjoK0UVpnmarB5zzTXXrLy/NWOCy3hk4pF82973ec14t86wYpyrdw+SaTViWym4RnDBhakM&#10;vuViEwqS/Wo0SIKhl7c0zTQkoS3hqvo7esZDtGzuEK+YdftqkdMzok/uWT0DTxitbfD21bqEBTcu&#10;EdWGEr3PU0+b60Uc1V4qIkdy5JiHy/5zF5uh2W5fjSuJnMvCBW3b8s7UPmNucn+bocojlyRJshsQ&#10;EVI4RAo81BIxy0Y1jBe2J9zmQbWMTx6qRRn0b/Ns2zgob3nMKeB12zPxa530BJc+X1kmk7l66K/l&#10;j5mIJb1lVtRkXtYpuG4fGztpe7NJjQZESdeNi2hpL6KlYabN3NBIWPu60CMjONr/1eZGIeiWgZdO&#10;CJSw6+1DMf/jKXIT1k8+Slq07/WEIZG+IP/Kquzt9h2b/W5FixuJN6x+v3pUbZKl/XAN5MzV628W&#10;KxWD15XEbr/YqsmeSZIky1AvWaN/FB1Q63DRBz9eLX0q4dYbX3yH/+lbZ+U9eQD34Nxug5V9bMeN&#10;ddATXEyeWM97pd/28C2SY+xx3tYouD4bdsIgm1YjNvSLw3aTCvWY2oGecq6R1yMkOCaavE7stHld&#10;Gqr/zRJbjLBYNBlQ4+eJkx/m873t1mb/eMHaBtpLLvfesj9uClXq25uCt8ssx7G8pzb8ylMllCkv&#10;zL67eTzFCPn1PGz2S9mNFEdJkmwi+jHCRyqIwtfzhLiIibav05e+613vGt4xHf230KEH4HnGFn25&#10;9+prx8SJcXAsekO4WR92ldziMfTtVjhpc6gJqno5NufZcmdm+ztX3uMz0mH8b1mcD0KX08J4F2PZ&#10;KwbJtBqxUym4Ooh7125UF9JSNgUXRKFSosz/yvuKafBuIGG5VnARG62Q6JltaEiLCgt5R8KDYzdK&#10;a9y0bRFTja2Xv6W2mIbMs+QpgnevPn5eQCKsDk22KATahgg9RVnd3Y3iJ49b/X/mfPj+sXUHkyRJ&#10;9hoPjm95y1smERJ9qDCecWAaxpN26TGmD5eWMUs8+DwhYhvziK1i+m5pLWNLnBkHx7bHS6Zw6U7g&#10;eG27TYUxbkr1MV45ZpOlOEJqz6AQKpG6jOAyrpjgZYUVTgPhUuPjBRdccGNs72cH2bQ88R3fFxs6&#10;Z/vrkoKLXQsWv1PcBQ2xDY3V5iYTT5Yj1AqueW8I3+nGXaTheJKS7F2LxWmmAcvBanF8bQFQ7zVj&#10;z/5IvmyfpPyuFsqsqcESGy+55JJjzou/x8Kztk3A5rqDSZJsIvolgzUPfr3YP9ElT3UavDSEQzue&#10;+Kxq6dP6PP0xL5WZ6POOLa15kLUPLXJuew/evkeeWe8z64K37qSTTjrqnPhdhEMeMUHE41Ufs3FP&#10;Du4iy/g4tzx5RKcC4cY1Y5HxzvZ4zjhX4jw/aZBNqxEbuufw3ckAYVF7oVwAhTUhVKZ+VisYimmg&#10;4uOedHqCa16zftQiDZrY4tmq93uWmaXXW6KH96r1kNmumS5yq6w12N7cvFKE2DyUZP5Z58YNRrwS&#10;csKki4jPJEmSnUafJL3CYE1otf2v8UBfNw39bbsKRvksD9eY4PLdhImH0Xkfsnvme0Rw2u+Ro9yO&#10;A0y/rMjpOmcDthBNxtnWy+W7jRv2qxZjjkEailmeLc6TB33RItfKe6SxyFMmNgk3wsq1q7fpd0JY&#10;XcrYxplhtxtk0/LERlJwNRAU5aQzF9isEQ1S2GsskZAIIQ7KKuzLCi43DwU/b7FNITyu1kXElvdy&#10;ddvPFosu1w2PaZC8VzqW9nvsb89TNg3CVfhQg3aOfJ/zZ1t+Elpu6rEpwEmSJHuJ1AuhvLJAfd0n&#10;FpN2YnCfBg9YT9jYpu33+mjo93uTlnqmTyVe5My2D8s+T3i0tbRsvy3HU0xtyJ1O7SDoJM+3oqs1&#10;x0N08lIRoMoIiTAVI2g5UTgkHL/xa+x6FfN/409dmSCuw70G2bQ8sZGfClu+jPkBpM0xIghcOA2A&#10;sGkbLNNozdowi48wc5PMI7h6Nwu1rpGM3Wg1kvokLxJE7XbG7Ljjjpvsa+9pANzYbYN04/Hctcdj&#10;/zX2Rdy4BULKPphx6OnEuVX/zPeYdeLJIkmSZNPQ3+kn9aPTBI+w2LScVn2g0gu9bQifjfXR0O/P&#10;Eg7GKqkaZi7aX5EaArF9H2Ho/zW8QRaZbr/DvhJcYxOj1omZ8MRg/f09kwLjuIzdbTqMc9B6r8bM&#10;e50LHr+2DNRaBBdiQ08ctnnoEe5qnzb87UnDrJMxYUOIcIGWWRurCC4uzrF6IzVuCPFs3qB5GlMx&#10;ja+EPXvw5rVPFY7Da+33mAnZKwi7CDodoUrhTfuUSfFJkmwq+nhRAJGOaf0uocJDM+3B2QNzL0VD&#10;H+2zY2E7+b2zloTTXxNavD5FHMlXIpba93vIF3Go0S8bw1rBZV+trdgKknVDqMqJM77V378T5nwZ&#10;2z34O7c9MblOwXXvsHQnBEKGrUjS+OUntUvLFPN+ZRhqATOP4HKR2xtW4+bpmVUOgvfHk1HPFT3L&#10;PPGIz49B7LVPCa3Zbx2OCQZjOQZJkiR7jb7YRCDeHWKDV0rSt/5TyoISDt4zDzxbwlOz+kf/N8tt&#10;VjqEvtaasu044EFWVKWH1I6el6oYQeSh3fjTPrzyGI3NAucxazHu+a52/+ScKXkx6/gWxXUgCqWo&#10;9MKf6zLHY9tEqePTFkx6mEXs3y8Osmk1YkOXDNs81Iint41L46X+Ca/69WJmLLYJ7hqO2L0nh95n&#10;GLHUe3qQJzWtvokOQvmFntjyeSKv3W79/2lPTnCTjuWpFeN2NXNzmVBikiTJbkAQSM8gMvSJ7QDO&#10;q6HC+zwTfvTpZlhPyykydvDIGEfm6RvtG2HRbkMh1J4A0G8TctMetHm+LMnTYv/HlmxzbnqzKTkR&#10;5BO3Y5/zaNwj4NYFJ4OwptypsbF2VXOcxke5w86jtXUdg3MzD/G+FFzrpF3o2QXi8p3m3aqLsRXc&#10;6IRNe4MXc1PxNLVuaQ2Nuh9rAGZa8Kb1bhrf5WnJ1NixBuvJxM04q4FNW9LBMYtxr3tJhyRJknVB&#10;LLzsZS8brZdYTH8m9OZBdho8S3JZp22LGJPmId1jHqzI0fbV+l1jR7sNfTZBMm1JOJ/lqep5niT5&#10;twVFi/HIja1qohxPz8vlvBkbidVZ48k0CC3fTWjZj7Exkzk+46ZrOq8o8xnvVTtMiFKeNY8nQbzo&#10;fsf7rw773kE2LU9sxLTHQ72AnDBd6251oTyB9MSH/2ncvYvGS8Qz1n6mmO1Z8VwsvG5gvosruAex&#10;NbY2opuBq1xcXZiv1xh9j+r485SboPrtf71vvsMToc5pNxImkyRJlkE/qJ+aFforpl+zBl+vL4f+&#10;fFrtRa/ru838nhadqPE+0YxWYHiY5klr90WfbB/GBIl9kKQ/Fr2QIzuWgC7ZXHi1h2PvlWhg9oVH&#10;jRNAKNB3t2HMguNxzB7UCR4iy/E4b4557Nwy/xNmFdlR3Ns2OA44SIxTRBjPIiOKjeNeV4BWdErB&#10;bQLWvo1d4wW44yCbViN2ZL51BA4o1oXqTYMlXtrGoKGVGh09CJJp4UQNQyNWqLTcQOWG6SXMa6gq&#10;4Jq50muY9pu72JPNmOCa9vTTolFKtrR/blJGIOqUFq1+nyRJslvwVPHAL5Lfqm+cVjSTl2damoX+&#10;V3hqkb6R6JBLVgsofbvq5u1EJP0/71SvXy+fK7m5Y4LC9/XOic8SJtMexIkpCeU9xwOzX8Y0OXJy&#10;3NQP40kqZkyyJJtZ6MZN7x87ltZ8p/HH+NeeX/nDyjDdcsstR75LxIk3kujeofziFFzrgCu4FUlu&#10;hp7A8eQk/j4mXtQ0GRNctsezZdZjPUPFTw22bfgaGaHTepyKce1q5FzoGtiY4PIkUQq4zoNtcfdy&#10;GbN53eRJkiTLoK8zUHpgXcYT4fO8Qwb/tv/TZ59xxhnHRBWYQf0Zz3jGaJqEh+Ox/pznx6zFRRaa&#10;dmzEQTvr3djgIbcuSO29lqvR//fGIkZISUWZ5l1TfmdMcD3+8Y8f9UwVCJmeQ6I223JujUmOrRjv&#10;lO/ujV/TzGekt8wza3+3iOvx3PjxNYNsWp7YyB0nWzyEaGzEz1iDro2Ysc7htBwmT1hj23KDSkTU&#10;sXhqKI3QT/tQe810IJ6cxqYga8h1zoCbk6eu7Rx81lpbt9122+R9SZIkmwCR4IFSzSeeDMKCl0eh&#10;SsvLzOORLxAxvRwnAowgUWpAqLH9v4FdvlfrQSlIxej1v/psuUeLiC3wpEkPaR+M9ds8bbXY9CDd&#10;q4dVzDbMbJ9W78v2eJZ6x+DY5TbNwgO4kkEe3HvbWafZJ2FBXi1hyvp8bAhfN8im5YmNfP32tg4f&#10;4uPzVO31f65bomYMTydt8dTaNPwS79apFMFl2/ZBvBkEXa/YaDEdi5yBtpMg2NyAteiyjXluqiRJ&#10;kt3AAM5zTsyMeY/kByk/MA9Cib2wn4dSnn3Chfe/7Zv1v0J7Y2UBiKNe/pa/icNFlmAryEPqlWfw&#10;mvBljVylsfCbfTdRqjdxq4aHrJeDxQioaeNZi9QVqS9l3FqX2Z52QHQbq4QKN5UQgP96kE3LE9s5&#10;tIJLfFnD6zWE2orrubcGYcHTWs+lzSj3Mv3Wkx1hVN/IZl940lJ8zfeM3SS2z/OlE+nhhuaKLWLN&#10;tsbyzZIkSXYTD4m8UR4+xzw3TN9IDM2aQUi8yU/Vv9af1//xbPk+D9W8UXV/63ciTf9vGz1EBXoP&#10;475LpGLMKzYGbw2B1ItCyKWq88jkIhF19fvq99t35YdmeQElm48JJDPwp41nLb5LjhkROu3azWP2&#10;yXnkxChlGojDRc/pbhPX8NZBNi1PbOerY0O/ub3Jw4MbzWyRWY1HA/d0ZM2mMWzLophjjZtQKsrd&#10;jUd81Tee7+C5EitvO49itiEpcZYbm4dM4rv496wOK0mSZDfQb3koNU2/FTE90x8SRNMgYGyv/pw+&#10;WHhOPhjh0hMI+l51uMaS5WF5nZ7g4nXiMRsTamMQLCITbf9u38z2KzhPHsjHvFvebyLTtH2HSAph&#10;29sGk7+1KI7BObV/nALzXMdixZPFwcER4BxK6F82b28vWIvgQmzoR4dtHhp4fiRTzhJcGgoxNU19&#10;E1NjoUmfl/tVw33ccy23ZntuPOsWmpGxXxpmsnloO55oPbn7mW0p2S0Mqib4jKVJ9Ey/aWAf88Lw&#10;8tezvZm+Uh6t1A0TmHhQ6m2W96h3NcubQrD0Qoo+P23FjjF8n3zaeluMAOHdKe9xntqk+mL2xTbm&#10;eZCWBzUWcXEMvSKpi+Dh30QEnrhSR6ucK2Oqay00LAxpUpgIzrQ1IvcD0WfeFnanQTYtT2zkO8Oe&#10;P2z3UGC2oCTNnkiqTbhvVj5ByRHobcvNU26oghtLxzCtA7ItrmNuYXkGOUAmy6Lt6Owk4arbJuzM&#10;O7DoU3py+JCULWla2IeHRhFOD4zzJoxLoZg222/MeFDkso71ex5A24Rw3i59tZl5reeL2Qf97jz7&#10;zpvz2Mc+9pg+nZhYxsPlAb+XKqLkj8lb9qlUxx8bkwgoIdlZ2JZ7vRaj7XYWCSeO4XtEU4g7pR94&#10;6kSN1MByDa6++upJmsusmZD7iWiPFw+yaTViQ788bPPA4ybWSMbCd7URZZ52pjH29OZJQoy6N21X&#10;6QVTmSV31l42n9ExWOZBTtes706SWRgcFNYtg56OWLvWISZJDw+Fks71QzwV+iVCQD9HtJv1N2sd&#10;OtswK2+sEKm+T2hLiIz53UNmCZtNS6AWnhR2rLfnewiW3vfp64mCRdIsiDPHXW/H32aIO7ZFIFp7&#10;443ICHGnAOmsEhBCpfOIRddlLOJSxqQxIbss9usgCasxUnAtgZtOmG9WOJFxa8/Ck197k2vs3MWe&#10;xMbQQN0cchU8HfA8eJIU2+YyX/dNkRxOdOiveMUrjvEy8MpKKk6SgoFTOE7SOkFUt5faDNxSHQgF&#10;7auFB2XMi0/wE0a8NR5GiRfmd+FHD5m9h9QaXpR5HpiZ4zADblpJnx765p6njIdIH70IZmW22zFG&#10;CG86D2PFrZlzrXTQtBIQNa5Jb78Z8Zz3/PLEmExpP2yQTcsTG/qJsNdvb/Zgww06rYRDMTe0J6lZ&#10;8ER56qs/q6PhSteBJMleYhCVJNyGGPwtDyZJ4EFUKIinZSwcVZv3POIRjzgmZUJCNy9QT2x5yJX7&#10;ow9e5YHSxKMxgVKbB2FpGeofLoM839594/V54WHuCSDjiwf6sVwr5rssZeMcz3u+zGDs5YE590Rw&#10;jkmrEdfh8YNsWo3Y0L2HbR5YNH4Jf/PkFOgwJGDOQkdVJ1i6SSQK7vckweRgwFs6NklDZ54kPFKE&#10;Ca98KzCmGdFQJ2DzdpnR3ctpNeAr0UA8rJo/KAm7J+hqs2+KTC9TM6swtnqI3F4z9uaBZ60NfzLn&#10;pw1Z1ub/xK/z2fMi9hA16c2+d03VujJ7fRWhm6TgWgjqXuhunk7FTTVv45QT5ilGQ5cfs0xiZZLs&#10;BDr8XvhFhy7XI5dv2t/oZwzIxRbtd/SJcqbGBIx24n+sFVH+rqMAQm29XCT9rYdSKRbr6BflRAnD&#10;1d9Rm+/3fct6tgq8w7x47fb189JA5jkW91+vOOssM/7I850nb6tgvOqluAirLrqtpE+c44+G/ZdB&#10;Ni1PbOtXYkMHem1FiZgact0Ye6aDWLRKO4+WJFFPJCm2kk1Be+w9pRuU5OHM+6SebA4GVjPA5P/I&#10;Ab344ouPmL8Jn3mSmF17s/FajwjTB/LMCDvLmWoXXWbaUJl8YTCXkN3bFnE0zwy7eVElfSzJ3D56&#10;kFjHhCPn2Yx2nr/2u6SRzFsiYp4yQLURt8Kyy4wjcr0I6HIdjHfaxazaXcn8RLu4+yCbViM2dNqw&#10;zQMJ93fvab82N5YnkmXqrSTJpiExtzcweS0F1/7DgGrhZDMIXUcDqz6tmDCVpV9MlJg2K48ok8zd&#10;6w+9Ji2CSCJceM7M8mvf6+8SUlT6gDCp/88IIN8ztkLGovDIqTDf88g5F459nX03oeLYWyHpPJt8&#10;Nc9xeV/vHuyZ7SoOuopAslSc609oKTexrnOfbBM66RXx446DbFqegy64erVVWpNwKPEw3a/JKng6&#10;Fk5QbHTRaeTrxDIevXaegmt/QfjIXZJ3J0Q0qx+TjH3RRRd1216ZRdirDVW8K23+6nXXXTdJmyjf&#10;S4AQfdZGhIG9J97MjBMCXAfuKfuhqGnv+HlzCMB5c57mRS5Xr27jrFVIClJMegKxNeJUfbFVQ6HJ&#10;zhNt8c6DbFqN2NClwzYPFAaWXmhFI9dRcBFbWDqLQiar4glTXSG5FDpa7WqV5N1lMVD0EnZZCq79&#10;gb7IoF7qYfWu5ZiV3J1adPF69WpMaQ/aipptY+FIM7I9tBJaxF/thenlOjHhtHXgPPBc8WC1oc1i&#10;RCBvmnDrOiHgzOBsS2XYDyuRzJpcxcPk+tWfbc223I8e0JLNJwXXDIRWWrcw87Sk8zBVeS89EcnB&#10;wMBgQKqfhg1uqj/vdvvqLe5bLAXX5mOglyM1rXSA68grf8IJJ0xypWox4n8ET6m9pL6Vvq4VDsxr&#10;yi0sW4V8rNYUcbcOiCglJXp9eG3uNQ84hOM6PUXyf816bL/fA5Xw3bR7m4CVEzx2L9qmJH9jUD7s&#10;7w9CJz01fnzbIJuW5yAKLjeeabFtQ3cD6ICSZF3wbvVCNbyrqnfvFsKZj3zkI48SfrV53dps85Q+&#10;SXYfgzSvypiHksk11X9JItfuLLuj/l/9Hn2c/0e/PnlPLxxHpMnZWqUtKEdQb5Np8/OE3GZBePIk&#10;zRJbxRwPAUnEEDqKgRJsq4QanT/RD+NIff787j6bVhnfZ53bXjFYx+TzKbb2H3Fdf3iQTcsT2/mW&#10;2NCBKiL10pe+tDsISvLci1BPcjDRoQsljokcHetu4Ql/2mDNzObKhNrNQ6jOzMCeZ4uYkKtkRqAl&#10;wggzAzr85M2q38/jY/kxAry35Ivt8ciuGsqyjmHrwSEmVn2gdXzORS8dhPlOMxadk/bY/O34eADd&#10;C84nwcQb9+IXv3hyjxA6vLwEWc/UrlK7UbkFFd97RUWJO9uZhRIsvGEWdeZ59NN2XZtyDZP9Q1yz&#10;fz3IptWIDU1fKGsfoTGb0tzejDoDtVRyumyyLm688cbR+kDaGy/AbuBJ2YBssOntSzF5N8lmYRYe&#10;gUQctH2WwZ6nhydrTCjfcMMNR32m9HMS4Xs5YBK/1zGrj2DrCXxJ/st6boiQaTW3tG8POLxHkvYl&#10;nI+F7VrzWSJu1j3inHmf89j7P7MN12QRRF1y7Nn/DJJpNaKh/9awvX3P2JO+zourOZ8sknVgVqvp&#10;371BjXkCN3V+N/CQoX7StMHE/0w/TxaHgOAZ5xkZSzBfBnlAwohChbXY8jvRwRtioB7rs7RBuar1&#10;dSZAbLM3W1VbXbTe4BjOgwWW2/ZPOKoNtozo4l2SZ9gKz2IiFGWWpO37XQkHCeqzhNS6zL4J0wrX&#10;JoePQTKtRtzQtxu2t6/hwrWyfft04mY0IGX+SrIupq3Sb9AxNXy3KLO52v2ozUPItMXVkz48UASM&#10;kJBQlppYsxZbngeCQTmaXpFNYqt4taY9IPp/K6wIIPvbWz+WGCNq1gUB2k4Y8bvvFnJcJIdK32yt&#10;wbFQolwoQq49H86BGmMS5wkv4T79v/3o3ZvLWNmWfeBVU4oiywgdDqK9fS7sw8UGybQasaEDIbgk&#10;i9a1Y4rJ53rNa16T3q1kbfCk9go/6pTH6iHtFNp2L9ekmAcOeSzJYsjpseZgLQL8zquySkI2CPJ2&#10;SRamr5JDNMuT5vsJtnob+j3CkCjkham3ywgS3tB1QTQqltom5vtdP2wZoFnHoU/mPfSgPOYttj0z&#10;BqcVdrUdtctEMawA4gFbEr39KCLMfeDnLPN9zLV2jwuTqubuPiPAk4NNtKVXhl0w2O8OMml9xHd8&#10;XWz4Udtftz/x1Ckxsr1p3WRuPB6JJFkXL3rRi47JH9HWzP7azYkZBl7t3kBR70ttRGCupLAYvCaS&#10;pns5QoSLGlXLIv9J6KzdLiM8Zon16Ksns+Tk5NVCRxsQ5vM/dQbr7TLiY5poWQYeJonhbVjUvWBW&#10;LI/atPAiAShPbUxs2Q7PohmDjnteeKB4zXyO8OP1M6NT6RQ5bmMm5GrSlXAuLx1ByZO3TIg02T9E&#10;23pt2B8P9u2DNNo54kv+4fDd+xKr0nOv1zc902GqN7PqE2mSFCS/8ny0IkfYjndiNztn4m5a/pZ9&#10;POOMM9YSBjss6EsI5zERUM7pMhBTygX0QmdE0jy5QfoyoqD1kGl/PGfRl088QvX/GKFoqaB1U5bf&#10;aWeGa5NE4Vh9LG13Vq0t27RkzTo8xrxtBKL7d8z8P8XV4SDuk98M+7nBfmiQQruDLwy7adiXfYUb&#10;ZayasifJUggwSdaBp+Z26Q+Di7DDTgxoY8T9OnkCHwsn2j/7yVtzmFg2v4aQkZYwrbo5c17NllsU&#10;2+dpMaGi3SZhYebdrAdD15zXqM3Zs09EYilsa/ZiK8i8R+X4dSf/g0iRwN96BPXJzlXxrBFOFv7n&#10;IZarVt9Drdl/Hrt8WEhWIe6Za8OuDDt1kDubQezQvx/2cV+hA+oNOp4iCbF8YknWhbZ02WWXHTOw&#10;aGsGEQPibuFBY2z6PxNKNMAfhgRfgzLPlPCR6yDHTg7WvLiulkaSBD7N48L8n7hYFJMWTLRoxRzR&#10;ceaZZ06dkVjgTeKxb/fR30JixRPkJy9s2za0WyE69bKERZ2jdYkv+8bz1/tOHjDtsEzw8J5pYsv/&#10;hRrHvGNJMkbcQ+8Ne3hl3zVInM0idmxfCi5Pbb0nUrNldKJJsi4shWJgqwc8A4dBbJW8nmWQq9Nb&#10;ZJe5HxRePQzeXWEgwtJyNyVBmneE4JBIPQ+Eh/M1zbNVjIeKB2kRzKAmlFqhzlzDt771rTMfDKN/&#10;nnhX5WLVn3f9hSPbKu/KkjgHve/0gMDDJCFcrhoBtuwyPzW8Vz0Pntd4D4UHe+HU1iT/HzbPbLI8&#10;g7D6ZRZ//vwgaTab2Nl/FbavSrELqbSuc6YTkoCa3q29IdrRxAMjxMYDKbfE7D0eRx28atK8ECYz&#10;7KeQAQHTLhulrclF2a26W3B+tf2xwYuHwDk+DLmL2pi1K8dEsHM1DRXcia3WazRmZuUtmlMkN6tX&#10;qoFnft5ZrQSR2m+twBaONDOvd615iNxzhGj7OVZe014clwK6RNOyXi/3fG9CANHnGvVyy1ozMzDr&#10;XCU94l6+Lextgykq9x0sfv+GQcbsL2LH7zs5sn2ADoiLvnfT3u9+99vVATDZxjURNjCFmuD1NE4U&#10;sNp74HevEcue/HXy+wGeiNZjYNAiIndT3BsQhaF6HplabBwGeLF6i9UTEV7nXRrDLDk1nLy3/uyY&#10;Od9Pf/rTh0/Ph2vFA9d+h/0VNpvHs6RtjQlsyfJmChKe0X8Pn/gb5E/5fuFSYeae8Crm+HjchM2X&#10;KYEgrNsmzzPfKZToXPfabDH3lpBwPigniPb8+bCnVvYzg1Q5GMQB7RvBZepub/2x8nSf7A46R1Pd&#10;hQskjhNZBpN5PQY6WTPtdrOcwjIYOA1E7cBp/3drGZ+CwbC3ogIzuLkO04TGQSL6rElf0LY3f2tX&#10;YwsNOz/Cw0RI/TlGFPTar2u9aAFZglDBzFboCOlJeZgmLhyb3CeeYCHT+vO16Qclp3sg6Hm6bEey&#10;/Ktf/eqJh3bavWk/l5lxaz/Ve+ttmyfPzEqlGcbErXNLzPI4JoebaK+nh90l7D8P0uRgEgf47WHr&#10;Wf9hBzHAq6/Ve1rTMW364L3f0RELHyg0aHCXQ+LJdtrTK3O9dMjt+zy5G/zWlcC7Exg4e+t0CsXI&#10;rdlNfF9PKDCD2yWXXDK88+CjHRK8PQ8Sj0ov8dq1lMjdS0ewHYM/a//Ho75oCNyam63Xx3dcd911&#10;oyHf6IMn90JZvqYXjmxNu/SwI79sTCh53fkgvCymbL96fajX5FHNKpRqP50P+VY8rr1zZlu8Zh4S&#10;iF/3ubpddR/gWpllaTu2mRx84jp/NqxUcX9XvHTHYvH3HQZJcvCJg12uyMwuId9BzkLv5vak58ns&#10;MOSu7AU6bAnGZoN5Uu6FOGrzf+Fd4QRiRQjF4GhdP6+X9+l8/b9Ma18W192AIkSpg4+2PPxndWyz&#10;HTgNJgaK3W5v2v/YQKng5GHyEghjaV/t+SBqzOJsZ2kSW0RMr+0Sser56Ufa7Xn/1VdfvZDXB7w+&#10;9bb87vqNCTev86IJAwoN1/swj9l34cdZuD/cx7yAPtM+BBFBcsba/XRPOYe8bs7H4x73uNEcMdsg&#10;7G666eiKQ3I6TXbyOWKSWMulpw4+0Xa+FFaquB9s79W8xInYaMElCbvnoi8dROZurZ9oExOvodCN&#10;BONenkYx18HsJ8LKMiO8YISU2WS2YwCUbyIEUj6js7fdsjjtshCDtitxV1vw3YsOkGPIk2m9KES/&#10;79httP96P4rZP7lzhwXX1tp2rbdP32Agv+aaa4Z3bqPtqSDeC8cSVLy1BEQrxmzPA8ZYeHIMnnhi&#10;pt6W/WpXvnAcPFruE7WneITatlabe8zMP/cMUVa/177yTs0769D7inBqv9N9TpwSZkSckLr9E/or&#10;D1ytUGP2wWeVidBfu+9bnEvbFQZdJl8s2R/Etb80rFRxv8cgM5JCnJS/Hzb7EWkP0GEa9NsO0U1v&#10;kJcTEfs+vDtZBwYC+Vm8CNOSboXWhGl0oAYO18q1aK+HwYUXUg5L+azrZ6bfKh4u29WBl7Zhm0Is&#10;1pxbB9pX2d9iQlKLzlhbFd6F2jtYm0F4Py3jwzPonuU9XEYYl3AiAVKfB220LrgJ7dB3CX+3bZjQ&#10;EH4kntslc5jt63cWvda22e7bhRdeOHn4gGN2PZV04Gkinnqe+2L2S/s2488C17y5t95668TLWgsf&#10;37lIHqt7VVJ9TzzZljC12YNElPf03lfM//QFSk14+M3++FDyK3HdSxX37x+kRTJGnKRXDyduo/Bk&#10;yEXddohyApQZSNaDgdBaZJ5oDe7toFGMp0DIxEBl8Jtn0PRk204PN4h4kl4F+yw3pRXjwhZmq/Vy&#10;eebFwNFu1zkhMHcbXhvLtNT7Ukw4cb9AvAibORbnVptYNPeSUOt5q1xzA34NMa+faN/rIUL7KPvT&#10;CxvzOC1T0494q7fF2yXHSpjOg4mSDWPXsjWikFepTWYnaITs2vOgn5x2P/qfHC3CzcPUNKE3y5wj&#10;5037Ey5d5V5L9g/R9t4Qpoo7+4NBPiSLEidv4wRXmSXWDv46TE+5u+1pOIjEdZ8MerxCBosxjxbv&#10;lJCdxF9Px/MILXiyNxC2nbuBZNXSEAQX0d0KozIYSNYtnoVF0e7affY9u116wfXprePIDMhXXnnl&#10;8M71YCYfgcBzuM68MPeq0B5vU/GWOCaemnlTApwL22jDYMzEmdpbyoukdEd73nxW36FdCGsR0K33&#10;xmfUp1pm4Wchv3pbhKAHC+b3+n/TzH46NxLwezhnwnz18RGJPeHjPpGc7h53Tnivevf4LHOe7BcR&#10;6aHLRI1FQ67J/iLuuZvDjlRxj5e+dZAMySrEifz5OKEblXmrU5Gb0HYO8lnm7aSTPkSTJ3hP+oSW&#10;waDXCRMuEt4JDYPUvEIL0Z4mA4ZwQ71NYTmdv/+vgs87BqGPdt8NDhL2lxUNwp319pj9XmT5mHVA&#10;RMhP610b12ydazkSW6byyzmybYPzWKL3ohDq2kErbnh71HCbB8LBrMH2XPibt6y0TT95Xdo8ryLw&#10;ipAiQnozn4kK52GRtl644oorjvGY2V7v+o2Z90swn9bW3IsmCNSCy/mtBRpBSTwTZjxR9qu3H7bB&#10;PFCUhxfXye8eOvzkEfMAQ+DzkGl3y5yfZH8QfetxYSq5H6w6WJtEnNzbhvO95/BuPe1pTzuqg9ZZ&#10;CBGYpZQsj+rpZgjK/2kHwGI6WU/rZhcJHRI3i+D9EuLbsIdrKFHZ4LkObIcYtK/2uQwoBhBCcZnk&#10;XANdb7aY71jG67EszqH8n14pA9eNF2ZdXt4ygNdeGOeQaF31O3ibeLbq/S/mOLSHeQZvAqkVUcw+&#10;W0YG2gMvmLB4LS787pqWSRrOrVBtK44Y4aLdL4PvNwOPaGq3O8vso2Mptak8VBKIRCYh1Z4jHqb6&#10;GH1WEVH5YQQor7TXvKd+XzH7KOdRUrw2r1+VTM8jLVTvvtJXaPP6gEU828nmE/eANQhLFfcz46VJ&#10;FffBvnaQBclOESf91DjRe07pNNvO0MCjk4n9HN6ZLIqO3Ky23sBVzMDkCd9AuUwH6/pZqkNOSb1d&#10;g6tQ4k7ke8j149XgmdJueEGXnU1opmU708zgpIjjujw+8yDfhuDpDZbEJe/Fuu4F91uvTRDl7Zp9&#10;i+DB6fzzzz/KE1Ob181sm+e8Csv1HhCUdSgTNtQraz2Cfi8zGLVN+D5itt0v7/Uwskq4233jmMY8&#10;Sj3zPp5a4c5SC6uETx0zj5cwNyHICCOJ9PX5sA3vZ9O+1zHzLPJu8xCniDo8xD1CZJUq7v/7MPQn&#10;e0Fcj9tvX5a9RcfYhqF0Ep78dtPDcJAw8BEgnnwNor0OmaDlNREyKAPTovicQY/wqQcz3+d7Telf&#10;dtuzsF35aNoPwbfMQOI8tev0MYOY7e7m4OR6ERO9ayXUvmoOXEHYkqej/Q4mpETILotQ4tgMS+Z7&#10;i3dqGrxsxHr7edfFwwF4aXp5W4QkLw4vTcGDR1svixEwPFQE3CrwThFPhPs08cP8n+eed6ru38yS&#10;LZ/1077xWLH2GOcxn/FZYpCI3s2Hh2TvCGH12DBV3Nm/Hob7ZK+JazMRXHFRJoOmp6oXv/jFkyc2&#10;r+00vsMUdx1N/eTmd3lGBtHd2I+DhIFDbSADURtmqU1nLKQkj2fZc+y7iAT5IvX1YwYenqNNn+jg&#10;XAkdtueJh2Q3CzUSfjwwBEW9H8y1kk/jvlwVAtIAPDaAe92DzjKU2mttW2DOr/aon5lHgPPm8QC1&#10;2/GQYHYtMaUsQusVd/6Uamhz3YjVnhCUUK7+2qoQM8JybYX11pwHolpuVDvBoycwFzXb5w0lbHm0&#10;lJRY5R5PNpe4pp8MK5XcL4qXSiX32w9DfLJJxIX5xrBXefrzlKez9YSrQJ6OcSef7m3bgMadX3f+&#10;pUPypJydxPwQNjpXnSzPUt0J90wYUc7GstfYgGfQcK3q7bp+Bh3hkFW9BruB2Xlt3pkBk+jYzYka&#10;vDU8ML3BmogwO3Md94PwVOtNro0AWWYmJMFhkXKDfbvN0ibmqY4ObbL0R/V2/M0jW9peGxJ17iTF&#10;9zyB+ppWzNovIkfe0rK4JnKhCOLesZfv8T/fxZs6VotO2LA3IWSaea/j8oAjpO9BS2iSyEoOFtHW&#10;LJVTqriznx6G8mS/ENfxx3VQOqpyE+u4hDC4oXciHBQNZdIpShBtxZbvFcrxxJ/MxrkkmD3tmybe&#10;DlJjxhOxbG4VIWXA6w3cxB5PTR3O2VScO2GdthyEAUwRzJ0KhfZQs6nn0XFPELUegFZFxXEJ69Pa&#10;iGvKg7QIzqMwYW+GMSM2eM7nDWkpPdCbneg6EW0ETq+4qbbXK+NBwL3uda875jr7vGKgy3phCXJ1&#10;vczo651T2+eB48FXWNgD0bQ25fzIWXUf64NZKxJr851yF4VYS1g9w4YHj7i/nhmmivvvDcN2sl+J&#10;6/njnrjk4NQdmN+FVXgA1j3wyFsQxmk7KS5/nq0UW/Pj2vESLpKwy3gKljnP2oIZVD1xYB8kTO+X&#10;p2szGk0oaNuh2V7a4W5BwAq/toKA2TfFM9dxTpUw6F23YgZ4nr1FvZ7Cd2NhSq+ZCLCIiFNCpFcs&#10;lBAhnLR3+1r/j6hzDnv7rp0T1q14sW/LFLZ1vQgcD4xCnL37zrUkCp1zeYbz3mvEn3tacrtip2YQ&#10;uiZlAfn6uLVTRVKzvzxYhLD6YFip4s6+fRiuk4NAXONf85TUdmJMhyLHYR25ODoGT3meouvv8rsQ&#10;1zKVng8rPEg8kNOqWDuvBqJ2IHRNeaEWFdIlZ0vYqd6eAUdIwzb3EzwldaIyc86IhzJzbF24XkJG&#10;ZtRJZOaNEYLjlTDAylls7z/7JQy1Du9WEUXtd9Qm7LfoJJUiFnueGPvPO8d7Ny9EsHBiu5+2T+Dw&#10;orX/I26E9Mb6KPsolFd/hhGf7aLLYxByRCMBxavUO49ec115zVzrGCiHT68OL7ayOfW9LIS4TBmU&#10;ZDOI9vHFsFLF/bfipa9mw7CcHFTiIv+amWrc+O3grNMkkMw2W/TJt0aCKG8Zr1k7wOk4hArW2UEd&#10;ZOT7SHjvLXlSjLdJ2FACcZvrwpPYLh8yi/JULxm3vn5+tx9CmusQ5buJ42nFo8HbDLd1tkW1oHhS&#10;Wg8WEWHQJzB6+T/OLZG0qgeDsCYA2tIXtbnvlyn+qTxHL7zHtDszHhdpF/ohIrPdnr+dr1bo2G85&#10;p9MqoAuzmdhRf44RmPNMRCC0JMQTUvahd6zOLU+eXDuidd19mfC/7dfHL18r2V9Eu7g8rFRyf+Aw&#10;BCeHiWgHv6aj5WEiftoOxU3Ona/TXgYdlqf5dtaczlLnKpE33eKz0YlbmX9aKMO1IiIkrRuEeB9a&#10;ES3nZJESA8SWgaQVy34nGHhA2xlXmw4RYr9rz4zjcYzLFsHsUYq09sKFxfyvFRLl9XWs5SjXiPDu&#10;fQfTPoiJRdc5hFBXb7vOJU/QIkWLXRM5TO25sv3eOfId+iUzGqcJRd7FeiH1Yrxl0xDGdR8JYfJK&#10;9o5T+7EdD6TOs3t0J/CQZRZ5/b3rmF2Z7DzRJv5TmCru7IeHYTc5rEQj+Iawk8ImZRp6osvf3OWK&#10;Ebr5PTV6/zQ86XHBCyu0T/A6UIn6XPqreM4OC843D2Ebji3mNeJHtXWlDpxT57+Xo6TjnlfgCllI&#10;IG89Qb6POPHkT5DtNwyO7Uw4bVwu4zrKLzi/hNtYQvU85pw7v6ugHdiPXpFT5pi1KUnvi9yH3usB&#10;jBDpbdf38cLO6iNq9CseJnrCqu2PmP5Ivtes0DjB1c6mZa51D5MLhOsJxrHcSNfUeePB240yOvrl&#10;uqyF8+58JZtDtAHrEJZK7veJl0oV9wwTJkcTDeT+Gg14UYiu3kDhyUpHIznakyUvSh0yIAy85n9c&#10;3u3TKiO+/E/+SjIb+URmefFqteeSGRQ8hQvL1tfC0igGjfq9rgcRNo/gMlDxTNZeIKZdyEVaNcy8&#10;l2h7bV0mx6msxqo4t8KVZbZZ/R1FGFt8eUysFBO+HVvMeF54aXpJ5sXkAPIqLTK7LfqKSV4Wwd3b&#10;JpOTuYjHTDsiclphP2YEnWuljc7CA4GF2NtzIORecN8Ij2rTY/0WK9dPTthuVW23/zxtdX+s7SZ7&#10;S9wHt4SVKu5PjZey/lUyH9FgfizsCg1JJ6JD1VG3gy3zxOfmlwPhPWbR8HwJf+iIvKZTGhNschF4&#10;YZLZCP0ZLMY8FPKnzGSSeB3Xb/jUNpKtW5Hmb3V6Zg0UPFsSkdtr6Prtd7Hs2HtlArRnDwqr4Brw&#10;2vbEFjFx1llnTTxOJo+YOdfL3SrmoWfREg0t7uOxtuP4JWJLyF4E+y5MOibiGE/rIvDGtjlKY6b/&#10;IVgJpHngAbNgdu96uwZy9uyvhxPnqrcPXnPv2EeibNHJBavggUvIt+yX4xciTvaGuMfvHnaX+PWf&#10;DcNnkixONCILWk4wKOnQdMhjHTZz8zOdASt/997niZ4g282CkvsVg4QZgTra3tO28ykvhajqhfR4&#10;WYRze4MMcTYGwVBmtLWfdf2I6uLVrG3eEOUmwCviIaEdWOXirJqLRiD16lHxJBFidfjJ77zF9ftq&#10;M4NyFQ+Kz7azMIs5dg9G05LNe/Ba6ROmCUXfZ5mbeXE+iNAxD25rhOuihWCF39xL9QOEc+ABgrVt&#10;gTkOx+nhUfhZPhqP4SLfuw5EHOrz7XcPDMmO8vG4zpMq7vH7eWGlijvLhZ6T1YnGdURwFeQzCGfJ&#10;l6g7o3mtdFpCUGbGGZyT6fAu8VoRR+1g6W8CWK7LtMGScOjlb8lbGRNHBmiDihyvegDyncSXAUtb&#10;4BHwhF0bISakaWDbdPFFULYzPB0j79Mq8BSZ6Vtvl7l3CIo214hQFhZr389cNx7GVfCdYyE6MwsX&#10;9VLytGhTPa93bYTTvOUWoE/o5Vj1zHkhfhaFSJIHZZKObbT3VW3+T2S5V8y+dZ/ttsgq+N66WK39&#10;1i/sxILwh50417eFlSrudxqGxSTZGaKR3TnsmF7Y4M0lrxNqO6cxO+644yYds8942rV8Rmx72GIy&#10;hnMtb6o3hV9nW1b9n9XhEsq9qfCSsHteE6/JSalDF8V09q6ln4RXb8At//N5gszsvE2duShBvPXe&#10;eShYpF5UC88H0Smfrt4u8XHRRRd1c40IU6Kqfn/9OaGrZSHa5Sj1hIXrR9AvAlFEfMzKO2NCoYtg&#10;Jm3Pw9Sa/RbOXjQEWnC+lZ1wf3kAtD3tgPl+xjspEV4+2bprsS0Db3Tt+bPPHnrywXU9xJh0Wpgq&#10;7n8cf/7KMBQmye4QDW+Sx9Xi6VwCrwHV4FSeuFrTIfDACGWY3aYG0TyJrcn2oCZc0wutlCdbg/c8&#10;VccNSj2BPJZ7Ii9H3lFvgPZa7/WeeZ82IKF6U8tFCJe2x0NILLuvxKpjbb3ABnC5jcRvD4nqEuPr&#10;zxSzrWmh31nI0+t5pR23e3OeNlTj3ucVnNUOHPMipSw8yPVKNrTme+VteShY9cGtTOzxUOABROhd&#10;7p5tyy3dJDFTF6t1DohZfWqyHNF2JLofqeIeL33LMPQlye4TjfBJYVPn+cs9UaKAa1+FbJ4UJR7M&#10;XNSJZfXjxTBgS46XiNwb0HS4zrGn7nkxWLfbMnOsFRWe+nl8puXpLWuEucF3EzwFBeKn9UI5T8Ki&#10;Pc/fLOJemYTPlH8oAyMjOuWJCV96T4sHGCUN2n0pxpO57HkjGnozEx0n0U5c9/ZpDO+ftqJBba65&#10;9jQN57nU5iMKe22+Nv8vyy0tst/7HX1pPZPWPeohNr1bs4l2YqHnUsWd/VS8nOUZks0jGudCmbQG&#10;lU3P29lUDD5ySwjXntfQawbzW265ZfjEfMinMvjV2zITq75OOm5P94uEihc14RrrNi4bBio4T87B&#10;qrkrvTUL/a2MQ7T74V3zQxQ5vvraEQhyuaaVDfC6SRFjIbplBZe8MF7QnpeUCBQWXKQEhJy8scT7&#10;3mtE3jTPnDYnl1OeoPY5S2wx7VNZhMMkNDwY1XXinCd9xCKFZA8bcf9eElaquN97GM6SZLOJxrrY&#10;1KVkaSQuj4ktnazkZuGOuCbDJ+bjggsuOGabZnYVDLrqL01bHmiW2X4JL3v69rtBXf5e/T6vGzyW&#10;qWReECITTuG5ISiWmZZP5PDE1vvGiJtlwne8VPKs2tAdr4R8sDGxVRDWGxO7ywgubWSscDEhRDgt&#10;MmA7xyYS9LxwRGpPLHp9bO1Hx8Pr5/y03rcxcxyW7lml7exHiNI61FpyAfPB9miizb8/rFRx/3vD&#10;EJYk+4douMut4ZPMTZzjyUQCOXFESj3IMAONBF5ia9bA3cOg226vDLYGUonBY+GsnhkgiSo5RxKO&#10;VRHnHSMYlfkgHoSyvCY8RzDUg75jfNKTnrRwGQLYvpCq7TEC7slPfvKkbInzOC8SptucKcclT2aZ&#10;6vJEGkFcb4/45EXrlepokds4TXCN5X71cB6cD4KyJ969tsiC5dqIhP5eqNn5N1vxyiuvPKYN+R7n&#10;RJ4Rb6TQIQFmW16fV2gx15qncCwsexBxnDy59eQVP3kEV63Jtp+J8/L2sFLF/ffjpVLF/duGYStJ&#10;9ifRoO+gkSc7hyd2pR3GxJYE4UWXWykIR7QDIS+M8JBBUAis972tFZElpOkzhITq9bP2iZAwGJuC&#10;X3+PgVreziI5fgRCb3acgZ23ZBFRIsewF06UOL2o58A5EKJtz6OZgfOILRB5vcR2ppzDItfedVU+&#10;YOy68irNO+uReCaoe4LceXeM2pL983tP4LlevtPxaUNjQstn5ZW114WZqSs0fpjQL9RlIJi2cPHF&#10;Fw/vODzEOHR1WKninvlXycEkBdfOYkDmVekNVMQWT4AE+Xm9ES1yh9ocHp04D4/wTO97a/N/g6Qp&#10;+IQTT9y8IqJg33m/bKOIAMfGwyR3aV4xYRu8HD5b76MBnMds3iK6RJ59aQd+g/oyy+eocUVA1tsi&#10;HBSpjPtneNc4BB6h1/MgMWHmeeGNUlB47Lo6d0Kx8yxY7joLNfc8b86d/apnCvJk9Qq9zmO2xxPr&#10;XBL05Xw6Dt9vUsEionO/40FFCZ22Xbl2izxY7HN+J9rWXQb70WFISpKDSzT0b46GvzlTyw4QBpCX&#10;vvSlo+E8g7aw3Cq5GnI9WmEhH8S2pw2M/sczQQwSDnVV9GXxxF6vuWe/hEvmyckh2pyrnvfDoLTI&#10;jC0igaeuPn77wkOzaJjTBABh1Xpb9pEHcJ79cU6F/9r9KUagzuvRIDinebaY7+ANnNWm5PWZVUrs&#10;tPvlXPG68jjVIsg18to8pR2K2TahKUxWJhYQjYSembpnn332RGgv+8CxH9Em5FjWhWqdJ+f1IC6D&#10;Fsf7kTCV3Hmv6iru6clKDh/R8H8yLFkjOlVhQh6s3kBLhHmqX5Wxgpdj5r08YvKieBvWnZj7yle+&#10;8ijvC3GilILzMQ0eGdW+W/FofyWA87zNizpZrdePSFm0iCQPkETyWuDYHyJVjs2sY/L/4pFqj6sY&#10;MUmIzILXQ922aWKLOffTFuUmeAhAIe6euLWfwsNj60wSRjyyBFnv88WcJ0LLtdMmFq0FdpDhZW3b&#10;pwckpSEOAtHu3xVWqrhfEC99/TDUJEkSN0QKrjVDQPTqIzGDokF7VbHDS9EmzE8zgzVvDaFHCOwE&#10;ba6SQZl3atqxEgFmarWDkEFbbhAv4LweEN8jf6s97xLTr756sfkhBkAhtHo7wpJCr7XnZwz7zJMx&#10;bXYowTVrhqJjMnPToNzbRm2Om0gk9lq0F2LJpISecPNZy+7Mqq3luCR7l1USXCfX2TYZz6m2z4vl&#10;Pujty2HFeWvvWW3AJIdFSnhsInGdHxCmkvu/GYaWJEla4l65fdwkf7p92ySrIpH9RS960WgoUdhN&#10;GGVVeKjmKfVA4PlOwsdsu3nEwrLwCpk9V8pFGIx54aYNJrw38npakWS/eYcW8Y7wPLWJyLYrfLVI&#10;mQQ5NjxFrReHZ9BMulk4x3KeCI/6860RUbNmTZZB2rmsP+u4eJHaY5W/1u6jc6xNWkC73U75nJCW&#10;EhfzCiTt3DmVL8iLJSRsoWX76/vnFcmHBZ5F90LdpghUbX8/LvIf7eTCsLqSey70nCTzEDfMr2/f&#10;RsmqyFk67bTTjhoImYHOAKty/6KJ6S06aGGhVqTUpmPn0bKW3m4l4hpkDey1B4XnappoUt28ncHn&#10;XJXlXRZBKKzNMXKOeH3m9SDEvTCpdC7pvxYnxIqiqfMICYJDCLDdj9azxIM2dm7sBw+RQbr9HNOW&#10;JF63qxb4nuJlks8lrO38tuKxmNdtw0OA70zWi3Nawrj1/ap/MBlkmbpwu0ns/wfDShX3H4mXvpoN&#10;Q0eSJIsSN1IKrjVB3KhFVM9AKmJLgvSqyyFJ/CYgJN3WA21tBugnPOEJk9IOuwnPjrBVfexsTPAJ&#10;lxGErTj1eWsTLuKNizY8Wa+vFSfEh/DWvBBAvrveJ78TUO1yST0IO0KoHlxdJ/vVih7ewLH1RyXs&#10;jyXJE7G+Q2iYh6Q9f/Oa80wIpNjaOZTV4Bmtr5H2YPmtVRZR30miLTwzrFRy//+GYSJJknUQN9X3&#10;hD17uN+SFYjzOJltRBTJcRH2MUCq5bRM0c0C8aG6OM+FcOWY2PK68gp78eTs2HmZWmExJriIDXlD&#10;9XsZb9KiS/sQOsJatUBxLswQnDeEa/+d4zb0Zjaf5P9ZApDnUgmIVnD6u51AYQBWVLTneSPKx5Lk&#10;bYNIKrM/ed3sb/u+WaZd8p5pq447WT/y83ix2uvoevGiLvJAsZPE9X9HWKni/svx0rcOQ0OSJDtB&#10;3GgP3L79knVg8DWYGagN4quE9cyu4wkSGqoH7dZ4VYSphOn2gmhDCwkuCfGtOPFZZRcWhUeISKk9&#10;Cc6HAW/egY13q17XrphcslkhSd46g2hb14qwUVyUt6p+3XFLhq9DlNqMazdWRd7xqI9VT3rweQVj&#10;Z7UN5v/Ev5mIkv/nDbMmi+E+EFb2cFTfC86/fEozFfdCbMV+fS6sVHFnvxAvq+KeAitJdpO4+X4x&#10;7ObJnZlsDEVsGbjrwbM1T9EGaknLe/XkHO1nbsHFu2Xgr99HUPBILRN2le/ks/X2iItFxBth3J5n&#10;fwsLTcP5dty8dbXocTy8SJL5eTjr7RJcZoyWGZzEHu/Ygx/84Mnn6vcyAkzpjLFlX4RN5a+NfVYI&#10;Wj0sZTOWWSw7mQ9twUQCXub6Wvjd5IdZs0DXTdyTl4dNqriHPXDo7pMk2WvihnzmcJ8mGwJPxKzZ&#10;iDpzic97KbYQ7WduweW4CKL6fUSImW7LHINjr4tJMqEbr8+LQpytYCGYpk1yKAOsCQrtAKvwq+93&#10;XoSY68W+iSC5YgQ1galO2DTBRExPy7Xi6VJew36UzxF/BnmlMiz3Q6ztZfs46GgnQrxEc+2hdE1N&#10;AjGzeJ5JF6sSbeTdYaWK+z8YuvckSTaJuDlTcG0YyjlI/C6dd8+EsXhy9nowjfYzl+DizSEgam+Q&#10;34mbecou9LBwcr09JnwzlpTe4typ11V/3vYMoI6rB++UxOeeN8NrdeioLQrLhH951dRlKzWt6v8z&#10;n7Etom7W9TWYm8Eqf6+Yv4UOx47hsEIcrfO8aGc8lmrH1dfR9ePJXXeh4dhvqOBe7N7xcqni/gND&#10;l54kyaYSN+09wz7qhk42AwNmO8upNoO7/2+C5yLazkSg1HlZvE516QP7KURKYNTHYSKAQqHLegCI&#10;m1awSFSfF8KpzScj2MaWAzJ48sb5jvozzKArn6tGiYs2XCkM3IrT2rzfmphEWbI+PAAo3CrESsiu&#10;gvZseaxnPvOZx7Qf15dYXudsxLjHrgtTxf38odtOkmS/Ejfya4d7O9kQ1PEhqnqDs7AcAbMJGHyE&#10;CmthIa+q9jLxukgmrsUR0SgZXLHQZfC9PAjtbDDhtHnhgao/yxQ/rcVigXeEOCSs2s8YdNUiIz5r&#10;nIPejLUxc119/26X9jjoCOGq7G6SgXZnMsOyeBhS6oXobh+I3KuK0C5aS64l2tGXw1RwL/ZjQ1ed&#10;JMl+J27oFFwbiPwbOUbtgM0LQ8RsArw+8pJKeI2oMuuvXsNQLpGaZPUxGKxe8IIXHPW+RSj5S60g&#10;FbacFx6P+rOOgbeu9RwKQ1122WVdseU4hEXHkv6JJ4nvY95K5nsJVgJwlTIiSR/3kWtU2qg8u2k5&#10;ej20CSFsArpXooXoVidt2fB49MHnhJUq7j87dM1JkhxE4ibvT4VK9gyDuFyfMlAwvytZsCkoDFpX&#10;eieAeN9K7oqBSgmDVnAoAikkuCy2TwS1IR0ho3kxQNaftU9CeXEvTP5v3w3WvdARc0zEVM8jVqOk&#10;Aw8L75twK3HF5On5Tl6trI21c5h4YFFt9w6hxAM7r2dV+9YmVPDngazvReZhSHL8tddeO1doPK7x&#10;bWGlivvl8VJWcU+Sw0bc/Cm4Ngzr1rWz8AzUi6wRuNMIn9ReJr/XXiK1sgjEVjQSksuUgiisKrgM&#10;wiYn1N5D4kdNrLgXJuFA0/nHQoKO03JOPI3ePwvv4e1Sh0uZBub397znPbsyi+0wwzNFFJVrZ6KE&#10;chzTcE20bd5bE1R6Hkr3pjagzbRe0Zq49qeHlSruvzR0uUmSHFaiI0jBtWF4qq6FiqdzpSCK92gT&#10;UNqg3kcCqM5hMdhZo7D8n60jB21ZwSVkJ3SnlILwY517ZlA1wEqMV9JBiYnWo8GILWFTld/jvhm2&#10;nGwqkuSJ6XL9CGjXr61NJrzN8yUEbkUAn+kJLW1CPpi2b3WEXhuI114SViq5/+2hm02SJPmqr4o+&#10;4ge3u4pkE+AZaksWEAe7XURxFkI19T4apITHwEvQrnVIND70oQ+dWVh0DJ4Eicvyvwi31vvEk9Fi&#10;QDRL7eqrr578v+TgCOnJh6vzcWyPiOsJLeYzQpGreOeS3UVeVZ3DxdxLRJOZs4S1dut+U/+uFzrU&#10;RrQN7UVeJbH9xS9+8TPRtuoq7v84vk4Vd3b7oWtNkiQ5muggvi0s2RB4YWrvC1PDadH1BncSoqNO&#10;JDdICR8WzwFvksGp9hJ4jzDMMsinsVA2wdbLqWIGT4JPortB0TJLZlH6zjr0yQy2BKycnjGBVcwx&#10;EFt1flqyfzCLdFZtu54RWtoNoW6SxRACfn6Iq6eF3XvoPpMkSeYnOo9vCJt/Tn2yY/DiKKNQd/wG&#10;fOJlVoL2bmKWYO2Fs48ESZl5KOG89YDxElhwelF4qEzHbz1SrRFivtMaixLaJfTbr1r0MQLLFH5e&#10;ODlnpvn3RJfXeDxOP/30yfFmvtX+xIOKvK2xyv61FW+W6y6H74ILLrjpOc95zl2iDU4qucfmch3C&#10;JElWIzqTn97unpK9RA2uOueEGQCExDZlwDet/glPeMJRg1fZx4Ik8bbYKS8D4TIvxKcEd+Korcwu&#10;aZnXr/VceU+x+vVixJdK4GWmmmPxHUKFzruwEuP5Ovfccyez1AjduD8m70/2J+4d95Y6XMqUaE/a&#10;jjbsZ/z9xbvd7W4fPuWUUz4cQut34+87vuhFL7rj+9///u8busgkSZL1kIJr7zGoy09qw4lmSq1a&#10;IXudXH/99ROvUBE1fgq7qMBdEH6RL1UfByFTv2caQpOWL+JFa70SvA+SliXlP+xhDzvGg9Uz++i8&#10;nnrqqRMx2BNQxJeZh8vWB0v2B2ahajvnnXfeG0JYX3D66adfcMUVVzx06AqTJEl2lhiAvivsOUOf&#10;lOwBEsLNtKu9M8QGb5KcpE2AKOH5qT1L9tGsSjWnCmOCizdpGrZP0AkLtsKTCRuq7SWnSz6VPC0h&#10;2NbTVZvzKUm61LxKDifRv30qrK7i/iND95ckSbK7RAf0n4e+KdkDXvva105ESS0WeG8UziRENgGh&#10;uF5uln2s6xH1BBdvFTE1hnUMzznnnEkyfs9rxbOlhhWxVYg2O/mcnC0C7bjjjjvqMwQa75tyD5uU&#10;A5fsHtFG/jRMFfefHrq6JEmSvSUF195h1p/6P234jFjgxdkEiD6hPAKr7B/vkSrqbcizJ7h87qKL&#10;LjoSzitlHoQZn/WsZ01yvNrjZ8SXnCrV6WtR13LLLbdMQrLqLLHzzz9/pkctOThEu3pHmCruF8af&#10;kyrubOjekiRJNofoqH5Ch6XzSnYXYkFBzlpw+F1obVM8M0RUWSal3kdlF9p9FLozq7C8jxFnjtFs&#10;RrMOzViUEM8LNZaH5X/CrAqqThNbyeEj+qrPhZUq7uwnhq4sSZJk84l+7M+2u7Nkt4iBYuuqq66a&#10;iItabPD4ECb+v9fIlzK1vs2r8jevVwuPHQ9TK6Tq/DS/9zxaxYQQearmXUInOfhEOzg3rFRxv/PQ&#10;bSVJkuw/ohP7o7C/yX5Odhx1ptoiocTIIx7xiKWrsq8beVIPfvCDjxJEjMdKza0eSioIidYia5Z5&#10;LxHnuxQmzRmDh5Pogz4SVqq4vyleKlXcv2noqpIkSfY/0cE9W6eX7A5CdW34Tb6T2YCbgFDeq171&#10;qqNytxiPnCreY/CKXXfddRNRNhYyLMbTJedLmQfbtLxRcriIfuc5Yaq4s38/dEdJkiQHlxRcu4eC&#10;jJafacsaKM546623Du/aW3jgHvSgBx3jqTKbsF0EuIVYk5+mWjvPVTlOAoxgI+LMXlRWQlhVccpN&#10;mZGZ7DzR17w0rFRxT+9VkiSHi+j8TgvLReN2AWsOnnzyyceIGbWlNqGyfLQDy5sc46EilF74whcO&#10;75qNpHq5WMSlqu4vf/nLJ1XnhR3VGJPz5buSg0dc1y+Efbiy/yteviOL3//u0O0kSZIcTqIjfN2k&#10;t0x2lDe96U3dUJ38pU1ARW7etnr/iEPL6szybiWHm+hDLgm7IOz+Q7eSJEmStKTg2nmE2x75yEd2&#10;Q3WWH9lreJ2sPdfOJCQIL7/88lzMOTmK6DNuDKsrud9h6E6SJEmSMaKz/LGwTw59abIDvOtd75rk&#10;L9Vihrfrec973kbUnLrsssuO2T/iS1V3sxaTJPqIe4Wp4s7uNHQfSZIkySJEB5pTxXYIguqMM844&#10;xnt0r3vda7K48l5DDPK+tftHgF1zzTWZb3XIiOvNe6WKOzslXsoq7kmSJOsiOtYUXDuE+lptXSvi&#10;RqFPswL3EgnuEtvbQqz276lPfepkOZ7kYBP3/sfCjlRxj5fuOHQLSZIkybqJjvbXt7vfZN1YU1Al&#10;+VrQEDhm7u1lODGu+SRhX6J8nVvmdwtrX3HFFendOsDEtT0pTBX3/2foBpIkSZKdJvpflZ2TNfOJ&#10;T3xi6wlPeMIxguZRj3rU1vvf//7hXXuDNRBPPPHEI/tVTFkI3q1NSOZPViPE1AfDShX3V8dLpYo7&#10;+/rh9k+SJEl2i+h8bx8d8rEL5SUr8brXvW4yE7EWNJLlL7zwwj0t+qky/DOe8YxjylQwlfDf+ta3&#10;Du9M9htxH386rFRx/zfDLZ4kSZJsCtE5/5Ohz07WwOc+97ljFnXm3XrgAx+4df311w/v2hve8IY3&#10;HLM4NVMd3szJLAOxv4h797lhkyruYb8+3NJJkiTJJpKCa728853v3DrppJOOEjQlGV3V+b1CEv9D&#10;HvKQo8KczN+S+zOUuLnEPfqZsFLF/SfipVLF/duH2zhJkiTZdIaO22r9yYoIF15yySXHLJNz/PHH&#10;T5Ll9wqzEp/85CcfUwKC2HrAAx4wKRGRbBZxT1qDUBX3C+LPXxtu1yRJkmQ/E536f9nu5pNVsGbg&#10;Yx/72KOEjXDd2WefPQk17gVE4KWXXjqZgViLLWbWpDUPczHpvSfuwTeG1VXcv2G4PZMkSZKDQnTu&#10;KbhWJM7h1o033rh197vf/ShRI3nezMC9QgmIBz3oQceEEnnhnva0p2195CMfGd6Z7AXRbv5tmCru&#10;PzzcjkmSJMlBZej03zuMAckSyIF60pOedJR3S4K6EONeENdz69Zbb916+MMffkwo0d8nn3zy5P/J&#10;zhPX4s1hkyru8eefhU2quLPhFkySJEkOCzEYnBgDQLIkt9xyy9bd7na3I6JGKNFsxb0K16kFxoPV&#10;loDg6br//e+/deWVV+asxB0k7qebwkol9+8fbrMkSZLksJOCazXOOuusI54kYuucc87ZsyV84lpu&#10;veQlLxktAfGsZz0rZyXuDPeLc6+KO/up4dZKkiRJkr8hBotvikHiBdvjxuFBMdB1CKOHPvShE8Fl&#10;8Weerb1aj5DYkrd1z3ve8xixZf8e/ehHT7xfyfLEOX5PWKnk/uR4qVRx/1vD7ZQkSZIk48TgcY4B&#10;5TBx8803bz3xiU9cWXTZxuMe97hJlfnPf/7zw6u7jzpgiqy2YotJ4P+Lv/iL4Z3JvMR98dGwUsWd&#10;/chwyyRJkiTJ4sRAcugE12te85qJEDHDcBU+8IEPTMpC7CXvfe97t0499dTu0j3Ci5dddtnwzmQe&#10;4n54RJgq7r863CJJkiRJsjoxsHx32FuG8eZQIPx373vfe+vqq68eXtl/xDWbVJJXzb6Xt+W18847&#10;b+szn/nM8ImkEOfOGoSTKu7x5zVhkyrug33TcGskSZIkyXoZBp1Dg5wmuU1nnnnmviwAWsTW6aef&#10;fkyFe+a1xz/+8Xvufdsk4px9KmxSxT3szkPTT5IkSZLdIwag/xq2N2XR94BSFFS9qv24xI0EeJ6t&#10;XhiRkHzYwx629Y53vGMizA4zg7gqVdx/e2juSZIkSbJ3xIB0KKaxfeELXziy5I2w4lVXXTX8Z38Q&#10;12kitpR6aMUWEUlMWsPRTMxDys8Xi3P1XUPzTpIkSZLN4LAIrr/6q7+aJMwTKNYVvPjii4f/bD7q&#10;aD372c/uii2muKkZk4eBaK9XhU0quYf9x3gpq7gnSZIkm08MWqdMRrIDjlpZ973vfScCRfhNYvle&#10;LTK9CMTWRRddNKn51QotJkn+Va961dZXvvKV4RMHi2if14aVKu4Pj5e+Zmi6SZIkSbJ/iEHsO7eH&#10;toMNQVIElxDcox71qElphU1GztaFF144CYW2C1IznjpV5g9iGDHa5f8bpor7jw1NNUmSJEn2LzG2&#10;fUcMau/ZHuYONg95yEOOiJX73Oc+WzfccMPwn80irsek1pdlee5+97sfJbIY8aW6/HOf+9ytT3/6&#10;08On9h9xnH8RVqq4PyJeKlXcWYYJkyRJkoNFDG6SjQ88FnguokUJBYVQNzEU97a3vW1Syb43G5Hd&#10;6173mtQU24/L9oSwekdYqeL+vUMTTJIkSZKDT4yDh0JwSZQv9auIGR6iTSsQam3Ek046qVtnq3i2&#10;zj333D1bv3EZQlg9OEwVd/ZPh2aXJEmSJIeLGAT/z7BPDePjgeX6668/Up2deDn55JMnsxc3AYVY&#10;L7nkkiO1wlqxxe5xj3tsnXPOOVuf+tTGXqqPRztSyd26QnUV928cmlqSJEmSHG5ikPzvMTAeaHiF&#10;jj/++COChpfr0ksv3fryl788vGP3IbQsMn3WWWdNQoVjYkuC/AUXXLCn+9oSbcZCz6WKO/v7Q3NK&#10;kiRJkqRHDJYHXnARK3VYkbh5wAMesGdeLjlYL37xi7dOPPHEbgix7CPPlvdtwmzEaCfnhJUq7r81&#10;NJ8kSZIkSeYhBs/vDHvmMK4eWN73vvdNCoUWQaMml9mAu80b3/jGyRJDPFdjXi37piTEZZddtvX5&#10;z39++OTuE+3ixvhRqrj/3aHJJEmSJEmyDDGYPnQywh5ghPAUCr3b3e52RNgoKnrdddcN79gZ4txO&#10;EvTf/va3b5166qlHfX/PeLWe8IQnbN16663DFnaW2L8vh5UK7uzO8fKkijsbmkiSJEmSJKsSg+yB&#10;F1x4z3ves/WIRzziiGfJTws/e30n+OhHPzpZeueZz3zmZHmhMY9WMQLw+c9//q6EOuOaXxSmivuJ&#10;QzNIkiRJkmQniUH3TmFXDGPxgYWX6/LLLz9K/AjtqT5/4403TrxR6+BDH/rQJPfqMY95zCQhXoiw&#10;FVet8WxZWHunCprGsX0+TAX3icVL3zdc/iRJkiRJdosYgM+bjMwHHAnoZijWoosgsvyP5XJuu+22&#10;udZalIgvv4pAMguSyHrrW9+6dcYZZ0y2bcHpWR6tkqv1pCc9aRJCXEcx1hBTKFXcHxQvHaniPlzq&#10;JEmSJEn2ihiQD4XgAmHD00Xs1AJIuYh73/veW895znO23vCGN0zyu1p705veNPFEvfzlL58UUD3t&#10;tNO2TjjhhMnnfH4eb5b3eP9TnvKUrWuvvXbrC1/4wrBnyxHC6oawUsX9tOGSJkmSJEmyacRA/S/C&#10;DsXaiuChssRPb81CpRqEGlV3b837CSbmfbO8WK0RZU984hO3rrnmmq2Pf/zjw94sTlyrr4SVKu4/&#10;PVzGJEmSJEk2nRi4rx3G80OB8CJvFW/TWD2sVY0gI87kaFm6RxK9ivFxroe9mE6872NhqrizJ8ZL&#10;kyru8fuPDJctSZIkSZL9RAzijwnbnJLmu0Ac72SW4tlnnz2p08UD1RNOi1gRWWYdnnLKKZNtW5ha&#10;0v48xD7dGlaquH/XcHmSJEmSJDkoxAC/M9PkNhwJ8G95y1sm+Vu8UQTTcccd1xVUY+YzBNuDH/zg&#10;rfPOO2/r9a9//SSZPs7p8C3jxHseETap5B5//svhciRJkiRJchA5rIKroEip2YaElxpdcrbMOGS1&#10;ACOuLIjtp5Ck+l7nn3/+JKneTMdZFeLjPL8+fkyquLP4+3bDJUiSJEmS5KATA//lBEHyNyhgesMN&#10;N0zKRpx55plb55577tYVV1yxdfPNN88zw/DjcU6PVHKPv38gLKu4J0mSJMlhJkTBd1MJyfLEOXxB&#10;mCruD48/f2c4tUmSJEmSJNuk4FqOOG9vCSuV3DPRPUmSJEmScUI7fE0Ihl/alhFJTZyXL4WVKu5v&#10;i5d+LaxUcv+W4RQmSZIkSZLMJsTEL4SASAbifFwWpor7o4dTlCRJkiRJshqHXXDF8X8yrFRxv0u8&#10;9IPDqUmSJEmSJFkPITC+KYTGAybq4wATx4hSxV2Ce6ni/g+GU5EkSZIkSbJzhOj47YkqOWDEcb09&#10;rFRxf/ZwuEmSJEmSJLtPiJF/FHbZoFP2NXEcJ4SVKu4/PxxikiRJkiTJ3hPi5GETxbIPCXH1jPhR&#10;Krn/reGQkiRJkiRJNosQKhstuEJUyb2qq7grz5BV3JMkSZIk2T+EiLlz2NuJm00i9ulJYSq5/9aw&#10;q0mSJEmSJPuXEDXPG3TOnhH7cHVYqeLOcqHnJEmSJEkODiFuTg37/KB9dpT4nk+FmUXI/k28NKni&#10;Hr/fYdidJEmSJEmSg0kInjdPFNEOENt+WZgq7uxuw1cmSZIkSZIcLtYpuGJbfxl2pIp72PcMX5Mk&#10;SZIkSXJ4CVF0edhfD5ppLuLtXw4rVdw/HC/9tzCV3HOZnCRJkiRJkh4hmj5HSM0i3ifBXRX304aP&#10;JkmSJEmSJPMwJrji9Y+GTaq4D/ZDw0eSJEmSJEmSRQghdURwxe+Pjx+TKu7x+08Nb0mSJEmSJFkz&#10;X/VV/z96M3Gif/A58gAAAABJRU5ErkJgglBLAwQKAAAAAAAAACEAY3KSxTAtAAAwLQAAFAAAAGRy&#10;cy9tZWRpYS9pbWFnZTIucG5niVBORw0KGgoAAAANSUhEUgAAAEoAAABnCAIAAAAogEPOAAAAAXNS&#10;R0IArs4c6QAAAARnQU1BAACxjwv8YQUAAAAJcEhZcwAAIdUAACHVAQSctJ0AACzFSURBVHhezZwH&#10;XBRJt7dhhmESM2SGJCBZBRVMKGZlVcw5p13Du+6qG3TNOaOCq65rzgHFgICKCpJzzqAYEEmSkcxM&#10;1Xequ4mC4t793nv/v1p2pru6p54+p06dqu5WDv13FR8fz3z6r0gOf7saGhqKioqYL9+i5ORkOTk5&#10;f39/5nunBQ2VyWTMl2/RP8E7c+aMqqqqVCplvndaysrK3m7G8Pdb22pvP3D06NHMl2/RP8HjcDgW&#10;5jxtbW3me+cE7RtsK8i4a7Fwlkrfvn2ZrZ3QxIkThEIWKDAwkNnUaX0z3po1a8y6chOv82yseYaG&#10;hszWr+nAgQPglqn3+v99uH+Rj4DNlt+/fz+z74sKCgpis+SeHOTePNdFRUWlpqaG2dE5yUVGRtbX&#10;1zPfOiFoZfxNgyfXBmR78rU0Fezs7JgdGIO7QrekP5eVlRVTgkt+/fp1OOrONrGscKW8vFzmXW6S&#10;txZs8fPzg710tZKSEvrA6upqOA90NvgMPqysLLp/RONV5GS4KGqqClOnTqWrdUYXL16U+/Dhg0Qi&#10;YTZ8Tf379x89RKky1dHQUPTmvtK7p5pd9DhCStBcdXX1ppADH/T19cFKPSy4Y0eIVs8Rv3RVKUod&#10;CNXuHVEu8lJYt1JlzDDhvFmqsGXkyJE0Dyg6Ohq2gOjTjrfnlyfYjhxp8vq2wockM9ienp5O1/yy&#10;rl27pqioKAeXCo4xNDSorKxk9rQQXNfQ0FAvLy8bGxvwDaj59KREmjoEPlzcq1zlo//KS+R6QCMt&#10;oBubzc7Pz2cOaxT00sdXNCNOyAUclpPljj2xz8DIiL9hhWrmLfnEq+JPb+YrK3M+74eLFi3S1uZE&#10;nBdd2iIOP6kszSM/d36HuMCLM3+uOnyGllhaWt64cQOCcHl5OXNYC7m7uysosKEm6Xvwd8YUVQMD&#10;A3rfy5cvweXo4FZbWztjxgyo8PdBbY99yvc28RIuaRSHG8OWbqaKydfkq58K6t6NnzFZMmbMGPrw&#10;ljp79iyLJZdwhY2DNGQfpwoF7MJ0Kw5HPvKMnOz12LxX0+A88BNM7UbBT/N4PLdjKh/ukYuSk9wH&#10;qo3ox81/wApyYXluYwVcFG/fZgAbw8LC6EPevn0LbU5NTYXPMLSy2ayUUAuowOCl3dPoaqhIvlP6&#10;+PEjdRSjXbt2wcbXXtziF9b18d2in1qMG60MWyIucT/5dalPGsDny4MzMLVbCBoK1UJPCxoiDVHu&#10;CPic9ZCvqMhKuCZoSBh06+/usIWp2lr29vbDbDivrsuh0umampxn7pZqKuyYc/J1vnxUe/6R1wzw&#10;C+jeTG1KLi4ucDZaW5fy00PNuVwugxd7US3zkebzv42XLJBMmDCBPqClLCwsxgzlZdxiNcQa9O8r&#10;Pr5OOHua+qafNN/fF9b5EYfJzMxkqrYW7HLfK0Bvhmz/w9i+r1L+PbmJY1SuHNKseaF78WgX2MvU&#10;ay0HB4fe5gq5XsqocDhEo/wX5CdCTrLroo1w7a88Hmvjxo1M1RZSU1OLd1N3362U/0jl1JEuIpGI&#10;wYu5KC5/piF948hmy7U7vECPV+TIh59iSeP0oP7Nbbz4hyT6pbpyKn11dSQKe/bsYaq2EHRsaNwL&#10;Jx4umqSro+i0Vq3iMfuSs66lCafQU9Xneod4tra24/pzatO7Oe81UldmfXygoKPD9TimWh0kKXs1&#10;rKOjtm7dqqnGenuHjauWL10kacZLfSApfyapD+8KnztKR2DXi0MslGhIWnyYW/qUJxax3Y6p1vob&#10;rFogsrKyYuq1kJOTE0Tz2DPsspfD4XB/Z1H9M251giGPK598jVMSrErGic/MDtECgp73AQEqGKyv&#10;z722V7PUk3X2T5PePXjFj0QFLwd3hHfp0iUwzwdvXVTmKBSye/XqxeDBkVn3uJU+AvgMQwVdu41g&#10;V7ALK9PXWCRkP9/LKn/MOelkMHqYOOO6/IfHpN92796dqUoJ+oa8vPyLwyrVicYe16AnsLx3yWN/&#10;8SdfEVT2dhGWebF9PY21tLSYAxoFYXz2ONFLNyVUYAc1n+xUqHzCifYwhM/vXOXz403hA1O1tQ4e&#10;PMhhy1W+Ghgd3BfqwHhD6oER4SrG3VH69EiBoyC/ZcsWunZLQXTposvJvqdwYL2WlQUv4Ihcva+w&#10;JIAMFSl3ReVeColuMOyyxWLx9u3bd+/ePXjwYEijTv0iyHRTRcXzYAA8t0s7+m95HKpW5qUwfqza&#10;3t80cu+zs91ZzjvUoeb06dMhH4Juz+UqznQQvjgkQnlDt24wsOnOe75Xrv65oDJCi8WSj7ks+Ogv&#10;hh9tN6eHvvfTRAVcPlpbmwv9c9q0aQQPhmNVVYVlC9Tz7rLeBWrAwe/fv6cPoAUpBUShgz+KpGGq&#10;48eontmvF3tODgWrFrmzxjkoH9mpV/CEL83skfdMmOgh2bRaY84U8bNLOiVBKrJU48p0u+KCTXBO&#10;j53C/IeKOFS1wosd84xE7aogSWWorjRBvyRU/cafkgMbNQ/+ppJ0WbHcW7EhyhBVbxMI2Lu/FyRf&#10;lUcBEBr4mhqcHcsFZZ4K0xyFMO41ZUi0IDWFoS7PR7m6eBhcTavu/OXLlxO8nj17LpqnCb+X/kCp&#10;yIM1bxIPYObNm0cfBnaDnrB0iijltok0uQeMWjFXJFlubGIHTwX/6xLoSKuXagzuJ+jXi2/VTaCv&#10;qwgXC1wfTtgkHS1OsDOrIc6iPrF3feakgvCezA5KMDZCfX09rp6uopUlf0BvwQxH5T07e8Gup7sV&#10;a5/zcahWGYzpszQG2fKKg+3znuv0tOJDIw8dOgQtfP369cCBA6Ej3PqDhetXLZivPWogz9yUu27d&#10;OoI3c+bMMcOFw+1Fi2cov7kt/+6O/P2jwsF9eOBs6qoKjiOEgbf0atNM4vxsz5+bDz/5ZLdiTbi5&#10;7O1Eafa0T/E9h/YXzB4n+P0H5QsHJZ5ndaMfdPkYZlgcaZQXapAVZJgdahR6Wyf8rm60u1HUA6Oo&#10;+4ZR942jvHuE3NEJuqn13l/vrY9Ojp9OYZB2znNJxA2Ne85qF/ao/rpYOMtROGqgIPECSxrVSxpu&#10;WRNoUvmWAN8/pffuhWVdtPbD0xpTHPjdzRTNDBRmDWOF/6nUkLdYVjYU6rx/pKyjzdm8eTPBA0N1&#10;M+ZUJJOwmXxLHssuQ76BpP9pqHDYv5v0Y5A8FHk5MM6pfQYlIeqyXDvpe1tpVu+30b23bzK06U2i&#10;RUtB5abC6ri0rNZGNr2Utq3TexNgVh+lXx+kVR9iVBSgumGlRo9u/Jb1f13TpSitZ0OiQZ2fkqzy&#10;1ONHPRXY8jUBQj6fxeD99ttvxoacDw/YI4apLFugNsFRhw2/LCdnZsz9ZZHY9Zj2h3Czyjc296+a&#10;/rBIMmyIiqoKhz61uSl/5kTVfWu1jqxVublXxe+Mctod5Vf3ld+5i3O8lPOfKBf6qJUGS8oDNSpC&#10;NCuCNavCtaqjdauCNT6FaH0K1qwIUC/1UyvyFn98IsrzVPrwUOndA1HmfZWQyypuR9WObVA/uF57&#10;yRwNCzMSz0GqKgrD7YQ/TFW6dkitPESS/1T1+WnlvWvE0xxJhANZ9SCZ/dYFPGmYukDAunv3LsGD&#10;UGnURTH1Eivivg5kkkc2a2eHGBe96hMdbLfuN0PopnCMpjrH2oy7Ypayz1md5JtqGXfEuT7qNSlG&#10;+RFd47zNgh+aX3QxWr5YMqCvSKLVnNx9q3hclrWV0g+LtOBswW5Gcff083wk1SGqH58IXrvxXz5Q&#10;j7lvsHm1Vu/ufIkmucTQtt9/lETe1i54Kn73gB99U2N4X8WYvxSkkSTlgOST4O3duxdmbmWpdli6&#10;Ji9r2KCBqsrKCrBbW4vjskHrmbNS5kO1ylTz+px+uSm2m3/XtzTl62orwjhGWtRaZia8RTPVt6/V&#10;dtqg7fWXvvsR7Ud/StwPabgfUHfbpeZ1WMPTScPrsPq9vWoeThqPnLW8/9L1Oqnnfd7w2A49p61d&#10;vp+vZWnO2Kql4LckWhxLE+7mNZKcCPO6WL0KX1GWOy/grMpFJ30ISFBHWcwe2FfwIdKiLkJDVjgK&#10;tmRlZRE8MCIcb2TEg019rQXr5gtT7+vkhpiXZ/a5d6Pnhl8N4dTkRyiB0Xta8maPEv46W+nSZhXf&#10;wypPd/O9tnE8NrM9t8g/2iH/dI/ci4NyAUfkQ/9khR9nxZxSiD3NSTirmHCOm3COn3CeLoKk84LY&#10;M/yY07zwk9yQ44qBzoovnDjP97G998g/2Sn/ZBf7+X5uoIso4oKGm5Pm9pWqiyYp9+sNE8DmgAyt&#10;+mOV5h1njSI/9VxP4dvHmlt/VB00gIyKpqbkGpGEHvCys7MVFOQjL6gWhJvXfpqZHDvEovESgl/y&#10;ufL9rHmHfxQ/2cbz2MDy3CL3bA+0Xi7mjPyr66yCe5wqL77sqQj7qGA/deyvgQM0sb8WDpDgQG0c&#10;CH91cJAuDtLDQfo4qAsONsDBhjjYCAd3xSFQjHGICQ42wSFmOMQch5rjYEscZI4goviZlD8zyvPQ&#10;e+mqHn2WF3yM5btf/ulOOd89rIhTyrePag/uLxTwISOgWypnYcZP8O5a4SN+58ZJ9TOCLQwe5Hjw&#10;ZfE8ibo6YyUDXc6GGbxT/+E83sp+tlcu/ITc62vskgfcGm+hzFeMXwCJGvYHGDUcAEUdB0LRwIGa&#10;VNHCQdpUocCC9XCwPgrqsmiscHAvLkEKNcahJjjUFIeZ4TBzHG6BIyxxRDcc0R1H9CAlEooVjrDG&#10;EfDXCodb43ArHGaFQno0BFlW+ZoUeuq9uqkaeUoh4LB88FGO6zb+/lVi065cuvHQLSdP0oUPgEb+&#10;o2dlKspsh37cO1tEDzeyffbJJZxjfbzPkT1Vwi9UsZ8q9ocCJKpUUct3V7m6Rain0ar78RSZaH1/&#10;nypho8BwcJeIc9r09ornRjiMogpvogIkmqQnjuyFI3vjSBscaVv4vKeXi/Gi8WpqYhIFQJOHin3+&#10;MiEVInqRygS4B5i69oXxhweqCRcUg47KBR3l+J2TTBqppEUFHgaP/A/S+ZOisBNygCR9rkx4aCSG&#10;p6moJV0WKwsZjL9+FW5ZyKc/t9RTZw2KjbiiNJDMMEDPj+vicAADKjAUWMkKR/bEUTY4yhZH9cGR&#10;/XAUlP7LJmuKBK0ynpbic1lQB0f1pQ6Ba9GTnCesGw61QCGmDT5dMq/x00/LJb9g0u5mPO9jKpnX&#10;2YSqLRIpB1byKD9U27esObJpKDOcn4v0sVBDHNo19CzxE9D7h6bEVpHWlJXARH2oVvbH0XY4ZtCF&#10;bab6jSOKIoe16XvD1HsDcOzIxjKiNnzYzNEkc4TOVuY/AEcPxNHACVfElpyQuEA3cu1CTEruKoU9&#10;IYtOrfDuHlJJu8zqCM/RjrNvGR/wos+S0PRV2VvzcJgxDjN5fY8kQ6ADq7QpMLAVtAnaNwhHDy70&#10;HTjnOzJGgSDbGGCtguMccTyU8Th+Ao6fSP2FMh7HjcexjhOGkMouv5nimBE4ZgiOtidXJxIuE0CC&#10;JbvjYLPie0o+7p/jHdFIPA/zsbZgVFHbv5w4oet2IUSRxMsqZ9YpwdcvCByyASJhRDcUbkWlQETr&#10;FuoQqpghn4KGTB6moa7MRDIBn+1z3h4nTcHJ01DKdJQyA6XOosps5kPKTNiIk6c7/W4N9Wc66BDg&#10;2LE4ZjSOHQaXiUCCu0b0xiHdim8Lr5wli12t8NyOaceckcP+Kp+xQSFuOciK6eWdVNJNMypg2H4K&#10;6NNud+phJt631oo0HTDS5qH0BSh9IcpYjDKWoJdLqfI9VajPsDF9kYBH2nDkj944FWin4sRJOH4c&#10;jnGgIO2Jq4f1LnEVfr9EU1dXtxlPR0fn0EbNiFNy7TknHf3VwG5SP/UaH40Nc/n+fzJp3hc0cbC4&#10;0QmHoehRxQEjpo6UWJuJbjr1q4qdJk0GpPkoYxHV+h/Qq5Xo1Y/o1U/Tx5rweQrQ/TgKpHAV2Twu&#10;W8BXgI1NabQ0HWgXo/T5cF1wynScNJn4c8wo4q7hA0puC5cv026FB18gAwg93gov576yjRm56myW&#10;3IqJXGpwI8Pa5U1M92v6vY509BcTHOuAE8bhpIkoZSpKnYnS56KMhejlEvRqGXr1H5T5M8r8JdZj&#10;wazx5swxX1TXLiovfZfBIeRAuCJgWzA48eFpOHECjvsORwwtcxObW/DHjh3bjNenT5/5M1WDXcA5&#10;m/GYUzbK1lwh31299LEmDNnLJwpwiB5H4Wt8lLQ1eO4nB796PrkgfG5V4vefElfkhC1LerL4r90O&#10;An5zutcZ2fftgt7vQlnb0NtN6PU6wvlyFTE+OHbqTJw0CUd+V3ZfzdiYv2DBgmY8+GJuxoVUq8l6&#10;adfEYLRl47n9LdvpNqoiVi/Tb2vZvyWc54JynNCH/Sh7J8ragt6sR5lriSOAn4OvRk+u8CDR9dat&#10;W814rq6u2hKO/2E5BAkXwWvsb1SXG9rrf4ekXfXsro8/nsUFJ3GeM8o5iLJ3o3db0Ovfod+ijKUo&#10;bk7FYzLSenp6NuOFhYXBJr9DcghSltZskEzmPySLxP9HxGLJo5IbuOgqLryAC/7GuS6UJbcTM776&#10;WZr4w6dnZMkwKiqqGY/M/AgeCz0Tt2Ej4SRIUvxEoqHSzgTvf0WR/kdR+T1U6oqKrxHI/JM414n4&#10;6ps/pMmrK/3IoJecnNyMl5KSApsCnVgy70Y8wkaFymAJDtGGQAJJ1rYlZF3535WSEv/EsV9QbSDz&#10;vRPaunEBqnyCKjxRGUDexIWXKTMeRtk76lPWVwWRINwKD6Z8sCnoiEKdl+AzNh0cog/ZI5nFhHWr&#10;CrDqa0mWNP4VHTqwSloXhqSRSMbcteyMxGIhqg1A1T4UpDsqvY2LrxDCnEP1aZtrwq2gDr3WzuDl&#10;5eXBptA/uZUekFhSbEHApoWDga0LDqUnMjB5gSR9AIyerx/b2/X8+sj+BU2ePLyhPgKhOIQSEEpE&#10;mDwT0kblFTE1tYl6+sx8qqWgBy6YN8bb6zCqeorKPVDZbVx4Cby0Nn17XbwtVCgoKGjGq66uhk1h&#10;p4SlDxQpNpjRUGyhXcgEFNjCu+Pw3jjKDscORYkOKHlibeL07ib/hNDKypSiSkIYSirCaQhnIPyS&#10;2d2oufMmIfyGLpcuH2bBMNWeREoCVPkMVTxEpbfwx/N1L3fWpw2A7UDUjEffgo46L8534zTbLVSf&#10;sMHUk0zPbEl6FT8CJY1FKVO2/UTuPHZe8vLyc+eOffbsDMJgqBSKKh2QEM6kAN4i/I6p2igZzm5R&#10;3tc3vN606SdmXwuJRALiqJXeqPw+Kr5ak779TQC5f0Iv0TN4CCEul3v/gCjrtgIOBrxGu4UCG0yl&#10;+uAYe5wwEiU5lkVNUlXu7FJfdbk/kkUiFEM8kFDRhnpFUREkhLOg9Tl5sfGJz5ljKF27cQrhfCgy&#10;UvKokivDOTL8Yc0v3wuFzXPOwYNtEPTe6heowgtiaU3q5pf+fVksFv0sAoMHAjzntcLMmwpkmYTu&#10;b6Ews7bKfdRTosYRCdlCPlsoUIA0lzlxxyJPDHg4V1cFIxRL9as2tspC+D00tKgkRVNTHQzLHNYo&#10;2NIgK5DhIqoUUuUjFIQLpk4dR553aCF7extyBeuC0CfohPeqk9ffPd0dWGioZjyJRPLneuW0K4AH&#10;YwDEEnOynhFJDN0Z6eqo79y6OCb8PKoPoSwW29i1AAzM9RpsBT4GVGAEhPPAMsyRn8nR0UGGiz8v&#10;U6eNZ2q0kN3AXsQ76kNJIK1wr0r8+dwhCz6fT0M14+np6a2Yyk+6rIBDDHCoGVmogVlwrP3RdeYu&#10;G3q4bLJ12Wznsm2oy45Rx3aOO7ZnyrG9s1z2z7t5cQ0JzeD64B51wUgaTn6M6WC0HxIwygkBLJdy&#10;ObAMWKPw8NFdLsf2ty4Hjjrvk+EyqpRThf5cKsMlDx5ed3bZ53IMyh6XY3DsDmeXrZFRbgjFo4Zw&#10;yj89qhOWbVvbFeZ3NFQznrW19bTh3PiLHBwCcRLY+gAbShyFUiagtLkkK3+9BmVtxjl7cf6fqPAs&#10;KrmKyt3QJw9U9Yx07oZQhKLILxGj0a4IYG8pi0GfAXMBFRTwNHA52iAlVLtbwny5QGU4Cg6HqwO9&#10;8T3l6unE/6URqMYful9V3MJlc3UtLS1pqGa8AQMGTBjKiznPwaHdyIpI3CAEsYRmy1iG3qwlbLkH&#10;cMFxXHQOld4gaVHlY+IS4PcyMBrtjRA82gUj5nqbldCaqk3rO1NoQuiHHeBFz1w8U7vpRn8z3tSp&#10;U4f240Wf5cJ8HscORAkjKLY5xG7A9n4Lzj2IC/5CxRcgD2IcstYfNYRER189cWJTUvJDOnhs37F2&#10;0mToPB8aQx+AFT33dYdotnDRnH9K1VQ6wgtHNX6o3LMqavLE79T79+9PQ7XCs7bgRp3m48j+KGE4&#10;Sh6P0mZTbGvQe7DbQfzxJCq5hMpc0aeHe3YsMTFmVvg+1y3X05TFGD+cNWsKbIRw+llb2y+Xr54Z&#10;M3Y0m91qnslWYC9fsYSyfBF1cujGEIHBTdJIktAAY4MvpC9VkY4Ow1WnTJlCQzXjnTx50tyEG3FK&#10;iKOGoKRxZOEg43v0ZjV6vwnngE/+FfR4M+Q+0NmYH5STs7Gx/H3dYuZLa1FscJmL6xoK6S1x8SFt&#10;MNqUtIwYfQPy0AwtE9Ous+ZMP3XaBcrYcQ5KSkyi2yAD04FTQPgFPAhdKSSY1YWiqueo7GF1+Lje&#10;1sJ28Dw8PNRU2WF/KcliRqOUaWSt5s1PKGsDzt0Pc0fwSUsLffTJE1W3Gn870rwFM+gOVlPH4CUk&#10;hrbhaSo/r14JoZyuZtund3xiaIMMjm1VB7ZYWXeDCjo6EiquZFOJAXhmEjXuBaJPT1DJ3erICdoS&#10;xQMHDtBQzXgZGRlwcMhJVWksdLkFKPNH9O4P/AHi5HHS38pcYW9s2GkIJMrKSnYDW937/1wKCgp0&#10;E+ulJfQWjmJb53zu69GvP3kcDqSsLN5/YKcUfaFnwq5iqAmDfqPpIElIZUaFGiprKXKtjZmhrsY5&#10;duwYDdWMR99ICTkpqY+biV4uR+9+wx924rxjiMTJm9DfelmbQIXBg3vHx7slJD5QVPzKCkVicjjd&#10;sjlzyDOFtLbt2Lh12x/MF5L4s6yte7Rg6KgQNuh19FGQ9FBBBcZVMF0Uqg0mg1P5A1n+1brEBVAB&#10;TEVDNeNBkgY7gk51qYlfCOEEZ2/DeUdR4RlUdp3Eyeqn4AAXL24zMzPoaqxvamYoEn9loXr4iCFN&#10;7Tt95ljL5AsSqw0bfw2LeNFUoWWpayh+/TaRLsWlMLoQtvSXkRoa9MOcYsotIUonk6BC8pUX6JMX&#10;+Jcs91x96hKo0/RQTzMeCHYE/W1SFb8MvdtIDQOnUOmVhDBnP+9DmWm3kAymZ5AZp5VXxDs6kqcX&#10;v6o27f5CKSrJunDxL5jFMUd2IAinLQJmApkH1waiyqeoAqYL16TZx+tSSahreiyuLV7g+e4V8T/i&#10;7F2ky5VcUFdtNlG37sZUDgnB6q2WFrmQO3c1u1m74vK4S5YuaEPSpuzes1UiYe6ifFVV1eCQwAZ/&#10;E4lb1oVQqSZMZ2Gyd6Hh7cHaDILH8HyOF3qtV2ncTzj3CLjloV1zqHM2y26gzbRpY3fu+u3c+aOv&#10;MiONTcg93k6qb18biJA//bzi59UrRo4cpqlJnu76Vl24eKjRLSGNDiNDOWROZW6o+ApM1etfbqvL&#10;XAjVGJ7P8SLv9i2KWY3zT6DSy5t+nyaFaFsXCHkJdfL/fcHgTrHFonqIlv5krQVmsSXX8MczKMep&#10;Pn19zZvZUI3h+RzP/WyvgujVqPA0Kodo6YlqXyBZGPRgPp88N/F/QYStATJMmKFDtHSnVsrOk6Xr&#10;97vqU9fWvJsOdRieNngaGhq3TvfMCV+FSi6SjLkKomUQQtEQf8vKY786Evx3NGniUBJOoG30+krR&#10;ReJrOfvQm411qT/VvJ8AdRiez/FWrzDICl6By66RmQ6MlWA6DHMciCiZ9dK33bqRu57/P7R1+1ei&#10;VJOEQj4VKoHNFReR1TGUcwBlbUWv1tSlrHwZTt4KYHja4I0dO9beTuVNwPe43BVVQa8LQCiSmuZA&#10;pIIJDpkEhIR50z/zb+ne/etUokwykk5KWg5st3HhFTJ05Tih99vRm99Rxoq61B/CnvYCIzE8bfB2&#10;7dplaS7I8FmAy++Scbw+mJp6w7z7lYxMt3Op2Q2ZsG3euv7zNZJv1bz5M2kwamLBpKYtVVoWLRK1&#10;s2S8bf30/NTj1Mq0E8reQd0kWoXS59WlLtr0q06HeCdOnICD071nY0hTanyQFCbgZBwHz2zEo+cB&#10;JJmEXPmI8376975Vg+wHlFXACWkwskYEfsHsa9SmzSshSMpkcd8vncRsai1FDntQXwP05g9yb+jl&#10;EpQ0rS5j6eJ5msOHD2d42uBduXIFDkt5PI0s35OO14T3hpp6Q57ejBcU8ozD+ba77SKR0sJFs+ul&#10;tAsQi1FsMLvJLSlLZSpRYrNZZOAmg1s4pJTv0m8ZGUqYfa2FMleT29dps3H8+PrXK3r3FE6bNo3h&#10;aYPn5uYGByR5TsblXkxcaYvHOGdvm6/MGGjp6Ep69bY+fuJwTV1BIxUDRluM8giY2rx/lenPHEPp&#10;6dO/kRSSEsgn/clE7tMjVH637O05ZncLkfvPaXNw8mQcPboh6yfoMdDFGJ42eIGB5DZNoucEVP6Y&#10;TH6lgAdhkzhn/sdYD8+rnl7XvR67tplHd6Rxjg5VNdD6ZqQWVHClyJpsZJTnihXz+vSx0tYmj+TQ&#10;gv6G6iNQbRCqglzZm8q57uCia7jgXID72qnjejD1KKG0ueQRifhxKGJIQ/bPsOX06dMMTxs8+i5f&#10;oqejrBSmrT6oIQTG0OQUT+o8nRJkj8OG2xcUQihqompywiZzARhYLEtJ1M6jm6B9e1ZSRntG5gGQ&#10;lJS5kiD58Yy6Wtsww1Fg4ZRp1GMRI1BYf2ner7Dx9u3bDE8bPJhHwO7kx2MbCh+QcRNGT1nUvHmO&#10;1Kk6FITQFf9ZkpAUVFUD7WZg6NLCVkD1gfZDatnzTVp6h7N+VOVLGe0hJJO4+Ab+CIPbX8Wpe5jd&#10;LaSuwqGe3xmJo+1lgdaygt9gI3QxhqcNHj3li/MaXZsHGdkjkrDCRJis8CVTQx9ZP4cmNi7vkZVm&#10;CqBNgY1kb6OhCBUEXooK5mmQ78OcA84GqQJkjwlIFkPmNXWQH0Mu4ksW4CAZJDdfISOBke0MzvsT&#10;5RwiD0SQpyF+Q5n/IY/wQH9LAp8cj2MIG47qK/OzkOWvhvaHhIQwPG3wQGCKoLtDP705RaawZH02&#10;iPw26YFASNb5qCZCQyHSQIGmk0X1xr9NMGAiKE1IcF3gQKCCM0BPBqokMhMFsHoAC6XAXpBchICB&#10;N97Gxdepu8p/oZwj5NZ5FgxuG9DrtejVCpSxGKdSbHGOxG4xg6lnynpLfbrK8lcCXmRkJAPTLt6t&#10;E7ZFybugN5PVCwgwMKcihLEIAWHTnRAwAjQamk7T0oX+SvNAhSYkOCqtti5++fKZ5EoRc0VRET+E&#10;ZMbEYpBktQS7hAtO49xj6ANlNPLgwzr0+mf0chlKX4hTZuPEqTh2HOWTg8kDeJE2OLxHg5+pLJ9M&#10;9lq+f9MWD6Ki0ybL7NBlMPmFWIwqHxFCsCG0RhZNjROQo9G3sqDR4GMZUlnGC7/rI0cNglODIDTb&#10;Dyb3R5/7XKBsDoZK+PPPDbDF08OFogJzBaFqmKr5kOUtGozcQL7xIdHF9ezyuVP6mBipr1jQL8Bt&#10;KSTK6PWvZF0rAwaA+Th5Jk6YTB6Wix1B7smRZzttyC26cIuGiIE12WQ21PQaLqgtnqKi4vZfur58&#10;6oA/nscl18m9eQhflc/J5AqaBfGaQIIlE6iStGgRk1LExd/j8ZnHfWkFBV2gDRUVQbIFPl+RooJJ&#10;GmUuMpRB8LiLS1wB7I/V48SiduZcKmIuccj0JTh1Lk6ajuMn4bgx1NOOg8jznGA3cvvREoeYNaRN&#10;z4gYB97HkFBqi2dubr5mpV7K/b447wR4Pyq5SWwIswfo8eBF0Elqg0kYqI/YsX0FNN2mN/WKagci&#10;jl0TtG0LWd6ZPmUIQwXjWPkD4vwlt/JST05xZNYCF8/skx7wK8oCb9xKUq3Xa91Pj4XtOpp8nDIX&#10;J04jj3TGf4djh1OPcVJskdbkKdUwcxzcVZq18sE1O/A+hoRSW7zFixf3tBLE3uguyzqA844TGxaD&#10;DW8T/4F+D/EaLAmc1f4ikUBa5b9nx3JNjQ7vsB9zWgVI/k8O0V+r8m+RhYMSV1nhtay4o3ROx+dx&#10;LjjPRNkQPyA2bqFCCHgjpJHLIYosmkKedsXxZODGcfTTm+CTA4hPErbuhC3UBAcayD5ucd7ffGeP&#10;Vlu80tJSOF3sNbP61A0oZz/MgkliXniRQJa6ksbBBBku/ycvoZAHhOPG9B/3XX/S9vbUzaILce8y&#10;N7GILEIrKiqMd+jdtzfzfK6ZsUaY5yr0fi/K2oneANgf6M0vFBh441KctgAnz+luQp4+xHHQ2SBI&#10;DiU+Cf2Ntls4sFmQJ+pDumJ/PVR2YPAgJUdHR4aEUls8EJwuxdOyJGwOersNfdiHco9QZjxNICEz&#10;Kr4Jlx+V3oFGu139fd3PE08dXU61tn2RQwovg5//tHSYpakWFMdR3Tyvfk/C/fvd6B1M1TbDjCbu&#10;0fwrR0Yvm9Vt5riuzhv7Xdprd9d5kMMAsoLWRZtLBZIhOGYgju5H2a1nI5sZeW0gxAgFmqIKMn2h&#10;n/doUjt4YrHY9axxpntXnLmOeAuEZvCc3MMo7xgMRP9ZMkSkxFNVEZJGF12F1lMUHcpl9wy4OijX&#10;BS4TGZ3hehEqGMdoP/xt6ncmCh081AFSVJCXRQ/HsY2PE5M42WQ3YDMBNhzYRZYwGlX8DvUZhka1&#10;g7ds2TJDfcXEa8oobRXpBtCIt1tJx8je67StOUFTEnKf3f7pQ9y+C87zitOdmK0daGAfg93rRj67&#10;vvDp1XlPr85x2jR83uRufO7X51OLJ0jIABANnY16sr8VG9itK3nkPkBHVnrw0J4eampqDEOj2sEL&#10;CwtjseTib2lUhY5BL1eS8fQNQELH2Nqrm+TG8elOW8YwP/5fEQmS0X0b2XrgMEsqnFBdLsSQvC3h&#10;q4lkbjra3O3btzMMjWoHDwQnvXdKN+u+Fk5bRO48v6SeCoacCFI+4Hy7UUnwz99i+1YFnjGn3jyh&#10;7UazgU82sgXpSlMmlBY6Q81Pnz4xAI1qH2/SpEkSLU7KNS6KnYlTFuC0JSjjBxLQyNPcP8MEuSLx&#10;Rx63U7O+/7l0NDjt2c2IestFH/tpoLo7e3fa6unpMa1vofbxiovJutVbX938+wKcOAsnwZRxIU5d&#10;jNO/xxk/YLBnxgpZxkoV8b9gw/ror7g6R0G+hd2ADboc2M2AvMcTpIuCTTEic6u0tDSm9S3UPh6o&#10;f//+A/vwU67KyyJHkYwhcQZOmo2T5uHkBTgF8tpFhDZ1ycOTI+lG/ANF3hxInl2PI68Sflk1/uaN&#10;PkmzUXYL0iWv1NXeO3RgvEAgaJlqNqlDPPBjOG+6t3beXQF5zSVxEk6cghOn48SZOGkmTp5NShJM&#10;TEhxHKJDt6OTGjNQA8c5ABiOGwGJCLOV0rYfdKThtuCQzPdGGWorhJ/To3wS7EaxBWqjOHuEomHv&#10;zp07mXa3Vod4IMgAxGJ2hiunwc+STBwToEzECZNIzk5Qp1JWJX+fnrZXoF6x/aosjYSFfkNx3Egc&#10;B6PZMBisc737MfsooQgY2UiQPLW+nScvmtmCdLCvGDcEL15goqqqyrT4M30JD3ogi8U6c0gr85Y8&#10;jhyB48eQxC/BESeOJ+9EJE6kyqTZY5ofZ/hcelrcuWO1f19o+Oy0DY4f3RKMzESj7XMeMyk16NI2&#10;g8bX83rQ49tYu1brMc1s/uoob8P79zdhihAeHs60+DN9CQ90+vRpOGmWn2b+PTaO/Y60L94BxX33&#10;2mvIlT3W53ZYqSh96b6KRE2RQgInJC+pkWSf5I0ETBo56OgvzKt9TZKGUe8dMkGS5JMVz7sOsmqe&#10;ZzFsgRIE6Qsu4nDkbW1tmba2p6/ggUaNGiUWsbO8BOUeYrKwEfv1WDL7O63nf9vISGUKidiKNhf9&#10;StogWdRApc9emho3SESBwQTHkkpKTEPPtPVPik0bQXTBuRPGmykrKzOt7EBfxwPxeLxZ09XePVCo&#10;8dbMf2bvYKfqYKf2eTmzxYLk9QSJLmAroKLNRYNBGYij7Mr9+zr0F1NFRBUlKGHnu+JwYLNgBoBQ&#10;48tbNBz68ajCpYoiedfYXwPVx/z99zJoVUf/xE+TOoUHsyQ419zpaln3WJ+8RDiK9jHKJmCZpkJv&#10;IbsakajeRb0EBgVyYijUq6GRUGypuXYv6s1f6GmU0RgwOilpDJJkfNMhD9H6ayEwnSzr3LkV0J6W&#10;S0YdqVN4oLdv3wqFwpU/aOV5C0sfQBoBzaUBPi+DG6loMJjFABXkxNS7oC3B6Dd8IYS0NlpjwtWG&#10;TVMWYS6TZp89SxZU2v2Xpz5XZ/FAOTk5XC7Xwpz/8YVq4R05WVAvHNlkmZYFeJqQWlJBym9LBf0m&#10;MLqnNYE1Gi0EwBoHboZNQ5bugHDVzz/3U1RUfPLkCdOmr+kb8ED19fUSiURRUT7D36jgNrvsnjIK&#10;h7lzE0kLnmYkKGAr2lxNrghBv8kb6WkbmZU2ZyRUwkVe7A/QRBHGsuqHtXWh5uYi8KDExESmNZ3Q&#10;t+HRWrhwIZvNXvOjdskLzY+3FKoe6aAwMAvdoxqtRHsgAWs0F1mua3JFCiyMhMdGb2zNFgAWk6Bo&#10;a1mZswznubqSRyYhT+zon6nqSP8EDwQjvpaWFpstf+uscfljlY9uggoPbRxqi8NtyNsctKEIEtiK&#10;csJmKtoVOwKDNFILwGQJA1DV31KcmJy0lMcjc3n6fbxv1T/Eo3XhwgU+nw9z39VL1Wsijcq91Cu8&#10;tGt8TKVBVjjEGod0J88tM05IUTHmMmmcaBvhIAMcqA/TbRyoh0JNUfp4VLIXyTyQ7PyJ48Ph3HD+&#10;PXv2fP4P7XVS/yM8Wnfv3tXVZcZft3Ndc54a1PobVgf1qI4eWB83QhozFEXZkUwyDJi74xAYsoGW&#10;vI6E4gbJ0ifIclbIKg9j6U1cd7U8f0f4CwctTbJIAd1s+vTpzG/8U/0LeLSys7MPHz6so0NeZ+Jy&#10;WZam3LkTVe6fNJYl20lTR0pfT5F+WCgrWi0rXS8r2yir3C6r2CIrW4+KV/m6j5k/w8imp7JQQJxQ&#10;JBJNnjw5JSWFOe//TP8aXkv5+vquX7/e3t5eSekrD0WCoA7kjatXr759+3a7c7Z/Loz/H3BWfhIu&#10;vYHjAAAAAElFTkSuQmCCUEsDBAoAAAAAAAAAIQDyZElboUMAAKFDAAAUAAAAZHJzL21lZGlhL2lt&#10;YWdlMS5wbmeJUE5HDQoaCgAAAA1JSERSAAAH0AAAAjIIAwAAAKRSoWUAAAArdEVYdENyZWF0aW9u&#10;IFRpbWUATW8gMjYgSnVuIDIwMDYgMDk6MjU6NTUgKzAxMDDWrE4/AAAAB3RJTUUH1gYaBxskKC0u&#10;BwAAAAlwSFlzAAALEgAACxIB0t1+/AAAAARnQU1BAACxjwv8YQUAAAA/UExURf////Hx8d3d3czM&#10;zMDAwKCgpOrq6paWlufn1sxmM/+ZZrKysuPj45mZmf/78P/Mme/WxtfX18wzM8xmZpkzZkqSmFAA&#10;AEKuSURBVHja7Z1rm6SslmDTUCO6O8LuyZn5/7+18xJVJchlo8BGXOvDOc9baeDmIksR8OMDmuE5&#10;12TSzi4AAGTmUY9RO69NU7EivrhpZxcAADKD0NtgrCt07ewCAEBuEHobzFV9/tTOLgAA5AahN8FQ&#10;1eeMuAMA9AdCbwJG3AEA4BgIvQnqjrjP2tkFAIDsIPQWqDziTk0AAPQHGmmByiPug3Z+AQAgOwi9&#10;BeqOuC/a2QUAgPwg9AaoPOLONnEAAB2C0Bug8oj7XTu/AACQH4TeAIy4AwDAURC6Poy4AwDAYRC6&#10;PpVH3NkmDgCgRxC6PnVH3NkmDgCgSxC6OpVH3NkmDgCgSxC6OpVH3KkGAIAuwSTqPOsKnW3iAAC6&#10;BKGrU9fnLFoDAOgThK7Nra7Qn9r5BQCAIiB0baa6QmfRGgBAnyB0bZa6QucVOgBAnyB0Ze51fc4r&#10;dACATkHoylQecWffVwCATkHoylTeJo5X6AAAnYLQdam8TRyv0AEAegWh61J50Rqv0AEAegWh68Ir&#10;dAAAyAJC16XyojVeoQMA9ApCV4VX6AAAkAeErkrlL63xCh0AoFsQuiqVv7TGRu4AAN2C0FWp/Aqd&#10;KgAA6BZsogmv0AEAIBMIXZPKr9Af2vkFAIBiIHRNKq9Cn7XzCwAAxUDomlR+hc62MgAA/YLQFan9&#10;Cp1tZQAA+gWhK/KqLHTmxAEA9AtCV4Q5cQAAkAuErkjlb6EzJw4AoGMQuiLMiQMAgFwgdD2YEwcA&#10;ANlA6HrUnhN3184wAACUA6HrwZw4AADIBkLXo/Kn1vh2KgBAzyB0PZjkDgAA2UDoetT1OeUPANA1&#10;CEUNJrkDAEA+ELoa98pCZ5I7AEDPIHQ1mOQOAAD5QOhqVP4YOkIHAOgahK4Gk9wBACAfCF0NhA4A&#10;APlA6GrU9TnFDwDQNxhFDYQOAAD5wCha1F619tLOMAAAlASha8EydAAAyAhC1+JWWeiDdoYBAKAk&#10;CF0L9pUBAICMIHQtEDoAAGQEoWtReaM4voYOANA3CF0L9pUBAICMIHQtEDoAAGQEoWuB0AEAICMI&#10;XYu6PkfoAACdg9C1QOgAAJARhK4FQgcAgIwgdC0QOgAAZASha4HQAQAgIwhdC4QOAAAZQehaIHQA&#10;AMgIQtcCoQMAQEYQuhaVhc7HWQAA+gaha1F5pziEDgDQNwhdi9pCH7QzDAAAJUHoWtQW+ks7wwAA&#10;UBKErkVtoVP8AABdg1G0qC30p3aGAQCgJAhdi7Gy0BftDAMAQEkQuha1hc6sOACArkHoWlQXOuUP&#10;ANAzCEWL6kLnJToAQM8gdC2qC52tZQAAegaha1Ff6KxEBwDoGISuRX2hT9pZBgCAciB0LeoLnTF3&#10;AICOQeha3OoL/aadZwAAKAZC1+JeX+h8Ex0AoF8QuhYKQn/ctTMNAAClQOhaDApCZ1ocAEC3IHQ1&#10;FITO9q8AAN2C0NVYFITOIzoAQK8gdDVqfz/1Bx7RAQA6BaGrMWkInUd0AIBOQehqKOws8+ARHQCg&#10;VxC6Gi8VofPNNQCAPkHoamisW3uwFh0AoFMQuh46Ql+0sw0AACVA6HqoTHOnHgAA+gSR6KEyzf3r&#10;EZ15cQAAHYLQ9dCZFce8OACALkHoeijNiuMzqgAAPYLQFdHY/PUb5sUBAPQHQldE6SU6g+4AAB2C&#10;0BW5aQmdQXcAgO5A6JqoCZ2Z7gAAvYHQNVFaif7FrJ11AADIC0LXROf7LNQGAECHoBBN1BauPdjT&#10;HQCgMxC6KloL1x6sXQMA6AyErorawrUHa9cAAPoCoauiOeZOhQAA9AT+0EVxzJ3X6AAAPYHQdVGc&#10;585rdACAnkDouqiOubMaHQCgHxC6Mk9Vo0/a2QcAgEwgdGX09nP/gU3dAQA6AaFrozot7vFgU3cA&#10;gD5A6NpoLkV/MDEOAKAXELo2utPimBgHANAJCF0dvU+u/cLEOACAHkDo6qguRadiAAA6AW/ooy10&#10;proDAHQAQtdHeVrc47Ew1R0A4PQgdH20p8VhdACADkDoDaC7W9w3THUHADg7CL0BXto+5+PoAACn&#10;B6G3gPJucd+weA0A4Nwg9BZQ3tCd6gEAOD8YowkaeERn8RoAwKlB6E3QwiM6RgcAODMIvQ1aeERn&#10;8RoAwIlB6G3QxCM6RgcAOC8IvRFaeERnOToAwHlB6I1w15Y5RgcAODUIvRX0t4v7huXoAAAnBaG3&#10;gv6O7hgdAODEIPRmUP/o2i8sXgMAOCUIvR2amBeH0QEAzglCb4dPbZX/wuI1AIAzgtAbYtZ2OUYH&#10;ADgtCL0h2li6xuI1AIAzgtBbopF5cRgdAOB8IPSmaGReHIvXAABOB0Jviia2dMfoAAAnBKG3RRv7&#10;xT1YvAYAcDYQemO0MuiO0QEAzgVCb4xmBt1ZvAYAcCoQems0M+i+aJcEAAAkgNCbo5lBdxavAQCc&#10;CITeHK1sL/N4PLWLAgAAxCD09mhlexkWrwEAnAiE3iCN7On+xad2UQAAgBCE3iBDM6/RWbwGAHAW&#10;EHqLNLN27fFg8RoAwDlA6E3SzNo1lqMDAJwEhN4m7Qy6s3gNAOAUIPQ2GbQ9jtEBAM4FQm+UT22P&#10;/4PFawAAJwCht0o7q9ExOgDACUDozdLOanQWrwEAtA9Cb5aGVqM/7tqFAQAAERB6uzS0Gp3FawAA&#10;rYPQG6ah1+h8SxUAoHEQesu0s78Mi9cAABoHoTdNQ6/RmeoOANA0CL1pGtpfBqMDADQNQm+bhibG&#10;sXgNAKBlEHrjNDQxji+vAQA0DEJvnYYmxrF4DQCgXRB68zQ0MY6p7gAAzYLQm6elHeOe2oUBAAAe&#10;EHr7tDQxjqnuAACNgtBPwKit8RWf2oXhKJArtay7kfOzvAM5ZdAHuF+2fYIuFVVAs95NS1PdW1i8&#10;htDfnMWNpwz6AAgddKhoApr1fhr6lGoLU90R+puzuPGUQR8AoYMOFU1Asz5AQxPjGvhOC0J/cxY3&#10;njLoAyB00KGiCGjWB2hpqrt+h4zQm6kKGacM+gAIHXSo6AGa9RGY6r4Cob85ixtPGfQBEDroUFED&#10;NOtDfNZUdgTtqe4I/c1Z3HjKoA+A0EGHihagWR+Dqe5/QehvzuLGUwZ9AIQOOlSUAM36IEx1/wNC&#10;f3MWN54y6AMgdNChogRo1kdpyeiqBYHQ35zFjacM+gAIHXSo6ACa9VGY6v4GobdQCwmcMugDIHTQ&#10;oaICaNaHGWoqO4LmVHeE/uYsbjxl0AdA6KBDRQPQrI/T0uI1xYlxCP3NWdx4yqAPgNBBh4oCoFln&#10;oKXFa3oT4xD6m7O48ZRB+7g977FD9gt9mFQ/UTyMDWwECfup2P9fqdstR0OL1/SmuiP0N2dx47xG&#10;1VhH+TLe4xEV+mBkWL5tw+2pWqf3r9M/9E4Px6nY/1+p2y3IU9vjDegEoWvXwEV5/V59UaHv4ude&#10;QfOq+p1zq3V6yEHF7v9K3W5JGlq8pjUxDqG/Qeg1Gf+sMikh9NdTtU6Hv0N/KqeHTFTs/a/U7Ral&#10;ocVrSnvAIvQ3CL0a99XLrvxCHxfVOr2tnhIUTg/ZqNj5X6nbLUpLy9F1XqMj9DcIvRIvY1wst9An&#10;3TodjQ6l+ukhIxX7/it1u2VpaDm6zpxYhP4GoVfCbHG5ha5cp+ZLvOqnh4xU7Puv1O0WpqHl6CpK&#10;QeiapX9FEDqcgopd/5W63dI0tBxdY2IcQn+D0CuB0OEUVOz5r9TtFqeh5egKO8Yh9DcIvRIIHU5B&#10;xY7/St1uedoxusL+Mgj9DUKvBEKHU1Cx479St1uBdpajK0zLvW7LQugqIHQ4BRX7/St1uzVox+jV&#10;X6Mj9DcIvRIIHU5BxW7/St1uDRpajl57fxmE/gahVwKhwymo2OtfqdutQkNGr/waHaG/QeiVQOhw&#10;Cip2+lfqduvQznL0yp0QQtcp9+uC0OEUVOz0r9TtVqIdo9d9jY7Q3yD0SiB0OAUV+/wrdbu1aGfx&#10;WtXV6Aj9DUKvBEKHU1Cxy79St1uNZr6OXnU1ehmhD/f7+MXtnq2//k3wdd9dNvf77SuBdUAHhD78&#10;CedY/u4/QX2lUuar4P7THq6cr5Bfv5EnVwhCh1NQsctH6CVoZvFazX4ou9CH8WkW5DzKO+0vUa74&#10;86+vaT1ncZ5eqTEZCczj20H7hD7cJnMG5Y54fotpXzJGCYVsOjiPvBvRLztiH247Il9FYg6F3Rz1&#10;nZrhdU7NyKKJuxvc/tObTV9YU9AkFXt8hF6EZqa6V6zfzEIfnWW4TML+zPX05khySQrztkngN5w9&#10;Qr+5x3GmxAfN27w7GXHQZlmOnqJILEtfATwjThc1e+cvzVpyBjtKEncXbfyJOl7eotPTZZ8OUZvN&#10;A62jCO0sXqs3BJtV6IF5CDKlb4V+c9fJIi6huzOB7+X+6UK/+RvIM6HKAsnE8yUOeiv0u6cs5ZM2&#10;QpEHUxG1enf9xdsnQocCiNpsHmgdZWjm6+j1vo2eUei38P2QJOmN0KdDyX34e9tph9DDsyye0nI6&#10;low46I3Q/WUpXVixP/KHBOcvETroIGqzeaB1FKKZxWvV1q7lE3p0mYBAmbbQQ9MaREU0BaJJFPoQ&#10;m2Mhm8wYHQaKJCMO2hZ6yMaisjwSeaxt/OD8JUIHHURtNg+0jlKILs4a1Bp0zyZ0wSKBuPHMaCKP&#10;/IJdckM3Gc80oQvex0iMfjgZcdBmWU7h2xGB0Q9FHm8cD4QOTSFqs3mgdRSjleXotQbdcwldVG7R&#10;TKXdT0X9GR5wMW9BYkKXzK+IV5pomkbQ6OKg08oy/h79UOSiGJy/ROigQ9L1cwxaRzlaWY5eadA9&#10;k9CF9ohZM01C0bfWKZMcI6HJmkU0ouPJiINOK8vovYgscl9Aoh87f4nQQYek6+cYtI6CtLIcvc6g&#10;ex6hi2cTRtJPfOMRKaKk0Zaw0KWTKyIPup/HkxEHnViWkcilBeB5DyL6rfOXCB10SLt+DkHrKEgr&#10;i9fqDLrnEfrm8e35s4uYvQfLIzZM7uobl+ln8xFHWpEH4sGR1Ot7hzPnw2ZY6Iud0PiT0iamSKUt&#10;roDu24ACyYiDTizLyAjF4kxJHPlDgvOXCB10ELXZPNA6StKK0avUchah2+p8/tP2yyrM8JuEbd+4&#10;fIb+GkzMfkD/t1J6cCg9KDTr+XRVSvbEvVtCMv/S2cyg9+/TIg7a4ZlV3J9pt1p25H+rcVOU7gIQ&#10;NXjnLxE66CBqs3mgdRSllcVrNbaLzCJ0S52mtK0ePyUae5bV5lYruD+ZdbDRGW+rOCh0s983nGXF&#10;9JQnY6RjFaE/GXHQqWUZrPpnhsidcUVfLAmEvqt4XDVyPEH2cu+HRz0QelmkrzoLI96q5ABZhB52&#10;2iw/w0ZC1j2N9xHXgWkCeyx4Y/RQX22OQEzBlAZpMtbr5jkU7Qpx0JuytJ6dN8MqoYqRRx61GEKH&#10;U/CoB0IvTCOL1wQrrY+SQ+iWGmylmV1y0Bu2hDbhWE+KCUKzzWFXsTwpO3+Bx3eTV6ggrPsP2Yru&#10;FKFvCt4qgVBaZnBL6I9RRSN0OAWPeiD00rSxeK3CvLgcQg+K6sN6gA/maYzl37p3CHWwZt+6fXe/&#10;7Exqkz/zET1ww2Jtm2P91Wxy3pcJ4qBtoQ/hpIL6cX3oxRd5rAkhdDgFj3og9OK0sXit/GL0HEIP&#10;i8p+FEyIxpF9+fiuKexX7FyzNKlt/ox0AjcsZuy2YM37Am9FiIOO508+u8GsQVvCwsidcSF0aJRH&#10;PRB6cRqZ6l58MXoOoT8jIcu7cCuaV/SIQFrGcQ7Nyh/2zSO3T7rSXjx8nNBc0qAFNWu9/Q9UTDjy&#10;QRa5My6EDo3yqAdCL08bRpd9pfsAOYQe68XMPjk0Mz2ua+mrZkFPPEePcJ5z+/fw86u4nGQVIW4e&#10;Vlk6Ssq6pdktdGHkzrgQOjTKox4IvQJtLF6Tf6t6H/WFHjqFGY2z+zTj9fsg/umVKX4yR1Rz5O+B&#10;GgsPuRcW+pGyzBO5My6EDo3yqAdCr0ETX14rPS8uh9DNJLZ/zyp0c+BEKvRx38l+mSLHvaKn+iUy&#10;HV6WijRoSfbMgMRC3xm5My6EDo3yqAdCr0ITi9cK13XLQnceKZVQ/KTiz6fOkeOk+TND30yHl6Ui&#10;DTpd6IF3IVkid8aF0KFRHvVA6HVoYqp72f3isgv9gPBOIfRxf0LWrHI7dlnGpEFLylJwyC9TQuSx&#10;l0QIHU7Box4IvRItTIwru3Qth9Dvaxz3H3uF7lSDgtCXSEqDMKHIKvt5Te6NZY4JPUvkzrQQOjRK&#10;Yj99BIReiSamuhd9RM/0PfQgZp8cukERdPZSH2QUejQlYULmu/adW/tKg84qdHub2COLLxA6nIKU&#10;PvogCL0WLUx1L7qle32hyyV0SOhxWVUX+mbAZ8/gy86yPCb0LJE7T4rQoVFS+uiDIPRqtGD0krvL&#10;IPR4WNGUpAltZlnu8OLOsjwo9E3k++8yETqcAnkHfRiEXo8GprqXfERH6PGwoimZZehPyB65/jpr&#10;8vuUnWV5UOg5IneeFKFDowh75xwg9Io08J2Wgo/oCD0eVjQlswwD+dveHS6pdbuzLA8K3RX5zj2P&#10;EDqcAmHnnAOEXhP9xWsFH9EvInSXfKRhxZVilmGoKByTLBOH3XeW5VGhZ4jceVKEDo0i6prz0J7Q&#10;X0XRzVsDU93LPaIXE/r9fhvHaZ5nu/RUhO46TkPorikZaYPXO8vysNDvjsiThxdkFZNY+vuK5xeE&#10;Dj6ivXI+mhP66/8XRTl3+hPjyj2iFxD6fXyGBjUuLfSPz6PX886yPCx091Ww4yEdocMpeNQDodfl&#10;83iVHaTYI3puod+iUw5OLvQ44QJyTrJMeNTdWZbHhX448sQKdJY+QodaJF72R0DolVGf6l5su7is&#10;Qr9LyuniQve0JXEF7yzLDEI/GnliBTpLH6FDLRIv+yMg9NqoT4wrtV1cRqEPsvUAVxe6x4vSN+k7&#10;yzKH0D0jVYkL2BA6nILEy/4ICL062hPjSj2i5xO69Guzlxe6Z06GcBnYzrLMInTfbJJPUeSJFegs&#10;fYQOtUi87I+A0KujPdW91HfRswldPIaB0D9u7sYkumnbWZZ5hO67DFImbSJ0OAWJl/0REHp9tKe6&#10;F6rzXEKXv5NA6F9edBeX5JsnO8syk9C9kcuH3RE6nILEy/4ICF0B5YlxhR7RMwk9YY4BQv/G3ZqW&#10;uBd3lmUuoR+IPLECnaWP0KEWiZf9ERC6Bsp7wO7caTNCHqH7i+b7C9mmAk4n9O0+5mFkRfbpHLyO&#10;v0jfWZb5hO57YSBtnwgdTkHiZX8EhK6C7mv0MpvLZBG683XEPN3evXUDW78eEXrqlS0sNM/gdcyL&#10;O8syo9D3Rp5Ygc5aQuhQi8TL/ggIXQXliXFFVq5lEfq2XJZxFS1Cd+MevI54cWdZ5hT6zsgTK9BZ&#10;SwgdapF42R8BoeugOzGuyMq1HELfLFizBo67EvpzjCEvOPfgddiLO8syr9A/7jsiT6xAZy0hdKjF&#10;ox4IXQnViXFFpsXlELrdudt3Hl0JPeu1596LJ+jFnWWZWeieaRMSoyN0OAWx/jgjCF0L1R3jSkyL&#10;yyD0lxXmZiQBoYvL/4fgjPGdZZld6O6NhASvhRA6nIJof5wPhK6G5mv0EtPiMgh9ikWJ0AO4Bq9D&#10;RbSzLPMLPTly50kROjSKqE/OA0JXI3VRclYKTIvLIHSzE3O8GEDoIVxzxgNjMTvLsoDQneNV8UQQ&#10;OpwCWZ+cBYSuh+anVAvUewahR1NA6GG2MzMC0yV2lmURoadF7jwpQodGEXbKOUDoiijuL1NgWtxx&#10;oVtjFtEjEHqsEh6hR/SdZVlG6I51H9GJHggdToGwU84BQtdE8TV6/jH340I3+3RXl6ci9Ff0uHaE&#10;vvWif7rEzrIsJPRt5FHnIXQ4BfJu+TAIXZPUrUAzkn8p+nGhx62gIvR79LiGhL71oiwYfaFvI4/d&#10;dJ5L6ENaggi9H+Td8mEQuip6r9Hzj7kfF7r5HvXlOAKhx7Hb1Mt34M6yLCb0jdFjY+7nErq87crS&#10;g9OQ0jEfBKHrovcaPdr/pXJc6HM0wEaFPkrDipbQcF/jSeXT2E5u8xxrtSlvRewsyyNCT4s8NoqE&#10;0OEUpPXMh0Doyqi9Rs8+5p5b6K4BV7E5ywn9Fk3piNDNlETltAncepHjfYm+syyPCD12y7aIY0qp&#10;QGc9InSoxaMeCF0ZtdXo2cfccws9fg4Vobvy9ZSGNceOGyUJxbQo/MjszrLMJ/TtvZH887gpFSiu&#10;x33F48pa9PQI/UI86oHQtVHb1D33PPcaQjePaEbo4rBKCH0b0EsWzs6yzCf07WHxhYt7KlBcj/uK&#10;x5W16OkR+oV41AOhq6O1qXvuMfcaQ+7mKZoRujisqNCjB2zLaRuQcD71zrIsKXSrJD/CnEvo8tEl&#10;WXpwGh71QOjqaK1dE2yWnUSFSXE3eQ5qCn0Qh2UOx8SKwHfLZZaT4yhZODvL8ojQzfw73u6bJfkR&#10;pmGhO+5GEfpledQDoeszHq/GXWQec88tdMfsM2sGYStCH8VhmUc6KmCOnOqH6JtmWTg7y/KI0KNS&#10;M/4em+bRsNDvsQMQ+oV41AOhN4DSoHvmb6jmXoe+ffK01ylXEvpHJCx7tVUgLDMHt8ipfCGZgS+R&#10;VNoVukNT4pi2qb0iRxcWutkIonejCP1CPOqB0BtAadA980v03DvFbUVlL/FTEfr2pIM8LPPQKfJ3&#10;3xCKdWOzPUxWzTvL8ojQrUlv2zI3/hz7yG/ibjZlhW4GE6tahH4lHvVA6C2gM+ieeeFa7r3cN939&#10;ZiCjltCNEy+RdBK+QR5Jyls/lhY38jBnube0scyQJ/K0k7qLLU3oqZ9+2xantZoFoV+IRz0QehPo&#10;DLrnfYme/Wtr1gPadlO9WkI3++LNaGrKwMEzISn/CIp5viV8krsolUpbvy7hyCdZ5M6TRgecjgg9&#10;blSr8W6urYT5Hz/Et02Es/CoB0JvAp3tZfJWviX0ZY7wuU0iEN/guOepJXRz5MC20DMlrJSk/HMc&#10;rLKwSnIInsNT2pWEHt6W1nqA/4gQnUtgckjo8Qkn5vH26wK7lSQKPf+3lKAej3og9DZQ2V4mby+R&#10;+t7A0fRmb4DOxGsJPThQPCWFZT2oBZMSF/UyiE+xZmdZHhK6Pa/RjNys/9grdLsYYs35kNDjY+7W&#10;I7h5l7VpJYlCL/C5Y6jGox4IvRE09nTP+xI9g9A33d4yve73++j5hE0todud63PVu05pYdnHryWU&#10;8GkSu5hWwdtDGXdZIrW+tma182X15GtHHp22bt8dRDqzQ0J/zDGl2i1hCvwtXegLg+7n5VEPhN4I&#10;Kh9SzZqDDEJPnO5fTei2OZbpt3cfxiUxrE0Wl/c3x4bJTioU0EYQ09t+d/svgcfcnWV5TOibyJ/v&#10;yAf7L/Hbzc2LqmV+f8dNcHi059vOwZw8H4lz1+y/qnW1kqjQNzexy/v00fscaI1HPRB6K2g8omft&#10;GzIIPbEQqgndFdcyzzvCchbTPM/bEwQHnF13Pt+TFrb/un81ni/kg99DdxelowDib63993/OwxOF&#10;7v2y8T3hB86cxRvJR+Byaq7LhhiPejTXOi4rdI15cVlrP4fQY2mIP2uWWehJ4yeRvlp40xIe4ZUW&#10;tnjcvprQpUUZfYMeKkrn0YlCv/kS97WUpPGlqNC9qTXXZUOMlIZxkOZax2WF7n8iKEfW7dxzCD1i&#10;u6f8i1V5hR5ZV5j01c9BZPTYhSlrLcFQdpblQaEL53+K5nd4nes8OlHo3rbobSnhKyBx61dvDTfX&#10;ZUMMUYvPQ3Ot47pCV3hEzzorLovQb6FfzAmfoMws9KCFp7QvYwbz+CfJaHFLti5Ygo/5O8vyqNAz&#10;RP4Xn/ScB6cK3VdP/pYSustahN/A+4uvyTXXZUMMQYPPRXOt47pC13hEzxl+FqGHnt/mlG9KZxZ6&#10;yMJT6qeu40aXjDfHvRix4s6yPCx0QUMX+txbCM5jU4Xua9HSPQXtHKU1Em8zaa7LhhjR9p6P5lrH&#10;hYWu8Iiecy1MHqH7+8Tnh6bQ/RaeUsL6JTbqLtsgIDZ2Hbsr2FmWx4Uenyohyv8P7ubiPDRZ6J44&#10;Qy3Fd6/yfYeS2Ei+mpyzmTTXZUOMRz2aax0XFrrCRPec1Z9J6B5PLT8bdSgK3WfhMSmscCbfWZV+&#10;Bu8+H0plZ1lmEPrHPTg4/Rn7uf/Mb9wnTYvx5yeuOg9Pn3S2kp9F7MmN5GNwFVNzXTbEeNSjudZx&#10;ZaFLXq62W/25hO58MHkv/NYUujOHv/t9pAt9u+z6b4opdeIVoySVnWWZQ+gHIzdL0rHM233KPU3/&#10;to0zMtti8mUpvZF87yuwyVxzXTbEeNSjudZxZaHXf0TPOc09m9C/krK+4TH9eaWqK/SNO+ZbaljG&#10;+bcP2MuUujXAMD6XnansLMs8Qv/4duXeyDeF8BrH53oVvvOoXUL//t04Tuvl5LGWYu0R9PcOZeeV&#10;N9zM0zfXZUOMxJ7xCM21jksLvfqO7lnXreVkuE3vb7iMt6a2sf4X2JQhsC9X/P1YzTS+dib45bPp&#10;eCoanDfySL7+tJJp7CZPsBuEflGh158Wp51jAIC+QegXFXr9MXftDAMA9A1Cv6rQq4+58w0nAICS&#10;IPSrCv2F0AEAegKhX1XoNau+zfoHAOiKK3foFxe6ZJ/rrusfAKArrtyhX1zoqYu5jyLbZBQAAPaB&#10;0C8r9Nov0ZtdiA4A0AUI/bJCH45XKUIHAGgGhH5ZodeeFYfQAQBKgtCvK/TKs+IW7fwCAHQNQkfo&#10;tdDOLwBA1yD06wq99jR37fwCAHQNQkfoCB0AoAMQOkJH6AAAHYDQETpCBwDoAISO0BE6AEAHIHSE&#10;jtABADoAoSN0hA4A0AEIHaEjdACADkDoCB2hAwB0AEK/rtAnhA4A0A8I/bpCZ+tXAICOQOgIHaED&#10;AHQAQr+u0Cv7HKEDAJQEoV9W6ENln/P5VACAkiD0ywr9Xlnos3aGAQC6BqFfVui1V60hdACAkiD0&#10;ywq99pw4hA4AUBKEflmhV/b5Y9LOMABA1yD0qwr9VVvozdU/AEBXXLlDv7bQa+8T1179AwB0xZU7&#10;9GsLfakt9Jd2jgEAugahX1Tot9o+f9y1swwA0DUI/aJCf1YX+qCdZQCArkHo1xR67V1lHuz8CgBQ&#10;FoR+TaHXf0Bn51cAgKIg9EsKXeEBnX1lAACKgtAvKfTau8Q92FcGAKAwCP2KQv+s7/P2qh8AoC+u&#10;3KNfVuhD9TXoD5ahAwAUBqFfUOgKA+6sWgMAKAxCv57Qq2/6+oN2rgEAOgehX07o9feI+4ZJ7gAA&#10;ZUHoVxO6js+Z5A4AUBiEfjGhK/m8vdoHAOiMK3fpVxS6ls/5NAsAQGGuLPT7/yuKdvZcqPm86Jy4&#10;+/1+G8fX1/9pl2/BPI7j/MXy+P7fabx1nFUA2MmVhX49dOa3f1NsTtztaS6q/5Kddiln5zW5Ng6Y&#10;p8pL+4f7Gu1C+ce90bi6oWrFmyfbv9i11dZaGIR+HQaV9ee/FJoTN7pM19fVe5/82wAtU83V/XOj&#10;pWyWiXY0HTLWrHjzZPulUTXodqjYpyN0XW4a+8P94VYkS+47lJ4u3nvss3jPerlF6BcFoZ+Hin06&#10;QtdkqP/B1DVFniQ9Iw79XLyiSnvWekpH6BcFoZ+Hin06Qldk1Hw8L/Qx9NFzMv/FO7hfz7X6uk06&#10;pvJZJxyEflEQ+nmo2KkjdDU+dXVe5hX64DuZ/+I1lDS7/7kdI8inMD6rxIPQLwpCPw8VO3WEroTy&#10;0/k3JV6h+x7QexF6ypKEKhvrIvSLgtDPQ8VOHaFrcNdbqraixGte721KH0JPq7caRkfoFwWhn4eK&#10;nTpCr84w6T+cf1PiFbp3xL0PoaduAVRhr3yEflEQ+nmo2Ksj9LrcGrH5o4xtbOMt0+3+s2VcYG32&#10;eYQ+xIp0Q/mZcQj9oiD081CxV0fo1biP7cj8mxJbmlmv0EXzws4j9PQ9gJbiq9cQ+kVB6OehYq+O&#10;0Ivz84A6N+Xyb4osWpt3nOI0QncNuC/T66dbGu7usZfiU90R+kVB6OehZrc+N8B6YPI//m9JjI+z&#10;FM9XcxJfU0Q1pl5k0+hPI/RtdS5mDl1L1Et3Wgj9oiD086Dd19dm3UAqCl0727oU2ffVPIXsN2cR&#10;+vYBfduxbTeRKz0vDqHXoeb+/CIQ+nnQ7utrg9AVKN9yhau2ziL0zRt01y3RVKecfVG100VWLYTS&#10;3Kf23k0i9POg3dfXBqHXp8iIuzkNvC+hb6a4u4c4nrLDsoHQi/PzJqU5oVfdGhmhH0K7s68NQq9P&#10;Ec/cjVMIR5tPInR7Dzxf7uz36IWnxSH0svzZNaI5oVcFoR9Cu7OvDUKvT5GGawpdeN2fROjWiLt3&#10;Bv/9ITywRFjtdJEVWlsFbn8HXBB68oUdTaed1loY7c6+Ngi9OmXmau0S+nO9MODp/ucq26KHsQrQ&#10;nzl70L3sdCqEXgxjS0eEnqMsEPolQOjVKbGrzE6hnwP7Fbpf0/YjetmX6Ai9FJ/9NuZkEPohtHv7&#10;2iD02hQaB+5Y6C+zAENDBtZb9LLFgNBLkUtiPYDQD6Hd3dcGodem0OrojoU+ygvQWrpWdlYcQi8F&#10;Qs9fFgj9EiD02hR6r9ux0C1Lh/Jmub/s+3+EXgqEnr8sEPolQOiVKfXQ2LHQrUnuob7IeomO0BH6&#10;2UHoh9Du72uD0CtTap4WQt+WQmGbIfRSIPT8ZYHQLwFCr0uxpdEIfVsKCL10ERQCoecvC4R+CRC6&#10;XnlnBaH/YBV3xbja6SIrFkEhEHr+skDolwCh16XYVicI/QeruCvG1U4XWbEICoHQ85cFQr8ECL0q&#10;5b7oeR2hB2chWOVdMa52usiKRVAIhJ6/LBD6JUDoVSm3F+l1hB7Mm1XeFeNqp4usWASFQOj5ywKh&#10;XwKEXpOCG510LHRrHXpwLZpV4EXjQuilQOj5ywKhXwKEXpOCl1HHQre/nho81qRoXAi9FAg9f1kg&#10;9EuA0CtScifS9oQ+3Mb399oOvmiw9nIvsZT/Pv6JdRpf0nB9Qv+b2DSq9Jtmacl/N7zGKb0UAnwV&#10;xLgruU6F/lUezz/le5M2jS6F/t0ynu+C2NfQ/lxkXwmlzJLtHoRekfxX0epDp8aZltj3TwfjC6mf&#10;jiM+jSNCV51x4J+z3ZZs+ba/tpZ5Lf8wzXZFPUdJL+MU+n0yPxAzy24/ctaHmRdhKdyei13MT+md&#10;09MV2sv6lu0yRcp0lYQZyrJtXe5C8d8wmxH+iEAQhu/TwfKq+McwblrZLGplcaFbmbtJ0gldktEy&#10;jTdWd2h/W8aS1jI23J7OBFyffS7Rj7cMQq9HgQf0WXJe1w/jD/TyDsBxtmGW/liCnaHPg+kZBWF/&#10;Q/1PZcWDdgh9cKS2SJ6qCtdHhGFaHk4EpeAuiJsrwWew4xZdQ9ZvbmZJe9PeRuObiXEXJJj+sHuf&#10;Hk4Et3tRoX/KMraz/biSk48GiltGShcxOlKYtmdzZOYCIPR6FBjmalTowyL+8Z5cLtkWCwwenX/z&#10;jJ1l21uN7pSWeLetKnRP2LJScBWEt1hDyzYlTdnOjTV444t1iKfkLIun4BhJ6/bo/KdtxH4eE7p1&#10;rXmvjUaEvqdlhPK7zjdCR+gVKfEGvU2h29fcUaFvhJProys3z4Ppm8hIwKa38t8dRB/SFYU+RBpR&#10;fDzELoi7v1gDF4GkKW9yY57Jd+N0c6TkKUGjDj3Vlij0IdzKIiqLCd1qdJ+ydJSEHmgZwmv65vv9&#10;l9EROkKvSIl5KG0K3Y7qaM63D1h5Nujxdg6y09i91bw7JU2hR3QjKWyrIILF6u+3Y2E4c2PqzBep&#10;6wnZ4yHJu6I0od9iBRxWWUTo1oD7U5iOjtB3toxITb5ZBoSO0OtRZIp7k0LfPFAfvpXZPvrmMHrU&#10;55HTWL1VuC4io+5qQo/7PF7YZs6nnYnF43DkxiyVWRRg8FhJ2SUJ3TXcLwvFdTK7ZUgH3JsQ+t6W&#10;8Y/wHQFCR+j1KLJJXItC3yrisNDv20wdvz9yJLpF3ltFxBh5768mdIHPE989xPDd2oh+bP9oCP85&#10;lHS8Ho7PLxMWcKgxh4UuHXBvQuh7W4bnxKKmkhRAByD0SpTZxb1FoW/vw4+/bHC8nT66ul2mstB9&#10;WFpvFW4AWkJ/xsKOlkJyQfjmoot+HPmVO063B5xFaJSyr8pShC4r4IDKgkIXD7ifQujR9aiyS9Zo&#10;KkkBdABCr0Oh76A3KHTHEONxobu6ZMHc8RCOqd2zo8MI9JG+wp/dfwhKUUnojiFMZ/Th8ZDEgvDU&#10;20NC5NzupN2z+J0imuKpJQnd0XBdpRLoHkJCtwfcQ5E0JfS0luGsnHeWZ6/kHZm5AAi9DjmXTgsu&#10;GAPXD8sJxHHVZZgO6Hz9dmjY3eoIlt9dPl5PefCujnl6H/7aBhyc6a4kdKsQnq/ffx42S32DVZhY&#10;EJ5qkzTlbW7MYpmk8fnCMA49vgLMfkB/t7JhUyh+lYWE/pQmkhS0cWB2oYdaRnhe3OBJ6e7eRcGR&#10;mQuA0KtQ6AF9/05x5QTiIMf8fmenLNqzxY311Pavd7dX1viHyrchrR2xWYsd7K10hG7ty7IWgtXb&#10;Bu+dIgWx6W49qezYKc4uOHcZrwp2nWys7LwXrbwqrAf0f6+J7LWC/sYREHrCgHszQl/va7BdMBnM&#10;gf2RplVKrpUEjsxcAIRehfJbJyfu5V5e6PN4zzkP0LefxN5xd2uD1vWZrDN4k9h0R5b77SeQUHHo&#10;CN285zCLcpIHHysIu+pescpJ2b88nttVhRqfBRiChwYEKa8KsxCNpmQVyiA72bosUgbcWxH6FP57&#10;sGUsocC2tw6OzFwAhF6DMjPidl5kwsOPCT15e+YovhUr0a22nIS2GBsDf1tj9yFz5IBQb6Uj9GAj&#10;XaIhSQvCHiuNts4UoZsnH8KpGTl23Au+ROfdWxXGCW+Bv8nKImXAvRGh2zcdKS3jFUzpw/O0/7gY&#10;CL0CpQbc911kwsOPCH2fZCN416AmbQTtzJ3lMjN5/2c8rDg2YdyFCRWtD3GJDsEThsZzowWRMn6/&#10;PXW4MZtpu6z2T3yLEeoUObG3jMVVEXSQecM0yU62KgtrwD320NCE0GMtI/RaKtYo7HEgR2YuAEKv&#10;QIHvfR64yISHHxB6oRsY/64S6eMB5tON9exsbYfhSyP+GlTYZxetj8CBUzh8cZ1GC2KIHRDMa7gx&#10;m63CVcbL6sTPcBhGToThBaoimA/TZXNqGmkD7m0IfRtkQsuIDcXYaxkcmbkACL08JT+DvuMiEx6+&#10;X+j5vp1iB+1fh5r6UsNMKZh1bydj9VaO2zZhn120PgIHzuFzxgez3QUxxo5IlE+4MZtKmIMHjGbK&#10;22OXcFKpVTGHDowMIcfKwhpwj45StSD0aMsItdYlFtbiSupxMRB6cWoMuDcl9P1Tz2MEviOSOOHd&#10;+K3dO0hmTn9s+iKH8W6yhIrWh/TA7Rv+MfL3hIIYxTE5Do/U7BJJelUJN9Oi2yyt/+q/R9wpdOuP&#10;sk3ufGWROODehtAPtYxoWE9XUo+LgdCLU2PAvSWhF72BCWy8lTLh3exMn8G/ejuZ+GPnXZZQ0fqQ&#10;FsK2s71FYypQEI68RhrzM5KN1TDJ3czzJmEjTOnS8EBVGMfNwb8mCn1YwmkfCLqc0A+1DLO1um5g&#10;nPcGj4uB0EtTYYZ72kUmPHy30Ms9oH/zGdj+UfLtblH2zWR9iZi9lbNPlSVUtD6k54z9PdCOcxaE&#10;I69jysFbDc/GeYORGkll+M5JuFxmUTLusrBubAUNvwGhC1qGPyPxkzrvDR4XA6EXps6Ae0tCL/UG&#10;/c0Q2h1bevdUQOjOIpclVLQ+/MeNseOMvwceApMLItZEkoQeu+8wr0XjftA+dAr9Mb0qIq/3Dwjd&#10;GnCX3EM3IPQperZAXPGTOgfWHhcDoRemsN52XGTCw/cKpPwdTOghXbhgLmIMWVfbldDnWELHhC4r&#10;UWH1JIW5emv+tAOx45hDCaVXRaRS9ws9fcC9CaEfahmCk7oa/uNiIPSyFNrD/chFJjx8917u5fN6&#10;/CE9Mt9rj9Bf8UNU6sN/XGTVmnzdmqC4Sgo9XMijmdAYSll41kxCnx6S87nKIn3AvQmh3+KH+OMS&#10;tAlXw39cDIRelCor1hIvMuHhewVS9hX6n/ADD+mS55VI5vYIXeAxlfrwH2cEFxW6NKH6QjfFaNtt&#10;debvey5jmrt1eRpjtoFZ/ZmELsul46gdA+5NCP1QyxCUlutqe1wMhF4S0VhYHpoRevlt638IjLsL&#10;1sFHMjfc1/gS6V7osQVhuwsir9DNBd32Y+DqT9/twpC2NepgTOsXh7db6GYrk33a7TsRa8Bd+NCA&#10;0C8BQi9IsR1WDl1kwsN3fw+9Vo7dX7n+KffoAraED2D66V7o0uiVhR7ckn5VsL/6NmxoNtb1o35o&#10;KkgmocvYloU54C7tZFoV+iSMC6GLQOgFqbMCPfUiEx5e5PvbWRmcH0kXlTxC/+hI6KE9xEb7L0Yk&#10;ZjuJbPSeXBVlhG7tgCydpdOq0KVxIXQRCL0c1SbEpV1kwsPbF3podly2T08FOLvQo3tpnkXoUyDO&#10;VQuZtgeb2l6EJ83ooDibRHYNuPcmdPHV9rgYCL0YlXaUSb7IhIefQehf+fBtBhseiEToH4KOW2ph&#10;baHfAomv9HfbHmwMrA/SEFWFvm/AHaFfBIReinoT3BMvMuHh5xD6Vwftnh0XXg4vfXEXBKHvLYjM&#10;Qh/8h6//NDgOXh/78v1hb1WUELr0M+q7g0bopwahF6LiBPfEi0x4+FmEvvmm8pvgDVWaX/YngtB3&#10;FXiqCY17OmNkbO0/V7ZfnrMGL19FoU87B9wR+kVA6GWotePrjotMePh5hO5ZlR6awoDQ7ePm+5bT&#10;CN0YhjYUNG3/3Qhl8qQSfF+mKHSTlF4GoV8ChF6EmgvWUi8y4eEnErr7IT3U2yH0j+SLsGGh+3el&#10;X533j6O9G+Stbwtf8tMpCj1lGQ1CvwQIvQT1fX5xoTvfpIs/+InQJTQs9Ls3dUcy5ltoT3kEL+BW&#10;hJ40TQehXwKEXgAFn19d6Pb2WT/V4D8aoX/0JPQP3/Evx0kHTyjrKgiPZSsK3WjlSe/1EPolQOj5&#10;0fD55YXuMrp/RBKhf3QldN978XVCf/9xcSe+Pjb87JvRQXFCk+JSVsaeXeg7r7bERn56EHp2VHyO&#10;0B1G909VFos2BELfWxDZhe57Lz67/tWI5elMI3xKRaGPt71pIvRLgNBzM6v4HKG7jO6tCoT+0ZXQ&#10;ze+zOLM4uVP/N2w9iwPUFHp8f7/DwTxiZ0Do7YLQM1N7/Xn6RSY8/HxCtz8rGRhzR+gfXQnd8178&#10;7kzFLGtncaSEV1no5iO6fHtphH4JEHpeKu8Pt+ciEx5+QqF/2Fu7e98xIvSProTueS++Tmc1WuOM&#10;ZX1PELkrVxW62cjl8+IQ+iVA6Fmpu3/7votMeHgjQrf2ag9nzMxVoGNG6NuijdG00N2fXFm5b22+&#10;2ZX6y5WAJLzaQjebirjHObvQBbs1I3SEnpea30vdfZEJDz+j0DeP6LJUs4SG0OUFkV/oxi/+Smhx&#10;/Jt98OT4x0zf6isjdKuRS5M9u9BZtiYCoedj2XnJZgGhf2N9usI7Kw6h28EdmfvRgNCdn1wZPInc&#10;XRlfazIyr1VZ6GZepRWH0C8BQs+G0vT25ItMePgphW43rLso1SyhIXR5QeQXuvO9+M13SuON+zbC&#10;2ItpZaFbo8/CeXEI/RIg9FzovT5PvMiEhzcidKuUYxmz/P8SHXbRjWW6ErrrvfjkK4anI5iEstAW&#10;uvmILpwXh9AvAULPw6L4+jzxIhMe3oXQR9FhCP38Qne9F5992TMOvm1KLXZCbaHbu8ftSAehdwpC&#10;z8JTdbg97SITHn5OoY+yw7N0tQh9b0EUELrrvfjqX0zpDdvk77vDUxC6+c5AljJCvwQIPXcpKoHQ&#10;HVEj9MsI3cj17yj0WtvWu5dlk/P1+/bYqaRVYU7R3DmG5ywL8x9FdYfQLwFCP47ubLjki0x4OEKP&#10;gdD3FkQJoc+bTK9XlluX6Pol+mKfMvpSWloViddkSlmYj+iSeXEI/RIg9KxFqMdFhB7biQ+hX1Xo&#10;0+YEAUcbJ7B/Hn0n3YDQzYd/yby4voTuHO4w73IcmbkACP0gTTyeJ11kwsMbEbo1yy1tAjJCv47Q&#10;DcXdrHPajh420cwJ52tA6Ja8BPPi+hK686Suhv+4GAj9EIv84wiFQeg/mEt0Efp1hL6d6LZy3uaB&#10;bgkcHL1Fb0Ho1hZK8ceKswtdcFJXw39cDIR+BOW15/suMuHhjQhdupnrG8v/vrDN7nC7Wv1zXjNI&#10;zlVa6IK9rBPrIyr0YVwzyBLSErrh6O83M2vDb2KfrIPXhRY9Uy4Hma3sU3Kyf4mYF0b8o1AI/RIg&#10;9P08Nbd63X+RCQ+X7xhtlkrmfFlj6LFHEeuT6L6wY9kXGaWu0OVKlNZHVOhmUK0L/WnlZhX99h3z&#10;zTp4MP8zJTx/ZoZINkTZ9B1kfYgoOoc+o9Bfkrh/qCp0q0QcmbkACH0v6lvJpLb3xMPzC2QX9u7s&#10;4VIfHrJgYtl/Rv4uLaGmhW4887vmVY3ChNoQuj3RbfXf2+fXwTr4nnI6sRuN4+ZIOolCt9potqn5&#10;VtTxdlFJ6B/Rk1pdheNXFwCh76Odl+dvDgndNWDXiNBtRYfHFq3neW8vFyutOfJ3aQk1LfSor88l&#10;9LsV7DOYwmKGszrjK3qmNoRuXRmx138ZX6E1IHTXwMHkCvxxMRD6HpY2lqqtOSR01+Uh34zKLJvc&#10;GbMG0cPpi6fQGYdNkXRekpPlFHqd+kgTeuARsA2hf1hnWILnW/f+N+M/M84vM+ost9BtgWX6RJyg&#10;/UySuH/IKfRIYW4ufldm+gehp9OgzgsI3cyzntDtWXGhrN3Fx0ayL7JnXaHnr49bLMUxFtPegigj&#10;9Nn8TbgMbubB/34rWNMtdpCR6yX853ShW4/okXlxcqG7lnOnx+048pjQn5Gw3K/bHhcDoafSpM7T&#10;l8gYhzs6a+vy0BO6PSsu1OFa9+jSeVzb7Isyn1Po0W9c30UhJdVHtMkYT2KBId1GhD4a0a5y55zB&#10;bxb3P4nF54tnc5BZKDfJyUb/nyLTS+RCN8NyXEOLP6RgUseEHttZxu4ofv/1cTEQehpzW1Ph/nFI&#10;6I5e35phoid0+8Y70OMmuD9s2rsoSzmFHi1EK2856sMsWYewXZ8kzVIQZYS+nnw9rxuw815kZaVl&#10;XWaCs+100EaNoioNlYVp1vDYwl6hb4+0rshaQjcvym1m3e/mHhcDoacwtbRQLdTcU4W+vQ23Rrr1&#10;hL4Zc/c+idgT4kMPleGuVvbti4JCr1MfRhe4RBKSjizrCf3DyE1smpvxsfRBHttHgoPM9V234F8f&#10;opONgb+F58XJhR5b4iHcjfGbnEKPDAxsuonff35cDIQuZhkb2eXVSarQzUtt0xXYz8WKQt942vMt&#10;iu1xgfoyi8vOfqRwnEcdFHrkvWSR+jD7wI32pJPcSwtdvH3T+iTr/3AevNbp/R45OBReIDNmrdlD&#10;S+bcsll0MqthWE+loQ5KLs7Y7ax10mpCtyYB3kJ/fCB0hB5kiq9mUSVV6OYFsHk8s+93FYW+GUtz&#10;j7pPoqPcQVvZt0bcfTWfVeiRVcVF6sO8BdoUV3Ra8e6CSBO6eFfadRMYotPc1pfLmHSyvQ+VQ+iP&#10;k+hk1oVt3cSGWrw86MjbNvvGuZrQrREN475+e/UjdITupdk35/9IFXp43GzztKsp9O2j93a0ZNxa&#10;P6yN0LiicMuOrEJXqQ/zSKuRizbX2VcQMaEnTODw/Wx1PXhUuf52yxQ7OFBX8ofKZ+Bv3qfr8OsH&#10;q9kH+il50OHZ84N9pVUT+ubO/u9WnTfH1Y/QEbqbuemh9j+kCt0ewzW6gu0Foin0zeT1H57jn5ju&#10;49N5QDBNyxnr7Fs97SQL66DQw/WxyVye+rCGaQb/34KjudmFbg2RSB/R12W48oTHcqsMznPsYIPd&#10;blxflladzrKT2Re2lUpgXtx+cRoXwLC5GOsJfXsZLPM4Ts7uAaEjdBfPU9j8Y8eXnezLYHXZOsav&#10;VIV+f/hYZv+fIol63wTaufc2gKxC3zx+1KgPq2BX2x/erXCCd0elhf6Yhe+7VkGvTuipwPUI7hI7&#10;2CDBQVb7nDxpBG4kIhMEn74THAjabm+rrxM5noXrCf3Df7U7+P1Jyi96AKH7Wab2R9r/kiz07e3u&#10;dLsPw/02ucavVIW+6f0kxOpus8ZtvA8f99cUEKtFXqFv8rhMr+L18XSfc5xTzpdf6Julit+h/XyS&#10;LPw750iN984u6WB/VSU9VH4V8Fcru2/qdBaebHNh2/c+gyydYNDb4n96Lg5nSGnVniJ0/529A38l&#10;9wxCd7Oc5tHc2dYlK32WlPLQFbq7pw4Sfxcqy3/OHU/bq49BeNLw64vsQveXRfhnY1Lsc8rB/tNk&#10;eai8C08W+46QPwMpQU+xcMMhJVV7SlzhO/vZdbWl5KQHEPqW08n8m3Sh31LKRFnoaYNtD9Hcpk9R&#10;QjdpTIeFrlIfskKIDETnF7rXKOGfOZ/gxpSTiNa853+oFO+YsI0vOPliZ9DS+7xokeUWeuhWY/5A&#10;6AjdZp5u55P5N+lCjzz2mpeOttATjS5auix57J/EIR0WejiepVB9iB7GIp8WzC90r1Eiv3P9xHuy&#10;e8rBa/I9VL6RLzeLbdDrH1JKCjp8n5d1/UOa0P3tdf5A6A+E/o9lHl/ndPkPO4QelOQt49eZspAy&#10;6i7cWyx+kzDJf35c6Dr1IbhTit0e5Re6d7hiR2akBSVvvdkeKt/M8pM5Wrb9iD5J0jkS9CTva/IL&#10;3RfZ9IHQv0HoXyZ/jq9293QVskfogc78lvNzi3kQz4xbxJUZk9mU8OsMQtepj6hwosMdBYTuiyr9&#10;V+KvxEUOXpHroVJUvvFtcO0LYxCkcyDoKaGvKSD0zQKMb5bb9my/Rz8uxnWFvszzNH5P3uyDXUL3&#10;Pvbesn4/OROD7CFdvFPoR6SvXSIT5fML3VcfS9H6iLxH/4wmUELonqgiP3ptfyF+PS1vO6kOCt6K&#10;Lp8pP3Ze2KIlhrmCnlL6mhJC366d+3OhIvRrCH3+x5fCx6/H8W40/o99Qv/4dL2s/NlhpD2he3aE&#10;MpnSqjaQYv4H0731MReuj9Cd0lNQnkWE7o4q9qPtLwJL2Lcv0WXrVNMfKv0FHC1fgdBFa9rTg3aN&#10;F/24U1voX21jnN8Xyryawey62u4XQ8lsF8hi7RIVX2QWm01T3x98b1HoX9kMP1PvWJ5wc45zL4Ib&#10;gxJCV6oPX7HKPi9YRug/3bYdUOwn2/uh0NGbg2XNZ4eDXu4l8oJWJvnynP3Emino7d3ub7z6Qv/F&#10;LrwdVxtAmwzzmvgw6Yrbc73D1p/b+08jweDOnwbFc+reaeXAFr3/bvf/pCT7Es8zXkLPPUVj1Mez&#10;Vn3c7C00Z/G+SskFkVBRw9ct+U2eG/M8XzyTjpbFJK+KdUbG565WZp7sU3DM7Pz0xK6gjR1w/l5g&#10;8r5GUO274nKD0AF+GO7f7yLG21nmBt7Haf5r4a9eezy82PBLGz9F0MaIzvBSqY/7/c95myiF/vjX&#10;ys5ypf3pGsYTBIzQAQAAOgChAwAAdABCBwAA6ACEDgAA0AEIHQAAoH1MX8+xA7TDBQAAABdpQhd9&#10;2R4AAABqY+2TEDmg/IYYAAAAsIOo0GNP8AAAAKBPmtATdr/ulf/+n5L8H+3sAQDASbG+N7DZum5A&#10;6Cb/8Z8l+S/t7AEAwEmxPio3hv9+gq1qS4PQAQCgRayv3W4+u2N+0E472gZA6AAA0CSm0G1l38K6&#10;vyAIHQAAmsSaFTcZfxzMj9OKPk3bOQgdAACaxHqJ/lh/9v1u+pxtZT4QOgAAtMpiGf05vP9wfwZc&#10;f1kQOgAAtIn9iP71JP4cx2m2Rc8b9B8QOgAANMrG3G6W4fipOgChAwBAo9xkQmcN+g8IHQAAWmWS&#10;+JwX6L8gdAAAaJa40Rlv/wNCBwCAdhkjPmc+3F8QOgAANMw9NDNuYbj9HwgdAACaZvQp/YnO1yB0&#10;AABonNtza/N54uW5CUIHAID2uY/P+c/m7vM8vrD5Bo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Bpg1A4ATg9CBwAA6ACEDgAA0AEIHQAAoAMQOgAAQAcgdAAAgA5A6AAAAAAAAAAAAAAAcGUe2gEA&#10;AADAYe7aAQAAAAAAAAAAAAAAAAAAAAAAAAAAAAAAAAAAAAAAAAAAAAAAAAAAAAAAAAAAAAAAAAAA&#10;AAAAAAAAAACAOsNtnOb542Mab4N2LAAAAAAATfO/GsoRV61oHUIAAAAASUVORK5CYIJQSwMEFAAG&#10;AAgAAAAhAMllwzjeAAAABwEAAA8AAABkcnMvZG93bnJldi54bWxMj0FrwkAQhe+F/odlCr3V3Wgt&#10;ErMRkbYnKVQLxduYHZNgdjdk1yT++469tJdhhvd4871sNdpG9NSF2jsNyUSBIFd4U7tSw9f+7WkB&#10;IkR0BhvvSMOVAqzy+7sMU+MH90n9LpaCQ1xIUUMVY5tKGYqKLIaJb8mxdvKdxchnV0rT4cDhtpFT&#10;pV6kxdrxhwpb2lRUnHcXq+F9wGE9S1777fm0uR7284/vbUJaPz6M6yWISGP8M8MNn9EhZ6ajvzgT&#10;RKOBi8TfedPUTHGPI2/Pi/kUZJ7J//z5DwAAAP//AwBQSwECLQAUAAYACAAAACEAsYJntgoBAAAT&#10;AgAAEwAAAAAAAAAAAAAAAAAAAAAAW0NvbnRlbnRfVHlwZXNdLnhtbFBLAQItABQABgAIAAAAIQA4&#10;/SH/1gAAAJQBAAALAAAAAAAAAAAAAAAAADsBAABfcmVscy8ucmVsc1BLAQItABQABgAIAAAAIQC2&#10;JzFNBAkAAAo9AAAOAAAAAAAAAAAAAAAAADoCAABkcnMvZTJvRG9jLnhtbFBLAQItABQABgAIAAAA&#10;IQA3J0dhzAAAACkCAAAZAAAAAAAAAAAAAAAAAGoLAABkcnMvX3JlbHMvZTJvRG9jLnhtbC5yZWxz&#10;UEsBAi0ACgAAAAAAAAAhAKZL47YbiwAAG4sAABQAAAAAAAAAAAAAAAAAbQwAAGRycy9tZWRpYS9p&#10;bWFnZTMucG5nUEsBAi0ACgAAAAAAAAAhAGNyksUwLQAAMC0AABQAAAAAAAAAAAAAAAAAupcAAGRy&#10;cy9tZWRpYS9pbWFnZTIucG5nUEsBAi0ACgAAAAAAAAAhAPJkSVuhQwAAoUMAABQAAAAAAAAAAAAA&#10;AAAAHMUAAGRycy9tZWRpYS9pbWFnZTEucG5nUEsBAi0AFAAGAAgAAAAhAMllwzjeAAAABwEAAA8A&#10;AAAAAAAAAAAAAAAA7wgBAGRycy9kb3ducmV2LnhtbFBLBQYAAAAACAAIAAACAAD6CQEAAAA=&#10;">
                <v:group id="Group 4"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5"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6"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7"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8"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93658F" w:rsidRDefault="0093658F" w:rsidP="00577AA3">
                              <w:pPr>
                                <w:rPr>
                                  <w:rFonts w:ascii="Arial Narrow" w:hAnsi="Arial Narrow"/>
                                  <w:b/>
                                  <w:sz w:val="15"/>
                                  <w:szCs w:val="15"/>
                                </w:rPr>
                              </w:pPr>
                              <w:r>
                                <w:rPr>
                                  <w:rFonts w:ascii="Arial Narrow" w:hAnsi="Arial Narrow"/>
                                  <w:b/>
                                  <w:sz w:val="15"/>
                                  <w:szCs w:val="15"/>
                                </w:rPr>
                                <w:t>Qualitätsentwicklung und Evaluation</w:t>
                              </w:r>
                            </w:p>
                          </w:txbxContent>
                        </v:textbox>
                      </v:shape>
                      <v:shape id="Text Box 9"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93658F" w:rsidRDefault="0093658F" w:rsidP="00577AA3">
                              <w:pPr>
                                <w:rPr>
                                  <w:rFonts w:ascii="Arial Narrow" w:hAnsi="Arial Narrow"/>
                                  <w:b/>
                                  <w:sz w:val="15"/>
                                  <w:szCs w:val="15"/>
                                </w:rPr>
                              </w:pPr>
                              <w:r>
                                <w:rPr>
                                  <w:rFonts w:ascii="Arial Narrow" w:hAnsi="Arial Narrow"/>
                                  <w:b/>
                                  <w:sz w:val="15"/>
                                  <w:szCs w:val="15"/>
                                </w:rPr>
                                <w:t>Schulentwicklung</w:t>
                              </w:r>
                            </w:p>
                            <w:p w:rsidR="0093658F" w:rsidRDefault="0093658F" w:rsidP="00577AA3">
                              <w:pPr>
                                <w:rPr>
                                  <w:rFonts w:ascii="Arial Narrow" w:hAnsi="Arial Narrow"/>
                                  <w:b/>
                                  <w:sz w:val="15"/>
                                  <w:szCs w:val="15"/>
                                </w:rPr>
                              </w:pPr>
                              <w:r>
                                <w:rPr>
                                  <w:rFonts w:ascii="Arial Narrow" w:hAnsi="Arial Narrow"/>
                                  <w:b/>
                                  <w:sz w:val="15"/>
                                  <w:szCs w:val="15"/>
                                </w:rPr>
                                <w:t>und empirische Bildungsforschung</w:t>
                              </w:r>
                            </w:p>
                          </w:txbxContent>
                        </v:textbox>
                      </v:shape>
                      <v:shape id="Text Box 10"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93658F" w:rsidRDefault="0093658F" w:rsidP="00577AA3">
                              <w:pPr>
                                <w:rPr>
                                  <w:rFonts w:ascii="Arial Narrow" w:hAnsi="Arial Narrow"/>
                                  <w:b/>
                                  <w:sz w:val="15"/>
                                  <w:szCs w:val="15"/>
                                </w:rPr>
                              </w:pPr>
                              <w:r>
                                <w:rPr>
                                  <w:rFonts w:ascii="Arial Narrow" w:hAnsi="Arial Narrow"/>
                                  <w:b/>
                                  <w:sz w:val="15"/>
                                  <w:szCs w:val="15"/>
                                </w:rPr>
                                <w:t>Bildungspläne</w:t>
                              </w:r>
                            </w:p>
                          </w:txbxContent>
                        </v:textbox>
                      </v:shape>
                    </v:group>
                    <v:group id="Group 11"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2"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93658F" w:rsidRDefault="0093658F" w:rsidP="00577AA3">
                              <w:pPr>
                                <w:spacing w:before="240"/>
                                <w:rPr>
                                  <w:rFonts w:ascii="Arial Narrow" w:hAnsi="Arial Narrow"/>
                                  <w:b/>
                                  <w:sz w:val="15"/>
                                  <w:szCs w:val="15"/>
                                </w:rPr>
                              </w:pPr>
                              <w:r>
                                <w:rPr>
                                  <w:rFonts w:ascii="Arial Narrow" w:hAnsi="Arial Narrow"/>
                                  <w:b/>
                                  <w:sz w:val="15"/>
                                  <w:szCs w:val="15"/>
                                </w:rPr>
                                <w:t>Landesinstitut</w:t>
                              </w:r>
                            </w:p>
                            <w:p w:rsidR="0093658F" w:rsidRDefault="0093658F" w:rsidP="00577AA3">
                              <w:pPr>
                                <w:rPr>
                                  <w:rFonts w:ascii="Arial Narrow" w:hAnsi="Arial Narrow"/>
                                  <w:b/>
                                  <w:sz w:val="15"/>
                                  <w:szCs w:val="15"/>
                                </w:rPr>
                              </w:pPr>
                              <w:r>
                                <w:rPr>
                                  <w:rFonts w:ascii="Arial Narrow" w:hAnsi="Arial Narrow"/>
                                  <w:b/>
                                  <w:sz w:val="15"/>
                                  <w:szCs w:val="15"/>
                                </w:rPr>
                                <w:t>für Schulentwicklung</w:t>
                              </w:r>
                            </w:p>
                            <w:p w:rsidR="0093658F" w:rsidRDefault="0093658F" w:rsidP="00577AA3">
                              <w:pPr>
                                <w:rPr>
                                  <w:rFonts w:ascii="Arial Narrow" w:hAnsi="Arial Narrow"/>
                                  <w:b/>
                                  <w:sz w:val="15"/>
                                  <w:szCs w:val="15"/>
                                </w:rPr>
                              </w:pPr>
                            </w:p>
                            <w:p w:rsidR="0093658F" w:rsidRDefault="0093658F" w:rsidP="00577AA3">
                              <w:pPr>
                                <w:rPr>
                                  <w:rFonts w:ascii="Arial Narrow" w:hAnsi="Arial Narrow"/>
                                  <w:b/>
                                  <w:sz w:val="13"/>
                                  <w:szCs w:val="15"/>
                                </w:rPr>
                              </w:pPr>
                            </w:p>
                          </w:txbxContent>
                        </v:textbox>
                      </v:shape>
                      <v:shape id="Picture 13"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14"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5"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6"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7"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18"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93658F" w:rsidRDefault="0093658F" w:rsidP="00577AA3">
                        <w:pPr>
                          <w:rPr>
                            <w:rFonts w:ascii="Arial Narrow" w:hAnsi="Arial Narrow"/>
                            <w:b/>
                            <w:sz w:val="32"/>
                            <w:szCs w:val="32"/>
                          </w:rPr>
                        </w:pPr>
                        <w:r>
                          <w:rPr>
                            <w:rFonts w:ascii="Arial Narrow" w:hAnsi="Arial Narrow"/>
                            <w:b/>
                            <w:sz w:val="32"/>
                            <w:szCs w:val="32"/>
                          </w:rPr>
                          <w:t>Klassen 1/2</w:t>
                        </w:r>
                      </w:p>
                      <w:p w:rsidR="0093658F" w:rsidRDefault="001D29E8" w:rsidP="00577AA3">
                        <w:pPr>
                          <w:rPr>
                            <w:rFonts w:ascii="Arial Narrow" w:hAnsi="Arial Narrow"/>
                            <w:b/>
                            <w:sz w:val="32"/>
                            <w:szCs w:val="32"/>
                          </w:rPr>
                        </w:pPr>
                        <w:r>
                          <w:rPr>
                            <w:rFonts w:ascii="Arial Narrow" w:hAnsi="Arial Narrow"/>
                            <w:b/>
                            <w:sz w:val="32"/>
                            <w:szCs w:val="32"/>
                          </w:rPr>
                          <w:t>Beispiel 1</w:t>
                        </w:r>
                      </w:p>
                    </w:txbxContent>
                  </v:textbox>
                </v:shape>
                <v:shape id="Text Box 19"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93658F" w:rsidRDefault="0093658F" w:rsidP="00577AA3">
                        <w:pPr>
                          <w:rPr>
                            <w:rFonts w:ascii="Arial Narrow" w:hAnsi="Arial Narrow"/>
                            <w:b/>
                            <w:sz w:val="44"/>
                            <w:szCs w:val="44"/>
                          </w:rPr>
                        </w:pPr>
                        <w:r>
                          <w:rPr>
                            <w:rFonts w:ascii="Arial Narrow" w:hAnsi="Arial Narrow"/>
                            <w:b/>
                            <w:sz w:val="44"/>
                            <w:szCs w:val="44"/>
                          </w:rPr>
                          <w:t>Beispielcurriculum für das Fach Deutsch</w:t>
                        </w:r>
                      </w:p>
                    </w:txbxContent>
                  </v:textbox>
                </v:shape>
                <v:shape id="Text Box 20"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93658F" w:rsidRDefault="0093658F" w:rsidP="00577AA3">
                        <w:pPr>
                          <w:rPr>
                            <w:rFonts w:ascii="Arial Narrow" w:hAnsi="Arial Narrow"/>
                            <w:b/>
                            <w:sz w:val="32"/>
                            <w:szCs w:val="32"/>
                          </w:rPr>
                        </w:pPr>
                        <w:r>
                          <w:rPr>
                            <w:rFonts w:ascii="Arial Narrow" w:hAnsi="Arial Narrow"/>
                            <w:b/>
                            <w:sz w:val="32"/>
                            <w:szCs w:val="32"/>
                          </w:rPr>
                          <w:t>Juli 2016</w:t>
                        </w:r>
                      </w:p>
                    </w:txbxContent>
                  </v:textbox>
                </v:shape>
                <v:shape id="Text Box 21"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93658F" w:rsidRDefault="0093658F" w:rsidP="00577AA3">
                        <w:pPr>
                          <w:rPr>
                            <w:rFonts w:ascii="Arial Narrow" w:hAnsi="Arial Narrow"/>
                            <w:b/>
                            <w:sz w:val="44"/>
                            <w:szCs w:val="44"/>
                          </w:rPr>
                        </w:pPr>
                        <w:r>
                          <w:rPr>
                            <w:rFonts w:ascii="Arial Narrow" w:hAnsi="Arial Narrow"/>
                            <w:b/>
                            <w:sz w:val="44"/>
                            <w:szCs w:val="44"/>
                          </w:rPr>
                          <w:t>Bildungsplan 2016</w:t>
                        </w:r>
                      </w:p>
                      <w:p w:rsidR="0093658F" w:rsidRDefault="0093658F" w:rsidP="00577AA3">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E47793" w:rsidRPr="00E47793" w:rsidRDefault="00577AA3" w:rsidP="00E47793">
      <w:pPr>
        <w:spacing w:before="120" w:after="120" w:line="360" w:lineRule="auto"/>
        <w:jc w:val="center"/>
        <w:rPr>
          <w:b/>
          <w:sz w:val="32"/>
        </w:rPr>
      </w:pPr>
      <w:bookmarkStart w:id="0" w:name="_GoBack"/>
      <w:bookmarkEnd w:id="0"/>
      <w:r>
        <w:br w:type="page"/>
      </w:r>
      <w:bookmarkStart w:id="1" w:name="_Toc450308016"/>
      <w:bookmarkStart w:id="2" w:name="_Toc450308076"/>
      <w:r w:rsidRPr="00751B26">
        <w:rPr>
          <w:b/>
          <w:sz w:val="32"/>
        </w:rPr>
        <w:lastRenderedPageBreak/>
        <w:t>Inhaltsverzeichnis</w:t>
      </w:r>
      <w:bookmarkEnd w:id="1"/>
      <w:bookmarkEnd w:id="2"/>
      <w:r>
        <w:rPr>
          <w:rFonts w:eastAsia="Times New Roman" w:cs="Times New Roman"/>
          <w:sz w:val="22"/>
          <w:szCs w:val="24"/>
          <w:lang w:eastAsia="de-DE"/>
        </w:rPr>
        <w:fldChar w:fldCharType="begin"/>
      </w:r>
      <w:r>
        <w:instrText xml:space="preserve"> TOC \o "1-3" \h \z \u </w:instrText>
      </w:r>
      <w:r>
        <w:rPr>
          <w:rFonts w:eastAsia="Times New Roman" w:cs="Times New Roman"/>
          <w:sz w:val="22"/>
          <w:szCs w:val="24"/>
          <w:lang w:eastAsia="de-DE"/>
        </w:rPr>
        <w:fldChar w:fldCharType="separate"/>
      </w:r>
    </w:p>
    <w:p w:rsidR="00E47793" w:rsidRDefault="001D29E8">
      <w:pPr>
        <w:pStyle w:val="Verzeichnis1"/>
        <w:tabs>
          <w:tab w:val="right" w:leader="dot" w:pos="9628"/>
        </w:tabs>
        <w:rPr>
          <w:rFonts w:asciiTheme="minorHAnsi" w:eastAsiaTheme="minorEastAsia" w:hAnsiTheme="minorHAnsi" w:cstheme="minorBidi"/>
          <w:noProof/>
          <w:szCs w:val="22"/>
        </w:rPr>
      </w:pPr>
      <w:hyperlink w:anchor="_Toc455573819" w:history="1">
        <w:r w:rsidR="00E47793" w:rsidRPr="00CA0B3D">
          <w:rPr>
            <w:rStyle w:val="Hyperlink"/>
            <w:noProof/>
          </w:rPr>
          <w:t>Allgemeines Vorwort zu den Beispielcurricula</w:t>
        </w:r>
        <w:r w:rsidR="00E47793">
          <w:rPr>
            <w:noProof/>
            <w:webHidden/>
          </w:rPr>
          <w:tab/>
        </w:r>
        <w:r w:rsidR="00E47793">
          <w:rPr>
            <w:noProof/>
            <w:webHidden/>
          </w:rPr>
          <w:fldChar w:fldCharType="begin"/>
        </w:r>
        <w:r w:rsidR="00E47793">
          <w:rPr>
            <w:noProof/>
            <w:webHidden/>
          </w:rPr>
          <w:instrText xml:space="preserve"> PAGEREF _Toc455573819 \h </w:instrText>
        </w:r>
        <w:r w:rsidR="00E47793">
          <w:rPr>
            <w:noProof/>
            <w:webHidden/>
          </w:rPr>
        </w:r>
        <w:r w:rsidR="00E47793">
          <w:rPr>
            <w:noProof/>
            <w:webHidden/>
          </w:rPr>
          <w:fldChar w:fldCharType="separate"/>
        </w:r>
        <w:r>
          <w:rPr>
            <w:noProof/>
            <w:webHidden/>
          </w:rPr>
          <w:t>I</w:t>
        </w:r>
        <w:r w:rsidR="00E47793">
          <w:rPr>
            <w:noProof/>
            <w:webHidden/>
          </w:rPr>
          <w:fldChar w:fldCharType="end"/>
        </w:r>
      </w:hyperlink>
    </w:p>
    <w:p w:rsidR="00E47793" w:rsidRDefault="001D29E8">
      <w:pPr>
        <w:pStyle w:val="Verzeichnis1"/>
        <w:tabs>
          <w:tab w:val="right" w:leader="dot" w:pos="9628"/>
        </w:tabs>
        <w:rPr>
          <w:rFonts w:asciiTheme="minorHAnsi" w:eastAsiaTheme="minorEastAsia" w:hAnsiTheme="minorHAnsi" w:cstheme="minorBidi"/>
          <w:noProof/>
          <w:szCs w:val="22"/>
        </w:rPr>
      </w:pPr>
      <w:hyperlink w:anchor="_Toc455573820" w:history="1">
        <w:r w:rsidR="00E47793" w:rsidRPr="00CA0B3D">
          <w:rPr>
            <w:rStyle w:val="Hyperlink"/>
            <w:noProof/>
          </w:rPr>
          <w:t>Fachspezifisches Vorwort</w:t>
        </w:r>
        <w:r w:rsidR="00E47793">
          <w:rPr>
            <w:noProof/>
            <w:webHidden/>
          </w:rPr>
          <w:tab/>
        </w:r>
        <w:r w:rsidR="00E47793">
          <w:rPr>
            <w:noProof/>
            <w:webHidden/>
          </w:rPr>
          <w:fldChar w:fldCharType="begin"/>
        </w:r>
        <w:r w:rsidR="00E47793">
          <w:rPr>
            <w:noProof/>
            <w:webHidden/>
          </w:rPr>
          <w:instrText xml:space="preserve"> PAGEREF _Toc455573820 \h </w:instrText>
        </w:r>
        <w:r w:rsidR="00E47793">
          <w:rPr>
            <w:noProof/>
            <w:webHidden/>
          </w:rPr>
        </w:r>
        <w:r w:rsidR="00E47793">
          <w:rPr>
            <w:noProof/>
            <w:webHidden/>
          </w:rPr>
          <w:fldChar w:fldCharType="separate"/>
        </w:r>
        <w:r>
          <w:rPr>
            <w:noProof/>
            <w:webHidden/>
          </w:rPr>
          <w:t>II</w:t>
        </w:r>
        <w:r w:rsidR="00E47793">
          <w:rPr>
            <w:noProof/>
            <w:webHidden/>
          </w:rPr>
          <w:fldChar w:fldCharType="end"/>
        </w:r>
      </w:hyperlink>
    </w:p>
    <w:p w:rsidR="00E47793" w:rsidRDefault="001D29E8">
      <w:pPr>
        <w:pStyle w:val="Verzeichnis1"/>
        <w:tabs>
          <w:tab w:val="right" w:leader="dot" w:pos="9628"/>
        </w:tabs>
        <w:rPr>
          <w:rFonts w:asciiTheme="minorHAnsi" w:eastAsiaTheme="minorEastAsia" w:hAnsiTheme="minorHAnsi" w:cstheme="minorBidi"/>
          <w:noProof/>
          <w:szCs w:val="22"/>
        </w:rPr>
      </w:pPr>
      <w:hyperlink w:anchor="_Toc455573821" w:history="1">
        <w:r w:rsidR="00E47793" w:rsidRPr="00CA0B3D">
          <w:rPr>
            <w:rStyle w:val="Hyperlink"/>
            <w:noProof/>
          </w:rPr>
          <w:t>Deutsch – Klassen 1 und 2</w:t>
        </w:r>
        <w:r w:rsidR="00E47793">
          <w:rPr>
            <w:noProof/>
            <w:webHidden/>
          </w:rPr>
          <w:tab/>
        </w:r>
        <w:r w:rsidR="00E47793">
          <w:rPr>
            <w:noProof/>
            <w:webHidden/>
          </w:rPr>
          <w:fldChar w:fldCharType="begin"/>
        </w:r>
        <w:r w:rsidR="00E47793">
          <w:rPr>
            <w:noProof/>
            <w:webHidden/>
          </w:rPr>
          <w:instrText xml:space="preserve"> PAGEREF _Toc455573821 \h </w:instrText>
        </w:r>
        <w:r w:rsidR="00E47793">
          <w:rPr>
            <w:noProof/>
            <w:webHidden/>
          </w:rPr>
        </w:r>
        <w:r w:rsidR="00E47793">
          <w:rPr>
            <w:noProof/>
            <w:webHidden/>
          </w:rPr>
          <w:fldChar w:fldCharType="separate"/>
        </w:r>
        <w:r>
          <w:rPr>
            <w:noProof/>
            <w:webHidden/>
          </w:rPr>
          <w:t>1</w:t>
        </w:r>
        <w:r w:rsidR="00E47793">
          <w:rPr>
            <w:noProof/>
            <w:webHidden/>
          </w:rPr>
          <w:fldChar w:fldCharType="end"/>
        </w:r>
      </w:hyperlink>
    </w:p>
    <w:p w:rsidR="00E47793" w:rsidRDefault="001D29E8">
      <w:pPr>
        <w:pStyle w:val="Verzeichnis1"/>
        <w:tabs>
          <w:tab w:val="right" w:leader="dot" w:pos="9628"/>
        </w:tabs>
        <w:rPr>
          <w:rFonts w:asciiTheme="minorHAnsi" w:eastAsiaTheme="minorEastAsia" w:hAnsiTheme="minorHAnsi" w:cstheme="minorBidi"/>
          <w:noProof/>
          <w:szCs w:val="22"/>
        </w:rPr>
      </w:pPr>
      <w:hyperlink w:anchor="_Toc455573822" w:history="1">
        <w:r w:rsidR="00E47793" w:rsidRPr="00CA0B3D">
          <w:rPr>
            <w:rStyle w:val="Hyperlink"/>
            <w:noProof/>
          </w:rPr>
          <w:t>Sprechen und Zuhören</w:t>
        </w:r>
        <w:r w:rsidR="00E47793">
          <w:rPr>
            <w:noProof/>
            <w:webHidden/>
          </w:rPr>
          <w:tab/>
        </w:r>
        <w:r w:rsidR="00E47793">
          <w:rPr>
            <w:noProof/>
            <w:webHidden/>
          </w:rPr>
          <w:fldChar w:fldCharType="begin"/>
        </w:r>
        <w:r w:rsidR="00E47793">
          <w:rPr>
            <w:noProof/>
            <w:webHidden/>
          </w:rPr>
          <w:instrText xml:space="preserve"> PAGEREF _Toc455573822 \h </w:instrText>
        </w:r>
        <w:r w:rsidR="00E47793">
          <w:rPr>
            <w:noProof/>
            <w:webHidden/>
          </w:rPr>
        </w:r>
        <w:r w:rsidR="00E47793">
          <w:rPr>
            <w:noProof/>
            <w:webHidden/>
          </w:rPr>
          <w:fldChar w:fldCharType="separate"/>
        </w:r>
        <w:r>
          <w:rPr>
            <w:noProof/>
            <w:webHidden/>
          </w:rPr>
          <w:t>1</w:t>
        </w:r>
        <w:r w:rsidR="00E47793">
          <w:rPr>
            <w:noProof/>
            <w:webHidden/>
          </w:rPr>
          <w:fldChar w:fldCharType="end"/>
        </w:r>
      </w:hyperlink>
    </w:p>
    <w:p w:rsidR="00E47793" w:rsidRDefault="001D29E8">
      <w:pPr>
        <w:pStyle w:val="Verzeichnis1"/>
        <w:tabs>
          <w:tab w:val="right" w:leader="dot" w:pos="9628"/>
        </w:tabs>
        <w:rPr>
          <w:rFonts w:asciiTheme="minorHAnsi" w:eastAsiaTheme="minorEastAsia" w:hAnsiTheme="minorHAnsi" w:cstheme="minorBidi"/>
          <w:noProof/>
          <w:szCs w:val="22"/>
        </w:rPr>
      </w:pPr>
      <w:hyperlink w:anchor="_Toc455573823" w:history="1">
        <w:r w:rsidR="00E47793" w:rsidRPr="00CA0B3D">
          <w:rPr>
            <w:rStyle w:val="Hyperlink"/>
            <w:noProof/>
          </w:rPr>
          <w:t>Schreiben</w:t>
        </w:r>
        <w:r w:rsidR="00E47793">
          <w:rPr>
            <w:noProof/>
            <w:webHidden/>
          </w:rPr>
          <w:tab/>
        </w:r>
        <w:r w:rsidR="00E47793">
          <w:rPr>
            <w:noProof/>
            <w:webHidden/>
          </w:rPr>
          <w:fldChar w:fldCharType="begin"/>
        </w:r>
        <w:r w:rsidR="00E47793">
          <w:rPr>
            <w:noProof/>
            <w:webHidden/>
          </w:rPr>
          <w:instrText xml:space="preserve"> PAGEREF _Toc455573823 \h </w:instrText>
        </w:r>
        <w:r w:rsidR="00E47793">
          <w:rPr>
            <w:noProof/>
            <w:webHidden/>
          </w:rPr>
        </w:r>
        <w:r w:rsidR="00E47793">
          <w:rPr>
            <w:noProof/>
            <w:webHidden/>
          </w:rPr>
          <w:fldChar w:fldCharType="separate"/>
        </w:r>
        <w:r>
          <w:rPr>
            <w:noProof/>
            <w:webHidden/>
          </w:rPr>
          <w:t>1</w:t>
        </w:r>
        <w:r w:rsidR="00E47793">
          <w:rPr>
            <w:noProof/>
            <w:webHidden/>
          </w:rPr>
          <w:fldChar w:fldCharType="end"/>
        </w:r>
      </w:hyperlink>
    </w:p>
    <w:p w:rsidR="00E47793" w:rsidRDefault="001D29E8">
      <w:pPr>
        <w:pStyle w:val="Verzeichnis1"/>
        <w:tabs>
          <w:tab w:val="right" w:leader="dot" w:pos="9628"/>
        </w:tabs>
        <w:rPr>
          <w:rFonts w:asciiTheme="minorHAnsi" w:eastAsiaTheme="minorEastAsia" w:hAnsiTheme="minorHAnsi" w:cstheme="minorBidi"/>
          <w:noProof/>
          <w:szCs w:val="22"/>
        </w:rPr>
      </w:pPr>
      <w:hyperlink w:anchor="_Toc455573824" w:history="1">
        <w:r w:rsidR="00E47793" w:rsidRPr="00CA0B3D">
          <w:rPr>
            <w:rStyle w:val="Hyperlink"/>
            <w:noProof/>
          </w:rPr>
          <w:t>Lesen</w:t>
        </w:r>
        <w:r w:rsidR="00E47793">
          <w:rPr>
            <w:noProof/>
            <w:webHidden/>
          </w:rPr>
          <w:tab/>
        </w:r>
        <w:r w:rsidR="00E47793">
          <w:rPr>
            <w:noProof/>
            <w:webHidden/>
          </w:rPr>
          <w:fldChar w:fldCharType="begin"/>
        </w:r>
        <w:r w:rsidR="00E47793">
          <w:rPr>
            <w:noProof/>
            <w:webHidden/>
          </w:rPr>
          <w:instrText xml:space="preserve"> PAGEREF _Toc455573824 \h </w:instrText>
        </w:r>
        <w:r w:rsidR="00E47793">
          <w:rPr>
            <w:noProof/>
            <w:webHidden/>
          </w:rPr>
        </w:r>
        <w:r w:rsidR="00E47793">
          <w:rPr>
            <w:noProof/>
            <w:webHidden/>
          </w:rPr>
          <w:fldChar w:fldCharType="separate"/>
        </w:r>
        <w:r>
          <w:rPr>
            <w:noProof/>
            <w:webHidden/>
          </w:rPr>
          <w:t>1</w:t>
        </w:r>
        <w:r w:rsidR="00E47793">
          <w:rPr>
            <w:noProof/>
            <w:webHidden/>
          </w:rPr>
          <w:fldChar w:fldCharType="end"/>
        </w:r>
      </w:hyperlink>
    </w:p>
    <w:p w:rsidR="00577AA3" w:rsidRPr="0020039A" w:rsidRDefault="00577AA3" w:rsidP="00577AA3">
      <w:r>
        <w:rPr>
          <w:b/>
          <w:bCs/>
        </w:rPr>
        <w:fldChar w:fldCharType="end"/>
      </w:r>
    </w:p>
    <w:p w:rsidR="00577AA3" w:rsidRPr="0020039A" w:rsidRDefault="00577AA3" w:rsidP="00577AA3"/>
    <w:p w:rsidR="00577AA3" w:rsidRDefault="00577AA3" w:rsidP="00577AA3">
      <w:pPr>
        <w:pStyle w:val="0ueberschrift1"/>
        <w:sectPr w:rsidR="00577AA3" w:rsidSect="00577AA3">
          <w:footerReference w:type="even" r:id="rId15"/>
          <w:footerReference w:type="default" r:id="rId16"/>
          <w:pgSz w:w="11906" w:h="16838" w:code="9"/>
          <w:pgMar w:top="1134" w:right="1134" w:bottom="1134" w:left="1134" w:header="709" w:footer="709" w:gutter="0"/>
          <w:cols w:space="708"/>
          <w:docGrid w:linePitch="360"/>
        </w:sectPr>
      </w:pPr>
    </w:p>
    <w:p w:rsidR="00577AA3" w:rsidRPr="00191A6A" w:rsidRDefault="00577AA3" w:rsidP="00191A6A">
      <w:pPr>
        <w:pStyle w:val="0ueberschrift1"/>
      </w:pPr>
      <w:bookmarkStart w:id="3" w:name="_Toc455311685"/>
      <w:bookmarkStart w:id="4" w:name="_Toc455573819"/>
      <w:r w:rsidRPr="00191A6A">
        <w:lastRenderedPageBreak/>
        <w:t>Allgemeines Vorwort zu den Beispielcurricula</w:t>
      </w:r>
      <w:bookmarkEnd w:id="3"/>
      <w:bookmarkEnd w:id="4"/>
    </w:p>
    <w:p w:rsidR="00577AA3" w:rsidRPr="00577AA3" w:rsidRDefault="00577AA3" w:rsidP="00577AA3">
      <w:pPr>
        <w:spacing w:line="360" w:lineRule="auto"/>
        <w:jc w:val="both"/>
        <w:rPr>
          <w:sz w:val="22"/>
        </w:rPr>
      </w:pPr>
      <w:r w:rsidRPr="00577AA3">
        <w:rPr>
          <w:sz w:val="22"/>
        </w:rPr>
        <w:t>Beispielcurricula zeigen eine Möglichkeit auf, wie aus dem Bildungsplan unterrichtliche Praxis we</w:t>
      </w:r>
      <w:r w:rsidRPr="00577AA3">
        <w:rPr>
          <w:sz w:val="22"/>
        </w:rPr>
        <w:t>r</w:t>
      </w:r>
      <w:r w:rsidRPr="00577AA3">
        <w:rPr>
          <w:sz w:val="22"/>
        </w:rPr>
        <w:t>den kann. Sie erheben hierbei keinen Anspruch einer normativen Vorgabe, sondern dienen vie</w:t>
      </w:r>
      <w:r w:rsidRPr="00577AA3">
        <w:rPr>
          <w:sz w:val="22"/>
        </w:rPr>
        <w:t>l</w:t>
      </w:r>
      <w:r w:rsidRPr="00577AA3">
        <w:rPr>
          <w:sz w:val="22"/>
        </w:rPr>
        <w:t>mehr als beispielhafte Vorlage zur Unterrichtsplanung und -gestaltung. Diese kann bei der Erste</w:t>
      </w:r>
      <w:r w:rsidRPr="00577AA3">
        <w:rPr>
          <w:sz w:val="22"/>
        </w:rPr>
        <w:t>l</w:t>
      </w:r>
      <w:r w:rsidRPr="00577AA3">
        <w:rPr>
          <w:sz w:val="22"/>
        </w:rPr>
        <w:t xml:space="preserve">lung oder Weiterentwicklung von schul- und fachspezifischen Jahresplanungen ebenso hilfreich sein wie bei der konkreten Unterrichtsplanung der Lehrkräfte. </w:t>
      </w:r>
    </w:p>
    <w:p w:rsidR="00577AA3" w:rsidRPr="00577AA3" w:rsidRDefault="00577AA3" w:rsidP="00577AA3">
      <w:pPr>
        <w:spacing w:line="360" w:lineRule="auto"/>
        <w:jc w:val="both"/>
        <w:rPr>
          <w:sz w:val="22"/>
        </w:rPr>
      </w:pPr>
    </w:p>
    <w:p w:rsidR="00577AA3" w:rsidRPr="00577AA3" w:rsidRDefault="00577AA3" w:rsidP="00577AA3">
      <w:pPr>
        <w:spacing w:line="360" w:lineRule="auto"/>
        <w:jc w:val="both"/>
        <w:rPr>
          <w:sz w:val="22"/>
        </w:rPr>
      </w:pPr>
      <w:r w:rsidRPr="00577AA3">
        <w:rPr>
          <w:sz w:val="22"/>
        </w:rPr>
        <w:t>Curricula sind keine abgeschlossenen Produkte, sondern befinden sich in einem dauerhaften En</w:t>
      </w:r>
      <w:r w:rsidRPr="00577AA3">
        <w:rPr>
          <w:sz w:val="22"/>
        </w:rPr>
        <w:t>t</w:t>
      </w:r>
      <w:r w:rsidRPr="00577AA3">
        <w:rPr>
          <w:sz w:val="22"/>
        </w:rPr>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577AA3" w:rsidRPr="00577AA3" w:rsidRDefault="00577AA3" w:rsidP="00577AA3">
      <w:pPr>
        <w:spacing w:line="360" w:lineRule="auto"/>
        <w:jc w:val="both"/>
        <w:rPr>
          <w:sz w:val="22"/>
        </w:rPr>
      </w:pPr>
    </w:p>
    <w:p w:rsidR="00577AA3" w:rsidRPr="00577AA3" w:rsidRDefault="00577AA3" w:rsidP="00577AA3">
      <w:pPr>
        <w:spacing w:line="360" w:lineRule="auto"/>
        <w:jc w:val="both"/>
        <w:rPr>
          <w:sz w:val="22"/>
        </w:rPr>
      </w:pPr>
      <w:r w:rsidRPr="00577AA3">
        <w:rPr>
          <w:sz w:val="22"/>
        </w:rPr>
        <w:t>Der Aufbau der Beispielcurricula ist für alle Fächer einheitlich: Ein fachspezifisches Vorwort them</w:t>
      </w:r>
      <w:r w:rsidRPr="00577AA3">
        <w:rPr>
          <w:sz w:val="22"/>
        </w:rPr>
        <w:t>a</w:t>
      </w:r>
      <w:r w:rsidRPr="00577AA3">
        <w:rPr>
          <w:sz w:val="22"/>
        </w:rPr>
        <w:t>tisiert die Besonderheiten des jeweiligen Fachcurriculums und gibt ggf. Lektürehinweise für das Curriculum, das sich in tabellarischer Form dem Vorwort anschließt.</w:t>
      </w:r>
    </w:p>
    <w:p w:rsidR="00577AA3" w:rsidRPr="00577AA3" w:rsidRDefault="00577AA3" w:rsidP="00577AA3">
      <w:pPr>
        <w:spacing w:line="360" w:lineRule="auto"/>
        <w:jc w:val="both"/>
        <w:rPr>
          <w:sz w:val="22"/>
        </w:rPr>
      </w:pPr>
      <w:r w:rsidRPr="00577AA3">
        <w:rPr>
          <w:sz w:val="22"/>
        </w:rPr>
        <w:t>In den ersten beiden Spalten der vorliegenden Curricula werden beispielhafte Zuordnungen zw</w:t>
      </w:r>
      <w:r w:rsidRPr="00577AA3">
        <w:rPr>
          <w:sz w:val="22"/>
        </w:rPr>
        <w:t>i</w:t>
      </w:r>
      <w:r w:rsidRPr="00577AA3">
        <w:rPr>
          <w:sz w:val="22"/>
        </w:rPr>
        <w:t>schen den prozess- und inhaltsbezogenen Kompetenzen dargestellt. Eine Ausnahme stellen die modernen Fremdsprachen dar, die aufgrund der fachspezifischen Architektur ihrer Pläne eine a</w:t>
      </w:r>
      <w:r w:rsidRPr="00577AA3">
        <w:rPr>
          <w:sz w:val="22"/>
        </w:rPr>
        <w:t>n</w:t>
      </w:r>
      <w:r w:rsidRPr="00577AA3">
        <w:rPr>
          <w:sz w:val="22"/>
        </w:rPr>
        <w:t>dere Spaltenkategorisierung gewählt haben. In der dritten Spalte wird vorgeschlagen, wie die Themen und Inhalte im Unterricht umgesetzt und konkretisiert werden können. In der vierten Spa</w:t>
      </w:r>
      <w:r w:rsidRPr="00577AA3">
        <w:rPr>
          <w:sz w:val="22"/>
        </w:rPr>
        <w:t>l</w:t>
      </w:r>
      <w:r w:rsidRPr="00577AA3">
        <w:rPr>
          <w:sz w:val="22"/>
        </w:rPr>
        <w:t>te wird auf Möglichkeiten zur Vertiefung und Erweiterung des Kompetenzerwerbs im Rahmen des Schulcurriculums hingewiesen und aufgezeigt, wie die Leitperspektiven in den Fachunterricht ei</w:t>
      </w:r>
      <w:r w:rsidRPr="00577AA3">
        <w:rPr>
          <w:sz w:val="22"/>
        </w:rPr>
        <w:t>n</w:t>
      </w:r>
      <w:r w:rsidRPr="00577AA3">
        <w:rPr>
          <w:sz w:val="22"/>
        </w:rPr>
        <w:t xml:space="preserve">gebunden werden können und in welcher Hinsicht eine Zusammenarbeit mit anderen Fächern sinnvoll sein kann. An dieser Stelle finden sich auch Hinweise und Verlinkungen auf konkretes Unterrichtsmaterial. </w:t>
      </w:r>
    </w:p>
    <w:p w:rsidR="00577AA3" w:rsidRPr="00577AA3" w:rsidRDefault="00577AA3" w:rsidP="00577AA3">
      <w:pPr>
        <w:spacing w:line="360" w:lineRule="auto"/>
        <w:jc w:val="both"/>
        <w:rPr>
          <w:sz w:val="22"/>
        </w:rPr>
      </w:pPr>
    </w:p>
    <w:p w:rsidR="00577AA3" w:rsidRPr="00577AA3" w:rsidRDefault="00577AA3" w:rsidP="00577AA3">
      <w:pPr>
        <w:spacing w:line="360" w:lineRule="auto"/>
        <w:jc w:val="both"/>
        <w:rPr>
          <w:sz w:val="22"/>
        </w:rPr>
      </w:pPr>
      <w:r w:rsidRPr="00577AA3">
        <w:rPr>
          <w:sz w:val="22"/>
        </w:rPr>
        <w:t>Die verschiedenen Niveaustufen des Gemeinsamen Bildungsplans der Sekundarstufe I werden in den Beispielcurricula ebenfalls berücksichtigt und mit konkreten Hinweisen zum differenzierten Vorgehen im Unterricht angereichert.</w:t>
      </w:r>
    </w:p>
    <w:p w:rsidR="00577AA3" w:rsidRPr="00577AA3" w:rsidRDefault="00577AA3" w:rsidP="00577AA3">
      <w:pPr>
        <w:pStyle w:val="Kommentartext"/>
        <w:ind w:left="-181"/>
        <w:jc w:val="both"/>
        <w:rPr>
          <w:rFonts w:cs="Arial"/>
          <w:szCs w:val="22"/>
        </w:rPr>
      </w:pPr>
    </w:p>
    <w:p w:rsidR="00577AA3" w:rsidRDefault="00577AA3" w:rsidP="00577AA3">
      <w:pPr>
        <w:pStyle w:val="BCberschrift"/>
      </w:pPr>
      <w:r>
        <w:br w:type="page"/>
      </w:r>
    </w:p>
    <w:p w:rsidR="00154EA6" w:rsidRPr="00577AA3" w:rsidRDefault="00577AA3" w:rsidP="00191A6A">
      <w:pPr>
        <w:pStyle w:val="0ueberschrift1"/>
      </w:pPr>
      <w:bookmarkStart w:id="5" w:name="_Toc455311686"/>
      <w:bookmarkStart w:id="6" w:name="_Toc455573820"/>
      <w:r w:rsidRPr="00577AA3">
        <w:lastRenderedPageBreak/>
        <w:t>Fachspezifisches Vorwort</w:t>
      </w:r>
      <w:bookmarkEnd w:id="5"/>
      <w:bookmarkEnd w:id="6"/>
    </w:p>
    <w:p w:rsidR="00577AA3" w:rsidRPr="00577AA3" w:rsidRDefault="00577AA3" w:rsidP="00577AA3">
      <w:pPr>
        <w:pStyle w:val="BCText"/>
        <w:rPr>
          <w:sz w:val="22"/>
          <w:szCs w:val="22"/>
        </w:rPr>
      </w:pPr>
      <w:r w:rsidRPr="00577AA3">
        <w:rPr>
          <w:sz w:val="22"/>
          <w:szCs w:val="22"/>
        </w:rPr>
        <w:t>Hinweis zur Lesart des Curriculums:</w:t>
      </w:r>
    </w:p>
    <w:p w:rsidR="00577AA3" w:rsidRPr="00577AA3" w:rsidRDefault="00577AA3" w:rsidP="00577AA3">
      <w:pPr>
        <w:pStyle w:val="BCText"/>
        <w:rPr>
          <w:sz w:val="22"/>
          <w:szCs w:val="22"/>
        </w:rPr>
      </w:pPr>
      <w:r w:rsidRPr="00577AA3">
        <w:rPr>
          <w:sz w:val="22"/>
          <w:szCs w:val="22"/>
        </w:rPr>
        <w:t>Dieses Beispielcurriculum zeigt auf, wie die prozessbezogenen und die inhaltsbezogenen Komp</w:t>
      </w:r>
      <w:r w:rsidRPr="00577AA3">
        <w:rPr>
          <w:sz w:val="22"/>
          <w:szCs w:val="22"/>
        </w:rPr>
        <w:t>e</w:t>
      </w:r>
      <w:r w:rsidRPr="00577AA3">
        <w:rPr>
          <w:sz w:val="22"/>
          <w:szCs w:val="22"/>
        </w:rPr>
        <w:t xml:space="preserve">tenzen des BP GS für das Fach Deutsch miteinander verwoben werden können. </w:t>
      </w:r>
    </w:p>
    <w:p w:rsidR="00577AA3" w:rsidRPr="00577AA3" w:rsidRDefault="00577AA3" w:rsidP="00577AA3">
      <w:pPr>
        <w:pStyle w:val="BCText"/>
        <w:rPr>
          <w:sz w:val="22"/>
          <w:szCs w:val="22"/>
        </w:rPr>
      </w:pPr>
      <w:r w:rsidRPr="00577AA3">
        <w:rPr>
          <w:sz w:val="22"/>
          <w:szCs w:val="22"/>
        </w:rPr>
        <w:t xml:space="preserve">Die linke Spalte weist die drei Bereiche der prozessbezogenen Kompetenzen </w:t>
      </w:r>
      <w:r w:rsidRPr="00577AA3">
        <w:rPr>
          <w:rStyle w:val="BCTextBlauZchn"/>
          <w:rFonts w:ascii="Arial" w:hAnsi="Arial"/>
          <w:color w:val="FF0000"/>
          <w:szCs w:val="22"/>
        </w:rPr>
        <w:t>Sprechen und Z</w:t>
      </w:r>
      <w:r w:rsidRPr="00577AA3">
        <w:rPr>
          <w:rStyle w:val="BCTextBlauZchn"/>
          <w:rFonts w:ascii="Arial" w:hAnsi="Arial"/>
          <w:color w:val="FF0000"/>
          <w:szCs w:val="22"/>
        </w:rPr>
        <w:t>u</w:t>
      </w:r>
      <w:r w:rsidRPr="00577AA3">
        <w:rPr>
          <w:rStyle w:val="BCTextBlauZchn"/>
          <w:rFonts w:ascii="Arial" w:hAnsi="Arial"/>
          <w:color w:val="FF0000"/>
          <w:szCs w:val="22"/>
        </w:rPr>
        <w:t>hören</w:t>
      </w:r>
      <w:r w:rsidRPr="00577AA3">
        <w:rPr>
          <w:sz w:val="22"/>
          <w:szCs w:val="22"/>
        </w:rPr>
        <w:t>,</w:t>
      </w:r>
      <w:r w:rsidRPr="00577AA3">
        <w:rPr>
          <w:b/>
          <w:color w:val="0070C0"/>
          <w:sz w:val="22"/>
          <w:szCs w:val="22"/>
        </w:rPr>
        <w:t xml:space="preserve"> </w:t>
      </w:r>
      <w:r w:rsidRPr="00577AA3">
        <w:rPr>
          <w:rStyle w:val="BCTextGrnZchn"/>
          <w:rFonts w:ascii="Arial" w:hAnsi="Arial"/>
          <w:szCs w:val="22"/>
        </w:rPr>
        <w:t>Schreiben</w:t>
      </w:r>
      <w:r w:rsidRPr="00577AA3">
        <w:rPr>
          <w:sz w:val="22"/>
          <w:szCs w:val="22"/>
        </w:rPr>
        <w:t xml:space="preserve">, </w:t>
      </w:r>
      <w:r w:rsidRPr="00577AA3">
        <w:rPr>
          <w:rStyle w:val="BCTextRotZchn"/>
          <w:rFonts w:ascii="Arial" w:hAnsi="Arial"/>
          <w:color w:val="0070C0"/>
          <w:szCs w:val="22"/>
        </w:rPr>
        <w:t>Lesen</w:t>
      </w:r>
      <w:r w:rsidRPr="00577AA3">
        <w:rPr>
          <w:sz w:val="22"/>
          <w:szCs w:val="22"/>
        </w:rPr>
        <w:t xml:space="preserve"> auf (die zur besseren Lesbarkeit farbig dargestellt werden). Da diese in Verbindung mit verschiedenen inhaltsbezogenen Kompetenzen aufgebaut und gefördert werden können, wiederholen sie sich und ermöglichen so deren kontinuierliche Berücksichtigung, Beac</w:t>
      </w:r>
      <w:r w:rsidRPr="00577AA3">
        <w:rPr>
          <w:sz w:val="22"/>
          <w:szCs w:val="22"/>
        </w:rPr>
        <w:t>h</w:t>
      </w:r>
      <w:r w:rsidRPr="00577AA3">
        <w:rPr>
          <w:sz w:val="22"/>
          <w:szCs w:val="22"/>
        </w:rPr>
        <w:t xml:space="preserve">tung und Umsetzung. </w:t>
      </w:r>
    </w:p>
    <w:p w:rsidR="00577AA3" w:rsidRPr="00577AA3" w:rsidRDefault="00577AA3" w:rsidP="00577AA3">
      <w:pPr>
        <w:pStyle w:val="BCText"/>
        <w:rPr>
          <w:sz w:val="22"/>
          <w:szCs w:val="22"/>
        </w:rPr>
      </w:pPr>
      <w:r w:rsidRPr="00577AA3">
        <w:rPr>
          <w:sz w:val="22"/>
          <w:szCs w:val="22"/>
        </w:rPr>
        <w:t xml:space="preserve">Die zweite Spalte enthält alle im Bildungsplan genannten inhaltsbezogenen Teilkompetenzen der verschiedenen Teilbereiche in unterschiedlicher Anordnung und zeigt eine mögliche Vernetzung der prozessbezogenen mit den inhaltsbezogenen Kompetenzen. </w:t>
      </w:r>
    </w:p>
    <w:p w:rsidR="00577AA3" w:rsidRPr="00577AA3" w:rsidRDefault="00577AA3" w:rsidP="00577AA3">
      <w:pPr>
        <w:pStyle w:val="BCText"/>
        <w:rPr>
          <w:sz w:val="22"/>
          <w:szCs w:val="22"/>
        </w:rPr>
      </w:pPr>
      <w:r w:rsidRPr="00577AA3">
        <w:rPr>
          <w:sz w:val="22"/>
          <w:szCs w:val="22"/>
        </w:rPr>
        <w:t xml:space="preserve">Hierbei steht das Kind in seiner Entwicklung des Sprechens, Zuhörens, Lesens und Schreibens immer im Mittelpunkt. </w:t>
      </w:r>
    </w:p>
    <w:p w:rsidR="00154EA6" w:rsidRPr="00C217EF" w:rsidRDefault="00154EA6" w:rsidP="00154EA6">
      <w:pPr>
        <w:spacing w:line="276" w:lineRule="auto"/>
        <w:rPr>
          <w:szCs w:val="24"/>
        </w:rPr>
      </w:pPr>
    </w:p>
    <w:p w:rsidR="00577AA3" w:rsidRDefault="00577AA3" w:rsidP="00154EA6">
      <w:pPr>
        <w:sectPr w:rsidR="00577AA3" w:rsidSect="00577AA3">
          <w:footerReference w:type="default" r:id="rId17"/>
          <w:footerReference w:type="first" r:id="rId18"/>
          <w:pgSz w:w="11906" w:h="16838" w:code="9"/>
          <w:pgMar w:top="1134" w:right="1134" w:bottom="1134" w:left="1134" w:header="709" w:footer="709" w:gutter="0"/>
          <w:pgNumType w:fmt="upperRoman" w:start="1"/>
          <w:cols w:space="708"/>
          <w:docGrid w:linePitch="360"/>
        </w:sectPr>
      </w:pPr>
    </w:p>
    <w:p w:rsidR="00154EA6" w:rsidRPr="00C217EF" w:rsidRDefault="00C6420E" w:rsidP="00191A6A">
      <w:pPr>
        <w:pStyle w:val="0ueberschrift1"/>
      </w:pPr>
      <w:bookmarkStart w:id="7" w:name="_Toc455311687"/>
      <w:bookmarkStart w:id="8" w:name="_Toc455573821"/>
      <w:r>
        <w:lastRenderedPageBreak/>
        <w:t>Deutsch – Klassen 1/</w:t>
      </w:r>
      <w:bookmarkEnd w:id="7"/>
      <w:bookmarkEnd w:id="8"/>
      <w:r>
        <w:t>2</w:t>
      </w:r>
    </w:p>
    <w:tbl>
      <w:tblPr>
        <w:tblStyle w:val="BCTabelleTabelle"/>
        <w:tblW w:w="5000" w:type="pct"/>
        <w:tblLook w:val="04A0" w:firstRow="1" w:lastRow="0" w:firstColumn="1" w:lastColumn="0" w:noHBand="0" w:noVBand="1"/>
      </w:tblPr>
      <w:tblGrid>
        <w:gridCol w:w="4368"/>
        <w:gridCol w:w="7"/>
        <w:gridCol w:w="3665"/>
        <w:gridCol w:w="3808"/>
        <w:gridCol w:w="4072"/>
      </w:tblGrid>
      <w:tr w:rsidR="00154EA6" w:rsidRPr="00C217EF" w:rsidTr="00B3633A">
        <w:trPr>
          <w:trHeight w:val="434"/>
        </w:trPr>
        <w:tc>
          <w:tcPr>
            <w:tcW w:w="5000" w:type="pct"/>
            <w:gridSpan w:val="5"/>
            <w:shd w:val="clear" w:color="auto" w:fill="D9D9D9"/>
            <w:vAlign w:val="center"/>
            <w:hideMark/>
          </w:tcPr>
          <w:p w:rsidR="00154EA6" w:rsidRPr="00241BC6" w:rsidRDefault="00154EA6" w:rsidP="00191A6A">
            <w:pPr>
              <w:pStyle w:val="0TabelleUeberschrift"/>
            </w:pPr>
            <w:bookmarkStart w:id="9" w:name="_Toc455311688"/>
            <w:bookmarkStart w:id="10" w:name="_Toc455573822"/>
            <w:r w:rsidRPr="00191A6A">
              <w:rPr>
                <w:color w:val="FF0000"/>
              </w:rPr>
              <w:t>Sprechen und Zuhören</w:t>
            </w:r>
            <w:bookmarkEnd w:id="9"/>
            <w:bookmarkEnd w:id="10"/>
          </w:p>
          <w:p w:rsidR="00154EA6" w:rsidRPr="00C217EF" w:rsidRDefault="00154EA6" w:rsidP="00191A6A">
            <w:pPr>
              <w:pStyle w:val="0TabelleUeberschrift"/>
            </w:pPr>
            <w:bookmarkStart w:id="11" w:name="_Toc455311689"/>
            <w:bookmarkStart w:id="12" w:name="_Toc455573823"/>
            <w:r w:rsidRPr="00191A6A">
              <w:rPr>
                <w:color w:val="00B050"/>
              </w:rPr>
              <w:t>Schreiben</w:t>
            </w:r>
            <w:bookmarkEnd w:id="11"/>
            <w:bookmarkEnd w:id="12"/>
          </w:p>
          <w:p w:rsidR="00154EA6" w:rsidRPr="00C217EF" w:rsidRDefault="00154EA6" w:rsidP="00191A6A">
            <w:pPr>
              <w:pStyle w:val="0TabelleUeberschrift"/>
            </w:pPr>
            <w:bookmarkStart w:id="13" w:name="_Toc455311690"/>
            <w:bookmarkStart w:id="14" w:name="_Toc455573824"/>
            <w:r w:rsidRPr="00241BC6">
              <w:rPr>
                <w:color w:val="0070C0"/>
              </w:rPr>
              <w:t>Lesen</w:t>
            </w:r>
            <w:bookmarkEnd w:id="13"/>
            <w:bookmarkEnd w:id="14"/>
          </w:p>
        </w:tc>
      </w:tr>
      <w:tr w:rsidR="00054410" w:rsidRPr="00C217EF" w:rsidTr="00B3633A">
        <w:trPr>
          <w:trHeight w:val="938"/>
        </w:trPr>
        <w:tc>
          <w:tcPr>
            <w:tcW w:w="1372" w:type="pct"/>
            <w:shd w:val="clear" w:color="auto" w:fill="F59D1E"/>
            <w:vAlign w:val="center"/>
            <w:hideMark/>
          </w:tcPr>
          <w:p w:rsidR="00054410" w:rsidRPr="00C217EF" w:rsidRDefault="00B3633A" w:rsidP="00B3633A">
            <w:pPr>
              <w:pStyle w:val="BCTabelleSpaltenberschrift"/>
              <w:spacing w:before="120" w:after="120"/>
            </w:pPr>
            <w:r w:rsidRPr="00B3633A">
              <w:rPr>
                <w:color w:val="FFFFFF" w:themeColor="background1"/>
              </w:rPr>
              <w:t>Prozessbezogene Kompetenzen</w:t>
            </w:r>
          </w:p>
        </w:tc>
        <w:tc>
          <w:tcPr>
            <w:tcW w:w="1153" w:type="pct"/>
            <w:gridSpan w:val="2"/>
            <w:shd w:val="clear" w:color="auto" w:fill="B70017"/>
            <w:vAlign w:val="center"/>
          </w:tcPr>
          <w:p w:rsidR="00054410" w:rsidRPr="00C217EF" w:rsidRDefault="00054410" w:rsidP="00B3633A">
            <w:pPr>
              <w:pStyle w:val="BCTabelleSpaltenberschrift"/>
              <w:spacing w:before="120" w:after="120"/>
            </w:pPr>
            <w:r w:rsidRPr="00C217EF">
              <w:t>Inhaltsbezogene Kompeten</w:t>
            </w:r>
            <w:r w:rsidR="00B3633A">
              <w:t>zen</w:t>
            </w:r>
          </w:p>
        </w:tc>
        <w:tc>
          <w:tcPr>
            <w:tcW w:w="1196" w:type="pct"/>
            <w:shd w:val="clear" w:color="auto" w:fill="D9D9D9"/>
            <w:vAlign w:val="center"/>
            <w:hideMark/>
          </w:tcPr>
          <w:p w:rsidR="00054410" w:rsidRPr="00C217EF" w:rsidRDefault="00054410" w:rsidP="00B3633A">
            <w:pPr>
              <w:pStyle w:val="BCTabelleSpaltenberschrift"/>
              <w:spacing w:before="120" w:after="120"/>
            </w:pPr>
            <w:r w:rsidRPr="00C217EF">
              <w:t>Konkretisierung,</w:t>
            </w:r>
            <w:r w:rsidRPr="00C217EF">
              <w:br/>
              <w:t>Vorgehen im Unterricht</w:t>
            </w:r>
          </w:p>
        </w:tc>
        <w:tc>
          <w:tcPr>
            <w:tcW w:w="1279" w:type="pct"/>
            <w:shd w:val="clear" w:color="auto" w:fill="D9D9D9"/>
            <w:vAlign w:val="center"/>
          </w:tcPr>
          <w:p w:rsidR="00054410" w:rsidRPr="00C217EF" w:rsidRDefault="00054410" w:rsidP="00B3633A">
            <w:pPr>
              <w:pStyle w:val="BCTabelleSpaltenberschrift"/>
              <w:spacing w:before="120" w:after="120"/>
            </w:pPr>
            <w:r w:rsidRPr="00C217EF">
              <w:t>Ergänzende Hinweise, Arbeits</w:t>
            </w:r>
            <w:r w:rsidR="00B3633A">
              <w:t>mittel, Organisation, Verweise</w:t>
            </w:r>
          </w:p>
        </w:tc>
      </w:tr>
      <w:tr w:rsidR="00B3633A" w:rsidRPr="00C217EF" w:rsidTr="00B3633A">
        <w:tc>
          <w:tcPr>
            <w:tcW w:w="2525" w:type="pct"/>
            <w:gridSpan w:val="3"/>
          </w:tcPr>
          <w:p w:rsidR="00B3633A" w:rsidRPr="00B3633A" w:rsidRDefault="00B3633A" w:rsidP="00054410">
            <w:pPr>
              <w:pStyle w:val="BCTabelleSpaltenberschrift"/>
              <w:rPr>
                <w:b w:val="0"/>
              </w:rPr>
            </w:pPr>
            <w:r w:rsidRPr="00B3633A">
              <w:rPr>
                <w:b w:val="0"/>
              </w:rPr>
              <w:t>Die Schülerinnen und Schüler können</w:t>
            </w:r>
          </w:p>
        </w:tc>
        <w:tc>
          <w:tcPr>
            <w:tcW w:w="1196" w:type="pct"/>
            <w:vMerge w:val="restart"/>
          </w:tcPr>
          <w:p w:rsidR="000A5FE1" w:rsidRDefault="000A5FE1" w:rsidP="00132936">
            <w:pPr>
              <w:pStyle w:val="BCTabelleText"/>
            </w:pPr>
          </w:p>
          <w:p w:rsidR="00B3633A" w:rsidRPr="00132936" w:rsidRDefault="00B3633A" w:rsidP="00132936">
            <w:pPr>
              <w:pStyle w:val="BCTabelleText"/>
            </w:pPr>
            <w:r w:rsidRPr="00132936">
              <w:t>Erlebnisse, Gefühle als Gespräch</w:t>
            </w:r>
            <w:r w:rsidRPr="00132936">
              <w:t>s</w:t>
            </w:r>
            <w:r w:rsidRPr="00132936">
              <w:t>anlass nutzen</w:t>
            </w:r>
          </w:p>
          <w:p w:rsidR="00B3633A" w:rsidRPr="00132936" w:rsidRDefault="00B3633A" w:rsidP="00132936">
            <w:pPr>
              <w:pStyle w:val="BCTabelleText"/>
            </w:pPr>
            <w:r w:rsidRPr="00132936">
              <w:t>Gesprächsregeln gemeinsam erste</w:t>
            </w:r>
            <w:r w:rsidRPr="00132936">
              <w:t>l</w:t>
            </w:r>
            <w:r w:rsidRPr="00132936">
              <w:t>len</w:t>
            </w:r>
          </w:p>
          <w:p w:rsidR="00B3633A" w:rsidRPr="00132936" w:rsidRDefault="00B3633A" w:rsidP="00132936">
            <w:pPr>
              <w:pStyle w:val="BCTabelleText"/>
              <w:rPr>
                <w:lang w:eastAsia="de-DE"/>
              </w:rPr>
            </w:pPr>
            <w:r w:rsidRPr="00132936">
              <w:rPr>
                <w:lang w:eastAsia="de-DE"/>
              </w:rPr>
              <w:t>Gesprächszeiten ritualisieren</w:t>
            </w:r>
          </w:p>
          <w:p w:rsidR="00B3633A" w:rsidRPr="00132936" w:rsidRDefault="00B3633A" w:rsidP="00132936">
            <w:pPr>
              <w:pStyle w:val="BCTabelleText"/>
              <w:rPr>
                <w:lang w:eastAsia="de-DE"/>
              </w:rPr>
            </w:pPr>
          </w:p>
          <w:p w:rsidR="00B3633A" w:rsidRPr="00132936" w:rsidRDefault="00B3633A" w:rsidP="00132936">
            <w:pPr>
              <w:pStyle w:val="BCTabelleText"/>
              <w:rPr>
                <w:lang w:eastAsia="de-DE"/>
              </w:rPr>
            </w:pPr>
            <w:r w:rsidRPr="00132936">
              <w:rPr>
                <w:lang w:eastAsia="de-DE"/>
              </w:rPr>
              <w:t>Feedbackkultur einführen und pfl</w:t>
            </w:r>
            <w:r w:rsidRPr="00132936">
              <w:rPr>
                <w:lang w:eastAsia="de-DE"/>
              </w:rPr>
              <w:t>e</w:t>
            </w:r>
            <w:r w:rsidRPr="00132936">
              <w:rPr>
                <w:lang w:eastAsia="de-DE"/>
              </w:rPr>
              <w:t>gen</w:t>
            </w:r>
          </w:p>
          <w:p w:rsidR="00B3633A" w:rsidRPr="00C217EF" w:rsidRDefault="00B3633A" w:rsidP="00054410">
            <w:pPr>
              <w:pStyle w:val="BCTabelleText"/>
            </w:pPr>
          </w:p>
        </w:tc>
        <w:tc>
          <w:tcPr>
            <w:tcW w:w="1279" w:type="pct"/>
            <w:vMerge w:val="restart"/>
          </w:tcPr>
          <w:p w:rsidR="00B3633A" w:rsidRPr="00132936" w:rsidRDefault="00B3633A" w:rsidP="00132936">
            <w:pPr>
              <w:pStyle w:val="BCTabelleText"/>
            </w:pPr>
            <w:r w:rsidRPr="00132936">
              <w:t>Erzählkreis, Erzählstein,</w:t>
            </w:r>
          </w:p>
          <w:p w:rsidR="00B3633A" w:rsidRPr="00132936" w:rsidRDefault="00B3633A" w:rsidP="00132936">
            <w:pPr>
              <w:pStyle w:val="BCTabelleText"/>
            </w:pPr>
          </w:p>
          <w:p w:rsidR="00B3633A" w:rsidRPr="00132936" w:rsidRDefault="00B3633A" w:rsidP="00132936">
            <w:pPr>
              <w:pStyle w:val="BCTabelleText"/>
            </w:pPr>
            <w:r w:rsidRPr="00132936">
              <w:t xml:space="preserve">Regeln visualisieren, </w:t>
            </w:r>
          </w:p>
          <w:p w:rsidR="00B3633A" w:rsidRPr="00132936" w:rsidRDefault="00B3633A" w:rsidP="00132936">
            <w:pPr>
              <w:pStyle w:val="BCTabelleText"/>
            </w:pPr>
            <w:r w:rsidRPr="00132936">
              <w:t xml:space="preserve">Meldeketten beachten, </w:t>
            </w:r>
          </w:p>
          <w:p w:rsidR="00B3633A" w:rsidRDefault="00B3633A" w:rsidP="00132936">
            <w:pPr>
              <w:pStyle w:val="BCTabelleText"/>
            </w:pPr>
            <w:r w:rsidRPr="00132936">
              <w:t>deutliches, verständliches Sprechen fördern</w:t>
            </w:r>
          </w:p>
          <w:p w:rsidR="00B3633A" w:rsidRPr="00132936" w:rsidRDefault="00B3633A" w:rsidP="00132936">
            <w:pPr>
              <w:pStyle w:val="BCTabelleText"/>
            </w:pPr>
            <w:r>
              <w:t>Woche reflektieren</w:t>
            </w:r>
          </w:p>
          <w:p w:rsidR="00B3633A" w:rsidRPr="00132936" w:rsidRDefault="00B3633A" w:rsidP="00132936">
            <w:pPr>
              <w:pStyle w:val="BCTabelleText"/>
            </w:pPr>
            <w:r w:rsidRPr="0076488A">
              <w:rPr>
                <w:shd w:val="clear" w:color="auto" w:fill="A3D7B7"/>
              </w:rPr>
              <w:t>L PG</w:t>
            </w:r>
          </w:p>
          <w:p w:rsidR="00B3633A" w:rsidRPr="00C217EF" w:rsidRDefault="00B3633A" w:rsidP="00054410">
            <w:pPr>
              <w:pStyle w:val="BCTabelleText"/>
            </w:pPr>
          </w:p>
        </w:tc>
      </w:tr>
      <w:tr w:rsidR="00B3633A" w:rsidRPr="00C217EF" w:rsidTr="00577AA3">
        <w:trPr>
          <w:trHeight w:val="1118"/>
        </w:trPr>
        <w:tc>
          <w:tcPr>
            <w:tcW w:w="1374" w:type="pct"/>
            <w:gridSpan w:val="2"/>
            <w:tcBorders>
              <w:bottom w:val="single" w:sz="4" w:space="0" w:color="auto"/>
            </w:tcBorders>
          </w:tcPr>
          <w:p w:rsidR="00B3633A" w:rsidRPr="002123EE" w:rsidRDefault="00B3633A" w:rsidP="00132936">
            <w:pPr>
              <w:pStyle w:val="BCTabelleTextRot"/>
              <w:rPr>
                <w:b/>
              </w:rPr>
            </w:pPr>
            <w:r w:rsidRPr="002123EE">
              <w:rPr>
                <w:b/>
              </w:rPr>
              <w:t>2.1. Sprechen und Zuhören</w:t>
            </w:r>
          </w:p>
          <w:p w:rsidR="00B3633A" w:rsidRPr="00C217EF" w:rsidRDefault="00B3633A" w:rsidP="00132936">
            <w:pPr>
              <w:pStyle w:val="BCTabelleTextRot"/>
            </w:pPr>
            <w:r>
              <w:t xml:space="preserve">1. </w:t>
            </w:r>
            <w:r w:rsidRPr="00C217EF">
              <w:t>Gesprächsanlässe aufgreifen, nutzen und schaffen</w:t>
            </w:r>
          </w:p>
          <w:p w:rsidR="00B3633A" w:rsidRPr="00C217EF" w:rsidRDefault="00B3633A" w:rsidP="00132936">
            <w:pPr>
              <w:pStyle w:val="BCTabelleTextRot"/>
            </w:pPr>
          </w:p>
          <w:p w:rsidR="00B3633A" w:rsidRPr="00C217EF" w:rsidRDefault="00B3633A" w:rsidP="00132936">
            <w:pPr>
              <w:pStyle w:val="BCTabelleTextRot"/>
            </w:pPr>
            <w:r>
              <w:t xml:space="preserve">2. </w:t>
            </w:r>
            <w:r w:rsidRPr="00C217EF">
              <w:t>Gesprächsregeln entwickeln und einha</w:t>
            </w:r>
            <w:r w:rsidRPr="00C217EF">
              <w:t>l</w:t>
            </w:r>
            <w:r w:rsidRPr="00C217EF">
              <w:t>ten</w:t>
            </w:r>
          </w:p>
          <w:p w:rsidR="00B3633A" w:rsidRPr="00C217EF" w:rsidRDefault="00B3633A" w:rsidP="00132936">
            <w:pPr>
              <w:pStyle w:val="BCTabelleTextRot"/>
              <w:rPr>
                <w:b/>
                <w:bCs/>
              </w:rPr>
            </w:pPr>
          </w:p>
          <w:p w:rsidR="00B3633A" w:rsidRPr="00C217EF" w:rsidRDefault="00B3633A" w:rsidP="00132936">
            <w:pPr>
              <w:pStyle w:val="BCTabelleTextRot"/>
              <w:rPr>
                <w:bCs/>
              </w:rPr>
            </w:pPr>
            <w:r>
              <w:rPr>
                <w:bCs/>
              </w:rPr>
              <w:t xml:space="preserve">13. </w:t>
            </w:r>
            <w:r w:rsidRPr="00C217EF">
              <w:rPr>
                <w:bCs/>
              </w:rPr>
              <w:t>verstehend zuhören</w:t>
            </w:r>
          </w:p>
          <w:p w:rsidR="00B3633A" w:rsidRPr="00C217EF" w:rsidRDefault="00B3633A" w:rsidP="00132936">
            <w:pPr>
              <w:pStyle w:val="BCTabelleTextRot"/>
              <w:rPr>
                <w:bCs/>
              </w:rPr>
            </w:pPr>
          </w:p>
          <w:p w:rsidR="00B3633A" w:rsidRPr="00C217EF" w:rsidRDefault="00B3633A" w:rsidP="00132936">
            <w:pPr>
              <w:pStyle w:val="BCTabelleTextRot"/>
              <w:rPr>
                <w:bCs/>
              </w:rPr>
            </w:pPr>
            <w:r>
              <w:rPr>
                <w:bCs/>
              </w:rPr>
              <w:t>16. a</w:t>
            </w:r>
            <w:r w:rsidRPr="00C217EF">
              <w:rPr>
                <w:bCs/>
              </w:rPr>
              <w:t>ktiv zuhören und dabei gesprochene Sprache reflektieren</w:t>
            </w:r>
          </w:p>
          <w:p w:rsidR="00B3633A" w:rsidRPr="002123EE" w:rsidRDefault="00B3633A" w:rsidP="00054410">
            <w:pPr>
              <w:pStyle w:val="BCTabelleTextRot"/>
              <w:rPr>
                <w:b/>
              </w:rPr>
            </w:pPr>
          </w:p>
        </w:tc>
        <w:tc>
          <w:tcPr>
            <w:tcW w:w="1151" w:type="pct"/>
            <w:tcBorders>
              <w:bottom w:val="single" w:sz="4" w:space="0" w:color="auto"/>
            </w:tcBorders>
          </w:tcPr>
          <w:p w:rsidR="00B3633A" w:rsidRPr="00132936" w:rsidRDefault="00B3633A" w:rsidP="00132936">
            <w:pPr>
              <w:pStyle w:val="BCTabelleText"/>
              <w:rPr>
                <w:b/>
              </w:rPr>
            </w:pPr>
            <w:r w:rsidRPr="00132936">
              <w:rPr>
                <w:b/>
              </w:rPr>
              <w:t>3.1.2.3</w:t>
            </w:r>
            <w:r w:rsidR="0093658F">
              <w:rPr>
                <w:b/>
              </w:rPr>
              <w:t xml:space="preserve"> Sprache als Mittel zur Kommunikation und Information kennen</w:t>
            </w:r>
          </w:p>
          <w:p w:rsidR="00B3633A" w:rsidRPr="00132936" w:rsidRDefault="00B3633A" w:rsidP="00132936">
            <w:pPr>
              <w:pStyle w:val="BCTabelleText"/>
              <w:rPr>
                <w:b/>
              </w:rPr>
            </w:pPr>
            <w:r w:rsidRPr="00132936">
              <w:t>(1) sich an Gesprächen beteiligen und dabei einfache Gesprächsr</w:t>
            </w:r>
            <w:r w:rsidRPr="00132936">
              <w:t>e</w:t>
            </w:r>
            <w:r w:rsidRPr="00132936">
              <w:t>geln beachten</w:t>
            </w:r>
          </w:p>
          <w:p w:rsidR="00B3633A" w:rsidRPr="00132936" w:rsidRDefault="00B3633A" w:rsidP="00132936">
            <w:pPr>
              <w:pStyle w:val="BCTabelleText"/>
              <w:rPr>
                <w:b/>
              </w:rPr>
            </w:pPr>
            <w:r w:rsidRPr="00132936">
              <w:t xml:space="preserve">     </w:t>
            </w:r>
          </w:p>
          <w:p w:rsidR="00B3633A" w:rsidRPr="00132936" w:rsidRDefault="00B3633A" w:rsidP="00132936">
            <w:pPr>
              <w:pStyle w:val="BCTabelleText"/>
              <w:rPr>
                <w:b/>
              </w:rPr>
            </w:pPr>
          </w:p>
          <w:p w:rsidR="00B3633A" w:rsidRPr="00132936" w:rsidRDefault="00B3633A" w:rsidP="00132936">
            <w:pPr>
              <w:pStyle w:val="BCTabelleText"/>
              <w:rPr>
                <w:b/>
              </w:rPr>
            </w:pPr>
            <w:r w:rsidRPr="00132936">
              <w:t xml:space="preserve">(2) aufmerksam zuhören </w:t>
            </w:r>
          </w:p>
          <w:p w:rsidR="00B3633A" w:rsidRPr="00132936" w:rsidRDefault="00B3633A" w:rsidP="00054410">
            <w:pPr>
              <w:pStyle w:val="BCTabelleText"/>
              <w:rPr>
                <w:b/>
              </w:rPr>
            </w:pPr>
          </w:p>
        </w:tc>
        <w:tc>
          <w:tcPr>
            <w:tcW w:w="1196" w:type="pct"/>
            <w:vMerge/>
            <w:tcBorders>
              <w:bottom w:val="single" w:sz="4" w:space="0" w:color="auto"/>
            </w:tcBorders>
          </w:tcPr>
          <w:p w:rsidR="00B3633A" w:rsidRPr="00132936" w:rsidRDefault="00B3633A" w:rsidP="00054410">
            <w:pPr>
              <w:pStyle w:val="BCTabelleText"/>
            </w:pPr>
          </w:p>
        </w:tc>
        <w:tc>
          <w:tcPr>
            <w:tcW w:w="1279" w:type="pct"/>
            <w:vMerge/>
            <w:tcBorders>
              <w:bottom w:val="single" w:sz="4" w:space="0" w:color="auto"/>
            </w:tcBorders>
          </w:tcPr>
          <w:p w:rsidR="00B3633A" w:rsidRPr="00132936" w:rsidRDefault="00B3633A" w:rsidP="00054410">
            <w:pPr>
              <w:pStyle w:val="BCTabelleText"/>
            </w:pPr>
          </w:p>
        </w:tc>
      </w:tr>
      <w:tr w:rsidR="00132936" w:rsidRPr="00C217EF" w:rsidTr="00577AA3">
        <w:trPr>
          <w:trHeight w:val="1118"/>
        </w:trPr>
        <w:tc>
          <w:tcPr>
            <w:tcW w:w="1374" w:type="pct"/>
            <w:gridSpan w:val="2"/>
            <w:tcBorders>
              <w:bottom w:val="nil"/>
            </w:tcBorders>
          </w:tcPr>
          <w:p w:rsidR="00132936" w:rsidRPr="002123EE" w:rsidRDefault="00132936" w:rsidP="00132936">
            <w:pPr>
              <w:pStyle w:val="BCTabelleTextRot"/>
              <w:rPr>
                <w:b/>
                <w:bCs/>
                <w:color w:val="00B050"/>
              </w:rPr>
            </w:pPr>
            <w:r w:rsidRPr="002123EE">
              <w:rPr>
                <w:b/>
                <w:bCs/>
                <w:color w:val="00B050"/>
              </w:rPr>
              <w:t>2.2. Schreiben</w:t>
            </w:r>
          </w:p>
          <w:p w:rsidR="00132936" w:rsidRPr="00241BC6" w:rsidRDefault="00132936" w:rsidP="00132936">
            <w:pPr>
              <w:pStyle w:val="BCTabelleTextRot"/>
              <w:rPr>
                <w:bCs/>
                <w:color w:val="00B050"/>
              </w:rPr>
            </w:pPr>
            <w:r>
              <w:rPr>
                <w:bCs/>
                <w:color w:val="00B050"/>
              </w:rPr>
              <w:t xml:space="preserve">1. </w:t>
            </w:r>
            <w:r w:rsidRPr="00241BC6">
              <w:rPr>
                <w:bCs/>
                <w:color w:val="00B050"/>
              </w:rPr>
              <w:t>eine Schreibidee entwickeln, planen und aufschreiben</w:t>
            </w:r>
          </w:p>
          <w:p w:rsidR="00132936" w:rsidRPr="00C217EF" w:rsidRDefault="00132936" w:rsidP="00054410">
            <w:pPr>
              <w:pStyle w:val="BCTabelleTextRot"/>
              <w:rPr>
                <w:b/>
                <w:bCs/>
              </w:rPr>
            </w:pPr>
          </w:p>
        </w:tc>
        <w:tc>
          <w:tcPr>
            <w:tcW w:w="1151" w:type="pct"/>
            <w:tcBorders>
              <w:bottom w:val="nil"/>
            </w:tcBorders>
          </w:tcPr>
          <w:p w:rsidR="00132936" w:rsidRDefault="00132936" w:rsidP="00054410">
            <w:pPr>
              <w:pStyle w:val="BCTabelleText"/>
              <w:rPr>
                <w:b/>
              </w:rPr>
            </w:pPr>
          </w:p>
        </w:tc>
        <w:tc>
          <w:tcPr>
            <w:tcW w:w="1196" w:type="pct"/>
            <w:tcBorders>
              <w:bottom w:val="nil"/>
            </w:tcBorders>
          </w:tcPr>
          <w:p w:rsidR="00132936" w:rsidRDefault="00132936" w:rsidP="00132936">
            <w:pPr>
              <w:pStyle w:val="BCTabelleText"/>
            </w:pPr>
            <w:r w:rsidRPr="00C217EF">
              <w:t>Vorerfahrungen der Kinder aufgre</w:t>
            </w:r>
            <w:r w:rsidRPr="00C217EF">
              <w:t>i</w:t>
            </w:r>
            <w:r w:rsidRPr="00C217EF">
              <w:t>fen</w:t>
            </w:r>
          </w:p>
          <w:p w:rsidR="00132936" w:rsidRPr="00C217EF" w:rsidRDefault="00132936" w:rsidP="00054410">
            <w:pPr>
              <w:pStyle w:val="BCTabelleText"/>
            </w:pPr>
          </w:p>
        </w:tc>
        <w:tc>
          <w:tcPr>
            <w:tcW w:w="1279" w:type="pct"/>
            <w:tcBorders>
              <w:bottom w:val="nil"/>
            </w:tcBorders>
          </w:tcPr>
          <w:p w:rsidR="00132936" w:rsidRPr="00C217EF" w:rsidRDefault="00132936" w:rsidP="00054410">
            <w:pPr>
              <w:pStyle w:val="BCTabelleText"/>
            </w:pPr>
          </w:p>
        </w:tc>
      </w:tr>
      <w:tr w:rsidR="00132936" w:rsidRPr="00C217EF" w:rsidTr="00577AA3">
        <w:trPr>
          <w:trHeight w:val="1118"/>
        </w:trPr>
        <w:tc>
          <w:tcPr>
            <w:tcW w:w="1374" w:type="pct"/>
            <w:gridSpan w:val="2"/>
            <w:tcBorders>
              <w:top w:val="nil"/>
              <w:bottom w:val="nil"/>
            </w:tcBorders>
          </w:tcPr>
          <w:p w:rsidR="00132936" w:rsidRPr="00C217EF" w:rsidRDefault="00132936" w:rsidP="00054410">
            <w:pPr>
              <w:pStyle w:val="BCTabelleTextRot"/>
              <w:rPr>
                <w:b/>
                <w:bCs/>
              </w:rPr>
            </w:pPr>
          </w:p>
        </w:tc>
        <w:tc>
          <w:tcPr>
            <w:tcW w:w="1151" w:type="pct"/>
            <w:tcBorders>
              <w:top w:val="nil"/>
              <w:bottom w:val="nil"/>
            </w:tcBorders>
          </w:tcPr>
          <w:p w:rsidR="00132936" w:rsidRPr="00DF5C05" w:rsidRDefault="00132936" w:rsidP="00132936">
            <w:pPr>
              <w:pStyle w:val="BCTabelleText"/>
              <w:rPr>
                <w:b/>
              </w:rPr>
            </w:pPr>
            <w:r w:rsidRPr="00DF5C05">
              <w:rPr>
                <w:b/>
              </w:rPr>
              <w:t>3.1.1.4</w:t>
            </w:r>
            <w:r w:rsidR="0093658F">
              <w:rPr>
                <w:b/>
              </w:rPr>
              <w:t xml:space="preserve"> Lesefähigkeit erwerben</w:t>
            </w:r>
          </w:p>
          <w:p w:rsidR="00132936" w:rsidRPr="00C217EF" w:rsidRDefault="00132936" w:rsidP="00132936">
            <w:pPr>
              <w:pStyle w:val="BCTabelleText"/>
            </w:pPr>
            <w:r>
              <w:t xml:space="preserve">(1) </w:t>
            </w:r>
            <w:r w:rsidRPr="00C217EF">
              <w:t>Laut- Buchstabenbeziehungen herstellen</w:t>
            </w:r>
          </w:p>
          <w:p w:rsidR="00132936" w:rsidRPr="00DF5C05" w:rsidRDefault="00132936" w:rsidP="00132936">
            <w:pPr>
              <w:pStyle w:val="BCTabelleText"/>
              <w:rPr>
                <w:b/>
              </w:rPr>
            </w:pPr>
            <w:r w:rsidRPr="00DF5C05">
              <w:rPr>
                <w:b/>
              </w:rPr>
              <w:t>3.1.1.3</w:t>
            </w:r>
            <w:r w:rsidR="0093658F">
              <w:rPr>
                <w:b/>
              </w:rPr>
              <w:t xml:space="preserve"> Texte verfassen – richtig schreiben</w:t>
            </w:r>
          </w:p>
          <w:p w:rsidR="00132936" w:rsidRPr="00C217EF" w:rsidRDefault="00132936" w:rsidP="00132936">
            <w:pPr>
              <w:pStyle w:val="BCTabelleText"/>
            </w:pPr>
            <w:r>
              <w:t xml:space="preserve">(1) </w:t>
            </w:r>
            <w:r w:rsidRPr="00C217EF">
              <w:t>Lautentsprechend schreiben</w:t>
            </w:r>
          </w:p>
          <w:p w:rsidR="00132936" w:rsidRDefault="00132936" w:rsidP="00054410">
            <w:pPr>
              <w:pStyle w:val="BCTabelleText"/>
              <w:rPr>
                <w:b/>
              </w:rPr>
            </w:pPr>
          </w:p>
        </w:tc>
        <w:tc>
          <w:tcPr>
            <w:tcW w:w="1196" w:type="pct"/>
            <w:tcBorders>
              <w:top w:val="nil"/>
              <w:bottom w:val="nil"/>
            </w:tcBorders>
          </w:tcPr>
          <w:p w:rsidR="00132936" w:rsidRDefault="00132936" w:rsidP="00132936">
            <w:pPr>
              <w:pStyle w:val="BCTabelleText"/>
            </w:pPr>
            <w:r w:rsidRPr="00C217EF">
              <w:t>Buchstaben- Lautbeziehung au</w:t>
            </w:r>
            <w:r w:rsidRPr="00C217EF">
              <w:t>f</w:t>
            </w:r>
            <w:r w:rsidRPr="00C217EF">
              <w:t>bauen und dabei die verschiedenen Wahrnehmungsbereiche bzw. Si</w:t>
            </w:r>
            <w:r w:rsidRPr="00C217EF">
              <w:t>n</w:t>
            </w:r>
            <w:r w:rsidRPr="00C217EF">
              <w:t>neskanäle beachten und einbezi</w:t>
            </w:r>
            <w:r w:rsidRPr="00C217EF">
              <w:t>e</w:t>
            </w:r>
            <w:r w:rsidRPr="00C217EF">
              <w:t>hen</w:t>
            </w:r>
          </w:p>
          <w:p w:rsidR="008D03A1" w:rsidRPr="00C217EF" w:rsidRDefault="008D03A1" w:rsidP="00132936">
            <w:pPr>
              <w:pStyle w:val="BCTabelleText"/>
            </w:pPr>
          </w:p>
          <w:p w:rsidR="00132936" w:rsidRPr="00C217EF" w:rsidRDefault="00132936" w:rsidP="00132936">
            <w:pPr>
              <w:pStyle w:val="BCTabelleText"/>
            </w:pPr>
            <w:r w:rsidRPr="00C217EF">
              <w:t>vorgehen ( Setzkastenmethode, Lauttabelle, …) je nach Leselernm</w:t>
            </w:r>
            <w:r w:rsidRPr="00C217EF">
              <w:t>e</w:t>
            </w:r>
            <w:r w:rsidRPr="00C217EF">
              <w:t>thode und Schreiblehrgang</w:t>
            </w:r>
          </w:p>
          <w:p w:rsidR="00132936" w:rsidRDefault="00132936" w:rsidP="00054410">
            <w:pPr>
              <w:pStyle w:val="BCTabelleText"/>
            </w:pPr>
          </w:p>
        </w:tc>
        <w:tc>
          <w:tcPr>
            <w:tcW w:w="1279" w:type="pct"/>
            <w:tcBorders>
              <w:top w:val="nil"/>
              <w:bottom w:val="nil"/>
            </w:tcBorders>
          </w:tcPr>
          <w:p w:rsidR="00132936" w:rsidRPr="00C217EF" w:rsidRDefault="00132936" w:rsidP="00132936">
            <w:pPr>
              <w:pStyle w:val="BCTabelleText"/>
            </w:pPr>
            <w:r w:rsidRPr="00C217EF">
              <w:t>Sprechweise des Anfangsunterrichts (lautentsprechend)</w:t>
            </w:r>
          </w:p>
          <w:p w:rsidR="00132936" w:rsidRPr="00C217EF" w:rsidRDefault="00132936" w:rsidP="00132936">
            <w:pPr>
              <w:pStyle w:val="BCTabelleText"/>
            </w:pPr>
            <w:r w:rsidRPr="00C217EF">
              <w:t>Lauttabelle legen/ einführen/</w:t>
            </w:r>
          </w:p>
          <w:p w:rsidR="00132936" w:rsidRPr="00C217EF" w:rsidRDefault="00132936" w:rsidP="00132936">
            <w:pPr>
              <w:pStyle w:val="BCTabelleText"/>
            </w:pPr>
            <w:r w:rsidRPr="00C217EF">
              <w:t>Umgang trainieren</w:t>
            </w:r>
          </w:p>
          <w:p w:rsidR="00132936" w:rsidRPr="00C217EF" w:rsidRDefault="00132936" w:rsidP="00132936">
            <w:pPr>
              <w:pStyle w:val="BCTabelleText"/>
            </w:pPr>
            <w:r w:rsidRPr="00C217EF">
              <w:t>Anlaut – Rap einführen</w:t>
            </w:r>
          </w:p>
          <w:p w:rsidR="00132936" w:rsidRPr="00C217EF" w:rsidRDefault="00132936" w:rsidP="00132936">
            <w:pPr>
              <w:pStyle w:val="BCTabelleText"/>
            </w:pPr>
            <w:r w:rsidRPr="00C217EF">
              <w:t>Phonogrammdosen</w:t>
            </w:r>
          </w:p>
          <w:p w:rsidR="00132936" w:rsidRPr="00C217EF" w:rsidRDefault="00132936" w:rsidP="00132936">
            <w:pPr>
              <w:pStyle w:val="BCTabelleText"/>
            </w:pPr>
            <w:r w:rsidRPr="00C217EF">
              <w:t>Sandpapierbuchstaben einführen</w:t>
            </w:r>
          </w:p>
          <w:p w:rsidR="00132936" w:rsidRPr="00C217EF" w:rsidRDefault="00132936" w:rsidP="00132936">
            <w:pPr>
              <w:pStyle w:val="BCTabelleText"/>
            </w:pPr>
            <w:r w:rsidRPr="00C217EF">
              <w:t>Bewegliches Alphabet einführen</w:t>
            </w:r>
          </w:p>
          <w:p w:rsidR="00132936" w:rsidRPr="00C217EF" w:rsidRDefault="00132936" w:rsidP="00132936">
            <w:pPr>
              <w:pStyle w:val="BCTabelleText"/>
            </w:pPr>
            <w:r w:rsidRPr="00C217EF">
              <w:t>Buchstabenheft in Stationenarbeit</w:t>
            </w:r>
          </w:p>
          <w:p w:rsidR="00132936" w:rsidRDefault="00132936" w:rsidP="00132936">
            <w:pPr>
              <w:pStyle w:val="BCTabelleText"/>
            </w:pPr>
            <w:r w:rsidRPr="00C217EF">
              <w:t>Thekenangebot haptische Materialien</w:t>
            </w:r>
          </w:p>
          <w:p w:rsidR="00132936" w:rsidRPr="00C217EF" w:rsidRDefault="00132936" w:rsidP="00132936">
            <w:pPr>
              <w:pStyle w:val="BCTabelleText"/>
            </w:pPr>
            <w:r w:rsidRPr="0076488A">
              <w:rPr>
                <w:shd w:val="clear" w:color="auto" w:fill="A3D7B7"/>
              </w:rPr>
              <w:t>L PG</w:t>
            </w:r>
          </w:p>
          <w:p w:rsidR="00132936" w:rsidRPr="00C217EF" w:rsidRDefault="00132936" w:rsidP="00054410">
            <w:pPr>
              <w:pStyle w:val="BCTabelleText"/>
            </w:pPr>
          </w:p>
        </w:tc>
      </w:tr>
      <w:tr w:rsidR="00132936" w:rsidRPr="00C217EF" w:rsidTr="00577AA3">
        <w:trPr>
          <w:trHeight w:val="1118"/>
        </w:trPr>
        <w:tc>
          <w:tcPr>
            <w:tcW w:w="1374" w:type="pct"/>
            <w:gridSpan w:val="2"/>
            <w:tcBorders>
              <w:top w:val="nil"/>
            </w:tcBorders>
          </w:tcPr>
          <w:p w:rsidR="00132936" w:rsidRPr="00C217EF" w:rsidRDefault="00132936" w:rsidP="00054410">
            <w:pPr>
              <w:pStyle w:val="BCTabelleTextRot"/>
              <w:rPr>
                <w:b/>
                <w:bCs/>
              </w:rPr>
            </w:pPr>
          </w:p>
        </w:tc>
        <w:tc>
          <w:tcPr>
            <w:tcW w:w="1151" w:type="pct"/>
            <w:tcBorders>
              <w:top w:val="nil"/>
            </w:tcBorders>
          </w:tcPr>
          <w:p w:rsidR="00132936" w:rsidRDefault="00132936" w:rsidP="00054410">
            <w:pPr>
              <w:pStyle w:val="BCTabelleText"/>
              <w:rPr>
                <w:b/>
              </w:rPr>
            </w:pPr>
          </w:p>
        </w:tc>
        <w:tc>
          <w:tcPr>
            <w:tcW w:w="1196" w:type="pct"/>
            <w:tcBorders>
              <w:top w:val="nil"/>
            </w:tcBorders>
          </w:tcPr>
          <w:p w:rsidR="00132936" w:rsidRPr="00C217EF" w:rsidRDefault="00132936" w:rsidP="00132936">
            <w:pPr>
              <w:pStyle w:val="BCTabelleText"/>
              <w:rPr>
                <w:lang w:eastAsia="de-DE"/>
              </w:rPr>
            </w:pPr>
            <w:r w:rsidRPr="00C217EF">
              <w:rPr>
                <w:lang w:eastAsia="de-DE"/>
              </w:rPr>
              <w:t>Schreibanlässe gestalten</w:t>
            </w:r>
          </w:p>
          <w:p w:rsidR="00132936" w:rsidRPr="00C217EF" w:rsidRDefault="00132936" w:rsidP="00132936">
            <w:pPr>
              <w:pStyle w:val="BCTabelleText"/>
              <w:rPr>
                <w:lang w:eastAsia="de-DE"/>
              </w:rPr>
            </w:pPr>
            <w:r w:rsidRPr="00C217EF">
              <w:rPr>
                <w:lang w:eastAsia="de-DE"/>
              </w:rPr>
              <w:t>Schreibkultur/ Schreibraum</w:t>
            </w:r>
          </w:p>
          <w:p w:rsidR="00132936" w:rsidRPr="00C217EF" w:rsidRDefault="00132936" w:rsidP="00132936">
            <w:pPr>
              <w:pStyle w:val="BCTabelleText"/>
              <w:rPr>
                <w:lang w:eastAsia="de-DE"/>
              </w:rPr>
            </w:pPr>
            <w:r w:rsidRPr="00C217EF">
              <w:rPr>
                <w:lang w:eastAsia="de-DE"/>
              </w:rPr>
              <w:t>Veröffentlichungsrituale</w:t>
            </w:r>
          </w:p>
          <w:p w:rsidR="00132936" w:rsidRPr="00C217EF" w:rsidRDefault="00132936" w:rsidP="00054410">
            <w:pPr>
              <w:pStyle w:val="BCTabelleText"/>
              <w:rPr>
                <w:lang w:eastAsia="de-DE"/>
              </w:rPr>
            </w:pPr>
          </w:p>
        </w:tc>
        <w:tc>
          <w:tcPr>
            <w:tcW w:w="1279" w:type="pct"/>
            <w:tcBorders>
              <w:top w:val="nil"/>
            </w:tcBorders>
          </w:tcPr>
          <w:p w:rsidR="00132936" w:rsidRPr="00C217EF" w:rsidRDefault="00132936" w:rsidP="00132936">
            <w:pPr>
              <w:pStyle w:val="BCTabelleText"/>
            </w:pPr>
            <w:r w:rsidRPr="00C217EF">
              <w:t xml:space="preserve">Bildersammlung </w:t>
            </w:r>
          </w:p>
          <w:p w:rsidR="00132936" w:rsidRPr="00C217EF" w:rsidRDefault="00132936" w:rsidP="00132936">
            <w:pPr>
              <w:pStyle w:val="BCTabelleText"/>
            </w:pPr>
            <w:r w:rsidRPr="00C217EF">
              <w:t>Geschichtenheft einführen</w:t>
            </w:r>
          </w:p>
          <w:p w:rsidR="00132936" w:rsidRDefault="00132936" w:rsidP="00132936">
            <w:pPr>
              <w:pStyle w:val="BCTabelleText"/>
            </w:pPr>
            <w:r w:rsidRPr="00C217EF">
              <w:t>Vielfältige Schreibanlässe (Schreibku</w:t>
            </w:r>
            <w:r w:rsidRPr="00C217EF">
              <w:t>l</w:t>
            </w:r>
            <w:r w:rsidRPr="00C217EF">
              <w:t>tur/ Schreibumgebung aufbauen, g</w:t>
            </w:r>
            <w:r w:rsidRPr="00C217EF">
              <w:t>e</w:t>
            </w:r>
            <w:r w:rsidRPr="00C217EF">
              <w:t>stalten und pflegen)</w:t>
            </w:r>
          </w:p>
          <w:p w:rsidR="00132936" w:rsidRPr="00C217EF" w:rsidRDefault="00132936" w:rsidP="00132936">
            <w:pPr>
              <w:pStyle w:val="BCTabelleText"/>
            </w:pPr>
            <w:r w:rsidRPr="0076488A">
              <w:rPr>
                <w:shd w:val="clear" w:color="auto" w:fill="A3D7B7"/>
              </w:rPr>
              <w:t>L MB</w:t>
            </w:r>
          </w:p>
          <w:p w:rsidR="00132936" w:rsidRPr="00C217EF" w:rsidRDefault="00132936" w:rsidP="00054410">
            <w:pPr>
              <w:pStyle w:val="BCTabelleText"/>
            </w:pPr>
          </w:p>
        </w:tc>
      </w:tr>
      <w:tr w:rsidR="00132936" w:rsidRPr="00C217EF" w:rsidTr="00577AA3">
        <w:trPr>
          <w:trHeight w:val="1118"/>
        </w:trPr>
        <w:tc>
          <w:tcPr>
            <w:tcW w:w="1374" w:type="pct"/>
            <w:gridSpan w:val="2"/>
          </w:tcPr>
          <w:p w:rsidR="00347671" w:rsidRPr="00241BC6" w:rsidRDefault="00347671" w:rsidP="00347671">
            <w:pPr>
              <w:pStyle w:val="BCTabelleTextRot"/>
              <w:rPr>
                <w:color w:val="00B050"/>
              </w:rPr>
            </w:pPr>
            <w:r>
              <w:rPr>
                <w:color w:val="00B050"/>
              </w:rPr>
              <w:t xml:space="preserve">15. </w:t>
            </w:r>
            <w:r w:rsidRPr="00241BC6">
              <w:rPr>
                <w:color w:val="00B050"/>
              </w:rPr>
              <w:t>ausgehend von der Druckschrift, die die Ausgangs-schrift ist, eine individuelle und gut lesbare Handschrift entwickeln</w:t>
            </w:r>
          </w:p>
          <w:p w:rsidR="00132936" w:rsidRPr="00C217EF" w:rsidRDefault="00132936" w:rsidP="00054410">
            <w:pPr>
              <w:pStyle w:val="BCTabelleTextRot"/>
              <w:rPr>
                <w:b/>
                <w:bCs/>
              </w:rPr>
            </w:pPr>
          </w:p>
        </w:tc>
        <w:tc>
          <w:tcPr>
            <w:tcW w:w="1151" w:type="pct"/>
          </w:tcPr>
          <w:p w:rsidR="00132936" w:rsidRPr="004A32FA" w:rsidRDefault="00132936" w:rsidP="00132936">
            <w:pPr>
              <w:pStyle w:val="BCTabelleText"/>
              <w:rPr>
                <w:b/>
              </w:rPr>
            </w:pPr>
            <w:r w:rsidRPr="004A32FA">
              <w:rPr>
                <w:b/>
              </w:rPr>
              <w:t>3.1.1.2</w:t>
            </w:r>
            <w:r w:rsidR="0093658F">
              <w:rPr>
                <w:b/>
              </w:rPr>
              <w:t xml:space="preserve"> Texte verfassen - Han</w:t>
            </w:r>
            <w:r w:rsidR="0093658F">
              <w:rPr>
                <w:b/>
              </w:rPr>
              <w:t>d</w:t>
            </w:r>
            <w:r w:rsidR="0093658F">
              <w:rPr>
                <w:b/>
              </w:rPr>
              <w:t>schrift entwickeln</w:t>
            </w:r>
          </w:p>
          <w:p w:rsidR="00132936" w:rsidRPr="00C217EF" w:rsidRDefault="00132936" w:rsidP="00132936">
            <w:pPr>
              <w:pStyle w:val="BCTabelleText"/>
            </w:pPr>
            <w:r>
              <w:t xml:space="preserve">(2) </w:t>
            </w:r>
            <w:r w:rsidRPr="00C217EF">
              <w:t>Gestaltungsformen von Buc</w:t>
            </w:r>
            <w:r w:rsidRPr="00C217EF">
              <w:t>h</w:t>
            </w:r>
            <w:r w:rsidRPr="00C217EF">
              <w:t xml:space="preserve">staben erkennen </w:t>
            </w:r>
            <w:r>
              <w:t>und</w:t>
            </w:r>
          </w:p>
          <w:p w:rsidR="00132936" w:rsidRPr="00C217EF" w:rsidRDefault="00132936" w:rsidP="00132936">
            <w:pPr>
              <w:pStyle w:val="BCTabelleText"/>
            </w:pPr>
            <w:r w:rsidRPr="00C217EF">
              <w:t>Druckbuchstaben erproben</w:t>
            </w:r>
          </w:p>
          <w:p w:rsidR="00132936" w:rsidRPr="00C217EF" w:rsidRDefault="00132936" w:rsidP="00132936">
            <w:pPr>
              <w:pStyle w:val="BCTabelleText"/>
            </w:pPr>
          </w:p>
          <w:p w:rsidR="00132936" w:rsidRPr="00C217EF" w:rsidRDefault="00132936" w:rsidP="00132936">
            <w:pPr>
              <w:pStyle w:val="BCTabelleText"/>
            </w:pPr>
          </w:p>
          <w:p w:rsidR="00132936" w:rsidRPr="00C217EF" w:rsidRDefault="00132936" w:rsidP="00347671">
            <w:pPr>
              <w:pStyle w:val="BCTabelleText"/>
            </w:pPr>
            <w:r>
              <w:lastRenderedPageBreak/>
              <w:t xml:space="preserve">(1) </w:t>
            </w:r>
            <w:r w:rsidRPr="00C217EF">
              <w:t>mit Druckbuchstaben selbs</w:t>
            </w:r>
            <w:r w:rsidRPr="00C217EF">
              <w:t>t</w:t>
            </w:r>
            <w:r w:rsidRPr="00C217EF">
              <w:t>ständig Wörter aufschreiben</w:t>
            </w:r>
          </w:p>
          <w:p w:rsidR="00132936" w:rsidRPr="00C217EF" w:rsidRDefault="00132936" w:rsidP="00132936">
            <w:pPr>
              <w:pStyle w:val="BCTabelleText"/>
            </w:pPr>
          </w:p>
          <w:p w:rsidR="00132936" w:rsidRPr="004A32FA" w:rsidRDefault="00132936" w:rsidP="00132936">
            <w:pPr>
              <w:pStyle w:val="BCTabelleText"/>
              <w:rPr>
                <w:b/>
              </w:rPr>
            </w:pPr>
            <w:r w:rsidRPr="004A32FA">
              <w:rPr>
                <w:b/>
              </w:rPr>
              <w:t>3.1.1.4</w:t>
            </w:r>
            <w:r w:rsidR="0093658F">
              <w:rPr>
                <w:b/>
              </w:rPr>
              <w:t xml:space="preserve"> Lesefähigkeit erwerben</w:t>
            </w:r>
          </w:p>
          <w:p w:rsidR="00132936" w:rsidRPr="00C217EF" w:rsidRDefault="00132936" w:rsidP="00132936">
            <w:pPr>
              <w:pStyle w:val="BCTabelleText"/>
            </w:pPr>
            <w:r>
              <w:t xml:space="preserve">(5) </w:t>
            </w:r>
            <w:r w:rsidRPr="00C217EF">
              <w:t>Wörter konstruieren</w:t>
            </w:r>
          </w:p>
          <w:p w:rsidR="00132936" w:rsidRDefault="00132936" w:rsidP="00054410">
            <w:pPr>
              <w:pStyle w:val="BCTabelleText"/>
              <w:rPr>
                <w:b/>
              </w:rPr>
            </w:pPr>
          </w:p>
        </w:tc>
        <w:tc>
          <w:tcPr>
            <w:tcW w:w="1196" w:type="pct"/>
          </w:tcPr>
          <w:p w:rsidR="00347671" w:rsidRDefault="00347671" w:rsidP="00347671">
            <w:pPr>
              <w:pStyle w:val="BCTabelleText"/>
            </w:pPr>
            <w:r w:rsidRPr="00C217EF">
              <w:lastRenderedPageBreak/>
              <w:t>vielfältige Materialien zur Verfügung stellen, damit die Kinder ein Gefühl für die Buchstabengestalt entwickeln</w:t>
            </w:r>
          </w:p>
          <w:p w:rsidR="00347671" w:rsidRPr="00C217EF" w:rsidRDefault="00347671" w:rsidP="00347671">
            <w:pPr>
              <w:pStyle w:val="BCTabelleText"/>
            </w:pPr>
          </w:p>
          <w:p w:rsidR="00347671" w:rsidRDefault="00347671" w:rsidP="00347671">
            <w:pPr>
              <w:pStyle w:val="BCTabelleText"/>
            </w:pPr>
            <w:r w:rsidRPr="00C217EF">
              <w:t>spezielle, individuelle Lernau</w:t>
            </w:r>
            <w:r w:rsidRPr="00C217EF">
              <w:t>s</w:t>
            </w:r>
            <w:r w:rsidRPr="00C217EF">
              <w:t xml:space="preserve">gangslagen wie Linkshändigkeit, grafomotorische  Einschränkungen, </w:t>
            </w:r>
            <w:r w:rsidRPr="00C217EF">
              <w:lastRenderedPageBreak/>
              <w:t>ungünstige Stifthaltung, … beachten</w:t>
            </w:r>
          </w:p>
          <w:p w:rsidR="00347671" w:rsidRPr="00C217EF" w:rsidRDefault="00347671" w:rsidP="00347671">
            <w:pPr>
              <w:pStyle w:val="BCTabelleText"/>
            </w:pPr>
          </w:p>
          <w:p w:rsidR="00347671" w:rsidRPr="00C217EF" w:rsidRDefault="00347671" w:rsidP="00347671">
            <w:pPr>
              <w:pStyle w:val="BCTabelleText"/>
            </w:pPr>
            <w:r w:rsidRPr="00C217EF">
              <w:t>setzen, drucken, schreiben</w:t>
            </w:r>
          </w:p>
          <w:p w:rsidR="00347671" w:rsidRPr="00C217EF" w:rsidRDefault="00347671" w:rsidP="00347671">
            <w:pPr>
              <w:pStyle w:val="BCTabelleText"/>
            </w:pPr>
            <w:r w:rsidRPr="00C217EF">
              <w:t>zu Bildern, Musik, …</w:t>
            </w:r>
          </w:p>
          <w:p w:rsidR="00132936" w:rsidRPr="00C217EF" w:rsidRDefault="00132936" w:rsidP="00054410">
            <w:pPr>
              <w:pStyle w:val="BCTabelleText"/>
            </w:pPr>
          </w:p>
        </w:tc>
        <w:tc>
          <w:tcPr>
            <w:tcW w:w="1279" w:type="pct"/>
          </w:tcPr>
          <w:p w:rsidR="00347671" w:rsidRPr="00C217EF" w:rsidRDefault="00347671" w:rsidP="00347671">
            <w:pPr>
              <w:pStyle w:val="BCTabelleText"/>
            </w:pPr>
            <w:r w:rsidRPr="00C217EF">
              <w:lastRenderedPageBreak/>
              <w:t>Buchstabenheft/ Thekenangebot, Lau</w:t>
            </w:r>
            <w:r w:rsidRPr="00C217EF">
              <w:t>t</w:t>
            </w:r>
            <w:r w:rsidRPr="00C217EF">
              <w:t xml:space="preserve">gebärden  </w:t>
            </w:r>
          </w:p>
          <w:p w:rsidR="00347671" w:rsidRPr="00C217EF" w:rsidRDefault="00347671" w:rsidP="00347671">
            <w:pPr>
              <w:pStyle w:val="BCTabelleText"/>
            </w:pPr>
          </w:p>
          <w:p w:rsidR="00347671" w:rsidRPr="00C217EF" w:rsidRDefault="00347671" w:rsidP="00347671">
            <w:pPr>
              <w:pStyle w:val="BCTabelleText"/>
            </w:pPr>
            <w:r w:rsidRPr="00C217EF">
              <w:t>geeignetes Schreibwerkzeug,</w:t>
            </w:r>
          </w:p>
          <w:p w:rsidR="00347671" w:rsidRPr="00C217EF" w:rsidRDefault="00347671" w:rsidP="00347671">
            <w:pPr>
              <w:pStyle w:val="BCTabelleText"/>
              <w:rPr>
                <w:i/>
              </w:rPr>
            </w:pPr>
            <w:r w:rsidRPr="00C217EF">
              <w:t>verschiedene Papiersorten</w:t>
            </w:r>
            <w:r w:rsidRPr="00C217EF">
              <w:rPr>
                <w:i/>
              </w:rPr>
              <w:t xml:space="preserve"> </w:t>
            </w:r>
          </w:p>
          <w:p w:rsidR="00347671" w:rsidRPr="00C217EF" w:rsidRDefault="00347671" w:rsidP="00347671">
            <w:pPr>
              <w:pStyle w:val="BCTabelleText"/>
              <w:rPr>
                <w:i/>
              </w:rPr>
            </w:pPr>
          </w:p>
          <w:p w:rsidR="00347671" w:rsidRDefault="00347671" w:rsidP="00347671">
            <w:pPr>
              <w:pStyle w:val="BCTabelleText"/>
            </w:pPr>
            <w:r w:rsidRPr="00C217EF">
              <w:t>Tafelbild, Tapetenbuch, Regenboge</w:t>
            </w:r>
            <w:r w:rsidRPr="00C217EF">
              <w:t>n</w:t>
            </w:r>
            <w:r w:rsidRPr="00C217EF">
              <w:lastRenderedPageBreak/>
              <w:t>riesen, Straßenmalkreide für Hof, Lin</w:t>
            </w:r>
            <w:r w:rsidRPr="00C217EF">
              <w:t>i</w:t>
            </w:r>
            <w:r w:rsidRPr="00C217EF">
              <w:t>enheft,</w:t>
            </w:r>
            <w:r>
              <w:t xml:space="preserve"> …</w:t>
            </w:r>
          </w:p>
          <w:p w:rsidR="00347671" w:rsidRPr="00C217EF" w:rsidRDefault="00347671" w:rsidP="00347671">
            <w:pPr>
              <w:pStyle w:val="BCTabelleText"/>
            </w:pPr>
            <w:r w:rsidRPr="0076488A">
              <w:rPr>
                <w:shd w:val="clear" w:color="auto" w:fill="A3D7B7"/>
              </w:rPr>
              <w:t>L MB</w:t>
            </w:r>
            <w:r w:rsidRPr="00C217EF">
              <w:t xml:space="preserve"> </w:t>
            </w:r>
          </w:p>
          <w:p w:rsidR="00347671" w:rsidRPr="00C217EF" w:rsidRDefault="00347671" w:rsidP="00347671">
            <w:pPr>
              <w:pStyle w:val="BCTabelleText"/>
            </w:pPr>
            <w:r w:rsidRPr="00C217EF">
              <w:t>fächerübergreifend mit  Kunst/Werken</w:t>
            </w:r>
          </w:p>
          <w:p w:rsidR="00347671" w:rsidRPr="00C217EF" w:rsidRDefault="00347671" w:rsidP="00347671">
            <w:pPr>
              <w:pStyle w:val="BCTabelleText"/>
            </w:pPr>
          </w:p>
          <w:p w:rsidR="00347671" w:rsidRPr="00C217EF" w:rsidRDefault="00347671" w:rsidP="00347671">
            <w:pPr>
              <w:pStyle w:val="BCTabelleText"/>
            </w:pPr>
            <w:r w:rsidRPr="00C217EF">
              <w:t>spezielle Schreibgeräte für Linkshä</w:t>
            </w:r>
            <w:r w:rsidRPr="00C217EF">
              <w:t>n</w:t>
            </w:r>
            <w:r w:rsidRPr="00C217EF">
              <w:t>digkeit wie zum Beispiel: Stifte, Lineal, Scheren</w:t>
            </w:r>
          </w:p>
          <w:p w:rsidR="00347671" w:rsidRPr="00C217EF" w:rsidRDefault="00347671" w:rsidP="00347671">
            <w:pPr>
              <w:pStyle w:val="BCTabelleText"/>
              <w:rPr>
                <w:i/>
              </w:rPr>
            </w:pPr>
          </w:p>
          <w:p w:rsidR="00347671" w:rsidRPr="00C217EF" w:rsidRDefault="00347671" w:rsidP="00347671">
            <w:pPr>
              <w:pStyle w:val="BCTabelleText"/>
            </w:pPr>
            <w:r w:rsidRPr="00C217EF">
              <w:t xml:space="preserve">Schreibmaterialien, </w:t>
            </w:r>
          </w:p>
          <w:p w:rsidR="00347671" w:rsidRPr="00C217EF" w:rsidRDefault="00347671" w:rsidP="00347671">
            <w:pPr>
              <w:pStyle w:val="BCTabelleText"/>
            </w:pPr>
            <w:r w:rsidRPr="00C217EF">
              <w:t>Schreibrichtung beachten</w:t>
            </w:r>
          </w:p>
          <w:p w:rsidR="00132936" w:rsidRPr="00C217EF" w:rsidRDefault="00132936" w:rsidP="00054410">
            <w:pPr>
              <w:pStyle w:val="BCTabelleText"/>
            </w:pPr>
          </w:p>
        </w:tc>
      </w:tr>
      <w:tr w:rsidR="00347671" w:rsidRPr="00C217EF" w:rsidTr="00577AA3">
        <w:trPr>
          <w:trHeight w:val="1118"/>
        </w:trPr>
        <w:tc>
          <w:tcPr>
            <w:tcW w:w="1374" w:type="pct"/>
            <w:gridSpan w:val="2"/>
            <w:tcBorders>
              <w:bottom w:val="single" w:sz="4" w:space="0" w:color="auto"/>
            </w:tcBorders>
          </w:tcPr>
          <w:p w:rsidR="00347671" w:rsidRPr="002123EE" w:rsidRDefault="00347671" w:rsidP="00347671">
            <w:pPr>
              <w:pStyle w:val="BCTabelleTextRot"/>
              <w:rPr>
                <w:b/>
                <w:color w:val="0070C0"/>
              </w:rPr>
            </w:pPr>
            <w:r w:rsidRPr="002123EE">
              <w:rPr>
                <w:b/>
                <w:color w:val="0070C0"/>
              </w:rPr>
              <w:lastRenderedPageBreak/>
              <w:t>2.3. Lesen</w:t>
            </w:r>
          </w:p>
          <w:p w:rsidR="00347671" w:rsidRPr="00241BC6" w:rsidRDefault="00347671" w:rsidP="00347671">
            <w:pPr>
              <w:pStyle w:val="BCTabelleTextRot"/>
              <w:rPr>
                <w:color w:val="0070C0"/>
              </w:rPr>
            </w:pPr>
            <w:r w:rsidRPr="002123EE">
              <w:rPr>
                <w:color w:val="0070C0"/>
              </w:rPr>
              <w:t>1</w:t>
            </w:r>
            <w:r>
              <w:t xml:space="preserve">. </w:t>
            </w:r>
            <w:r w:rsidRPr="00C217EF">
              <w:t xml:space="preserve"> </w:t>
            </w:r>
            <w:r w:rsidRPr="00241BC6">
              <w:rPr>
                <w:color w:val="0070C0"/>
              </w:rPr>
              <w:t>Wörter und Sätze sinnverstehend erl</w:t>
            </w:r>
            <w:r w:rsidRPr="00241BC6">
              <w:rPr>
                <w:color w:val="0070C0"/>
              </w:rPr>
              <w:t>e</w:t>
            </w:r>
            <w:r w:rsidRPr="00241BC6">
              <w:rPr>
                <w:color w:val="0070C0"/>
              </w:rPr>
              <w:t>sen</w:t>
            </w:r>
          </w:p>
          <w:p w:rsidR="00347671" w:rsidRPr="002123EE" w:rsidRDefault="00347671" w:rsidP="00054410">
            <w:pPr>
              <w:pStyle w:val="BCTabelleTextRot"/>
              <w:rPr>
                <w:b/>
                <w:color w:val="0070C0"/>
              </w:rPr>
            </w:pPr>
          </w:p>
        </w:tc>
        <w:tc>
          <w:tcPr>
            <w:tcW w:w="1151" w:type="pct"/>
            <w:tcBorders>
              <w:bottom w:val="single" w:sz="4" w:space="0" w:color="auto"/>
            </w:tcBorders>
          </w:tcPr>
          <w:p w:rsidR="00347671" w:rsidRPr="00C217EF" w:rsidRDefault="00347671" w:rsidP="00347671">
            <w:pPr>
              <w:pStyle w:val="BCTabelleText"/>
            </w:pPr>
            <w:r>
              <w:t xml:space="preserve">(4) </w:t>
            </w:r>
            <w:r w:rsidRPr="00C217EF">
              <w:t>Wörter erlesen und verstehen</w:t>
            </w:r>
          </w:p>
          <w:p w:rsidR="00347671" w:rsidRPr="00C217EF" w:rsidRDefault="00347671" w:rsidP="00347671">
            <w:pPr>
              <w:pStyle w:val="BCTabelleText"/>
            </w:pPr>
          </w:p>
          <w:p w:rsidR="00347671" w:rsidRDefault="00347671" w:rsidP="00347671">
            <w:pPr>
              <w:pStyle w:val="BCTabelleText"/>
            </w:pPr>
            <w:r>
              <w:t xml:space="preserve">(2) </w:t>
            </w:r>
            <w:r w:rsidRPr="00C217EF">
              <w:t>Wörter in Silben gli</w:t>
            </w:r>
            <w:r w:rsidRPr="00C217EF">
              <w:t>e</w:t>
            </w:r>
            <w:r w:rsidRPr="00C217EF">
              <w:t>dern/strukturieren</w:t>
            </w:r>
          </w:p>
          <w:p w:rsidR="00347671" w:rsidRPr="00C217EF" w:rsidRDefault="00347671" w:rsidP="00347671">
            <w:pPr>
              <w:pStyle w:val="BCTabelleText"/>
            </w:pPr>
          </w:p>
          <w:p w:rsidR="00347671" w:rsidRPr="004A32FA" w:rsidRDefault="00347671" w:rsidP="00347671">
            <w:pPr>
              <w:pStyle w:val="BCTabelleText"/>
              <w:rPr>
                <w:b/>
              </w:rPr>
            </w:pPr>
            <w:r w:rsidRPr="004A32FA">
              <w:rPr>
                <w:b/>
              </w:rPr>
              <w:t>3.1.2.4</w:t>
            </w:r>
            <w:r w:rsidR="0093658F">
              <w:rPr>
                <w:b/>
              </w:rPr>
              <w:t xml:space="preserve"> Grundlegende sprachl</w:t>
            </w:r>
            <w:r w:rsidR="0093658F">
              <w:rPr>
                <w:b/>
              </w:rPr>
              <w:t>i</w:t>
            </w:r>
            <w:r w:rsidR="0093658F">
              <w:rPr>
                <w:b/>
              </w:rPr>
              <w:t>che Strukturen und Begriffe wahrnehmen</w:t>
            </w:r>
          </w:p>
          <w:p w:rsidR="00347671" w:rsidRPr="00C217EF" w:rsidRDefault="00347671" w:rsidP="00347671">
            <w:pPr>
              <w:pStyle w:val="BCTabelleText"/>
            </w:pPr>
            <w:r>
              <w:t xml:space="preserve">(3) </w:t>
            </w:r>
            <w:r w:rsidRPr="00C217EF">
              <w:t>Selbstlaute, Mitlaute (Vokale, Konsonanten) unterscheiden</w:t>
            </w:r>
          </w:p>
          <w:p w:rsidR="00347671" w:rsidRPr="00C217EF" w:rsidRDefault="00347671" w:rsidP="00054410">
            <w:pPr>
              <w:pStyle w:val="BCTabelleText"/>
            </w:pPr>
          </w:p>
        </w:tc>
        <w:tc>
          <w:tcPr>
            <w:tcW w:w="1196" w:type="pct"/>
            <w:tcBorders>
              <w:bottom w:val="single" w:sz="4" w:space="0" w:color="auto"/>
            </w:tcBorders>
          </w:tcPr>
          <w:p w:rsidR="00347671" w:rsidRPr="00C217EF" w:rsidRDefault="00347671" w:rsidP="00347671">
            <w:pPr>
              <w:pStyle w:val="BCTabelleText"/>
            </w:pPr>
            <w:r w:rsidRPr="00C217EF">
              <w:t>Wort – Bild- Zuordnung</w:t>
            </w:r>
          </w:p>
          <w:p w:rsidR="00347671" w:rsidRPr="00C217EF" w:rsidRDefault="00347671" w:rsidP="00347671">
            <w:pPr>
              <w:pStyle w:val="BCTabelleText"/>
            </w:pPr>
            <w:r w:rsidRPr="00C217EF">
              <w:t xml:space="preserve">Gegenständen Begriffe zuordnen  </w:t>
            </w:r>
          </w:p>
          <w:p w:rsidR="00347671" w:rsidRPr="00C217EF" w:rsidRDefault="00347671" w:rsidP="00347671">
            <w:pPr>
              <w:pStyle w:val="BCTabelleText"/>
            </w:pPr>
          </w:p>
          <w:p w:rsidR="00347671" w:rsidRPr="00C217EF" w:rsidRDefault="00347671" w:rsidP="00347671">
            <w:pPr>
              <w:pStyle w:val="BCTabelleText"/>
            </w:pPr>
          </w:p>
          <w:p w:rsidR="00347671" w:rsidRPr="00C217EF" w:rsidRDefault="00347671" w:rsidP="00347671">
            <w:pPr>
              <w:pStyle w:val="BCTabelleText"/>
            </w:pPr>
            <w:r w:rsidRPr="00C217EF">
              <w:t>Wort – Bild- Zuordnung</w:t>
            </w:r>
          </w:p>
          <w:p w:rsidR="00347671" w:rsidRPr="00C217EF" w:rsidRDefault="00347671" w:rsidP="00347671">
            <w:pPr>
              <w:pStyle w:val="BCTabelleText"/>
            </w:pPr>
            <w:r w:rsidRPr="00C217EF">
              <w:t xml:space="preserve">Gegenständen Begriffe zuordnen  </w:t>
            </w:r>
          </w:p>
          <w:p w:rsidR="00347671" w:rsidRDefault="00347671" w:rsidP="00347671">
            <w:pPr>
              <w:pStyle w:val="BCTabelleText"/>
            </w:pPr>
          </w:p>
          <w:p w:rsidR="008D03A1" w:rsidRPr="00C217EF" w:rsidRDefault="008D03A1" w:rsidP="00347671">
            <w:pPr>
              <w:pStyle w:val="BCTabelleText"/>
            </w:pPr>
          </w:p>
          <w:p w:rsidR="00347671" w:rsidRPr="00C217EF" w:rsidRDefault="00347671" w:rsidP="00347671">
            <w:pPr>
              <w:pStyle w:val="BCTabelleText"/>
            </w:pPr>
            <w:r w:rsidRPr="00C217EF">
              <w:t>Einführung der Silbenboote (mit K</w:t>
            </w:r>
            <w:r w:rsidRPr="00C217EF">
              <w:t>a</w:t>
            </w:r>
            <w:r w:rsidRPr="00C217EF">
              <w:t>pitän)</w:t>
            </w:r>
          </w:p>
          <w:p w:rsidR="00347671" w:rsidRPr="00C217EF" w:rsidRDefault="00347671" w:rsidP="00347671">
            <w:pPr>
              <w:pStyle w:val="BCTabelleText"/>
            </w:pPr>
          </w:p>
          <w:p w:rsidR="00347671" w:rsidRPr="00C217EF" w:rsidRDefault="00347671" w:rsidP="00347671">
            <w:pPr>
              <w:pStyle w:val="BCTabelleText"/>
            </w:pPr>
          </w:p>
          <w:p w:rsidR="00347671" w:rsidRPr="00C217EF" w:rsidRDefault="00044144" w:rsidP="00044144">
            <w:pPr>
              <w:pStyle w:val="BCTabelleText"/>
            </w:pPr>
            <w:r>
              <w:rPr>
                <w:lang w:eastAsia="de-DE"/>
              </w:rPr>
              <w:t>Übungen zum Silbenlesen</w:t>
            </w:r>
          </w:p>
        </w:tc>
        <w:tc>
          <w:tcPr>
            <w:tcW w:w="1279" w:type="pct"/>
            <w:tcBorders>
              <w:bottom w:val="single" w:sz="4" w:space="0" w:color="auto"/>
            </w:tcBorders>
          </w:tcPr>
          <w:p w:rsidR="00347671" w:rsidRPr="00C217EF" w:rsidRDefault="00347671" w:rsidP="00347671">
            <w:pPr>
              <w:pStyle w:val="BCTabelleText"/>
            </w:pPr>
            <w:r w:rsidRPr="00C217EF">
              <w:t>Leseturm, Lesekrokodil, Wörter ho</w:t>
            </w:r>
            <w:r w:rsidRPr="00C217EF">
              <w:t>p</w:t>
            </w:r>
            <w:r w:rsidRPr="00C217EF">
              <w:t xml:space="preserve">sen, </w:t>
            </w:r>
          </w:p>
          <w:p w:rsidR="00347671" w:rsidRPr="00C217EF" w:rsidRDefault="00347671" w:rsidP="00347671">
            <w:pPr>
              <w:pStyle w:val="BCTabelleText"/>
            </w:pPr>
          </w:p>
          <w:p w:rsidR="00347671" w:rsidRPr="00C217EF" w:rsidRDefault="00347671" w:rsidP="00347671">
            <w:pPr>
              <w:pStyle w:val="BCTabelleText"/>
            </w:pPr>
            <w:r w:rsidRPr="00C217EF">
              <w:t xml:space="preserve">Klappkarten, Dominos, </w:t>
            </w:r>
          </w:p>
          <w:p w:rsidR="00347671" w:rsidRPr="00C217EF" w:rsidRDefault="00347671" w:rsidP="00347671">
            <w:pPr>
              <w:pStyle w:val="BCTabelleText"/>
            </w:pPr>
            <w:r w:rsidRPr="00C217EF">
              <w:t>Bewegliches Alphabet, Lesen mit Lau</w:t>
            </w:r>
            <w:r w:rsidRPr="00C217EF">
              <w:t>t</w:t>
            </w:r>
            <w:r w:rsidRPr="00C217EF">
              <w:t>gebärden, Lesedosen, Lesehefte, L</w:t>
            </w:r>
            <w:r w:rsidRPr="00C217EF">
              <w:t>e</w:t>
            </w:r>
            <w:r w:rsidRPr="00C217EF">
              <w:t xml:space="preserve">sespiele, … </w:t>
            </w:r>
          </w:p>
          <w:p w:rsidR="00347671" w:rsidRPr="00C217EF" w:rsidRDefault="00347671" w:rsidP="00347671">
            <w:pPr>
              <w:pStyle w:val="BCTabelleText"/>
            </w:pPr>
          </w:p>
          <w:p w:rsidR="00347671" w:rsidRPr="00C217EF" w:rsidRDefault="00347671" w:rsidP="00347671">
            <w:pPr>
              <w:pStyle w:val="BCTabelleText"/>
            </w:pPr>
            <w:r w:rsidRPr="00C217EF">
              <w:t xml:space="preserve">Silbenbuch, Silbenschieber,… </w:t>
            </w:r>
          </w:p>
          <w:p w:rsidR="00347671" w:rsidRPr="00C217EF" w:rsidRDefault="00347671" w:rsidP="00347671">
            <w:pPr>
              <w:pStyle w:val="BCTabelleText"/>
            </w:pPr>
            <w:r w:rsidRPr="00C217EF">
              <w:t>Silbenteppiche, Bauklötze legen</w:t>
            </w:r>
            <w:r>
              <w:t>, …</w:t>
            </w:r>
          </w:p>
          <w:p w:rsidR="00347671" w:rsidRPr="00C217EF" w:rsidRDefault="00347671" w:rsidP="00347671">
            <w:pPr>
              <w:pStyle w:val="BCTabelleText"/>
            </w:pPr>
            <w:r w:rsidRPr="0076488A">
              <w:rPr>
                <w:shd w:val="clear" w:color="auto" w:fill="A3D7B7"/>
              </w:rPr>
              <w:t>L MB</w:t>
            </w:r>
          </w:p>
          <w:p w:rsidR="00347671" w:rsidRPr="00C217EF" w:rsidRDefault="00347671" w:rsidP="00054410">
            <w:pPr>
              <w:pStyle w:val="BCTabelleText"/>
            </w:pPr>
          </w:p>
        </w:tc>
      </w:tr>
      <w:tr w:rsidR="00347671" w:rsidRPr="00C217EF" w:rsidTr="00577AA3">
        <w:trPr>
          <w:trHeight w:val="1118"/>
        </w:trPr>
        <w:tc>
          <w:tcPr>
            <w:tcW w:w="1374" w:type="pct"/>
            <w:gridSpan w:val="2"/>
            <w:tcBorders>
              <w:bottom w:val="nil"/>
            </w:tcBorders>
          </w:tcPr>
          <w:p w:rsidR="00347671" w:rsidRPr="00241BC6" w:rsidRDefault="00347671" w:rsidP="00347671">
            <w:pPr>
              <w:pStyle w:val="BCTabelleTextRot"/>
              <w:rPr>
                <w:color w:val="0070C0"/>
              </w:rPr>
            </w:pPr>
            <w:r>
              <w:rPr>
                <w:color w:val="0070C0"/>
              </w:rPr>
              <w:lastRenderedPageBreak/>
              <w:t xml:space="preserve">2. </w:t>
            </w:r>
            <w:r w:rsidRPr="00241BC6">
              <w:rPr>
                <w:color w:val="0070C0"/>
              </w:rPr>
              <w:t>Texte sinnverstehend flüssig lesen</w:t>
            </w:r>
          </w:p>
          <w:p w:rsidR="00347671" w:rsidRPr="00C217EF" w:rsidRDefault="00347671" w:rsidP="00437FBE">
            <w:pPr>
              <w:pStyle w:val="BCTabelleTextRot"/>
            </w:pPr>
          </w:p>
        </w:tc>
        <w:tc>
          <w:tcPr>
            <w:tcW w:w="1151" w:type="pct"/>
            <w:tcBorders>
              <w:bottom w:val="nil"/>
            </w:tcBorders>
          </w:tcPr>
          <w:p w:rsidR="00437FBE" w:rsidRPr="004A32FA" w:rsidRDefault="00437FBE" w:rsidP="00437FBE">
            <w:pPr>
              <w:pStyle w:val="BCTabelleText"/>
              <w:rPr>
                <w:b/>
              </w:rPr>
            </w:pPr>
            <w:r w:rsidRPr="004A32FA">
              <w:rPr>
                <w:b/>
              </w:rPr>
              <w:t>3.1.1.4</w:t>
            </w:r>
            <w:r w:rsidR="0093658F">
              <w:rPr>
                <w:b/>
              </w:rPr>
              <w:t xml:space="preserve"> Lesefähigkeit erwerben</w:t>
            </w:r>
          </w:p>
          <w:p w:rsidR="00437FBE" w:rsidRPr="00C217EF" w:rsidRDefault="00437FBE" w:rsidP="00437FBE">
            <w:pPr>
              <w:pStyle w:val="BCTabelleText"/>
            </w:pPr>
            <w:r>
              <w:t xml:space="preserve">(6) und (7) </w:t>
            </w:r>
            <w:r w:rsidRPr="00C217EF">
              <w:t>Sätze und einfache Texte lesen und verstehen</w:t>
            </w:r>
          </w:p>
          <w:p w:rsidR="00347671" w:rsidRPr="004A32FA" w:rsidRDefault="00347671" w:rsidP="00054410">
            <w:pPr>
              <w:pStyle w:val="BCTabelleText"/>
              <w:rPr>
                <w:b/>
              </w:rPr>
            </w:pPr>
          </w:p>
        </w:tc>
        <w:tc>
          <w:tcPr>
            <w:tcW w:w="1196" w:type="pct"/>
            <w:tcBorders>
              <w:bottom w:val="nil"/>
            </w:tcBorders>
          </w:tcPr>
          <w:p w:rsidR="00437FBE" w:rsidRPr="00C217EF" w:rsidRDefault="00437FBE" w:rsidP="00437FBE">
            <w:pPr>
              <w:pStyle w:val="BCTabelleText"/>
              <w:rPr>
                <w:lang w:eastAsia="de-DE"/>
              </w:rPr>
            </w:pPr>
            <w:r w:rsidRPr="00C217EF">
              <w:rPr>
                <w:lang w:eastAsia="de-DE"/>
              </w:rPr>
              <w:t>Vielfältige Leseangebote anbieten, Leseumgebung, Leserituale einfü</w:t>
            </w:r>
            <w:r w:rsidRPr="00C217EF">
              <w:rPr>
                <w:lang w:eastAsia="de-DE"/>
              </w:rPr>
              <w:t>h</w:t>
            </w:r>
            <w:r w:rsidRPr="00C217EF">
              <w:rPr>
                <w:lang w:eastAsia="de-DE"/>
              </w:rPr>
              <w:t>ren</w:t>
            </w:r>
          </w:p>
          <w:p w:rsidR="00347671" w:rsidRPr="00C217EF" w:rsidRDefault="00347671" w:rsidP="00054410">
            <w:pPr>
              <w:pStyle w:val="BCTabelleText"/>
              <w:rPr>
                <w:lang w:eastAsia="de-DE"/>
              </w:rPr>
            </w:pPr>
          </w:p>
        </w:tc>
        <w:tc>
          <w:tcPr>
            <w:tcW w:w="1279" w:type="pct"/>
            <w:tcBorders>
              <w:bottom w:val="nil"/>
            </w:tcBorders>
          </w:tcPr>
          <w:p w:rsidR="00437FBE" w:rsidRPr="00C217EF" w:rsidRDefault="00437FBE" w:rsidP="00437FBE">
            <w:pPr>
              <w:pStyle w:val="BCTabelleText"/>
            </w:pPr>
            <w:r w:rsidRPr="00C217EF">
              <w:rPr>
                <w:lang w:eastAsia="de-DE"/>
              </w:rPr>
              <w:t>Klassenwörter lesen, Minibücher lesen, zweifarbige Wörter (Silbenstruktur), eigenes Lesebuch gestalten</w:t>
            </w:r>
          </w:p>
          <w:p w:rsidR="00437FBE" w:rsidRPr="00C217EF" w:rsidRDefault="00437FBE" w:rsidP="00437FBE">
            <w:pPr>
              <w:pStyle w:val="BCTabelleText"/>
            </w:pPr>
          </w:p>
          <w:p w:rsidR="00437FBE" w:rsidRDefault="00437FBE" w:rsidP="00437FBE">
            <w:pPr>
              <w:pStyle w:val="BCTabelleText"/>
            </w:pPr>
            <w:r w:rsidRPr="00C217EF">
              <w:t>Lesepartner, Leseecke, Vorlesezeit, Bilderbücherzeit,</w:t>
            </w:r>
            <w:r>
              <w:t xml:space="preserve"> ..</w:t>
            </w:r>
            <w:r w:rsidRPr="00C217EF">
              <w:t>.</w:t>
            </w:r>
          </w:p>
          <w:p w:rsidR="00347671" w:rsidRPr="00C217EF" w:rsidRDefault="00437FBE" w:rsidP="00437FBE">
            <w:pPr>
              <w:pStyle w:val="BCTabelleText"/>
              <w:rPr>
                <w:lang w:eastAsia="de-DE"/>
              </w:rPr>
            </w:pPr>
            <w:r w:rsidRPr="0076488A">
              <w:rPr>
                <w:shd w:val="clear" w:color="auto" w:fill="A3D7B7"/>
              </w:rPr>
              <w:t>L MB</w:t>
            </w:r>
          </w:p>
        </w:tc>
      </w:tr>
      <w:tr w:rsidR="00437FBE" w:rsidRPr="00C217EF" w:rsidTr="00577AA3">
        <w:trPr>
          <w:trHeight w:val="1118"/>
        </w:trPr>
        <w:tc>
          <w:tcPr>
            <w:tcW w:w="1374" w:type="pct"/>
            <w:gridSpan w:val="2"/>
            <w:tcBorders>
              <w:top w:val="nil"/>
            </w:tcBorders>
          </w:tcPr>
          <w:p w:rsidR="00437FBE" w:rsidRPr="002123EE" w:rsidRDefault="00437FBE" w:rsidP="00437FBE">
            <w:pPr>
              <w:pStyle w:val="BCTabelleTextRot"/>
              <w:rPr>
                <w:b/>
              </w:rPr>
            </w:pPr>
            <w:r w:rsidRPr="002123EE">
              <w:rPr>
                <w:b/>
              </w:rPr>
              <w:t>2.1. Sprechen und Zuhören</w:t>
            </w:r>
          </w:p>
          <w:p w:rsidR="00437FBE" w:rsidRPr="00C217EF" w:rsidRDefault="00437FBE" w:rsidP="00437FBE">
            <w:pPr>
              <w:pStyle w:val="BCTabelleTextRot"/>
            </w:pPr>
            <w:r>
              <w:t xml:space="preserve">6. </w:t>
            </w:r>
            <w:r w:rsidRPr="00C217EF">
              <w:t>Sprache bewusst einsetzen und refle</w:t>
            </w:r>
            <w:r w:rsidRPr="00C217EF">
              <w:t>k</w:t>
            </w:r>
            <w:r w:rsidRPr="00C217EF">
              <w:t>tieren</w:t>
            </w:r>
          </w:p>
          <w:p w:rsidR="00437FBE" w:rsidRPr="00C217EF" w:rsidRDefault="00437FBE" w:rsidP="00437FBE">
            <w:pPr>
              <w:pStyle w:val="BCTabelleTextRot"/>
            </w:pPr>
          </w:p>
        </w:tc>
        <w:tc>
          <w:tcPr>
            <w:tcW w:w="1151" w:type="pct"/>
            <w:tcBorders>
              <w:top w:val="nil"/>
            </w:tcBorders>
          </w:tcPr>
          <w:p w:rsidR="00437FBE" w:rsidRPr="00C217EF" w:rsidRDefault="00437FBE" w:rsidP="00054410">
            <w:pPr>
              <w:pStyle w:val="BCTabelleText"/>
            </w:pPr>
          </w:p>
        </w:tc>
        <w:tc>
          <w:tcPr>
            <w:tcW w:w="1196" w:type="pct"/>
            <w:tcBorders>
              <w:top w:val="nil"/>
            </w:tcBorders>
          </w:tcPr>
          <w:p w:rsidR="00437FBE" w:rsidRPr="00C217EF" w:rsidRDefault="00437FBE" w:rsidP="00437FBE">
            <w:pPr>
              <w:pStyle w:val="BCTabelleText"/>
            </w:pPr>
            <w:r w:rsidRPr="00C217EF">
              <w:t>Erlebnisse, Anliegen erzählen, akt</w:t>
            </w:r>
            <w:r w:rsidRPr="00C217EF">
              <w:t>u</w:t>
            </w:r>
            <w:r w:rsidRPr="00C217EF">
              <w:t>elle und jahreszeitliche Themen au</w:t>
            </w:r>
            <w:r w:rsidRPr="00C217EF">
              <w:t>f</w:t>
            </w:r>
            <w:r w:rsidRPr="00C217EF">
              <w:t>greifen, sich daraus ergebende Schreibideen umsetzen</w:t>
            </w:r>
          </w:p>
          <w:p w:rsidR="00437FBE" w:rsidRPr="00C217EF" w:rsidRDefault="00437FBE" w:rsidP="00437FBE">
            <w:pPr>
              <w:pStyle w:val="BCTabelleText"/>
              <w:rPr>
                <w:i/>
              </w:rPr>
            </w:pPr>
            <w:r w:rsidRPr="00C217EF">
              <w:t>Schreibprodukte lesen, vorlesen, besprechen</w:t>
            </w:r>
            <w:r w:rsidRPr="00C217EF">
              <w:rPr>
                <w:i/>
              </w:rPr>
              <w:t xml:space="preserve"> </w:t>
            </w:r>
          </w:p>
          <w:p w:rsidR="00437FBE" w:rsidRPr="00C217EF" w:rsidRDefault="00437FBE" w:rsidP="00054410">
            <w:pPr>
              <w:pStyle w:val="BCTabelleText"/>
            </w:pPr>
          </w:p>
        </w:tc>
        <w:tc>
          <w:tcPr>
            <w:tcW w:w="1279" w:type="pct"/>
            <w:tcBorders>
              <w:top w:val="nil"/>
            </w:tcBorders>
          </w:tcPr>
          <w:p w:rsidR="00437FBE" w:rsidRPr="00C217EF" w:rsidRDefault="00437FBE" w:rsidP="00054410">
            <w:pPr>
              <w:pStyle w:val="BCTabelleText"/>
            </w:pPr>
          </w:p>
        </w:tc>
      </w:tr>
      <w:tr w:rsidR="0045660A" w:rsidRPr="00C217EF" w:rsidTr="00577AA3">
        <w:trPr>
          <w:trHeight w:val="1118"/>
        </w:trPr>
        <w:tc>
          <w:tcPr>
            <w:tcW w:w="1374" w:type="pct"/>
            <w:gridSpan w:val="2"/>
            <w:tcBorders>
              <w:bottom w:val="single" w:sz="4" w:space="0" w:color="auto"/>
            </w:tcBorders>
          </w:tcPr>
          <w:p w:rsidR="0045660A" w:rsidRPr="002123EE" w:rsidRDefault="0045660A" w:rsidP="0045660A">
            <w:pPr>
              <w:pStyle w:val="BCTabelleTextRot"/>
              <w:rPr>
                <w:b/>
                <w:color w:val="0070C0"/>
              </w:rPr>
            </w:pPr>
            <w:r w:rsidRPr="002123EE">
              <w:rPr>
                <w:b/>
                <w:color w:val="0070C0"/>
              </w:rPr>
              <w:t>2.3. Lesen</w:t>
            </w:r>
          </w:p>
          <w:p w:rsidR="0045660A" w:rsidRPr="00241BC6" w:rsidRDefault="0045660A" w:rsidP="0045660A">
            <w:pPr>
              <w:pStyle w:val="BCTabelleTextRot"/>
              <w:rPr>
                <w:color w:val="0070C0"/>
              </w:rPr>
            </w:pPr>
            <w:r>
              <w:rPr>
                <w:color w:val="0070C0"/>
              </w:rPr>
              <w:t xml:space="preserve">1. </w:t>
            </w:r>
            <w:r w:rsidRPr="00241BC6">
              <w:rPr>
                <w:color w:val="0070C0"/>
              </w:rPr>
              <w:t>selbstständig Wörter und Sätze sin</w:t>
            </w:r>
            <w:r w:rsidRPr="00241BC6">
              <w:rPr>
                <w:color w:val="0070C0"/>
              </w:rPr>
              <w:t>n</w:t>
            </w:r>
            <w:r w:rsidRPr="00241BC6">
              <w:rPr>
                <w:color w:val="0070C0"/>
              </w:rPr>
              <w:t>verstehend erlesen</w:t>
            </w:r>
          </w:p>
          <w:p w:rsidR="0045660A" w:rsidRPr="00C217EF" w:rsidRDefault="0045660A" w:rsidP="0045660A">
            <w:pPr>
              <w:pStyle w:val="BCTabelleTextRot"/>
            </w:pPr>
          </w:p>
          <w:p w:rsidR="0045660A" w:rsidRPr="00241BC6" w:rsidRDefault="0045660A" w:rsidP="0045660A">
            <w:pPr>
              <w:pStyle w:val="BCTabelleTextRot"/>
              <w:rPr>
                <w:color w:val="0070C0"/>
              </w:rPr>
            </w:pPr>
            <w:r>
              <w:rPr>
                <w:color w:val="0070C0"/>
              </w:rPr>
              <w:t xml:space="preserve">2. </w:t>
            </w:r>
            <w:r w:rsidRPr="00241BC6">
              <w:rPr>
                <w:color w:val="0070C0"/>
              </w:rPr>
              <w:t>Texte sinnverstehend und flüssig lesen</w:t>
            </w:r>
          </w:p>
          <w:p w:rsidR="0045660A" w:rsidRPr="00C217EF" w:rsidRDefault="0045660A" w:rsidP="00054410">
            <w:pPr>
              <w:pStyle w:val="BCTabelleTextRot"/>
            </w:pPr>
          </w:p>
        </w:tc>
        <w:tc>
          <w:tcPr>
            <w:tcW w:w="1151" w:type="pct"/>
            <w:tcBorders>
              <w:bottom w:val="single" w:sz="4" w:space="0" w:color="auto"/>
            </w:tcBorders>
          </w:tcPr>
          <w:p w:rsidR="0045660A" w:rsidRDefault="0045660A" w:rsidP="00054410">
            <w:pPr>
              <w:pStyle w:val="BCTabelleText"/>
            </w:pPr>
          </w:p>
        </w:tc>
        <w:tc>
          <w:tcPr>
            <w:tcW w:w="1196" w:type="pct"/>
            <w:tcBorders>
              <w:bottom w:val="single" w:sz="4" w:space="0" w:color="auto"/>
            </w:tcBorders>
          </w:tcPr>
          <w:p w:rsidR="0045660A" w:rsidRPr="00C217EF" w:rsidRDefault="0045660A" w:rsidP="00054410">
            <w:pPr>
              <w:pStyle w:val="BCTabelleText"/>
            </w:pPr>
          </w:p>
        </w:tc>
        <w:tc>
          <w:tcPr>
            <w:tcW w:w="1279" w:type="pct"/>
            <w:tcBorders>
              <w:bottom w:val="single" w:sz="4" w:space="0" w:color="auto"/>
            </w:tcBorders>
          </w:tcPr>
          <w:p w:rsidR="0045660A" w:rsidRDefault="0045660A" w:rsidP="0045660A">
            <w:pPr>
              <w:pStyle w:val="BCTabelleText"/>
            </w:pPr>
            <w:r w:rsidRPr="00C217EF">
              <w:t>literarische Vorlagen wie Bilderbuch, Comic, Texte, Bilder, Musik, fäche</w:t>
            </w:r>
            <w:r w:rsidRPr="00C217EF">
              <w:t>r</w:t>
            </w:r>
            <w:r w:rsidRPr="00C217EF">
              <w:t>übergreifend Themen aus SU aufgre</w:t>
            </w:r>
            <w:r w:rsidRPr="00C217EF">
              <w:t>i</w:t>
            </w:r>
            <w:r w:rsidRPr="00C217EF">
              <w:t>fen</w:t>
            </w:r>
          </w:p>
          <w:p w:rsidR="0045660A" w:rsidRPr="00C217EF" w:rsidRDefault="0045660A" w:rsidP="00054410">
            <w:pPr>
              <w:pStyle w:val="BCTabelleText"/>
            </w:pPr>
          </w:p>
        </w:tc>
      </w:tr>
      <w:tr w:rsidR="0045660A" w:rsidRPr="00C217EF" w:rsidTr="00577AA3">
        <w:trPr>
          <w:trHeight w:val="1118"/>
        </w:trPr>
        <w:tc>
          <w:tcPr>
            <w:tcW w:w="1374" w:type="pct"/>
            <w:gridSpan w:val="2"/>
            <w:tcBorders>
              <w:bottom w:val="nil"/>
            </w:tcBorders>
          </w:tcPr>
          <w:p w:rsidR="0045660A" w:rsidRPr="002123EE" w:rsidRDefault="0045660A" w:rsidP="0045660A">
            <w:pPr>
              <w:pStyle w:val="BCTabelleTextGrn"/>
              <w:rPr>
                <w:b/>
              </w:rPr>
            </w:pPr>
            <w:r w:rsidRPr="002123EE">
              <w:rPr>
                <w:b/>
              </w:rPr>
              <w:t>2.2. Schreiben</w:t>
            </w:r>
          </w:p>
          <w:p w:rsidR="0045660A" w:rsidRDefault="0045660A" w:rsidP="0045660A">
            <w:pPr>
              <w:pStyle w:val="BCTabelleTextGrn"/>
            </w:pPr>
            <w:r>
              <w:t xml:space="preserve">1. </w:t>
            </w:r>
            <w:r w:rsidRPr="00C217EF">
              <w:t>eine Schreibidee entwickeln, planen und aufschreiben, dabei auf anschauliche – bei Geschichten auf erzähllogische – Darstellung achten</w:t>
            </w:r>
          </w:p>
          <w:p w:rsidR="0045660A" w:rsidRPr="00C217EF" w:rsidRDefault="0045660A" w:rsidP="0045660A">
            <w:pPr>
              <w:pStyle w:val="BCTabelleTextGrn"/>
            </w:pPr>
          </w:p>
          <w:p w:rsidR="0045660A" w:rsidRPr="00C217EF" w:rsidRDefault="0045660A" w:rsidP="0045660A">
            <w:pPr>
              <w:pStyle w:val="BCTabelleTextGrn"/>
            </w:pPr>
            <w:r>
              <w:lastRenderedPageBreak/>
              <w:t xml:space="preserve">2. </w:t>
            </w:r>
            <w:r w:rsidRPr="00C217EF">
              <w:t>je nach Schreibanlass verständlich, strukturiert, adressaten- und funktionsg</w:t>
            </w:r>
            <w:r w:rsidRPr="00C217EF">
              <w:t>e</w:t>
            </w:r>
            <w:r w:rsidRPr="00C217EF">
              <w:t>recht schreiben</w:t>
            </w:r>
          </w:p>
          <w:p w:rsidR="0045660A" w:rsidRPr="00C217EF" w:rsidRDefault="0045660A" w:rsidP="0045660A">
            <w:pPr>
              <w:pStyle w:val="BCTabelleTextGrn"/>
            </w:pPr>
          </w:p>
          <w:p w:rsidR="0045660A" w:rsidRPr="00C217EF" w:rsidRDefault="0045660A" w:rsidP="0045660A">
            <w:pPr>
              <w:pStyle w:val="BCTabelleTextGrn"/>
            </w:pPr>
            <w:r>
              <w:t xml:space="preserve">8. </w:t>
            </w:r>
            <w:r w:rsidRPr="00C217EF">
              <w:t>Texte zweckmäßig und übersichtlich gestalten</w:t>
            </w:r>
          </w:p>
          <w:p w:rsidR="0045660A" w:rsidRPr="00C217EF" w:rsidRDefault="0045660A" w:rsidP="0045660A">
            <w:pPr>
              <w:pStyle w:val="BCTabelleTextGrn"/>
            </w:pPr>
          </w:p>
          <w:p w:rsidR="0045660A" w:rsidRPr="00C217EF" w:rsidRDefault="0045660A" w:rsidP="0045660A">
            <w:pPr>
              <w:pStyle w:val="BCTabelleTextGrn"/>
            </w:pPr>
            <w:r>
              <w:t xml:space="preserve">16. </w:t>
            </w:r>
            <w:r w:rsidRPr="00C217EF">
              <w:t>elektronische Medien als Schrei</w:t>
            </w:r>
            <w:r w:rsidRPr="00C217EF">
              <w:t>b</w:t>
            </w:r>
            <w:r w:rsidRPr="00C217EF">
              <w:t xml:space="preserve">werkzeug benutzen </w:t>
            </w:r>
          </w:p>
          <w:p w:rsidR="0045660A" w:rsidRPr="00C217EF" w:rsidRDefault="0045660A" w:rsidP="0045660A">
            <w:pPr>
              <w:pStyle w:val="BCTabelleTextGrn"/>
            </w:pPr>
          </w:p>
          <w:p w:rsidR="0045660A" w:rsidRPr="00C217EF" w:rsidRDefault="0045660A" w:rsidP="0045660A">
            <w:pPr>
              <w:pStyle w:val="BCTabelleTextGrn"/>
            </w:pPr>
            <w:r>
              <w:t xml:space="preserve">7. </w:t>
            </w:r>
            <w:r w:rsidRPr="00C217EF">
              <w:t>Texte in Bezug auf die äußere Gesta</w:t>
            </w:r>
            <w:r w:rsidRPr="00C217EF">
              <w:t>l</w:t>
            </w:r>
            <w:r w:rsidRPr="00C217EF">
              <w:t>tung hin optimieren</w:t>
            </w:r>
          </w:p>
          <w:p w:rsidR="0045660A" w:rsidRDefault="0045660A" w:rsidP="0045660A">
            <w:pPr>
              <w:pStyle w:val="BCTabelleTextGrn"/>
            </w:pPr>
          </w:p>
          <w:p w:rsidR="008D03A1" w:rsidRDefault="008D03A1" w:rsidP="0045660A">
            <w:pPr>
              <w:pStyle w:val="BCTabelleTextGrn"/>
            </w:pPr>
          </w:p>
          <w:p w:rsidR="008D03A1" w:rsidRDefault="008D03A1" w:rsidP="0045660A">
            <w:pPr>
              <w:pStyle w:val="BCTabelleTextGrn"/>
            </w:pPr>
          </w:p>
          <w:p w:rsidR="008D03A1" w:rsidRPr="00C217EF" w:rsidRDefault="008D03A1" w:rsidP="0045660A">
            <w:pPr>
              <w:pStyle w:val="BCTabelleTextGrn"/>
            </w:pPr>
          </w:p>
          <w:p w:rsidR="0045660A" w:rsidRPr="00C217EF" w:rsidRDefault="0045660A" w:rsidP="0045660A">
            <w:pPr>
              <w:pStyle w:val="BCTabelleTextGrn"/>
            </w:pPr>
            <w:r>
              <w:t xml:space="preserve">8. </w:t>
            </w:r>
            <w:r w:rsidRPr="00C217EF">
              <w:t>Texte zweckmäßig und übersichtlich gestalten</w:t>
            </w:r>
          </w:p>
          <w:p w:rsidR="0045660A" w:rsidRPr="00C217EF" w:rsidRDefault="0045660A" w:rsidP="0045660A">
            <w:pPr>
              <w:pStyle w:val="BCTabelleTextRot"/>
            </w:pPr>
          </w:p>
          <w:p w:rsidR="0045660A" w:rsidRPr="00241BC6" w:rsidRDefault="0045660A" w:rsidP="0045660A">
            <w:pPr>
              <w:pStyle w:val="BCTabelleTextRot"/>
              <w:rPr>
                <w:color w:val="00B050"/>
              </w:rPr>
            </w:pPr>
            <w:r>
              <w:rPr>
                <w:color w:val="00B050"/>
              </w:rPr>
              <w:t xml:space="preserve">9. </w:t>
            </w:r>
            <w:r w:rsidRPr="00241BC6">
              <w:rPr>
                <w:color w:val="00B050"/>
              </w:rPr>
              <w:t>Texte auf orthografische Richtigkeit überprüfen</w:t>
            </w:r>
          </w:p>
          <w:p w:rsidR="0045660A" w:rsidRPr="00C217EF" w:rsidRDefault="0045660A" w:rsidP="0045660A">
            <w:pPr>
              <w:pStyle w:val="BCTabelleTextRot"/>
            </w:pPr>
          </w:p>
          <w:p w:rsidR="0045660A" w:rsidRPr="00241BC6" w:rsidRDefault="0045660A" w:rsidP="0045660A">
            <w:pPr>
              <w:pStyle w:val="BCTabelleTextRot"/>
              <w:rPr>
                <w:color w:val="00B050"/>
              </w:rPr>
            </w:pPr>
            <w:r>
              <w:rPr>
                <w:color w:val="00B050"/>
              </w:rPr>
              <w:t xml:space="preserve">10. </w:t>
            </w:r>
            <w:r w:rsidRPr="00241BC6">
              <w:rPr>
                <w:color w:val="00B050"/>
              </w:rPr>
              <w:t>Rechtschreibstrategien verwenden: mitsprechen, ableiten, verlängern, merken</w:t>
            </w:r>
          </w:p>
          <w:p w:rsidR="0045660A" w:rsidRPr="00C217EF" w:rsidRDefault="0045660A" w:rsidP="00054410">
            <w:pPr>
              <w:pStyle w:val="BCTabelleTextGrn"/>
            </w:pPr>
          </w:p>
        </w:tc>
        <w:tc>
          <w:tcPr>
            <w:tcW w:w="1151" w:type="pct"/>
            <w:tcBorders>
              <w:bottom w:val="nil"/>
            </w:tcBorders>
          </w:tcPr>
          <w:p w:rsidR="0045660A" w:rsidRPr="004A32FA" w:rsidRDefault="0045660A" w:rsidP="0045660A">
            <w:pPr>
              <w:pStyle w:val="BCTabelleText"/>
              <w:rPr>
                <w:b/>
              </w:rPr>
            </w:pPr>
            <w:r w:rsidRPr="004A32FA">
              <w:rPr>
                <w:b/>
              </w:rPr>
              <w:lastRenderedPageBreak/>
              <w:t>3.1.1.1</w:t>
            </w:r>
            <w:r w:rsidR="0093658F">
              <w:rPr>
                <w:b/>
              </w:rPr>
              <w:t xml:space="preserve"> Texte verfassen – Texte planen, schreiben und übera</w:t>
            </w:r>
            <w:r w:rsidR="0093658F">
              <w:rPr>
                <w:b/>
              </w:rPr>
              <w:t>r</w:t>
            </w:r>
            <w:r w:rsidR="0093658F">
              <w:rPr>
                <w:b/>
              </w:rPr>
              <w:t>beiten</w:t>
            </w:r>
          </w:p>
          <w:p w:rsidR="0045660A" w:rsidRPr="00C217EF" w:rsidRDefault="0045660A" w:rsidP="0045660A">
            <w:pPr>
              <w:pStyle w:val="BCTabelleText"/>
            </w:pPr>
            <w:r>
              <w:t xml:space="preserve">(2)  </w:t>
            </w:r>
            <w:r w:rsidRPr="00C217EF">
              <w:t>Schreibideen entwickeln</w:t>
            </w:r>
          </w:p>
          <w:p w:rsidR="0045660A" w:rsidRPr="00C217EF" w:rsidRDefault="0045660A" w:rsidP="0045660A">
            <w:pPr>
              <w:pStyle w:val="BCTabelleText"/>
            </w:pPr>
          </w:p>
          <w:p w:rsidR="0045660A" w:rsidRDefault="0045660A" w:rsidP="0045660A">
            <w:pPr>
              <w:pStyle w:val="BCTabelleText"/>
            </w:pPr>
            <w:r w:rsidRPr="0045660A">
              <w:t>(1</w:t>
            </w:r>
            <w:r>
              <w:t xml:space="preserve">) </w:t>
            </w:r>
            <w:r w:rsidRPr="00C217EF">
              <w:t xml:space="preserve">sprachliche und gestalterische </w:t>
            </w:r>
            <w:r w:rsidRPr="00C217EF">
              <w:lastRenderedPageBreak/>
              <w:t>Ideen sammeln</w:t>
            </w:r>
          </w:p>
          <w:p w:rsidR="0045660A" w:rsidRPr="00C217EF" w:rsidRDefault="0045660A" w:rsidP="0045660A">
            <w:pPr>
              <w:pStyle w:val="BCTabelleText"/>
            </w:pPr>
          </w:p>
          <w:p w:rsidR="0045660A" w:rsidRDefault="0045660A" w:rsidP="0045660A">
            <w:pPr>
              <w:pStyle w:val="BCTabelleText"/>
            </w:pPr>
            <w:r>
              <w:t xml:space="preserve">(4) </w:t>
            </w:r>
            <w:r w:rsidRPr="00C217EF">
              <w:t>nach Anregungen erste eigene Texte schreiben</w:t>
            </w:r>
          </w:p>
          <w:p w:rsidR="0045660A" w:rsidRPr="00C217EF" w:rsidRDefault="0045660A" w:rsidP="0045660A">
            <w:pPr>
              <w:pStyle w:val="BCTabelleText"/>
            </w:pPr>
          </w:p>
          <w:p w:rsidR="0045660A" w:rsidRDefault="0045660A" w:rsidP="0045660A">
            <w:pPr>
              <w:pStyle w:val="BCTabelleText"/>
            </w:pPr>
            <w:r>
              <w:t xml:space="preserve">(5) </w:t>
            </w:r>
            <w:r w:rsidRPr="00C217EF">
              <w:t xml:space="preserve">freie Schreibzeiten nutzen </w:t>
            </w:r>
          </w:p>
          <w:p w:rsidR="0045660A" w:rsidRPr="00C217EF" w:rsidRDefault="0045660A" w:rsidP="0045660A">
            <w:pPr>
              <w:pStyle w:val="BCTabelleText"/>
            </w:pPr>
          </w:p>
          <w:p w:rsidR="0045660A" w:rsidRPr="00C217EF" w:rsidRDefault="0045660A" w:rsidP="0045660A">
            <w:pPr>
              <w:pStyle w:val="BCTabelleText"/>
            </w:pPr>
            <w:r>
              <w:t xml:space="preserve">(3) </w:t>
            </w:r>
            <w:r w:rsidRPr="00C217EF">
              <w:t xml:space="preserve">verschiedene Schreibabsichten erkennen </w:t>
            </w:r>
          </w:p>
          <w:p w:rsidR="0045660A" w:rsidRDefault="0045660A" w:rsidP="0045660A">
            <w:pPr>
              <w:pStyle w:val="BCTabelleText"/>
            </w:pPr>
          </w:p>
          <w:p w:rsidR="0045660A" w:rsidRDefault="0045660A" w:rsidP="0045660A">
            <w:pPr>
              <w:pStyle w:val="BCTabelleText"/>
            </w:pPr>
            <w:r>
              <w:t>(6) v</w:t>
            </w:r>
            <w:r w:rsidRPr="00C217EF">
              <w:t>erschiedene Medien dem Schreibanlass entsprechend nu</w:t>
            </w:r>
            <w:r w:rsidRPr="00C217EF">
              <w:t>t</w:t>
            </w:r>
            <w:r w:rsidRPr="00C217EF">
              <w:t>zen</w:t>
            </w:r>
          </w:p>
          <w:p w:rsidR="0045660A" w:rsidRPr="00C217EF" w:rsidRDefault="0045660A" w:rsidP="0045660A">
            <w:pPr>
              <w:pStyle w:val="BCTabelleText"/>
            </w:pPr>
          </w:p>
          <w:p w:rsidR="0045660A" w:rsidRPr="004A32FA" w:rsidRDefault="0045660A" w:rsidP="0045660A">
            <w:pPr>
              <w:pStyle w:val="BCTabelleText"/>
              <w:rPr>
                <w:b/>
              </w:rPr>
            </w:pPr>
            <w:r w:rsidRPr="004A32FA">
              <w:rPr>
                <w:b/>
              </w:rPr>
              <w:t>3.1.1.2</w:t>
            </w:r>
            <w:r w:rsidR="0093658F">
              <w:rPr>
                <w:b/>
              </w:rPr>
              <w:t xml:space="preserve"> Texte verfassen - Han</w:t>
            </w:r>
            <w:r w:rsidR="0093658F">
              <w:rPr>
                <w:b/>
              </w:rPr>
              <w:t>d</w:t>
            </w:r>
            <w:r w:rsidR="0093658F">
              <w:rPr>
                <w:b/>
              </w:rPr>
              <w:t>schrift entwickeln</w:t>
            </w:r>
          </w:p>
          <w:p w:rsidR="0045660A" w:rsidRPr="00C217EF" w:rsidRDefault="0045660A" w:rsidP="0045660A">
            <w:pPr>
              <w:pStyle w:val="BCTabelleText"/>
            </w:pPr>
            <w:r>
              <w:t xml:space="preserve">(4) </w:t>
            </w:r>
            <w:r w:rsidRPr="00C217EF">
              <w:t>mit Schrift gestalten, unte</w:t>
            </w:r>
            <w:r w:rsidRPr="00C217EF">
              <w:t>r</w:t>
            </w:r>
            <w:r w:rsidRPr="00C217EF">
              <w:t>schiedliche Schriftträger, Schrei</w:t>
            </w:r>
            <w:r w:rsidRPr="00C217EF">
              <w:t>b</w:t>
            </w:r>
            <w:r w:rsidRPr="00C217EF">
              <w:t>werkzeuge und Schriften erproben</w:t>
            </w:r>
          </w:p>
          <w:p w:rsidR="0045660A" w:rsidRPr="00C217EF" w:rsidRDefault="0045660A" w:rsidP="0045660A">
            <w:pPr>
              <w:pStyle w:val="BCTabelleText"/>
            </w:pPr>
          </w:p>
          <w:p w:rsidR="0045660A" w:rsidRPr="00C217EF" w:rsidRDefault="0045660A" w:rsidP="0045660A">
            <w:pPr>
              <w:pStyle w:val="BCTabelleText"/>
            </w:pPr>
            <w:r>
              <w:t xml:space="preserve">(5) </w:t>
            </w:r>
            <w:r w:rsidRPr="00C217EF">
              <w:t>verschiedene Lineaturen nu</w:t>
            </w:r>
            <w:r w:rsidRPr="00C217EF">
              <w:t>t</w:t>
            </w:r>
            <w:r w:rsidRPr="00C217EF">
              <w:t>zen</w:t>
            </w:r>
          </w:p>
          <w:p w:rsidR="0045660A" w:rsidRPr="00C217EF" w:rsidRDefault="0045660A" w:rsidP="00054410">
            <w:pPr>
              <w:pStyle w:val="BCTabelleText"/>
            </w:pPr>
          </w:p>
        </w:tc>
        <w:tc>
          <w:tcPr>
            <w:tcW w:w="1196" w:type="pct"/>
            <w:tcBorders>
              <w:bottom w:val="nil"/>
            </w:tcBorders>
          </w:tcPr>
          <w:p w:rsidR="004E311B" w:rsidRDefault="004E311B" w:rsidP="0045660A">
            <w:pPr>
              <w:pStyle w:val="BCTabelleText"/>
            </w:pPr>
          </w:p>
          <w:p w:rsidR="008D03A1" w:rsidRDefault="008D03A1" w:rsidP="0045660A">
            <w:pPr>
              <w:pStyle w:val="BCTabelleText"/>
            </w:pPr>
          </w:p>
          <w:p w:rsidR="008D03A1" w:rsidRDefault="008D03A1" w:rsidP="0045660A">
            <w:pPr>
              <w:pStyle w:val="BCTabelleText"/>
            </w:pPr>
          </w:p>
          <w:p w:rsidR="004E311B" w:rsidRDefault="004E311B" w:rsidP="0045660A">
            <w:pPr>
              <w:pStyle w:val="BCTabelleText"/>
            </w:pPr>
            <w:r>
              <w:t>Verlässliche Schreibzeiten</w:t>
            </w:r>
          </w:p>
          <w:p w:rsidR="0045660A" w:rsidRPr="00C217EF" w:rsidRDefault="0045660A" w:rsidP="0045660A">
            <w:pPr>
              <w:pStyle w:val="BCTabelleText"/>
            </w:pPr>
            <w:r w:rsidRPr="00C217EF">
              <w:t>Schreibprogramme zur Verfügung stellen</w:t>
            </w:r>
          </w:p>
          <w:p w:rsidR="0045660A" w:rsidRPr="00C217EF" w:rsidRDefault="0045660A" w:rsidP="0045660A">
            <w:pPr>
              <w:pStyle w:val="BCTabelleText"/>
              <w:rPr>
                <w:i/>
              </w:rPr>
            </w:pPr>
          </w:p>
          <w:p w:rsidR="0045660A" w:rsidRPr="00C217EF" w:rsidRDefault="0045660A" w:rsidP="0045660A">
            <w:pPr>
              <w:pStyle w:val="BCTabelleText"/>
            </w:pPr>
            <w:r w:rsidRPr="00C217EF">
              <w:t>für sich schreiben, für andere schreiben, Geschichten und Gedic</w:t>
            </w:r>
            <w:r w:rsidRPr="00C217EF">
              <w:t>h</w:t>
            </w:r>
            <w:r w:rsidRPr="00C217EF">
              <w:t>te verfassen, nach Vorgaben schre</w:t>
            </w:r>
            <w:r w:rsidRPr="00C217EF">
              <w:t>i</w:t>
            </w:r>
            <w:r w:rsidRPr="00C217EF">
              <w:t>ben, einen Text fortsetzen</w:t>
            </w:r>
          </w:p>
          <w:p w:rsidR="0045660A" w:rsidRPr="00C217EF" w:rsidRDefault="0045660A" w:rsidP="00054410">
            <w:pPr>
              <w:pStyle w:val="BCTabelleText"/>
              <w:rPr>
                <w:i/>
              </w:rPr>
            </w:pPr>
          </w:p>
        </w:tc>
        <w:tc>
          <w:tcPr>
            <w:tcW w:w="1279" w:type="pct"/>
            <w:tcBorders>
              <w:bottom w:val="nil"/>
            </w:tcBorders>
          </w:tcPr>
          <w:p w:rsidR="0045660A" w:rsidRPr="00C217EF" w:rsidRDefault="0045660A" w:rsidP="0045660A">
            <w:pPr>
              <w:pStyle w:val="BCTabelleText"/>
            </w:pPr>
            <w:r w:rsidRPr="00C217EF">
              <w:lastRenderedPageBreak/>
              <w:t>Lapbook, Hosentaschenbücher, Lep</w:t>
            </w:r>
            <w:r w:rsidRPr="00C217EF">
              <w:t>o</w:t>
            </w:r>
            <w:r w:rsidRPr="00C217EF">
              <w:t>rello, …</w:t>
            </w:r>
          </w:p>
          <w:p w:rsidR="0045660A" w:rsidRPr="00C217EF" w:rsidRDefault="0045660A" w:rsidP="0045660A">
            <w:pPr>
              <w:pStyle w:val="BCTabelleText"/>
            </w:pPr>
          </w:p>
          <w:p w:rsidR="0045660A" w:rsidRPr="00C217EF" w:rsidRDefault="0045660A" w:rsidP="0045660A">
            <w:pPr>
              <w:pStyle w:val="BCTabelleText"/>
            </w:pPr>
            <w:r w:rsidRPr="00C217EF">
              <w:t>Schreibtagebuch, Ich-Heft, Themenheft</w:t>
            </w:r>
          </w:p>
          <w:p w:rsidR="0045660A" w:rsidRPr="00161FB3" w:rsidRDefault="0045660A" w:rsidP="0045660A">
            <w:pPr>
              <w:pStyle w:val="BCTabelleText"/>
              <w:rPr>
                <w:lang w:val="en-US"/>
              </w:rPr>
            </w:pPr>
            <w:r w:rsidRPr="0076488A">
              <w:rPr>
                <w:shd w:val="clear" w:color="auto" w:fill="A3D7B7"/>
                <w:lang w:val="en-US"/>
              </w:rPr>
              <w:t>L PG, VB</w:t>
            </w:r>
          </w:p>
          <w:p w:rsidR="0045660A" w:rsidRPr="00161FB3" w:rsidRDefault="0045660A" w:rsidP="0045660A">
            <w:pPr>
              <w:pStyle w:val="BCTabelleText"/>
              <w:rPr>
                <w:lang w:val="en-US"/>
              </w:rPr>
            </w:pPr>
          </w:p>
          <w:p w:rsidR="0045660A" w:rsidRPr="00161FB3" w:rsidRDefault="0045660A" w:rsidP="0045660A">
            <w:pPr>
              <w:pStyle w:val="BCTabelleText"/>
              <w:rPr>
                <w:lang w:val="en-US"/>
              </w:rPr>
            </w:pPr>
            <w:r w:rsidRPr="00161FB3">
              <w:rPr>
                <w:lang w:val="en-US"/>
              </w:rPr>
              <w:lastRenderedPageBreak/>
              <w:t>Primolo-Plattform</w:t>
            </w:r>
          </w:p>
          <w:p w:rsidR="0045660A" w:rsidRPr="00161FB3" w:rsidRDefault="0045660A" w:rsidP="0045660A">
            <w:pPr>
              <w:pStyle w:val="BCTabelleText"/>
              <w:rPr>
                <w:lang w:val="en-US"/>
              </w:rPr>
            </w:pPr>
            <w:r w:rsidRPr="00161FB3">
              <w:rPr>
                <w:lang w:val="en-US"/>
              </w:rPr>
              <w:t>bookcreator</w:t>
            </w:r>
          </w:p>
          <w:p w:rsidR="0045660A" w:rsidRPr="00C217EF" w:rsidRDefault="0045660A" w:rsidP="0045660A">
            <w:pPr>
              <w:pStyle w:val="BCTabelleText"/>
            </w:pPr>
            <w:r w:rsidRPr="0076488A">
              <w:rPr>
                <w:shd w:val="clear" w:color="auto" w:fill="A3D7B7"/>
              </w:rPr>
              <w:t>L MB</w:t>
            </w:r>
          </w:p>
          <w:p w:rsidR="0045660A" w:rsidRPr="00C217EF" w:rsidRDefault="0045660A" w:rsidP="0045660A">
            <w:pPr>
              <w:pStyle w:val="BCTabelleText"/>
            </w:pPr>
          </w:p>
          <w:p w:rsidR="0045660A" w:rsidRPr="00C217EF" w:rsidRDefault="0045660A" w:rsidP="0045660A">
            <w:pPr>
              <w:pStyle w:val="BCTabelleText"/>
            </w:pPr>
            <w:r w:rsidRPr="00C217EF">
              <w:t>Klassenbriefkasten, Briefpartnerscha</w:t>
            </w:r>
            <w:r w:rsidRPr="00C217EF">
              <w:t>f</w:t>
            </w:r>
            <w:r w:rsidRPr="00C217EF">
              <w:t>ten, Geschichten-, Gedichts- oder Wi</w:t>
            </w:r>
            <w:r w:rsidRPr="00C217EF">
              <w:t>t</w:t>
            </w:r>
            <w:r w:rsidRPr="00C217EF">
              <w:t>zebuch der Klasse, Einladungsschre</w:t>
            </w:r>
            <w:r w:rsidRPr="00C217EF">
              <w:t>i</w:t>
            </w:r>
            <w:r w:rsidRPr="00C217EF">
              <w:t>ben, Plakate für Klassenevents</w:t>
            </w:r>
          </w:p>
          <w:p w:rsidR="0045660A" w:rsidRPr="00C217EF" w:rsidRDefault="0045660A" w:rsidP="0045660A">
            <w:pPr>
              <w:pStyle w:val="BCTabelleText"/>
            </w:pPr>
            <w:r w:rsidRPr="0076488A">
              <w:rPr>
                <w:shd w:val="clear" w:color="auto" w:fill="A3D7B7"/>
              </w:rPr>
              <w:t>L MB</w:t>
            </w:r>
          </w:p>
          <w:p w:rsidR="0045660A" w:rsidRPr="00C217EF" w:rsidRDefault="0045660A" w:rsidP="00054410">
            <w:pPr>
              <w:pStyle w:val="BCTabelleText"/>
            </w:pPr>
          </w:p>
        </w:tc>
      </w:tr>
      <w:tr w:rsidR="0045660A" w:rsidRPr="00C217EF" w:rsidTr="00577AA3">
        <w:trPr>
          <w:trHeight w:val="1118"/>
        </w:trPr>
        <w:tc>
          <w:tcPr>
            <w:tcW w:w="1374" w:type="pct"/>
            <w:gridSpan w:val="2"/>
            <w:tcBorders>
              <w:top w:val="nil"/>
            </w:tcBorders>
          </w:tcPr>
          <w:p w:rsidR="0045660A" w:rsidRPr="00B56061" w:rsidRDefault="0045660A" w:rsidP="0045660A">
            <w:pPr>
              <w:pStyle w:val="BCTabelleTextRot"/>
              <w:rPr>
                <w:b/>
              </w:rPr>
            </w:pPr>
            <w:r w:rsidRPr="00B56061">
              <w:rPr>
                <w:b/>
              </w:rPr>
              <w:lastRenderedPageBreak/>
              <w:t>2.1 Sprechen und Zuhören</w:t>
            </w:r>
          </w:p>
          <w:p w:rsidR="0045660A" w:rsidRDefault="0045660A" w:rsidP="0045660A">
            <w:pPr>
              <w:pStyle w:val="BCTabelleTextRot"/>
            </w:pPr>
            <w:r>
              <w:t xml:space="preserve">6. </w:t>
            </w:r>
            <w:r w:rsidRPr="00C217EF">
              <w:t>Sprache bewusst einsetzen und refle</w:t>
            </w:r>
            <w:r w:rsidRPr="00C217EF">
              <w:t>k</w:t>
            </w:r>
            <w:r w:rsidRPr="00C217EF">
              <w:t>tieren</w:t>
            </w:r>
          </w:p>
          <w:p w:rsidR="0045660A" w:rsidRPr="00B56061" w:rsidRDefault="0045660A" w:rsidP="00054410">
            <w:pPr>
              <w:pStyle w:val="BCTabelleTextRot"/>
              <w:rPr>
                <w:b/>
              </w:rPr>
            </w:pPr>
          </w:p>
        </w:tc>
        <w:tc>
          <w:tcPr>
            <w:tcW w:w="1151" w:type="pct"/>
            <w:tcBorders>
              <w:top w:val="nil"/>
            </w:tcBorders>
          </w:tcPr>
          <w:p w:rsidR="0045660A" w:rsidRPr="00C217EF" w:rsidRDefault="0045660A" w:rsidP="00054410">
            <w:pPr>
              <w:pStyle w:val="BCTabelleText"/>
            </w:pPr>
          </w:p>
        </w:tc>
        <w:tc>
          <w:tcPr>
            <w:tcW w:w="1196" w:type="pct"/>
            <w:tcBorders>
              <w:top w:val="nil"/>
            </w:tcBorders>
          </w:tcPr>
          <w:p w:rsidR="0045660A" w:rsidRPr="00C217EF" w:rsidRDefault="0045660A" w:rsidP="00054410">
            <w:pPr>
              <w:pStyle w:val="BCTabelleText"/>
            </w:pPr>
          </w:p>
        </w:tc>
        <w:tc>
          <w:tcPr>
            <w:tcW w:w="1279" w:type="pct"/>
            <w:tcBorders>
              <w:top w:val="nil"/>
            </w:tcBorders>
          </w:tcPr>
          <w:p w:rsidR="0045660A" w:rsidRPr="00C217EF" w:rsidRDefault="0045660A" w:rsidP="00054410">
            <w:pPr>
              <w:pStyle w:val="BCTabelleText"/>
            </w:pPr>
          </w:p>
        </w:tc>
      </w:tr>
      <w:tr w:rsidR="0045660A" w:rsidRPr="00C217EF" w:rsidTr="00577AA3">
        <w:trPr>
          <w:trHeight w:val="1118"/>
        </w:trPr>
        <w:tc>
          <w:tcPr>
            <w:tcW w:w="1374" w:type="pct"/>
            <w:gridSpan w:val="2"/>
            <w:tcBorders>
              <w:bottom w:val="single" w:sz="4" w:space="0" w:color="auto"/>
            </w:tcBorders>
          </w:tcPr>
          <w:p w:rsidR="000A0CDE" w:rsidRPr="00B56061" w:rsidRDefault="000A0CDE" w:rsidP="000A0CDE">
            <w:pPr>
              <w:pStyle w:val="BCTabelleTextRot"/>
              <w:rPr>
                <w:b/>
                <w:color w:val="00B050"/>
              </w:rPr>
            </w:pPr>
            <w:r w:rsidRPr="00B56061">
              <w:rPr>
                <w:b/>
                <w:color w:val="00B050"/>
              </w:rPr>
              <w:t>2.2.Schreiben</w:t>
            </w:r>
          </w:p>
          <w:p w:rsidR="000A0CDE" w:rsidRPr="00241BC6" w:rsidRDefault="000A0CDE" w:rsidP="000A0CDE">
            <w:pPr>
              <w:pStyle w:val="BCTabelleTextRot"/>
              <w:rPr>
                <w:color w:val="00B050"/>
              </w:rPr>
            </w:pPr>
            <w:r>
              <w:rPr>
                <w:color w:val="00B050"/>
              </w:rPr>
              <w:t xml:space="preserve">10. </w:t>
            </w:r>
            <w:r w:rsidRPr="00241BC6">
              <w:rPr>
                <w:color w:val="00B050"/>
              </w:rPr>
              <w:t>Rechtschreibstrategien verwenden: mitsprechen, ableiten, verlängern, merken</w:t>
            </w:r>
          </w:p>
          <w:p w:rsidR="0045660A" w:rsidRPr="00B56061" w:rsidRDefault="0045660A" w:rsidP="000A0CDE">
            <w:pPr>
              <w:pStyle w:val="BCTabelleTextRot"/>
              <w:rPr>
                <w:b/>
                <w:color w:val="00B050"/>
              </w:rPr>
            </w:pPr>
          </w:p>
        </w:tc>
        <w:tc>
          <w:tcPr>
            <w:tcW w:w="1151" w:type="pct"/>
            <w:tcBorders>
              <w:bottom w:val="single" w:sz="4" w:space="0" w:color="auto"/>
            </w:tcBorders>
          </w:tcPr>
          <w:p w:rsidR="0093658F" w:rsidRPr="00DF5C05" w:rsidRDefault="000A0CDE" w:rsidP="0093658F">
            <w:pPr>
              <w:pStyle w:val="BCTabelleText"/>
              <w:rPr>
                <w:b/>
              </w:rPr>
            </w:pPr>
            <w:r w:rsidRPr="004A32FA">
              <w:rPr>
                <w:b/>
              </w:rPr>
              <w:t>3.1.1.3</w:t>
            </w:r>
            <w:r w:rsidR="0093658F">
              <w:rPr>
                <w:b/>
              </w:rPr>
              <w:t xml:space="preserve"> Texte verfassen – richtig schreiben</w:t>
            </w:r>
          </w:p>
          <w:p w:rsidR="000A0CDE" w:rsidRDefault="000A0CDE" w:rsidP="000A0CDE">
            <w:pPr>
              <w:pStyle w:val="BCTabelleText"/>
            </w:pPr>
            <w:r>
              <w:t xml:space="preserve">(4) </w:t>
            </w:r>
            <w:r w:rsidRPr="00C217EF">
              <w:t>erste rechtschriftliche Rege</w:t>
            </w:r>
            <w:r w:rsidRPr="00C217EF">
              <w:t>l</w:t>
            </w:r>
            <w:r w:rsidRPr="00C217EF">
              <w:t>mäßigkeiten erkennen und anwe</w:t>
            </w:r>
            <w:r w:rsidRPr="00C217EF">
              <w:t>n</w:t>
            </w:r>
            <w:r w:rsidRPr="00C217EF">
              <w:t>den</w:t>
            </w:r>
          </w:p>
          <w:p w:rsidR="000A0CDE" w:rsidRPr="00C217EF" w:rsidRDefault="000A0CDE" w:rsidP="000A0CDE">
            <w:pPr>
              <w:pStyle w:val="BCTabelleText"/>
            </w:pPr>
          </w:p>
          <w:p w:rsidR="0045660A" w:rsidRPr="00C217EF" w:rsidRDefault="0045660A" w:rsidP="000A0CDE">
            <w:pPr>
              <w:pStyle w:val="BCTabelleText"/>
            </w:pPr>
          </w:p>
        </w:tc>
        <w:tc>
          <w:tcPr>
            <w:tcW w:w="1196" w:type="pct"/>
            <w:tcBorders>
              <w:bottom w:val="single" w:sz="4" w:space="0" w:color="auto"/>
            </w:tcBorders>
          </w:tcPr>
          <w:p w:rsidR="008D03A1" w:rsidRDefault="008D03A1" w:rsidP="000A0CDE">
            <w:pPr>
              <w:pStyle w:val="BCTabelleText"/>
            </w:pPr>
          </w:p>
          <w:p w:rsidR="008D03A1" w:rsidRDefault="008D03A1" w:rsidP="000A0CDE">
            <w:pPr>
              <w:pStyle w:val="BCTabelleText"/>
            </w:pPr>
          </w:p>
          <w:p w:rsidR="000A0CDE" w:rsidRPr="00C217EF" w:rsidRDefault="000A0CDE" w:rsidP="000A0CDE">
            <w:pPr>
              <w:pStyle w:val="BCTabelleText"/>
            </w:pPr>
            <w:r w:rsidRPr="00C217EF">
              <w:t xml:space="preserve">Eigene Texte als Ausgangspunkt </w:t>
            </w:r>
          </w:p>
          <w:p w:rsidR="000A0CDE" w:rsidRPr="00C217EF" w:rsidRDefault="000A0CDE" w:rsidP="000A0CDE">
            <w:pPr>
              <w:pStyle w:val="BCTabelleText"/>
            </w:pPr>
          </w:p>
          <w:p w:rsidR="000A0CDE" w:rsidRPr="00C217EF" w:rsidRDefault="000A0CDE" w:rsidP="000A0CDE">
            <w:pPr>
              <w:pStyle w:val="BCTabelleText"/>
            </w:pPr>
            <w:r w:rsidRPr="00C217EF">
              <w:t>Fehlschreibungen als Anlässe zu ersten Rechtschreibgesprächen mit Förderhinweisen nutzen</w:t>
            </w:r>
          </w:p>
          <w:p w:rsidR="0045660A" w:rsidRPr="00C217EF" w:rsidRDefault="0045660A" w:rsidP="000A0CDE">
            <w:pPr>
              <w:pStyle w:val="BCTabelleText"/>
            </w:pPr>
          </w:p>
        </w:tc>
        <w:tc>
          <w:tcPr>
            <w:tcW w:w="1279" w:type="pct"/>
            <w:tcBorders>
              <w:bottom w:val="single" w:sz="4" w:space="0" w:color="auto"/>
            </w:tcBorders>
          </w:tcPr>
          <w:p w:rsidR="000A0CDE" w:rsidRPr="00C217EF" w:rsidRDefault="000A0CDE" w:rsidP="000A0CDE">
            <w:pPr>
              <w:pStyle w:val="BCTabelleText"/>
            </w:pPr>
            <w:r w:rsidRPr="00C217EF">
              <w:t xml:space="preserve">Silbenbögen setzen, </w:t>
            </w:r>
          </w:p>
          <w:p w:rsidR="0045660A" w:rsidRPr="00C217EF" w:rsidRDefault="0045660A" w:rsidP="000A0CDE">
            <w:pPr>
              <w:pStyle w:val="BCTabelleText"/>
            </w:pPr>
          </w:p>
        </w:tc>
      </w:tr>
      <w:tr w:rsidR="000A0CDE" w:rsidRPr="00C217EF" w:rsidTr="00577AA3">
        <w:trPr>
          <w:trHeight w:val="1118"/>
        </w:trPr>
        <w:tc>
          <w:tcPr>
            <w:tcW w:w="1374" w:type="pct"/>
            <w:gridSpan w:val="2"/>
            <w:tcBorders>
              <w:bottom w:val="nil"/>
            </w:tcBorders>
          </w:tcPr>
          <w:p w:rsidR="000A0CDE" w:rsidRPr="00B56061" w:rsidRDefault="000A0CDE" w:rsidP="000A0CDE">
            <w:pPr>
              <w:pStyle w:val="BCTabelleTextRot"/>
              <w:rPr>
                <w:b/>
              </w:rPr>
            </w:pPr>
            <w:r w:rsidRPr="00B56061">
              <w:rPr>
                <w:b/>
              </w:rPr>
              <w:t>2.1 Sprechen und Zuhören</w:t>
            </w:r>
          </w:p>
          <w:p w:rsidR="000A0CDE" w:rsidRDefault="000A0CDE" w:rsidP="000A0CDE">
            <w:pPr>
              <w:pStyle w:val="BCTabelleTextRot"/>
            </w:pPr>
            <w:r>
              <w:t xml:space="preserve">6. </w:t>
            </w:r>
            <w:r w:rsidRPr="00C217EF">
              <w:t>Sprache bewusst einsetzen und refle</w:t>
            </w:r>
            <w:r w:rsidRPr="00C217EF">
              <w:t>k</w:t>
            </w:r>
            <w:r w:rsidRPr="00C217EF">
              <w:t>tieren</w:t>
            </w:r>
          </w:p>
          <w:p w:rsidR="000A0CDE" w:rsidRDefault="000A0CDE" w:rsidP="000A0CDE">
            <w:pPr>
              <w:pStyle w:val="BCTabelleTextRot"/>
            </w:pPr>
          </w:p>
          <w:p w:rsidR="008D03A1" w:rsidRDefault="008D03A1" w:rsidP="000A0CDE">
            <w:pPr>
              <w:pStyle w:val="BCTabelleTextRot"/>
            </w:pPr>
          </w:p>
          <w:p w:rsidR="000A0CDE" w:rsidRPr="00B56061" w:rsidRDefault="000A0CDE" w:rsidP="000A0CDE">
            <w:pPr>
              <w:pStyle w:val="BCTabelleTextRot"/>
              <w:rPr>
                <w:b/>
                <w:color w:val="00B050"/>
              </w:rPr>
            </w:pPr>
            <w:r w:rsidRPr="00B56061">
              <w:rPr>
                <w:b/>
                <w:color w:val="00B050"/>
              </w:rPr>
              <w:t>2.2.Schreiben</w:t>
            </w:r>
          </w:p>
          <w:p w:rsidR="000A0CDE" w:rsidRPr="00241BC6" w:rsidRDefault="000A0CDE" w:rsidP="000A0CDE">
            <w:pPr>
              <w:pStyle w:val="BCTabelleTextRot"/>
              <w:rPr>
                <w:color w:val="00B050"/>
              </w:rPr>
            </w:pPr>
            <w:r>
              <w:rPr>
                <w:color w:val="00B050"/>
              </w:rPr>
              <w:t xml:space="preserve">12. </w:t>
            </w:r>
            <w:r w:rsidRPr="00241BC6">
              <w:rPr>
                <w:color w:val="00B050"/>
              </w:rPr>
              <w:t>Arbeitstechniken nutzen</w:t>
            </w:r>
          </w:p>
          <w:p w:rsidR="000A0CDE" w:rsidRPr="000A0CDE" w:rsidRDefault="000A0CDE" w:rsidP="000A0CDE">
            <w:pPr>
              <w:pStyle w:val="BCTabelleTextRot"/>
              <w:rPr>
                <w:color w:val="00B050"/>
              </w:rPr>
            </w:pPr>
            <w:r>
              <w:rPr>
                <w:color w:val="00B050"/>
              </w:rPr>
              <w:t xml:space="preserve">9. </w:t>
            </w:r>
            <w:r w:rsidRPr="00241BC6">
              <w:rPr>
                <w:color w:val="00B050"/>
              </w:rPr>
              <w:t>Texte auf orthografische Richtigkeit überprüfen</w:t>
            </w:r>
          </w:p>
          <w:p w:rsidR="000A0CDE" w:rsidRPr="00241BC6" w:rsidRDefault="000A0CDE" w:rsidP="000A0CDE">
            <w:pPr>
              <w:pStyle w:val="BCTabelleTextRot"/>
              <w:rPr>
                <w:color w:val="00B050"/>
              </w:rPr>
            </w:pPr>
          </w:p>
        </w:tc>
        <w:tc>
          <w:tcPr>
            <w:tcW w:w="1151" w:type="pct"/>
            <w:tcBorders>
              <w:bottom w:val="nil"/>
            </w:tcBorders>
          </w:tcPr>
          <w:p w:rsidR="0093658F" w:rsidRPr="004A32FA" w:rsidRDefault="000A0CDE" w:rsidP="0093658F">
            <w:pPr>
              <w:pStyle w:val="BCTabelleText"/>
              <w:rPr>
                <w:b/>
              </w:rPr>
            </w:pPr>
            <w:r w:rsidRPr="004A32FA">
              <w:rPr>
                <w:b/>
              </w:rPr>
              <w:t>3.1.2.4</w:t>
            </w:r>
            <w:r w:rsidR="0093658F">
              <w:rPr>
                <w:b/>
              </w:rPr>
              <w:t xml:space="preserve"> Grundlegende sprachl</w:t>
            </w:r>
            <w:r w:rsidR="0093658F">
              <w:rPr>
                <w:b/>
              </w:rPr>
              <w:t>i</w:t>
            </w:r>
            <w:r w:rsidR="0093658F">
              <w:rPr>
                <w:b/>
              </w:rPr>
              <w:t>che Strukturen und Begriffe wahrnehmen</w:t>
            </w:r>
          </w:p>
          <w:p w:rsidR="000A0CDE" w:rsidRPr="00C217EF" w:rsidRDefault="000A0CDE" w:rsidP="000A0CDE">
            <w:pPr>
              <w:pStyle w:val="BCTabelleText"/>
            </w:pPr>
            <w:r>
              <w:t xml:space="preserve">(5) </w:t>
            </w:r>
            <w:r w:rsidRPr="00C217EF">
              <w:t xml:space="preserve">Besonderheiten im lautlichen Bereich wahrnehmen </w:t>
            </w:r>
          </w:p>
          <w:p w:rsidR="000A0CDE" w:rsidRPr="00C217EF" w:rsidRDefault="000A0CDE" w:rsidP="000A0CDE">
            <w:pPr>
              <w:pStyle w:val="BCTabelleText"/>
            </w:pPr>
            <w:r>
              <w:t xml:space="preserve">(4) </w:t>
            </w:r>
            <w:r w:rsidRPr="00C217EF">
              <w:t xml:space="preserve">Umlaute erkennen </w:t>
            </w:r>
          </w:p>
          <w:p w:rsidR="000A0CDE" w:rsidRPr="00C217EF" w:rsidRDefault="000A0CDE" w:rsidP="00054410">
            <w:pPr>
              <w:pStyle w:val="BCTabelleText"/>
            </w:pPr>
          </w:p>
        </w:tc>
        <w:tc>
          <w:tcPr>
            <w:tcW w:w="1196" w:type="pct"/>
            <w:tcBorders>
              <w:bottom w:val="nil"/>
            </w:tcBorders>
          </w:tcPr>
          <w:p w:rsidR="000A0CDE" w:rsidRPr="00C217EF" w:rsidRDefault="000A0CDE" w:rsidP="000A0CDE">
            <w:pPr>
              <w:pStyle w:val="BCTabelleText"/>
            </w:pPr>
            <w:r w:rsidRPr="00C217EF">
              <w:t>Funktionswörter einüben Modellwö</w:t>
            </w:r>
            <w:r w:rsidRPr="00C217EF">
              <w:t>r</w:t>
            </w:r>
            <w:r w:rsidRPr="00C217EF">
              <w:t xml:space="preserve">ter nutzen </w:t>
            </w:r>
          </w:p>
          <w:p w:rsidR="000A0CDE" w:rsidRPr="00C217EF" w:rsidRDefault="000A0CDE" w:rsidP="000A0CDE">
            <w:pPr>
              <w:pStyle w:val="BCTabelleText"/>
            </w:pPr>
            <w:r w:rsidRPr="00C217EF">
              <w:t>Klassenwortschatz entwickeln</w:t>
            </w:r>
          </w:p>
          <w:p w:rsidR="000A0CDE" w:rsidRPr="00C217EF" w:rsidRDefault="000A0CDE" w:rsidP="000A0CDE">
            <w:pPr>
              <w:pStyle w:val="BCTabelleText"/>
            </w:pPr>
            <w:r w:rsidRPr="00C217EF">
              <w:t xml:space="preserve">x-Laut, st, sp am Wortanfang </w:t>
            </w:r>
          </w:p>
          <w:p w:rsidR="000A0CDE" w:rsidRDefault="000A0CDE" w:rsidP="000A0CDE">
            <w:pPr>
              <w:pStyle w:val="BCTabelleText"/>
            </w:pPr>
          </w:p>
          <w:p w:rsidR="008D03A1" w:rsidRDefault="008D03A1" w:rsidP="000A0CDE">
            <w:pPr>
              <w:pStyle w:val="BCTabelleText"/>
            </w:pPr>
          </w:p>
          <w:p w:rsidR="000A0CDE" w:rsidRPr="00C217EF" w:rsidRDefault="000A0CDE" w:rsidP="000A0CDE">
            <w:pPr>
              <w:pStyle w:val="BCTabelleText"/>
            </w:pPr>
            <w:r w:rsidRPr="00C217EF">
              <w:t>Arbeitstechnik:</w:t>
            </w:r>
          </w:p>
          <w:p w:rsidR="000A0CDE" w:rsidRPr="00C217EF" w:rsidRDefault="000A0CDE" w:rsidP="000A0CDE">
            <w:pPr>
              <w:pStyle w:val="BCTabelleText"/>
            </w:pPr>
            <w:r w:rsidRPr="00C217EF">
              <w:t>In sinnvolle sprachliche Einheiten gliedern, einprägen, schreiben, überprüfen, berichtigen</w:t>
            </w:r>
          </w:p>
          <w:p w:rsidR="000A0CDE" w:rsidRPr="00C217EF" w:rsidRDefault="000A0CDE" w:rsidP="00054410">
            <w:pPr>
              <w:pStyle w:val="BCTabelleText"/>
            </w:pPr>
          </w:p>
        </w:tc>
        <w:tc>
          <w:tcPr>
            <w:tcW w:w="1279" w:type="pct"/>
            <w:tcBorders>
              <w:bottom w:val="nil"/>
            </w:tcBorders>
          </w:tcPr>
          <w:p w:rsidR="000A0CDE" w:rsidRDefault="000A0CDE" w:rsidP="000A0CDE">
            <w:pPr>
              <w:pStyle w:val="BCTabelleText"/>
            </w:pPr>
            <w:r w:rsidRPr="00C217EF">
              <w:t>Wörterheft mit individuellen Lernwö</w:t>
            </w:r>
            <w:r w:rsidRPr="00C217EF">
              <w:t>r</w:t>
            </w:r>
            <w:r w:rsidRPr="00C217EF">
              <w:t>tern</w:t>
            </w:r>
          </w:p>
          <w:p w:rsidR="000A0CDE" w:rsidRPr="00C217EF" w:rsidRDefault="000A0CDE" w:rsidP="000A0CDE">
            <w:pPr>
              <w:pStyle w:val="BCTabelleText"/>
            </w:pPr>
          </w:p>
          <w:p w:rsidR="000A0CDE" w:rsidRDefault="000A0CDE" w:rsidP="000A0CDE">
            <w:pPr>
              <w:pStyle w:val="BCTabelleText"/>
            </w:pPr>
            <w:r w:rsidRPr="00C217EF">
              <w:t>Wortschatzlisten, individueller oder themenorientierter Wortschatz</w:t>
            </w:r>
          </w:p>
          <w:p w:rsidR="004E311B" w:rsidRPr="00C217EF" w:rsidRDefault="004E311B" w:rsidP="000A0CDE">
            <w:pPr>
              <w:pStyle w:val="BCTabelleText"/>
            </w:pPr>
          </w:p>
          <w:p w:rsidR="004E311B" w:rsidRPr="00C217EF" w:rsidRDefault="004E311B" w:rsidP="004E311B">
            <w:pPr>
              <w:pStyle w:val="BCTabelleText"/>
            </w:pPr>
            <w:r>
              <w:t>Vielfältige Übungsformen, um Wörter und Sätze aus dem Gedächtnis zu schreiben</w:t>
            </w:r>
          </w:p>
          <w:p w:rsidR="000A0CDE" w:rsidRPr="00C217EF" w:rsidRDefault="000A0CDE" w:rsidP="000A0CDE">
            <w:pPr>
              <w:pStyle w:val="BCTabelleText"/>
            </w:pPr>
            <w:r w:rsidRPr="0076488A">
              <w:rPr>
                <w:shd w:val="clear" w:color="auto" w:fill="A3D7B7"/>
              </w:rPr>
              <w:t>L PG</w:t>
            </w:r>
          </w:p>
          <w:p w:rsidR="00D4566A" w:rsidRDefault="00D4566A" w:rsidP="00D4566A">
            <w:pPr>
              <w:pStyle w:val="BCTabelleText"/>
            </w:pPr>
          </w:p>
          <w:p w:rsidR="00D4566A" w:rsidRPr="00C217EF" w:rsidRDefault="00D4566A" w:rsidP="00D4566A">
            <w:pPr>
              <w:pStyle w:val="BCTabelleText"/>
            </w:pPr>
            <w:r w:rsidRPr="00C217EF">
              <w:t>Lernplakat</w:t>
            </w:r>
          </w:p>
          <w:p w:rsidR="000A0CDE" w:rsidRPr="00C217EF" w:rsidRDefault="000A0CDE" w:rsidP="004E311B">
            <w:pPr>
              <w:pStyle w:val="BCTabelleText"/>
            </w:pPr>
          </w:p>
        </w:tc>
      </w:tr>
      <w:tr w:rsidR="000A0CDE" w:rsidRPr="00C217EF" w:rsidTr="00577AA3">
        <w:trPr>
          <w:trHeight w:val="1118"/>
        </w:trPr>
        <w:tc>
          <w:tcPr>
            <w:tcW w:w="1374" w:type="pct"/>
            <w:gridSpan w:val="2"/>
            <w:tcBorders>
              <w:top w:val="nil"/>
            </w:tcBorders>
          </w:tcPr>
          <w:p w:rsidR="000A0CDE" w:rsidRPr="00241BC6" w:rsidRDefault="000A0CDE" w:rsidP="000A0CDE">
            <w:pPr>
              <w:pStyle w:val="BCTabelleTextRot"/>
              <w:rPr>
                <w:color w:val="00B050"/>
              </w:rPr>
            </w:pPr>
            <w:r>
              <w:rPr>
                <w:color w:val="00B050"/>
              </w:rPr>
              <w:lastRenderedPageBreak/>
              <w:t xml:space="preserve">13. </w:t>
            </w:r>
            <w:r w:rsidRPr="00241BC6">
              <w:rPr>
                <w:color w:val="00B050"/>
              </w:rPr>
              <w:t>Übungsformen selbstständig nutzen</w:t>
            </w:r>
          </w:p>
          <w:p w:rsidR="000A0CDE" w:rsidRPr="00C217EF" w:rsidRDefault="000A0CDE" w:rsidP="00054410">
            <w:pPr>
              <w:pStyle w:val="BCTabelleTextRot"/>
            </w:pPr>
          </w:p>
        </w:tc>
        <w:tc>
          <w:tcPr>
            <w:tcW w:w="1151" w:type="pct"/>
            <w:tcBorders>
              <w:top w:val="nil"/>
            </w:tcBorders>
          </w:tcPr>
          <w:p w:rsidR="0093658F" w:rsidRPr="00DF5C05" w:rsidRDefault="000A0CDE" w:rsidP="0093658F">
            <w:pPr>
              <w:pStyle w:val="BCTabelleText"/>
              <w:rPr>
                <w:b/>
              </w:rPr>
            </w:pPr>
            <w:r w:rsidRPr="004A32FA">
              <w:rPr>
                <w:b/>
              </w:rPr>
              <w:t>3.1.1.3</w:t>
            </w:r>
            <w:r w:rsidR="0093658F">
              <w:rPr>
                <w:b/>
              </w:rPr>
              <w:t xml:space="preserve"> Texte verfassen – richtig schreiben</w:t>
            </w:r>
          </w:p>
          <w:p w:rsidR="000A0CDE" w:rsidRDefault="000A0CDE" w:rsidP="000A0CDE">
            <w:pPr>
              <w:pStyle w:val="BCTabelleText"/>
            </w:pPr>
            <w:r>
              <w:t xml:space="preserve">(2) </w:t>
            </w:r>
            <w:r w:rsidRPr="00C217EF">
              <w:t>Wörter silbisch durchgliedern</w:t>
            </w:r>
          </w:p>
          <w:p w:rsidR="000A0CDE" w:rsidRPr="00C217EF" w:rsidRDefault="000A0CDE" w:rsidP="000A0CDE">
            <w:pPr>
              <w:pStyle w:val="BCTabelleText"/>
            </w:pPr>
            <w:r>
              <w:t xml:space="preserve">(9) </w:t>
            </w:r>
            <w:r w:rsidRPr="00C217EF">
              <w:t>Wörter und kurze Texte meth</w:t>
            </w:r>
            <w:r w:rsidRPr="00C217EF">
              <w:t>o</w:t>
            </w:r>
            <w:r w:rsidRPr="00C217EF">
              <w:t xml:space="preserve">disch sinnvoll abschreiben </w:t>
            </w:r>
          </w:p>
          <w:p w:rsidR="000A0CDE" w:rsidRPr="00C217EF" w:rsidRDefault="000A0CDE" w:rsidP="00054410">
            <w:pPr>
              <w:pStyle w:val="BCTabelleText"/>
            </w:pPr>
          </w:p>
        </w:tc>
        <w:tc>
          <w:tcPr>
            <w:tcW w:w="1196" w:type="pct"/>
            <w:tcBorders>
              <w:top w:val="nil"/>
            </w:tcBorders>
          </w:tcPr>
          <w:p w:rsidR="000A0CDE" w:rsidRPr="00C217EF" w:rsidRDefault="000A0CDE" w:rsidP="000A0CDE">
            <w:pPr>
              <w:pStyle w:val="BCTabelleText"/>
            </w:pPr>
            <w:r w:rsidRPr="00C217EF">
              <w:t>Durch Sammeln und Sortieren aus rechtschriftlichen Regelmäßigkeiten Strategien ableiten und zu diesen weiteres Wortmaterial finden</w:t>
            </w:r>
          </w:p>
          <w:p w:rsidR="000A0CDE" w:rsidRPr="00C217EF" w:rsidRDefault="000A0CDE" w:rsidP="00054410">
            <w:pPr>
              <w:pStyle w:val="BCTabelleText"/>
            </w:pPr>
          </w:p>
        </w:tc>
        <w:tc>
          <w:tcPr>
            <w:tcW w:w="1279" w:type="pct"/>
            <w:tcBorders>
              <w:top w:val="nil"/>
            </w:tcBorders>
          </w:tcPr>
          <w:p w:rsidR="00D4566A" w:rsidRDefault="00D4566A" w:rsidP="00D4566A">
            <w:pPr>
              <w:pStyle w:val="BCTabelleText"/>
            </w:pPr>
            <w:r w:rsidRPr="00C217EF">
              <w:t>Heft für „merkwürdige“ Wörter</w:t>
            </w:r>
          </w:p>
          <w:p w:rsidR="004E311B" w:rsidRDefault="004E311B" w:rsidP="00D4566A">
            <w:pPr>
              <w:pStyle w:val="BCTabelleText"/>
            </w:pPr>
            <w:r>
              <w:t>Wort des Tages</w:t>
            </w:r>
          </w:p>
          <w:p w:rsidR="004E311B" w:rsidRDefault="004E311B" w:rsidP="00D4566A">
            <w:pPr>
              <w:pStyle w:val="BCTabelleText"/>
            </w:pPr>
            <w:r>
              <w:t>Rechtschreibgespräche führen</w:t>
            </w:r>
          </w:p>
          <w:p w:rsidR="004E311B" w:rsidRPr="00C217EF" w:rsidRDefault="004E311B" w:rsidP="00D4566A">
            <w:pPr>
              <w:pStyle w:val="BCTabelleText"/>
            </w:pPr>
          </w:p>
          <w:p w:rsidR="000A0CDE" w:rsidRPr="00C217EF" w:rsidRDefault="000A0CDE" w:rsidP="00054410">
            <w:pPr>
              <w:pStyle w:val="BCTabelleText"/>
            </w:pPr>
          </w:p>
        </w:tc>
      </w:tr>
      <w:tr w:rsidR="000A0CDE" w:rsidRPr="00C217EF" w:rsidTr="00577AA3">
        <w:trPr>
          <w:trHeight w:val="1118"/>
        </w:trPr>
        <w:tc>
          <w:tcPr>
            <w:tcW w:w="1374" w:type="pct"/>
            <w:gridSpan w:val="2"/>
          </w:tcPr>
          <w:p w:rsidR="000A0CDE" w:rsidRPr="00241BC6" w:rsidRDefault="000A0CDE" w:rsidP="000A0CDE">
            <w:pPr>
              <w:pStyle w:val="BCTabelleTextRot"/>
              <w:rPr>
                <w:color w:val="00B050"/>
              </w:rPr>
            </w:pPr>
            <w:r>
              <w:rPr>
                <w:color w:val="00B050"/>
              </w:rPr>
              <w:t xml:space="preserve">14. </w:t>
            </w:r>
            <w:r w:rsidRPr="00241BC6">
              <w:rPr>
                <w:color w:val="00B050"/>
              </w:rPr>
              <w:t>Rechtschreibregeln nutzen</w:t>
            </w:r>
          </w:p>
          <w:p w:rsidR="000A0CDE" w:rsidRPr="00C217EF" w:rsidRDefault="000A0CDE" w:rsidP="000A0CDE">
            <w:pPr>
              <w:pStyle w:val="BCTabelleTextRot"/>
            </w:pPr>
          </w:p>
          <w:p w:rsidR="000A0CDE" w:rsidRPr="00241BC6" w:rsidRDefault="000A0CDE" w:rsidP="000A0CDE">
            <w:pPr>
              <w:pStyle w:val="BCTabelleTextRot"/>
              <w:rPr>
                <w:color w:val="00B050"/>
              </w:rPr>
            </w:pPr>
            <w:r>
              <w:rPr>
                <w:color w:val="00B050"/>
              </w:rPr>
              <w:t xml:space="preserve">11. </w:t>
            </w:r>
            <w:r w:rsidRPr="00241BC6">
              <w:rPr>
                <w:color w:val="00B050"/>
              </w:rPr>
              <w:t>über Fehlersensibilität und Rech</w:t>
            </w:r>
            <w:r w:rsidRPr="00241BC6">
              <w:rPr>
                <w:color w:val="00B050"/>
              </w:rPr>
              <w:t>t</w:t>
            </w:r>
            <w:r w:rsidRPr="00241BC6">
              <w:rPr>
                <w:color w:val="00B050"/>
              </w:rPr>
              <w:t>schreibgespür verfügen</w:t>
            </w:r>
          </w:p>
          <w:p w:rsidR="000A0CDE" w:rsidRPr="00C217EF" w:rsidRDefault="000A0CDE" w:rsidP="00054410">
            <w:pPr>
              <w:pStyle w:val="BCTabelleTextRot"/>
            </w:pPr>
          </w:p>
        </w:tc>
        <w:tc>
          <w:tcPr>
            <w:tcW w:w="1151" w:type="pct"/>
          </w:tcPr>
          <w:p w:rsidR="0093658F" w:rsidRPr="004A32FA" w:rsidRDefault="000A0CDE" w:rsidP="0093658F">
            <w:pPr>
              <w:pStyle w:val="BCTabelleText"/>
              <w:rPr>
                <w:b/>
              </w:rPr>
            </w:pPr>
            <w:r w:rsidRPr="004A32FA">
              <w:rPr>
                <w:b/>
              </w:rPr>
              <w:t>3.1.2.4</w:t>
            </w:r>
            <w:r w:rsidR="0093658F">
              <w:rPr>
                <w:b/>
              </w:rPr>
              <w:t xml:space="preserve"> Grundlegende sprachl</w:t>
            </w:r>
            <w:r w:rsidR="0093658F">
              <w:rPr>
                <w:b/>
              </w:rPr>
              <w:t>i</w:t>
            </w:r>
            <w:r w:rsidR="0093658F">
              <w:rPr>
                <w:b/>
              </w:rPr>
              <w:t>che Strukturen und Begriffe wahrnehmen</w:t>
            </w:r>
          </w:p>
          <w:p w:rsidR="000A0CDE" w:rsidRPr="00C217EF" w:rsidRDefault="000A0CDE" w:rsidP="000A0CDE">
            <w:pPr>
              <w:pStyle w:val="BCTabelleText"/>
            </w:pPr>
            <w:r>
              <w:t xml:space="preserve">(7) </w:t>
            </w:r>
            <w:r w:rsidRPr="00C217EF">
              <w:t xml:space="preserve">Wörter sammeln und ordnen </w:t>
            </w:r>
          </w:p>
          <w:p w:rsidR="000A0CDE" w:rsidRPr="00C217EF" w:rsidRDefault="000A0CDE" w:rsidP="000A0CDE">
            <w:pPr>
              <w:pStyle w:val="BCTabelleText"/>
            </w:pPr>
            <w:r>
              <w:t xml:space="preserve">(1) </w:t>
            </w:r>
            <w:r w:rsidRPr="00C217EF">
              <w:t xml:space="preserve">Wörter nach orthografischen Gesichtspunkten strukturieren </w:t>
            </w:r>
          </w:p>
          <w:p w:rsidR="000A0CDE" w:rsidRPr="003A0484" w:rsidRDefault="000A0CDE" w:rsidP="000A0CDE">
            <w:pPr>
              <w:pStyle w:val="BCTabelleText"/>
              <w:rPr>
                <w:b/>
              </w:rPr>
            </w:pPr>
            <w:r w:rsidRPr="003A0484">
              <w:rPr>
                <w:b/>
              </w:rPr>
              <w:t>3.1.1.3</w:t>
            </w:r>
            <w:r w:rsidR="0093658F">
              <w:rPr>
                <w:b/>
              </w:rPr>
              <w:t xml:space="preserve"> Texte verfassen – richtig schreiben</w:t>
            </w:r>
          </w:p>
          <w:p w:rsidR="000A0CDE" w:rsidRDefault="000A0CDE" w:rsidP="000A0CDE">
            <w:pPr>
              <w:pStyle w:val="BCTabelleText"/>
            </w:pPr>
            <w:r>
              <w:t xml:space="preserve">(5) </w:t>
            </w:r>
            <w:r w:rsidRPr="00C217EF">
              <w:t>Wörter zu bestimmten orthogr</w:t>
            </w:r>
            <w:r w:rsidRPr="00C217EF">
              <w:t>a</w:t>
            </w:r>
            <w:r w:rsidRPr="00C217EF">
              <w:t>fischen Aspekten sammeln und sortieren und ihre Schreibweise einüben</w:t>
            </w:r>
          </w:p>
          <w:p w:rsidR="00D4566A" w:rsidRPr="00C217EF" w:rsidRDefault="0093658F" w:rsidP="00D4566A">
            <w:pPr>
              <w:pStyle w:val="BCTabelleText"/>
            </w:pPr>
            <w:r>
              <w:t xml:space="preserve"> </w:t>
            </w:r>
            <w:r w:rsidR="00D4566A">
              <w:t xml:space="preserve">(6) </w:t>
            </w:r>
            <w:r w:rsidR="00D4566A" w:rsidRPr="00C217EF">
              <w:t>weitreichende Regeln finden und sich Ausnahmen merken</w:t>
            </w:r>
          </w:p>
          <w:p w:rsidR="000A0CDE" w:rsidRPr="00C217EF" w:rsidRDefault="000A0CDE" w:rsidP="00054410">
            <w:pPr>
              <w:pStyle w:val="BCTabelleText"/>
            </w:pPr>
          </w:p>
        </w:tc>
        <w:tc>
          <w:tcPr>
            <w:tcW w:w="1196" w:type="pct"/>
          </w:tcPr>
          <w:p w:rsidR="000A0CDE" w:rsidRPr="00C217EF" w:rsidRDefault="000A0CDE" w:rsidP="000A0CDE">
            <w:pPr>
              <w:pStyle w:val="BCTabelleText"/>
            </w:pPr>
            <w:r w:rsidRPr="00C217EF">
              <w:t>Regelmäßigkeiten in der Wortbi</w:t>
            </w:r>
            <w:r w:rsidRPr="00C217EF">
              <w:t>l</w:t>
            </w:r>
            <w:r w:rsidRPr="00C217EF">
              <w:t xml:space="preserve">dung entdecken und diese wieder erkennen, auch in Reimen </w:t>
            </w:r>
          </w:p>
          <w:p w:rsidR="000A0CDE" w:rsidRPr="00C217EF" w:rsidRDefault="000A0CDE" w:rsidP="00054410">
            <w:pPr>
              <w:pStyle w:val="BCTabelleText"/>
            </w:pPr>
          </w:p>
        </w:tc>
        <w:tc>
          <w:tcPr>
            <w:tcW w:w="1279" w:type="pct"/>
          </w:tcPr>
          <w:p w:rsidR="000A0CDE" w:rsidRPr="00C217EF" w:rsidRDefault="000A0CDE" w:rsidP="00054410">
            <w:pPr>
              <w:pStyle w:val="BCTabelleText"/>
            </w:pPr>
          </w:p>
        </w:tc>
      </w:tr>
      <w:tr w:rsidR="00D4566A" w:rsidRPr="00C217EF" w:rsidTr="00577AA3">
        <w:trPr>
          <w:trHeight w:val="1118"/>
        </w:trPr>
        <w:tc>
          <w:tcPr>
            <w:tcW w:w="1374" w:type="pct"/>
            <w:gridSpan w:val="2"/>
            <w:tcBorders>
              <w:bottom w:val="single" w:sz="4" w:space="0" w:color="auto"/>
            </w:tcBorders>
          </w:tcPr>
          <w:p w:rsidR="00D4566A" w:rsidRPr="00241BC6" w:rsidRDefault="00D4566A" w:rsidP="00D4566A">
            <w:pPr>
              <w:pStyle w:val="BCTabelleTextRot"/>
              <w:rPr>
                <w:color w:val="00B050"/>
              </w:rPr>
            </w:pPr>
            <w:r>
              <w:rPr>
                <w:color w:val="00B050"/>
              </w:rPr>
              <w:t xml:space="preserve">15. </w:t>
            </w:r>
            <w:r w:rsidRPr="00241BC6">
              <w:rPr>
                <w:color w:val="00B050"/>
              </w:rPr>
              <w:t>ausgehend von der Druckschrift, die die Ausgangsschrift ist, eine individuelle und gut lesbare</w:t>
            </w:r>
            <w:r>
              <w:rPr>
                <w:color w:val="00B050"/>
              </w:rPr>
              <w:t xml:space="preserve"> </w:t>
            </w:r>
            <w:r w:rsidRPr="00241BC6">
              <w:rPr>
                <w:color w:val="00B050"/>
              </w:rPr>
              <w:t>Handschrift entwickeln</w:t>
            </w:r>
          </w:p>
          <w:p w:rsidR="00D4566A" w:rsidRPr="00C217EF" w:rsidRDefault="00D4566A" w:rsidP="00054410">
            <w:pPr>
              <w:pStyle w:val="BCTabelleTextRot"/>
            </w:pPr>
          </w:p>
        </w:tc>
        <w:tc>
          <w:tcPr>
            <w:tcW w:w="1151" w:type="pct"/>
            <w:tcBorders>
              <w:bottom w:val="single" w:sz="4" w:space="0" w:color="auto"/>
            </w:tcBorders>
          </w:tcPr>
          <w:p w:rsidR="0093658F" w:rsidRPr="004A32FA" w:rsidRDefault="00D4566A" w:rsidP="0093658F">
            <w:pPr>
              <w:pStyle w:val="BCTabelleText"/>
              <w:rPr>
                <w:b/>
              </w:rPr>
            </w:pPr>
            <w:r w:rsidRPr="003A0484">
              <w:rPr>
                <w:b/>
              </w:rPr>
              <w:t xml:space="preserve">3.1.1.2 </w:t>
            </w:r>
            <w:r w:rsidR="0093658F">
              <w:rPr>
                <w:b/>
              </w:rPr>
              <w:t>Texte verfassen - Han</w:t>
            </w:r>
            <w:r w:rsidR="0093658F">
              <w:rPr>
                <w:b/>
              </w:rPr>
              <w:t>d</w:t>
            </w:r>
            <w:r w:rsidR="0093658F">
              <w:rPr>
                <w:b/>
              </w:rPr>
              <w:t>schrift entwickeln</w:t>
            </w:r>
          </w:p>
          <w:p w:rsidR="00D4566A" w:rsidRPr="00C217EF" w:rsidRDefault="00D4566A" w:rsidP="00D4566A">
            <w:pPr>
              <w:pStyle w:val="BCTabelleText"/>
            </w:pPr>
            <w:r>
              <w:t xml:space="preserve">(3) </w:t>
            </w:r>
            <w:r w:rsidRPr="00C217EF">
              <w:t>ausgehend von der Druc</w:t>
            </w:r>
            <w:r w:rsidRPr="00C217EF">
              <w:t>k</w:t>
            </w:r>
            <w:r w:rsidRPr="00C217EF">
              <w:t>schrift, die Ausgangsschrift ist, schreiben</w:t>
            </w:r>
          </w:p>
          <w:p w:rsidR="00D4566A" w:rsidRPr="00C217EF" w:rsidRDefault="00D4566A" w:rsidP="00054410">
            <w:pPr>
              <w:pStyle w:val="BCTabelleText"/>
            </w:pPr>
          </w:p>
        </w:tc>
        <w:tc>
          <w:tcPr>
            <w:tcW w:w="1196" w:type="pct"/>
            <w:tcBorders>
              <w:bottom w:val="single" w:sz="4" w:space="0" w:color="auto"/>
            </w:tcBorders>
          </w:tcPr>
          <w:p w:rsidR="008D5E05" w:rsidRDefault="008D5E05" w:rsidP="00D4566A">
            <w:pPr>
              <w:pStyle w:val="BCTabelleText"/>
            </w:pPr>
          </w:p>
          <w:p w:rsidR="008D5E05" w:rsidRDefault="008D5E05" w:rsidP="00D4566A">
            <w:pPr>
              <w:pStyle w:val="BCTabelleText"/>
            </w:pPr>
          </w:p>
          <w:p w:rsidR="00D4566A" w:rsidRPr="00C217EF" w:rsidRDefault="00D4566A" w:rsidP="00D4566A">
            <w:pPr>
              <w:pStyle w:val="BCTabelleText"/>
            </w:pPr>
            <w:r w:rsidRPr="00C217EF">
              <w:t>Gelegenheiten zur Erprobung von Schrift</w:t>
            </w:r>
          </w:p>
          <w:p w:rsidR="00D4566A" w:rsidRPr="00C217EF" w:rsidRDefault="00D4566A" w:rsidP="00D4566A">
            <w:pPr>
              <w:pStyle w:val="BCTabelleText"/>
            </w:pPr>
            <w:r w:rsidRPr="00C217EF">
              <w:t xml:space="preserve">Schriftvorbild, Schreibanlässe </w:t>
            </w:r>
          </w:p>
          <w:p w:rsidR="00D4566A" w:rsidRPr="00C217EF" w:rsidRDefault="00D4566A" w:rsidP="00054410">
            <w:pPr>
              <w:pStyle w:val="BCTabelleText"/>
            </w:pPr>
          </w:p>
        </w:tc>
        <w:tc>
          <w:tcPr>
            <w:tcW w:w="1279" w:type="pct"/>
            <w:tcBorders>
              <w:bottom w:val="single" w:sz="4" w:space="0" w:color="auto"/>
            </w:tcBorders>
          </w:tcPr>
          <w:p w:rsidR="00D4566A" w:rsidRPr="00C217EF" w:rsidRDefault="00D4566A" w:rsidP="00D4566A">
            <w:pPr>
              <w:pStyle w:val="BCTabelleText"/>
            </w:pPr>
            <w:r w:rsidRPr="00C217EF">
              <w:lastRenderedPageBreak/>
              <w:t>Vielfältige Materialien</w:t>
            </w:r>
          </w:p>
          <w:p w:rsidR="00D4566A" w:rsidRPr="00C217EF" w:rsidRDefault="00D4566A" w:rsidP="00D4566A">
            <w:pPr>
              <w:pStyle w:val="BCTabelleText"/>
            </w:pPr>
            <w:r w:rsidRPr="0076488A">
              <w:rPr>
                <w:shd w:val="clear" w:color="auto" w:fill="A3D7B7"/>
              </w:rPr>
              <w:t>L BNE, BO, BTV, PG</w:t>
            </w:r>
          </w:p>
          <w:p w:rsidR="00D4566A" w:rsidRPr="00C217EF" w:rsidRDefault="00D4566A" w:rsidP="00D4566A">
            <w:pPr>
              <w:pStyle w:val="BCTabelleText"/>
            </w:pPr>
            <w:r w:rsidRPr="00C217EF">
              <w:t>Ausstellungsflächen, Ausstellungsa</w:t>
            </w:r>
            <w:r w:rsidRPr="00C217EF">
              <w:t>n</w:t>
            </w:r>
            <w:r w:rsidRPr="00C217EF">
              <w:t>lässe</w:t>
            </w:r>
          </w:p>
          <w:p w:rsidR="00D4566A" w:rsidRPr="00C217EF" w:rsidRDefault="00D4566A" w:rsidP="00054410">
            <w:pPr>
              <w:pStyle w:val="BCTabelleText"/>
            </w:pPr>
          </w:p>
        </w:tc>
      </w:tr>
      <w:tr w:rsidR="00BD24B2" w:rsidRPr="00C217EF" w:rsidTr="00577AA3">
        <w:trPr>
          <w:trHeight w:val="1118"/>
        </w:trPr>
        <w:tc>
          <w:tcPr>
            <w:tcW w:w="1374" w:type="pct"/>
            <w:gridSpan w:val="2"/>
            <w:tcBorders>
              <w:bottom w:val="nil"/>
            </w:tcBorders>
          </w:tcPr>
          <w:p w:rsidR="00BD24B2" w:rsidRPr="00B56061" w:rsidRDefault="00BD24B2" w:rsidP="00BD24B2">
            <w:pPr>
              <w:pStyle w:val="BCTabelleTextRot"/>
              <w:rPr>
                <w:b/>
                <w:color w:val="0070C0"/>
              </w:rPr>
            </w:pPr>
            <w:r w:rsidRPr="00B56061">
              <w:rPr>
                <w:b/>
                <w:color w:val="0070C0"/>
              </w:rPr>
              <w:lastRenderedPageBreak/>
              <w:t>2.3. Lesen</w:t>
            </w:r>
          </w:p>
          <w:p w:rsidR="00BD24B2" w:rsidRPr="00241BC6" w:rsidRDefault="00BD24B2" w:rsidP="00BD24B2">
            <w:pPr>
              <w:pStyle w:val="BCTabelleTextRot"/>
              <w:rPr>
                <w:color w:val="0070C0"/>
              </w:rPr>
            </w:pPr>
            <w:r>
              <w:rPr>
                <w:color w:val="0070C0"/>
              </w:rPr>
              <w:t xml:space="preserve">16. </w:t>
            </w:r>
            <w:r w:rsidRPr="00241BC6">
              <w:rPr>
                <w:color w:val="0070C0"/>
              </w:rPr>
              <w:t>die eigene Leseerfahrung einschätzen und beschreiben</w:t>
            </w:r>
          </w:p>
          <w:p w:rsidR="00BD24B2" w:rsidRPr="00B56061" w:rsidRDefault="00BD24B2" w:rsidP="00CE7B79">
            <w:pPr>
              <w:pStyle w:val="BCTabelleTextRot"/>
              <w:rPr>
                <w:b/>
                <w:color w:val="0070C0"/>
              </w:rPr>
            </w:pPr>
          </w:p>
        </w:tc>
        <w:tc>
          <w:tcPr>
            <w:tcW w:w="1151" w:type="pct"/>
            <w:tcBorders>
              <w:bottom w:val="nil"/>
            </w:tcBorders>
          </w:tcPr>
          <w:p w:rsidR="00BD24B2" w:rsidRPr="00CF17F4" w:rsidRDefault="00BD24B2" w:rsidP="00BD24B2">
            <w:pPr>
              <w:pStyle w:val="BCTabelleText"/>
              <w:rPr>
                <w:b/>
              </w:rPr>
            </w:pPr>
            <w:r w:rsidRPr="00CF17F4">
              <w:rPr>
                <w:b/>
              </w:rPr>
              <w:t>3.1.1.5</w:t>
            </w:r>
            <w:r w:rsidR="0093658F">
              <w:rPr>
                <w:b/>
              </w:rPr>
              <w:t xml:space="preserve"> Lesefähigkeit und Lesee</w:t>
            </w:r>
            <w:r w:rsidR="0093658F">
              <w:rPr>
                <w:b/>
              </w:rPr>
              <w:t>r</w:t>
            </w:r>
            <w:r w:rsidR="0093658F">
              <w:rPr>
                <w:b/>
              </w:rPr>
              <w:t>fahrung sichtbar machen</w:t>
            </w:r>
          </w:p>
          <w:p w:rsidR="00BD24B2" w:rsidRPr="00C217EF" w:rsidRDefault="00BD24B2" w:rsidP="00BD24B2">
            <w:pPr>
              <w:pStyle w:val="BCTabelleText"/>
            </w:pPr>
            <w:r>
              <w:t xml:space="preserve">(5) </w:t>
            </w:r>
            <w:r w:rsidRPr="00C217EF">
              <w:t>ihre Leseinteressen äußern</w:t>
            </w:r>
          </w:p>
          <w:p w:rsidR="00BD24B2" w:rsidRPr="00CF17F4" w:rsidRDefault="00BD24B2" w:rsidP="00CE7B79">
            <w:pPr>
              <w:pStyle w:val="BCTabelleText"/>
              <w:rPr>
                <w:b/>
              </w:rPr>
            </w:pPr>
          </w:p>
        </w:tc>
        <w:tc>
          <w:tcPr>
            <w:tcW w:w="1196" w:type="pct"/>
            <w:tcBorders>
              <w:bottom w:val="nil"/>
            </w:tcBorders>
          </w:tcPr>
          <w:p w:rsidR="005D48E0" w:rsidRDefault="005D48E0" w:rsidP="00BD24B2">
            <w:pPr>
              <w:pStyle w:val="BCTabelleText"/>
            </w:pPr>
          </w:p>
          <w:p w:rsidR="005D48E0" w:rsidRDefault="005D48E0" w:rsidP="00BD24B2">
            <w:pPr>
              <w:pStyle w:val="BCTabelleText"/>
            </w:pPr>
          </w:p>
          <w:p w:rsidR="00BD24B2" w:rsidRDefault="00BD24B2" w:rsidP="00BD24B2">
            <w:pPr>
              <w:pStyle w:val="BCTabelleText"/>
            </w:pPr>
            <w:r w:rsidRPr="00C217EF">
              <w:t>Zugänge zu unterschiedlicher Liter</w:t>
            </w:r>
            <w:r w:rsidRPr="00C217EF">
              <w:t>a</w:t>
            </w:r>
            <w:r w:rsidRPr="00C217EF">
              <w:t>tur verschaffen</w:t>
            </w:r>
          </w:p>
          <w:p w:rsidR="00BD24B2" w:rsidRPr="00C217EF" w:rsidRDefault="00BD24B2" w:rsidP="00280669">
            <w:pPr>
              <w:pStyle w:val="BCTabelleText"/>
            </w:pPr>
          </w:p>
        </w:tc>
        <w:tc>
          <w:tcPr>
            <w:tcW w:w="1279" w:type="pct"/>
            <w:tcBorders>
              <w:bottom w:val="nil"/>
            </w:tcBorders>
          </w:tcPr>
          <w:p w:rsidR="00BD24B2" w:rsidRDefault="00BD24B2" w:rsidP="00BD24B2">
            <w:pPr>
              <w:pStyle w:val="BCTabelleText"/>
            </w:pPr>
          </w:p>
        </w:tc>
      </w:tr>
      <w:tr w:rsidR="00CE7B79" w:rsidRPr="00C217EF" w:rsidTr="00577AA3">
        <w:trPr>
          <w:trHeight w:val="1118"/>
        </w:trPr>
        <w:tc>
          <w:tcPr>
            <w:tcW w:w="1374" w:type="pct"/>
            <w:gridSpan w:val="2"/>
            <w:tcBorders>
              <w:top w:val="nil"/>
              <w:bottom w:val="nil"/>
            </w:tcBorders>
          </w:tcPr>
          <w:p w:rsidR="00CE7B79" w:rsidRDefault="00CE7B79" w:rsidP="00CE7B79">
            <w:pPr>
              <w:pStyle w:val="BCTabelleTextRot"/>
              <w:rPr>
                <w:color w:val="0070C0"/>
              </w:rPr>
            </w:pPr>
            <w:r>
              <w:rPr>
                <w:color w:val="0070C0"/>
              </w:rPr>
              <w:t xml:space="preserve">15. </w:t>
            </w:r>
            <w:r w:rsidRPr="00241BC6">
              <w:rPr>
                <w:color w:val="0070C0"/>
              </w:rPr>
              <w:t>verschiedene Medien für Präsentati</w:t>
            </w:r>
            <w:r w:rsidRPr="00241BC6">
              <w:rPr>
                <w:color w:val="0070C0"/>
              </w:rPr>
              <w:t>o</w:t>
            </w:r>
            <w:r w:rsidRPr="00241BC6">
              <w:rPr>
                <w:color w:val="0070C0"/>
              </w:rPr>
              <w:t>nen nutzen</w:t>
            </w:r>
          </w:p>
          <w:p w:rsidR="00CE7B79" w:rsidRPr="00241BC6" w:rsidRDefault="00CE7B79" w:rsidP="00CE7B79">
            <w:pPr>
              <w:pStyle w:val="BCTabelleTextRot"/>
              <w:rPr>
                <w:color w:val="0070C0"/>
              </w:rPr>
            </w:pPr>
          </w:p>
          <w:p w:rsidR="00CE7B79" w:rsidRPr="00241BC6" w:rsidRDefault="00CE7B79" w:rsidP="00CE7B79">
            <w:pPr>
              <w:pStyle w:val="BCTabelleTextRot"/>
              <w:rPr>
                <w:color w:val="0070C0"/>
              </w:rPr>
            </w:pPr>
            <w:r>
              <w:rPr>
                <w:color w:val="0070C0"/>
              </w:rPr>
              <w:t xml:space="preserve">1. </w:t>
            </w:r>
            <w:r w:rsidRPr="00241BC6">
              <w:rPr>
                <w:color w:val="0070C0"/>
              </w:rPr>
              <w:t>selbstständig Wörter und Sätze sin</w:t>
            </w:r>
            <w:r w:rsidRPr="00241BC6">
              <w:rPr>
                <w:color w:val="0070C0"/>
              </w:rPr>
              <w:t>n</w:t>
            </w:r>
            <w:r w:rsidRPr="00241BC6">
              <w:rPr>
                <w:color w:val="0070C0"/>
              </w:rPr>
              <w:t>verstehend erlesen</w:t>
            </w:r>
          </w:p>
          <w:p w:rsidR="00CE7B79" w:rsidRPr="00241BC6" w:rsidRDefault="00CE7B79" w:rsidP="00CE7B79">
            <w:pPr>
              <w:pStyle w:val="BCTabelleTextRot"/>
              <w:rPr>
                <w:color w:val="0070C0"/>
              </w:rPr>
            </w:pPr>
          </w:p>
          <w:p w:rsidR="00CE7B79" w:rsidRPr="00241BC6" w:rsidRDefault="00CE7B79" w:rsidP="00CE7B79">
            <w:pPr>
              <w:pStyle w:val="BCTabelleTextRot"/>
              <w:rPr>
                <w:color w:val="0070C0"/>
              </w:rPr>
            </w:pPr>
            <w:r>
              <w:rPr>
                <w:color w:val="0070C0"/>
              </w:rPr>
              <w:t xml:space="preserve">2. </w:t>
            </w:r>
            <w:r w:rsidRPr="00241BC6">
              <w:rPr>
                <w:color w:val="0070C0"/>
              </w:rPr>
              <w:t>Texte sinnverstehend und flüssig lesen</w:t>
            </w:r>
          </w:p>
          <w:p w:rsidR="00CE7B79" w:rsidRPr="00241BC6" w:rsidRDefault="00CE7B79" w:rsidP="00CE7B79">
            <w:pPr>
              <w:pStyle w:val="BCTabelleTextRot"/>
              <w:rPr>
                <w:color w:val="0070C0"/>
              </w:rPr>
            </w:pPr>
          </w:p>
          <w:p w:rsidR="00CE7B79" w:rsidRPr="00241BC6" w:rsidRDefault="00CE7B79" w:rsidP="00CE7B79">
            <w:pPr>
              <w:pStyle w:val="BCTabelleTextRot"/>
              <w:rPr>
                <w:color w:val="0070C0"/>
              </w:rPr>
            </w:pPr>
            <w:r>
              <w:rPr>
                <w:color w:val="0070C0"/>
              </w:rPr>
              <w:t xml:space="preserve">9. </w:t>
            </w:r>
            <w:r w:rsidRPr="00241BC6">
              <w:rPr>
                <w:color w:val="0070C0"/>
              </w:rPr>
              <w:t>Texte genau lesen</w:t>
            </w:r>
          </w:p>
          <w:p w:rsidR="00CE7B79" w:rsidRPr="00C217EF" w:rsidRDefault="00CE7B79" w:rsidP="00CE7B79">
            <w:pPr>
              <w:pStyle w:val="BCTabelleTextRot"/>
            </w:pPr>
          </w:p>
          <w:p w:rsidR="00CE7B79" w:rsidRPr="00241BC6" w:rsidRDefault="00CE7B79" w:rsidP="00CE7B79">
            <w:pPr>
              <w:pStyle w:val="BCTabelleTextRot"/>
              <w:rPr>
                <w:color w:val="0070C0"/>
              </w:rPr>
            </w:pPr>
            <w:r>
              <w:rPr>
                <w:color w:val="0070C0"/>
              </w:rPr>
              <w:t xml:space="preserve">11. </w:t>
            </w:r>
            <w:r w:rsidRPr="00241BC6">
              <w:rPr>
                <w:color w:val="0070C0"/>
              </w:rPr>
              <w:t>Verfahren zur Orientierung in einem Text nutzen</w:t>
            </w:r>
          </w:p>
          <w:p w:rsidR="00CE7B79" w:rsidRPr="00241BC6" w:rsidRDefault="00CE7B79" w:rsidP="00CE7B79">
            <w:pPr>
              <w:pStyle w:val="BCTabelleTextRot"/>
              <w:rPr>
                <w:color w:val="0070C0"/>
              </w:rPr>
            </w:pPr>
          </w:p>
          <w:p w:rsidR="00CE7B79" w:rsidRPr="00241BC6" w:rsidRDefault="00CE7B79" w:rsidP="00CE7B79">
            <w:pPr>
              <w:pStyle w:val="BCTabelleTextRot"/>
              <w:rPr>
                <w:color w:val="0070C0"/>
              </w:rPr>
            </w:pPr>
            <w:r>
              <w:rPr>
                <w:color w:val="0070C0"/>
              </w:rPr>
              <w:t xml:space="preserve">12. </w:t>
            </w:r>
            <w:r w:rsidRPr="00241BC6">
              <w:rPr>
                <w:color w:val="0070C0"/>
              </w:rPr>
              <w:t>Unterschiede und Gemeinsamkeiten von Texten finden</w:t>
            </w:r>
          </w:p>
          <w:p w:rsidR="00CE7B79" w:rsidRPr="00241BC6" w:rsidRDefault="00CE7B79" w:rsidP="00CE7B79">
            <w:pPr>
              <w:pStyle w:val="BCTabelleTextRot"/>
              <w:rPr>
                <w:color w:val="0070C0"/>
              </w:rPr>
            </w:pPr>
          </w:p>
          <w:p w:rsidR="00CE7B79" w:rsidRPr="00241BC6" w:rsidRDefault="00CE7B79" w:rsidP="00CE7B79">
            <w:pPr>
              <w:pStyle w:val="BCTabelleTextRot"/>
              <w:rPr>
                <w:color w:val="0070C0"/>
              </w:rPr>
            </w:pPr>
            <w:r>
              <w:rPr>
                <w:color w:val="0070C0"/>
              </w:rPr>
              <w:t xml:space="preserve">4. </w:t>
            </w:r>
            <w:r w:rsidRPr="00241BC6">
              <w:rPr>
                <w:color w:val="0070C0"/>
              </w:rPr>
              <w:t>lebendige Vorstellungen beim Lesen und Hören von Texten entwickeln</w:t>
            </w:r>
          </w:p>
          <w:p w:rsidR="00CE7B79" w:rsidRPr="00241BC6" w:rsidRDefault="00CE7B79" w:rsidP="00CE7B79">
            <w:pPr>
              <w:pStyle w:val="BCTabelleTextRot"/>
              <w:rPr>
                <w:color w:val="0070C0"/>
              </w:rPr>
            </w:pPr>
          </w:p>
          <w:p w:rsidR="00CE7B79" w:rsidRPr="00241BC6" w:rsidRDefault="00CE7B79" w:rsidP="00CE7B79">
            <w:pPr>
              <w:pStyle w:val="BCTabelleTextRot"/>
              <w:rPr>
                <w:color w:val="0070C0"/>
              </w:rPr>
            </w:pPr>
            <w:r>
              <w:rPr>
                <w:color w:val="0070C0"/>
              </w:rPr>
              <w:t xml:space="preserve">10. </w:t>
            </w:r>
            <w:r w:rsidRPr="00241BC6">
              <w:rPr>
                <w:color w:val="0070C0"/>
              </w:rPr>
              <w:t>Texte mit eigenen Worten wiederg</w:t>
            </w:r>
            <w:r w:rsidRPr="00241BC6">
              <w:rPr>
                <w:color w:val="0070C0"/>
              </w:rPr>
              <w:t>e</w:t>
            </w:r>
            <w:r w:rsidRPr="00241BC6">
              <w:rPr>
                <w:color w:val="0070C0"/>
              </w:rPr>
              <w:t>ben</w:t>
            </w:r>
          </w:p>
          <w:p w:rsidR="00CE7B79" w:rsidRPr="00B56061" w:rsidRDefault="00CE7B79" w:rsidP="00054410">
            <w:pPr>
              <w:pStyle w:val="BCTabelleTextRot"/>
              <w:rPr>
                <w:b/>
                <w:color w:val="0070C0"/>
              </w:rPr>
            </w:pPr>
          </w:p>
        </w:tc>
        <w:tc>
          <w:tcPr>
            <w:tcW w:w="1151" w:type="pct"/>
            <w:tcBorders>
              <w:top w:val="nil"/>
              <w:bottom w:val="nil"/>
            </w:tcBorders>
          </w:tcPr>
          <w:p w:rsidR="00AD6561" w:rsidRDefault="00CE7B79" w:rsidP="00AD6561">
            <w:pPr>
              <w:pStyle w:val="BCTabelleText"/>
            </w:pPr>
            <w:r>
              <w:lastRenderedPageBreak/>
              <w:t xml:space="preserve">(1) </w:t>
            </w:r>
            <w:r w:rsidRPr="00C217EF">
              <w:t>die eigene Lesefähigkeit z</w:t>
            </w:r>
            <w:r w:rsidRPr="00C217EF">
              <w:t>u</w:t>
            </w:r>
            <w:r w:rsidRPr="00C217EF">
              <w:t>nehmend wahrnehmen</w:t>
            </w:r>
          </w:p>
          <w:p w:rsidR="00AD6561" w:rsidRDefault="00AD6561" w:rsidP="00AD6561">
            <w:pPr>
              <w:pStyle w:val="BCTabelleText"/>
            </w:pPr>
          </w:p>
          <w:p w:rsidR="00AD6561" w:rsidRPr="00CF17F4" w:rsidRDefault="00AD6561" w:rsidP="00AD6561">
            <w:pPr>
              <w:pStyle w:val="BCTabelleText"/>
              <w:rPr>
                <w:b/>
              </w:rPr>
            </w:pPr>
            <w:r w:rsidRPr="00CF17F4">
              <w:rPr>
                <w:b/>
              </w:rPr>
              <w:t>3.1.1.7</w:t>
            </w:r>
            <w:r w:rsidR="0093658F">
              <w:rPr>
                <w:b/>
              </w:rPr>
              <w:t xml:space="preserve"> Texterschließungsstrat</w:t>
            </w:r>
            <w:r w:rsidR="0093658F">
              <w:rPr>
                <w:b/>
              </w:rPr>
              <w:t>e</w:t>
            </w:r>
            <w:r w:rsidR="0093658F">
              <w:rPr>
                <w:b/>
              </w:rPr>
              <w:t>gien kennenlernen und anwe</w:t>
            </w:r>
            <w:r w:rsidR="0093658F">
              <w:rPr>
                <w:b/>
              </w:rPr>
              <w:t>n</w:t>
            </w:r>
            <w:r w:rsidR="0093658F">
              <w:rPr>
                <w:b/>
              </w:rPr>
              <w:t>den</w:t>
            </w:r>
          </w:p>
          <w:p w:rsidR="00AD6561" w:rsidRDefault="00AD6561" w:rsidP="00AD6561">
            <w:pPr>
              <w:pStyle w:val="BCTabelleText"/>
            </w:pPr>
            <w:r>
              <w:t xml:space="preserve">(2) </w:t>
            </w:r>
            <w:r w:rsidRPr="00C217EF">
              <w:t>in kurzen Texten Informationen finden</w:t>
            </w:r>
          </w:p>
          <w:p w:rsidR="00AD6561" w:rsidRPr="00C217EF" w:rsidRDefault="00AD6561" w:rsidP="00AD6561">
            <w:pPr>
              <w:pStyle w:val="BCTabelleText"/>
            </w:pPr>
          </w:p>
          <w:p w:rsidR="0093658F" w:rsidRPr="00CF17F4" w:rsidRDefault="00AD6561" w:rsidP="0093658F">
            <w:pPr>
              <w:pStyle w:val="BCTabelleText"/>
              <w:rPr>
                <w:b/>
              </w:rPr>
            </w:pPr>
            <w:r w:rsidRPr="00CF17F4">
              <w:rPr>
                <w:b/>
              </w:rPr>
              <w:t>3.1.1.5</w:t>
            </w:r>
            <w:r w:rsidR="0093658F">
              <w:rPr>
                <w:b/>
              </w:rPr>
              <w:t xml:space="preserve"> Lesefähigkeit und Lesee</w:t>
            </w:r>
            <w:r w:rsidR="0093658F">
              <w:rPr>
                <w:b/>
              </w:rPr>
              <w:t>r</w:t>
            </w:r>
            <w:r w:rsidR="0093658F">
              <w:rPr>
                <w:b/>
              </w:rPr>
              <w:t>fahrung sichtbar machen</w:t>
            </w:r>
          </w:p>
          <w:p w:rsidR="00AD6561" w:rsidRPr="00C217EF" w:rsidRDefault="00AD6561" w:rsidP="00AD6561">
            <w:pPr>
              <w:pStyle w:val="BCTabelleText"/>
            </w:pPr>
            <w:r>
              <w:t xml:space="preserve">(2) </w:t>
            </w:r>
            <w:r w:rsidRPr="00C217EF">
              <w:t>eigene Lesefähigkeit einschä</w:t>
            </w:r>
            <w:r w:rsidRPr="00C217EF">
              <w:t>t</w:t>
            </w:r>
            <w:r w:rsidRPr="00C217EF">
              <w:t>zen</w:t>
            </w:r>
          </w:p>
          <w:p w:rsidR="00CE7B79" w:rsidRPr="00C217EF" w:rsidRDefault="00CE7B79" w:rsidP="00CE7B79">
            <w:pPr>
              <w:pStyle w:val="BCTabelleText"/>
            </w:pPr>
          </w:p>
        </w:tc>
        <w:tc>
          <w:tcPr>
            <w:tcW w:w="1196" w:type="pct"/>
            <w:tcBorders>
              <w:top w:val="nil"/>
              <w:bottom w:val="nil"/>
            </w:tcBorders>
          </w:tcPr>
          <w:p w:rsidR="00280669" w:rsidRPr="00C217EF" w:rsidRDefault="00280669" w:rsidP="00280669">
            <w:pPr>
              <w:pStyle w:val="BCTabelleText"/>
            </w:pPr>
            <w:r w:rsidRPr="00C217EF">
              <w:t>Lesekonzept der Schule: tägliche Lesezeit, freier Zugang zu unte</w:t>
            </w:r>
            <w:r w:rsidRPr="00C217EF">
              <w:t>r</w:t>
            </w:r>
            <w:r w:rsidRPr="00C217EF">
              <w:t>schiedlicher Literatur, Austausch über Leseerfahrungen</w:t>
            </w:r>
          </w:p>
          <w:p w:rsidR="00280669" w:rsidRDefault="00280669" w:rsidP="00280669">
            <w:pPr>
              <w:pStyle w:val="BCTabelleText"/>
            </w:pPr>
          </w:p>
          <w:p w:rsidR="005D48E0" w:rsidRPr="00C217EF" w:rsidRDefault="005D48E0" w:rsidP="00280669">
            <w:pPr>
              <w:pStyle w:val="BCTabelleText"/>
            </w:pPr>
          </w:p>
          <w:p w:rsidR="00280669" w:rsidRPr="00C217EF" w:rsidRDefault="00280669" w:rsidP="00280669">
            <w:pPr>
              <w:pStyle w:val="BCTabelleText"/>
            </w:pPr>
            <w:r w:rsidRPr="00C217EF">
              <w:t>Raum, Zeit und Rituale für Au</w:t>
            </w:r>
            <w:r w:rsidRPr="00C217EF">
              <w:t>s</w:t>
            </w:r>
            <w:r w:rsidRPr="00C217EF">
              <w:t>tausch von Leseerfahrungen geben</w:t>
            </w:r>
          </w:p>
          <w:p w:rsidR="00280669" w:rsidRDefault="00280669" w:rsidP="00280669">
            <w:pPr>
              <w:pStyle w:val="BCTabelleText"/>
            </w:pPr>
          </w:p>
          <w:p w:rsidR="008D5E05" w:rsidRDefault="008D5E05" w:rsidP="00280669">
            <w:pPr>
              <w:pStyle w:val="BCTabelleText"/>
            </w:pPr>
          </w:p>
          <w:p w:rsidR="008D5E05" w:rsidRDefault="008D5E05" w:rsidP="00280669">
            <w:pPr>
              <w:pStyle w:val="BCTabelleText"/>
            </w:pPr>
          </w:p>
          <w:p w:rsidR="00280669" w:rsidRPr="00C217EF" w:rsidRDefault="00280669" w:rsidP="00280669">
            <w:pPr>
              <w:pStyle w:val="BCTabelleText"/>
            </w:pPr>
            <w:r w:rsidRPr="00C217EF">
              <w:t>Vielfältige Gelegenheiten bieten, die das Leseinteresse und Leseerfa</w:t>
            </w:r>
            <w:r w:rsidRPr="00C217EF">
              <w:t>h</w:t>
            </w:r>
            <w:r w:rsidRPr="00C217EF">
              <w:t>rungen der Kinder dokumentieren</w:t>
            </w:r>
          </w:p>
          <w:p w:rsidR="00280669" w:rsidRPr="00C217EF" w:rsidRDefault="00280669" w:rsidP="00280669">
            <w:pPr>
              <w:pStyle w:val="BCTabelleText"/>
            </w:pPr>
          </w:p>
          <w:p w:rsidR="00280669" w:rsidRPr="00C217EF" w:rsidRDefault="00280669" w:rsidP="00280669">
            <w:pPr>
              <w:pStyle w:val="BCTabelleText"/>
            </w:pPr>
            <w:r w:rsidRPr="00C217EF">
              <w:t>Individuelle Textauswahl für freie Lesezeit</w:t>
            </w:r>
          </w:p>
          <w:p w:rsidR="00CE7B79" w:rsidRPr="00C217EF" w:rsidRDefault="00CE7B79" w:rsidP="00054410">
            <w:pPr>
              <w:pStyle w:val="BCTabelleText"/>
            </w:pPr>
          </w:p>
        </w:tc>
        <w:tc>
          <w:tcPr>
            <w:tcW w:w="1279" w:type="pct"/>
            <w:tcBorders>
              <w:top w:val="nil"/>
              <w:bottom w:val="nil"/>
            </w:tcBorders>
          </w:tcPr>
          <w:p w:rsidR="00BD24B2" w:rsidRDefault="00BD24B2" w:rsidP="00BD24B2">
            <w:pPr>
              <w:pStyle w:val="BCTabelleText"/>
            </w:pPr>
            <w:r>
              <w:t xml:space="preserve">Klassenbücherei, Leseecke, Lesekiste, Lesetisch, </w:t>
            </w:r>
          </w:p>
          <w:p w:rsidR="00BD24B2" w:rsidRDefault="00BD24B2" w:rsidP="00BD24B2">
            <w:pPr>
              <w:pStyle w:val="BCTabelleText"/>
            </w:pPr>
            <w:r>
              <w:t>außerschulische Literaturbegegnungen</w:t>
            </w:r>
          </w:p>
          <w:p w:rsidR="00BD24B2" w:rsidRDefault="00BD24B2" w:rsidP="00BD24B2">
            <w:pPr>
              <w:pStyle w:val="BCTabelleText"/>
            </w:pPr>
            <w:r w:rsidRPr="0076488A">
              <w:rPr>
                <w:shd w:val="clear" w:color="auto" w:fill="A3D7B7"/>
              </w:rPr>
              <w:t>L MB</w:t>
            </w:r>
          </w:p>
          <w:p w:rsidR="00BD24B2" w:rsidRDefault="00BD24B2" w:rsidP="00BD24B2">
            <w:pPr>
              <w:pStyle w:val="BCTabelleText"/>
            </w:pPr>
          </w:p>
          <w:p w:rsidR="00BD24B2" w:rsidRDefault="00BD24B2" w:rsidP="00BD24B2">
            <w:pPr>
              <w:pStyle w:val="BCTabelleText"/>
            </w:pPr>
            <w:r>
              <w:t>Lesepass einführen</w:t>
            </w:r>
          </w:p>
          <w:p w:rsidR="00BD24B2" w:rsidRDefault="00BD24B2" w:rsidP="00BD24B2">
            <w:pPr>
              <w:pStyle w:val="BCTabelleText"/>
            </w:pPr>
          </w:p>
          <w:p w:rsidR="00BD24B2" w:rsidRDefault="00BD24B2" w:rsidP="00BD24B2">
            <w:pPr>
              <w:pStyle w:val="BCTabelleText"/>
            </w:pPr>
          </w:p>
          <w:p w:rsidR="00BD24B2" w:rsidRDefault="00BD24B2" w:rsidP="00BD24B2">
            <w:pPr>
              <w:pStyle w:val="BCTabelleText"/>
            </w:pPr>
            <w:r>
              <w:t>Lesezirkel, Lesekreise</w:t>
            </w:r>
          </w:p>
          <w:p w:rsidR="00BD24B2" w:rsidRDefault="00BD24B2" w:rsidP="00BD24B2">
            <w:pPr>
              <w:pStyle w:val="BCTabelleText"/>
            </w:pPr>
          </w:p>
          <w:p w:rsidR="00BD24B2" w:rsidRDefault="00BD24B2" w:rsidP="00BD24B2">
            <w:pPr>
              <w:pStyle w:val="BCTabelleText"/>
            </w:pPr>
            <w:r>
              <w:t>Mit Hilfe von Reflexionsbögen, Lese-pass, Postbox bei Leseportal verwen-den, Leseportfolio</w:t>
            </w:r>
          </w:p>
          <w:p w:rsidR="00CE7B79" w:rsidRPr="00C217EF" w:rsidRDefault="00BD24B2" w:rsidP="00BD24B2">
            <w:pPr>
              <w:pStyle w:val="BCTabelleText"/>
            </w:pPr>
            <w:r w:rsidRPr="0076488A">
              <w:rPr>
                <w:shd w:val="clear" w:color="auto" w:fill="A3D7B7"/>
              </w:rPr>
              <w:t>L BNE, BO, BTV, PG</w:t>
            </w:r>
          </w:p>
        </w:tc>
      </w:tr>
      <w:tr w:rsidR="00280669" w:rsidRPr="00C217EF" w:rsidTr="00577AA3">
        <w:trPr>
          <w:trHeight w:val="1118"/>
        </w:trPr>
        <w:tc>
          <w:tcPr>
            <w:tcW w:w="1374" w:type="pct"/>
            <w:gridSpan w:val="2"/>
            <w:tcBorders>
              <w:top w:val="nil"/>
              <w:bottom w:val="single" w:sz="4" w:space="0" w:color="auto"/>
            </w:tcBorders>
          </w:tcPr>
          <w:p w:rsidR="00280669" w:rsidRPr="00B56061" w:rsidRDefault="00280669" w:rsidP="00280669">
            <w:pPr>
              <w:pStyle w:val="BCTabelleTextRot"/>
              <w:rPr>
                <w:b/>
              </w:rPr>
            </w:pPr>
            <w:r w:rsidRPr="00B56061">
              <w:rPr>
                <w:b/>
              </w:rPr>
              <w:lastRenderedPageBreak/>
              <w:t>2.1. Sprechen und Zuhören</w:t>
            </w:r>
          </w:p>
          <w:p w:rsidR="00280669" w:rsidRDefault="00280669" w:rsidP="00280669">
            <w:pPr>
              <w:pStyle w:val="BCTabelleTextBlau"/>
              <w:rPr>
                <w:color w:val="FF0000"/>
              </w:rPr>
            </w:pPr>
            <w:r>
              <w:rPr>
                <w:color w:val="FF0000"/>
              </w:rPr>
              <w:t xml:space="preserve">9. </w:t>
            </w:r>
            <w:r w:rsidRPr="00241BC6">
              <w:rPr>
                <w:color w:val="FF0000"/>
              </w:rPr>
              <w:t>Sprache als Mittel für verschiedene Funktionen nutzen: erzählen, informieren, argumentieren, appellieren, Feedback geben</w:t>
            </w:r>
          </w:p>
          <w:p w:rsidR="00280669" w:rsidRPr="00C217EF" w:rsidRDefault="00280669" w:rsidP="00054410">
            <w:pPr>
              <w:pStyle w:val="BCTabelleTextRot"/>
              <w:rPr>
                <w:color w:val="00B050"/>
              </w:rPr>
            </w:pPr>
          </w:p>
        </w:tc>
        <w:tc>
          <w:tcPr>
            <w:tcW w:w="1151" w:type="pct"/>
            <w:tcBorders>
              <w:top w:val="nil"/>
              <w:bottom w:val="single" w:sz="4" w:space="0" w:color="auto"/>
            </w:tcBorders>
          </w:tcPr>
          <w:p w:rsidR="00280669" w:rsidRPr="00C217EF" w:rsidRDefault="00280669" w:rsidP="00054410">
            <w:pPr>
              <w:pStyle w:val="BCTabelleText"/>
            </w:pPr>
          </w:p>
        </w:tc>
        <w:tc>
          <w:tcPr>
            <w:tcW w:w="1196" w:type="pct"/>
            <w:tcBorders>
              <w:top w:val="nil"/>
              <w:bottom w:val="single" w:sz="4" w:space="0" w:color="auto"/>
            </w:tcBorders>
          </w:tcPr>
          <w:p w:rsidR="00280669" w:rsidRPr="00C217EF" w:rsidRDefault="00280669" w:rsidP="00BD24B2">
            <w:pPr>
              <w:pStyle w:val="BCTabelleText"/>
            </w:pPr>
          </w:p>
        </w:tc>
        <w:tc>
          <w:tcPr>
            <w:tcW w:w="1279" w:type="pct"/>
            <w:tcBorders>
              <w:top w:val="nil"/>
              <w:bottom w:val="single" w:sz="4" w:space="0" w:color="auto"/>
            </w:tcBorders>
          </w:tcPr>
          <w:p w:rsidR="00280669" w:rsidRPr="00C217EF" w:rsidRDefault="00280669" w:rsidP="00054410">
            <w:pPr>
              <w:pStyle w:val="BCTabelleText"/>
            </w:pPr>
          </w:p>
        </w:tc>
      </w:tr>
      <w:tr w:rsidR="00BD24B2" w:rsidRPr="00C217EF" w:rsidTr="00577AA3">
        <w:trPr>
          <w:trHeight w:val="1118"/>
        </w:trPr>
        <w:tc>
          <w:tcPr>
            <w:tcW w:w="1374" w:type="pct"/>
            <w:gridSpan w:val="2"/>
            <w:tcBorders>
              <w:bottom w:val="nil"/>
            </w:tcBorders>
          </w:tcPr>
          <w:p w:rsidR="00BD24B2" w:rsidRPr="00B56061" w:rsidRDefault="00BD24B2" w:rsidP="00BD24B2">
            <w:pPr>
              <w:pStyle w:val="BCTabelleTextRot"/>
              <w:rPr>
                <w:b/>
                <w:color w:val="0070C0"/>
              </w:rPr>
            </w:pPr>
            <w:r w:rsidRPr="00B56061">
              <w:rPr>
                <w:b/>
                <w:color w:val="0070C0"/>
              </w:rPr>
              <w:t>2.3. Lesen</w:t>
            </w:r>
          </w:p>
          <w:p w:rsidR="00BD24B2" w:rsidRPr="00241BC6" w:rsidRDefault="00BD24B2" w:rsidP="00BD24B2">
            <w:pPr>
              <w:pStyle w:val="BCTabelleTextRot"/>
              <w:rPr>
                <w:color w:val="0070C0"/>
              </w:rPr>
            </w:pPr>
            <w:r>
              <w:rPr>
                <w:color w:val="0070C0"/>
              </w:rPr>
              <w:t xml:space="preserve">8. </w:t>
            </w:r>
            <w:r w:rsidRPr="00241BC6">
              <w:rPr>
                <w:color w:val="0070C0"/>
              </w:rPr>
              <w:t>Texte begründet auswählen</w:t>
            </w:r>
          </w:p>
          <w:p w:rsidR="00BD24B2" w:rsidRDefault="00BD24B2" w:rsidP="00BD24B2">
            <w:pPr>
              <w:pStyle w:val="BCTabelleTextRot"/>
              <w:rPr>
                <w:color w:val="0070C0"/>
              </w:rPr>
            </w:pPr>
          </w:p>
          <w:p w:rsidR="00BD24B2" w:rsidRPr="00241BC6" w:rsidRDefault="00BD24B2" w:rsidP="00BD24B2">
            <w:pPr>
              <w:pStyle w:val="BCTabelleTextRot"/>
              <w:rPr>
                <w:color w:val="0070C0"/>
              </w:rPr>
            </w:pPr>
            <w:r>
              <w:rPr>
                <w:color w:val="0070C0"/>
              </w:rPr>
              <w:t xml:space="preserve">16. </w:t>
            </w:r>
            <w:r w:rsidRPr="00241BC6">
              <w:rPr>
                <w:color w:val="0070C0"/>
              </w:rPr>
              <w:t>die eigene Leseerfahrung einschätzen und beschreiben</w:t>
            </w:r>
          </w:p>
          <w:p w:rsidR="00BD24B2" w:rsidRPr="00B56061" w:rsidRDefault="00BD24B2" w:rsidP="00280669">
            <w:pPr>
              <w:pStyle w:val="BCTabelleTextRot"/>
              <w:rPr>
                <w:b/>
                <w:color w:val="0070C0"/>
              </w:rPr>
            </w:pPr>
          </w:p>
        </w:tc>
        <w:tc>
          <w:tcPr>
            <w:tcW w:w="1151" w:type="pct"/>
            <w:tcBorders>
              <w:bottom w:val="nil"/>
            </w:tcBorders>
          </w:tcPr>
          <w:p w:rsidR="00BD24B2" w:rsidRPr="00CF17F4" w:rsidRDefault="00BD24B2" w:rsidP="00BD24B2">
            <w:pPr>
              <w:pStyle w:val="BCTabelleText"/>
              <w:rPr>
                <w:b/>
              </w:rPr>
            </w:pPr>
            <w:r w:rsidRPr="00CF17F4">
              <w:rPr>
                <w:b/>
              </w:rPr>
              <w:t>3.1.1.6</w:t>
            </w:r>
            <w:r w:rsidR="0093658F">
              <w:rPr>
                <w:b/>
              </w:rPr>
              <w:t xml:space="preserve"> Leseverstehen entw</w:t>
            </w:r>
            <w:r w:rsidR="0093658F">
              <w:rPr>
                <w:b/>
              </w:rPr>
              <w:t>i</w:t>
            </w:r>
            <w:r w:rsidR="0093658F">
              <w:rPr>
                <w:b/>
              </w:rPr>
              <w:t>ckeln</w:t>
            </w:r>
          </w:p>
          <w:p w:rsidR="00BD24B2" w:rsidRDefault="00BD24B2" w:rsidP="00BD24B2">
            <w:pPr>
              <w:pStyle w:val="BCTabelleText"/>
            </w:pPr>
            <w:r>
              <w:t xml:space="preserve">(1) </w:t>
            </w:r>
            <w:r w:rsidRPr="00C217EF">
              <w:t>verschiedene Sorten von Te</w:t>
            </w:r>
            <w:r w:rsidRPr="00C217EF">
              <w:t>x</w:t>
            </w:r>
            <w:r w:rsidRPr="00C217EF">
              <w:t>ten nutzen</w:t>
            </w:r>
          </w:p>
          <w:p w:rsidR="005D48E0" w:rsidRPr="00C217EF" w:rsidRDefault="005D48E0" w:rsidP="00BD24B2">
            <w:pPr>
              <w:pStyle w:val="BCTabelleText"/>
            </w:pPr>
          </w:p>
          <w:p w:rsidR="00BD24B2" w:rsidRDefault="00BD24B2" w:rsidP="00BD24B2">
            <w:pPr>
              <w:pStyle w:val="BCTabelleText"/>
            </w:pPr>
            <w:r>
              <w:t xml:space="preserve">(6) </w:t>
            </w:r>
            <w:r w:rsidRPr="00C217EF">
              <w:t>Informationen in Medien s</w:t>
            </w:r>
            <w:r w:rsidRPr="00C217EF">
              <w:t>u</w:t>
            </w:r>
            <w:r w:rsidRPr="00C217EF">
              <w:t>chen</w:t>
            </w:r>
          </w:p>
          <w:p w:rsidR="00BD24B2" w:rsidRPr="00CF17F4" w:rsidRDefault="00BD24B2" w:rsidP="00BD24B2">
            <w:pPr>
              <w:pStyle w:val="BCTabelleText"/>
              <w:rPr>
                <w:b/>
              </w:rPr>
            </w:pPr>
          </w:p>
        </w:tc>
        <w:tc>
          <w:tcPr>
            <w:tcW w:w="1196" w:type="pct"/>
            <w:tcBorders>
              <w:bottom w:val="nil"/>
            </w:tcBorders>
          </w:tcPr>
          <w:p w:rsidR="005D48E0" w:rsidRDefault="005D48E0" w:rsidP="00BD24B2">
            <w:pPr>
              <w:pStyle w:val="BCTabelleText"/>
            </w:pPr>
          </w:p>
          <w:p w:rsidR="005D48E0" w:rsidRDefault="005D48E0" w:rsidP="00BD24B2">
            <w:pPr>
              <w:pStyle w:val="BCTabelleText"/>
            </w:pPr>
          </w:p>
          <w:p w:rsidR="00BD24B2" w:rsidRDefault="00BD24B2" w:rsidP="00BD24B2">
            <w:pPr>
              <w:pStyle w:val="BCTabelleText"/>
            </w:pPr>
            <w:r w:rsidRPr="00C217EF">
              <w:t>Erste Texterschließungsstrategien</w:t>
            </w:r>
            <w:r w:rsidR="004E311B">
              <w:t xml:space="preserve"> anbieten</w:t>
            </w:r>
            <w:r>
              <w:t>:</w:t>
            </w:r>
          </w:p>
          <w:p w:rsidR="005D48E0" w:rsidRPr="00C217EF" w:rsidRDefault="005D48E0" w:rsidP="00BD24B2">
            <w:pPr>
              <w:pStyle w:val="BCTabelleText"/>
            </w:pPr>
          </w:p>
          <w:p w:rsidR="00BD24B2" w:rsidRPr="00C217EF" w:rsidRDefault="00BD24B2" w:rsidP="00BD24B2">
            <w:pPr>
              <w:pStyle w:val="BCTabelleText"/>
            </w:pPr>
            <w:r w:rsidRPr="00C217EF">
              <w:t>Unbekannte Wörter klären</w:t>
            </w:r>
          </w:p>
          <w:p w:rsidR="00BD24B2" w:rsidRPr="00C217EF" w:rsidRDefault="00BD24B2" w:rsidP="00BD24B2">
            <w:pPr>
              <w:pStyle w:val="BCTabelleText"/>
            </w:pPr>
            <w:r w:rsidRPr="00C217EF">
              <w:t>Wichtige Wörter markieren</w:t>
            </w:r>
          </w:p>
          <w:p w:rsidR="00BD24B2" w:rsidRPr="00C217EF" w:rsidRDefault="00BD24B2" w:rsidP="00BD24B2">
            <w:pPr>
              <w:pStyle w:val="BCTabelleText"/>
            </w:pPr>
          </w:p>
        </w:tc>
        <w:tc>
          <w:tcPr>
            <w:tcW w:w="1279" w:type="pct"/>
            <w:tcBorders>
              <w:bottom w:val="nil"/>
            </w:tcBorders>
          </w:tcPr>
          <w:p w:rsidR="00BD24B2" w:rsidRPr="00C217EF" w:rsidRDefault="00BD24B2" w:rsidP="00BD24B2">
            <w:pPr>
              <w:pStyle w:val="BCTabelleText"/>
            </w:pPr>
            <w:r w:rsidRPr="00C217EF">
              <w:t xml:space="preserve">Klassenbücherei, Leseecke, Lesekiste, Lesetisch, </w:t>
            </w:r>
          </w:p>
          <w:p w:rsidR="00BD24B2" w:rsidRDefault="00BD24B2" w:rsidP="00BD24B2">
            <w:pPr>
              <w:pStyle w:val="BCTabelleText"/>
            </w:pPr>
            <w:r w:rsidRPr="00C217EF">
              <w:t>außerschulische Literaturbegegnungen</w:t>
            </w:r>
          </w:p>
          <w:p w:rsidR="00BD24B2" w:rsidRPr="00C217EF" w:rsidRDefault="00BD24B2" w:rsidP="00BD24B2">
            <w:pPr>
              <w:pStyle w:val="BCTabelleText"/>
            </w:pPr>
            <w:r w:rsidRPr="0076488A">
              <w:rPr>
                <w:shd w:val="clear" w:color="auto" w:fill="A3D7B7"/>
              </w:rPr>
              <w:t>L MB</w:t>
            </w:r>
          </w:p>
        </w:tc>
      </w:tr>
      <w:tr w:rsidR="00280669" w:rsidRPr="00C217EF" w:rsidTr="00577AA3">
        <w:trPr>
          <w:trHeight w:val="1118"/>
        </w:trPr>
        <w:tc>
          <w:tcPr>
            <w:tcW w:w="1374" w:type="pct"/>
            <w:gridSpan w:val="2"/>
            <w:tcBorders>
              <w:top w:val="nil"/>
              <w:bottom w:val="nil"/>
            </w:tcBorders>
          </w:tcPr>
          <w:p w:rsidR="00280669" w:rsidRPr="00241BC6" w:rsidRDefault="00280669" w:rsidP="00BD24B2">
            <w:pPr>
              <w:pStyle w:val="BCTabelleTextRot"/>
            </w:pPr>
          </w:p>
        </w:tc>
        <w:tc>
          <w:tcPr>
            <w:tcW w:w="1151" w:type="pct"/>
            <w:tcBorders>
              <w:top w:val="nil"/>
              <w:bottom w:val="nil"/>
            </w:tcBorders>
          </w:tcPr>
          <w:p w:rsidR="00BD24B2" w:rsidRPr="00C217EF" w:rsidRDefault="00BD24B2" w:rsidP="00BD24B2">
            <w:pPr>
              <w:pStyle w:val="BCTabelleText"/>
            </w:pPr>
            <w:r>
              <w:t xml:space="preserve">(2) </w:t>
            </w:r>
            <w:r w:rsidRPr="00C217EF">
              <w:t>Textarten aus unterschiedlichen Medien interessengeleitet auswä</w:t>
            </w:r>
            <w:r w:rsidRPr="00C217EF">
              <w:t>h</w:t>
            </w:r>
            <w:r w:rsidRPr="00C217EF">
              <w:t xml:space="preserve">len </w:t>
            </w:r>
          </w:p>
          <w:p w:rsidR="00280669" w:rsidRPr="00C217EF" w:rsidRDefault="00280669" w:rsidP="00054410">
            <w:pPr>
              <w:pStyle w:val="BCTabelleText"/>
            </w:pPr>
          </w:p>
        </w:tc>
        <w:tc>
          <w:tcPr>
            <w:tcW w:w="1196" w:type="pct"/>
            <w:tcBorders>
              <w:top w:val="nil"/>
              <w:bottom w:val="nil"/>
            </w:tcBorders>
          </w:tcPr>
          <w:p w:rsidR="00BD24B2" w:rsidRDefault="00BD24B2" w:rsidP="00BD24B2">
            <w:pPr>
              <w:pStyle w:val="BCTabelleText"/>
            </w:pPr>
            <w:r w:rsidRPr="00C217EF">
              <w:t>Austausch über Textinhalt</w:t>
            </w:r>
          </w:p>
          <w:p w:rsidR="00BD24B2" w:rsidRPr="00C217EF" w:rsidRDefault="00BD24B2" w:rsidP="00BD24B2">
            <w:pPr>
              <w:pStyle w:val="BCTabelleText"/>
            </w:pPr>
          </w:p>
          <w:p w:rsidR="00BD24B2" w:rsidRPr="00C217EF" w:rsidRDefault="00BD24B2" w:rsidP="00BD24B2">
            <w:pPr>
              <w:pStyle w:val="BCTabelleText"/>
            </w:pPr>
            <w:r>
              <w:t>R</w:t>
            </w:r>
            <w:r w:rsidRPr="00C217EF">
              <w:t>aum, Zeit und Rituale für die D</w:t>
            </w:r>
            <w:r w:rsidRPr="00C217EF">
              <w:t>o</w:t>
            </w:r>
            <w:r w:rsidRPr="00C217EF">
              <w:t>kumentation der Lesefähigkeit</w:t>
            </w:r>
          </w:p>
          <w:p w:rsidR="00280669" w:rsidRPr="00C217EF" w:rsidRDefault="00280669" w:rsidP="00054410">
            <w:pPr>
              <w:pStyle w:val="BCTabelleText"/>
            </w:pPr>
          </w:p>
        </w:tc>
        <w:tc>
          <w:tcPr>
            <w:tcW w:w="1279" w:type="pct"/>
            <w:tcBorders>
              <w:top w:val="nil"/>
              <w:bottom w:val="nil"/>
            </w:tcBorders>
          </w:tcPr>
          <w:p w:rsidR="00F10E86" w:rsidRPr="00C217EF" w:rsidRDefault="00F10E86" w:rsidP="00F10E86">
            <w:pPr>
              <w:pStyle w:val="BCTabelleText"/>
            </w:pPr>
            <w:r w:rsidRPr="00C217EF">
              <w:t>Bilderbücher, Märchen, Sachbücher, Comics, Le</w:t>
            </w:r>
            <w:r>
              <w:t>seportale</w:t>
            </w:r>
          </w:p>
          <w:p w:rsidR="00F10E86" w:rsidRPr="00C217EF" w:rsidRDefault="00F10E86" w:rsidP="00F10E86">
            <w:pPr>
              <w:pStyle w:val="BCTabelleText"/>
            </w:pPr>
          </w:p>
          <w:p w:rsidR="00F10E86" w:rsidRPr="00C217EF" w:rsidRDefault="00F10E86" w:rsidP="00F10E86">
            <w:pPr>
              <w:pStyle w:val="BCTabelleText"/>
            </w:pPr>
            <w:r w:rsidRPr="00C217EF">
              <w:t>Sinnstützen nutzen</w:t>
            </w:r>
          </w:p>
          <w:p w:rsidR="00F10E86" w:rsidRPr="00C217EF" w:rsidRDefault="00F10E86" w:rsidP="00F10E86">
            <w:pPr>
              <w:pStyle w:val="BCTabelleText"/>
            </w:pPr>
            <w:r w:rsidRPr="00C217EF">
              <w:t>„Roter Faden“</w:t>
            </w:r>
          </w:p>
          <w:p w:rsidR="00F10E86" w:rsidRPr="00C217EF" w:rsidRDefault="00F10E86" w:rsidP="00F10E86">
            <w:pPr>
              <w:pStyle w:val="BCTabelleText"/>
            </w:pPr>
            <w:r w:rsidRPr="0076488A">
              <w:rPr>
                <w:shd w:val="clear" w:color="auto" w:fill="A3D7B7"/>
              </w:rPr>
              <w:t>L BNE, BO, BTV, PG</w:t>
            </w:r>
          </w:p>
          <w:p w:rsidR="00280669" w:rsidRPr="00C217EF" w:rsidRDefault="00280669" w:rsidP="00BD24B2">
            <w:pPr>
              <w:pStyle w:val="BCTabelleText"/>
            </w:pPr>
          </w:p>
        </w:tc>
      </w:tr>
      <w:tr w:rsidR="00F2297B" w:rsidRPr="00C217EF" w:rsidTr="00577AA3">
        <w:trPr>
          <w:trHeight w:val="1118"/>
        </w:trPr>
        <w:tc>
          <w:tcPr>
            <w:tcW w:w="1374" w:type="pct"/>
            <w:gridSpan w:val="2"/>
            <w:tcBorders>
              <w:top w:val="nil"/>
              <w:bottom w:val="nil"/>
            </w:tcBorders>
          </w:tcPr>
          <w:p w:rsidR="00F2297B" w:rsidRPr="00B56061" w:rsidRDefault="00F2297B" w:rsidP="00F2297B">
            <w:pPr>
              <w:pStyle w:val="BCTabelleTextRot"/>
              <w:rPr>
                <w:b/>
              </w:rPr>
            </w:pPr>
            <w:r w:rsidRPr="00B56061">
              <w:rPr>
                <w:b/>
              </w:rPr>
              <w:lastRenderedPageBreak/>
              <w:t>2.1. Sprechen und Zuhören</w:t>
            </w:r>
          </w:p>
          <w:p w:rsidR="00F2297B" w:rsidRPr="00241BC6" w:rsidRDefault="00F2297B" w:rsidP="00F2297B">
            <w:pPr>
              <w:pStyle w:val="BCTabelleTextBlau"/>
              <w:rPr>
                <w:color w:val="FF0000"/>
              </w:rPr>
            </w:pPr>
            <w:r>
              <w:rPr>
                <w:color w:val="FF0000"/>
              </w:rPr>
              <w:t xml:space="preserve">7. </w:t>
            </w:r>
            <w:r w:rsidRPr="00241BC6">
              <w:rPr>
                <w:color w:val="FF0000"/>
              </w:rPr>
              <w:t>über Lernerfahrungen sprechen</w:t>
            </w:r>
          </w:p>
          <w:p w:rsidR="00F2297B" w:rsidRPr="00B56061" w:rsidRDefault="00F2297B" w:rsidP="00BD24B2">
            <w:pPr>
              <w:pStyle w:val="BCTabelleTextRot"/>
              <w:rPr>
                <w:b/>
              </w:rPr>
            </w:pPr>
          </w:p>
        </w:tc>
        <w:tc>
          <w:tcPr>
            <w:tcW w:w="1151" w:type="pct"/>
            <w:tcBorders>
              <w:top w:val="nil"/>
              <w:bottom w:val="nil"/>
            </w:tcBorders>
          </w:tcPr>
          <w:p w:rsidR="0093658F" w:rsidRPr="00CF17F4" w:rsidRDefault="00F2297B" w:rsidP="0093658F">
            <w:pPr>
              <w:pStyle w:val="BCTabelleText"/>
              <w:rPr>
                <w:b/>
              </w:rPr>
            </w:pPr>
            <w:r w:rsidRPr="00CF17F4">
              <w:rPr>
                <w:b/>
              </w:rPr>
              <w:t>3.1.1.5</w:t>
            </w:r>
            <w:r w:rsidR="0093658F">
              <w:rPr>
                <w:b/>
              </w:rPr>
              <w:t xml:space="preserve"> Lesefähigkeit und Lesee</w:t>
            </w:r>
            <w:r w:rsidR="0093658F">
              <w:rPr>
                <w:b/>
              </w:rPr>
              <w:t>r</w:t>
            </w:r>
            <w:r w:rsidR="0093658F">
              <w:rPr>
                <w:b/>
              </w:rPr>
              <w:t>fahrung sichtbar machen</w:t>
            </w:r>
          </w:p>
          <w:p w:rsidR="00F2297B" w:rsidRPr="00C217EF" w:rsidRDefault="00F2297B" w:rsidP="00F2297B">
            <w:pPr>
              <w:pStyle w:val="BCTabelleText"/>
            </w:pPr>
            <w:r>
              <w:t xml:space="preserve">(3) </w:t>
            </w:r>
            <w:r w:rsidRPr="00C217EF">
              <w:t>die eigene Lesefähigkeit sich</w:t>
            </w:r>
            <w:r w:rsidRPr="00C217EF">
              <w:t>t</w:t>
            </w:r>
            <w:r w:rsidRPr="00C217EF">
              <w:t>bar machen</w:t>
            </w:r>
          </w:p>
          <w:p w:rsidR="00F2297B" w:rsidRPr="00CF17F4" w:rsidRDefault="00F2297B" w:rsidP="00BD24B2">
            <w:pPr>
              <w:pStyle w:val="BCTabelleText"/>
              <w:rPr>
                <w:b/>
              </w:rPr>
            </w:pPr>
          </w:p>
        </w:tc>
        <w:tc>
          <w:tcPr>
            <w:tcW w:w="1196" w:type="pct"/>
            <w:tcBorders>
              <w:top w:val="nil"/>
              <w:bottom w:val="nil"/>
            </w:tcBorders>
          </w:tcPr>
          <w:p w:rsidR="00F2297B" w:rsidRPr="00C217EF" w:rsidRDefault="00F2297B" w:rsidP="00054410">
            <w:pPr>
              <w:pStyle w:val="BCTabelleText"/>
            </w:pPr>
          </w:p>
        </w:tc>
        <w:tc>
          <w:tcPr>
            <w:tcW w:w="1279" w:type="pct"/>
            <w:tcBorders>
              <w:top w:val="nil"/>
              <w:bottom w:val="nil"/>
            </w:tcBorders>
          </w:tcPr>
          <w:p w:rsidR="00F10E86" w:rsidRPr="00C217EF" w:rsidRDefault="00F10E86" w:rsidP="00F10E86">
            <w:pPr>
              <w:pStyle w:val="BCTabelleText"/>
            </w:pPr>
            <w:r w:rsidRPr="00C217EF">
              <w:t>Reflexionsbögen, Leseportfolio, Les</w:t>
            </w:r>
            <w:r w:rsidRPr="00C217EF">
              <w:t>e</w:t>
            </w:r>
            <w:r w:rsidRPr="00C217EF">
              <w:t xml:space="preserve">portal </w:t>
            </w:r>
          </w:p>
          <w:p w:rsidR="00F10E86" w:rsidRPr="00C217EF" w:rsidRDefault="00F10E86" w:rsidP="00F10E86">
            <w:pPr>
              <w:pStyle w:val="BCTabelleText"/>
            </w:pPr>
            <w:r w:rsidRPr="0076488A">
              <w:rPr>
                <w:shd w:val="clear" w:color="auto" w:fill="A3D7B7"/>
              </w:rPr>
              <w:t>L BTV</w:t>
            </w:r>
          </w:p>
          <w:p w:rsidR="00F2297B" w:rsidRDefault="00F2297B" w:rsidP="00F2297B">
            <w:pPr>
              <w:pStyle w:val="BCTabelleText"/>
            </w:pPr>
          </w:p>
        </w:tc>
      </w:tr>
      <w:tr w:rsidR="00BD24B2" w:rsidRPr="00C217EF" w:rsidTr="00577AA3">
        <w:trPr>
          <w:trHeight w:val="1118"/>
        </w:trPr>
        <w:tc>
          <w:tcPr>
            <w:tcW w:w="1374" w:type="pct"/>
            <w:gridSpan w:val="2"/>
            <w:tcBorders>
              <w:top w:val="nil"/>
            </w:tcBorders>
          </w:tcPr>
          <w:p w:rsidR="00BD24B2" w:rsidRPr="00241BC6" w:rsidRDefault="00BD24B2" w:rsidP="00BD24B2">
            <w:pPr>
              <w:pStyle w:val="BCTabelleTextBlau"/>
              <w:rPr>
                <w:color w:val="FF0000"/>
              </w:rPr>
            </w:pPr>
            <w:r>
              <w:rPr>
                <w:color w:val="FF0000"/>
              </w:rPr>
              <w:t xml:space="preserve">17. </w:t>
            </w:r>
            <w:r w:rsidRPr="00241BC6">
              <w:rPr>
                <w:color w:val="FF0000"/>
              </w:rPr>
              <w:t>Medien als ein Mittel der Alltagsko</w:t>
            </w:r>
            <w:r w:rsidRPr="00241BC6">
              <w:rPr>
                <w:color w:val="FF0000"/>
              </w:rPr>
              <w:t>m</w:t>
            </w:r>
            <w:r w:rsidRPr="00241BC6">
              <w:rPr>
                <w:color w:val="FF0000"/>
              </w:rPr>
              <w:t>munikation einsetzen</w:t>
            </w:r>
          </w:p>
          <w:p w:rsidR="00BD24B2" w:rsidRPr="00B56061" w:rsidRDefault="00BD24B2" w:rsidP="00B56061">
            <w:pPr>
              <w:pStyle w:val="BCTabelleTextRot"/>
              <w:rPr>
                <w:b/>
              </w:rPr>
            </w:pPr>
          </w:p>
        </w:tc>
        <w:tc>
          <w:tcPr>
            <w:tcW w:w="1151" w:type="pct"/>
            <w:tcBorders>
              <w:top w:val="nil"/>
            </w:tcBorders>
          </w:tcPr>
          <w:p w:rsidR="0093658F" w:rsidRPr="00CF17F4" w:rsidRDefault="00F2297B" w:rsidP="0093658F">
            <w:pPr>
              <w:pStyle w:val="BCTabelleText"/>
              <w:rPr>
                <w:b/>
              </w:rPr>
            </w:pPr>
            <w:r w:rsidRPr="00CF17F4">
              <w:rPr>
                <w:b/>
              </w:rPr>
              <w:t>3.1.1.6</w:t>
            </w:r>
            <w:r w:rsidR="0093658F">
              <w:rPr>
                <w:b/>
              </w:rPr>
              <w:t xml:space="preserve"> Leseverstehen entw</w:t>
            </w:r>
            <w:r w:rsidR="0093658F">
              <w:rPr>
                <w:b/>
              </w:rPr>
              <w:t>i</w:t>
            </w:r>
            <w:r w:rsidR="0093658F">
              <w:rPr>
                <w:b/>
              </w:rPr>
              <w:t>ckeln</w:t>
            </w:r>
          </w:p>
          <w:p w:rsidR="00F2297B" w:rsidRPr="00C217EF" w:rsidRDefault="00F2297B" w:rsidP="00F2297B">
            <w:pPr>
              <w:pStyle w:val="BCTabelleText"/>
            </w:pPr>
            <w:r>
              <w:t xml:space="preserve">(8) </w:t>
            </w:r>
            <w:r w:rsidRPr="00C217EF">
              <w:t>eigene Medienerfahrungen b</w:t>
            </w:r>
            <w:r w:rsidRPr="00C217EF">
              <w:t>e</w:t>
            </w:r>
            <w:r w:rsidRPr="00C217EF">
              <w:t xml:space="preserve">schreiben </w:t>
            </w:r>
          </w:p>
          <w:p w:rsidR="00BD24B2" w:rsidRPr="00C217EF" w:rsidRDefault="00BD24B2" w:rsidP="00054410">
            <w:pPr>
              <w:pStyle w:val="BCTabelleText"/>
            </w:pPr>
          </w:p>
        </w:tc>
        <w:tc>
          <w:tcPr>
            <w:tcW w:w="1196" w:type="pct"/>
            <w:tcBorders>
              <w:top w:val="nil"/>
            </w:tcBorders>
          </w:tcPr>
          <w:p w:rsidR="00BD24B2" w:rsidRPr="00C217EF" w:rsidRDefault="00BD24B2" w:rsidP="00054410">
            <w:pPr>
              <w:pStyle w:val="BCTabelleText"/>
            </w:pPr>
          </w:p>
        </w:tc>
        <w:tc>
          <w:tcPr>
            <w:tcW w:w="1279" w:type="pct"/>
            <w:tcBorders>
              <w:top w:val="nil"/>
            </w:tcBorders>
          </w:tcPr>
          <w:p w:rsidR="00F2297B" w:rsidRPr="00C217EF" w:rsidRDefault="00F2297B" w:rsidP="00F2297B">
            <w:pPr>
              <w:pStyle w:val="BCTabelleText"/>
            </w:pPr>
            <w:r w:rsidRPr="0076488A">
              <w:rPr>
                <w:shd w:val="clear" w:color="auto" w:fill="A3D7B7"/>
              </w:rPr>
              <w:t>L VB</w:t>
            </w:r>
          </w:p>
          <w:p w:rsidR="00BD24B2" w:rsidRDefault="00BD24B2" w:rsidP="00054410">
            <w:pPr>
              <w:pStyle w:val="BCTabelleText"/>
            </w:pPr>
          </w:p>
        </w:tc>
      </w:tr>
      <w:tr w:rsidR="00F2297B" w:rsidRPr="00C217EF" w:rsidTr="00577AA3">
        <w:trPr>
          <w:trHeight w:val="1118"/>
        </w:trPr>
        <w:tc>
          <w:tcPr>
            <w:tcW w:w="1374" w:type="pct"/>
            <w:gridSpan w:val="2"/>
          </w:tcPr>
          <w:p w:rsidR="00F2297B" w:rsidRPr="00B56061" w:rsidRDefault="00F2297B" w:rsidP="00F2297B">
            <w:pPr>
              <w:pStyle w:val="BCTabelleTextGrn"/>
              <w:rPr>
                <w:b/>
              </w:rPr>
            </w:pPr>
            <w:r w:rsidRPr="00B56061">
              <w:rPr>
                <w:b/>
              </w:rPr>
              <w:t>2.2. Schreiben</w:t>
            </w:r>
          </w:p>
          <w:p w:rsidR="00F2297B" w:rsidRPr="00C217EF" w:rsidRDefault="00F2297B" w:rsidP="00F2297B">
            <w:pPr>
              <w:pStyle w:val="BCTabelleTextGrn"/>
            </w:pPr>
            <w:r>
              <w:t xml:space="preserve">16. </w:t>
            </w:r>
            <w:r w:rsidRPr="00C217EF">
              <w:t>elektronische Medien als Schrei</w:t>
            </w:r>
            <w:r w:rsidRPr="00C217EF">
              <w:t>b</w:t>
            </w:r>
            <w:r w:rsidRPr="00C217EF">
              <w:t>werkzeug benutzen (verständlich, strukt</w:t>
            </w:r>
            <w:r w:rsidRPr="00C217EF">
              <w:t>u</w:t>
            </w:r>
            <w:r w:rsidRPr="00C217EF">
              <w:t>riert, adressatengerecht</w:t>
            </w:r>
          </w:p>
          <w:p w:rsidR="00F2297B" w:rsidRPr="00C217EF" w:rsidRDefault="00F2297B" w:rsidP="00F2297B">
            <w:pPr>
              <w:pStyle w:val="BCTabelleTextGrn"/>
            </w:pPr>
            <w:r w:rsidRPr="00C217EF">
              <w:t>und funktional schreiben)</w:t>
            </w:r>
          </w:p>
          <w:p w:rsidR="00F2297B" w:rsidRPr="00B56061" w:rsidRDefault="00F2297B" w:rsidP="00054410">
            <w:pPr>
              <w:pStyle w:val="BCTabelleTextGrn"/>
              <w:rPr>
                <w:b/>
              </w:rPr>
            </w:pPr>
          </w:p>
        </w:tc>
        <w:tc>
          <w:tcPr>
            <w:tcW w:w="1151" w:type="pct"/>
          </w:tcPr>
          <w:p w:rsidR="00F2297B" w:rsidRPr="00C217EF" w:rsidRDefault="00F2297B" w:rsidP="00F10E86">
            <w:pPr>
              <w:pStyle w:val="BCTabelleText"/>
            </w:pPr>
          </w:p>
        </w:tc>
        <w:tc>
          <w:tcPr>
            <w:tcW w:w="1196" w:type="pct"/>
          </w:tcPr>
          <w:p w:rsidR="00F2297B" w:rsidRPr="00C217EF" w:rsidRDefault="00F2297B" w:rsidP="00054410">
            <w:pPr>
              <w:pStyle w:val="BCTabelleText"/>
            </w:pPr>
          </w:p>
        </w:tc>
        <w:tc>
          <w:tcPr>
            <w:tcW w:w="1279" w:type="pct"/>
          </w:tcPr>
          <w:p w:rsidR="00F2297B" w:rsidRDefault="00F2297B" w:rsidP="00054410">
            <w:pPr>
              <w:pStyle w:val="BCTabelleText"/>
            </w:pPr>
          </w:p>
        </w:tc>
      </w:tr>
      <w:tr w:rsidR="00F10E86" w:rsidRPr="00C217EF" w:rsidTr="00577AA3">
        <w:trPr>
          <w:trHeight w:val="1118"/>
        </w:trPr>
        <w:tc>
          <w:tcPr>
            <w:tcW w:w="1374" w:type="pct"/>
            <w:gridSpan w:val="2"/>
            <w:tcBorders>
              <w:bottom w:val="single" w:sz="4" w:space="0" w:color="auto"/>
            </w:tcBorders>
          </w:tcPr>
          <w:p w:rsidR="00F10E86" w:rsidRPr="00B56061" w:rsidRDefault="00F10E86" w:rsidP="00F10E86">
            <w:pPr>
              <w:pStyle w:val="BCTabelleTextRot"/>
              <w:rPr>
                <w:b/>
                <w:color w:val="0070C0"/>
              </w:rPr>
            </w:pPr>
            <w:r w:rsidRPr="00B56061">
              <w:rPr>
                <w:b/>
                <w:color w:val="0070C0"/>
              </w:rPr>
              <w:t>2.3. Lesen</w:t>
            </w:r>
          </w:p>
          <w:p w:rsidR="00F10E86" w:rsidRPr="002123EE" w:rsidRDefault="00F10E86" w:rsidP="00F10E86">
            <w:pPr>
              <w:pStyle w:val="BCTabelleTextRot"/>
              <w:rPr>
                <w:color w:val="0070C0"/>
              </w:rPr>
            </w:pPr>
            <w:r>
              <w:rPr>
                <w:color w:val="0070C0"/>
              </w:rPr>
              <w:t xml:space="preserve">4. </w:t>
            </w:r>
            <w:r w:rsidRPr="002123EE">
              <w:rPr>
                <w:color w:val="0070C0"/>
              </w:rPr>
              <w:t>lebendige Vorstellungen beim Lesen und Hören von Texten entwickeln</w:t>
            </w:r>
          </w:p>
          <w:p w:rsidR="00F10E86" w:rsidRPr="00C217EF" w:rsidRDefault="00F10E86" w:rsidP="00F10E86">
            <w:pPr>
              <w:pStyle w:val="BCTabelleTextRot"/>
            </w:pPr>
          </w:p>
          <w:p w:rsidR="00F10E86" w:rsidRPr="002123EE" w:rsidRDefault="00F10E86" w:rsidP="00F10E86">
            <w:pPr>
              <w:pStyle w:val="BCTabelleTextRot"/>
              <w:rPr>
                <w:color w:val="0070C0"/>
              </w:rPr>
            </w:pPr>
            <w:r>
              <w:rPr>
                <w:color w:val="0070C0"/>
              </w:rPr>
              <w:t xml:space="preserve">5. </w:t>
            </w:r>
            <w:r w:rsidRPr="002123EE">
              <w:rPr>
                <w:color w:val="0070C0"/>
              </w:rPr>
              <w:t>bei der Beschäftigung mit literarischen Texten Sensibilität und Verständnis für Gedanken, Gefühle und zwischenmensc</w:t>
            </w:r>
            <w:r w:rsidRPr="002123EE">
              <w:rPr>
                <w:color w:val="0070C0"/>
              </w:rPr>
              <w:t>h</w:t>
            </w:r>
            <w:r w:rsidRPr="002123EE">
              <w:rPr>
                <w:color w:val="0070C0"/>
              </w:rPr>
              <w:t>liche Beziehungen zeigen</w:t>
            </w:r>
          </w:p>
          <w:p w:rsidR="00F10E86" w:rsidRPr="00C217EF" w:rsidRDefault="00F10E86" w:rsidP="00054410">
            <w:pPr>
              <w:pStyle w:val="BCTabelleTextGrn"/>
            </w:pPr>
          </w:p>
        </w:tc>
        <w:tc>
          <w:tcPr>
            <w:tcW w:w="1151" w:type="pct"/>
            <w:tcBorders>
              <w:bottom w:val="single" w:sz="4" w:space="0" w:color="auto"/>
            </w:tcBorders>
          </w:tcPr>
          <w:p w:rsidR="00F10E86" w:rsidRPr="00C217EF" w:rsidRDefault="00F10E86" w:rsidP="00F10E86">
            <w:pPr>
              <w:pStyle w:val="BCTabelleText"/>
            </w:pPr>
            <w:r>
              <w:t xml:space="preserve">(3) </w:t>
            </w:r>
            <w:r w:rsidRPr="00C217EF">
              <w:t>Vorstellungswelten zu Texten entwickeln</w:t>
            </w:r>
          </w:p>
          <w:p w:rsidR="00F10E86" w:rsidRDefault="00F10E86" w:rsidP="00F10E86">
            <w:pPr>
              <w:pStyle w:val="BCTabelleText"/>
            </w:pPr>
          </w:p>
        </w:tc>
        <w:tc>
          <w:tcPr>
            <w:tcW w:w="1196" w:type="pct"/>
            <w:tcBorders>
              <w:bottom w:val="single" w:sz="4" w:space="0" w:color="auto"/>
            </w:tcBorders>
          </w:tcPr>
          <w:p w:rsidR="00F10E86" w:rsidRPr="00C217EF" w:rsidRDefault="00F10E86" w:rsidP="00F10E86">
            <w:pPr>
              <w:pStyle w:val="BCTabelleText"/>
            </w:pPr>
            <w:r w:rsidRPr="00C217EF">
              <w:t>Möglichkeiten zum Ausdruck von Vorstellungswelten</w:t>
            </w:r>
          </w:p>
          <w:p w:rsidR="00F10E86" w:rsidRPr="00C217EF" w:rsidRDefault="00F10E86" w:rsidP="00F10E86">
            <w:pPr>
              <w:pStyle w:val="BCTabelleText"/>
            </w:pPr>
            <w:r w:rsidRPr="00C217EF">
              <w:t>Sich Hineinversetzen in verschied</w:t>
            </w:r>
            <w:r w:rsidRPr="00C217EF">
              <w:t>e</w:t>
            </w:r>
            <w:r w:rsidRPr="00C217EF">
              <w:t>ne Protagonisten</w:t>
            </w:r>
          </w:p>
          <w:p w:rsidR="00F10E86" w:rsidRPr="00C217EF" w:rsidRDefault="00F10E86" w:rsidP="00054410">
            <w:pPr>
              <w:pStyle w:val="BCTabelleText"/>
            </w:pPr>
          </w:p>
        </w:tc>
        <w:tc>
          <w:tcPr>
            <w:tcW w:w="1279" w:type="pct"/>
            <w:tcBorders>
              <w:bottom w:val="single" w:sz="4" w:space="0" w:color="auto"/>
            </w:tcBorders>
          </w:tcPr>
          <w:p w:rsidR="00F10E86" w:rsidRPr="00C217EF" w:rsidRDefault="00F10E86" w:rsidP="00F10E86">
            <w:pPr>
              <w:pStyle w:val="BCTabelleText"/>
            </w:pPr>
            <w:r w:rsidRPr="0076488A">
              <w:rPr>
                <w:shd w:val="clear" w:color="auto" w:fill="A3D7B7"/>
              </w:rPr>
              <w:t>L BTV</w:t>
            </w:r>
          </w:p>
          <w:p w:rsidR="00F10E86" w:rsidRPr="00C217EF" w:rsidRDefault="00F10E86" w:rsidP="00F10E86">
            <w:pPr>
              <w:pStyle w:val="BCTabelleText"/>
            </w:pPr>
            <w:r w:rsidRPr="00C217EF">
              <w:t>Fantasiereisen</w:t>
            </w:r>
          </w:p>
          <w:p w:rsidR="00F10E86" w:rsidRDefault="00F10E86" w:rsidP="00F10E86">
            <w:pPr>
              <w:pStyle w:val="BCTabelleText"/>
            </w:pPr>
            <w:r w:rsidRPr="00C217EF">
              <w:t>Standbild, Kopfkino, illustrieren, gesta</w:t>
            </w:r>
            <w:r w:rsidRPr="00C217EF">
              <w:t>l</w:t>
            </w:r>
            <w:r w:rsidRPr="00C217EF">
              <w:t>ten</w:t>
            </w:r>
          </w:p>
          <w:p w:rsidR="00A029C7" w:rsidRPr="00C217EF" w:rsidRDefault="00A029C7" w:rsidP="00F10E86">
            <w:pPr>
              <w:pStyle w:val="BCTabelleText"/>
            </w:pPr>
          </w:p>
          <w:p w:rsidR="00F10E86" w:rsidRPr="00C217EF" w:rsidRDefault="00A029C7" w:rsidP="00054410">
            <w:pPr>
              <w:pStyle w:val="BCTabelleText"/>
            </w:pPr>
            <w:r w:rsidRPr="00C217EF">
              <w:t>Betontes szenisches Lesen</w:t>
            </w:r>
          </w:p>
        </w:tc>
      </w:tr>
      <w:tr w:rsidR="00F10E86" w:rsidRPr="00C217EF" w:rsidTr="00577AA3">
        <w:trPr>
          <w:trHeight w:val="1118"/>
        </w:trPr>
        <w:tc>
          <w:tcPr>
            <w:tcW w:w="1374" w:type="pct"/>
            <w:gridSpan w:val="2"/>
            <w:tcBorders>
              <w:bottom w:val="nil"/>
            </w:tcBorders>
          </w:tcPr>
          <w:p w:rsidR="008519F0" w:rsidRPr="00B56061" w:rsidRDefault="008519F0" w:rsidP="008519F0">
            <w:pPr>
              <w:pStyle w:val="BCTabelleTextBlau"/>
              <w:rPr>
                <w:b/>
                <w:color w:val="FF0000"/>
              </w:rPr>
            </w:pPr>
            <w:r w:rsidRPr="00B56061">
              <w:rPr>
                <w:b/>
                <w:color w:val="FF0000"/>
              </w:rPr>
              <w:lastRenderedPageBreak/>
              <w:t>2.1. Sprechen und Zuhören</w:t>
            </w:r>
          </w:p>
          <w:p w:rsidR="008519F0" w:rsidRPr="002123EE" w:rsidRDefault="008519F0" w:rsidP="008519F0">
            <w:pPr>
              <w:pStyle w:val="BCTabelleTextBlau"/>
              <w:rPr>
                <w:color w:val="FF0000"/>
              </w:rPr>
            </w:pPr>
            <w:r>
              <w:rPr>
                <w:color w:val="FF0000"/>
              </w:rPr>
              <w:t xml:space="preserve">3. </w:t>
            </w:r>
            <w:r w:rsidRPr="002123EE">
              <w:rPr>
                <w:color w:val="FF0000"/>
              </w:rPr>
              <w:t>Sprechbeiträge und Gespräche situat</w:t>
            </w:r>
            <w:r w:rsidRPr="002123EE">
              <w:rPr>
                <w:color w:val="FF0000"/>
              </w:rPr>
              <w:t>i</w:t>
            </w:r>
            <w:r w:rsidRPr="002123EE">
              <w:rPr>
                <w:color w:val="FF0000"/>
              </w:rPr>
              <w:t>onsangemessen planen</w:t>
            </w:r>
          </w:p>
          <w:p w:rsidR="008519F0" w:rsidRDefault="008519F0" w:rsidP="008519F0">
            <w:pPr>
              <w:pStyle w:val="BCTabelleTextBlau"/>
              <w:rPr>
                <w:color w:val="FF0000"/>
              </w:rPr>
            </w:pPr>
          </w:p>
          <w:p w:rsidR="008519F0" w:rsidRDefault="008519F0" w:rsidP="008519F0">
            <w:pPr>
              <w:pStyle w:val="BCTabelleTextBlau"/>
              <w:rPr>
                <w:color w:val="FF0000"/>
              </w:rPr>
            </w:pPr>
            <w:r>
              <w:rPr>
                <w:color w:val="FF0000"/>
              </w:rPr>
              <w:t xml:space="preserve">4. </w:t>
            </w:r>
            <w:r w:rsidRPr="002123EE">
              <w:rPr>
                <w:color w:val="FF0000"/>
              </w:rPr>
              <w:t>Anliegen, Bedürfnisse und Befindlic</w:t>
            </w:r>
            <w:r w:rsidRPr="002123EE">
              <w:rPr>
                <w:color w:val="FF0000"/>
              </w:rPr>
              <w:t>h</w:t>
            </w:r>
            <w:r w:rsidRPr="002123EE">
              <w:rPr>
                <w:color w:val="FF0000"/>
              </w:rPr>
              <w:t>keiten in angemessener Form zum Au</w:t>
            </w:r>
            <w:r w:rsidRPr="002123EE">
              <w:rPr>
                <w:color w:val="FF0000"/>
              </w:rPr>
              <w:t>s</w:t>
            </w:r>
            <w:r w:rsidRPr="002123EE">
              <w:rPr>
                <w:color w:val="FF0000"/>
              </w:rPr>
              <w:t>druck bringen</w:t>
            </w:r>
          </w:p>
          <w:p w:rsidR="008519F0" w:rsidRDefault="008519F0" w:rsidP="008519F0">
            <w:pPr>
              <w:pStyle w:val="BCTabelleTextBlau"/>
              <w:rPr>
                <w:color w:val="FF0000"/>
              </w:rPr>
            </w:pPr>
          </w:p>
          <w:p w:rsidR="008519F0" w:rsidRDefault="008519F0" w:rsidP="008519F0">
            <w:pPr>
              <w:pStyle w:val="BCTabelleTextBlau"/>
              <w:rPr>
                <w:color w:val="FF0000"/>
              </w:rPr>
            </w:pPr>
            <w:r>
              <w:rPr>
                <w:color w:val="FF0000"/>
              </w:rPr>
              <w:t xml:space="preserve">5. </w:t>
            </w:r>
            <w:r w:rsidRPr="002123EE">
              <w:rPr>
                <w:color w:val="FF0000"/>
              </w:rPr>
              <w:t>Konflikte mit anderen diskutieren und klären</w:t>
            </w:r>
          </w:p>
          <w:p w:rsidR="008519F0" w:rsidRPr="002123EE" w:rsidRDefault="008519F0" w:rsidP="008519F0">
            <w:pPr>
              <w:pStyle w:val="BCTabelleTextBlau"/>
              <w:rPr>
                <w:color w:val="FF0000"/>
              </w:rPr>
            </w:pPr>
          </w:p>
          <w:p w:rsidR="008519F0" w:rsidRPr="002123EE" w:rsidRDefault="008519F0" w:rsidP="008519F0">
            <w:pPr>
              <w:pStyle w:val="BCTabelleTextBlau"/>
              <w:rPr>
                <w:color w:val="FF0000"/>
              </w:rPr>
            </w:pPr>
            <w:r>
              <w:rPr>
                <w:color w:val="FF0000"/>
              </w:rPr>
              <w:t xml:space="preserve">14. </w:t>
            </w:r>
            <w:r w:rsidRPr="002123EE">
              <w:rPr>
                <w:color w:val="FF0000"/>
              </w:rPr>
              <w:t>Beobachtungen wiedergeben</w:t>
            </w:r>
          </w:p>
          <w:p w:rsidR="00F10E86" w:rsidRPr="00C217EF" w:rsidRDefault="00F10E86" w:rsidP="00054410">
            <w:pPr>
              <w:pStyle w:val="BCTabelleTextGrn"/>
            </w:pPr>
          </w:p>
        </w:tc>
        <w:tc>
          <w:tcPr>
            <w:tcW w:w="1151" w:type="pct"/>
            <w:tcBorders>
              <w:bottom w:val="nil"/>
            </w:tcBorders>
          </w:tcPr>
          <w:p w:rsidR="00F27FDE" w:rsidRPr="00CF17F4" w:rsidRDefault="00F27FDE" w:rsidP="00F27FDE">
            <w:pPr>
              <w:pStyle w:val="BCTabelleText"/>
              <w:rPr>
                <w:b/>
              </w:rPr>
            </w:pPr>
            <w:r w:rsidRPr="00CF17F4">
              <w:rPr>
                <w:b/>
              </w:rPr>
              <w:t>3.1.2.3</w:t>
            </w:r>
            <w:r w:rsidR="0093658F">
              <w:rPr>
                <w:b/>
              </w:rPr>
              <w:t xml:space="preserve"> Sprache als Mittel zur Kommunikation und Information kennen</w:t>
            </w:r>
          </w:p>
          <w:p w:rsidR="00F27FDE" w:rsidRPr="00C217EF" w:rsidRDefault="00F27FDE" w:rsidP="00F27FDE">
            <w:pPr>
              <w:pStyle w:val="BCTabelleText"/>
            </w:pPr>
            <w:r>
              <w:t xml:space="preserve">(3) </w:t>
            </w:r>
            <w:r w:rsidRPr="00C217EF">
              <w:t>eigene Meinungen und Anli</w:t>
            </w:r>
            <w:r w:rsidRPr="00C217EF">
              <w:t>e</w:t>
            </w:r>
            <w:r w:rsidRPr="00C217EF">
              <w:t>gen situationsangemessen vo</w:t>
            </w:r>
            <w:r w:rsidRPr="00C217EF">
              <w:t>r</w:t>
            </w:r>
            <w:r w:rsidRPr="00C217EF">
              <w:t>bringen</w:t>
            </w:r>
          </w:p>
          <w:p w:rsidR="00F10E86" w:rsidRPr="00CF17F4" w:rsidRDefault="00F10E86" w:rsidP="00054410">
            <w:pPr>
              <w:pStyle w:val="BCTabelleText"/>
              <w:rPr>
                <w:b/>
              </w:rPr>
            </w:pPr>
          </w:p>
        </w:tc>
        <w:tc>
          <w:tcPr>
            <w:tcW w:w="1196" w:type="pct"/>
            <w:tcBorders>
              <w:bottom w:val="nil"/>
            </w:tcBorders>
          </w:tcPr>
          <w:p w:rsidR="005D48E0" w:rsidRDefault="005D48E0" w:rsidP="00F27FDE">
            <w:pPr>
              <w:pStyle w:val="BCTabelleText"/>
            </w:pPr>
          </w:p>
          <w:p w:rsidR="005D48E0" w:rsidRDefault="005D48E0" w:rsidP="00F27FDE">
            <w:pPr>
              <w:pStyle w:val="BCTabelleText"/>
            </w:pPr>
          </w:p>
          <w:p w:rsidR="005D48E0" w:rsidRDefault="005D48E0" w:rsidP="00F27FDE">
            <w:pPr>
              <w:pStyle w:val="BCTabelleText"/>
            </w:pPr>
          </w:p>
          <w:p w:rsidR="00F27FDE" w:rsidRPr="00C217EF" w:rsidRDefault="00F27FDE" w:rsidP="00F27FDE">
            <w:pPr>
              <w:pStyle w:val="BCTabelleText"/>
            </w:pPr>
            <w:r w:rsidRPr="00C217EF">
              <w:t>Anlässe schaffen, um die Kinder zu Gesprächen anzuregen</w:t>
            </w:r>
          </w:p>
          <w:p w:rsidR="00F10E86" w:rsidRPr="00C217EF" w:rsidRDefault="00F10E86" w:rsidP="00054410">
            <w:pPr>
              <w:pStyle w:val="BCTabelleText"/>
            </w:pPr>
          </w:p>
        </w:tc>
        <w:tc>
          <w:tcPr>
            <w:tcW w:w="1279" w:type="pct"/>
            <w:tcBorders>
              <w:bottom w:val="nil"/>
            </w:tcBorders>
          </w:tcPr>
          <w:p w:rsidR="008519F0" w:rsidRPr="00C217EF" w:rsidRDefault="008519F0" w:rsidP="008519F0">
            <w:pPr>
              <w:pStyle w:val="BCTabelleText"/>
            </w:pPr>
            <w:r w:rsidRPr="00C217EF">
              <w:t>Aktuelle Themen aufgreifen</w:t>
            </w:r>
          </w:p>
          <w:p w:rsidR="008519F0" w:rsidRDefault="008519F0" w:rsidP="008519F0">
            <w:pPr>
              <w:pStyle w:val="BCTabelleText"/>
            </w:pPr>
            <w:r w:rsidRPr="00C217EF">
              <w:t>Gesprächsregeln beachten</w:t>
            </w:r>
          </w:p>
          <w:p w:rsidR="008519F0" w:rsidRDefault="008519F0" w:rsidP="008519F0">
            <w:pPr>
              <w:pStyle w:val="BCTabelleText"/>
            </w:pPr>
            <w:r w:rsidRPr="00C217EF">
              <w:t>Übungen zu exekutiven Funktionen</w:t>
            </w:r>
          </w:p>
          <w:p w:rsidR="008519F0" w:rsidRPr="00C217EF" w:rsidRDefault="008519F0" w:rsidP="008519F0">
            <w:pPr>
              <w:pStyle w:val="BCTabelleText"/>
            </w:pPr>
            <w:r w:rsidRPr="0076488A">
              <w:rPr>
                <w:shd w:val="clear" w:color="auto" w:fill="A3D7B7"/>
              </w:rPr>
              <w:t>L BTV, PG</w:t>
            </w:r>
            <w:r>
              <w:t xml:space="preserve"> </w:t>
            </w:r>
          </w:p>
          <w:p w:rsidR="008519F0" w:rsidRPr="00C217EF" w:rsidRDefault="008519F0" w:rsidP="008519F0">
            <w:pPr>
              <w:pStyle w:val="BCTabelleText"/>
            </w:pPr>
          </w:p>
          <w:p w:rsidR="008519F0" w:rsidRPr="00C217EF" w:rsidRDefault="008519F0" w:rsidP="008519F0">
            <w:pPr>
              <w:pStyle w:val="BCTabelleText"/>
            </w:pPr>
            <w:r w:rsidRPr="00C217EF">
              <w:t>Redemittel zur Verfügung stellen</w:t>
            </w:r>
          </w:p>
          <w:p w:rsidR="008519F0" w:rsidRPr="00C217EF" w:rsidRDefault="008519F0" w:rsidP="008519F0">
            <w:pPr>
              <w:pStyle w:val="BCTabelleText"/>
            </w:pPr>
            <w:r w:rsidRPr="00C217EF">
              <w:t>Kommunikationsspiele</w:t>
            </w:r>
          </w:p>
          <w:p w:rsidR="008519F0" w:rsidRPr="00C217EF" w:rsidRDefault="008519F0" w:rsidP="008519F0">
            <w:pPr>
              <w:pStyle w:val="BCTabelleText"/>
            </w:pPr>
          </w:p>
          <w:p w:rsidR="008519F0" w:rsidRPr="00C217EF" w:rsidRDefault="008519F0" w:rsidP="008519F0">
            <w:pPr>
              <w:pStyle w:val="BCTabelleText"/>
            </w:pPr>
            <w:r w:rsidRPr="00C217EF">
              <w:t>Situationsbezogener Wortschatz</w:t>
            </w:r>
          </w:p>
          <w:p w:rsidR="00F10E86" w:rsidRPr="00C217EF" w:rsidRDefault="00F10E86" w:rsidP="00054410">
            <w:pPr>
              <w:pStyle w:val="BCTabelleText"/>
            </w:pPr>
          </w:p>
        </w:tc>
      </w:tr>
      <w:tr w:rsidR="008519F0" w:rsidRPr="00C217EF" w:rsidTr="00577AA3">
        <w:trPr>
          <w:trHeight w:val="1118"/>
        </w:trPr>
        <w:tc>
          <w:tcPr>
            <w:tcW w:w="1374" w:type="pct"/>
            <w:gridSpan w:val="2"/>
            <w:tcBorders>
              <w:top w:val="nil"/>
              <w:bottom w:val="nil"/>
            </w:tcBorders>
          </w:tcPr>
          <w:p w:rsidR="008519F0" w:rsidRPr="002123EE" w:rsidRDefault="008519F0" w:rsidP="008519F0">
            <w:pPr>
              <w:pStyle w:val="BCTabelleTextBlau"/>
              <w:rPr>
                <w:color w:val="FF0000"/>
              </w:rPr>
            </w:pPr>
            <w:r>
              <w:rPr>
                <w:color w:val="FF0000"/>
              </w:rPr>
              <w:t xml:space="preserve">11. </w:t>
            </w:r>
            <w:r w:rsidRPr="002123EE">
              <w:rPr>
                <w:color w:val="FF0000"/>
              </w:rPr>
              <w:t>sich in eine Rolle hineinversetzen und sie gestalten</w:t>
            </w:r>
          </w:p>
          <w:p w:rsidR="008519F0" w:rsidRPr="00C217EF" w:rsidRDefault="008519F0" w:rsidP="008519F0">
            <w:pPr>
              <w:pStyle w:val="BCTabelleTextBlau"/>
            </w:pPr>
          </w:p>
          <w:p w:rsidR="008519F0" w:rsidRPr="002123EE" w:rsidRDefault="008519F0" w:rsidP="008519F0">
            <w:pPr>
              <w:pStyle w:val="BCTabelleTextBlau"/>
              <w:rPr>
                <w:color w:val="FF0000"/>
              </w:rPr>
            </w:pPr>
            <w:r>
              <w:rPr>
                <w:color w:val="FF0000"/>
              </w:rPr>
              <w:t xml:space="preserve">12. </w:t>
            </w:r>
            <w:r w:rsidRPr="002123EE">
              <w:rPr>
                <w:color w:val="FF0000"/>
              </w:rPr>
              <w:t>Situationen in verschiedenen Spie</w:t>
            </w:r>
            <w:r w:rsidRPr="002123EE">
              <w:rPr>
                <w:color w:val="FF0000"/>
              </w:rPr>
              <w:t>l</w:t>
            </w:r>
            <w:r w:rsidRPr="002123EE">
              <w:rPr>
                <w:color w:val="FF0000"/>
              </w:rPr>
              <w:t>formen szenisch entfalten</w:t>
            </w:r>
          </w:p>
          <w:p w:rsidR="008519F0" w:rsidRDefault="008519F0" w:rsidP="008519F0">
            <w:pPr>
              <w:pStyle w:val="BCTabelleTextBlau"/>
              <w:rPr>
                <w:color w:val="FF0000"/>
              </w:rPr>
            </w:pPr>
          </w:p>
        </w:tc>
        <w:tc>
          <w:tcPr>
            <w:tcW w:w="1151" w:type="pct"/>
            <w:tcBorders>
              <w:top w:val="nil"/>
              <w:bottom w:val="nil"/>
            </w:tcBorders>
          </w:tcPr>
          <w:p w:rsidR="008519F0" w:rsidRDefault="008519F0" w:rsidP="008519F0">
            <w:pPr>
              <w:pStyle w:val="BCTabelleText"/>
            </w:pPr>
            <w:r>
              <w:t xml:space="preserve">(4) </w:t>
            </w:r>
            <w:r w:rsidRPr="00C217EF">
              <w:t>die Bedeutung von Intonation, Klangfarbe, Tonhöhe, Mimik und Gestik bei gesprochener Sprache wahrnehmen</w:t>
            </w:r>
          </w:p>
          <w:p w:rsidR="008519F0" w:rsidRDefault="008519F0" w:rsidP="008519F0">
            <w:pPr>
              <w:pStyle w:val="BCTabelleText"/>
            </w:pPr>
          </w:p>
          <w:p w:rsidR="008519F0" w:rsidRPr="00CF17F4" w:rsidRDefault="008519F0" w:rsidP="008519F0">
            <w:pPr>
              <w:pStyle w:val="BCTabelleText"/>
              <w:rPr>
                <w:b/>
              </w:rPr>
            </w:pPr>
            <w:r w:rsidRPr="00CF17F4">
              <w:rPr>
                <w:b/>
              </w:rPr>
              <w:t>3.1.2.1</w:t>
            </w:r>
            <w:r w:rsidR="0093658F">
              <w:rPr>
                <w:b/>
              </w:rPr>
              <w:t xml:space="preserve"> Gemeinsamkeiten und Unterschiede von Sprachen en</w:t>
            </w:r>
            <w:r w:rsidR="0093658F">
              <w:rPr>
                <w:b/>
              </w:rPr>
              <w:t>t</w:t>
            </w:r>
            <w:r w:rsidR="0093658F">
              <w:rPr>
                <w:b/>
              </w:rPr>
              <w:t>decken</w:t>
            </w:r>
          </w:p>
          <w:p w:rsidR="008519F0" w:rsidRPr="00C217EF" w:rsidRDefault="008519F0" w:rsidP="008519F0">
            <w:pPr>
              <w:pStyle w:val="BCTabelleText"/>
            </w:pPr>
            <w:r>
              <w:t xml:space="preserve">(1) </w:t>
            </w:r>
            <w:r w:rsidRPr="00C217EF">
              <w:t>in einigen Situationen Sta</w:t>
            </w:r>
            <w:r w:rsidRPr="00C217EF">
              <w:t>n</w:t>
            </w:r>
            <w:r w:rsidRPr="00C217EF">
              <w:t xml:space="preserve">dardsprache und Dialekt einsetzen </w:t>
            </w:r>
          </w:p>
          <w:p w:rsidR="008519F0" w:rsidRPr="00C217EF" w:rsidRDefault="008519F0" w:rsidP="00054410">
            <w:pPr>
              <w:pStyle w:val="BCTabelleText"/>
            </w:pPr>
          </w:p>
        </w:tc>
        <w:tc>
          <w:tcPr>
            <w:tcW w:w="1196" w:type="pct"/>
            <w:tcBorders>
              <w:top w:val="nil"/>
              <w:bottom w:val="nil"/>
            </w:tcBorders>
          </w:tcPr>
          <w:p w:rsidR="008519F0" w:rsidRPr="00C217EF" w:rsidRDefault="008519F0" w:rsidP="008519F0">
            <w:pPr>
              <w:pStyle w:val="BCTabelleText"/>
            </w:pPr>
            <w:r w:rsidRPr="00C217EF">
              <w:t>Mit theatralen Formen experimenti</w:t>
            </w:r>
            <w:r w:rsidRPr="00C217EF">
              <w:t>e</w:t>
            </w:r>
            <w:r w:rsidRPr="00C217EF">
              <w:t>ren</w:t>
            </w:r>
          </w:p>
          <w:p w:rsidR="008519F0" w:rsidRPr="00C217EF" w:rsidRDefault="008519F0" w:rsidP="008519F0">
            <w:pPr>
              <w:pStyle w:val="BCTabelleText"/>
            </w:pPr>
          </w:p>
          <w:p w:rsidR="008519F0" w:rsidRPr="00C217EF" w:rsidRDefault="008519F0" w:rsidP="008519F0">
            <w:pPr>
              <w:pStyle w:val="BCTabelleText"/>
            </w:pPr>
            <w:r w:rsidRPr="00C217EF">
              <w:t>Spielszenen erproben, einüben</w:t>
            </w:r>
          </w:p>
          <w:p w:rsidR="008519F0" w:rsidRDefault="008519F0" w:rsidP="008519F0">
            <w:pPr>
              <w:pStyle w:val="BCTabelleText"/>
            </w:pPr>
          </w:p>
          <w:p w:rsidR="005D48E0" w:rsidRDefault="005D48E0" w:rsidP="008519F0">
            <w:pPr>
              <w:pStyle w:val="BCTabelleText"/>
            </w:pPr>
          </w:p>
          <w:p w:rsidR="005D48E0" w:rsidRDefault="005D48E0" w:rsidP="008519F0">
            <w:pPr>
              <w:pStyle w:val="BCTabelleText"/>
            </w:pPr>
          </w:p>
          <w:p w:rsidR="005D48E0" w:rsidRPr="00C217EF" w:rsidRDefault="005D48E0" w:rsidP="008519F0">
            <w:pPr>
              <w:pStyle w:val="BCTabelleText"/>
            </w:pPr>
          </w:p>
          <w:p w:rsidR="008519F0" w:rsidRPr="00C217EF" w:rsidRDefault="008519F0" w:rsidP="008519F0">
            <w:pPr>
              <w:pStyle w:val="BCTabelleText"/>
            </w:pPr>
            <w:r w:rsidRPr="00C217EF">
              <w:t>Literarische Vorlagen wie Gedichte, Lieder einsetzen</w:t>
            </w:r>
          </w:p>
          <w:p w:rsidR="008519F0" w:rsidRPr="00C217EF" w:rsidRDefault="008519F0" w:rsidP="008519F0">
            <w:pPr>
              <w:pStyle w:val="BCTabelleText"/>
            </w:pPr>
          </w:p>
          <w:p w:rsidR="008519F0" w:rsidRPr="00C217EF" w:rsidRDefault="008519F0" w:rsidP="008519F0">
            <w:pPr>
              <w:pStyle w:val="BCTabelleText"/>
            </w:pPr>
            <w:r w:rsidRPr="00C217EF">
              <w:t>Kleine Spielszenen aus täglichen Begegnungen aufgreifen</w:t>
            </w:r>
          </w:p>
          <w:p w:rsidR="008519F0" w:rsidRPr="00C217EF" w:rsidRDefault="008519F0" w:rsidP="00054410">
            <w:pPr>
              <w:pStyle w:val="BCTabelleText"/>
            </w:pPr>
          </w:p>
        </w:tc>
        <w:tc>
          <w:tcPr>
            <w:tcW w:w="1279" w:type="pct"/>
            <w:tcBorders>
              <w:top w:val="nil"/>
              <w:bottom w:val="nil"/>
            </w:tcBorders>
          </w:tcPr>
          <w:p w:rsidR="008519F0" w:rsidRDefault="008519F0" w:rsidP="008519F0">
            <w:pPr>
              <w:pStyle w:val="BCTabelleText"/>
            </w:pPr>
            <w:r w:rsidRPr="00C217EF">
              <w:lastRenderedPageBreak/>
              <w:t>szenischen Spiel, beim Gedichtvortrag, beim dialogischen Lesen, b</w:t>
            </w:r>
            <w:r>
              <w:t>ei Theate</w:t>
            </w:r>
            <w:r>
              <w:t>r</w:t>
            </w:r>
            <w:r>
              <w:t>besuchen und Lesungen</w:t>
            </w:r>
          </w:p>
          <w:p w:rsidR="008519F0" w:rsidRDefault="008519F0" w:rsidP="008519F0">
            <w:pPr>
              <w:pStyle w:val="BCTabelleText"/>
            </w:pPr>
          </w:p>
          <w:p w:rsidR="008519F0" w:rsidRPr="00C217EF" w:rsidRDefault="008519F0" w:rsidP="0045010D">
            <w:pPr>
              <w:pStyle w:val="BCTabelleText"/>
            </w:pPr>
          </w:p>
        </w:tc>
      </w:tr>
      <w:tr w:rsidR="00AC6299" w:rsidRPr="00C217EF" w:rsidTr="00577AA3">
        <w:trPr>
          <w:trHeight w:val="1118"/>
        </w:trPr>
        <w:tc>
          <w:tcPr>
            <w:tcW w:w="1374" w:type="pct"/>
            <w:gridSpan w:val="2"/>
            <w:tcBorders>
              <w:top w:val="nil"/>
              <w:bottom w:val="nil"/>
            </w:tcBorders>
          </w:tcPr>
          <w:p w:rsidR="00AC6299" w:rsidRPr="002123EE" w:rsidRDefault="00AC6299" w:rsidP="00AC6299">
            <w:pPr>
              <w:pStyle w:val="BCTabelleTextBlau"/>
              <w:rPr>
                <w:color w:val="FF0000"/>
              </w:rPr>
            </w:pPr>
            <w:r>
              <w:rPr>
                <w:color w:val="FF0000"/>
              </w:rPr>
              <w:lastRenderedPageBreak/>
              <w:t xml:space="preserve">4. </w:t>
            </w:r>
            <w:r w:rsidRPr="002123EE">
              <w:rPr>
                <w:color w:val="FF0000"/>
              </w:rPr>
              <w:t>Anliegen, Bedürfnisse und Befindlic</w:t>
            </w:r>
            <w:r w:rsidRPr="002123EE">
              <w:rPr>
                <w:color w:val="FF0000"/>
              </w:rPr>
              <w:t>h</w:t>
            </w:r>
            <w:r w:rsidRPr="002123EE">
              <w:rPr>
                <w:color w:val="FF0000"/>
              </w:rPr>
              <w:t>keiten in angemessener Form zum Au</w:t>
            </w:r>
            <w:r w:rsidRPr="002123EE">
              <w:rPr>
                <w:color w:val="FF0000"/>
              </w:rPr>
              <w:t>s</w:t>
            </w:r>
            <w:r w:rsidRPr="002123EE">
              <w:rPr>
                <w:color w:val="FF0000"/>
              </w:rPr>
              <w:t>druck bringen</w:t>
            </w:r>
          </w:p>
          <w:p w:rsidR="005016D4" w:rsidRPr="002123EE" w:rsidRDefault="005016D4" w:rsidP="005016D4">
            <w:pPr>
              <w:pStyle w:val="BCTabelleTextBlau"/>
              <w:rPr>
                <w:color w:val="FF0000"/>
              </w:rPr>
            </w:pPr>
          </w:p>
          <w:p w:rsidR="005016D4" w:rsidRPr="002123EE" w:rsidRDefault="005016D4" w:rsidP="005016D4">
            <w:pPr>
              <w:pStyle w:val="BCTabelleTextBlau"/>
              <w:rPr>
                <w:color w:val="FF0000"/>
              </w:rPr>
            </w:pPr>
            <w:r>
              <w:rPr>
                <w:color w:val="FF0000"/>
              </w:rPr>
              <w:t xml:space="preserve">6. </w:t>
            </w:r>
            <w:r w:rsidRPr="002123EE">
              <w:rPr>
                <w:color w:val="FF0000"/>
              </w:rPr>
              <w:t>Sprache bewusst einsetzen und refle</w:t>
            </w:r>
            <w:r w:rsidRPr="002123EE">
              <w:rPr>
                <w:color w:val="FF0000"/>
              </w:rPr>
              <w:t>k</w:t>
            </w:r>
            <w:r w:rsidRPr="002123EE">
              <w:rPr>
                <w:color w:val="FF0000"/>
              </w:rPr>
              <w:t>tieren</w:t>
            </w:r>
          </w:p>
          <w:p w:rsidR="00AC6299" w:rsidRPr="002123EE" w:rsidRDefault="00AC6299" w:rsidP="0050656D">
            <w:pPr>
              <w:pStyle w:val="BCTabelleTextBlau"/>
              <w:rPr>
                <w:color w:val="FF0000"/>
              </w:rPr>
            </w:pPr>
          </w:p>
        </w:tc>
        <w:tc>
          <w:tcPr>
            <w:tcW w:w="1151" w:type="pct"/>
            <w:tcBorders>
              <w:top w:val="nil"/>
              <w:bottom w:val="nil"/>
            </w:tcBorders>
          </w:tcPr>
          <w:p w:rsidR="005016D4" w:rsidRPr="00C217EF" w:rsidRDefault="005016D4" w:rsidP="005016D4">
            <w:pPr>
              <w:pStyle w:val="BCTabelleText"/>
            </w:pPr>
            <w:r>
              <w:t xml:space="preserve">(2) </w:t>
            </w:r>
            <w:r w:rsidRPr="00C217EF">
              <w:t>Wörter unterschiedlicher Spr</w:t>
            </w:r>
            <w:r w:rsidRPr="00C217EF">
              <w:t>a</w:t>
            </w:r>
            <w:r w:rsidRPr="00C217EF">
              <w:t xml:space="preserve">chen aufnehmen und vergleichen </w:t>
            </w:r>
          </w:p>
          <w:p w:rsidR="00AC6299" w:rsidRPr="00C217EF" w:rsidRDefault="00AC6299" w:rsidP="00054410">
            <w:pPr>
              <w:pStyle w:val="BCTabelleText"/>
            </w:pPr>
          </w:p>
        </w:tc>
        <w:tc>
          <w:tcPr>
            <w:tcW w:w="1196" w:type="pct"/>
            <w:tcBorders>
              <w:top w:val="nil"/>
              <w:bottom w:val="nil"/>
            </w:tcBorders>
          </w:tcPr>
          <w:p w:rsidR="005016D4" w:rsidRPr="00C217EF" w:rsidRDefault="005016D4" w:rsidP="005016D4">
            <w:pPr>
              <w:pStyle w:val="BCTabelleText"/>
            </w:pPr>
            <w:r w:rsidRPr="00C217EF">
              <w:t>Begrüßungsrituale</w:t>
            </w:r>
          </w:p>
          <w:p w:rsidR="005016D4" w:rsidRPr="00C217EF" w:rsidRDefault="005016D4" w:rsidP="005016D4">
            <w:pPr>
              <w:pStyle w:val="BCTabelleText"/>
            </w:pPr>
            <w:r w:rsidRPr="00C217EF">
              <w:t>Alltagssituationen (Essen, Feste, …)</w:t>
            </w:r>
          </w:p>
          <w:p w:rsidR="00AC6299" w:rsidRPr="00C217EF" w:rsidRDefault="00AC6299" w:rsidP="00054410">
            <w:pPr>
              <w:pStyle w:val="BCTabelleText"/>
            </w:pPr>
          </w:p>
        </w:tc>
        <w:tc>
          <w:tcPr>
            <w:tcW w:w="1279" w:type="pct"/>
            <w:tcBorders>
              <w:top w:val="nil"/>
              <w:bottom w:val="nil"/>
            </w:tcBorders>
          </w:tcPr>
          <w:p w:rsidR="009B182E" w:rsidRPr="00C217EF" w:rsidRDefault="009B182E" w:rsidP="009B182E">
            <w:pPr>
              <w:pStyle w:val="BCTabelleText"/>
            </w:pPr>
            <w:r w:rsidRPr="00C217EF">
              <w:t>Sprachen der Kinder mit Migrationshi</w:t>
            </w:r>
            <w:r w:rsidRPr="00C217EF">
              <w:t>n</w:t>
            </w:r>
            <w:r w:rsidRPr="00C217EF">
              <w:t>tergrund: sich begrüßen, sich vera</w:t>
            </w:r>
            <w:r w:rsidRPr="00C217EF">
              <w:t>b</w:t>
            </w:r>
            <w:r w:rsidRPr="00C217EF">
              <w:t>schieden, kleine Gedichte und Reime, Zählen in anderen Sprachen</w:t>
            </w:r>
          </w:p>
          <w:p w:rsidR="009B182E" w:rsidRPr="00051D90" w:rsidRDefault="009B182E" w:rsidP="009B182E">
            <w:pPr>
              <w:pStyle w:val="BCTabelleText"/>
            </w:pPr>
            <w:r w:rsidRPr="0076488A">
              <w:rPr>
                <w:shd w:val="clear" w:color="auto" w:fill="A3D7B7"/>
              </w:rPr>
              <w:t>L BTV, PG</w:t>
            </w:r>
          </w:p>
          <w:p w:rsidR="00AC6299" w:rsidRPr="00C217EF" w:rsidRDefault="00AC6299" w:rsidP="00054410">
            <w:pPr>
              <w:pStyle w:val="BCTabelleText"/>
              <w:rPr>
                <w:i/>
              </w:rPr>
            </w:pPr>
          </w:p>
        </w:tc>
      </w:tr>
      <w:tr w:rsidR="0045010D" w:rsidRPr="00C217EF" w:rsidTr="00577AA3">
        <w:trPr>
          <w:trHeight w:val="1118"/>
        </w:trPr>
        <w:tc>
          <w:tcPr>
            <w:tcW w:w="1374" w:type="pct"/>
            <w:gridSpan w:val="2"/>
            <w:tcBorders>
              <w:top w:val="nil"/>
              <w:bottom w:val="nil"/>
            </w:tcBorders>
          </w:tcPr>
          <w:p w:rsidR="0045010D" w:rsidRPr="002123EE" w:rsidRDefault="0045010D" w:rsidP="0045010D">
            <w:pPr>
              <w:pStyle w:val="BCTabelleTextBlau"/>
              <w:rPr>
                <w:color w:val="FF0000"/>
              </w:rPr>
            </w:pPr>
            <w:r>
              <w:rPr>
                <w:color w:val="FF0000"/>
              </w:rPr>
              <w:t xml:space="preserve">8. </w:t>
            </w:r>
            <w:r w:rsidRPr="002123EE">
              <w:rPr>
                <w:color w:val="FF0000"/>
              </w:rPr>
              <w:t>sich an der gesprochenen Sta</w:t>
            </w:r>
            <w:r w:rsidRPr="002123EE">
              <w:rPr>
                <w:color w:val="FF0000"/>
              </w:rPr>
              <w:t>n</w:t>
            </w:r>
            <w:r w:rsidRPr="002123EE">
              <w:rPr>
                <w:color w:val="FF0000"/>
              </w:rPr>
              <w:t>dardsprache orientieren und artikuliert sprechen, zwischen Dialekten und Sta</w:t>
            </w:r>
            <w:r w:rsidRPr="002123EE">
              <w:rPr>
                <w:color w:val="FF0000"/>
              </w:rPr>
              <w:t>n</w:t>
            </w:r>
            <w:r w:rsidRPr="002123EE">
              <w:rPr>
                <w:color w:val="FF0000"/>
              </w:rPr>
              <w:t>dardsprache unterscheiden und beide Sprachformen passend einsetzen</w:t>
            </w:r>
          </w:p>
          <w:p w:rsidR="0045010D" w:rsidRPr="00C217EF" w:rsidRDefault="0045010D" w:rsidP="0050656D">
            <w:pPr>
              <w:pStyle w:val="BCTabelleTextBlau"/>
              <w:rPr>
                <w:color w:val="FF0000"/>
              </w:rPr>
            </w:pPr>
          </w:p>
        </w:tc>
        <w:tc>
          <w:tcPr>
            <w:tcW w:w="1151" w:type="pct"/>
            <w:tcBorders>
              <w:top w:val="nil"/>
              <w:bottom w:val="nil"/>
            </w:tcBorders>
          </w:tcPr>
          <w:p w:rsidR="0093658F" w:rsidRPr="00CF17F4" w:rsidRDefault="0045010D" w:rsidP="0093658F">
            <w:pPr>
              <w:pStyle w:val="BCTabelleText"/>
              <w:rPr>
                <w:b/>
              </w:rPr>
            </w:pPr>
            <w:r w:rsidRPr="00CF17F4">
              <w:rPr>
                <w:b/>
              </w:rPr>
              <w:t>3.1.2.3</w:t>
            </w:r>
            <w:r w:rsidR="0093658F">
              <w:rPr>
                <w:b/>
              </w:rPr>
              <w:t xml:space="preserve"> Sprache als Mittel zur Kommunikation und Information kennen</w:t>
            </w:r>
          </w:p>
          <w:p w:rsidR="0045010D" w:rsidRPr="00C217EF" w:rsidRDefault="0045010D" w:rsidP="0045010D">
            <w:pPr>
              <w:pStyle w:val="BCTabelleText"/>
            </w:pPr>
            <w:r>
              <w:t xml:space="preserve">(5) </w:t>
            </w:r>
            <w:r w:rsidRPr="00C217EF">
              <w:t xml:space="preserve">verschiedene Rollen in der Kommunikation erkennen </w:t>
            </w:r>
          </w:p>
          <w:p w:rsidR="0045010D" w:rsidRPr="00C217EF" w:rsidRDefault="0045010D" w:rsidP="00054410">
            <w:pPr>
              <w:pStyle w:val="BCTabelleText"/>
            </w:pPr>
          </w:p>
        </w:tc>
        <w:tc>
          <w:tcPr>
            <w:tcW w:w="1196" w:type="pct"/>
            <w:tcBorders>
              <w:top w:val="nil"/>
              <w:bottom w:val="nil"/>
            </w:tcBorders>
          </w:tcPr>
          <w:p w:rsidR="0045010D" w:rsidRPr="00C217EF" w:rsidRDefault="0045010D" w:rsidP="00054410">
            <w:pPr>
              <w:pStyle w:val="BCTabelleText"/>
            </w:pPr>
          </w:p>
        </w:tc>
        <w:tc>
          <w:tcPr>
            <w:tcW w:w="1279" w:type="pct"/>
            <w:tcBorders>
              <w:top w:val="nil"/>
              <w:bottom w:val="nil"/>
            </w:tcBorders>
          </w:tcPr>
          <w:p w:rsidR="0045010D" w:rsidRPr="00C217EF" w:rsidRDefault="0045010D" w:rsidP="0045010D">
            <w:pPr>
              <w:pStyle w:val="BCTabelleText"/>
            </w:pPr>
            <w:r w:rsidRPr="00C217EF">
              <w:t>Mundartdichtung, Volkslieder</w:t>
            </w:r>
          </w:p>
          <w:p w:rsidR="0045010D" w:rsidRDefault="0045010D" w:rsidP="0045010D">
            <w:pPr>
              <w:pStyle w:val="BCTabelleText"/>
            </w:pPr>
            <w:r w:rsidRPr="0076488A">
              <w:rPr>
                <w:shd w:val="clear" w:color="auto" w:fill="A3D7B7"/>
              </w:rPr>
              <w:t>L BTV</w:t>
            </w:r>
          </w:p>
          <w:p w:rsidR="0045010D" w:rsidRPr="00C217EF" w:rsidRDefault="0045010D" w:rsidP="00054410">
            <w:pPr>
              <w:pStyle w:val="BCTabelleText"/>
              <w:rPr>
                <w:i/>
              </w:rPr>
            </w:pPr>
          </w:p>
        </w:tc>
      </w:tr>
      <w:tr w:rsidR="0045010D" w:rsidRPr="00C217EF" w:rsidTr="00577AA3">
        <w:trPr>
          <w:trHeight w:val="1118"/>
        </w:trPr>
        <w:tc>
          <w:tcPr>
            <w:tcW w:w="1374" w:type="pct"/>
            <w:gridSpan w:val="2"/>
            <w:tcBorders>
              <w:top w:val="nil"/>
              <w:bottom w:val="nil"/>
            </w:tcBorders>
          </w:tcPr>
          <w:p w:rsidR="0045010D" w:rsidRPr="002123EE" w:rsidRDefault="0045010D" w:rsidP="0045010D">
            <w:pPr>
              <w:pStyle w:val="BCTabelleTextBlau"/>
              <w:rPr>
                <w:color w:val="FF0000"/>
              </w:rPr>
            </w:pPr>
            <w:r>
              <w:rPr>
                <w:color w:val="FF0000"/>
              </w:rPr>
              <w:t xml:space="preserve">11. </w:t>
            </w:r>
            <w:r w:rsidRPr="002123EE">
              <w:rPr>
                <w:color w:val="FF0000"/>
              </w:rPr>
              <w:t>sich in eine Rolle hineinversetzen und sie gestalten</w:t>
            </w:r>
          </w:p>
          <w:p w:rsidR="0045010D" w:rsidRPr="002123EE" w:rsidRDefault="0045010D" w:rsidP="0045010D">
            <w:pPr>
              <w:pStyle w:val="BCTabelleTextBlau"/>
              <w:rPr>
                <w:color w:val="FF0000"/>
              </w:rPr>
            </w:pPr>
          </w:p>
          <w:p w:rsidR="0045010D" w:rsidRPr="002123EE" w:rsidRDefault="0045010D" w:rsidP="0045010D">
            <w:pPr>
              <w:pStyle w:val="BCTabelleTextBlau"/>
              <w:rPr>
                <w:color w:val="FF0000"/>
              </w:rPr>
            </w:pPr>
            <w:r>
              <w:rPr>
                <w:color w:val="FF0000"/>
              </w:rPr>
              <w:t xml:space="preserve">12. </w:t>
            </w:r>
            <w:r w:rsidRPr="002123EE">
              <w:rPr>
                <w:color w:val="FF0000"/>
              </w:rPr>
              <w:t>Situationen in verschiedenen Spie</w:t>
            </w:r>
            <w:r w:rsidRPr="002123EE">
              <w:rPr>
                <w:color w:val="FF0000"/>
              </w:rPr>
              <w:t>l</w:t>
            </w:r>
            <w:r w:rsidRPr="002123EE">
              <w:rPr>
                <w:color w:val="FF0000"/>
              </w:rPr>
              <w:t>formen szenisch entfalten</w:t>
            </w:r>
          </w:p>
          <w:p w:rsidR="0045010D" w:rsidRPr="00C217EF" w:rsidRDefault="0045010D" w:rsidP="0045010D">
            <w:pPr>
              <w:pStyle w:val="BCTabelleTextBlau"/>
              <w:rPr>
                <w:color w:val="FF0000"/>
              </w:rPr>
            </w:pPr>
          </w:p>
        </w:tc>
        <w:tc>
          <w:tcPr>
            <w:tcW w:w="1151" w:type="pct"/>
            <w:tcBorders>
              <w:top w:val="nil"/>
              <w:bottom w:val="nil"/>
            </w:tcBorders>
          </w:tcPr>
          <w:p w:rsidR="0045010D" w:rsidRPr="00C217EF" w:rsidRDefault="0045010D" w:rsidP="00054410">
            <w:pPr>
              <w:pStyle w:val="BCTabelleText"/>
            </w:pPr>
          </w:p>
        </w:tc>
        <w:tc>
          <w:tcPr>
            <w:tcW w:w="1196" w:type="pct"/>
            <w:tcBorders>
              <w:top w:val="nil"/>
              <w:bottom w:val="nil"/>
            </w:tcBorders>
          </w:tcPr>
          <w:p w:rsidR="0045010D" w:rsidRPr="00C217EF" w:rsidRDefault="0045010D" w:rsidP="00054410">
            <w:pPr>
              <w:pStyle w:val="BCTabelleText"/>
            </w:pPr>
          </w:p>
        </w:tc>
        <w:tc>
          <w:tcPr>
            <w:tcW w:w="1279" w:type="pct"/>
            <w:tcBorders>
              <w:top w:val="nil"/>
              <w:bottom w:val="nil"/>
            </w:tcBorders>
          </w:tcPr>
          <w:p w:rsidR="0045010D" w:rsidRPr="00C217EF" w:rsidRDefault="0045010D" w:rsidP="00054410">
            <w:pPr>
              <w:pStyle w:val="BCTabelleText"/>
              <w:rPr>
                <w:i/>
              </w:rPr>
            </w:pPr>
          </w:p>
        </w:tc>
      </w:tr>
      <w:tr w:rsidR="0045010D" w:rsidRPr="00C217EF" w:rsidTr="00577AA3">
        <w:trPr>
          <w:trHeight w:val="1118"/>
        </w:trPr>
        <w:tc>
          <w:tcPr>
            <w:tcW w:w="1374" w:type="pct"/>
            <w:gridSpan w:val="2"/>
            <w:tcBorders>
              <w:top w:val="nil"/>
              <w:bottom w:val="nil"/>
            </w:tcBorders>
          </w:tcPr>
          <w:p w:rsidR="0045010D" w:rsidRPr="002123EE" w:rsidRDefault="0045010D" w:rsidP="0045010D">
            <w:pPr>
              <w:pStyle w:val="BCTabelleTextBlau"/>
              <w:rPr>
                <w:color w:val="FF0000"/>
              </w:rPr>
            </w:pPr>
            <w:r>
              <w:rPr>
                <w:color w:val="FF0000"/>
              </w:rPr>
              <w:t xml:space="preserve">15. </w:t>
            </w:r>
            <w:r w:rsidRPr="002123EE">
              <w:rPr>
                <w:color w:val="FF0000"/>
              </w:rPr>
              <w:t xml:space="preserve">Verstehen zum Ausdruck bringen und bei Nichtverstehen nachfragen </w:t>
            </w:r>
          </w:p>
          <w:p w:rsidR="0045010D" w:rsidRDefault="0045010D" w:rsidP="0045010D">
            <w:pPr>
              <w:pStyle w:val="BCTabelleTextBlau"/>
              <w:rPr>
                <w:color w:val="FF0000"/>
              </w:rPr>
            </w:pPr>
          </w:p>
          <w:p w:rsidR="0045010D" w:rsidRPr="002123EE" w:rsidRDefault="0045010D" w:rsidP="0045010D">
            <w:pPr>
              <w:pStyle w:val="BCTabelleTextBlau"/>
              <w:rPr>
                <w:color w:val="FF0000"/>
              </w:rPr>
            </w:pPr>
            <w:r>
              <w:rPr>
                <w:color w:val="FF0000"/>
              </w:rPr>
              <w:t xml:space="preserve">6. </w:t>
            </w:r>
            <w:r w:rsidRPr="002123EE">
              <w:rPr>
                <w:color w:val="FF0000"/>
              </w:rPr>
              <w:t>Sprache bewusst einsetzen und refle</w:t>
            </w:r>
            <w:r w:rsidRPr="002123EE">
              <w:rPr>
                <w:color w:val="FF0000"/>
              </w:rPr>
              <w:t>k</w:t>
            </w:r>
            <w:r w:rsidRPr="002123EE">
              <w:rPr>
                <w:color w:val="FF0000"/>
              </w:rPr>
              <w:lastRenderedPageBreak/>
              <w:t>tieren</w:t>
            </w:r>
          </w:p>
          <w:p w:rsidR="0045010D" w:rsidRPr="00C217EF" w:rsidRDefault="0045010D" w:rsidP="0050656D">
            <w:pPr>
              <w:pStyle w:val="BCTabelleTextBlau"/>
              <w:rPr>
                <w:color w:val="FF0000"/>
              </w:rPr>
            </w:pPr>
          </w:p>
        </w:tc>
        <w:tc>
          <w:tcPr>
            <w:tcW w:w="1151" w:type="pct"/>
            <w:tcBorders>
              <w:top w:val="nil"/>
              <w:bottom w:val="nil"/>
            </w:tcBorders>
          </w:tcPr>
          <w:p w:rsidR="0045010D" w:rsidRPr="00C217EF" w:rsidRDefault="0045010D" w:rsidP="00054410">
            <w:pPr>
              <w:pStyle w:val="BCTabelleText"/>
            </w:pPr>
          </w:p>
        </w:tc>
        <w:tc>
          <w:tcPr>
            <w:tcW w:w="1196" w:type="pct"/>
            <w:tcBorders>
              <w:top w:val="nil"/>
              <w:bottom w:val="nil"/>
            </w:tcBorders>
          </w:tcPr>
          <w:p w:rsidR="0045010D" w:rsidRPr="00C217EF" w:rsidRDefault="0045010D" w:rsidP="00054410">
            <w:pPr>
              <w:pStyle w:val="BCTabelleText"/>
            </w:pPr>
          </w:p>
        </w:tc>
        <w:tc>
          <w:tcPr>
            <w:tcW w:w="1279" w:type="pct"/>
            <w:tcBorders>
              <w:top w:val="nil"/>
              <w:bottom w:val="nil"/>
            </w:tcBorders>
          </w:tcPr>
          <w:p w:rsidR="0045010D" w:rsidRPr="00C217EF" w:rsidRDefault="0045010D" w:rsidP="00054410">
            <w:pPr>
              <w:pStyle w:val="BCTabelleText"/>
              <w:rPr>
                <w:i/>
              </w:rPr>
            </w:pPr>
          </w:p>
        </w:tc>
      </w:tr>
      <w:tr w:rsidR="0045010D" w:rsidRPr="00C217EF" w:rsidTr="00577AA3">
        <w:trPr>
          <w:trHeight w:val="1118"/>
        </w:trPr>
        <w:tc>
          <w:tcPr>
            <w:tcW w:w="1374" w:type="pct"/>
            <w:gridSpan w:val="2"/>
            <w:tcBorders>
              <w:top w:val="nil"/>
              <w:bottom w:val="single" w:sz="4" w:space="0" w:color="auto"/>
            </w:tcBorders>
          </w:tcPr>
          <w:p w:rsidR="0045010D" w:rsidRPr="002123EE" w:rsidRDefault="0045010D" w:rsidP="0045010D">
            <w:pPr>
              <w:pStyle w:val="BCTabelleTextBlau"/>
              <w:rPr>
                <w:color w:val="FF0000"/>
              </w:rPr>
            </w:pPr>
            <w:r>
              <w:rPr>
                <w:color w:val="FF0000"/>
              </w:rPr>
              <w:lastRenderedPageBreak/>
              <w:t xml:space="preserve">16. </w:t>
            </w:r>
            <w:r w:rsidRPr="002123EE">
              <w:rPr>
                <w:color w:val="FF0000"/>
              </w:rPr>
              <w:t>aktiv zuhören und dabei gesprochene Sprache reflektieren</w:t>
            </w:r>
          </w:p>
          <w:p w:rsidR="0045010D" w:rsidRPr="002123EE" w:rsidRDefault="0045010D" w:rsidP="0045010D">
            <w:pPr>
              <w:pStyle w:val="BCTabelleTextBlau"/>
              <w:rPr>
                <w:color w:val="FF0000"/>
              </w:rPr>
            </w:pPr>
          </w:p>
          <w:p w:rsidR="0045010D" w:rsidRPr="002123EE" w:rsidRDefault="0045010D" w:rsidP="0045010D">
            <w:pPr>
              <w:pStyle w:val="BCTabelleTextBlau"/>
              <w:rPr>
                <w:color w:val="FF0000"/>
              </w:rPr>
            </w:pPr>
            <w:r>
              <w:rPr>
                <w:color w:val="FF0000"/>
              </w:rPr>
              <w:t xml:space="preserve">17. </w:t>
            </w:r>
            <w:r w:rsidRPr="002123EE">
              <w:rPr>
                <w:color w:val="FF0000"/>
              </w:rPr>
              <w:t>Medien als ein Mittel der Alltagsko</w:t>
            </w:r>
            <w:r w:rsidRPr="002123EE">
              <w:rPr>
                <w:color w:val="FF0000"/>
              </w:rPr>
              <w:t>m</w:t>
            </w:r>
            <w:r w:rsidRPr="002123EE">
              <w:rPr>
                <w:color w:val="FF0000"/>
              </w:rPr>
              <w:t>munikation einsetzen</w:t>
            </w:r>
          </w:p>
          <w:p w:rsidR="0045010D" w:rsidRPr="002123EE" w:rsidRDefault="0045010D" w:rsidP="0045010D">
            <w:pPr>
              <w:pStyle w:val="BCTabelleTextBlau"/>
              <w:rPr>
                <w:color w:val="FF0000"/>
              </w:rPr>
            </w:pPr>
          </w:p>
          <w:p w:rsidR="0045010D" w:rsidRDefault="0045010D" w:rsidP="0045010D">
            <w:pPr>
              <w:pStyle w:val="BCTabelleTextBlau"/>
              <w:rPr>
                <w:color w:val="FF0000"/>
              </w:rPr>
            </w:pPr>
            <w:r>
              <w:rPr>
                <w:color w:val="FF0000"/>
              </w:rPr>
              <w:t xml:space="preserve">4. </w:t>
            </w:r>
            <w:r w:rsidRPr="002123EE">
              <w:rPr>
                <w:color w:val="FF0000"/>
              </w:rPr>
              <w:t>Anliegen, Bedürfnisse und Befindlic</w:t>
            </w:r>
            <w:r w:rsidRPr="002123EE">
              <w:rPr>
                <w:color w:val="FF0000"/>
              </w:rPr>
              <w:t>h</w:t>
            </w:r>
            <w:r w:rsidRPr="002123EE">
              <w:rPr>
                <w:color w:val="FF0000"/>
              </w:rPr>
              <w:t>keiten in angemessener Form zum Au</w:t>
            </w:r>
            <w:r w:rsidRPr="002123EE">
              <w:rPr>
                <w:color w:val="FF0000"/>
              </w:rPr>
              <w:t>s</w:t>
            </w:r>
            <w:r w:rsidRPr="002123EE">
              <w:rPr>
                <w:color w:val="FF0000"/>
              </w:rPr>
              <w:t>druck bringen</w:t>
            </w:r>
          </w:p>
          <w:p w:rsidR="005D48E0" w:rsidRPr="002123EE" w:rsidRDefault="005D48E0" w:rsidP="0045010D">
            <w:pPr>
              <w:pStyle w:val="BCTabelleTextBlau"/>
              <w:rPr>
                <w:color w:val="FF0000"/>
              </w:rPr>
            </w:pPr>
          </w:p>
          <w:p w:rsidR="0045010D" w:rsidRPr="002123EE" w:rsidRDefault="0045010D" w:rsidP="0045010D">
            <w:pPr>
              <w:pStyle w:val="BCTabelleTextBlau"/>
              <w:rPr>
                <w:color w:val="FF0000"/>
              </w:rPr>
            </w:pPr>
            <w:r>
              <w:rPr>
                <w:color w:val="FF0000"/>
              </w:rPr>
              <w:t xml:space="preserve">10. </w:t>
            </w:r>
            <w:r w:rsidRPr="002123EE">
              <w:rPr>
                <w:color w:val="FF0000"/>
              </w:rPr>
              <w:t>Fachbegriffe nutzen (siehe Anhang)</w:t>
            </w:r>
          </w:p>
          <w:p w:rsidR="0045010D" w:rsidRPr="00C217EF" w:rsidRDefault="0045010D" w:rsidP="0050656D">
            <w:pPr>
              <w:pStyle w:val="BCTabelleTextBlau"/>
              <w:rPr>
                <w:color w:val="FF0000"/>
              </w:rPr>
            </w:pPr>
          </w:p>
        </w:tc>
        <w:tc>
          <w:tcPr>
            <w:tcW w:w="1151" w:type="pct"/>
            <w:tcBorders>
              <w:top w:val="nil"/>
              <w:bottom w:val="single" w:sz="4" w:space="0" w:color="auto"/>
            </w:tcBorders>
          </w:tcPr>
          <w:p w:rsidR="0045010D" w:rsidRPr="00C217EF" w:rsidRDefault="0045010D" w:rsidP="00054410">
            <w:pPr>
              <w:pStyle w:val="BCTabelleText"/>
            </w:pPr>
          </w:p>
        </w:tc>
        <w:tc>
          <w:tcPr>
            <w:tcW w:w="1196" w:type="pct"/>
            <w:tcBorders>
              <w:top w:val="nil"/>
              <w:bottom w:val="single" w:sz="4" w:space="0" w:color="auto"/>
            </w:tcBorders>
          </w:tcPr>
          <w:p w:rsidR="0045010D" w:rsidRPr="00C217EF" w:rsidRDefault="0045010D" w:rsidP="0045010D">
            <w:pPr>
              <w:pStyle w:val="BCTabelleText"/>
            </w:pPr>
            <w:r w:rsidRPr="00C217EF">
              <w:t>Kooperative Lernformen einsetzen</w:t>
            </w:r>
          </w:p>
          <w:p w:rsidR="0045010D" w:rsidRPr="00C217EF" w:rsidRDefault="0045010D" w:rsidP="0045010D">
            <w:pPr>
              <w:pStyle w:val="BCTabelleText"/>
            </w:pPr>
          </w:p>
          <w:p w:rsidR="0045010D" w:rsidRPr="00C217EF" w:rsidRDefault="0045010D" w:rsidP="0045010D">
            <w:pPr>
              <w:pStyle w:val="BCTabelleText"/>
            </w:pPr>
            <w:r w:rsidRPr="00C217EF">
              <w:t>Kommunikationsspiele</w:t>
            </w:r>
          </w:p>
          <w:p w:rsidR="0045010D" w:rsidRPr="00C217EF" w:rsidRDefault="0045010D" w:rsidP="0045010D">
            <w:pPr>
              <w:pStyle w:val="BCTabelleText"/>
            </w:pPr>
          </w:p>
        </w:tc>
        <w:tc>
          <w:tcPr>
            <w:tcW w:w="1279" w:type="pct"/>
            <w:tcBorders>
              <w:top w:val="nil"/>
              <w:bottom w:val="single" w:sz="4" w:space="0" w:color="auto"/>
            </w:tcBorders>
          </w:tcPr>
          <w:p w:rsidR="0045010D" w:rsidRDefault="0045010D" w:rsidP="0045010D">
            <w:pPr>
              <w:pStyle w:val="BCTabelleText"/>
            </w:pPr>
            <w:r w:rsidRPr="00C217EF">
              <w:t>Dialog, Monolog, Kreisgespräche, Fr</w:t>
            </w:r>
            <w:r w:rsidRPr="00C217EF">
              <w:t>a</w:t>
            </w:r>
            <w:r w:rsidRPr="00C217EF">
              <w:t>gerunden</w:t>
            </w:r>
          </w:p>
          <w:p w:rsidR="0045010D" w:rsidRPr="00C217EF" w:rsidRDefault="0045010D" w:rsidP="0045010D">
            <w:pPr>
              <w:pStyle w:val="BCTabelleText"/>
            </w:pPr>
            <w:r w:rsidRPr="0076488A">
              <w:rPr>
                <w:shd w:val="clear" w:color="auto" w:fill="A3D7B7"/>
              </w:rPr>
              <w:t>L BTV, PG</w:t>
            </w:r>
          </w:p>
          <w:p w:rsidR="0045010D" w:rsidRPr="00C217EF" w:rsidRDefault="0045010D" w:rsidP="009E7FF0">
            <w:pPr>
              <w:pStyle w:val="BCTabelleText"/>
              <w:rPr>
                <w:i/>
              </w:rPr>
            </w:pPr>
          </w:p>
        </w:tc>
      </w:tr>
      <w:tr w:rsidR="00B04838" w:rsidRPr="00C217EF" w:rsidTr="00577AA3">
        <w:trPr>
          <w:trHeight w:val="1118"/>
        </w:trPr>
        <w:tc>
          <w:tcPr>
            <w:tcW w:w="1374" w:type="pct"/>
            <w:gridSpan w:val="2"/>
            <w:tcBorders>
              <w:bottom w:val="nil"/>
            </w:tcBorders>
          </w:tcPr>
          <w:p w:rsidR="00B04838" w:rsidRPr="00B56061" w:rsidRDefault="00B04838" w:rsidP="00B04838">
            <w:pPr>
              <w:pStyle w:val="BCTabelleTextRot"/>
              <w:rPr>
                <w:b/>
                <w:color w:val="0070C0"/>
              </w:rPr>
            </w:pPr>
            <w:r w:rsidRPr="00B56061">
              <w:rPr>
                <w:b/>
                <w:color w:val="0070C0"/>
              </w:rPr>
              <w:t>2.3. Lesen</w:t>
            </w:r>
          </w:p>
          <w:p w:rsidR="00B04838" w:rsidRPr="002123EE" w:rsidRDefault="00B04838" w:rsidP="00B04838">
            <w:pPr>
              <w:pStyle w:val="BCTabelleTextRot"/>
              <w:rPr>
                <w:color w:val="0070C0"/>
              </w:rPr>
            </w:pPr>
            <w:r>
              <w:rPr>
                <w:color w:val="0070C0"/>
              </w:rPr>
              <w:t xml:space="preserve">9. </w:t>
            </w:r>
            <w:r w:rsidRPr="002123EE">
              <w:rPr>
                <w:color w:val="0070C0"/>
              </w:rPr>
              <w:t>Texte genau lesen</w:t>
            </w:r>
          </w:p>
          <w:p w:rsidR="00B04838" w:rsidRPr="002123EE" w:rsidRDefault="00B04838" w:rsidP="00B04838">
            <w:pPr>
              <w:pStyle w:val="BCTabelleTextRot"/>
              <w:rPr>
                <w:color w:val="0070C0"/>
              </w:rPr>
            </w:pPr>
          </w:p>
          <w:p w:rsidR="00B04838" w:rsidRPr="002123EE" w:rsidRDefault="00B04838" w:rsidP="00B04838">
            <w:pPr>
              <w:pStyle w:val="BCTabelleTextRot"/>
              <w:rPr>
                <w:color w:val="0070C0"/>
              </w:rPr>
            </w:pPr>
            <w:r>
              <w:rPr>
                <w:color w:val="0070C0"/>
              </w:rPr>
              <w:t xml:space="preserve">1. </w:t>
            </w:r>
            <w:r w:rsidRPr="002123EE">
              <w:rPr>
                <w:color w:val="0070C0"/>
              </w:rPr>
              <w:t>selbstständig Wörter und Sätze sin</w:t>
            </w:r>
            <w:r w:rsidRPr="002123EE">
              <w:rPr>
                <w:color w:val="0070C0"/>
              </w:rPr>
              <w:t>n</w:t>
            </w:r>
            <w:r w:rsidRPr="002123EE">
              <w:rPr>
                <w:color w:val="0070C0"/>
              </w:rPr>
              <w:t>verstehend erlesen</w:t>
            </w:r>
          </w:p>
          <w:p w:rsidR="00B04838" w:rsidRPr="002123EE" w:rsidRDefault="00B04838" w:rsidP="00B04838">
            <w:pPr>
              <w:pStyle w:val="BCTabelleTextRot"/>
              <w:rPr>
                <w:color w:val="0070C0"/>
              </w:rPr>
            </w:pPr>
            <w:r>
              <w:rPr>
                <w:color w:val="0070C0"/>
              </w:rPr>
              <w:t xml:space="preserve">13. </w:t>
            </w:r>
            <w:r w:rsidRPr="002123EE">
              <w:rPr>
                <w:color w:val="0070C0"/>
              </w:rPr>
              <w:t>verschiedene Medien und Methoden zur Texterschließung zielorientiert nutzen</w:t>
            </w:r>
          </w:p>
          <w:p w:rsidR="00B04838" w:rsidRPr="002123EE" w:rsidRDefault="00B04838" w:rsidP="00B04838">
            <w:pPr>
              <w:pStyle w:val="BCTabelleTextRot"/>
              <w:rPr>
                <w:color w:val="0070C0"/>
              </w:rPr>
            </w:pPr>
            <w:r>
              <w:rPr>
                <w:color w:val="0070C0"/>
              </w:rPr>
              <w:t xml:space="preserve">10. </w:t>
            </w:r>
            <w:r w:rsidRPr="002123EE">
              <w:rPr>
                <w:color w:val="0070C0"/>
              </w:rPr>
              <w:t>Texte mit eigenen Worten wiederg</w:t>
            </w:r>
            <w:r w:rsidRPr="002123EE">
              <w:rPr>
                <w:color w:val="0070C0"/>
              </w:rPr>
              <w:t>e</w:t>
            </w:r>
            <w:r w:rsidRPr="002123EE">
              <w:rPr>
                <w:color w:val="0070C0"/>
              </w:rPr>
              <w:t>ben</w:t>
            </w:r>
          </w:p>
          <w:p w:rsidR="00B04838" w:rsidRPr="002123EE" w:rsidRDefault="00B04838" w:rsidP="00B04838">
            <w:pPr>
              <w:pStyle w:val="BCTabelleTextRot"/>
              <w:rPr>
                <w:color w:val="0070C0"/>
              </w:rPr>
            </w:pPr>
          </w:p>
          <w:p w:rsidR="00B04838" w:rsidRPr="002123EE" w:rsidRDefault="00B04838" w:rsidP="00B04838">
            <w:pPr>
              <w:pStyle w:val="BCTabelleTextRot"/>
              <w:rPr>
                <w:color w:val="0070C0"/>
              </w:rPr>
            </w:pPr>
            <w:r>
              <w:rPr>
                <w:color w:val="0070C0"/>
              </w:rPr>
              <w:t xml:space="preserve">11. </w:t>
            </w:r>
            <w:r w:rsidRPr="002123EE">
              <w:rPr>
                <w:color w:val="0070C0"/>
              </w:rPr>
              <w:t xml:space="preserve">Verfahren zur Orientierung in einem </w:t>
            </w:r>
            <w:r w:rsidRPr="002123EE">
              <w:rPr>
                <w:color w:val="0070C0"/>
              </w:rPr>
              <w:lastRenderedPageBreak/>
              <w:t>Text nutzen</w:t>
            </w:r>
          </w:p>
          <w:p w:rsidR="00B04838" w:rsidRPr="00C217EF" w:rsidRDefault="00B04838" w:rsidP="0050656D">
            <w:pPr>
              <w:pStyle w:val="BCTabelleTextBlau"/>
            </w:pPr>
          </w:p>
        </w:tc>
        <w:tc>
          <w:tcPr>
            <w:tcW w:w="1151" w:type="pct"/>
            <w:tcBorders>
              <w:bottom w:val="nil"/>
            </w:tcBorders>
          </w:tcPr>
          <w:p w:rsidR="009C604C" w:rsidRPr="00CF17F4" w:rsidRDefault="009C604C" w:rsidP="009C604C">
            <w:pPr>
              <w:pStyle w:val="BCTabelleText"/>
              <w:rPr>
                <w:b/>
              </w:rPr>
            </w:pPr>
            <w:r w:rsidRPr="00CF17F4">
              <w:rPr>
                <w:b/>
              </w:rPr>
              <w:lastRenderedPageBreak/>
              <w:t>3.1.1.7</w:t>
            </w:r>
            <w:r w:rsidR="0093658F">
              <w:rPr>
                <w:b/>
              </w:rPr>
              <w:t xml:space="preserve"> Texterschließungsstrat</w:t>
            </w:r>
            <w:r w:rsidR="0093658F">
              <w:rPr>
                <w:b/>
              </w:rPr>
              <w:t>e</w:t>
            </w:r>
            <w:r w:rsidR="0093658F">
              <w:rPr>
                <w:b/>
              </w:rPr>
              <w:t>gien kennenlernen und anwe</w:t>
            </w:r>
            <w:r w:rsidR="0093658F">
              <w:rPr>
                <w:b/>
              </w:rPr>
              <w:t>n</w:t>
            </w:r>
            <w:r w:rsidR="0093658F">
              <w:rPr>
                <w:b/>
              </w:rPr>
              <w:t>den</w:t>
            </w:r>
          </w:p>
          <w:p w:rsidR="009C604C" w:rsidRPr="00C217EF" w:rsidRDefault="009C604C" w:rsidP="009C604C">
            <w:pPr>
              <w:pStyle w:val="BCTabelleText"/>
            </w:pPr>
            <w:r>
              <w:t xml:space="preserve">(1) </w:t>
            </w:r>
            <w:r w:rsidRPr="00C217EF">
              <w:t>die äußere Form von Texten mithilfe der Begriffe Überschrift, Zeilen, Abschnitt, Kapitel beschre</w:t>
            </w:r>
            <w:r w:rsidRPr="00C217EF">
              <w:t>i</w:t>
            </w:r>
            <w:r w:rsidRPr="00C217EF">
              <w:t>ben</w:t>
            </w:r>
          </w:p>
          <w:p w:rsidR="009C604C" w:rsidRPr="00C217EF" w:rsidRDefault="009C604C" w:rsidP="009C604C">
            <w:pPr>
              <w:pStyle w:val="BCTabelleText"/>
            </w:pPr>
          </w:p>
          <w:p w:rsidR="009C604C" w:rsidRPr="00C217EF" w:rsidRDefault="009C604C" w:rsidP="009C604C">
            <w:pPr>
              <w:pStyle w:val="BCTabelleText"/>
            </w:pPr>
            <w:r>
              <w:t xml:space="preserve">(3) </w:t>
            </w:r>
            <w:r w:rsidRPr="00C217EF">
              <w:t xml:space="preserve">bei Verständnisschwierigkeiten Verstehenshilfen anwenden </w:t>
            </w:r>
          </w:p>
          <w:p w:rsidR="009C604C" w:rsidRPr="00C217EF" w:rsidRDefault="009C604C" w:rsidP="009C604C">
            <w:pPr>
              <w:pStyle w:val="BCTabelleText"/>
            </w:pPr>
          </w:p>
          <w:p w:rsidR="009C604C" w:rsidRPr="00C217EF" w:rsidRDefault="009C604C" w:rsidP="009C604C">
            <w:pPr>
              <w:pStyle w:val="BCTabelleText"/>
            </w:pPr>
            <w:r>
              <w:lastRenderedPageBreak/>
              <w:t xml:space="preserve">(4) </w:t>
            </w:r>
            <w:r w:rsidRPr="00C217EF">
              <w:t>Verfahren zur ersten Orienti</w:t>
            </w:r>
            <w:r w:rsidRPr="00C217EF">
              <w:t>e</w:t>
            </w:r>
            <w:r w:rsidRPr="00C217EF">
              <w:t>rung in Texten nutzen</w:t>
            </w:r>
          </w:p>
          <w:p w:rsidR="009C604C" w:rsidRPr="00C217EF" w:rsidRDefault="009C604C" w:rsidP="009C604C">
            <w:pPr>
              <w:pStyle w:val="BCTabelleText"/>
            </w:pPr>
          </w:p>
          <w:p w:rsidR="009C604C" w:rsidRPr="00C217EF" w:rsidRDefault="009C604C" w:rsidP="009C604C">
            <w:pPr>
              <w:pStyle w:val="BCTabelleText"/>
            </w:pPr>
            <w:r>
              <w:t xml:space="preserve">(5) </w:t>
            </w:r>
            <w:r w:rsidRPr="00C217EF">
              <w:t xml:space="preserve">erste Lesestrategien anwenden </w:t>
            </w:r>
          </w:p>
          <w:p w:rsidR="00B04838" w:rsidRPr="00C217EF" w:rsidRDefault="00B04838" w:rsidP="00054410">
            <w:pPr>
              <w:pStyle w:val="BCTabelleText"/>
            </w:pPr>
          </w:p>
        </w:tc>
        <w:tc>
          <w:tcPr>
            <w:tcW w:w="1196" w:type="pct"/>
            <w:tcBorders>
              <w:bottom w:val="nil"/>
            </w:tcBorders>
          </w:tcPr>
          <w:p w:rsidR="005D48E0" w:rsidRDefault="005D48E0" w:rsidP="009C604C">
            <w:pPr>
              <w:pStyle w:val="BCTabelleText"/>
            </w:pPr>
          </w:p>
          <w:p w:rsidR="005D48E0" w:rsidRDefault="005D48E0" w:rsidP="009C604C">
            <w:pPr>
              <w:pStyle w:val="BCTabelleText"/>
            </w:pPr>
          </w:p>
          <w:p w:rsidR="005D48E0" w:rsidRDefault="005D48E0" w:rsidP="009C604C">
            <w:pPr>
              <w:pStyle w:val="BCTabelleText"/>
            </w:pPr>
          </w:p>
          <w:p w:rsidR="009C604C" w:rsidRPr="00C217EF" w:rsidRDefault="009C604C" w:rsidP="009C604C">
            <w:pPr>
              <w:pStyle w:val="BCTabelleText"/>
            </w:pPr>
            <w:r w:rsidRPr="00C217EF">
              <w:t>Texte lesefreundlich aufbereiten</w:t>
            </w:r>
          </w:p>
          <w:p w:rsidR="009C604C" w:rsidRPr="00C217EF" w:rsidRDefault="009C604C" w:rsidP="009C604C">
            <w:pPr>
              <w:pStyle w:val="BCTabelleText"/>
            </w:pPr>
            <w:r w:rsidRPr="00C217EF">
              <w:t xml:space="preserve">Erste Texterschließungsmethoden anbieten </w:t>
            </w:r>
          </w:p>
          <w:p w:rsidR="00B04838" w:rsidRPr="00C217EF" w:rsidRDefault="00B04838" w:rsidP="00054410">
            <w:pPr>
              <w:pStyle w:val="BCTabelleText"/>
            </w:pPr>
          </w:p>
        </w:tc>
        <w:tc>
          <w:tcPr>
            <w:tcW w:w="1279" w:type="pct"/>
            <w:tcBorders>
              <w:bottom w:val="nil"/>
            </w:tcBorders>
          </w:tcPr>
          <w:p w:rsidR="009E7FF0" w:rsidRPr="00C217EF" w:rsidRDefault="009E7FF0" w:rsidP="009E7FF0">
            <w:pPr>
              <w:pStyle w:val="BCTabelleText"/>
            </w:pPr>
            <w:r w:rsidRPr="00C217EF">
              <w:t>Schriftgröße, Zeilennummerierung, Zeilenabstand, Schriftarten, farbig Ma</w:t>
            </w:r>
            <w:r w:rsidRPr="00C217EF">
              <w:t>r</w:t>
            </w:r>
            <w:r w:rsidRPr="00C217EF">
              <w:t>kiertes,…</w:t>
            </w:r>
          </w:p>
          <w:p w:rsidR="009E7FF0" w:rsidRPr="00C217EF" w:rsidRDefault="009E7FF0" w:rsidP="009E7FF0">
            <w:pPr>
              <w:pStyle w:val="BCTabelleText"/>
            </w:pPr>
            <w:r w:rsidRPr="00C217EF">
              <w:t>Unbekannte Wörter klären</w:t>
            </w:r>
          </w:p>
          <w:p w:rsidR="009E7FF0" w:rsidRPr="00C217EF" w:rsidRDefault="009E7FF0" w:rsidP="009E7FF0">
            <w:pPr>
              <w:pStyle w:val="BCTabelleText"/>
            </w:pPr>
            <w:r w:rsidRPr="00C217EF">
              <w:t>Auf W-Fragen Antworten finden</w:t>
            </w:r>
          </w:p>
          <w:p w:rsidR="009E7FF0" w:rsidRPr="00C217EF" w:rsidRDefault="009E7FF0" w:rsidP="009E7FF0">
            <w:pPr>
              <w:pStyle w:val="BCTabelleText"/>
            </w:pPr>
            <w:r w:rsidRPr="00C217EF">
              <w:t>Schlüsselwörter finden</w:t>
            </w:r>
          </w:p>
          <w:p w:rsidR="009E7FF0" w:rsidRPr="00C217EF" w:rsidRDefault="009E7FF0" w:rsidP="009E7FF0">
            <w:pPr>
              <w:pStyle w:val="BCTabelleText"/>
            </w:pPr>
          </w:p>
          <w:p w:rsidR="009E7FF0" w:rsidRPr="00C217EF" w:rsidRDefault="009E7FF0" w:rsidP="009E7FF0">
            <w:pPr>
              <w:pStyle w:val="BCTabelleText"/>
            </w:pPr>
            <w:r w:rsidRPr="00C217EF">
              <w:t>Lesebegleithefte</w:t>
            </w:r>
          </w:p>
          <w:p w:rsidR="009E7FF0" w:rsidRDefault="009E7FF0" w:rsidP="009E7FF0">
            <w:pPr>
              <w:pStyle w:val="BCTabelleText"/>
            </w:pPr>
            <w:r w:rsidRPr="00C217EF">
              <w:t>Leserolle, Leporello, Lapbook</w:t>
            </w:r>
          </w:p>
          <w:p w:rsidR="009E7FF0" w:rsidRDefault="009E7FF0" w:rsidP="009E7FF0">
            <w:pPr>
              <w:pStyle w:val="BCTabelleText"/>
            </w:pPr>
          </w:p>
          <w:p w:rsidR="009E7FF0" w:rsidRPr="00C217EF" w:rsidRDefault="009E7FF0" w:rsidP="009E7FF0">
            <w:pPr>
              <w:pStyle w:val="BCTabelleText"/>
            </w:pPr>
            <w:r w:rsidRPr="0076488A">
              <w:rPr>
                <w:shd w:val="clear" w:color="auto" w:fill="A3D7B7"/>
              </w:rPr>
              <w:t>L MB, PG</w:t>
            </w:r>
          </w:p>
          <w:p w:rsidR="00B04838" w:rsidRDefault="00B04838" w:rsidP="00054410">
            <w:pPr>
              <w:pStyle w:val="BCTabelleText"/>
            </w:pPr>
          </w:p>
        </w:tc>
      </w:tr>
      <w:tr w:rsidR="00D208EC" w:rsidRPr="00C217EF" w:rsidTr="00577AA3">
        <w:trPr>
          <w:trHeight w:val="1118"/>
        </w:trPr>
        <w:tc>
          <w:tcPr>
            <w:tcW w:w="1374" w:type="pct"/>
            <w:gridSpan w:val="2"/>
            <w:tcBorders>
              <w:top w:val="nil"/>
            </w:tcBorders>
          </w:tcPr>
          <w:p w:rsidR="00D208EC" w:rsidRPr="00B56061" w:rsidRDefault="00D208EC" w:rsidP="00D208EC">
            <w:pPr>
              <w:pStyle w:val="BCTabelleTextBlau"/>
              <w:rPr>
                <w:b/>
                <w:color w:val="FF0000"/>
              </w:rPr>
            </w:pPr>
            <w:r w:rsidRPr="00B56061">
              <w:rPr>
                <w:b/>
                <w:color w:val="FF0000"/>
              </w:rPr>
              <w:lastRenderedPageBreak/>
              <w:t>2.1. Sprechen und Zuhören</w:t>
            </w:r>
          </w:p>
          <w:p w:rsidR="00D208EC" w:rsidRPr="002123EE" w:rsidRDefault="00D208EC" w:rsidP="00D208EC">
            <w:pPr>
              <w:pStyle w:val="BCTabelleTextBlau"/>
              <w:rPr>
                <w:color w:val="FF0000"/>
              </w:rPr>
            </w:pPr>
            <w:r>
              <w:rPr>
                <w:color w:val="FF0000"/>
              </w:rPr>
              <w:t xml:space="preserve">6. </w:t>
            </w:r>
            <w:r w:rsidRPr="002123EE">
              <w:rPr>
                <w:color w:val="FF0000"/>
              </w:rPr>
              <w:t>Sprache bewusst einsetzen und refle</w:t>
            </w:r>
            <w:r w:rsidRPr="002123EE">
              <w:rPr>
                <w:color w:val="FF0000"/>
              </w:rPr>
              <w:t>k</w:t>
            </w:r>
            <w:r w:rsidRPr="002123EE">
              <w:rPr>
                <w:color w:val="FF0000"/>
              </w:rPr>
              <w:t>tieren</w:t>
            </w:r>
          </w:p>
          <w:p w:rsidR="00D208EC" w:rsidRPr="002123EE" w:rsidRDefault="00D208EC" w:rsidP="00D208EC">
            <w:pPr>
              <w:pStyle w:val="BCTabelleTextBlau"/>
              <w:rPr>
                <w:color w:val="FF0000"/>
              </w:rPr>
            </w:pPr>
          </w:p>
          <w:p w:rsidR="00D208EC" w:rsidRPr="002123EE" w:rsidRDefault="00D208EC" w:rsidP="00D208EC">
            <w:pPr>
              <w:pStyle w:val="BCTabelleTextBlau"/>
              <w:rPr>
                <w:color w:val="FF0000"/>
              </w:rPr>
            </w:pPr>
            <w:r>
              <w:rPr>
                <w:color w:val="FF0000"/>
              </w:rPr>
              <w:t>11. sich in eine Rolle hineinver</w:t>
            </w:r>
            <w:r w:rsidRPr="002123EE">
              <w:rPr>
                <w:color w:val="FF0000"/>
              </w:rPr>
              <w:t>setzen und sie gestalten</w:t>
            </w:r>
          </w:p>
          <w:p w:rsidR="00D208EC" w:rsidRPr="002123EE" w:rsidRDefault="00D208EC" w:rsidP="00D208EC">
            <w:pPr>
              <w:pStyle w:val="BCTabelleTextBlau"/>
              <w:rPr>
                <w:color w:val="FF0000"/>
              </w:rPr>
            </w:pPr>
          </w:p>
          <w:p w:rsidR="00D208EC" w:rsidRPr="002123EE" w:rsidRDefault="00D208EC" w:rsidP="00D208EC">
            <w:pPr>
              <w:pStyle w:val="BCTabelleTextBlau"/>
              <w:rPr>
                <w:color w:val="FF0000"/>
              </w:rPr>
            </w:pPr>
            <w:r>
              <w:rPr>
                <w:color w:val="FF0000"/>
              </w:rPr>
              <w:t xml:space="preserve">10. </w:t>
            </w:r>
            <w:r w:rsidRPr="002123EE">
              <w:rPr>
                <w:color w:val="FF0000"/>
              </w:rPr>
              <w:t>Fachbegriffe nutzen (siehe Anhang)</w:t>
            </w:r>
          </w:p>
          <w:p w:rsidR="00D208EC" w:rsidRPr="00B56061" w:rsidRDefault="00D208EC" w:rsidP="0050656D">
            <w:pPr>
              <w:pStyle w:val="BCTabelleTextBlau"/>
              <w:rPr>
                <w:b/>
                <w:color w:val="FF0000"/>
              </w:rPr>
            </w:pPr>
          </w:p>
        </w:tc>
        <w:tc>
          <w:tcPr>
            <w:tcW w:w="1151" w:type="pct"/>
            <w:tcBorders>
              <w:top w:val="nil"/>
            </w:tcBorders>
          </w:tcPr>
          <w:p w:rsidR="00321DB0" w:rsidRPr="00CF17F4" w:rsidRDefault="00321DB0" w:rsidP="00321DB0">
            <w:pPr>
              <w:pStyle w:val="BCTabelleText"/>
              <w:rPr>
                <w:b/>
              </w:rPr>
            </w:pPr>
            <w:r w:rsidRPr="00CF17F4">
              <w:rPr>
                <w:b/>
              </w:rPr>
              <w:t>3.1.2.2</w:t>
            </w:r>
            <w:r w:rsidR="00410B1D">
              <w:rPr>
                <w:b/>
              </w:rPr>
              <w:t xml:space="preserve"> Unterschiede von g</w:t>
            </w:r>
            <w:r w:rsidR="00410B1D">
              <w:rPr>
                <w:b/>
              </w:rPr>
              <w:t>e</w:t>
            </w:r>
            <w:r w:rsidR="00410B1D">
              <w:rPr>
                <w:b/>
              </w:rPr>
              <w:t>sprochener und geschriebener Sprache kennen</w:t>
            </w:r>
          </w:p>
          <w:p w:rsidR="00321DB0" w:rsidRPr="00C217EF" w:rsidRDefault="00321DB0" w:rsidP="00321DB0">
            <w:pPr>
              <w:pStyle w:val="BCTabelleText"/>
            </w:pPr>
            <w:r>
              <w:t xml:space="preserve">(1) </w:t>
            </w:r>
            <w:r w:rsidRPr="00C217EF">
              <w:t>Zeiten und Wortformen in g</w:t>
            </w:r>
            <w:r w:rsidRPr="00C217EF">
              <w:t>e</w:t>
            </w:r>
            <w:r w:rsidRPr="00C217EF">
              <w:t>sprochener und geschriebener Sprache unterscheiden</w:t>
            </w:r>
          </w:p>
          <w:p w:rsidR="00321DB0" w:rsidRPr="00C217EF" w:rsidRDefault="00321DB0" w:rsidP="00321DB0">
            <w:pPr>
              <w:pStyle w:val="BCTabelleText"/>
            </w:pPr>
            <w:r>
              <w:t xml:space="preserve">(2) </w:t>
            </w:r>
            <w:r w:rsidRPr="00C217EF">
              <w:t>unterschiedliche Satzstrukturen in gesprochener und geschrieb</w:t>
            </w:r>
            <w:r w:rsidRPr="00C217EF">
              <w:t>e</w:t>
            </w:r>
            <w:r w:rsidRPr="00C217EF">
              <w:t>ner Sprache erkennen</w:t>
            </w:r>
          </w:p>
          <w:p w:rsidR="00321DB0" w:rsidRDefault="00321DB0" w:rsidP="00321DB0">
            <w:pPr>
              <w:pStyle w:val="BCTabelleText"/>
              <w:rPr>
                <w:b/>
              </w:rPr>
            </w:pPr>
          </w:p>
          <w:p w:rsidR="00410B1D" w:rsidRPr="00CF17F4" w:rsidRDefault="00321DB0" w:rsidP="00410B1D">
            <w:pPr>
              <w:pStyle w:val="BCTabelleText"/>
              <w:rPr>
                <w:b/>
              </w:rPr>
            </w:pPr>
            <w:r w:rsidRPr="00CF17F4">
              <w:rPr>
                <w:b/>
              </w:rPr>
              <w:t>3.1.2.3</w:t>
            </w:r>
            <w:r w:rsidR="00410B1D">
              <w:rPr>
                <w:b/>
              </w:rPr>
              <w:t xml:space="preserve"> Sprache als Mittel zur Kommunikation und Information kennen</w:t>
            </w:r>
          </w:p>
          <w:p w:rsidR="00321DB0" w:rsidRPr="00C217EF" w:rsidRDefault="00321DB0" w:rsidP="00321DB0">
            <w:pPr>
              <w:pStyle w:val="BCTabelleText"/>
            </w:pPr>
            <w:r>
              <w:t xml:space="preserve">(4) </w:t>
            </w:r>
            <w:r w:rsidRPr="00C217EF">
              <w:t xml:space="preserve">die Bedeutung von Intonation, Klangfarbe, Tonhöhe, Mimik und Gestik bei gesprochener Sprache wahrnehmen </w:t>
            </w:r>
          </w:p>
          <w:p w:rsidR="00D208EC" w:rsidRPr="00CF17F4" w:rsidRDefault="00D208EC" w:rsidP="00054410">
            <w:pPr>
              <w:pStyle w:val="BCTabelleText"/>
              <w:rPr>
                <w:b/>
              </w:rPr>
            </w:pPr>
          </w:p>
        </w:tc>
        <w:tc>
          <w:tcPr>
            <w:tcW w:w="1196" w:type="pct"/>
            <w:tcBorders>
              <w:top w:val="nil"/>
            </w:tcBorders>
          </w:tcPr>
          <w:p w:rsidR="005D48E0" w:rsidRDefault="005D48E0" w:rsidP="00321DB0">
            <w:pPr>
              <w:pStyle w:val="BCTabelleText"/>
            </w:pPr>
          </w:p>
          <w:p w:rsidR="005D48E0" w:rsidRDefault="005D48E0" w:rsidP="00321DB0">
            <w:pPr>
              <w:pStyle w:val="BCTabelleText"/>
            </w:pPr>
          </w:p>
          <w:p w:rsidR="005D48E0" w:rsidRDefault="005D48E0" w:rsidP="00321DB0">
            <w:pPr>
              <w:pStyle w:val="BCTabelleText"/>
            </w:pPr>
          </w:p>
          <w:p w:rsidR="00D208EC" w:rsidRPr="00C217EF" w:rsidRDefault="00321DB0" w:rsidP="00321DB0">
            <w:pPr>
              <w:pStyle w:val="BCTabelleText"/>
            </w:pPr>
            <w:r w:rsidRPr="00C217EF">
              <w:t>Gespräch</w:t>
            </w:r>
            <w:r w:rsidR="00A029C7">
              <w:t>e</w:t>
            </w:r>
            <w:r w:rsidRPr="00C217EF">
              <w:t xml:space="preserve"> über Gelesenes</w:t>
            </w:r>
          </w:p>
        </w:tc>
        <w:tc>
          <w:tcPr>
            <w:tcW w:w="1279" w:type="pct"/>
            <w:tcBorders>
              <w:top w:val="nil"/>
            </w:tcBorders>
          </w:tcPr>
          <w:p w:rsidR="00D208EC" w:rsidRPr="00C217EF" w:rsidRDefault="00D208EC" w:rsidP="00054410">
            <w:pPr>
              <w:pStyle w:val="BCTabelleText"/>
            </w:pPr>
          </w:p>
        </w:tc>
      </w:tr>
      <w:tr w:rsidR="00321DB0" w:rsidRPr="00C217EF" w:rsidTr="00577AA3">
        <w:trPr>
          <w:trHeight w:val="1118"/>
        </w:trPr>
        <w:tc>
          <w:tcPr>
            <w:tcW w:w="1374" w:type="pct"/>
            <w:gridSpan w:val="2"/>
          </w:tcPr>
          <w:p w:rsidR="00321DB0" w:rsidRPr="00B56061" w:rsidRDefault="00321DB0" w:rsidP="00321DB0">
            <w:pPr>
              <w:pStyle w:val="BCTabelleTextGrn"/>
              <w:rPr>
                <w:b/>
              </w:rPr>
            </w:pPr>
            <w:r w:rsidRPr="00B56061">
              <w:rPr>
                <w:b/>
              </w:rPr>
              <w:t>2.2. Schreiben</w:t>
            </w:r>
          </w:p>
          <w:p w:rsidR="00321DB0" w:rsidRDefault="00321DB0" w:rsidP="00321DB0">
            <w:pPr>
              <w:pStyle w:val="BCTabelleTextGrn"/>
            </w:pPr>
            <w:r>
              <w:t xml:space="preserve">12. </w:t>
            </w:r>
            <w:r w:rsidRPr="00C217EF">
              <w:t>Arbeitstechniken nutzen</w:t>
            </w:r>
          </w:p>
          <w:p w:rsidR="00321DB0" w:rsidRPr="00B56061" w:rsidRDefault="00321DB0" w:rsidP="0050656D">
            <w:pPr>
              <w:pStyle w:val="BCTabelleTextGrn"/>
              <w:rPr>
                <w:b/>
              </w:rPr>
            </w:pPr>
          </w:p>
        </w:tc>
        <w:tc>
          <w:tcPr>
            <w:tcW w:w="1151" w:type="pct"/>
          </w:tcPr>
          <w:p w:rsidR="007C48B6" w:rsidRPr="00CF17F4" w:rsidRDefault="007C48B6" w:rsidP="007C48B6">
            <w:pPr>
              <w:pStyle w:val="BCTabelleText"/>
              <w:rPr>
                <w:b/>
              </w:rPr>
            </w:pPr>
            <w:r w:rsidRPr="00CF17F4">
              <w:rPr>
                <w:b/>
              </w:rPr>
              <w:t>3.1.2.4</w:t>
            </w:r>
            <w:r w:rsidR="00410B1D">
              <w:rPr>
                <w:b/>
              </w:rPr>
              <w:t xml:space="preserve"> Grundlegende sprachl</w:t>
            </w:r>
            <w:r w:rsidR="00410B1D">
              <w:rPr>
                <w:b/>
              </w:rPr>
              <w:t>i</w:t>
            </w:r>
            <w:r w:rsidR="00410B1D">
              <w:rPr>
                <w:b/>
              </w:rPr>
              <w:t>che Strukturen und Begriffe wahrnehmen</w:t>
            </w:r>
          </w:p>
          <w:p w:rsidR="007C48B6" w:rsidRPr="00C217EF" w:rsidRDefault="007C48B6" w:rsidP="007C48B6">
            <w:pPr>
              <w:pStyle w:val="BCTabelleText"/>
            </w:pPr>
            <w:r>
              <w:lastRenderedPageBreak/>
              <w:t xml:space="preserve">(9) </w:t>
            </w:r>
            <w:r w:rsidRPr="00C217EF">
              <w:t>Satzarten erkennen und unte</w:t>
            </w:r>
            <w:r w:rsidRPr="00C217EF">
              <w:t>r</w:t>
            </w:r>
            <w:r w:rsidRPr="00C217EF">
              <w:t xml:space="preserve">scheiden </w:t>
            </w:r>
          </w:p>
          <w:p w:rsidR="007C48B6" w:rsidRPr="00C217EF" w:rsidRDefault="007C48B6" w:rsidP="007C48B6">
            <w:pPr>
              <w:pStyle w:val="BCTabelleText"/>
            </w:pPr>
            <w:r>
              <w:t xml:space="preserve">(10) </w:t>
            </w:r>
            <w:r w:rsidRPr="00C217EF">
              <w:t>Zeichensetzung beachten: Punkt, Fragezeichen, Ausrufeze</w:t>
            </w:r>
            <w:r w:rsidRPr="00C217EF">
              <w:t>i</w:t>
            </w:r>
            <w:r w:rsidRPr="00C217EF">
              <w:t>chen</w:t>
            </w:r>
          </w:p>
          <w:p w:rsidR="00321DB0" w:rsidRPr="00CF17F4" w:rsidRDefault="00321DB0" w:rsidP="00054410">
            <w:pPr>
              <w:pStyle w:val="BCTabelleText"/>
              <w:rPr>
                <w:b/>
              </w:rPr>
            </w:pPr>
          </w:p>
        </w:tc>
        <w:tc>
          <w:tcPr>
            <w:tcW w:w="1196" w:type="pct"/>
          </w:tcPr>
          <w:p w:rsidR="007C48B6" w:rsidRPr="00C217EF" w:rsidRDefault="007C48B6" w:rsidP="007C48B6">
            <w:pPr>
              <w:pStyle w:val="BCTabelleText"/>
            </w:pPr>
            <w:r w:rsidRPr="00C217EF">
              <w:lastRenderedPageBreak/>
              <w:t>Beim Erzählen und Texte verfassen Unterschiede entdecken</w:t>
            </w:r>
          </w:p>
          <w:p w:rsidR="00321DB0" w:rsidRPr="00C217EF" w:rsidRDefault="00321DB0" w:rsidP="00054410">
            <w:pPr>
              <w:pStyle w:val="BCTabelleText"/>
            </w:pPr>
          </w:p>
        </w:tc>
        <w:tc>
          <w:tcPr>
            <w:tcW w:w="1279" w:type="pct"/>
          </w:tcPr>
          <w:p w:rsidR="00321DB0" w:rsidRPr="00C217EF" w:rsidRDefault="00321DB0" w:rsidP="00321DB0">
            <w:pPr>
              <w:pStyle w:val="BCTabelleText"/>
            </w:pPr>
            <w:r w:rsidRPr="00C217EF">
              <w:t>Eigene Erlebnisse verschriftlichen</w:t>
            </w:r>
          </w:p>
          <w:p w:rsidR="007C48B6" w:rsidRPr="00C217EF" w:rsidRDefault="007C48B6" w:rsidP="007C48B6">
            <w:pPr>
              <w:pStyle w:val="BCTabelleText"/>
            </w:pPr>
          </w:p>
          <w:p w:rsidR="007C48B6" w:rsidRPr="00C217EF" w:rsidRDefault="007C48B6" w:rsidP="007C48B6">
            <w:pPr>
              <w:pStyle w:val="BCTabelleText"/>
            </w:pPr>
            <w:r w:rsidRPr="0076488A">
              <w:rPr>
                <w:shd w:val="clear" w:color="auto" w:fill="A3D7B7"/>
              </w:rPr>
              <w:t>L BTV, PG</w:t>
            </w:r>
          </w:p>
          <w:p w:rsidR="00321DB0" w:rsidRPr="00C217EF" w:rsidRDefault="00321DB0" w:rsidP="00054410">
            <w:pPr>
              <w:pStyle w:val="BCTabelleText"/>
            </w:pPr>
          </w:p>
        </w:tc>
      </w:tr>
      <w:tr w:rsidR="007C48B6" w:rsidRPr="00C217EF" w:rsidTr="00577AA3">
        <w:trPr>
          <w:trHeight w:val="1118"/>
        </w:trPr>
        <w:tc>
          <w:tcPr>
            <w:tcW w:w="1374" w:type="pct"/>
            <w:gridSpan w:val="2"/>
          </w:tcPr>
          <w:p w:rsidR="003B5B9C" w:rsidRPr="00B56061" w:rsidRDefault="003B5B9C" w:rsidP="003B5B9C">
            <w:pPr>
              <w:pStyle w:val="BCTabelleTextRot"/>
              <w:rPr>
                <w:b/>
                <w:color w:val="0070C0"/>
              </w:rPr>
            </w:pPr>
            <w:r w:rsidRPr="00B56061">
              <w:rPr>
                <w:b/>
                <w:color w:val="0070C0"/>
              </w:rPr>
              <w:lastRenderedPageBreak/>
              <w:t>2.3. Lesen</w:t>
            </w:r>
          </w:p>
          <w:p w:rsidR="003B5B9C" w:rsidRPr="002123EE" w:rsidRDefault="003B5B9C" w:rsidP="003B5B9C">
            <w:pPr>
              <w:pStyle w:val="BCTabelleTextRot"/>
              <w:rPr>
                <w:color w:val="0070C0"/>
              </w:rPr>
            </w:pPr>
            <w:r>
              <w:rPr>
                <w:color w:val="0070C0"/>
              </w:rPr>
              <w:t xml:space="preserve">7. </w:t>
            </w:r>
            <w:r w:rsidRPr="002123EE">
              <w:rPr>
                <w:color w:val="0070C0"/>
              </w:rPr>
              <w:t>sich in einer Bücherei orientieren</w:t>
            </w:r>
          </w:p>
          <w:p w:rsidR="003B5B9C" w:rsidRPr="002123EE" w:rsidRDefault="003B5B9C" w:rsidP="003B5B9C">
            <w:pPr>
              <w:pStyle w:val="BCTabelleTextRot"/>
              <w:tabs>
                <w:tab w:val="left" w:pos="1005"/>
              </w:tabs>
              <w:rPr>
                <w:color w:val="0070C0"/>
              </w:rPr>
            </w:pPr>
            <w:r w:rsidRPr="002123EE">
              <w:rPr>
                <w:color w:val="0070C0"/>
              </w:rPr>
              <w:tab/>
            </w:r>
          </w:p>
          <w:p w:rsidR="003B5B9C" w:rsidRPr="002123EE" w:rsidRDefault="003B5B9C" w:rsidP="003B5B9C">
            <w:pPr>
              <w:pStyle w:val="BCTabelleTextRot"/>
              <w:rPr>
                <w:color w:val="0070C0"/>
              </w:rPr>
            </w:pPr>
            <w:r>
              <w:rPr>
                <w:color w:val="0070C0"/>
              </w:rPr>
              <w:t xml:space="preserve">8. </w:t>
            </w:r>
            <w:r w:rsidRPr="002123EE">
              <w:rPr>
                <w:color w:val="0070C0"/>
              </w:rPr>
              <w:t>Texte begründet auswählen</w:t>
            </w:r>
          </w:p>
          <w:p w:rsidR="003B5B9C" w:rsidRPr="002123EE" w:rsidRDefault="003B5B9C" w:rsidP="003B5B9C">
            <w:pPr>
              <w:pStyle w:val="BCTabelleTextRot"/>
              <w:rPr>
                <w:color w:val="0070C0"/>
              </w:rPr>
            </w:pPr>
          </w:p>
          <w:p w:rsidR="003B5B9C" w:rsidRPr="002123EE" w:rsidRDefault="003B5B9C" w:rsidP="003B5B9C">
            <w:pPr>
              <w:pStyle w:val="BCTabelleTextRot"/>
              <w:rPr>
                <w:color w:val="0070C0"/>
              </w:rPr>
            </w:pPr>
            <w:r>
              <w:rPr>
                <w:color w:val="0070C0"/>
              </w:rPr>
              <w:t xml:space="preserve">15. </w:t>
            </w:r>
            <w:r w:rsidRPr="002123EE">
              <w:rPr>
                <w:color w:val="0070C0"/>
              </w:rPr>
              <w:t>verschiedene Medien für Präsentati</w:t>
            </w:r>
            <w:r w:rsidRPr="002123EE">
              <w:rPr>
                <w:color w:val="0070C0"/>
              </w:rPr>
              <w:t>o</w:t>
            </w:r>
            <w:r w:rsidRPr="002123EE">
              <w:rPr>
                <w:color w:val="0070C0"/>
              </w:rPr>
              <w:t>nen nutzen</w:t>
            </w:r>
          </w:p>
          <w:p w:rsidR="003B5B9C" w:rsidRPr="002123EE" w:rsidRDefault="003B5B9C" w:rsidP="003B5B9C">
            <w:pPr>
              <w:pStyle w:val="BCTabelleTextRot"/>
              <w:rPr>
                <w:color w:val="0070C0"/>
              </w:rPr>
            </w:pPr>
          </w:p>
          <w:p w:rsidR="003B5B9C" w:rsidRPr="002123EE" w:rsidRDefault="003B5B9C" w:rsidP="003B5B9C">
            <w:pPr>
              <w:pStyle w:val="BCTabelleTextRot"/>
              <w:rPr>
                <w:color w:val="0070C0"/>
              </w:rPr>
            </w:pPr>
            <w:r>
              <w:rPr>
                <w:color w:val="0070C0"/>
              </w:rPr>
              <w:t xml:space="preserve">13. </w:t>
            </w:r>
            <w:r w:rsidRPr="002123EE">
              <w:rPr>
                <w:color w:val="0070C0"/>
              </w:rPr>
              <w:t>verschiedene Medien und Methoden zur Texterschließung zielorientiert nutzen</w:t>
            </w:r>
          </w:p>
          <w:p w:rsidR="003B5B9C" w:rsidRPr="002123EE" w:rsidRDefault="003B5B9C" w:rsidP="003B5B9C">
            <w:pPr>
              <w:pStyle w:val="BCTabelleTextRot"/>
              <w:rPr>
                <w:color w:val="0070C0"/>
              </w:rPr>
            </w:pPr>
          </w:p>
          <w:p w:rsidR="003B5B9C" w:rsidRPr="002123EE" w:rsidRDefault="003B5B9C" w:rsidP="003B5B9C">
            <w:pPr>
              <w:pStyle w:val="BCTabelleTextRot"/>
              <w:rPr>
                <w:color w:val="0070C0"/>
              </w:rPr>
            </w:pPr>
            <w:r>
              <w:rPr>
                <w:color w:val="0070C0"/>
              </w:rPr>
              <w:t xml:space="preserve">6. </w:t>
            </w:r>
            <w:r w:rsidRPr="002123EE">
              <w:rPr>
                <w:color w:val="0070C0"/>
              </w:rPr>
              <w:t>Texte vorbereiten und der Situation entsprechend vortragen</w:t>
            </w:r>
          </w:p>
          <w:p w:rsidR="003B5B9C" w:rsidRPr="002123EE" w:rsidRDefault="003B5B9C" w:rsidP="003B5B9C">
            <w:pPr>
              <w:pStyle w:val="BCTabelleTextRot"/>
              <w:rPr>
                <w:color w:val="0070C0"/>
              </w:rPr>
            </w:pPr>
            <w:r>
              <w:rPr>
                <w:color w:val="0070C0"/>
              </w:rPr>
              <w:t xml:space="preserve">3. </w:t>
            </w:r>
            <w:r w:rsidRPr="002123EE">
              <w:rPr>
                <w:color w:val="0070C0"/>
              </w:rPr>
              <w:t>selbstgewählte Texte zum Vorlesen vorbereiten und sinngestaltend vorlesen</w:t>
            </w:r>
          </w:p>
          <w:p w:rsidR="007C48B6" w:rsidRPr="00B56061" w:rsidRDefault="007C48B6" w:rsidP="0050656D">
            <w:pPr>
              <w:pStyle w:val="BCTabelleTextRot"/>
              <w:rPr>
                <w:b/>
                <w:color w:val="0070C0"/>
              </w:rPr>
            </w:pPr>
          </w:p>
        </w:tc>
        <w:tc>
          <w:tcPr>
            <w:tcW w:w="1151" w:type="pct"/>
          </w:tcPr>
          <w:p w:rsidR="003B5B9C" w:rsidRPr="00CF17F4" w:rsidRDefault="003B5B9C" w:rsidP="003B5B9C">
            <w:pPr>
              <w:pStyle w:val="BCTabelleText"/>
              <w:rPr>
                <w:b/>
              </w:rPr>
            </w:pPr>
            <w:r>
              <w:rPr>
                <w:b/>
              </w:rPr>
              <w:t>3</w:t>
            </w:r>
            <w:r w:rsidRPr="00CF17F4">
              <w:rPr>
                <w:b/>
              </w:rPr>
              <w:t>.1.1.8</w:t>
            </w:r>
            <w:r w:rsidR="00410B1D">
              <w:rPr>
                <w:b/>
              </w:rPr>
              <w:t xml:space="preserve"> Präsentieren</w:t>
            </w:r>
          </w:p>
          <w:p w:rsidR="003B5B9C" w:rsidRDefault="003B5B9C" w:rsidP="003B5B9C">
            <w:pPr>
              <w:pStyle w:val="BCTabelleText"/>
            </w:pPr>
            <w:r>
              <w:t xml:space="preserve">(2) </w:t>
            </w:r>
            <w:r w:rsidRPr="00C217EF">
              <w:t>Kinderbücher selbst auswählen und vorstellen</w:t>
            </w:r>
          </w:p>
          <w:p w:rsidR="003B5B9C" w:rsidRDefault="003B5B9C" w:rsidP="003B5B9C">
            <w:pPr>
              <w:pStyle w:val="BCTabelleText"/>
              <w:rPr>
                <w:b/>
              </w:rPr>
            </w:pPr>
          </w:p>
          <w:p w:rsidR="003B5B9C" w:rsidRPr="00CF17F4" w:rsidRDefault="003B5B9C" w:rsidP="003B5B9C">
            <w:pPr>
              <w:pStyle w:val="BCTabelleText"/>
              <w:rPr>
                <w:b/>
              </w:rPr>
            </w:pPr>
            <w:r w:rsidRPr="00CF17F4">
              <w:rPr>
                <w:b/>
              </w:rPr>
              <w:t xml:space="preserve">3.1.1.6 </w:t>
            </w:r>
            <w:r w:rsidR="00410B1D">
              <w:rPr>
                <w:b/>
              </w:rPr>
              <w:t>Leseverstehen entw</w:t>
            </w:r>
            <w:r w:rsidR="00410B1D">
              <w:rPr>
                <w:b/>
              </w:rPr>
              <w:t>i</w:t>
            </w:r>
            <w:r w:rsidR="00410B1D">
              <w:rPr>
                <w:b/>
              </w:rPr>
              <w:t>ckeln</w:t>
            </w:r>
          </w:p>
          <w:p w:rsidR="003B5B9C" w:rsidRDefault="003B5B9C" w:rsidP="003B5B9C">
            <w:pPr>
              <w:pStyle w:val="BCTabelleText"/>
            </w:pPr>
            <w:r>
              <w:t xml:space="preserve">(4) </w:t>
            </w:r>
            <w:r w:rsidRPr="00C217EF">
              <w:t>zu selbstgewählten Büchern Titel und Autorinnen/Autoren ne</w:t>
            </w:r>
            <w:r w:rsidRPr="00C217EF">
              <w:t>n</w:t>
            </w:r>
            <w:r w:rsidRPr="00C217EF">
              <w:t>nen und den Inhalt von selbstg</w:t>
            </w:r>
            <w:r w:rsidRPr="00C217EF">
              <w:t>e</w:t>
            </w:r>
            <w:r w:rsidRPr="00C217EF">
              <w:t>wählten Büchern vorstellen, erste Buchpräsentation</w:t>
            </w:r>
          </w:p>
          <w:p w:rsidR="000A5FE1" w:rsidRPr="00C217EF" w:rsidRDefault="000A5FE1" w:rsidP="003B5B9C">
            <w:pPr>
              <w:pStyle w:val="BCTabelleText"/>
            </w:pPr>
          </w:p>
          <w:p w:rsidR="003B5B9C" w:rsidRPr="00EF27A9" w:rsidRDefault="003B5B9C" w:rsidP="003B5B9C">
            <w:pPr>
              <w:pStyle w:val="BCTabelleText"/>
              <w:rPr>
                <w:b/>
              </w:rPr>
            </w:pPr>
            <w:r w:rsidRPr="00EF27A9">
              <w:rPr>
                <w:b/>
              </w:rPr>
              <w:t>3.1.1.8</w:t>
            </w:r>
            <w:r w:rsidR="00410B1D">
              <w:rPr>
                <w:b/>
              </w:rPr>
              <w:t xml:space="preserve"> Präsentieren</w:t>
            </w:r>
          </w:p>
          <w:p w:rsidR="003B5B9C" w:rsidRPr="00C217EF" w:rsidRDefault="003B5B9C" w:rsidP="003B5B9C">
            <w:pPr>
              <w:pStyle w:val="BCTabelleText"/>
            </w:pPr>
            <w:r>
              <w:t xml:space="preserve">(1) </w:t>
            </w:r>
            <w:r w:rsidRPr="00C217EF">
              <w:t xml:space="preserve">Kurze Texte – auch auswendig – vortragen </w:t>
            </w:r>
          </w:p>
          <w:p w:rsidR="003B5B9C" w:rsidRPr="00C217EF" w:rsidRDefault="003B5B9C" w:rsidP="003B5B9C">
            <w:pPr>
              <w:pStyle w:val="BCTabelleText"/>
            </w:pPr>
          </w:p>
          <w:p w:rsidR="003B5B9C" w:rsidRPr="00C217EF" w:rsidRDefault="003B5B9C" w:rsidP="003B5B9C">
            <w:pPr>
              <w:pStyle w:val="BCTabelleText"/>
            </w:pPr>
            <w:r>
              <w:t xml:space="preserve">(3) </w:t>
            </w:r>
            <w:r w:rsidRPr="00C217EF">
              <w:t>Gestik und Mimik wahrnehmen</w:t>
            </w:r>
          </w:p>
          <w:p w:rsidR="003B5B9C" w:rsidRPr="00C217EF" w:rsidRDefault="003B5B9C" w:rsidP="003B5B9C">
            <w:pPr>
              <w:pStyle w:val="BCTabelleText"/>
            </w:pPr>
          </w:p>
          <w:p w:rsidR="003B5B9C" w:rsidRPr="00C217EF" w:rsidRDefault="003B5B9C" w:rsidP="003B5B9C">
            <w:pPr>
              <w:pStyle w:val="BCTabelleText"/>
            </w:pPr>
            <w:r>
              <w:t xml:space="preserve">(4) </w:t>
            </w:r>
            <w:r w:rsidRPr="00C217EF">
              <w:t xml:space="preserve">theatrale Formen ausprobieren </w:t>
            </w:r>
          </w:p>
          <w:p w:rsidR="007C48B6" w:rsidRDefault="007C48B6" w:rsidP="00054410">
            <w:pPr>
              <w:pStyle w:val="BCTabelleText"/>
              <w:rPr>
                <w:b/>
              </w:rPr>
            </w:pPr>
          </w:p>
        </w:tc>
        <w:tc>
          <w:tcPr>
            <w:tcW w:w="1196" w:type="pct"/>
          </w:tcPr>
          <w:p w:rsidR="000A5FE1" w:rsidRDefault="000A5FE1" w:rsidP="003B5B9C">
            <w:pPr>
              <w:pStyle w:val="BCTabelleText"/>
            </w:pPr>
          </w:p>
          <w:p w:rsidR="003B5B9C" w:rsidRPr="00C217EF" w:rsidRDefault="003B5B9C" w:rsidP="003B5B9C">
            <w:pPr>
              <w:pStyle w:val="BCTabelleText"/>
            </w:pPr>
            <w:r w:rsidRPr="00C217EF">
              <w:t>Hilfen</w:t>
            </w:r>
            <w:r w:rsidR="00541B9F">
              <w:t>,</w:t>
            </w:r>
            <w:r w:rsidRPr="00C217EF">
              <w:t xml:space="preserve"> um sich in einer Bücherei zu orientieren</w:t>
            </w:r>
          </w:p>
          <w:p w:rsidR="003B5B9C" w:rsidRPr="00C217EF" w:rsidRDefault="003B5B9C" w:rsidP="003B5B9C">
            <w:pPr>
              <w:pStyle w:val="BCTabelleText"/>
            </w:pPr>
          </w:p>
          <w:p w:rsidR="003B5B9C" w:rsidRPr="00C217EF" w:rsidRDefault="003B5B9C" w:rsidP="003B5B9C">
            <w:pPr>
              <w:pStyle w:val="BCTabelleText"/>
            </w:pPr>
            <w:r w:rsidRPr="00C217EF">
              <w:t>Büchereibesuch</w:t>
            </w:r>
          </w:p>
          <w:p w:rsidR="003B5B9C" w:rsidRDefault="003B5B9C" w:rsidP="003B5B9C">
            <w:pPr>
              <w:pStyle w:val="BCTabelleText"/>
            </w:pPr>
          </w:p>
          <w:p w:rsidR="003B5B9C" w:rsidRPr="00C217EF" w:rsidRDefault="003B5B9C" w:rsidP="003B5B9C">
            <w:pPr>
              <w:pStyle w:val="BCTabelleText"/>
            </w:pPr>
            <w:r w:rsidRPr="00C217EF">
              <w:t>Unterschiedliche (Vor)erfahrungen mit Medien aufgreifen, nutzen und reflektieren</w:t>
            </w:r>
          </w:p>
          <w:p w:rsidR="003B5B9C" w:rsidRPr="00C217EF" w:rsidRDefault="003B5B9C" w:rsidP="003B5B9C">
            <w:pPr>
              <w:pStyle w:val="BCTabelleText"/>
            </w:pPr>
          </w:p>
          <w:p w:rsidR="003B5B9C" w:rsidRPr="00C217EF" w:rsidRDefault="003B5B9C" w:rsidP="003B5B9C">
            <w:pPr>
              <w:pStyle w:val="BCTabelleText"/>
            </w:pPr>
            <w:r w:rsidRPr="00C217EF">
              <w:t>Vielfältige Methoden zur Buchpr</w:t>
            </w:r>
            <w:r w:rsidRPr="00C217EF">
              <w:t>ä</w:t>
            </w:r>
            <w:r w:rsidRPr="00C217EF">
              <w:t>sentation</w:t>
            </w:r>
          </w:p>
          <w:p w:rsidR="003B5B9C" w:rsidRDefault="003B5B9C" w:rsidP="003B5B9C">
            <w:pPr>
              <w:pStyle w:val="BCTabelleText"/>
            </w:pPr>
          </w:p>
          <w:p w:rsidR="003B5B9C" w:rsidRPr="00C217EF" w:rsidRDefault="003B5B9C" w:rsidP="003B5B9C">
            <w:pPr>
              <w:pStyle w:val="BCTabelleText"/>
            </w:pPr>
            <w:r w:rsidRPr="00C217EF">
              <w:t xml:space="preserve">Fachbegriffe verwenden </w:t>
            </w:r>
          </w:p>
          <w:p w:rsidR="003B5B9C" w:rsidRPr="00C217EF" w:rsidRDefault="003B5B9C" w:rsidP="003B5B9C">
            <w:pPr>
              <w:pStyle w:val="BCTabelleText"/>
            </w:pPr>
          </w:p>
          <w:p w:rsidR="003B5B9C" w:rsidRPr="00C217EF" w:rsidRDefault="003B5B9C" w:rsidP="003B5B9C">
            <w:pPr>
              <w:pStyle w:val="BCTabelleText"/>
            </w:pPr>
            <w:r w:rsidRPr="00C217EF">
              <w:t>Qualitätskriterien für Buchpräsent</w:t>
            </w:r>
            <w:r w:rsidRPr="00C217EF">
              <w:t>a</w:t>
            </w:r>
            <w:r w:rsidRPr="00C217EF">
              <w:t>tionen anbahnen</w:t>
            </w:r>
          </w:p>
          <w:p w:rsidR="007C48B6" w:rsidRDefault="007C48B6" w:rsidP="00054410">
            <w:pPr>
              <w:pStyle w:val="BCTabelleText"/>
            </w:pPr>
          </w:p>
        </w:tc>
        <w:tc>
          <w:tcPr>
            <w:tcW w:w="1279" w:type="pct"/>
          </w:tcPr>
          <w:p w:rsidR="007C48B6" w:rsidRPr="00C217EF" w:rsidRDefault="007C48B6" w:rsidP="00054410">
            <w:pPr>
              <w:pStyle w:val="BCTabelleText"/>
            </w:pPr>
          </w:p>
        </w:tc>
      </w:tr>
      <w:tr w:rsidR="003B5B9C" w:rsidRPr="00C217EF" w:rsidTr="00577AA3">
        <w:trPr>
          <w:trHeight w:val="1118"/>
        </w:trPr>
        <w:tc>
          <w:tcPr>
            <w:tcW w:w="1374" w:type="pct"/>
            <w:gridSpan w:val="2"/>
          </w:tcPr>
          <w:p w:rsidR="003B5B9C" w:rsidRPr="00B56061" w:rsidRDefault="003B5B9C" w:rsidP="003B5B9C">
            <w:pPr>
              <w:pStyle w:val="BCTabelleTextBlau"/>
              <w:rPr>
                <w:b/>
                <w:color w:val="FF0000"/>
              </w:rPr>
            </w:pPr>
            <w:r w:rsidRPr="00B56061">
              <w:rPr>
                <w:b/>
                <w:color w:val="FF0000"/>
              </w:rPr>
              <w:lastRenderedPageBreak/>
              <w:t>2.1 Sprechen und Zuhören</w:t>
            </w:r>
          </w:p>
          <w:p w:rsidR="003B5B9C" w:rsidRPr="002123EE" w:rsidRDefault="003B5B9C" w:rsidP="003B5B9C">
            <w:pPr>
              <w:pStyle w:val="BCTabelleTextBlau"/>
              <w:rPr>
                <w:color w:val="FF0000"/>
              </w:rPr>
            </w:pPr>
            <w:r>
              <w:rPr>
                <w:color w:val="FF0000"/>
              </w:rPr>
              <w:t xml:space="preserve">3. </w:t>
            </w:r>
            <w:r w:rsidRPr="002123EE">
              <w:rPr>
                <w:color w:val="FF0000"/>
              </w:rPr>
              <w:t>Sprechbeiträge und Gespräche situat</w:t>
            </w:r>
            <w:r w:rsidRPr="002123EE">
              <w:rPr>
                <w:color w:val="FF0000"/>
              </w:rPr>
              <w:t>i</w:t>
            </w:r>
            <w:r w:rsidRPr="002123EE">
              <w:rPr>
                <w:color w:val="FF0000"/>
              </w:rPr>
              <w:t>onsangemessen planen</w:t>
            </w:r>
          </w:p>
          <w:p w:rsidR="003B5B9C" w:rsidRPr="00C217EF" w:rsidRDefault="003B5B9C" w:rsidP="0050656D">
            <w:pPr>
              <w:pStyle w:val="BCTabelleTextRot"/>
            </w:pPr>
          </w:p>
        </w:tc>
        <w:tc>
          <w:tcPr>
            <w:tcW w:w="1151" w:type="pct"/>
          </w:tcPr>
          <w:p w:rsidR="003B5B9C" w:rsidRPr="002E3BB9" w:rsidRDefault="003B5B9C" w:rsidP="003B5B9C">
            <w:pPr>
              <w:pStyle w:val="BCTabelleText"/>
              <w:rPr>
                <w:b/>
              </w:rPr>
            </w:pPr>
            <w:r w:rsidRPr="002E3BB9">
              <w:rPr>
                <w:b/>
              </w:rPr>
              <w:t>3.1.2.2</w:t>
            </w:r>
            <w:r w:rsidR="00410B1D">
              <w:rPr>
                <w:b/>
              </w:rPr>
              <w:t xml:space="preserve"> Unterschiede von g</w:t>
            </w:r>
            <w:r w:rsidR="00410B1D">
              <w:rPr>
                <w:b/>
              </w:rPr>
              <w:t>e</w:t>
            </w:r>
            <w:r w:rsidR="00410B1D">
              <w:rPr>
                <w:b/>
              </w:rPr>
              <w:t>sprochener und geschriebener Sprache erkennen</w:t>
            </w:r>
          </w:p>
          <w:p w:rsidR="003B5B9C" w:rsidRDefault="003B5B9C" w:rsidP="003B5B9C">
            <w:pPr>
              <w:pStyle w:val="BCTabelleText"/>
              <w:rPr>
                <w:b/>
              </w:rPr>
            </w:pPr>
            <w:r>
              <w:t xml:space="preserve">(3) </w:t>
            </w:r>
            <w:r w:rsidRPr="00C217EF">
              <w:t>auf den Zusammenhang von Sprache und Körpersprache ac</w:t>
            </w:r>
            <w:r w:rsidRPr="00C217EF">
              <w:t>h</w:t>
            </w:r>
            <w:r w:rsidRPr="00C217EF">
              <w:t>ten</w:t>
            </w:r>
          </w:p>
        </w:tc>
        <w:tc>
          <w:tcPr>
            <w:tcW w:w="1196" w:type="pct"/>
          </w:tcPr>
          <w:p w:rsidR="003B5B9C" w:rsidRDefault="003B5B9C" w:rsidP="00054410">
            <w:pPr>
              <w:pStyle w:val="BCTabelleText"/>
            </w:pPr>
          </w:p>
        </w:tc>
        <w:tc>
          <w:tcPr>
            <w:tcW w:w="1279" w:type="pct"/>
          </w:tcPr>
          <w:p w:rsidR="003B5B9C" w:rsidRPr="00C217EF" w:rsidRDefault="003B5B9C" w:rsidP="00054410">
            <w:pPr>
              <w:pStyle w:val="BCTabelleText"/>
            </w:pPr>
          </w:p>
        </w:tc>
      </w:tr>
      <w:tr w:rsidR="003B5B9C" w:rsidRPr="00C217EF" w:rsidTr="00577AA3">
        <w:trPr>
          <w:trHeight w:val="1118"/>
        </w:trPr>
        <w:tc>
          <w:tcPr>
            <w:tcW w:w="1374" w:type="pct"/>
            <w:gridSpan w:val="2"/>
          </w:tcPr>
          <w:p w:rsidR="003B5B9C" w:rsidRPr="00B56061" w:rsidRDefault="003B5B9C" w:rsidP="003B5B9C">
            <w:pPr>
              <w:pStyle w:val="BCTabelleTextBlau"/>
              <w:rPr>
                <w:b/>
              </w:rPr>
            </w:pPr>
            <w:r w:rsidRPr="00B56061">
              <w:rPr>
                <w:b/>
              </w:rPr>
              <w:t>2.3. Lesen</w:t>
            </w:r>
          </w:p>
          <w:p w:rsidR="003B5B9C" w:rsidRPr="002123EE" w:rsidRDefault="003B5B9C" w:rsidP="003B5B9C">
            <w:pPr>
              <w:pStyle w:val="BCTabelleTextRot"/>
              <w:rPr>
                <w:color w:val="0070C0"/>
              </w:rPr>
            </w:pPr>
            <w:r>
              <w:rPr>
                <w:color w:val="0070C0"/>
              </w:rPr>
              <w:t xml:space="preserve">14. </w:t>
            </w:r>
            <w:r w:rsidRPr="002123EE">
              <w:rPr>
                <w:color w:val="0070C0"/>
              </w:rPr>
              <w:t>bei Lesungen und Aufführungen mi</w:t>
            </w:r>
            <w:r w:rsidRPr="002123EE">
              <w:rPr>
                <w:color w:val="0070C0"/>
              </w:rPr>
              <w:t>t</w:t>
            </w:r>
            <w:r w:rsidRPr="002123EE">
              <w:rPr>
                <w:color w:val="0070C0"/>
              </w:rPr>
              <w:t>wirken</w:t>
            </w:r>
          </w:p>
          <w:p w:rsidR="003B5B9C" w:rsidRPr="00B56061" w:rsidRDefault="003B5B9C" w:rsidP="0050656D">
            <w:pPr>
              <w:pStyle w:val="BCTabelleTextBlau"/>
              <w:rPr>
                <w:b/>
              </w:rPr>
            </w:pPr>
          </w:p>
        </w:tc>
        <w:tc>
          <w:tcPr>
            <w:tcW w:w="1151" w:type="pct"/>
          </w:tcPr>
          <w:p w:rsidR="003B5B9C" w:rsidRPr="002E3BB9" w:rsidRDefault="003B5B9C" w:rsidP="00054410">
            <w:pPr>
              <w:pStyle w:val="BCTabelleText"/>
              <w:rPr>
                <w:b/>
              </w:rPr>
            </w:pPr>
          </w:p>
        </w:tc>
        <w:tc>
          <w:tcPr>
            <w:tcW w:w="1196" w:type="pct"/>
          </w:tcPr>
          <w:p w:rsidR="000A5FE1" w:rsidRDefault="000A5FE1" w:rsidP="003B5B9C">
            <w:pPr>
              <w:pStyle w:val="BCTabelleText"/>
            </w:pPr>
          </w:p>
          <w:p w:rsidR="003B5B9C" w:rsidRPr="00C217EF" w:rsidRDefault="003B5B9C" w:rsidP="003B5B9C">
            <w:pPr>
              <w:pStyle w:val="BCTabelleText"/>
            </w:pPr>
            <w:r w:rsidRPr="00C217EF">
              <w:t>Anlässe zum Vorlesen und für Au</w:t>
            </w:r>
            <w:r w:rsidRPr="00C217EF">
              <w:t>f</w:t>
            </w:r>
            <w:r w:rsidRPr="00C217EF">
              <w:t>führungen im Unterricht und im g</w:t>
            </w:r>
            <w:r w:rsidRPr="00C217EF">
              <w:t>e</w:t>
            </w:r>
            <w:r w:rsidRPr="00C217EF">
              <w:t>samten Schulleben</w:t>
            </w:r>
          </w:p>
          <w:p w:rsidR="003B5B9C" w:rsidRPr="00C217EF" w:rsidRDefault="003B5B9C" w:rsidP="00054410">
            <w:pPr>
              <w:pStyle w:val="BCTabelleText"/>
            </w:pPr>
          </w:p>
        </w:tc>
        <w:tc>
          <w:tcPr>
            <w:tcW w:w="1279" w:type="pct"/>
          </w:tcPr>
          <w:p w:rsidR="000A5FE1" w:rsidRDefault="000A5FE1" w:rsidP="004805A8">
            <w:pPr>
              <w:pStyle w:val="BCTabelleText"/>
            </w:pPr>
          </w:p>
          <w:p w:rsidR="004805A8" w:rsidRPr="00C217EF" w:rsidRDefault="004805A8" w:rsidP="004805A8">
            <w:pPr>
              <w:pStyle w:val="BCTabelleText"/>
            </w:pPr>
            <w:r w:rsidRPr="00C217EF">
              <w:t>szenisches Spiel, Gedichtvortrag,  di</w:t>
            </w:r>
            <w:r w:rsidRPr="00C217EF">
              <w:t>a</w:t>
            </w:r>
            <w:r w:rsidRPr="00C217EF">
              <w:t>logisches Lesen, bei Theaterbesuchen und Lesungen</w:t>
            </w:r>
          </w:p>
          <w:p w:rsidR="004805A8" w:rsidRPr="00C217EF" w:rsidRDefault="004805A8" w:rsidP="004805A8">
            <w:pPr>
              <w:pStyle w:val="BCTabelleText"/>
            </w:pPr>
            <w:r w:rsidRPr="0076488A">
              <w:rPr>
                <w:shd w:val="clear" w:color="auto" w:fill="A3D7B7"/>
              </w:rPr>
              <w:t>L VB</w:t>
            </w:r>
          </w:p>
          <w:p w:rsidR="004805A8" w:rsidRPr="00C217EF" w:rsidRDefault="004805A8" w:rsidP="004805A8">
            <w:pPr>
              <w:pStyle w:val="BCTabelleText"/>
            </w:pPr>
            <w:r w:rsidRPr="00C217EF">
              <w:t>Rollenspiele, unterschiedliche Bet</w:t>
            </w:r>
            <w:r w:rsidRPr="00C217EF">
              <w:t>o</w:t>
            </w:r>
            <w:r w:rsidRPr="00C217EF">
              <w:t>nung, Interviews, Fragen formulieren, dialogisches Lesen</w:t>
            </w:r>
          </w:p>
          <w:p w:rsidR="003B5B9C" w:rsidRPr="00C217EF" w:rsidRDefault="003B5B9C" w:rsidP="00054410">
            <w:pPr>
              <w:pStyle w:val="BCTabelleText"/>
            </w:pPr>
          </w:p>
        </w:tc>
      </w:tr>
      <w:tr w:rsidR="004805A8" w:rsidRPr="00C217EF" w:rsidTr="00577AA3">
        <w:trPr>
          <w:trHeight w:val="1118"/>
        </w:trPr>
        <w:tc>
          <w:tcPr>
            <w:tcW w:w="1374" w:type="pct"/>
            <w:gridSpan w:val="2"/>
          </w:tcPr>
          <w:p w:rsidR="004805A8" w:rsidRPr="00B56061" w:rsidRDefault="004805A8" w:rsidP="004805A8">
            <w:pPr>
              <w:pStyle w:val="BCTabelleTextBlau"/>
              <w:rPr>
                <w:b/>
                <w:color w:val="FF0000"/>
              </w:rPr>
            </w:pPr>
            <w:r w:rsidRPr="00B56061">
              <w:rPr>
                <w:b/>
                <w:color w:val="FF0000"/>
              </w:rPr>
              <w:t>2.1 Sprechen und Zuhören</w:t>
            </w:r>
          </w:p>
          <w:p w:rsidR="004805A8" w:rsidRPr="002123EE" w:rsidRDefault="004805A8" w:rsidP="004805A8">
            <w:pPr>
              <w:pStyle w:val="BCTabelleTextBlau"/>
              <w:rPr>
                <w:color w:val="FF0000"/>
              </w:rPr>
            </w:pPr>
            <w:r>
              <w:rPr>
                <w:color w:val="FF0000"/>
              </w:rPr>
              <w:t xml:space="preserve">14. </w:t>
            </w:r>
            <w:r w:rsidRPr="002123EE">
              <w:rPr>
                <w:color w:val="FF0000"/>
              </w:rPr>
              <w:t>Beobachtungen wiedergeben</w:t>
            </w:r>
          </w:p>
          <w:p w:rsidR="004805A8" w:rsidRPr="002123EE" w:rsidRDefault="004805A8" w:rsidP="004805A8">
            <w:pPr>
              <w:pStyle w:val="BCTabelleTextBlau"/>
              <w:rPr>
                <w:color w:val="FF0000"/>
              </w:rPr>
            </w:pPr>
          </w:p>
          <w:p w:rsidR="004805A8" w:rsidRPr="002123EE" w:rsidRDefault="004805A8" w:rsidP="004805A8">
            <w:pPr>
              <w:pStyle w:val="BCTabelleTextBlau"/>
              <w:rPr>
                <w:color w:val="FF0000"/>
              </w:rPr>
            </w:pPr>
            <w:r>
              <w:rPr>
                <w:color w:val="FF0000"/>
              </w:rPr>
              <w:t xml:space="preserve">15. </w:t>
            </w:r>
            <w:r w:rsidRPr="002123EE">
              <w:rPr>
                <w:color w:val="FF0000"/>
              </w:rPr>
              <w:t xml:space="preserve">Verstehen zum Ausdruck bringen und bei Nichtverstehen nachfragen </w:t>
            </w:r>
          </w:p>
          <w:p w:rsidR="004805A8" w:rsidRPr="00B56061" w:rsidRDefault="004805A8" w:rsidP="00B56061">
            <w:pPr>
              <w:pStyle w:val="BCTabelleTextBlau"/>
              <w:rPr>
                <w:b/>
                <w:color w:val="FF0000"/>
              </w:rPr>
            </w:pPr>
          </w:p>
        </w:tc>
        <w:tc>
          <w:tcPr>
            <w:tcW w:w="1151" w:type="pct"/>
          </w:tcPr>
          <w:p w:rsidR="004805A8" w:rsidRPr="002E3BB9" w:rsidRDefault="004805A8" w:rsidP="00054410">
            <w:pPr>
              <w:pStyle w:val="BCTabelleText"/>
              <w:rPr>
                <w:b/>
              </w:rPr>
            </w:pPr>
          </w:p>
        </w:tc>
        <w:tc>
          <w:tcPr>
            <w:tcW w:w="1196" w:type="pct"/>
          </w:tcPr>
          <w:p w:rsidR="004805A8" w:rsidRPr="00C217EF" w:rsidRDefault="004805A8" w:rsidP="004805A8">
            <w:pPr>
              <w:pStyle w:val="BCTabelleText"/>
            </w:pPr>
            <w:r w:rsidRPr="00C217EF">
              <w:t>Feedbackkultur</w:t>
            </w:r>
          </w:p>
          <w:p w:rsidR="004805A8" w:rsidRPr="00C217EF" w:rsidRDefault="004805A8" w:rsidP="004805A8">
            <w:pPr>
              <w:pStyle w:val="BCTabelleText"/>
            </w:pPr>
          </w:p>
          <w:p w:rsidR="004805A8" w:rsidRPr="00C217EF" w:rsidRDefault="004805A8" w:rsidP="004805A8">
            <w:pPr>
              <w:pStyle w:val="BCTabelleText"/>
            </w:pPr>
            <w:r w:rsidRPr="00C217EF">
              <w:t>Impulse für eine konstruktive Rüc</w:t>
            </w:r>
            <w:r w:rsidRPr="00C217EF">
              <w:t>k</w:t>
            </w:r>
            <w:r w:rsidRPr="00C217EF">
              <w:t>meldung</w:t>
            </w:r>
          </w:p>
          <w:p w:rsidR="004805A8" w:rsidRPr="00C217EF" w:rsidRDefault="004805A8" w:rsidP="00054410">
            <w:pPr>
              <w:pStyle w:val="BCTabelleText"/>
            </w:pPr>
          </w:p>
        </w:tc>
        <w:tc>
          <w:tcPr>
            <w:tcW w:w="1279" w:type="pct"/>
          </w:tcPr>
          <w:p w:rsidR="004805A8" w:rsidRPr="00C217EF" w:rsidRDefault="004805A8" w:rsidP="00054410">
            <w:pPr>
              <w:pStyle w:val="BCTabelleText"/>
            </w:pPr>
          </w:p>
        </w:tc>
      </w:tr>
      <w:tr w:rsidR="004805A8" w:rsidRPr="00C217EF" w:rsidTr="00577AA3">
        <w:trPr>
          <w:trHeight w:val="1118"/>
        </w:trPr>
        <w:tc>
          <w:tcPr>
            <w:tcW w:w="1374" w:type="pct"/>
            <w:gridSpan w:val="2"/>
          </w:tcPr>
          <w:p w:rsidR="004805A8" w:rsidRPr="00B56061" w:rsidRDefault="004805A8" w:rsidP="004805A8">
            <w:pPr>
              <w:pStyle w:val="BCTabelleTextBlau"/>
              <w:rPr>
                <w:b/>
              </w:rPr>
            </w:pPr>
            <w:r w:rsidRPr="00B56061">
              <w:rPr>
                <w:b/>
              </w:rPr>
              <w:t>2.3. Lesen</w:t>
            </w:r>
          </w:p>
          <w:p w:rsidR="004805A8" w:rsidRPr="001F2F1C" w:rsidRDefault="004805A8" w:rsidP="004805A8">
            <w:pPr>
              <w:pStyle w:val="BCTabelleTextRot"/>
              <w:rPr>
                <w:color w:val="0070C0"/>
              </w:rPr>
            </w:pPr>
            <w:r w:rsidRPr="001F2F1C">
              <w:rPr>
                <w:color w:val="0070C0"/>
              </w:rPr>
              <w:t>15. verschiedene Medien für Präsentati</w:t>
            </w:r>
            <w:r w:rsidRPr="001F2F1C">
              <w:rPr>
                <w:color w:val="0070C0"/>
              </w:rPr>
              <w:t>o</w:t>
            </w:r>
            <w:r w:rsidRPr="001F2F1C">
              <w:rPr>
                <w:color w:val="0070C0"/>
              </w:rPr>
              <w:t>nen nutzen</w:t>
            </w:r>
          </w:p>
          <w:p w:rsidR="004805A8" w:rsidRPr="00B56061" w:rsidRDefault="004805A8" w:rsidP="001F2F1C">
            <w:pPr>
              <w:pStyle w:val="BCTabelleTextBlau"/>
              <w:rPr>
                <w:b/>
              </w:rPr>
            </w:pPr>
          </w:p>
        </w:tc>
        <w:tc>
          <w:tcPr>
            <w:tcW w:w="1151" w:type="pct"/>
          </w:tcPr>
          <w:p w:rsidR="004805A8" w:rsidRPr="002E3BB9" w:rsidRDefault="004805A8" w:rsidP="00054410">
            <w:pPr>
              <w:pStyle w:val="BCTabelleText"/>
              <w:rPr>
                <w:b/>
              </w:rPr>
            </w:pPr>
          </w:p>
        </w:tc>
        <w:tc>
          <w:tcPr>
            <w:tcW w:w="1196" w:type="pct"/>
          </w:tcPr>
          <w:p w:rsidR="004805A8" w:rsidRPr="00C217EF" w:rsidRDefault="004805A8" w:rsidP="00054410">
            <w:pPr>
              <w:pStyle w:val="BCTabelleText"/>
            </w:pPr>
          </w:p>
        </w:tc>
        <w:tc>
          <w:tcPr>
            <w:tcW w:w="1279" w:type="pct"/>
          </w:tcPr>
          <w:p w:rsidR="004805A8" w:rsidRPr="00C217EF" w:rsidRDefault="004805A8" w:rsidP="00054410">
            <w:pPr>
              <w:pStyle w:val="BCTabelleText"/>
            </w:pPr>
          </w:p>
        </w:tc>
      </w:tr>
      <w:tr w:rsidR="004805A8" w:rsidRPr="00C217EF" w:rsidTr="00577AA3">
        <w:trPr>
          <w:trHeight w:val="1118"/>
        </w:trPr>
        <w:tc>
          <w:tcPr>
            <w:tcW w:w="1374" w:type="pct"/>
            <w:gridSpan w:val="2"/>
          </w:tcPr>
          <w:p w:rsidR="004805A8" w:rsidRPr="00B56061" w:rsidRDefault="004805A8" w:rsidP="004805A8">
            <w:pPr>
              <w:pStyle w:val="BCTabelleTextBlau"/>
              <w:rPr>
                <w:b/>
                <w:color w:val="FF0000"/>
              </w:rPr>
            </w:pPr>
            <w:r w:rsidRPr="00B56061">
              <w:rPr>
                <w:b/>
                <w:color w:val="FF0000"/>
              </w:rPr>
              <w:lastRenderedPageBreak/>
              <w:t>2.1 Sprechen und Zuhören</w:t>
            </w:r>
          </w:p>
          <w:p w:rsidR="004805A8" w:rsidRPr="002123EE" w:rsidRDefault="004805A8" w:rsidP="004805A8">
            <w:pPr>
              <w:pStyle w:val="BCTabelleTextBlau"/>
              <w:rPr>
                <w:color w:val="FF0000"/>
              </w:rPr>
            </w:pPr>
            <w:r>
              <w:rPr>
                <w:color w:val="FF0000"/>
              </w:rPr>
              <w:t xml:space="preserve">11. </w:t>
            </w:r>
            <w:r w:rsidRPr="002123EE">
              <w:rPr>
                <w:color w:val="FF0000"/>
              </w:rPr>
              <w:t>sich in eine Rolle hineinversetzen und sie gestalten</w:t>
            </w:r>
          </w:p>
          <w:p w:rsidR="004805A8" w:rsidRPr="002123EE" w:rsidRDefault="004805A8" w:rsidP="004805A8">
            <w:pPr>
              <w:pStyle w:val="BCTabelleTextBlau"/>
              <w:rPr>
                <w:color w:val="FF0000"/>
              </w:rPr>
            </w:pPr>
            <w:r>
              <w:rPr>
                <w:color w:val="FF0000"/>
              </w:rPr>
              <w:t xml:space="preserve">12. </w:t>
            </w:r>
            <w:r w:rsidRPr="002123EE">
              <w:rPr>
                <w:color w:val="FF0000"/>
              </w:rPr>
              <w:t>Situationen in verschiedenen Spie</w:t>
            </w:r>
            <w:r w:rsidRPr="002123EE">
              <w:rPr>
                <w:color w:val="FF0000"/>
              </w:rPr>
              <w:t>l</w:t>
            </w:r>
            <w:r w:rsidRPr="002123EE">
              <w:rPr>
                <w:color w:val="FF0000"/>
              </w:rPr>
              <w:t>formen szenisch entfalten</w:t>
            </w:r>
          </w:p>
          <w:p w:rsidR="004805A8" w:rsidRPr="00B56061" w:rsidRDefault="004805A8" w:rsidP="001F2F1C">
            <w:pPr>
              <w:pStyle w:val="BCTabelleTextBlau"/>
              <w:rPr>
                <w:b/>
                <w:color w:val="FF0000"/>
              </w:rPr>
            </w:pPr>
          </w:p>
        </w:tc>
        <w:tc>
          <w:tcPr>
            <w:tcW w:w="1151" w:type="pct"/>
            <w:tcBorders>
              <w:bottom w:val="single" w:sz="4" w:space="0" w:color="auto"/>
            </w:tcBorders>
          </w:tcPr>
          <w:p w:rsidR="004805A8" w:rsidRPr="002E3BB9" w:rsidRDefault="004805A8" w:rsidP="00054410">
            <w:pPr>
              <w:pStyle w:val="BCTabelleText"/>
              <w:rPr>
                <w:b/>
              </w:rPr>
            </w:pPr>
          </w:p>
        </w:tc>
        <w:tc>
          <w:tcPr>
            <w:tcW w:w="1196" w:type="pct"/>
            <w:tcBorders>
              <w:bottom w:val="single" w:sz="4" w:space="0" w:color="auto"/>
            </w:tcBorders>
          </w:tcPr>
          <w:p w:rsidR="004805A8" w:rsidRPr="00C217EF" w:rsidRDefault="004805A8" w:rsidP="00054410">
            <w:pPr>
              <w:pStyle w:val="BCTabelleText"/>
            </w:pPr>
          </w:p>
        </w:tc>
        <w:tc>
          <w:tcPr>
            <w:tcW w:w="1279" w:type="pct"/>
            <w:tcBorders>
              <w:bottom w:val="single" w:sz="4" w:space="0" w:color="auto"/>
            </w:tcBorders>
          </w:tcPr>
          <w:p w:rsidR="004805A8" w:rsidRPr="00C217EF" w:rsidRDefault="004805A8" w:rsidP="004805A8">
            <w:pPr>
              <w:pStyle w:val="BCTabelleText"/>
            </w:pPr>
            <w:r w:rsidRPr="00C217EF">
              <w:t xml:space="preserve">Alphabet, AutorIn, Titel, Sachgebiete, Suchfunktionen, Ordnungssystem </w:t>
            </w:r>
          </w:p>
          <w:p w:rsidR="004805A8" w:rsidRDefault="004805A8" w:rsidP="004805A8">
            <w:pPr>
              <w:pStyle w:val="BCTabelleText"/>
            </w:pPr>
            <w:r w:rsidRPr="0076488A">
              <w:rPr>
                <w:shd w:val="clear" w:color="auto" w:fill="A3D7B7"/>
              </w:rPr>
              <w:t>L BNE</w:t>
            </w:r>
          </w:p>
          <w:p w:rsidR="004805A8" w:rsidRPr="00C217EF" w:rsidRDefault="004805A8" w:rsidP="00054410">
            <w:pPr>
              <w:pStyle w:val="BCTabelleText"/>
            </w:pPr>
          </w:p>
        </w:tc>
      </w:tr>
      <w:tr w:rsidR="0002194D" w:rsidRPr="00C217EF" w:rsidTr="00577AA3">
        <w:trPr>
          <w:trHeight w:val="1118"/>
        </w:trPr>
        <w:tc>
          <w:tcPr>
            <w:tcW w:w="1374" w:type="pct"/>
            <w:gridSpan w:val="2"/>
            <w:tcBorders>
              <w:bottom w:val="nil"/>
            </w:tcBorders>
          </w:tcPr>
          <w:p w:rsidR="0002194D" w:rsidRPr="001F2F1C" w:rsidRDefault="0002194D" w:rsidP="00636ACB">
            <w:pPr>
              <w:pStyle w:val="BCTabelleTextBlau"/>
              <w:rPr>
                <w:b/>
                <w:color w:val="00B050"/>
              </w:rPr>
            </w:pPr>
            <w:r w:rsidRPr="001F2F1C">
              <w:rPr>
                <w:b/>
                <w:color w:val="00B050"/>
              </w:rPr>
              <w:t>2.2. Schreiben</w:t>
            </w:r>
          </w:p>
          <w:p w:rsidR="0002194D" w:rsidRPr="00C217EF" w:rsidRDefault="0002194D" w:rsidP="00636ACB">
            <w:pPr>
              <w:pStyle w:val="BCTabelleTextGrn"/>
            </w:pPr>
            <w:r>
              <w:t xml:space="preserve">9. </w:t>
            </w:r>
            <w:r w:rsidRPr="00C217EF">
              <w:t>Texte auf orthografische Richtigkeit überprüfen</w:t>
            </w:r>
          </w:p>
          <w:p w:rsidR="0002194D" w:rsidRPr="00C217EF" w:rsidRDefault="0002194D" w:rsidP="00636ACB">
            <w:pPr>
              <w:pStyle w:val="BCTabelleTextGrn"/>
            </w:pPr>
          </w:p>
          <w:p w:rsidR="0002194D" w:rsidRPr="00C217EF" w:rsidRDefault="0002194D" w:rsidP="00636ACB">
            <w:pPr>
              <w:pStyle w:val="BCTabelleTextGrn"/>
            </w:pPr>
            <w:r>
              <w:t xml:space="preserve">10. </w:t>
            </w:r>
            <w:r w:rsidRPr="00C217EF">
              <w:t>Rechtschreibstrategien verwenden: mitsprechen, ableiten, verlängern, merken</w:t>
            </w:r>
          </w:p>
          <w:p w:rsidR="0002194D" w:rsidRPr="00C217EF" w:rsidRDefault="0002194D" w:rsidP="00636ACB">
            <w:pPr>
              <w:pStyle w:val="BCTabelleTextGrn"/>
            </w:pPr>
          </w:p>
          <w:p w:rsidR="0002194D" w:rsidRPr="00C217EF" w:rsidRDefault="0002194D" w:rsidP="00636ACB">
            <w:pPr>
              <w:pStyle w:val="BCTabelleTextGrn"/>
            </w:pPr>
            <w:r>
              <w:t xml:space="preserve">11. </w:t>
            </w:r>
            <w:r w:rsidRPr="00C217EF">
              <w:t>über Fehlersensibilität und Rech</w:t>
            </w:r>
            <w:r w:rsidRPr="00C217EF">
              <w:t>t</w:t>
            </w:r>
            <w:r w:rsidRPr="00C217EF">
              <w:t>schreibgespür verfügen</w:t>
            </w:r>
          </w:p>
          <w:p w:rsidR="0002194D" w:rsidRPr="00C217EF" w:rsidRDefault="0002194D" w:rsidP="00636ACB">
            <w:pPr>
              <w:pStyle w:val="BCTabelleTextGrn"/>
            </w:pPr>
          </w:p>
          <w:p w:rsidR="0002194D" w:rsidRPr="00C217EF" w:rsidRDefault="0002194D" w:rsidP="00636ACB">
            <w:pPr>
              <w:pStyle w:val="BCTabelleTextGrn"/>
            </w:pPr>
            <w:r>
              <w:t xml:space="preserve">12. </w:t>
            </w:r>
            <w:r w:rsidRPr="00C217EF">
              <w:t>Arbeitstechniken nutzen</w:t>
            </w:r>
          </w:p>
          <w:p w:rsidR="0002194D" w:rsidRPr="00C217EF" w:rsidRDefault="0002194D" w:rsidP="00636ACB">
            <w:pPr>
              <w:pStyle w:val="BCTabelleTextGrn"/>
            </w:pPr>
          </w:p>
          <w:p w:rsidR="0002194D" w:rsidRPr="00C217EF" w:rsidRDefault="0002194D" w:rsidP="00636ACB">
            <w:pPr>
              <w:pStyle w:val="BCTabelleTextGrn"/>
            </w:pPr>
            <w:r>
              <w:t xml:space="preserve">13. </w:t>
            </w:r>
            <w:r w:rsidRPr="00C217EF">
              <w:t>Übungsformen selbstständig nutzen</w:t>
            </w:r>
          </w:p>
          <w:p w:rsidR="0002194D" w:rsidRPr="00C217EF" w:rsidRDefault="0002194D" w:rsidP="00636ACB">
            <w:pPr>
              <w:pStyle w:val="BCTabelleTextGrn"/>
            </w:pPr>
          </w:p>
          <w:p w:rsidR="0002194D" w:rsidRPr="00C217EF" w:rsidRDefault="0002194D" w:rsidP="00636ACB">
            <w:pPr>
              <w:pStyle w:val="BCTabelleTextGrn"/>
            </w:pPr>
            <w:r>
              <w:t xml:space="preserve">14. </w:t>
            </w:r>
            <w:r w:rsidRPr="00C217EF">
              <w:t>Rechtschreibregeln nutzen</w:t>
            </w:r>
          </w:p>
          <w:p w:rsidR="0002194D" w:rsidRPr="00C217EF" w:rsidRDefault="0002194D" w:rsidP="00636ACB">
            <w:pPr>
              <w:pStyle w:val="BCTabelleTextGrn"/>
            </w:pPr>
          </w:p>
          <w:p w:rsidR="0002194D" w:rsidRPr="00C217EF" w:rsidRDefault="0002194D" w:rsidP="00636ACB">
            <w:pPr>
              <w:pStyle w:val="BCTabelleTextGrn"/>
            </w:pPr>
            <w:r>
              <w:t xml:space="preserve">18. </w:t>
            </w:r>
            <w:r w:rsidRPr="00C217EF">
              <w:t>Rechtschreibprogramme elektron</w:t>
            </w:r>
            <w:r w:rsidRPr="00C217EF">
              <w:t>i</w:t>
            </w:r>
            <w:r w:rsidRPr="00C217EF">
              <w:t>scher Medien als Korrekturhilfe nutzen</w:t>
            </w:r>
          </w:p>
          <w:p w:rsidR="0002194D" w:rsidRPr="001F2F1C" w:rsidRDefault="0002194D" w:rsidP="00636ACB">
            <w:pPr>
              <w:pStyle w:val="BCTabelleTextBlau"/>
              <w:rPr>
                <w:b/>
                <w:color w:val="00B050"/>
              </w:rPr>
            </w:pPr>
          </w:p>
        </w:tc>
        <w:tc>
          <w:tcPr>
            <w:tcW w:w="1151" w:type="pct"/>
            <w:tcBorders>
              <w:bottom w:val="nil"/>
            </w:tcBorders>
          </w:tcPr>
          <w:p w:rsidR="0002194D" w:rsidRPr="002E3BB9" w:rsidRDefault="0002194D" w:rsidP="00636ACB">
            <w:pPr>
              <w:pStyle w:val="BCTabelleText"/>
              <w:rPr>
                <w:b/>
              </w:rPr>
            </w:pPr>
            <w:r w:rsidRPr="002E3BB9">
              <w:rPr>
                <w:b/>
              </w:rPr>
              <w:t>3.1.1.3</w:t>
            </w:r>
            <w:r w:rsidR="00410B1D">
              <w:rPr>
                <w:b/>
              </w:rPr>
              <w:t xml:space="preserve"> Texte verfassen – richtig schreiben</w:t>
            </w:r>
          </w:p>
          <w:p w:rsidR="0002194D" w:rsidRPr="00C217EF" w:rsidRDefault="0002194D" w:rsidP="00636ACB">
            <w:pPr>
              <w:pStyle w:val="BCTabelleText"/>
            </w:pPr>
            <w:r>
              <w:t xml:space="preserve">(11) </w:t>
            </w:r>
            <w:r w:rsidRPr="00C217EF">
              <w:t>beim Schreiben von eigenen Texten zunehmend Rechtschrei</w:t>
            </w:r>
            <w:r w:rsidRPr="00C217EF">
              <w:t>b</w:t>
            </w:r>
            <w:r w:rsidRPr="00C217EF">
              <w:t>muster beachten</w:t>
            </w:r>
          </w:p>
          <w:p w:rsidR="0002194D" w:rsidRPr="00C217EF" w:rsidRDefault="0002194D" w:rsidP="00636ACB">
            <w:pPr>
              <w:pStyle w:val="BCTabelleText"/>
            </w:pPr>
          </w:p>
          <w:p w:rsidR="0002194D" w:rsidRPr="00C217EF" w:rsidRDefault="0002194D" w:rsidP="00636ACB">
            <w:pPr>
              <w:pStyle w:val="BCTabelleText"/>
            </w:pPr>
            <w:r>
              <w:t xml:space="preserve">(7) </w:t>
            </w:r>
            <w:r w:rsidRPr="00C217EF">
              <w:t>geübte, rechtschreibwichtige Wörter normgerecht schreiben</w:t>
            </w:r>
          </w:p>
          <w:p w:rsidR="0002194D" w:rsidRPr="00C217EF" w:rsidRDefault="0002194D" w:rsidP="00636ACB">
            <w:pPr>
              <w:pStyle w:val="BCTabelleText"/>
            </w:pPr>
          </w:p>
          <w:p w:rsidR="0002194D" w:rsidRPr="00C217EF" w:rsidRDefault="0002194D" w:rsidP="00636ACB">
            <w:pPr>
              <w:pStyle w:val="BCTabelleText"/>
            </w:pPr>
            <w:r>
              <w:t xml:space="preserve">(8) </w:t>
            </w:r>
            <w:r w:rsidRPr="00C217EF">
              <w:t xml:space="preserve">einen individuell angepassten Lernwortschatz nach Übung richtig schreiben </w:t>
            </w:r>
          </w:p>
          <w:p w:rsidR="0002194D" w:rsidRPr="00C217EF" w:rsidRDefault="0002194D" w:rsidP="00636ACB">
            <w:pPr>
              <w:pStyle w:val="BCTabelleText"/>
            </w:pPr>
          </w:p>
          <w:p w:rsidR="0002194D" w:rsidRPr="00C217EF" w:rsidRDefault="0002194D" w:rsidP="00636ACB">
            <w:pPr>
              <w:pStyle w:val="BCTabelleText"/>
            </w:pPr>
            <w:r>
              <w:t xml:space="preserve">(5) </w:t>
            </w:r>
            <w:r w:rsidRPr="00C217EF">
              <w:t>Wörter zu bestimmten orthogr</w:t>
            </w:r>
            <w:r w:rsidRPr="00C217EF">
              <w:t>a</w:t>
            </w:r>
            <w:r w:rsidRPr="00C217EF">
              <w:t>fischen Aspekten sammeln und sortieren</w:t>
            </w:r>
            <w:r>
              <w:t xml:space="preserve"> </w:t>
            </w:r>
            <w:r w:rsidRPr="00C217EF">
              <w:t>und ihre Schreibweise einüben</w:t>
            </w:r>
          </w:p>
          <w:p w:rsidR="0002194D" w:rsidRPr="00C217EF" w:rsidRDefault="0002194D" w:rsidP="00636ACB">
            <w:pPr>
              <w:pStyle w:val="BCTabelleText"/>
            </w:pPr>
          </w:p>
          <w:p w:rsidR="0002194D" w:rsidRDefault="0002194D" w:rsidP="00636ACB">
            <w:pPr>
              <w:pStyle w:val="BCTabelleText"/>
            </w:pPr>
            <w:r>
              <w:t xml:space="preserve">(3) </w:t>
            </w:r>
            <w:r w:rsidRPr="00C217EF">
              <w:t>Wörter in Wortbausteine zerl</w:t>
            </w:r>
            <w:r w:rsidRPr="00C217EF">
              <w:t>e</w:t>
            </w:r>
            <w:r w:rsidRPr="00C217EF">
              <w:t>gen</w:t>
            </w:r>
          </w:p>
          <w:p w:rsidR="0002194D" w:rsidRDefault="0002194D" w:rsidP="00636ACB">
            <w:pPr>
              <w:pStyle w:val="BCTabelleText"/>
            </w:pPr>
          </w:p>
          <w:p w:rsidR="000A5FE1" w:rsidRDefault="000A5FE1" w:rsidP="00636ACB">
            <w:pPr>
              <w:pStyle w:val="BCTabelleText"/>
            </w:pPr>
          </w:p>
          <w:p w:rsidR="000A5FE1" w:rsidRDefault="000A5FE1" w:rsidP="00636ACB">
            <w:pPr>
              <w:pStyle w:val="BCTabelleText"/>
            </w:pPr>
          </w:p>
          <w:p w:rsidR="00410B1D" w:rsidRPr="00CF17F4" w:rsidRDefault="0002194D" w:rsidP="00410B1D">
            <w:pPr>
              <w:pStyle w:val="BCTabelleText"/>
              <w:rPr>
                <w:b/>
              </w:rPr>
            </w:pPr>
            <w:r w:rsidRPr="002E3BB9">
              <w:rPr>
                <w:b/>
              </w:rPr>
              <w:t>3.1.2.4</w:t>
            </w:r>
            <w:r w:rsidR="00410B1D">
              <w:rPr>
                <w:b/>
              </w:rPr>
              <w:t xml:space="preserve"> Grundlegende sprachl</w:t>
            </w:r>
            <w:r w:rsidR="00410B1D">
              <w:rPr>
                <w:b/>
              </w:rPr>
              <w:t>i</w:t>
            </w:r>
            <w:r w:rsidR="00410B1D">
              <w:rPr>
                <w:b/>
              </w:rPr>
              <w:t>che Strukturen und Begriffe wahrnehmen</w:t>
            </w:r>
          </w:p>
          <w:p w:rsidR="0002194D" w:rsidRDefault="0002194D" w:rsidP="00636ACB">
            <w:pPr>
              <w:pStyle w:val="BCTabelleText"/>
            </w:pPr>
            <w:r>
              <w:t xml:space="preserve">(6) </w:t>
            </w:r>
            <w:r w:rsidRPr="00C217EF">
              <w:t>wiederkehrende Elemente en</w:t>
            </w:r>
            <w:r w:rsidRPr="00C217EF">
              <w:t>t</w:t>
            </w:r>
            <w:r>
              <w:t xml:space="preserve">decken </w:t>
            </w:r>
          </w:p>
          <w:p w:rsidR="000A5FE1" w:rsidRDefault="000A5FE1" w:rsidP="00636ACB">
            <w:pPr>
              <w:pStyle w:val="BCTabelleText"/>
            </w:pPr>
          </w:p>
          <w:p w:rsidR="0002194D" w:rsidRPr="00C217EF" w:rsidRDefault="0002194D" w:rsidP="00636ACB">
            <w:pPr>
              <w:pStyle w:val="BCTabelleText"/>
            </w:pPr>
          </w:p>
          <w:p w:rsidR="0002194D" w:rsidRPr="002E3BB9" w:rsidRDefault="0002194D" w:rsidP="00636ACB">
            <w:pPr>
              <w:pStyle w:val="BCTabelleText"/>
              <w:rPr>
                <w:b/>
              </w:rPr>
            </w:pPr>
            <w:r w:rsidRPr="002E3BB9">
              <w:rPr>
                <w:b/>
              </w:rPr>
              <w:t>3.1.1.1</w:t>
            </w:r>
            <w:r w:rsidR="00410B1D">
              <w:rPr>
                <w:b/>
              </w:rPr>
              <w:t xml:space="preserve"> Texte verfassen – Texte planen, schreiben und übera</w:t>
            </w:r>
            <w:r w:rsidR="00410B1D">
              <w:rPr>
                <w:b/>
              </w:rPr>
              <w:t>r</w:t>
            </w:r>
            <w:r w:rsidR="00410B1D">
              <w:rPr>
                <w:b/>
              </w:rPr>
              <w:t xml:space="preserve">beiten </w:t>
            </w:r>
          </w:p>
          <w:p w:rsidR="0002194D" w:rsidRDefault="0002194D" w:rsidP="00636ACB">
            <w:pPr>
              <w:pStyle w:val="BCTabelleText"/>
            </w:pPr>
            <w:r>
              <w:t xml:space="preserve">(7) </w:t>
            </w:r>
            <w:r w:rsidRPr="00C217EF">
              <w:t>Texte für die Veröffentlichung aufbereiten und dabei auch mit Schrift gestalten</w:t>
            </w:r>
          </w:p>
          <w:p w:rsidR="0002194D" w:rsidRPr="00C217EF" w:rsidRDefault="0002194D" w:rsidP="00636ACB">
            <w:pPr>
              <w:pStyle w:val="BCTabelleText"/>
            </w:pPr>
          </w:p>
          <w:p w:rsidR="0002194D" w:rsidRPr="002E3BB9" w:rsidRDefault="0002194D" w:rsidP="00636ACB">
            <w:pPr>
              <w:pStyle w:val="BCTabelleText"/>
              <w:rPr>
                <w:b/>
              </w:rPr>
            </w:pPr>
            <w:r w:rsidRPr="002E3BB9">
              <w:rPr>
                <w:b/>
              </w:rPr>
              <w:t>3.1.1.6</w:t>
            </w:r>
            <w:r w:rsidR="00410B1D">
              <w:rPr>
                <w:b/>
              </w:rPr>
              <w:t xml:space="preserve"> Leseverstehen entw</w:t>
            </w:r>
            <w:r w:rsidR="00410B1D">
              <w:rPr>
                <w:b/>
              </w:rPr>
              <w:t>i</w:t>
            </w:r>
            <w:r w:rsidR="00410B1D">
              <w:rPr>
                <w:b/>
              </w:rPr>
              <w:t>ckeln</w:t>
            </w:r>
          </w:p>
          <w:p w:rsidR="0002194D" w:rsidRDefault="0002194D" w:rsidP="00636ACB">
            <w:pPr>
              <w:pStyle w:val="BCTabelleText"/>
            </w:pPr>
            <w:r>
              <w:t xml:space="preserve">(7) </w:t>
            </w:r>
            <w:r w:rsidRPr="00C217EF">
              <w:t>sich erste Eindrücke von der Vielfältigkeit aktueller Medien ve</w:t>
            </w:r>
            <w:r w:rsidRPr="00C217EF">
              <w:t>r</w:t>
            </w:r>
            <w:r w:rsidRPr="00C217EF">
              <w:t>schaffen</w:t>
            </w:r>
          </w:p>
          <w:p w:rsidR="0002194D" w:rsidRPr="00C217EF" w:rsidRDefault="0002194D" w:rsidP="00636ACB">
            <w:pPr>
              <w:pStyle w:val="BCTabelleText"/>
            </w:pPr>
          </w:p>
          <w:p w:rsidR="00410B1D" w:rsidRPr="002E3BB9" w:rsidRDefault="0002194D" w:rsidP="00410B1D">
            <w:pPr>
              <w:pStyle w:val="BCTabelleText"/>
              <w:rPr>
                <w:b/>
              </w:rPr>
            </w:pPr>
            <w:r w:rsidRPr="002E3BB9">
              <w:rPr>
                <w:b/>
              </w:rPr>
              <w:t>3.1.1.1</w:t>
            </w:r>
            <w:r w:rsidR="00410B1D">
              <w:rPr>
                <w:b/>
              </w:rPr>
              <w:t xml:space="preserve"> Texte verfassen – Texte planen, schreiben und übera</w:t>
            </w:r>
            <w:r w:rsidR="00410B1D">
              <w:rPr>
                <w:b/>
              </w:rPr>
              <w:t>r</w:t>
            </w:r>
            <w:r w:rsidR="00410B1D">
              <w:rPr>
                <w:b/>
              </w:rPr>
              <w:t xml:space="preserve">beiten </w:t>
            </w:r>
          </w:p>
          <w:p w:rsidR="0002194D" w:rsidRPr="00C217EF" w:rsidRDefault="0002194D" w:rsidP="00636ACB">
            <w:pPr>
              <w:pStyle w:val="BCTabelleText"/>
            </w:pPr>
            <w:r>
              <w:lastRenderedPageBreak/>
              <w:t xml:space="preserve">(8) </w:t>
            </w:r>
            <w:r w:rsidRPr="00C217EF">
              <w:t>Rückmeldungen für das Übe</w:t>
            </w:r>
            <w:r w:rsidRPr="00C217EF">
              <w:t>r</w:t>
            </w:r>
            <w:r w:rsidRPr="00C217EF">
              <w:t>arbeiten nutzen</w:t>
            </w:r>
          </w:p>
          <w:p w:rsidR="0002194D" w:rsidRPr="00C217EF" w:rsidRDefault="0002194D" w:rsidP="00636ACB">
            <w:pPr>
              <w:pStyle w:val="BCTabelleText"/>
            </w:pPr>
          </w:p>
          <w:p w:rsidR="0002194D" w:rsidRPr="002E3BB9" w:rsidRDefault="0002194D" w:rsidP="00636ACB">
            <w:pPr>
              <w:pStyle w:val="BCTabelleText"/>
              <w:rPr>
                <w:b/>
              </w:rPr>
            </w:pPr>
            <w:r w:rsidRPr="002E3BB9">
              <w:rPr>
                <w:b/>
              </w:rPr>
              <w:t>3.1.1.3</w:t>
            </w:r>
            <w:r w:rsidR="00410B1D">
              <w:rPr>
                <w:b/>
              </w:rPr>
              <w:t xml:space="preserve"> Texte verfassen – richtig schreiben</w:t>
            </w:r>
          </w:p>
          <w:p w:rsidR="0002194D" w:rsidRPr="00C217EF" w:rsidRDefault="0002194D" w:rsidP="00636ACB">
            <w:pPr>
              <w:pStyle w:val="BCTabelleText"/>
            </w:pPr>
            <w:r>
              <w:t xml:space="preserve">(10) </w:t>
            </w:r>
            <w:r w:rsidRPr="00C217EF">
              <w:t>Rechtschreibhilfen verwenden – Wörterlisten und Wörterbuch nutzen:</w:t>
            </w:r>
          </w:p>
          <w:p w:rsidR="0002194D" w:rsidRPr="002E3BB9" w:rsidRDefault="0002194D" w:rsidP="00636ACB">
            <w:pPr>
              <w:pStyle w:val="BCTabelleText"/>
              <w:rPr>
                <w:b/>
              </w:rPr>
            </w:pPr>
          </w:p>
        </w:tc>
        <w:tc>
          <w:tcPr>
            <w:tcW w:w="1196" w:type="pct"/>
            <w:tcBorders>
              <w:bottom w:val="nil"/>
            </w:tcBorders>
          </w:tcPr>
          <w:p w:rsidR="000A5FE1" w:rsidRDefault="000A5FE1" w:rsidP="00636ACB">
            <w:pPr>
              <w:pStyle w:val="BCTabelleText"/>
            </w:pPr>
          </w:p>
          <w:p w:rsidR="000A5FE1" w:rsidRDefault="000A5FE1" w:rsidP="00636ACB">
            <w:pPr>
              <w:pStyle w:val="BCTabelleText"/>
            </w:pPr>
          </w:p>
          <w:p w:rsidR="0002194D" w:rsidRPr="00C217EF" w:rsidRDefault="0002194D" w:rsidP="00636ACB">
            <w:pPr>
              <w:pStyle w:val="BCTabelleText"/>
            </w:pPr>
            <w:r w:rsidRPr="00C217EF">
              <w:t>Methoden zur orthografischen Übe</w:t>
            </w:r>
            <w:r w:rsidRPr="00C217EF">
              <w:t>r</w:t>
            </w:r>
            <w:r w:rsidRPr="00C217EF">
              <w:t>arbeitung (eigner) Texte anbahnen</w:t>
            </w:r>
          </w:p>
          <w:p w:rsidR="0002194D" w:rsidRPr="00C217EF" w:rsidRDefault="0002194D" w:rsidP="00636ACB">
            <w:pPr>
              <w:pStyle w:val="BCTabelleText"/>
            </w:pPr>
            <w:r w:rsidRPr="00C217EF">
              <w:t>Kontrollstrategien</w:t>
            </w:r>
          </w:p>
          <w:p w:rsidR="0002194D" w:rsidRPr="00C217EF" w:rsidRDefault="0002194D" w:rsidP="00636ACB">
            <w:pPr>
              <w:pStyle w:val="BCTabelleText"/>
            </w:pPr>
          </w:p>
          <w:p w:rsidR="0002194D" w:rsidRPr="00C217EF" w:rsidRDefault="0002194D" w:rsidP="00636ACB">
            <w:pPr>
              <w:pStyle w:val="BCTabelleText"/>
            </w:pPr>
            <w:r w:rsidRPr="00C217EF">
              <w:t>Rechtschreibgespür fördern</w:t>
            </w:r>
          </w:p>
          <w:p w:rsidR="0002194D" w:rsidRDefault="0002194D" w:rsidP="00636ACB">
            <w:pPr>
              <w:pStyle w:val="BCTabelleText"/>
            </w:pPr>
          </w:p>
          <w:p w:rsidR="000A5FE1" w:rsidRPr="00C217EF" w:rsidRDefault="000A5FE1" w:rsidP="00636ACB">
            <w:pPr>
              <w:pStyle w:val="BCTabelleText"/>
            </w:pPr>
          </w:p>
          <w:p w:rsidR="0002194D" w:rsidRPr="00C217EF" w:rsidRDefault="0002194D" w:rsidP="00636ACB">
            <w:pPr>
              <w:pStyle w:val="BCTabelleText"/>
            </w:pPr>
            <w:r w:rsidRPr="00C217EF">
              <w:t xml:space="preserve">Mit dem Modellwortschatz arbeiten </w:t>
            </w:r>
          </w:p>
          <w:p w:rsidR="0002194D" w:rsidRDefault="0002194D" w:rsidP="00636ACB">
            <w:pPr>
              <w:pStyle w:val="BCTabelleText"/>
            </w:pPr>
          </w:p>
          <w:p w:rsidR="000A5FE1" w:rsidRDefault="000A5FE1" w:rsidP="00636ACB">
            <w:pPr>
              <w:pStyle w:val="BCTabelleText"/>
            </w:pPr>
          </w:p>
          <w:p w:rsidR="000A5FE1" w:rsidRPr="00C217EF" w:rsidRDefault="000A5FE1" w:rsidP="00636ACB">
            <w:pPr>
              <w:pStyle w:val="BCTabelleText"/>
            </w:pPr>
          </w:p>
          <w:p w:rsidR="0002194D" w:rsidRDefault="0002194D" w:rsidP="00636ACB">
            <w:pPr>
              <w:pStyle w:val="BCTabelleText"/>
            </w:pPr>
            <w:r w:rsidRPr="00C217EF">
              <w:t>Methoden zum systematischen Üben</w:t>
            </w:r>
            <w:r w:rsidR="004E311B">
              <w:t>:</w:t>
            </w:r>
          </w:p>
          <w:p w:rsidR="004E311B" w:rsidRPr="00C217EF" w:rsidRDefault="004E311B" w:rsidP="004E311B">
            <w:pPr>
              <w:pStyle w:val="BCTabelleText"/>
            </w:pPr>
            <w:r w:rsidRPr="00C217EF">
              <w:t>Wörterheft, Lernwörterkartei, Par</w:t>
            </w:r>
            <w:r w:rsidRPr="00C217EF">
              <w:t>t</w:t>
            </w:r>
            <w:r w:rsidRPr="00C217EF">
              <w:t>nerübungen, Lückentexte, verschi</w:t>
            </w:r>
            <w:r w:rsidRPr="00C217EF">
              <w:t>e</w:t>
            </w:r>
            <w:r w:rsidRPr="00C217EF">
              <w:t>dene Formen von Übungsnac</w:t>
            </w:r>
            <w:r w:rsidRPr="00C217EF">
              <w:t>h</w:t>
            </w:r>
            <w:r w:rsidRPr="00C217EF">
              <w:t>schriften, individueller Rechtschre</w:t>
            </w:r>
            <w:r w:rsidRPr="00C217EF">
              <w:t>i</w:t>
            </w:r>
            <w:r w:rsidRPr="00C217EF">
              <w:t>bordner</w:t>
            </w:r>
          </w:p>
          <w:p w:rsidR="0002194D" w:rsidRPr="00C217EF" w:rsidRDefault="0002194D" w:rsidP="00636ACB">
            <w:pPr>
              <w:pStyle w:val="BCTabelleText"/>
            </w:pPr>
          </w:p>
          <w:p w:rsidR="0002194D" w:rsidRPr="00C217EF" w:rsidRDefault="0002194D" w:rsidP="00636ACB">
            <w:pPr>
              <w:pStyle w:val="BCTabelleText"/>
            </w:pPr>
            <w:r w:rsidRPr="00C217EF">
              <w:t>Wortsammlungen anlegen</w:t>
            </w:r>
          </w:p>
          <w:p w:rsidR="0002194D" w:rsidRDefault="0002194D" w:rsidP="00636ACB">
            <w:pPr>
              <w:pStyle w:val="BCTabelleText"/>
            </w:pPr>
          </w:p>
          <w:p w:rsidR="000A5FE1" w:rsidRDefault="000A5FE1" w:rsidP="00636ACB">
            <w:pPr>
              <w:pStyle w:val="BCTabelleText"/>
            </w:pPr>
          </w:p>
          <w:p w:rsidR="000A5FE1" w:rsidRDefault="000A5FE1" w:rsidP="00636ACB">
            <w:pPr>
              <w:pStyle w:val="BCTabelleText"/>
            </w:pPr>
          </w:p>
          <w:p w:rsidR="000A5FE1" w:rsidRDefault="000A5FE1" w:rsidP="00636ACB">
            <w:pPr>
              <w:pStyle w:val="BCTabelleText"/>
            </w:pPr>
          </w:p>
          <w:p w:rsidR="0002194D" w:rsidRPr="00C217EF" w:rsidRDefault="0002194D" w:rsidP="00636ACB">
            <w:pPr>
              <w:pStyle w:val="BCTabelleText"/>
            </w:pPr>
            <w:r w:rsidRPr="00C217EF">
              <w:t>Wörter zerlegen in Wortbausteine zur Unterstützung der orthograf</w:t>
            </w:r>
            <w:r w:rsidRPr="00C217EF">
              <w:t>i</w:t>
            </w:r>
            <w:r w:rsidRPr="00C217EF">
              <w:t>schen Richtigkeit (morphologische Strategie)</w:t>
            </w:r>
          </w:p>
          <w:p w:rsidR="0002194D" w:rsidRPr="00C217EF" w:rsidRDefault="0002194D" w:rsidP="00054410">
            <w:pPr>
              <w:pStyle w:val="BCTabelleText"/>
            </w:pPr>
          </w:p>
        </w:tc>
        <w:tc>
          <w:tcPr>
            <w:tcW w:w="1279" w:type="pct"/>
            <w:tcBorders>
              <w:bottom w:val="nil"/>
            </w:tcBorders>
          </w:tcPr>
          <w:p w:rsidR="00781BFF" w:rsidRPr="00C217EF" w:rsidRDefault="00781BFF" w:rsidP="00781BFF">
            <w:pPr>
              <w:pStyle w:val="BCTabelleText"/>
            </w:pPr>
            <w:r w:rsidRPr="00C217EF">
              <w:lastRenderedPageBreak/>
              <w:t>Wörter nach dem Alphabet sortieren</w:t>
            </w:r>
          </w:p>
          <w:p w:rsidR="00781BFF" w:rsidRPr="00C217EF" w:rsidRDefault="00781BFF" w:rsidP="00781BFF">
            <w:pPr>
              <w:pStyle w:val="BCTabelleText"/>
            </w:pPr>
            <w:r w:rsidRPr="00C217EF">
              <w:t>Wörter nach dem 2. Buchstaben or</w:t>
            </w:r>
            <w:r w:rsidRPr="00C217EF">
              <w:t>d</w:t>
            </w:r>
            <w:r w:rsidRPr="00C217EF">
              <w:t>nen</w:t>
            </w:r>
          </w:p>
          <w:p w:rsidR="00781BFF" w:rsidRPr="00C217EF" w:rsidRDefault="00781BFF" w:rsidP="00781BFF">
            <w:pPr>
              <w:pStyle w:val="BCTabelleText"/>
            </w:pPr>
            <w:r w:rsidRPr="00C217EF">
              <w:t>Nachschlagübungen</w:t>
            </w:r>
          </w:p>
          <w:p w:rsidR="00781BFF" w:rsidRPr="00C217EF" w:rsidRDefault="00781BFF" w:rsidP="00781BFF">
            <w:pPr>
              <w:pStyle w:val="BCTabelleText"/>
            </w:pPr>
            <w:r w:rsidRPr="00C217EF">
              <w:t>Wörterlisten führen</w:t>
            </w:r>
          </w:p>
          <w:p w:rsidR="00EB30B1" w:rsidRDefault="00EB30B1" w:rsidP="00EB30B1">
            <w:pPr>
              <w:pStyle w:val="BCTabelleText"/>
            </w:pPr>
          </w:p>
          <w:p w:rsidR="00EB30B1" w:rsidRPr="00C217EF" w:rsidRDefault="00EB30B1" w:rsidP="00EB30B1">
            <w:pPr>
              <w:pStyle w:val="BCTabelleText"/>
            </w:pPr>
            <w:r w:rsidRPr="00C217EF">
              <w:t>Funktionswörter, Signalgruppentraining</w:t>
            </w:r>
          </w:p>
          <w:p w:rsidR="00EB30B1" w:rsidRPr="00C217EF" w:rsidRDefault="00EB30B1" w:rsidP="00EB30B1">
            <w:pPr>
              <w:pStyle w:val="BCTabelleText"/>
            </w:pPr>
            <w:r w:rsidRPr="00C217EF">
              <w:t xml:space="preserve">Modellwortschatz (s. Anhang BP2016) </w:t>
            </w:r>
          </w:p>
          <w:p w:rsidR="00EB30B1" w:rsidRPr="00C217EF" w:rsidRDefault="00EB30B1" w:rsidP="00EB30B1">
            <w:pPr>
              <w:pStyle w:val="BCTabelleText"/>
            </w:pPr>
            <w:r w:rsidRPr="0076488A">
              <w:rPr>
                <w:shd w:val="clear" w:color="auto" w:fill="A3D7B7"/>
              </w:rPr>
              <w:t>L VB</w:t>
            </w:r>
          </w:p>
          <w:p w:rsidR="00EB30B1" w:rsidRDefault="00EB30B1" w:rsidP="00EB30B1">
            <w:pPr>
              <w:pStyle w:val="BCTabelleText"/>
            </w:pPr>
          </w:p>
          <w:p w:rsidR="004E311B" w:rsidRDefault="004E311B" w:rsidP="00EB30B1">
            <w:pPr>
              <w:pStyle w:val="BCTabelleText"/>
            </w:pPr>
          </w:p>
          <w:p w:rsidR="004E311B" w:rsidRDefault="004E311B" w:rsidP="00EB30B1">
            <w:pPr>
              <w:pStyle w:val="BCTabelleText"/>
            </w:pPr>
          </w:p>
          <w:p w:rsidR="004E311B" w:rsidRDefault="004E311B" w:rsidP="00EB30B1">
            <w:pPr>
              <w:pStyle w:val="BCTabelleText"/>
            </w:pPr>
          </w:p>
          <w:p w:rsidR="004E311B" w:rsidRDefault="004E311B" w:rsidP="00EB30B1">
            <w:pPr>
              <w:pStyle w:val="BCTabelleText"/>
            </w:pPr>
          </w:p>
          <w:p w:rsidR="004E311B" w:rsidRDefault="004E311B" w:rsidP="00EB30B1">
            <w:pPr>
              <w:pStyle w:val="BCTabelleText"/>
            </w:pPr>
          </w:p>
          <w:p w:rsidR="004E311B" w:rsidRDefault="004E311B" w:rsidP="00EB30B1">
            <w:pPr>
              <w:pStyle w:val="BCTabelleText"/>
            </w:pPr>
          </w:p>
          <w:p w:rsidR="004E311B" w:rsidRDefault="004E311B" w:rsidP="00EB30B1">
            <w:pPr>
              <w:pStyle w:val="BCTabelleText"/>
            </w:pPr>
          </w:p>
          <w:p w:rsidR="00EB30B1" w:rsidRPr="00C217EF" w:rsidRDefault="00EB30B1" w:rsidP="00EB30B1">
            <w:pPr>
              <w:pStyle w:val="BCTabelleText"/>
            </w:pPr>
            <w:r w:rsidRPr="00C217EF">
              <w:t>Digitale Lernprogramme</w:t>
            </w:r>
          </w:p>
          <w:p w:rsidR="004E311B" w:rsidRDefault="004E311B" w:rsidP="00EB30B1">
            <w:pPr>
              <w:pStyle w:val="BCTabelleText"/>
            </w:pPr>
          </w:p>
          <w:p w:rsidR="00EB30B1" w:rsidRPr="00C217EF" w:rsidRDefault="00EB30B1" w:rsidP="00EB30B1">
            <w:pPr>
              <w:pStyle w:val="BCTabelleText"/>
            </w:pPr>
            <w:r w:rsidRPr="00C217EF">
              <w:t>Vorbaustein</w:t>
            </w:r>
          </w:p>
          <w:p w:rsidR="00EB30B1" w:rsidRPr="00C217EF" w:rsidRDefault="00EB30B1" w:rsidP="00EB30B1">
            <w:pPr>
              <w:pStyle w:val="BCTabelleText"/>
            </w:pPr>
            <w:r w:rsidRPr="00C217EF">
              <w:lastRenderedPageBreak/>
              <w:t>Nachbaustein</w:t>
            </w:r>
          </w:p>
          <w:p w:rsidR="00EB30B1" w:rsidRPr="00C217EF" w:rsidRDefault="00EB30B1" w:rsidP="00EB30B1">
            <w:pPr>
              <w:pStyle w:val="BCTabelleText"/>
            </w:pPr>
            <w:r w:rsidRPr="00C217EF">
              <w:t>Wortstamm</w:t>
            </w:r>
          </w:p>
          <w:p w:rsidR="0002194D" w:rsidRPr="00C217EF" w:rsidRDefault="0002194D" w:rsidP="00054410">
            <w:pPr>
              <w:pStyle w:val="BCTabelleText"/>
            </w:pPr>
          </w:p>
        </w:tc>
      </w:tr>
      <w:tr w:rsidR="0002194D" w:rsidRPr="00C217EF" w:rsidTr="00577AA3">
        <w:trPr>
          <w:trHeight w:val="1118"/>
        </w:trPr>
        <w:tc>
          <w:tcPr>
            <w:tcW w:w="1374" w:type="pct"/>
            <w:gridSpan w:val="2"/>
            <w:tcBorders>
              <w:top w:val="nil"/>
              <w:bottom w:val="single" w:sz="4" w:space="0" w:color="auto"/>
            </w:tcBorders>
          </w:tcPr>
          <w:p w:rsidR="0002194D" w:rsidRPr="001F2F1C" w:rsidRDefault="0002194D" w:rsidP="0002194D">
            <w:pPr>
              <w:pStyle w:val="BCTabelleTextGrn"/>
              <w:rPr>
                <w:b/>
                <w:color w:val="FF0000"/>
              </w:rPr>
            </w:pPr>
            <w:r w:rsidRPr="001F2F1C">
              <w:rPr>
                <w:b/>
                <w:color w:val="FF0000"/>
              </w:rPr>
              <w:lastRenderedPageBreak/>
              <w:t>2.1. Sprechen und Zuhören</w:t>
            </w:r>
          </w:p>
          <w:p w:rsidR="0002194D" w:rsidRPr="002123EE" w:rsidRDefault="0002194D" w:rsidP="0002194D">
            <w:pPr>
              <w:pStyle w:val="BCTabelleTextBlau"/>
              <w:rPr>
                <w:color w:val="FF0000"/>
              </w:rPr>
            </w:pPr>
            <w:r>
              <w:rPr>
                <w:color w:val="FF0000"/>
              </w:rPr>
              <w:t xml:space="preserve">10. </w:t>
            </w:r>
            <w:r w:rsidRPr="002123EE">
              <w:rPr>
                <w:color w:val="FF0000"/>
              </w:rPr>
              <w:t>Fachbegriffe nutzen (siehe Anhang)</w:t>
            </w:r>
          </w:p>
          <w:p w:rsidR="0002194D" w:rsidRPr="001F2F1C" w:rsidRDefault="0002194D" w:rsidP="0050656D">
            <w:pPr>
              <w:pStyle w:val="BCTabelleTextBlau"/>
              <w:rPr>
                <w:b/>
                <w:color w:val="00B050"/>
              </w:rPr>
            </w:pPr>
          </w:p>
        </w:tc>
        <w:tc>
          <w:tcPr>
            <w:tcW w:w="1151" w:type="pct"/>
            <w:tcBorders>
              <w:top w:val="nil"/>
              <w:bottom w:val="single" w:sz="4" w:space="0" w:color="auto"/>
            </w:tcBorders>
          </w:tcPr>
          <w:p w:rsidR="0002194D" w:rsidRPr="002E3BB9" w:rsidRDefault="0002194D" w:rsidP="00054410">
            <w:pPr>
              <w:pStyle w:val="BCTabelleText"/>
              <w:rPr>
                <w:b/>
              </w:rPr>
            </w:pPr>
          </w:p>
        </w:tc>
        <w:tc>
          <w:tcPr>
            <w:tcW w:w="1196" w:type="pct"/>
            <w:tcBorders>
              <w:top w:val="nil"/>
              <w:bottom w:val="single" w:sz="4" w:space="0" w:color="auto"/>
            </w:tcBorders>
          </w:tcPr>
          <w:p w:rsidR="0002194D" w:rsidRPr="00C217EF" w:rsidRDefault="0002194D" w:rsidP="00054410">
            <w:pPr>
              <w:pStyle w:val="BCTabelleText"/>
            </w:pPr>
          </w:p>
        </w:tc>
        <w:tc>
          <w:tcPr>
            <w:tcW w:w="1279" w:type="pct"/>
            <w:tcBorders>
              <w:top w:val="nil"/>
              <w:bottom w:val="single" w:sz="4" w:space="0" w:color="auto"/>
            </w:tcBorders>
          </w:tcPr>
          <w:p w:rsidR="0002194D" w:rsidRPr="00C217EF" w:rsidRDefault="0002194D" w:rsidP="00054410">
            <w:pPr>
              <w:pStyle w:val="BCTabelleText"/>
            </w:pPr>
          </w:p>
        </w:tc>
      </w:tr>
      <w:tr w:rsidR="00503A40" w:rsidRPr="00C217EF" w:rsidTr="00577AA3">
        <w:trPr>
          <w:trHeight w:val="1118"/>
        </w:trPr>
        <w:tc>
          <w:tcPr>
            <w:tcW w:w="1374" w:type="pct"/>
            <w:gridSpan w:val="2"/>
            <w:tcBorders>
              <w:bottom w:val="nil"/>
            </w:tcBorders>
          </w:tcPr>
          <w:p w:rsidR="00503A40" w:rsidRPr="001F2F1C" w:rsidRDefault="00503A40" w:rsidP="00503A40">
            <w:pPr>
              <w:pStyle w:val="BCTabelleTextBlau"/>
              <w:rPr>
                <w:b/>
              </w:rPr>
            </w:pPr>
            <w:r w:rsidRPr="001F2F1C">
              <w:rPr>
                <w:b/>
              </w:rPr>
              <w:t xml:space="preserve">2.3. Lesen </w:t>
            </w:r>
          </w:p>
          <w:p w:rsidR="00503A40" w:rsidRPr="002123EE" w:rsidRDefault="00503A40" w:rsidP="00503A40">
            <w:pPr>
              <w:pStyle w:val="BCTabelleTextRot"/>
              <w:rPr>
                <w:color w:val="0070C0"/>
              </w:rPr>
            </w:pPr>
            <w:r>
              <w:rPr>
                <w:color w:val="0070C0"/>
              </w:rPr>
              <w:t xml:space="preserve">15. </w:t>
            </w:r>
            <w:r w:rsidRPr="002123EE">
              <w:rPr>
                <w:color w:val="0070C0"/>
              </w:rPr>
              <w:t>verschiedene Medien für Präsentati</w:t>
            </w:r>
            <w:r w:rsidRPr="002123EE">
              <w:rPr>
                <w:color w:val="0070C0"/>
              </w:rPr>
              <w:t>o</w:t>
            </w:r>
            <w:r w:rsidRPr="002123EE">
              <w:rPr>
                <w:color w:val="0070C0"/>
              </w:rPr>
              <w:t>nen nutzen</w:t>
            </w:r>
          </w:p>
          <w:p w:rsidR="00503A40" w:rsidRPr="001F2F1C" w:rsidRDefault="00503A40" w:rsidP="0050656D">
            <w:pPr>
              <w:pStyle w:val="BCTabelleTextBlau"/>
              <w:rPr>
                <w:b/>
              </w:rPr>
            </w:pPr>
          </w:p>
        </w:tc>
        <w:tc>
          <w:tcPr>
            <w:tcW w:w="1151" w:type="pct"/>
            <w:tcBorders>
              <w:bottom w:val="nil"/>
            </w:tcBorders>
          </w:tcPr>
          <w:p w:rsidR="00503A40" w:rsidRPr="00C217EF" w:rsidRDefault="00503A40" w:rsidP="00054410">
            <w:pPr>
              <w:pStyle w:val="BCTabelleText"/>
            </w:pPr>
          </w:p>
        </w:tc>
        <w:tc>
          <w:tcPr>
            <w:tcW w:w="1196" w:type="pct"/>
            <w:tcBorders>
              <w:bottom w:val="nil"/>
            </w:tcBorders>
          </w:tcPr>
          <w:p w:rsidR="00503A40" w:rsidRPr="00C217EF" w:rsidRDefault="00503A40" w:rsidP="00054410">
            <w:pPr>
              <w:pStyle w:val="BCTabelleText"/>
            </w:pPr>
          </w:p>
        </w:tc>
        <w:tc>
          <w:tcPr>
            <w:tcW w:w="1279" w:type="pct"/>
            <w:tcBorders>
              <w:bottom w:val="nil"/>
            </w:tcBorders>
          </w:tcPr>
          <w:p w:rsidR="00503A40" w:rsidRPr="00C217EF" w:rsidRDefault="00503A40" w:rsidP="00503A40">
            <w:pPr>
              <w:pStyle w:val="BCTabelleText"/>
            </w:pPr>
            <w:r w:rsidRPr="00C217EF">
              <w:t>Klassenbücherei, Schulbücherei, B</w:t>
            </w:r>
            <w:r w:rsidRPr="00C217EF">
              <w:t>ü</w:t>
            </w:r>
            <w:r w:rsidRPr="00C217EF">
              <w:t>cherbus, Gemeindebücherei</w:t>
            </w:r>
          </w:p>
          <w:p w:rsidR="00503A40" w:rsidRPr="00C217EF" w:rsidRDefault="00503A40" w:rsidP="00503A40">
            <w:pPr>
              <w:pStyle w:val="BCTabelleText"/>
            </w:pPr>
          </w:p>
          <w:p w:rsidR="00503A40" w:rsidRPr="00C217EF" w:rsidRDefault="00503A40" w:rsidP="00503A40">
            <w:pPr>
              <w:pStyle w:val="BCTabelleText"/>
            </w:pPr>
            <w:r w:rsidRPr="0076488A">
              <w:rPr>
                <w:shd w:val="clear" w:color="auto" w:fill="A3D7B7"/>
              </w:rPr>
              <w:t>L BTV, PG</w:t>
            </w:r>
          </w:p>
          <w:p w:rsidR="00503A40" w:rsidRPr="00C217EF" w:rsidRDefault="00503A40" w:rsidP="00503A40">
            <w:pPr>
              <w:pStyle w:val="BCTabelleText"/>
            </w:pPr>
          </w:p>
          <w:p w:rsidR="00503A40" w:rsidRPr="00C217EF" w:rsidRDefault="00503A40" w:rsidP="00503A40">
            <w:pPr>
              <w:pStyle w:val="BCTabelleText"/>
            </w:pPr>
            <w:r w:rsidRPr="00C217EF">
              <w:t>Leseplakat, Textszenarien, K</w:t>
            </w:r>
            <w:r w:rsidR="00453E30">
              <w:t>a</w:t>
            </w:r>
            <w:r w:rsidRPr="00C217EF">
              <w:t xml:space="preserve">mishibai, </w:t>
            </w:r>
          </w:p>
          <w:p w:rsidR="00503A40" w:rsidRDefault="00503A40" w:rsidP="00503A40">
            <w:pPr>
              <w:pStyle w:val="BCTabelleText"/>
            </w:pPr>
          </w:p>
          <w:p w:rsidR="00503A40" w:rsidRPr="00C217EF" w:rsidRDefault="00503A40" w:rsidP="00503A40">
            <w:pPr>
              <w:pStyle w:val="BCTabelleText"/>
            </w:pPr>
            <w:r w:rsidRPr="00C217EF">
              <w:t>Autor, Titel, Inhalt</w:t>
            </w:r>
          </w:p>
          <w:p w:rsidR="00503A40" w:rsidRDefault="00503A40" w:rsidP="00503A40">
            <w:pPr>
              <w:pStyle w:val="BCTabelleText"/>
            </w:pPr>
            <w:r w:rsidRPr="00C217EF">
              <w:t>Lautstärke, Deutliches Sprechen, Kö</w:t>
            </w:r>
            <w:r w:rsidRPr="00C217EF">
              <w:t>r</w:t>
            </w:r>
            <w:r w:rsidRPr="00C217EF">
              <w:t>persprache, Blickkontakt</w:t>
            </w:r>
          </w:p>
          <w:p w:rsidR="00503A40" w:rsidRPr="00C217EF" w:rsidRDefault="00503A40" w:rsidP="00503A40">
            <w:pPr>
              <w:pStyle w:val="BCTabelleText"/>
            </w:pPr>
            <w:r w:rsidRPr="0076488A">
              <w:rPr>
                <w:shd w:val="clear" w:color="auto" w:fill="A3D7B7"/>
              </w:rPr>
              <w:t>L BTV</w:t>
            </w:r>
          </w:p>
          <w:p w:rsidR="00503A40" w:rsidRPr="00C217EF" w:rsidRDefault="00503A40" w:rsidP="00054410">
            <w:pPr>
              <w:pStyle w:val="BCTabelleText"/>
            </w:pPr>
          </w:p>
        </w:tc>
      </w:tr>
      <w:tr w:rsidR="00453E30" w:rsidRPr="00C217EF" w:rsidTr="00577AA3">
        <w:trPr>
          <w:trHeight w:val="1118"/>
        </w:trPr>
        <w:tc>
          <w:tcPr>
            <w:tcW w:w="1374" w:type="pct"/>
            <w:gridSpan w:val="2"/>
            <w:tcBorders>
              <w:top w:val="nil"/>
            </w:tcBorders>
          </w:tcPr>
          <w:p w:rsidR="00453E30" w:rsidRPr="001F2F1C" w:rsidRDefault="00453E30" w:rsidP="00453E30">
            <w:pPr>
              <w:pStyle w:val="BCTabelleTextGrn"/>
              <w:rPr>
                <w:b/>
                <w:color w:val="FF0000"/>
              </w:rPr>
            </w:pPr>
            <w:r w:rsidRPr="001F2F1C">
              <w:rPr>
                <w:b/>
                <w:color w:val="FF0000"/>
              </w:rPr>
              <w:lastRenderedPageBreak/>
              <w:t>2.1. Sprechen und Zuhören</w:t>
            </w:r>
          </w:p>
          <w:p w:rsidR="00453E30" w:rsidRPr="002123EE" w:rsidRDefault="00453E30" w:rsidP="00453E30">
            <w:pPr>
              <w:pStyle w:val="BCTabelleTextBlau"/>
              <w:rPr>
                <w:color w:val="FF0000"/>
              </w:rPr>
            </w:pPr>
            <w:r>
              <w:rPr>
                <w:color w:val="FF0000"/>
              </w:rPr>
              <w:t xml:space="preserve">7. </w:t>
            </w:r>
            <w:r w:rsidRPr="002123EE">
              <w:rPr>
                <w:color w:val="FF0000"/>
              </w:rPr>
              <w:t>über Lernerfahrungen sprechen</w:t>
            </w:r>
          </w:p>
          <w:p w:rsidR="00453E30" w:rsidRPr="001F2F1C" w:rsidRDefault="00453E30" w:rsidP="001F2F1C">
            <w:pPr>
              <w:pStyle w:val="BCTabelleTextGrn"/>
              <w:rPr>
                <w:b/>
                <w:color w:val="FF0000"/>
              </w:rPr>
            </w:pPr>
          </w:p>
        </w:tc>
        <w:tc>
          <w:tcPr>
            <w:tcW w:w="1151" w:type="pct"/>
            <w:tcBorders>
              <w:top w:val="nil"/>
            </w:tcBorders>
          </w:tcPr>
          <w:p w:rsidR="00453E30" w:rsidRDefault="00453E30" w:rsidP="00054410">
            <w:pPr>
              <w:pStyle w:val="BCTabelleText"/>
              <w:rPr>
                <w:b/>
              </w:rPr>
            </w:pPr>
          </w:p>
        </w:tc>
        <w:tc>
          <w:tcPr>
            <w:tcW w:w="1196" w:type="pct"/>
            <w:tcBorders>
              <w:top w:val="nil"/>
            </w:tcBorders>
          </w:tcPr>
          <w:p w:rsidR="00453E30" w:rsidRPr="00C217EF" w:rsidRDefault="00453E30" w:rsidP="00054410">
            <w:pPr>
              <w:pStyle w:val="BCTabelleText"/>
            </w:pPr>
          </w:p>
        </w:tc>
        <w:tc>
          <w:tcPr>
            <w:tcW w:w="1279" w:type="pct"/>
            <w:tcBorders>
              <w:top w:val="nil"/>
            </w:tcBorders>
          </w:tcPr>
          <w:p w:rsidR="00B671DE" w:rsidRDefault="00B671DE" w:rsidP="00B671DE">
            <w:pPr>
              <w:pStyle w:val="BCTabelleText"/>
            </w:pPr>
            <w:r w:rsidRPr="00C217EF">
              <w:t>Lernbegleitgespräche am individuellen Text</w:t>
            </w:r>
          </w:p>
          <w:p w:rsidR="00453E30" w:rsidRPr="00C217EF" w:rsidRDefault="00453E30" w:rsidP="00054410">
            <w:pPr>
              <w:pStyle w:val="BCTabelleText"/>
            </w:pPr>
          </w:p>
        </w:tc>
      </w:tr>
      <w:tr w:rsidR="00453E30" w:rsidRPr="00C217EF" w:rsidTr="00577AA3">
        <w:trPr>
          <w:trHeight w:val="1118"/>
        </w:trPr>
        <w:tc>
          <w:tcPr>
            <w:tcW w:w="1374" w:type="pct"/>
            <w:gridSpan w:val="2"/>
          </w:tcPr>
          <w:p w:rsidR="00453E30" w:rsidRPr="001F2F1C" w:rsidRDefault="00453E30" w:rsidP="00453E30">
            <w:pPr>
              <w:pStyle w:val="BCTabelleTextBlau"/>
              <w:rPr>
                <w:b/>
                <w:color w:val="00B050"/>
              </w:rPr>
            </w:pPr>
            <w:r w:rsidRPr="001F2F1C">
              <w:rPr>
                <w:b/>
                <w:color w:val="00B050"/>
              </w:rPr>
              <w:t>2.2. Schreiben</w:t>
            </w:r>
          </w:p>
          <w:p w:rsidR="00453E30" w:rsidRPr="00C217EF" w:rsidRDefault="00453E30" w:rsidP="00453E30">
            <w:pPr>
              <w:pStyle w:val="BCTabelleTextGrn"/>
            </w:pPr>
            <w:r>
              <w:t xml:space="preserve">4. </w:t>
            </w:r>
            <w:r w:rsidRPr="00C217EF">
              <w:t>einen Text inhaltlich und sprachlich überarbeiten</w:t>
            </w:r>
          </w:p>
          <w:p w:rsidR="00453E30" w:rsidRPr="00C217EF" w:rsidRDefault="00453E30" w:rsidP="00453E30">
            <w:pPr>
              <w:pStyle w:val="BCTabelleTextGrn"/>
            </w:pPr>
          </w:p>
          <w:p w:rsidR="00453E30" w:rsidRPr="00C217EF" w:rsidRDefault="00453E30" w:rsidP="00453E30">
            <w:pPr>
              <w:pStyle w:val="BCTabelleTextGrn"/>
            </w:pPr>
            <w:r>
              <w:t xml:space="preserve">9. </w:t>
            </w:r>
            <w:r w:rsidRPr="00C217EF">
              <w:t>Texte auf orthografische Richtigkeit überprüfen</w:t>
            </w:r>
          </w:p>
          <w:p w:rsidR="00453E30" w:rsidRPr="00C217EF" w:rsidRDefault="00453E30" w:rsidP="0050656D">
            <w:pPr>
              <w:pStyle w:val="BCTabelleTextBlau"/>
            </w:pPr>
          </w:p>
        </w:tc>
        <w:tc>
          <w:tcPr>
            <w:tcW w:w="1151" w:type="pct"/>
          </w:tcPr>
          <w:p w:rsidR="00453E30" w:rsidRPr="002E3BB9" w:rsidRDefault="00453E30" w:rsidP="00453E30">
            <w:pPr>
              <w:pStyle w:val="BCTabelleText"/>
              <w:rPr>
                <w:b/>
              </w:rPr>
            </w:pPr>
            <w:r>
              <w:rPr>
                <w:b/>
              </w:rPr>
              <w:t>3</w:t>
            </w:r>
            <w:r w:rsidRPr="002E3BB9">
              <w:rPr>
                <w:b/>
              </w:rPr>
              <w:t>.1.1.6</w:t>
            </w:r>
            <w:r w:rsidR="00410B1D">
              <w:rPr>
                <w:b/>
              </w:rPr>
              <w:t xml:space="preserve"> Leseverstehen entw</w:t>
            </w:r>
            <w:r w:rsidR="00410B1D">
              <w:rPr>
                <w:b/>
              </w:rPr>
              <w:t>i</w:t>
            </w:r>
            <w:r w:rsidR="00410B1D">
              <w:rPr>
                <w:b/>
              </w:rPr>
              <w:t>ckeln</w:t>
            </w:r>
          </w:p>
          <w:p w:rsidR="00453E30" w:rsidRPr="00C217EF" w:rsidRDefault="00453E30" w:rsidP="00453E30">
            <w:pPr>
              <w:pStyle w:val="BCTabelleText"/>
            </w:pPr>
            <w:r>
              <w:t xml:space="preserve">(5) </w:t>
            </w:r>
            <w:r w:rsidRPr="00C217EF">
              <w:t xml:space="preserve">handelnd mit Texten und Lyrik umgehen </w:t>
            </w:r>
          </w:p>
          <w:p w:rsidR="00453E30" w:rsidRPr="00C217EF" w:rsidRDefault="00453E30" w:rsidP="00453E30">
            <w:pPr>
              <w:pStyle w:val="BCTabelleText"/>
            </w:pPr>
          </w:p>
          <w:p w:rsidR="00410B1D" w:rsidRPr="002E3BB9" w:rsidRDefault="00453E30" w:rsidP="00410B1D">
            <w:pPr>
              <w:pStyle w:val="BCTabelleText"/>
              <w:rPr>
                <w:b/>
              </w:rPr>
            </w:pPr>
            <w:r w:rsidRPr="002E3BB9">
              <w:rPr>
                <w:b/>
              </w:rPr>
              <w:t>3.1.1.1</w:t>
            </w:r>
            <w:r w:rsidR="00410B1D">
              <w:rPr>
                <w:b/>
              </w:rPr>
              <w:t xml:space="preserve"> Texte verfassen – Texte planen, schreiben und übera</w:t>
            </w:r>
            <w:r w:rsidR="00410B1D">
              <w:rPr>
                <w:b/>
              </w:rPr>
              <w:t>r</w:t>
            </w:r>
            <w:r w:rsidR="00410B1D">
              <w:rPr>
                <w:b/>
              </w:rPr>
              <w:t xml:space="preserve">beiten </w:t>
            </w:r>
          </w:p>
          <w:p w:rsidR="00453E30" w:rsidRDefault="00453E30" w:rsidP="00453E30">
            <w:pPr>
              <w:pStyle w:val="BCTabelleText"/>
            </w:pPr>
            <w:r>
              <w:t xml:space="preserve">(4) </w:t>
            </w:r>
            <w:r w:rsidRPr="00C217EF">
              <w:t xml:space="preserve">nach Anregungen eigene Texte schreiben und </w:t>
            </w:r>
          </w:p>
          <w:p w:rsidR="00453E30" w:rsidRPr="00C217EF" w:rsidRDefault="00453E30" w:rsidP="00453E30">
            <w:pPr>
              <w:pStyle w:val="BCTabelleText"/>
            </w:pPr>
            <w:r>
              <w:t xml:space="preserve">(7) </w:t>
            </w:r>
            <w:r w:rsidR="00EB30B1">
              <w:t xml:space="preserve">für </w:t>
            </w:r>
            <w:r w:rsidRPr="00C217EF">
              <w:t>Veröffentlichungen aufbere</w:t>
            </w:r>
            <w:r w:rsidRPr="00C217EF">
              <w:t>i</w:t>
            </w:r>
            <w:r w:rsidRPr="00C217EF">
              <w:t>ten</w:t>
            </w:r>
          </w:p>
          <w:p w:rsidR="00453E30" w:rsidRDefault="00453E30" w:rsidP="00054410">
            <w:pPr>
              <w:pStyle w:val="BCTabelleText"/>
              <w:rPr>
                <w:b/>
              </w:rPr>
            </w:pPr>
          </w:p>
        </w:tc>
        <w:tc>
          <w:tcPr>
            <w:tcW w:w="1196" w:type="pct"/>
          </w:tcPr>
          <w:p w:rsidR="000A5FE1" w:rsidRDefault="000A5FE1" w:rsidP="00453E30">
            <w:pPr>
              <w:pStyle w:val="BCTabelleText"/>
            </w:pPr>
          </w:p>
          <w:p w:rsidR="000A5FE1" w:rsidRDefault="000A5FE1" w:rsidP="00453E30">
            <w:pPr>
              <w:pStyle w:val="BCTabelleText"/>
            </w:pPr>
          </w:p>
          <w:p w:rsidR="00453E30" w:rsidRPr="00C217EF" w:rsidRDefault="00453E30" w:rsidP="00453E30">
            <w:pPr>
              <w:pStyle w:val="BCTabelleText"/>
            </w:pPr>
            <w:r w:rsidRPr="00C217EF">
              <w:t>Anregende Schreibumgebung</w:t>
            </w:r>
          </w:p>
          <w:p w:rsidR="00453E30" w:rsidRPr="00C217EF" w:rsidRDefault="00453E30" w:rsidP="00453E30">
            <w:pPr>
              <w:pStyle w:val="BCTabelleText"/>
            </w:pPr>
          </w:p>
          <w:p w:rsidR="00453E30" w:rsidRPr="00C217EF" w:rsidRDefault="00453E30" w:rsidP="00453E30">
            <w:pPr>
              <w:pStyle w:val="BCTabelleText"/>
            </w:pPr>
            <w:r w:rsidRPr="00C217EF">
              <w:t>Freie Schreibzeiten</w:t>
            </w:r>
          </w:p>
          <w:p w:rsidR="00453E30" w:rsidRDefault="00453E30" w:rsidP="00453E30">
            <w:pPr>
              <w:pStyle w:val="BCTabelleText"/>
            </w:pPr>
          </w:p>
          <w:p w:rsidR="000A5FE1" w:rsidRPr="00C217EF" w:rsidRDefault="000A5FE1" w:rsidP="00453E30">
            <w:pPr>
              <w:pStyle w:val="BCTabelleText"/>
            </w:pPr>
          </w:p>
          <w:p w:rsidR="00453E30" w:rsidRPr="00C217EF" w:rsidRDefault="00453E30" w:rsidP="00453E30">
            <w:pPr>
              <w:pStyle w:val="BCTabelleText"/>
            </w:pPr>
            <w:r w:rsidRPr="00C217EF">
              <w:t>Ausstellungsfläche</w:t>
            </w:r>
            <w:r w:rsidR="004E311B">
              <w:t xml:space="preserve"> </w:t>
            </w:r>
            <w:r w:rsidRPr="00C217EF">
              <w:t>für Präsentati</w:t>
            </w:r>
            <w:r w:rsidRPr="00C217EF">
              <w:t>o</w:t>
            </w:r>
            <w:r w:rsidRPr="00C217EF">
              <w:t>nen zur Verfügung stellen</w:t>
            </w:r>
          </w:p>
          <w:p w:rsidR="00453E30" w:rsidRPr="00C217EF" w:rsidRDefault="00453E30" w:rsidP="00453E30">
            <w:pPr>
              <w:pStyle w:val="BCTabelleText"/>
            </w:pPr>
          </w:p>
          <w:p w:rsidR="00453E30" w:rsidRPr="00C217EF" w:rsidRDefault="00453E30" w:rsidP="00453E30">
            <w:pPr>
              <w:pStyle w:val="BCTabelleText"/>
            </w:pPr>
            <w:r w:rsidRPr="00C217EF">
              <w:t>erste Schreibkonferenzen anbahnen</w:t>
            </w:r>
          </w:p>
          <w:p w:rsidR="000A5FE1" w:rsidRDefault="000A5FE1" w:rsidP="00453E30">
            <w:pPr>
              <w:pStyle w:val="BCTabelleText"/>
            </w:pPr>
          </w:p>
          <w:p w:rsidR="00453E30" w:rsidRPr="00C217EF" w:rsidRDefault="00453E30" w:rsidP="00453E30">
            <w:pPr>
              <w:pStyle w:val="BCTabelleText"/>
            </w:pPr>
            <w:r w:rsidRPr="00C217EF">
              <w:t>in vielfältigen Situation methodische Kompetenz zum Umgang mit dem Wörterbuch aufbauen und kontin</w:t>
            </w:r>
            <w:r w:rsidRPr="00C217EF">
              <w:t>u</w:t>
            </w:r>
            <w:r w:rsidRPr="00C217EF">
              <w:t>ierlich nutzen</w:t>
            </w:r>
          </w:p>
          <w:p w:rsidR="00453E30" w:rsidRPr="00C217EF" w:rsidRDefault="00453E30" w:rsidP="00054410">
            <w:pPr>
              <w:pStyle w:val="BCTabelleText"/>
            </w:pPr>
          </w:p>
        </w:tc>
        <w:tc>
          <w:tcPr>
            <w:tcW w:w="1279" w:type="pct"/>
          </w:tcPr>
          <w:p w:rsidR="00B671DE" w:rsidRDefault="00B671DE" w:rsidP="00B671DE">
            <w:pPr>
              <w:pStyle w:val="BCTabelleText"/>
            </w:pPr>
            <w:r w:rsidRPr="00C217EF">
              <w:t>Silbenbogen setzen, Wort- und Sat</w:t>
            </w:r>
            <w:r w:rsidRPr="00C217EF">
              <w:t>z</w:t>
            </w:r>
            <w:r w:rsidRPr="00C217EF">
              <w:t>grenzen erkennen, Satzzeichen</w:t>
            </w:r>
          </w:p>
          <w:p w:rsidR="00B671DE" w:rsidRPr="00C217EF" w:rsidRDefault="00B671DE" w:rsidP="00B671DE">
            <w:pPr>
              <w:pStyle w:val="BCTabelleText"/>
            </w:pPr>
          </w:p>
          <w:p w:rsidR="00B671DE" w:rsidRPr="00C217EF" w:rsidRDefault="00B671DE" w:rsidP="00B671DE">
            <w:pPr>
              <w:pStyle w:val="BCTabelleText"/>
            </w:pPr>
            <w:r w:rsidRPr="00C217EF">
              <w:t>Schwierige Wörter im Klassenverband erörtern/ Rechtschreibgespräche</w:t>
            </w:r>
          </w:p>
          <w:p w:rsidR="00B671DE" w:rsidRPr="00C217EF" w:rsidRDefault="00B671DE" w:rsidP="00B671DE">
            <w:pPr>
              <w:pStyle w:val="BCTabelleText"/>
            </w:pPr>
          </w:p>
          <w:p w:rsidR="00453E30" w:rsidRPr="00C217EF" w:rsidRDefault="00453E30" w:rsidP="00EB30B1">
            <w:pPr>
              <w:pStyle w:val="BCTabelleText"/>
            </w:pPr>
          </w:p>
        </w:tc>
      </w:tr>
      <w:tr w:rsidR="00453E30" w:rsidRPr="00C217EF" w:rsidTr="00577AA3">
        <w:trPr>
          <w:trHeight w:val="1118"/>
        </w:trPr>
        <w:tc>
          <w:tcPr>
            <w:tcW w:w="1374" w:type="pct"/>
            <w:gridSpan w:val="2"/>
          </w:tcPr>
          <w:p w:rsidR="00453E30" w:rsidRPr="001F2F1C" w:rsidRDefault="00453E30" w:rsidP="00453E30">
            <w:pPr>
              <w:pStyle w:val="BCTabelleTextRot"/>
              <w:rPr>
                <w:b/>
                <w:color w:val="0070C0"/>
              </w:rPr>
            </w:pPr>
            <w:r>
              <w:rPr>
                <w:b/>
                <w:color w:val="0070C0"/>
              </w:rPr>
              <w:t>2</w:t>
            </w:r>
            <w:r w:rsidRPr="001F2F1C">
              <w:rPr>
                <w:b/>
                <w:color w:val="0070C0"/>
              </w:rPr>
              <w:t>.3. Lesen</w:t>
            </w:r>
          </w:p>
          <w:p w:rsidR="00453E30" w:rsidRPr="002123EE" w:rsidRDefault="00453E30" w:rsidP="00453E30">
            <w:pPr>
              <w:pStyle w:val="BCTabelleTextRot"/>
              <w:rPr>
                <w:color w:val="0070C0"/>
              </w:rPr>
            </w:pPr>
            <w:r>
              <w:rPr>
                <w:color w:val="0070C0"/>
              </w:rPr>
              <w:t xml:space="preserve">4. </w:t>
            </w:r>
            <w:r w:rsidRPr="002123EE">
              <w:rPr>
                <w:color w:val="0070C0"/>
              </w:rPr>
              <w:t>lebendige Vorstellungen beim Lesen und Hören von Texten entwickeln</w:t>
            </w:r>
          </w:p>
          <w:p w:rsidR="00453E30" w:rsidRPr="002123EE" w:rsidRDefault="00453E30" w:rsidP="00453E30">
            <w:pPr>
              <w:pStyle w:val="BCTabelleTextRot"/>
              <w:rPr>
                <w:color w:val="0070C0"/>
              </w:rPr>
            </w:pPr>
          </w:p>
          <w:p w:rsidR="00453E30" w:rsidRPr="002123EE" w:rsidRDefault="00453E30" w:rsidP="00453E30">
            <w:pPr>
              <w:pStyle w:val="BCTabelleTextRot"/>
              <w:rPr>
                <w:color w:val="0070C0"/>
              </w:rPr>
            </w:pPr>
            <w:r>
              <w:rPr>
                <w:color w:val="0070C0"/>
              </w:rPr>
              <w:t xml:space="preserve">10. </w:t>
            </w:r>
            <w:r w:rsidRPr="002123EE">
              <w:rPr>
                <w:color w:val="0070C0"/>
              </w:rPr>
              <w:t>Texte mit eigenen Worten wiederg</w:t>
            </w:r>
            <w:r w:rsidRPr="002123EE">
              <w:rPr>
                <w:color w:val="0070C0"/>
              </w:rPr>
              <w:t>e</w:t>
            </w:r>
            <w:r w:rsidRPr="002123EE">
              <w:rPr>
                <w:color w:val="0070C0"/>
              </w:rPr>
              <w:t>ben</w:t>
            </w:r>
          </w:p>
          <w:p w:rsidR="00453E30" w:rsidRPr="002123EE" w:rsidRDefault="00453E30" w:rsidP="00453E30">
            <w:pPr>
              <w:pStyle w:val="BCTabelleTextRot"/>
              <w:rPr>
                <w:color w:val="0070C0"/>
              </w:rPr>
            </w:pPr>
          </w:p>
          <w:p w:rsidR="00453E30" w:rsidRPr="002123EE" w:rsidRDefault="00453E30" w:rsidP="00453E30">
            <w:pPr>
              <w:pStyle w:val="BCTabelleTextRot"/>
              <w:rPr>
                <w:color w:val="0070C0"/>
              </w:rPr>
            </w:pPr>
            <w:r>
              <w:rPr>
                <w:color w:val="0070C0"/>
              </w:rPr>
              <w:t xml:space="preserve">5. </w:t>
            </w:r>
            <w:r w:rsidRPr="002123EE">
              <w:rPr>
                <w:color w:val="0070C0"/>
              </w:rPr>
              <w:t>bei der Beschäftigung mit literarischen Texten Sensibilität und Verständnis für Gedanken, Gefühle und zwischenmensc</w:t>
            </w:r>
            <w:r w:rsidRPr="002123EE">
              <w:rPr>
                <w:color w:val="0070C0"/>
              </w:rPr>
              <w:t>h</w:t>
            </w:r>
            <w:r w:rsidRPr="002123EE">
              <w:rPr>
                <w:color w:val="0070C0"/>
              </w:rPr>
              <w:t>liche Beziehungen zeigen</w:t>
            </w:r>
          </w:p>
          <w:p w:rsidR="00453E30" w:rsidRPr="00C217EF" w:rsidRDefault="00453E30" w:rsidP="0050656D">
            <w:pPr>
              <w:pStyle w:val="BCTabelleTextGrn"/>
            </w:pPr>
          </w:p>
        </w:tc>
        <w:tc>
          <w:tcPr>
            <w:tcW w:w="1151" w:type="pct"/>
          </w:tcPr>
          <w:p w:rsidR="00453E30" w:rsidRPr="00C217EF" w:rsidRDefault="00453E30" w:rsidP="00054410">
            <w:pPr>
              <w:pStyle w:val="BCTabelleText"/>
            </w:pPr>
          </w:p>
        </w:tc>
        <w:tc>
          <w:tcPr>
            <w:tcW w:w="1196" w:type="pct"/>
          </w:tcPr>
          <w:p w:rsidR="003C7660" w:rsidRPr="00C217EF" w:rsidRDefault="003C7660" w:rsidP="003C7660">
            <w:pPr>
              <w:pStyle w:val="BCTabelleText"/>
              <w:rPr>
                <w:b/>
              </w:rPr>
            </w:pPr>
            <w:r>
              <w:rPr>
                <w:b/>
              </w:rPr>
              <w:t>„</w:t>
            </w:r>
            <w:r w:rsidRPr="00C217EF">
              <w:rPr>
                <w:b/>
              </w:rPr>
              <w:t>Klassenprojekt</w:t>
            </w:r>
            <w:r>
              <w:rPr>
                <w:b/>
              </w:rPr>
              <w:t xml:space="preserve"> - </w:t>
            </w:r>
            <w:r w:rsidRPr="00C217EF">
              <w:rPr>
                <w:b/>
              </w:rPr>
              <w:t>Rund um das Buch“</w:t>
            </w:r>
          </w:p>
          <w:p w:rsidR="003C7660" w:rsidRPr="00C217EF" w:rsidRDefault="003C7660" w:rsidP="003C7660">
            <w:pPr>
              <w:pStyle w:val="BCTabelleText"/>
            </w:pPr>
            <w:r w:rsidRPr="00C217EF">
              <w:t>Geeignete Literatur, literarische Vo</w:t>
            </w:r>
            <w:r w:rsidRPr="00C217EF">
              <w:t>r</w:t>
            </w:r>
            <w:r w:rsidRPr="00C217EF">
              <w:t xml:space="preserve">lagen auswählen, </w:t>
            </w:r>
          </w:p>
          <w:p w:rsidR="003C7660" w:rsidRPr="00C217EF" w:rsidRDefault="003C7660" w:rsidP="003C7660">
            <w:pPr>
              <w:pStyle w:val="BCTabelleText"/>
            </w:pPr>
            <w:r w:rsidRPr="00C217EF">
              <w:t>anbieten, aufbereiten, bearbeiten, präsentieren</w:t>
            </w:r>
          </w:p>
          <w:p w:rsidR="00453E30" w:rsidRPr="00C217EF" w:rsidRDefault="00453E30" w:rsidP="00054410">
            <w:pPr>
              <w:pStyle w:val="BCTabelleText"/>
            </w:pPr>
          </w:p>
        </w:tc>
        <w:tc>
          <w:tcPr>
            <w:tcW w:w="1279" w:type="pct"/>
          </w:tcPr>
          <w:p w:rsidR="00B671DE" w:rsidRPr="00C217EF" w:rsidRDefault="00B671DE" w:rsidP="00B671DE">
            <w:pPr>
              <w:pStyle w:val="BCTabelleText"/>
            </w:pPr>
            <w:r w:rsidRPr="00C217EF">
              <w:lastRenderedPageBreak/>
              <w:t>Schulische und außerschulische Pr</w:t>
            </w:r>
            <w:r w:rsidRPr="00C217EF">
              <w:t>o</w:t>
            </w:r>
            <w:r w:rsidRPr="00C217EF">
              <w:t>gramme, Projekte, Aktionen, Auffü</w:t>
            </w:r>
            <w:r w:rsidRPr="00C217EF">
              <w:t>h</w:t>
            </w:r>
            <w:r w:rsidR="005873FC">
              <w:t xml:space="preserve">rungen, </w:t>
            </w:r>
            <w:r w:rsidRPr="00C217EF">
              <w:t>Lesepatenschaften</w:t>
            </w:r>
          </w:p>
          <w:p w:rsidR="00B671DE" w:rsidRPr="00C217EF" w:rsidRDefault="00B671DE" w:rsidP="00B671DE">
            <w:pPr>
              <w:pStyle w:val="BCTabelleText"/>
            </w:pPr>
          </w:p>
          <w:p w:rsidR="00B671DE" w:rsidRPr="00C217EF" w:rsidRDefault="00B671DE" w:rsidP="00B671DE">
            <w:pPr>
              <w:pStyle w:val="BCTabelleText"/>
            </w:pPr>
            <w:r w:rsidRPr="00C217EF">
              <w:t>Geschichten, Gedichte und Dialoge, Gestaltendes Sprechen, Vorlesen, Vo</w:t>
            </w:r>
            <w:r w:rsidRPr="00C217EF">
              <w:t>r</w:t>
            </w:r>
            <w:r w:rsidRPr="00C217EF">
              <w:lastRenderedPageBreak/>
              <w:t>tragen, szenisches Lesen</w:t>
            </w:r>
          </w:p>
          <w:p w:rsidR="00B671DE" w:rsidRPr="00C217EF" w:rsidRDefault="00B671DE" w:rsidP="00B671DE">
            <w:pPr>
              <w:pStyle w:val="BCTabelleText"/>
            </w:pPr>
          </w:p>
          <w:p w:rsidR="00B671DE" w:rsidRPr="00C217EF" w:rsidRDefault="00B671DE" w:rsidP="00B671DE">
            <w:pPr>
              <w:pStyle w:val="BCTabelleText"/>
            </w:pPr>
            <w:r w:rsidRPr="00C217EF">
              <w:t>Gespräch über die Präsentationen</w:t>
            </w:r>
          </w:p>
          <w:p w:rsidR="00B671DE" w:rsidRDefault="00B671DE" w:rsidP="00B671DE">
            <w:pPr>
              <w:pStyle w:val="BCTabelleText"/>
            </w:pPr>
            <w:r w:rsidRPr="00C217EF">
              <w:t>„Mir hat gefallen</w:t>
            </w:r>
            <w:r w:rsidR="004E311B">
              <w:t>, dass</w:t>
            </w:r>
            <w:r w:rsidRPr="00C217EF">
              <w:t>…“</w:t>
            </w:r>
          </w:p>
          <w:p w:rsidR="004E311B" w:rsidRPr="00C217EF" w:rsidRDefault="004E311B" w:rsidP="004E311B">
            <w:pPr>
              <w:pStyle w:val="BCTabelleText"/>
            </w:pPr>
            <w:r w:rsidRPr="00C217EF">
              <w:t xml:space="preserve">„Mir hat </w:t>
            </w:r>
            <w:r>
              <w:t xml:space="preserve">.... </w:t>
            </w:r>
            <w:r w:rsidRPr="00C217EF">
              <w:t>gefallen</w:t>
            </w:r>
            <w:r>
              <w:t>, weil</w:t>
            </w:r>
            <w:r w:rsidRPr="00C217EF">
              <w:t>…“</w:t>
            </w:r>
          </w:p>
          <w:p w:rsidR="00B671DE" w:rsidRDefault="00B671DE" w:rsidP="00B671DE">
            <w:pPr>
              <w:pStyle w:val="BCTabelleText"/>
            </w:pPr>
            <w:r w:rsidRPr="00C217EF">
              <w:t>„Darauf könntest du beim nächsten Mal achten</w:t>
            </w:r>
            <w:r w:rsidR="004E311B">
              <w:t xml:space="preserve"> </w:t>
            </w:r>
            <w:r w:rsidRPr="00C217EF">
              <w:t>…“</w:t>
            </w:r>
          </w:p>
          <w:p w:rsidR="00453E30" w:rsidRPr="00C217EF" w:rsidRDefault="00B671DE" w:rsidP="00054410">
            <w:pPr>
              <w:pStyle w:val="BCTabelleText"/>
            </w:pPr>
            <w:r w:rsidRPr="0011532D">
              <w:rPr>
                <w:shd w:val="clear" w:color="auto" w:fill="A3D7B7"/>
              </w:rPr>
              <w:t>L MB, PG</w:t>
            </w:r>
          </w:p>
        </w:tc>
      </w:tr>
      <w:tr w:rsidR="00B671DE" w:rsidRPr="00C217EF" w:rsidTr="00577AA3">
        <w:trPr>
          <w:trHeight w:val="1118"/>
        </w:trPr>
        <w:tc>
          <w:tcPr>
            <w:tcW w:w="1374" w:type="pct"/>
            <w:gridSpan w:val="2"/>
            <w:tcBorders>
              <w:bottom w:val="single" w:sz="4" w:space="0" w:color="auto"/>
            </w:tcBorders>
          </w:tcPr>
          <w:p w:rsidR="00B671DE" w:rsidRPr="001F2F1C" w:rsidRDefault="00B671DE" w:rsidP="00B671DE">
            <w:pPr>
              <w:pStyle w:val="BCTabelleTextRot"/>
              <w:rPr>
                <w:b/>
                <w:color w:val="00B050"/>
              </w:rPr>
            </w:pPr>
            <w:r w:rsidRPr="001F2F1C">
              <w:rPr>
                <w:b/>
                <w:color w:val="00B050"/>
              </w:rPr>
              <w:lastRenderedPageBreak/>
              <w:t>2.2. Schreiben</w:t>
            </w:r>
          </w:p>
          <w:p w:rsidR="00B671DE" w:rsidRPr="00C217EF" w:rsidRDefault="00B671DE" w:rsidP="00B671DE">
            <w:pPr>
              <w:pStyle w:val="BCTabelleTextGrn"/>
            </w:pPr>
            <w:r>
              <w:t xml:space="preserve">1. </w:t>
            </w:r>
            <w:r w:rsidRPr="00C217EF">
              <w:t>eine Schreibidee entwickeln</w:t>
            </w:r>
          </w:p>
          <w:p w:rsidR="00B671DE" w:rsidRDefault="00B671DE" w:rsidP="00B671DE">
            <w:pPr>
              <w:pStyle w:val="BCTabelleTextGrn"/>
            </w:pPr>
            <w:r w:rsidRPr="00C217EF">
              <w:t>planen und aufschreiben</w:t>
            </w:r>
          </w:p>
          <w:p w:rsidR="00B671DE" w:rsidRPr="001F2F1C" w:rsidRDefault="00B671DE" w:rsidP="0050656D">
            <w:pPr>
              <w:pStyle w:val="BCTabelleTextRot"/>
              <w:rPr>
                <w:b/>
                <w:color w:val="00B050"/>
              </w:rPr>
            </w:pPr>
          </w:p>
        </w:tc>
        <w:tc>
          <w:tcPr>
            <w:tcW w:w="1151" w:type="pct"/>
            <w:tcBorders>
              <w:bottom w:val="single" w:sz="4" w:space="0" w:color="auto"/>
            </w:tcBorders>
          </w:tcPr>
          <w:p w:rsidR="00B671DE" w:rsidRPr="002E3BB9" w:rsidRDefault="00B671DE" w:rsidP="00054410">
            <w:pPr>
              <w:pStyle w:val="BCTabelleText"/>
              <w:rPr>
                <w:b/>
              </w:rPr>
            </w:pPr>
          </w:p>
        </w:tc>
        <w:tc>
          <w:tcPr>
            <w:tcW w:w="1196" w:type="pct"/>
            <w:tcBorders>
              <w:bottom w:val="single" w:sz="4" w:space="0" w:color="auto"/>
            </w:tcBorders>
          </w:tcPr>
          <w:p w:rsidR="00B671DE" w:rsidRDefault="00B671DE" w:rsidP="00054410">
            <w:pPr>
              <w:pStyle w:val="BCTabelleText"/>
            </w:pPr>
          </w:p>
        </w:tc>
        <w:tc>
          <w:tcPr>
            <w:tcW w:w="1279" w:type="pct"/>
            <w:tcBorders>
              <w:bottom w:val="single" w:sz="4" w:space="0" w:color="auto"/>
            </w:tcBorders>
          </w:tcPr>
          <w:p w:rsidR="00B671DE" w:rsidRPr="00C217EF" w:rsidRDefault="00B671DE" w:rsidP="00B671DE">
            <w:pPr>
              <w:pStyle w:val="BCTabelleText"/>
            </w:pPr>
            <w:r w:rsidRPr="00C217EF">
              <w:t>Material zur Aufbereitung und Gesta</w:t>
            </w:r>
            <w:r w:rsidRPr="00C217EF">
              <w:t>l</w:t>
            </w:r>
            <w:r w:rsidRPr="00C217EF">
              <w:t>tung</w:t>
            </w:r>
          </w:p>
          <w:p w:rsidR="00B671DE" w:rsidRPr="00C217EF" w:rsidRDefault="00B671DE" w:rsidP="00B671DE">
            <w:pPr>
              <w:pStyle w:val="BCTabelleText"/>
            </w:pPr>
          </w:p>
          <w:p w:rsidR="00B671DE" w:rsidRPr="00C217EF" w:rsidRDefault="00B671DE" w:rsidP="00B671DE">
            <w:pPr>
              <w:pStyle w:val="BCTabelleText"/>
            </w:pPr>
            <w:r w:rsidRPr="00C217EF">
              <w:t>Verschiedene Schriftträger</w:t>
            </w:r>
          </w:p>
          <w:p w:rsidR="00B671DE" w:rsidRPr="00C217EF" w:rsidRDefault="00B671DE" w:rsidP="00B671DE">
            <w:pPr>
              <w:pStyle w:val="BCTabelleText"/>
            </w:pPr>
            <w:r w:rsidRPr="00C217EF">
              <w:t>Verschiedene Papierarten</w:t>
            </w:r>
          </w:p>
          <w:p w:rsidR="00B671DE" w:rsidRPr="00C217EF" w:rsidRDefault="00B671DE" w:rsidP="00B671DE">
            <w:pPr>
              <w:pStyle w:val="BCTabelleText"/>
            </w:pPr>
            <w:r w:rsidRPr="00C217EF">
              <w:t>Druckerei</w:t>
            </w:r>
          </w:p>
          <w:p w:rsidR="00B671DE" w:rsidRPr="00C217EF" w:rsidRDefault="00B671DE" w:rsidP="00B671DE">
            <w:pPr>
              <w:pStyle w:val="BCTabelleText"/>
            </w:pPr>
            <w:r w:rsidRPr="00C217EF">
              <w:t>Schreiben mit elektronischen Schrei</w:t>
            </w:r>
            <w:r w:rsidRPr="00C217EF">
              <w:t>b</w:t>
            </w:r>
            <w:r w:rsidRPr="00C217EF">
              <w:t>programmen</w:t>
            </w:r>
          </w:p>
          <w:p w:rsidR="00B671DE" w:rsidRPr="00C217EF" w:rsidRDefault="00B671DE" w:rsidP="00B671DE">
            <w:pPr>
              <w:pStyle w:val="BCTabelleText"/>
            </w:pPr>
          </w:p>
          <w:p w:rsidR="00B671DE" w:rsidRDefault="00B671DE" w:rsidP="00B671DE">
            <w:pPr>
              <w:pStyle w:val="BCTabelleText"/>
            </w:pPr>
            <w:r w:rsidRPr="00C217EF">
              <w:t>Schreibwerkstätten</w:t>
            </w:r>
          </w:p>
          <w:p w:rsidR="00EB30B1" w:rsidRPr="00C217EF" w:rsidRDefault="00EB30B1" w:rsidP="00EB30B1">
            <w:pPr>
              <w:pStyle w:val="BCTabelleText"/>
            </w:pPr>
            <w:r w:rsidRPr="00C217EF">
              <w:t>Programm schreiben</w:t>
            </w:r>
          </w:p>
          <w:p w:rsidR="00EB30B1" w:rsidRPr="00C217EF" w:rsidRDefault="00EB30B1" w:rsidP="00EB30B1">
            <w:pPr>
              <w:pStyle w:val="BCTabelleText"/>
            </w:pPr>
            <w:r w:rsidRPr="00C217EF">
              <w:t>Einladungen schreiben</w:t>
            </w:r>
          </w:p>
          <w:p w:rsidR="00EB30B1" w:rsidRPr="00C217EF" w:rsidRDefault="00EB30B1" w:rsidP="00EB30B1">
            <w:pPr>
              <w:pStyle w:val="BCTabelleText"/>
            </w:pPr>
            <w:r w:rsidRPr="00C217EF">
              <w:t>Plakate erstellen</w:t>
            </w:r>
          </w:p>
          <w:p w:rsidR="00EB30B1" w:rsidRPr="00C217EF" w:rsidRDefault="00EB30B1" w:rsidP="00EB30B1">
            <w:pPr>
              <w:pStyle w:val="BCTabelleText"/>
            </w:pPr>
            <w:r w:rsidRPr="00C217EF">
              <w:t>Flyer gestalten</w:t>
            </w:r>
          </w:p>
          <w:p w:rsidR="00B671DE" w:rsidRPr="00C217EF" w:rsidRDefault="00B671DE" w:rsidP="00EB30B1">
            <w:pPr>
              <w:pStyle w:val="BCTabelleText"/>
            </w:pPr>
            <w:r w:rsidRPr="0011532D">
              <w:rPr>
                <w:shd w:val="clear" w:color="auto" w:fill="A3D7B7"/>
              </w:rPr>
              <w:t>L MB</w:t>
            </w:r>
          </w:p>
        </w:tc>
      </w:tr>
      <w:tr w:rsidR="00B671DE" w:rsidRPr="00C217EF" w:rsidTr="00577AA3">
        <w:trPr>
          <w:trHeight w:val="1118"/>
        </w:trPr>
        <w:tc>
          <w:tcPr>
            <w:tcW w:w="1374" w:type="pct"/>
            <w:gridSpan w:val="2"/>
            <w:tcBorders>
              <w:bottom w:val="nil"/>
            </w:tcBorders>
          </w:tcPr>
          <w:p w:rsidR="00B671DE" w:rsidRPr="001F2F1C" w:rsidRDefault="00B671DE" w:rsidP="00B671DE">
            <w:pPr>
              <w:pStyle w:val="BCTabelleTextGrn"/>
              <w:rPr>
                <w:b/>
                <w:color w:val="0070C0"/>
              </w:rPr>
            </w:pPr>
            <w:r w:rsidRPr="001F2F1C">
              <w:rPr>
                <w:b/>
                <w:color w:val="0070C0"/>
              </w:rPr>
              <w:t>2.3. Lesen</w:t>
            </w:r>
          </w:p>
          <w:p w:rsidR="00B671DE" w:rsidRPr="002123EE" w:rsidRDefault="00B671DE" w:rsidP="00B671DE">
            <w:pPr>
              <w:pStyle w:val="BCTabelleTextRot"/>
              <w:rPr>
                <w:color w:val="0070C0"/>
              </w:rPr>
            </w:pPr>
            <w:r>
              <w:rPr>
                <w:color w:val="0070C0"/>
              </w:rPr>
              <w:t xml:space="preserve">6. </w:t>
            </w:r>
            <w:r w:rsidRPr="002123EE">
              <w:rPr>
                <w:color w:val="0070C0"/>
              </w:rPr>
              <w:t>Texte vorbereiten und der Situation entsprechend vortragen</w:t>
            </w:r>
          </w:p>
          <w:p w:rsidR="00B671DE" w:rsidRDefault="00B671DE" w:rsidP="0050656D">
            <w:pPr>
              <w:pStyle w:val="BCTabelleTextGrn"/>
              <w:rPr>
                <w:b/>
                <w:color w:val="0070C0"/>
              </w:rPr>
            </w:pPr>
          </w:p>
          <w:p w:rsidR="000A5FE1" w:rsidRPr="001F2F1C" w:rsidRDefault="000A5FE1" w:rsidP="0050656D">
            <w:pPr>
              <w:pStyle w:val="BCTabelleTextGrn"/>
              <w:rPr>
                <w:b/>
                <w:color w:val="0070C0"/>
              </w:rPr>
            </w:pPr>
          </w:p>
        </w:tc>
        <w:tc>
          <w:tcPr>
            <w:tcW w:w="1151" w:type="pct"/>
            <w:tcBorders>
              <w:bottom w:val="nil"/>
            </w:tcBorders>
          </w:tcPr>
          <w:p w:rsidR="00B671DE" w:rsidRPr="002E3BB9" w:rsidRDefault="00B671DE" w:rsidP="00054410">
            <w:pPr>
              <w:pStyle w:val="BCTabelleText"/>
              <w:rPr>
                <w:b/>
              </w:rPr>
            </w:pPr>
          </w:p>
        </w:tc>
        <w:tc>
          <w:tcPr>
            <w:tcW w:w="1196" w:type="pct"/>
            <w:tcBorders>
              <w:bottom w:val="nil"/>
            </w:tcBorders>
          </w:tcPr>
          <w:p w:rsidR="00B671DE" w:rsidRDefault="00B671DE" w:rsidP="00054410">
            <w:pPr>
              <w:pStyle w:val="BCTabelleText"/>
            </w:pPr>
          </w:p>
        </w:tc>
        <w:tc>
          <w:tcPr>
            <w:tcW w:w="1279" w:type="pct"/>
            <w:tcBorders>
              <w:bottom w:val="nil"/>
            </w:tcBorders>
          </w:tcPr>
          <w:p w:rsidR="00B671DE" w:rsidRPr="00C217EF" w:rsidRDefault="00B671DE" w:rsidP="00B671DE">
            <w:pPr>
              <w:pStyle w:val="BCTabelleText"/>
            </w:pPr>
            <w:r w:rsidRPr="00C217EF">
              <w:t>Lesefenster, Text von hint</w:t>
            </w:r>
            <w:r>
              <w:t>en lesen</w:t>
            </w:r>
            <w:r w:rsidRPr="00C217EF">
              <w:t xml:space="preserve"> </w:t>
            </w:r>
          </w:p>
          <w:p w:rsidR="00B671DE" w:rsidRPr="00C217EF" w:rsidRDefault="00B671DE" w:rsidP="00054410">
            <w:pPr>
              <w:pStyle w:val="BCTabelleText"/>
            </w:pPr>
          </w:p>
        </w:tc>
      </w:tr>
      <w:tr w:rsidR="00B671DE" w:rsidRPr="00C217EF" w:rsidTr="00577AA3">
        <w:trPr>
          <w:trHeight w:val="1118"/>
        </w:trPr>
        <w:tc>
          <w:tcPr>
            <w:tcW w:w="1374" w:type="pct"/>
            <w:gridSpan w:val="2"/>
            <w:tcBorders>
              <w:top w:val="nil"/>
              <w:bottom w:val="single" w:sz="4" w:space="0" w:color="auto"/>
            </w:tcBorders>
          </w:tcPr>
          <w:p w:rsidR="00B671DE" w:rsidRPr="001F2F1C" w:rsidRDefault="00B671DE" w:rsidP="00B671DE">
            <w:pPr>
              <w:pStyle w:val="BCTabelleTextRot"/>
              <w:rPr>
                <w:b/>
              </w:rPr>
            </w:pPr>
            <w:r w:rsidRPr="001F2F1C">
              <w:rPr>
                <w:b/>
              </w:rPr>
              <w:lastRenderedPageBreak/>
              <w:t>2.1. Sprechen und Zuhören</w:t>
            </w:r>
          </w:p>
          <w:p w:rsidR="00B671DE" w:rsidRDefault="00B671DE" w:rsidP="00B671DE">
            <w:pPr>
              <w:pStyle w:val="BCTabelleTextBlau"/>
              <w:rPr>
                <w:color w:val="FF0000"/>
              </w:rPr>
            </w:pPr>
            <w:r>
              <w:rPr>
                <w:color w:val="FF0000"/>
              </w:rPr>
              <w:t xml:space="preserve">11. </w:t>
            </w:r>
            <w:r w:rsidRPr="002123EE">
              <w:rPr>
                <w:color w:val="FF0000"/>
              </w:rPr>
              <w:t>sich in eine Rolle hineinversetzen und sie gestalten</w:t>
            </w:r>
          </w:p>
          <w:p w:rsidR="00254E2F" w:rsidRPr="002123EE" w:rsidRDefault="00254E2F" w:rsidP="00B671DE">
            <w:pPr>
              <w:pStyle w:val="BCTabelleTextBlau"/>
              <w:rPr>
                <w:color w:val="FF0000"/>
              </w:rPr>
            </w:pPr>
          </w:p>
          <w:p w:rsidR="00254E2F" w:rsidRPr="002123EE" w:rsidRDefault="00254E2F" w:rsidP="00254E2F">
            <w:pPr>
              <w:pStyle w:val="BCTabelleTextBlau"/>
              <w:rPr>
                <w:color w:val="FF0000"/>
              </w:rPr>
            </w:pPr>
            <w:r>
              <w:rPr>
                <w:color w:val="FF0000"/>
              </w:rPr>
              <w:t xml:space="preserve">12. </w:t>
            </w:r>
            <w:r w:rsidRPr="002123EE">
              <w:rPr>
                <w:color w:val="FF0000"/>
              </w:rPr>
              <w:t>Situationen in verschiedenen Spie</w:t>
            </w:r>
            <w:r w:rsidRPr="002123EE">
              <w:rPr>
                <w:color w:val="FF0000"/>
              </w:rPr>
              <w:t>l</w:t>
            </w:r>
            <w:r w:rsidRPr="002123EE">
              <w:rPr>
                <w:color w:val="FF0000"/>
              </w:rPr>
              <w:t>formen szenisch entfalten</w:t>
            </w:r>
          </w:p>
          <w:p w:rsidR="00B671DE" w:rsidRPr="001F2F1C" w:rsidRDefault="00B671DE" w:rsidP="0050656D">
            <w:pPr>
              <w:pStyle w:val="BCTabelleTextRot"/>
              <w:rPr>
                <w:b/>
              </w:rPr>
            </w:pPr>
          </w:p>
        </w:tc>
        <w:tc>
          <w:tcPr>
            <w:tcW w:w="1151" w:type="pct"/>
            <w:tcBorders>
              <w:top w:val="nil"/>
              <w:bottom w:val="single" w:sz="4" w:space="0" w:color="auto"/>
            </w:tcBorders>
          </w:tcPr>
          <w:p w:rsidR="00B671DE" w:rsidRPr="002E3BB9" w:rsidRDefault="00B671DE" w:rsidP="00B671DE">
            <w:pPr>
              <w:pStyle w:val="BCTabelleText"/>
              <w:rPr>
                <w:b/>
              </w:rPr>
            </w:pPr>
            <w:r w:rsidRPr="002E3BB9">
              <w:rPr>
                <w:b/>
              </w:rPr>
              <w:t>3.1.1.8</w:t>
            </w:r>
            <w:r w:rsidR="00410B1D">
              <w:rPr>
                <w:b/>
              </w:rPr>
              <w:t xml:space="preserve"> Präsentieren</w:t>
            </w:r>
          </w:p>
          <w:p w:rsidR="00B671DE" w:rsidRPr="00C217EF" w:rsidRDefault="00B671DE" w:rsidP="00B671DE">
            <w:pPr>
              <w:pStyle w:val="BCTabelleText"/>
            </w:pPr>
            <w:r>
              <w:t xml:space="preserve">(5) </w:t>
            </w:r>
            <w:r w:rsidRPr="00C217EF">
              <w:t>Spielszenen zu ausgewählten Texten gestalten</w:t>
            </w:r>
          </w:p>
          <w:p w:rsidR="00B671DE" w:rsidRPr="002E3BB9" w:rsidRDefault="00B671DE" w:rsidP="00B671DE">
            <w:pPr>
              <w:pStyle w:val="BCTabelleText"/>
              <w:rPr>
                <w:b/>
              </w:rPr>
            </w:pPr>
            <w:r w:rsidRPr="002E3BB9">
              <w:rPr>
                <w:b/>
              </w:rPr>
              <w:t>3.1.2.3</w:t>
            </w:r>
            <w:r w:rsidR="00410B1D">
              <w:rPr>
                <w:b/>
              </w:rPr>
              <w:t xml:space="preserve"> Sprache als Mittel zur Kommunikation und Information kennen</w:t>
            </w:r>
          </w:p>
          <w:p w:rsidR="00B671DE" w:rsidRPr="00C217EF" w:rsidRDefault="00B671DE" w:rsidP="00B671DE">
            <w:pPr>
              <w:pStyle w:val="BCTabelleText"/>
            </w:pPr>
            <w:r>
              <w:t xml:space="preserve">(6) </w:t>
            </w:r>
            <w:r w:rsidRPr="00C217EF">
              <w:t>sich in verschiedenen Rollen erproben</w:t>
            </w:r>
          </w:p>
          <w:p w:rsidR="00B671DE" w:rsidRPr="002E3BB9" w:rsidRDefault="00B671DE" w:rsidP="00054410">
            <w:pPr>
              <w:pStyle w:val="BCTabelleText"/>
              <w:rPr>
                <w:b/>
              </w:rPr>
            </w:pPr>
          </w:p>
        </w:tc>
        <w:tc>
          <w:tcPr>
            <w:tcW w:w="1196" w:type="pct"/>
            <w:tcBorders>
              <w:top w:val="nil"/>
              <w:bottom w:val="single" w:sz="4" w:space="0" w:color="auto"/>
            </w:tcBorders>
          </w:tcPr>
          <w:p w:rsidR="00B671DE" w:rsidRPr="00C217EF" w:rsidRDefault="00B671DE" w:rsidP="00B671DE">
            <w:pPr>
              <w:pStyle w:val="BCTabelleText"/>
            </w:pPr>
            <w:r w:rsidRPr="00C217EF">
              <w:t>theatrales Handeln</w:t>
            </w:r>
          </w:p>
          <w:p w:rsidR="00B671DE" w:rsidRPr="00C217EF" w:rsidRDefault="00B671DE" w:rsidP="00B671DE">
            <w:pPr>
              <w:pStyle w:val="BCTabelleText"/>
            </w:pPr>
            <w:r w:rsidRPr="00C217EF">
              <w:t>szenisches Spiel</w:t>
            </w:r>
          </w:p>
          <w:p w:rsidR="00B671DE" w:rsidRPr="00C217EF" w:rsidRDefault="00B671DE" w:rsidP="00B671DE">
            <w:pPr>
              <w:pStyle w:val="BCTabelleText"/>
            </w:pPr>
          </w:p>
          <w:p w:rsidR="00B671DE" w:rsidRPr="00C217EF" w:rsidRDefault="00B671DE" w:rsidP="00B671DE">
            <w:pPr>
              <w:pStyle w:val="BCTabelleText"/>
            </w:pPr>
            <w:r w:rsidRPr="00C217EF">
              <w:t>Textproduktionen rund um die Au</w:t>
            </w:r>
            <w:r w:rsidRPr="00C217EF">
              <w:t>f</w:t>
            </w:r>
            <w:r w:rsidRPr="00C217EF">
              <w:t xml:space="preserve">führung </w:t>
            </w:r>
          </w:p>
          <w:p w:rsidR="00B671DE" w:rsidRDefault="00B671DE" w:rsidP="00054410">
            <w:pPr>
              <w:pStyle w:val="BCTabelleText"/>
            </w:pPr>
          </w:p>
        </w:tc>
        <w:tc>
          <w:tcPr>
            <w:tcW w:w="1279" w:type="pct"/>
            <w:tcBorders>
              <w:top w:val="nil"/>
              <w:bottom w:val="single" w:sz="4" w:space="0" w:color="auto"/>
            </w:tcBorders>
          </w:tcPr>
          <w:p w:rsidR="00B671DE" w:rsidRPr="00C217EF" w:rsidRDefault="00B671DE" w:rsidP="00054410">
            <w:pPr>
              <w:pStyle w:val="BCTabelleText"/>
            </w:pPr>
          </w:p>
        </w:tc>
      </w:tr>
      <w:tr w:rsidR="00B671DE" w:rsidRPr="00C217EF" w:rsidTr="00577AA3">
        <w:trPr>
          <w:trHeight w:val="1118"/>
        </w:trPr>
        <w:tc>
          <w:tcPr>
            <w:tcW w:w="1374" w:type="pct"/>
            <w:gridSpan w:val="2"/>
            <w:tcBorders>
              <w:bottom w:val="single" w:sz="4" w:space="0" w:color="auto"/>
            </w:tcBorders>
          </w:tcPr>
          <w:p w:rsidR="00B671DE" w:rsidRPr="001F2F1C" w:rsidRDefault="00B671DE" w:rsidP="00B671DE">
            <w:pPr>
              <w:pStyle w:val="BCTabelleTextGrn"/>
              <w:rPr>
                <w:b/>
                <w:color w:val="0070C0"/>
              </w:rPr>
            </w:pPr>
            <w:r w:rsidRPr="001F2F1C">
              <w:rPr>
                <w:b/>
                <w:color w:val="0070C0"/>
              </w:rPr>
              <w:t>2.3. Lesen</w:t>
            </w:r>
          </w:p>
          <w:p w:rsidR="00201897" w:rsidRDefault="00201897" w:rsidP="00B671DE">
            <w:pPr>
              <w:pStyle w:val="BCTabelleTextRot"/>
              <w:rPr>
                <w:color w:val="0070C0"/>
              </w:rPr>
            </w:pPr>
            <w:r>
              <w:rPr>
                <w:color w:val="0070C0"/>
              </w:rPr>
              <w:t xml:space="preserve">14. </w:t>
            </w:r>
            <w:r w:rsidRPr="002123EE">
              <w:rPr>
                <w:color w:val="0070C0"/>
              </w:rPr>
              <w:t>bei Lesungen und Aufführungen mi</w:t>
            </w:r>
            <w:r w:rsidRPr="002123EE">
              <w:rPr>
                <w:color w:val="0070C0"/>
              </w:rPr>
              <w:t>t</w:t>
            </w:r>
            <w:r w:rsidRPr="002123EE">
              <w:rPr>
                <w:color w:val="0070C0"/>
              </w:rPr>
              <w:t>wirken</w:t>
            </w:r>
            <w:r>
              <w:rPr>
                <w:color w:val="0070C0"/>
              </w:rPr>
              <w:t xml:space="preserve"> </w:t>
            </w:r>
          </w:p>
          <w:p w:rsidR="00201897" w:rsidRDefault="00201897" w:rsidP="00B671DE">
            <w:pPr>
              <w:pStyle w:val="BCTabelleTextRot"/>
              <w:rPr>
                <w:color w:val="0070C0"/>
              </w:rPr>
            </w:pPr>
          </w:p>
          <w:p w:rsidR="00B671DE" w:rsidRPr="002123EE" w:rsidRDefault="00B671DE" w:rsidP="00B671DE">
            <w:pPr>
              <w:pStyle w:val="BCTabelleTextRot"/>
              <w:rPr>
                <w:color w:val="0070C0"/>
              </w:rPr>
            </w:pPr>
            <w:r>
              <w:rPr>
                <w:color w:val="0070C0"/>
              </w:rPr>
              <w:t>15. v</w:t>
            </w:r>
            <w:r w:rsidRPr="002123EE">
              <w:rPr>
                <w:color w:val="0070C0"/>
              </w:rPr>
              <w:t>erschiedene Medien für Präsentati</w:t>
            </w:r>
            <w:r w:rsidRPr="002123EE">
              <w:rPr>
                <w:color w:val="0070C0"/>
              </w:rPr>
              <w:t>o</w:t>
            </w:r>
            <w:r w:rsidRPr="002123EE">
              <w:rPr>
                <w:color w:val="0070C0"/>
              </w:rPr>
              <w:t>nen nutzen</w:t>
            </w:r>
          </w:p>
          <w:p w:rsidR="00B671DE" w:rsidRPr="001F2F1C" w:rsidRDefault="00B671DE" w:rsidP="001F2F1C">
            <w:pPr>
              <w:pStyle w:val="BCTabelleTextGrn"/>
              <w:rPr>
                <w:b/>
                <w:color w:val="0070C0"/>
              </w:rPr>
            </w:pPr>
          </w:p>
        </w:tc>
        <w:tc>
          <w:tcPr>
            <w:tcW w:w="1151" w:type="pct"/>
            <w:tcBorders>
              <w:bottom w:val="single" w:sz="4" w:space="0" w:color="auto"/>
            </w:tcBorders>
          </w:tcPr>
          <w:p w:rsidR="00B671DE" w:rsidRPr="00C217EF" w:rsidRDefault="00B671DE" w:rsidP="00B671DE">
            <w:pPr>
              <w:pStyle w:val="BCTabelleText"/>
            </w:pPr>
          </w:p>
        </w:tc>
        <w:tc>
          <w:tcPr>
            <w:tcW w:w="1196" w:type="pct"/>
            <w:tcBorders>
              <w:bottom w:val="single" w:sz="4" w:space="0" w:color="auto"/>
            </w:tcBorders>
          </w:tcPr>
          <w:p w:rsidR="00B671DE" w:rsidRDefault="005873FC" w:rsidP="00054410">
            <w:pPr>
              <w:pStyle w:val="BCTabelleText"/>
            </w:pPr>
            <w:r>
              <w:t>Aufführung</w:t>
            </w:r>
          </w:p>
        </w:tc>
        <w:tc>
          <w:tcPr>
            <w:tcW w:w="1279" w:type="pct"/>
            <w:tcBorders>
              <w:bottom w:val="single" w:sz="4" w:space="0" w:color="auto"/>
            </w:tcBorders>
          </w:tcPr>
          <w:p w:rsidR="00201897" w:rsidRPr="00C217EF" w:rsidRDefault="00201897" w:rsidP="00201897">
            <w:pPr>
              <w:pStyle w:val="BCTabelleText"/>
            </w:pPr>
            <w:r w:rsidRPr="00C217EF">
              <w:t>illustrieren, inszenieren, umgestalten, collagieren</w:t>
            </w:r>
          </w:p>
          <w:p w:rsidR="00B671DE" w:rsidRPr="00C217EF" w:rsidRDefault="00B671DE" w:rsidP="00054410">
            <w:pPr>
              <w:pStyle w:val="BCTabelleText"/>
            </w:pPr>
          </w:p>
        </w:tc>
      </w:tr>
    </w:tbl>
    <w:p w:rsidR="00154EA6" w:rsidRPr="00C217EF" w:rsidRDefault="00154EA6" w:rsidP="00C379D1">
      <w:pPr>
        <w:pStyle w:val="BCText"/>
      </w:pPr>
    </w:p>
    <w:sectPr w:rsidR="00154EA6" w:rsidRPr="00C217EF" w:rsidSect="00577AA3">
      <w:headerReference w:type="default" r:id="rId19"/>
      <w:pgSz w:w="16838" w:h="11906" w:orient="landscape" w:code="9"/>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58F" w:rsidRDefault="0093658F" w:rsidP="001E03DE">
      <w:r>
        <w:separator/>
      </w:r>
    </w:p>
  </w:endnote>
  <w:endnote w:type="continuationSeparator" w:id="0">
    <w:p w:rsidR="0093658F" w:rsidRDefault="0093658F"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8F" w:rsidRDefault="0093658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3658F" w:rsidRDefault="0093658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8F" w:rsidRDefault="0093658F">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18212"/>
      <w:docPartObj>
        <w:docPartGallery w:val="Page Numbers (Bottom of Page)"/>
        <w:docPartUnique/>
      </w:docPartObj>
    </w:sdtPr>
    <w:sdtEndPr>
      <w:rPr>
        <w:sz w:val="22"/>
      </w:rPr>
    </w:sdtEndPr>
    <w:sdtContent>
      <w:p w:rsidR="0093658F" w:rsidRPr="00577AA3" w:rsidRDefault="0093658F" w:rsidP="00577AA3">
        <w:pPr>
          <w:pStyle w:val="Fuzeile"/>
          <w:jc w:val="right"/>
          <w:rPr>
            <w:sz w:val="22"/>
          </w:rPr>
        </w:pPr>
        <w:r w:rsidRPr="00577AA3">
          <w:rPr>
            <w:sz w:val="22"/>
          </w:rPr>
          <w:fldChar w:fldCharType="begin"/>
        </w:r>
        <w:r w:rsidRPr="00577AA3">
          <w:rPr>
            <w:sz w:val="22"/>
          </w:rPr>
          <w:instrText>PAGE   \* MERGEFORMAT</w:instrText>
        </w:r>
        <w:r w:rsidRPr="00577AA3">
          <w:rPr>
            <w:sz w:val="22"/>
          </w:rPr>
          <w:fldChar w:fldCharType="separate"/>
        </w:r>
        <w:r w:rsidR="001D29E8">
          <w:rPr>
            <w:noProof/>
            <w:sz w:val="22"/>
          </w:rPr>
          <w:t>22</w:t>
        </w:r>
        <w:r w:rsidRPr="00577AA3">
          <w:rPr>
            <w:sz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8F" w:rsidRDefault="0093658F">
    <w:pPr>
      <w:pStyle w:val="Fuzeile"/>
    </w:pPr>
    <w:r>
      <w:t>2015-06-05 Heinrich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58F" w:rsidRDefault="0093658F" w:rsidP="001E03DE">
      <w:r>
        <w:separator/>
      </w:r>
    </w:p>
  </w:footnote>
  <w:footnote w:type="continuationSeparator" w:id="0">
    <w:p w:rsidR="0093658F" w:rsidRDefault="0093658F"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8F" w:rsidRPr="00577AA3" w:rsidRDefault="0093658F" w:rsidP="00577AA3">
    <w:pPr>
      <w:rPr>
        <w:sz w:val="20"/>
        <w:szCs w:val="20"/>
      </w:rPr>
    </w:pPr>
    <w:r>
      <w:rPr>
        <w:sz w:val="20"/>
        <w:szCs w:val="20"/>
      </w:rPr>
      <w:t xml:space="preserve">Beispielcurriculum für das Fach Deutsch/Klassen 1 /2/Beispiel </w:t>
    </w:r>
    <w:r w:rsidR="001D29E8">
      <w:rPr>
        <w:sz w:val="20"/>
        <w:szCs w:val="20"/>
      </w:rPr>
      <w:t>1</w:t>
    </w:r>
    <w:r>
      <w:rPr>
        <w:sz w:val="20"/>
        <w:szCs w:val="20"/>
      </w:rPr>
      <w:t xml:space="preserve"> – 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5pt;height:60.5pt" o:bullet="t">
        <v:imagedata r:id="rId1" o:title=""/>
      </v:shape>
    </w:pict>
  </w:numPicBullet>
  <w:abstractNum w:abstractNumId="0">
    <w:nsid w:val="FFFFFF89"/>
    <w:multiLevelType w:val="singleLevel"/>
    <w:tmpl w:val="999A15EA"/>
    <w:lvl w:ilvl="0">
      <w:start w:val="1"/>
      <w:numFmt w:val="bullet"/>
      <w:lvlText w:val=""/>
      <w:lvlJc w:val="left"/>
      <w:pPr>
        <w:tabs>
          <w:tab w:val="num" w:pos="360"/>
        </w:tabs>
        <w:ind w:left="360" w:hanging="360"/>
      </w:pPr>
      <w:rPr>
        <w:rFonts w:ascii="Symbol" w:hAnsi="Symbol" w:hint="default"/>
      </w:rPr>
    </w:lvl>
  </w:abstractNum>
  <w:abstractNum w:abstractNumId="1">
    <w:nsid w:val="013A41D1"/>
    <w:multiLevelType w:val="hybridMultilevel"/>
    <w:tmpl w:val="7C68075E"/>
    <w:lvl w:ilvl="0" w:tplc="93280E2E">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D64554"/>
    <w:multiLevelType w:val="hybridMultilevel"/>
    <w:tmpl w:val="EF16E7DC"/>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
    <w:nsid w:val="07B561FE"/>
    <w:multiLevelType w:val="hybridMultilevel"/>
    <w:tmpl w:val="3B267844"/>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nsid w:val="08177D86"/>
    <w:multiLevelType w:val="hybridMultilevel"/>
    <w:tmpl w:val="7DB0605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90420C8"/>
    <w:multiLevelType w:val="hybridMultilevel"/>
    <w:tmpl w:val="C00292B8"/>
    <w:lvl w:ilvl="0" w:tplc="DF9C027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F99154E"/>
    <w:multiLevelType w:val="multilevel"/>
    <w:tmpl w:val="C72EB35C"/>
    <w:lvl w:ilvl="0">
      <w:start w:val="1"/>
      <w:numFmt w:val="decimal"/>
      <w:pStyle w:val="BPberschrift1"/>
      <w:lvlText w:val="%1."/>
      <w:lvlJc w:val="left"/>
      <w:pPr>
        <w:ind w:left="432" w:hanging="432"/>
      </w:pPr>
      <w:rPr>
        <w:rFonts w:cs="Times New Roman" w:hint="default"/>
      </w:rPr>
    </w:lvl>
    <w:lvl w:ilvl="1">
      <w:start w:val="1"/>
      <w:numFmt w:val="decimal"/>
      <w:pStyle w:val="BPberschrift2"/>
      <w:lvlText w:val="%1.%2"/>
      <w:lvlJc w:val="left"/>
      <w:pPr>
        <w:ind w:left="718" w:hanging="576"/>
      </w:pPr>
      <w:rPr>
        <w:rFonts w:cs="Times New Roman" w:hint="default"/>
      </w:rPr>
    </w:lvl>
    <w:lvl w:ilvl="2">
      <w:start w:val="1"/>
      <w:numFmt w:val="decimal"/>
      <w:pStyle w:val="BPberschrift3"/>
      <w:lvlText w:val="%1.%2.%3"/>
      <w:lvlJc w:val="left"/>
      <w:pPr>
        <w:ind w:left="1146" w:hanging="720"/>
      </w:pPr>
      <w:rPr>
        <w:rFonts w:cs="Times New Roman" w:hint="default"/>
      </w:rPr>
    </w:lvl>
    <w:lvl w:ilvl="3">
      <w:start w:val="1"/>
      <w:numFmt w:val="decimal"/>
      <w:pStyle w:val="BPberschrift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nsid w:val="10AE0B7B"/>
    <w:multiLevelType w:val="hybridMultilevel"/>
    <w:tmpl w:val="16EA7AEE"/>
    <w:lvl w:ilvl="0" w:tplc="738639A8">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12A2EBF"/>
    <w:multiLevelType w:val="hybridMultilevel"/>
    <w:tmpl w:val="C7208A48"/>
    <w:lvl w:ilvl="0" w:tplc="023AED18">
      <w:start w:val="1"/>
      <w:numFmt w:val="decimal"/>
      <w:pStyle w:val="BPIKTeilkompetenzBeschreibung"/>
      <w:lvlText w:val="(%1)"/>
      <w:lvlJc w:val="left"/>
      <w:rPr>
        <w:rFonts w:cs="Times New Roman" w:hint="default"/>
        <w:i w:val="0"/>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9">
    <w:nsid w:val="19021909"/>
    <w:multiLevelType w:val="hybridMultilevel"/>
    <w:tmpl w:val="536A9A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4F21EAA"/>
    <w:multiLevelType w:val="hybridMultilevel"/>
    <w:tmpl w:val="23141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6886DF7"/>
    <w:multiLevelType w:val="hybridMultilevel"/>
    <w:tmpl w:val="DDE2B016"/>
    <w:lvl w:ilvl="0" w:tplc="DC2E8E5E">
      <w:start w:val="1"/>
      <w:numFmt w:val="bullet"/>
      <w:pStyle w:val="BPVerweisPK"/>
      <w:lvlText w:val=""/>
      <w:lvlPicBulletId w:val="0"/>
      <w:lvlJc w:val="left"/>
      <w:pPr>
        <w:ind w:left="360" w:hanging="360"/>
      </w:pPr>
      <w:rPr>
        <w:rFonts w:ascii="Symbol" w:hAnsi="Symbol" w:hint="default"/>
        <w:b w:val="0"/>
        <w:i w:val="0"/>
        <w:caps w:val="0"/>
        <w:smallCaps w:val="0"/>
        <w:strike w:val="0"/>
        <w:dstrike w:val="0"/>
        <w:vanish w:val="0"/>
        <w:color w:val="auto"/>
        <w:spacing w:val="0"/>
        <w:kern w:val="0"/>
        <w:position w:val="0"/>
        <w:sz w:val="20"/>
        <w:u w:val="none"/>
        <w:effect w:val="none"/>
        <w:vertAlign w:val="baseline"/>
      </w:rPr>
    </w:lvl>
    <w:lvl w:ilvl="1" w:tplc="EBD4C836">
      <w:start w:val="1"/>
      <w:numFmt w:val="bullet"/>
      <w:lvlText w:val=""/>
      <w:lvlJc w:val="left"/>
      <w:pPr>
        <w:tabs>
          <w:tab w:val="num" w:pos="1440"/>
        </w:tabs>
        <w:ind w:left="1440" w:hanging="360"/>
      </w:pPr>
      <w:rPr>
        <w:rFonts w:ascii="Symbol" w:hAnsi="Symbol" w:hint="default"/>
      </w:rPr>
    </w:lvl>
    <w:lvl w:ilvl="2" w:tplc="5650B190">
      <w:start w:val="1"/>
      <w:numFmt w:val="bullet"/>
      <w:lvlText w:val=""/>
      <w:lvlJc w:val="left"/>
      <w:pPr>
        <w:tabs>
          <w:tab w:val="num" w:pos="2160"/>
        </w:tabs>
        <w:ind w:left="2160" w:hanging="360"/>
      </w:pPr>
      <w:rPr>
        <w:rFonts w:ascii="Symbol" w:hAnsi="Symbol" w:hint="default"/>
      </w:rPr>
    </w:lvl>
    <w:lvl w:ilvl="3" w:tplc="60E836D6">
      <w:start w:val="1"/>
      <w:numFmt w:val="bullet"/>
      <w:lvlText w:val=""/>
      <w:lvlJc w:val="left"/>
      <w:pPr>
        <w:tabs>
          <w:tab w:val="num" w:pos="2880"/>
        </w:tabs>
        <w:ind w:left="2880" w:hanging="360"/>
      </w:pPr>
      <w:rPr>
        <w:rFonts w:ascii="Symbol" w:hAnsi="Symbol" w:hint="default"/>
      </w:rPr>
    </w:lvl>
    <w:lvl w:ilvl="4" w:tplc="26AC1F0A">
      <w:start w:val="1"/>
      <w:numFmt w:val="bullet"/>
      <w:lvlText w:val=""/>
      <w:lvlJc w:val="left"/>
      <w:pPr>
        <w:tabs>
          <w:tab w:val="num" w:pos="3600"/>
        </w:tabs>
        <w:ind w:left="3600" w:hanging="360"/>
      </w:pPr>
      <w:rPr>
        <w:rFonts w:ascii="Symbol" w:hAnsi="Symbol" w:hint="default"/>
      </w:rPr>
    </w:lvl>
    <w:lvl w:ilvl="5" w:tplc="3E12C84A">
      <w:start w:val="1"/>
      <w:numFmt w:val="bullet"/>
      <w:lvlText w:val=""/>
      <w:lvlJc w:val="left"/>
      <w:pPr>
        <w:tabs>
          <w:tab w:val="num" w:pos="4320"/>
        </w:tabs>
        <w:ind w:left="4320" w:hanging="360"/>
      </w:pPr>
      <w:rPr>
        <w:rFonts w:ascii="Symbol" w:hAnsi="Symbol" w:hint="default"/>
      </w:rPr>
    </w:lvl>
    <w:lvl w:ilvl="6" w:tplc="729E8FE2">
      <w:start w:val="1"/>
      <w:numFmt w:val="bullet"/>
      <w:lvlText w:val=""/>
      <w:lvlJc w:val="left"/>
      <w:pPr>
        <w:tabs>
          <w:tab w:val="num" w:pos="5040"/>
        </w:tabs>
        <w:ind w:left="5040" w:hanging="360"/>
      </w:pPr>
      <w:rPr>
        <w:rFonts w:ascii="Symbol" w:hAnsi="Symbol" w:hint="default"/>
      </w:rPr>
    </w:lvl>
    <w:lvl w:ilvl="7" w:tplc="71BE0D5E">
      <w:start w:val="1"/>
      <w:numFmt w:val="bullet"/>
      <w:lvlText w:val=""/>
      <w:lvlJc w:val="left"/>
      <w:pPr>
        <w:tabs>
          <w:tab w:val="num" w:pos="5760"/>
        </w:tabs>
        <w:ind w:left="5760" w:hanging="360"/>
      </w:pPr>
      <w:rPr>
        <w:rFonts w:ascii="Symbol" w:hAnsi="Symbol" w:hint="default"/>
      </w:rPr>
    </w:lvl>
    <w:lvl w:ilvl="8" w:tplc="0FC65EAE">
      <w:start w:val="1"/>
      <w:numFmt w:val="bullet"/>
      <w:lvlText w:val=""/>
      <w:lvlJc w:val="left"/>
      <w:pPr>
        <w:tabs>
          <w:tab w:val="num" w:pos="6480"/>
        </w:tabs>
        <w:ind w:left="6480" w:hanging="360"/>
      </w:pPr>
      <w:rPr>
        <w:rFonts w:ascii="Symbol" w:hAnsi="Symbol" w:hint="default"/>
      </w:rPr>
    </w:lvl>
  </w:abstractNum>
  <w:abstractNum w:abstractNumId="12">
    <w:nsid w:val="35C329EE"/>
    <w:multiLevelType w:val="hybridMultilevel"/>
    <w:tmpl w:val="9232F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15923B1"/>
    <w:multiLevelType w:val="hybridMultilevel"/>
    <w:tmpl w:val="0B2CF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A2D5C93"/>
    <w:multiLevelType w:val="multilevel"/>
    <w:tmpl w:val="2AB01594"/>
    <w:lvl w:ilvl="0">
      <w:start w:val="1"/>
      <w:numFmt w:val="bullet"/>
      <w:lvlText w:val=""/>
      <w:lvlJc w:val="left"/>
      <w:pPr>
        <w:ind w:left="750" w:hanging="750"/>
      </w:pPr>
      <w:rPr>
        <w:rFonts w:ascii="Symbol" w:hAnsi="Symbol" w:hint="default"/>
      </w:rPr>
    </w:lvl>
    <w:lvl w:ilvl="1">
      <w:start w:val="1"/>
      <w:numFmt w:val="decimal"/>
      <w:lvlText w:val="%1.%2"/>
      <w:lvlJc w:val="left"/>
      <w:pPr>
        <w:ind w:left="750" w:hanging="750"/>
      </w:pPr>
      <w:rPr>
        <w:rFonts w:eastAsia="Arial Unicode MS" w:hint="default"/>
      </w:rPr>
    </w:lvl>
    <w:lvl w:ilvl="2">
      <w:start w:val="3"/>
      <w:numFmt w:val="decimal"/>
      <w:lvlText w:val="%1.%2.%3"/>
      <w:lvlJc w:val="left"/>
      <w:pPr>
        <w:ind w:left="750" w:hanging="750"/>
      </w:pPr>
      <w:rPr>
        <w:rFonts w:eastAsia="Arial Unicode MS" w:hint="default"/>
      </w:rPr>
    </w:lvl>
    <w:lvl w:ilvl="3">
      <w:start w:val="2"/>
      <w:numFmt w:val="decimal"/>
      <w:lvlText w:val="%1.%2.%3.%4"/>
      <w:lvlJc w:val="left"/>
      <w:pPr>
        <w:ind w:left="750" w:hanging="75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5">
    <w:nsid w:val="4E2B1384"/>
    <w:multiLevelType w:val="hybridMultilevel"/>
    <w:tmpl w:val="3E9E8016"/>
    <w:lvl w:ilvl="0" w:tplc="318AC1A4">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7116CBE"/>
    <w:multiLevelType w:val="hybridMultilevel"/>
    <w:tmpl w:val="BE22B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6D71A4E"/>
    <w:multiLevelType w:val="hybridMultilevel"/>
    <w:tmpl w:val="CE6228AE"/>
    <w:lvl w:ilvl="0" w:tplc="04070001">
      <w:start w:val="1"/>
      <w:numFmt w:val="bullet"/>
      <w:lvlText w:val=""/>
      <w:lvlJc w:val="left"/>
      <w:pPr>
        <w:ind w:left="854" w:hanging="360"/>
      </w:pPr>
      <w:rPr>
        <w:rFonts w:ascii="Symbol" w:hAnsi="Symbol" w:hint="default"/>
      </w:rPr>
    </w:lvl>
    <w:lvl w:ilvl="1" w:tplc="04070003" w:tentative="1">
      <w:start w:val="1"/>
      <w:numFmt w:val="bullet"/>
      <w:lvlText w:val="o"/>
      <w:lvlJc w:val="left"/>
      <w:pPr>
        <w:ind w:left="1574" w:hanging="360"/>
      </w:pPr>
      <w:rPr>
        <w:rFonts w:ascii="Courier New" w:hAnsi="Courier New" w:cs="Courier New" w:hint="default"/>
      </w:rPr>
    </w:lvl>
    <w:lvl w:ilvl="2" w:tplc="04070005" w:tentative="1">
      <w:start w:val="1"/>
      <w:numFmt w:val="bullet"/>
      <w:lvlText w:val=""/>
      <w:lvlJc w:val="left"/>
      <w:pPr>
        <w:ind w:left="2294" w:hanging="360"/>
      </w:pPr>
      <w:rPr>
        <w:rFonts w:ascii="Wingdings" w:hAnsi="Wingdings" w:hint="default"/>
      </w:rPr>
    </w:lvl>
    <w:lvl w:ilvl="3" w:tplc="04070001" w:tentative="1">
      <w:start w:val="1"/>
      <w:numFmt w:val="bullet"/>
      <w:lvlText w:val=""/>
      <w:lvlJc w:val="left"/>
      <w:pPr>
        <w:ind w:left="3014" w:hanging="360"/>
      </w:pPr>
      <w:rPr>
        <w:rFonts w:ascii="Symbol" w:hAnsi="Symbol" w:hint="default"/>
      </w:rPr>
    </w:lvl>
    <w:lvl w:ilvl="4" w:tplc="04070003" w:tentative="1">
      <w:start w:val="1"/>
      <w:numFmt w:val="bullet"/>
      <w:lvlText w:val="o"/>
      <w:lvlJc w:val="left"/>
      <w:pPr>
        <w:ind w:left="3734" w:hanging="360"/>
      </w:pPr>
      <w:rPr>
        <w:rFonts w:ascii="Courier New" w:hAnsi="Courier New" w:cs="Courier New" w:hint="default"/>
      </w:rPr>
    </w:lvl>
    <w:lvl w:ilvl="5" w:tplc="04070005" w:tentative="1">
      <w:start w:val="1"/>
      <w:numFmt w:val="bullet"/>
      <w:lvlText w:val=""/>
      <w:lvlJc w:val="left"/>
      <w:pPr>
        <w:ind w:left="4454" w:hanging="360"/>
      </w:pPr>
      <w:rPr>
        <w:rFonts w:ascii="Wingdings" w:hAnsi="Wingdings" w:hint="default"/>
      </w:rPr>
    </w:lvl>
    <w:lvl w:ilvl="6" w:tplc="04070001" w:tentative="1">
      <w:start w:val="1"/>
      <w:numFmt w:val="bullet"/>
      <w:lvlText w:val=""/>
      <w:lvlJc w:val="left"/>
      <w:pPr>
        <w:ind w:left="5174" w:hanging="360"/>
      </w:pPr>
      <w:rPr>
        <w:rFonts w:ascii="Symbol" w:hAnsi="Symbol" w:hint="default"/>
      </w:rPr>
    </w:lvl>
    <w:lvl w:ilvl="7" w:tplc="04070003" w:tentative="1">
      <w:start w:val="1"/>
      <w:numFmt w:val="bullet"/>
      <w:lvlText w:val="o"/>
      <w:lvlJc w:val="left"/>
      <w:pPr>
        <w:ind w:left="5894" w:hanging="360"/>
      </w:pPr>
      <w:rPr>
        <w:rFonts w:ascii="Courier New" w:hAnsi="Courier New" w:cs="Courier New" w:hint="default"/>
      </w:rPr>
    </w:lvl>
    <w:lvl w:ilvl="8" w:tplc="04070005" w:tentative="1">
      <w:start w:val="1"/>
      <w:numFmt w:val="bullet"/>
      <w:lvlText w:val=""/>
      <w:lvlJc w:val="left"/>
      <w:pPr>
        <w:ind w:left="6614" w:hanging="360"/>
      </w:pPr>
      <w:rPr>
        <w:rFonts w:ascii="Wingdings" w:hAnsi="Wingdings" w:hint="default"/>
      </w:rPr>
    </w:lvl>
  </w:abstractNum>
  <w:abstractNum w:abstractNumId="18">
    <w:nsid w:val="69CE5968"/>
    <w:multiLevelType w:val="hybridMultilevel"/>
    <w:tmpl w:val="2F52BEF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1977FCA"/>
    <w:multiLevelType w:val="hybridMultilevel"/>
    <w:tmpl w:val="768E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A706777"/>
    <w:multiLevelType w:val="hybridMultilevel"/>
    <w:tmpl w:val="0F3277C8"/>
    <w:lvl w:ilvl="0" w:tplc="9B48C018">
      <w:start w:val="1"/>
      <w:numFmt w:val="decimal"/>
      <w:lvlText w:val="(%1)"/>
      <w:lvlJc w:val="left"/>
      <w:pPr>
        <w:ind w:left="435" w:hanging="43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7ACA6B49"/>
    <w:multiLevelType w:val="hybridMultilevel"/>
    <w:tmpl w:val="312E0ED4"/>
    <w:lvl w:ilvl="0" w:tplc="0B200460">
      <w:start w:val="1"/>
      <w:numFmt w:val="decimal"/>
      <w:lvlText w:val="(%1)"/>
      <w:lvlJc w:val="left"/>
      <w:pPr>
        <w:ind w:left="292" w:hanging="360"/>
      </w:pPr>
      <w:rPr>
        <w:rFonts w:hint="default"/>
      </w:rPr>
    </w:lvl>
    <w:lvl w:ilvl="1" w:tplc="04070019" w:tentative="1">
      <w:start w:val="1"/>
      <w:numFmt w:val="lowerLetter"/>
      <w:lvlText w:val="%2."/>
      <w:lvlJc w:val="left"/>
      <w:pPr>
        <w:ind w:left="1012" w:hanging="360"/>
      </w:pPr>
    </w:lvl>
    <w:lvl w:ilvl="2" w:tplc="0407001B" w:tentative="1">
      <w:start w:val="1"/>
      <w:numFmt w:val="lowerRoman"/>
      <w:lvlText w:val="%3."/>
      <w:lvlJc w:val="right"/>
      <w:pPr>
        <w:ind w:left="1732" w:hanging="180"/>
      </w:pPr>
    </w:lvl>
    <w:lvl w:ilvl="3" w:tplc="0407000F" w:tentative="1">
      <w:start w:val="1"/>
      <w:numFmt w:val="decimal"/>
      <w:lvlText w:val="%4."/>
      <w:lvlJc w:val="left"/>
      <w:pPr>
        <w:ind w:left="2452" w:hanging="360"/>
      </w:pPr>
    </w:lvl>
    <w:lvl w:ilvl="4" w:tplc="04070019" w:tentative="1">
      <w:start w:val="1"/>
      <w:numFmt w:val="lowerLetter"/>
      <w:lvlText w:val="%5."/>
      <w:lvlJc w:val="left"/>
      <w:pPr>
        <w:ind w:left="3172" w:hanging="360"/>
      </w:pPr>
    </w:lvl>
    <w:lvl w:ilvl="5" w:tplc="0407001B" w:tentative="1">
      <w:start w:val="1"/>
      <w:numFmt w:val="lowerRoman"/>
      <w:lvlText w:val="%6."/>
      <w:lvlJc w:val="right"/>
      <w:pPr>
        <w:ind w:left="3892" w:hanging="180"/>
      </w:pPr>
    </w:lvl>
    <w:lvl w:ilvl="6" w:tplc="0407000F" w:tentative="1">
      <w:start w:val="1"/>
      <w:numFmt w:val="decimal"/>
      <w:lvlText w:val="%7."/>
      <w:lvlJc w:val="left"/>
      <w:pPr>
        <w:ind w:left="4612" w:hanging="360"/>
      </w:pPr>
    </w:lvl>
    <w:lvl w:ilvl="7" w:tplc="04070019" w:tentative="1">
      <w:start w:val="1"/>
      <w:numFmt w:val="lowerLetter"/>
      <w:lvlText w:val="%8."/>
      <w:lvlJc w:val="left"/>
      <w:pPr>
        <w:ind w:left="5332" w:hanging="360"/>
      </w:pPr>
    </w:lvl>
    <w:lvl w:ilvl="8" w:tplc="0407001B" w:tentative="1">
      <w:start w:val="1"/>
      <w:numFmt w:val="lowerRoman"/>
      <w:lvlText w:val="%9."/>
      <w:lvlJc w:val="right"/>
      <w:pPr>
        <w:ind w:left="6052" w:hanging="180"/>
      </w:pPr>
    </w:lvl>
  </w:abstractNum>
  <w:abstractNum w:abstractNumId="22">
    <w:nsid w:val="7DAD17A9"/>
    <w:multiLevelType w:val="hybridMultilevel"/>
    <w:tmpl w:val="ABE85F7C"/>
    <w:lvl w:ilvl="0" w:tplc="7CF64BDE">
      <w:start w:val="1"/>
      <w:numFmt w:val="bullet"/>
      <w:pStyle w:val="BCTabelleTextAuflist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5"/>
  </w:num>
  <w:num w:numId="4">
    <w:abstractNumId w:val="20"/>
  </w:num>
  <w:num w:numId="5">
    <w:abstractNumId w:val="22"/>
  </w:num>
  <w:num w:numId="6">
    <w:abstractNumId w:val="18"/>
  </w:num>
  <w:num w:numId="7">
    <w:abstractNumId w:val="2"/>
  </w:num>
  <w:num w:numId="8">
    <w:abstractNumId w:val="12"/>
  </w:num>
  <w:num w:numId="9">
    <w:abstractNumId w:val="17"/>
  </w:num>
  <w:num w:numId="10">
    <w:abstractNumId w:val="21"/>
  </w:num>
  <w:num w:numId="11">
    <w:abstractNumId w:val="14"/>
  </w:num>
  <w:num w:numId="12">
    <w:abstractNumId w:val="3"/>
  </w:num>
  <w:num w:numId="13">
    <w:abstractNumId w:val="10"/>
  </w:num>
  <w:num w:numId="14">
    <w:abstractNumId w:val="19"/>
  </w:num>
  <w:num w:numId="15">
    <w:abstractNumId w:val="6"/>
  </w:num>
  <w:num w:numId="16">
    <w:abstractNumId w:val="11"/>
  </w:num>
  <w:num w:numId="17">
    <w:abstractNumId w:val="7"/>
  </w:num>
  <w:num w:numId="18">
    <w:abstractNumId w:val="8"/>
  </w:num>
  <w:num w:numId="19">
    <w:abstractNumId w:val="16"/>
  </w:num>
  <w:num w:numId="20">
    <w:abstractNumId w:val="13"/>
  </w:num>
  <w:num w:numId="21">
    <w:abstractNumId w:val="9"/>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5F"/>
    <w:rsid w:val="0002194D"/>
    <w:rsid w:val="00023A55"/>
    <w:rsid w:val="0003168D"/>
    <w:rsid w:val="000330A0"/>
    <w:rsid w:val="00044144"/>
    <w:rsid w:val="00051D90"/>
    <w:rsid w:val="00054410"/>
    <w:rsid w:val="00072511"/>
    <w:rsid w:val="00073A1E"/>
    <w:rsid w:val="00076724"/>
    <w:rsid w:val="00077133"/>
    <w:rsid w:val="00077D47"/>
    <w:rsid w:val="00077F10"/>
    <w:rsid w:val="0008268C"/>
    <w:rsid w:val="00091216"/>
    <w:rsid w:val="00091DD9"/>
    <w:rsid w:val="000A0CDE"/>
    <w:rsid w:val="000A5FE1"/>
    <w:rsid w:val="000B28F8"/>
    <w:rsid w:val="000C1CA5"/>
    <w:rsid w:val="000D2072"/>
    <w:rsid w:val="000D295A"/>
    <w:rsid w:val="000F2C17"/>
    <w:rsid w:val="00104053"/>
    <w:rsid w:val="00105CBA"/>
    <w:rsid w:val="00114BD8"/>
    <w:rsid w:val="0011532D"/>
    <w:rsid w:val="00127879"/>
    <w:rsid w:val="00132936"/>
    <w:rsid w:val="00136D3E"/>
    <w:rsid w:val="0015496E"/>
    <w:rsid w:val="00154EA6"/>
    <w:rsid w:val="00161FB3"/>
    <w:rsid w:val="001707FF"/>
    <w:rsid w:val="0017343A"/>
    <w:rsid w:val="001829F0"/>
    <w:rsid w:val="00190869"/>
    <w:rsid w:val="00191A6A"/>
    <w:rsid w:val="00194A17"/>
    <w:rsid w:val="001A0DAC"/>
    <w:rsid w:val="001A2103"/>
    <w:rsid w:val="001C196C"/>
    <w:rsid w:val="001C5AA1"/>
    <w:rsid w:val="001C717E"/>
    <w:rsid w:val="001D29E8"/>
    <w:rsid w:val="001D7CF9"/>
    <w:rsid w:val="001E03DE"/>
    <w:rsid w:val="001E6DEC"/>
    <w:rsid w:val="001E6FE8"/>
    <w:rsid w:val="001E799A"/>
    <w:rsid w:val="001F247E"/>
    <w:rsid w:val="001F2F1C"/>
    <w:rsid w:val="00201897"/>
    <w:rsid w:val="00203D2F"/>
    <w:rsid w:val="002117F7"/>
    <w:rsid w:val="002123EE"/>
    <w:rsid w:val="00214CF2"/>
    <w:rsid w:val="002200D7"/>
    <w:rsid w:val="002223B8"/>
    <w:rsid w:val="00225C8D"/>
    <w:rsid w:val="0022623F"/>
    <w:rsid w:val="00234259"/>
    <w:rsid w:val="00241BC6"/>
    <w:rsid w:val="00242524"/>
    <w:rsid w:val="00246961"/>
    <w:rsid w:val="00254E2F"/>
    <w:rsid w:val="00257915"/>
    <w:rsid w:val="0026769E"/>
    <w:rsid w:val="00274631"/>
    <w:rsid w:val="00280669"/>
    <w:rsid w:val="00294275"/>
    <w:rsid w:val="00296589"/>
    <w:rsid w:val="002A1073"/>
    <w:rsid w:val="002A3C45"/>
    <w:rsid w:val="002A6524"/>
    <w:rsid w:val="002A6D78"/>
    <w:rsid w:val="002B15A4"/>
    <w:rsid w:val="002B4FCD"/>
    <w:rsid w:val="002C0586"/>
    <w:rsid w:val="002C297C"/>
    <w:rsid w:val="002C3B04"/>
    <w:rsid w:val="002E0A0E"/>
    <w:rsid w:val="002E1A53"/>
    <w:rsid w:val="002E2211"/>
    <w:rsid w:val="002E3207"/>
    <w:rsid w:val="002E3BB9"/>
    <w:rsid w:val="002F1CCC"/>
    <w:rsid w:val="002F2324"/>
    <w:rsid w:val="002F3AD0"/>
    <w:rsid w:val="002F54D8"/>
    <w:rsid w:val="002F6362"/>
    <w:rsid w:val="002F7C52"/>
    <w:rsid w:val="0031042A"/>
    <w:rsid w:val="00310FCD"/>
    <w:rsid w:val="00321DB0"/>
    <w:rsid w:val="00321F7E"/>
    <w:rsid w:val="00323BD3"/>
    <w:rsid w:val="00334F6D"/>
    <w:rsid w:val="00346058"/>
    <w:rsid w:val="00347671"/>
    <w:rsid w:val="00355550"/>
    <w:rsid w:val="0035760F"/>
    <w:rsid w:val="00374C24"/>
    <w:rsid w:val="00390095"/>
    <w:rsid w:val="00391551"/>
    <w:rsid w:val="00394921"/>
    <w:rsid w:val="00394E98"/>
    <w:rsid w:val="003960BF"/>
    <w:rsid w:val="003A0484"/>
    <w:rsid w:val="003B3891"/>
    <w:rsid w:val="003B51B3"/>
    <w:rsid w:val="003B5B9C"/>
    <w:rsid w:val="003C7660"/>
    <w:rsid w:val="003D5081"/>
    <w:rsid w:val="003D6F2F"/>
    <w:rsid w:val="003E2431"/>
    <w:rsid w:val="003F6B72"/>
    <w:rsid w:val="00410B1D"/>
    <w:rsid w:val="0042147A"/>
    <w:rsid w:val="00434313"/>
    <w:rsid w:val="0043629A"/>
    <w:rsid w:val="00437FBE"/>
    <w:rsid w:val="00445D7F"/>
    <w:rsid w:val="0044650F"/>
    <w:rsid w:val="0045010D"/>
    <w:rsid w:val="00453E30"/>
    <w:rsid w:val="0045660A"/>
    <w:rsid w:val="00461E3F"/>
    <w:rsid w:val="004715A9"/>
    <w:rsid w:val="00473860"/>
    <w:rsid w:val="00475853"/>
    <w:rsid w:val="004805A8"/>
    <w:rsid w:val="00494A36"/>
    <w:rsid w:val="00495217"/>
    <w:rsid w:val="00496A87"/>
    <w:rsid w:val="004A1E22"/>
    <w:rsid w:val="004A32FA"/>
    <w:rsid w:val="004B19BA"/>
    <w:rsid w:val="004B1F8D"/>
    <w:rsid w:val="004B79A5"/>
    <w:rsid w:val="004C6EB9"/>
    <w:rsid w:val="004E311B"/>
    <w:rsid w:val="004E3FEF"/>
    <w:rsid w:val="005016D4"/>
    <w:rsid w:val="00501798"/>
    <w:rsid w:val="00503A40"/>
    <w:rsid w:val="00504C72"/>
    <w:rsid w:val="0050656D"/>
    <w:rsid w:val="00511BE0"/>
    <w:rsid w:val="00511FD4"/>
    <w:rsid w:val="00513F7D"/>
    <w:rsid w:val="005151CA"/>
    <w:rsid w:val="00525036"/>
    <w:rsid w:val="00525B83"/>
    <w:rsid w:val="00540537"/>
    <w:rsid w:val="00541B9F"/>
    <w:rsid w:val="00555080"/>
    <w:rsid w:val="005626EE"/>
    <w:rsid w:val="00565B81"/>
    <w:rsid w:val="005735AC"/>
    <w:rsid w:val="00574AAD"/>
    <w:rsid w:val="00576EAB"/>
    <w:rsid w:val="00577AA3"/>
    <w:rsid w:val="005866AB"/>
    <w:rsid w:val="005873FC"/>
    <w:rsid w:val="0059385F"/>
    <w:rsid w:val="00593CCA"/>
    <w:rsid w:val="005A6A83"/>
    <w:rsid w:val="005B2221"/>
    <w:rsid w:val="005B5810"/>
    <w:rsid w:val="005C7EBB"/>
    <w:rsid w:val="005D3D48"/>
    <w:rsid w:val="005D48E0"/>
    <w:rsid w:val="005D7166"/>
    <w:rsid w:val="005E1C33"/>
    <w:rsid w:val="005E3338"/>
    <w:rsid w:val="005E5B11"/>
    <w:rsid w:val="005E733E"/>
    <w:rsid w:val="005F3573"/>
    <w:rsid w:val="005F4064"/>
    <w:rsid w:val="00607A44"/>
    <w:rsid w:val="00610781"/>
    <w:rsid w:val="00612F66"/>
    <w:rsid w:val="00622A05"/>
    <w:rsid w:val="0063135F"/>
    <w:rsid w:val="00635932"/>
    <w:rsid w:val="00636ACB"/>
    <w:rsid w:val="006403BF"/>
    <w:rsid w:val="006522CF"/>
    <w:rsid w:val="006610E4"/>
    <w:rsid w:val="00665BE6"/>
    <w:rsid w:val="00667CB3"/>
    <w:rsid w:val="00675674"/>
    <w:rsid w:val="00696E02"/>
    <w:rsid w:val="006A0F05"/>
    <w:rsid w:val="006B608A"/>
    <w:rsid w:val="006C0D44"/>
    <w:rsid w:val="006C1859"/>
    <w:rsid w:val="006E3F8E"/>
    <w:rsid w:val="006E69E9"/>
    <w:rsid w:val="007075CE"/>
    <w:rsid w:val="00707C14"/>
    <w:rsid w:val="00713661"/>
    <w:rsid w:val="0072662A"/>
    <w:rsid w:val="00726FFE"/>
    <w:rsid w:val="00730738"/>
    <w:rsid w:val="00743A5E"/>
    <w:rsid w:val="00744085"/>
    <w:rsid w:val="00751762"/>
    <w:rsid w:val="0076488A"/>
    <w:rsid w:val="00781BFF"/>
    <w:rsid w:val="00783F18"/>
    <w:rsid w:val="00794186"/>
    <w:rsid w:val="007956D9"/>
    <w:rsid w:val="007B7573"/>
    <w:rsid w:val="007C48B6"/>
    <w:rsid w:val="007C7F71"/>
    <w:rsid w:val="007F2A90"/>
    <w:rsid w:val="00814D74"/>
    <w:rsid w:val="0081701B"/>
    <w:rsid w:val="008212E2"/>
    <w:rsid w:val="008278CD"/>
    <w:rsid w:val="00835237"/>
    <w:rsid w:val="008364B0"/>
    <w:rsid w:val="00840268"/>
    <w:rsid w:val="00841889"/>
    <w:rsid w:val="00845C5A"/>
    <w:rsid w:val="008519F0"/>
    <w:rsid w:val="00895092"/>
    <w:rsid w:val="00897BA1"/>
    <w:rsid w:val="008A0170"/>
    <w:rsid w:val="008A2DC9"/>
    <w:rsid w:val="008A7911"/>
    <w:rsid w:val="008A79D1"/>
    <w:rsid w:val="008B0B1C"/>
    <w:rsid w:val="008B32E9"/>
    <w:rsid w:val="008B4125"/>
    <w:rsid w:val="008C25E4"/>
    <w:rsid w:val="008C2B57"/>
    <w:rsid w:val="008C36C1"/>
    <w:rsid w:val="008D03A1"/>
    <w:rsid w:val="008D5E05"/>
    <w:rsid w:val="008E1A39"/>
    <w:rsid w:val="008E60B4"/>
    <w:rsid w:val="008F12F9"/>
    <w:rsid w:val="008F1E23"/>
    <w:rsid w:val="009074AD"/>
    <w:rsid w:val="009218A5"/>
    <w:rsid w:val="00931324"/>
    <w:rsid w:val="00933CAC"/>
    <w:rsid w:val="0093658F"/>
    <w:rsid w:val="0093760A"/>
    <w:rsid w:val="009533B3"/>
    <w:rsid w:val="00954003"/>
    <w:rsid w:val="00960F82"/>
    <w:rsid w:val="0097265B"/>
    <w:rsid w:val="009875DF"/>
    <w:rsid w:val="009935DA"/>
    <w:rsid w:val="009970BA"/>
    <w:rsid w:val="009A29F1"/>
    <w:rsid w:val="009B0B22"/>
    <w:rsid w:val="009B182E"/>
    <w:rsid w:val="009B4D45"/>
    <w:rsid w:val="009C05F9"/>
    <w:rsid w:val="009C604C"/>
    <w:rsid w:val="009C6A1E"/>
    <w:rsid w:val="009D58E3"/>
    <w:rsid w:val="009D68A8"/>
    <w:rsid w:val="009E7FF0"/>
    <w:rsid w:val="00A02186"/>
    <w:rsid w:val="00A029C7"/>
    <w:rsid w:val="00A12293"/>
    <w:rsid w:val="00A13025"/>
    <w:rsid w:val="00A330EB"/>
    <w:rsid w:val="00A36F9C"/>
    <w:rsid w:val="00A516FB"/>
    <w:rsid w:val="00A61902"/>
    <w:rsid w:val="00A63800"/>
    <w:rsid w:val="00A64970"/>
    <w:rsid w:val="00A94038"/>
    <w:rsid w:val="00AA04D2"/>
    <w:rsid w:val="00AA3650"/>
    <w:rsid w:val="00AA6A38"/>
    <w:rsid w:val="00AB2208"/>
    <w:rsid w:val="00AC6299"/>
    <w:rsid w:val="00AD6561"/>
    <w:rsid w:val="00AE15CD"/>
    <w:rsid w:val="00AE4460"/>
    <w:rsid w:val="00AF393A"/>
    <w:rsid w:val="00B04838"/>
    <w:rsid w:val="00B07836"/>
    <w:rsid w:val="00B13B45"/>
    <w:rsid w:val="00B1770C"/>
    <w:rsid w:val="00B3338D"/>
    <w:rsid w:val="00B3633A"/>
    <w:rsid w:val="00B44DC4"/>
    <w:rsid w:val="00B46A32"/>
    <w:rsid w:val="00B47D2B"/>
    <w:rsid w:val="00B526AD"/>
    <w:rsid w:val="00B5283D"/>
    <w:rsid w:val="00B5398E"/>
    <w:rsid w:val="00B56061"/>
    <w:rsid w:val="00B671DE"/>
    <w:rsid w:val="00B73D09"/>
    <w:rsid w:val="00B8196F"/>
    <w:rsid w:val="00B90DBD"/>
    <w:rsid w:val="00B97C66"/>
    <w:rsid w:val="00BA7286"/>
    <w:rsid w:val="00BB5DB3"/>
    <w:rsid w:val="00BC1A27"/>
    <w:rsid w:val="00BD24B2"/>
    <w:rsid w:val="00BD2B4C"/>
    <w:rsid w:val="00BF1B73"/>
    <w:rsid w:val="00C042EB"/>
    <w:rsid w:val="00C049C9"/>
    <w:rsid w:val="00C04B3B"/>
    <w:rsid w:val="00C11B80"/>
    <w:rsid w:val="00C14D7E"/>
    <w:rsid w:val="00C173DD"/>
    <w:rsid w:val="00C217EF"/>
    <w:rsid w:val="00C22DA6"/>
    <w:rsid w:val="00C31786"/>
    <w:rsid w:val="00C31B0D"/>
    <w:rsid w:val="00C3307A"/>
    <w:rsid w:val="00C368E9"/>
    <w:rsid w:val="00C379D1"/>
    <w:rsid w:val="00C37D94"/>
    <w:rsid w:val="00C406BD"/>
    <w:rsid w:val="00C6420E"/>
    <w:rsid w:val="00C65D05"/>
    <w:rsid w:val="00C677EF"/>
    <w:rsid w:val="00C87DD7"/>
    <w:rsid w:val="00CA08A9"/>
    <w:rsid w:val="00CA7C65"/>
    <w:rsid w:val="00CB5993"/>
    <w:rsid w:val="00CB65B4"/>
    <w:rsid w:val="00CC2F11"/>
    <w:rsid w:val="00CC4F00"/>
    <w:rsid w:val="00CC60F8"/>
    <w:rsid w:val="00CD6932"/>
    <w:rsid w:val="00CE1D97"/>
    <w:rsid w:val="00CE237D"/>
    <w:rsid w:val="00CE4F0C"/>
    <w:rsid w:val="00CE5390"/>
    <w:rsid w:val="00CE5EC3"/>
    <w:rsid w:val="00CE7B79"/>
    <w:rsid w:val="00CF17F4"/>
    <w:rsid w:val="00D03ED1"/>
    <w:rsid w:val="00D1030C"/>
    <w:rsid w:val="00D162B9"/>
    <w:rsid w:val="00D16AEA"/>
    <w:rsid w:val="00D208EC"/>
    <w:rsid w:val="00D2470A"/>
    <w:rsid w:val="00D36205"/>
    <w:rsid w:val="00D4566A"/>
    <w:rsid w:val="00D716CA"/>
    <w:rsid w:val="00D73013"/>
    <w:rsid w:val="00D87EBD"/>
    <w:rsid w:val="00D94775"/>
    <w:rsid w:val="00D971DA"/>
    <w:rsid w:val="00DA37A7"/>
    <w:rsid w:val="00DA6D2F"/>
    <w:rsid w:val="00DB1063"/>
    <w:rsid w:val="00DD7B96"/>
    <w:rsid w:val="00DE0211"/>
    <w:rsid w:val="00DF5C05"/>
    <w:rsid w:val="00DF666F"/>
    <w:rsid w:val="00E00E20"/>
    <w:rsid w:val="00E12349"/>
    <w:rsid w:val="00E33145"/>
    <w:rsid w:val="00E37EDD"/>
    <w:rsid w:val="00E47793"/>
    <w:rsid w:val="00E5012D"/>
    <w:rsid w:val="00E50408"/>
    <w:rsid w:val="00E65A0E"/>
    <w:rsid w:val="00E747B3"/>
    <w:rsid w:val="00E87F01"/>
    <w:rsid w:val="00E917E7"/>
    <w:rsid w:val="00EA594F"/>
    <w:rsid w:val="00EB30B1"/>
    <w:rsid w:val="00EB72D0"/>
    <w:rsid w:val="00EC37CE"/>
    <w:rsid w:val="00ED23AA"/>
    <w:rsid w:val="00ED7F89"/>
    <w:rsid w:val="00EE02FE"/>
    <w:rsid w:val="00EE7018"/>
    <w:rsid w:val="00EF27A9"/>
    <w:rsid w:val="00EF38F2"/>
    <w:rsid w:val="00F0044A"/>
    <w:rsid w:val="00F10E86"/>
    <w:rsid w:val="00F152B7"/>
    <w:rsid w:val="00F2297B"/>
    <w:rsid w:val="00F26080"/>
    <w:rsid w:val="00F27FDE"/>
    <w:rsid w:val="00F444D1"/>
    <w:rsid w:val="00F445DE"/>
    <w:rsid w:val="00F44A67"/>
    <w:rsid w:val="00F53172"/>
    <w:rsid w:val="00F53180"/>
    <w:rsid w:val="00F555D6"/>
    <w:rsid w:val="00F55A48"/>
    <w:rsid w:val="00F717A8"/>
    <w:rsid w:val="00F77B7A"/>
    <w:rsid w:val="00F81481"/>
    <w:rsid w:val="00F8714C"/>
    <w:rsid w:val="00F87B16"/>
    <w:rsid w:val="00FA249D"/>
    <w:rsid w:val="00FA7341"/>
    <w:rsid w:val="00FA74B9"/>
    <w:rsid w:val="00FB12F5"/>
    <w:rsid w:val="00FB3A36"/>
    <w:rsid w:val="00FC07B0"/>
    <w:rsid w:val="00FC36F8"/>
    <w:rsid w:val="00FC370A"/>
    <w:rsid w:val="00FC51E3"/>
    <w:rsid w:val="00FD0DB6"/>
    <w:rsid w:val="00FF7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17EF"/>
    <w:pPr>
      <w:spacing w:line="240" w:lineRule="auto"/>
    </w:pPr>
  </w:style>
  <w:style w:type="paragraph" w:styleId="berschrift1">
    <w:name w:val="heading 1"/>
    <w:basedOn w:val="Standard"/>
    <w:next w:val="Standard"/>
    <w:link w:val="berschrift1Zchn"/>
    <w:uiPriority w:val="9"/>
    <w:qFormat/>
    <w:rsid w:val="003D6F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customStyle="1" w:styleId="TabelleLinks">
    <w:name w:val="Tabelle Links"/>
    <w:basedOn w:val="Standard"/>
    <w:rsid w:val="004B1F8D"/>
    <w:pPr>
      <w:spacing w:line="240" w:lineRule="exact"/>
    </w:pPr>
    <w:rPr>
      <w:rFonts w:eastAsia="Times New Roman" w:cs="Times New Roman"/>
      <w:color w:val="000000" w:themeColor="text1"/>
      <w:sz w:val="22"/>
      <w:szCs w:val="20"/>
      <w:lang w:eastAsia="de-DE"/>
    </w:rPr>
  </w:style>
  <w:style w:type="character" w:customStyle="1" w:styleId="berschrift1Zchn">
    <w:name w:val="Überschrift 1 Zchn"/>
    <w:basedOn w:val="Absatz-Standardschriftart"/>
    <w:link w:val="berschrift1"/>
    <w:uiPriority w:val="9"/>
    <w:rsid w:val="003D6F2F"/>
    <w:rPr>
      <w:rFonts w:asciiTheme="majorHAnsi" w:eastAsiaTheme="majorEastAsia" w:hAnsiTheme="majorHAnsi" w:cstheme="majorBidi"/>
      <w:b/>
      <w:bCs/>
      <w:color w:val="365F91" w:themeColor="accent1" w:themeShade="BF"/>
      <w:sz w:val="28"/>
      <w:szCs w:val="28"/>
    </w:rPr>
  </w:style>
  <w:style w:type="paragraph" w:customStyle="1" w:styleId="BCberschrift">
    <w:name w:val="BC_Überschrift"/>
    <w:basedOn w:val="Standard"/>
    <w:qFormat/>
    <w:rsid w:val="00540537"/>
    <w:pPr>
      <w:spacing w:line="360" w:lineRule="auto"/>
      <w:outlineLvl w:val="0"/>
    </w:pPr>
    <w:rPr>
      <w:b/>
      <w:sz w:val="28"/>
      <w:szCs w:val="28"/>
    </w:rPr>
  </w:style>
  <w:style w:type="paragraph" w:customStyle="1" w:styleId="BCText">
    <w:name w:val="BC_Text"/>
    <w:basedOn w:val="Standard"/>
    <w:link w:val="BCTextZchn"/>
    <w:qFormat/>
    <w:rsid w:val="00C217EF"/>
    <w:pPr>
      <w:spacing w:line="360" w:lineRule="auto"/>
    </w:pPr>
    <w:rPr>
      <w:szCs w:val="24"/>
    </w:rPr>
  </w:style>
  <w:style w:type="paragraph" w:customStyle="1" w:styleId="BCTabelleberschirft">
    <w:name w:val="BC_Tabelle_Überschirft"/>
    <w:basedOn w:val="Standard"/>
    <w:qFormat/>
    <w:rsid w:val="0093760A"/>
    <w:pPr>
      <w:spacing w:before="120" w:after="120" w:line="276" w:lineRule="auto"/>
      <w:jc w:val="center"/>
      <w:outlineLvl w:val="0"/>
    </w:pPr>
    <w:rPr>
      <w:b/>
      <w:sz w:val="32"/>
    </w:rPr>
  </w:style>
  <w:style w:type="paragraph" w:customStyle="1" w:styleId="BCTabelleVortext">
    <w:name w:val="BC_Tabelle_Vortext"/>
    <w:basedOn w:val="Standard"/>
    <w:qFormat/>
    <w:rsid w:val="00F77B7A"/>
    <w:pPr>
      <w:spacing w:line="276" w:lineRule="auto"/>
    </w:pPr>
    <w:rPr>
      <w:rFonts w:eastAsia="Times New Roman"/>
      <w:sz w:val="22"/>
      <w:lang w:eastAsia="de-DE"/>
    </w:rPr>
  </w:style>
  <w:style w:type="paragraph" w:customStyle="1" w:styleId="BCTabelleSpaltenberschrift">
    <w:name w:val="BC_Tabelle_Spaltenüberschrift"/>
    <w:basedOn w:val="Standard"/>
    <w:qFormat/>
    <w:rsid w:val="00F77B7A"/>
    <w:pPr>
      <w:spacing w:line="276" w:lineRule="auto"/>
      <w:jc w:val="center"/>
    </w:pPr>
    <w:rPr>
      <w:b/>
      <w:sz w:val="22"/>
    </w:rPr>
  </w:style>
  <w:style w:type="paragraph" w:customStyle="1" w:styleId="BCTabelleText">
    <w:name w:val="BC_Tabelle_Text"/>
    <w:basedOn w:val="Standard"/>
    <w:qFormat/>
    <w:rsid w:val="00B90DBD"/>
    <w:pPr>
      <w:spacing w:line="360" w:lineRule="auto"/>
    </w:pPr>
    <w:rPr>
      <w:sz w:val="22"/>
    </w:rPr>
  </w:style>
  <w:style w:type="paragraph" w:customStyle="1" w:styleId="BCTabelleTextAuflistung">
    <w:name w:val="BC_Tabelle_Text_Auflistung"/>
    <w:basedOn w:val="BCTabelleText"/>
    <w:qFormat/>
    <w:rsid w:val="00B90DBD"/>
    <w:pPr>
      <w:numPr>
        <w:numId w:val="5"/>
      </w:numPr>
      <w:spacing w:line="276" w:lineRule="auto"/>
    </w:pPr>
  </w:style>
  <w:style w:type="paragraph" w:customStyle="1" w:styleId="BPberschrift1">
    <w:name w:val="BP_Überschrift1"/>
    <w:basedOn w:val="Standard"/>
    <w:next w:val="Standard"/>
    <w:rsid w:val="00154EA6"/>
    <w:pPr>
      <w:keepNext/>
      <w:keepLines/>
      <w:numPr>
        <w:numId w:val="15"/>
      </w:numPr>
      <w:spacing w:after="240"/>
      <w:outlineLvl w:val="0"/>
    </w:pPr>
    <w:rPr>
      <w:rFonts w:eastAsia="Times New Roman"/>
      <w:b/>
      <w:bCs/>
      <w:sz w:val="28"/>
      <w:szCs w:val="20"/>
      <w:lang w:eastAsia="de-DE"/>
    </w:rPr>
  </w:style>
  <w:style w:type="paragraph" w:customStyle="1" w:styleId="BPberschrift2">
    <w:name w:val="BP_Überschrift2"/>
    <w:basedOn w:val="Standard"/>
    <w:next w:val="Standard"/>
    <w:rsid w:val="00154EA6"/>
    <w:pPr>
      <w:keepNext/>
      <w:keepLines/>
      <w:numPr>
        <w:ilvl w:val="1"/>
        <w:numId w:val="15"/>
      </w:numPr>
      <w:spacing w:before="240" w:after="180" w:line="360" w:lineRule="auto"/>
      <w:ind w:left="576"/>
      <w:outlineLvl w:val="1"/>
    </w:pPr>
    <w:rPr>
      <w:rFonts w:eastAsia="Times New Roman"/>
      <w:b/>
      <w:szCs w:val="20"/>
      <w:lang w:eastAsia="de-DE"/>
    </w:rPr>
  </w:style>
  <w:style w:type="paragraph" w:customStyle="1" w:styleId="BPberschrift3">
    <w:name w:val="BP_Überschrift3"/>
    <w:basedOn w:val="Standard"/>
    <w:next w:val="Standard"/>
    <w:rsid w:val="00154EA6"/>
    <w:pPr>
      <w:keepNext/>
      <w:keepLines/>
      <w:numPr>
        <w:ilvl w:val="2"/>
        <w:numId w:val="15"/>
      </w:numPr>
      <w:suppressAutoHyphens/>
      <w:spacing w:before="120" w:after="120" w:line="276" w:lineRule="auto"/>
      <w:ind w:left="720"/>
      <w:outlineLvl w:val="2"/>
    </w:pPr>
    <w:rPr>
      <w:rFonts w:eastAsia="MS Mincho"/>
      <w:b/>
      <w:bCs/>
      <w:szCs w:val="20"/>
    </w:rPr>
  </w:style>
  <w:style w:type="paragraph" w:customStyle="1" w:styleId="BPberschrift4">
    <w:name w:val="BP_Überschrift4"/>
    <w:basedOn w:val="Standard"/>
    <w:next w:val="Standard"/>
    <w:rsid w:val="00154EA6"/>
    <w:pPr>
      <w:keepNext/>
      <w:numPr>
        <w:ilvl w:val="3"/>
        <w:numId w:val="15"/>
      </w:numPr>
      <w:spacing w:before="60" w:after="60" w:line="360" w:lineRule="auto"/>
      <w:ind w:left="862" w:hanging="862"/>
      <w:outlineLvl w:val="3"/>
    </w:pPr>
    <w:rPr>
      <w:rFonts w:eastAsia="Times New Roman"/>
      <w:b/>
      <w:szCs w:val="20"/>
      <w:lang w:eastAsia="de-DE"/>
    </w:rPr>
  </w:style>
  <w:style w:type="paragraph" w:customStyle="1" w:styleId="BPIKKompetenzBeschreibung">
    <w:name w:val="BP_IK_Kompetenz_Beschreibung"/>
    <w:basedOn w:val="Standard"/>
    <w:rsid w:val="00154EA6"/>
    <w:pPr>
      <w:spacing w:before="60" w:after="60" w:line="360" w:lineRule="auto"/>
      <w:jc w:val="both"/>
    </w:pPr>
    <w:rPr>
      <w:rFonts w:eastAsia="Times New Roman"/>
      <w:sz w:val="20"/>
      <w:szCs w:val="20"/>
      <w:lang w:eastAsia="de-DE"/>
    </w:rPr>
  </w:style>
  <w:style w:type="paragraph" w:customStyle="1" w:styleId="BPStandard">
    <w:name w:val="BP_Standard"/>
    <w:link w:val="BPStandardZchn"/>
    <w:rsid w:val="00154EA6"/>
    <w:pPr>
      <w:spacing w:before="60" w:after="60" w:line="360" w:lineRule="auto"/>
      <w:jc w:val="both"/>
    </w:pPr>
    <w:rPr>
      <w:rFonts w:eastAsia="Times New Roman"/>
      <w:sz w:val="20"/>
      <w:szCs w:val="20"/>
      <w:lang w:eastAsia="de-DE"/>
    </w:rPr>
  </w:style>
  <w:style w:type="character" w:customStyle="1" w:styleId="BPStandardZchn">
    <w:name w:val="BP_Standard Zchn"/>
    <w:link w:val="BPStandard"/>
    <w:locked/>
    <w:rsid w:val="00154EA6"/>
    <w:rPr>
      <w:rFonts w:eastAsia="Times New Roman"/>
      <w:sz w:val="20"/>
      <w:szCs w:val="20"/>
      <w:lang w:eastAsia="de-DE"/>
    </w:rPr>
  </w:style>
  <w:style w:type="paragraph" w:customStyle="1" w:styleId="BPVerweisPK">
    <w:name w:val="BP_Verweis_PK"/>
    <w:basedOn w:val="Standard"/>
    <w:link w:val="BPVerweisPKZchn"/>
    <w:rsid w:val="00154EA6"/>
    <w:pPr>
      <w:numPr>
        <w:numId w:val="16"/>
      </w:numPr>
      <w:tabs>
        <w:tab w:val="left" w:pos="227"/>
        <w:tab w:val="left" w:pos="964"/>
      </w:tabs>
      <w:spacing w:line="276" w:lineRule="auto"/>
      <w:ind w:left="964" w:hanging="964"/>
    </w:pPr>
    <w:rPr>
      <w:rFonts w:eastAsia="Times New Roman" w:cs="Times New Roman"/>
      <w:sz w:val="20"/>
      <w:szCs w:val="20"/>
      <w:lang w:eastAsia="de-DE"/>
    </w:rPr>
  </w:style>
  <w:style w:type="character" w:customStyle="1" w:styleId="BPVerweisPKZchn">
    <w:name w:val="BP_Verweis_PK Zchn"/>
    <w:link w:val="BPVerweisPK"/>
    <w:locked/>
    <w:rsid w:val="00154EA6"/>
    <w:rPr>
      <w:rFonts w:eastAsia="Times New Roman" w:cs="Times New Roman"/>
      <w:sz w:val="20"/>
      <w:szCs w:val="20"/>
      <w:lang w:eastAsia="de-DE"/>
    </w:rPr>
  </w:style>
  <w:style w:type="paragraph" w:customStyle="1" w:styleId="BPDenkanste">
    <w:name w:val="BP_Denkanstöße"/>
    <w:basedOn w:val="Standard"/>
    <w:next w:val="Standard"/>
    <w:rsid w:val="00154EA6"/>
    <w:pPr>
      <w:spacing w:after="120" w:line="276" w:lineRule="auto"/>
    </w:pPr>
    <w:rPr>
      <w:rFonts w:eastAsia="Times New Roman"/>
      <w:sz w:val="20"/>
      <w:szCs w:val="20"/>
      <w:lang w:eastAsia="de-DE"/>
    </w:rPr>
  </w:style>
  <w:style w:type="paragraph" w:customStyle="1" w:styleId="BPIKTeilkompetenzBeschreibung">
    <w:name w:val="BP_IK_Teilkompetenz_Beschreibung"/>
    <w:basedOn w:val="Standard"/>
    <w:rsid w:val="00154EA6"/>
    <w:pPr>
      <w:numPr>
        <w:numId w:val="18"/>
      </w:numPr>
      <w:tabs>
        <w:tab w:val="left" w:pos="397"/>
      </w:tabs>
      <w:spacing w:line="276" w:lineRule="auto"/>
      <w:jc w:val="both"/>
    </w:pPr>
    <w:rPr>
      <w:rFonts w:eastAsia="Times New Roman" w:cs="Times New Roman"/>
      <w:sz w:val="20"/>
      <w:szCs w:val="20"/>
      <w:lang w:eastAsia="de-DE"/>
    </w:rPr>
  </w:style>
  <w:style w:type="paragraph" w:customStyle="1" w:styleId="BCTextRot">
    <w:name w:val="BC_Text_Rot"/>
    <w:basedOn w:val="BCText"/>
    <w:link w:val="BCTextRotZchn"/>
    <w:qFormat/>
    <w:rsid w:val="00154EA6"/>
    <w:rPr>
      <w:rFonts w:ascii="Trebuchet MS" w:hAnsi="Trebuchet MS"/>
      <w:b/>
      <w:color w:val="FF0000"/>
      <w:sz w:val="22"/>
    </w:rPr>
  </w:style>
  <w:style w:type="character" w:customStyle="1" w:styleId="BCTextZchn">
    <w:name w:val="BC_Text Zchn"/>
    <w:basedOn w:val="Absatz-Standardschriftart"/>
    <w:link w:val="BCText"/>
    <w:rsid w:val="00C217EF"/>
    <w:rPr>
      <w:szCs w:val="24"/>
    </w:rPr>
  </w:style>
  <w:style w:type="character" w:customStyle="1" w:styleId="BCTextRotZchn">
    <w:name w:val="BC_Text_Rot Zchn"/>
    <w:basedOn w:val="BCTextZchn"/>
    <w:link w:val="BCTextRot"/>
    <w:rsid w:val="00154EA6"/>
    <w:rPr>
      <w:rFonts w:ascii="Trebuchet MS" w:hAnsi="Trebuchet MS"/>
      <w:b/>
      <w:color w:val="FF0000"/>
      <w:sz w:val="22"/>
      <w:szCs w:val="24"/>
    </w:rPr>
  </w:style>
  <w:style w:type="paragraph" w:customStyle="1" w:styleId="BCTextGrn">
    <w:name w:val="BC_Text_Grün"/>
    <w:basedOn w:val="BCText"/>
    <w:link w:val="BCTextGrnZchn"/>
    <w:qFormat/>
    <w:rsid w:val="00154EA6"/>
    <w:rPr>
      <w:rFonts w:ascii="Trebuchet MS" w:hAnsi="Trebuchet MS"/>
      <w:b/>
      <w:color w:val="00B050"/>
      <w:sz w:val="22"/>
    </w:rPr>
  </w:style>
  <w:style w:type="paragraph" w:customStyle="1" w:styleId="BCTextBlau">
    <w:name w:val="BC_Text_Blau"/>
    <w:basedOn w:val="BCText"/>
    <w:link w:val="BCTextBlauZchn"/>
    <w:qFormat/>
    <w:rsid w:val="00154EA6"/>
    <w:rPr>
      <w:rFonts w:ascii="Trebuchet MS" w:hAnsi="Trebuchet MS"/>
      <w:b/>
      <w:color w:val="0070C0"/>
      <w:sz w:val="22"/>
    </w:rPr>
  </w:style>
  <w:style w:type="character" w:customStyle="1" w:styleId="BCTextGrnZchn">
    <w:name w:val="BC_Text_Grün Zchn"/>
    <w:basedOn w:val="BCTextZchn"/>
    <w:link w:val="BCTextGrn"/>
    <w:rsid w:val="00154EA6"/>
    <w:rPr>
      <w:rFonts w:ascii="Trebuchet MS" w:hAnsi="Trebuchet MS"/>
      <w:b/>
      <w:color w:val="00B050"/>
      <w:sz w:val="22"/>
      <w:szCs w:val="24"/>
    </w:rPr>
  </w:style>
  <w:style w:type="paragraph" w:customStyle="1" w:styleId="BCTabelleberschriftBlau">
    <w:name w:val="BC_Tabelle_Überschrift_Blau"/>
    <w:basedOn w:val="BCTabelleberschirft"/>
    <w:qFormat/>
    <w:rsid w:val="00054410"/>
    <w:rPr>
      <w:color w:val="0070C0"/>
    </w:rPr>
  </w:style>
  <w:style w:type="character" w:customStyle="1" w:styleId="BCTextBlauZchn">
    <w:name w:val="BC_Text_Blau Zchn"/>
    <w:basedOn w:val="BCTextZchn"/>
    <w:link w:val="BCTextBlau"/>
    <w:rsid w:val="00154EA6"/>
    <w:rPr>
      <w:rFonts w:ascii="Trebuchet MS" w:hAnsi="Trebuchet MS"/>
      <w:b/>
      <w:color w:val="0070C0"/>
      <w:sz w:val="22"/>
      <w:szCs w:val="24"/>
    </w:rPr>
  </w:style>
  <w:style w:type="paragraph" w:customStyle="1" w:styleId="BCTabelleberschriftGrn">
    <w:name w:val="BC_Tabelle_Überschrift_Grün"/>
    <w:basedOn w:val="BCTabelleberschirft"/>
    <w:qFormat/>
    <w:rsid w:val="00054410"/>
    <w:rPr>
      <w:color w:val="00B050"/>
    </w:rPr>
  </w:style>
  <w:style w:type="paragraph" w:customStyle="1" w:styleId="BCTabelleberschriftRot">
    <w:name w:val="BC_Tabelle_Überschrift_Rot"/>
    <w:basedOn w:val="BCTabelleberschirft"/>
    <w:qFormat/>
    <w:rsid w:val="00054410"/>
    <w:rPr>
      <w:color w:val="FF0000"/>
    </w:rPr>
  </w:style>
  <w:style w:type="paragraph" w:customStyle="1" w:styleId="BCTabelleTextRot">
    <w:name w:val="BC_Tabelle_Text_Rot"/>
    <w:basedOn w:val="BCTabelleText"/>
    <w:qFormat/>
    <w:rsid w:val="00054410"/>
    <w:pPr>
      <w:autoSpaceDE w:val="0"/>
      <w:autoSpaceDN w:val="0"/>
      <w:adjustRightInd w:val="0"/>
    </w:pPr>
    <w:rPr>
      <w:color w:val="FF0000"/>
      <w:szCs w:val="28"/>
    </w:rPr>
  </w:style>
  <w:style w:type="paragraph" w:customStyle="1" w:styleId="BCTabelleTextGrn">
    <w:name w:val="BC_Tabelle_Text_Grün"/>
    <w:basedOn w:val="BCTabelleText"/>
    <w:qFormat/>
    <w:rsid w:val="00054410"/>
    <w:rPr>
      <w:color w:val="00B050"/>
      <w:szCs w:val="28"/>
    </w:rPr>
  </w:style>
  <w:style w:type="paragraph" w:customStyle="1" w:styleId="BCTabelleTextBlau">
    <w:name w:val="BC_Tabelle_Text_Blau"/>
    <w:basedOn w:val="BCTabelleText"/>
    <w:qFormat/>
    <w:rsid w:val="00054410"/>
    <w:rPr>
      <w:color w:val="0070C0"/>
      <w:szCs w:val="28"/>
    </w:rPr>
  </w:style>
  <w:style w:type="table" w:customStyle="1" w:styleId="BCTabelleTabelle">
    <w:name w:val="BC_Tabelle_Tabelle"/>
    <w:basedOn w:val="NormaleTabelle"/>
    <w:uiPriority w:val="99"/>
    <w:rsid w:val="00EF38F2"/>
    <w:pPr>
      <w:spacing w:line="240" w:lineRule="auto"/>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Kommentartext">
    <w:name w:val="annotation text"/>
    <w:basedOn w:val="Standard"/>
    <w:link w:val="KommentartextZchn"/>
    <w:uiPriority w:val="99"/>
    <w:semiHidden/>
    <w:rsid w:val="00577AA3"/>
    <w:pPr>
      <w:spacing w:line="36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577AA3"/>
    <w:rPr>
      <w:rFonts w:eastAsia="Times New Roman" w:cs="Times New Roman"/>
      <w:sz w:val="20"/>
      <w:szCs w:val="20"/>
      <w:lang w:eastAsia="de-DE"/>
    </w:rPr>
  </w:style>
  <w:style w:type="paragraph" w:styleId="Verzeichnis1">
    <w:name w:val="toc 1"/>
    <w:basedOn w:val="Standard"/>
    <w:next w:val="Standard"/>
    <w:autoRedefine/>
    <w:uiPriority w:val="39"/>
    <w:unhideWhenUsed/>
    <w:rsid w:val="00577AA3"/>
    <w:pPr>
      <w:spacing w:line="360" w:lineRule="auto"/>
    </w:pPr>
    <w:rPr>
      <w:rFonts w:eastAsia="Times New Roman" w:cs="Times New Roman"/>
      <w:sz w:val="22"/>
      <w:szCs w:val="24"/>
      <w:lang w:eastAsia="de-DE"/>
    </w:rPr>
  </w:style>
  <w:style w:type="paragraph" w:customStyle="1" w:styleId="0ueberschrift1">
    <w:name w:val="0_ueberschrift1"/>
    <w:basedOn w:val="Standard"/>
    <w:qFormat/>
    <w:rsid w:val="00191A6A"/>
    <w:pPr>
      <w:spacing w:before="120" w:after="120" w:line="360" w:lineRule="auto"/>
      <w:jc w:val="center"/>
      <w:outlineLvl w:val="0"/>
    </w:pPr>
    <w:rPr>
      <w:rFonts w:eastAsia="Times New Roman"/>
      <w:b/>
      <w:sz w:val="32"/>
      <w:szCs w:val="32"/>
      <w:lang w:eastAsia="de-DE"/>
    </w:rPr>
  </w:style>
  <w:style w:type="paragraph" w:customStyle="1" w:styleId="0Inhaltsverzeichnis">
    <w:name w:val="0_Inhaltsverzeichnis"/>
    <w:basedOn w:val="Standard"/>
    <w:qFormat/>
    <w:rsid w:val="00191A6A"/>
    <w:pPr>
      <w:spacing w:line="360" w:lineRule="auto"/>
    </w:pPr>
    <w:rPr>
      <w:rFonts w:eastAsia="Calibri"/>
      <w:noProof/>
      <w:sz w:val="22"/>
    </w:rPr>
  </w:style>
  <w:style w:type="paragraph" w:customStyle="1" w:styleId="0KonkretisierungSchwarz">
    <w:name w:val="0_KonkretisierungSchwarz"/>
    <w:basedOn w:val="Standard"/>
    <w:qFormat/>
    <w:rsid w:val="00191A6A"/>
    <w:pPr>
      <w:spacing w:before="120" w:after="120"/>
      <w:jc w:val="center"/>
    </w:pPr>
    <w:rPr>
      <w:rFonts w:eastAsia="Calibri"/>
      <w:b/>
      <w:sz w:val="22"/>
      <w:lang w:eastAsia="de-DE"/>
    </w:rPr>
  </w:style>
  <w:style w:type="paragraph" w:customStyle="1" w:styleId="0Kopfzeile">
    <w:name w:val="0_Kopfzeile"/>
    <w:basedOn w:val="Standard"/>
    <w:qFormat/>
    <w:rsid w:val="00191A6A"/>
    <w:rPr>
      <w:rFonts w:eastAsia="Calibri"/>
      <w:sz w:val="20"/>
      <w:szCs w:val="20"/>
    </w:rPr>
  </w:style>
  <w:style w:type="paragraph" w:customStyle="1" w:styleId="0Prozesswei">
    <w:name w:val="0_Prozess_weiß"/>
    <w:basedOn w:val="Standard"/>
    <w:qFormat/>
    <w:rsid w:val="00191A6A"/>
    <w:pPr>
      <w:spacing w:before="120" w:after="120"/>
      <w:jc w:val="center"/>
    </w:pPr>
    <w:rPr>
      <w:rFonts w:eastAsia="Calibri"/>
      <w:b/>
      <w:color w:val="FFFFFF"/>
      <w:sz w:val="22"/>
      <w:lang w:eastAsia="de-DE"/>
    </w:rPr>
  </w:style>
  <w:style w:type="paragraph" w:customStyle="1" w:styleId="0TabelleUeberschrift">
    <w:name w:val="0_TabelleUeberschrift"/>
    <w:basedOn w:val="Standard"/>
    <w:qFormat/>
    <w:rsid w:val="00191A6A"/>
    <w:pPr>
      <w:spacing w:before="120" w:after="120" w:line="276" w:lineRule="auto"/>
      <w:jc w:val="center"/>
      <w:outlineLvl w:val="0"/>
    </w:pPr>
    <w:rPr>
      <w:rFonts w:eastAsia="Calibri"/>
      <w:b/>
      <w:sz w:val="32"/>
      <w:lang w:eastAsia="de-DE"/>
    </w:rPr>
  </w:style>
  <w:style w:type="paragraph" w:customStyle="1" w:styleId="0Stunden">
    <w:name w:val="0_Stunden"/>
    <w:basedOn w:val="0TabelleUeberschrift"/>
    <w:qFormat/>
    <w:rsid w:val="00191A6A"/>
    <w:pPr>
      <w:outlineLvl w:val="9"/>
    </w:pPr>
    <w:rPr>
      <w:szCs w:val="24"/>
    </w:rPr>
  </w:style>
  <w:style w:type="paragraph" w:customStyle="1" w:styleId="0Tabellenvortext">
    <w:name w:val="0_Tabellenvortext"/>
    <w:basedOn w:val="Standard"/>
    <w:qFormat/>
    <w:rsid w:val="00191A6A"/>
    <w:pPr>
      <w:spacing w:line="276" w:lineRule="auto"/>
    </w:pPr>
    <w:rPr>
      <w:rFonts w:eastAsia="Calibri"/>
      <w:sz w:val="22"/>
      <w:lang w:eastAsia="de-DE"/>
    </w:rPr>
  </w:style>
  <w:style w:type="paragraph" w:customStyle="1" w:styleId="0TabelleText">
    <w:name w:val="0_TabelleText"/>
    <w:basedOn w:val="Standard"/>
    <w:qFormat/>
    <w:rsid w:val="00191A6A"/>
    <w:pPr>
      <w:spacing w:line="276" w:lineRule="auto"/>
    </w:pPr>
    <w:rPr>
      <w:rFonts w:eastAsia="Calibri"/>
      <w:sz w:val="22"/>
      <w:lang w:val="en-US" w:eastAsia="de-DE"/>
    </w:rPr>
  </w:style>
  <w:style w:type="paragraph" w:customStyle="1" w:styleId="0Vortext">
    <w:name w:val="0_Vortext"/>
    <w:basedOn w:val="Standard"/>
    <w:qFormat/>
    <w:rsid w:val="00191A6A"/>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191A6A"/>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styleId="Inhaltsverzeichnisberschrift">
    <w:name w:val="TOC Heading"/>
    <w:basedOn w:val="berschrift1"/>
    <w:next w:val="Standard"/>
    <w:uiPriority w:val="39"/>
    <w:unhideWhenUsed/>
    <w:qFormat/>
    <w:rsid w:val="00E47793"/>
    <w:pPr>
      <w:spacing w:line="276" w:lineRule="auto"/>
      <w:outlineLvl w:val="9"/>
    </w:pPr>
    <w:rPr>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17EF"/>
    <w:pPr>
      <w:spacing w:line="240" w:lineRule="auto"/>
    </w:pPr>
  </w:style>
  <w:style w:type="paragraph" w:styleId="berschrift1">
    <w:name w:val="heading 1"/>
    <w:basedOn w:val="Standard"/>
    <w:next w:val="Standard"/>
    <w:link w:val="berschrift1Zchn"/>
    <w:uiPriority w:val="9"/>
    <w:qFormat/>
    <w:rsid w:val="003D6F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3135F"/>
    <w:pPr>
      <w:spacing w:line="240" w:lineRule="auto"/>
    </w:pPr>
    <w:rPr>
      <w:rFonts w:ascii="Trebuchet MS" w:hAnsi="Trebuchet M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B58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810"/>
    <w:rPr>
      <w:rFonts w:ascii="Tahoma" w:hAnsi="Tahoma" w:cs="Tahoma"/>
      <w:sz w:val="16"/>
      <w:szCs w:val="16"/>
    </w:rPr>
  </w:style>
  <w:style w:type="paragraph" w:styleId="Listenabsatz">
    <w:name w:val="List Paragraph"/>
    <w:basedOn w:val="Standard"/>
    <w:uiPriority w:val="34"/>
    <w:qFormat/>
    <w:rsid w:val="00374C24"/>
    <w:pPr>
      <w:ind w:left="720"/>
      <w:contextualSpacing/>
    </w:pPr>
  </w:style>
  <w:style w:type="character" w:styleId="Hyperlink">
    <w:name w:val="Hyperlink"/>
    <w:basedOn w:val="Absatz-Standardschriftart"/>
    <w:uiPriority w:val="99"/>
    <w:unhideWhenUsed/>
    <w:rsid w:val="001A0DAC"/>
    <w:rPr>
      <w:color w:val="0000FF" w:themeColor="hyperlink"/>
      <w:u w:val="single"/>
    </w:rPr>
  </w:style>
  <w:style w:type="character" w:styleId="BesuchterHyperlink">
    <w:name w:val="FollowedHyperlink"/>
    <w:basedOn w:val="Absatz-Standardschriftart"/>
    <w:uiPriority w:val="99"/>
    <w:semiHidden/>
    <w:unhideWhenUsed/>
    <w:rsid w:val="001A0DAC"/>
    <w:rPr>
      <w:color w:val="800080" w:themeColor="followedHyperlink"/>
      <w:u w:val="single"/>
    </w:rPr>
  </w:style>
  <w:style w:type="paragraph" w:customStyle="1" w:styleId="TabelleLinks">
    <w:name w:val="Tabelle Links"/>
    <w:basedOn w:val="Standard"/>
    <w:rsid w:val="004B1F8D"/>
    <w:pPr>
      <w:spacing w:line="240" w:lineRule="exact"/>
    </w:pPr>
    <w:rPr>
      <w:rFonts w:eastAsia="Times New Roman" w:cs="Times New Roman"/>
      <w:color w:val="000000" w:themeColor="text1"/>
      <w:sz w:val="22"/>
      <w:szCs w:val="20"/>
      <w:lang w:eastAsia="de-DE"/>
    </w:rPr>
  </w:style>
  <w:style w:type="character" w:customStyle="1" w:styleId="berschrift1Zchn">
    <w:name w:val="Überschrift 1 Zchn"/>
    <w:basedOn w:val="Absatz-Standardschriftart"/>
    <w:link w:val="berschrift1"/>
    <w:uiPriority w:val="9"/>
    <w:rsid w:val="003D6F2F"/>
    <w:rPr>
      <w:rFonts w:asciiTheme="majorHAnsi" w:eastAsiaTheme="majorEastAsia" w:hAnsiTheme="majorHAnsi" w:cstheme="majorBidi"/>
      <w:b/>
      <w:bCs/>
      <w:color w:val="365F91" w:themeColor="accent1" w:themeShade="BF"/>
      <w:sz w:val="28"/>
      <w:szCs w:val="28"/>
    </w:rPr>
  </w:style>
  <w:style w:type="paragraph" w:customStyle="1" w:styleId="BCberschrift">
    <w:name w:val="BC_Überschrift"/>
    <w:basedOn w:val="Standard"/>
    <w:qFormat/>
    <w:rsid w:val="00540537"/>
    <w:pPr>
      <w:spacing w:line="360" w:lineRule="auto"/>
      <w:outlineLvl w:val="0"/>
    </w:pPr>
    <w:rPr>
      <w:b/>
      <w:sz w:val="28"/>
      <w:szCs w:val="28"/>
    </w:rPr>
  </w:style>
  <w:style w:type="paragraph" w:customStyle="1" w:styleId="BCText">
    <w:name w:val="BC_Text"/>
    <w:basedOn w:val="Standard"/>
    <w:link w:val="BCTextZchn"/>
    <w:qFormat/>
    <w:rsid w:val="00C217EF"/>
    <w:pPr>
      <w:spacing w:line="360" w:lineRule="auto"/>
    </w:pPr>
    <w:rPr>
      <w:szCs w:val="24"/>
    </w:rPr>
  </w:style>
  <w:style w:type="paragraph" w:customStyle="1" w:styleId="BCTabelleberschirft">
    <w:name w:val="BC_Tabelle_Überschirft"/>
    <w:basedOn w:val="Standard"/>
    <w:qFormat/>
    <w:rsid w:val="0093760A"/>
    <w:pPr>
      <w:spacing w:before="120" w:after="120" w:line="276" w:lineRule="auto"/>
      <w:jc w:val="center"/>
      <w:outlineLvl w:val="0"/>
    </w:pPr>
    <w:rPr>
      <w:b/>
      <w:sz w:val="32"/>
    </w:rPr>
  </w:style>
  <w:style w:type="paragraph" w:customStyle="1" w:styleId="BCTabelleVortext">
    <w:name w:val="BC_Tabelle_Vortext"/>
    <w:basedOn w:val="Standard"/>
    <w:qFormat/>
    <w:rsid w:val="00F77B7A"/>
    <w:pPr>
      <w:spacing w:line="276" w:lineRule="auto"/>
    </w:pPr>
    <w:rPr>
      <w:rFonts w:eastAsia="Times New Roman"/>
      <w:sz w:val="22"/>
      <w:lang w:eastAsia="de-DE"/>
    </w:rPr>
  </w:style>
  <w:style w:type="paragraph" w:customStyle="1" w:styleId="BCTabelleSpaltenberschrift">
    <w:name w:val="BC_Tabelle_Spaltenüberschrift"/>
    <w:basedOn w:val="Standard"/>
    <w:qFormat/>
    <w:rsid w:val="00F77B7A"/>
    <w:pPr>
      <w:spacing w:line="276" w:lineRule="auto"/>
      <w:jc w:val="center"/>
    </w:pPr>
    <w:rPr>
      <w:b/>
      <w:sz w:val="22"/>
    </w:rPr>
  </w:style>
  <w:style w:type="paragraph" w:customStyle="1" w:styleId="BCTabelleText">
    <w:name w:val="BC_Tabelle_Text"/>
    <w:basedOn w:val="Standard"/>
    <w:qFormat/>
    <w:rsid w:val="00B90DBD"/>
    <w:pPr>
      <w:spacing w:line="360" w:lineRule="auto"/>
    </w:pPr>
    <w:rPr>
      <w:sz w:val="22"/>
    </w:rPr>
  </w:style>
  <w:style w:type="paragraph" w:customStyle="1" w:styleId="BCTabelleTextAuflistung">
    <w:name w:val="BC_Tabelle_Text_Auflistung"/>
    <w:basedOn w:val="BCTabelleText"/>
    <w:qFormat/>
    <w:rsid w:val="00B90DBD"/>
    <w:pPr>
      <w:numPr>
        <w:numId w:val="5"/>
      </w:numPr>
      <w:spacing w:line="276" w:lineRule="auto"/>
    </w:pPr>
  </w:style>
  <w:style w:type="paragraph" w:customStyle="1" w:styleId="BPberschrift1">
    <w:name w:val="BP_Überschrift1"/>
    <w:basedOn w:val="Standard"/>
    <w:next w:val="Standard"/>
    <w:rsid w:val="00154EA6"/>
    <w:pPr>
      <w:keepNext/>
      <w:keepLines/>
      <w:numPr>
        <w:numId w:val="15"/>
      </w:numPr>
      <w:spacing w:after="240"/>
      <w:outlineLvl w:val="0"/>
    </w:pPr>
    <w:rPr>
      <w:rFonts w:eastAsia="Times New Roman"/>
      <w:b/>
      <w:bCs/>
      <w:sz w:val="28"/>
      <w:szCs w:val="20"/>
      <w:lang w:eastAsia="de-DE"/>
    </w:rPr>
  </w:style>
  <w:style w:type="paragraph" w:customStyle="1" w:styleId="BPberschrift2">
    <w:name w:val="BP_Überschrift2"/>
    <w:basedOn w:val="Standard"/>
    <w:next w:val="Standard"/>
    <w:rsid w:val="00154EA6"/>
    <w:pPr>
      <w:keepNext/>
      <w:keepLines/>
      <w:numPr>
        <w:ilvl w:val="1"/>
        <w:numId w:val="15"/>
      </w:numPr>
      <w:spacing w:before="240" w:after="180" w:line="360" w:lineRule="auto"/>
      <w:ind w:left="576"/>
      <w:outlineLvl w:val="1"/>
    </w:pPr>
    <w:rPr>
      <w:rFonts w:eastAsia="Times New Roman"/>
      <w:b/>
      <w:szCs w:val="20"/>
      <w:lang w:eastAsia="de-DE"/>
    </w:rPr>
  </w:style>
  <w:style w:type="paragraph" w:customStyle="1" w:styleId="BPberschrift3">
    <w:name w:val="BP_Überschrift3"/>
    <w:basedOn w:val="Standard"/>
    <w:next w:val="Standard"/>
    <w:rsid w:val="00154EA6"/>
    <w:pPr>
      <w:keepNext/>
      <w:keepLines/>
      <w:numPr>
        <w:ilvl w:val="2"/>
        <w:numId w:val="15"/>
      </w:numPr>
      <w:suppressAutoHyphens/>
      <w:spacing w:before="120" w:after="120" w:line="276" w:lineRule="auto"/>
      <w:ind w:left="720"/>
      <w:outlineLvl w:val="2"/>
    </w:pPr>
    <w:rPr>
      <w:rFonts w:eastAsia="MS Mincho"/>
      <w:b/>
      <w:bCs/>
      <w:szCs w:val="20"/>
    </w:rPr>
  </w:style>
  <w:style w:type="paragraph" w:customStyle="1" w:styleId="BPberschrift4">
    <w:name w:val="BP_Überschrift4"/>
    <w:basedOn w:val="Standard"/>
    <w:next w:val="Standard"/>
    <w:rsid w:val="00154EA6"/>
    <w:pPr>
      <w:keepNext/>
      <w:numPr>
        <w:ilvl w:val="3"/>
        <w:numId w:val="15"/>
      </w:numPr>
      <w:spacing w:before="60" w:after="60" w:line="360" w:lineRule="auto"/>
      <w:ind w:left="862" w:hanging="862"/>
      <w:outlineLvl w:val="3"/>
    </w:pPr>
    <w:rPr>
      <w:rFonts w:eastAsia="Times New Roman"/>
      <w:b/>
      <w:szCs w:val="20"/>
      <w:lang w:eastAsia="de-DE"/>
    </w:rPr>
  </w:style>
  <w:style w:type="paragraph" w:customStyle="1" w:styleId="BPIKKompetenzBeschreibung">
    <w:name w:val="BP_IK_Kompetenz_Beschreibung"/>
    <w:basedOn w:val="Standard"/>
    <w:rsid w:val="00154EA6"/>
    <w:pPr>
      <w:spacing w:before="60" w:after="60" w:line="360" w:lineRule="auto"/>
      <w:jc w:val="both"/>
    </w:pPr>
    <w:rPr>
      <w:rFonts w:eastAsia="Times New Roman"/>
      <w:sz w:val="20"/>
      <w:szCs w:val="20"/>
      <w:lang w:eastAsia="de-DE"/>
    </w:rPr>
  </w:style>
  <w:style w:type="paragraph" w:customStyle="1" w:styleId="BPStandard">
    <w:name w:val="BP_Standard"/>
    <w:link w:val="BPStandardZchn"/>
    <w:rsid w:val="00154EA6"/>
    <w:pPr>
      <w:spacing w:before="60" w:after="60" w:line="360" w:lineRule="auto"/>
      <w:jc w:val="both"/>
    </w:pPr>
    <w:rPr>
      <w:rFonts w:eastAsia="Times New Roman"/>
      <w:sz w:val="20"/>
      <w:szCs w:val="20"/>
      <w:lang w:eastAsia="de-DE"/>
    </w:rPr>
  </w:style>
  <w:style w:type="character" w:customStyle="1" w:styleId="BPStandardZchn">
    <w:name w:val="BP_Standard Zchn"/>
    <w:link w:val="BPStandard"/>
    <w:locked/>
    <w:rsid w:val="00154EA6"/>
    <w:rPr>
      <w:rFonts w:eastAsia="Times New Roman"/>
      <w:sz w:val="20"/>
      <w:szCs w:val="20"/>
      <w:lang w:eastAsia="de-DE"/>
    </w:rPr>
  </w:style>
  <w:style w:type="paragraph" w:customStyle="1" w:styleId="BPVerweisPK">
    <w:name w:val="BP_Verweis_PK"/>
    <w:basedOn w:val="Standard"/>
    <w:link w:val="BPVerweisPKZchn"/>
    <w:rsid w:val="00154EA6"/>
    <w:pPr>
      <w:numPr>
        <w:numId w:val="16"/>
      </w:numPr>
      <w:tabs>
        <w:tab w:val="left" w:pos="227"/>
        <w:tab w:val="left" w:pos="964"/>
      </w:tabs>
      <w:spacing w:line="276" w:lineRule="auto"/>
      <w:ind w:left="964" w:hanging="964"/>
    </w:pPr>
    <w:rPr>
      <w:rFonts w:eastAsia="Times New Roman" w:cs="Times New Roman"/>
      <w:sz w:val="20"/>
      <w:szCs w:val="20"/>
      <w:lang w:eastAsia="de-DE"/>
    </w:rPr>
  </w:style>
  <w:style w:type="character" w:customStyle="1" w:styleId="BPVerweisPKZchn">
    <w:name w:val="BP_Verweis_PK Zchn"/>
    <w:link w:val="BPVerweisPK"/>
    <w:locked/>
    <w:rsid w:val="00154EA6"/>
    <w:rPr>
      <w:rFonts w:eastAsia="Times New Roman" w:cs="Times New Roman"/>
      <w:sz w:val="20"/>
      <w:szCs w:val="20"/>
      <w:lang w:eastAsia="de-DE"/>
    </w:rPr>
  </w:style>
  <w:style w:type="paragraph" w:customStyle="1" w:styleId="BPDenkanste">
    <w:name w:val="BP_Denkanstöße"/>
    <w:basedOn w:val="Standard"/>
    <w:next w:val="Standard"/>
    <w:rsid w:val="00154EA6"/>
    <w:pPr>
      <w:spacing w:after="120" w:line="276" w:lineRule="auto"/>
    </w:pPr>
    <w:rPr>
      <w:rFonts w:eastAsia="Times New Roman"/>
      <w:sz w:val="20"/>
      <w:szCs w:val="20"/>
      <w:lang w:eastAsia="de-DE"/>
    </w:rPr>
  </w:style>
  <w:style w:type="paragraph" w:customStyle="1" w:styleId="BPIKTeilkompetenzBeschreibung">
    <w:name w:val="BP_IK_Teilkompetenz_Beschreibung"/>
    <w:basedOn w:val="Standard"/>
    <w:rsid w:val="00154EA6"/>
    <w:pPr>
      <w:numPr>
        <w:numId w:val="18"/>
      </w:numPr>
      <w:tabs>
        <w:tab w:val="left" w:pos="397"/>
      </w:tabs>
      <w:spacing w:line="276" w:lineRule="auto"/>
      <w:jc w:val="both"/>
    </w:pPr>
    <w:rPr>
      <w:rFonts w:eastAsia="Times New Roman" w:cs="Times New Roman"/>
      <w:sz w:val="20"/>
      <w:szCs w:val="20"/>
      <w:lang w:eastAsia="de-DE"/>
    </w:rPr>
  </w:style>
  <w:style w:type="paragraph" w:customStyle="1" w:styleId="BCTextRot">
    <w:name w:val="BC_Text_Rot"/>
    <w:basedOn w:val="BCText"/>
    <w:link w:val="BCTextRotZchn"/>
    <w:qFormat/>
    <w:rsid w:val="00154EA6"/>
    <w:rPr>
      <w:rFonts w:ascii="Trebuchet MS" w:hAnsi="Trebuchet MS"/>
      <w:b/>
      <w:color w:val="FF0000"/>
      <w:sz w:val="22"/>
    </w:rPr>
  </w:style>
  <w:style w:type="character" w:customStyle="1" w:styleId="BCTextZchn">
    <w:name w:val="BC_Text Zchn"/>
    <w:basedOn w:val="Absatz-Standardschriftart"/>
    <w:link w:val="BCText"/>
    <w:rsid w:val="00C217EF"/>
    <w:rPr>
      <w:szCs w:val="24"/>
    </w:rPr>
  </w:style>
  <w:style w:type="character" w:customStyle="1" w:styleId="BCTextRotZchn">
    <w:name w:val="BC_Text_Rot Zchn"/>
    <w:basedOn w:val="BCTextZchn"/>
    <w:link w:val="BCTextRot"/>
    <w:rsid w:val="00154EA6"/>
    <w:rPr>
      <w:rFonts w:ascii="Trebuchet MS" w:hAnsi="Trebuchet MS"/>
      <w:b/>
      <w:color w:val="FF0000"/>
      <w:sz w:val="22"/>
      <w:szCs w:val="24"/>
    </w:rPr>
  </w:style>
  <w:style w:type="paragraph" w:customStyle="1" w:styleId="BCTextGrn">
    <w:name w:val="BC_Text_Grün"/>
    <w:basedOn w:val="BCText"/>
    <w:link w:val="BCTextGrnZchn"/>
    <w:qFormat/>
    <w:rsid w:val="00154EA6"/>
    <w:rPr>
      <w:rFonts w:ascii="Trebuchet MS" w:hAnsi="Trebuchet MS"/>
      <w:b/>
      <w:color w:val="00B050"/>
      <w:sz w:val="22"/>
    </w:rPr>
  </w:style>
  <w:style w:type="paragraph" w:customStyle="1" w:styleId="BCTextBlau">
    <w:name w:val="BC_Text_Blau"/>
    <w:basedOn w:val="BCText"/>
    <w:link w:val="BCTextBlauZchn"/>
    <w:qFormat/>
    <w:rsid w:val="00154EA6"/>
    <w:rPr>
      <w:rFonts w:ascii="Trebuchet MS" w:hAnsi="Trebuchet MS"/>
      <w:b/>
      <w:color w:val="0070C0"/>
      <w:sz w:val="22"/>
    </w:rPr>
  </w:style>
  <w:style w:type="character" w:customStyle="1" w:styleId="BCTextGrnZchn">
    <w:name w:val="BC_Text_Grün Zchn"/>
    <w:basedOn w:val="BCTextZchn"/>
    <w:link w:val="BCTextGrn"/>
    <w:rsid w:val="00154EA6"/>
    <w:rPr>
      <w:rFonts w:ascii="Trebuchet MS" w:hAnsi="Trebuchet MS"/>
      <w:b/>
      <w:color w:val="00B050"/>
      <w:sz w:val="22"/>
      <w:szCs w:val="24"/>
    </w:rPr>
  </w:style>
  <w:style w:type="paragraph" w:customStyle="1" w:styleId="BCTabelleberschriftBlau">
    <w:name w:val="BC_Tabelle_Überschrift_Blau"/>
    <w:basedOn w:val="BCTabelleberschirft"/>
    <w:qFormat/>
    <w:rsid w:val="00054410"/>
    <w:rPr>
      <w:color w:val="0070C0"/>
    </w:rPr>
  </w:style>
  <w:style w:type="character" w:customStyle="1" w:styleId="BCTextBlauZchn">
    <w:name w:val="BC_Text_Blau Zchn"/>
    <w:basedOn w:val="BCTextZchn"/>
    <w:link w:val="BCTextBlau"/>
    <w:rsid w:val="00154EA6"/>
    <w:rPr>
      <w:rFonts w:ascii="Trebuchet MS" w:hAnsi="Trebuchet MS"/>
      <w:b/>
      <w:color w:val="0070C0"/>
      <w:sz w:val="22"/>
      <w:szCs w:val="24"/>
    </w:rPr>
  </w:style>
  <w:style w:type="paragraph" w:customStyle="1" w:styleId="BCTabelleberschriftGrn">
    <w:name w:val="BC_Tabelle_Überschrift_Grün"/>
    <w:basedOn w:val="BCTabelleberschirft"/>
    <w:qFormat/>
    <w:rsid w:val="00054410"/>
    <w:rPr>
      <w:color w:val="00B050"/>
    </w:rPr>
  </w:style>
  <w:style w:type="paragraph" w:customStyle="1" w:styleId="BCTabelleberschriftRot">
    <w:name w:val="BC_Tabelle_Überschrift_Rot"/>
    <w:basedOn w:val="BCTabelleberschirft"/>
    <w:qFormat/>
    <w:rsid w:val="00054410"/>
    <w:rPr>
      <w:color w:val="FF0000"/>
    </w:rPr>
  </w:style>
  <w:style w:type="paragraph" w:customStyle="1" w:styleId="BCTabelleTextRot">
    <w:name w:val="BC_Tabelle_Text_Rot"/>
    <w:basedOn w:val="BCTabelleText"/>
    <w:qFormat/>
    <w:rsid w:val="00054410"/>
    <w:pPr>
      <w:autoSpaceDE w:val="0"/>
      <w:autoSpaceDN w:val="0"/>
      <w:adjustRightInd w:val="0"/>
    </w:pPr>
    <w:rPr>
      <w:color w:val="FF0000"/>
      <w:szCs w:val="28"/>
    </w:rPr>
  </w:style>
  <w:style w:type="paragraph" w:customStyle="1" w:styleId="BCTabelleTextGrn">
    <w:name w:val="BC_Tabelle_Text_Grün"/>
    <w:basedOn w:val="BCTabelleText"/>
    <w:qFormat/>
    <w:rsid w:val="00054410"/>
    <w:rPr>
      <w:color w:val="00B050"/>
      <w:szCs w:val="28"/>
    </w:rPr>
  </w:style>
  <w:style w:type="paragraph" w:customStyle="1" w:styleId="BCTabelleTextBlau">
    <w:name w:val="BC_Tabelle_Text_Blau"/>
    <w:basedOn w:val="BCTabelleText"/>
    <w:qFormat/>
    <w:rsid w:val="00054410"/>
    <w:rPr>
      <w:color w:val="0070C0"/>
      <w:szCs w:val="28"/>
    </w:rPr>
  </w:style>
  <w:style w:type="table" w:customStyle="1" w:styleId="BCTabelleTabelle">
    <w:name w:val="BC_Tabelle_Tabelle"/>
    <w:basedOn w:val="NormaleTabelle"/>
    <w:uiPriority w:val="99"/>
    <w:rsid w:val="00EF38F2"/>
    <w:pPr>
      <w:spacing w:line="240" w:lineRule="auto"/>
    </w:pPr>
    <w:rPr>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Kommentartext">
    <w:name w:val="annotation text"/>
    <w:basedOn w:val="Standard"/>
    <w:link w:val="KommentartextZchn"/>
    <w:uiPriority w:val="99"/>
    <w:semiHidden/>
    <w:rsid w:val="00577AA3"/>
    <w:pPr>
      <w:spacing w:line="36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577AA3"/>
    <w:rPr>
      <w:rFonts w:eastAsia="Times New Roman" w:cs="Times New Roman"/>
      <w:sz w:val="20"/>
      <w:szCs w:val="20"/>
      <w:lang w:eastAsia="de-DE"/>
    </w:rPr>
  </w:style>
  <w:style w:type="paragraph" w:styleId="Verzeichnis1">
    <w:name w:val="toc 1"/>
    <w:basedOn w:val="Standard"/>
    <w:next w:val="Standard"/>
    <w:autoRedefine/>
    <w:uiPriority w:val="39"/>
    <w:unhideWhenUsed/>
    <w:rsid w:val="00577AA3"/>
    <w:pPr>
      <w:spacing w:line="360" w:lineRule="auto"/>
    </w:pPr>
    <w:rPr>
      <w:rFonts w:eastAsia="Times New Roman" w:cs="Times New Roman"/>
      <w:sz w:val="22"/>
      <w:szCs w:val="24"/>
      <w:lang w:eastAsia="de-DE"/>
    </w:rPr>
  </w:style>
  <w:style w:type="paragraph" w:customStyle="1" w:styleId="0ueberschrift1">
    <w:name w:val="0_ueberschrift1"/>
    <w:basedOn w:val="Standard"/>
    <w:qFormat/>
    <w:rsid w:val="00191A6A"/>
    <w:pPr>
      <w:spacing w:before="120" w:after="120" w:line="360" w:lineRule="auto"/>
      <w:jc w:val="center"/>
      <w:outlineLvl w:val="0"/>
    </w:pPr>
    <w:rPr>
      <w:rFonts w:eastAsia="Times New Roman"/>
      <w:b/>
      <w:sz w:val="32"/>
      <w:szCs w:val="32"/>
      <w:lang w:eastAsia="de-DE"/>
    </w:rPr>
  </w:style>
  <w:style w:type="paragraph" w:customStyle="1" w:styleId="0Inhaltsverzeichnis">
    <w:name w:val="0_Inhaltsverzeichnis"/>
    <w:basedOn w:val="Standard"/>
    <w:qFormat/>
    <w:rsid w:val="00191A6A"/>
    <w:pPr>
      <w:spacing w:line="360" w:lineRule="auto"/>
    </w:pPr>
    <w:rPr>
      <w:rFonts w:eastAsia="Calibri"/>
      <w:noProof/>
      <w:sz w:val="22"/>
    </w:rPr>
  </w:style>
  <w:style w:type="paragraph" w:customStyle="1" w:styleId="0KonkretisierungSchwarz">
    <w:name w:val="0_KonkretisierungSchwarz"/>
    <w:basedOn w:val="Standard"/>
    <w:qFormat/>
    <w:rsid w:val="00191A6A"/>
    <w:pPr>
      <w:spacing w:before="120" w:after="120"/>
      <w:jc w:val="center"/>
    </w:pPr>
    <w:rPr>
      <w:rFonts w:eastAsia="Calibri"/>
      <w:b/>
      <w:sz w:val="22"/>
      <w:lang w:eastAsia="de-DE"/>
    </w:rPr>
  </w:style>
  <w:style w:type="paragraph" w:customStyle="1" w:styleId="0Kopfzeile">
    <w:name w:val="0_Kopfzeile"/>
    <w:basedOn w:val="Standard"/>
    <w:qFormat/>
    <w:rsid w:val="00191A6A"/>
    <w:rPr>
      <w:rFonts w:eastAsia="Calibri"/>
      <w:sz w:val="20"/>
      <w:szCs w:val="20"/>
    </w:rPr>
  </w:style>
  <w:style w:type="paragraph" w:customStyle="1" w:styleId="0Prozesswei">
    <w:name w:val="0_Prozess_weiß"/>
    <w:basedOn w:val="Standard"/>
    <w:qFormat/>
    <w:rsid w:val="00191A6A"/>
    <w:pPr>
      <w:spacing w:before="120" w:after="120"/>
      <w:jc w:val="center"/>
    </w:pPr>
    <w:rPr>
      <w:rFonts w:eastAsia="Calibri"/>
      <w:b/>
      <w:color w:val="FFFFFF"/>
      <w:sz w:val="22"/>
      <w:lang w:eastAsia="de-DE"/>
    </w:rPr>
  </w:style>
  <w:style w:type="paragraph" w:customStyle="1" w:styleId="0TabelleUeberschrift">
    <w:name w:val="0_TabelleUeberschrift"/>
    <w:basedOn w:val="Standard"/>
    <w:qFormat/>
    <w:rsid w:val="00191A6A"/>
    <w:pPr>
      <w:spacing w:before="120" w:after="120" w:line="276" w:lineRule="auto"/>
      <w:jc w:val="center"/>
      <w:outlineLvl w:val="0"/>
    </w:pPr>
    <w:rPr>
      <w:rFonts w:eastAsia="Calibri"/>
      <w:b/>
      <w:sz w:val="32"/>
      <w:lang w:eastAsia="de-DE"/>
    </w:rPr>
  </w:style>
  <w:style w:type="paragraph" w:customStyle="1" w:styleId="0Stunden">
    <w:name w:val="0_Stunden"/>
    <w:basedOn w:val="0TabelleUeberschrift"/>
    <w:qFormat/>
    <w:rsid w:val="00191A6A"/>
    <w:pPr>
      <w:outlineLvl w:val="9"/>
    </w:pPr>
    <w:rPr>
      <w:szCs w:val="24"/>
    </w:rPr>
  </w:style>
  <w:style w:type="paragraph" w:customStyle="1" w:styleId="0Tabellenvortext">
    <w:name w:val="0_Tabellenvortext"/>
    <w:basedOn w:val="Standard"/>
    <w:qFormat/>
    <w:rsid w:val="00191A6A"/>
    <w:pPr>
      <w:spacing w:line="276" w:lineRule="auto"/>
    </w:pPr>
    <w:rPr>
      <w:rFonts w:eastAsia="Calibri"/>
      <w:sz w:val="22"/>
      <w:lang w:eastAsia="de-DE"/>
    </w:rPr>
  </w:style>
  <w:style w:type="paragraph" w:customStyle="1" w:styleId="0TabelleText">
    <w:name w:val="0_TabelleText"/>
    <w:basedOn w:val="Standard"/>
    <w:qFormat/>
    <w:rsid w:val="00191A6A"/>
    <w:pPr>
      <w:spacing w:line="276" w:lineRule="auto"/>
    </w:pPr>
    <w:rPr>
      <w:rFonts w:eastAsia="Calibri"/>
      <w:sz w:val="22"/>
      <w:lang w:val="en-US" w:eastAsia="de-DE"/>
    </w:rPr>
  </w:style>
  <w:style w:type="paragraph" w:customStyle="1" w:styleId="0Vortext">
    <w:name w:val="0_Vortext"/>
    <w:basedOn w:val="Standard"/>
    <w:qFormat/>
    <w:rsid w:val="00191A6A"/>
    <w:pPr>
      <w:spacing w:line="360" w:lineRule="auto"/>
      <w:jc w:val="both"/>
    </w:pPr>
    <w:rPr>
      <w:rFonts w:eastAsia="Times New Roman"/>
      <w:sz w:val="22"/>
      <w:lang w:eastAsia="de-DE"/>
    </w:rPr>
  </w:style>
  <w:style w:type="paragraph" w:customStyle="1" w:styleId="0VortextUeberschrift">
    <w:name w:val="0_VortextUeberschrift"/>
    <w:basedOn w:val="berschrift1"/>
    <w:qFormat/>
    <w:rsid w:val="00191A6A"/>
    <w:pPr>
      <w:keepLines w:val="0"/>
      <w:shd w:val="clear" w:color="auto" w:fill="FFFFFF"/>
      <w:spacing w:before="0" w:line="360" w:lineRule="auto"/>
      <w:jc w:val="center"/>
    </w:pPr>
    <w:rPr>
      <w:rFonts w:ascii="Arial" w:eastAsia="Times New Roman" w:hAnsi="Arial" w:cs="Arial"/>
      <w:color w:val="auto"/>
      <w:sz w:val="32"/>
      <w:szCs w:val="24"/>
      <w:lang w:val="en-US" w:eastAsia="de-DE"/>
    </w:rPr>
  </w:style>
  <w:style w:type="paragraph" w:styleId="Inhaltsverzeichnisberschrift">
    <w:name w:val="TOC Heading"/>
    <w:basedOn w:val="berschrift1"/>
    <w:next w:val="Standard"/>
    <w:uiPriority w:val="39"/>
    <w:unhideWhenUsed/>
    <w:qFormat/>
    <w:rsid w:val="00E47793"/>
    <w:pPr>
      <w:spacing w:line="276" w:lineRule="auto"/>
      <w:outlineLvl w:val="9"/>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7433">
      <w:bodyDiv w:val="1"/>
      <w:marLeft w:val="0"/>
      <w:marRight w:val="0"/>
      <w:marTop w:val="0"/>
      <w:marBottom w:val="0"/>
      <w:divBdr>
        <w:top w:val="none" w:sz="0" w:space="0" w:color="auto"/>
        <w:left w:val="none" w:sz="0" w:space="0" w:color="auto"/>
        <w:bottom w:val="none" w:sz="0" w:space="0" w:color="auto"/>
        <w:right w:val="none" w:sz="0" w:space="0" w:color="auto"/>
      </w:divBdr>
    </w:div>
    <w:div w:id="511576577">
      <w:bodyDiv w:val="1"/>
      <w:marLeft w:val="0"/>
      <w:marRight w:val="0"/>
      <w:marTop w:val="0"/>
      <w:marBottom w:val="0"/>
      <w:divBdr>
        <w:top w:val="none" w:sz="0" w:space="0" w:color="auto"/>
        <w:left w:val="none" w:sz="0" w:space="0" w:color="auto"/>
        <w:bottom w:val="none" w:sz="0" w:space="0" w:color="auto"/>
        <w:right w:val="none" w:sz="0" w:space="0" w:color="auto"/>
      </w:divBdr>
    </w:div>
    <w:div w:id="641812794">
      <w:bodyDiv w:val="1"/>
      <w:marLeft w:val="0"/>
      <w:marRight w:val="0"/>
      <w:marTop w:val="0"/>
      <w:marBottom w:val="0"/>
      <w:divBdr>
        <w:top w:val="none" w:sz="0" w:space="0" w:color="auto"/>
        <w:left w:val="none" w:sz="0" w:space="0" w:color="auto"/>
        <w:bottom w:val="none" w:sz="0" w:space="0" w:color="auto"/>
        <w:right w:val="none" w:sz="0" w:space="0" w:color="auto"/>
      </w:divBdr>
    </w:div>
    <w:div w:id="661784314">
      <w:bodyDiv w:val="1"/>
      <w:marLeft w:val="0"/>
      <w:marRight w:val="0"/>
      <w:marTop w:val="0"/>
      <w:marBottom w:val="0"/>
      <w:divBdr>
        <w:top w:val="none" w:sz="0" w:space="0" w:color="auto"/>
        <w:left w:val="none" w:sz="0" w:space="0" w:color="auto"/>
        <w:bottom w:val="none" w:sz="0" w:space="0" w:color="auto"/>
        <w:right w:val="none" w:sz="0" w:space="0" w:color="auto"/>
      </w:divBdr>
    </w:div>
    <w:div w:id="1599603090">
      <w:bodyDiv w:val="1"/>
      <w:marLeft w:val="0"/>
      <w:marRight w:val="0"/>
      <w:marTop w:val="0"/>
      <w:marBottom w:val="0"/>
      <w:divBdr>
        <w:top w:val="none" w:sz="0" w:space="0" w:color="auto"/>
        <w:left w:val="none" w:sz="0" w:space="0" w:color="auto"/>
        <w:bottom w:val="none" w:sz="0" w:space="0" w:color="auto"/>
        <w:right w:val="none" w:sz="0" w:space="0" w:color="auto"/>
      </w:divBdr>
    </w:div>
    <w:div w:id="1918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5C02-B509-486A-8117-DD53F991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3753</Words>
  <Characters>23647</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Heinrich, Eva (LS)</dc:creator>
  <cp:lastModifiedBy>Steiner, Magdalena Dr. (LS)</cp:lastModifiedBy>
  <cp:revision>4</cp:revision>
  <cp:lastPrinted>2016-07-11T13:09:00Z</cp:lastPrinted>
  <dcterms:created xsi:type="dcterms:W3CDTF">2016-07-07T08:01:00Z</dcterms:created>
  <dcterms:modified xsi:type="dcterms:W3CDTF">2016-07-11T13:18:00Z</dcterms:modified>
</cp:coreProperties>
</file>