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EF" w:rsidRPr="00395961" w:rsidRDefault="00351EEF" w:rsidP="00351EEF">
      <w:r>
        <w:rPr>
          <w:rFonts w:ascii="Arial Narrow" w:hAnsi="Arial Narrow"/>
          <w:noProof/>
          <w:sz w:val="44"/>
          <w:szCs w:val="44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C9D11D" wp14:editId="3E6800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45580" cy="9431020"/>
                <wp:effectExtent l="9525" t="0" r="17145" b="1778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9431020"/>
                          <a:chOff x="1134" y="856"/>
                          <a:chExt cx="10308" cy="1485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4" y="856"/>
                            <a:ext cx="10308" cy="14852"/>
                            <a:chOff x="1134" y="856"/>
                            <a:chExt cx="10308" cy="14852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 descr="logo_ls_farbig_vektor_S-korrigiert-neutral-grau9595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4" y="856"/>
                              <a:ext cx="5034" cy="1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026" y="8865"/>
                              <a:ext cx="1416" cy="6826"/>
                              <a:chOff x="10026" y="8874"/>
                              <a:chExt cx="1416" cy="6826"/>
                            </a:xfrm>
                          </wpg:grpSpPr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26" y="10972"/>
                                <a:ext cx="1416" cy="4728"/>
                                <a:chOff x="10026" y="10972"/>
                                <a:chExt cx="1416" cy="4728"/>
                              </a:xfrm>
                            </wpg:grpSpPr>
                            <wps:wsp>
                              <wps:cNvPr id="6" name="Text Box 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6" y="10972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99405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5FE0" w:rsidRDefault="00695FE0" w:rsidP="00351EEF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Qualitätsentwicklung und Evaluation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7" y="12628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DF454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5FE0" w:rsidRDefault="00695FE0" w:rsidP="00351EEF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Schulentwicklung</w:t>
                                    </w:r>
                                  </w:p>
                                  <w:p w:rsidR="00695FE0" w:rsidRDefault="00695FE0" w:rsidP="00351EEF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und empirische Bildungsforschung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8" name="Text Box 9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7" y="14285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F5814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5FE0" w:rsidRDefault="00695FE0" w:rsidP="00351EEF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Bildungspläne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26" y="8874"/>
                                <a:ext cx="1415" cy="1857"/>
                                <a:chOff x="10026" y="9173"/>
                                <a:chExt cx="1415" cy="1857"/>
                              </a:xfrm>
                            </wpg:grpSpPr>
                            <wps:wsp>
                              <wps:cNvPr id="10" name="Text Box 1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6" y="9615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A7A9A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5FE0" w:rsidRDefault="00695FE0" w:rsidP="00351EEF">
                                    <w:pPr>
                                      <w:spacing w:before="240"/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Landesinstitut</w:t>
                                    </w:r>
                                  </w:p>
                                  <w:p w:rsidR="00695FE0" w:rsidRDefault="00695FE0" w:rsidP="00351EEF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für Schulentwicklung</w:t>
                                    </w:r>
                                  </w:p>
                                  <w:p w:rsidR="00695FE0" w:rsidRDefault="00695FE0" w:rsidP="00351EEF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695FE0" w:rsidRDefault="00695FE0" w:rsidP="00351EEF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3"/>
                                        <w:szCs w:val="15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2" descr="LS-Wappen_30mm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93" y="9173"/>
                                  <a:ext cx="484" cy="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1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144" y="6040"/>
                              <a:ext cx="8617" cy="9668"/>
                              <a:chOff x="1144" y="6027"/>
                              <a:chExt cx="8617" cy="9668"/>
                            </a:xfrm>
                          </wpg:grpSpPr>
                          <wps:wsp>
                            <wps:cNvPr id="1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4" y="6057"/>
                                <a:ext cx="8617" cy="9638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23" y="6027"/>
                                <a:ext cx="794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5" name="Picture 16" descr="Schriftzug-innovativer-Bildungsservice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5" y="4252"/>
                              <a:ext cx="3961" cy="2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0831"/>
                            <a:ext cx="7654" cy="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Klasse 2</w:t>
                              </w:r>
                            </w:p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 xml:space="preserve">Beispiel </w:t>
                              </w:r>
                              <w:r w:rsidR="00332FB5"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9186"/>
                            <a:ext cx="7654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Beispielcurriculum für das Fach Mathematik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4913"/>
                            <a:ext cx="765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Juli 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403"/>
                            <a:ext cx="7260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Bildungsplan 2016</w:t>
                              </w:r>
                            </w:p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Grundschule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0;margin-top:0;width:515.4pt;height:742.6pt;z-index:251664384" coordorigin="1134,856" coordsize="10308,14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nbz/QgAAAk9AAAOAAAAZHJzL2Uyb0RvYy54bWzsW9tu27gWfR/g/IPg&#10;d9WSrKvRdJD4UgzQmSmaDs5jIMu0LVSWNJRspx2cfz9rk9TFl7Rxx8nEHSdIIIoiRe7L4tqb1Ouf&#10;75eJtma8iLP0qmO+MjoaS6NsGqfzq84fH8e639GKMkynYZKl7KrzmRWdn9/856fXm7zPrGyRJVPG&#10;NXSSFv1NftVZlGXe73aLaMGWYfEqy1mKylnGl2GJIp93pzzcoPdl0rUMw+1uMj7NeRaxosDdoazs&#10;vBH9z2YsKn+fzQpWaslVB2MrxX8u/k/of/fN67A/52G+iCM1jPA7RrEM4xQvrbsahmWorXi819Uy&#10;jnhWZLPyVZQtu9lsFkdMzAGzMY2d2bzl2SoXc5n3N/O8FhNEuyOn7+42+m39nmvxFLrraGm4hIre&#10;8lWex4yzVDNJPpt83sdjb3l+m7/ncpK4fJdFnwpUd3frqTyXD2uTza/ZFH2GqzIT8rmf8SV1gZlr&#10;90INn2s1sPtSi3DTdWzH8aGtCHWB3TMNSykqWkCb1M40e3ZHQ7XvuFKH0WKkmptGz4DVUWPT9h2L&#10;6rthX75ZjFaNTk5NFOpZKmFYjTCgAq331HLYn08ljEOzCfunFkQeR338KQvD1Z6FfdsT0apccdZR&#10;nSwf1ccy5J9WuQ5nyMMynsRJXH4Wjg1roUGl6/dxRFZHhcZYe5V+UEsv1WANU1ZE8Owkm2d3SXE3&#10;C/kknt+t2acy43e3+qeM83gOuy71lK1KHiY6/H4VOPRL+q3eIN8XkjyEjWtpNliE6ZxdFznwRHpK&#10;dYvzbLNg4bSg22Ro272I4tYcJkmcj+MkISegayUtDHzHpQ8IXMLFMItWS5aWEv84SyC4LC0WcV50&#10;NN5nywmDO/NfpvDoCNhbwv9yHqelcMAo4XI2NAAUxjwTDlnw+WSQcG0dAinH4kc5TushXH7MqOGh&#10;p+l+mOSLUPYhXBZ+px4VPqja4y6ummHA1t8VJbUnqxew+ZflXxtGYN3oA8cY6LbhjfTrwPZ0zxh5&#10;tmH75sAc/I9mZNr9VcGgqTAZ5rESJ+7uCfQgRqrVRKKvQPHt0WNAYuTVEDF00pqUQfQB9gClY5Il&#10;Z2W0oMsZlKvu0+yrCmEJjfLJTArA6TcR8mFkcAzCQAlzpq+UVeFrzovyLcuWGl3AGjBQof5wDUmT&#10;ncK+1SM06DQjmxRTSdKtG3hQ3qkk0FZSYAQjf+Tbum25IyhpONSvxwNbd8em5wx7w8FgaFZKWsTT&#10;KUvpNX9fR0LkWRJPK086ZI9ylkXzWJdspRlGpVfqrLG7wLRs48YK9LHre7o9th098AxfN8zgJnAN&#10;O7CH4+0pvYtT9venpG2w1jmWI7TUGnTtQMouDfpRyt56bBmXYFJJvMSiWD8U9gmcRulUqLYM40Re&#10;t0RBw29EAXVXihYWSzaKWjJX/H1lxYQpVvSBVkyBqLvMgOjRqZiDaRiWKymA74q3SS0SgTBtE1Xk&#10;Ga6Ph8TcmxWz1dCzq8pRRR72mkIiR1EHZ1sQ4vXPIwjTCDzBdg5JwvYsgRFt7lBLotWyxaNqUVRt&#10;HxQFuHtRrWSbHGvhzlp2EHqJuR9ivbeLMGdwA3TUWvGhUGlfH8lXb7J7zSPdqYeImWrlPW7TOizg&#10;QRLU4xbvVm+y68dB9CE50iiVLcIiFEoLO62l2EDwI1F6y98fBXkE3oQslmMDNb4Om0FgG5JNY4Rb&#10;rzoSWsSCAaJdiBVOCrK8n9wrdU2y6Wdoi2dYl0DyETziYpHxLx1tg0DsqlP8uQqJRya/pDClnkuA&#10;p5XtAm8XJu1CmEbo6qpTdjR5OShRQvsVKNB8gTdJ80iza4Qks1ishTRUOSpAHRVgzXLYT27W3p5Z&#10;Cy9tGeI/atYYHoVRlluBx/mZ9RBLuD08wYr5kFmr6Pli3fugjTB8B7SDlwTayrpty98nEGcC2mPH&#10;B9t5ausWrKJByZeP3U2ah3Bc5aPkZZNECCrrFHk2zRS0+nmomu9X1PMAoPqOoDYHmVpgeiIZRZWj&#10;fYqhmtYUo5ED0Xi1tKlgBaWnIGoQ467TmyqPKPjcC6FqgWuerdNfe9fB9eCpnV4lPStq9PKdXgWp&#10;yrxR2jPvAzm1ne0EtHq2JCbcQnnKe5XFNJF3VmnMd7f6f8Mc2x93PWO5JF3T9Ai8KD+JgIHNGP8g&#10;kn9r9oEV8Rek+STFx4PnnbiEFPYTlwDKS5LwgW0UE3kppMRB1Zv1oVpYbF9lCV1PLCv12nB0+HlJ&#10;ElbJ6UuSsPLGg0nChnWIeHqLfh3cbiPca2cPzWfYcLPhFpQhNGy1uVg5jO+aCAwoYxO47l7OzKzb&#10;WTVLGykitt+ydrZGJM9HxOpNMtqOwAZWwjRTJDxb2YWDqbK9Ta2tBlR4XF6skVXFaA/JuHfKvYvH&#10;JrsGBv2eikI1SXOZepVbWD/I7ghsuPb2SvcyljgykxfAHupMnu142NXXZCZP1chMnqo5t0weXEth&#10;WMvdRIix5T1Ire5mpk/kbp5jSQ7gGhU0Ve7mBYoDSD+sUeloCrCVFn50BppApiYPePlXNhQvu2+K&#10;5mLBaOfPz8XVmnVOBiyIRc4nHqu37hBjiVMltI2o4rHbaMHjWfllNdfjNM3WOHSBnQv9Jk6mq3Re&#10;FIyvcZRLF5kOTLqO1Mj2zz4gA67sB2RbRzhQuJwkoXOJL/ckiWf0YOCgtbYlD8U128Q9ZMMk5bWM&#10;4JR07AjkvxwlYem/6ihJe6mgxe7J91oJzXe2oxDpHXWI4ERUzfQM+Btc0TT8nlgyGl/0cPxV+mLP&#10;vBzreuhQYouIts4yyeNgMmAh6CH+q2KxC7E8TCzpYIbYwa4zA0dSzTqiq6M5XMhIDhdnF8XtH8iQ&#10;TtgK4r5xIuPUGBGYvjrDVodzNUSYxiWpe4GIk5/83I49a4iosxn/bojYP9ViHnms5dQQYdqBTJkf&#10;ohGOPNjw/UmfOnVTZW7qG1/P5VwY/Q/M6B+ACHXc+ehDAz8Wi7Dq/az6tDKS3f9IpFF9KNezDXVw&#10;qGYRlgupi5PJTlAdIbt8P7Lz9dMl0Pju70cegIg65H6pLEIkJvC9rfgqRn0bTB/0tstiY7v5gvnN&#10;/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mS+O2&#10;G4sAABuLAAAUAAAAZHJzL21lZGlhL2ltYWdlMy5wbmeJUE5HDQoaCgAAAA1JSERSAAACXAAAAUAI&#10;BgAAAGngos0AAAABc1JHQgCuzhzpAAAABGdBTUEAALGPC/xhBQAAAAlwSFlzAAAh1QAAIdUBBJy0&#10;nQAAirBJREFUeF7t3QmYvVdV53unVrERtbWv1+Gqrd3Kg7dbbb16W+1rd9++PfC0U/e1r3ZrTxgn&#10;lKlBCAJKEpAAYQpTSCAMIWRgChBCCCQQkhAgkIRAAoRExqDM84x11+fUu//u//7v98xVdapqfZ9n&#10;PVV16pz3vMN+9/69a6299lclSZIkSZLsFFtbWz/513/91z832Knxd+FXhrckSZIkSZIkixCi6ofC&#10;/riyjw4C6yji9c8PH0mSJEmSJEnmIQTUk8MuCLt60FRTScGVJEmSJEnSIUTS94b9yGD/NexDlX15&#10;0FJzEe/Ha4ZNJ0mSJEmSHF5CFH1P2P8Y7PpBL62F2N4Nw9ckSZIkSZIcLkII/VHYUwe7aNBHaye2&#10;/dGwuw5fmyRJkiRJcvAIsfPNoXu+I37+aNjbKvvUtiTaeeK7nj/sTpIkSZIkyf4n9M03hsD5pcpe&#10;uy179o4UXEmSJEmS7HtC0PzbsJMHe+KgczaG2Kd3hN152N0kSZIkSZL9QQiYl4ddMdh7B22zscQ+&#10;njzsepIkSZIkyWYRQuVnwiZV3EO3PH1bvuw/Yv/PCvvO4bCSJEmSJEn2jhAldwqrq7h/dtAs+544&#10;lt8eDjNJkiRJkmT3CTHyrDBV3N846JMDRwquJEmSJEl2nNAc3xeio1Rx/8Owuor7X2/LkoNLHOID&#10;4sc3DacjSZIkSZJkPYTI+HthpYr7zdvS4/AS5+AXhlOTJEmSJEmyPCEq7htWqrhfOmiNJEjBlSRJ&#10;kiTJQoR++JYwVdzNJKyruB+YRPd1E+fm3WE5WzFJkiRJkj4hFO4QVldxv2HQEckCxHn7nuGUJkmS&#10;JEmSTETWr4aVKu5PGzRDsgIpuJIkSZLkkBN64GtDEJQK7uwD2zIhWRdxTl8znO4kSZIkSQ46MfBP&#10;KrgP9rxBDyQ7TJzrzwyXIEmSJEmSg0YM9P847EgV92H8T3aZOPdfjB//bbgsSZIkSZIcBGKAf0HY&#10;C8PevD3kJ3tNXIvrhsuTJEmSJMl+IQZwBUZLFffjw45UcR/G+GSDiOuSgitJkiRJ9gMxbt8xBu5S&#10;xf3920N5sh+I6/WesH8xXMokSZIkSTaJGKQfHFaquF8xjN/JPiSu3/nDZU2SJEmSZLeJgfibYzz+&#10;jsH+ZfxdV3H/vME62f/EtbwgfuRi1kmSJEmyW8Tg+3fCSgX3K7eH5OSgE9f6oUMTSJIkSZJkJ4jB&#10;9j+FlSruzx7G4OQQkYIrSZIkSdZMjK/fEgNsXcU9ZxAeclJwJUmSJMmSxDj6dTGQ1lXcX749vCbJ&#10;sUT7+O9D00mSJEmSZBoxaP5sWKni/qfDWJokM0nBlSRJkiRTiLHym2KwVMGd3bQ9fCbJYkTbeVPY&#10;nYZmlSRJkiSHkxgMfyisVHF/SFip4v7hYcxMkpWItvRPh+aWJEmSJIeDGP9+IAbAUsH9f8TfH5+M&#10;ikmyczws2trthiaYJEmSJAeXGPAeGaaC+yuHQTBJdpP/dWiKSZIkSbK/CTF1hxjYJlXc4/dfDaur&#10;uH9pMuwlyd6QgitJkiTZvxjIQkyVKu7XbY9tSbJZRNv8z0OTTZIkSZL9QQxedwkrVdyfN4xpSbKx&#10;RDv95NB8kyRJkmQzicHqe8PqKu4fG8axJNkXRJtNwZUkSZJsBjEufWMMTHUV99duD1dJsv+J9vzG&#10;oaknSZIkye4Sg9A/D5tUcY8x6WHbQ1OSHDxScCVJkiS7Sgw8zwsrVdzfOYxHSXKgScGVJEmS7Agx&#10;wPxwWKni/riwSRX3YfxJkkNFtP0vhZ0+3B5JkiRJshwxmBBYR6q4h31xGGuSJAninjhnuF2SJEmS&#10;ZDFiEHlimCrurxnGlSRJOsQ9ckvYrw63TpIkSZIcTYwV3xpWqrj/Vlhdxf0rBpMkSWYT98uJw22V&#10;JEmSJBPP1f8WVqq4Z3J7kqyBFFxJkiQJkfWHYaWK+4XDGJEkyZqI++qq+PGTwy2XJEmSHAai879T&#10;WF3F/VPbw0KSJDtF3Gf/dbgFkyRJkoNE9PG3j06+ruJ+w3bXnyTJbhP330lh3zzcnkmSJMl+Jjr0&#10;fxs2qeIe9tihr0+SZAOIe/Jnh1s1SZIk2U9EH24twlLBnb17u2tPkmTTSMGVJEmy4URf/dXRWZcK&#10;7uzMMFXcP7zdlSdJsunE/frr8eNrh9s6SZIk2QSic/6HYaWC++9ud9lJkuxn4l7+u8MtniRJkuwV&#10;0R9/bXTIKriz12130UmSHBRScCVJkuwi0e9+W3S83z7YH4QdqeK+3S0nSXIQiXv8jUM3kCRJkuwE&#10;0df+YHS2pYr7B7a73yRJDhNx739s6BKSJEmSdRGd633CShX3Vwx9bpIkh5QUXEmSJGsgOtOfDqur&#10;uH926GeTJEkIri+FnT50GUmSJMk0ot/81ug0SwX3K7a70iRJktlEn/H6oStJkiRJWqKT/NWwUsX9&#10;KUPfmSRJshDRf7wn7N8NXUuSJMnhJjpEMwjrKu63Df1lkiTJSkR/8uyhq0mSJDkcRN/3ddH51VXc&#10;zw9Txf0j211jkiTJeon+5cXx4zuGbihJkuRgEh3dT0aHV6q433PSAyZJkuwufzZ0SUmSJAeHEFZ3&#10;CCtV3K8bOrwkSZK9IgVXkiT7lxBTfyesVHG/b1ip4n7z0MklB4Avf/nLWx//+Me3PvShDwnPDK8m&#10;yf4h2u3Dw75h6LqSJEk2m+iwvjesVHBnnxr6s+QA8pWvfGXrIx/5yNarX/3qrQc+8IFbf/zHfzz5&#10;O0n2I9Ff/ebQlSVJkmwm0VE9KEwFd8mnySGAR+vSSy/devzjH791z3vec+t3f/d3t+5xj3tsvf/9&#10;7x/ekST7ixRcSZJsHNEx/d9hdRX3Lw59VnIIePOb37z18Ic/fOvud7/7RGj9zu/8zsT+5//8n1tf&#10;/GI2hWR/Ev3Y28PuNHRzSZIku0d0PnKvShX364d+KTmEfPazn916+9vfvvWYxzxm6253u9sRkVXs&#10;rne969ZLX/rS4d1Jsj+Jfu5nhu4vSZJkZ4kO59fDShX3Zw39UHJIiTaw9cEPfnDrec973tb973//&#10;ozxaxX7v935vIsQ+8YlPDJ9Kkv1JtPcUXEmS7AzRwXx/WF3F/cND35MkWzfddNPWKaecsvWHf/iH&#10;o2LrwQ9+8OR9kuiTZD8T/d+r48fth+4xSZJkcaIT+froTOoq7i8LU8X9Y5OeJkkGyuzD888/f+ve&#10;9753V2ixP/iDP5iIrWuvvTbFVnJgiD7x7wzdZpIkyXxEx/FPwkoV9wcM/UmSjPKFL3zhSFI8r1ZP&#10;aLF73eteW8985jO33vGOd0zCjklygPidoQtNkiTpEx3FV8fgVyq4sxu3+48kmc2XvvSlrWuuuWbr&#10;z/7szyahwp7QYmYnvuY1r9n61KeyzFpy8Ih+88NDl5okSXJkBmGxk8ImVdyHPmPfEfs+/JbsBUKC&#10;119//dbxxx8/GkI0E/FP//RPt2688cZJdfkkOYhEX5SCK0kOM9EJ/L2wuor7gVEowljygK677rrJ&#10;YP6Xf/mXmRO0y/BsydfqCS0C7H73u9/W2WefPZmxeICaXpIcQ7TvT4b906HrTZLksBA3/p+HqeJ+&#10;ydAfHCgUyrz88ssny8IY2IWrHv3oR09qPqXo2h3e+ta3jnq2hBZPOOGErauuumrr05/+9PCJJDnY&#10;RH/72qELTpLkoBL3+q/EzV5XcT/Q7oSrr7564j2pB3uD/Iknnrh18803pzdlh3nb29629dCHPnRU&#10;bJ188slb73nPeyb5XUlyWIh+JwVXkhwU4ob+zrBSxf2W4T4/VNx2221bp556ajdB+/d///e3nvGM&#10;Z2x98pOfHN6drJNoc1vvfOc7t/78z//8mPNPfFmm51nPelbmaiWHlrhHnjl010mS7DfiHv5vcRPf&#10;Z7Dnbt/WhxOhxMsuu2zrj/7oj44a7Gsz6N96663DJ5J18r73vW/rcY97XFfsCu9apufzn//88O4k&#10;OXyk4EqSfUTcsHcKq6u459onAx/60IcmA34vlFVMHagrrrgic7nWzMc//vGJ96pXZ8trL3jBC7Y+&#10;85nPDO9OksNJ9NcpuJJk04gb83ZhdRX3K8M+FPfsx7dv3aQmzs1kNuK0wppMJfMXvvCFCwsuCy1/&#10;+MMfnthHP/rRySzIZBtCyjntLUDttXPOOSfrayVJEP3U58PuPXTzSZLsFXE//rO4GUsV94du36LJ&#10;PBBAlo0hqNpBvzbhruc+97kL5RGZSad8gUR8ZumZl7zkJRMRlmxtvfzlL+8KXdfitNNOm3gekyTZ&#10;Jvr2Bw1dfpIku0Xce7ePm6+u4n4oE93XwSc+8YmJGGoH/daIAMU441wPn5zNDTfcMCktUW9HntiL&#10;XvSi4R2bCUH4V3/1VzsqeMz6HKu19YAHPCDz5ZKkIfqeN4b9zDAMJEmyTuIeszxOXcX9sWGquL9j&#10;+xZMVkWR01nhRKY0xKICxPp+vbwwCfhm5W0Kyiy8//3v33r2s589WUpHBXc/2UMe8pCt5zznOZNy&#10;DOvKXxNaPeWUU7rnhkB1TaKND+9OkqQQ98VvDMNDkiSrEjfUD4eVCu6/MdxnyQ4Q53dS2LQd9Fvj&#10;3VpmppyFl1sPF+PleuMb3zi8a2/h4bvwwgu37nnPe07KX7T7yoRTLSBNJK4quuRtnXnmmd0QrtfO&#10;PffcFFtJMoIxYRgqkiRZhriJviFMBXd2+XBvJTuMsNlYWKs271EBfVHkhz3vec+beNBqMUPcvPe9&#10;7x3etXcQP/LSppXDKGb/n/SkJ2197GMfGz69OPLfLDTdC+HavjpoH/nIR4Z3J0nSEuPDi8K+dxg6&#10;kiSZh7hpfjOsVHB/7XA/JbuIBPZZ4UTeHUVPlS9Yhs997nOTWZBKHwgl3ute95qIjnWXl/A9ircK&#10;/c2T2C+MyGtnf3rH3TPnipcr2uuwlcX4wAc+MFpc9h73uMfWm970piy7kSQziPvvp4ZhJEmSmrg5&#10;viesVHH/4HDPJHuMGYSWkWkH/tYe9KAHTZLf1wHvkDIH0Q6GV5aDoCIA3/Wud03E22Mf+9hJ6JKn&#10;SjkF6w1KOh8TXsKI55133lyerWJEkmR2y+8ss//25dWvfvXWXe9612O2TcjxBOb6iEkym7j/7hI/&#10;vnYYYpLkcBM3xO+FlSruF27fJskm8drXvnbrvve97zGDf23EgZwi3qNNwfJCFm9+8pOfPPFOyXtq&#10;k8/9TRxJPm+RsH7WWWfNNVGgGLFFnMo7U5V/GdQhe+ITn3iMd8u+WtJnkyYRJMk+4FuG4SZJDhch&#10;qn46rK7inoWWNhjeFjMIx5LEGSHAU3TLLZtRcSPa1CTv6+lPf/pkuZveDL/aHBuBQ2AVCMczzjij&#10;62UaMwLpkY985NZNN920tNiy7z4vbNhun0fuxS9+cS5InSSLkYIrOdjEwPG3w0oF9wvDPjRYLpOz&#10;jxBuO/nkk7u5RMWIEpXO49oOn1o/BIywIM+R/Ksx0eH1K6+8cpJs3pvdx1slEZ/Hi6gpYkyY8dJL&#10;L51sQyjT8kW9z/fMNmyXQDO5YJXzYPKA2mPtdzv/j3nMYzJRPkkW58eHYSlJDg4x0PyrsFLF/TFD&#10;Y0/2KZKyL7nkku5yMrXd//73n9Sm2insh5mPf/InfzIRNkKAF1988THrBnrf1Vdf3c234sVSz0pZ&#10;Bwnn11133eS9pRQF0WQtQrljPGPzhhEJoeOPP37rggsuWMui0cKgquy330MkWjQ8SZLFiLHor4Yh&#10;Kkn2L9GQ/5ewuor73s/fT9aGhHGzDmeFE08//fQdnTEnvCdxvXjZfCevmtdqT5fq9g984AOP2Udm&#10;SSIz/9r9vM997jP5v2M0O/L5z3/+ZIZk+/me+YyaW294wxvWFuYT1uydbyIzvVtJsjgxLqXgSvYP&#10;0Wa/JhptXcX9aWGquOcyOQcYXiXeq3bwr433S6hvEYgeIoq4kPdFKPEsRXsa3nE0ZuQRde1383i9&#10;/e1vn7zHdoifNvRJvKgK39s+D1mpLeZ9JgbwJNWfHzMeMLW2hFzXJTZtR4X+3vc51g9+8IMrhSuT&#10;5DAS98yXw84ehrMk2Tyigf5oWKni/ttD200OCXKmLJjc87YUk2ckd2te744EfOJMaIw48nnChfE0&#10;jdWWUtbB7LzjjjvuqO8XOhQitK+W1Gn31XYl/PeEin2xHyX8yGtmf6blqjHv4wFTmqFOsl8UgtO5&#10;UDpCKQ3H/spXvnIS1ux9r2M76aSTJusqJkmyGHH/XzEMbUmyGUS7/NZomKWK++u3m2pyGOFpedSj&#10;HjUqQLz+iEc8YpLAPg8S0Qkcaw8SD4RLu03etF4dL/vSm7XnNdt83/veN1l2qN5X4um0006b5Ja1&#10;YgtEmpBkm5w+zbxXyYcrrrhi6TpYSj5I6i9rMZZyFWX70/bHeXvqU5+6ktBLksNI9AHvC/uPw1CX&#10;JHtDNMLfDytV3N8wtM/kEBPtYOJ56a1tWMz/1OcaKxhaQxBZE3BWpXaCQs0sieM1RF1P+MnX+ou/&#10;+IvJfrTbJoyUhnAsLV4j4sy+7Am/1ny3UKPZg/Zl0RCi97/73e+eiCyeOvs6JmRnmc/uRPX9JDkE&#10;PH0Y9pJk54gBRnJ7qeDONqc6ZbJxKE0wrfYWL4xQIq/VNITyLrrookkIbl6BQchZRqcWcsRfrx4W&#10;UeV9BFede1XKVNShzmjzE5Eib0vhUBXn5xFbwpLeS9jZxqL85V/+5dYLX/jCSehynu+bZc79q171&#10;qmHrSZIsQAquZOeIAeLuYfeJhnbedntLktnw/owtVE00CAu++c1vHt59LMojqJelbtS0EFnPCDPJ&#10;6PahIL+J8KnfZz/kbUFyv30q/yO+hP0ILGa25Vve8pZJThohacbfPAKQSLIv1lxcFOfAfiuEOu85&#10;8L5ZokzYVUmLJEkW5poYD//JMDwmyWpEY/rnYXUV9/XMVU8OFWpvjXm3ivdorOaU8CEhJAl+TNQQ&#10;FbYzJkTUoeLVKlhXsBVcxBBBg7LQcxErtmtWIyGmMrv8LkJlEfHn++SAKWS6KDx7kupVuZ9H2DnX&#10;8rmIu5LE3zPHJ29u0VmhSZJsE2PinwzDZZLMRzSaO4SVKu6Xh5Uq7kcnvyTJgkgmtwh1b8AnDJ7w&#10;hCcck2MFs+6E9oilXviPEQwqwJuhKNldXldPBPFQ2VZBbaxWABImEtAR7X4SuqxzzrzfexYRWcw+&#10;8u6p27VoIVPvV5PrYQ972Og5YL6DECNKTUxwrLxwT3nKU46Ixp45JkJSiYskSRYn+opHh33zMJQm&#10;SZ9oJP8urFRxP31oP0myVniNxpLbeWx6CyfLU3ruc587ETw9weA14odYE4qM9jvJ/+IJ63mACIs6&#10;T8k6h+171P+qE8fN3FOkdVZV/GlmH4VBhSMXLWTKE8arVS8X1DPHK/ypyKr6Y0XUOSeEWu8zxXxW&#10;4v26iqwmyWEk7rWcrZgcTbSLH4iGUVdxXzy2kSQLQMCYJTgmgoiEWuRA6E84b8yTZFsKiqovpVJ6&#10;tOOJKVTK29X7TCu4TjzxxGPew5PWIu9LLauSpC8sWIzHaZoQ8n8lF4hH+7cIQpePf/zjp3rTynlQ&#10;ikKxVp7EGt8rrNj7bDH76DwmSbI8cX+n4DqsxPX/umgAR6q4x9/nxU9V3DNRI9lVzMQ74YQTusJE&#10;mK1OZBdClOvFW9MTaIxw4rURZqvDczw0vbysYrZ54403Du/eOqY8he2OCQ/btp+O5ZprrjlivFZj&#10;32f/S25U3HfDlmZTjkMIduwceN25k6xvn8bClITr2LJEzDUxK1Nl+yRJlifu8bvEj68bhuDkoBMX&#10;+8fjopcq7veYtIIk2UN4ruQt9XKPCJ7Xve51k/cwtahK+K4nzrwmPEdk9Ip0fvazn9162tOe1v0s&#10;gXLGGWdMqsuDsCOw6vcQTosmjvMstdspJgz4kpe8ZHjnfAiJ+ow8rN5xMMdCJF111VXHeAZbZgku&#10;10UIdtZ2kiSZTYy7PzEMx8lBI67v34oLXCq4s/E59UmyBwhpyV9qxQORIlxGOBnsb7rppkldqrHw&#10;mfdb908S+5g3h5gaS8wnpswsjHtk8l7irs3Lsv1Fqq2rNj9NzPDqmVk4L8SWnDWeqzGx5fzIWXvH&#10;O94xfGo6Qqx1aYvWlLJwHEmSrE70Lym4DhpxUf84TAX3q4brnCQLQbQIhymeyQuiKOky+Ny11147&#10;WTqnVx3+8ssv7ybLEw7FQyPMJ3dqLHxGbKmkLvG+zVGqkfPUS24nXqwXWIsU4cDW6ybPbN6ldRz3&#10;05/+9K7njjk+3q8i8GbBO2em4LTkeKLx7LPPXigfzHU2Y7G3Tfuoyv2820qSZDpxL10bdrthqE72&#10;C3HRvjusVHD/heF6JsnSEAmWpTHrzeBdxIKfamAt4t0hTK6++uqJmPJ5ppJ77X2yPSUa2pAbYUVc&#10;8KwoXSAZvf5/bQSIECKRMQ1i7yEPeUh3G/atFDNF3E+ThPz6PcSHMhFj3rMa55FQmTZzUUiwhC+n&#10;YV/U+5KTNiY4vc77puSFUOiimOno87Xo8jvv3LJCO0mSUW4/DOPJJhMX6muiA77PYC/evnZJshol&#10;P0o4TsiNuKgHdEaUyJ8y428WipCee+65Ry17QxSccsopR4XQeL3MoKu/x0Bv8JcU/opXvGLr+OOP&#10;H/XoEHMXXnjhXPWheK/kd/W2ozhpXdXd9towm+PncZu1hiOBpATFNI+c4+FVmoVt2W+J9WN5YK4V&#10;IanC/iplG3ganWv7zMzkfP3rXz/ZhyRJ1koKrk0lOrxfDCsV3F80XLAkWQvElnIBloIZq2dVzOBO&#10;dE1LoFYUdKwuFW9USTrniZEz1Yo7f6u0zptEjI3tDzFHJMzjcfIe4cCxbam3VQsLJR7aMCePn5Dk&#10;LAjKsRIXxYi3WesSEnaW0hEq7QlgRoS5bmYhTrsm80CsWYZIGFTleQIuvVtJsn6ir3nWMLwne0Vc&#10;h2+NC1GquIvzliru8yWNJMmCGNTlPU3zIrUmvDcmFizQTCgRJ+3niC35YCUHikeJJ6t+j30QahM+&#10;a0syFCNkeOGIg1neJhAil1566WhY0r7ytBUIQUnn7fngBZtVGsFnhU3HPGnFCK6x2Y6Ej7DuWWed&#10;NRGVveviNcdDHM1ayHsRoq+ZiCwC1e9JkqyfuLduG4b9ZDeJE/8fwkoV97OG65EkO47kcvlRhFA7&#10;oE8zgkf5hDZ8ZXs8TnUYsZjvqHPAfJYw6XluiBHWvs54dITieHTifplsaxZm4RFwY4KSF60+FvlM&#10;bRK534VD5VKNYX+cz97xt0bktZXznT/HZaFr+zTm1XL+zRx82cteNhG4SZLsOz4e/cWdBxmQ7BRx&#10;ku8UdqSKuxO/ff6TZDGIl5tvvnmSZyPUtUiyNIEhwZo3qTeoEwSWcrngggsm6+zVooz4IGB4hYiT&#10;MitQ0royB20ojXCwjXoxZl6uNkm72Jgwsh1lInjG4t4ZtjQdnhqFSnset7JNuWb19nieTj755KP2&#10;g9ATJp2W5E5AjRUibV+zvcc97nETESqsqtSD7Tt/Y0KL2Y7ZlGqTmbWYJMn+JPqcywdZkKxKnE/1&#10;ryYV3D/xiU98+xe+8IWLYkC8KQaa9+goDY4GqnkHjiTRVrQZM/fMqLMci1AgMcQjotCl3KOe8BJW&#10;K2EiYThiS1J0K24M9sSUMgy8J77P4sb+tv3yfh4oITaJ5UobCGsRNj2x4HOS6GuE+KYJi9a8V15X&#10;WaJnXniMWvFUmzwz76kRNpQ3VX/G9xNFvZIQ9sfxjX2PXDDnoE16J56Ybfvf2D4WK949HrvWu5gk&#10;yf4i+o0UXKsQJ/D/CPul6Ax/KZ72HyAPw0B15ZVXTgZIibQGKAOVDt3Trf95Mi5egiTpYVA3i1D5&#10;AwP42OBMCMk/qmftffKTn5x4wRQNVU9L/lUvZ8t2VTD3Wd9XQ6QJAfY8RfKVzCbsJcnLw1IaooZo&#10;mVZoszb7KERH1C2awE2U2K8xYUfAWKOxDcs5zxLR6/NjG0pltILLeXr3u989mUXYuybEsPMmkf7h&#10;D3941/s1y3zG4t36i0W8mEmSbC7Rd5iB8+ODfEhmESfsDmFHqrh/9rOffTvxZJq62kIWvjUI6ax7&#10;Ha0Onxn8fGZafkhyeIm2NQnXEexj4qE2bU5yOhHPWyP5WoI1s0gysdO2R6JGsrswpe/rIT+pl8iu&#10;DbclIIoJG9YPE4QbUdcTZ63ZRyE6ommZBxL3EyE0JnJUa5d43x4vwdlWvneMCory9hV8jnfs0Y9+&#10;9OT/9bYZ8Uso8mjzMPJMEb29946Z9/I4KkCbMwaT5GARfchTBzmRjBEn6cQwVdxfryPVsStyqOMt&#10;NYx6T7vTzABkcFDdOsMFSQ0PlXyfRQZqSdVygoj+4pWSr9XzbGl7vDfTxJZ2zjPWE0o8XLxY8o/a&#10;/2nTNXKPeHjb97XmWHmE1LNa5n4g0DzEjM0WtH3erV5Ols/KFavPk9/d36W4qvNBbPGE9RL89QFm&#10;ENY1y3xG/hnR5TPT+ggikUB2DeWUzTMbM0mS/UUKroE4F98XJ6NUcf9326dnG259YQdP/PI2DGjl&#10;KVon6ncmnKBSs6KEBhkhm9LRjnW2PAiKT+bsowQGfzWiel4a7c6ALHGeYOKxKf8rbbD8rd31xJJ2&#10;KFQ1y3tiP3oV4ZnteuiwnXY/Jd6D2JDYL5epdyzFbJ8HTiI5obkswvm94y0m502dqTGEAdvPu3+F&#10;ZoUQTSbw/96xuIfN4tRH9HAuhXZV0ue98pDm2tmevDoiTi7eOss9JEmysdxvkB2HixBWtwsrVdxf&#10;MZyMI+go5WQJExgUPMUed9xxk05Wx6uz9GQs9MDjJT/LYKjjVVhSZ33xxRdPkot1yDwOYwOYAXSe&#10;go7JwYZHaEw4EDiEOTGjbZoJ2BMA2umYOOBFmkfY8ASNJYUTCHKbzFpsc7zsEw8VscVDNE1sEYVC&#10;nu4Vx7QKBFvv3mJelwvXS4AvCP+1NcJ8jueQ52kstEts8WyNia2a6GMmHjBpCMSfiQzXX399Pmwl&#10;yeHi8Aiu6PR+PaxUcX/pcAKOQR6GDtHTaN2RG4A8+fI03HTTTZMq27OEko7WICd/xOdqD1kxg0/J&#10;/0gOJ6692k91uygmX6qEq4SbhN7MWmwFkXYkjNgKIcbLow3OEje27+FB4na7DcKDR5bgkxgurFge&#10;QhjPDXHTKxdRm/3jDZtn2aBZ2F/L6vS+x/nxsFQXOu3heEw+6G1jzByDfLl1HEOSJIeGgye4QuQo&#10;0VCquL8zrFRxn/o4WfIuhHXaWkQ8VJbAkJisg45tDZ+aD+8XypELIuzYDkgGM56weRa4TXYX7YK4&#10;VujTwEy8MCGiSy65ZKr3ZF6IcjWX6jbBtD35SUJO8nuEv4SsW7HlwcD+8Mr0hJhEbO12FkLoT3va&#10;047ZBiP8SgFP2xIKa/OmtOveZ5nX3UcS6VcJIdZYe7CXwM+ck17R1h5KPdi3sX0v5v9ELa92JrYn&#10;SbIIoQM+HfaLg1TZv8RB/EZYqeL+guH45saTMle/zrT2ahFCBtlrr7125dAHYt8mok3IphVdQhRm&#10;gK1rMEpWh+fJcjhCaT3PETFjxt+qU/jHBJf2R9iU2Yft/xkRUARgO7PQ/0ohUm1vGto3LxjvWb0N&#10;5ji1zTrXiEjhlZslUlgRKpLx1ylUbK++X2sT9hcunBfbkofZ887Zf+fWhAY5WevoC5IkOXxEP/wf&#10;Btmyf4id/qmwI1Xcw5Ye8XSekuINCHUnKxdGqI93Y50QdwY29bnqzl2nLpQjnJlPz3tLtKdJuEgB&#10;TF6j3iBcjBDjQWqR08fmgcdI3lNPvLQiqjX7Jj+rVx+KgLAo8jwCwT7woBFX9TZs37bboqE8R8Rg&#10;7Q0eM8dAmK47Z2ma4DJD0L02L47fDEwhStfUcdu2fuDUU0/devWrXz0JpWobSZIkyxD9xyvDvneQ&#10;MptF7N/Xx85NqriHnRN202Dv39791TAQ8V7pZMug6iePgaT3nUpqNRBIrJcnVg+Sfvfdb3jDGxYa&#10;LJL1QezKk5KLZOAt14cQ8RpvlyTr0l4Yr1AraoSdhP+EtVxPXrBot8N/j0W4bsyLNc3kFZoR2Aof&#10;+3v++efP5X2zX2b7EX31Nph9Imx67VGtKsc3JnqY/wnH78RMvDHBxTPof4tCRJqF6foL5cpZc154&#10;IPN+TJJkHUR/+48GibP3xM78bNgvDfbnwz6uHR1oO31d5y3HihiK7x7euXOYYdXzYPB0LRIOSVaH&#10;0OKRsqxMPVvQ4C1c95rXvGYSYjRRohTBLO2GKDFI1/DoaE8EG/GjmGmp7TSG9iAvqvVUjZn3SQw3&#10;Y7YWHvbL/n3oQx+aqx0TGnLU2rCp/ZbgPuZxdQ9ZgLknFO2D86jExE49uPA6uT7tdzuH7uEkSZJN&#10;I/rku8WPrx0kz+4SX/6dYUequIe9e3u3do74jiNP9GWg0nELzZiq7v+7gUrXBF87YNinUtco2Xl4&#10;gYQF28rsvEZml2ordfK134V+eZe8z2fM0KuR81RvS/vicZomPvyPV0URU2LH533O7+Xvsj2mnfC6&#10;sfp1ieTC5PPmGgmVySust8GEU+UcjiFpXfttBSLBY/KJc7STNaYI317SvO9XdiFJkmQTCY1xu0EC&#10;7Q7xhY8JU8X9TcM+7BpmltUeCj8NchYL3m3kjfQSsk2zzzDGzuMcq/rfzv5z/oWlelXZCRlhwrqS&#10;ujynWuC0FcwZcTCrjRFzCm7yqKm/ZVYfL1IrBhlPKKHXth/5iPPOnnT8Fphut23fJdyPiTYzaj0U&#10;EIL152xHfSretXkF37LYvn2ovXvMPuWM3yRJ9hJ9kFSRq666ahKxqmeK74jgiu3+YGy4VHH/je2v&#10;2luEhYSNSijCwCKXyiDXDqy7hdlP7eBsECUEDjvyZ4ienahTZsAmeOuwrsGaGDdZYprgNVuteJZc&#10;O56eEjIkdkyKKNust02oLdrOhDp7oTMeKBM72v+ZPVh75MawHwRgL6wtTGgmYg+eOBXYW7HlPDju&#10;Uj5iN+CdFL6VRyeEyStJhO602EuSJKnRnxqvFE23uoQH7JIHrK+U+yuSIi0l3vtzg0xajfjeb4uN&#10;lSruV27vymYgF4XHoB5geAkUe6zV524j/NN6KVwkVegPKwQWcaIulBlnFmled6FJM/jUXyrn3IDN&#10;Y1IvXNzDjSVkRaiXa+VmKkU21cziMfV62TZzjXmuFhUDEtNbDxSR9ZznPGdStqT9Hm18Hu+o+4EX&#10;q/4s813OeQ/7rv5YW4OLOZe8grstdhyrGnq+m6V3K0mS3YR+MCYYr6SatP0100/rI1/2spfps947&#10;SKbViMHomKVyNgGDgMTguoo21clDsNdrmfEy1InaxXi+DiO8jbwUvCyl4WrEhMS6ErCdc96YIlZ4&#10;RnhK5hmstSXex3pJGJ9/xSu2mz7hVYcbixFJPGOLwLtXr51YzEMDYdcuS8OIj1kQKWboljy02gjD&#10;saRznzGTthV5BNi8syKTJEkOCqIhxit9fk9o1abf1Od+5CMfWY/giu//8RBd793elc1BMrwZiGWg&#10;ILZ4DjZheQ6DfK+IZK/cwEHGUwKvliKgvRDaosUsC0SAz5WiskRMmdlXbgDrXs6b9yRcZ4ZcPTvP&#10;/kqUh2OoPWfFXE9FSOfFtedx63m3ePxsq81fctPPEj22W1Y9aNscs/12P3nDeGIJvPYz9u8xj3nM&#10;nnqJkyRJdgt9qHHbQ7Z+ve2Hp5kH2iuuuOIroZNeOMim1YgN3XnYr41AiOhZz3rWkZNiwJBzsyml&#10;F8R0e0Un1QcrImE/YgAmaIUHheGmYUBX+4wHsicCmOsnDDhrWzXOn9AsDwyRpRSIpxF/KwxKdFs4&#10;2vfPu103m+tVi0L7LFkcZue1s+fsu8XOF1kKiKfPPtbb8T2S4i2aLFeqbTNc2tPyt+y73Cze07Gn&#10;MaHSOqzqHAojthMLmOOyrXUXCE6SZP/Cg66P8uA2T3rDfsJ4bRzS75UcrbpPrE2f2Yoxa9CKBsR4&#10;c9kgmVZjkwSXAcayPbXHgWdCSGiRgXsnsR+WkGkHwP0suAz6wlJEDlHDgzTtWMyUEzqb1ngJHEnu&#10;i9zAhIJwn8+7OXjJzPjjIbIIOW+QNrIIBKT8qXrfCB+V6UGMtSFi/1dna96QG7HqO+xzvR3ngIC0&#10;Dz3B5UYeQzsjjDx8tJ+rTaFSoVvnWekHIq4XRrQvrq3w7KbcS0mS7C0eXhV+VmZJ5MaD9EHJq9Qn&#10;SnwfWwaM6bMf9ahHTbxfxrU2bUO/KW88+sy1Ca6/HfaQYR/3FDWGHHwZLJwka9NtmupWOLO+KGw/&#10;Cy4zNXhinHdGgChz0J53Ysex9wb01jRU3qh5rx3RZ1mWdrtlXcBlRQKBYSZjvU1isSzxIxesJ5R4&#10;vuadPViS8tt9JxgJRe/x9Nj+n8Acg4jS+bX71poZNrxgrpdr2D6hsTLBgIBb9jwmSXLw0HcVbzjz&#10;wOshT6mY/YyxSrrI2FhV+kTpGiI7UlekWrTCTHTFihbRb34m7IRBNq1GbOjuw37uGQY309cNdg7U&#10;STKAKDi6aRw0wWWwbhulgb5eX9BALcSnvEH9vjEz8EtIn3eAF5LrFeaUfO8pbBncdBLH68kXti/v&#10;rJRREDpsRYo2KO9rHsHlIUFl+t42eNHKxAFip32PJ6oe3OA8bO37e09pOgRJ+e17i3li8wS7rgkM&#10;SZIcHMx8bvtcfQnv+yaOvfMg4uBhvzeBielHPdxLGTE++an4c3sevM8M8DIOxHufMkim1dgEwUVp&#10;tonNnvA3zbuFgya4enWoNL4SdgNPUe8JYMyInEVqPHHbtsnrbvxVShe4UXiq6htJu/IEV4QgsVlE&#10;fv2eeQSXG9v72hww3ydhXe5AwRNUe3ymHLcUsdXbJzd/+/o0cz85fztRFy1Jkv0PD7+Htrbv0M/I&#10;c533gXlebE/I0sO7vlkojyk4uo4F5/XZJgzx2rXHVMxKHSIPhBYPn4futg83zhkXOQIKsW/Xhf3C&#10;IJuWJzby3WF/M7ruAfKH6sHcgD3PlPm94KAJrt4sPabBQcMkvnrlMHpGcAjjzVqPsKZXnFNITk7f&#10;soKLq1jIrd6mY60nYMgPazscQo8AnPW9vGSue/tk5POS/Wuhw8Mkv6pu43UOl+/yfh1gW9zU9twf&#10;vk/I3d/1/3vGsyUvbxMfWJIk2QyEDnn8e32I8OK05cIWgcji0edJst6t6JXxRN/L9FePfOQjJ0uz&#10;LSu69KHGCzlbbZ9cTN/JuUPc6X/pjNaJ4G+RHNtq+8/Yt/sMsmk1YkOnDtvcdajN2v3nZLkwvAKb&#10;yEESXBpp7wmHKUVQZiT23uM6eRJqG7fXJIvPE8biJSIkekVBiQv/W/YGFBKtkyBtX5J5DQ9Q+3Tj&#10;WGvvVA95ZdzxrfjxHYRq21E5z56matGq09HGCVpPZb3SD25+oVYdEbQxye86w95592TnGHkXZwnG&#10;JEkSOUqWO+sJj54Xfl70/x5u5WFLUWm335q+VF+3TPknwsi4bBye9j0cAdJU2uT4YvpnYxFR1mOd&#10;guuXw9YjZxekroZtEHHQBvllc3d2mjHBtRtFWTVi7lgzJRfxII2hpEArOIqJcyv+aaZgO7iX6+Sz&#10;rehwLYXaZg34xIYFoAmN3g3ZeokWQWiO16zeHg9aW8y0V4fLE5IZf9NQmLeX0O58WE+xd+ymXrc1&#10;3Cy4bWJAHU4v5nzogDyQ1Ntz3twftuUJjcgiThUG1jazoGmSJIvggc6DYumD9en6ZWJsUfTZHlgl&#10;pUtab8eHaeahkefJQ+i8eCAXDdMfLvJdrXmItc/Tjjm+68KwfzDIptWIDS0vZ1eAe4/yNIC7yFyP&#10;VK4TuYn0BBdRstPhG25ZIkJ+EJHABesJZJ7k7jHEqHtqX8MVRhzL2yJeuKLb4pp+t1SO4rXTIAoI&#10;OqLFTWZ79XZ8v/IUy3ppiNH2uOxXK+CI17Z+lmOatv/aq+tdf6aYTmuss+DNk6tQZoR6v3Pb6yT8&#10;33dwa/eur7Zm5iMvnqdI+0RkJkmSLIr+hEgy21pfrEzEoittQP9qko4+Tt9W9+nzmjFhkTqIHB30&#10;Q2+cmsd8jth65StfOW9JjF8ZJNNq7JXgggtFZTvgTQ+F9ASXhroojpOHSb0qngxxYw2Nwm7PgVlu&#10;vCF1fo/G7G8ibFmxx8NTh7mKafRcwb1QogZKiPFOtd4x4sExTBv8XeM6hFhER31zOi5enGXEJC8g&#10;j0/ZFnM81kZsz5N9kVNQv1eHQ+j0IOS433sdCYE35oouEF0eKMby5mzXudCB6PA2/V5IkuRgoG/U&#10;f8lf9TC3qMOD8DnzzDOPyUFdxoxJJg9Nw9ig/5bf2ntonWX6WpGF0047baI95h1D47zcNewbBtm0&#10;PLGRe4btz8zvXWQspLgIGoqwFGFQe3eID56rOgeIN4irkyeo/V6fIwCWnWBw4YUXdhur/bBf7euM&#10;sBAyNLvE++r/ebIxJXcMnsunPvWpR23bNtrtCJURSIsKLgJFja063OccWdJhzFUssb7+fufZ0w5x&#10;VENsyS3snS+fIXznEUiOieg64YQTJtvy3UVo8ba51rsRnk6SJFkH+nWTgsbGjEVMf6j/l9faQx8r&#10;MuOB3NhX9/XzGlFo7BVxWCZtJXTSjw6yaTViQ5uxhs4G0xNcZUbfPCixQFVT8a3QYAbe2mtF2Exr&#10;VG0JgkUQNuztAwHRe53xvvC4+WwtAokGnq+xyQNEps/UoT6fcR7a4+Ptk2Qe7XH49GzciISq0KHt&#10;lm3ZR6HXsZxAwq5+KnPcEtPrJXPM5pFT1nt6c70sHbFIsifR5WnS1GjevhIe5tXKHKwkSfYLHkz1&#10;6/N4tsqDZemf9ftmo9fmgVyOcq+/Nh5IoRCVIO7Gxqgx8xkPuvr8XiRpXtYpuPqxlGSCCy7cpNHU&#10;F9KgOQsNiPeFIJjWUGzb4E6g9Nboq03DFY5cdq3JMcFVC5baxLrlDUkAF+ev36cxjy1Xw2PDRdwL&#10;QRJXnmjq1x3Tol47AolLuxaBjo1ALLP8ehCP7fcThQSQ4yT8xsQW49VT5HWZm9dnnBv7vkz4NEmS&#10;ZK8wHkqJmVb3ihknjB3GDCFLs88JHqFL/W9tUkJstwdvlBnwdR8/y3y3h3o5sSIXHoyXFVqF2L+f&#10;GyTTasS2vnZ7k0kPXicNpr3gBvoxNB6NS+jKoD0mZooVwUVwKHY5S5wpULfsjE4z2+Z9SiCoiCbn&#10;QAX31n0sHq72UwuPjQT49v3lM8oYCPnVr/MYuinnRYKlZM1aFDnPZsm4XmM3cMFaiO15cI2ZPLZW&#10;YDPb19FwS6dYSpLksOFBdlZBbH2nCIAozKqVB/Tz+up5BJd98oBvDBVJ2IE0ja8fZNPyxEZScE2B&#10;+5RKbnOEDPZjUPGWf5lXlRMmQoo8LL1yAcV8LxfsWKx7HoTOZglA5qYhjCz34AmEyGtvMp64nlfK&#10;/rWeLWabzouyB23hW7NV5/VwuSaS/9unLNuXVzDPbBf5WTxV9eenmXPGK6YERIYAkyQ5bOh35VFN&#10;S3fRp3t4HsufXZR5BJd+3z4Z2zwM72A9zxRcO43ZdxLNa2+NwZcI60FVW0qmN9tvzIgoS86IU08T&#10;Q/6ntMIq5QC4eHvbrs33cMfKL+Ip4pJtSy4wgqsVH/K5hAx7xyGW7gnJjesc1e+xrXnCdPZHONUs&#10;0XrbtsVrNu/UZh4qT0Fcz719bY0Q1g6IzyRJksOGh1TpGtP6SxGGRZZ4m8U0wWU/CC0FqZX7qXNw&#10;d4IYe54/yKbViG3dcXuTSYsYsjBcfcEN0jfeeOPwjr+B+1RO07QngNY8ERBacsIo9d57ihE9vEPL&#10;4qmjDeX1zPeoyF6S+Amh3jG5+WrcHG15BuYYCSr5UYWXvvSlk/NY3iM0OKsshP1x3gnUevtuPALR&#10;TbcIxJ3OgSePoLId+8r8znjReOV0NkmSJLuBB3eTrTzsln54WTykEiNSNkwy0ufJFdZfz0q9KOgr&#10;RRWmeZqsHnPNNdesvL81Y4LLeGTikXzb3vd5zXi3zrBinKt3D5JpNWJbKbhGcMGFqQy+5WITCpL9&#10;ajRIgqGXtzTNNCShLeGq+jt6xkO0bO4Qr5h1+2qR0zOiT+5ZPQNPGK1t8PbVuoQFNy4R1YYSvc9T&#10;T5vrRRzVXioiR3LkmIfL/nMXm6HZbl+NK4mcy8IFbdvyztQ+Y25yf5uhyiOXJEmyGxARUjhECjzU&#10;EjHLRjWMF7Yn3OZBtYxPHqpFGfRv82zbOChvecwp4HXbM/FrnfQElz5fWSaTuXror+WPmYglvWVW&#10;1GRe1im4bh8bO2l7s0mNBkRJ142LaGkvoqVhps3c0EhY+7rQIyM42v/V5kYh6JaBl04IlLDr7UMx&#10;/+MpchPWTz5KWrTv9YQhkb4g/8qq7O32HZv9bkWLG4k3rH6/elRtkqX9cA3kzNXrbxYrFYPXlcRu&#10;v9iqyZ5JkiTLUC9Zo38UHVDrcNEHP14tfSrh1htffIf/6Vtn5T15APfg3G6DlX1sx4110BNcTJ5Y&#10;z3ul3/bwLZJj7HHe1ii4Pht2wiCbViM29IvDdpMK9ZjagZ5yrpHXIyQ4Jpq8Tuy0eV0aqv/NEluM&#10;sFg0GVDj54mTH+bzve3WZv94wdoG2ksu996yP24KVerbm4K3yyzHsbynNvzKUyWUKS/Mvrt5PMUI&#10;+fU8bPZL2Y0UR0mSbCL6McJHKojC1/OEuIiJtq/Tl77rXe8a3jEd/bfQoQfgecYWfbn36mvHxIlx&#10;cCx6Q7hZH3aV3OIx9O1WOGlzqAmqejk259lyZ2b7O1fe4zPSYfxvWZwPQpfTwngXY9krBsm0GrFT&#10;Kbg6iHvXblQX0lI2BRdEoVKizP/K+4pp8G4gYblWcBEbrZDomW1oSIsKC3lHwoNjN0pr3LRtEVON&#10;rZe/pbaYhsyz5CmCd68+fl5AIqwOTbYoBNqGCD1FWd3djeInj1v9f+Z8+P6xdQeTJEn2Gg+Ob3nL&#10;WyYREn2oMJ5xYBrGk3bpMaYPl5YxSzz4PCFiG/OIrWL6bmktY0ucGQfHtsdLpnDpTuB4bbtNhTFu&#10;SvUxXjlmk6U4QmrPoBAqkbqM4DKumOBlhRVOA+FS4+MFF1xwY2zvZwfZtDzxHd8XGzpn++uSgotd&#10;Cxa/U9wFDbENjdXmJhNPliPUCq55bwjf6cZdpOF4kpLsXYvFaaYBy8FqcXxtAVDvNWPP/ki+bJ+k&#10;/K4WyqypwRIbL7nkkmPOi7/HwrO2TcDmuoNJkmwi+iWDNQ9+vdg/0SVPdRq8NIRDO574rGrp0/o8&#10;/TEvlZno844trXmQtQ8tcm57D96+R55Z7zPrgrfupJNOOuqc+F2EQx4xQcTjVR+zcU8O7iLL+Di3&#10;PHlEpwLhxjVjkfHO9njOOFfiPD9pkE2rERu65/DdyQBhUXuhXACFNSFUpn5WKxiKaaDi4550eoJr&#10;XrN+1CINmtji2ar3e5aZpddboof3qvWQ2a6ZLnKrrDXY3ty8UoTYPJRk/lnnxg1GvBJywqSLiM8k&#10;SZKdRp8kvcJgTWi1/a/xQF83Df1tuwpG+SwP15jg8t2EiYfReR+ye+Z7RHDa75Gj3I4DTL+syOk6&#10;ZwO2EE3G2dbL5buNG/arFmOOQRqKWZ4tzpMHfdEi18p7pLHIUyY2CTfCyrWrt+l3QlhdytjGmWG3&#10;G2TT8sRGUnA1EBTlpDMX2KwRDVLYayyRkAghDsoq7MsKLjcPBT9vsU0hPK7WRcSW93J1288Wiy7X&#10;DY9pkLxXOpb2e+xvz1M2DcJV+FCDdo58n/NnW34SWm7qsSnASZIke4nUC6G8skB93ScWk3ZicJ8G&#10;D1hP2Nim7ff6aOj3e5OWeqZPJV7kzLYPyz5PeLS1tGy/LcdTTG3InU7tIOgkz7eiqzXHQ3TyUhGg&#10;ygiJMBUjaDlROCQcv/Fr7HoV83/jT12ZIK7DvQbZtDyxkZ8KW76M+QGkzTEiCFw4DYCwaRss02jN&#10;2jCLjzBzk8wjuHo3C7WukYzdaDWS+iQvEkTtdsbsuOOOm+xr72kA3Nhtg3Tj8dy1x2P/NfZF3LgF&#10;Qso+mHHo6cS5Vf/M95h14skiSZJk09Df6Sf1o9MEj7DYtJxWfaDSC71tCJ+N9dHQ788SDsYqqRpm&#10;LtpfkRoCsX0fYej/NbxBFpluv8O+ElxjE6PWiZnwxGD9/T2TAuO4jN1tOoxz0Hqvxsx7nQsev7YM&#10;1FoEF2JDTxy2eegR7mqfNvztScOskzFhQ4hwgZZZG6sILi7OsXojNW4I8WzeoHkaUzGNr4Q9e/Dm&#10;tU8VjsNr7feYCdkrCLsIOh2hSuFN+5RJ8UmSbCr6eFEAkY5p/S6hwkMz7cHZA3MvRUMf7bNjYTv5&#10;vbOWhNNfE1q8PkUcyVciltr3e8gXcajRLxvDWsFlX62t2AqSdUOoyokzvtXfvxPmfBnbPfg7tz0x&#10;uU7Bde+wdCcEQoatSNL45Se1S8sU835lGGoBM4/gcpHbG1bj5umZVQ6C98eTUc8VPcs88YjPj0Hs&#10;tU8JrdlvHY4JBmM5BkmSJHuNvthEIN4dYoNXStK3/lPKghIO3jMPPFvCU7P6R/83y21WOoS+1pqy&#10;7TjgQVZUpYfUjp6XqhhB5KHd+NM+vPIYjc0C5zFrMe75rnb/5JwpeTHr+BbFdSAKpaj0wp/rMsdj&#10;20Sp49MWTHqYRezfLw6yaTViQ5cM2zzUiKe3jUvjpf4Jr/r1YmYstgnuGo7YvSeH3mcYsdR7epAn&#10;Na2+iQ5C+YWe2PJ5Iq/dbv3/aU9OcJOO5akV43Y1c3OZUGKSJMluQBBIzyAy9IntAM6rocL7PBN+&#10;9OlmWE/LKTJ28MgYR+bpG+0bYdFuQyHUngDQbxNy0x60eb4sydNi/8eWbHNuerMpORHkE7djn/No&#10;3CPg1gUng7Cm3KmxsXZVc5zGR7nDzqO1dR2DczMP8b4UXOukXejZBeLynebdqouxFdzohE17gxdz&#10;U/E0tW5pDY26H2sAZlrwpvVuGt/lacnU2LEG68nEzTirgU1b0sExi3Gve0mHJEmSdUEsvOxlLxut&#10;l1hMfyb05kF2GjxLclmnbYsYk+Yh3WMerMjR9tX6XWNHuw19NkEybUk4n+Wp6nmeJPm3BUWL8ciN&#10;rWqiHE/Py+W8GRuJ1VnjyTQILd9NaNmPsTGTOT7jpms6ryjzGe9VO0yIUp41jydBvOh+x/uvDvve&#10;QTYtT2zEtMdDvYCcMF3rbnWhPIH0xIf/ady9i8ZLxDPWfqaY7VnxXCy8bmC+iyu4B7E1tjaim4Gr&#10;XFxdmK/XGH2P6vjzlJug+u1/vW++wxOhzmk3EiaTJEmWQT+on5oV+iumX7MGX68vh/58Wu1Fr+u7&#10;zfyeFp2o8T7RjFZgeJjmSWv3RZ9sH8YEiX2QpD8WvZAjO5aALtlceLWHY++VaGD2hUeNE0Ao0He3&#10;YcyC43HMHtQJHiLL8Thvjnns3DL/E2YV2VHc2zY4DjhIjFNEGM8iI4qN415XgFZ0SsFtAta+jV3j&#10;BbjjIJtWI3ZkvnUEDijWhepNgyVe2sagoZUaHT0IkmnhRA1DI1aotNxA5YbpJcxrqCrgmrnSa5j2&#10;m7vYk82Y4Jr29NOiUUq2tH9uUkYg6pQWrX6fJEmyW/BU8cAvkt+qb5xWNJOXZ1qahf5XeGqRvpHo&#10;kEtWCyh9u+rm7UQk/T/vVK9fL58rubljgsL39c6JzxIm0x7EiSkJ5T3HA7NfxjQ5cnLc1A/jSSpm&#10;TLIkm1noxk3vHzuW1nyn8cf4155f+cPKMN1yyy1HvkvEiTeS6N6h/OIUXOuAK7gVSW6GnsDx5CT+&#10;PiZe1DQZE1y2x7Nl1mM9Q8VPDbZt+BoZodN6nIpx7WrkXOga2Jjg8iRRCrjOg21x93IZs3nd5EmS&#10;JMugrzNQemBdxhPh87xDBv+2/9Nnn3HGGcdEFZhB/RnPeMZomoSH47H+nOfHrMVFFpp2bMRBO+vd&#10;2OAhty5I7b2Wq9H/98YiRkhJRZnmXVN+Z0xwPf7xjx/1TBUImZ5Dojbbcm6NSY6tGO+U7+6NX9PM&#10;Z6S3zDNrf7eI6/Hc+PE1g2xantjIHSdbPIRobMTPWIOujZixzuG0HCZPWGPbcoNKRNSxeGoojdBP&#10;+1B7zXQgnpzGpiBryHXOgJuTp67tHHzWWlu33Xbb5H1JkiSbAJHggVLNJ54MwoKXR6FKy8vM45Ev&#10;EDG9HCcCjCBRakCosf2/gV2+V+tBKUjF6PW/+my5R4uILfCkSQ9pH4z12zxttdj0IN2rh1XMNsxs&#10;n1bvy/Z4lnrH4NjlNs3CA7iSQR7ce9tZp9knYUFeLWHK+nxsCF83yKbliY18/fa2Dh/i4/NU7fV/&#10;rluiZgxPJ23x1No0/BLv1qkUwWXb9kG8GQRdr9hoMR2LnIG2kyDY3IC16LKNeW6qJEmS3cAAznNO&#10;zIx5j+QHKT8wD0KJvbCfh1KefcKF97/tm/W/QntjZQGIo17+lr+Jw0WWYCvIQ+qVZ/Ca8GWNXKWx&#10;8Jt9N1GqN3Grhoesl4PFCKhp41mL1BWpL2XcWpfZnnZAdBurhAo3lRCA/3qQTcsT2zm0gkt8WcPr&#10;NYTaiuu5twZhwdNaz6XNKPcy/daTHWFU38hmX3jSUnzN94zdJLbP86UT6eGG5ootYs22xvLNkiRJ&#10;dhMPibxRHj7HPDdM30gMzZpBSLzJT9W/1p/X//Fs+T4P1bxRdX/rdyJN/28bPUQFeg/jvkukYswr&#10;NgZvDYHUi0LIparzyOQiEXX1++r323flh2Z5ASWbjwkkM/CnjWctvkuOGRE67drNY/bJeeTEKGUa&#10;iMNFz+luE9fw1kE2LU9s56tjQ7+5vcnDgxvNbJFZjUcD93RkzaYxbMuimGONm1Aqyt2NR3zVN57v&#10;4LkSK287j2K2ISlxlhubh0ziu/j3rA4rSZJkN9BveSg1Tb8VMT3THxJE0yBgbK/+nD5YeE4+GOHS&#10;Ewj6XnW4xpLlYXmdnuDideIxGxNqYxAsIhNt/27fzPYrOE8eyMe8W95vItO0fYdICmHb2waTv7Uo&#10;jsE5tX+cAvNcx2LFk8XBwRHgHEroXzZvby9Yi+BCbOhHh20eGnh+JFPOElwaCjE1TX0TU2OhSZ+X&#10;+1XDfdxzLbdme2486xaakbFfGmayeWg7nmg9ufuZbSnZLQyqJviMpUn0TL9pYB/zwvDy17O9mb5S&#10;Hq3UDROYeFDqbZb3qHc1y5tCsPRCij4/bcWOMXyffNp6W4wA4d0p73Ge2qT6YvbFNuZ5kJYHNRZx&#10;cQy9IqmL4OHfRASeuFJHq5wrY6prLTQsDGlSmAjOtDUi9wPRZ94WdqdBNi1PbOQ7w54/bPdQYLag&#10;JM2eSKpNuG9WPkHJEehty81TbqiCG0vHMK0Dsi2uY25heQY5QCbLou3o7CThqtsm7Mw7sOhTenL4&#10;kJQtaVrYh4dGEU4PjPMmjEuhmDbbb8x4UOSyjvV7HkDbhHDeLn21mXmt54vZB/3uPPvOm/PYxz72&#10;mD6dmFjGw+UBv5cqouSPyVv2qVTHHxuTCCgh2VnYlnu9FqPtdhYJJ47he0RTiDulH3jqRI3UwHIN&#10;rr766kmay6yZkPuJaI8XD7JpNWJDvzxs88DjJtZIxsJ3tRFlnnamMfb05klCjLo3bVfpBVOZJXfW&#10;Xjaf0TFY5kFO16zvTpJZGBwU1i2Dno5Yu9YhJkkPD4WSzvVDPBX6JUJAP0e0m/U3ax062zArb6wQ&#10;qb5PaEuIjPndQ2YJm01LoBaeFHast+d7CJbe9+nriYJF0iyIM8ddb8ffZog7tkUgWnvjjcgIcacA&#10;6awSEEKl84hF12Us4lLGpDEhuyz26yAJqzFScC2Bm06Yb1Y4kXFrz8KTX3uTa+zcxZ7ExtBA3Rxy&#10;FTwd8Dx4khTb5jJf902RHE506K94xSuO8TLwykoqTpKCgVM4TtI6QVS3l9oM3FIdCAXtq4UHZcyL&#10;T/ATRrw1HkaJF+Z34UcPmb2H1BpelHkemJnjMANuWkmfHvrmnqeMh0gfvQhmZbbbMUYIbzoPY8Wt&#10;mXOtdNC0EhA1rklvvxnxnPf88sSYTGk/bJBNyxMb+omw129v9mDDDTqthEMxN7QnqVnwRHnqqz+r&#10;o+FK14EkyV5iEJUk3IYY/C0PJkngQVQoiKdlLBxVm/c84hGPOCZlQkI3L1BPbHnIlfujD17lgdLE&#10;ozGBUpsHYWkZ6h8ugzzf3n3j9XnhYe4JIOOLB/qxXCvmuyxl4xzPe77MYOzlgTn3RHCOSasR1+Hx&#10;g2xajdjQvYdtHlg0fgl/8+QU6DAkYM5CR1UnWLpJJAru9yTB5GDAWzo2SUNnniQ8UoQJr3wrMKYZ&#10;0VAnYPN2mdHdy2k14CvRQDysmj8oCbsn6Gqzb4pML1MzqzC2eojcXjP25oFnrQ1/MuenDVnW5v/E&#10;r/PZ8yL2EDXpzb53TdW6Mnt9FaGbpOBaCOpe6G6eTsVNNW/jlBPmKUZDlx+zTGJlkuwEOvxe+EWH&#10;Ltcjl2/a3+hnDMjFFu139IlypsYEjHbif6wVUf6uowBCbb1cJP2th1IpFuvoF+VECcPV31Gb7/d9&#10;y3q2CrzDvHjt9vXz0kDmORb3X6846ywz/sjznSdvq2C86qW4CKsuuq2kT5zjj4b9l0E2LU9s61di&#10;Qwd6bUWJmBpy3Rh7poNYtEo7j5YkUU8kKbaSTUF77D2lG5Tk4cz7pJ5sDgZWM8Dk/8gBvfjii4+Y&#10;vwmfeZKYXXuz8VqPCNMH8swIO8uZahddZtpQmXxhMJeQ3dsWcTTPDLt5USV9LMncPnqQWMeEI+fZ&#10;jHaev/a7pJHMWyJinjJAtRG3wrLLjCNyvQjoch2Md9rFrNpdyfxEu7j7IJtWIzZ02rDNAwn3d+9p&#10;vzY3lieSZeqtJMmmITG3NzB5LQXX/sOAauFkMwhdRwOrPq2YMJWlX0yUmDYrjyiTzN3rD70mLYJI&#10;Ilx4zszya9/r7xJSVPqAMKn/zwgg3zO2Qsai8MipMN/zyDkXjn2dfTeh4thbIek8m3w1z3F5X+8e&#10;7JntKg66ikCyVJzrT2gpN7Guc59sEzrpFfHjjoNsWp6DLrh6tVVak3Ao8TDdr8kqeDoWTlBsdNFp&#10;5OvEMh69dp6Ca39B+MhdkncnRDSrH5OMfdFFF3XbXplF2KsNVbwrbf7qddddN0mbKN9LgBB91kaE&#10;gb0n3syMEwJcB+4p+6Goae/4eXMIwHlznuZFLlevbuOsVUgKUkx6ArE14lR9sVVDocnOE23xzoNs&#10;Wo3Y0KXDNg8UBpZeaEUj11FwEVtYOotCJqviCVNdIbkUOlrtapXk3WUxUPQSdlkKrv2BvsigXuph&#10;9a7lmJXcnVp08Xr1akxpD9qKmm1j4Ugzsj20ElrEX+2F6eU6MeG0deA88FzxYLWhzWJEIG+acOs6&#10;IeDM4GxLZdgPK5HMmlzFw+T61Z9tzbbcjx7Qks0nBdcMhFZatzDztKTzMFV5Lz0RycHAwGBAqp+G&#10;DW6qP+92++ot7lssBdfmY6CXIzWtdIDryCt/wgknTHKlajHifwRPqb2kvpW+rhUOzGvKLSxbhXys&#10;1hRxtw6IKCUlen14be41DziE4zo9RfJ/zXpsv98DlfDdtHubgJUTPHYv2qYkf2NQPuzvD0InPTV+&#10;fNsgm5bnIAouN55psW1DdwPogJJkXfBu9UI1vKuqd+8WwpmPfOQjjxJ+tXnd2mzzlD5Jdh+DNK/K&#10;mIeSyTXVf0ki1+4su6P+X/0efZz/R78+eU8vHEekydlapS0oR1Bvk2nz84TcZkF48iTNElvFHA8B&#10;ScQQOoqBEmyrhBqdP9EP40h9/vzuPptWGd9nndteMVjH5PMptvYfcV1/eJBNyxPb+ZbY0IEqIvXS&#10;l760OwhK8tyLUE9yMNGhCyWOiRwd627hCX/aYM3M5sqE2s1DqM7MwJ5ni5iQq2RGoCXCCDMDOvzk&#10;zarfz+Nj+TECvLfki+3xyK4ayrKOYevBISZWfaB1fM5FLx2E+U4zFp2T9tj87fh4AN0LzifBxBv3&#10;4he/eHKPEDq8vARZz9SuUrtRuQUV33tFRYk725mFEiy8YRZ15nn003Zdm3INk/1DXLN/Pcim1YgN&#10;TV8oax+hMZvS3N6MOgO1VHK6bLIubrzxxtH6QNobL8Bu4EnZgGyw6e1LMXk3yWZhFh6BRBy0fZbB&#10;nqeHJ2tMKN9www1Hfab0cxLhezlgEr/XMauPYOsJfEn+y3puiJBpNbe0bw84vEeS9iWcj4XtWvNZ&#10;Im7WPeKceZ/z2Ps/sw3XZBFEXXLs2f8Mkmk1oqH/1rC9fc/Yk77Oi6s5nyySdWBWq+nfvUGNeQI3&#10;dX438JChftK0wcT/TD9PFoeA4BnnGRlLMF8GeUDCiEKFtdjyO9HBG2KgHuuztEG5qvV1JkBsszdb&#10;VVtdtN7gGM6DBZbb9k84qg22jOjiXZJn2ArPYiIUZZak7ftdCQcJ6rOE1LrMvgnTCtcmh49BMq1G&#10;3NC3G7a3r+HCtbJ9+3TiZjQgZf5Ksi6mrdJv0DE1fLcos7na/ajNQ8i0xdWTPjxQBIyQkFCWmliz&#10;FlueB4JBOZpekU1iq3i1pj0g+n8rrAgg+9tbP5YYI2rWBQHaThjxu+8Wclwkh0rfbK3BsVCiXChC&#10;rj0fzoEaYxLnCS/hPv2//ejdm8tY2ZZ94FVTiiLLCB0Oor19LuzDxQbJtBqxoQMhuCSL1rVjisnn&#10;es1rXpPerWRt8KT2Cj/qlMfqIe0U2nYv16SYBw55LMliyOmx5mAtAvzOq7JKQjYI8nZJFqavkkM0&#10;y5Pm+wm2ehv6PcKQKOSFqbfLCBLe0HVBNCqW2ibm+10/bBmgWcehT+Y99KA85i22PTMGpxV2tR21&#10;y0QxrADiAVsSvf0oIsx94Ocs833MtXaPC5Oq5u4+I8CTg020pVeGXTDY7w4yaX3Ed3xdbPhR21+3&#10;P/HUKTGyvWndZG48HokkWRcvetGLjskf0dbM/trNiRkGXu3eQFHvS21EYK6ksBi8JpKmezlChIsa&#10;Vcsi/0norN0uIzxmifXoqyez5OTk1UJHGxDm8z91BuvtMuJjmmhZBh4mieFtWNS9YFYsj9q08CIB&#10;KE9tTGzZDs+iGYOOe154oHjNfI7w4/Uzo1PpFDluYybkatKVcC4vHUHJk7dMiDTZP0Tbem3YHw/2&#10;7YM02jniS/7h8N37EqvSc6/XNz3TYao3s+oTaZIUJL/yfLQiR9iOd2I3O2fiblr+ln0844wz1hIG&#10;OyzoSwjnMRFQzukyEFPKBfRCZ0TSPLlB+jKioPWQaX88Z9GXTzxC9f8YoWipoHVTlt9pZ4Zrk0Th&#10;WH0sbXdWrS3btGTNOjzGvG0Eovt3zPw/xdXhIO6T3wz7ucF+aJBCu4MvDLtp2Jd9hRtlrJqyJ8lS&#10;CDBJ1oGn5nbpD4OLsMNODGhjxP06eQIfCyfaP/vJW3OYWDa/hpCRljCtujlzXs2WWxTb52kxoaLd&#10;JmFh5t2sB0PXnNeozdmzT0RiKWxr9mIryLxH5fh1J/+DSJHA33oE9cnOVfGsEU4W/uchlqtW30Ot&#10;2X8eu3xYSFYh7plrw64MO3WQO5tB7NC/H/ZxX6ED6g06niIJsXxiSdaFtnTZZZcdM7BoawYRA+Ju&#10;4UFjbPo/E0o0wB+GBF+DMs+U8JHrIMdODta8uK6WRpIEPs3jwvyfuFgUkxZMtGjFHNFx5plnTp2R&#10;WOBN4rFv99HfQmLFE+QnL2zbNrRbITr1soRFnaN1iS/7xvPX+04eMO2wTPDwnmliy/+FGse8Y0ky&#10;RtxD7w17eGXfNUiczSJ2bF8KLk9tvSdSs2V0okmyLiyFYmCrBzwDh0FslbyeZZCr01tkl7kfFF49&#10;DN5dYSDC0nI3JUGad4TgkEg9D4SH8zXNs1WMh4oHaRHMoCaUWqHOXMO3vvWtMx8Mo3+eeFflYtWf&#10;d/2FI9sq78qSOAe97/SAwMMkIVyuGgG27DI/NbxXPQ+e13gPhQd74dTWJP8fNs9ssjyDsPplFn/+&#10;/CBpNpvY2X8Vtq9KsQuptK5zphOSgJrerb0h2tHEAyPExgMpt8TsPR5HHbxq0rwQJjPsp5ABAdMu&#10;G6WtyUXZrbpbcH61/bHBi4fAOT4MuYvamLUrx0SwczUNFdyJrdZrNGZm5S2aUyQ3q1eqgWd+3lmt&#10;BJHab63AFo40M693rXmI3HOEaPs5Vl7TXhyXArpE07JeL/d8b0IA0eca9XLLWjMzMOtcJT3iXr4t&#10;7G2DKSr3HSx+/4ZBxuwvYsfvOzmyfYAOiIu+d9Pe737329UBMNnGNRE2MIWa4PU0ThSw2nvgd68R&#10;y578dfL7AZ6I1mNg0CIid1PcGxCFoXoemVpsHAZ4sXqL1RMRXuddGsMsOTWcvLf+7Jg5309/+tOH&#10;T8+Ha8UD136H/RU2m8ezpG2NCWzJ8mYKEp7Rfw+f+BvkT/l+4VJh5p7wKub4eNyEzZcpgSCs2ybP&#10;M98plOhc99psMfeWkHA+KCeI9vz5sKdW9jODVDkYxAHtG8Fl6m5v/bHydJ/sDjpHU92FCySOE1kG&#10;k3k9BjpZM+12s5zCMhg4DUTtwGn/d2sZn4LBsLeiAjO4uQ7ThMZBIvqsSV/Qtjd/a1djCw07P8LD&#10;REj9OUYU9Nqva71oAVmCUMHMVugI6Ul5mCYuHJvcJ55gIdP687XpByWneyDoebpsR7L8q1/96omH&#10;dtq9aT+XmXFrP9V7622bJ8/MSqUZxsStc0vM8jgmh5tor6eH3SXsPw/S5GASB/jtYetZ/2EHMcCr&#10;r9V7WtMxbfrgvd/REQsfKDRocJdD4sl22tMrc710yO37PLkb/NaVwLsTGDh763QKxcit2U18X08o&#10;MIPbJZdcMrzz4KMdErw9DxKPSi/x2rWUyN1LR7Adgz9r/8ejvmgI3JqbrdfHd1x33XWjId/ogyf3&#10;Qlm+pheObE279LAjv2xMKHnd+SC8LKZsv3p9qNfkUc0qlGo/nQ/5VjyuvXNmW7xmHhKIX/e5ul11&#10;H+BamWVpO7aZHHziOn82rFRxf1e8dMdi8fcdBkly8ImDXa7IzC4h30HOQu/m9qTnyeww5K7sBTps&#10;CcZmg3lS7oU4avN/4V3hBGJFCMXgaF0/r5f36Xz9v0xrXxbX3YAiRKmDj7Y8/Gd1bLMdOA0mBord&#10;bm/a/9hAqeDkYfISCGNpX+35IGrM4mxnaRJbREyv7RKx6vnpR9rtef/VV1+9kNcHvD71tvzu+o0J&#10;N6/zogkDCg3X+zCP2Xfhx1m4P9zHvIA+0z4EEUFyxtr9dE85h7xuzsfjHve40Rwx2yDsbrrp6IpD&#10;cjpNdvI5YpJYy6WnDj7Rdr4UVqq4H2zv1bzEidhowSUJu+eiLx1E5m6tn2gTE6+h0I0E416eRjHX&#10;wewnwsoyI7xghJTZZLZjAJRvIgRSPqOzt92yOO2yEIO2K3FXW/Ddiw6QY8iTab0oRL/v2G20/3o/&#10;itk/uXOHBdfW2natt0/fYCC/5pprhnduo+2pIN4LxxJUvLUERCvGbM8Dxlh4cgyeeGKm3pb9ale+&#10;cBw8Wu4Ttad4hNq2Vpt7zMw/9wxRVr/XvvJOzTvr0PuKcGq/031OnBJmRJyQuv0T+isPXK1QY/bB&#10;Z5WJ0F+771ucS9sVBl0mXyzZH8S1vzSsVHG/xyAzkkKclL8fNvsRaQ/QYRr02w7RTW+QlxMR+z68&#10;O1kHBgL5WbwI05JuhdaEaXSgBg7XyrVor4fBhRdSDkv5rOtnpt8qHi7b1YGXtmGbQizWnFsH2lfZ&#10;32JCUovOWFsV3oXaO1ibQXg/LePDM+ie5T1cRhiXcCIBUp8HbbQuuAnt0HcJf7dtmNAQfiSe2yVz&#10;mO3rdxa91rbZ7tuFF144efiAY3Y9lXTgaSKeep77YvZL+zbjzwLXvLm33nrrxMtaCx/fuUgeq3tV&#10;Un1PPNmWMLXZg0SU9/TeV8z/9AVKTXj4zf74UPIrcd1LFffvH6RFMkacpFcPJ26j8GTIRd12iHIC&#10;lBlI1oOB0FpknmgN7u2gUYynQMjEQGXwm2fQ9GTbTg83iHiSXgX7LDelFePCFmar9XJ55sXA0W7X&#10;OSEwdxteG8u01PtSTDhxv0C8CJs5FudWm1g095JQ63mrXHMDfg0xr59o3+shQvso+9MLG/M4LVPT&#10;j3irt8XbJcdKmM6DiZINY9eyNaKQV6lNZidohOza86CfnHY/+p8cLcLNw9Q0oTfLnCPnTfsTLl3l&#10;Xkv2D9H23hCmijv7g0E+JIsSJ2/jBFeZJdYO/jpMT7m77Wk4iMR1nwx6vEIGizGPFu+UkJ3EX0/H&#10;8wgteLI3ELadu4Fk1dIQBBfR3QqjMhhI1i2ehUXR7tp99j27XXrB9emt48gMyFdeeeXwzvVgJh+B&#10;wHO4zrww96rQHm9T8ZY4Jp6aeVMCnAvbaMNgzMSZ2lvKi6R0R3vefFbfoV0IaxHQrffGZ9SnWmbh&#10;ZyG/eluEoAcL5vf6f9PMfjo3EvB7OGfCfPXxEYk94eM+kZzuHndOeK969/gsc57sFxHpoctEjUVD&#10;rsn+Iu65m8OOVHGPl751kAzJKsSJ/Pk4oRuVeatTkZvQdg7yWebtpJM+RJMneE/6hJbBoNcJEy4S&#10;3gkNg9S8QgvRniYDhnBDvU1hOZ2//6+CzzsGoY923w0OEvaXFQ3CnfX2mP1eZPmYdUBEyE/rXRvX&#10;bJ1rORJbpvLLObJtg/NYoveiEOraQStueHvUcJsHwsGswfZc+Ju3rLRNP3ld2jyvIvCKkCJCejOf&#10;iQrnYZG2XrjiiiuO8ZjZXu/6jZn3SzCf1tbciyYI1ILL+a0FGkFJPBNmPFH2q7cftsE8UJSHF9fJ&#10;7x46/OQR8wBD4POQaXfLnJ9kfxB963FhKrkfrDpYm0Sc3NuG873n8G497WlPO6qD1lkIEZillCyP&#10;6ulmCMr/aQfAYjpZT+tmFwkdEjeL4P0S4tuwh2soUdnguQ5shxi0r/a5DCgGEEJxmeRcA11vtpjv&#10;WMbrsSzOofyfXikD140XZl1e3jKA114Y55BoXfU7eJt4tur9L+Y4tId5Bm8CqRVRzD5bRgbaAy+Y&#10;sHgtLvzumpZJGs6tUG0rjhjhot0vg+83A49oarc7y+yjYym1qTxUEohEJiHVniMepvoYfVYRUflh&#10;BCivtNe8p35fMfso51FSvDavX5VMzyMtVO++0ldo8/qARTzbyeYT94A1CEsV9zPjpUkV98G+dpAF&#10;yU4RJ/3UONF7Tuk0287QwKOTif0c3pksio7crLbewFXMwOQJ30C5TAfr+lmqQ05JvV2Dq1DiTuR7&#10;yPXj1eCZ0m54QZedTWimZTvTzOCkiOO6PD7zIN+G4OkNlsQl78W67gX3W69NEOXtmn2L4MHp/PPP&#10;P8oTU5vXzWyb57wKy/UeEJR1KBM21CtrPYJ+LzMYtU34PmK23S/v9TCySrjbfeOYxjxKPfM+nlrh&#10;zlILq4RPHTOPlzA3IcgII4n09fmwDe9n077XMfMs8m7zEKeIOjzEPUJklSru//sw9Cd7QVyP229f&#10;lr1Fx9iGoXQSnvx208NwkDDwESCefA2ivQ6ZoOU1ETIoA9Oi+JxBj/CpBzPf53tN6V9227OwXflo&#10;2g/Bt8xA4jy16/Qxg5jt7ubg5HoRE71rJdS+ag5cQdiSp6P9DiakRMgui1Di2AxL5nuLd2oavGzE&#10;evt518XDAXhpenlbhCQvDi9NwYNHWy+LETA8VATcKvBOEU+E+zTxw/yf5553qu7fzJItn/XTvvFY&#10;sfYY5zGf8VlikIjezYeHZO8IYfXYMFXc2b8ehvtkr4lrMxFccVEmg6anqhe/+MWTJzav7TS+wxR3&#10;HU395OZ3eUYG0d3Yj4OEgUNtIANRG2apTWcspCSPZ9lz7LuIBPki9fVjBh6eo02f6OBcCR2254mH&#10;ZDcLNRJ+PDAERb0fzLWST+O+XBUC0gA8NoB73YPOMpTaa21bYM6v9qifmUeA8+bxALXb8ZBgdi0x&#10;pSxC6xV3/pRqaHPdiNWeEJRQrv7aqhAzwnJthfXWnAeiWm5UO8GjJzAXNdvnDSVsebSUlFjlHk82&#10;l7imnwwrldwvipdKJffbD0N8sknEhfnGsFd5+vOUp7P1hKtAno5xJ5/ubduAxp1fd/6lQ/KknJ3E&#10;/BA2OledLM9S3Qn3TBhRzsay19iAZ9Bwrertun4GHeGQVb0Gu4HZeW3emQGT6NjNiRq8NTwwvcGa&#10;iDA7cx33g/BU602ujQBZZiYkwWGRcoN9u83SJuapjg5tsvRH9Xb8zSNb2l4bEnXuJMX3PIH6mlbM&#10;2i8iR97SsrgmcqEI4t6xl+/xP9/FmzpWi07YsDchZJp5r+PygCOk70FLaJLISg4W0dYslVOquLOf&#10;HobyZL8Q1/HHdVA6qnIT67iEMLihdyIcFA1l0ilKEG3Flu8VyvHEn8zGuSSYPe2bJt4OUmPGE7Fs&#10;bhUhZcDrDdzEHk9NHc7ZVJw7YZ22HIQBTBHMnQqF9lCzqefRcU8QtR6AVkXFcQnr09qIa8qDtAjO&#10;ozBhb4YxIzZ4zucNaSk90Jud6DoRbQROr7ipttcr40HAve51rzvmOvu8YqDLemEJcnW9zOjrnVPb&#10;54HjwVdY2APRtDbl/MhZdR/rg1krEmvznXIXhVhLWD3DhgePuL+eGaaK++8Nw3ayX4nr+eOeuOTg&#10;1B2Y34VVeADWPfDIWxDGaTspLn+erRRb8+Pa8RIukrDLeAqWOc/aghlUPXFgHyRM75enazMaTSho&#10;26HZXtrhbkHACr+2goDZN8Uz13FOlTDoXbdiBnievUW9nsJ3Y2FKr5kIsIiIU0KkVyyUECGctHf7&#10;Wv+PqHMOe/uunRPWrXixb8sUtnW9CBwPjEKcvfvOtSQKnXN5hvPea8Sfe1pyu2KnZhC6JmUB+fq4&#10;tVNFUrO/PFiEsPpgWKnizr59GK6Tg0Bc41/zlNR2YkyHIsdhHbk4OgZPeZ6i6+/yuxDXMpWeDys8&#10;SDyQ06pYO68GonYgdE15oRYV0iVnS9ip3p4BR0jDNvcTPCV1ojJzzoiHMnNsXbheQkZm1Elk5o0R&#10;guOVMMDKWWzvP/slDLUO71YRRe131Cbst+gklSIWe54Y+887x3s3L0SwcGK7n7ZP4PCitf8jboT0&#10;xvoo+yiUV3+GEZ/tostjEHJEIwHFq9Q7j15zXXnNXOsYKIdPrw4vtrI59b0shLhMGZRkM4j28cWw&#10;UsX9t+Klr2bDsJwcVOIi/5qZatz47eCs0ySQzDZb9Mm3RoIobxmvWTvA6TiECtbZQR1k5PtIeO8t&#10;eVKMt0nYUAJxm+vCk9guHzKL8lQvGbe+fn63H0Ka6xDlu4njacWjwdsMt3W2RbWgeFJaDxYRYdAn&#10;MHr5P84tkbSqB4OwJgDa0he1ue+XKf6pPEcvvMe0OzMeF2kX+iEis92ev52vVujYbzmn0yqgC7OZ&#10;2FF/jhGY80xEILQkxBNS9qF3rM4tT55cO6J13X2Z8L/t18cvXyvZX0S7uDysVHJ/4DAEJ4eJaAe/&#10;pqPlYSJ+2g7FTc6dr9NeBh2Wp/l21pzOUucqkTfd4rPRiVuZf1oow7UiIiStG4R4H1oRLedkkRID&#10;xJaBpBXLficYeEDbGVebDhFiv2vPjONxjMsWwexRirT2woXF/K8VEuX1dazlKNeI8O59B9M+iIlF&#10;1zmEUFdvu84lT9AiRYtdEzlM7bmy/d458h36JTMapwlF3sV6IfVivGXTEMZ1Hwlh8kr2jlP7sR0P&#10;pM6ze3Qn8JBlFnn9veuYXZnsPNEm/lOYKu7sh4dhNzmsRCP4hrCTwiZlGnqiy9/c5YoRuvk9NXr/&#10;NDzpccELK7RP8DpQifpc+qt4zg4LzjcPYRuOLeY14ke1daUOnFPnv5ejpOOeV+AKWUggbz1Bvo84&#10;8eRPkO03DI7tTDhtXC7jOsovOL+E21hC9TzmnDu/q6Ad2I9ekVPmmLUpSe+L3Ife6wGMEOlt1/fx&#10;ws7qI2r0Kx4mesKq7Y+Y/ki+16zQOMHVzqZlrnUPkwuE6wnGsdxI19R548HbjTI6+uW6rIXz7nwl&#10;m0O0AesQlkru94mXShX3DBMmRxMN5P4aDXhRiK7eQOHJSkcjOdqTJS9KHTIgDLzmf1ze7dMqI778&#10;T/5KMhv5RGZ58Wq155IZFDyFC8vW18LSKAaN+r2uBxE2j+AyUPFM1l4gpl3IRVo1zLyXaHttXSbH&#10;qazGqji3wpVltln9HUUYW3x5TKwUE74dW8x4XnhpeknmxeQA8iotMrst+opJXhbB3dsmk5O5iMdM&#10;OyJyWmE/ZgSda6WNzsIDgYXY23Mg5F5w3wiPatNj/RYr109O2G5Vbbf/PG11f6ztJntL3Ae3hJUq&#10;7k+Nl7L+VTIf0WB+LOwKDUknokPVUbeDLfPE5+aXA+E9ZtHwfAl/6Ii8plMaE2xyEXhhktkI/Rks&#10;xjwU8qfMZJJ4Hddv+NQ2kq1bkeZvdXpmDRQ8WxKR22vo+u13sezYe2UCtGcPCqvgGvDa9sQWMXHW&#10;WWdNPE4mj5g518vdKuahZ9ESDS3u47G24/glYkvIXgT7Lkw6JuIYT+si8Ma2OUpjpv8hWAmkeeAB&#10;s2B273q7BnL27K+HE+eqtw9ec+/YR6Js0ckFq+CBS8i37JfjFyJO9oa4x+8edpf49Z8Nw2eSLE40&#10;IgtaTjAo6dB0yGMdNnPzM50BK3/33ueJniDbzYKS+xWDhBmBOtre07bzKS+FqOqF9HhZhHN7gwxx&#10;NgbBUGa0tZ91/Yjq4tWsbd4Q5SbAK+IhoR1Y5eKsmotGIPXqUfEkEWJ1+MnvvMX1+2ozg3IVD4rP&#10;trMwizl2D0bTks178FrpE6YJRd9nmZt5cT6I0DEPbmuE66KFYIXf3Ev1A4Rz4AGCtW2BOQ7H6eFR&#10;+Fk+Go/hIt+7DkQc6vPtdw8MyY7y8bjOkyru8ft5YaWKO8uFnpPVicZ1RHAV5DMIZ8mXqDujea10&#10;WkJQZsYZnJPp8C7xWhFH7WDpbwJYrsu0wZJw6OVvyVsZE0cGaIOKHK96APKdxJcBS1vgEfCEXRsh&#10;JqRpYNt08UVQtjM8HSPv0yrwFJnpW2+XuXcIijbXiFAWFmvfz1w3HsZV8J1jITozCxf1UvK0aFM9&#10;r3dthNO85RagT+jlWPXMeSF+FoVIkgdlko5ttPdVbf5PZLlXzL51n+22yCr43rpYrf3WL+zEgvCH&#10;nTjXt4WVKu53GobFJNkZopHdOeyYXtjgzSWvE2o7pzE77rjjJh2zz3jatXxGbHvYYjKGcy1vqjeF&#10;X2dbVv2f1eESyr2p8JKwe14Tr8lJqUMXxXT2rqWfhFdvwC3/83mCzOy8TZ25KEG89d55KFikXlQL&#10;zwfRKZ+u3i7xcdFFF3VzjQhToqp+f/05oatlIdrlKPWEhetH0C8CUUR8zMo7Y0Khi2Ambc/D1Jr9&#10;Fs5eNARacL6VnXB/eQC0Pe2A+X7GOykRXj7ZumuxLQNvdO35s88eevLBdT3EmHRamCrufxx//sow&#10;FCbJ7hANb5LH1eLpXAKvAdXgVJ64WtMh8MAIZZjdpgbRPImtyfagJlzTC62UJ1uD9zxVxw1KPYE8&#10;lnsiL0feUW+A9lrv9Z55nzYgoXpTy0UIl7bHQ0gsu6/EqmNtvcAGcLmNxG8PieoS4+vPFLOtaaHf&#10;WcjT63mlHbd7c542VOPe5xWc1Q4c8yKlLDzI9Uo2tOZ75W15KFj1wa1M7PFQ4AFE6F3unm3LLd0k&#10;MVMXq3UOiFl9arIc0XYkuh+p4h4vfcsw9CXJ7hON8ElhU+f5yz1RooBrX4VsnhQlHsxc1Ill9ePF&#10;MGBLjpeI3BvQdLjOsafueTFYt9syc6wVFZ76eXym5ekta4S5wXcTPAUF4qf1QjlPwqI9z98s4l6Z&#10;hM+UfygDIyM65YkJX3pPiwcYJQ3afSnGk7nseSMaejMTHSfRTlz39mkM75+2okFtrrn2NA3nudTm&#10;Iwp7bb42/y/LLS2y3/sdfWk9k9Y96iE2vVuziXZioedSxZ39VLyc5RmSzSMa50KZtAaVTc/b2VQM&#10;PnJLCNee19BrBvNbbrll+MR8yKcy+NXbMhOrvk46bk/3i4SKFzXhGus2LhsGKjhPzsGquSu9NQv9&#10;rYxDtPvhXfNDFDm++toRCHK5ppUN8LpJEWMhumUFl7wwXtCel5QIFBZcpASEnLyxxPvea0TeNM+c&#10;NieXU56g9jlLbDHtU1mEwyQ0PBjVdeKcJ33EIoVkDxtx/14SVqq433sYzpJks4nGutjUpWRpJC6P&#10;iS2drORm4Y64JsMn5uOCCy44ZptmdhUMuuovTVseaJbZfgkve/r2u0Fd/l79Pq8bPJapZF4QIhNO&#10;4bkhKJaZlk/k8MTW+8aIm2XCd7xU8qza0B2vhHywMbFVENYbE7vLCC5tZKxwMSFEOC0yYDvHJhL0&#10;vHBEak8sen1s7UfHw+vn/LTetzFzHJbuWaXt7EeI0jrUWnIB88H2aKLNvz+sVHH/e8MQliT7h2i4&#10;y63hk8xNnOPJRAI5cURKPcgwA40EXmJr1sDdw6Dbbq8MtgZSicFj4ayeGSCJKjlHEo5VEecdIxiV&#10;+SAehLK8JjxHMNSDvmN80pOetHAZAti+kKrtMQLuyU9+8qRsifM4LxKm25wpxyVPZpnq8kQaQVxv&#10;j/jkReuV6miR2zhNcI3lfvVwHpwPgrIn3r22yILl2oiE/l6o2fk3W/HKK688pg35HudEnhFvpNAh&#10;AWZbXp9XaDHXmqdwLCx7EHGcPLn15BU/eQRXrcm2n4nz8vawUsX99+OlUsX924ZhK0n2J9Gg76CR&#10;JzuHJ3alHcbElgThRZdbKQhHtAMhL4zwkEFQCKz3va0VkSWk6TOEhOr1s/aJkDAYm4Jff4+BWt7O&#10;Ijl+BEJvdpyBnbdkEVEix7AXTpQ4vajnwDkQom3Po5mB84gtEHm9xHamnMMi1951VT5g7LryKs07&#10;65F4Jqh7gtx5d4zakv3ze0/guV6+0/FpQ2NCy2fllbXXhZmpKzR+mNAv1GUgmLZw8cUXD+84PMQ4&#10;dHVYqeKe+VfJwSQF185iQOZV6Q1UxBZPgAT5eb0RLXKH2hwenTgPj/BM73tr83+DpCn4hBNP3Lwi&#10;omDfeb9so4gAx8bDJHdpXjFhG7wcPlvvowGcx2zeIrpEnn1pB36D+jLL56hxRUDW2yIcFKmM+2d4&#10;1zgEHqHX8yAxYeZ54Y1SUHjsujp3QrHzLFjuOgs19zxvzp39qmcK8mT1Cr3OY7bHE+tcEvTlfDoO&#10;329SwSKic7/jQUUJnbZduXaLPFjsc34n2tZdBvvRYUhKkoNLNPRvjoa/OVPLDhAGkJe+9KWj4TyD&#10;trDcKrkacj1aYSEfxLanDYz+xzNBDBIOdVX0ZfHEXq+5Z7+ES+bJySHanKue98OgtMiMLSKBp64+&#10;fvvCQ7NomNMEAGHVelv2kQdwnv1xToX/2v0pRqDO69EgOKd5tpjv4A2c1abk9ZlVSuy0++Vc8bry&#10;ONUiyDXy2jylHYrZNqEpTFYmFhCNhJ6ZumefffZEaC/7wLEf0SbkWNaFap0n5/UgLoMWx/uRMJXc&#10;ea/qKu7pyUoOH9HwfzIsWSM6VWFCHqzeQEuEeapflbGCl2PmvTxi8qJ4G9admPvKV77yKO8LcaKU&#10;gvMxDR4Z1b5b8Wh/JYDzvM2LOlmt149IWbSIJA+QRPJa4NgfIlWOzaxj8v/ikWqPqxgxSYjMgtdD&#10;3bZpYos599MW5SZ4CEAh7p64tZ/Cw2PrTBJGPLIEWe/zxZwnQsu10yYWrQV2kOFlbdunBySlIQ4C&#10;0e7fFVaquF8QL339MNQkSRI3RAquNUNA9OojMYOiQXtVscNL0SbMTzODNW8NoUcI7ARtrpJBmXdq&#10;2rESAWZqtYOQQVtuEC/gvB4Q3yN/qz3vEtOvvnqx+SEGQCG0ejvCkkKvtednDPvMkzFtdijBNWuG&#10;omMyc9Og3NtGbY6bSCT2WrQXYsmkhJ5w81nL7syqreW4JHuXVRJcJ9fZNhnPqbbPi+U+6O3LYcV5&#10;a+9ZbcAkh0VKeGwicZ0fEKaS+78ZhpYkSVriXrl93CR/un3bJKsikf1FL3rRaChR2E0YZVV4qOYp&#10;9UDg+U7Cx2y7ecTCsvAKmT1XykUYjHnhpg0mvDfyelqRZL95hxbxjvA8tYnItit8tUiZBDk2PEWt&#10;F4dn0Ey6WTjHcp4Ij/rzrRFRs2ZNlkHauaw/67h4kdpjlb/W7qNzrE1aQLvdTvmckJYSF/MKJO3c&#10;OZUvyIslJGyhZfvr++cVyYcFnkX3Qt2mCFRtfz8u8h/t5MKwupJ7LvScJPMQN8yvb99GyarIWTrt&#10;tNOOGgiZgc4Aq3L/oonpLTpoYaFWpNSmY+fRspbebiXiGmQN7LUHhedqmmhS3bydwedcleVdFkEo&#10;rM0xco54feb1IMS9MKl0Lum/FifEiqKp8wgJgkMIsN2P1rPEgzZ2buwHD5FBuv0c05YkXrerFvie&#10;4mWSzyWs7fy24rGY123DQ4DvTNaLc1rCuPX9qn8wGWSZunC7Sez/B8NKFfcfiZe+mg1DR5IkixI3&#10;UgquNUHcqEVUz0AqYkuC9KrLIUn8JiAk3dYDbW0G6Cc84QmT0g67Cc+OsFV97GxM8AmXEYStOPV5&#10;axMu4o2LNjxZr68VJ8SH8Na8EEC+u94nvxNQ7XJJPQg7QqgeXF0n+9WKHt7AsfVHJeyPJckTsb5D&#10;aJiHpD1/85rzTAik2No5lNXgGa2vkfZg+a1VFlHfSaItPDOsVHL//4ZhIkmSdRA31feEPXu435IV&#10;iPM4mW1EFMlxEfYxQKrltEzRzQLxobo4z4Vw5ZjY8rryCnvx5OzYeZlaYTEmuIgNeUP1exlv0qJL&#10;+xA6wlq1QHEuzBCcN4Rr/53jNvRmNp/k/1kCkOdSCYhWcPq7nUBhAFZUtOd5I8rHkuRtg0gqsz95&#10;3exv+75Zpl3ynmmrjjtZP/LzeLHa6+h68aIu8kCxk8T1f0dYqeL+y/HStw5DQ5IkO0HcaA/cvv2S&#10;dWDwNZgZqA3iq4T1zK7jCRIaqgft1nhVhKmE6faCaEMLCS4J8a048VllFxaFR4hIqT0JzocBb96B&#10;jXerXteumFyyWSFJ3jqDaFvXirBRXJS3qn7dcUuGr0OU2oxrN1ZF3vGoj1VPevB5BWNntQ3m/8S/&#10;mYiS/+cNsyaL4T4QVvZwVN8Lzr98SjMV90JsxX59LqxUcWe/EC+r4p4CK0l2k7j5fjHs5smdmWwM&#10;RWwZuOvBszVP0QZqSct79eQc7WduwcW7ZeCv30dQ8EgtE3aV7+Sz9faIi0XEG2Hcnmd/CwtNw/l2&#10;3Lx1tehxPLxIkvl5OOvtElxmjJYZnMQe79iDH/zgyefq9zICTOmMsWVfhE3lr419VghaPSxlM5ZZ&#10;LDuZD23BRAJe5vpa+N3kh1mzQNdN3JOXh02quIc9cOjukyTZa+KGfOZwnyYbAk/ErNmIOnOJz3sp&#10;thDtZ27B5bgIovp9RIiZbsscg2Ovi0kyoRuvz4tCnK1gIZimTXIoA6wJCu0Aq/Cr73dehJjrxb6J&#10;ILliBDWBqU7YNMFETE/LteLpUl7DfpTPEX8GeaUyLPdDrO1l+zjoaCdCvERz7aF0TU0CMbN4nkkX&#10;qxJt5N1hpYr7Pxi69yRJNom4OVNwbRjKOUj8Lp13z4SxeHL2ejCN9jOX4OLNISBqb5DfiZt5yi70&#10;sHByvT0mfDOWlN7i3KnXVX/e9gygjqsH75TE5543w2t16KgtCsuEf3nV1GUrNa3q/zOfsS2ibtb1&#10;NZibwSp/r5i/hQ7HjuGwQhyt87xoZzyWasfV19H148ldd6Hh2G+o4F7s3vFyqeL+A0OXniTJphI3&#10;7T3DPuqGTjYDA2Y7y6k2g7v/b4LnItrORKDUeVm8TnXpA/spREpg1MdhIoBCoct6AIibVrBIVJ8X&#10;wqnNJyPYxpYDMnjyxvmO+jPMoCufq0aJizZcKQzcitPavN+amERZsj48ACjcKsRKyK6C9mx5rGc+&#10;85nHtB/Xl1he52zEuMeuC1PF/fyh206SZL8SN/Jrh3s72RDU8SGqeoOzsBwBswkYfIQKa2Ehr6r2&#10;MvG6SCauxRHRKBlcsdBl8L08CO1sMOG0eeGBqj/LFD+txWKBd4Q4JKzazxh01SIjPmucg96MtTFz&#10;XX3/bpf2OOgI4arsbpKBdmcyw7J4GFLqhehuH4jcq4rQLlpLriXa0ZfDVHAv9mNDV50kyX4nbugU&#10;XBuI/Bs5Ru2AzQtDxGwCvD7ykkp4jagy669ew1AukZpk9TEYrF7wghcc9b5FKPlLrSAVtpwXHo/6&#10;s46Bt671HApDXXbZZV2x5TiERceS/oknie9j3krmewlWAnCVMiJJH/eRa1TaqDy7aTl6PbQJIWwC&#10;uleihehWJ23Z8Hj0weeElSruPzt0zUmSHETiJu9PhUr2DIO4XJ8yUDC/K1mwKSgMWld6J4B430ru&#10;ioFKCYNWcCgCKSS4LLZPBLUhHSGjeTFA1p+1T0J5cS9M/m/fDda90BFzTMRUzyNWo6QDDwvvm3Ar&#10;ccXk6flOXq2sjbVzmHhgUW33DqHEAzuvZ1X71iZU8OeBrO9F5mFIcvy11147V2g8rvFtYaWK++Xx&#10;UlZxT5LDRtz8Kbg2DOvWtbPwDNSLrBG40wif1F4mv9deIrWyCMRWNBKSy5SCKKwquAzCJifU3kPi&#10;R02suBcm4UDT+cdCgo7Tck48jd4/C+/h7VKHS5kG5vf3vOc9uzKL7TDDM0UUlWtnooRyHNNwTbRt&#10;3lsTVHoeSvemNqDNtF7Rmrj2p4eVKu6/NHS5SZIcVqIjSMG1YXiqroWKp3OlIIr3aBNQ2qDeRwKo&#10;zmEx2FmjsPyfrSMHbVnBJWQndKeUgvBjnXtmUDXASoxX0kGJidajwYgtYVOV3+O+GbacbCqS5Inp&#10;cv0IaNevrU0mvM3zJQRuRQCf6QktbUI+mLZvdYReG4jXXhJWKrn/7aGbTZIk+aqvij7iB7e7imQT&#10;4BlqSxYQB7tdRHEWQjX1PhqkhMfAS9CudUg0PvShD51ZWHQMngSJy/K/CLfW+8ST0WJANEvt6quv&#10;nvy/5OAI6cmHq/NxbI+I6wkt5jNCkat455LdRV5VncPF3EtEk5mzhLV2635T/64XOtRGtA3tRV4l&#10;sf3FL37xM9G26iru/zi+ThV3dvuha02SJDma6CC+LSzZEHhhau8LU8Np0fUGdxKio04kN0gJHxbP&#10;AW+Swan2EniPMMwyyKexUDbB1supYgZPgk+iu0HRMktmUfrOOvTJDLYErJyeMYFVzDEQW3V+WrJ/&#10;MIt0Vm27nhFa2g2hbpLFEAJ+foirp4Xde+g+kyRJ5ic6j28Im39OfbJj8OIoo1B3/AZ84mVWgvZu&#10;YpZg7YWzjwRJmXko4bz1gPESWHB6UXioTMdvPVKtEWK+0xqLEtol9NuvWvQxAssUfl44OWem+fdE&#10;l9d4PE4//fTJ8Wa+1f7Eg4q8rbHK/rUVb5brLofvggsuuOk5z3nOXaINTiq5x+ZyHcIkSVYjOpOf&#10;3u6ekr1EDa4654QZAITENmXAN63+CU94wlGDV9nHgiTxttgpLwPhMi/EpwR34qitzC5pmdev9Vx5&#10;T7H69WLEl0rgZaaaY/EdQoXOu7AS4/k699xzJ7PUCN24PybvT/Yn7h33ljpcypRoT9qONuxn/P3F&#10;u93tbh8+5ZRTPhxC63fj7zu+6EUvuuP73//+7xu6yCRJkvWQgmvvMajLT2rDiWZKrVohe51cf/31&#10;E69QETV+CruowF0QfpEvVR8HIVO/ZxpCk5Yv4kVrvRK8D5KWJeU/7GEPO8aD1TP76LyeeuqpEzHY&#10;E1DEl5mHy9YHS/YHZqFqO+edd94bQlhfcPrpp19wxRVXPHToCpMkSXaWGIC+K+w5Q5+U7AESws20&#10;q70zxAZvkpykTYAo4fmpPUv20axKNacKY4KLN2katk/QCQu2wpMJG6rtJadLPpU8LSHY1tNVm/Mp&#10;SbrUvEoOJ9G/fSqsruL+I0P3lyRJsrtEB/Sfh74p2QNe+9rXTkRJLRZ4bxTOJEQ2AaG4Xm6Wfazr&#10;EfUEF28VMTWGdQzPOeecSTJ+z2vFs6WGFbFViDY7+ZycLQLtuOOOO+ozBBrvm3IPm5QDl+we0Ub+&#10;NEwV958eurokSZK9JQXX3mHWn/o/bfiMWODF2QSIPqE8AqvsH++RKuptyLMnuHzuoosuOhLOK2Ue&#10;hBmf9axnTXK82uNnxJecKtXpa1HXcsstt0xCsuossfPPP3+mRy05OES7ekeYKu4Xxp+TKu5s6N6S&#10;JEk2h+iofkKHpfNKdhdiQUHOWnD4XWhtUzwzRFRZJqXeR2UX2n0UujOrsLyPEWeO0WxGsw7NWJQQ&#10;zws1loflf8KsCqpOE1vJ4SP6qs+FlSru7CeGrixJkmTziX7sz7a7s2S3iIFi66qrrpqIi1ps8PgQ&#10;Jv6/18iXMrW+zavyN69XC48dD1MrpOr8NL/3PFrFhBB5quZdQic5+EQ7ODesVHG/89BtJUmS7D+i&#10;E/ujsL/Jfk52HHWm2iKhxMgjHvGIpauyrxt5Ug9+8IOPEkSMx0rNrR5KKgiJ1iJrlnkvEee7FCbN&#10;GYOHk+iDPhJWqri/KV4qVdy/aeiqkiRJ9j/RwT1bp5fsDkJ1bfhNvpPZgJuAUN6rXvWqo3K3GI+c&#10;Kt5j8Ipdd911E1E2FjIsxtMl50uZB9u0vFFyuIh+5zlhqrizfz90R0mSJAeXFFy7h4KMlp9pyxoo&#10;znjrrbcO79pbeOAe9KAHHeOpMpuwXQS4hViTn6ZaO89VOU4CjGAj4sxeVFZCWFVxyk2ZkZnsPNHX&#10;vDSsVHFP71WSJIeL6PxOC8tF43YBaw6efPLJx4gZtaU2obJ8tAPLmxzjoSKUXvjCFw7vmo2kerlY&#10;xKWq7i9/+csnVeeFHdUYk/Plu5KDR1zXL4R9uLL/K16+I4vf/+7Q7SRJkhxOoiN83aS3THaUN73p&#10;Td1QnfylTUBFbt62ev+IQ8vqzPJuJYeb6EMuCbsg7P5Dt5IkSZK0pODaeYTbHvnIR3ZDdZYf2Wt4&#10;naw9184kJAgvv/zyXMw5OYroM24Mqyu532HoTpIkSZIxorP8sbBPDn1psgO8613vmuQv1WKGt+t5&#10;z3veRtScuuyyy47ZP+JLVXezFpMk+oh7hanizu40dB9JkiTJIkQHmlPFdgiC6owzzjjGe3Sve91r&#10;srjyXkMM8r61+0eAXXPNNZlvdciI6817pYo7OyVeyiruSZIk6yI61hRcO4T6Wm1dK+JGoU+zAvcS&#10;Ce4S29tCrPbvqU996mQ5nuRgE/f+x8KOVHGPl+44dAtJkiTJuomO9te3u99k3VhTUCX5WtAQOGbu&#10;7WU4Ma75JGFfonydW+Z3C2tfccUV6d06wMS1PSlMFff/Z+gGkiRJkp0m+l+VnZM184lPfGLrCU94&#10;wjGC5lGPetTW+9///uFde4M1EE888cQj+1VMWQjerU1I5k9WI8TUB8NKFfdXx0ulijv7+uH2T5Ik&#10;SXaL6HxvHx3ysQvlJSvxute9bjITsRY0kuUvvPDCPS36qTL8M57xjGPKVDCV8N/61rcO70z2G3Ef&#10;fzqsVHH/N8MtniRJkmwK0Tn/k6HPTtbA5z73uWMWdebdeuADH7h1/fXXD+/aG97whjccszg1Ux3e&#10;zMksA7G/iHv3uWGTKu5hvz7c0kmSJMkmkoJrvbzzne/cOumkk44SNCUZXdX5vUIS/0Me8pCjwpzM&#10;35L7M5S4ucQ9+pmwUsX9J+KlUsX924fbOEmSJNl0ho7bav3JiggXXnLJJccsk3P88cdPkuX3CrMS&#10;n/zkJx9TAoLYesADHjApEZFsFnFPWoNQFfcL4s9fG27XJEmSZD8Tnfp/2e7mk1WwZuBjH/vYo4SN&#10;cN3ZZ589CTXuBUTgpZdeOpmBWIstZtakNQ9zMem9J+7BN4bVVdy/Ybg9kyRJkoNCdO4puFYkzuHW&#10;jTfeuHX3u9/9KFEjed7MwL1CCYgHPehBx4QSeeGe9rSnbX3kIx8Z3pnsBdFu/m2YKu4/PNyOSZIk&#10;yUFl6PTfO4wByRLIgXrSk550lHdLgroQ414Q13Pr1ltv3Xr4wx9+TCjR3yeffPLk/8nOE9fizWGT&#10;Ku7x55+FTaq4s+EWTJIkSQ4LMRicGANAsiS33HLL1t3udrcjokYo0WzFvQrXqQXGg9WWgODpuv/9&#10;77915ZVX5qzEHSTup5vCSiX37x9usyRJkuSwk4JrNc4666wjniRi65xzztmzJXziWm695CUvGS0B&#10;8axnPStnJe4M94tzr4o7+6nh1kqSJEmSvyEGi2+KQeIF2+PG4UEx0HUIo4c+9KETwWXxZ56tvVqP&#10;kNiSt3XPe97zGLFl/x796EdPvF/J8sQ5fk9YqeT+5HipVHH/W8PtlCRJkiTjxOBxjgHlMHHzzTdv&#10;PfGJT1xZdNnG4x73uEmV+c9//vPDq7uPOmCKrLZii0ng/4u/+Ivhncm8xH3x0bBSxZ39yHDLJEmS&#10;JMnixEBy6ATXa17zmokQMcNwFT7wgQ9MykLsJe9973u3Tj311O7SPcKLl1122fDOZB7ifnhEmCru&#10;vzrcIkmSJEmyOjGwfHfYW4bx5lAg/Hfve9976+qrrx5e2X/ENZtUklfNvpe35bXzzjtv6zOf+czw&#10;iaQQ584ahJMq7vHnNWGTKu6DfdNwayRJkiTJehkGnUODnCa5TWeeeea+LABaxNbpp59+TIV75rXH&#10;P/7xe+592yTinH0qbFLFPezOQ9NPkiRJkt0jBqD/GrY3ZdH3gFIUVL2q/bjEjQR4nq1eGJGQfNjD&#10;Hrb1jne8YyLMDjODuCpV3H97aO5JkiRJsnfEgHQoprF94QtfOLLkjbDiVVddNfxnfxDXaSK2lHpo&#10;xRYRSUxaw9FMzEPKzxeLc/VdQ/NOkiRJks3gsAiuv/qrv5okzBMo1hW8+OKLh/9sPupoPfvZz+6K&#10;Laa4qRmTh4For1eFTSq5h/3HeCmruCdJkiSbTwxap0xGsgOOWln3ve99JwJF+E1i+V4tMr0IxNZF&#10;F100qfnVCi0mSf5Vr3rV1le+8pXhEweLaJ/XhpUq7g+Pl75maLpJkiRJsn+IQew7t4e2gw1BUgSX&#10;ENyjHvWoSWmFTUbO1oUXXjgJhbYLUjOeOlXmD2IYMdrl/xumivuPDU01SZIkSfYvMbZ9Rwxq79ke&#10;5g42D3nIQ46Ilfvc5z5bN9xww/CfzSKux6TWl2V57n73ux8lshjxpbr8c5/73K1Pf/rTw6f2H3Gc&#10;fxFWqrg/Il4qVdxZhgmTJEmSg0UMbpKNDzwWeC6iRQkFhVA3MRT3tre9bVLJvjcbkd3rXvea1BTb&#10;j8v2hLB6R1ip4v69QxNMkiRJkoNPjIOHQnBJlC/1q4gZHqJNKxBqbcSTTjqpW2ereLbOPffcPVu/&#10;cRlCWD04TBV39k+HZpckSZIkh4sYBP/PsE8N4+OB5frrrz9SnZ14OfnkkyezFzcBhVgvueSSI7XC&#10;WrHF7nGPe2ydc845W5/61MZeqo9HO1LJ3bpCdRX3bxyaWpIkSZIcbmKQ/O8xMB5oeIWOP/74I4KG&#10;l+vSSy/d+vKXvzy8Y/chtCwyfdZZZ01ChWNiS4L8BRdcsKf72hJtxkLPpYo7+/tDc0qSJEmSpEcM&#10;lgdecBErdViRuHnAAx6wZ14uOVgvfvGLt0488cRuCLHsI8+W923CbMRoJ+eElSruvzU0nyRJkiRJ&#10;5iEGz+8Me+Ywrh5Y3ve+900KhRZBoyaX2YC7zRvf+MbJEkM8V2NeLfumJMRll1229fnPf3745O4T&#10;7eLG+FGquP/dockkSZIkSbIMMZg+dDLCHmCE8BQKvdvd7nZE2Cgqet111w3v2Bni3E4S9N/+9rdv&#10;nXrqqUd9f894tZ7whCds3XrrrcMWdpbYvy+HlQru7M7x8qSKOxuaSJIkSZIkqxKD7IEXXHjPe96z&#10;9YhHPOKIZ8lPCz97fSf46Ec/Oll655nPfOZkeaExj1YxAvD5z3/+roQ645pfFKaK+4lDM0iSJEmS&#10;ZCeJQfdOYVcMY/GBhZfr8ssvP0r8CO2pPn/jjTdOvFHr4EMf+tAk9+oxj3nMJCFeiLAVV63xbFlY&#10;e6cKmsaxfT5MBfeJxUvfN1z+JEmSJEl2ixiAz5uMzAccCehmKNaiiyCy/I/lcm677ba51lqUiC+/&#10;ikAyC5LIeutb37p1xhlnTLZtwelZHq2Sq/WkJz1pEkJcRzHWEFMoVdwfFC8dqeI+XOokSZIkSfaK&#10;GJAPheACYcPTRezUAki5iHvf+95bz3nOc7be8IY3TPK7WnvTm9408US9/OUvnxRQPe2007ZOOOGE&#10;yed8fh5vlvd4/1Oe8pSta6+9dusLX/jCsGfLEcLqhrBSxf204ZImSZIkSbJpxED9L8IOxdqK4KGy&#10;xE9vzUKlGoQaVXdvzfsJJuZ9s7xYrRFlT3ziE7euueaarY9//OPD3ixOXKuvhJUq7j89XMYkSZIk&#10;STadGLivHcbzQ4HwIm8Vb9NYPaxVjSAjzuRoWbpHEr2K8XGuh72YTrzvY2GquLMnxkuTKu7x+48M&#10;ly1JkiRJkv1EDOKPCduckua7QBzvZJbi2WefPanTxQPVE06LWBFZZh2ecsopk21bmFrS/jzEPt0a&#10;Vqq4f9dweZIkSZIkOSjEAL8z0+Q2HAnwb3nLWyb5W7xRBNNxxx3XFVRj5jME24Mf/OCt8847b+v1&#10;r3/9JJk+zunwLePEex4RNqnkHn/+y+FyJEmSJElyEDmsgqugSKnZhoSXGl1ytsw4ZLUAI64siO2n&#10;kKT6Xueff/4kqd5Mx1kV4uM8vz5+TKq4s/j7dsMlSJIkSZLkoBMD/+UEQfI3KGB6ww03TMpGnHnm&#10;mVvnnnvu1hVXXLF18803zzPD8ONxTo9Uco+/fyAsq7gnSZIkyWEmRMF3UwnJ8sQ5fEGYKu4Pjz9/&#10;Zzi1SZIkSZIk26TgWo44b28JK5XcM9E9SZIkSZJxQjt8TQiGX9qWEUlNnJcvhZUq7m+Ll34trFRy&#10;/5bhFCZJkiRJkswmxMQvhIBIBuJ8XBamivujh1OUJEmSJEmyGoddcMXxfzKsVHG/S7z0g8OpSZIk&#10;SZIkWQ8hML4phMYDJurjABPHiFLFXYJ7qeL+D4ZTkSRJkiRJsnOE6PjtiSo5YMRxvT2sVHF/9nC4&#10;SZIkSZIku0+IkX8UdtmgU/Y1cRwnhJUq7j8/HGKSJEmSJMneE+LkYRPFsg8JcfWM+FEquf+t4ZCS&#10;JEmSJEk2ixAqGy24QlTJvaqruCvPkFXckyRJkiTZP4SIuXPY24mbTSL26UlhKrn/1rCrSZIkSZIk&#10;+5cQNc8bdM6eEftwdVip4s5yoeckSZIkSQ4OIW5ODfv8oH12lPieT4WZRcj+Tbw0qeIev99h2J0k&#10;SZIkSZKDSQieN08U0Q4Q235ZmCru7G7DVyZJkiRJkhwu1im4Ylt/GXakinvY9wxfkyRJkiRJcngJ&#10;UXR52F8Pmmku4u1fDitV3D8cL/23MJXcc5mcJEmSJEmSHiGaPkdIzSLeJ8FdFffTho8mSZIkSZIk&#10;8zAmuOL1j4ZNqrgP9kPDR5IkSZIkSZJFCCF1RHDF74+PH5Mq7vH7Tw1vSZIkSZIkWTNf9VX/P3oz&#10;caJ/8DnyAAAAAElFTkSuQmCCUEsDBAoAAAAAAAAAIQBjcpLFMC0AADAtAAAUAAAAZHJzL21lZGlh&#10;L2ltYWdlMi5wbmeJUE5HDQoaCgAAAA1JSERSAAAASgAAAGcIAgAAACiAQ84AAAABc1JHQgCuzhzp&#10;AAAABGdBTUEAALGPC/xhBQAAAAlwSFlzAAAh1QAAIdUBBJy0nQAALMVJREFUeF7NnAdcFEm3t2GG&#10;YRIzZIYkIFkFFUwoZmVVzDmnXcO77qobdM05o4KrrmvOAcWAgIoKknPOoBgQSZKRzEzVd6q7iYLi&#10;3v3ee/+/Wnamu7qnnj6nTp2q7lYO/XcVHx/PfPqvSA5/uxoaGoqKipgv36Lk5GQ5OTl/f3/me6cF&#10;DZXJZMyXb9E/wTtz5oyqqqpUKmW+d1rKysrebsbw91vbam8/cPTo0cyXb9E/weNwOBbmPG1tbeZ7&#10;5wTtG2wryLhrsXCWSt++fZmtndDEiROEQhYoMDCQ2dRpfTPemjVrzLpyE6/zbKx5hoaGzNav6cCB&#10;A+CWqff6/324f5GPgM2W379/P7PviwoKCmKz5J4c5N4810VFRaWmpobZ0TnJRUZG1tfXM986IWhl&#10;/E2DJ9cGZHvytTQV7OzsmB0Yg7tCt6Q/l5WVFVOCS379+nU46s42saxwpby8XOZdbpK3Fmzx8/OD&#10;vXS1kpIS+sDq6mo4D3Q2+Aw+rKwsun9E41XkZLgoaqoKU6dOpat1RhcvXpT78OGDRCJhNnxN/fv3&#10;Hz1EqTLV0dBQ9Oa+0runml30OEJK0Fx1dfWmkAMf9PX1wUo9LLhjR4hWzxG/dFUpSh0I1e4dUS7y&#10;Uli3UmXMMOG8WaqwZeTIkTQPKDo6GraA6NOOt+eXJ9iOHGny+rbChyQz2J6enk7X/LKuXbumqKgo&#10;B5cKjjE0NKisrGT2tBBc19DQUC8vLxsbG/ANqPn0pESaOgQ+XNyrXOWj/8pL5HpAIy2gG5vNzs/P&#10;Zw5rFPTSx1c0I07IBRyWk+WOPbHPwMiIv2GFauYt+cSr4k9v5isrcz7vh4sWLdLW5kScF13aIg4/&#10;qSzNIz93foe4wIszf646fIaWWFpa3rhxA4JweXk5c1gLubu7KyiwoSbpe/B3xhRVAwMDet/Lly/B&#10;5ejgVltbO2PGDKjw90Ftj33K9zbxEi5pFIcbw5ZuporJ1+Srnwrq3o2fMVkyZswY+vCWOnv2LIsl&#10;l3CFjYM0ZB+nCgXswnQrDkc+8oyc7PXYvFfT4DzwE0ztRsFP83g8t2MqH+6Ri5KT3AeqjejHzX/A&#10;CnJheW5jBVwUb99mABvDwsLoQ96+fQttTk1Nhc8wtLLZrJRQC6jA4KXd0+hqqEi+U/r48SN1FKNd&#10;u3bBxtde3OIX1vXx3aKfWowbrQxbIi5xP/l1qU8awOfLgzMwtVsIGgrVQk8LGiINUe4I+Jz1kK+o&#10;yEq4JmhIGHTr7+6whanaWvb29sNsOK+uy6HS6ZqanGfulmoq7Jhz8nW+fFR7/pHXDPAL6N5MbUou&#10;Li5wNlpbl/LTQ825XC6DF3tRLfOR5vO/jZcskEyYMIE+oKUsLCzGDOVl3GI1xBr07ys+vk44e5r6&#10;pp80398X1vkRh8nMzGSqthbsct8rQG+GbP/D2L6vUv49uYljVK4c0qx5oXvxaBfYy9RrLQcHh97m&#10;CrleyqhwOESj/BfkJ0JOsuuijXDtrzwea+PGjUzVFlJTU4t3U3ffrZT/SOXUkS4ikYjBi7koLn+m&#10;IX3jyGbLtTu8QI9X5MiHn2JJ4/Sg/s1tvPiHJPqlunIqfXV1JAp79uxhqrYQdGxo3AsnHi6apKuj&#10;6LRWreIx+5KzrqUJp9BT1ed6h3i2trbj+nNq07s57zVSV2Z9fKCgo8P1OKZaHSQpezWso6O2bt2q&#10;qcZ6e4eNq5YvXSRpxkt9ICl/JqkP7wqfO0pHYNeLQyyUaEhafJhb+pQnFrHdjqnW+husWiCysrJi&#10;6rWQk5MTRPPYM+yyl8PhcH9nUf0zbnWCIY8rn3yNUxKsSsaJz8wO0QKCnvcBASoYrK/PvbZXs9ST&#10;dfZPk949eMWPRAUvB3eEd+nSJTDPB29dVOYoFLJ79erF4MGRWfe4lT4C+AxDBV27jWBXsAsr09dY&#10;JGQ/38sqf8w56WQwepg447r8h8ek33bv3p2pSgn6hry8/IvDKtWJxh7XoCewvHfJY3/xJ18RVPZ2&#10;EZZ5sX09jbW0tJgDGgVhfPY40Us3JVRgBzWf7FSofMKJ9jCEz+9c5fPjTeEDU7W1Dh48yGHLVb4a&#10;GB3cF+rAeEPqgRHhKsbdUfr0SIGjIL9lyxa6dktBdOmiy8m+p3BgvZaVBS/giFy9r7AkgAwVKXdF&#10;5V4KiW4w7LLFYvH27dt37949ePBgSKNO/SLIdFNFxfNgADy3Szv6b3kcqlbmpTB+rNre3zRy77Oz&#10;3VnOO9Sh5vTp0yEfgm7P5SrOdBC+OCRCeUO3bjCw6c57vleu/rmgMkKLxZKPuSz46C+GH203p4e+&#10;99NEBVw+WlubC/1z2rRpBA+GY1VVhWUL1PPust4FasDB79+/pw+gBSkFRKGDP4qkYarjx6ie2a8X&#10;e04OBasWubPGOSgf2alX8IQvzeyR90yY6CHZtFpjzhTxs0s6JUEqslTjynS74oJNcE6PncL8h4o4&#10;VLXCix3zjETtqiBJZaiuNEG/JFT9xp+SAxs1D/6mknRZsdxbsSHKEFVvEwjYu78XJF+VRwEQGvia&#10;GpwdywVlngrTHIUw7jVlSLQgNYWhLs9Hubp4GFxNq+785cuXE7yePXsumqcJv5f+QKnIgzVvEg9g&#10;5s2bRx8GdoOesHSKKOW2iTS5B4xaMVckWW5sYgdPBf/rEuhIq5dqDO4n6NeLb9VNoK+rCBcLXB9O&#10;2CQdLU6wM6shzqI+sXd95qSC8J7MDkowNkJ9fT2unq6ilSV/QG/BDEflPTt7wa6nuxVrn/NxqFYZ&#10;jOmzNAbZ8oqD7fOe6/S04kMjDx06BC18/fr1wIEDoSPc+oOF61ctmK89aiDP3JS7bt06gjdz5swx&#10;w4XD7UWLZyi/uS3/7o78/aPCwX144GzqqgqOI4SBt/Rq00zi/GzPn5sPP/lkt2JNuLns7URp9rRP&#10;8T2H9hfMHif4/QflCwclnmd1ox90+RhmWBxplBdqkBVkmB1qFHpbJ/yubrS7UdQDo6j7hlH3jaO8&#10;e4Tc0Qm6qfXeX++tj06On05hkHbOc0nEDY17zmoX9qj+ulg4y1E4aqAg8QJLGtVLGm5ZE2hS+ZYA&#10;3z+l9+6FZV209sPTGlMc+N3NFM0MFGYNY4X/qdSQt1hWNhTqvH+krKPN2bx5M8EDQ3Uz5lQkk7CZ&#10;fEseyy5DvoGk/2mocNi/m/RjkDwUeTkwzql9BiUh6rJcO+l7W2lW77fRvbdvMrTpTaJFS0HlpsLq&#10;uLSs1kY2vZS2rdN7E2BWH6VfH6RVH2JUFKC6YaVGj278lvV/XdOlKK1nQ6JBnZ+SrPLU40c9Fdjy&#10;NQFCPp/F4P3222/GhpwPD9gjhqksW6A2wVGHDb8sJ2dmzP1lkdj1mPaHcLPKNzb3r5r+sEgybIiK&#10;qgqHPrW5KX/mRNV9a7WOrFW5uVfF74xy2h3lV/eV37mLc7yU858oF/qolQZLygM1KkI0K4I1q8K1&#10;qqN1q4I1PoVofQrWrAhQL/VTK/IWf3wiyvNU+vBQ6d0DUeZ9lZDLKm5H1Y5tUD+4XnvJHA0LMxLP&#10;QaoqCsPthD9MVbp2SK08RJL/VPX5aeW9a8TTHEmEA1n1IJn91gU8aZi6QMC6e/cuwYNQadRFMfUS&#10;K+K+DmSSRzZrZ4cYF73qEx1st+43Q+imcIymOsfajLtilrLPWZ3km2oZd8S5Puo1KUb5EV3jvM2C&#10;H5pfdDFavlgyoK9IotWc3H2reFyWtZXSD4u04GzBbkZx9/TzfCTVIaofnwheu/FfPlCPuW+webVW&#10;7+58iSa5xNC233+URN7WLngqfveAH31TY3hfxZi/FKSRJOWA5JPg7d27F2ZuZal2WLomL2vYoIGq&#10;ysoKsFtbi+OyQeuZs1LmQ7XKVPP6nH65Kbabf9e3NOXraivCOEZa1FpmJrxFM9W3r9V22qDt9Ze+&#10;+xHtR39K3A9puB9Qd9ul5nVYw9NJw+uw+r29ah5OGo+ctbz/0vU6qed93vDYDj2nrV2+n69lac7Y&#10;qqXgtyRaHEsT7uY1kpwI87pYvQpfUZY7L+CsykUnfQhIUEdZzB7YV/Ah0qIuQkNWOAq2ZGVlETww&#10;IhxvZMSDTX2tBevmC1Pv6+SGmJdn9rl3o+eGXw3h1ORHKIHRe1ryZo8S/jpb6dJmFd/DKk938722&#10;cTw2sz23yD/aIf90j9yLg3IBR+RD/2SFH2fFnFKIPc1JOKuYcI6bcI6fcJ4ugqTzgtgz/JjTvPCT&#10;3JDjioHOii+cOM/3sb33yD/ZKf9kF/v5fm6giyjigoabk+b2laqLJin36w0TwOaADK36Y5XmHWeN&#10;Ij/1XE/h28eaW39UHTSAjIqmpuQakYQe8LKzsxUU5CMvqBaEm9d+mpkcO8Si8RKCX/K58v2seYd/&#10;FD/ZxvPYwPLcIvdsD7ReLuaM/KvrrIJ7nCovvuypCPuoYD917K+BAzSxvxYOkOBAbRwIf3VwkC4O&#10;0sNB+jioCw42wMGGONgIB3fFIVCMcYgJDjbBIWY4xByHmuNgSxxkjiCi+JmUPzPK89B76aoefZYX&#10;fIzlu1/+6U453z2siFPKt49qD+4vFPAhI6BbKmdhxk/w7lrhI37nxkn1M4ItDB7kePBl8TyJujpj&#10;JQNdzoYZvFP/4Tzeyn62Vy78hNzra+ySB9wab6HMV4xfAIka9gcYNRwARR0HQtHAgZpU0cJB2lSh&#10;wIL1cLA+CuqyaKxwcC8uQQo1xqEmONQUh5nhMHMcboEjLHFENxzRHUf0ICUSihWOsMYR8NcKh1vj&#10;cCscZoVCejQEWVb5mhR66r26qRp5SiHgsHzwUY7rNv7+VWLTrly68dAtJ0/ShQ+ARv6jZ2UqymyH&#10;ftw7W0QPN7J99sklnGN9vM+RPVXCL1Sxnyr2hwIkqlRRy3dXubpFqKfRqvvxFJlofX+fKmGjwHBw&#10;l4hz2vT2iudGOIyiCm+iAiSapCeO7IUje+NIGxxpW/i8p5eL8aLxampiEgVAk4eKff4yIRUiepHK&#10;BLgHmLr2hfGHB6oJFxSDjsoFHeX4nZNMGqmkRQUeBo/8D9L5k6KwE3KAJH2uTHhoJIanqaglXRYr&#10;CxmMv34VblnIpz+31FNnDYqNuKI0kMwwQM+P6+JwAAMqMBRYyQpH9sRRNjjKFkf1wZH9cBSU/ssm&#10;a4oErTKeluJzWVAHR/WlDoFr0ZOcJ6wbDrVAIaYNPl0yr/HTT8slv2DS7mY872MqmdfZhKotEikH&#10;VvIoP1Tbt6w5smkoM5yfi/SxUEMc2jX0LPET0PuHpsRWkdaUlcBEfahW9sfRdjhm0IVtpvqNI4oi&#10;h7Xpe8PUewNw7MjGMqI2fNjM0SRzhM5W5j8ARw/E0cAJV8SWnJC4QDdy7UJMSu4qhT0hi06t8O4e&#10;Ukm7zOoIz9GOs28ZH/Ciz5LQ9FXZW/NwmDEOM3l9jyRDoAOrtCkwsBW0Cdo3CEcPLvQdOOc7MkaB&#10;INsYYK2C4xxxPJTxOH4Cjp9I/YUyHseNx7GOE4aQyi6/meKYEThmCI62J1cnEi4TQIIlu+Ngs+J7&#10;Sj7un+Md0Ug8D/OxtmBUUdu/nDih63YhRJHEyypn1inB1y8IHLIBImFENxRuRaVAROsW6hCqmCGf&#10;goZMHqahrsxEMgGf7XPeHidNwcnTUMp0lDIDpc6iymzmQ8pM2IiTpzv9bg31ZzroEODYsThmNI4d&#10;BpeJQIK7RvTGId2KbwuvnCWLXa3w3I5px5yRw/4qn7FBIW45yIrp5Z1U0k0zKmDYfgro02536mEm&#10;3rfWijQdMNLmofQFKH0hyliMMpagl0up8j1VqM+wMX2RgEfacOSP3jgVaKfixEk4fhyOcaAg7Ymr&#10;h/UucRV+v0RTV1e3GU9HR+fQRs2IU3LtOScd/dXAblI/9RofjQ1z+f5/MmneFzRxsLjRCYeh6FHF&#10;ASOmjpRYm4luOvWrip0mTQak+ShjEdX6H9CrlejVj+jVT9PHmvB5CtD9OAqkcBXZPC5bwFeAjU1p&#10;tDQdaBej9PlwXXDKdJw0mfhzzCjiruEDSm4Lly/TboUHXyADCD3eCi/nvrKNGbnqbJbciolcanAj&#10;w9rlTUz3a/q9jnT0FxMc64ATxuGkiShlKkqdidLnooyF6OUS9GoZevUflPkzyvwl1mPBrPHmzDFf&#10;VNcuKi99l8Eh5EC4ImBbMDjx4Wk4cQKO+w5HDC1zE5tb8MeOHduM16dPn/kzVYNdwDmb8ZhTNsrW&#10;XCHfXb30sSYM2csnCnCIHkfha3yUtDV47icHv3o+uSB8blXi958SV+SELUt6sviv3Q4CfnO61xnZ&#10;9+2C3u9CWdvQ203o9TrC+XIVMT44dupMnDQJR35Xdl/N2Ji/YMGCZjz4Ym7GhVSryXpp18RgtGXj&#10;uf0t2+k2qiJWL9Nva9m/JZzngnKc0If9KHsnytqC3qxHmWuJI4Cfg69GT67wINH11q1bzXiurq7a&#10;Eo7/YTkECRfBa+xvVJcb2ut/h6Rd9eyujz+exQUncZ4zyjmIsnejd1vQ69+h36KMpShuTsVjMtJ6&#10;eno244WFhcEmv0NyCFKW1myQTOY/JIvE/0fEYsmjkhu46CouvIAL/sa5LpQltxMzvvpZmvjDp2dk&#10;yTAqKqoZj8z8CB4LPRO3YSPhJEhS/ESiodLOBO9/RZH+R1H5PVTqioqvEcj8kzjXifjqmz+kyasr&#10;/cigl5yc3IyXkpICmwKdWDLvRjzCRoXKYAkO0YZAAknWtiVkXfnflZIS/8SxX1BtIPO9E9q6cQGq&#10;fIIqPFEZQN7EhZcpMx5G2TvqU9ZXBZEg3AoPpnywKeiIQp2X4DM2HRyiD9kjmcWEdasKsOprSZY0&#10;/hUdOrBKWheGpJFIxty17IzEYiGqDUDVPhSkOyq9jYuvEMKcQ/Vpm2vCraAOvdbO4OXl5cGm0D+5&#10;lR6QWFJsQcCmhYOBrQsOpScyMHmBJH0AjJ6vH9vb9fz6yP4FTZ48vKE+AqE4hBIQSkSYPBPSRuUV&#10;MTW1iXr6zHyqpaAHLpg3xtvrMKp6iso9UNltXHgJvLQ2fXtdvC1UKCgoaMarrq6GTWGnhKUPFCk2&#10;mNFQbKFdyAQU2MK74/DeOMoOxw5FiQ4oeWJt4vTuJv+E0MrKlKJKQhhKKsJpCGcg/JLZ3ai58yYh&#10;/IYuly4fZsEw1Z5ESgJU+QxVPESlt/DH83Uvd9anDYDtQNSMR9+CjjovznfjNNstVJ+wwdSTTM9s&#10;SXoVPwIljUUpU7b9RO48dl7y8vJz54599uwMwmCoFIoqHZAQzqQA3iL8jqnaKBnOblHe1ze83rTp&#10;J2ZfC4lEAuKold6o/D4qvlqTvv1NALl/Qi/RM3gIIS6Xe/+AKOu2Ag4GvEa7hQIbTKX64Bh7nDAS&#10;JTmWRU1SVe7sUl91uT+SRSIUQzyQUNGGekVRESSEs6D1OXmx8YnPmWMoXbtxCuF8KDJS8qiSK8M5&#10;MvxhzS/fC4XNc87Bg20Q9N7qF6jCC2JpTerml/59WSwW/SwCgwcCPOe1wsybCmSZhO5voTCztsp9&#10;1FOixhEJ2UI+WyhQgDSXOXHHIk8MeDhXVwUjFEv1qza2ykL4PTS0qCRFU1MdDMsc1ijY0iArkOEi&#10;qhRS5SMUhAumTh1HnndoIXt7G3IF64LQJ+iE96qT19893R1YaKhmPIlE8ud65bQrgAdjAMQSc7Ke&#10;EUkM3Rnp6qjv3Lo4Jvw8qg+hLBbb2LUADMz1GmwFPgZUYASE88AyzJGfydHRQYaLPy9Tp41narSQ&#10;3cBexDvqQ0kgrXCvSvz53CELPp9PQzXj6enprZjKT7qsgEMMcKgZWaiBWXCs/dF15i4berhssnXZ&#10;bOeybajLjlHHdo47tmfKsb2zXPbPu3lxDQnN4PrgHnXBSBpOfozpYLQfEjDKCQEsl3I5sAxYo/Dw&#10;0V0ux/a3LgeOOu+T4TKqlFOF/lwqwyUPHl53dtnncgzKHpdjcOwOZ5etkVFuCMWjhnDKPz2qE5Zt&#10;W9sV5nc0VDOetbX1tOHc+IscHAJxEtj6ABtKHIVSJqC0uSQrf70GZW3GOXtx/p+o8CwquYrK3dAn&#10;D1T1jHTuhlCEosgvEaPRrghgbymLQZ8BcwEVFPA0cDnaICVUu1vCfLlAZTgKDoerA73xPeXq6cT/&#10;pRGoxh+6X1XcwmVzdS0tLWmoZrwBAwZMGMqLOc/Bod3IikjcIASxhGbLWIberCVsuQdwwXFcdA6V&#10;3iBpUeVj4hLg9zIwGu2NEDzaBSPmepuV0JqqTes7U2hC6Icd4EXPXDxTu+lGfzPe1KlTh/bjRZ/l&#10;wnwexw5ECSMotjnEbsD2fgvOPYgL/kLFFyAPYhyy1h81hERHXz1xYlNS8kM6eGzfsXbSZOg8HxpD&#10;H4AVPfd1h2i2cNGcf0rVVDrCC0c1fqjcsypq8sTv1Pv3709DtcKztuBGnebjyP4oYThKHo/SZlNs&#10;a9B7sNtB/PEkKrmEylzRp4d7diwxMWZW+D7XLdfTlMUYP5w1awpshHD6WVvbL5evnhkzdjSb3Wqe&#10;yVZgL1+xhLJ8EXVy6MYQgcFN0kiS0ABjgy+kL1WRjg7DVadMmUJDNeOdPHnS3IQbcUqIo4agpHFk&#10;4SDje/RmNXq/CeeAT/4V9Hgz5D7Q2ZgflJOzsbH8fd1i5ktrUWxwmYvrGgrpLXHxIW0w2pS0jBh9&#10;A/LQDC0T066z5kw/ddoFythxDkpKTKLbIAPTgVNA+AU8CF0pJJjVhaKq56jsYXX4uN7WwnbwPDw8&#10;1FTZYX8pyWJGo5RpZK3mzU8oawPO3Q9zR/BJSwt99MkTVbcafzvSvAUz6A5WU8fgJSSGtuFpKj+v&#10;XgmhnK5m26d3fGJogwyObVUHtlhZd4MKOjoSKq5kU4kBeGYSNe4Fok9PUMnd6sgJ2hLFAwcO0FDN&#10;eBkZGXBwyElVaSx0uQUo80f07g/8AeLkcdLfylxhb2zYaQgkyspKdgNb3fv/XAoKCnQT66Ul9BaO&#10;YlvnfO7r0a8/eRwOpKws3n9gpxR9oWfCrmKoCYN+o+kgSUhlRoUaKmspcq2NmaGuxjl27BgN1YxH&#10;30gJOSmpj5uJXi5H737DH3bivGOIxMmb0N96WZtAhcGDe8fHuyUkPlBU/MoKRWJyON2yOXPIM4W0&#10;tu3YuHXbH8wXkvizrK17tGDoqBA26HX0UZD0UEEFxlUwXRSqDSaDU/kDWf7VusQFUAFMRUM140GS&#10;BjuCTnWpiV8I4QRnb8N5R1HhGVR2ncTJ6qfgABcvbjMzM+hqrG9qZigSf2WheviIIU3tO33mWMvk&#10;CxKrDRt/DYt40VShZalrKH79NpEuxaUwuhC29JeRGhr0w5xiyi0hSieToELylRfokxf4lyz3XH3q&#10;EqjT9FBPMx4IdgT9bVIVvwy920gNA6dQ6ZWEMGc/70OZabeQDKZnkBmnlVfEOzqSpxe/qjbt/kIp&#10;Ksm6cPEvmMUxR3YgCKctAmYCmQfXBqLKp6gCpgvXpNnH61JJqGt6LK4tXuD57hXxP+LsXaTLlVxQ&#10;V202UbfuxlQOCcHqrZYWuZA7dzW7Wbvi8rhLli5oQ9Km7N6zVSJh7qJ8VVXV4JDABn8TiVvWhVCp&#10;JkxnYbJ3oeHtwdoMgsfwfI4Xeq1XadxPOPcIuOWhXXOoczbLbqDNtGljd+767dz5o68yI41NyD3e&#10;TqpvXxuIkD/9vOLn1StGjhymqUme7vpWXbh4qNEtIY0OI0M5ZE5lbqj4CkzV619uq8tcCNUYns/x&#10;Iu/2LYpZjfNPoNLLm36fJoVoWxcIeQl18v99weBOscWieoiW/mStBWaxJdfwxzMox6k+fX3Nm9lQ&#10;jeH5HM/9bK+C6NWo8DQqh2jpiWpfIFkY9GA+nzw38X9BhK0BMkyYoUO0dKdWys6Tpev3u+pT19a8&#10;mw51GJ42eBoaGrdO98wJX4VKLpKMuQqiZRBC0RB/y8pjvzoS/Hc0aeJQEk6gbfT6StFF4ms5+9Cb&#10;jXWpP9W8nwB1GJ7P8VavMMgKXoHLrpGZDoyVYDoMcxyIKJn10rfdupG7nv8/tHX7V6JUk4RCPhUq&#10;gc0VF5HVMZRzAGVtRa/W1KWsfBlO3gpgeNrgjR071t5O5U3A97jcFVVBrwtAKJKa5kCkggkOmQSE&#10;hHnTP/Nv6d7961SiTDKSTkpaDmy3ceEVMnTlOKH329Gb31HGirrUH8Ke9gIjMTxt8Hbt2mVpLsjw&#10;WYDL75JxvD6YmnrDvPuVjEy3c6nZDZmwbd66/vM1km/VvPkzaTBqYsGkpi1VWhYtErWzZLxt/fT8&#10;1OPUyrQTyt5B3SRahdLn1aUu2vSrTod4J06cgIPTvWdjSFNqfJAUJuBkHAfPbMSj5wEkmYRc+Yjz&#10;fvr3vlWD7AeUVcAJaTCyRgR+wexr1KbNKyFIymRx3y+dxGxqLUUOe1BfA/TmD3Jv6OUSlDStLmPp&#10;4nmaw4cPZ3ja4F25cgUOS3k8jSzfk47XhPeGmnpDnt6MFxTyjMP5trvtIpHSwkWz66W0CxCLUWww&#10;u8ktKUtlKlFis1lk4CaDWziklO/SbxkZSph9rYUyV5Pb12mzcfz4+tcrevcUTps2jeFpg+fm5gYH&#10;JHlOxuVeTFxpi8c4Z2+br8wYaOnoSnr1tj5+4nBNXUEjFQNGW4zyCJjavH+V6c8cQ+np07+RFJIS&#10;yCf9yUTu0yNUfrfs7TlmdwuR+89pc3DyZBw9uiHrJ+gx0MUYnjZ4gYHkNk2i5wRU/phMfqWAB2GT&#10;OGf+x1gPz6ueXte9Hru2mUd3pHGODlU10PpmpBZUcKXImmxklOeKFfP69LHS1iaP5NCC/obqI1Bt&#10;EKqCXNmbyrnu4KJruOBcgPvaqeN6MPUoobS55BGJ+HEoYkhD9s+w5fTp0wxPGzz6Ll+ip6OsFKat&#10;PqghBMbQ5BRP6jydEmSPw4bbFxRCKGqianLCJnMBGFgsS0nUzqOboH17VlJGe0bmAZCUlLmSIPnx&#10;jLpa2zDDUWDhlGnUYxEjUFh/ad6vsPH27dsMTxs8mEfA7uTHYxsKH5BxE0ZPWdS8eY7UqToUhNAV&#10;/1mSkBRUVQPtZmDo0sJWQPWB9kNq2fNNWnqHs35U5UsZ7SEkk7j4Bv4Ig9tfxal7mN0tpK7CoZ7f&#10;GYmj7WWB1rKC32AjdDGGpw0ePeWL8xpdmwcZ2SOSsMJEmKzwJVNDH1k/hyY2Lu+RlWYKoE2BjWRv&#10;o6EIFQReigrmaZDvw5wDzgapAmSPCUgWQ+Y1dZAfQy7iSxbgIBkkN18hI4GR7QzO+xPlHCIPRJCn&#10;IX5Dmf8hj/BAf0sCnxyPYwgbjuor87OQ5a+G9oeEhDA8bfBAYIqgu0M/vTlFprBkfTaI/DbpgUBI&#10;1vmoJkJDIdJAgaaTRfXGv00wYCIoTUhwXeBAoIIzQE8GqiQyEwWwegALpcBekFyEgIE33sbF16m7&#10;yn+hnCPk1nkWDG4b0Ou16NUKlLEYp1JscY7EbjGDqWfKekt9usryVwJeZGQkA9Mu3q0TtkXJu6A3&#10;k9ULCDAwpyKEsQgBYdOdEDACNBqaTtPShf5K80CFJiQ4Kq22Ln758pnkShFzRVERP4RkxsRikGS1&#10;BLuEC07j3GPoA2U08uDDOvT6Z/RyGUpfiFNm48SpOHYc5ZODyQN4kTY4vEeDn6ksn0z2Wr5/0xYP&#10;oqLTJsvs0GUw+YVYjCofEUKwIbRGFk2NE5Cj0beyoNHgYxlSWcYLv+sjRw2CU4MgNNsPJvdHn/tc&#10;oGwOhkr4888NsMXTw4WiAnMFoWqYqvmQ5S0ajNxAvvEh0cX17PK5U/qYGKmvWNAvwG0pJMro9a9k&#10;XSsDBoD5OHkmTphMHpaLHUHuyZFnO23ILbpwi4aIgTXZZDbU9BouqC2eoqLi9l+6vnzqgD+exyXX&#10;yb15CF+Vz8nkCpoF8ZpAgiUTqJK0aBGTUsTF3+Pxmcd9aQUFXaANFRVBsgU+X5GigkkaZS4ylEHw&#10;uItLXAHsj9XjxKJ25lwqYi5xyPQlOHUuTpqO4yfhuDHU046DyPOcYDdy+9ESh5g1pE3PiBgH3seQ&#10;UGqLZ25uvmalXsr9vjjvBHg/KrlJbAizB+jx4EXQSWqDSRioj9ixfQU03aY39YpqByKOXRO0bQtZ&#10;3pk+ZQhDBeNY+QPi/CW38lJPTnFk1gIXz+yTHvArygJv3EpSrddr3U+Phe06mnycMhcnTiOPdMZ/&#10;h2OHU49xUmyR1uQp1TBzHNxVmrXywTU78D6GhFJbvMWLF/e0EsTe6C7LOoDzjhMbFoMNbxP/gX4P&#10;8RosCZzV/iKRQFrlv2fHck2NDu+wH3NaBUj+Tw7RX6vyb5GFgxJXWeG1rLijdE7H53EuOM9E2RA/&#10;IDZuoUIIeCOkkcshiiyaQp52xfFk4MZx9NOb4JMDiE8Stu6ELdQEBxrIPm5x3t98Z49WW7zS0lI4&#10;Xew1s/rUDShnP8yCSWJeeJFAlrqSxsEEGS7/Jy+hkAeE48b0H/ddf9L29tTNogtx7zI3sYgsQisq&#10;Kox36N23N/N8rpmxRpjnKvR+L8raid4A2B/ozS8UGHjjUpy2ACfP6W5Cnj7EcdDZIEgOJT4J/Y22&#10;WziwWZAn6kO6Yn89VHZg8CAlR0dHhoRSWzwQnC7F07IkbA56uw192Idyj1BmPE0gITMqvgmXH5Xe&#10;gUa7Xf193c8TTx1dTrW2fZFDCi+Dn/+0dJilqRYUx1HdPK9+T8L9+93oHUzVNsOMJu7R/CtHRi+b&#10;1W3muK7OG/td2mt313mQwwCygtZFm0sFkiE4ZiCO7kfZrWcjmxl5bSDECAWaogoyfaGf92hSO3hi&#10;sdj1rHGme1ecuY54C4Rm8JzcwyjvGAxE/1kyRKTEU1URkkYXXYXWUxQdymX3DLg6KNcFLhMZneF6&#10;ESoYx2g//G3qdyYKHTzUAVJUkJdFD8exjY8TkzjZZDdgMwE2HNhFljAaVfwO9RmGRrWDt2zZMkN9&#10;xcRryihtFekG0Ii3W0nHyN7rtK05QVMScp/d/ulD3L4LzvOK052YrR1oYB+D3etGPru+8OnVeU+v&#10;znHaNHze5G587tfnU4snSMgAEA2djXqyvxUb2K0reeQ+QEdWevDQnh5qamoMQ6PawQsLC2Ox5OJv&#10;aVSFjkEvV5Lx9A1AQsfY2qub5Mbx6U5bxjA//l8RCZLRfRvZeuAwSyqcUF0uxJC8LeGriWRuOtrc&#10;7du3MwyNagcPBCe9d0o3674WTltE7jy/pJ4KhpwIUj7gfLtRSfDP32L7VgWeMafePKHtRrOBTzay&#10;BelKUyaUFjpDzU+fPjEAjWofb9KkSRItTso1LoqdiVMW4LQlKOMHEtDI09w/wwS5IvFHHrdTs77/&#10;uXQ0OO3ZzYh6y0Uf+2mgujt7d9rq6ekxrW+h9vGKi8m61Vtf3fz7Apw4CyfBlHEhTl2M07/HGT9g&#10;sGfGClnGShXxv2DD+uivuDpHQb6F3YANuhzYzYC8xxOki4JNMSJzq7S0NKb1LdQ+Hqh///4D+/BT&#10;rsrLIkeRjCFxBk6ajZPm4eQFOAXy2kWENnXJw5Mj6Ub8A0XeHEieXY8jrxJ+WTX+5o0+SbNRdgvS&#10;Ja/U1d47dGC8QCBomWo2qUM88GM4b7q3dt5dAXnNJXESTpyCE6fjxJk4aSZOnk1KEkxMSHEcokO3&#10;o5MaM1ADxzkAGI4bAYkIs5XSth90pOG24JDM90YZaiuEn9OjfBLsRrEFaqM4e4SiYe/OnTuZdrdW&#10;h3ggyADEYnaGK6fBz5JMHBOgTMQJk0jOTlCnUlYlf5+etlegXrH9qiyNhIV+Q3HcSBwHo9kwGKxz&#10;vfsx+yihCBjZSJA8tb6dJy+a2YJ0sK8YNwQvXmCiqqrKtPgzfQkPeiCLxTpzSCvzljyOHIHjx5DE&#10;L8ERJ44n70QkTqTKpNljmh9n+Fx6Wty5Y7V/X2j47LQNjh/dEozMRKPtcx4zKTXo0jaDxtfzetDj&#10;21i7VusxzWz+6ihvw/v3N2GKEB4ezrT4M30JD3T69Gk4aZafZv49No79jrQv3gHFfffaa8iVPdbn&#10;dlipKH3pvopETZFCAickL6mRZJ/kjQRMGjno6C/Mq31NkoZR7x0yQZLkkxXPuw6yap5nMWyBEgTp&#10;Cy7icORtbW2Ztranr+CBRo0aJRaxs7wE5R5isrAR+/VYMvs7red/28hIZQqJ2Io2F/1K2iBZ1ECl&#10;z16aGjdIRIHBBMeSSkpMQ8+09U+KTRtBdMG5E8abKSsrM63sQF/HA/F4vFnT1d49UKjx1sx/Zu9g&#10;p+pgp/Z5ObPFguT1BIkuYCugos1Fg0EZiKPsyv37OvQXU0VEFSUoYee74nBgs2AGgFDjy1s0HPrx&#10;qMKliiJ519hfA9XH/P33MmhVR//ET5M6hQezJDjX3OlqWfdYn7xEOIr2McomYJmmQm8huxqRqN5F&#10;vQQGBXJiKNSroZFQbKm5di/qzV/oaZTRGDA6KWkMkmR80yEP0fprITCdLOvcuRXQnpZLRh2pU3ig&#10;t2/fCoXClT9o5XkLSx9AGgHNpQE+L4MbqWgwmMUAFeTE1LugLcHoN3whhLQ2WmPC1YZNUxZhLpNm&#10;nz1LFlTa/ZenPldn8UA5OTlcLtfCnP/xhWrhHTlZUC8c2WSZlgV4mpBaUkHKb0sF/SYwuqc1gTUa&#10;LQTAGgduhk1Dlu6AcNXPP/dTVFR88uQJ06av6RvwQPX19RKJRFFRPsPfqOA2u+yeMgqHuXMTSQue&#10;ZiQoYCvaXE2uCEG/yRvpaRuZlTZnJFTCRV7sD9BEEcay6oe1daHm5iLwoMTERKY1ndC34dFauHAh&#10;m81e86N2yQvNj7cUqh7poDAwC92jGq1EeyABazQXWa5rckUKLIyEx0ZvbM0WABaToGhrWZmzDOe5&#10;upJHJiFP7OifqepI/wQPBCO+lpYWmy1/66xx+WOVj26CCg9tHGqLw23I2xy0oQgS2IpywmYq2hU7&#10;AoM0UgvAZAkDUNXfUpyYnLSUxyNzefp9vG/VP8SjdeHCBT6fD3Pf1UvVayKNyr3UK7y0a3xMpUFW&#10;OMQah3Qnzy0zTkhRMeYyaZxoG+EgAxyoD9NtHKiHQk1R+nhUshfJPJDs/Injw+HccP49e/Z8/g/t&#10;dVL/Izxad+/e1dVlxl+3c11znhrU+htWB/Wojh5YHzdCGjMURdmRTDIMmLvjEBiygZa8joTiBsnS&#10;J8hyVsgqD2PpTVx3tTx/R/gLBy1NskgB3Wz69OnMb/xT/Qt4tLKzsw8fPqyjQ15n4nJZlqbcuRNV&#10;7p80liXbSVNHSl9PkX5YKCtaLStdLyvbKKvcLqvYIitbj4pX+bqPmT/DyKanslBAnFAkEk2ePDkl&#10;JYU57/9M/xpeS/n6+q5fv97e3l5J6SsPRYKgDuSNq1evvn37drtztn8ujP8fcFZ+Ei69geMAAAAA&#10;SUVORK5CYIJQSwMECgAAAAAAAAAhAPJkSVuhQwAAoUMAABQAAABkcnMvbWVkaWEvaW1hZ2UxLnBu&#10;Z4lQTkcNChoKAAAADUlIRFIAAAfQAAACMggDAAAApFKhZQAAACt0RVh0Q3JlYXRpb24gVGltZQBN&#10;byAyNiBKdW4gMjAwNiAwOToyNTo1NSArMDEwMNasTj8AAAAHdElNRQfWBhoHGyQoLS4HAAAACXBI&#10;WXMAAAsSAAALEgHS3X78AAAABGdBTUEAALGPC/xhBQAAAD9QTFRF////8fHx3d3dzMzMwMDAoKCk&#10;6urqlpaW5+fWzGYz/5lmsrKy4+PjmZmZ//vw/8yZ79bG19fXzDMzzGZmmTNmSpKYUAAAQq5JREFU&#10;eNrtnWubpKyWYNNQI7o7wu7Jmfn/v7XzElUlyGWjwEZc68M5z1tp4OYiSxHw4wOa4TnXZNLOLgAA&#10;ZOZRj1E7r01TsSK+uGlnFwAAMoPQ22CsK3Tt7AIAQG4QehvMVX3+1M4uAADkBqE3wVDV54y4AwD0&#10;B0JvAkbcAQDgGAi9CeqOuM/a2QUAgOwg9BaoPOJOTQAA9AcaaYHKI+6Ddn4BACA7CL0F6o64L9rZ&#10;BQCA/CD0Bqg84s42cQAAHYLQG6DyiPtdO78AAJAfhN4AjLgDAMBRELo+jLgDAMBhELo+lUfc2SYO&#10;AKBHELo+dUfc2SYOAKBLELo6lUfc2SYOAKBLELo6lUfcqQYAgC7BJOo86wqdbeIAALoEoatT1+cs&#10;WgMA6BOErs2trtCf2vkFAIAiIHRtprpCZ9EaAECfIHRtlrpC5xU6AECfIHRl7nV9zit0AIBOQejK&#10;VB5xZ99XAIBOQejKVN4mjlfoAACdgtB1qbxNHK/QAQB6BaHrUnnRGq/QAQB6BaHrwit0AADIAkLX&#10;pfKiNV6hAwD0CkJXhVfoAACQB4SuSuUvrfEKHQCgWxC6KpW/tMZG7gAA3YLQVan8Cp0qAADoFmyi&#10;Ca/QAQAgEwhdk8qv0B/a+QUAgGIgdE0qr0KftfMLAADFQOiaVH6FzrYyAAD9gtAVqf0KnW1lAAD6&#10;BaEr8qosdObEAQD0C0JXhDlxAACQC4SuSOVvoTMnDgCgYxC6IsyJAwCAXCB0PZgTBwAA2UDoetSe&#10;E3fXzjAAAJQDoevBnDgAAMgGQtej8qfW+HYqAEDPIHQ9mOQOAADZQOh61PU55Q8A0DUIRQ0muQMA&#10;QD4Quhr3ykJnkjsAQM8gdDWY5A4AAPlA6GpU/hg6QgcA6BqErgaT3AEAIB8IXQ2EDgAA+UDoatT1&#10;OcUPANA3GEUNhA4AAPnAKFrUXrX20s4wAACUBKFrwTJ0AADICELX4lZZ6IN2hgEAoCQIXQv2lQEA&#10;gIwgdC0QOgAAZASha1F5ozi+hg4A0DcIXQv2lQEAgIwgdC0QOgAAZASha4HQAQAgIwhdi7o+R+gA&#10;AJ2D0LVA6AAAkBGErgVCBwCAjCB0LRA6AABkBKFrgdABACAjCF0LhA4AABlB6FogdAAAyAhC1wKh&#10;AwBARhC6FpWFzsdZAAD6BqFrUXmnOIQOANA3CF2L2kIftDMMAAAlQeha1Bb6SzvDAABQEoSuRW2h&#10;U/wAAF2DUbSoLfSndoYBAKAkCF2LsbLQF+0MAwBASRC6FrWFzqw4AICuQehaVBc65Q8A0DMIRYvq&#10;QuclOgBAzyB0LaoLna1lAAB6BqFrUV/orEQHAOgYhK5FfaFP2lkGAIByIHQt6gudMXcAgI5B6Frc&#10;6gv9pp1nAAAoBkLX4l5f6HwTHQCgXxC6FgpCf9y1Mw0AAKVA6FoMCkJnWhwAQLcgdDUUhM72rwAA&#10;3YLQ1VgUhM4jOgBAryB0NWp/P/UHHtEBADoFoasxaQidR3QAgE5B6Goo7Czz4BEdAKBXELoaLxWh&#10;8801AIA+QehqaKxbe7AWHQCgUxC6HjpCX7SzDQAAJUDoeqhMc6ceAAD6BJHooTLN/esRnXlxAAAd&#10;gtD10JkVx7w4AIAuQeh6KM2K4zOqAAA9gtAV0dj89RvmxQEA9AdCV0TpJTqD7gAAHYLQFblpCZ1B&#10;dwCA7kDomqgJnZnuAAC9gdA1UVqJ/sWsnXUAAMgLQtdE5/ss1AYAQIegEE3UFq492NMdAKAzELoq&#10;WgvXHqxdAwDoDISuitrCtQdr1wAA+gKhq6I55k6FAAD0BP7QRXHMndfoAAA9gdB1UZznzmt0AICe&#10;QOi6qI65sxodAKAfELoyT1WjT9rZBwCATCB0ZfT2c/+BTd0BADoBoWujOi3u8WBTdwCAPkDo2mgu&#10;RX8wMQ4AoBcQuja60+KYGAcA0AkIXR29T679wsQ4AIAeQOjqqC5Fp2IAADoBb+ijLXSmugMAdABC&#10;10d5WtzjsTDVHQDg9CB0fbSnxWF0AIAOQOgNoLtb3DdMdQcAODsIvQFe2j7n4+gAAKcHobeA8m5x&#10;37B4DQDg3CD0FlDe0J3qAQA4PxijCRp4RGfxGgDAqUHoTdDCIzpGBwA4Mwi9DVp4RGfxGgDAiUHo&#10;bdDEIzpGBwA4Lwi9EVp4RGc5OgDAeUHojXDXljlGBwA4NQi9FfS3i/uG5egAACcFobeC/o7uGB0A&#10;4MQg9GZQ/+jaLyxeAwA4JQi9HZqYF4fRAQDOCUJvh09tlf/C4jUAgDOC0Bti1nY5RgcAOC0IvSHa&#10;WLrG4jUAgDOC0FuikXlxGB0A4Hwg9KZoZF4ci9cAAE4HQm+KJrZ0x+gAACcEobdFG/vFPVi8BgBw&#10;NhB6Y7Qy6I7RAQDOBUJvjGYG3Vm8BgBwKhB6azQz6L5olwQAACSA0JujmUF3Fq8BAJwIhN4crWwv&#10;83g8tYsCAADEIPT2aGV7GRavAQCcCITeII3s6f7Fp3ZRAACAEITeIEMzr9FZvAYAcBYQeos0s3bt&#10;8WDxGgDAOUDoTdLM2jWWowMAnASE3ibtDLqzeA0A4BQg9DYZtD2O0QEAzgVCb5RPbY//g8VrAAAn&#10;AKG3Sjur0TE6AMAJQOjN0s5qdBavAQC0D0JvloZWoz/u2oUBAAAREHq7NLQancVrAACtg9AbpqHX&#10;6HxLFQCgcRB6y7SzvwyL1wAAGgehN01Dr9GZ6g4A0DQIvWka2l8GowMANA1Cb5uGJsaxeA0AoGUQ&#10;euM0NDGOL68BADQMQm+dhibGsXgNAKBdEHrzNDQxjqnuAADNgtCbp6Ud457ahQEAAB4Qevu0NDGO&#10;qe4AAI2C0E/AqK3xFZ/aheEokCu1rLuR87O8Azll0Ae4X7Z9gi4VVUCz3k1LU91bWLyG0N+cxY2n&#10;DPoACB10qGgCmvV+GvqUagtT3RH6m7O48ZRBHwChgw4VTUCzPkBDE+Ma+E4LQn9zFjeeMugDIHTQ&#10;oaIIaNYHaGmqu36HjNCbqQoZpwz6AAgddKjoAZr1EZjqvgKhvzmLG08Z9AEQOuhQUQM060N81lR2&#10;BO2p7gj9zVnceMqgD4DQQYeKFqBZH4Op7n9B6G/O4sZTBn0AhA46VJQAzfogTHX/A0J/cxY3njLo&#10;AyB00KGiBGjWR2nJ6KoFgdDfnMWNpwz6AAgddKjoAJr1UZjq/gaht1ALCZwy6AMgdNChogJo1ocZ&#10;aio7guZUd4T+5ixuPGXQB0DooENFA9Csj9PS4jXFiXEI/c1Z3HjKoA+A0EGHigKgWWegpcVrehPj&#10;EPqbs7jxlEH7uD3vsUP2C32YVD9RPIwNbAQJ+6nY/1+p2y1HQ4vX9Ka6I/Q3Z3HjvEbVWEf5Mt7j&#10;ERX6YGRYvm3D7alap/ev0z/0Tg/Hqdj/X6nbLchT2+MN6ASha9fARXn9Xn1Roe/i515B86r6nXOr&#10;dXrIQcXu/0rdbkkaWrymNTEOob9B6DUZ/6wyKSH011O1Toe/Q38qp4dMVOz9r9TtFqWhxWtKe8Ai&#10;9DcIvRr31cuu/EIfF9U6va2eEhROD9mo2PlfqdstSkvL0XVeoyP0Nwi9Ei9jXCy30CfdOh2NDqX6&#10;6SEjFfv+K3W7ZWloObrOnFiE/gahV8JscbmFrlyn5ku86qeHjFTs+6/U7RamoeXoKkpB6Jqlf0UQ&#10;OpyCil3/lbrd0jS0HF1jYhxCf4PQK4HQ4RRU7Pmv1O0Wp6Hl6Ao7xiH0Nwi9EggdTkHFjv9K3W55&#10;2jG6wv4yCP0NQq8EQodTULHjv1K3W4F2lqMrTMu9bstC6CogdDgFFfv9K3W7NWjH6NVfoyP0Nwi9&#10;EggdTkHFbv9K3W4NGlqOXnt/GYT+BqFXAqHDKajY61+p261CQ0av/Bodob9B6JVA6HAKKnb6V+p2&#10;69DOcvTKnRBC1yn364LQ4RRU7PSv1O1Woh2j132NjtDfIPRKIHQ4BRX7/Ct1u7VoZ/Fa1dXoCP0N&#10;Qq8EQodTULHLv1K3W41mvo5edTV6GaEP9/v4xe2erb/+TfB131029/vtK4F1QAeEPvwJ51j+7j9B&#10;faVS5qvg/tMerpyvkF+/kSdXCEKHU1Cxy0foJWhm8VrNfii70IfxaRbkPMo77S9Rrvjzr69pPWdx&#10;nl6pMRkJzOPbQfuEPtwmcwbljnh+i2lfMkYJhWw6OI+8G9EvO2IfbjsiX0ViDoXdHPWdmuF1Ts3I&#10;oom7G9z+05tNX1hT0CQVe3yEXoRmprpXrN/MQh+dZbhMwv7M9fTmSHJJCvO2SeA3nD1Cv7nHcabE&#10;B83bvDsZcdBmWY6eokgsS18BPCNOFzV75y/NWnIGO0oSdxdt/Ik6Xt6i09Nlnw5Rm80DraMI7Sxe&#10;qzcEm1XogXkIMqVvhX5z18kiLqG7M4Hv5f7pQr/5G8gzocoCycTzJQ56K/S7pyzlkzZCkQdTEbV6&#10;d/3F2ydChwKI2mweaB1laObr6PW+jZ5R6Lfw/ZAk6Y3Qp0PJffh722mH0MOzLJ7ScjqWjDjojdD9&#10;ZSldWLE/8ocE5y8ROuggarN5oHUUopnFa9XWruUTenSZgECZttBD0xpERTQFokkU+hCbYyGbzBgd&#10;BookIw7aFnrIxqKyPBJ5rG384PwlQgcdRG02D7SOUoguzhrUGnTPJnTBIoG48cxoIo/8gl1yQzcZ&#10;zzShC97HSIx+OBlx0GZZTuHbEYHRD0UebxwPhA5NIWqzeaB1FKOV5ei1Bt1zCV1UbtFMpd1PRf0Z&#10;HnAxb0FiQpfMr4hXmmiaRtDo4qDTyjL+Hv1Q5KIYnL9E6KBD0vVzDFpHOVpZjl5p0D2T0IX2iFkz&#10;TULRt9YpkxwjocmaRTSi48mIg04ry+i9iCxyX0CiHzt/idBBh6Tr5xi0joK0shy9zqB7HqGLZxNG&#10;0k984xEpoqTRlrDQpZMrIg+6n8eTEQedWJaRyKUF4HkPIvqt85cIHXRIu34OQesoSCuL1+oMuucR&#10;+ubx7fmzi5i9B8sjNkzu6huX6WfzEUdakQfiwZHU63uHM+fDZljoi53Q+JPSJqZIpS2ugO7bgALJ&#10;iINOLMvICMXiTEkc+UOC85cIHXQQtdk80DpK0orRq9RyFqHb6nz+0/bLKszwm4Rt37h8hv4aTMx+&#10;QP+3UnpwKD0oNOv5dFVK9sS9W0Iy/9LZzKD379MiDtrhmVXcn2m3Wnbkf6txU5TuAhA1eOcvETro&#10;IGqzeaB1FKWVxWs1tovMInRLnaa0rR4/JRp7ltXmViu4P5l1sNEZb6s4KHSz3zecZcX0lCdjpGMV&#10;oT8ZcdCpZRms+meGyJ1xRV8sCYS+q3hcNXI8QfZy74dHPRB6WaSvOgsj3qrkAFmEHnbaLD/DRkLW&#10;PY33EdeBaQJ7LHhj9FBfbY5ATMGUBmky1uvmORTtCnHQm7K0np03wyqhipFHHrUYQodT8KgHQi9M&#10;I4vXBCutj5JD6JYabKWZXXLQG7aENuFYT4oJQrPNYVexPCk7f4HHd5NXqCCs+w/Ziu4UoW8K3iqB&#10;UFpmcEvoj1FFI3Q4BY96IPTStLF4rcK8uBxCD4rqw3qAD+ZpjOXfuncIdbBm37p9d7/sTGqTP/MR&#10;PXDDYm2bY/3VbHLelwnioG2hD+GkgvpxfejFF3msCSF0OAWPeiD04rSxeK38YvQcQg+Lyn4UTIjG&#10;kX35+K4p7FfsXLM0qW3+jHQCNyxm7LZgzfsCb0WIg47nTz67waxBW8LCyJ1xIXRolEc9EHpxGpnq&#10;Xnwxeg6hPyMhy7twK5pX9IhAWsZxDs3KH/bNI7dPutJePHyc0FzSoAU1a739D1RMOPJBFrkzLoQO&#10;jfKoB0IvTxtGl32l+wA5hB7rxcw+OTQzPa5r6atmQU88R49wnnP79/Dzq7icZBUhbh5WWTpKyrql&#10;2S10YeTOuBA6NMqjHgi9Am0sXpN/q3of9YUeOoUZjbP7NOP1+yD+6ZUpfjJHVHPk74EaCw+5Fxb6&#10;kbLME7kzLoQOjfKoB0KvQRNfXis9Ly6H0M0ktn/PKnRz4EQq9HHfyX6ZIse9oqf6JTIdXpaKNGhJ&#10;9syAxELfGbkzLoQOjfKoB0KvQhOL1wrXdctCdx4plVD8pOLPp86R46T5M0PfTIeXpSINOl3ogXch&#10;WSJ3xoXQoVEe9UDodWhiqnvZ/eKyC/2A8E4h9HF/Qtascjt2WcakQUvKUnDIL1NC5LGXRAgdTsGj&#10;Hgi9Ei1MjCu7dC2H0O9rHPcfe4XuVIOC0JdISoMwocgq+3lN7o1ljgk9S+TOtBA6NEpiP30EhF6J&#10;Jqa6F31Ez/Q99CBmnxy6QRF09lIfZBR6NCVhQua79p1b+0qDzip0e5vYI4svEDqcgpQ++iAIvRYt&#10;THUvuqV7faHLJXRI6HFZVRf6ZsBnz+DLzrI8JvQskTtPitChUVL66IMg9Gq0YPSSu8sg9HhY0ZSk&#10;CW1mWe7w4s6yPCj0TeT77zIROpwCeQd9GIRejwamupd8REfo8bCiKZll6E/IHrn+Omvy+5SdZXlQ&#10;6Dkid54UoUOjCHvnHCD0ijTwnZaCj+gIPR5WNCWzDAP5294dLql1u7MsDwrdFfnOPY8QOpwCYeec&#10;A4ReE/3FawUf0S8idJd8pGHFlWKWYagoHJMsE4fdd5blUaFniNx5UoQOjSLqmvPQntBfRdHNWwNT&#10;3cs9ohcT+v1+G8dpnme79FSE7jpOQ+iuKRlpg9c7y/Kw0O+OyJOHF2QVk1j6+4rnF4QOPqK9cj6a&#10;E/rr/xdFOXf6E+PKPaIXEPp9fIYGNS4t9I/Po9fzzrI8LHT3VbDjIR2hwyl41AOh1+XzeJUdpNgj&#10;em6h36JTDk4u9DjhAnJOskx41N1ZlseFfjjyxAp0lj5Ch1okXvZHQOiVUZ/qXmy7uKxCv0vK6eJC&#10;97QlcQXvLMsMQj8aeWIFOksfoUMtEi/7IyD02qhPjCu1XVxGoQ+y9QBXF7rHi9I36TvLMofQPSNV&#10;iQvYEDqcgsTL/ggIvTraE+NKPaLnE7r0a7OXF7pnToZwGdjOsswidN9skk9R5IkV6Cx9hA61SLzs&#10;j4DQq6M91b3Ud9GzCV08hoHQP27uxiS6adtZlnmE7rsMUiZtInQ4BYmX/REQen20p7oXqvNcQpe/&#10;k0DoX150F5fkmyc7yzKT0L2Ry4fdETqcgsTL/ggIXQHliXGFHtEzCT1hjgFC/8bdmpa4F3eWZS6h&#10;H4g8sQKdpY/QoRaJl/0RELoGynvA7txpM0IeofuL5vsL2aYCTif07T7mYWRF9ukcvI6/SN9ZlvmE&#10;7nthIG2fCB1OQeJlfwSEroLua/Qym8tkEbrzdcQ83d69dQNbvx4ReuqVLSw0z+B1zIs7yzKj0PdG&#10;nliBzlpC6FCLxMv+CAhdBeWJcUVWrmUR+rZclnEVLUJ34x68jnhxZ1nmFPrOyBMr0FlLCB1qkXjZ&#10;HwGh66A7Ma7IyrUcQt8sWLMGjrsS+nOMIS849+B12Is7yzKv0D/uOyJPrEBnLSF0qMWjHghdCdWJ&#10;cUWmxeUQut2523ceXQk967Xn3osn6MWdZZlZ6J5pExKjI3Q4BbH+OCMIXQvVHeNKTIvLIPSXFeZm&#10;JAGhi8v/h+CM8Z1lmV3o7o2EBK+FEDqcgmh/nA+Erobma/QS0+IyCH2KRYnQA7gGr0NFtLMs8ws9&#10;OXLnSRE6NIqoT84DQlcjdVFyVgpMi8sgdLMTc7wYQOghXHPGA2MxO8uygNCd41XxRBA6nAJZn5wF&#10;hK6H5qdUC9R7BqFHU0DoYbYzMwLTJXaWZRGhp0XuPClCh0YRdso5QOiKKO4vU2Ba3HGhW2MW0SMQ&#10;eqwSHqFH9J1lWUbojnUf0YkeCB1OgbBTzgFC10TxNXr+MffjQjf7dFeXpyL0V/S4doS+9aJ/usTO&#10;siwk9G3kUechdDgF8m75MAhdk9StQDOSfyn6caHHraAi9Hv0uIaEvvWiLBh9oW8jj910nkvoQ1qC&#10;CL0f5N3yYRC6Knqv0fOPuR8Xuvke9eU4AqHHsdvUy3fgzrIsJvSN0WNj7ucSurztytKD05DSMR8E&#10;oeui9xo92v+lclzoczTARoU+SsOKltBwX+NJ5dPYTm7zHGu1KW9F7CzLI0JPizw2ioTQ4RSk9cyH&#10;QOjKqL1Gzz7mnlvorgFXsTnLCf0WTemI0M2UROW0Cdx6keN9ib6zLI8IPXbLtohjSqlAZz0idKjF&#10;ox4IXRm11ejZx9xzCz1+DhWhu/L1lIY1x44bJQnFtCj8yOzOsswn9O29kfzzuCkVKK7HfcXjylr0&#10;9Aj9QjzqgdC1UdvUPfc89xpCN49oRujisEoIfRvQSxbOzrLMJ/TtYfGFi3sqUFyP+4rHlbXo6RH6&#10;hXjUA6Gro7Wpe+4x9xpD7uYpmhG6OKyo0KMHbMtpG5BwPvXOsiwpdKskP8KcS+jy0SVZenAaHvVA&#10;6OporV0TbJadRIVJcTd5DmoKfRCHZQ7HxIrAd8tllpPjKFk4O8vyiNDN/Dve7psl+RGmYaE77kYR&#10;+mV51AOh6zMer8ZdZB5zzy10x+wzawZhK0IfxWGZRzoqYI6c6ofom2ZZODvL8ojQo1Iz/h6b5tGw&#10;0O+xAxD6hXjUA6E3gNKge+ZvqOZeh7598rTXKVcS+kckLHu1VSAsMwe3yKl8IZmBL5FU2hW6Q1Pi&#10;mLapvSJHFxa62Qiid6MI/UI86oHQG0Bp0D3zS/TcO8VtRWUv8VMR+vakgzws89Ap8nffEIp1Y7M9&#10;TFbNO8vyiNCtSW/bMjf+HPvIb+JuNmWFbgYTq1qEfiUe9UDoLaAz6J554Vruvdw33f1mIKOW0I0T&#10;L5F0Er5BHknKWz+WFjfyMGe5t7SxzJAn8rSTuostTeipn37bFqe1mgWhX4hHPRB6E+gMuud9iZ79&#10;a2vWA9p2U71aQjf74s1oasrAwTMhKf8Iinm+JXySuyiVSlu/LuHIJ1nkzpNGB5yOCD1uVKvxbq6t&#10;hPkfP8S3TYSz8KgHQm8Cne1l8la+JfRljvC5TSIQ3+C456kldHPkwLbQMyWslKT8cxyssrBKcgie&#10;w1PalYQe3pbWeoD/iBCdS2BySOjxCSfm8fbrAruVJAo9/7eUoB6PeiD0NlDZXiZvL5H63sDR9GZv&#10;gM7Eawk9OFA8JYVlPagFkxIX9TKIT7FmZ1keEro9r9GM3Kz/2Ct0uxhizfmQ0ONj7tYjuHmXtWkl&#10;iUIv8LljqMajHgi9ETT2dM/7Ej2D0Dfd3jK97vf76PmETS2h253rc9W7Tmlh2cevJZTwaRK7mFbB&#10;20MZd1kitb62ZrXzZfXka0cenbZu3x1EOrNDQn/MMaXaLWEK/C1d6AuD7uflUQ+E3ggqH1LNmoMM&#10;Qk+c7l9N6LY5lum3dx/GJTGsTRaX9zfHhslOKhTQRhDT2353+y+Bx9ydZXlM6JvIn+/IB/sv8dvN&#10;zYuqZX5/x01weLTn287BnDwfiXPX7L+qdbWSqNA3N7HL+/TR+xxojUc9EHoraDyiZ+0bMgg9sRCq&#10;Cd0V1zLPO8JyFtM8z9sTBAecXXc+35MWtv+6fzWeL+SD30N3F6WjAOJvrf33f87DE4Xu/bLxPeEH&#10;zpzFG8lH4HJqrsuGGI96NNc6Lit0jXlxWWs/h9BjaYg/a5ZZ6EnjJ5G+WnjTEh7hlRa2eNy+mtCl&#10;RRl9gx4qSufRiUK/+RL3tZSk8aWo0L2pNddlQ4yUhnGQ5lrHZYXufyIoR9bt3HMIPWK7p/yLVXmF&#10;HllXmPTVz0Fk9NiFKWstwVB2luVBoQvnf4rmd3id6zw6UejetuhtKeErIHHrV28NN9dlQwxRi89D&#10;c63jukJXeETPOisui9BvoV/MCZ+gzCz0oIWntC9jBvP4J8locUu2LliCj/k7y/Ko0DNE/hef9JwH&#10;pwrdV0/+lhK6y1qE38D7i6/JNddlQwxBg89Fc63jukLXeETPGX4WoYee3+aUb0pnFnrIwlPqp67j&#10;RpeMN8e9GLHizrI8LHRBQxf63FsIzmNThe5r0dI9Be0cpTUSbzNprsuGGNH2no/mWseFha7wiJ5z&#10;LUweofv7xOeHptD9Fp5SwvolNuou2yAgNnYduyvYWZbHhR6fKiHK/w/u5uI8NFnonjhDLcV3r/J9&#10;h5LYSL6anLOZNNdlQ4xHPZprHRcWusJE95zVn0noHk8tPxt1KArdZ+ExKaxwJt9ZlX4G7z4fSmVn&#10;WWYQ+sc9ODj9Gfu5/8xv3CdNi/HnJ646D0+fdLaSn0XsyY3kY3AVU3NdNsR41KO51nFloUterrZb&#10;/bmE7nwweS/81hS6M4e/+32kC3277Ppviil14hWjJJWdZZlD6AcjN0vSsczbfco9Tf+2jTMy22Ly&#10;ZSm9kXzvK7DJXHNdNsR41KO51nFlodd/RM85zT2b0L+Ssr7hMf15paor9I075ltqWMb5tw/Yy5S6&#10;NcAwPpedqewsyzxC//h25d7IN4XwGsfnehW+86hdQv/+3ThO6+XksZZi7RH09w5l55U33MzTN9dl&#10;Q4zEnvEIzbWOSwu9+o7uWdet5WS4Te9vuIy3prax/hfYlCGwL1f8/VjNNL52Jvjls+l4KhqcN/JI&#10;vv60kmnsJk+wG4R+UaHXnxannWMAgL5B6BcVev0xd+0MAwD0DUK/qtCrj7nzDScAgJIg9KsK/YXQ&#10;AQB6AqFfVeg1q77N+gcA6Iord+gXF7pkn+uu6x8AoCuu3KFfXOipi7mPIttkFAAA9oHQLyv02i/R&#10;m12IDgDQBQj9skIfjlcpQgcAaAaEflmh154Vh9ABAEqC0K8r9Mqz4hbt/AIAdA1CR+i10M4vAEDX&#10;IPTrCr32NHft/AIAdA1CR+gIHQCgAxA6QkfoAAAdgNAROkIHAOgAhI7QEToAQAcgdISO0AEAOgCh&#10;I3SEDgDQAQgdoSN0AIAOQOgIHaEDAHQAQr+u0CeEDgDQDwj9ukJn61cAgI5A6AgdoQMAdABCv67Q&#10;K/scoQMAlAShX1boQ2Wf8/lUAICSIPTLCv1eWeizdoYBALoGoV9W6LVXrSF0AICSIPTLCr32nDiE&#10;DgBQEoR+WaFX9vlj0s4wAEDXIPSrCv1VW+jN1T8AQFdcuUO/ttBr7xPXXv0DAHTFlTv0awt9qS30&#10;l3aOAQC6BqFfVOi32j5/3LWzDADQNQj9okJ/Vhf6oJ1lAICuQejXFHrtXWUe7PwKAFAWhH5Nodd/&#10;QGfnVwCAoiD0Swpd4QGdfWUAAIqC0C8p9Nq7xD3YVwYAoDAI/YpC/6zv8/aqHwCgL67co19W6EP1&#10;NegPlqEDABQGoV9Q6AoD7qxaAwAoDEK/ntCrb/r6g3auAQA6B6FfTuj194j7hknuAABlQehXE7qO&#10;z5nkDgBQGIR+MaEr+by92gcA6Iwrd+lXFLqWz/k0CwBAYa4s9Pv/K4p29lyo+bzonLj7/X4bx9fX&#10;/2mXb8E8juP8xfL4/t9pvHWcVQDYyZWFfj105rd/U2xO3O1pLqr/kp12KWfnNbk2Dpinykv7h/sa&#10;7UL5x73RuLqhasWbJ9u/2LXV1loYhH4dBpX1578UmhM3ukzX19V7n/zbAC1TzdX9c6OlbJaJdjQd&#10;MtasePNk+6VRNeh2qNinI3Rdbhr7w/3hViRL7juUni7ee+yzeM96uUXoFwWhn4eKfTpC12So/8HU&#10;NUWeJD0jDv1cvKJKe9Z6SkfoFwWhn4eKfTpCV2TUfDwv9DH00XMy/8U7uF/Ptfq6TTqm8lknHIR+&#10;URD6eajYqSN0NT51dV7mFfrgO5n/4jWUNLv/uR0jyKcwPqvEg9AvCkI/DxU7dYSuhPLT+TclXqH7&#10;HtB7EXrKkoQqG+si9IuC0M9DxU4doWtw11uqtqLEa17vbUofQk+rtxpGR+gXBaGfh4qdOkKvzjDp&#10;P5x/U+IVunfEvQ+hp24BVGGvfIR+URD6eajYqyP0utwasfmjjG1s4y3T7f6zZVxgbfZ5hD7EinRD&#10;+ZlxCP2iIPTzULFXR+jVuI/tyPybEluaWa/QRfPCziP09D2AluKr1xD6RUHo56Fir47Qi/PzgDo3&#10;5fJviixam3ec4jRCdw24L9Prp1sa7u6xl+JT3RH6RUHo56Fmtz43wHpg8j/+b0mMj7MUz1dzEl9T&#10;RDWmXmTT6E8j9G11LmYOXUvUS3daCP2iIPTzoN3X12bdQCoKXTvbuhTZ99U8hew3ZxH69gF927Ft&#10;N5ErPS8Oodeh5v78IhD6edDu62uD0BUo33KFq7bOIvTNG3TXLdFUp5x9UbXTRVYthNLcp/beTSL0&#10;86Dd19cGodenyIi7OQ28L6Fvpri7hziessOygdCL8/MmpTmhV90aGaEfQruzrw1Cr08Rz9yNUwhH&#10;m08idHsPPF/u7PfohafFIfSy/Nk1ojmhVwWhH0K7s68NQq9PkYZrCl143Z9E6NaIu3cG//0hPLBE&#10;WO10kRVaWwVufwdcEHryhR1Np53WWhjtzr42CL06ZeZq7RL6c70w4On+5yrbooexCtCfOXvQvex0&#10;KoReDGNLR4SeoywQ+iVA6NUpsavMTqGfA/sVul/T9iN62ZfoCL0Un/025mQQ+iG0e/vaIPTaFBoH&#10;7ljoL7MAQ0MG1lv0ssWA0EuRS2I9gNAPod3d1wah16bQ6uiOhT7KC9BaulZ2VhxCLwVCz18WCP0S&#10;IPTaFHqv27HQLUuH8ma5v+z7f4ReCoSevywQ+iVA6JUp9dDYsdCtSe6hvsh6iY7QEfrZQeiH0O7v&#10;a4PQK1NqnhZC35ZCYZsh9FIg9PxlgdAvAUKvS7Gl0Qh9WwoIvXQRFAKh5y8LhH4JELpeeWcFof9g&#10;FXfFuNrpIisWQSEQev6yQOiXAKHXpdhWJwj9B6u4K8bVThdZsQgKgdDzlwVCvwQIvSrlvuh5HaEH&#10;ZyFY5V0xrna6yIpFUAiEnr8sEPolQOhVKbcX6XWEHsybVd4V42qni6xYBIVA6PnLAqFfAoRek4Ib&#10;nXQsdGsdenAtmlXgReNC6KVA6PnLAqFfAoRek4KXUcdCt7+eGjzWpGhcCL0UCD1/WSD0S4DQK1Jy&#10;J9L2hD7cxvf32g6+aLD2ci+xlP8+/ol1Gl/ScH1C/5vYNKr0m2ZpyX83vMYpvRQCfBXEuCu5ToX+&#10;VR7PP+V7kzaNLoX+3TKe74LY19D+XGRfCaXMku0ehF6R/FfR6kOnxpmW2PdPB+MLqZ+OIz6NI0JX&#10;nXHgn7Pdlmz5tr+2lnkt/zDNdkU9R0kv4xT6fTI/EDPLbj9y1oeZF2Ep3J6LXcxP6Z3T0xXay/qW&#10;7TJFynSVhBnKsm1d7kLx3zCbEf6IQBCG79PB8qr4xzBuWtksamVxoVuZu0nSCV2S0TKNN1Z3aH9b&#10;xpLWMjbcns4EXJ99LtGPtwxCr0eBB/RZcl7XD+MP9PIOwHG2YZb+WIKdoc+D6RkFYX9D/U9lxYN2&#10;CH1wpLZInqoK10eEYVoeTgSl4C6ImyvBZ7DjFl1D1m9uZkl7095G45uJcRckmP6we58eTgS3e1Gh&#10;f8oytrP9uJKTjwaKW0ZKFzE6Upi2Z3Nk5gIg9HoUGOZqVOjDIv7xnlwu2RYLDB6df/OMnWXbW43u&#10;lJZ4t60qdE/YslJwFYS3WEPLNiVN2c6NNXjji3WIp+Qsi6fgGEnr9uj8p23Efh4TunWtea+NRoS+&#10;p2WE8rvON0JH6BUp8Qa9TaHb19xRoW+Ek+ujKzfPg+mbyEjAprfy3x1EH9IVhT5EGlF8PMQuiLu/&#10;WAMXgaQpb3Jjnsl343RzpOQpQaMOPdWWKPQh3MoiKosJ3Wp0n7J0lIQeaBnCa/rm+/2X0RE6Qq9I&#10;iXkobQrdjupozrcPWHk26PF2DrLT2L3VvDslTaFHdCMpbKsggsXq77djYThzY+rMF6nrCdnjIcm7&#10;ojSh32IFHFZZROjWgPtTmI6O0He2jEhNvlkGhI7Q61FkinuTQt88UB++ldk++uYwetTnkdNYvVW4&#10;LiKj7mpCj/s8XthmzqedicXjcOTGLJVZFGDwWEnZJQndNdwvC8V1MrtlSAfcmxD63pbxj/AdAUJH&#10;6PUosklci0LfKuKw0O/bTB2/P3IkukXeW0XEGHnvryZ0gc8T3z3E8N3aiH5s/2gI/zmUdLwejs8v&#10;ExZwqDGHhS4dcG9C6HtbhufEoqaSFEAHIPRKlNnFvUWhb+/Dj79scLydPrq6Xaay0H1YWm8VbgBa&#10;Qn/Gwo6WQnJB+Oaii34c+ZU7TrcHnEVolLKvylKELivggMqCQhcPuJ9C6NH1qLJL1mgqSQF0AEKv&#10;Q6HvoDcodMcQ43Ghu7pkwdzxEI6p3bOjwwj0kb7Cn91/CEpRSeiOIUxn9OHxkMSC8NTbQ0Lk3O6k&#10;3bP4nSKa4qklCd3RcF2lEugeQkK3B9xDkTQl9LSW4aycd5Znr+QdmbkACL0OOZdOCy4YA9cPywnE&#10;cdVlmA7ofP12aNjd6giW310+Xk958K6OeXof/toGHJzpriR0qxCer99/HjZLfYNVmFgQnmqTNOVt&#10;bsximaTx+cIwDj2+Asx+QH+3smFTKH6VhYT+lCaSFLRxYHahh1pGeF7c4Enp7t5FwZGZC4DQq1Do&#10;AX3/TnHlBOIgx/x+Z6cs2rPFjfXU9q93t1fW+IfKtyGtHbFZix3srXSEbu3LshaC1dsG750iBbHp&#10;bj2p7Ngpzi44dxmvCnadbKzsvBetvCqsB/R/r4nstYL+xhEQesKAezNCX+9rsF0wGcyB/ZGmVUqu&#10;lQSOzFwAhF6F8lsnJ+7lXl7o83jPOQ/Qt5/E3nF3a4PW9ZmsM3iT2HRHlvvtJ5BQcegI3bznMIty&#10;kgcfKwi76l6xyknZvzye21WFGp8FGIKHBgQprwqzEI2mZBXKIDvZuixSBtxbEfoU/nuwZSyhwLa3&#10;Do7MXACEXoMyM+J2XmTCw48JPXl75ii+FSvRrbachLYYGwN/W2P3IXPkgFBvpSP0YCNdoiFJC8Ie&#10;K422zhShmycfwqkZOXbcC75E591bFcYJb4G/ycoiZcC9EaHbNx0pLeMVTOnD87T/uBgIvQKlBtz3&#10;XWTCw48IfZ9kI3jXoCZtBO3MneUyM3n/ZzysODZh3IUJFa0PcYkOwROGxnOjBZEyfr89dbgxm2m7&#10;rPZPfIsR6hQ5sbeMxVURdJB5wzTJTrYqC2vAPfbQ0ITQYy0j9Foq1ijscSBHZi4AQq9Age99HrjI&#10;hIcfEHqhGxj/rhLp4wHm04317Gxth+FLI/4aVNhnF62PwIFTOHxxnUYLYogdEMxruDGbrcJVxsvq&#10;xM9wGEZOhOEFqiKYD9Nlc2oaaQPubQh9G2RCy4gNxdhrGRyZuQAIvTwlP4O+4yITHr5f6Pm+nWIH&#10;7V+HmvpSw0wpmHVvJ2P1Vo7bNmGfXbQ+AgfO4XPGB7PdBTHGjkiUT7gxm0qYgweMZsrbY5dwUqlV&#10;MYcOjAwhx8rCGnCPjlK1IPRoywi11iUW1uJK6nExEHpxagy4NyX0/VPPYwS+I5I44d34rd07SGZO&#10;f2z6IofxbrKEitaH9MDtG/4x8veEghjFMTkOj9TsEkl6VQk306LbLK3/6r9H3Cl064+yTe58ZZE4&#10;4N6G0A+1jGhYT1dSj4uB0ItTY8C9JaEXvYEJbLyVMuHd7Eyfwb96O5n4Y+ddllDR+pAWwrazvUVj&#10;KlAQjrxGGvMzko3VMMndzPMmYSNM6dLwQFUYx83BvyYKfVjCaR8IupzQD7UMs7W6bmCc9waPi4HQ&#10;S1NhhnvaRSY8fLfQyz2gf/MZ2P5R8u1uUfbNZH2JmL2Vs0+VJVS0PqTnjP090I5zFoQjr2PKwVsN&#10;z8Z5g5EaSWX4zkm4XGZRMu6ysG5sBQ2/AaELWoY/I/GTOu8NHhcDoRemzoB7S0Iv9Qb9zRDaHVt6&#10;91RA6M4ilyVUtD78x42x44y/Bx4Ckwsi1kSShB677zCvReN+0D50Cv0xvSoir/cPCN0acJfcQzcg&#10;9Cl6tkBc8ZM6B9YeFwOhF6aw3nZcZMLD9wqk/B1M6CFduGAuYgxZV9uV0OdYQseELitRYfUkhbl6&#10;a/60A7HjmEMJpVdFpFL3Cz19wL0JoR9qGYKTuhr+42Ig9LIU2sP9yEUmPHz3Xu7l83r8IT0y32uP&#10;0F/xQ1Tqw39cZNWafN2aoLhKCj1cyKOZ0BhKWXjWTEKfHpLzucoifcC9CaHf4of44xK0CVfDf1wM&#10;hF6UKivWEi8y4eF7BVL2Ffqf8AMP6ZLnlUjm9ghd4DGV+vAfZwQXFbo0ofpCN8Vo22115u97LmOa&#10;u3V5GmO2gVn9mYQuy6XjqB0D7k0I/VDLEJSW62p7XAyEXhLRWFgemhF6+W3rfwiMuwvWwUcyN9zX&#10;+BLpXuixBWG7CyKv0M0F3fZj4OpP3+3CkLY16mBM6xeHt1voZiuTfdrtOxFrwF340IDQLwFCL0ix&#10;HVYOXWTCw3d/D71Wjt1fuf4p9+gCtoQPYPrpXujS6JWFHtySflWwv/o2bGg21vWjfmgqSCahy9iW&#10;hTngLu1kWhX6JIwLoYtA6AWpswI99SITHl7k+9tZGZwfSReVPEL/6EjooT3ERvsvRiRmO4ls9J5c&#10;FWWEbu2ALJ2l06rQpXEhdBEIvRzVJsSlXWTCw9sXemh2XLZPTwU4u9Cje2meRehTIM5VC5m2B5va&#10;XoQnzeigOJtEdg249yZ08dX2uBgIvRiVdpRJvsiEh59B6F/58G0GGx6IROgfgo5bamFtod8Cia/0&#10;d9sebAysD9IQVYW+b8AdoV8EhF6KehPcEy8y4eHnEPpXB+2eHRdeDi99cRcEoe8tiMxCH/yHr/80&#10;OA5eH/vy/WFvVZQQuvQz6ruDRuinBqEXouIE98SLTHj4WYS++abym+ANVZpf9ieC0HcVeKoJjXs6&#10;Y2Rs7T9Xtl+eswYvX0WhTzsH3BH6RUDoZai14+uOi0x4+HmE7lmVHprCgNDt4+b7ltMI3RiGNhQ0&#10;bf/dCGXypBJ8X6YodJOUXgahXwKEXoSaC9ZSLzLh4ScSuvshPdTbIfSP5IuwYaH7d6VfnfePo70b&#10;5K1vC1/y0ykKPWUZDUK/BAi9BPV9fnGhO9+kiz/4idAlNCz0uzd1RzLmW2hPeQQv4FaEnjRNB6Ff&#10;AoReAAWfX13o9vZZP9XgPxqhf/Qk9A/f8S/HSQdPKOsqCI9lKwrdaOVJ7/UQ+iVA6PnR8Pnlhe4y&#10;un9EEqF/dCV033vxdUJ//3FxJ74+Nvzsm9FBcUKT4lJWxp5d6DuvtsRGfnoQenZUfI7QHUb3T1UW&#10;izYEQt9bENmF7nsvPrv+1Yjl6UwjfEpFoY+3vWki9EuA0HMzq/gcobuM7q0KhP7RldDN77M4szi5&#10;U/83bD2LA9QUenx/v8PBPGJnQOjtgtAzU3v9efpFJjz8fEK3PysZGHNH6B9dCd3zXvzuTMUsa2dx&#10;pIRXWejmI7p8e2mEfgkQel4q7w+35yITHn5CoX/YW7t73zEi9I+uhO55L75OZzVa44xlfU8QuStX&#10;FbrZyOXz4hD6JUDoWam7f/u+i0x4eCNCt/ZqD2fMzFWgY0bo26KN0bTQ3Z9cWblvbb7ZlfrLlYAk&#10;vNpCN5uKuMc5u9AFuzUjdISel5rfS919kQkPP6PQN4/oslSzhIbQ5QWRX+jGL/5KaHH8m33w5PjH&#10;TN/qKyN0q5FLkz270Fm2JgKh52PZeclmAaF/Y326wjsrDqHbwR2Z+9GA0J2fXBk8idxdGV9rMjKv&#10;VVnoZl6lFYfQLwFCz4bS9Pbki0x4+CmFbjesuyjVLKEhdHlB5Be68734zXdK4437NsLYi2lloVuj&#10;z8J5cQj9EiD0XOi9Pk+8yISHNyJ0q5RjGbP8/xIddtGNZboSuuu9+OQrhqcjmISy0Ba6+YgunBeH&#10;0C8BQs/Dovj6PPEiEx7ehdBH0WEI/fxCd70Xn33ZMw6+bUotdkJtodu7x+1IB6F3CkLPwlN1uD3t&#10;IhMefk6hj7LDs3S1CH1vQRQQuuu9+OpfTOkN2+Tvu8NTELr5zkCWMkK/BAg9dykqgdAdUSP0ywjd&#10;yPXvKPRa29a7l2WT8/X79tippFVhTtHcOYbnLAvzH0V1h9AvAUI/ju5suOSLTHg4Qo+B0PcWRAmh&#10;z5tMr1eWW5fo+iX6Yp8y+lJaWhWJ12RKWZiP6JJ5cQj9EiD0rEWox0WEHtuJD6FfVejT5gQBRxsn&#10;sH8efSfdgNDNh3/JvLi+hO4c7jDvchyZuQAI/SBNPJ4nXWTCwxsRujXLLW0CMkK/jtANxd2sc9qO&#10;HjbRzAnna0DolrwE8+L6ErrzpK6G/7gYCP0Qi/zjCIVB6D+YS3QR+nWEvp3otnLe5oFuCRwcvUVv&#10;QejWFkrxx4qzC11wUlfDf1wMhH4E5bXn+y4y4eGNCF26mesby/++sM3ucLta/XNeM0jOVVrogr2s&#10;E+sjKvRhXDPIEtISuuHo7zcza8NvYp+sg9eFFj1TLgeZrexTcrJ/iZgXRvyjUAj9EiD0/Tw1t3rd&#10;f5EJD5fvGG2WSuZ8WWPosUcR65PovrBj2RcZpa7Q5UqU1kdU6GZQrQv9aeVmFf32HfPNOngw/zMl&#10;PH9mhkg2RNn0HWR9iCg6hz6j0F+SuH+oKnSrRByZuQAIfS/qW8mktvfEw/MLZBf27uzhUh8esmBi&#10;2X9G/i4toaaFbjzzu+ZVjcKE2hC6PdFt9d/b59fBOviecjqxG43j5kg6iUK32mi2qflW1PF2UUno&#10;H9GTWl2F41cXAKHvo52X528OCd01YNeI0G1Fh8cWred5by8XK6058ndpCTUt9KivzyX0uxXsM5jC&#10;YoazOuMreqY2hG5dGbHXfxlfoTUgdNfAweQK/HExEPoeljaWqq05JHTX5SHfjMosm9wZswbRw+mL&#10;p9AZh02RdF6Sk+UUep36SBN64BGwDaF/WGdYgudb9/434z8zzi8z6iy30G2BZfpEnKD9TJK4f8gp&#10;9Ehhbi5+V2b6B6Gn06DOCwjdzLOe0O1ZcaGs3cXHRrIvsmddoeevj1ssxTEW096CKCP02fxNuAxu&#10;5sH/fitY0y12kJHrJfzndKFbj+iReXFyobuWc6fH7TjymNCfkbDcr9seFwOhp9KkztOXyBiHOzpr&#10;6/LQE7o9Ky7U4Vr36NJ5XNvsizKfU+jRb1zfRSEl1Ue0yRhPYoEh3UaEPhrRrnLnnMFvFvc/icXn&#10;i2dzkFkoN8nJRv+fItNL5EI3w3JcQ4s/pGBSx4Qe21nG7ih+//VxMRB6GnNbU+H+cUjojl7fmmGi&#10;J3T7xjvQ4ya4P2zauyhLOYUeLUQrbznqwyxZh7BdnyTNUhBlhL6efD2vG7DzXmRlpWVdZoKz7XTQ&#10;Ro2iKg2VhWnW8NjCXqFvj7SuyFpCNy/KbWbd7+YeFwOhpzC1tFAt1NxThb69DbdGuvWEvhlz9z6J&#10;2BPiQw+V4a5W9u2LgkKvUx9GF7hEEpKOLOsJ/cPITWyam/Gx9EEe20eCg8z1XbfgXx+ik42Bv4Xn&#10;xcmFHlviIdyN8ZucQo8MDGy6id9/flwMhC5mGRvZ5dVJqtDNS23TFdjPxYpC33ja8y2K7XGB+jKL&#10;y85+pHCcRx0UeuS9ZJH6MPvAjfakk9xLC128fdP6JOv/cB681un9Hjk4FF4gM2at2UNL5tyyWXQy&#10;q2FYT6WhDkouztjtrHXSakK3JgHeQn98IHSEHmSKr2ZRJVXo5gWweTyz73cVhb4ZS3OPuk+io9xB&#10;W9m3Rtx9NZ9V6JFVxUXqw7wF2hRXdFrx7oJIE7p4V9p1Exii09zWl8uYdLK9D5VD6I+T6GTWhW3d&#10;xIZavDzoyNs2+8a5mtCtEQ3jvn579SN0hO6l2Tfn/0gVenjcbPO0qyn07aP3drRk3Fo/rI3QuKJw&#10;y46sQlepD/NIq5GLNtfZVxAxoSdM4PD9bHU9eFS5/nbLFDs4UFfyh8pn4G/ep+vw6wer2Qf6KXnQ&#10;4dnzg32lVRP65s7+71adN8fVj9ARupu56aH2P6QK3R7DNbqC7QWiKfTN5PUfnuOfmO7j03lAME3L&#10;GevsWz3tJAvroNDD9bHJXJ76sIZpBv/fgqO52YVuDZFIH9HXZbjyhMdyqwzOc+xgg91uXF+WVp3O&#10;spPZF7aVSmBe3H5xGhfAsLkY6wl9exks8zhOzu4BoSN0F89T2Pxjx5ed7Mtgddk6xq9UhX5/+Fhm&#10;/58iiXrfBNq59zaArELfPH7UqA+rYFfbH96tcIJ3R6WF/piF77tWQa9O6KnA9QjuEjvYIMFBVvuc&#10;PGkEbiQiEwSfvhMcCNpub6uvEzmehesJ/cN/tTv4/UnKL3oAoftZpvZH2v+SLPTt7e50uw/D/Ta5&#10;xq9Uhb7p/STE6m6zxm28Dx/31xQQq0VeoW/yuEyv4vXxdJ9znFPOl1/om6WK36H9fJIs/DvnSI33&#10;zi7pYH9VJT1UfhXwVyu7b+p0Fp5sc2Hb9z6DLJ1g0Nvif3ouDmdIadWeInT/nb0DfyX3DEJ3s5zm&#10;0dzZ1iUrfZaU8tAVurunDhJ/FyrLf84dT9urj0F40vDri+xC95dF+GdjUuxzysH+02R5qLwLTxb7&#10;jpA/AylBT7FwwyElVXtKXOE7+9l1taXkpAcQ+pbTyfybdKHfUspEWehpg20P0dymT1FCN2lMh4Wu&#10;Uh+yQogMROcXutco4Z85n+DGlJOI1rznf6gU75iwjS84+WJn0NL7vGiR5RZ66FZj/kDoCN1mnm7n&#10;k/k36UKPPPaal4620BONLlq6LHnsn8QhHRZ6OJ6lUH2IHsYinxbML3SvUSK/c/3Ee7J7ysFr8j1U&#10;vpEvN4tt0OsfUkoKOnyfl3X9Q5rQ/e11/kDoD4T+j2UeX+d0+Q87hB6U5C3j15mykDLqLtxbLH6T&#10;MMl/flzoOvUhuFOK3R7lF7p3uGJHZqQFJW+92R4q38zykzlatv2IPknSORL0JO9r8gvdF9n0gdC/&#10;QehfJn+Or3b3dBWyR+iBzvyW83OLeRDPjFvElRmT2ZTw6wxC16mPqHCiwx0FhO6LKv1X4q/ERQ5e&#10;keuhUlS+8W1w7QtjEKRzIOgpoa8pIPTNAoxvltv2bL9HPy7GdYW+zPM0fk/e7INdQvc+9t6yfj85&#10;E4PsIV28U+hHpK9dIhPl8wvdVx9L0fqIvEf/jCZQQuieqCI/em1/IX49LW87qQ4K3oounyk/dl7Y&#10;oiWGuYKeUvqaEkLfrp37c6Ei9GsIff7Hl8LHr8fxbjT+j31C//h0vaz82WGkPaF7doQymdKqNpBi&#10;/gfTvfUxF66P0J3SU1CeRYTujir2o+0vAkvYty/RZetU0x8q/QUcLV+B0EVr2tODdo0X/bhTW+hf&#10;bWOc3xfKvJrB7Lra7hdDyWwXyGLtEhVfZBabTVPfH3xvUehf2Qw/U+9YnnBzjnMvghuDEkJXqg9f&#10;sco+L1hG6D/dth1Q7Cfb+6HQ0ZuDZc1nh4Ne7iXyglYm+fKc/cSaKejt3e5vvPpC/8UuvB1XG0Cb&#10;DPOa+DDpittzvcPWn9v7TyPB4M6fBsVz6t5p5cAWvf9u9/+kJPsSzzNeQs89RWPUx7NWfdzsLTRn&#10;8b5KyQWRUFHD1y35TZ4b8zxfPJOOlsUkr4p1RsbnrlZmnuxTcMzs/PTErqCNHXD+XmDyvkZQ7bvi&#10;coPQAX4Y7t/vIsbbWeYG3sdp/mvhr157PLzY8EsbP0XQxojO8FKpj/v9z3mbKIX++NfKznKl/eka&#10;xhMEjNABAAA6AKEDAAB0AEIHAADoAIQOAADQAQgdAACgfUxfz7EDtMMFAAAAF2lCF33ZHgAAAGpj&#10;7ZMQOaD8hhgAAACwg6jQY0/wAAAAoE+a0BN2v+6V//6fkvwf7ewBAMBJsb43sNm6bkDoJv/xnyX5&#10;L+3sAQDASbE+KjeG/36CrWpLg9ABAKBFrK/dbj67Y37QTjvaBkDoAADQJKbQbWXfwrq/IAgdAACa&#10;xJoVNxl/HMyP04o+Tds5CB0AAJrEeon+WH/2/W76nG1lPhA6AAC0ymIZ/Tm8/3B/Blx/WRA6AAC0&#10;if2I/vUk/hzHabZFzxv0HxA6AAA0ysbcbpbh+Kk6AKEDAECj3GRCZw36DwgdAABaZZL4nBfovyB0&#10;AABolrjRGW//A0IHAIB2GSM+Zz7cXxA6AAA0zD00M25huP0fCB0AAJpm9Cn9ic7XIHQAAGic23Nr&#10;83ni5bkJQgcAgPa5j8/5z+bu8zy+sPkGhA4AANABCB0AAKADEDoAAEAHIHQAAIAOQOgAAAAdgNAB&#10;AAA6AKEDAAB0AEIHAADoAIQOAADQAQgdAACgAxA6AABAByB0AACADkDoAAAAHYDQAQAAOgChAwAA&#10;dABCBwAA6ACEDgAA0AEIHQAAoAMQOgAAQAcgdAAAgA5A6AAAAB2A0AEAADoAoQMAAHQAQgcAAOgA&#10;hA4AANABCB0AAKADEDoAAEAHIHQAAIAOQOgAAAAdgNABAAA6AKEDAAB0AEIHAADoAIQOAADQAQgd&#10;AACgAxA6AABAByB0AACADkDoAAAAHYDQAQAAOgChAwAAdABCBwAA6ACEDgAA0AEIHQAAoAMQOgAA&#10;QAcgdAAAgA5A6AAAAB2A0AEAADoAoQMAAHQAQgcAAOgAhA4AANABCB0AAKADEDoAAEAHIHQAAIAO&#10;QOgAAAAdgNABAAA6AKEDAAB0AEIHAADoAIQOAADQAQgdAACgAxA6AABAByB0AACADkDoAAAAHYDQ&#10;AQAAOgChAwAAdABCBwAA6ACEDgAA0AEIHQAAoAMQOgAAQAcgdAAAgA5A6AAAAB2A0AEAGmDUDgBO&#10;D0IHAADoAIQOAADQAQgdAACgAxA6AABAByB0AACADkDoAAAAAAAAAAAAAABwZR7aAQAAAMBh7toB&#10;AAAAAAAAAAAAAAAAAAAAAAAAAAAAAAAAAAAAAAAAAAAAAAAAAAAAAAAAAAAAAAAAAAAAAAAAAAAA&#10;AIA6w22c5vnjYxpvg3YsAAAAAABN878ayhFXrWgdQgAAAABJRU5ErkJgglBLAwQUAAYACAAAACEA&#10;yWXDON4AAAAHAQAADwAAAGRycy9kb3ducmV2LnhtbEyPQWvCQBCF74X+h2UKvdXdaC0SsxGRticp&#10;VAvF25gdk2B2N2TXJP77jr20l2GG93jzvWw12kb01IXaOw3JRIEgV3hTu1LD1/7taQEiRHQGG+9I&#10;w5UCrPL7uwxT4wf3Sf0uloJDXEhRQxVjm0oZioosholvybF28p3FyGdXStPhwOG2kVOlXqTF2vGH&#10;ClvaVFScdxer4X3AYT1LXvvt+bS5Hvbzj+9tQlo/PozrJYhIY/wzww2f0SFnpqO/OBNEo4GLxN95&#10;09RMcY8jb8+L+RRknsn//PkPAAAA//8DAFBLAQItABQABgAIAAAAIQCxgme2CgEAABMCAAATAAAA&#10;AAAAAAAAAAAAAAAAAABbQ29udGVudF9UeXBlc10ueG1sUEsBAi0AFAAGAAgAAAAhADj9If/WAAAA&#10;lAEAAAsAAAAAAAAAAAAAAAAAOwEAAF9yZWxzLy5yZWxzUEsBAi0AFAAGAAgAAAAhAPGqdvP9CAAA&#10;CT0AAA4AAAAAAAAAAAAAAAAAOgIAAGRycy9lMm9Eb2MueG1sUEsBAi0AFAAGAAgAAAAhADcnR2HM&#10;AAAAKQIAABkAAAAAAAAAAAAAAAAAYwsAAGRycy9fcmVscy9lMm9Eb2MueG1sLnJlbHNQSwECLQAK&#10;AAAAAAAAACEApkvjthuLAAAbiwAAFAAAAAAAAAAAAAAAAABmDAAAZHJzL21lZGlhL2ltYWdlMy5w&#10;bmdQSwECLQAKAAAAAAAAACEAY3KSxTAtAAAwLQAAFAAAAAAAAAAAAAAAAACzlwAAZHJzL21lZGlh&#10;L2ltYWdlMi5wbmdQSwECLQAKAAAAAAAAACEA8mRJW6FDAAChQwAAFAAAAAAAAAAAAAAAAAAVxQAA&#10;ZHJzL21lZGlhL2ltYWdlMS5wbmdQSwECLQAUAAYACAAAACEAyWXDON4AAAAHAQAADwAAAAAAAAAA&#10;AAAAAADoCAEAZHJzL2Rvd25yZXYueG1sUEsFBgAAAAAIAAgAAAIAAPMJAQAAAA==&#10;">
                <v:group id="Group 3" o:spid="_x0000_s1027" style="position:absolute;left:1134;top:856;width:10308;height:14852" coordorigin="1134,856" coordsize="10308,14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logo_ls_farbig_vektor_S-korrigiert-neutral-grau959595" style="position:absolute;left:1134;top:856;width:5034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QgavDAAAA2gAAAA8AAABkcnMvZG93bnJldi54bWxEj0+LwjAUxO+C3yE8wZumrrJoNYq4iMIi&#10;4p+Lt0fzbIvNS2mirX56s7DgcZiZ3zCzRWMK8aDK5ZYVDPoRCOLE6pxTBefTujcG4TyyxsIyKXiS&#10;g8W83ZphrG3NB3ocfSoChF2MCjLvy1hKl2Rk0PVtSRy8q60M+iCrVOoK6wA3hfyKom9pMOewkGFJ&#10;q4yS2/FuFOwnO3P6vewuh0ifm01S/4wmq5dS3U6znILw1PhP+L+91QqG8Hcl3AA5f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CBq8MAAADaAAAADwAAAAAAAAAAAAAAAACf&#10;AgAAZHJzL2Rvd25yZXYueG1sUEsFBgAAAAAEAAQA9wAAAI8DAAAAAA==&#10;">
                    <v:imagedata r:id="rId12" o:title="logo_ls_farbig_vektor_S-korrigiert-neutral-grau959595" chromakey="white"/>
                  </v:shape>
                  <v:group id="Group 5" o:spid="_x0000_s1029" style="position:absolute;left:10026;top:8865;width:1416;height:6826" coordorigin="10026,8874" coordsize="1416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6" o:spid="_x0000_s1030" style="position:absolute;left:10026;top:10972;width:1416;height:4728" coordorigin="10026,10972" coordsize="1416,4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10026;top:10972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Du8QA&#10;AADaAAAADwAAAGRycy9kb3ducmV2LnhtbESPzWrDMBCE74W8g9hCLqWWm4NTXCuhBAohpyYpht4W&#10;a/2TWitjKbby9lWhkOMwM98wxTaYXkw0us6ygpckBUFcWd1xo+Dr/PH8CsJ5ZI29ZVJwIwfbzeKh&#10;wFzbmY80nXwjIoRdjgpa74dcSle1ZNAldiCOXm1Hgz7KsZF6xDnCTS9XaZpJgx3HhRYH2rVU/Zyu&#10;RkF5LIM81N/h8tmf1+Qu2dN+OCi1fAzvbyA8BX8P/7f3WkEG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Q7vEAAAA2gAAAA8AAAAAAAAAAAAAAAAAmAIAAGRycy9k&#10;b3ducmV2LnhtbFBLBQYAAAAABAAEAPUAAACJAwAAAAA=&#10;" strokecolor="#994056" strokeweight="2pt">
                        <o:lock v:ext="edit" aspectratio="t"/>
                        <v:textbox inset="1mm,1mm,1mm,1mm">
                          <w:txbxContent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Qualitätsentwicklung und Evaluation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10027;top:12628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wI8MA&#10;AADaAAAADwAAAGRycy9kb3ducmV2LnhtbESPUWvCQBCE34X+h2MLvumlLTUl9ZRSKIigoC3UxyW3&#10;TYK53ZC7xNhf7wmCj8PMfMPMl4OrVU+tr4QNPE0TUMS52IoLAz/fX5M3UD4gW6yFycCZPCwXD6M5&#10;ZlZOvKN+HwoVIewzNFCG0GRa+7wkh34qDXH0/qR1GKJsC21bPEW4q/Vzksy0w4rjQokNfZaUH/ed&#10;M+DDb7pZS739f+1e1sVxddiIHIwZPw4f76ACDeEevrVX1kAK1yvxBu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wI8MAAADaAAAADwAAAAAAAAAAAAAAAACYAgAAZHJzL2Rv&#10;d25yZXYueG1sUEsFBgAAAAAEAAQA9QAAAIgDAAAAAA==&#10;" strokecolor="#df454d" strokeweight="2pt">
                        <o:lock v:ext="edit" aspectratio="t"/>
                        <v:textbox inset="1mm,1mm,1mm,1mm">
                          <w:txbxContent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Schulentwicklung</w:t>
                              </w:r>
                            </w:p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und empirische Bildungsforschung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10027;top:14285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sJb4A&#10;AADaAAAADwAAAGRycy9kb3ducmV2LnhtbERPy4rCMBTdC/5DuII7TR1QpBpLUYYZxpWPhctLc22L&#10;zU1J0tqZr58sBJeH895mg2lET87XlhUs5gkI4sLqmksF18vnbA3CB2SNjWVS8Esest14tMVU2yef&#10;qD+HUsQQ9ikqqEJoUyl9UZFBP7ctceTu1hkMEbpSaofPGG4a+ZEkK2mw5thQYUv7iorHuTMK+Jon&#10;y0N/++t+9l8tu86VwR6Vmk6GfAMi0BDe4pf7WyuIW+OVeAPk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hLCW+AAAA2gAAAA8AAAAAAAAAAAAAAAAAmAIAAGRycy9kb3ducmV2&#10;LnhtbFBLBQYAAAAABAAEAPUAAACDAwAAAAA=&#10;" strokecolor="#f58141" strokeweight="2pt">
                        <o:lock v:ext="edit" aspectratio="t"/>
                        <v:textbox inset="1mm,1mm,1mm,1mm">
                          <w:txbxContent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Bildungspläne</w:t>
                              </w:r>
                            </w:p>
                          </w:txbxContent>
                        </v:textbox>
                      </v:shape>
                    </v:group>
                    <v:group id="Group 10" o:spid="_x0000_s1034" style="position:absolute;left:10026;top:8874;width:1415;height:1857" coordorigin="10026,9173" coordsize="1415,1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Text Box 11" o:spid="_x0000_s1035" type="#_x0000_t202" style="position:absolute;left:10026;top:9615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VbcAA&#10;AADbAAAADwAAAGRycy9kb3ducmV2LnhtbESPwWrDQAxE74X+w6JCb83aPZTiZBOCoZBrUn+A6lXW&#10;Jl6t8aq206+vDoXeJGY087Q7rHEwM025T+yg3BRgiNvkew4Oms+Pl3cwWZA9DonJwZ0yHPaPDzus&#10;fFr4TPNFgtEQzhU66ETGytrcdhQxb9JIrNo1TRFF1ylYP+Gi4XGwr0XxZiP2rA0djlR31N4u39FB&#10;LUvTpBDKq5TyI19lPQ/j3bnnp/W4BSO0yr/57/rkFV/p9Rcdw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6VbcAAAADbAAAADwAAAAAAAAAAAAAAAACYAgAAZHJzL2Rvd25y&#10;ZXYueG1sUEsFBgAAAAAEAAQA9QAAAIUDAAAAAA==&#10;" strokecolor="#a7a9ac" strokeweight="2pt">
                        <o:lock v:ext="edit" aspectratio="t"/>
                        <v:textbox inset="1mm,1mm,1mm,1mm">
                          <w:txbxContent>
                            <w:p w:rsidR="00695FE0" w:rsidRDefault="00695FE0" w:rsidP="00351EEF">
                              <w:pPr>
                                <w:spacing w:before="240"/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Landesinstitut</w:t>
                              </w:r>
                            </w:p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für Schulentwicklung</w:t>
                              </w:r>
                            </w:p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</w:p>
                            <w:p w:rsidR="00695FE0" w:rsidRDefault="00695FE0" w:rsidP="00351EEF">
                              <w:pPr>
                                <w:rPr>
                                  <w:rFonts w:ascii="Arial Narrow" w:hAnsi="Arial Narrow"/>
                                  <w:b/>
                                  <w:sz w:val="13"/>
                                  <w:szCs w:val="15"/>
                                </w:rPr>
                              </w:pPr>
                            </w:p>
                          </w:txbxContent>
                        </v:textbox>
                      </v:shape>
                      <v:shape id="Picture 12" o:spid="_x0000_s1036" type="#_x0000_t75" alt="LS-Wappen_30mm" style="position:absolute;left:10493;top:9173;width:484;height:6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FyODAAAAA2wAAAA8AAABkcnMvZG93bnJldi54bWxET0uLwjAQvgv7H8IseJE1VUG6XdOyKAXB&#10;ky/2OjRjW7eZlCZq/fdGELzNx/ecRdabRlypc7VlBZNxBIK4sLrmUsFhn3/FIJxH1thYJgV3cpCl&#10;H4MFJtreeEvXnS9FCGGXoILK+zaR0hUVGXRj2xIH7mQ7gz7ArpS6w1sIN42cRtFcGqw5NFTY0rKi&#10;4n93MQr6fLTabvB+li37OJ9+57PjX6PU8LP//QHhqfdv8cu91mH+BJ6/hANk+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4XI4MAAAADbAAAADwAAAAAAAAAAAAAAAACfAgAA&#10;ZHJzL2Rvd25yZXYueG1sUEsFBgAAAAAEAAQA9wAAAIwDAAAAAA==&#10;">
                        <v:imagedata r:id="rId13" o:title="LS-Wappen_30mm"/>
                      </v:shape>
                    </v:group>
                  </v:group>
                  <v:group id="Group 13" o:spid="_x0000_s1037" style="position:absolute;left:1144;top:6040;width:8617;height:9668" coordorigin="1144,6027" coordsize="8617,9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14" o:spid="_x0000_s1038" style="position:absolute;left:1144;top:6057;width:8617;height:9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tSsMA&#10;AADbAAAADwAAAGRycy9kb3ducmV2LnhtbERPTWvCQBC9C/6HZYTedGMtRVI3wRZED6FQta3HMTsm&#10;sdnZkF1j+u+7QsHbPN7nLNLe1KKj1lWWFUwnEQji3OqKCwX73Wo8B+E8ssbaMin4JQdpMhwsMNb2&#10;yh/UbX0hQgi7GBWU3jexlC4vyaCb2IY4cCfbGvQBtoXULV5DuKnlYxQ9S4MVh4YSG3orKf/ZXoyC&#10;V5xt1l/ZJ18O3828Ox+zJ/OeKfUw6pcvIDz1/i7+d290mD+D2y/h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tSsMAAADbAAAADwAAAAAAAAAAAAAAAACYAgAAZHJzL2Rv&#10;d25yZXYueG1sUEsFBgAAAAAEAAQA9QAAAIgDAAAAAA==&#10;" filled="f" strokecolor="silver" strokeweight="2pt"/>
                    <v:rect id="Rectangle 15" o:spid="_x0000_s1039" style="position:absolute;left:7523;top:6027;width:79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  </v:group>
                  <v:shape id="Picture 16" o:spid="_x0000_s1040" type="#_x0000_t75" alt="Schriftzug-innovativer-Bildungsservice-1" style="position:absolute;left:7035;top:4252;width:3961;height: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Gho7CAAAA2wAAAA8AAABkcnMvZG93bnJldi54bWxET01rwkAQvQv+h2WE3nSjtdKm2UgpFPRk&#10;1YrXITsmwexs2N2a6K93CwVv83ifky1704gLOV9bVjCdJCCIC6trLhX87L/GryB8QNbYWCYFV/Kw&#10;zIeDDFNtO97SZRdKEUPYp6igCqFNpfRFRQb9xLbEkTtZZzBE6EqpHXYx3DRyliQLabDm2FBhS58V&#10;Fefdr1FQn7ibrebrt3Kj3eLw3N2+j5ubUk+j/uMdRKA+PMT/7pWO81/g75d4gM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xoaOwgAAANsAAAAPAAAAAAAAAAAAAAAAAJ8C&#10;AABkcnMvZG93bnJldi54bWxQSwUGAAAAAAQABAD3AAAAjgMAAAAA&#10;">
                    <v:imagedata r:id="rId14" o:title="Schriftzug-innovativer-Bildungsservice-1" chromakey="white"/>
                  </v:shape>
                </v:group>
                <v:shape id="Text Box 17" o:spid="_x0000_s1041" type="#_x0000_t202" style="position:absolute;left:1701;top:10831;width:7654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95FE0" w:rsidRDefault="00695FE0" w:rsidP="00351EEF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Klasse 2</w:t>
                        </w:r>
                      </w:p>
                      <w:p w:rsidR="00695FE0" w:rsidRDefault="00695FE0" w:rsidP="00351EEF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 xml:space="preserve">Beispiel </w:t>
                        </w:r>
                        <w:r w:rsidR="00332FB5"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18" o:spid="_x0000_s1042" type="#_x0000_t202" style="position:absolute;left:1701;top:9186;width:7654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95FE0" w:rsidRDefault="00695FE0" w:rsidP="00351EEF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Beispielcurriculum für das Fach Mathematik</w:t>
                        </w:r>
                      </w:p>
                    </w:txbxContent>
                  </v:textbox>
                </v:shape>
                <v:shape id="Text Box 19" o:spid="_x0000_s1043" type="#_x0000_t202" style="position:absolute;left:1701;top:14913;width:765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695FE0" w:rsidRDefault="00695FE0" w:rsidP="00351EEF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Juli 2016</w:t>
                        </w:r>
                      </w:p>
                    </w:txbxContent>
                  </v:textbox>
                </v:shape>
                <v:shape id="Text Box 20" o:spid="_x0000_s1044" type="#_x0000_t202" style="position:absolute;left:1134;top:3403;width:7260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95FE0" w:rsidRDefault="00695FE0" w:rsidP="00351EEF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Bildungsplan 2016</w:t>
                        </w:r>
                      </w:p>
                      <w:p w:rsidR="00695FE0" w:rsidRDefault="00695FE0" w:rsidP="00351EEF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Grundschule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  <w:b/>
          <w:bCs/>
          <w:sz w:val="32"/>
          <w:szCs w:val="24"/>
          <w:lang w:eastAsia="de-DE"/>
        </w:rPr>
        <w:br w:type="page"/>
      </w:r>
    </w:p>
    <w:sdt>
      <w:sdtPr>
        <w:rPr>
          <w:rFonts w:ascii="Trebuchet MS" w:eastAsiaTheme="minorHAnsi" w:hAnsi="Trebuchet MS" w:cs="Arial"/>
          <w:b w:val="0"/>
          <w:bCs w:val="0"/>
          <w:color w:val="auto"/>
          <w:sz w:val="24"/>
          <w:szCs w:val="22"/>
          <w:lang w:eastAsia="en-US"/>
        </w:rPr>
        <w:id w:val="1990985858"/>
        <w:docPartObj>
          <w:docPartGallery w:val="Table of Contents"/>
          <w:docPartUnique/>
        </w:docPartObj>
      </w:sdtPr>
      <w:sdtEndPr/>
      <w:sdtContent>
        <w:p w:rsidR="00351EEF" w:rsidRPr="00351EEF" w:rsidRDefault="00351EEF" w:rsidP="00351EEF">
          <w:pPr>
            <w:pStyle w:val="Inhaltsverzeichnisberschrift"/>
            <w:spacing w:line="360" w:lineRule="auto"/>
            <w:jc w:val="center"/>
            <w:rPr>
              <w:rFonts w:ascii="Arial" w:hAnsi="Arial" w:cs="Arial"/>
              <w:color w:val="000000" w:themeColor="text1"/>
              <w:sz w:val="32"/>
              <w:szCs w:val="32"/>
            </w:rPr>
          </w:pPr>
          <w:r w:rsidRPr="00351EEF">
            <w:rPr>
              <w:rFonts w:ascii="Arial" w:hAnsi="Arial" w:cs="Arial"/>
              <w:color w:val="000000" w:themeColor="text1"/>
              <w:sz w:val="32"/>
              <w:szCs w:val="32"/>
            </w:rPr>
            <w:t>Inhaltsverzeichnis</w:t>
          </w:r>
        </w:p>
        <w:p w:rsidR="00717C25" w:rsidRPr="002440B5" w:rsidRDefault="00351EEF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r w:rsidRPr="00351EEF">
            <w:rPr>
              <w:rFonts w:ascii="Arial" w:hAnsi="Arial"/>
            </w:rPr>
            <w:fldChar w:fldCharType="begin"/>
          </w:r>
          <w:r w:rsidRPr="00351EEF">
            <w:rPr>
              <w:rFonts w:ascii="Arial" w:hAnsi="Arial"/>
            </w:rPr>
            <w:instrText xml:space="preserve"> TOC \o "1-3" \h \z \u </w:instrText>
          </w:r>
          <w:r w:rsidRPr="00351EEF">
            <w:rPr>
              <w:rFonts w:ascii="Arial" w:hAnsi="Arial"/>
            </w:rPr>
            <w:fldChar w:fldCharType="separate"/>
          </w:r>
          <w:hyperlink w:anchor="_Toc455044974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Allgemeines Vorwort zu den Beispielcurricula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_Toc455044974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 w:rsidR="00AC6029">
              <w:rPr>
                <w:rFonts w:ascii="Arial" w:hAnsi="Arial"/>
                <w:noProof/>
                <w:webHidden/>
                <w:sz w:val="22"/>
              </w:rPr>
              <w:t>I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75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Fachspezifisches Vorwort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_Toc455044975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II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76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Zahlen und Operationen; Daten, Häufigkeit und Wahrscheinlichkeit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_Toc455044976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1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77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Zahlen und Operationen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_Toc455044977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3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78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Raum und Form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_Toc455044978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7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79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Größen und Messen; Zahlen und Operationen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_Toc455044979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9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80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Zahlen und Operationen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_Toc455044980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13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81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Zahlen und Operationen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_Toc455044981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16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82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Zahlen und Operationen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_Toc455044982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17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83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Raum und Form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_Toc455044983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19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84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Zahlen und Operationen; Daten, Häufigkeit und Wahrscheinlichkeit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_Toc455044984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20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85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Zahlen und Operationen; Raum und Form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_Toc455044985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22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86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Raum und Form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_Toc455044986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24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Pr="002440B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="Arial" w:eastAsiaTheme="minorEastAsia" w:hAnsi="Arial"/>
              <w:noProof/>
              <w:sz w:val="22"/>
              <w:lang w:eastAsia="de-DE"/>
            </w:rPr>
          </w:pPr>
          <w:hyperlink w:anchor="_Toc455044987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Größen und Messen; Zahlen und Operationen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_Toc455044987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26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717C25" w:rsidRDefault="00AC6029" w:rsidP="00717C25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5044988" w:history="1">
            <w:r w:rsidR="00717C25" w:rsidRPr="002440B5">
              <w:rPr>
                <w:rStyle w:val="Hyperlink"/>
                <w:rFonts w:ascii="Arial" w:hAnsi="Arial"/>
                <w:noProof/>
                <w:sz w:val="22"/>
              </w:rPr>
              <w:t>Zahlen und Operationen; Daten, Häufigkeit und Wahrscheinlichkeit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tab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begin"/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instrText xml:space="preserve"> PAGEREF _Toc455044988 \h </w:instrTex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webHidden/>
                <w:sz w:val="22"/>
              </w:rPr>
              <w:t>29</w:t>
            </w:r>
            <w:r w:rsidR="00717C25" w:rsidRPr="002440B5">
              <w:rPr>
                <w:rFonts w:ascii="Arial" w:hAnsi="Arial"/>
                <w:noProof/>
                <w:webHidden/>
                <w:sz w:val="22"/>
              </w:rPr>
              <w:fldChar w:fldCharType="end"/>
            </w:r>
          </w:hyperlink>
        </w:p>
        <w:p w:rsidR="00351EEF" w:rsidRDefault="00351EEF" w:rsidP="00351EEF">
          <w:pPr>
            <w:spacing w:line="360" w:lineRule="auto"/>
          </w:pPr>
          <w:r w:rsidRPr="00351EEF">
            <w:rPr>
              <w:rFonts w:ascii="Arial" w:hAnsi="Arial"/>
              <w:b/>
              <w:bCs/>
            </w:rPr>
            <w:fldChar w:fldCharType="end"/>
          </w:r>
        </w:p>
      </w:sdtContent>
    </w:sdt>
    <w:p w:rsidR="00BB58F5" w:rsidRDefault="00351EEF">
      <w:pPr>
        <w:spacing w:line="276" w:lineRule="auto"/>
        <w:sectPr w:rsidR="00BB58F5" w:rsidSect="00351EE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br w:type="page"/>
      </w:r>
    </w:p>
    <w:p w:rsidR="00351EEF" w:rsidRDefault="00351EEF">
      <w:pPr>
        <w:spacing w:line="276" w:lineRule="auto"/>
        <w:rPr>
          <w:rFonts w:ascii="Arial" w:eastAsia="Times New Roman" w:hAnsi="Arial"/>
          <w:b/>
          <w:bCs/>
          <w:sz w:val="32"/>
          <w:szCs w:val="24"/>
          <w:lang w:val="en-US" w:eastAsia="de-DE"/>
        </w:rPr>
      </w:pPr>
    </w:p>
    <w:p w:rsidR="00351EEF" w:rsidRDefault="00351EEF">
      <w:pPr>
        <w:spacing w:line="276" w:lineRule="auto"/>
        <w:rPr>
          <w:rFonts w:ascii="Arial" w:eastAsia="Times New Roman" w:hAnsi="Arial"/>
          <w:b/>
          <w:bCs/>
          <w:sz w:val="32"/>
          <w:szCs w:val="24"/>
          <w:lang w:val="en-US" w:eastAsia="de-DE"/>
        </w:rPr>
      </w:pPr>
    </w:p>
    <w:p w:rsidR="00351EEF" w:rsidRPr="00351EEF" w:rsidRDefault="00351EEF" w:rsidP="00351EEF">
      <w:pPr>
        <w:pStyle w:val="0VortextUeberschrift"/>
        <w:rPr>
          <w:lang w:val="de-DE"/>
        </w:rPr>
      </w:pPr>
      <w:bookmarkStart w:id="0" w:name="_Toc455044974"/>
      <w:r w:rsidRPr="00351EEF">
        <w:rPr>
          <w:lang w:val="de-DE"/>
        </w:rPr>
        <w:t>Allgemeines Vorwort zu den Beispielcurricula</w:t>
      </w:r>
      <w:bookmarkEnd w:id="0"/>
    </w:p>
    <w:p w:rsidR="00351EEF" w:rsidRPr="00D21DCA" w:rsidRDefault="00351EEF" w:rsidP="00351EEF">
      <w:pPr>
        <w:spacing w:line="360" w:lineRule="auto"/>
        <w:ind w:left="-181"/>
        <w:jc w:val="both"/>
        <w:rPr>
          <w:rFonts w:eastAsia="Times New Roman"/>
          <w:sz w:val="22"/>
          <w:lang w:eastAsia="de-DE"/>
        </w:rPr>
      </w:pPr>
    </w:p>
    <w:p w:rsidR="00351EEF" w:rsidRDefault="00351EEF" w:rsidP="00351EEF">
      <w:pPr>
        <w:pStyle w:val="0Vortext"/>
      </w:pPr>
      <w:r>
        <w:t>Beispielcurricula zeigen eine Möglichkeit auf, wie aus dem Bildungsplan unterrichtliche Praxis we</w:t>
      </w:r>
      <w:r>
        <w:t>r</w:t>
      </w:r>
      <w:r>
        <w:t>den kann. Sie erheben hierbei keinen Anspruch einer normativen Vorgabe, sondern dienen vie</w:t>
      </w:r>
      <w:r>
        <w:t>l</w:t>
      </w:r>
      <w:r>
        <w:t xml:space="preserve">mehr </w:t>
      </w:r>
      <w:r w:rsidRPr="00D21DCA">
        <w:t xml:space="preserve">als </w:t>
      </w:r>
      <w:r>
        <w:t>beispielhafte Vorlage zur Unterrichtsplanung und -gestaltung. Diese kann</w:t>
      </w:r>
      <w:r w:rsidRPr="00D21DCA">
        <w:t xml:space="preserve"> bei der Erste</w:t>
      </w:r>
      <w:r w:rsidRPr="00D21DCA">
        <w:t>l</w:t>
      </w:r>
      <w:r w:rsidRPr="00D21DCA">
        <w:t xml:space="preserve">lung oder Weiterentwicklung </w:t>
      </w:r>
      <w:r>
        <w:t>von</w:t>
      </w:r>
      <w:r w:rsidRPr="00D21DCA">
        <w:t xml:space="preserve"> schul- und fachspezifischen </w:t>
      </w:r>
      <w:r>
        <w:t>Jahresplanungen</w:t>
      </w:r>
      <w:r w:rsidRPr="00D21DCA">
        <w:t xml:space="preserve"> ebenso hilfreich sein wie bei der konkreten </w:t>
      </w:r>
      <w:r>
        <w:t>Unterrichtsp</w:t>
      </w:r>
      <w:r w:rsidRPr="00D21DCA">
        <w:t xml:space="preserve">lanung </w:t>
      </w:r>
      <w:r>
        <w:t>der Lehrkräfte</w:t>
      </w:r>
      <w:r w:rsidRPr="00D21DCA">
        <w:t xml:space="preserve">. </w:t>
      </w:r>
    </w:p>
    <w:p w:rsidR="00351EEF" w:rsidRDefault="00351EEF" w:rsidP="00351EEF">
      <w:pPr>
        <w:pStyle w:val="0Vortext"/>
      </w:pPr>
    </w:p>
    <w:p w:rsidR="00351EEF" w:rsidRPr="00D21DCA" w:rsidRDefault="00351EEF" w:rsidP="00351EEF">
      <w:pPr>
        <w:pStyle w:val="0Vortext"/>
      </w:pPr>
      <w:r w:rsidRPr="00D21DCA">
        <w:t xml:space="preserve">Curricula </w:t>
      </w:r>
      <w:r>
        <w:t xml:space="preserve">sind </w:t>
      </w:r>
      <w:r w:rsidRPr="00D21DCA">
        <w:t xml:space="preserve">keine abgeschlossenen Produkte, sondern </w:t>
      </w:r>
      <w:r>
        <w:t xml:space="preserve">befinden </w:t>
      </w:r>
      <w:r w:rsidRPr="00D21DCA">
        <w:t xml:space="preserve">sich in einem </w:t>
      </w:r>
      <w:r>
        <w:t>dauerhaften</w:t>
      </w:r>
      <w:r w:rsidRPr="00D21DCA">
        <w:t xml:space="preserve"> En</w:t>
      </w:r>
      <w:r w:rsidRPr="00D21DCA">
        <w:t>t</w:t>
      </w:r>
      <w:r w:rsidRPr="00D21DCA">
        <w:t xml:space="preserve">wicklungsprozess, </w:t>
      </w:r>
      <w:r>
        <w:t xml:space="preserve">müssen </w:t>
      </w:r>
      <w:r w:rsidRPr="00D21DCA">
        <w:t xml:space="preserve">jeweils neu </w:t>
      </w:r>
      <w:r>
        <w:t>an die schulische Ausgangss</w:t>
      </w:r>
      <w:r w:rsidRPr="00D21DCA">
        <w:t xml:space="preserve">ituation angepasst </w:t>
      </w:r>
      <w:r>
        <w:t xml:space="preserve">werden </w:t>
      </w:r>
      <w:r w:rsidRPr="00D21DCA">
        <w:t xml:space="preserve">und </w:t>
      </w:r>
      <w:r>
        <w:t xml:space="preserve">sollten auch </w:t>
      </w:r>
      <w:r w:rsidRPr="00D21DCA">
        <w:t xml:space="preserve">nach </w:t>
      </w:r>
      <w:r>
        <w:t xml:space="preserve">den </w:t>
      </w:r>
      <w:r w:rsidRPr="00D21DCA">
        <w:t xml:space="preserve">Erfahrungswerten </w:t>
      </w:r>
      <w:r>
        <w:t xml:space="preserve">vor Ort kontinuierlich </w:t>
      </w:r>
      <w:r w:rsidRPr="00D21DCA">
        <w:t xml:space="preserve">fortgeschrieben </w:t>
      </w:r>
      <w:r>
        <w:t xml:space="preserve">und modifiziert </w:t>
      </w:r>
      <w:r w:rsidRPr="00D21DCA">
        <w:t xml:space="preserve">werden. Sie sind </w:t>
      </w:r>
      <w:r>
        <w:t xml:space="preserve">somit sowohl an den Bildungsplan, als auch </w:t>
      </w:r>
      <w:r w:rsidRPr="00D21DCA">
        <w:t xml:space="preserve">an den Kontext der jeweiligen Schule gebunden und müssen </w:t>
      </w:r>
      <w:r>
        <w:t xml:space="preserve">entsprechend angepasst </w:t>
      </w:r>
      <w:r w:rsidRPr="00D21DCA">
        <w:t>werden.</w:t>
      </w:r>
      <w:r>
        <w:t xml:space="preserve"> Das gilt auch für die Zeitplanung, welche </w:t>
      </w:r>
      <w:r w:rsidRPr="00D21DCA">
        <w:t xml:space="preserve">vom Gesamtkonzept und den örtlichen Gegebenheiten abhängig und </w:t>
      </w:r>
      <w:r>
        <w:t>daher nur als Vorschlag zu betrachten ist.</w:t>
      </w:r>
    </w:p>
    <w:p w:rsidR="00351EEF" w:rsidRDefault="00351EEF" w:rsidP="00351EEF">
      <w:pPr>
        <w:pStyle w:val="0Vortext"/>
      </w:pPr>
    </w:p>
    <w:p w:rsidR="00351EEF" w:rsidRDefault="00351EEF" w:rsidP="00351EEF">
      <w:pPr>
        <w:pStyle w:val="0Vortext"/>
      </w:pPr>
      <w:r>
        <w:t>Der Aufbau der Beispielcurricula ist für alle Fächer einheitlich: Ein fachspezifisches Vorwort them</w:t>
      </w:r>
      <w:r>
        <w:t>a</w:t>
      </w:r>
      <w:r>
        <w:t>tisiert die Besonderheiten des jeweiligen Fachcurriculums und gibt ggf. Lektürehinweise für das Curriculum, das sich in tabellarischer Form dem Vorwort anschließt.</w:t>
      </w:r>
    </w:p>
    <w:p w:rsidR="00351EEF" w:rsidRDefault="00351EEF" w:rsidP="00351EEF">
      <w:pPr>
        <w:pStyle w:val="0Vortext"/>
      </w:pPr>
      <w:r>
        <w:t>In den</w:t>
      </w:r>
      <w:r w:rsidRPr="00D21DCA">
        <w:t xml:space="preserve"> </w:t>
      </w:r>
      <w:r>
        <w:t>ersten beiden Spalten der vorliegenden Curricula</w:t>
      </w:r>
      <w:r w:rsidRPr="00D21DCA">
        <w:t xml:space="preserve"> </w:t>
      </w:r>
      <w:r>
        <w:t>werden beispielhafte Zuordnungen zw</w:t>
      </w:r>
      <w:r>
        <w:t>i</w:t>
      </w:r>
      <w:r>
        <w:t xml:space="preserve">schen den prozess- und inhaltsbezogenen Kompetenzen </w:t>
      </w:r>
      <w:r w:rsidRPr="004C728C">
        <w:t>dargestellt. Eine Ausnahme stellen die modernen Fremdsprachen dar, die aufgrund der fachspezifischen Architektur ihrer Pläne eine a</w:t>
      </w:r>
      <w:r w:rsidRPr="004C728C">
        <w:t>n</w:t>
      </w:r>
      <w:r w:rsidRPr="004C728C">
        <w:t>dere Spaltenkategorisierung</w:t>
      </w:r>
      <w:r>
        <w:t xml:space="preserve"> gewählt haben. In der dritten Spalte wird vorgeschlagen, wie die Themen und Inhalte im Unterricht umgesetzt und konkretisiert werden können. In der vierten Spa</w:t>
      </w:r>
      <w:r>
        <w:t>l</w:t>
      </w:r>
      <w:r>
        <w:t>te wird auf</w:t>
      </w:r>
      <w:r w:rsidRPr="00D21DCA">
        <w:t xml:space="preserve"> Möglichkeiten</w:t>
      </w:r>
      <w:r>
        <w:t xml:space="preserve"> </w:t>
      </w:r>
      <w:r w:rsidRPr="00D21DCA">
        <w:t xml:space="preserve">zur Vertiefung und Erweiterung des Kompetenzerwerbs im Rahmen </w:t>
      </w:r>
      <w:r>
        <w:t>des</w:t>
      </w:r>
      <w:r w:rsidRPr="00D21DCA">
        <w:t xml:space="preserve"> Schulcurriculums </w:t>
      </w:r>
      <w:r>
        <w:t>hingewiesen und aufgezeigt, wie die Leitperspektiven in den Fachunterricht ei</w:t>
      </w:r>
      <w:r>
        <w:t>n</w:t>
      </w:r>
      <w:r>
        <w:t xml:space="preserve">gebunden werden können und in welcher Hinsicht eine Zusammenarbeit mit anderen Fächern sinnvoll sein kann. An dieser Stelle finden sich auch Hinweise und Verlinkungen auf konkretes Unterrichtsmaterial. </w:t>
      </w:r>
    </w:p>
    <w:p w:rsidR="00351EEF" w:rsidRDefault="00351EEF" w:rsidP="00351EEF">
      <w:pPr>
        <w:pStyle w:val="0Vortext"/>
      </w:pPr>
    </w:p>
    <w:p w:rsidR="00351EEF" w:rsidRPr="009877B1" w:rsidRDefault="00351EEF" w:rsidP="00351EEF">
      <w:pPr>
        <w:pStyle w:val="0Vortext"/>
      </w:pPr>
      <w:r w:rsidRPr="009877B1">
        <w:t>Die verschiedenen Niveaustufen des Gemeinsamen Bildungsplan</w:t>
      </w:r>
      <w:r>
        <w:t>s der</w:t>
      </w:r>
      <w:r w:rsidRPr="009877B1">
        <w:t xml:space="preserve"> Sekundarstufe I werden in den Beispielcurricula </w:t>
      </w:r>
      <w:r>
        <w:t xml:space="preserve">ebenfalls berücksichtigt und mit konkreten </w:t>
      </w:r>
      <w:r w:rsidRPr="009877B1">
        <w:t xml:space="preserve">Hinweisen zum differenzierten Vorgehen im Unterricht </w:t>
      </w:r>
      <w:r>
        <w:t>angereichert</w:t>
      </w:r>
      <w:r w:rsidRPr="009877B1">
        <w:t xml:space="preserve">. </w:t>
      </w:r>
    </w:p>
    <w:p w:rsidR="00351EEF" w:rsidRDefault="00351EEF" w:rsidP="00351EEF">
      <w:pPr>
        <w:spacing w:line="276" w:lineRule="auto"/>
        <w:rPr>
          <w:rFonts w:eastAsia="Times New Roman"/>
          <w:b/>
          <w:bCs/>
          <w:sz w:val="32"/>
          <w:szCs w:val="24"/>
          <w:lang w:eastAsia="de-DE"/>
        </w:rPr>
      </w:pPr>
      <w:r>
        <w:br w:type="page"/>
      </w:r>
    </w:p>
    <w:p w:rsidR="00351EEF" w:rsidRPr="00351EEF" w:rsidRDefault="00351EEF">
      <w:pPr>
        <w:spacing w:line="276" w:lineRule="auto"/>
        <w:rPr>
          <w:rFonts w:ascii="Arial" w:eastAsia="Times New Roman" w:hAnsi="Arial"/>
          <w:b/>
          <w:bCs/>
          <w:sz w:val="32"/>
          <w:szCs w:val="24"/>
          <w:lang w:eastAsia="de-DE"/>
        </w:rPr>
      </w:pPr>
    </w:p>
    <w:p w:rsidR="00351EEF" w:rsidRPr="00664996" w:rsidRDefault="00351EEF" w:rsidP="00351EEF">
      <w:pPr>
        <w:pStyle w:val="0VortextUeberschrift"/>
        <w:rPr>
          <w:lang w:val="de-DE"/>
        </w:rPr>
      </w:pPr>
      <w:bookmarkStart w:id="1" w:name="_Toc453574182"/>
      <w:bookmarkStart w:id="2" w:name="_Toc455044975"/>
      <w:r>
        <w:rPr>
          <w:lang w:val="de-DE"/>
        </w:rPr>
        <w:t>Fachspezifisches Vorwort</w:t>
      </w:r>
      <w:bookmarkEnd w:id="1"/>
      <w:bookmarkEnd w:id="2"/>
    </w:p>
    <w:p w:rsidR="006D6432" w:rsidRDefault="006D6432" w:rsidP="00F65EC7">
      <w:pPr>
        <w:pStyle w:val="0Vortext"/>
      </w:pPr>
    </w:p>
    <w:p w:rsidR="006D6432" w:rsidRPr="005E43C6" w:rsidRDefault="006D6432" w:rsidP="00F65EC7">
      <w:pPr>
        <w:pStyle w:val="0Vortext"/>
      </w:pPr>
      <w:r w:rsidRPr="005E43C6">
        <w:t>Dieses Curriculum legt eine Unterrichtskultur zugrunde, die vom Kinde ausgeht und einen verst</w:t>
      </w:r>
      <w:r w:rsidRPr="005E43C6">
        <w:t>e</w:t>
      </w:r>
      <w:r w:rsidRPr="005E43C6">
        <w:t>henden Umgang mit Mathematik im Austausch mit anderen Kindern ermöglicht (s. Leitgedanken BP 2016).</w:t>
      </w:r>
    </w:p>
    <w:p w:rsidR="006D6432" w:rsidRPr="005E43C6" w:rsidRDefault="006D6432" w:rsidP="00F65EC7">
      <w:pPr>
        <w:pStyle w:val="0Vortext"/>
      </w:pPr>
    </w:p>
    <w:p w:rsidR="006D6432" w:rsidRPr="005E43C6" w:rsidRDefault="006D6432" w:rsidP="00F65EC7">
      <w:pPr>
        <w:pStyle w:val="0Vortext"/>
      </w:pPr>
      <w:r w:rsidRPr="005E43C6">
        <w:t>Hinweis zum Beispielcurriculum:</w:t>
      </w:r>
    </w:p>
    <w:p w:rsidR="006D6432" w:rsidRPr="005E43C6" w:rsidRDefault="006D6432" w:rsidP="00F65EC7">
      <w:pPr>
        <w:pStyle w:val="0Vortext"/>
      </w:pPr>
    </w:p>
    <w:p w:rsidR="006D6432" w:rsidRPr="005E43C6" w:rsidRDefault="006D6432" w:rsidP="00F65EC7">
      <w:pPr>
        <w:pStyle w:val="0Vortext"/>
      </w:pPr>
      <w:r w:rsidRPr="005E43C6">
        <w:t>Dieses Beispielcurriculum zeigt auf, wie die prozessbezogenen und die inhaltsbezogenen Komp</w:t>
      </w:r>
      <w:r w:rsidRPr="005E43C6">
        <w:t>e</w:t>
      </w:r>
      <w:r w:rsidRPr="005E43C6">
        <w:t>tenzen des BP GS 2016 für das Fach Mathematik miteinander verwoben und im Unterricht umg</w:t>
      </w:r>
      <w:r w:rsidRPr="005E43C6">
        <w:t>e</w:t>
      </w:r>
      <w:r w:rsidRPr="005E43C6">
        <w:t>setzt werden können.</w:t>
      </w:r>
    </w:p>
    <w:p w:rsidR="006D6432" w:rsidRPr="005E43C6" w:rsidRDefault="006D6432" w:rsidP="00F65EC7">
      <w:pPr>
        <w:pStyle w:val="0Vortext"/>
      </w:pPr>
      <w:r w:rsidRPr="005E43C6">
        <w:t xml:space="preserve">Die linke Spalte weist alle fünf Bereiche der prozessbezogenen Kompetenzen wie Kommunizieren, Argumentieren, Problemlösen, Modellieren und Darstellen auf. Sie wiederholen sich aufgrund der </w:t>
      </w:r>
      <w:proofErr w:type="spellStart"/>
      <w:r w:rsidRPr="005E43C6">
        <w:t>Spiralcurricularität</w:t>
      </w:r>
      <w:proofErr w:type="spellEnd"/>
      <w:r w:rsidRPr="005E43C6">
        <w:t xml:space="preserve"> in den verschiedensten Zusammenhängen und ermöglichen so deren Berüc</w:t>
      </w:r>
      <w:r w:rsidRPr="005E43C6">
        <w:t>k</w:t>
      </w:r>
      <w:r w:rsidRPr="005E43C6">
        <w:t xml:space="preserve">sichtigung, Beachtung und Umsetzung. </w:t>
      </w:r>
    </w:p>
    <w:p w:rsidR="006D6432" w:rsidRPr="005E43C6" w:rsidRDefault="006D6432" w:rsidP="00F65EC7">
      <w:pPr>
        <w:pStyle w:val="0Vortext"/>
      </w:pPr>
      <w:r w:rsidRPr="005E43C6">
        <w:t>In der zweiten Spalte sind die inhaltsbezogenen Teilkompetenzen der verschiedenen Teilbereiche des Bildungsplans in unterschiedlicher Anordnung abgebildet. Zur besseren Orientierung und Le</w:t>
      </w:r>
      <w:r w:rsidRPr="005E43C6">
        <w:t>s</w:t>
      </w:r>
      <w:r w:rsidRPr="005E43C6">
        <w:t>barkeit sind diese farbig dargestellt. Teilbereiche aus verschiedenen Leitideen, die sich aufeina</w:t>
      </w:r>
      <w:r w:rsidRPr="005E43C6">
        <w:t>n</w:t>
      </w:r>
      <w:r w:rsidRPr="005E43C6">
        <w:t xml:space="preserve">der beziehen, werden miteinander verknüpft. </w:t>
      </w:r>
    </w:p>
    <w:p w:rsidR="006D6432" w:rsidRPr="005E43C6" w:rsidRDefault="006D6432" w:rsidP="00F65EC7">
      <w:pPr>
        <w:pStyle w:val="0Vortext"/>
      </w:pPr>
      <w:r w:rsidRPr="005E43C6">
        <w:t>In der dritten und vierten Spalte werden mögliche konkrete Umsetzungshilfen für den Unterricht beschr</w:t>
      </w:r>
      <w:r>
        <w:t xml:space="preserve">ieben. </w:t>
      </w:r>
    </w:p>
    <w:p w:rsidR="006D6432" w:rsidRPr="005E43C6" w:rsidRDefault="006D6432" w:rsidP="006D6432">
      <w:pPr>
        <w:spacing w:line="276" w:lineRule="auto"/>
        <w:rPr>
          <w:szCs w:val="24"/>
        </w:rPr>
      </w:pPr>
    </w:p>
    <w:p w:rsidR="006D6432" w:rsidRPr="005E43C6" w:rsidRDefault="006D6432" w:rsidP="006D6432">
      <w:pPr>
        <w:spacing w:line="276" w:lineRule="auto"/>
        <w:rPr>
          <w:szCs w:val="24"/>
        </w:rPr>
      </w:pPr>
    </w:p>
    <w:p w:rsidR="006D6432" w:rsidRDefault="006D6432" w:rsidP="006D6432">
      <w:pPr>
        <w:spacing w:line="276" w:lineRule="auto"/>
        <w:rPr>
          <w:sz w:val="28"/>
          <w:szCs w:val="28"/>
        </w:rPr>
      </w:pPr>
    </w:p>
    <w:p w:rsidR="00C437DE" w:rsidRDefault="00C437DE">
      <w:pPr>
        <w:spacing w:line="276" w:lineRule="auto"/>
        <w:rPr>
          <w:sz w:val="28"/>
          <w:szCs w:val="28"/>
        </w:rPr>
      </w:pPr>
    </w:p>
    <w:p w:rsidR="00F65EC7" w:rsidRDefault="00F65EC7" w:rsidP="006D6432">
      <w:pPr>
        <w:spacing w:line="276" w:lineRule="auto"/>
        <w:rPr>
          <w:sz w:val="28"/>
          <w:szCs w:val="28"/>
        </w:rPr>
        <w:sectPr w:rsidR="00F65EC7" w:rsidSect="00D7039B">
          <w:footerReference w:type="default" r:id="rId21"/>
          <w:footerReference w:type="first" r:id="rId22"/>
          <w:pgSz w:w="11906" w:h="16838" w:code="9"/>
          <w:pgMar w:top="1134" w:right="1134" w:bottom="1134" w:left="1134" w:header="709" w:footer="283" w:gutter="0"/>
          <w:pgNumType w:fmt="upperRoman" w:start="1"/>
          <w:cols w:space="708"/>
          <w:docGrid w:linePitch="360"/>
        </w:sectPr>
      </w:pPr>
    </w:p>
    <w:p w:rsidR="00C437DE" w:rsidRPr="00FF0374" w:rsidRDefault="00FF0374" w:rsidP="00FF0374">
      <w:pPr>
        <w:pStyle w:val="0Stunden"/>
      </w:pPr>
      <w:bookmarkStart w:id="3" w:name="_Toc453573679"/>
      <w:r w:rsidRPr="008235C0">
        <w:lastRenderedPageBreak/>
        <w:t xml:space="preserve">Fach Mathematik – Klasse </w:t>
      </w:r>
      <w:bookmarkEnd w:id="3"/>
      <w:r>
        <w:t>2</w:t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627"/>
        <w:gridCol w:w="6"/>
        <w:gridCol w:w="2353"/>
        <w:gridCol w:w="2531"/>
        <w:gridCol w:w="3748"/>
        <w:gridCol w:w="3655"/>
      </w:tblGrid>
      <w:tr w:rsidR="006D6432" w:rsidRPr="00CB5993" w:rsidTr="00351EEF">
        <w:tc>
          <w:tcPr>
            <w:tcW w:w="5000" w:type="pct"/>
            <w:gridSpan w:val="6"/>
            <w:shd w:val="clear" w:color="auto" w:fill="D9D9D9"/>
            <w:hideMark/>
          </w:tcPr>
          <w:p w:rsidR="006D6432" w:rsidRPr="00695FE0" w:rsidRDefault="006D6432" w:rsidP="00695FE0">
            <w:pPr>
              <w:pStyle w:val="0TabelleUeberschrift"/>
              <w:rPr>
                <w:color w:val="FF0000"/>
              </w:rPr>
            </w:pPr>
            <w:bookmarkStart w:id="4" w:name="_Toc455044976"/>
            <w:r w:rsidRPr="005E43C6">
              <w:rPr>
                <w:color w:val="FF0000"/>
              </w:rPr>
              <w:t>Zahlen und Operationen</w:t>
            </w:r>
            <w:r w:rsidR="00695FE0">
              <w:rPr>
                <w:color w:val="FF0000"/>
              </w:rPr>
              <w:t xml:space="preserve">; </w:t>
            </w:r>
            <w:r w:rsidRPr="005E43C6">
              <w:rPr>
                <w:color w:val="4F81BD" w:themeColor="accent1"/>
              </w:rPr>
              <w:t>Daten, Häufigkeit und Wahrscheinlichkeit</w:t>
            </w:r>
            <w:bookmarkEnd w:id="4"/>
          </w:p>
          <w:p w:rsidR="00505D75" w:rsidRPr="0083002F" w:rsidRDefault="00717C25" w:rsidP="00717C25">
            <w:pPr>
              <w:pStyle w:val="0caStunden"/>
              <w:rPr>
                <w:color w:val="4F81BD" w:themeColor="accent1"/>
              </w:rPr>
            </w:pPr>
            <w:r>
              <w:t>c</w:t>
            </w:r>
            <w:r w:rsidR="00505D75">
              <w:t xml:space="preserve">a. </w:t>
            </w:r>
            <w:r w:rsidR="00505D75" w:rsidRPr="005E43C6">
              <w:t>12 Stunden</w:t>
            </w:r>
            <w:r w:rsidR="00505D75">
              <w:t>* (</w:t>
            </w:r>
            <w:r w:rsidR="00505D75" w:rsidRPr="005E43C6">
              <w:t>1.-2. Woche</w:t>
            </w:r>
            <w:r w:rsidR="00505D75">
              <w:t>)</w:t>
            </w:r>
          </w:p>
        </w:tc>
      </w:tr>
      <w:tr w:rsidR="006D6432" w:rsidRPr="00CB5993" w:rsidTr="00351EEF">
        <w:tc>
          <w:tcPr>
            <w:tcW w:w="5000" w:type="pct"/>
            <w:gridSpan w:val="6"/>
          </w:tcPr>
          <w:p w:rsidR="006D6432" w:rsidRPr="00621D14" w:rsidRDefault="006D6432" w:rsidP="006D6432">
            <w:pPr>
              <w:spacing w:line="276" w:lineRule="auto"/>
              <w:rPr>
                <w:rFonts w:ascii="Arial" w:eastAsia="Times New Roman" w:hAnsi="Arial"/>
                <w:color w:val="00B050"/>
                <w:lang w:eastAsia="de-DE"/>
              </w:rPr>
            </w:pPr>
          </w:p>
        </w:tc>
      </w:tr>
      <w:tr w:rsidR="006D6432" w:rsidRPr="00CB5993" w:rsidTr="00695FE0">
        <w:tc>
          <w:tcPr>
            <w:tcW w:w="1139" w:type="pct"/>
            <w:shd w:val="clear" w:color="auto" w:fill="F59D1E"/>
            <w:vAlign w:val="center"/>
            <w:hideMark/>
          </w:tcPr>
          <w:p w:rsidR="006D6432" w:rsidRPr="009723FC" w:rsidRDefault="006D6432" w:rsidP="00695FE0">
            <w:pPr>
              <w:pStyle w:val="0Prozesswei"/>
            </w:pPr>
            <w:r w:rsidRPr="009723FC">
              <w:t>Prozessbezogene Kompetenzen</w:t>
            </w:r>
          </w:p>
        </w:tc>
        <w:tc>
          <w:tcPr>
            <w:tcW w:w="1536" w:type="pct"/>
            <w:gridSpan w:val="3"/>
            <w:shd w:val="clear" w:color="auto" w:fill="B70017"/>
            <w:vAlign w:val="center"/>
          </w:tcPr>
          <w:p w:rsidR="006D6432" w:rsidRPr="009723FC" w:rsidRDefault="006D6432" w:rsidP="00695FE0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177" w:type="pct"/>
            <w:shd w:val="clear" w:color="auto" w:fill="D9D9D9"/>
            <w:vAlign w:val="center"/>
            <w:hideMark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148" w:type="pct"/>
            <w:shd w:val="clear" w:color="auto" w:fill="D9D9D9"/>
            <w:vAlign w:val="center"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Ergänzende Hinweise, Arbeit</w:t>
            </w:r>
            <w:r w:rsidRPr="009723FC">
              <w:t>s</w:t>
            </w:r>
            <w:r w:rsidRPr="009723FC">
              <w:t>mittel, Organisation, Verweise</w:t>
            </w:r>
          </w:p>
        </w:tc>
      </w:tr>
      <w:tr w:rsidR="00695FE0" w:rsidRPr="00CB5993" w:rsidTr="00695FE0">
        <w:trPr>
          <w:trHeight w:val="20"/>
        </w:trPr>
        <w:tc>
          <w:tcPr>
            <w:tcW w:w="2675" w:type="pct"/>
            <w:gridSpan w:val="4"/>
            <w:vAlign w:val="center"/>
          </w:tcPr>
          <w:p w:rsidR="00695FE0" w:rsidRPr="00695FE0" w:rsidRDefault="00695FE0" w:rsidP="00695FE0">
            <w:pPr>
              <w:pStyle w:val="0TabelleText"/>
              <w:jc w:val="center"/>
              <w:rPr>
                <w:lang w:val="de-DE"/>
              </w:rPr>
            </w:pPr>
            <w:r w:rsidRPr="00695FE0">
              <w:rPr>
                <w:lang w:val="de-DE"/>
              </w:rPr>
              <w:t>Die Schülerinnen und Schüler können</w:t>
            </w:r>
          </w:p>
        </w:tc>
        <w:tc>
          <w:tcPr>
            <w:tcW w:w="1177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„Mein Ferienerlebnis“/„Meine Fer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enaktivität“: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Daten sammeln und strukturieren, zum Beispiel in Tabellen und einf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chen Diagrammen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Aspekte: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Schwimmbadbesuche,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Urlaubsländer, Anzahl der Urlaub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 xml:space="preserve">tage, Verkehrsmittel, … 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148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</w:tr>
      <w:tr w:rsidR="00695FE0" w:rsidRPr="00CB5993" w:rsidTr="00351EEF">
        <w:trPr>
          <w:trHeight w:val="20"/>
        </w:trPr>
        <w:tc>
          <w:tcPr>
            <w:tcW w:w="1141" w:type="pct"/>
            <w:gridSpan w:val="2"/>
          </w:tcPr>
          <w:p w:rsidR="00695FE0" w:rsidRPr="00927A12" w:rsidRDefault="00695FE0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2.3 Problemlösen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Kenntnisse, Fähigkeiten und Fertigkeiten bei der Bearbeitung problemhaltiger Aufgaben anwenden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927A12" w:rsidRDefault="00695FE0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2.5 Darstellen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Darstellungen entwickeln, auswählen und diese nutzen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534" w:type="pct"/>
            <w:gridSpan w:val="2"/>
          </w:tcPr>
          <w:p w:rsidR="00695FE0" w:rsidRPr="00927A12" w:rsidRDefault="00695FE0" w:rsidP="00F65EC7">
            <w:pPr>
              <w:pStyle w:val="0TabelleText"/>
              <w:rPr>
                <w:rFonts w:cs="TeXGyreHeros-Regular"/>
                <w:b/>
                <w:color w:val="4F81BD" w:themeColor="accent1"/>
                <w:lang w:val="de-DE"/>
              </w:rPr>
            </w:pPr>
            <w:r w:rsidRPr="00927A12">
              <w:rPr>
                <w:rFonts w:cs="TeXGyreHeros-Regular"/>
                <w:b/>
                <w:color w:val="4F81BD" w:themeColor="accent1"/>
                <w:lang w:val="de-DE"/>
              </w:rPr>
              <w:t>3.1.4.1</w:t>
            </w:r>
            <w:r w:rsidRPr="00351EEF">
              <w:rPr>
                <w:rFonts w:cs="TeXGyreHeros-Regular"/>
                <w:color w:val="4F81BD" w:themeColor="accent1"/>
                <w:lang w:val="de-DE"/>
              </w:rPr>
              <w:t xml:space="preserve"> </w:t>
            </w:r>
            <w:r w:rsidRPr="00927A12">
              <w:rPr>
                <w:rFonts w:cs="TeXGyreHeros-Regular"/>
                <w:b/>
                <w:color w:val="4F81BD" w:themeColor="accent1"/>
                <w:lang w:val="de-DE"/>
              </w:rPr>
              <w:t>Aus einfachen Situationen Daten e</w:t>
            </w:r>
            <w:r w:rsidRPr="00927A12">
              <w:rPr>
                <w:rFonts w:cs="TeXGyreHeros-Regular"/>
                <w:b/>
                <w:color w:val="4F81BD" w:themeColor="accent1"/>
                <w:lang w:val="de-DE"/>
              </w:rPr>
              <w:t>r</w:t>
            </w:r>
            <w:r w:rsidRPr="00927A12">
              <w:rPr>
                <w:rFonts w:cs="TeXGyreHeros-Regular"/>
                <w:b/>
                <w:color w:val="4F81BD" w:themeColor="accent1"/>
                <w:lang w:val="de-DE"/>
              </w:rPr>
              <w:t>fassen und darstellen</w:t>
            </w:r>
          </w:p>
          <w:p w:rsidR="00695FE0" w:rsidRPr="00351EEF" w:rsidRDefault="00695FE0" w:rsidP="00F65EC7">
            <w:pPr>
              <w:pStyle w:val="0TabelleText"/>
              <w:rPr>
                <w:color w:val="4F81BD" w:themeColor="accent1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4F81BD" w:themeColor="accent1"/>
                <w:lang w:val="de-DE"/>
              </w:rPr>
            </w:pPr>
            <w:r w:rsidRPr="00351EEF">
              <w:rPr>
                <w:color w:val="4F81BD" w:themeColor="accent1"/>
                <w:lang w:val="de-DE"/>
              </w:rPr>
              <w:t>(1) Daten durch Beobachtungen sammeln (z.B. „Meine Ferienaktivitäten“) und strukturiert da</w:t>
            </w:r>
            <w:r w:rsidRPr="00351EEF">
              <w:rPr>
                <w:color w:val="4F81BD" w:themeColor="accent1"/>
                <w:lang w:val="de-DE"/>
              </w:rPr>
              <w:t>r</w:t>
            </w:r>
            <w:r w:rsidRPr="00351EEF">
              <w:rPr>
                <w:color w:val="4F81BD" w:themeColor="accent1"/>
                <w:lang w:val="de-DE"/>
              </w:rPr>
              <w:t>stellen (zum Beispiel mit Strichlisten, Tabellen oder einfachen Diagrammen)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77" w:type="pct"/>
            <w:vMerge/>
          </w:tcPr>
          <w:p w:rsidR="00695FE0" w:rsidRPr="00351EEF" w:rsidRDefault="00695FE0" w:rsidP="00F65EC7">
            <w:pPr>
              <w:pStyle w:val="0TabelleText"/>
              <w:rPr>
                <w:rFonts w:cs="TeXGyreHeros-Regular"/>
                <w:color w:val="FF0000"/>
                <w:lang w:val="de-DE"/>
              </w:rPr>
            </w:pPr>
          </w:p>
        </w:tc>
        <w:tc>
          <w:tcPr>
            <w:tcW w:w="1148" w:type="pct"/>
            <w:vMerge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</w:tr>
      <w:tr w:rsidR="006D6432" w:rsidRPr="00CB5993" w:rsidTr="00351EEF">
        <w:trPr>
          <w:trHeight w:val="20"/>
        </w:trPr>
        <w:tc>
          <w:tcPr>
            <w:tcW w:w="1141" w:type="pct"/>
            <w:gridSpan w:val="2"/>
          </w:tcPr>
          <w:p w:rsidR="006D6432" w:rsidRPr="00927A12" w:rsidRDefault="007F5733" w:rsidP="00F65EC7">
            <w:pPr>
              <w:pStyle w:val="0TabelleText"/>
              <w:rPr>
                <w:rFonts w:cs="TeXGyreHeros-Regular"/>
                <w:b/>
                <w:lang w:val="de-DE"/>
              </w:rPr>
            </w:pPr>
            <w:r w:rsidRPr="00927A12">
              <w:rPr>
                <w:rFonts w:cs="TeXGyreHeros-Regular"/>
                <w:b/>
                <w:lang w:val="de-DE"/>
              </w:rPr>
              <w:t xml:space="preserve">2.1 </w:t>
            </w:r>
            <w:r w:rsidR="006D6432" w:rsidRPr="00927A12">
              <w:rPr>
                <w:rFonts w:cs="TeXGyreHeros-Regular"/>
                <w:b/>
                <w:lang w:val="de-DE"/>
              </w:rPr>
              <w:t>Kommunizieren</w:t>
            </w:r>
          </w:p>
          <w:p w:rsidR="006D6432" w:rsidRPr="00351EEF" w:rsidRDefault="007F573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</w:t>
            </w:r>
            <w:r w:rsidR="006D6432" w:rsidRPr="00351EEF">
              <w:rPr>
                <w:lang w:val="de-DE"/>
              </w:rPr>
              <w:t>igene Denk- und Vorgehen</w:t>
            </w:r>
            <w:r w:rsidR="006D6432" w:rsidRPr="00351EEF">
              <w:rPr>
                <w:lang w:val="de-DE"/>
              </w:rPr>
              <w:t>s</w:t>
            </w:r>
            <w:r w:rsidR="006D6432" w:rsidRPr="00351EEF">
              <w:rPr>
                <w:lang w:val="de-DE"/>
              </w:rPr>
              <w:t>weisen beschreiben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7F573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2. </w:t>
            </w:r>
            <w:r w:rsidR="006D6432" w:rsidRPr="00351EEF">
              <w:rPr>
                <w:lang w:val="de-DE"/>
              </w:rPr>
              <w:t>Lösungswege anderer nachvol</w:t>
            </w:r>
            <w:r w:rsidR="006D6432" w:rsidRPr="00351EEF">
              <w:rPr>
                <w:lang w:val="de-DE"/>
              </w:rPr>
              <w:t>l</w:t>
            </w:r>
            <w:r w:rsidR="006D6432" w:rsidRPr="00351EEF">
              <w:rPr>
                <w:lang w:val="de-DE"/>
              </w:rPr>
              <w:t>ziehen und verstehen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7F573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4. </w:t>
            </w:r>
            <w:r w:rsidR="006D6432" w:rsidRPr="00351EEF">
              <w:rPr>
                <w:lang w:val="de-DE"/>
              </w:rPr>
              <w:t>mathematische Fachbegriffe und Zeichen sachgerecht verwe</w:t>
            </w:r>
            <w:r w:rsidR="006D6432" w:rsidRPr="00351EEF">
              <w:rPr>
                <w:lang w:val="de-DE"/>
              </w:rPr>
              <w:t>n</w:t>
            </w:r>
            <w:r w:rsidR="006D6432" w:rsidRPr="00351EEF">
              <w:rPr>
                <w:lang w:val="de-DE"/>
              </w:rPr>
              <w:t>den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927A12" w:rsidRDefault="007F5733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 xml:space="preserve">2.2 </w:t>
            </w:r>
            <w:r w:rsidR="006D6432" w:rsidRPr="00927A12">
              <w:rPr>
                <w:b/>
                <w:lang w:val="de-DE"/>
              </w:rPr>
              <w:t>Argumentieren</w:t>
            </w:r>
          </w:p>
          <w:p w:rsidR="006D6432" w:rsidRPr="00351EEF" w:rsidRDefault="007F573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3. </w:t>
            </w:r>
            <w:r w:rsidR="006D6432" w:rsidRPr="00351EEF">
              <w:rPr>
                <w:lang w:val="de-DE"/>
              </w:rPr>
              <w:t xml:space="preserve">eigene Denk- und Lösungswege </w:t>
            </w:r>
            <w:r w:rsidR="006D6432" w:rsidRPr="00351EEF">
              <w:rPr>
                <w:lang w:val="de-DE"/>
              </w:rPr>
              <w:lastRenderedPageBreak/>
              <w:t>begründen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2A6B15" w:rsidRDefault="007F5733" w:rsidP="00F65EC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 xml:space="preserve">2.3. </w:t>
            </w:r>
            <w:r w:rsidR="006D6432" w:rsidRPr="002A6B15">
              <w:rPr>
                <w:b/>
                <w:lang w:val="de-DE"/>
              </w:rPr>
              <w:t>Problemlösen</w:t>
            </w:r>
          </w:p>
          <w:p w:rsidR="006D6432" w:rsidRPr="00351EEF" w:rsidRDefault="007F573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4. </w:t>
            </w:r>
            <w:r w:rsidR="006D6432" w:rsidRPr="00351EEF">
              <w:rPr>
                <w:lang w:val="de-DE"/>
              </w:rPr>
              <w:t>Zusammenhänge erkennen und nutzen</w:t>
            </w:r>
          </w:p>
        </w:tc>
        <w:tc>
          <w:tcPr>
            <w:tcW w:w="739" w:type="pct"/>
          </w:tcPr>
          <w:p w:rsidR="006D6432" w:rsidRPr="00927A12" w:rsidRDefault="009351CF" w:rsidP="00F65EC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 xml:space="preserve">3.1.1.1 </w:t>
            </w:r>
            <w:r w:rsidR="006D6432" w:rsidRPr="00927A12">
              <w:rPr>
                <w:b/>
                <w:color w:val="FF0000"/>
                <w:lang w:val="de-DE"/>
              </w:rPr>
              <w:t>Zahldarste</w:t>
            </w:r>
            <w:r w:rsidR="006D6432" w:rsidRPr="00927A12">
              <w:rPr>
                <w:b/>
                <w:color w:val="FF0000"/>
                <w:lang w:val="de-DE"/>
              </w:rPr>
              <w:t>l</w:t>
            </w:r>
            <w:r w:rsidR="006D6432" w:rsidRPr="00927A12">
              <w:rPr>
                <w:b/>
                <w:color w:val="FF0000"/>
                <w:lang w:val="de-DE"/>
              </w:rPr>
              <w:t>lungen und Zahlb</w:t>
            </w:r>
            <w:r w:rsidR="006D6432" w:rsidRPr="00927A12">
              <w:rPr>
                <w:b/>
                <w:color w:val="FF0000"/>
                <w:lang w:val="de-DE"/>
              </w:rPr>
              <w:t>e</w:t>
            </w:r>
            <w:r w:rsidR="006D6432" w:rsidRPr="00927A12">
              <w:rPr>
                <w:b/>
                <w:color w:val="FF0000"/>
                <w:lang w:val="de-DE"/>
              </w:rPr>
              <w:t>ziehungen verst</w:t>
            </w:r>
            <w:r w:rsidR="006D6432" w:rsidRPr="00927A12">
              <w:rPr>
                <w:b/>
                <w:color w:val="FF0000"/>
                <w:lang w:val="de-DE"/>
              </w:rPr>
              <w:t>e</w:t>
            </w:r>
            <w:r w:rsidR="006D6432" w:rsidRPr="00927A12">
              <w:rPr>
                <w:b/>
                <w:color w:val="FF0000"/>
                <w:lang w:val="de-DE"/>
              </w:rPr>
              <w:t>hen</w:t>
            </w: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Zahleigenschaften und Zahlbeziehungen erkennen, beschre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ben und darstellen (gerade – ungerade Zahlen, Vorgänger, Nachfolger, die Häl</w:t>
            </w:r>
            <w:r w:rsidRPr="00351EEF">
              <w:rPr>
                <w:color w:val="FF0000"/>
                <w:lang w:val="de-DE"/>
              </w:rPr>
              <w:t>f</w:t>
            </w:r>
            <w:r w:rsidRPr="00351EEF">
              <w:rPr>
                <w:color w:val="FF0000"/>
                <w:lang w:val="de-DE"/>
              </w:rPr>
              <w:t xml:space="preserve">te, das Doppelte, </w:t>
            </w:r>
            <w:r w:rsidRPr="00351EEF">
              <w:rPr>
                <w:color w:val="FF0000"/>
                <w:lang w:val="de-DE"/>
              </w:rPr>
              <w:lastRenderedPageBreak/>
              <w:t>größer als, kleiner als, gleich, liegt nahe bei, liegt zwischen), insbesondere Zah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zerlegungen</w:t>
            </w: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95" w:type="pct"/>
          </w:tcPr>
          <w:p w:rsidR="006D6432" w:rsidRPr="00927A12" w:rsidRDefault="009351CF" w:rsidP="00F65EC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 xml:space="preserve">3.1.1.2 </w:t>
            </w:r>
            <w:r w:rsidR="006D6432" w:rsidRPr="00927A12">
              <w:rPr>
                <w:b/>
                <w:color w:val="FF0000"/>
                <w:lang w:val="de-DE"/>
              </w:rPr>
              <w:t>Rechenoper</w:t>
            </w:r>
            <w:r w:rsidR="006D6432" w:rsidRPr="00927A12">
              <w:rPr>
                <w:b/>
                <w:color w:val="FF0000"/>
                <w:lang w:val="de-DE"/>
              </w:rPr>
              <w:t>a</w:t>
            </w:r>
            <w:r w:rsidR="006D6432" w:rsidRPr="00927A12">
              <w:rPr>
                <w:b/>
                <w:color w:val="FF0000"/>
                <w:lang w:val="de-DE"/>
              </w:rPr>
              <w:t>tionen verstehen und beherrschen</w:t>
            </w: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(5) strategische Wer</w:t>
            </w:r>
            <w:r w:rsidRPr="00351EEF">
              <w:rPr>
                <w:color w:val="FF0000"/>
                <w:lang w:val="de-DE"/>
              </w:rPr>
              <w:t>k</w:t>
            </w:r>
            <w:r w:rsidRPr="00351EEF">
              <w:rPr>
                <w:color w:val="FF0000"/>
                <w:lang w:val="de-DE"/>
              </w:rPr>
              <w:t>zeuge des Zahlenrec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nens verstehen und aufgabenadäquat nu</w:t>
            </w:r>
            <w:r w:rsidRPr="00351EEF">
              <w:rPr>
                <w:color w:val="FF0000"/>
                <w:lang w:val="de-DE"/>
              </w:rPr>
              <w:t>t</w:t>
            </w:r>
            <w:r w:rsidRPr="00351EEF">
              <w:rPr>
                <w:color w:val="FF0000"/>
                <w:lang w:val="de-DE"/>
              </w:rPr>
              <w:t>zen:</w:t>
            </w: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zerlegen und zusa</w:t>
            </w:r>
            <w:r w:rsidRPr="00351EEF">
              <w:rPr>
                <w:color w:val="FF0000"/>
                <w:lang w:val="de-DE"/>
              </w:rPr>
              <w:t>m</w:t>
            </w:r>
            <w:r w:rsidRPr="00351EEF">
              <w:rPr>
                <w:color w:val="FF0000"/>
                <w:lang w:val="de-DE"/>
              </w:rPr>
              <w:t>mensetzen</w:t>
            </w: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Analogien bilden</w:t>
            </w: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von Hilfsaufgaben a</w:t>
            </w:r>
            <w:r w:rsidRPr="00351EEF">
              <w:rPr>
                <w:color w:val="FF0000"/>
                <w:lang w:val="de-DE"/>
              </w:rPr>
              <w:t>b</w:t>
            </w:r>
            <w:r w:rsidRPr="00351EEF">
              <w:rPr>
                <w:color w:val="FF0000"/>
                <w:lang w:val="de-DE"/>
              </w:rPr>
              <w:lastRenderedPageBreak/>
              <w:t>leiten</w:t>
            </w: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Aufgaben verändern</w:t>
            </w: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tauschen</w:t>
            </w: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(9) die Grundaufgaben des Kopfrechnens aus dem Gedächtnis abr</w:t>
            </w:r>
            <w:r w:rsidRPr="00351EEF">
              <w:rPr>
                <w:color w:val="FF0000"/>
                <w:lang w:val="de-DE"/>
              </w:rPr>
              <w:t>u</w:t>
            </w:r>
            <w:r w:rsidRPr="00351EEF">
              <w:rPr>
                <w:color w:val="FF0000"/>
                <w:lang w:val="de-DE"/>
              </w:rPr>
              <w:t xml:space="preserve">fen (Zerlegungen bis 10, </w:t>
            </w:r>
            <w:proofErr w:type="spellStart"/>
            <w:r w:rsidRPr="00351EEF">
              <w:rPr>
                <w:color w:val="FF0000"/>
                <w:lang w:val="de-DE"/>
              </w:rPr>
              <w:t>Einspluseins</w:t>
            </w:r>
            <w:proofErr w:type="spellEnd"/>
            <w:r w:rsidRPr="00351EEF">
              <w:rPr>
                <w:color w:val="FF0000"/>
                <w:lang w:val="de-DE"/>
              </w:rPr>
              <w:t>)</w:t>
            </w: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 xml:space="preserve"> </w:t>
            </w:r>
          </w:p>
        </w:tc>
        <w:tc>
          <w:tcPr>
            <w:tcW w:w="1177" w:type="pct"/>
          </w:tcPr>
          <w:p w:rsidR="006D6432" w:rsidRPr="00695FE0" w:rsidRDefault="006D6432" w:rsidP="00F65EC7">
            <w:pPr>
              <w:pStyle w:val="0TabelleText"/>
              <w:rPr>
                <w:rFonts w:cs="TeXGyreHeros-Regular"/>
                <w:lang w:val="de-DE"/>
              </w:rPr>
            </w:pPr>
            <w:r w:rsidRPr="00695FE0">
              <w:rPr>
                <w:rFonts w:cs="TeXGyreHeros-Regular"/>
                <w:lang w:val="de-DE"/>
              </w:rPr>
              <w:lastRenderedPageBreak/>
              <w:t>„</w:t>
            </w:r>
            <w:proofErr w:type="spellStart"/>
            <w:r w:rsidRPr="00695FE0">
              <w:rPr>
                <w:rFonts w:cs="TeXGyreHeros-Regular"/>
                <w:lang w:val="de-DE"/>
              </w:rPr>
              <w:t>Iststand</w:t>
            </w:r>
            <w:proofErr w:type="spellEnd"/>
            <w:r w:rsidRPr="00695FE0">
              <w:rPr>
                <w:rFonts w:cs="TeXGyreHeros-Regular"/>
                <w:lang w:val="de-DE"/>
              </w:rPr>
              <w:t>“ des einzelnen Kindes ermitteln</w:t>
            </w:r>
          </w:p>
          <w:p w:rsidR="006D6432" w:rsidRPr="00351EEF" w:rsidRDefault="006D6432" w:rsidP="00F65EC7">
            <w:pPr>
              <w:pStyle w:val="0TabelleText"/>
              <w:rPr>
                <w:rFonts w:cs="TeXGyreHeros-Regular"/>
                <w:color w:val="FF0000"/>
                <w:lang w:val="de-DE"/>
              </w:rPr>
            </w:pPr>
            <w:r w:rsidRPr="00351EEF">
              <w:rPr>
                <w:rFonts w:cs="TeXGyreHeros-Regular"/>
                <w:lang w:val="de-DE"/>
              </w:rPr>
              <w:t>Wiederholung „Was können wir noch?“</w:t>
            </w:r>
          </w:p>
          <w:p w:rsidR="006D6432" w:rsidRPr="00351EEF" w:rsidRDefault="006D6432" w:rsidP="00F65EC7">
            <w:pPr>
              <w:pStyle w:val="0TabelleText"/>
              <w:rPr>
                <w:rFonts w:cs="TeXGyreHeros-Regular"/>
                <w:color w:val="FF0000"/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rFonts w:cs="TeXGyreHeros-Regular"/>
                <w:color w:val="FF0000"/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rFonts w:cs="TeXGyreHeros-Regular"/>
                <w:color w:val="FF0000"/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148" w:type="pct"/>
          </w:tcPr>
          <w:p w:rsidR="006D6432" w:rsidRPr="00351EEF" w:rsidRDefault="006D6432" w:rsidP="00F65EC7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lastRenderedPageBreak/>
              <w:t>Das sichere Rechnen im Zahle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 xml:space="preserve">raum bis 20 und ein gesicherter Zahlbegriff sind </w:t>
            </w:r>
            <w:r w:rsidRPr="00351EEF">
              <w:rPr>
                <w:u w:val="thick"/>
                <w:lang w:val="de-DE"/>
              </w:rPr>
              <w:t>notwendige V</w:t>
            </w:r>
            <w:r w:rsidRPr="00351EEF">
              <w:rPr>
                <w:u w:val="thick"/>
                <w:lang w:val="de-DE"/>
              </w:rPr>
              <w:t>o</w:t>
            </w:r>
            <w:r w:rsidRPr="00351EEF">
              <w:rPr>
                <w:u w:val="thick"/>
                <w:lang w:val="de-DE"/>
              </w:rPr>
              <w:t>raussetzungen</w:t>
            </w:r>
            <w:r w:rsidRPr="00351EEF">
              <w:rPr>
                <w:lang w:val="de-DE"/>
              </w:rPr>
              <w:t xml:space="preserve"> für das Rechnen im Zahlenraum bis 100.</w:t>
            </w:r>
          </w:p>
          <w:p w:rsidR="006D6432" w:rsidRPr="00351EEF" w:rsidRDefault="006D6432" w:rsidP="00F65EC7">
            <w:pPr>
              <w:pStyle w:val="0TabelleText"/>
              <w:rPr>
                <w:i/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i/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i/>
                <w:lang w:val="de-DE"/>
              </w:rPr>
            </w:pPr>
          </w:p>
        </w:tc>
      </w:tr>
      <w:tr w:rsidR="006D6432" w:rsidRPr="00CB5993" w:rsidTr="00351EEF">
        <w:trPr>
          <w:trHeight w:val="20"/>
        </w:trPr>
        <w:tc>
          <w:tcPr>
            <w:tcW w:w="1141" w:type="pct"/>
            <w:gridSpan w:val="2"/>
          </w:tcPr>
          <w:p w:rsidR="006D6432" w:rsidRPr="002A6B15" w:rsidRDefault="007F5733" w:rsidP="00F65EC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lastRenderedPageBreak/>
              <w:t xml:space="preserve">2.1. </w:t>
            </w:r>
            <w:r w:rsidR="006D6432" w:rsidRPr="002A6B15">
              <w:rPr>
                <w:b/>
                <w:lang w:val="de-DE"/>
              </w:rPr>
              <w:t>Kommunizieren</w:t>
            </w:r>
          </w:p>
          <w:p w:rsidR="006D6432" w:rsidRPr="00351EEF" w:rsidRDefault="007F573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1. </w:t>
            </w:r>
            <w:r w:rsidR="006D6432" w:rsidRPr="00351EEF">
              <w:rPr>
                <w:lang w:val="de-DE"/>
              </w:rPr>
              <w:t>eigene Denk- und Vorgehen</w:t>
            </w:r>
            <w:r w:rsidR="006D6432" w:rsidRPr="00351EEF">
              <w:rPr>
                <w:lang w:val="de-DE"/>
              </w:rPr>
              <w:t>s</w:t>
            </w:r>
            <w:r w:rsidR="006D6432" w:rsidRPr="00351EEF">
              <w:rPr>
                <w:lang w:val="de-DE"/>
              </w:rPr>
              <w:t>weisen beschreiben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7F573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2. </w:t>
            </w:r>
            <w:r w:rsidR="006D6432" w:rsidRPr="00351EEF">
              <w:rPr>
                <w:lang w:val="de-DE"/>
              </w:rPr>
              <w:t>Lösungswege anderer nachvol</w:t>
            </w:r>
            <w:r w:rsidR="006D6432" w:rsidRPr="00351EEF">
              <w:rPr>
                <w:lang w:val="de-DE"/>
              </w:rPr>
              <w:t>l</w:t>
            </w:r>
            <w:r w:rsidR="006D6432" w:rsidRPr="00351EEF">
              <w:rPr>
                <w:lang w:val="de-DE"/>
              </w:rPr>
              <w:t>ziehen und verstehen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7F573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5. </w:t>
            </w:r>
            <w:r w:rsidR="006D6432" w:rsidRPr="00351EEF">
              <w:rPr>
                <w:lang w:val="de-DE"/>
              </w:rPr>
              <w:t>Aufgaben gemeinsam bearbe</w:t>
            </w:r>
            <w:r w:rsidR="006D6432" w:rsidRPr="00351EEF">
              <w:rPr>
                <w:lang w:val="de-DE"/>
              </w:rPr>
              <w:t>i</w:t>
            </w:r>
            <w:r w:rsidR="006D6432" w:rsidRPr="00351EEF">
              <w:rPr>
                <w:lang w:val="de-DE"/>
              </w:rPr>
              <w:t>ten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2A6B15" w:rsidRDefault="007F5733" w:rsidP="00F65EC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 xml:space="preserve">2.2. </w:t>
            </w:r>
            <w:r w:rsidR="006D6432" w:rsidRPr="002A6B15">
              <w:rPr>
                <w:b/>
                <w:lang w:val="de-DE"/>
              </w:rPr>
              <w:t>Argumentieren</w:t>
            </w:r>
          </w:p>
          <w:p w:rsidR="006D6432" w:rsidRPr="00351EEF" w:rsidRDefault="007F573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1. </w:t>
            </w:r>
            <w:r w:rsidR="006D6432" w:rsidRPr="00351EEF">
              <w:rPr>
                <w:lang w:val="de-DE"/>
              </w:rPr>
              <w:t>Fragen stellen, Vermutungen äußern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7F573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2. </w:t>
            </w:r>
            <w:r w:rsidR="006D6432" w:rsidRPr="00351EEF">
              <w:rPr>
                <w:lang w:val="de-DE"/>
              </w:rPr>
              <w:t>mathematische Zusammenhä</w:t>
            </w:r>
            <w:r w:rsidR="006D6432" w:rsidRPr="00351EEF">
              <w:rPr>
                <w:lang w:val="de-DE"/>
              </w:rPr>
              <w:t>n</w:t>
            </w:r>
            <w:r w:rsidR="006D6432" w:rsidRPr="00351EEF">
              <w:rPr>
                <w:lang w:val="de-DE"/>
              </w:rPr>
              <w:t>ge erkennen und beschreiben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7F573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3. </w:t>
            </w:r>
            <w:r w:rsidR="006D6432" w:rsidRPr="00351EEF">
              <w:rPr>
                <w:lang w:val="de-DE"/>
              </w:rPr>
              <w:t>eigene Denk- und Lösungswege begründen</w:t>
            </w:r>
          </w:p>
        </w:tc>
        <w:tc>
          <w:tcPr>
            <w:tcW w:w="1534" w:type="pct"/>
            <w:gridSpan w:val="2"/>
          </w:tcPr>
          <w:p w:rsidR="006D6432" w:rsidRPr="002A6B15" w:rsidRDefault="009E48A4" w:rsidP="00F65EC7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t xml:space="preserve">3.1.1.3 </w:t>
            </w:r>
            <w:r w:rsidR="006D6432" w:rsidRPr="002A6B15">
              <w:rPr>
                <w:b/>
                <w:color w:val="FF0000"/>
                <w:lang w:val="de-DE"/>
              </w:rPr>
              <w:t>In Kontexten rechnen</w:t>
            </w: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(9) einfache Knobelaufgaben durch Probieren lösen</w:t>
            </w:r>
          </w:p>
        </w:tc>
        <w:tc>
          <w:tcPr>
            <w:tcW w:w="1177" w:type="pct"/>
          </w:tcPr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Verschiedene Knobelaufgaben a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bieten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Strategien zum Lösen gemeinsam erarbeiten und in der Folge immer wieder verschiedenste Knobelau</w:t>
            </w:r>
            <w:r w:rsidRPr="00351EEF">
              <w:rPr>
                <w:lang w:val="de-DE"/>
              </w:rPr>
              <w:t>f</w:t>
            </w:r>
            <w:r w:rsidRPr="00351EEF">
              <w:rPr>
                <w:lang w:val="de-DE"/>
              </w:rPr>
              <w:t>gaben bearbeiten</w:t>
            </w:r>
          </w:p>
          <w:p w:rsidR="00ED2395" w:rsidRPr="00351EEF" w:rsidRDefault="00ED2395" w:rsidP="00F65EC7">
            <w:pPr>
              <w:pStyle w:val="0TabelleText"/>
              <w:rPr>
                <w:lang w:val="de-DE"/>
              </w:rPr>
            </w:pPr>
          </w:p>
          <w:p w:rsidR="00ED2395" w:rsidRPr="00351EEF" w:rsidRDefault="00ED2395" w:rsidP="00F65EC7">
            <w:pPr>
              <w:pStyle w:val="0TabelleText"/>
              <w:rPr>
                <w:lang w:val="de-DE"/>
              </w:rPr>
            </w:pPr>
          </w:p>
          <w:p w:rsidR="00ED2395" w:rsidRPr="00351EEF" w:rsidRDefault="00ED2395" w:rsidP="00F65EC7">
            <w:pPr>
              <w:pStyle w:val="0TabelleText"/>
              <w:rPr>
                <w:lang w:val="de-DE"/>
              </w:rPr>
            </w:pPr>
          </w:p>
          <w:p w:rsidR="00ED2395" w:rsidRPr="00351EEF" w:rsidRDefault="00ED2395" w:rsidP="00F65EC7">
            <w:pPr>
              <w:pStyle w:val="0TabelleText"/>
              <w:rPr>
                <w:lang w:val="de-DE"/>
              </w:rPr>
            </w:pPr>
          </w:p>
          <w:p w:rsidR="00ED2395" w:rsidRPr="00351EEF" w:rsidRDefault="00ED2395" w:rsidP="00F65EC7">
            <w:pPr>
              <w:pStyle w:val="0TabelleText"/>
              <w:rPr>
                <w:lang w:val="de-DE"/>
              </w:rPr>
            </w:pPr>
          </w:p>
          <w:p w:rsidR="00ED2395" w:rsidRPr="00351EEF" w:rsidRDefault="00ED2395" w:rsidP="00F65EC7">
            <w:pPr>
              <w:pStyle w:val="0TabelleText"/>
              <w:rPr>
                <w:lang w:val="de-DE"/>
              </w:rPr>
            </w:pPr>
          </w:p>
          <w:p w:rsidR="00ED2395" w:rsidRPr="00351EEF" w:rsidRDefault="00ED2395" w:rsidP="00F65EC7">
            <w:pPr>
              <w:pStyle w:val="0TabelleText"/>
              <w:rPr>
                <w:lang w:val="de-DE"/>
              </w:rPr>
            </w:pPr>
          </w:p>
          <w:p w:rsidR="00ED2395" w:rsidRPr="00351EEF" w:rsidRDefault="00ED2395" w:rsidP="00F65EC7">
            <w:pPr>
              <w:pStyle w:val="0TabelleText"/>
              <w:rPr>
                <w:lang w:val="de-DE"/>
              </w:rPr>
            </w:pPr>
          </w:p>
          <w:p w:rsidR="00ED2395" w:rsidRPr="00351EEF" w:rsidRDefault="00ED2395" w:rsidP="00F65EC7">
            <w:pPr>
              <w:pStyle w:val="0TabelleText"/>
              <w:rPr>
                <w:lang w:val="de-DE"/>
              </w:rPr>
            </w:pPr>
          </w:p>
          <w:p w:rsidR="006D6432" w:rsidRPr="009723FC" w:rsidRDefault="006D6432" w:rsidP="00F65EC7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7145CB55" wp14:editId="1D966C20">
                      <wp:extent cx="295275" cy="504825"/>
                      <wp:effectExtent l="0" t="0" r="28575" b="28575"/>
                      <wp:docPr id="51" name="Gruppieren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52" name="Gruppieren 52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53" name="Gruppieren 53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57" name="Gruppieren 57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58" name="Gruppieren 58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59" name="Ellipse 59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60" name="Gruppieren 60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61" name="Zylinder 61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2" name="Zylinder 6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63" name="Freihandform 63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4" name="Freihandform 64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5" name="Freihandform 65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6" name="Freihandform 66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7" name="Gerade Verbindung 67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8" name="Gerade Verbindung 68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51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R/UA4AAEheAAAOAAAAZHJzL2Uyb0RvYy54bWzsXN+P3LYRfi/Q/0HYxwLJidTvRc6B68Ru&#10;ACMxardJ+6bTaW8X2JW2Wp3vnL++3wxJLbl7PlF2c0kT5cE5LTUccjgz/Dgz4ldf3++2wfu6O2za&#10;5nIhvgwXQd1U7fWmublc/OPdyy/yRXDoy+a63LZNfbn4UB8WXz/785++utsva9mu2+113QXopDks&#10;7/aXi3Xf75cXF4dqXe/Kw5ftvm7QuGq7Xdnjsbu5uO7KO/S+217IMEwv7truet+1VX044NdvVOPi&#10;Gfe/WtVV/8Nqdaj7YHu5wNh6/rfjf6/o34tnX5XLm67crzeVHkb5CaPYlZsGTIeuvin7MrjtNmdd&#10;7TZV1x7aVf9l1e4u2tVqU9U8B8xGhCezedW1t3uey83y7mY/iAmiPZHTJ3dbff/+TRdsri8XiVgE&#10;TbnDGr3qbvf7Td3VTYAfIaG7/c0SL77q9m/3bzr9w416oknfr7od/R/TCe5Zth8G2db3fVDhR1kk&#10;MksWQYWmJIxzmSjZV2ss0BlVtf5W04lIRoUhlELEScKrdmHYXtDohsEMD8OozfTkQ9OT/6vpfWyY&#10;5fLJJhg9NMHodzTB7KEJZr+jCcJXnltg/n8wwXJ5aLeb65eb7Zb8AHvv+sW2C96X8LtXN+xFYLHW&#10;W6dmC/d/OHq4w+d5uLfrcl+z4zyQ4zIuoDDy/Xa73ewPdZAUSrj81uDbDssD3JyvY3MsX8Qyz04c&#10;VLncd4f+Vd3uAvrjclEr7rxflO9fH3p4VAjHvEWM4c9ImLw7bZvg7nIB95kwhSXDM0n39w9Julxu&#10;G3C425uJ8V/9h21NrLbN3+sVdgDy0YoB7b3H1Surqm56oZrW5XWtFjUJ8R9Jj5bVUPATd0g9rzCD&#10;oW/dgXlTdWL6Vt3o94m05q17IA4fG5giHiiYc9v0A/Fu07TdQx1sMSvNWb1vhKREQ1K6aq8/QHu6&#10;VgGHw756ucEavi4P/ZuyA1IApgD66X/AP6tti3Vq9V+LYN12Pz/0O70P9UbrIrgD8rhcHP5zW3b1&#10;Ith+10DxCxHHBFX4IU4yiYfObrmyW5rb3YsWRobdG6PjP+n9fmv+XHXt7keApOfEFU1lU4H35aLq&#10;O/PwoleICDCrqp8/59cAT/Zl/7p5u6+oc5IqKei7+x/Lbq8Vucfm/n1rjK1cniizepcom/b5bd+u&#10;NqzpR7lqecPw1W7Nu/jpxp1izGdeET9i5SbiEgNBgECEFAXgI3UCZdNQI4uiGEbGECUvkkjZ8fgO&#10;/jDdAFBsa/4VvF464Lp/f9huGoLb+Iml5+n2ZFgQ6AogtzRNtXs7ig0ALadmQnZS5ungFgwsNI5N&#10;a01VKqh8oi3kIGk1ZtdHp5bBe82u7w/g+p4A/KTD+efoBvTpx9MNKA/wiM/MchGOYZ/Z+AkRz7hn&#10;xj1s84yAdPjC/ZtQ0i9+IkqHmMHLrt6sEaajSFuAnyfhgzwhUED4QCQAr4jWuLgqBvLSAAF4VvCh&#10;y4JH1a06HtHub0ABcMA1TkYMCK41/qvapjls+von9LXabYG+/3IRhMFdkKVRmvA5mchO3v6X/Tad&#10;ooJ1gDASUIsa5RnBTwBMQ/dRKjD2UR42CXUehqNc4I8HLhlIsmSUi00iCvjaUSZY3yOTRGJpRpnY&#10;JC4DLNmwKOVanVuBju8bvVD4C6cLBCcVZtm3B4rr2asGDTGPWBYoCboEFa3yCDEEbBObg5sfMeRm&#10;E/O2580Z8rCJWWsMsfq/nn4H2EZh5i2HmXscwi4X3SJAmPlKaRrOUyQ1mi39Sad6rbnBGqajdJJa&#10;dzhEvmv5vf4YGuUIgJLZ8YXq9mpT/bX+2X4dh5s4jnnYqRDK3MCSu5IIUOSIM2FKQshMaCNQjUrZ&#10;dSMpsVkih8lDLGNs/UKJWYgkzzkqZ3imcYGoCHcb4T2NIBRLpfmKJWm0N8csK2JyX5iI22GaFCkC&#10;PWe/s/Yff6els6aFR1oT1shhnfido29q2jkmMx9MLhd/oJjMU2AQeCoV33ExSEyugFAQArjjoVlp&#10;YRAEKRCEVT53iO3MGOQcGv1kA4oZg8wYZMYgMwaZ80JzXkgniX4beaGnwCDI+jyEQRhEfBIGyZFf&#10;mjHIHAehs/4cB5njIBTGmeMgKnplVbAgwjLXpsy1Kb/x2pRj1YaKSPzyeZn0YTySToqJRDjSU+Us&#10;QqF5WKSm4taERJJURFRoxHUbSXws5zJ1G5+dlxECFTUGBZ3lWZzEjBBZngnkM1CBU8Qfy+U4qRmB&#10;uhNkc+6QzXmUjZObiSCIUS52WESi4gXZnFEuNo3w4mInWoY008hcbBpPkSG8NqSAIvzHKaARNjaN&#10;LPI8HpcZ9Gxgg/VA8dS4zGyaSGaxHFcAGMbAhouRxrnYJFLK1GMySFYMXCjt4jEXmyQvpIeWIQsz&#10;MFF1U+NzsWkipHnG1wWpkIFLDF32sRibBqvvsSzCTrImMEwfLXOIJKbj4wBsa44zODWPtRE2EQwg&#10;9JAbZbMGwUWUm/NxNTZRHEapj+hsm0aGNvWakUPkKTrbqn09gbCJPHXBNusEATWvCdlEfvYjbMNO&#10;8yT3cdMOkYxF6mGowrZt1AMIL1WwiXxVwTbvGIy8ZmQToQ4i8dE528JjlHd6matNJGBFHoyodnmw&#10;Il9dcIj8dEHaFp6jCNVnQg4RfGns4RakbeE5/KkXI5soyqkGZhyD2BY+5GZG9m3UtBzFHWOv82Fk&#10;W3iCNJmPdkubKILofBjZJp4Ch/loN9VjDwrk53+k7RcKfGrmtUQ2URpmPrptWzhMtfDy3NKmkiJC&#10;sca4Ltgm7s/JpoqiFPUS45xsG/dWb5soxpQ8GEW2Y8A2jtPHOPpxiDxnFNmewZuRTeTpGSLbyL0X&#10;yaHy83WRbeQCztsL0jtUfoYU2UaOQqIYZzOPRXKooHYeCh7ZVq59nAcnh+rcfyO4NNerOfVqo2V2&#10;WDtEC4YaPa7BoCoorxo9LIdNzMkTb2L4X5uYIx3exPCpNjFXn3kTw03axBx78CaG67OJTWmrn8Do&#10;AGRT41lFSD3J4aUc8mlVkbpeb1hsPE/iDjfkcJ+maXSwcMin6Zo4UTY8Txr8ibrhWDCJ/EThcEKY&#10;RH6icmKazqGi0xXdNK0jeG1LHs9TBk+o2SGfpnUEoB3yaVpHCNchn6Z1hFsd8mlaR2jUIZ+mdYRM&#10;HfJpWkfQ0SGfpnXyROvwPGndT7ROTtM6wm724PE8hTvBOId8mtYRzHLIp2kdgSeHfJrWEZByyKdp&#10;HaEjh9zROrVVfUYNujlTUhG6jr5/vAhdBZ310j1ehh4VKMPkkVNkl6dsKsKzApiVmyKEh3S0XxWE&#10;q6g+t3EY3WiJVavtVm6bPkWa8wUjkNQXcZSyaZk2KbMQpe4kRWpzqtNVgP8TGEZhGulS+rNZIPyd&#10;R8reslDGzmCcKnvKenhPMcrAU2mySJO4cLs9ZntkGgF1U7dGACrcx5NU8XxvntZH05Q8UKM13Yos&#10;Q9SNu0UqCUdZm6fKAqhGDu5788zzwvSKDJbbK0SgvbBMJUZkc+SEgJokx/m9GaYhwrtMKHJMmD2b&#10;mSPUSn9ngPkhcmwz5NwA0/HRzZufQB4iUraB0Jvbp6DyZaU6pFbOWPTn1aTHHP33ZigRhtV4D4vo&#10;Si1GLE+3QalyR6IqY8Az5DOjN8NEJIU2AFyQgQdbbAmmbz5CySkL6TZS9kCtIge2/XlKiFKZh8xy&#10;GTp+JcEB1vgcjlfZPFUigXmq9IA3zxjxDq06KshrdxvhmxPTCAtwxa5yCszzSEnOfNTTSYQxdLdR&#10;ViC1a/OU+PTHiA+67NqrSi98imyRZ6Erm0jzRC6QWXZ4HgcEzU5P5kluQ1FOU6EIOqtZItjszjKJ&#10;aBQ8HNJZV4E45cBt06zSqs/Bnihc/Unx5ZJR6LxAgtcWgMo+KLlyToEavdYyxWCNzhYxNg2n2zSC&#10;e+Bukeou3GmqRAQ3TtSfJIsRH1eUpKDOVGJUAhid5QSWPSCVk1AD4kyD9zwR9R7Mb9gMjIvlr8LU&#10;NiLhY08GxOkJ5qmSDt48Y/RrvkuVeeHKNpEh8vrcLeTuYhCVqOC2iRqUhqijUIRx4toBPFKqfX6R&#10;Yeey5aoyFmqOHMfynmOeIfSuDAEfquLbN6dbJMWMo8AdHa6fVdFd5qlSEv484wxpZKbER4KpaydZ&#10;mtPFKeQokEtAjsgekMpj6EbKTnjzTI+ShYFhX7C7TbB/a6gJ8SON4zRySkPNc3D8XrYJ72M+MURW&#10;5ARuAX4ZuKkCxDZPld1gntN8XpoWyL8wITYsF+ABUNKVNSxZoWVnLEilObiNkxfecsUGYe52yYoT&#10;dIehCLNNowjGdT86ws0sVRrDm6cI8eGpRhzwPvhe1JYd3CwSSmobj+CBXE9rs1UZAG+2BaxBe/AI&#10;oNx1B0WY09enSriUwbCHZJmKSm9484T5Yev6SLf8CaueKHYzd7VVqoIpJ84zi+F6FIA8V1vcJmVs&#10;V+QwY8eOLJ5HnfYylRwAWm8p8N8o5LDFV2BL0Xp05vns9Zzma0WYItWtxAfpuZ5PhBCu9otY2lPV&#10;5ZwJy3aaeQJDQm8UcAf/7ERzARlCIwXacBxYohMozFVwWsRbi8AV81FuAVkY6LEtXv6OWzsNXI8J&#10;qbitqjiOkdvH9has8fz1M99VON/MMt/Mwh8c/Rq3scCx6Jvu6o4uWvxn3V3hxrbb5iZQMSv9KdKL&#10;Rt/Cay50NHfhDlfw2qW/CgRyMMiU/gocHshjUOmvKv/RvsiU/p5c2YZ74+g6zeP1LOQw9KWW9PPT&#10;XVHpcY3kw/dPetyj9tT3Tx5v61w9fv8kHSZp6fmixKcvRgeW+Kha8k70uFoGK1y2+jfEDViD9B3R&#10;gJrmcK+x66mC4vAwK+ivux19hoLiunKOgOir1ek+dPuZFXo5XAD/7L8AAAD//wMAUEsDBBQABgAI&#10;AAAAIQBhjG403AAAAAMBAAAPAAAAZHJzL2Rvd25yZXYueG1sTI9BS8NAEIXvgv9hGcGb3URNtTGb&#10;Uop6KoW2gvQ2zU6T0OxsyG6T9N+7erGXgcd7vPdNNh9NI3rqXG1ZQTyJQBAXVtdcKvjafTy8gnAe&#10;WWNjmRRcyME8v73JMNV24A31W1+KUMIuRQWV920qpSsqMugmtiUO3tF2Bn2QXSl1h0MoN418jKKp&#10;NFhzWKiwpWVFxWl7Ngo+BxwWT/F7vzodl5f9Lll/r2JS6v5uXLyB8DT6/zD84gd0yAPTwZ5ZO9Eo&#10;CI/4vxu852kC4qDgZZaAzDN5zZ7/AAAA//8DAFBLAQItABQABgAIAAAAIQC2gziS/gAAAOEBAAAT&#10;AAAAAAAAAAAAAAAAAAAAAABbQ29udGVudF9UeXBlc10ueG1sUEsBAi0AFAAGAAgAAAAhADj9If/W&#10;AAAAlAEAAAsAAAAAAAAAAAAAAAAALwEAAF9yZWxzLy5yZWxzUEsBAi0AFAAGAAgAAAAhAH9+hH9Q&#10;DgAASF4AAA4AAAAAAAAAAAAAAAAALgIAAGRycy9lMm9Eb2MueG1sUEsBAi0AFAAGAAgAAAAhAGGM&#10;bjTcAAAAAwEAAA8AAAAAAAAAAAAAAAAAqhAAAGRycy9kb3ducmV2LnhtbFBLBQYAAAAABAAEAPMA&#10;AACzEQAAAAA=&#10;">
                      <v:group id="Gruppieren 52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group id="Gruppieren 53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group id="Gruppieren 57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<v:group id="Gruppieren 58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<v:oval id="Ellipse 59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L9MQA&#10;AADbAAAADwAAAGRycy9kb3ducmV2LnhtbESPT2sCMRTE7wW/Q3iCt5pYVOrWKFIV20NhtT30+Ni8&#10;/YObl2UTNX77plDocZiZ3zDLdbStuFLvG8caJmMFgrhwpuFKw9fn/vEZhA/IBlvHpOFOHtarwcMS&#10;M+NufKTrKVQiQdhnqKEOocuk9EVNFv3YdcTJK11vMSTZV9L0eEtw28onpebSYsNpocaOXmsqzqeL&#10;1fDxPX+fBoxlzFmd1eGw25a50no0jJsXEIFi+A//td+Mhtk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C/TEAAAA2wAAAA8AAAAAAAAAAAAAAAAAmAIAAGRycy9k&#10;b3ducmV2LnhtbFBLBQYAAAAABAAEAPUAAACJAwAAAAA=&#10;" filled="f" strokecolor="black [3213]"/>
                              <v:group id="Gruppieren 60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    <v:shapetype id="_x0000_t22" coordsize="21600,21600" o:spt="22" adj="5400" path="m10800,qx0@1l0@2qy10800,21600,21600@2l21600@1qy10800,xem0@1qy10800@0,21600@1nfe">
                                  <v:formulas>
                                    <v:f eqn="val #0"/>
                                    <v:f eqn="prod #0 1 2"/>
                                    <v:f eqn="sum height 0 @1"/>
                                  </v:formulas>
                                  <v:path o:extrusionok="f" gradientshapeok="t" o:connecttype="custom" o:connectlocs="10800,@0;10800,0;0,10800;10800,21600;21600,10800" o:connectangles="270,270,180,90,0" textboxrect="0,@0,21600,@2"/>
                                  <v:handles>
                                    <v:h position="center,#0" yrange="0,10800"/>
                                  </v:handles>
                                  <o:complex v:ext="view"/>
                                </v:shapetype>
                                <v:shape id="Zylinder 61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2wOsQA&#10;AADbAAAADwAAAGRycy9kb3ducmV2LnhtbESP3WoCMRSE7wu+QziF3mlWi7KsRqlCwZYWf9oHOGyO&#10;2cXNyZqk7vr2TUHo5TAz3zCLVW8bcSUfascKxqMMBHHpdM1GwffX6zAHESKyxsYxKbhRgNVy8LDA&#10;QruOD3Q9RiMShEOBCqoY20LKUFZkMYxcS5y8k/MWY5LeSO2xS3DbyEmWzaTFmtNChS1tKirPxx+r&#10;YHqxz5fPdS53XTQfb9ts78/vRqmnx/5lDiJSH//D9/ZWK5iN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sDrEAAAA2wAAAA8AAAAAAAAAAAAAAAAAmAIAAGRycy9k&#10;b3ducmV2LnhtbFBLBQYAAAAABAAEAPUAAACJAwAAAAA=&#10;" filled="f" strokecolor="black [3213]"/>
                                <v:shape id="Zylinder 62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GFMMA&#10;AADbAAAADwAAAGRycy9kb3ducmV2LnhtbESP3YrCMBSE7wXfIRxhb0TTKqh0jaKCsBeC+PMAh+bY&#10;lG1OahO1u09vBMHLYWa+YebL1lbiTo0vHStIhwkI4tzpkgsF59N2MAPhA7LGyjEp+CMPy0W3M8dM&#10;uwcf6H4MhYgQ9hkqMCHUmZQ+N2TRD11NHL2LayyGKJtC6gYfEW4rOUqSibRYclwwWNPGUP57vFkF&#10;V2f657QYj/P/9W6Kh/RSBtwr9dVrV98gArXhE363f7SCyQhe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GFMMAAADbAAAADwAAAAAAAAAAAAAAAACYAgAAZHJzL2Rv&#10;d25yZXYueG1sUEsFBgAAAAAEAAQA9QAAAIgDAAAAAA==&#10;" adj="5071" filled="f" strokecolor="black [3213]"/>
                              </v:group>
                            </v:group>
                            <v:shape id="Freihandform 63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22MQA&#10;AADbAAAADwAAAGRycy9kb3ducmV2LnhtbESPQWsCMRSE70L/Q3iF3mqiFqmrUUQqWHqp1ou35+a5&#10;Wdy8LJvsuv77plDwOMzMN8xi1btKdNSE0rOG0VCBIM69KbnQcPzZvr6DCBHZYOWZNNwpwGr5NFhg&#10;ZvyN99QdYiEShEOGGmyMdSZlyC05DENfEyfv4huHMcmmkKbBW4K7So6VmkqHJacFizVtLOXXQ+s0&#10;TDr7OX47nWn9rWaq/Tp/bNvNVeuX5349BxGpj4/wf3tnNEwn8Pc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09tjEAAAA2w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64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urMQA&#10;AADbAAAADwAAAGRycy9kb3ducmV2LnhtbESPQWsCMRSE74X+h/AKvWmiFamrUUQqtHhR68Xbc/Pc&#10;LG5elk123f57Uyj0OMzMN8xi1btKdNSE0rOG0VCBIM69KbnQcPreDt5BhIhssPJMGn4owGr5/LTA&#10;zPg7H6g7xkIkCIcMNdgY60zKkFtyGIa+Jk7e1TcOY5JNIU2D9wR3lRwrNZUOS04LFmvaWMpvx9Zp&#10;eOvs13hyvtB6r2aq3V0+tu3mpvXrS7+eg4jUx//wX/vTaJhO4PdL+g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dbqzEAAAA2w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65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LN8UA&#10;AADbAAAADwAAAGRycy9kb3ducmV2LnhtbESPQWsCMRSE74X+h/AKvdWk1oquRhGpYOnFWi/enpvn&#10;ZnHzsmyy6/rvTaHQ4zAz3zDzZe8q0VETSs8aXgcKBHHuTcmFhsPP5mUCIkRkg5Vn0nCjAMvF48Mc&#10;M+Ov/E3dPhYiQThkqMHGWGdShtySwzDwNXHyzr5xGJNsCmkavCa4q+RQqbF0WHJasFjT2lJ+2bdO&#10;w1tnP4ej44lWOzVV7dfpY9OuL1o/P/WrGYhIffwP/7W3RsP4HX6/p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cs3xQAAANsAAAAPAAAAAAAAAAAAAAAAAJgCAABkcnMv&#10;ZG93bnJldi54bWxQSwUGAAAAAAQABAD1AAAAig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66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5j8MA&#10;AADbAAAADwAAAGRycy9kb3ducmV2LnhtbESPzWrDMBCE74W+g9hCLqWR2oMJbpTQX8ipIU4vvS3e&#10;rW1qrVxJdZy3jwqBHIeZ+YZZrifXq5FD7LxYuJ8bUCy1p04aC5/797sFqJhQCHsvbOHIEdar66sl&#10;luQPsuOxSo3KEIklWmhTGkqtY92ywzj3A0v2vn1wmLIMjaaAhwx3vX4wptAOO8kLLQ780nL9U/05&#10;C4ZMeN1+jWP1RnFLz1R8pNtfa2c309MjqMRTuoTP7Q1ZKAr4/5J/gF6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R5j8MAAADbAAAADwAAAAAAAAAAAAAAAACYAgAAZHJzL2Rv&#10;d25yZXYueG1sUEsFBgAAAAAEAAQA9QAAAIgDAAAAAA==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67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uMc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B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G4xxAAAANsAAAAPAAAAAAAAAAAA&#10;AAAAAKECAABkcnMvZG93bnJldi54bWxQSwUGAAAAAAQABAD5AAAAkgMAAAAA&#10;" strokecolor="black [3213]"/>
                      </v:group>
                      <v:line id="Gerade Verbindung 68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zYssAAAADbAAAADwAAAGRycy9kb3ducmV2LnhtbERP3WrCMBS+H/gO4QjezdShZVajbIIg&#10;uxGdD3Bojk2xOalJprVPv1wIXn58/8t1ZxtxIx9qxwom4wwEcel0zZWC0+/2/RNEiMgaG8ek4EEB&#10;1qvB2xIL7e58oNsxViKFcChQgYmxLaQMpSGLYexa4sSdnbcYE/SV1B7vKdw28iPLcmmx5tRgsKWN&#10;ofJy/LMKmj6e+vn3xvTZdfrQ+33u/OxHqdGw+1qAiNTFl/jp3mkFeRqbvqQf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M2LLAAAAA2wAAAA8AAAAAAAAAAAAAAAAA&#10;oQIAAGRycy9kb3ducmV2LnhtbFBLBQYAAAAABAAEAPkAAACOAwAAAAA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8" w:type="pct"/>
          </w:tcPr>
          <w:p w:rsidR="006D6432" w:rsidRPr="009723FC" w:rsidRDefault="006D6432" w:rsidP="00F65EC7">
            <w:pPr>
              <w:pStyle w:val="0TabelleText"/>
            </w:pP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Zum Beispiel: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  <w:r w:rsidRPr="009723FC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EBED9" wp14:editId="66AC5FA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135255</wp:posOffset>
                      </wp:positionV>
                      <wp:extent cx="140970" cy="163195"/>
                      <wp:effectExtent l="19050" t="38100" r="30480" b="65405"/>
                      <wp:wrapNone/>
                      <wp:docPr id="54" name="Stern mit 5 Zack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6319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ern mit 5 Zacken 54" o:spid="_x0000_s1026" style="position:absolute;margin-left:24.45pt;margin-top:10.65pt;width:11.1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ImfQIAAEQFAAAOAAAAZHJzL2Uyb0RvYy54bWysVE1PGzEQvVfqf7B8L7ubJlAiNigCUVVC&#10;EDVUSL0Zr81a9VfHTjbpr2fs3SwIUA9Vc3DsnZk3M89vfHa+M5psBQTlbE2ro5ISYblrlH2s6Y+7&#10;q09fKAmR2YZpZ0VN9yLQ88XHD2edn4uJa51uBBAEsWHe+Zq2Mfp5UQTeCsPCkfPColE6MCziER6L&#10;BliH6EYXk7I8LjoHjQfHRQj49bI30kXGl1LweCtlEJHommJtMa+Q14e0FoszNn8E5lvFhzLYP1Rh&#10;mLKYdIS6ZJGRDag3UEZxcMHJeMSdKZyUiovcA3ZTla+6WbfMi9wLkhP8SFP4f7D8ZrsCopqazqaU&#10;WGbwjtZRgCVGRTIjPxn/JSxBIzLV+TDHgLVfwXAKuE1t7ySY9I8NkV1mdz+yK3aRcPxYTcvTE7wD&#10;jqbq+HN1OkuYxXOwhxC/CmdI2tQUZQOzTCrbXofY+x58MDBV0+fPu7jXIpWg7XchsSPMOMnRWUvi&#10;QgPZMlQB41zYWPWmljWi/zwr8TcUNEbk8jJgQpZK6xF7AEg6fYvd1zr4p1CRpTgGl38rrA8eI3Jm&#10;Z+MYbJR18B6Axq6GzL3/gaSemsTSg2v2eN/g+kEInl8pJPuahbhigMrH+8Fpjre4SO26mrphR0nr&#10;4M9735M/ChKtlHQ4SXhzvzcMBCX6m0WpnlbTaRq9fJjOTiZ4gJeWh5cWuzEXDq+pwnfD87xN/lEf&#10;thKcucehX6asaGKWY+6a8giHw0XsJxyfDS6Wy+yG4+ZZvLZrzxN4YjVp6W53z8APioso1Rt3mDo2&#10;f6W73jdFWrfcRCdVFuUzrwPfOKpZOMOzkt6Cl+fs9fz4LZ4AAAD//wMAUEsDBBQABgAIAAAAIQDg&#10;tcvo3AAAAAcBAAAPAAAAZHJzL2Rvd25yZXYueG1sTI7BTsMwEETvSPyDtUjcqJNSkRLiVAgEt1Io&#10;XLht4yWJGq+j2GlTvp7lBMfZmZ15xWpynTrQEFrPBtJZAoq48rbl2sDH+9PVElSIyBY7z2TgRAFW&#10;5flZgbn1R36jwzbWSko45GigibHPtQ5VQw7DzPfE4n35wWEUOdTaDniUctfpeZLcaIcty0KDPT00&#10;VO23oxOMx7g+ZdPLZ/099vsFufXm9dkac3kx3d+BijTFvzD84ssPlMK08yPboDoDi+WtJA3M02tQ&#10;4mdpCmon9ywBXRb6P3/5AwAA//8DAFBLAQItABQABgAIAAAAIQC2gziS/gAAAOEBAAATAAAAAAAA&#10;AAAAAAAAAAAAAABbQ29udGVudF9UeXBlc10ueG1sUEsBAi0AFAAGAAgAAAAhADj9If/WAAAAlAEA&#10;AAsAAAAAAAAAAAAAAAAALwEAAF9yZWxzLy5yZWxzUEsBAi0AFAAGAAgAAAAhAG7HQiZ9AgAARAUA&#10;AA4AAAAAAAAAAAAAAAAALgIAAGRycy9lMm9Eb2MueG1sUEsBAi0AFAAGAAgAAAAhAOC1y+jcAAAA&#10;BwEAAA8AAAAAAAAAAAAAAAAA1wQAAGRycy9kb3ducmV2LnhtbFBLBQYAAAAABAAEAPMAAADgBQAA&#10;AAA=&#10;" path="m,62335r53846,l70485,,87124,62335r53846,l97407,100860r16640,62335l70485,124669,26923,163195,43563,100860,,62335xe" fillcolor="#4f81bd [3204]" strokecolor="#243f60 [1604]" strokeweight="2pt">
                      <v:path arrowok="t" o:connecttype="custom" o:connectlocs="0,62335;53846,62335;70485,0;87124,62335;140970,62335;97407,100860;114047,163195;70485,124669;26923,163195;43563,100860;0,62335" o:connectangles="0,0,0,0,0,0,0,0,0,0,0"/>
                    </v:shape>
                  </w:pict>
                </mc:Fallback>
              </mc:AlternateConten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23 -        = 10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  <w:r w:rsidRPr="009723FC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DE54D1" wp14:editId="5568DD3F">
                      <wp:simplePos x="0" y="0"/>
                      <wp:positionH relativeFrom="column">
                        <wp:posOffset>309971</wp:posOffset>
                      </wp:positionH>
                      <wp:positionV relativeFrom="paragraph">
                        <wp:posOffset>126365</wp:posOffset>
                      </wp:positionV>
                      <wp:extent cx="142149" cy="163195"/>
                      <wp:effectExtent l="19050" t="0" r="29845" b="27305"/>
                      <wp:wrapNone/>
                      <wp:docPr id="55" name="Herz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149" cy="16319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rz 55" o:spid="_x0000_s1026" style="position:absolute;margin-left:24.4pt;margin-top:9.95pt;width:11.2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149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E0cgIAADYFAAAOAAAAZHJzL2Uyb0RvYy54bWysVFFP2zAQfp+0/2D5faTpWjYqUlSB2CYh&#10;QIOJZ+PYJJLt885u0/Lrd3bSUAHaw7Q8OHe+u+98n+98era1hm0UhhZcxcujCWfKSahb91TxX/eX&#10;n75yFqJwtTDgVMV3KvCz5ccPp51fqCk0YGqFjEBcWHS+4k2MflEUQTbKinAEXjkyakArIqn4VNQo&#10;OkK3pphOJsdFB1h7BKlCoN2L3siXGV9rJeON1kFFZipOZ4t5xbw+prVYnorFEwrftHI4hviHU1jR&#10;Oko6Ql2IKNga2zdQtpUIAXQ8kmAL0LqVKtdA1ZSTV9XcNcKrXAuRE/xIU/h/sPJ6c4usrSs+n3Pm&#10;hKU7+q7wmZFK3HQ+LMjlzt/ioAUSU6FbjTb9qQS2zXzuRj7VNjJJm+VsWs5OOJNkKo8/lycZs3gJ&#10;9hjiNwWWJYGKUgJjplFsrkKkjOS79yElnabPn6W4MyodwbifSlMNlHGao3P3qHODbCPo3oWUysWy&#10;NzWiVv32fEJfKpKSjBFZy4AJWbfGjNgDQOrMt9g9zOCfQlVuvjF48reD9cFjRM4MLo7BtnWA7wEY&#10;qmrI3PvvSeqpSSw9Qr2jG0boWz94edkS2VcixFuB1Os0FTS/8YYWbaCrOAwSZw3g83v7yZ9ui6yc&#10;dTQ7FQ+/1wIVZ+aHo+Y8KWezNGxZmc2/TEnBQ8vjocWt7TnQNZX0UniZxeQfzV7UCPaBxnyVspJJ&#10;OEm5Ky4j7pXz2M80PRRSrVbZjQbMi3jl7rxM4InV1Ev32weBfui4SK16Dfs5E4tXfdf7pkgHq3UE&#10;3eamfOF14JuGMzfO8JCk6T/Us9fLc7f8AwAA//8DAFBLAwQUAAYACAAAACEAgv6PKdwAAAAHAQAA&#10;DwAAAGRycy9kb3ducmV2LnhtbEyO30rDMBTG7wXfIZyBdy5d1bl1TccQBBEUNn2AtDlLy5qT2qRd&#10;9/Yer9zl94fv++XbybVixD40nhQs5gkIpMqbhqyC76/X+xWIEDUZ3XpCBRcMsC1ub3KdGX+mPY6H&#10;aAWPUMi0gjrGLpMyVDU6Hea+Q+Ls6HunI8veStPrM4+7VqZJspRON8QPte7wpcbqdBicgoeqGfzH&#10;7vSeDpfjWFr79vmz90rdzabdBkTEKf6X4Q+f0aFgptIPZIJoFTyumDyyv16D4Px5kYIo2X9agixy&#10;ec1f/AIAAP//AwBQSwECLQAUAAYACAAAACEAtoM4kv4AAADhAQAAEwAAAAAAAAAAAAAAAAAAAAAA&#10;W0NvbnRlbnRfVHlwZXNdLnhtbFBLAQItABQABgAIAAAAIQA4/SH/1gAAAJQBAAALAAAAAAAAAAAA&#10;AAAAAC8BAABfcmVscy8ucmVsc1BLAQItABQABgAIAAAAIQDuLdE0cgIAADYFAAAOAAAAAAAAAAAA&#10;AAAAAC4CAABkcnMvZTJvRG9jLnhtbFBLAQItABQABgAIAAAAIQCC/o8p3AAAAAcBAAAPAAAAAAAA&#10;AAAAAAAAAMwEAABkcnMvZG93bnJldi54bWxQSwUGAAAAAAQABADzAAAA1QUAAAAA&#10;" path="m71075,40799v29614,-95197,145110,,,122396c-74036,40799,41460,-54398,71075,40799xe" fillcolor="#4f81bd [3204]" strokecolor="#243f60 [1604]" strokeweight="2pt">
                      <v:path arrowok="t" o:connecttype="custom" o:connectlocs="71075,40799;71075,163195;71075,40799" o:connectangles="0,0,0"/>
                    </v:shape>
                  </w:pict>
                </mc:Fallback>
              </mc:AlternateContent>
            </w:r>
            <w:r w:rsidRPr="009723FC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FC9560" wp14:editId="1EFB556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125730</wp:posOffset>
                      </wp:positionV>
                      <wp:extent cx="140970" cy="163195"/>
                      <wp:effectExtent l="19050" t="38100" r="30480" b="65405"/>
                      <wp:wrapNone/>
                      <wp:docPr id="56" name="Stern mit 5 Zack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6319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ern mit 5 Zacken 56" o:spid="_x0000_s1026" style="position:absolute;margin-left:-.45pt;margin-top:9.9pt;width:11.1pt;height:1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snfQIAAEQFAAAOAAAAZHJzL2Uyb0RvYy54bWysVE1PGzEQvVfqf7B8L7ubJlAiNigCUVVC&#10;EDVUSL0Zr81a9VfHTjbpr2fs3SwIUA9Vc3DsnZk3M89vfHa+M5psBQTlbE2ro5ISYblrlH2s6Y+7&#10;q09fKAmR2YZpZ0VN9yLQ88XHD2edn4uJa51uBBAEsWHe+Zq2Mfp5UQTeCsPCkfPColE6MCziER6L&#10;BliH6EYXk7I8LjoHjQfHRQj49bI30kXGl1LweCtlEJHommJtMa+Q14e0FoszNn8E5lvFhzLYP1Rh&#10;mLKYdIS6ZJGRDag3UEZxcMHJeMSdKZyUiovcA3ZTla+6WbfMi9wLkhP8SFP4f7D8ZrsCopqazo4p&#10;sczgHa2jAEuMimRGfjL+S1iCRmSq82GOAWu/guEUcJva3kkw6R8bIrvM7n5kV+wi4fixmpanJ3gH&#10;HE3V8efqdJYwi+dgDyF+Fc6QtKkpygZmmVS2vQ6x9z34YGCqps+fd3GvRSpB2+9CYkeYcZKjs5bE&#10;hQayZagCxrmwsepNLWtE/3lW4m8oaIzI5WXAhCyV1iP2AJB0+ha7r3XwT6EiS3EMLv9WWB88RuTM&#10;zsYx2Cjr4D0AjV0NmXv/A0k9NYmlB9fs8b7B9YMQPL9SSPY1C3HFAJWP94PTHG9xkdp1NXXDjpLW&#10;wZ/3vid/FCRaKelwkvDmfm8YCEr0N4tSPa2m0zR6+TCdnUzwAC8tDy8tdmMuHF5The+G53mb/KM+&#10;bCU4c49Dv0xZ0cQsx9w15REOh4vYTzg+G1wsl9kNx82zeG3XnifwxGrS0t3unoEfFBdRqjfuMHVs&#10;/kp3vW+KtG65iU6qLMpnXge+cVSzcIZnJb0FL8/Z6/nxWzwBAAD//wMAUEsDBBQABgAIAAAAIQCP&#10;6e0s3AAAAAYBAAAPAAAAZHJzL2Rvd25yZXYueG1sTI9BT8JAEIXvJv6HzZh4gy0IIrVbYjR6AxW8&#10;eBu6Y9vQnW26Wyj+eseTHmfemzffy1aDa9SRulB7NjAZJ6CIC29rLg187J5Hd6BCRLbYeCYDZwqw&#10;yi8vMkytP/E7HbexVBLCIUUDVYxtqnUoKnIYxr4lFu3Ldw6jjF2pbYcnCXeNnibJrXZYs3yosKXH&#10;iorDtneC8RTX58Ww+Sy/+/YwI7d+fXuxxlxfDQ/3oCIN8c8Mv/hyA7kw7X3PNqjGwGgpRlkvpYDI&#10;08kNqL2B2XwOOs/0f/z8BwAA//8DAFBLAQItABQABgAIAAAAIQC2gziS/gAAAOEBAAATAAAAAAAA&#10;AAAAAAAAAAAAAABbQ29udGVudF9UeXBlc10ueG1sUEsBAi0AFAAGAAgAAAAhADj9If/WAAAAlAEA&#10;AAsAAAAAAAAAAAAAAAAALwEAAF9yZWxzLy5yZWxzUEsBAi0AFAAGAAgAAAAhAIvJCyd9AgAARAUA&#10;AA4AAAAAAAAAAAAAAAAALgIAAGRycy9lMm9Eb2MueG1sUEsBAi0AFAAGAAgAAAAhAI/p7SzcAAAA&#10;BgEAAA8AAAAAAAAAAAAAAAAA1wQAAGRycy9kb3ducmV2LnhtbFBLBQYAAAAABAAEAPMAAADgBQAA&#10;AAA=&#10;" path="m,62335r53846,l70485,,87124,62335r53846,l97407,100860r16640,62335l70485,124669,26923,163195,43563,100860,,62335xe" fillcolor="#4f81bd [3204]" strokecolor="#243f60 [1604]" strokeweight="2pt">
                      <v:path arrowok="t" o:connecttype="custom" o:connectlocs="0,62335;53846,62335;70485,0;87124,62335;140970,62335;97407,100860;114047,163195;70485,124669;26923,163195;43563,100860;0,62335" o:connectangles="0,0,0,0,0,0,0,0,0,0,0"/>
                    </v:shape>
                  </w:pict>
                </mc:Fallback>
              </mc:AlternateConten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     -      = 8</w:t>
            </w:r>
          </w:p>
          <w:p w:rsidR="006D6432" w:rsidRPr="00351EEF" w:rsidRDefault="006D6432" w:rsidP="00F65EC7">
            <w:pPr>
              <w:pStyle w:val="0TabelleText"/>
              <w:rPr>
                <w:lang w:val="de-DE"/>
              </w:rPr>
            </w:pPr>
          </w:p>
          <w:p w:rsidR="006D6432" w:rsidRPr="009723FC" w:rsidRDefault="006D6432" w:rsidP="00F65EC7">
            <w:pPr>
              <w:pStyle w:val="0TabelleText"/>
            </w:pPr>
            <w:r w:rsidRPr="00351EEF">
              <w:rPr>
                <w:lang w:val="de-DE"/>
              </w:rPr>
              <w:t xml:space="preserve">Auf einem Parkplatz stehen Autos und Fahrräder. </w:t>
            </w:r>
            <w:r w:rsidRPr="009723FC">
              <w:t xml:space="preserve">Lisa </w:t>
            </w:r>
            <w:proofErr w:type="spellStart"/>
            <w:r w:rsidRPr="009723FC">
              <w:t>zählt</w:t>
            </w:r>
            <w:proofErr w:type="spellEnd"/>
            <w:r w:rsidRPr="009723FC">
              <w:t xml:space="preserve"> 22 </w:t>
            </w:r>
            <w:proofErr w:type="spellStart"/>
            <w:r w:rsidRPr="009723FC">
              <w:t>Re</w:t>
            </w:r>
            <w:r w:rsidRPr="009723FC">
              <w:t>i</w:t>
            </w:r>
            <w:r w:rsidRPr="009723FC">
              <w:t>fen</w:t>
            </w:r>
            <w:proofErr w:type="spellEnd"/>
            <w:r w:rsidRPr="009723FC">
              <w:t>.</w:t>
            </w:r>
          </w:p>
        </w:tc>
      </w:tr>
    </w:tbl>
    <w:p w:rsidR="006D6432" w:rsidRDefault="006D6432" w:rsidP="006D6432">
      <w:pPr>
        <w:spacing w:line="276" w:lineRule="auto"/>
        <w:rPr>
          <w:sz w:val="22"/>
        </w:rPr>
        <w:sectPr w:rsidR="006D6432" w:rsidSect="00D7039B">
          <w:headerReference w:type="default" r:id="rId23"/>
          <w:pgSz w:w="16838" w:h="11906" w:orient="landscape" w:code="9"/>
          <w:pgMar w:top="1134" w:right="567" w:bottom="567" w:left="567" w:header="709" w:footer="283" w:gutter="0"/>
          <w:pgNumType w:start="1"/>
          <w:cols w:space="708"/>
          <w:docGrid w:linePitch="360"/>
        </w:sectPr>
      </w:pP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6D6432" w:rsidRPr="00C852CF" w:rsidTr="00351EEF">
        <w:tc>
          <w:tcPr>
            <w:tcW w:w="5000" w:type="pct"/>
            <w:gridSpan w:val="5"/>
            <w:shd w:val="clear" w:color="auto" w:fill="D9D9D9"/>
            <w:hideMark/>
          </w:tcPr>
          <w:p w:rsidR="006D6432" w:rsidRDefault="006D6432" w:rsidP="00F65EC7">
            <w:pPr>
              <w:pStyle w:val="0TabelleUeberschrift"/>
              <w:rPr>
                <w:color w:val="FF0000"/>
              </w:rPr>
            </w:pPr>
            <w:bookmarkStart w:id="5" w:name="_Toc455044977"/>
            <w:r w:rsidRPr="009723FC">
              <w:rPr>
                <w:color w:val="FF0000"/>
              </w:rPr>
              <w:lastRenderedPageBreak/>
              <w:t>Zahlen und Operationen</w:t>
            </w:r>
            <w:bookmarkEnd w:id="5"/>
          </w:p>
          <w:p w:rsidR="00505D75" w:rsidRPr="00320E22" w:rsidRDefault="00717C25" w:rsidP="00717C25">
            <w:pPr>
              <w:pStyle w:val="0caStunden"/>
              <w:rPr>
                <w:color w:val="FF0000"/>
              </w:rPr>
            </w:pPr>
            <w:r>
              <w:t>c</w:t>
            </w:r>
            <w:r w:rsidR="00505D75">
              <w:t xml:space="preserve">a. </w:t>
            </w:r>
            <w:r w:rsidR="00505D75" w:rsidRPr="009723FC">
              <w:t>27 Stunden</w:t>
            </w:r>
            <w:r w:rsidR="00505D75">
              <w:t>* (</w:t>
            </w:r>
            <w:r w:rsidR="00505D75" w:rsidRPr="009723FC">
              <w:t>3.-6,5. Woche</w:t>
            </w:r>
            <w:r w:rsidR="00505D75">
              <w:t>)</w:t>
            </w:r>
          </w:p>
        </w:tc>
      </w:tr>
      <w:tr w:rsidR="006D6432" w:rsidRPr="00621D14" w:rsidTr="00351EEF">
        <w:tc>
          <w:tcPr>
            <w:tcW w:w="5000" w:type="pct"/>
            <w:gridSpan w:val="5"/>
          </w:tcPr>
          <w:p w:rsidR="006D6432" w:rsidRPr="00621D14" w:rsidRDefault="006D6432" w:rsidP="006D6432">
            <w:pPr>
              <w:pStyle w:val="BCTabelleVortext"/>
            </w:pPr>
          </w:p>
        </w:tc>
      </w:tr>
      <w:tr w:rsidR="006D6432" w:rsidRPr="00EE48F2" w:rsidTr="00695FE0">
        <w:tc>
          <w:tcPr>
            <w:tcW w:w="1270" w:type="pct"/>
            <w:shd w:val="clear" w:color="auto" w:fill="F59D1E"/>
            <w:vAlign w:val="center"/>
            <w:hideMark/>
          </w:tcPr>
          <w:p w:rsidR="006D6432" w:rsidRPr="009723FC" w:rsidRDefault="006D6432" w:rsidP="00695FE0">
            <w:pPr>
              <w:pStyle w:val="0Prozesswei"/>
            </w:pPr>
            <w:r w:rsidRPr="009723FC"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6D6432" w:rsidRPr="009723FC" w:rsidRDefault="006D6432" w:rsidP="00695FE0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Ergänzende Hinweise, Arbeitsmittel, Organisation, Verweise</w:t>
            </w:r>
          </w:p>
        </w:tc>
      </w:tr>
      <w:tr w:rsidR="00695FE0" w:rsidRPr="00967B63" w:rsidTr="00695FE0">
        <w:trPr>
          <w:trHeight w:val="20"/>
        </w:trPr>
        <w:tc>
          <w:tcPr>
            <w:tcW w:w="2437" w:type="pct"/>
            <w:gridSpan w:val="3"/>
            <w:vAlign w:val="center"/>
          </w:tcPr>
          <w:p w:rsidR="00695FE0" w:rsidRPr="00695FE0" w:rsidRDefault="00695FE0" w:rsidP="00695FE0">
            <w:pPr>
              <w:pStyle w:val="0TabelleText"/>
              <w:jc w:val="center"/>
              <w:rPr>
                <w:lang w:val="de-DE"/>
              </w:rPr>
            </w:pPr>
            <w:r w:rsidRPr="00695FE0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Strukturen erkennen und Mengen en</w:t>
            </w:r>
            <w:r w:rsidRPr="00351EEF">
              <w:rPr>
                <w:lang w:val="de-DE"/>
              </w:rPr>
              <w:t>t</w:t>
            </w:r>
            <w:r w:rsidRPr="00351EEF">
              <w:rPr>
                <w:lang w:val="de-DE"/>
              </w:rPr>
              <w:t xml:space="preserve">sprechend bündeln und entbündeln (Einer, Zehner, Hunderter), z.B. mit Eierkartons, Rechenschiffchen, </w:t>
            </w:r>
            <w:proofErr w:type="spellStart"/>
            <w:r w:rsidRPr="00351EEF">
              <w:rPr>
                <w:lang w:val="de-DE"/>
              </w:rPr>
              <w:t>Eine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würfel</w:t>
            </w:r>
            <w:proofErr w:type="spellEnd"/>
            <w:r w:rsidRPr="00351EEF">
              <w:rPr>
                <w:lang w:val="de-DE"/>
              </w:rPr>
              <w:t>, Zehnerstangen, …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Anzahlen bis 100 auf verschiedene Weisen darstellen, z.B. mit Strichlisten, in Tabellen und Stellenwerttafel, am Hunderterfeld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i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Verwendung von Begriffen:</w:t>
            </w:r>
          </w:p>
          <w:p w:rsidR="00695FE0" w:rsidRPr="00351EEF" w:rsidRDefault="00695FE0" w:rsidP="00F65EC7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t>Einer, Zehner, Hunderter, Stellenwer</w:t>
            </w:r>
            <w:r w:rsidRPr="00351EEF">
              <w:rPr>
                <w:lang w:val="de-DE"/>
              </w:rPr>
              <w:t>t</w:t>
            </w:r>
            <w:r w:rsidRPr="00351EEF">
              <w:rPr>
                <w:lang w:val="de-DE"/>
              </w:rPr>
              <w:t>tafel</w:t>
            </w:r>
          </w:p>
        </w:tc>
      </w:tr>
      <w:tr w:rsidR="00695FE0" w:rsidRPr="00967B63" w:rsidTr="00351EEF">
        <w:trPr>
          <w:trHeight w:val="291"/>
        </w:trPr>
        <w:tc>
          <w:tcPr>
            <w:tcW w:w="1272" w:type="pct"/>
            <w:gridSpan w:val="2"/>
            <w:vMerge w:val="restart"/>
          </w:tcPr>
          <w:p w:rsidR="00695FE0" w:rsidRPr="00927A12" w:rsidRDefault="00695FE0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Vorgehensweisen beschreiben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 und verstehen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927A12" w:rsidRDefault="00695FE0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2.5 Darstellen</w:t>
            </w:r>
          </w:p>
          <w:p w:rsidR="00695FE0" w:rsidRPr="00351EEF" w:rsidRDefault="00695FE0" w:rsidP="00F65EC7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t>3. Darstellungen miteinander vergle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chen und bewerten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 w:val="restart"/>
          </w:tcPr>
          <w:p w:rsidR="00695FE0" w:rsidRPr="00927A12" w:rsidRDefault="00695FE0" w:rsidP="00F65EC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t>3.1.1.1 Zahldarstellungen und Zahlbeziehungen verstehen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Anzahlen auf verschiedene Weise darstellen (mit unterschiedl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chen Materialien legen, an einem geeigneten Anschauungsmittel darstellen, zeichnen)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flexibel vorwärts und rückwärts zählen, Zahlen ordnen und Anza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len geschickt ermitteln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Zahlen bis 100 sprechen, lesen und in Ziffern schreiben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(5) das dezimale Stellenwertsystem nutzen und seine Struktur erkennen (Einer, Zehner, Hunderter, Bü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deln, Entbündeln)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279" w:type="pct"/>
            <w:vMerge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</w:tr>
      <w:tr w:rsidR="00E500EA" w:rsidRPr="00967B63" w:rsidTr="00351EEF">
        <w:trPr>
          <w:trHeight w:val="20"/>
        </w:trPr>
        <w:tc>
          <w:tcPr>
            <w:tcW w:w="1272" w:type="pct"/>
            <w:gridSpan w:val="2"/>
            <w:vMerge/>
          </w:tcPr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E500EA" w:rsidRPr="00351EEF" w:rsidRDefault="00E500EA" w:rsidP="00F65EC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Vorwärts-rückwärts zählen:</w:t>
            </w: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mit und ohne Hilfsmittel</w:t>
            </w: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 verschiedenen Schritten (10er-Schritte, 5er-Schritte,…)</w:t>
            </w: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Zahlen bis 100 sprechen, lesen und in Ziffern schreiben</w:t>
            </w: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Sprech- bzw. Schreibweise der Zahlen beachten (Herkunftssprache, Verta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 xml:space="preserve">schen von Zehnern und </w:t>
            </w:r>
            <w:proofErr w:type="spellStart"/>
            <w:r w:rsidRPr="00351EEF">
              <w:rPr>
                <w:lang w:val="de-DE"/>
              </w:rPr>
              <w:t>Einern</w:t>
            </w:r>
            <w:proofErr w:type="spellEnd"/>
            <w:r w:rsidRPr="00351EEF">
              <w:rPr>
                <w:lang w:val="de-DE"/>
              </w:rPr>
              <w:t xml:space="preserve">, …) </w:t>
            </w: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Schreibrichtung: von links nach rechts (erst den Zehner, dann den Einer)</w:t>
            </w:r>
          </w:p>
          <w:p w:rsidR="00E500EA" w:rsidRPr="00ED2395" w:rsidRDefault="00ED2395" w:rsidP="00F65EC7">
            <w:pPr>
              <w:pStyle w:val="0TabelleText"/>
            </w:pPr>
            <w:r w:rsidRPr="00295A1F">
              <w:rPr>
                <w:shd w:val="clear" w:color="auto" w:fill="A3D7B7"/>
              </w:rPr>
              <w:t>L MB</w:t>
            </w:r>
          </w:p>
        </w:tc>
      </w:tr>
      <w:tr w:rsidR="00E500EA" w:rsidRPr="00967B63" w:rsidTr="00351EEF">
        <w:trPr>
          <w:trHeight w:val="20"/>
        </w:trPr>
        <w:tc>
          <w:tcPr>
            <w:tcW w:w="1272" w:type="pct"/>
            <w:gridSpan w:val="2"/>
            <w:vMerge/>
          </w:tcPr>
          <w:p w:rsidR="00E500EA" w:rsidRDefault="00E500EA" w:rsidP="00F65EC7">
            <w:pPr>
              <w:pStyle w:val="0TabelleText"/>
            </w:pPr>
          </w:p>
        </w:tc>
        <w:tc>
          <w:tcPr>
            <w:tcW w:w="1165" w:type="pct"/>
          </w:tcPr>
          <w:p w:rsidR="00E500EA" w:rsidRPr="00351EEF" w:rsidRDefault="00E500EA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Zahleigenschaften und Zahlb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 xml:space="preserve">ziehungen erkennen, beschreiben und darstellen (gerade – ungerade </w:t>
            </w:r>
            <w:r w:rsidRPr="00351EEF">
              <w:rPr>
                <w:color w:val="FF0000"/>
                <w:lang w:val="de-DE"/>
              </w:rPr>
              <w:lastRenderedPageBreak/>
              <w:t>Zahlen, Vorgänger, Nachfolger, die Hälfte, das Doppelte, größer als, kleiner als, gleich, liegt nahe bei, liegt zwischen)</w:t>
            </w:r>
          </w:p>
          <w:p w:rsidR="00E500EA" w:rsidRPr="00351EEF" w:rsidRDefault="00E500EA" w:rsidP="00F65EC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Zahlen bis 100 ordnen</w:t>
            </w: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Vorgänger, Nachfolger, </w:t>
            </w: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liegt nahe bei, liegt zwischen,</w:t>
            </w: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größer als, kleiner als, gleich,</w:t>
            </w: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Erkläre, was du siehst.</w:t>
            </w: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Welches Zeichen setzt du?</w:t>
            </w:r>
          </w:p>
          <w:p w:rsidR="00E500EA" w:rsidRPr="00695FE0" w:rsidRDefault="00E500EA" w:rsidP="00F65EC7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t>Was bedeutet es?</w:t>
            </w:r>
          </w:p>
          <w:p w:rsidR="00E500EA" w:rsidRPr="00695FE0" w:rsidRDefault="00E500EA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 xml:space="preserve">Gummiband, Wäscheleine, Ziffern- und Zahlenkarten, Bewegungsspiel </w:t>
            </w:r>
          </w:p>
          <w:p w:rsidR="00E500EA" w:rsidRPr="00351EEF" w:rsidRDefault="00E500EA" w:rsidP="00F65EC7">
            <w:pPr>
              <w:pStyle w:val="0TabelleText"/>
              <w:rPr>
                <w:i/>
                <w:color w:val="F79646" w:themeColor="accent6"/>
                <w:lang w:val="de-DE"/>
              </w:rPr>
            </w:pPr>
          </w:p>
        </w:tc>
      </w:tr>
      <w:tr w:rsidR="00A35C65" w:rsidRPr="00967B63" w:rsidTr="00351EEF">
        <w:trPr>
          <w:trHeight w:val="20"/>
        </w:trPr>
        <w:tc>
          <w:tcPr>
            <w:tcW w:w="1272" w:type="pct"/>
            <w:gridSpan w:val="2"/>
          </w:tcPr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A35C65" w:rsidRPr="00351EEF" w:rsidRDefault="00A35C65" w:rsidP="00F65EC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Zahlenstrahl, auch leer</w:t>
            </w: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</w:p>
          <w:p w:rsidR="00E500EA" w:rsidRPr="00351EEF" w:rsidRDefault="00E500EA" w:rsidP="00F65EC7">
            <w:pPr>
              <w:pStyle w:val="0TabelleText"/>
              <w:rPr>
                <w:lang w:val="de-DE"/>
              </w:rPr>
            </w:pP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die Hälfte, das Doppelte</w:t>
            </w:r>
          </w:p>
          <w:p w:rsidR="00A35C65" w:rsidRPr="009723FC" w:rsidRDefault="00A35C65" w:rsidP="00F65EC7">
            <w:pPr>
              <w:pStyle w:val="0TabelleText"/>
            </w:pPr>
            <w:proofErr w:type="spellStart"/>
            <w:r w:rsidRPr="009723FC">
              <w:t>gerade</w:t>
            </w:r>
            <w:proofErr w:type="spellEnd"/>
            <w:r w:rsidRPr="009723FC">
              <w:t xml:space="preserve"> - </w:t>
            </w:r>
            <w:proofErr w:type="spellStart"/>
            <w:r w:rsidRPr="009723FC">
              <w:t>ungerade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Zahlen</w:t>
            </w:r>
            <w:proofErr w:type="spellEnd"/>
            <w:r w:rsidRPr="009723FC">
              <w:t xml:space="preserve"> </w:t>
            </w:r>
          </w:p>
          <w:p w:rsidR="00A35C65" w:rsidRPr="009723FC" w:rsidRDefault="00A35C65" w:rsidP="00F65EC7">
            <w:pPr>
              <w:pStyle w:val="0TabelleText"/>
            </w:pPr>
          </w:p>
        </w:tc>
        <w:tc>
          <w:tcPr>
            <w:tcW w:w="1284" w:type="pct"/>
          </w:tcPr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Das Verorten von Zahlen am leeren Zahlenstrahl regt Einsichten in Zahlb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ziehungen an.</w:t>
            </w:r>
          </w:p>
          <w:p w:rsidR="00A35C65" w:rsidRPr="00351EEF" w:rsidRDefault="00A35C65" w:rsidP="00F65EC7">
            <w:pPr>
              <w:pStyle w:val="0TabelleText"/>
              <w:rPr>
                <w:i/>
                <w:color w:val="F79646" w:themeColor="accent6"/>
                <w:lang w:val="de-DE"/>
              </w:rPr>
            </w:pPr>
          </w:p>
        </w:tc>
      </w:tr>
      <w:tr w:rsidR="00A35C65" w:rsidRPr="00967B63" w:rsidTr="00351EEF">
        <w:trPr>
          <w:trHeight w:val="20"/>
        </w:trPr>
        <w:tc>
          <w:tcPr>
            <w:tcW w:w="1272" w:type="pct"/>
            <w:gridSpan w:val="2"/>
          </w:tcPr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A35C65" w:rsidRPr="00351EEF" w:rsidRDefault="00A35C6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(7) Gesetzmäßigkeiten in arithmet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schen Mustern erkennen,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 und fortsetzen</w:t>
            </w:r>
          </w:p>
          <w:p w:rsidR="00A35C65" w:rsidRPr="00351EEF" w:rsidRDefault="00A35C6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A35C65" w:rsidRPr="00351EEF" w:rsidRDefault="00A35C6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(8) arithmetische Muster selbst entwickeln, systematisch verändern und beschreiben</w:t>
            </w:r>
          </w:p>
          <w:p w:rsidR="00A35C65" w:rsidRPr="00351EEF" w:rsidRDefault="00A35C65" w:rsidP="00F65EC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Zahlenfolgen: Muster erkennen, 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schreiben und fortsetzen</w:t>
            </w: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Im Austausch Gesetzmäßigkeiten in selbst entwickelten Mustern finden und beschreiben </w:t>
            </w: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</w:p>
          <w:p w:rsidR="00A35C65" w:rsidRPr="00695FE0" w:rsidRDefault="00A35C65" w:rsidP="00F65EC7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t>Möglicher Impuls:</w:t>
            </w: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Erhöhe deine Startzahl um eins, fünf, …. Setze das Muster fort. Was en</w:t>
            </w:r>
            <w:r w:rsidRPr="00351EEF">
              <w:rPr>
                <w:lang w:val="de-DE"/>
              </w:rPr>
              <w:t>t</w:t>
            </w:r>
            <w:r w:rsidRPr="00351EEF">
              <w:rPr>
                <w:lang w:val="de-DE"/>
              </w:rPr>
              <w:t>deckst du?</w:t>
            </w:r>
          </w:p>
        </w:tc>
        <w:tc>
          <w:tcPr>
            <w:tcW w:w="1284" w:type="pct"/>
          </w:tcPr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z.B.: </w:t>
            </w: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22, 24, 26, 28,…</w:t>
            </w: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100, 95, 90, …</w:t>
            </w: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31, 33, 36, 40, …</w:t>
            </w: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45, 10, 40, 15, 35, 20, … </w:t>
            </w: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</w:p>
          <w:p w:rsidR="00A35C65" w:rsidRPr="00351EEF" w:rsidRDefault="00A35C6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Zur Sicherung immer wieder aufgreifen</w:t>
            </w:r>
          </w:p>
          <w:p w:rsidR="00A35C65" w:rsidRPr="00351EEF" w:rsidRDefault="00A35C65" w:rsidP="00F65EC7">
            <w:pPr>
              <w:pStyle w:val="0TabelleText"/>
              <w:rPr>
                <w:i/>
                <w:color w:val="F79646" w:themeColor="accent6"/>
                <w:lang w:val="de-DE"/>
              </w:rPr>
            </w:pPr>
          </w:p>
        </w:tc>
      </w:tr>
      <w:tr w:rsidR="00EA6A55" w:rsidRPr="00967B63" w:rsidTr="00351EEF">
        <w:trPr>
          <w:trHeight w:val="20"/>
        </w:trPr>
        <w:tc>
          <w:tcPr>
            <w:tcW w:w="1272" w:type="pct"/>
            <w:gridSpan w:val="2"/>
          </w:tcPr>
          <w:p w:rsidR="00EA6A55" w:rsidRPr="002A6B15" w:rsidRDefault="00EA6A55" w:rsidP="00F65EC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Vorgehensweisen beschreiben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 und verstehen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5. Aufgaben gemeinsam bearbeiten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</w:p>
          <w:p w:rsidR="00EA6A55" w:rsidRPr="00927A12" w:rsidRDefault="00EA6A55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2.2 Argumentieren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Lösungswege begründen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</w:p>
          <w:p w:rsidR="00EA6A55" w:rsidRPr="00927A12" w:rsidRDefault="00EA6A55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2.3 Problemlösen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Zusammenhänge erkennen und nutzen</w:t>
            </w:r>
          </w:p>
        </w:tc>
        <w:tc>
          <w:tcPr>
            <w:tcW w:w="1165" w:type="pct"/>
          </w:tcPr>
          <w:p w:rsidR="00EA6A55" w:rsidRPr="002A6B15" w:rsidRDefault="00EA6A55" w:rsidP="00F65EC7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lastRenderedPageBreak/>
              <w:t>3.1.1.2 Rechenoperationen ve</w:t>
            </w:r>
            <w:r w:rsidRPr="002A6B15">
              <w:rPr>
                <w:b/>
                <w:color w:val="FF0000"/>
                <w:lang w:val="de-DE"/>
              </w:rPr>
              <w:t>r</w:t>
            </w:r>
            <w:r w:rsidRPr="002A6B15">
              <w:rPr>
                <w:b/>
                <w:color w:val="FF0000"/>
                <w:lang w:val="de-DE"/>
              </w:rPr>
              <w:t>stehen und beherrschen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die verschiedenen Grundvo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stellungen der Addition und Su</w:t>
            </w:r>
            <w:r w:rsidRPr="00351EEF">
              <w:rPr>
                <w:color w:val="FF0000"/>
                <w:lang w:val="de-DE"/>
              </w:rPr>
              <w:t>b</w:t>
            </w:r>
            <w:r w:rsidRPr="00351EEF">
              <w:rPr>
                <w:color w:val="FF0000"/>
                <w:lang w:val="de-DE"/>
              </w:rPr>
              <w:t xml:space="preserve">traktion individuell nutzen 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(5) strategische Werkzeuge des Zahlenrechnens verstehen und aufgabenadäquat nutzen: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lastRenderedPageBreak/>
              <w:t>zerlegen und zusammensetzen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Analogien bilden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von Hilfsaufgaben ableiten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Aufgaben verändern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tauschen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(13) Gesetzmäßigkeiten in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arithmetischen Mustern 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kennen, beschreiben und fortse</w:t>
            </w:r>
            <w:r w:rsidRPr="00351EEF">
              <w:rPr>
                <w:color w:val="FF0000"/>
                <w:lang w:val="de-DE"/>
              </w:rPr>
              <w:t>t</w:t>
            </w:r>
            <w:r w:rsidRPr="00351EEF">
              <w:rPr>
                <w:color w:val="FF0000"/>
                <w:lang w:val="de-DE"/>
              </w:rPr>
              <w:t>zen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(14) einfache arithmetische Muster selbst entwickeln, verändern und beschreiben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Zusammenhänge zwischen Rechenoperationen und Umke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roperationen verstehen und beim Kontrollieren von Lösungen a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wenden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(6) eigene Rechenwege beschre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ben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(7) verschiedene Rechenwege ve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gleichen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Aufgaben zu den Grundreche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arten Addition und Subtraktion im Zahlenraum bis 100 lösen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 xml:space="preserve">(10) die Umkehrungen zu den Grundaufgaben ableiten und die </w:t>
            </w:r>
            <w:r w:rsidRPr="00351EEF">
              <w:rPr>
                <w:color w:val="FF0000"/>
                <w:lang w:val="de-DE"/>
              </w:rPr>
              <w:lastRenderedPageBreak/>
              <w:t>Grundkenntnisse der Addition und Subtraktion auf analoge Aufgaben im Zahlenraum bis 100 übertragen</w:t>
            </w:r>
          </w:p>
          <w:p w:rsidR="00EA6A55" w:rsidRPr="00351EEF" w:rsidRDefault="00EA6A5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i/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(8) Rechenfehler finden, erklären und korrigieren</w:t>
            </w:r>
          </w:p>
        </w:tc>
        <w:tc>
          <w:tcPr>
            <w:tcW w:w="1279" w:type="pct"/>
          </w:tcPr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Aufgaben hinsichtlich ihrer Struktur betrachten und sortieren, um möglichst geschickte Lösungswege anzustreben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Zunächst jedoch ohne die Aufgaben zu lösen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Zum Beispiel: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  3 + 5       87 – 12    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13 + 5       87 – 22      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 xml:space="preserve">23 + 5       87 – 32 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28 – 4   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  8 – 4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43 + 19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43 + 20 – 1 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42 + 20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52 + 14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14 + 52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66 – 14 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66 – 52 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Finde ähnliche Aufgaben. Welche Au</w:t>
            </w:r>
            <w:r w:rsidRPr="00351EEF">
              <w:rPr>
                <w:lang w:val="de-DE"/>
              </w:rPr>
              <w:t>f</w:t>
            </w:r>
            <w:r w:rsidRPr="00351EEF">
              <w:rPr>
                <w:lang w:val="de-DE"/>
              </w:rPr>
              <w:t>gaben gehören zusammen?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Setze fort.</w:t>
            </w: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Beschreibe und erkläre.</w:t>
            </w:r>
          </w:p>
          <w:p w:rsidR="00EA6A55" w:rsidRDefault="00EA6A55" w:rsidP="00F65EC7">
            <w:pPr>
              <w:pStyle w:val="0TabelleText"/>
            </w:pPr>
            <w:r w:rsidRPr="00351EEF">
              <w:rPr>
                <w:lang w:val="de-DE"/>
              </w:rPr>
              <w:t xml:space="preserve">Wie rechnest du? </w:t>
            </w:r>
            <w:proofErr w:type="spellStart"/>
            <w:r w:rsidRPr="009723FC">
              <w:t>Vergleicht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eure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R</w:t>
            </w:r>
            <w:r w:rsidRPr="009723FC">
              <w:t>e</w:t>
            </w:r>
            <w:r w:rsidRPr="009723FC">
              <w:t>chenwege</w:t>
            </w:r>
            <w:proofErr w:type="spellEnd"/>
            <w:r w:rsidRPr="009723FC">
              <w:t>.</w:t>
            </w: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Default="00EA6A55" w:rsidP="00F65EC7">
            <w:pPr>
              <w:pStyle w:val="0TabelleText"/>
            </w:pPr>
          </w:p>
          <w:p w:rsidR="00EA6A55" w:rsidRPr="009723FC" w:rsidRDefault="00EA6A55" w:rsidP="00F65EC7">
            <w:pPr>
              <w:pStyle w:val="0TabelleText"/>
            </w:pPr>
          </w:p>
          <w:p w:rsidR="00EA6A55" w:rsidRPr="009723FC" w:rsidRDefault="00EA6A55" w:rsidP="00F65EC7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68E446C9" wp14:editId="187C6FA1">
                      <wp:extent cx="295275" cy="504825"/>
                      <wp:effectExtent l="0" t="0" r="28575" b="28575"/>
                      <wp:docPr id="69" name="Gruppieren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70" name="Gruppieren 70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71" name="Gruppieren 71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72" name="Gruppieren 72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73" name="Gruppieren 73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74" name="Ellipse 74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5" name="Gruppieren 75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76" name="Zylinder 76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7" name="Zylinder 77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78" name="Freihandform 78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9" name="Freihandform 79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0" name="Freihandform 80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1" name="Freihandform 81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2" name="Gerade Verbindung 82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3" name="Gerade Verbindung 83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69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J8VQ4AAEheAAAOAAAAZHJzL2Uyb0RvYy54bWzsXN+T27YRfu9M/weOHjuTHAH+1uSccZ3Y&#10;zYwn8dRuk/aNx6NOmpFIleL5zvnr++0CoADpfATt5pIm9MNZErhYYLG7+LC7xFdf3++2wfu6O2za&#10;5nIhvgwXQd1U7fWmublc/OPdyy/yRXDoy+a63LZNfbn4UB8WXz/785++utsva9mu2+113QXopDks&#10;7/aXi3Xf75cXF4dqXe/Kw5ftvm7QuGq7Xdnja3dzcd2Vd+h9t72QYZhe3LXd9b5rq/pwwK/fqMbF&#10;M+5/taqr/ofV6lD3wfZygbH1/Lfjv1f09+LZV+Xypiv3602lh1F+wih25aYB06Grb8q+DG67zVlX&#10;u03VtYd21X9ZtbuLdrXaVDXPAbMR4clsXnXt7Z7ncrO8u9kPYoJoT+T0yd1W379/0wWb68tFWiyC&#10;ptxhjV51t/v9pu7qJsCPkNDd/maJB191+7f7N53+4UZ9o0nfr7od/Y/pBPcs2w+DbOv7PqjwoywS&#10;mSWLoEJTEsa5TJTsqzUW6IyqWn+r6UQko8IQSiHiJOFVuzBsL2h0w2CGL8Oo9fQyrP7Z9PDj/2h6&#10;HxtmuXyyCYqHJih+RxOUD01Q/o4mGD00wej/YILl8tBuN9cvN9st+QH23vWLbRe8L+F3r25YC2Gx&#10;1lOnZgv3fzh6uMPnebi363Jfs+M8kOMyLiA28v12u93sD3WQxUq4/NTg2w7LA9ycr2NzLF/EMs9O&#10;HFS53HeH/lXd7gL6cLmoFXfeL8r3rw89fBCEY54ixvBnJEw0lMttE9xdLuA+E6awZHgm6f7+IUlT&#10;F+BwtzcT40/9h22tuv97vcIOQD5aMaC997h6ZVXVTS9U07q8rtWiJiH+kfRoWQ0Ff9s26JB6XmEG&#10;Q9+6A/Ok6sT0rbrRzxNpzVv3QBw+NjBFPFAw57bpB+Ldpmm7hzrYYlaas3reCEmJhqR01V5/gPZ0&#10;rQIOh331coM1fF0e+jdlB6SAXQXop/8Bf1bbFuvU6k+LYN12Pz/0Oz0P9UbrIrgD8rhcHP5zW3b1&#10;Ith+10DxCxHHBFX4S5xkEl86u+XKbmludy9aGBm8P0bHH+n5fms+rrp29yNA0nPiiqayqcD7clH1&#10;nfnyoleICDCrqp8/58cAT/Zl/7p5u6+oc5IqKei7+x/Lbq8Vucfm/n1rjK1cniizepYom/b5bd+u&#10;NqzpR7lqecPw1W7Nu/jZxg3QcL5xM3qYiEsMBAECEVIUgI+0/FA2DTWyKIphZAxR8iKJlB2P7+AP&#10;0w0AxbbmX8PrpUZ+//6w3TQEt7N0ktuTYUGgK4Dc0jTV7u0oNgC0nJoJ2UmZp4NbMLDQODatNVWp&#10;oPKJtpCDpNWYXR+dWgbvNbu+P4Drewrwk527gWySG1Ae4BGfmeUiHMM+s/ETIp5xz4x72OYZAenw&#10;hfuZUNIvfyJCdE5hq5ddvVkjTEeRtiDLJzkGmScECggfiATgFdEaF1fFQF4aIADPCo4pWfCoulXH&#10;I9r9DSgADrjGyYgBwbUeY9U2zWHT1z+hr9VuC/T9l4sgDO6AZ6I04TET2cnT/7KfplNUsA4QRgJq&#10;UaM8I/gJUHroPkoFxj7KwyahzsNwlAuiGQOXDCRZMsrFJhEFfO0oE0QUjkwSiaUZZWKTuAywZMOi&#10;lGt1bgU6vm/0QuETThcITirMsm8PFNezVw0aYr5iWdTZC1S0yiPEELBNbA5ufsSQm03MISNMxo8Y&#10;8rCJWWsMsfpfT78DbKMw85bDzD0OYZcLHLEQZr5SmobzFEmNZksf6VSvNTdYw3SUTlLrDofIdy0/&#10;1x9DoxwBUDI7PlDdXm2qv9Y/24/jcBPHiHVg2KkQytzAkruSCFDksHq0CSEzoY1ANSpl142kxGaJ&#10;HCYPsYyx9QslZiGSPGdkYXimcYGoCHcb4TmNIBRLpfmKJWm0N8csK+JUrY3bYZoUFMrGBN3fWfuP&#10;v9PSWdPCV1oT+GD1gdeJnzn6pqadYzLzweRy8QeKyTwFBhnyTi4G0Zknz9CsjUEQpEAQVvncIbYz&#10;Y5BzaPSTDShmDDJjkBmDzBhkzgvNeSGdJPpt5IWeAIPkiBE8EAfBzzhvUSQGSeTx9LCNQXLkl2YM&#10;MsdB6Kw/x0HmOAiFceY4iIpeWRUsiLDMtSlzbcpvvDblWLWh0MAvnpfJEe5+CI9w2Nsbj0Q40lPl&#10;LEKheVikpuLWhESSVERUaMR1G0l8LOcydRufnZcRAhU1BgWd5VmcxIwQWZ4J5DNQgVPEH8vlOKkZ&#10;gboTZHPukM15lI2Tm4kgiFEudlhEouIF2ZxRLjaN8OJiJ1qGNNPIXGwaT5EhETCkgCL84xTQCBub&#10;RhZ5Ho/LDHo2sMF6oHhqXGY2TSSzWI4rAIqZBjZcjDTOxSaRUqYek0GyYuBCaRePudgkeSE9tAxZ&#10;mIGJqpsan4tNEyHNM74uiK4OXGLoso/F2DRYfY9lEXaSNYFh+miZQyQxHR8HYFtznMGpeayNsIlg&#10;AKGH3CibNQguotycj6uxieIwSn1EZ9s0MrSp14wcIk/R2Vbt6wmETeSpC7ZZJwioeU3IJvKzH2Eb&#10;dponuY+bdohkLFIPQxW2baMeQHipgk3kqwq2ecdg5DUjmwh1EImPztkWHqO808tcbSIBK/JgRLXL&#10;gxX56oJD5KcL0rbwHEWoPhNyiOBLYw+3IG0Lz+FPvRjZRFFONTDjGMS28CE3M7Jvo6blKO4Ye50P&#10;I9vCE6TJfLRb2kQRROfDyDbxFDjMR7upHntQID//I22/UOBVM68lsonSMPPRbdvCYaqFl+eWNpUU&#10;EYo1xnXBNnF/TjZVFKWolxjnZNu4t3rbRDGm5MEosh0DtnGcPsbRj0PkOaPI9gzejGwiT88Q2Ubu&#10;vUgOlZ+vi2wjF3DeXpDeofIzpMg2chQSxTibeSySQwW181DwyLZy7eM8ODlU5/4bwaW5Xs2pVxst&#10;s8PaIVow1Ojx63FUBeVVo4flsIm5AsObGP7XJuY3VLyJ4VNtYq4+8yaGm7SJOfbgTQzXZxOb0lY/&#10;gdEByKbGdxUh9SSHl3LIp1VF6nq9YbHxfRJ3uCGH+zRNo4OFQz5N18SJsuH7pMGfqBuOBZPITxQO&#10;J4RJ5CcqJ6bpHCo6XdFN0zqC17bk8X3K4Ak1O+TTtI4AtEM+TesI4Trk07SOcKtDPk3rCI065NO0&#10;jpCpQz5N6wg6OuTTtE6eaB2+T1r3E62T07SOsJs9eHyfwp1gnEM+TesIZjnk07SOwJNDPk3rCEg5&#10;5NO0jtCRQ+5ondqqPqMG3ZwpqQhdR98/XoSugs566R4vQ48KlGHyyCmyy1M2FeFZAczKTRHCQzra&#10;rwrCVVSf2ziMbrTEqtV2K7dNnyLN+YIRSOqLOErZtEyblFmIUneSIrU51ekqwP8JDKMwjXQp/dks&#10;EP7OI2VvWShjZzBOlT1lPbynGGXgqTRZpElcuN0esz0yjYC6qVsjABXu40mqeL43T+ulaUoeqNGa&#10;bkWWIerG3SKVhKOszVNlAVQjB/e9eeZ5YXpFBsvtFSLQXlimEiOyOXJCQE2S4/zeDNMQ4V0mFDkm&#10;zJ7NzBFqpd8zwPwQObYZcm6A6fjo5s1PIA8RKdtA6M3tU1D5slIdUitnLPr1atJjjv57M5QIw2q8&#10;h0V0pRYjlqfboFS5I1GVMeAZ8pnRm2EikkIbAC7IwBdbbAmmb15CySkL6TZS9kCtIge2/XlKiFKZ&#10;h8xyGTp+JcEB1vgcjlfZPFUigXmq9IA3zxjxDq06KshrdxvhnRPTCAtwxa5yCszzSEnOfNTTSYQx&#10;dLdRViC1a/OUePXHiA+67NqrSi98imyRZ6Erm0jzRC6QWXZ4HgcEzU5P5kluQ1FOU6EIOqtZItjs&#10;zjKJaBQ8HNJZV4E45cBt06zSqs/Bnihc/Unx5pJR6LxAgtcWgMo+KLlyToEavdYyxWCNzhYxNg2n&#10;2zSCe+Bukeou3GmqRAQ3TtSfJIsRH1eUpKDOVGJUAhid5QSWPSCVk1AD4kyD9zwR9R7Mb9gMjIvl&#10;t8LUNiLhY08GxOkJ5qmSDt48Y/Rr3kuVeeHKNpEh8vrcLeTuYhCVqOC2iRqUhqijUIRx4toBPFKq&#10;fX6RYeey5aoyFmqOHMfynmOeIfSuDAEvquLdN6dbJMWMo8AdHa6fVdFd5qlSEv484wxpZKbES4Kp&#10;aydZmtPFKeQokEtAjsgekMpj6EbKTnjzTI+ShYFhX7C7TbB/a6gJ8SON4zRySkPNc3D8XrYJ72Ne&#10;MURW5ARuAX4ZuKkCxDZPld1gntN8XpoWyL8wITYsF+ABUNKVNSxZoWVnLEilObiNkxfecsUGYe52&#10;yYoTdIehCLNNowjGdT86ws0sVRrDm6cI8eKpRhzwPnhf1JYd3CwSSmobj+CBXE9rs1UZAG+2BaxB&#10;e/AIoNx1B0WY09unSriUwbCHZJmKSm9484T5Yev6SLf8CqueKHYzd7VVqoIpJ84zi+F6FIA8V1vc&#10;JmVsV+QwY8eOLJ5HnfYylRwAWm8p8N8o5LDFV2BL0Xp05vns9Zzma0WYItWtxAfpuZ5PhBCu9otY&#10;2lPV5ZwJy3aaeQJDQm8UcAf/7ERzARlCIwXacBxYohMozFVwWsRbi8AV81FuAVkY6LEtXn6PWzsN&#10;XI8JqbitqjiOkdvH9has8fz2M99VON/MMt/Mwi8c/Qq3seRwZvqmu7qjixb/WXdXuLHttrkJ0IYj&#10;hS79fdHoW3jNhY7mLtzhCl679FeBQA4GmdJfgcMDeQwq/VXlP9oXmdLfkyvbcG8cXad5vJ6FHIa+&#10;1JJ+frorKj2ukXz4/kmPe9Se+v7J422dq8fvn6TDJC09X5T49MXoOF58VC35GPO4WgYrXLb6N8QN&#10;WIP0HdGAmuZwr7HrqYLi8DAr6K+7HX2GguK6co6A6KvV6T50+zsr9HK4AP7ZfwEAAP//AwBQSwME&#10;FAAGAAgAAAAhAGGMbjTcAAAAAwEAAA8AAABkcnMvZG93bnJldi54bWxMj0FLw0AQhe+C/2EZwZvd&#10;RE21MZtSinoqhbaC9DbNTpPQ7GzIbpP037t6sZeBx3u89002H00jeupcbVlBPIlAEBdW11wq+Np9&#10;PLyCcB5ZY2OZFFzIwTy/vckw1XbgDfVbX4pQwi5FBZX3bSqlKyoy6Ca2JQ7e0XYGfZBdKXWHQyg3&#10;jXyMoqk0WHNYqLClZUXFaXs2Cj4HHBZP8Xu/Oh2Xl/0uWX+vYlLq/m5cvIHwNPr/MPziB3TIA9PB&#10;nlk70SgIj/i/G7znaQLioOBlloDMM3nNnv8AAAD//wMAUEsBAi0AFAAGAAgAAAAhALaDOJL+AAAA&#10;4QEAABMAAAAAAAAAAAAAAAAAAAAAAFtDb250ZW50X1R5cGVzXS54bWxQSwECLQAUAAYACAAAACEA&#10;OP0h/9YAAACUAQAACwAAAAAAAAAAAAAAAAAvAQAAX3JlbHMvLnJlbHNQSwECLQAUAAYACAAAACEA&#10;aP1ifFUOAABIXgAADgAAAAAAAAAAAAAAAAAuAgAAZHJzL2Uyb0RvYy54bWxQSwECLQAUAAYACAAA&#10;ACEAYYxuNNwAAAADAQAADwAAAAAAAAAAAAAAAACvEAAAZHJzL2Rvd25yZXYueG1sUEsFBgAAAAAE&#10;AAQA8wAAALgRAAAAAA==&#10;">
                      <v:group id="Gruppieren 70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group id="Gruppieren 71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<v:group id="Gruppieren 72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<v:group id="Gruppieren 73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<v:oval id="Ellipse 74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4CsQA&#10;AADbAAAADwAAAGRycy9kb3ducmV2LnhtbESPT2sCMRTE74LfITyhN00UsbI1LkVbrIeC1R56fGze&#10;/mE3L8sm1fTbm0Khx2FmfsNs8mg7caXBN441zGcKBHHhTMOVhs/L63QNwgdkg51j0vBDHvLteLTB&#10;zLgbf9D1HCqRIOwz1FCH0GdS+qImi37meuLklW6wGJIcKmkGvCW47eRCqZW02HBaqLGnXU1Fe/62&#10;Gt6/VsdlwFjGE6tWHQ4v+/KktH6YxOcnEIFi+A//td+Mhscl/H5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+ArEAAAA2wAAAA8AAAAAAAAAAAAAAAAAmAIAAGRycy9k&#10;b3ducmV2LnhtbFBLBQYAAAAABAAEAPUAAACJAwAAAAA=&#10;" filled="f" strokecolor="black [3213]"/>
                              <v:group id="Gruppieren 75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<v:shapetype id="_x0000_t22" coordsize="21600,21600" o:spt="22" adj="5400" path="m10800,qx0@1l0@2qy10800,21600,21600@2l21600@1qy10800,xem0@1qy10800@0,21600@1nfe">
                                  <v:formulas>
                                    <v:f eqn="val #0"/>
                                    <v:f eqn="prod #0 1 2"/>
                                    <v:f eqn="sum height 0 @1"/>
                                  </v:formulas>
                                  <v:path o:extrusionok="f" gradientshapeok="t" o:connecttype="custom" o:connectlocs="10800,@0;10800,0;0,10800;10800,21600;21600,10800" o:connectangles="270,270,180,90,0" textboxrect="0,@0,21600,@2"/>
                                  <v:handles>
                                    <v:h position="center,#0" yrange="0,10800"/>
                                  </v:handles>
                                  <o:complex v:ext="view"/>
                                </v:shapetype>
                                <v:shape id="Zylinder 76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+k8QA&#10;AADbAAAADwAAAGRycy9kb3ducmV2LnhtbESP3WoCMRSE7wu+QzhC7zSrpVZWo2ihYEul/j3AYXPM&#10;Lm5O1iR1t2/fFIReDjPzDTNfdrYWN/KhcqxgNMxAEBdOV2wUnI5vgymIEJE11o5JwQ8FWC56D3PM&#10;tWt5T7dDNCJBOOSooIyxyaUMRUkWw9A1xMk7O28xJumN1B7bBLe1HGfZRFqsOC2U2NBrScXl8G0V&#10;PF/t03W7nsqvNprP902285cPo9Rjv1vNQETq4n/43t5oBS8T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tvpPEAAAA2wAAAA8AAAAAAAAAAAAAAAAAmAIAAGRycy9k&#10;b3ducmV2LnhtbFBLBQYAAAAABAAEAPUAAACJAwAAAAA=&#10;" filled="f" strokecolor="black [3213]"/>
                                <v:shape id="Zylinder 77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zUcQA&#10;AADbAAAADwAAAGRycy9kb3ducmV2LnhtbESPzWrDMBCE74W8g9hALyWRXUMdnCgmDQR6KJT8PMBi&#10;bSwTa+VYqu326atCocdhZr5hNuVkWzFQ7xvHCtJlAoK4crrhWsHlfFisQPiArLF1TAq+yEO5nT1s&#10;sNBu5CMNp1CLCGFfoAITQldI6StDFv3SdcTRu7reYoiyr6XucYxw28rnJHmRFhuOCwY72huqbqdP&#10;q+DuzNMlrbOs+n59z/GYXpuAH0o9zqfdGkSgKfyH/9pvWkGe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c1HEAAAA2wAAAA8AAAAAAAAAAAAAAAAAmAIAAGRycy9k&#10;b3ducmV2LnhtbFBLBQYAAAAABAAEAPUAAACJAwAAAAA=&#10;" adj="5071" filled="f" strokecolor="black [3213]"/>
                              </v:group>
                            </v:group>
                            <v:shape id="Freihandform 78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ydMIA&#10;AADbAAAADwAAAGRycy9kb3ducmV2LnhtbERPz2vCMBS+C/4P4Qm7aTIdznVGEVHY2MWpF2/P5q0p&#10;Ni+lSWv33y+HgceP7/dy3btKdNSE0rOG54kCQZx7U3Kh4XzajxcgQkQ2WHkmDb8UYL0aDpaYGX/n&#10;b+qOsRAphEOGGmyMdSZlyC05DBNfEyfuxzcOY4JNIU2D9xTuKjlVai4dlpwaLNa0tZTfjq3TMOvs&#10;5/TlcqXNQb2p9uu627fbm9ZPo37zDiJSHx/if/eH0fCa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fJ0wgAAANsAAAAPAAAAAAAAAAAAAAAAAJgCAABkcnMvZG93&#10;bnJldi54bWxQSwUGAAAAAAQABAD1AAAAhw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79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X78UA&#10;AADbAAAADwAAAGRycy9kb3ducmV2LnhtbESPQWsCMRSE74X+h/AKvdWkVlpdjSJSwdKLVS/enpvn&#10;ZnHzsmyy6/rvTaHQ4zAz3zCzRe8q0VETSs8aXgcKBHHuTcmFhsN+/TIGESKywcozabhRgMX88WGG&#10;mfFX/qFuFwuRIBwy1GBjrDMpQ27JYRj4mjh5Z984jEk2hTQNXhPcVXKo1Lt0WHJasFjTylJ+2bVO&#10;w1tnv4aj44mWWzVR7ffpc92uLlo/P/XLKYhIffwP/7U3RsPHBH6/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VfvxQAAANsAAAAPAAAAAAAAAAAAAAAAAJgCAABkcnMv&#10;ZG93bnJldi54bWxQSwUGAAAAAAQABAD1AAAAig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80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OVcEA&#10;AADbAAAADwAAAGRycy9kb3ducmV2LnhtbERPy2oCMRTdF/yHcIXuaqItRUejiChYuqmPjbvr5DoZ&#10;nNwMk8w4/n2zKHR5OO/FqneV6KgJpWcN45ECQZx7U3Kh4XzavU1BhIhssPJMGp4UYLUcvCwwM/7B&#10;B+qOsRAphEOGGmyMdSZlyC05DCNfEyfu5huHMcGmkKbBRwp3lZwo9SkdlpwaLNa0sZTfj63T8N7Z&#10;r8nH5UrrHzVT7fd1u2s3d61fh/16DiJSH//Ff+690TBN69OX9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qjlXBAAAA2wAAAA8AAAAAAAAAAAAAAAAAmAIAAGRycy9kb3du&#10;cmV2LnhtbFBLBQYAAAAABAAEAPUAAACG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81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HAcQA&#10;AADbAAAADwAAAGRycy9kb3ducmV2LnhtbESPQUsDMRSE70L/Q3iFXsQm7aGUtWnRqtCTxa0Xb499&#10;z93Fzcs2idvtvzeC4HGYmW+YzW50nRo4xNaLhcXcgGKpPLVSW3g/vdytQcWEQth5YQtXjrDbTm42&#10;WJC/yBsPZapVhkgs0EKTUl9oHauGHca571my9+mDw5RlqDUFvGS46/TSmJV22EpeaLDnfcPVV/nt&#10;LBgy4en4MQzlM8UjPdLqNd2erZ1Nx4d7UInH9B/+ax/IwnoBv1/yD9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hBwHEAAAA2wAAAA8AAAAAAAAAAAAAAAAAmAIAAGRycy9k&#10;b3ducmV2LnhtbFBLBQYAAAAABAAEAPUAAACJAwAAAAA=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82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8rU8QAAADbAAAADwAAAGRycy9kb3ducmV2LnhtbESPQWvCQBSE74L/YXlCb3VjoEaiqwRB&#10;aOup2uL1kX0m0ezbsLuNaX+9Wyh4HGa+GWa1GUwrenK+saxgNk1AEJdWN1wp+DzunhcgfEDW2Fom&#10;BT/kYbMej1aYa3vjD+oPoRKxhH2OCuoQulxKX9Zk0E9tRxy9s3UGQ5SuktrhLZabVqZJMpcGG44L&#10;NXa0ram8Hr6NgkX5fnFFVrzNXr667LdP9/PdKVPqaTIUSxCBhvAI/9OvOnIp/H2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ytTxAAAANsAAAAPAAAAAAAAAAAA&#10;AAAAAKECAABkcnMvZG93bnJldi54bWxQSwUGAAAAAAQABAD5AAAAkgMAAAAA&#10;" strokecolor="black [3213]"/>
                      </v:group>
                      <v:line id="Gerade Verbindung 83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SsOcQAAADbAAAADwAAAGRycy9kb3ducmV2LnhtbESP3WoCMRSE74W+QziF3mm2VsWuRrFC&#10;oXgj/jzAYXO6WdycbJNU1316IwheDjPzDTNftrYWZ/KhcqzgfZCBIC6crrhUcDx896cgQkTWWDsm&#10;BVcKsFy89OaYa3fhHZ33sRQJwiFHBSbGJpcyFIYshoFriJP367zFmKQvpfZ4SXBby2GWTaTFitOC&#10;wYbWhorT/t8qqLt47D6/1qbL/kZXvd1OnB9vlHp7bVczEJHa+Aw/2j9awfQD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5Kw5xAAAANsAAAAPAAAAAAAAAAAA&#10;AAAAAKECAABkcnMvZG93bnJldi54bWxQSwUGAAAAAAQABAD5AAAAkgMAAAAA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4" w:type="pct"/>
          </w:tcPr>
          <w:p w:rsidR="00EA6A55" w:rsidRPr="009723FC" w:rsidRDefault="00EA6A55" w:rsidP="00F65EC7">
            <w:pPr>
              <w:pStyle w:val="0TabelleText"/>
              <w:rPr>
                <w:i/>
                <w:color w:val="F79646" w:themeColor="accent6"/>
              </w:rPr>
            </w:pPr>
          </w:p>
          <w:p w:rsidR="00EA6A55" w:rsidRPr="00351EEF" w:rsidRDefault="00EA6A5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Das sichere Rechnen im Zahlenraum bis 20 und ein gesicherter Zahlbegriff sind </w:t>
            </w:r>
            <w:r w:rsidRPr="00351EEF">
              <w:rPr>
                <w:u w:val="thick"/>
                <w:lang w:val="de-DE"/>
              </w:rPr>
              <w:t>notwendige Voraussetzungen</w:t>
            </w:r>
            <w:r w:rsidRPr="00351EEF">
              <w:rPr>
                <w:lang w:val="de-DE"/>
              </w:rPr>
              <w:t xml:space="preserve"> für das Rechnen im Zahlenraum bis 100.</w:t>
            </w:r>
          </w:p>
          <w:p w:rsidR="00C944DA" w:rsidRPr="009723FC" w:rsidRDefault="00C944DA" w:rsidP="00F65EC7">
            <w:pPr>
              <w:pStyle w:val="0TabelleText"/>
              <w:rPr>
                <w:color w:val="F79646" w:themeColor="accent6"/>
              </w:rPr>
            </w:pPr>
            <w:r w:rsidRPr="00295A1F">
              <w:rPr>
                <w:shd w:val="clear" w:color="auto" w:fill="A3D7B7"/>
              </w:rPr>
              <w:t>L MB</w:t>
            </w:r>
          </w:p>
        </w:tc>
      </w:tr>
    </w:tbl>
    <w:p w:rsidR="00F65EC7" w:rsidRDefault="00F65EC7" w:rsidP="00F65EC7">
      <w:pPr>
        <w:pStyle w:val="0TabelleText"/>
      </w:pPr>
    </w:p>
    <w:p w:rsidR="00F65EC7" w:rsidRDefault="00F65EC7">
      <w:pPr>
        <w:spacing w:line="276" w:lineRule="auto"/>
        <w:rPr>
          <w:rFonts w:ascii="Arial" w:eastAsia="Calibri" w:hAnsi="Arial"/>
          <w:sz w:val="22"/>
          <w:lang w:val="en-US" w:eastAsia="de-DE"/>
        </w:rPr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6D6432" w:rsidRPr="00C852CF" w:rsidTr="00351EEF">
        <w:tc>
          <w:tcPr>
            <w:tcW w:w="5000" w:type="pct"/>
            <w:gridSpan w:val="5"/>
            <w:shd w:val="clear" w:color="auto" w:fill="D9D9D9"/>
            <w:hideMark/>
          </w:tcPr>
          <w:p w:rsidR="006D6432" w:rsidRDefault="006D6432" w:rsidP="00F65EC7">
            <w:pPr>
              <w:pStyle w:val="0TabelleUeberschrift"/>
              <w:rPr>
                <w:color w:val="00B050"/>
              </w:rPr>
            </w:pPr>
            <w:r>
              <w:lastRenderedPageBreak/>
              <w:br w:type="page"/>
            </w:r>
            <w:bookmarkStart w:id="6" w:name="_Toc455044978"/>
            <w:r w:rsidRPr="009723FC">
              <w:rPr>
                <w:color w:val="00B050"/>
              </w:rPr>
              <w:t>Raum und Form</w:t>
            </w:r>
            <w:bookmarkEnd w:id="6"/>
            <w:r>
              <w:rPr>
                <w:color w:val="00B050"/>
              </w:rPr>
              <w:t xml:space="preserve"> </w:t>
            </w:r>
          </w:p>
          <w:p w:rsidR="00505D75" w:rsidRPr="00C852CF" w:rsidRDefault="00717C25" w:rsidP="00717C25">
            <w:pPr>
              <w:pStyle w:val="0caStunden"/>
              <w:rPr>
                <w:color w:val="00B050"/>
              </w:rPr>
            </w:pPr>
            <w:r>
              <w:t>c</w:t>
            </w:r>
            <w:r w:rsidR="00505D75">
              <w:t xml:space="preserve">a. </w:t>
            </w:r>
            <w:r w:rsidR="00505D75" w:rsidRPr="009723FC">
              <w:t>9 Stunden</w:t>
            </w:r>
            <w:r w:rsidR="00505D75">
              <w:t>* (</w:t>
            </w:r>
            <w:r w:rsidR="00505D75" w:rsidRPr="009723FC">
              <w:t>6,5.-7. Woche</w:t>
            </w:r>
            <w:r w:rsidR="00505D75">
              <w:t>)</w:t>
            </w:r>
          </w:p>
        </w:tc>
      </w:tr>
      <w:tr w:rsidR="006D6432" w:rsidRPr="00621D14" w:rsidTr="00351EEF">
        <w:tc>
          <w:tcPr>
            <w:tcW w:w="5000" w:type="pct"/>
            <w:gridSpan w:val="5"/>
          </w:tcPr>
          <w:p w:rsidR="006D6432" w:rsidRPr="00621D14" w:rsidRDefault="006D6432" w:rsidP="006D6432">
            <w:pPr>
              <w:pStyle w:val="BCTabelleVortext"/>
            </w:pPr>
          </w:p>
        </w:tc>
      </w:tr>
      <w:tr w:rsidR="006D6432" w:rsidRPr="00EE48F2" w:rsidTr="00695FE0">
        <w:tc>
          <w:tcPr>
            <w:tcW w:w="1270" w:type="pct"/>
            <w:shd w:val="clear" w:color="auto" w:fill="F59D1E"/>
            <w:vAlign w:val="center"/>
            <w:hideMark/>
          </w:tcPr>
          <w:p w:rsidR="006D6432" w:rsidRPr="009723FC" w:rsidRDefault="006D6432" w:rsidP="00695FE0">
            <w:pPr>
              <w:pStyle w:val="0Prozesswei"/>
            </w:pPr>
            <w:r w:rsidRPr="009723FC"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6D6432" w:rsidRPr="009723FC" w:rsidRDefault="006D6432" w:rsidP="00695FE0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Ergänzende Hinweise, Arbeitsmittel, Organisation, Verweise</w:t>
            </w:r>
          </w:p>
        </w:tc>
      </w:tr>
      <w:tr w:rsidR="00695FE0" w:rsidRPr="00C859D7" w:rsidTr="00695FE0">
        <w:trPr>
          <w:trHeight w:val="20"/>
        </w:trPr>
        <w:tc>
          <w:tcPr>
            <w:tcW w:w="2437" w:type="pct"/>
            <w:gridSpan w:val="3"/>
            <w:vAlign w:val="center"/>
          </w:tcPr>
          <w:p w:rsidR="00695FE0" w:rsidRPr="00695FE0" w:rsidRDefault="00695FE0" w:rsidP="00695FE0">
            <w:pPr>
              <w:pStyle w:val="0TabelleText"/>
              <w:jc w:val="center"/>
              <w:rPr>
                <w:lang w:val="de-DE"/>
              </w:rPr>
            </w:pPr>
            <w:r w:rsidRPr="00695FE0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 Vorerfahrungen bringen die Kinder mit?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Wo begegnen uns achsensymmetr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sche Figuren?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Achsensymmetrische Figuren in der Erfahrungswelt wahrnehmen und d</w:t>
            </w:r>
            <w:r w:rsidRPr="00351EEF">
              <w:rPr>
                <w:lang w:val="de-DE"/>
              </w:rPr>
              <w:t>o</w:t>
            </w:r>
            <w:r w:rsidRPr="00351EEF">
              <w:rPr>
                <w:lang w:val="de-DE"/>
              </w:rPr>
              <w:t>kumentieren, z.B. Erkundungsgang, achsensymmetrische Formen auf dem Nachhauseweg, Achsensymmetrie in der Natur, …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Erfahrungen und Dokumentationen der Kinder über achsensymmetrische Fig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ren in ihrer Erfahrungswelt aufgreifen und sich gemeinsam darüber austa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schen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</w:tr>
      <w:tr w:rsidR="00695FE0" w:rsidRPr="00C859D7" w:rsidTr="00351EEF">
        <w:trPr>
          <w:trHeight w:val="291"/>
        </w:trPr>
        <w:tc>
          <w:tcPr>
            <w:tcW w:w="1272" w:type="pct"/>
            <w:gridSpan w:val="2"/>
            <w:vMerge w:val="restart"/>
          </w:tcPr>
          <w:p w:rsidR="00695FE0" w:rsidRPr="00927A12" w:rsidRDefault="00695FE0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2.2 Argumentieren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Begründungen suchen (auch von Gesetzmäßigkeiten)</w:t>
            </w:r>
          </w:p>
          <w:p w:rsidR="00695FE0" w:rsidRPr="00351EEF" w:rsidRDefault="00695FE0" w:rsidP="00F65EC7">
            <w:pPr>
              <w:pStyle w:val="0TabelleText"/>
              <w:rPr>
                <w:rFonts w:cs="TeXGyreHeros-Regular"/>
                <w:i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 w:val="restart"/>
          </w:tcPr>
          <w:p w:rsidR="00695FE0" w:rsidRPr="00927A12" w:rsidRDefault="00695FE0" w:rsidP="00F65EC7">
            <w:pPr>
              <w:pStyle w:val="0TabelleText"/>
              <w:rPr>
                <w:b/>
                <w:color w:val="00B050"/>
                <w:lang w:val="de-DE"/>
              </w:rPr>
            </w:pPr>
            <w:r w:rsidRPr="00927A12">
              <w:rPr>
                <w:b/>
                <w:color w:val="00B050"/>
                <w:lang w:val="de-DE"/>
              </w:rPr>
              <w:t>3.1.2.3 Einfache geometrische Abbildungen erkennen und b</w:t>
            </w:r>
            <w:r w:rsidRPr="00927A12">
              <w:rPr>
                <w:b/>
                <w:color w:val="00B050"/>
                <w:lang w:val="de-DE"/>
              </w:rPr>
              <w:t>e</w:t>
            </w:r>
            <w:r w:rsidRPr="00927A12">
              <w:rPr>
                <w:b/>
                <w:color w:val="00B050"/>
                <w:lang w:val="de-DE"/>
              </w:rPr>
              <w:t>nennen</w:t>
            </w:r>
          </w:p>
          <w:p w:rsidR="00695FE0" w:rsidRPr="00351EEF" w:rsidRDefault="00695FE0" w:rsidP="00F65EC7">
            <w:pPr>
              <w:pStyle w:val="0TabelleText"/>
              <w:rPr>
                <w:color w:val="00B05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(1) einfache, achsensymmetrische Figuren herstellen (z.B. legen, fa</w:t>
            </w:r>
            <w:r w:rsidRPr="00351EEF">
              <w:rPr>
                <w:color w:val="00B050"/>
                <w:lang w:val="de-DE"/>
              </w:rPr>
              <w:t>l</w:t>
            </w:r>
            <w:r w:rsidRPr="00351EEF">
              <w:rPr>
                <w:color w:val="00B050"/>
                <w:lang w:val="de-DE"/>
              </w:rPr>
              <w:t>ten, drucken, schneiden)</w:t>
            </w:r>
          </w:p>
          <w:p w:rsidR="00695FE0" w:rsidRPr="00351EEF" w:rsidRDefault="00695FE0" w:rsidP="00F65EC7">
            <w:pPr>
              <w:pStyle w:val="0TabelleText"/>
              <w:rPr>
                <w:color w:val="00B05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(2) die Achsensymmetrie einfacher, ebener Figuren erkennen (z.B. mi</w:t>
            </w:r>
            <w:r w:rsidRPr="00351EEF">
              <w:rPr>
                <w:color w:val="00B050"/>
                <w:lang w:val="de-DE"/>
              </w:rPr>
              <w:t>t</w:t>
            </w:r>
            <w:r w:rsidRPr="00351EEF">
              <w:rPr>
                <w:color w:val="00B050"/>
                <w:lang w:val="de-DE"/>
              </w:rPr>
              <w:t>hilfe des Spiegels und Faltens)</w:t>
            </w:r>
          </w:p>
        </w:tc>
        <w:tc>
          <w:tcPr>
            <w:tcW w:w="1279" w:type="pct"/>
            <w:vMerge/>
          </w:tcPr>
          <w:p w:rsidR="00695FE0" w:rsidRPr="00351EEF" w:rsidRDefault="00695FE0" w:rsidP="00F65EC7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284" w:type="pct"/>
            <w:vMerge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</w:tr>
      <w:tr w:rsidR="009D1AF3" w:rsidRPr="00C859D7" w:rsidTr="00351EEF">
        <w:trPr>
          <w:trHeight w:val="20"/>
        </w:trPr>
        <w:tc>
          <w:tcPr>
            <w:tcW w:w="1272" w:type="pct"/>
            <w:gridSpan w:val="2"/>
            <w:vMerge/>
          </w:tcPr>
          <w:p w:rsidR="009D1AF3" w:rsidRPr="00351EEF" w:rsidRDefault="009D1AF3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9D1AF3" w:rsidRPr="00351EEF" w:rsidRDefault="009D1AF3" w:rsidP="00F65EC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79" w:type="pct"/>
            <w:vMerge w:val="restart"/>
          </w:tcPr>
          <w:p w:rsidR="009D1AF3" w:rsidRPr="00351EEF" w:rsidRDefault="009D1AF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Achsensymmetrische Figuren durch Falten, Drucken, Legen, Schneiden, Spiegeln, … erzeugen</w:t>
            </w:r>
          </w:p>
          <w:p w:rsidR="009D1AF3" w:rsidRPr="00351EEF" w:rsidRDefault="009D1AF3" w:rsidP="00F65EC7">
            <w:pPr>
              <w:pStyle w:val="0TabelleText"/>
              <w:rPr>
                <w:lang w:val="de-DE"/>
              </w:rPr>
            </w:pPr>
          </w:p>
          <w:p w:rsidR="009D1AF3" w:rsidRPr="00351EEF" w:rsidRDefault="009D1AF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Mit den Kindern gemeinsam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sprachlichungen zu den Eigenschaften der Achsensymmetrie finden:</w:t>
            </w:r>
          </w:p>
          <w:p w:rsidR="009D1AF3" w:rsidRPr="00351EEF" w:rsidRDefault="009D1AF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Auf der einen Seite ist das gleiche wie </w:t>
            </w:r>
            <w:r w:rsidRPr="00351EEF">
              <w:rPr>
                <w:lang w:val="de-DE"/>
              </w:rPr>
              <w:lastRenderedPageBreak/>
              <w:t>auf der anderen.</w:t>
            </w:r>
          </w:p>
          <w:p w:rsidR="009D1AF3" w:rsidRPr="00351EEF" w:rsidRDefault="009D1AF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Der Punkt hat den gleichen Abstand auf der einen Seite zur Faltlinie wie auf der anderen.</w:t>
            </w:r>
          </w:p>
          <w:p w:rsidR="009D1AF3" w:rsidRPr="009723FC" w:rsidRDefault="009D1AF3" w:rsidP="00F65EC7">
            <w:pPr>
              <w:pStyle w:val="0TabelleText"/>
            </w:pPr>
            <w:r w:rsidRPr="009723FC">
              <w:t>„</w:t>
            </w:r>
            <w:proofErr w:type="spellStart"/>
            <w:r w:rsidRPr="009723FC">
              <w:t>spiegelverkehrt</w:t>
            </w:r>
            <w:proofErr w:type="spellEnd"/>
            <w:r w:rsidRPr="009723FC">
              <w:t>“, …</w:t>
            </w:r>
          </w:p>
          <w:p w:rsidR="009D1AF3" w:rsidRPr="009723FC" w:rsidRDefault="009D1AF3" w:rsidP="00F65EC7">
            <w:pPr>
              <w:pStyle w:val="0TabelleText"/>
            </w:pPr>
          </w:p>
        </w:tc>
        <w:tc>
          <w:tcPr>
            <w:tcW w:w="1284" w:type="pct"/>
          </w:tcPr>
          <w:p w:rsidR="009D1AF3" w:rsidRPr="00351EEF" w:rsidRDefault="009D1AF3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(Falt-)Papier, Stempel, Plättchen, Spiegel, …</w:t>
            </w:r>
          </w:p>
        </w:tc>
      </w:tr>
      <w:tr w:rsidR="009D1AF3" w:rsidRPr="00C859D7" w:rsidTr="00351EEF">
        <w:tc>
          <w:tcPr>
            <w:tcW w:w="1272" w:type="pct"/>
            <w:gridSpan w:val="2"/>
            <w:vMerge/>
          </w:tcPr>
          <w:p w:rsidR="009D1AF3" w:rsidRPr="00351EEF" w:rsidRDefault="009D1AF3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9D1AF3" w:rsidRPr="00351EEF" w:rsidRDefault="009D1AF3" w:rsidP="00F65EC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79" w:type="pct"/>
            <w:vMerge/>
          </w:tcPr>
          <w:p w:rsidR="009D1AF3" w:rsidRPr="00351EEF" w:rsidRDefault="009D1AF3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9D1AF3" w:rsidRPr="00351EEF" w:rsidRDefault="009D1AF3" w:rsidP="00F65EC7">
            <w:pPr>
              <w:pStyle w:val="0TabelleText"/>
              <w:rPr>
                <w:lang w:val="de-DE"/>
              </w:rPr>
            </w:pPr>
          </w:p>
        </w:tc>
      </w:tr>
    </w:tbl>
    <w:p w:rsidR="006D6432" w:rsidRPr="00351EEF" w:rsidRDefault="006D6432" w:rsidP="00F65EC7">
      <w:pPr>
        <w:pStyle w:val="0TabelleText"/>
        <w:rPr>
          <w:lang w:val="de-DE"/>
        </w:rPr>
      </w:pPr>
    </w:p>
    <w:p w:rsidR="006D6432" w:rsidRPr="00351EEF" w:rsidRDefault="006D6432" w:rsidP="00F65EC7">
      <w:pPr>
        <w:pStyle w:val="0TabelleText"/>
        <w:rPr>
          <w:lang w:val="de-DE"/>
        </w:rPr>
      </w:pPr>
      <w:r w:rsidRPr="00351EEF">
        <w:rPr>
          <w:lang w:val="de-DE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436"/>
        <w:gridCol w:w="2082"/>
        <w:gridCol w:w="2350"/>
        <w:gridCol w:w="3499"/>
        <w:gridCol w:w="4553"/>
      </w:tblGrid>
      <w:tr w:rsidR="006D6432" w:rsidRPr="00C852CF" w:rsidTr="00351EEF">
        <w:tc>
          <w:tcPr>
            <w:tcW w:w="5000" w:type="pct"/>
            <w:gridSpan w:val="5"/>
            <w:shd w:val="clear" w:color="auto" w:fill="D9D9D9"/>
            <w:hideMark/>
          </w:tcPr>
          <w:p w:rsidR="006D6432" w:rsidRPr="00695FE0" w:rsidRDefault="006D6432" w:rsidP="00695FE0">
            <w:pPr>
              <w:pStyle w:val="0TabelleUeberschrift"/>
              <w:rPr>
                <w:color w:val="F79646" w:themeColor="accent6"/>
              </w:rPr>
            </w:pPr>
            <w:bookmarkStart w:id="7" w:name="_Toc455044979"/>
            <w:r w:rsidRPr="009723FC">
              <w:rPr>
                <w:color w:val="F79646" w:themeColor="accent6"/>
              </w:rPr>
              <w:lastRenderedPageBreak/>
              <w:t>Größen und Messen</w:t>
            </w:r>
            <w:r w:rsidR="00695FE0">
              <w:rPr>
                <w:color w:val="F79646" w:themeColor="accent6"/>
              </w:rPr>
              <w:t>;</w:t>
            </w:r>
            <w:r w:rsidRPr="009723FC">
              <w:rPr>
                <w:color w:val="F79646" w:themeColor="accent6"/>
              </w:rPr>
              <w:t xml:space="preserve"> </w:t>
            </w:r>
            <w:r w:rsidRPr="009723FC">
              <w:rPr>
                <w:color w:val="FF0000"/>
              </w:rPr>
              <w:t>Zahlen und Operationen</w:t>
            </w:r>
            <w:bookmarkEnd w:id="7"/>
          </w:p>
          <w:p w:rsidR="00505D75" w:rsidRPr="00505D75" w:rsidRDefault="00717C25" w:rsidP="00717C25">
            <w:pPr>
              <w:pStyle w:val="0caStunden"/>
              <w:rPr>
                <w:color w:val="00B050"/>
                <w:sz w:val="34"/>
              </w:rPr>
            </w:pPr>
            <w:r>
              <w:t>c</w:t>
            </w:r>
            <w:r w:rsidR="00505D75">
              <w:t xml:space="preserve">a. </w:t>
            </w:r>
            <w:r w:rsidR="00505D75" w:rsidRPr="009723FC">
              <w:t>18 Stunden</w:t>
            </w:r>
            <w:r w:rsidR="00505D75">
              <w:t xml:space="preserve">* </w:t>
            </w:r>
            <w:r w:rsidR="00505D75">
              <w:rPr>
                <w:sz w:val="30"/>
              </w:rPr>
              <w:t>(</w:t>
            </w:r>
            <w:r w:rsidR="00505D75" w:rsidRPr="009723FC">
              <w:t>8.-10. Woche</w:t>
            </w:r>
            <w:r w:rsidR="00505D75">
              <w:rPr>
                <w:sz w:val="34"/>
              </w:rPr>
              <w:t>)</w:t>
            </w:r>
          </w:p>
        </w:tc>
      </w:tr>
      <w:tr w:rsidR="006D6432" w:rsidRPr="00621D14" w:rsidTr="00351EEF">
        <w:tc>
          <w:tcPr>
            <w:tcW w:w="5000" w:type="pct"/>
            <w:gridSpan w:val="5"/>
          </w:tcPr>
          <w:p w:rsidR="006D6432" w:rsidRPr="00621D14" w:rsidRDefault="006D6432" w:rsidP="006D6432">
            <w:pPr>
              <w:pStyle w:val="BCTabelleVortext"/>
            </w:pPr>
            <w:r>
              <w:t xml:space="preserve"> </w:t>
            </w:r>
          </w:p>
        </w:tc>
      </w:tr>
      <w:tr w:rsidR="006D6432" w:rsidRPr="00EE48F2" w:rsidTr="00695FE0">
        <w:tc>
          <w:tcPr>
            <w:tcW w:w="1079" w:type="pct"/>
            <w:shd w:val="clear" w:color="auto" w:fill="F59D1E"/>
            <w:vAlign w:val="center"/>
            <w:hideMark/>
          </w:tcPr>
          <w:p w:rsidR="006D6432" w:rsidRPr="009723FC" w:rsidRDefault="006D6432" w:rsidP="00695FE0">
            <w:pPr>
              <w:pStyle w:val="0Prozesswei"/>
            </w:pPr>
            <w:r w:rsidRPr="009723FC">
              <w:t>Prozessbezogene Kompete</w:t>
            </w:r>
            <w:r w:rsidRPr="009723FC">
              <w:t>n</w:t>
            </w:r>
            <w:r w:rsidRPr="009723FC">
              <w:t>zen</w:t>
            </w:r>
          </w:p>
        </w:tc>
        <w:tc>
          <w:tcPr>
            <w:tcW w:w="1392" w:type="pct"/>
            <w:gridSpan w:val="2"/>
            <w:shd w:val="clear" w:color="auto" w:fill="B70017"/>
            <w:vAlign w:val="center"/>
          </w:tcPr>
          <w:p w:rsidR="006D6432" w:rsidRPr="009723FC" w:rsidRDefault="006D6432" w:rsidP="00695FE0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099" w:type="pct"/>
            <w:shd w:val="clear" w:color="auto" w:fill="D9D9D9"/>
            <w:vAlign w:val="center"/>
            <w:hideMark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430" w:type="pct"/>
            <w:shd w:val="clear" w:color="auto" w:fill="D9D9D9"/>
            <w:vAlign w:val="center"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Ergänzende Hinweise, Arbeitsmittel, O</w:t>
            </w:r>
            <w:r w:rsidRPr="009723FC">
              <w:t>r</w:t>
            </w:r>
            <w:r w:rsidRPr="009723FC">
              <w:t>ganisation, Verweise</w:t>
            </w:r>
          </w:p>
        </w:tc>
      </w:tr>
      <w:tr w:rsidR="00695FE0" w:rsidRPr="00C859D7" w:rsidTr="00695FE0">
        <w:trPr>
          <w:trHeight w:val="20"/>
        </w:trPr>
        <w:tc>
          <w:tcPr>
            <w:tcW w:w="2471" w:type="pct"/>
            <w:gridSpan w:val="3"/>
            <w:vAlign w:val="center"/>
          </w:tcPr>
          <w:p w:rsidR="00695FE0" w:rsidRPr="00351EEF" w:rsidRDefault="00695FE0" w:rsidP="00695FE0">
            <w:pPr>
              <w:pStyle w:val="0TabelleText"/>
              <w:jc w:val="center"/>
              <w:rPr>
                <w:color w:val="F79646" w:themeColor="accent6"/>
                <w:lang w:val="de-DE"/>
              </w:rPr>
            </w:pPr>
            <w:r w:rsidRPr="00695FE0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099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Vorerfahrungen aufgreifen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Direkter Vergleich: Körpergröße von Kindern (Tim ist größer als Lea), Länge von Stiften, …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Indirekter Vergleich mithilfe von nichtstandardisierten Größenei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heiten: Daumenbreite, Han</w:t>
            </w:r>
            <w:r w:rsidRPr="00351EEF">
              <w:rPr>
                <w:lang w:val="de-DE"/>
              </w:rPr>
              <w:t>d</w:t>
            </w:r>
            <w:r w:rsidRPr="00351EEF">
              <w:rPr>
                <w:lang w:val="de-DE"/>
              </w:rPr>
              <w:t>spanne, Elle, Fuß, Schrittlänge, Armspanne, Stiftlänge, ein Stück Schnur, Breite/Länge eines DIN A 4-Blattes, …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Messergebnisse. Was fällt euch auf? Warum ist das so?</w:t>
            </w:r>
          </w:p>
        </w:tc>
        <w:tc>
          <w:tcPr>
            <w:tcW w:w="1430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Das selbsttätige Messen ist von zentraler Bedeutung.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</w:tr>
      <w:tr w:rsidR="00695FE0" w:rsidRPr="00C859D7" w:rsidTr="00695FE0">
        <w:trPr>
          <w:trHeight w:val="20"/>
        </w:trPr>
        <w:tc>
          <w:tcPr>
            <w:tcW w:w="1079" w:type="pct"/>
          </w:tcPr>
          <w:p w:rsidR="00695FE0" w:rsidRPr="00927A12" w:rsidRDefault="00695FE0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wenden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</w:tcPr>
          <w:p w:rsidR="00695FE0" w:rsidRPr="00927A12" w:rsidRDefault="00695FE0" w:rsidP="00F65EC7">
            <w:pPr>
              <w:pStyle w:val="0TabelleText"/>
              <w:rPr>
                <w:b/>
                <w:color w:val="F79646" w:themeColor="accent6"/>
                <w:lang w:val="de-DE"/>
              </w:rPr>
            </w:pPr>
            <w:r w:rsidRPr="00927A12">
              <w:rPr>
                <w:b/>
                <w:color w:val="F79646" w:themeColor="accent6"/>
                <w:lang w:val="de-DE"/>
              </w:rPr>
              <w:t>3.1.3.1 Größenvorstellungen anbahnen und entwickeln</w:t>
            </w:r>
          </w:p>
          <w:p w:rsidR="00695FE0" w:rsidRPr="00351EEF" w:rsidRDefault="00695FE0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(1) Längen handelnd vergleichen (z.B. durch direkten Vergleich von Längen)</w:t>
            </w:r>
          </w:p>
          <w:p w:rsidR="00695FE0" w:rsidRPr="00351EEF" w:rsidRDefault="00695FE0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(2) mit geeigneten nichtstandardisierten Größeneinheiten (z.B. Schrittlänge, Han</w:t>
            </w:r>
            <w:r w:rsidRPr="00351EEF">
              <w:rPr>
                <w:color w:val="F79646" w:themeColor="accent6"/>
                <w:lang w:val="de-DE"/>
              </w:rPr>
              <w:t>d</w:t>
            </w:r>
            <w:r w:rsidRPr="00351EEF">
              <w:rPr>
                <w:color w:val="F79646" w:themeColor="accent6"/>
                <w:lang w:val="de-DE"/>
              </w:rPr>
              <w:t>spanne, Länge von Gebrauchsgegenstä</w:t>
            </w:r>
            <w:r w:rsidRPr="00351EEF">
              <w:rPr>
                <w:color w:val="F79646" w:themeColor="accent6"/>
                <w:lang w:val="de-DE"/>
              </w:rPr>
              <w:t>n</w:t>
            </w:r>
            <w:r w:rsidRPr="00351EEF">
              <w:rPr>
                <w:color w:val="F79646" w:themeColor="accent6"/>
                <w:lang w:val="de-DE"/>
              </w:rPr>
              <w:t>den) und standardisierten Größeneinheiten (Zentimeter, Meter) messen</w:t>
            </w:r>
          </w:p>
          <w:p w:rsidR="00695FE0" w:rsidRPr="00351EEF" w:rsidRDefault="00695FE0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(4) Meter und Zentimeter unterscheiden und Längen bestimmen</w:t>
            </w:r>
          </w:p>
          <w:p w:rsidR="00695FE0" w:rsidRPr="00351EEF" w:rsidRDefault="00695FE0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9" w:type="pct"/>
            <w:vMerge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430" w:type="pct"/>
            <w:vMerge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</w:tr>
      <w:tr w:rsidR="00391591" w:rsidRPr="00C859D7" w:rsidTr="00695FE0">
        <w:trPr>
          <w:trHeight w:val="20"/>
        </w:trPr>
        <w:tc>
          <w:tcPr>
            <w:tcW w:w="1079" w:type="pct"/>
          </w:tcPr>
          <w:p w:rsidR="00391591" w:rsidRPr="00927A12" w:rsidRDefault="00391591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2.3 Problemlösen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Kenntnisse, Fähigkeiten und Fertigkeiten bei der Bearbeitung problemhaltiger Aufgaben anwenden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</w:tcPr>
          <w:p w:rsidR="00391591" w:rsidRPr="00927A12" w:rsidRDefault="00391591" w:rsidP="00F65EC7">
            <w:pPr>
              <w:pStyle w:val="0TabelleText"/>
              <w:rPr>
                <w:b/>
                <w:color w:val="F79646" w:themeColor="accent6"/>
                <w:lang w:val="de-DE"/>
              </w:rPr>
            </w:pPr>
            <w:r w:rsidRPr="00927A12">
              <w:rPr>
                <w:b/>
                <w:color w:val="F79646" w:themeColor="accent6"/>
                <w:lang w:val="de-DE"/>
              </w:rPr>
              <w:t>3.1.3.2 Mit Größen in Sachsituationen umgehen</w:t>
            </w:r>
          </w:p>
          <w:p w:rsidR="00391591" w:rsidRPr="00351EEF" w:rsidRDefault="00391591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391591" w:rsidRPr="00351EEF" w:rsidRDefault="00391591" w:rsidP="00F65EC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(1) unterschiedliche Geräte zum Messen von Längen sachgerecht benutzen (z.B. Lineal, Meterstab, Bandmaß)</w:t>
            </w:r>
          </w:p>
          <w:p w:rsidR="00391591" w:rsidRPr="00351EEF" w:rsidRDefault="00391591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9" w:type="pct"/>
          </w:tcPr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Verschiedene Messgeräte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gleichen und ihre Funktion, Handhabung und ihren sinnvollen Einsatz besprechen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Zeige einen Zentimeter/Meter auf dem „Messgerät“.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Selbsttätiges Messen mit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schiedenen standardisierten Messgeräten:</w:t>
            </w:r>
          </w:p>
          <w:p w:rsidR="00391591" w:rsidRPr="00695FE0" w:rsidRDefault="00391591" w:rsidP="00F65EC7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t>Bandmaß, Lineal, Meterstab, …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z.B.: Länge/Breite des Tisches, Länge/Breite des Klassenzi</w:t>
            </w:r>
            <w:r w:rsidRPr="00351EEF">
              <w:rPr>
                <w:lang w:val="de-DE"/>
              </w:rPr>
              <w:t>m</w:t>
            </w:r>
            <w:r w:rsidRPr="00351EEF">
              <w:rPr>
                <w:lang w:val="de-DE"/>
              </w:rPr>
              <w:t>mers, Höhe der Tür, Lä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ge/Breites des Mäppchens, …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Messergebnisse.</w:t>
            </w:r>
          </w:p>
        </w:tc>
        <w:tc>
          <w:tcPr>
            <w:tcW w:w="1430" w:type="pct"/>
          </w:tcPr>
          <w:p w:rsidR="00391591" w:rsidRPr="009723FC" w:rsidRDefault="00391591" w:rsidP="00F65EC7">
            <w:pPr>
              <w:pStyle w:val="0TabelleText"/>
            </w:pPr>
            <w:proofErr w:type="spellStart"/>
            <w:r w:rsidRPr="009723FC">
              <w:lastRenderedPageBreak/>
              <w:t>Begriffe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klären</w:t>
            </w:r>
            <w:proofErr w:type="spellEnd"/>
            <w:r w:rsidRPr="009723FC">
              <w:t>:</w:t>
            </w:r>
          </w:p>
          <w:p w:rsidR="00391591" w:rsidRPr="009723FC" w:rsidRDefault="00391591" w:rsidP="00F65EC7">
            <w:pPr>
              <w:pStyle w:val="0TabelleText"/>
            </w:pPr>
            <w:proofErr w:type="spellStart"/>
            <w:r w:rsidRPr="009723FC">
              <w:t>Zentimeter</w:t>
            </w:r>
            <w:proofErr w:type="spellEnd"/>
            <w:r w:rsidRPr="009723FC">
              <w:t>, Meter</w:t>
            </w:r>
          </w:p>
        </w:tc>
      </w:tr>
      <w:tr w:rsidR="001772E2" w:rsidRPr="00C859D7" w:rsidTr="00695FE0">
        <w:trPr>
          <w:trHeight w:val="20"/>
        </w:trPr>
        <w:tc>
          <w:tcPr>
            <w:tcW w:w="1079" w:type="pct"/>
          </w:tcPr>
          <w:p w:rsidR="001772E2" w:rsidRPr="007F5733" w:rsidRDefault="001772E2" w:rsidP="00F65EC7">
            <w:pPr>
              <w:pStyle w:val="0TabelleText"/>
            </w:pPr>
          </w:p>
        </w:tc>
        <w:tc>
          <w:tcPr>
            <w:tcW w:w="1392" w:type="pct"/>
            <w:gridSpan w:val="2"/>
          </w:tcPr>
          <w:p w:rsidR="001772E2" w:rsidRPr="00351EEF" w:rsidRDefault="001772E2" w:rsidP="00F65EC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(6) zu Repräsentanten aus ihrer Erfa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rungswelt passende Größenangaben ne</w:t>
            </w:r>
            <w:r w:rsidRPr="00351EEF">
              <w:rPr>
                <w:color w:val="F79646" w:themeColor="accent6"/>
                <w:lang w:val="de-DE"/>
              </w:rPr>
              <w:t>n</w:t>
            </w:r>
            <w:r w:rsidRPr="00351EEF">
              <w:rPr>
                <w:color w:val="F79646" w:themeColor="accent6"/>
                <w:lang w:val="de-DE"/>
              </w:rPr>
              <w:t>nen und Größenangaben passenden R</w:t>
            </w:r>
            <w:r w:rsidRPr="00351EEF">
              <w:rPr>
                <w:color w:val="F79646" w:themeColor="accent6"/>
                <w:lang w:val="de-DE"/>
              </w:rPr>
              <w:t>e</w:t>
            </w:r>
            <w:r w:rsidRPr="00351EEF">
              <w:rPr>
                <w:color w:val="F79646" w:themeColor="accent6"/>
                <w:lang w:val="de-DE"/>
              </w:rPr>
              <w:t>präsentanten zuordnen (z.B. Daumenbre</w:t>
            </w:r>
            <w:r w:rsidRPr="00351EEF">
              <w:rPr>
                <w:color w:val="F79646" w:themeColor="accent6"/>
                <w:lang w:val="de-DE"/>
              </w:rPr>
              <w:t>i</w:t>
            </w:r>
            <w:r w:rsidRPr="00351EEF">
              <w:rPr>
                <w:color w:val="F79646" w:themeColor="accent6"/>
                <w:lang w:val="de-DE"/>
              </w:rPr>
              <w:t>te, Handspanne, großer Kinderschritt, Länge des Klassenzimmers, Höhe eines Gebäudes, …)</w:t>
            </w:r>
          </w:p>
          <w:p w:rsidR="001772E2" w:rsidRPr="00351EEF" w:rsidRDefault="001772E2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9" w:type="pct"/>
          </w:tcPr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Finde Dinge, die immer einen Zentimeter/zehn Zentim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ter/einen Meter lang sind.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 cm – Daumenbreite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10 cm – Handbreite</w:t>
            </w:r>
          </w:p>
          <w:p w:rsidR="00391591" w:rsidRPr="00351EEF" w:rsidRDefault="00391591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 m – Armspanne von Kindern</w:t>
            </w:r>
          </w:p>
          <w:p w:rsidR="00391591" w:rsidRPr="009723FC" w:rsidRDefault="00391591" w:rsidP="00F65EC7">
            <w:pPr>
              <w:pStyle w:val="0TabelleText"/>
            </w:pPr>
            <w:r w:rsidRPr="009723FC">
              <w:t xml:space="preserve">10 m – </w:t>
            </w:r>
            <w:proofErr w:type="spellStart"/>
            <w:r w:rsidRPr="009723FC">
              <w:t>Länge</w:t>
            </w:r>
            <w:proofErr w:type="spellEnd"/>
            <w:r w:rsidRPr="009723FC">
              <w:t xml:space="preserve"> des </w:t>
            </w:r>
            <w:proofErr w:type="spellStart"/>
            <w:r w:rsidRPr="009723FC">
              <w:t>Klassenzi</w:t>
            </w:r>
            <w:r w:rsidRPr="009723FC">
              <w:t>m</w:t>
            </w:r>
            <w:r w:rsidRPr="009723FC">
              <w:t>mers</w:t>
            </w:r>
            <w:proofErr w:type="spellEnd"/>
          </w:p>
          <w:p w:rsidR="00391591" w:rsidRPr="009723FC" w:rsidRDefault="00391591" w:rsidP="00F65EC7">
            <w:pPr>
              <w:pStyle w:val="0TabelleText"/>
            </w:pPr>
          </w:p>
        </w:tc>
        <w:tc>
          <w:tcPr>
            <w:tcW w:w="1430" w:type="pct"/>
          </w:tcPr>
          <w:p w:rsidR="001772E2" w:rsidRPr="009723FC" w:rsidRDefault="001772E2" w:rsidP="00F65EC7">
            <w:pPr>
              <w:pStyle w:val="0TabelleText"/>
            </w:pPr>
          </w:p>
        </w:tc>
      </w:tr>
      <w:tr w:rsidR="001772E2" w:rsidRPr="00C859D7" w:rsidTr="00695FE0">
        <w:trPr>
          <w:trHeight w:val="20"/>
        </w:trPr>
        <w:tc>
          <w:tcPr>
            <w:tcW w:w="1079" w:type="pct"/>
          </w:tcPr>
          <w:p w:rsidR="001772E2" w:rsidRPr="002A6B15" w:rsidRDefault="001772E2" w:rsidP="00F65EC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1772E2" w:rsidRPr="00351EEF" w:rsidRDefault="001772E2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hensweisen beschreiben</w:t>
            </w:r>
          </w:p>
          <w:p w:rsidR="001772E2" w:rsidRPr="00351EEF" w:rsidRDefault="001772E2" w:rsidP="00F65EC7">
            <w:pPr>
              <w:pStyle w:val="0TabelleText"/>
              <w:rPr>
                <w:lang w:val="de-DE"/>
              </w:rPr>
            </w:pPr>
          </w:p>
          <w:p w:rsidR="001772E2" w:rsidRPr="002A6B15" w:rsidRDefault="001772E2" w:rsidP="00F65EC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 xml:space="preserve">2.2. Argumentieren </w:t>
            </w:r>
          </w:p>
          <w:p w:rsidR="001772E2" w:rsidRPr="00351EEF" w:rsidRDefault="001772E2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  <w:p w:rsidR="001772E2" w:rsidRPr="00351EEF" w:rsidRDefault="001772E2" w:rsidP="00F65EC7">
            <w:pPr>
              <w:pStyle w:val="0TabelleText"/>
              <w:rPr>
                <w:lang w:val="de-DE"/>
              </w:rPr>
            </w:pPr>
          </w:p>
          <w:p w:rsidR="001772E2" w:rsidRPr="002A6B15" w:rsidRDefault="001772E2" w:rsidP="00F65EC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1772E2" w:rsidRPr="00351EEF" w:rsidRDefault="001772E2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Lösungsstrategien entwickeln</w:t>
            </w:r>
          </w:p>
          <w:p w:rsidR="001772E2" w:rsidRPr="00351EEF" w:rsidRDefault="001772E2" w:rsidP="00F65EC7">
            <w:pPr>
              <w:pStyle w:val="0TabelleText"/>
              <w:rPr>
                <w:lang w:val="de-DE"/>
              </w:rPr>
            </w:pPr>
          </w:p>
          <w:p w:rsidR="001772E2" w:rsidRPr="00351EEF" w:rsidRDefault="001772E2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3. Lösungsstrategien (z.B. sy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>tematisches Probieren) nutzen</w:t>
            </w:r>
          </w:p>
        </w:tc>
        <w:tc>
          <w:tcPr>
            <w:tcW w:w="1392" w:type="pct"/>
            <w:gridSpan w:val="2"/>
          </w:tcPr>
          <w:p w:rsidR="001772E2" w:rsidRPr="00351EEF" w:rsidRDefault="001772E2" w:rsidP="00F65EC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lastRenderedPageBreak/>
              <w:t>(7) ihre Größenvorstellungen bei einfachen Schätzaufgaben anbahnen und anwenden</w:t>
            </w:r>
          </w:p>
          <w:p w:rsidR="001772E2" w:rsidRPr="00351EEF" w:rsidRDefault="001772E2" w:rsidP="00F65EC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099" w:type="pct"/>
          </w:tcPr>
          <w:p w:rsidR="001772E2" w:rsidRPr="00351EEF" w:rsidRDefault="001772E2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1772E2" w:rsidRPr="00351EEF" w:rsidRDefault="001772E2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Schätze die Breite des Fensters.</w:t>
            </w:r>
          </w:p>
          <w:p w:rsidR="001772E2" w:rsidRPr="009723FC" w:rsidRDefault="001772E2" w:rsidP="00F65EC7">
            <w:pPr>
              <w:pStyle w:val="0TabelleText"/>
            </w:pPr>
            <w:proofErr w:type="spellStart"/>
            <w:r w:rsidRPr="009723FC">
              <w:t>Wie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bist</w:t>
            </w:r>
            <w:proofErr w:type="spellEnd"/>
            <w:r w:rsidRPr="009723FC">
              <w:t xml:space="preserve"> du </w:t>
            </w:r>
            <w:proofErr w:type="spellStart"/>
            <w:r w:rsidRPr="009723FC">
              <w:t>vorgegangen</w:t>
            </w:r>
            <w:proofErr w:type="spellEnd"/>
            <w:r w:rsidRPr="009723FC">
              <w:t>?</w:t>
            </w:r>
          </w:p>
          <w:p w:rsidR="001772E2" w:rsidRPr="009723FC" w:rsidRDefault="001772E2" w:rsidP="00F65EC7">
            <w:pPr>
              <w:pStyle w:val="0TabelleText"/>
            </w:pPr>
          </w:p>
        </w:tc>
        <w:tc>
          <w:tcPr>
            <w:tcW w:w="1430" w:type="pct"/>
          </w:tcPr>
          <w:p w:rsidR="001772E2" w:rsidRPr="009723FC" w:rsidRDefault="001772E2" w:rsidP="00F65EC7">
            <w:pPr>
              <w:pStyle w:val="0TabelleText"/>
            </w:pPr>
          </w:p>
        </w:tc>
      </w:tr>
      <w:tr w:rsidR="00921FF5" w:rsidRPr="00C859D7" w:rsidTr="00695FE0">
        <w:trPr>
          <w:trHeight w:val="20"/>
        </w:trPr>
        <w:tc>
          <w:tcPr>
            <w:tcW w:w="1079" w:type="pct"/>
            <w:vMerge w:val="restart"/>
          </w:tcPr>
          <w:p w:rsidR="00921FF5" w:rsidRPr="00927A12" w:rsidRDefault="00921FF5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lastRenderedPageBreak/>
              <w:t>2.4 Modellieren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die relevanten Informationen aus Sachtexten und anderen Darstellungen der Lebenswir</w:t>
            </w:r>
            <w:r w:rsidRPr="00351EEF">
              <w:rPr>
                <w:lang w:val="de-DE"/>
              </w:rPr>
              <w:t>k</w:t>
            </w:r>
            <w:r w:rsidRPr="00351EEF">
              <w:rPr>
                <w:lang w:val="de-DE"/>
              </w:rPr>
              <w:t xml:space="preserve">lichkeit entnehmen 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  <w:p w:rsidR="00921FF5" w:rsidRPr="00927A12" w:rsidRDefault="00921FF5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hensweisen beschreiben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t>vollziehen und verstehen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beiten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  <w:p w:rsidR="00921FF5" w:rsidRPr="00927A12" w:rsidRDefault="00921FF5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2.2 Argumentieren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hänge erkennen und beschre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ben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>wege begründen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  <w:p w:rsidR="00921FF5" w:rsidRPr="00927A12" w:rsidRDefault="00921FF5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2.3 Problemlösen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1. mathematische Kenntnisse, Fähigkeiten und Fertigkeiten bei der Bearbeitung problemhaltiger </w:t>
            </w:r>
            <w:r w:rsidRPr="00351EEF">
              <w:rPr>
                <w:lang w:val="de-DE"/>
              </w:rPr>
              <w:lastRenderedPageBreak/>
              <w:t>Aufgaben anwenden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654" w:type="pct"/>
            <w:vMerge w:val="restart"/>
          </w:tcPr>
          <w:p w:rsidR="00921FF5" w:rsidRPr="00927A12" w:rsidRDefault="00921FF5" w:rsidP="00F65EC7">
            <w:pPr>
              <w:pStyle w:val="0TabelleText"/>
              <w:rPr>
                <w:b/>
                <w:color w:val="F79646" w:themeColor="accent6"/>
                <w:lang w:val="de-DE"/>
              </w:rPr>
            </w:pPr>
            <w:r w:rsidRPr="00927A12">
              <w:rPr>
                <w:b/>
                <w:color w:val="F79646" w:themeColor="accent6"/>
                <w:lang w:val="de-DE"/>
              </w:rPr>
              <w:lastRenderedPageBreak/>
              <w:t>3.1.3.2 Mit Gr</w:t>
            </w:r>
            <w:r w:rsidRPr="00927A12">
              <w:rPr>
                <w:b/>
                <w:color w:val="F79646" w:themeColor="accent6"/>
                <w:lang w:val="de-DE"/>
              </w:rPr>
              <w:t>ö</w:t>
            </w:r>
            <w:r w:rsidRPr="00927A12">
              <w:rPr>
                <w:b/>
                <w:color w:val="F79646" w:themeColor="accent6"/>
                <w:lang w:val="de-DE"/>
              </w:rPr>
              <w:t>ßen in Sachsitu</w:t>
            </w:r>
            <w:r w:rsidRPr="00927A12">
              <w:rPr>
                <w:b/>
                <w:color w:val="F79646" w:themeColor="accent6"/>
                <w:lang w:val="de-DE"/>
              </w:rPr>
              <w:t>a</w:t>
            </w:r>
            <w:r w:rsidRPr="00927A12">
              <w:rPr>
                <w:b/>
                <w:color w:val="F79646" w:themeColor="accent6"/>
                <w:lang w:val="de-DE"/>
              </w:rPr>
              <w:t>tionen umgehen</w:t>
            </w:r>
          </w:p>
          <w:p w:rsidR="00921FF5" w:rsidRPr="00351EEF" w:rsidRDefault="00921FF5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(1) unterschiedl</w:t>
            </w:r>
            <w:r w:rsidRPr="00351EEF">
              <w:rPr>
                <w:color w:val="F79646" w:themeColor="accent6"/>
                <w:lang w:val="de-DE"/>
              </w:rPr>
              <w:t>i</w:t>
            </w:r>
            <w:r w:rsidRPr="00351EEF">
              <w:rPr>
                <w:color w:val="F79646" w:themeColor="accent6"/>
                <w:lang w:val="de-DE"/>
              </w:rPr>
              <w:t>che Geräte zum Messen von Lä</w:t>
            </w:r>
            <w:r w:rsidRPr="00351EEF">
              <w:rPr>
                <w:color w:val="F79646" w:themeColor="accent6"/>
                <w:lang w:val="de-DE"/>
              </w:rPr>
              <w:t>n</w:t>
            </w:r>
            <w:r w:rsidRPr="00351EEF">
              <w:rPr>
                <w:color w:val="F79646" w:themeColor="accent6"/>
                <w:lang w:val="de-DE"/>
              </w:rPr>
              <w:t>gen sachgerecht benutzen (z.B. Lineal, Meterstab, Bandmaß)</w:t>
            </w:r>
          </w:p>
          <w:p w:rsidR="00921FF5" w:rsidRPr="00351EEF" w:rsidRDefault="00921FF5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(2) Größenang</w:t>
            </w:r>
            <w:r w:rsidRPr="00351EEF">
              <w:rPr>
                <w:color w:val="F79646" w:themeColor="accent6"/>
                <w:lang w:val="de-DE"/>
              </w:rPr>
              <w:t>a</w:t>
            </w:r>
            <w:r w:rsidRPr="00351EEF">
              <w:rPr>
                <w:color w:val="F79646" w:themeColor="accent6"/>
                <w:lang w:val="de-DE"/>
              </w:rPr>
              <w:t>ben aus Darste</w:t>
            </w:r>
            <w:r w:rsidRPr="00351EEF">
              <w:rPr>
                <w:color w:val="F79646" w:themeColor="accent6"/>
                <w:lang w:val="de-DE"/>
              </w:rPr>
              <w:t>l</w:t>
            </w:r>
            <w:r w:rsidRPr="00351EEF">
              <w:rPr>
                <w:color w:val="F79646" w:themeColor="accent6"/>
                <w:lang w:val="de-DE"/>
              </w:rPr>
              <w:t>lungen ihrer Erfa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rungswelt entne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men, dokumenti</w:t>
            </w:r>
            <w:r w:rsidRPr="00351EEF">
              <w:rPr>
                <w:color w:val="F79646" w:themeColor="accent6"/>
                <w:lang w:val="de-DE"/>
              </w:rPr>
              <w:t>e</w:t>
            </w:r>
            <w:r w:rsidRPr="00351EEF">
              <w:rPr>
                <w:color w:val="F79646" w:themeColor="accent6"/>
                <w:lang w:val="de-DE"/>
              </w:rPr>
              <w:t>ren und deuten (Tabelle, Bilder, einfache Texte)</w:t>
            </w:r>
          </w:p>
          <w:p w:rsidR="00921FF5" w:rsidRPr="00351EEF" w:rsidRDefault="00921FF5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(3) einfache Sac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probleme mit Gr</w:t>
            </w:r>
            <w:r w:rsidRPr="00351EEF">
              <w:rPr>
                <w:color w:val="F79646" w:themeColor="accent6"/>
                <w:lang w:val="de-DE"/>
              </w:rPr>
              <w:t>ö</w:t>
            </w:r>
            <w:r w:rsidRPr="00351EEF">
              <w:rPr>
                <w:color w:val="F79646" w:themeColor="accent6"/>
                <w:lang w:val="de-DE"/>
              </w:rPr>
              <w:t>ßen aus ihrer E</w:t>
            </w:r>
            <w:r w:rsidRPr="00351EEF">
              <w:rPr>
                <w:color w:val="F79646" w:themeColor="accent6"/>
                <w:lang w:val="de-DE"/>
              </w:rPr>
              <w:t>r</w:t>
            </w:r>
            <w:r w:rsidRPr="00351EEF">
              <w:rPr>
                <w:color w:val="F79646" w:themeColor="accent6"/>
                <w:lang w:val="de-DE"/>
              </w:rPr>
              <w:t>fahrungswelt lösen</w:t>
            </w:r>
          </w:p>
          <w:p w:rsidR="00921FF5" w:rsidRPr="00351EEF" w:rsidRDefault="00921FF5" w:rsidP="00F65EC7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(4) eigene Sac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aufgaben mit Gr</w:t>
            </w:r>
            <w:r w:rsidRPr="00351EEF">
              <w:rPr>
                <w:color w:val="F79646" w:themeColor="accent6"/>
                <w:lang w:val="de-DE"/>
              </w:rPr>
              <w:t>ö</w:t>
            </w:r>
            <w:r w:rsidRPr="00351EEF">
              <w:rPr>
                <w:color w:val="F79646" w:themeColor="accent6"/>
                <w:lang w:val="de-DE"/>
              </w:rPr>
              <w:t>ßen erfinden</w:t>
            </w:r>
          </w:p>
        </w:tc>
        <w:tc>
          <w:tcPr>
            <w:tcW w:w="738" w:type="pct"/>
            <w:vMerge w:val="restart"/>
          </w:tcPr>
          <w:p w:rsidR="00921FF5" w:rsidRPr="00927A12" w:rsidRDefault="00921FF5" w:rsidP="00F65EC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t>3.1.1.3 In Kontexten rechnen</w:t>
            </w:r>
          </w:p>
          <w:p w:rsidR="00921FF5" w:rsidRPr="00351EEF" w:rsidRDefault="00921FF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einfache Sac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aufgaben lösen und eigene Recheng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schichten zu Bildern oder Zahlen-sätzen erfinden und notieren</w:t>
            </w:r>
          </w:p>
          <w:p w:rsidR="00921FF5" w:rsidRPr="00351EEF" w:rsidRDefault="00921FF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verschiedene 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chengeschichten vergleichen, auf ihre Plausibilität prüfen und mit anderen di</w:t>
            </w:r>
            <w:r w:rsidRPr="00351EEF">
              <w:rPr>
                <w:color w:val="FF0000"/>
                <w:lang w:val="de-DE"/>
              </w:rPr>
              <w:t>s</w:t>
            </w:r>
            <w:r w:rsidRPr="00351EEF">
              <w:rPr>
                <w:color w:val="FF0000"/>
                <w:lang w:val="de-DE"/>
              </w:rPr>
              <w:t>kutieren</w:t>
            </w:r>
          </w:p>
          <w:p w:rsidR="00921FF5" w:rsidRPr="00351EEF" w:rsidRDefault="00921FF5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den Zusamme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hang zwischen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Situationen der realen Welt und der Mathematik erke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nen, darstellen und auch im Austausch mit anderen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</w:t>
            </w:r>
          </w:p>
        </w:tc>
        <w:tc>
          <w:tcPr>
            <w:tcW w:w="1099" w:type="pct"/>
          </w:tcPr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Sachsituationen aus der Erfa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t>rungswelt der Kinder aufgreifen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z.B.: Fußballfeld, Schulweg, Bundesjugendspiele, …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Bilder von Sachsituationen aus der Erfahrungswelt der Kinder aufgreifen, diese gemeinsam besprechen und dazu Zahlensä</w:t>
            </w:r>
            <w:r w:rsidRPr="00351EEF">
              <w:rPr>
                <w:lang w:val="de-DE"/>
              </w:rPr>
              <w:t>t</w:t>
            </w:r>
            <w:r w:rsidRPr="00351EEF">
              <w:rPr>
                <w:lang w:val="de-DE"/>
              </w:rPr>
              <w:t>ze notieren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eigene Rechengeschichten m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len/schreiben, präsentieren und darüber sprechen</w:t>
            </w:r>
          </w:p>
          <w:p w:rsidR="00921FF5" w:rsidRPr="00351EEF" w:rsidRDefault="00921FF5" w:rsidP="00F65EC7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430" w:type="pct"/>
          </w:tcPr>
          <w:p w:rsidR="00921FF5" w:rsidRPr="00FF0374" w:rsidRDefault="000013C2" w:rsidP="00F65EC7">
            <w:pPr>
              <w:pStyle w:val="0TabelleText"/>
              <w:rPr>
                <w:shd w:val="clear" w:color="auto" w:fill="A3D7B7"/>
                <w:lang w:val="de-DE"/>
              </w:rPr>
            </w:pPr>
            <w:r w:rsidRPr="00FF0374">
              <w:rPr>
                <w:shd w:val="clear" w:color="auto" w:fill="A3D7B7"/>
                <w:lang w:val="de-DE"/>
              </w:rPr>
              <w:t>L BO, PG</w:t>
            </w: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lang w:val="de-DE"/>
              </w:rPr>
            </w:pPr>
          </w:p>
          <w:p w:rsidR="00921FF5" w:rsidRPr="00351EEF" w:rsidRDefault="00921FF5" w:rsidP="00F65EC7">
            <w:pPr>
              <w:pStyle w:val="0TabelleText"/>
              <w:rPr>
                <w:noProof/>
                <w:lang w:val="de-DE"/>
              </w:rPr>
            </w:pPr>
            <w:r w:rsidRPr="00351EEF">
              <w:rPr>
                <w:lang w:val="de-DE"/>
              </w:rPr>
              <w:t>Wechselseitige Übersetzung:</w:t>
            </w:r>
            <w:r w:rsidRPr="00351EEF">
              <w:rPr>
                <w:noProof/>
                <w:lang w:val="de-DE"/>
              </w:rPr>
              <w:t xml:space="preserve"> </w:t>
            </w:r>
          </w:p>
          <w:p w:rsidR="00921FF5" w:rsidRPr="009723FC" w:rsidRDefault="00921FF5" w:rsidP="00F65EC7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15D8D4CE" wp14:editId="3A688EE5">
                      <wp:extent cx="2672080" cy="1862455"/>
                      <wp:effectExtent l="0" t="0" r="0" b="4445"/>
                      <wp:docPr id="159" name="Gruppieren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1862455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160" name="Gerade Verbindung mit Pfeil 160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" name="Gerade Verbindung mit Pfeil 161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Gerade Verbindung mit Pfeil 162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" name="Gerade Verbindung mit Pfeil 163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" name="Gerade Verbindung mit Pfeil 164"/>
                              <wps:cNvCnPr/>
                              <wps:spPr>
                                <a:xfrm flipV="1">
                                  <a:off x="772886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" name="Gerade Verbindung mit Pfeil 165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" name="Gerade Verbindung mit Pfeil 166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Gerade Verbindung mit Pfeil 167"/>
                              <wps:cNvCnPr/>
                              <wps:spPr>
                                <a:xfrm flipH="1">
                                  <a:off x="653143" y="272143"/>
                                  <a:ext cx="467360" cy="1305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Gerade Verbindung mit Pfeil 168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Textfeld 169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Textfeld 170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Textfeld 171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Textfeld 172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Textfeld 173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59" o:spid="_x0000_s1045" style="width:210.4pt;height:146.65pt;mso-position-horizontal-relative:char;mso-position-vertical-relative:line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31xAUAAHMtAAAOAAAAZHJzL2Uyb0RvYy54bWzsWltv2zYUfh+w/0DofbWou4w4RZa22YCi&#10;DdasfWYkyhYmkRpFx05//Q4PJVlxncbugKDr9CLTIg8vh9+56+zltq7IHVdtKcXCoS9ch3CRybwU&#10;y4Xz582bXxKHtJqJnFVS8IVzz1vn5fnPP51tmjn35EpWOVcEJhHtfNMsnJXWzXw2a7MVr1n7QjZc&#10;QGchVc00/FXLWa7YBmavq5nnutFsI1XeKJnxtoW3r2ync47zFwXP9PuiaLkm1cKBvWl8Knzemufs&#10;/IzNl4o1qzLrtsG+YRc1KwUsOkz1imlG1qr8Yqq6zJRsZaFfZLKeyaIoM45ngNNQd+80V0quGzzL&#10;cr5ZNgObgLV7fPrmabN3d9eKlDncXZg6RLAaLulKrZum5IoLYt4CjzbNcg5Dr1TzoblW3Yul/WeO&#10;vS1UbX7hQGSL3L0fuMu3mmTw0otiz03gEjLoo0nkBWFo+Z+t4JK+oMtWr0eUQeDvKBOaGMpZv/DM&#10;7G/YzqYBLLU7drX/jl0fVqzheAut4UHPrghO0rGLK5Zz8pGr21Lka7EkdanJdcHLilAYhuxC2kvR&#10;Ma+dt8DHnnOkqMrmN2AKQqjjIU1izzeHBm4lNAo8vAg279lJaer33Iwj6kfIzIElbN6oVl9xWRPT&#10;WDitVqxcrvSlFALEQiq7Grt722rLy57AbKsS5rniLH8tcqLvG4AFU0pu7I1pVlYHOmB1QwjX0R8Q&#10;W/q+4nbSP3gBYAMw2MVRzPllpcgdAwHN/6LdtVYCRhqSoqyqgchF/jxK1I01ZBxF/1jCYTSuKIUe&#10;COtSSHVoVb3tt1rY8f2p7VnNsW9lfo/XjewAQBoxehZk0uOQiScwWwJUP4JMw5AOj0EQ+TSwcPQT&#10;0L0WCQMcAzeNO+GO/SR0Jzha6E5w9I6Do/e0ohzBMfVCL4kQjjQCVQlt0GI79RiGQZp2eESoTpoR&#10;Feqg66wefkKlDqMNaztNZwn/m5oRzOkxNts/CYoxoK+DYuLFPu28ml4zJgEMCK3zEoNeBC059l0m&#10;Q53t7O3/DI5gTo+BY/A0HNGF/Nj7VZ3JfgKYaZKm4DWiPw5D43Qy2ZPJxlDQoOIYYCJgvu5BHoxt&#10;Qt8PwIE0oY0Hlnvfl/QT6ppuEyj6KZ2A2YdBky8JHt8xwERn8OvAHPmSNHADL4wfxWMQxSkoxwmP&#10;Q3w+hdo2ZxYBaI7BY3ykBd9PAkUhxNw2B+TFnmk+CHIAmL7JQ2FGzXfD0GabplBnCnUiSLwfg0xM&#10;pB6vKSG+iSATiZb7ECCTNEw6TUl9N6KTTzmpyk5VDuWFG4iMC17lkBzviguYgjSVBaK3v0pMD4Oe&#10;M6gcp8lHFjsNYgikEYZ7echxtO2loRc/EdQoyIVjgveRRLiQbyAoQK1bCbJZOJEf2ih16Omy3n3W&#10;ucun73aPrQM58IPBLssyLnSfXD4hD/6Q8ETUPST+hqzPLnX/aD5cb2+3CIVB5dgMOVHSluXaJntT&#10;Qq3iLWv1NVNQhwPTBrVF/R4eRSWB+bJrOWQl1edD7814qPdAr0M2UNeDwsffa6a4Q6rfBVSCUhoE&#10;MK3GP0EIJSmHqHHP7bhHrOtLCZUJyKjD7rBpxuuqbxZK1p+gBHlhVoUuJjJYe+HovnmpbbURSpgZ&#10;v7jAQVD6a5h+Kz40WR+xm9rLzfYTU01XrtEgJO9kX3ti8z142rFGIoS8WGtZlFjEMVCzXO3qEc9Y&#10;djDZf2txdgJuc11mV1BjOEXAYS4I/sI4Svd9nknAsfD5PQv4oNUnAf+hBHyoK44EfFxEPEXAaUxT&#10;I9so5lFkrPmD0AZMd9jngCY7fmzi51ntOEXXa2dyJkMO5vhHMORDwXYk5+Pq7ClyjhkMlHIaRnG4&#10;b80nMf/urTkdVPxkzn8ocz4Uw0diPq58nyLmNEhciKYmQWfzve/THprk79ltp4OOnwT9eQQdv1uF&#10;L3vRBnRfIZtPh8f/oT3+Vvr8HwAAAP//AwBQSwMEFAAGAAgAAAAhAH8nbePcAAAABQEAAA8AAABk&#10;cnMvZG93bnJldi54bWxMj09Lw0AQxe+C32EZwZvd/FHRmE0pRT0VwVYQb9NkmoRmZ0N2m6Tf3tGL&#10;Xh4Mb3jv9/LlbDs10uBbxwbiRQSKuHRVy7WBj93LzQMoH5Ar7ByTgTN5WBaXFzlmlZv4ncZtqJWE&#10;sM/QQBNCn2nty4Ys+oXricU7uMFikHOodTXgJOG200kU3WuLLUtDgz2tGyqP25M18DrhtErj53Fz&#10;PKzPX7u7t89NTMZcX82rJ1CB5vD3DD/4gg6FMO3diSuvOgMyJPyqeLdJJDP2BpLHNAVd5Po/ffEN&#10;AAD//wMAUEsBAi0AFAAGAAgAAAAhALaDOJL+AAAA4QEAABMAAAAAAAAAAAAAAAAAAAAAAFtDb250&#10;ZW50X1R5cGVzXS54bWxQSwECLQAUAAYACAAAACEAOP0h/9YAAACUAQAACwAAAAAAAAAAAAAAAAAv&#10;AQAAX3JlbHMvLnJlbHNQSwECLQAUAAYACAAAACEAM6FN9cQFAABzLQAADgAAAAAAAAAAAAAAAAAu&#10;AgAAZHJzL2Uyb0RvYy54bWxQSwECLQAUAAYACAAAACEAfydt49wAAAAFAQAADwAAAAAAAAAAAAAA&#10;AAAeCAAAZHJzL2Rvd25yZXYueG1sUEsFBgAAAAAEAAQA8wAAACcJ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160" o:spid="_x0000_s1046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xDRcQAAADcAAAADwAAAGRycy9kb3ducmV2LnhtbESPQWsCMRCF70L/Q5iCN822iNitUUQQ&#10;yh6kai+9DZtxdzGZLEmq6793DkJvM7w3732zXA/eqSvF1AU28DYtQBHXwXbcGPg57SYLUCkjW3SB&#10;ycCdEqxXL6Mlljbc+EDXY26UhHAq0UCbc19qneqWPKZp6IlFO4foMcsaG20j3iTcO/1eFHPtsWNp&#10;aLGnbUv15fjnDVy2cUi/1cfsvrepqnbBfc8aZ8z4ddh8gso05H/z8/rLCv5c8OUZmUC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nENF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161" o:spid="_x0000_s1047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kfcEAAADcAAAADwAAAGRycy9kb3ducmV2LnhtbERPTYvCMBC9C/6HMMJeZJvWg0jXVETY&#10;1ZOy1oPHoRnbYjMpTWq7/94Iwt7m8T5nvRlNIx7UudqygiSKQRAXVtdcKrjk358rEM4ja2wsk4I/&#10;crDJppM1ptoO/EuPsy9FCGGXooLK+zaV0hUVGXSRbYkDd7OdQR9gV0rd4RDCTSMXcbyUBmsODRW2&#10;tKuouJ97o8DJ5DIMyennUM6Pee/3czpee6U+ZuP2C4Sn0f+L3+6DDvOXCbyeCRfI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f6R9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62" o:spid="_x0000_s1048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6CsIAAADcAAAADwAAAGRycy9kb3ducmV2LnhtbERPyWrDMBC9B/IPYgq5hEZ2DiG4Vkwp&#10;ZDklNPahx8Ga2qbWyFjykr+vCoHe5vHWSbPZtGKk3jWWFcSbCARxaXXDlYIiP77uQTiPrLG1TAoe&#10;5CA7LBcpJtpO/Enj3VcihLBLUEHtfZdI6cqaDLqN7YgD9217gz7AvpK6xymEm1Zuo2gnDTYcGmrs&#10;6KOm8uc+GAVOxsU0xbfTpVpf88Gf13T9GpRavczvbyA8zf5f/HRfdJi/28LfM+EC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06Cs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63" o:spid="_x0000_s1049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fkcIAAADcAAAADwAAAGRycy9kb3ducmV2LnhtbERPTWvCQBC9F/wPywi9iG7SgpToKiJo&#10;c0pp4qHHITsmwexsyG5M+u+7gtDbPN7nbPeTacWdetdYVhCvIhDEpdUNVwouxWn5AcJ5ZI2tZVLw&#10;Sw72u9nLFhNtR/6me+4rEULYJaig9r5LpHRlTQbdynbEgbva3qAPsK+k7nEM4aaVb1G0lgYbDg01&#10;dnSsqbzlg1HgZHwZx/jrnFaLrBj854Kyn0Gp1/l02IDwNPl/8dOd6jB//Q6PZ8IF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fkc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64" o:spid="_x0000_s1050" type="#_x0000_t32" style="position:absolute;left:7728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dFRsEAAADcAAAADwAAAGRycy9kb3ducmV2LnhtbERPS4vCMBC+L/gfwgje1nSliHaNsgiC&#10;9CDr4+JtaGbbYjIpSdT6782C4G0+vucsVr014kY+tI4VfI0zEMSV0y3XCk7HzecMRIjIGo1jUvCg&#10;AKvl4GOBhXZ33tPtEGuRQjgUqKCJsSukDFVDFsPYdcSJ+3PeYkzQ11J7vKdwa+Qky6bSYsupocGO&#10;1g1Vl8PVKrisfR/O5Tx/7HQoy40zv3ltlBoN+59vEJH6+Ba/3Fud5k9z+H8mX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p0VG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65" o:spid="_x0000_s1051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vg3cEAAADcAAAADwAAAGRycy9kb3ducmV2LnhtbERPTYvCMBC9C/6HMAveNF1xRbtGEUGQ&#10;HsRVL96GZrYtJpOSRK3/3iwIe5vH+5zFqrNG3MmHxrGCz1EGgrh0uuFKwfm0Hc5AhIis0TgmBU8K&#10;sFr2ewvMtXvwD92PsRIphEOOCuoY21zKUNZkMYxcS5y4X+ctxgR9JbXHRwq3Ro6zbCotNpwaamxp&#10;U1N5Pd6sguvGd+FSzCfPvQ5FsXXmMKmMUoOPbv0NIlIX/8Vv906n+dMv+HsmXS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6+Dd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66" o:spid="_x0000_s1052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8CcIAAADcAAAADwAAAGRycy9kb3ducmV2LnhtbERPS4vCMBC+C/sfwizsRda0Hop0TYsI&#10;u3pSfBw8Ds3YFptJaVLb/fdGELzNx/ecZT6aRtypc7VlBfEsAkFcWF1zqeB8+v1egHAeWWNjmRT8&#10;k4M8+5gsMdV24APdj74UIYRdigoq79tUSldUZNDNbEscuKvtDPoAu1LqDocQbho5j6JEGqw5NFTY&#10;0rqi4nbsjQIn4/MwxPu/bTndnXq/mdLu0iv19TmufkB4Gv1b/HJvdZifJPB8Jlw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Y8Cc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67" o:spid="_x0000_s1053" type="#_x0000_t32" style="position:absolute;left:6531;top:2721;width:4674;height:13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XbMcEAAADcAAAADwAAAGRycy9kb3ducmV2LnhtbERPTYvCMBC9L/gfwgje1tRFXK1GEUGQ&#10;HmRXvXgbmrEtJpOSZLX+eyMIe5vH+5zFqrNG3MiHxrGC0TADQVw63XCl4HTcfk5BhIis0TgmBQ8K&#10;sFr2PhaYa3fnX7odYiVSCIccFdQxtrmUoazJYhi6ljhxF+ctxgR9JbXHewq3Rn5l2URabDg11NjS&#10;pqbyevizCq4b34VzMRs/9joUxdaZn3FllBr0u/UcRKQu/ovf7p1O8yff8HomX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ddsx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68" o:spid="_x0000_s1054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UN4MQAAADcAAAADwAAAGRycy9kb3ducmV2LnhtbESPT4vCQAzF74LfYYjgRXRaDyJdRxHB&#10;XU8u/jnsMXRiW+xkSmdqu99+c1jwlvBe3vtlsxtcrV7UhsqzgXSRgCLOva24MHC/HedrUCEiW6w9&#10;k4FfCrDbjkcbzKzv+UKvayyUhHDI0EAZY5NpHfKSHIaFb4hFe/jWYZS1LbRtsZdwV+tlkqy0w4ql&#10;ocSGDiXlz2vnDASd3vs+/f48FbPzrYtfMzr/dMZMJ8P+A1SkIb7N/9cnK/groZVnZAK9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Q3gxAAAANwAAAAPAAAAAAAAAAAA&#10;AAAAAKECAABkcnMvZG93bnJldi54bWxQSwUGAAAAAAQABAD5AAAAkgMAAAAA&#10;" strokecolor="black [3040]">
                        <v:stroke startarrow="open" endarrow="open"/>
                      </v:shape>
                      <v:shape id="Textfeld 169" o:spid="_x0000_s1055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GPs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nJK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Rj7EAAAA3AAAAA8AAAAAAAAAAAAAAAAAmAIAAGRycy9k&#10;b3ducmV2LnhtbFBLBQYAAAAABAAEAPUAAACJAwAAAAA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170" o:spid="_x0000_s1056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171" o:spid="_x0000_s1057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172" o:spid="_x0000_s1058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ks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/jCG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CksMAAADcAAAADwAAAAAAAAAAAAAAAACYAgAAZHJzL2Rv&#10;d25yZXYueG1sUEsFBgAAAAAEAAQA9QAAAIg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173" o:spid="_x0000_s1059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nCc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nCcMAAADcAAAADwAAAAAAAAAAAAAAAACYAgAAZHJzL2Rv&#10;d25yZXYueG1sUEsFBgAAAAAEAAQA9QAAAIg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921FF5" w:rsidRPr="009723FC" w:rsidRDefault="00483D76" w:rsidP="00F65EC7">
            <w:pPr>
              <w:pStyle w:val="0TabelleText"/>
            </w:pPr>
            <w:r w:rsidRPr="00295A1F">
              <w:rPr>
                <w:shd w:val="clear" w:color="auto" w:fill="A3D7B7"/>
              </w:rPr>
              <w:t>L MB</w:t>
            </w:r>
          </w:p>
        </w:tc>
      </w:tr>
      <w:tr w:rsidR="00921FF5" w:rsidRPr="00C859D7" w:rsidTr="00695FE0">
        <w:trPr>
          <w:trHeight w:val="20"/>
        </w:trPr>
        <w:tc>
          <w:tcPr>
            <w:tcW w:w="1079" w:type="pct"/>
            <w:vMerge/>
          </w:tcPr>
          <w:p w:rsidR="00921FF5" w:rsidRPr="009723FC" w:rsidRDefault="00921FF5" w:rsidP="00F65EC7">
            <w:pPr>
              <w:pStyle w:val="0TabelleText"/>
            </w:pPr>
          </w:p>
        </w:tc>
        <w:tc>
          <w:tcPr>
            <w:tcW w:w="654" w:type="pct"/>
            <w:vMerge/>
          </w:tcPr>
          <w:p w:rsidR="00921FF5" w:rsidRPr="009723FC" w:rsidRDefault="00921FF5" w:rsidP="00F65EC7">
            <w:pPr>
              <w:pStyle w:val="0TabelleText"/>
              <w:rPr>
                <w:color w:val="F79646" w:themeColor="accent6"/>
              </w:rPr>
            </w:pPr>
          </w:p>
        </w:tc>
        <w:tc>
          <w:tcPr>
            <w:tcW w:w="738" w:type="pct"/>
            <w:vMerge/>
          </w:tcPr>
          <w:p w:rsidR="00921FF5" w:rsidRPr="009723FC" w:rsidRDefault="00921FF5" w:rsidP="00F65EC7">
            <w:pPr>
              <w:pStyle w:val="0TabelleText"/>
              <w:rPr>
                <w:color w:val="FF0000"/>
              </w:rPr>
            </w:pPr>
          </w:p>
        </w:tc>
        <w:tc>
          <w:tcPr>
            <w:tcW w:w="1099" w:type="pct"/>
          </w:tcPr>
          <w:p w:rsidR="00921FF5" w:rsidRDefault="00921FF5" w:rsidP="00F65EC7">
            <w:pPr>
              <w:pStyle w:val="0TabelleText"/>
            </w:pPr>
          </w:p>
          <w:p w:rsidR="00921FF5" w:rsidRPr="009723FC" w:rsidRDefault="00921FF5" w:rsidP="00F65EC7">
            <w:pPr>
              <w:pStyle w:val="0TabelleText"/>
            </w:pPr>
            <w:r>
              <w:t xml:space="preserve">  </w:t>
            </w:r>
          </w:p>
        </w:tc>
        <w:tc>
          <w:tcPr>
            <w:tcW w:w="1430" w:type="pct"/>
            <w:vMerge w:val="restart"/>
          </w:tcPr>
          <w:p w:rsidR="00921FF5" w:rsidRPr="009723FC" w:rsidRDefault="00921FF5" w:rsidP="00F65EC7">
            <w:pPr>
              <w:pStyle w:val="0TabelleText"/>
            </w:pPr>
          </w:p>
        </w:tc>
      </w:tr>
      <w:tr w:rsidR="00921FF5" w:rsidRPr="00C859D7" w:rsidTr="00695FE0">
        <w:trPr>
          <w:trHeight w:val="20"/>
        </w:trPr>
        <w:tc>
          <w:tcPr>
            <w:tcW w:w="1079" w:type="pct"/>
            <w:vMerge/>
          </w:tcPr>
          <w:p w:rsidR="00921FF5" w:rsidRPr="009723FC" w:rsidRDefault="00921FF5" w:rsidP="00F65EC7">
            <w:pPr>
              <w:pStyle w:val="0TabelleText"/>
            </w:pPr>
          </w:p>
        </w:tc>
        <w:tc>
          <w:tcPr>
            <w:tcW w:w="654" w:type="pct"/>
            <w:vMerge/>
          </w:tcPr>
          <w:p w:rsidR="00921FF5" w:rsidRPr="009723FC" w:rsidRDefault="00921FF5" w:rsidP="00F65EC7">
            <w:pPr>
              <w:pStyle w:val="0TabelleText"/>
              <w:rPr>
                <w:color w:val="F79646" w:themeColor="accent6"/>
              </w:rPr>
            </w:pPr>
          </w:p>
        </w:tc>
        <w:tc>
          <w:tcPr>
            <w:tcW w:w="738" w:type="pct"/>
            <w:vMerge/>
          </w:tcPr>
          <w:p w:rsidR="00921FF5" w:rsidRPr="009723FC" w:rsidRDefault="00921FF5" w:rsidP="00F65EC7">
            <w:pPr>
              <w:pStyle w:val="0TabelleText"/>
              <w:rPr>
                <w:color w:val="FF0000"/>
              </w:rPr>
            </w:pPr>
          </w:p>
        </w:tc>
        <w:tc>
          <w:tcPr>
            <w:tcW w:w="1099" w:type="pct"/>
          </w:tcPr>
          <w:p w:rsidR="00921FF5" w:rsidRDefault="00921FF5" w:rsidP="00F65EC7">
            <w:pPr>
              <w:pStyle w:val="0TabelleText"/>
            </w:pPr>
          </w:p>
          <w:p w:rsidR="00921FF5" w:rsidRDefault="00921FF5" w:rsidP="00F65EC7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4F38F26A" wp14:editId="56B8B75B">
                      <wp:extent cx="295275" cy="504825"/>
                      <wp:effectExtent l="0" t="0" r="28575" b="28575"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86" name="Gruppieren 86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87" name="Gruppieren 87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88" name="Gruppieren 88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89" name="Gruppieren 89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90" name="Ellipse 90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91" name="Gruppieren 91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92" name="Zylinder 92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3" name="Zylinder 93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94" name="Freihandform 94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5" name="Freihandform 95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6" name="Freihandform 96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7" name="Freihandform 97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8" name="Gerade Verbindung 98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99" name="Gerade Verbindung 99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85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VaSA4AAEheAAAOAAAAZHJzL2Uyb0RvYy54bWzsXN+P27gRfi/Q/0HwY4G7FanfRjaHNHdJ&#10;CwR3QZP20r5ptfLagC25sja7ub++3wxJmbQ3EZW0m+ud8rCxTQ2HHM4MP86M+OS7+902eF93h03b&#10;XC7Et+EiqJuqvd40N5eLv7998U2+CA592VyX27apLxcf6sPiu6d//MOTu/2ylu263V7XXYBOmsPy&#10;bn+5WPf9fnlxcajW9a48fNvu6waNq7bblT2+djcX1115h9532wsZhunFXdtd77u2qg8H/Pq9alw8&#10;5f5Xq7rqf1qtDnUfbC8XGFvPfzv+e0V/L54+KZc3Xblfbyo9jPIzRrErNw2YDl19X/ZlcNttzrra&#10;baquPbSr/tuq3V20q9WmqnkOmI0IT2bzsmtv9zyXm+XdzX4QE0R7IqfP7rb68f3rLthcXy7yZBE0&#10;5Q5r9LK73e83dVc3AX6EhO72N0s8+LLbv9m/7vQPN+obTfp+1e3of0wnuGfZfhhkW9/3QYUfZZHI&#10;DCwqNCVhnEvuuVxWayzQGVW1/kHTiUhGhSGUQsRJwqt2Ydhe0OiGwQxfhlGb6aUPTS/9b03vY8N8&#10;xAlmD00w+w1NEK7kXEHz39AEi4cmWPwfTLBcHtrt5vrFZrslP8Deu36+7YL3Jfzu1Y2gOcBiradO&#10;zRbu/3D0cIcv83Bv1uW+Zsd5IMelXUCBDUAp0A/b7WZ/qAP8wt6Mnxp822F5gJvzdWyO5YtY5tmJ&#10;gyqX++7Qv6zbXUAfLhe14s77Rfn+1aFXwjFPEWP4MxImGsrltgnuLhdwnwlTWDI8k3R//5CkqQuI&#10;/25vJsaf+g/bWnX/t3qFHYB8tGJAe+9x9cqqqpteqKZ1eV2rRU1C/DPLaih4kbcNOqSeV5jB0Lfu&#10;wDypOjF9KwHo54m05q17IA4/NTBFPFAw57bpB+Ldpmm7hzrYYlaas3reCEmJhqR01V5/gPZ0rQIO&#10;h331YoM1fFUe+tdlB6QAlQL66X/Cn9W2xTq1+tMiWLfdLw/9Ts9DvdG6CO6APC4Xh3/fll29CLZ/&#10;baD4hYhjgir8JU4yiS+d3XJltzS3u+ctjEwAZ+0r/kjP91vzcdW1u58Bkp4RVzSVTQXel4uq78yX&#10;571CRIBZVf3sGT8GeLIv+1fNm31FnZNUSUHf3v9cdnutyD029x9bY2zl8kSZ1bNE2bTPbvt2tWFN&#10;P8pVyxuGr3Zr3sVPN+4CMztz+/gRKzcRlxgIAgQipCgAH6kTKJuGGlkUxTAyhih5kUTKjsd38Ifp&#10;BoBiW/PX8HrSyO9fH7abhuB2IZX0PN2eDAsCXQHklqapdm9HsQGg5dRMyE7KPB3cgoGFxrFpralK&#10;BZVPtIUcJK3G7Pro1DJ4r9n1/Q5c32OAn+jcDUST3IDyAJ/wmVkuwjHsMxs/IeIZ98y4h22eEZAO&#10;X7ifCSX9709EsXEKL7p6s0aYjiJtQRFPcgwyTwgUED4QCcArojUuroqBvDRAAJ4VfKK14FF1q45H&#10;tPsbUAAccI2TEQOCa43/qrZpDpu+foe+Vrst0PefLoIwuAuyNEoTDgQQ2cnT/7SfplNUsA4QRgJq&#10;UaM8I3gHwDl0H6UCYx/lYZNQ52E4ygWwbOCSgSRLRrnYJKKArx1lAqd/ZJJILM0oE5vEZYAlGxal&#10;XKtzK9DxfaMXCp9wukBwUmGWfXuguJ69atAQ8xXLos5eoKJVHiGGgG1ic3DzI4bcbGJGv5iMHzHk&#10;YROz1hhi9b+efgfYRmHmLYeZexzCLhfdIkCY+UppGs5TJDWaLX2kU73W3GAN01E6Sa07HCLftvxc&#10;fwyNcgRAyez4QHV7tan+XP9iP47DTRzDsjHsVAhlbmDJXUkEKHIE0tAmhMyENgLVqJRdN5ISmyVy&#10;mDzEMsbWL5SYhUjynMOOhmcaF4iKcLcRntMIQrFUmq9YkkZ7c8yyIk7V2rgdpkmRIpCGCbq/s/Yf&#10;f6els6aFr7Qm8MHqA68TP3P0TU07x2Tmg8nl4ncUk3kMDDLknVwMojNPvjEKC4MgSIEgrPK5Q2xn&#10;xiDn0OidDShmDDJjkBmDzBhkzgvNeSGdJPp15IUeA4MMxSEuBtHlIZ+BQXLkl2YMMsdB6Kw/x0Hm&#10;OAiFceY4iIpeWRUsiLDMtSlzbcqvvDblWLVBNSePgUeGWk4Xj+hqTk88EuFIT5WzCIXmYZGailsT&#10;EklSEVGhEddtJPGxnMvUbXxxXkYIVNQYFHSWZ3ESM0JkeSaQz0AFThF/LJfjpGYE6k6QzblDNueT&#10;bJzcTARBjHKxwyISFS/I5oxysWmEFxc70TKkmUbmYtN4igyJgCEFFOEfp4BG2Ng0ssjzeFxm0LOB&#10;DdYDxVPjMrNpIpnFclwBANQHNlyMNM7FJpFSph6TgfkNXCjt4jEXmyQvpIeWIQszMFF1U+NzsWki&#10;pHnG1wWpkIFLDF32sRibBqvvsSzCTrImMEwfLXOIJKbj4wBsa44zODWPtRE2EQwg9JAbZbMGwUWU&#10;m/NxNTZRHEapj+hsm0aGNvWakUPkKTrbqn09gbCJPHXBNusEATWvCdlEfvYjbMNO8yT3cdMOkYxF&#10;6mGowrZt1AMIL1WwiXxVwTbvGIy8ZmQToQ4i8dE528JjlHd6matNJGBFHoyodnmwIl9dcIj8dEHa&#10;Fp6jCNVnQg4RfGns4RakbeE5/KkXI5soyqkGZhyD2BY+5GZG9m3UtBzFHWOv82FkW3iCNJmPdkub&#10;KILofBjZJp4Ch/loN9VjDwrk53+k7RcKvGrmtUQ2URpmPrptWzhMtfDy3NKmkiJCsca4Ltgm7s/J&#10;poqiFPUS45xsG/dWb5soxpQ8GEW2Y8A2jtPHOPpxiDxnFNmewZuRTeTpGSLbyL0XyaHy83WRbeQC&#10;ztsL0jtUfoYU2UaOQqIYZzOPRXKooHYeCh7ZVq59nAcnh+rcfyO4NNerOfVqo2V2WDtEC4YaPa4D&#10;pSoorxo9LIdNzBUY3sTwvzYxZ168ieFTbWIOk3gTw03axBx78CaG67OJTWmrn8DoAGRT4/ukmkh4&#10;KYd8WlWkrtcbFhvfJ3GHG3K4T9M0Olg45NN0TZwoG75PGvyJuuFYMIn8ROFwQphEfqJyYprOoaLT&#10;Fd00rSN4bUse36cMnlCzQz5N6whAO+TTtI4QrkM+TesItzrk07SO0KhDPk3rCJk65NO0jqCjQz5N&#10;6+SJ1uH7pHU/0To5TesIu9mDx/cp3AnGOeTTtI5glkM+TesIPDnk07SOgJRDPk3rCB055I7Wqa3q&#10;C2rQzZmSitB19P3jRegq6KyX7tNl6FGBMkweOUV2ecqmIjwrgFm5KUJ4SEf7VUG4iupzG4fRjZZY&#10;tdpu5bbpU6Q5XzACSX0TRymblmmTMgtR6k5SpDa2m6GNA/yfwTAK00iX0p/NAuHvPFL2loUydgbj&#10;VNlT1sN7ilEGnkqTRZrEhdvtMdsj0wiom7o1k1ThPp6kiud787RemqbkgRqt6VZkGaJu3C1SSTjK&#10;2jxVFkA1cnDfm2eeF6ZXZLDcXiEC7YVlKjEimyMnBNQkOc7vzTANEd5lQpFjwuzZzByhVvo9A8wP&#10;kWObIecGmI6Pbt78BPIQkbINhN7cPgWVLyvVIbVyxqJfryY95ui/N0OJMKzGe1hEV2oxYnm6DUqV&#10;OxJVGQOeIZ8ZvRkmIim0AeCCDHyxxZZg+uYllJyykG4jZQ/UKnJg25+nhCiVecgsl6HjVxIcYI3P&#10;4XiVzVMlEpinSg9484wR79Cqo4K8drcR3jkxjbAAV+wqp8A8j5TkzEc9nUQYQ3cbZQVSuzZPiVd/&#10;jPigy669qvTC58gWeRa6sok0T+QCmWWH53FA0Oz0ZJ7kNhTlNBWKoLOaJYLN7iyTiEbBwyGddRWI&#10;Uw7cNs0qrfoc7InC1Z8Uby4Zhc4LJHhtAajsg5Ir5xSo0WstUwzW6GwRY9Nwuk0juAfuFqnuwp2m&#10;SkRw40T9SbIY8XFFSQrqTCVGJYDRWU5g2QNSOQk1IM40eM8TUe/B/IbNwLhYfitMbSMSPvZkQJye&#10;YJ4q6eDNM0a/5r1UmReubBMZIq/P3ULuLgZRiQpum6hBaYg6CkUYJ64dwCOl2ucXGXYuW64qY6Hm&#10;yHEs7znmGULvyhDwoirefXO6RVLMOArc0eH6WRXdZZ4qJeHPM86QRmZKvCSYunaSpTldnEKOArkE&#10;5IjsAak8hm6k7IQ3z/QoWRgY9gW72wT7t4aaED/SOE4jpzTUPAfH72Wb8D7mFUNkRU7gFuCXgZsq&#10;QGzzVNkN5jnN56VpgfwLE2LDcgEeACVdWcOSFVp2xoJUmoPbOHnhLVdsEOZul6w4QXcYijDbNIpg&#10;XPejI9zMUqUxvHmKEC+easQB74P3RW3Zwc0ioaS28QgeyPW0NluVAfBmW8AatAePAMpdd1CEOb19&#10;qoRLGQx7SJapqPSGN0+YH7auj3TLr7DqiWI3c1dbpSqYcuI8sxiuRwHIc7XFbVLGdkUOM3bsyOJ5&#10;1GkvU8kBoPWWAv+NQg5bfAW2FK1HZ57PXs9pvlaEKVLdSnyQnuv5RAjhar+IpT1VXc6ZsGynmScw&#10;JPRGAXfwz040F5AhNFKgDceBJTqBwlwFp0W8tQhcMR/lFpCFgR7b4uX3uLXTwPWYkIrbqorjGLl9&#10;bG/BGs9vP/NdhfPNLPPNLFzg+zVuY4HT1jfd1R1dtPiPurvCjW23zU1QsMlT8THus3ze6Ft4zYWO&#10;5i7c4Qpeu/RXgUAOBpnSX4HDA3kMKv1V5T/aF5nS35Mr23BvHF2nebyehRyGvtSSfn68Kyo9rpF8&#10;+P5Jj3vUHvv+yeNtnatP3z9Jh0ldd/411BKB/4+qJZ83Pq2WwQqXrf4FcQPWIH1HNKCmOdxr7Hqq&#10;oDg8zAr6dbejL1BQXFfOERB9tTrdh25/ZzVeDhfAP/0PAAAA//8DAFBLAwQUAAYACAAAACEAYYxu&#10;NNwAAAADAQAADwAAAGRycy9kb3ducmV2LnhtbEyPQUvDQBCF74L/YRnBm91ETbUxm1KKeiqFtoL0&#10;Ns1Ok9DsbMhuk/Tfu3qxl4HHe7z3TTYfTSN66lxtWUE8iUAQF1bXXCr42n08vIJwHlljY5kUXMjB&#10;PL+9yTDVduAN9VtfilDCLkUFlfdtKqUrKjLoJrYlDt7RdgZ9kF0pdYdDKDeNfIyiqTRYc1iosKVl&#10;RcVpezYKPgccFk/xe786HZeX/S5Zf69iUur+bly8gfA0+v8w/OIHdMgD08GeWTvRKAiP+L8bvOdp&#10;AuKg4GWWgMwzec2e/wAAAP//AwBQSwECLQAUAAYACAAAACEAtoM4kv4AAADhAQAAEwAAAAAAAAAA&#10;AAAAAAAAAAAAW0NvbnRlbnRfVHlwZXNdLnhtbFBLAQItABQABgAIAAAAIQA4/SH/1gAAAJQBAAAL&#10;AAAAAAAAAAAAAAAAAC8BAABfcmVscy8ucmVsc1BLAQItABQABgAIAAAAIQABahVaSA4AAEheAAAO&#10;AAAAAAAAAAAAAAAAAC4CAABkcnMvZTJvRG9jLnhtbFBLAQItABQABgAIAAAAIQBhjG403AAAAAMB&#10;AAAPAAAAAAAAAAAAAAAAAKIQAABkcnMvZG93bnJldi54bWxQSwUGAAAAAAQABADzAAAAqxEAAAAA&#10;">
                      <v:group id="Gruppieren 86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group id="Gruppieren 87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<v:group id="Gruppieren 88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<v:group id="Gruppieren 89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<v:oval id="Ellipse 90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Y88EA&#10;AADbAAAADwAAAGRycy9kb3ducmV2LnhtbERPy2oCMRTdC/2HcAvuNLGItONkRPrAdlGYqguXl8md&#10;B05uhkmq6d83C8Hl4bzzTbS9uNDoO8caFnMFgrhypuNGw/HwMXsG4QOywd4xafgjD5viYZJjZtyV&#10;f+iyD41IIewz1NCGMGRS+qoli37uBuLE1W60GBIcG2lGvKZw28snpVbSYsepocWBXluqzvtfq+H7&#10;tPpaBox1LFmd1W73/laXSuvpY9yuQQSK4S6+uT+Nhpe0Pn1JP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sGPPBAAAA2wAAAA8AAAAAAAAAAAAAAAAAmAIAAGRycy9kb3du&#10;cmV2LnhtbFBLBQYAAAAABAAEAPUAAACGAwAAAAA=&#10;" filled="f" strokecolor="black [3213]"/>
                              <v:group id="Gruppieren 91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<v:shape id="Zylinder 92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peasQA&#10;AADbAAAADwAAAGRycy9kb3ducmV2LnhtbESP0WoCMRRE34X+Q7gF3zSr0qJbo7SCoKViq/2Ay+aa&#10;XdzcrEl0t3/fFAo+DjNzhpkvO1uLG/lQOVYwGmYgiAunKzYKvo/rwRREiMgaa8ek4IcCLBcPvTnm&#10;2rX8RbdDNCJBOOSooIyxyaUMRUkWw9A1xMk7OW8xJumN1B7bBLe1HGfZs7RYcVoosaFVScX5cLUK&#10;ni52ctm9TeW+jeZju8k+/fndKNV/7F5fQETq4j38395oBbMx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XmrEAAAA2wAAAA8AAAAAAAAAAAAAAAAAmAIAAGRycy9k&#10;b3ducmV2LnhtbFBLBQYAAAAABAAEAPUAAACJAwAAAAA=&#10;" filled="f" strokecolor="black [3213]"/>
                                <v:shape id="Zylinder 93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TqMUA&#10;AADbAAAADwAAAGRycy9kb3ducmV2LnhtbESP0WrCQBRE34X+w3ILfZG6SQO2xqyihYIPBTH1Ay7Z&#10;m2xo9m6a3Wrq13cFwcdhZs4wxXq0nTjR4FvHCtJZAoK4crrlRsHx6+P5DYQPyBo7x6TgjzysVw+T&#10;AnPtznygUxkaESHsc1RgQuhzKX1lyKKfuZ44erUbLIYoh0bqAc8Rbjv5kiRzabHluGCwp3dD1Xf5&#10;axX8ODM9pk2WVZft5yse0roNuFfq6XHcLEEEGsM9fGvvtIJFBt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ZOoxQAAANsAAAAPAAAAAAAAAAAAAAAAAJgCAABkcnMv&#10;ZG93bnJldi54bWxQSwUGAAAAAAQABAD1AAAAigMAAAAA&#10;" adj="5071" filled="f" strokecolor="black [3213]"/>
                              </v:group>
                            </v:group>
                            <v:shape id="Freihandform 94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ei8UA&#10;AADbAAAADwAAAGRycy9kb3ducmV2LnhtbESPQWsCMRSE74X+h/CE3mqilVJXo4hUaOlFt168PTfP&#10;zeLmZdlk1+2/bwpCj8PMfMMs14OrRU9tqDxrmIwVCOLCm4pLDcfv3fMbiBCRDdaeScMPBVivHh+W&#10;mBl/4wP1eSxFgnDIUIONscmkDIUlh2HsG+LkXXzrMCbZltK0eEtwV8upUq/SYcVpwWJDW0vFNe+c&#10;hpfefk5npzNt9mquuq/z+67bXrV+Gg2bBYhIQ/wP39sfRsN8B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B6LxQAAANsAAAAPAAAAAAAAAAAAAAAAAJgCAABkcnMv&#10;ZG93bnJldi54bWxQSwUGAAAAAAQABAD1AAAAig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95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7EMUA&#10;AADbAAAADwAAAGRycy9kb3ducmV2LnhtbESPQWsCMRSE74X+h/AKvdWk1hZdjSJSwdKLVS/enpvn&#10;ZnHzsmyy6/rvTaHQ4zAz3zCzRe8q0VETSs8aXgcKBHHuTcmFhsN+/TIGESKywcozabhRgMX88WGG&#10;mfFX/qFuFwuRIBwy1GBjrDMpQ27JYRj4mjh5Z984jEk2hTQNXhPcVXKo1Id0WHJasFjTylJ+2bVO&#10;w1tnv4aj44mWWzVR7ffpc92uLlo/P/XLKYhIffwP/7U3RsPkHX6/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LsQxQAAANsAAAAPAAAAAAAAAAAAAAAAAJgCAABkcnMv&#10;ZG93bnJldi54bWxQSwUGAAAAAAQABAD1AAAAig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96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lZ8QA&#10;AADbAAAADwAAAGRycy9kb3ducmV2LnhtbESPQWsCMRSE70L/Q3hCbzXRFqmrUUQqtPRSrRdvz81z&#10;s7h5WTbZdfvvG0HwOMzMN8xi1btKdNSE0rOG8UiBIM69KbnQcPjdvryDCBHZYOWZNPxRgNXyabDA&#10;zPgr76jbx0IkCIcMNdgY60zKkFtyGEa+Jk7e2TcOY5JNIU2D1wR3lZwoNZUOS04LFmvaWMov+9Zp&#10;eO3s1+TteKL1j5qp9vv0sW03F62fh/16DiJSHx/he/vTaJhN4fY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JWfEAAAA2w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97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2sM8QA&#10;AADbAAAADwAAAGRycy9kb3ducmV2LnhtbESPwU7DMBBE70j8g7VIvSBqt4dSQt0KWpA4UTVw4bbK&#10;LklEvE5tk4a/x0hIPY5m5o1mtRldpwYOsfViYTY1oFgqT63UFt7fnm+WoGJCIey8sIUfjrBZX16s&#10;sCB/kgMPZapVhkgs0EKTUl9oHauGHcap71my9+mDw5RlqDUFPGW46/TcmIV22EpeaLDnbcPVV/nt&#10;LBgyYbf/GIbyieKeHmnxmq6P1k6uxod7UInHdA7/t1/Iwt0t/H3JP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drDPEAAAA2wAAAA8AAAAAAAAAAAAAAAAAmAIAAGRycy9k&#10;b3ducmV2LnhtbFBLBQYAAAAABAAEAPUAAACJAwAAAAA=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98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6KZMIAAADbAAAADwAAAGRycy9kb3ducmV2LnhtbERPy2rCQBTdC/2H4Rbc6URBo9FRQkFo&#10;66o+cHvJXJPYzJ0wM41pv95ZFFweznu97U0jOnK+tqxgMk5AEBdW11wqOB13owUIH5A1NpZJwS95&#10;2G5eBmvMtL3zF3WHUIoYwj5DBVUIbSalLyoy6Me2JY7c1TqDIUJXSu3wHsNNI6dJMpcGa44NFbb0&#10;VlHxffgxChbF583laf4xmZ3b9K+b7ue7S6rU8LXPVyAC9eEp/ne/awXLODZ+iT9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6KZMIAAADbAAAADwAAAAAAAAAAAAAA&#10;AAChAgAAZHJzL2Rvd25yZXYueG1sUEsFBgAAAAAEAAQA+QAAAJADAAAAAA==&#10;" strokecolor="black [3213]"/>
                      </v:group>
                      <v:line id="Gerade Verbindung 99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NDsMAAADbAAAADwAAAGRycy9kb3ducmV2LnhtbESP0WoCMRRE34X+Q7gF3zRbseKuRqmC&#10;UPoiVT/gsrlulm5utknUdb++EYQ+DjNzhlmuO9uIK/lQO1bwNs5AEJdO11wpOB13ozmIEJE1No5J&#10;wZ0CrFcvgyUW2t34m66HWIkE4VCgAhNjW0gZSkMWw9i1xMk7O28xJukrqT3eEtw2cpJlM2mx5rRg&#10;sKWtofLncLEKmj6e+nyzNX32O73r/X7m/PuXUsPX7mMBIlIX/8PP9qdWkOfw+JJ+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VDQ7DAAAA2wAAAA8AAAAAAAAAAAAA&#10;AAAAoQIAAGRycy9kb3ducmV2LnhtbFBLBQYAAAAABAAEAPkAAACRAwAAAAA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0" w:type="pct"/>
            <w:vMerge/>
          </w:tcPr>
          <w:p w:rsidR="00921FF5" w:rsidRPr="009723FC" w:rsidRDefault="00921FF5" w:rsidP="00F65EC7">
            <w:pPr>
              <w:pStyle w:val="0TabelleText"/>
            </w:pPr>
          </w:p>
        </w:tc>
      </w:tr>
    </w:tbl>
    <w:p w:rsidR="006D6432" w:rsidRPr="00CB5993" w:rsidRDefault="006D6432" w:rsidP="00F65EC7">
      <w:pPr>
        <w:pStyle w:val="0TabelleText"/>
      </w:pPr>
      <w:r>
        <w:lastRenderedPageBreak/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331"/>
        <w:gridCol w:w="2308"/>
        <w:gridCol w:w="2334"/>
        <w:gridCol w:w="3391"/>
        <w:gridCol w:w="4556"/>
      </w:tblGrid>
      <w:tr w:rsidR="006D6432" w:rsidRPr="00C852CF" w:rsidTr="00351EEF">
        <w:tc>
          <w:tcPr>
            <w:tcW w:w="5000" w:type="pct"/>
            <w:gridSpan w:val="5"/>
            <w:shd w:val="clear" w:color="auto" w:fill="D9D9D9"/>
            <w:hideMark/>
          </w:tcPr>
          <w:p w:rsidR="006D6432" w:rsidRDefault="006D6432" w:rsidP="00F65EC7">
            <w:pPr>
              <w:pStyle w:val="0TabelleUeberschrift"/>
              <w:rPr>
                <w:color w:val="FF0000"/>
              </w:rPr>
            </w:pPr>
            <w:bookmarkStart w:id="8" w:name="_Toc455044980"/>
            <w:r w:rsidRPr="009723FC">
              <w:rPr>
                <w:color w:val="FF0000"/>
              </w:rPr>
              <w:lastRenderedPageBreak/>
              <w:t>Zahlen und Operationen</w:t>
            </w:r>
            <w:bookmarkEnd w:id="8"/>
          </w:p>
          <w:p w:rsidR="00505D75" w:rsidRPr="00FF78E1" w:rsidRDefault="00717C25" w:rsidP="00717C25">
            <w:pPr>
              <w:pStyle w:val="0caStunden"/>
              <w:rPr>
                <w:color w:val="FF0000"/>
              </w:rPr>
            </w:pPr>
            <w:r>
              <w:t>c</w:t>
            </w:r>
            <w:r w:rsidR="00505D75">
              <w:t xml:space="preserve">a. </w:t>
            </w:r>
            <w:r w:rsidR="00505D75" w:rsidRPr="009723FC">
              <w:t>18 Stunden</w:t>
            </w:r>
            <w:r w:rsidR="00505D75">
              <w:t>* (</w:t>
            </w:r>
            <w:r w:rsidR="00505D75" w:rsidRPr="009723FC">
              <w:t>11. – 13. Woche</w:t>
            </w:r>
            <w:r w:rsidR="00505D75">
              <w:t>)</w:t>
            </w:r>
          </w:p>
        </w:tc>
      </w:tr>
      <w:tr w:rsidR="006D6432" w:rsidRPr="00621D14" w:rsidTr="00351EEF">
        <w:tc>
          <w:tcPr>
            <w:tcW w:w="5000" w:type="pct"/>
            <w:gridSpan w:val="5"/>
          </w:tcPr>
          <w:p w:rsidR="006D6432" w:rsidRPr="00621D14" w:rsidRDefault="006D6432" w:rsidP="006D6432">
            <w:pPr>
              <w:pStyle w:val="BCTabelleVortext"/>
            </w:pPr>
          </w:p>
        </w:tc>
      </w:tr>
      <w:tr w:rsidR="006D6432" w:rsidRPr="00EE48F2" w:rsidTr="00695FE0">
        <w:tc>
          <w:tcPr>
            <w:tcW w:w="1046" w:type="pct"/>
            <w:shd w:val="clear" w:color="auto" w:fill="F59D1E"/>
            <w:vAlign w:val="center"/>
            <w:hideMark/>
          </w:tcPr>
          <w:p w:rsidR="006D6432" w:rsidRPr="00695FE0" w:rsidRDefault="006D6432" w:rsidP="00695FE0">
            <w:pPr>
              <w:pStyle w:val="0Prozesswei"/>
            </w:pPr>
            <w:r w:rsidRPr="009723FC">
              <w:t>Prozessbezogene Kompete</w:t>
            </w:r>
            <w:r w:rsidRPr="009723FC">
              <w:t>n</w:t>
            </w:r>
            <w:r w:rsidRPr="009723FC">
              <w:t>zen</w:t>
            </w:r>
          </w:p>
        </w:tc>
        <w:tc>
          <w:tcPr>
            <w:tcW w:w="1458" w:type="pct"/>
            <w:gridSpan w:val="2"/>
            <w:shd w:val="clear" w:color="auto" w:fill="B70017"/>
            <w:vAlign w:val="center"/>
          </w:tcPr>
          <w:p w:rsidR="006D6432" w:rsidRPr="009723FC" w:rsidRDefault="006D6432" w:rsidP="00695FE0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065" w:type="pct"/>
            <w:shd w:val="clear" w:color="auto" w:fill="D9D9D9"/>
            <w:vAlign w:val="center"/>
            <w:hideMark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431" w:type="pct"/>
            <w:shd w:val="clear" w:color="auto" w:fill="D9D9D9"/>
            <w:vAlign w:val="center"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Ergänzende Hinweise, Arbeitsmittel, O</w:t>
            </w:r>
            <w:r w:rsidRPr="009723FC">
              <w:t>r</w:t>
            </w:r>
            <w:r w:rsidRPr="009723FC">
              <w:t>ganisation, Verweise</w:t>
            </w:r>
          </w:p>
        </w:tc>
      </w:tr>
      <w:tr w:rsidR="00695FE0" w:rsidRPr="00CD312F" w:rsidTr="00695FE0">
        <w:trPr>
          <w:trHeight w:val="20"/>
        </w:trPr>
        <w:tc>
          <w:tcPr>
            <w:tcW w:w="2504" w:type="pct"/>
            <w:gridSpan w:val="3"/>
            <w:vAlign w:val="center"/>
          </w:tcPr>
          <w:p w:rsidR="00695FE0" w:rsidRPr="00351EEF" w:rsidRDefault="00695FE0" w:rsidP="00695FE0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695FE0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065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Reale Situationen zur Multiplik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tion: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nachspielen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nachstellen 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nachlegen, nachbauen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 Bildern veranschaulichen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und diese beschreiben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Zum Beispiel: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Immer vier Kinder tragen eine Matte.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Immer sechs Kinder sitzen z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sammen an einem Gruppe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tisch. Es gibt vier Gruppent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sche.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…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9723FC">
              <w:sym w:font="Wingdings" w:char="F0E0"/>
            </w:r>
            <w:r w:rsidRPr="00351EEF">
              <w:rPr>
                <w:lang w:val="de-DE"/>
              </w:rPr>
              <w:t>Bedeutung des Malzeichens herausarbeiten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Begrifflichkeiten zur Multiplikation: mehrmals das Gleiche tun, immer wieder das Gleiche dazutun, Vervielfachen, …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9723FC" w:rsidRDefault="00695FE0" w:rsidP="00F65EC7">
            <w:pPr>
              <w:pStyle w:val="0TabelleText"/>
            </w:pPr>
            <w:r>
              <w:t>4 + 4 + 4</w:t>
            </w:r>
            <w:r w:rsidRPr="009723FC">
              <w:t xml:space="preserve"> = </w:t>
            </w:r>
            <w:r>
              <w:t>12</w:t>
            </w:r>
          </w:p>
          <w:p w:rsidR="00695FE0" w:rsidRPr="009723FC" w:rsidRDefault="00695FE0" w:rsidP="00F65EC7">
            <w:pPr>
              <w:pStyle w:val="0TabelleText"/>
            </w:pPr>
            <w:r w:rsidRPr="009723FC">
              <w:t xml:space="preserve">3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t xml:space="preserve"> 4</w:t>
            </w:r>
            <w:r w:rsidRPr="009723FC">
              <w:t xml:space="preserve"> = </w:t>
            </w:r>
            <w:r>
              <w:t>12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</w:tr>
      <w:tr w:rsidR="00695FE0" w:rsidRPr="00CD312F" w:rsidTr="00695FE0">
        <w:trPr>
          <w:trHeight w:val="291"/>
        </w:trPr>
        <w:tc>
          <w:tcPr>
            <w:tcW w:w="1046" w:type="pct"/>
            <w:vMerge w:val="restart"/>
          </w:tcPr>
          <w:p w:rsidR="00695FE0" w:rsidRPr="00927A12" w:rsidRDefault="00695FE0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</w:t>
            </w:r>
            <w:r w:rsidR="00927A12" w:rsidRPr="00927A12">
              <w:rPr>
                <w:b/>
                <w:lang w:val="de-DE"/>
              </w:rPr>
              <w:t xml:space="preserve"> </w:t>
            </w:r>
            <w:r w:rsidRPr="00927A12">
              <w:rPr>
                <w:b/>
                <w:lang w:val="de-DE"/>
              </w:rPr>
              <w:t>Kommunizieren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hensweisen beschreiben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t>vollziehen und verstehen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wenden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beiten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927A12" w:rsidRDefault="00695FE0" w:rsidP="00F65EC7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2.2 Argumentieren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hänge erkennen und beschre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ben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>wege begründen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2A6B15" w:rsidRDefault="00695FE0" w:rsidP="00F65EC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Zusammenhänge erkennen und nutzen</w:t>
            </w:r>
          </w:p>
        </w:tc>
        <w:tc>
          <w:tcPr>
            <w:tcW w:w="725" w:type="pct"/>
            <w:vMerge w:val="restart"/>
          </w:tcPr>
          <w:p w:rsidR="00695FE0" w:rsidRPr="00927A12" w:rsidRDefault="00695FE0" w:rsidP="00F65EC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>3.1.1.2 Rechenop</w:t>
            </w:r>
            <w:r w:rsidRPr="00927A12">
              <w:rPr>
                <w:b/>
                <w:color w:val="FF0000"/>
                <w:lang w:val="de-DE"/>
              </w:rPr>
              <w:t>e</w:t>
            </w:r>
            <w:r w:rsidRPr="00927A12">
              <w:rPr>
                <w:b/>
                <w:color w:val="FF0000"/>
                <w:lang w:val="de-DE"/>
              </w:rPr>
              <w:t>rationen verstehen und beherrschen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über die Grun</w:t>
            </w:r>
            <w:r w:rsidRPr="00351EEF">
              <w:rPr>
                <w:color w:val="FF0000"/>
                <w:lang w:val="de-DE"/>
              </w:rPr>
              <w:t>d</w:t>
            </w:r>
            <w:r w:rsidRPr="00351EEF">
              <w:rPr>
                <w:color w:val="FF0000"/>
                <w:lang w:val="de-DE"/>
              </w:rPr>
              <w:t>vorstellungen der Grundrechenart Mu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tiplikation verfügen und diese individuell nutzen (Vervielf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chen)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in der Grundr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chenart Multiplikation zwischen den Da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stellungsebenen wechselseitig übe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setzen (Handlung, Sprache, Zeichnung, Zahlensatz)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Aufgaben zur Multiplikation lösen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lastRenderedPageBreak/>
              <w:t>(4) den Zusamme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hang zwischen Add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tion und Multiplikat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 xml:space="preserve">on verstehen 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33" w:type="pct"/>
            <w:vMerge w:val="restart"/>
          </w:tcPr>
          <w:p w:rsidR="00695FE0" w:rsidRPr="00927A12" w:rsidRDefault="00695FE0" w:rsidP="00F65EC7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>3.1.1.3 In Kontexten rechnen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den Zusamme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hang zwischen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Situationen der realen Welt und der Mathematik erke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nen, darstellen und auch im Austausch mit anderen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mathematische Darstellungen (Zeichnungen, Stric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listen, Tabellen) en</w:t>
            </w:r>
            <w:r w:rsidRPr="00351EEF">
              <w:rPr>
                <w:color w:val="FF0000"/>
                <w:lang w:val="de-DE"/>
              </w:rPr>
              <w:t>t</w:t>
            </w:r>
            <w:r w:rsidRPr="00351EEF">
              <w:rPr>
                <w:color w:val="FF0000"/>
                <w:lang w:val="de-DE"/>
              </w:rPr>
              <w:t>wickeln sowie Mat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rialien zur Darste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lung mathematischer Sachverhalte nutzen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einfache Sac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 xml:space="preserve">aufgaben lösen und </w:t>
            </w:r>
            <w:r w:rsidRPr="00351EEF">
              <w:rPr>
                <w:color w:val="FF0000"/>
                <w:lang w:val="de-DE"/>
              </w:rPr>
              <w:lastRenderedPageBreak/>
              <w:t>eigene Recheng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schichten zu Bildern oder Zahlensätzen erfinden und notieren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verschiedene Rechengeschichten vergleichen, auf ihre Plausibilität prüfen und mit anderen di</w:t>
            </w:r>
            <w:r w:rsidRPr="00351EEF">
              <w:rPr>
                <w:color w:val="FF0000"/>
                <w:lang w:val="de-DE"/>
              </w:rPr>
              <w:t>s</w:t>
            </w:r>
            <w:r w:rsidRPr="00351EEF">
              <w:rPr>
                <w:color w:val="FF0000"/>
                <w:lang w:val="de-DE"/>
              </w:rPr>
              <w:t>kutieren</w:t>
            </w:r>
          </w:p>
          <w:p w:rsidR="00695FE0" w:rsidRPr="00351EEF" w:rsidRDefault="00695FE0" w:rsidP="00F65EC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065" w:type="pct"/>
            <w:vMerge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  <w:vMerge/>
          </w:tcPr>
          <w:p w:rsidR="00695FE0" w:rsidRPr="00FF0374" w:rsidRDefault="00695FE0" w:rsidP="00F65EC7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</w:tc>
      </w:tr>
      <w:tr w:rsidR="00F22A66" w:rsidRPr="00CD312F" w:rsidTr="00695FE0">
        <w:trPr>
          <w:trHeight w:val="20"/>
        </w:trPr>
        <w:tc>
          <w:tcPr>
            <w:tcW w:w="1046" w:type="pct"/>
            <w:vMerge/>
          </w:tcPr>
          <w:p w:rsidR="00F22A66" w:rsidRPr="00FF0374" w:rsidRDefault="00F22A66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725" w:type="pct"/>
            <w:vMerge/>
          </w:tcPr>
          <w:p w:rsidR="00F22A66" w:rsidRPr="00FF0374" w:rsidRDefault="00F22A66" w:rsidP="00F65EC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33" w:type="pct"/>
            <w:vMerge/>
          </w:tcPr>
          <w:p w:rsidR="00F22A66" w:rsidRPr="00FF0374" w:rsidRDefault="00F22A66" w:rsidP="00F65EC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065" w:type="pct"/>
          </w:tcPr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Wechsel der Darstellungseb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nen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Welches Bild passt zu welcher </w:t>
            </w:r>
            <w:r w:rsidRPr="00351EEF">
              <w:rPr>
                <w:lang w:val="de-DE"/>
              </w:rPr>
              <w:lastRenderedPageBreak/>
              <w:t>Aufgabe? Warum ist das so?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Schreibe eine Aufgabe zu dem Bild.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Handlungen und/oder zeichner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sche Darstellungen in eine Mu</w:t>
            </w:r>
            <w:r w:rsidRPr="00351EEF">
              <w:rPr>
                <w:lang w:val="de-DE"/>
              </w:rPr>
              <w:t>l</w:t>
            </w:r>
            <w:r w:rsidRPr="00351EEF">
              <w:rPr>
                <w:lang w:val="de-DE"/>
              </w:rPr>
              <w:t>tiplikationsaufgabe übertragen (Zahlensatz)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</w:tcPr>
          <w:p w:rsidR="00F22A66" w:rsidRPr="009723FC" w:rsidRDefault="00F22A66" w:rsidP="00F65EC7">
            <w:pPr>
              <w:pStyle w:val="0TabelleText"/>
            </w:pPr>
            <w:proofErr w:type="spellStart"/>
            <w:r w:rsidRPr="009723FC">
              <w:lastRenderedPageBreak/>
              <w:t>Wechselseitige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Übersetzung</w:t>
            </w:r>
            <w:proofErr w:type="spellEnd"/>
            <w:r w:rsidRPr="009723FC">
              <w:t>:</w:t>
            </w:r>
          </w:p>
          <w:p w:rsidR="00F22A66" w:rsidRPr="009723FC" w:rsidRDefault="00F22A66" w:rsidP="00F65EC7">
            <w:pPr>
              <w:pStyle w:val="0TabelleText"/>
            </w:pPr>
            <w:r>
              <w:rPr>
                <w:noProof/>
                <w:lang w:val="de-DE"/>
              </w:rPr>
              <w:lastRenderedPageBreak/>
              <mc:AlternateContent>
                <mc:Choice Requires="wpg">
                  <w:drawing>
                    <wp:inline distT="0" distB="0" distL="0" distR="0" wp14:anchorId="4346013E" wp14:editId="6FAA78E5">
                      <wp:extent cx="2672080" cy="1862455"/>
                      <wp:effectExtent l="0" t="0" r="0" b="4445"/>
                      <wp:docPr id="189" name="Gruppieren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1862455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190" name="Gerade Verbindung mit Pfeil 190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" name="Gerade Verbindung mit Pfeil 191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Gerade Verbindung mit Pfeil 192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Gerade Verbindung mit Pfeil 193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Gerade Verbindung mit Pfeil 194"/>
                              <wps:cNvCnPr/>
                              <wps:spPr>
                                <a:xfrm flipV="1">
                                  <a:off x="772886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Gerade Verbindung mit Pfeil 195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Gerade Verbindung mit Pfeil 196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Gerade Verbindung mit Pfeil 197"/>
                              <wps:cNvCnPr/>
                              <wps:spPr>
                                <a:xfrm flipH="1">
                                  <a:off x="653143" y="272143"/>
                                  <a:ext cx="467360" cy="1305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Gerade Verbindung mit Pfeil 198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Textfeld 199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feld 200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Textfeld 201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Textfeld 202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Textfeld 203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89" o:spid="_x0000_s1060" style="width:210.4pt;height:146.65pt;mso-position-horizontal-relative:char;mso-position-vertical-relative:line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06vQUAAHUtAAAOAAAAZHJzL2Uyb0RvYy54bWzsWltv2zYUfh+w/0DofbGou4w4RZa22YCg&#10;DZasfWYkyhYmkRpFx05//Q4vUhTXaeQMCLJMLzYl8vBy+J27jt9t6wrdUtGWnC0cfOQ6iLKM5yVb&#10;Lpw/rz/+kjiolYTlpOKMLpw72jrvTn7+6XjTzKnHV7zKqUAwCWvnm2bhrKRs5rNZm61oTdoj3lAG&#10;nQUXNZHwKJazXJANzF5XM891o9mGi7wRPKNtC2/fm07nRM9fFDSTn4uipRJVCwf2JvWv0L836nd2&#10;ckzmS0GaVZnZbZBn7KImJYNF+6neE0nQWpTfTVWXmeAtL+RRxusZL4oyo/oMcBrs7pzmXPB1o8+y&#10;nG+WTc8mYO0On549bfbp9lKgMoe7S1IHMVLDJZ2LddOUVFCG1Fvg0aZZzmHouWiumkthXyzNkzr2&#10;thC1+ocDoa3m7l3PXbqVKIOXXhR7bgKXkEEfTiIvCEPD/2wFl/QdXbb6MKAMAv+eMsGJopx1C8/U&#10;/vrtbBrAUnvPrvbfsetqRRqqb6FVPOjYlcJJLLuoIDlFX6i4KVm+ZktUlxJdFrSsEIZhml2a9oxZ&#10;5rXzFvjYcQ4VVdn8BkzRELI8xEns+erQwK0ER4GnL4LMO3ZinPodN+MI+5FmZs8SMm9EK88pr5Fq&#10;LJxWClIuV/KMMwZiwYVZjdxetNLwsiNQ26qY+l1Rkn9gOZJ3DcCCCME35sYkKas9HbC6IoTr6A6o&#10;W/KuombSP2gBYAMwmMW1mNOzSqBbAgKa/4XttVYMRiqSoqyqnsjV/HmUyI5VZFSL/ljCfrRekTPZ&#10;E9Yl42LfqnLbbbUw47tTm7OqY9/w/E5ft2YHAFKJ0YsgE49Dpj6B2hKg+hFkKoZYPAZB5OPAwNFP&#10;QPcaJPRwDNw0tsId+0noTnA00J3g6I2Do/e0ohzAMfVCL4k0HHEEqhLaoMXu1WMYBqlS0crYaKhO&#10;mlEr1F7XGT38hErtRyvWWk1nCP+bmhHM6Rib7R8ExRjQZ6GYeLGPrVfTacYkgAGhQWIMehG05NB3&#10;mQx1dm9v/2dwBHM6Bo7B03DULuSXzq+yJvsJYKZJmoLXqFUkDI3TyWRPJluHgoCEUcDUgPmxB7k3&#10;tgl9PwAHUoU2HljuXV/ST7CrupXt9lM8AbMLgyZfEjy+MRpTO4M/BubAl8SBG3hh/CgegyhOlUhM&#10;eOyD3klRGkUJoBmDx3ikBd9NAkUhxNwmB+TFnmo+CHIAmH5kFSX23TCEh8m3VAmjSVNC4n0MMnUi&#10;dbymhPgmgkykttz7AJmkYWI1JQAywpNPOWUlTXkh7csL1xAZF7TKITluiws6BakqC0huf+U6PQxq&#10;TKFymCYfWOw0iCGQ1jDcyUMOo20vDb34iaBGQC5cJ3gfSYQz/hFsnda6FUObhRP5oYlS+x6b9e6y&#10;zjaffr973dqTA98b7JIso0x2dvaAPPhDwgNR95D4GVmf+9T9o/lwub3ZGij06RWTIkeCm7pc22Qf&#10;SyhWXJBWXhIBhTiwbVBclJ/hp6g4cJ/bloNWXHzb916Nh4IP9DpoA4U9qHz8vSaCOqj6nUEpKMVB&#10;ANNK/RCEUJNykBj23Ax72Lo+41CagJQ67E431XhZdc1C8Por1CBP1arQRVgGay8c2TXPpCk3Qg0z&#10;o6enehDU/hoiL9hVk3Uhuyq+XG+/EtHYeo0EKfnEu+ITme/g04xVIsH46VryotRVHIU1w1VbkHi5&#10;uoMqCViT00u4LROoXUGR4RAJh7kg+gvjKN11eiYJ15XPVy3hfcZqkvA3JeF9ZXEg4cMy4iESjmOw&#10;/za4CaNI2fMHwQ0Y77DLAk2WfGxA87KWvE8ATnL+puS8L9kO5HxYnz1EznUOQ1tzHEZxuGvOJzF/&#10;/ea8T6dOYv6mxLwvhw/EvA/ODnTYcZC4EE5Ngk7mO1+oPTTJr9pv7/PUk6C/jKDrL1fh215tA+x3&#10;yOrj4eEztIdfS5/8AwAA//8DAFBLAwQUAAYACAAAACEAfydt49wAAAAFAQAADwAAAGRycy9kb3du&#10;cmV2LnhtbEyPT0vDQBDF74LfYRnBm938UdGYTSlFPRXBVhBv02SahGZnQ3abpN/e0YteHgxveO/3&#10;8uVsOzXS4FvHBuJFBIq4dFXLtYGP3cvNAygfkCvsHJOBM3lYFpcXOWaVm/idxm2olYSwz9BAE0Kf&#10;ae3Lhiz6heuJxTu4wWKQc6h1NeAk4bbTSRTda4stS0ODPa0bKo/bkzXwOuG0SuPncXM8rM9fu7u3&#10;z01MxlxfzasnUIHm8PcMP/iCDoUw7d2JK686AzIk/Kp4t0kkM/YGksc0BV3k+j998Q0AAP//AwBQ&#10;SwECLQAUAAYACAAAACEAtoM4kv4AAADhAQAAEwAAAAAAAAAAAAAAAAAAAAAAW0NvbnRlbnRfVHlw&#10;ZXNdLnhtbFBLAQItABQABgAIAAAAIQA4/SH/1gAAAJQBAAALAAAAAAAAAAAAAAAAAC8BAABfcmVs&#10;cy8ucmVsc1BLAQItABQABgAIAAAAIQAwqV06vQUAAHUtAAAOAAAAAAAAAAAAAAAAAC4CAABkcnMv&#10;ZTJvRG9jLnhtbFBLAQItABQABgAIAAAAIQB/J23j3AAAAAUBAAAPAAAAAAAAAAAAAAAAABcIAABk&#10;cnMvZG93bnJldi54bWxQSwUGAAAAAAQABADzAAAAIAkAAAAA&#10;">
                      <v:shape id="Gerade Verbindung mit Pfeil 190" o:spid="_x0000_s1061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kzYsQAAADcAAAADwAAAGRycy9kb3ducmV2LnhtbESPQWsCMRCF7wX/Qxiht5q1SNGtUUQQ&#10;yh6kai+9DZvp7mIyWZJU13/vHARvM7w3732zXA/eqQvF1AU2MJ0UoIjrYDtuDPycdm9zUCkjW3SB&#10;ycCNEqxXo5clljZc+UCXY26UhHAq0UCbc19qneqWPKZJ6IlF+wvRY5Y1NtpGvEq4d/q9KD60x46l&#10;ocWeti3V5+O/N3DexiH9VovZbW9TVe2C+541zpjX8bD5BJVpyE/z4/rLCv5C8OUZmU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TNi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191" o:spid="_x0000_s1062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UWsIAAADcAAAADwAAAGRycy9kb3ducmV2LnhtbERPTWvCQBC9F/wPywi9iG7Sg9ToKlJo&#10;m1OKiQePQ3ZMgtnZkN2Y9N93hYK3ebzP2R0m04o79a6xrCBeRSCIS6sbrhSci8/lOwjnkTW2lknB&#10;Lzk47GcvO0y0HflE99xXIoSwS1BB7X2XSOnKmgy6le2IA3e1vUEfYF9J3eMYwk0r36JoLQ02HBpq&#10;7OijpvKWD0aBk/F5HOOfr7RaZMXgvxeUXQalXufTcQvC0+Sf4n93qsP8TQyPZ8IF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rUWs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92" o:spid="_x0000_s1063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hKLcIAAADcAAAADwAAAGRycy9kb3ducmV2LnhtbERPS4vCMBC+C/6HMIIXWdN6EO02FRF2&#10;9aT4OHgcmtm2bDMpTWq7/34jCN7m43tOuhlMLR7UusqygngegSDOra64UHC7fn2sQDiPrLG2TAr+&#10;yMEmG49STLTt+UyPiy9ECGGXoILS+yaR0uUlGXRz2xAH7se2Bn2AbSF1i30IN7VcRNFSGqw4NJTY&#10;0K6k/PfSGQVOxre+j0/fh2J2vHZ+P6PjvVNqOhm2nyA8Df4tfrkPOsxfL+D5TLh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hKLc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93" o:spid="_x0000_s1064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vtsEAAADcAAAADwAAAGRycy9kb3ducmV2LnhtbERPS4vCMBC+L/gfwgheRNO6sKzVKCL4&#10;OCmrHjwOzdgWm0lpUlv//UYQvM3H95z5sjOleFDtCssK4nEEgji1uuBMweW8Gf2CcB5ZY2mZFDzJ&#10;wXLR+5pjom3Lf/Q4+UyEEHYJKsi9rxIpXZqTQTe2FXHgbrY26AOsM6lrbEO4KeUkin6kwYJDQ44V&#10;rXNK76fGKHAyvrRtfNzus+Hh3PjdkA7XRqlBv1vNQHjq/Ef8du91mD/9htcz4QK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NO+2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94" o:spid="_x0000_s1065" type="#_x0000_t32" style="position:absolute;left:7728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I1YcIAAADcAAAADwAAAGRycy9kb3ducmV2LnhtbERPPWvDMBDdC/kP4grZGrnBlMaJEorB&#10;UDyE1u2S7bCutol0MpKa2P8+ChS63eN93u4wWSMu5MPgWMHzKgNB3Do9cKfg+6t6egURIrJG45gU&#10;zBTgsF887LDQ7sqfdGliJ1IIhwIV9DGOhZSh7cliWLmROHE/zluMCfpOao/XFG6NXGfZi7Q4cGro&#10;caSyp/bc/FoF59JP4VRv8vmoQ11XznzknVFq+Ti9bUFEmuK/+M/9rtP8TQ73Z9IFcn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I1Yc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95" o:spid="_x0000_s1066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6Q+sEAAADcAAAADwAAAGRycy9kb3ducmV2LnhtbERPS4vCMBC+C/sfwix401RxZa1GEUFY&#10;elh87MXb0IxtMZmUJKv13xtB8DYf33MWq84acSUfGscKRsMMBHHpdMOVgr/jdvANIkRkjcYxKbhT&#10;gNXyo7fAXLsb7+l6iJVIIRxyVFDH2OZShrImi2HoWuLEnZ23GBP0ldQebyncGjnOsqm02HBqqLGl&#10;TU3l5fBvFVw2vgunYja5/+pQFFtndpPKKNX/7NZzEJG6+Ba/3D86zZ99wfOZd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PpD6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96" o:spid="_x0000_s1067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NMLsIAAADcAAAADwAAAGRycy9kb3ducmV2LnhtbERPTWvCQBC9F/wPywi9BN2kh1Cjq4ig&#10;9WRp4sHjkB2TYHY2ZDcm/ffdQqG3ebzP2ewm04on9a6xrCBZxiCIS6sbrhRci+PiHYTzyBpby6Tg&#10;mxzstrOXDWbajvxFz9xXIoSwy1BB7X2XSenKmgy6pe2IA3e3vUEfYF9J3eMYwk0r3+I4lQYbDg01&#10;dnSoqXzkg1HgZHIdx+TzdK6iSzH4j4gut0Gp1/m0X4PwNPl/8Z/7rMP8VQq/z4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NMLs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97" o:spid="_x0000_s1068" type="#_x0000_t32" style="position:absolute;left:6531;top:2721;width:4674;height:13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CrFsEAAADcAAAADwAAAGRycy9kb3ducmV2LnhtbERPS4vCMBC+C/sfwix401SRda1GEUFY&#10;elh87MXb0IxtMZmUJKv13xtB8DYf33MWq84acSUfGscKRsMMBHHpdMOVgr/jdvANIkRkjcYxKbhT&#10;gNXyo7fAXLsb7+l6iJVIIRxyVFDH2OZShrImi2HoWuLEnZ23GBP0ldQebyncGjnOsi9pseHUUGNL&#10;m5rKy+HfKrhsfBdOxWxy/9WhKLbO7CaVUar/2a3nICJ18S1+uX90mj+bwvOZd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oKsW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98" o:spid="_x0000_s1069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B9x8UAAADcAAAADwAAAGRycy9kb3ducmV2LnhtbESPT2vCQBDF7wW/wzJCL6KbeChtdBUR&#10;/HOyVD30OGTHJJidDdmNSb995yB4m+G9ee83y/XgavWgNlSeDaSzBBRx7m3FhYHrZTf9BBUissXa&#10;Mxn4owDr1ehtiZn1Pf/Q4xwLJSEcMjRQxthkWoe8JIdh5hti0W6+dRhlbQttW+wl3NV6niQf2mHF&#10;0lBiQ9uS8vu5cwaCTq99n37vj8XkdOniYUKn386Y9/GwWYCKNMSX+Xl9tIL/JbT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B9x8UAAADcAAAADwAAAAAAAAAA&#10;AAAAAAChAgAAZHJzL2Rvd25yZXYueG1sUEsFBgAAAAAEAAQA+QAAAJMDAAAAAA==&#10;" strokecolor="black [3040]">
                        <v:stroke startarrow="open" endarrow="open"/>
                      </v:shape>
                      <v:shape id="Textfeld 199" o:spid="_x0000_s1070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200" o:spid="_x0000_s1071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rf8UA&#10;AADcAAAADwAAAGRycy9kb3ducmV2LnhtbESPT2vCQBTE74LfYXmF3nRToUXSrCIBUUo9RL309sy+&#10;/MHs25jdmtRP3xUEj8PM/IZJloNpxJU6V1tW8DaNQBDnVtdcKjge1pM5COeRNTaWScEfOVguxqME&#10;Y217zui696UIEHYxKqi8b2MpXV6RQTe1LXHwCtsZ9EF2pdQd9gFuGjmLog9psOawUGFLaUX5ef9r&#10;FHyl6x1mp5mZ35p0812s2svx512p15dh9QnC0+Cf4Ud7qxUEI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Wt/xQAAANwAAAAPAAAAAAAAAAAAAAAAAJgCAABkcnMv&#10;ZG93bnJldi54bWxQSwUGAAAAAAQABAD1AAAAigMAAAAA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201" o:spid="_x0000_s1072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3O5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i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c7kxQAAANwAAAAPAAAAAAAAAAAAAAAAAJgCAABkcnMv&#10;ZG93bnJldi54bWxQSwUGAAAAAAQABAD1AAAAigMAAAAA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202" o:spid="_x0000_s1073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203" o:spid="_x0000_s1074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22A66" w:rsidRPr="00CD312F" w:rsidTr="00695FE0">
        <w:trPr>
          <w:trHeight w:val="20"/>
        </w:trPr>
        <w:tc>
          <w:tcPr>
            <w:tcW w:w="1046" w:type="pct"/>
          </w:tcPr>
          <w:p w:rsidR="00F22A66" w:rsidRPr="009723FC" w:rsidRDefault="00F22A66" w:rsidP="00F65EC7">
            <w:pPr>
              <w:pStyle w:val="0TabelleText"/>
            </w:pPr>
          </w:p>
        </w:tc>
        <w:tc>
          <w:tcPr>
            <w:tcW w:w="725" w:type="pct"/>
          </w:tcPr>
          <w:p w:rsidR="00F22A66" w:rsidRPr="00351EEF" w:rsidRDefault="00F22A66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(11) die Aufgaben des kleinen Einma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eins aus den Ker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aufgaben ableiten und deren Beziehung zueinander nutzen (zum Beispiel Verä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dern, Zerlegen und Zusammensetzen, Verdoppeln)</w:t>
            </w:r>
          </w:p>
          <w:p w:rsidR="00F22A66" w:rsidRPr="00351EEF" w:rsidRDefault="00F22A66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(9) die Grundaufg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ben des Kopfrec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nens aus dem G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dächtnis abrufen (Kernaufgaben der Multiplikation)</w:t>
            </w:r>
          </w:p>
          <w:p w:rsidR="00F22A66" w:rsidRPr="00351EEF" w:rsidRDefault="00F22A66" w:rsidP="00F65EC7">
            <w:pPr>
              <w:pStyle w:val="0TabelleText"/>
              <w:rPr>
                <w:color w:val="00B050"/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(6) eigene Reche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wege beschreiben und begründen</w:t>
            </w:r>
          </w:p>
          <w:p w:rsidR="00F22A66" w:rsidRPr="00351EEF" w:rsidRDefault="00F22A66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(7) verschiedene Rechenwege ve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gleichen und bewe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ten</w:t>
            </w:r>
          </w:p>
          <w:p w:rsidR="00F22A66" w:rsidRPr="00351EEF" w:rsidRDefault="00F22A66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(8) Rechenfehler finden, erklären und korrigieren</w:t>
            </w:r>
          </w:p>
        </w:tc>
        <w:tc>
          <w:tcPr>
            <w:tcW w:w="733" w:type="pct"/>
          </w:tcPr>
          <w:p w:rsidR="00F22A66" w:rsidRPr="00351EEF" w:rsidRDefault="00F22A66" w:rsidP="00F65EC7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065" w:type="pct"/>
          </w:tcPr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Kernaufgaben: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 mal …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 mal …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 mal …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10 mal …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Die anderen Aufgaben des kle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nen Einmaleins aus den Ker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aufgaben ableiten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Strategische Werkzeuge: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Verdoppeln: 2 mal, 4 mal, 8 mal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Zerlegen und Zusammensetzen: 7 mal </w:t>
            </w:r>
            <w:r w:rsidRPr="009723FC">
              <w:sym w:font="Wingdings" w:char="F0E0"/>
            </w:r>
            <w:r w:rsidRPr="00351EEF">
              <w:rPr>
                <w:lang w:val="de-DE"/>
              </w:rPr>
              <w:t xml:space="preserve"> 5 mal + 2 mal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        3 mal </w:t>
            </w:r>
            <w:r w:rsidRPr="009723FC">
              <w:sym w:font="Wingdings" w:char="F0E0"/>
            </w:r>
            <w:r w:rsidRPr="00351EEF">
              <w:rPr>
                <w:lang w:val="de-DE"/>
              </w:rPr>
              <w:t xml:space="preserve"> 1 mal + 2 mal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Verändern: 9 mal </w:t>
            </w:r>
            <w:r w:rsidRPr="009723FC">
              <w:sym w:font="Wingdings" w:char="F0E0"/>
            </w:r>
            <w:r w:rsidRPr="00351EEF">
              <w:rPr>
                <w:lang w:val="de-DE"/>
              </w:rPr>
              <w:t xml:space="preserve"> 10 mal – 1 mal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…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F22A66" w:rsidRPr="009723FC" w:rsidRDefault="00F22A66" w:rsidP="00F65EC7">
            <w:pPr>
              <w:pStyle w:val="0TabelleText"/>
            </w:pPr>
            <w:r w:rsidRPr="00351EEF">
              <w:rPr>
                <w:lang w:val="de-DE"/>
              </w:rPr>
              <w:t xml:space="preserve">Wie rechnest du? </w:t>
            </w:r>
            <w:proofErr w:type="spellStart"/>
            <w:r w:rsidRPr="009723FC">
              <w:t>Erkläre</w:t>
            </w:r>
            <w:proofErr w:type="spellEnd"/>
            <w:r w:rsidRPr="009723FC">
              <w:t>.</w:t>
            </w:r>
          </w:p>
          <w:p w:rsidR="00F22A66" w:rsidRDefault="00F22A66" w:rsidP="00F65EC7">
            <w:pPr>
              <w:pStyle w:val="0TabelleText"/>
            </w:pPr>
            <w:proofErr w:type="spellStart"/>
            <w:r w:rsidRPr="009723FC">
              <w:t>Vergleicht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eure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Rechenwege</w:t>
            </w:r>
            <w:proofErr w:type="spellEnd"/>
            <w:r w:rsidRPr="009723FC">
              <w:t>.</w:t>
            </w:r>
          </w:p>
          <w:p w:rsidR="00F22A66" w:rsidRDefault="00F22A66" w:rsidP="00F65EC7">
            <w:pPr>
              <w:pStyle w:val="0TabelleText"/>
            </w:pPr>
          </w:p>
          <w:p w:rsidR="00F22A66" w:rsidRDefault="00F22A66" w:rsidP="00F65EC7">
            <w:pPr>
              <w:pStyle w:val="0TabelleText"/>
            </w:pPr>
          </w:p>
          <w:p w:rsidR="00F22A66" w:rsidRDefault="00F22A66" w:rsidP="00F65EC7">
            <w:pPr>
              <w:pStyle w:val="0TabelleText"/>
            </w:pPr>
          </w:p>
          <w:p w:rsidR="00F22A66" w:rsidRDefault="00F22A66" w:rsidP="00F65EC7">
            <w:pPr>
              <w:pStyle w:val="0TabelleText"/>
            </w:pPr>
          </w:p>
          <w:p w:rsidR="00F22A66" w:rsidRDefault="00F22A66" w:rsidP="00F65EC7">
            <w:pPr>
              <w:pStyle w:val="0TabelleText"/>
            </w:pPr>
          </w:p>
          <w:p w:rsidR="00F22A66" w:rsidRPr="009723FC" w:rsidRDefault="00F22A66" w:rsidP="00F65EC7">
            <w:pPr>
              <w:pStyle w:val="0TabelleText"/>
            </w:pPr>
          </w:p>
          <w:p w:rsidR="00F22A66" w:rsidRDefault="00F22A66" w:rsidP="00F65EC7">
            <w:pPr>
              <w:pStyle w:val="0TabelleText"/>
              <w:rPr>
                <w:sz w:val="8"/>
              </w:rPr>
            </w:pPr>
          </w:p>
          <w:p w:rsidR="00F22A66" w:rsidRPr="004A4BDF" w:rsidRDefault="00F22A66" w:rsidP="00F65EC7">
            <w:pPr>
              <w:pStyle w:val="0TabelleText"/>
              <w:rPr>
                <w:sz w:val="8"/>
              </w:rPr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0C3632B6" wp14:editId="16441F06">
                      <wp:extent cx="295275" cy="504825"/>
                      <wp:effectExtent l="0" t="0" r="28575" b="28575"/>
                      <wp:docPr id="100" name="Gruppieren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101" name="Gruppieren 101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102" name="Gruppieren 102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103" name="Gruppieren 103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104" name="Gruppieren 104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105" name="Ellipse 105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06" name="Gruppieren 106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107" name="Zylinder 107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8" name="Zylinder 10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09" name="Freihandform 109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0" name="Freihandform 110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1" name="Freihandform 111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2" name="Freihandform 112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3" name="Gerade Verbindung 113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4" name="Gerade Verbindung 114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00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cWXw4AAGZeAAAOAAAAZHJzL2Uyb0RvYy54bWzsXN+PG7cRfi/Q/0HQY4HkltzfQs6B68Ru&#10;gCAJardJ+7anW50ESLvqas93zl/fb2bIFak7W1y7OKfJ+uEsiTsccjgz/Dgzy6++vt9tZ2/r7rBp&#10;m8u5+jKaz+pm2V5vmpvL+T/evPyimM8OfdVcV9u2qS/n7+rD/Otnf/7TV3f7Ra3bdbu9rrsZOmkO&#10;i7v95Xzd9/vFxcVhua531eHLdl83aFy13a7q8bW7ubjuqjv0vtte6CjKLu7a7nrftcv6cMCv30jj&#10;/Bn3v1rVy/7H1epQ97Pt5Rxj6/lvx3+v6O/Fs6+qxU1X7debpRlG9RGj2FWbBkyHrr6p+mp2220e&#10;dLXbLLv20K76L5ft7qJdrTbLmueA2ajoZDavuvZ2z3O5Wdzd7AcxQbQncvrobpc/vP2pm22usXYR&#10;5NNUOyzSq+52v9/UXd3M6FfI6G5/s8Cjr7r96/1PnfnhRr7RtO9X3Y7+x4Rm9yzdd4N06/t+tsSP&#10;ukx1ns5nSzSlUVLoVKS/XGOJHlAt198aOhXruLSEWqkkTXlMF5btBY1uGMzwZRj1MEH16ATV/2qC&#10;7xtotXi6KepHp6h/T1OMH51i/HuaYvLoFJP/gylWi0O73Vy/3Gy35A/Yj9cvtt3sbQUPfHXDxgbL&#10;dZ46NV9sBIejrzt8mq97va72NbvQAzmwwRXAD4mv+3a73ewPNRwdu6O7PT83eLnD4gCHF+riPA+g&#10;El3kJ66qWuy7Q/+qbncz+nA5r4U97x3V2+8PPXwrxGOfIsbwbCRO3qm2zezucg5HmjKFI8UHsu7v&#10;H5N1tdg24EDTlInxp/7dtiZW2+bv9Qq7AXlrYUD78HH9quWybnolTevqupZlTSP8I+WkhbUU/I07&#10;pJ5XmMHQt+nAPimd2L6lG/M8kda8jQ/E0YcGJsQDBXNum34g3m2atnusgy1mZTjL81ZIIhqS0lV7&#10;/Q7607UCIg775csN1vD76tD/VHVADdg/gYT6H/FntW2xTq35NJ+t2+7Xx36n56HgaJ3P7oBCLueH&#10;/9xWXT2fbb9roPqlShKCLfwlSXONL53bcuW2NLe7Fy3MDPscRscf6fl+az+uunb3MwDTc+KKpqpZ&#10;gvflfNl39suLXtARINeyfv6cHwNU2Vf9983r/ZI6J6mSgr65/7nq9kaRe2zzP7TW3KrFiTLLs0TZ&#10;tM9v+3a1YU0/ytXIG6Yv+zbv5w+38MzarYdRso/wjBaOAI0orUqASeoE6mZgRx7HCcyM4UpRprFY&#10;8vm9/HG6Aay49vxZPF9uJfjvd9tNQ+hbRbnIL9D16agkCDaD5LIsMy7uKDjAtYKaCedpXWSDa7Ag&#10;0To3oznLSqDzicaQk6T1mNwfnWIGDza5vz+A+3sSCISTuUAgxxEUoxyB+IAP+M28AKyyyGAyf0FW&#10;E/oRfCRoaUI/hCpd9HNEBfyrCW0QFHoSt1Bat/CyqzdrRO4o+AaMUI5yDbpICRgQRlApQCziNz66&#10;SoC/DEgArlXcuwOSlrdyTCIEYIEBsMA1TkgMCq6N71q2TXPY9PUv6Gu12wKF/+ViFs3uZnkWZym7&#10;MyI7efpf7tN0mpqtZwgsAbnIKB8Q/AJIPXQfZwpjP8vDJaHOo+gsF0RvBi45SPL0LBeXRJXwtmeZ&#10;IH5yZJJqLM1ZJi6JzwBLNixKtZbzKzDyfWMWCp9wykDAUnDLvj1QpM9dNWiI/YplkTMYqGiVzxBD&#10;wC6xPcCFEUNuLjFHyDCZMGLIwyVmrbHE8r+ZfgfoRqHnLYeeexzGLuc4aiH0fCWahnMVSY1mSx/p&#10;dG80d7aG6YhOUusOh8k3LT/XH4OlHAkQmR0fWN5ebZZ/rX91H8cRJ0kQVsKwM6XE3MCSu9IIVBRA&#10;A2hTSufKGIE0irKbRlJiu0Qek8dYJtj8lYhZqbQo+JBheWZJiegIdxvjOYMhhKVovrAkjQ7mmOdl&#10;ksna+B1maZnBr2GC/u+s/cffaemcaeErrQm8sHzgdeJnjr6paafYzHQ4uZz/gWIzT4FCFDZoOZz4&#10;KAS/w9sREkIw93yQ1kUhCFUgHCted4jxTCjkITj6xYUUEwqZUMiEQiYUMmWIpgyRSRf9NjJET4JC&#10;cMJ8FIXwUfOjUEiBTNOEQqZYCJ33p1jIFAuhUM4UC5EIllPNgijLVKcy1an8xutU3EzN02RnKJ76&#10;KCIxFZ6BcZEYx3qqqEVAtIjKzFbi2rBImqmYyo64giNNjsVdNoX7ydkZpVBdY3HQg2yLl55RKi9y&#10;hawGqnHK5H0ZHS9Bo1CBgpzOHXI6H2TjZWhiCOIsFzc0olH7gpzOWS4ujQri4qZbhmTTmbm4NIEi&#10;QzpgSATF+MeJoDNsXBpdFkVyXmbQs4EN1gOFVOdl5tLEOk/0eQVAZdjAhsuSznNxSbTWWcBkkLIY&#10;uFDyJWAuLklR6gAtQy5mYCIVVOfn4tLESPacXxckRAYuCXQ5xGJcGqx+wLJQJHdgk8IwQ7TMI9KY&#10;TogDcK05yeHUAtZGuUQwgChAbuSDhxnFlKELcTUuURLFWYjoXJtGnjYLmpFHFCg616pDPYFyiQJ1&#10;wTXrFEG1oAm5RGH2o1zDzoq0CHHTHpFOVBZgqMq1bVQFqCBVcIlCVcE17wSMgmbkEqEaIg3ROdfC&#10;ExR6BpmrS6RgRQGMqJJ5sKJQXfCIwnRBuxZeoBw1ZEIeEXxpEuAWtGvhBfxpECOXKC6oEuY8BnEt&#10;fMjPnNm3UdlyFHeCvS6EkWvhKVJlIdqtXaIYogth5Jp4BhwWot1Umz0oUJj/0a5fKPEKWtASuURZ&#10;lIfotmvhMNUyyHNrl0qrGCUb53XBNfFwTi5VHGeomjjPybXxYPV2iRJMKYBR7DoGbOM4fZxHPx5R&#10;4Ixi1zMEM3KJAj1D7Bp58CJ5VGG+LnaNHBV7aRCk96jCDCl2jRzlRAnOZgGL5FFB7QIUPHat3Pi4&#10;AE4e1UP/jfDSVLXmVa2dLbbD2iFaMFTq8buIVAsVVKmH5XCJuQojmBj+1yXmd32CieFTXWKuQQsm&#10;hpt0iTn2EEwM1+cS2wLXMIHRAcillrqXYN50rPHIx9VGmqq9YbHxXSK0gYOHG/K4j9M0Olh45ON0&#10;TZ0oG76PGvyJuuFYMIr8ROFwQhhFfqJyapzOoa7TF904rSN47Uoe38cMnlCzRz5O6whAe+TjtI4Q&#10;rkc+TusIt3rk47SO0KhHPk7rCJl65OO0jqCjRz5O6/SJ1uH7qHU/0To9TusIu7mDx/cx3AnGeeTj&#10;tI5glkc+TusIPHnk47SOgJRHPk7rCB155J7WyXbxCZXo9kxJpegm+v7+UnQJOpul+3AxelyiFJNH&#10;TpFdnrKtC89LYFZuihEeMtF+KQuXqD63cRjdaolTse3Xb9s+VVbwxSOQ1BdJnLFp2Tat8wgF7yRF&#10;avNq1CXA/xEM4yiLTUH9g1kg/F3EYm95pBNvMF6tPWU9gqcY5+ApmqyyNCn9bo/ZHp3FQN3UrRWA&#10;hPt4khLPD+bpvEBNyQMZre1W5TmibtwtUkk4yro8JQsgjRzcD+ZZFKXtFRksv1eIwHhhnWmMyOXI&#10;CQGZJMf5gxlmEcK7TKgKTJg9m50j1Mq8bYD5IXLsMuTcANPx0S2Yn0IeIhbbQOjN71NRCbOoDqmV&#10;NxbzojXpMUf/gxlqhGEN3sMi+lJLEMszbVCqwpOoZAx4hnxmDGaYqrQ0BoDrMvDFFVuK6dtXUQrK&#10;QvqNlD2QVeTAdjhPDVGKeei80JHnV1IcYK3P4XiVy1MSCcxT0gPBPBPEO4zqSJDX7TbGmye2ERbg&#10;i11yCszzSEnO/Kyn0whjmG7jvERq1+Wp8QKQFR902bdXSS98jGyRZ6GrnEjzVKGQWfZ4HgcEzc5O&#10;5kluQyjHqVAMnTUsEWz2Z5nGNAoeDumsr0CccuC2cVbpVOhgT1S+/mR4f8kqdFEiwesKQLIPIlfO&#10;KVBj0FpmGKzV2TLBpuF1m8VwD9wtUt2lP01JRHDjSP1J8wTxcaEkBfWmkqASwOosJ7DcAUlOQgbE&#10;mYbgeSLqPZjfsBlYF8vvhsk2ouFjTwbE6QnmKUmHYJ4J+rVvp+qi9GWb6gh5fe4WcvcxiCQquG2k&#10;BmUR6iiEMEl9O4BHyozPL3PsXK5cJWMhc+Q4VvAcixyhdzEEvK6KN+C8bpEUs44Ct3X4flaiu8xT&#10;UhLhPJMcaWSmxKuCmW8neVbQJSrkKJBLQI7IHZDkMUwjZSeCeWZHycLAsC+43abYvw3UhPiRxvEa&#10;OaUh8xwcf5BtwvvYFw2RFTmBW4BfFm5KgNjlKdkN5jnO52VZifwLE2LD8gEeACVdX8OSVUZ21oIk&#10;zcFtnLwIlis2CHvLS16eoDsMRdltGkUwvvsxEW5mKWmMYJ4qwuunBnHA++CtUVd2cLNIKMk2HsMD&#10;+Z7WZSsZgGC2JazBePAYoNx3B2VU0DuoIlzKYLhDckxF0hvBPGF+2Lre0y2/yGomit3MX21JVTDl&#10;yHnmCVyPAMiHaou7paztqgJm7NmRw/Oo00GmUgBAmy0F/huFHK74SmwpRo8eeD53Pcf5WhVlSHWL&#10;+CA93/PhsqO8NH4RS3uqupwzYdmOM09gSOiNAHfwz080F5AhslKgDceDJSaBwlwVp0WCtQhcMR9x&#10;C8jCQI9d8fLb3MZp4NpMSMVvleI4Rm7v21uwxtM70Hx34XQ/3XQ/Hb909DluZSGHJXW/r+qO7l38&#10;Z91d4fa22+aGilzJrM3rSC8acz+vveDR3pI7XM7rFv8KDORwkC3+VTg+kM+g4l8pADLeyBb/nlzf&#10;hkvk6ILN4zUt5DLMJZf089NdWRlwsdLj91EG3Kn21PdRHm/vXH34Pko6Tpra88+imAhgv18xeZv7&#10;sGLOVrh/9W+IHbAOmfujATftAd/g11MVxQFiUtHPuyV9goriMnOOgpiL1+m2dPc7K/JiuB7+2X8B&#10;AAD//wMAUEsDBBQABgAIAAAAIQBhjG403AAAAAMBAAAPAAAAZHJzL2Rvd25yZXYueG1sTI9BS8NA&#10;EIXvgv9hGcGb3URNtTGbUop6KoW2gvQ2zU6T0OxsyG6T9N+7erGXgcd7vPdNNh9NI3rqXG1ZQTyJ&#10;QBAXVtdcKvjafTy8gnAeWWNjmRRcyME8v73JMNV24A31W1+KUMIuRQWV920qpSsqMugmtiUO3tF2&#10;Bn2QXSl1h0MoN418jKKpNFhzWKiwpWVFxWl7Ngo+BxwWT/F7vzodl5f9Lll/r2JS6v5uXLyB8DT6&#10;/zD84gd0yAPTwZ5ZO9EoCI/4vxu852kC4qDgZZaAzDN5zZ7/AAAA//8DAFBLAQItABQABgAIAAAA&#10;IQC2gziS/gAAAOEBAAATAAAAAAAAAAAAAAAAAAAAAABbQ29udGVudF9UeXBlc10ueG1sUEsBAi0A&#10;FAAGAAgAAAAhADj9If/WAAAAlAEAAAsAAAAAAAAAAAAAAAAALwEAAF9yZWxzLy5yZWxzUEsBAi0A&#10;FAAGAAgAAAAhAFIhpxZfDgAAZl4AAA4AAAAAAAAAAAAAAAAALgIAAGRycy9lMm9Eb2MueG1sUEsB&#10;Ai0AFAAGAAgAAAAhAGGMbjTcAAAAAwEAAA8AAAAAAAAAAAAAAAAAuRAAAGRycy9kb3ducmV2Lnht&#10;bFBLBQYAAAAABAAEAPMAAADCEQAAAAA=&#10;">
                      <v:group id="Gruppieren 101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group id="Gruppieren 102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<v:group id="Gruppieren 103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<v:group id="Gruppieren 104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  <v:oval id="Ellipse 105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pLcIA&#10;AADcAAAADwAAAGRycy9kb3ducmV2LnhtbERPS2sCMRC+C/6HMEJvmlhaKatxEW2xPRSsevA4bGYf&#10;7GaybFJN/31TKHibj+85qzzaTlxp8I1jDfOZAkFcONNwpeF8epu+gPAB2WDnmDT8kId8PR6tMDPu&#10;xl90PYZKpBD2GWqoQ+gzKX1Rk0U/cz1x4ko3WAwJDpU0A95SuO3ko1ILabHh1FBjT9uaivb4bTV8&#10;XhYfTwFjGQ+sWrXfv+7Kg9L6YRI3SxCBYriL/93vJs1Xz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+ktwgAAANwAAAAPAAAAAAAAAAAAAAAAAJgCAABkcnMvZG93&#10;bnJldi54bWxQSwUGAAAAAAQABAD1AAAAhwMAAAAA&#10;" filled="f" strokecolor="black [3213]"/>
                              <v:group id="Gruppieren 106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    <v:shape id="Zylinder 107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baMMA&#10;AADcAAAADwAAAGRycy9kb3ducmV2LnhtbERP22oCMRB9L/gPYQTfNKnFVrZGUaGgpaWt7QcMm2l2&#10;cTNZk+hu/74pCH2bw7nOYtW7RlwoxNqzhtuJAkFcelOz1fD1+TSeg4gJ2WDjmTT8UITVcnCzwML4&#10;jj/ockhW5BCOBWqoUmoLKWNZkcM48S1x5r59cJgyDFaagF0Od42cKnUvHdacGypsaVtReTycnYbZ&#10;yd2dXjdz+dYl+7LfqfdwfLZaj4b9+hFEoj79i6/uncnz1QP8PZ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IbaMMAAADcAAAADwAAAAAAAAAAAAAAAACYAgAAZHJzL2Rv&#10;d25yZXYueG1sUEsFBgAAAAAEAAQA9QAAAIgDAAAAAA==&#10;" filled="f" strokecolor="black [3213]"/>
                                <v:shape id="Zylinder 108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zkMYA&#10;AADcAAAADwAAAGRycy9kb3ducmV2LnhtbESPzWrDQAyE74G+w6JAL6FZu4EmuF6HpFDIoVDy8wDC&#10;q3hNvFrXu03cPH11KPQmMaOZT+V69J260hDbwAbyeQaKuA625cbA6fj+tAIVE7LFLjAZ+KEI6+ph&#10;UmJhw433dD2kRkkIxwINuJT6QutYO/IY56EnFu0cBo9J1qHRdsCbhPtOP2fZi/bYsjQ47OnNUX05&#10;fHsDX8HNTnmzWNT37ccS9/m5TfhpzON03LyCSjSmf/Pf9c4Kfia08oxMo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yzkMYAAADcAAAADwAAAAAAAAAAAAAAAACYAgAAZHJz&#10;L2Rvd25yZXYueG1sUEsFBgAAAAAEAAQA9QAAAIsDAAAAAA==&#10;" adj="5071" filled="f" strokecolor="black [3213]"/>
                              </v:group>
                            </v:group>
                            <v:shape id="Freihandform 109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RvsMA&#10;AADcAAAADwAAAGRycy9kb3ducmV2LnhtbERPTWsCMRC9F/wPYYTeaqItRVejiFRo6UW3vXgbN+Nm&#10;cTNZNtl1+++bgtDbPN7nrDaDq0VPbag8a5hOFAjiwpuKSw3fX/unOYgQkQ3WnknDDwXYrEcPK8yM&#10;v/GR+jyWIoVwyFCDjbHJpAyFJYdh4hvixF186zAm2JbStHhL4a6WM6VepcOKU4PFhnaWimveOQ3P&#10;vf2YvZzOtD2oheo+z2/7bnfV+nE8bJcgIg3xX3x3v5s0Xy3g75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qRvs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10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u/sYA&#10;AADcAAAADwAAAGRycy9kb3ducmV2LnhtbESPQU/DMAyF70j8h8hI3FiygdAoy6ZpYtIQF7Zx4eY1&#10;pqnWOFWTdt2/xwckbrbe83ufF6sxNGqgLtWRLUwnBhRxGV3NlYWv4/ZhDiplZIdNZLJwpQSr5e3N&#10;AgsXL7yn4ZArJSGcCrTgc24LrVPpKWCaxJZYtJ/YBcyydpV2HV4kPDR6ZsyzDlizNHhsaeOpPB/6&#10;YOFx8O+zp+8TrT/Ni+k/Tm/bfnO29v5uXL+CyjTmf/Pf9c4J/l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mu/sYAAADcAAAADwAAAAAAAAAAAAAAAACYAgAAZHJz&#10;L2Rvd25yZXYueG1sUEsFBgAAAAAEAAQA9QAAAIs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11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LZcMA&#10;AADcAAAADwAAAGRycy9kb3ducmV2LnhtbERPTWsCMRC9F/ofwhR602RtEd0aRaRCxUu1vXgbN9PN&#10;4maybLLr+u8bodDbPN7nLFaDq0VPbag8a8jGCgRx4U3FpYbvr+1oBiJEZIO1Z9JwowCr5ePDAnPj&#10;r3yg/hhLkUI45KjBxtjkUobCksMw9g1x4n586zAm2JbStHhN4a6WE6Wm0mHFqcFiQxtLxeXYOQ0v&#10;vd1NXk9nWn+quer25/dtt7lo/fw0rN9ARBriv/jP/WHS/CyD+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ULZc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112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dasIA&#10;AADcAAAADwAAAGRycy9kb3ducmV2LnhtbERPTUsDMRC9C/6HMIIXsUl7KGVtWrQqeGrp1ou3YWfc&#10;XdxMtkncbv99UxC8zeN9znI9uk4NHGLrxcJ0YkCxVJ5aqS18Ht4fF6BiQiHsvLCFM0dYr25vlliQ&#10;P8mehzLVKodILNBCk1JfaB2rhh3Gie9ZMvftg8OUYag1BTzlcNfpmTFz7bCV3NBgz5uGq5/y11kw&#10;ZMLr7msYyjeKO3qh+TY9HK29vxufn0AlHtO/+M/9QXn+dAbXZ/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l1qwgAAANwAAAAPAAAAAAAAAAAAAAAAAJgCAABkcnMvZG93&#10;bnJldi54bWxQSwUGAAAAAAQABAD1AAAAhwMAAAAA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113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sE0sMAAADcAAAADwAAAGRycy9kb3ducmV2LnhtbERPTWvCQBC9F/wPywi91U0sNRJdJQhC&#10;bU/aFq9Ddkyi2dmwu42xv75bEHqbx/uc5XowrejJ+caygnSSgCAurW64UvD5sX2ag/ABWWNrmRTc&#10;yMN6NXpYYq7tlffUH0IlYgj7HBXUIXS5lL6syaCf2I44cifrDIYIXSW1w2sMN62cJslMGmw4NtTY&#10;0aam8nL4Ngrm5dvZFVmxS1++uuynn77PtsdMqcfxUCxABBrCv/juftVxfv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rBNLDAAAA3AAAAA8AAAAAAAAAAAAA&#10;AAAAoQIAAGRycy9kb3ducmV2LnhtbFBLBQYAAAAABAAEAPkAAACRAwAAAAA=&#10;" strokecolor="black [3213]"/>
                      </v:group>
                      <v:line id="Gerade Verbindung 114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Lc0sIAAADcAAAADwAAAGRycy9kb3ducmV2LnhtbERP3WrCMBS+H+wdwhnsbqYOJ9o1FRUG&#10;shux+gCH5qwpa066JNPapzeDgXfn4/s9xWqwnTiTD61jBdNJBoK4drrlRsHp+PGyABEissbOMSm4&#10;UoBV+fhQYK7dhQ90rmIjUgiHHBWYGPtcylAbshgmridO3JfzFmOCvpHa4yWF206+ZtlcWmw5NRjs&#10;aWuo/q5+rYJujKdxudmaMfuZXfV+P3f+7VOp56dh/Q4i0hDv4n/3Tqf50xn8PZMu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Lc0sIAAADcAAAADwAAAAAAAAAAAAAA&#10;AAChAgAAZHJzL2Rvd25yZXYueG1sUEsFBgAAAAAEAAQA+QAAAJADAAAAAA=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1" w:type="pct"/>
          </w:tcPr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Punktebilder</w:t>
            </w:r>
          </w:p>
          <w:p w:rsidR="007D7032" w:rsidRPr="00351EEF" w:rsidRDefault="007D7032" w:rsidP="00F65EC7">
            <w:pPr>
              <w:pStyle w:val="0TabelleText"/>
              <w:rPr>
                <w:lang w:val="de-DE"/>
              </w:rPr>
            </w:pPr>
          </w:p>
          <w:p w:rsidR="00F22A66" w:rsidRPr="00FF0374" w:rsidRDefault="007D7032" w:rsidP="00F65EC7">
            <w:pPr>
              <w:pStyle w:val="0TabelleText"/>
              <w:rPr>
                <w:shd w:val="clear" w:color="auto" w:fill="A3D7B7"/>
                <w:lang w:val="de-DE"/>
              </w:rPr>
            </w:pPr>
            <w:r w:rsidRPr="00FF0374">
              <w:rPr>
                <w:shd w:val="clear" w:color="auto" w:fill="A3D7B7"/>
                <w:lang w:val="de-DE"/>
              </w:rPr>
              <w:t>L PG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Die Automatisierung steht am Ende des Lernprozesses.</w:t>
            </w:r>
          </w:p>
          <w:p w:rsidR="00F22A66" w:rsidRPr="00351EEF" w:rsidRDefault="00F22A66" w:rsidP="00F65EC7">
            <w:pPr>
              <w:pStyle w:val="0TabelleText"/>
              <w:rPr>
                <w:lang w:val="de-DE"/>
              </w:rPr>
            </w:pPr>
          </w:p>
        </w:tc>
      </w:tr>
    </w:tbl>
    <w:p w:rsidR="006D6432" w:rsidRPr="00351EEF" w:rsidRDefault="006D6432" w:rsidP="00F65EC7">
      <w:pPr>
        <w:pStyle w:val="0TabelleText"/>
        <w:rPr>
          <w:lang w:val="de-DE"/>
        </w:rPr>
      </w:pPr>
    </w:p>
    <w:p w:rsidR="00F65EC7" w:rsidRPr="00351EEF" w:rsidRDefault="00F65EC7">
      <w:pPr>
        <w:spacing w:line="276" w:lineRule="auto"/>
        <w:rPr>
          <w:rFonts w:ascii="Arial" w:eastAsia="Calibri" w:hAnsi="Arial"/>
          <w:sz w:val="22"/>
          <w:lang w:eastAsia="de-DE"/>
        </w:rPr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6D6432" w:rsidRPr="00C852CF" w:rsidTr="00351EEF">
        <w:tc>
          <w:tcPr>
            <w:tcW w:w="5000" w:type="pct"/>
            <w:gridSpan w:val="5"/>
            <w:shd w:val="clear" w:color="auto" w:fill="D9D9D9"/>
            <w:hideMark/>
          </w:tcPr>
          <w:p w:rsidR="006D6432" w:rsidRDefault="006D6432" w:rsidP="00F65EC7">
            <w:pPr>
              <w:pStyle w:val="0TabelleUeberschrift"/>
              <w:rPr>
                <w:color w:val="FF0000"/>
              </w:rPr>
            </w:pPr>
            <w:bookmarkStart w:id="9" w:name="_Toc455044981"/>
            <w:r w:rsidRPr="009723FC">
              <w:rPr>
                <w:color w:val="FF0000"/>
              </w:rPr>
              <w:lastRenderedPageBreak/>
              <w:t>Zahlen und Operationen</w:t>
            </w:r>
            <w:bookmarkEnd w:id="9"/>
          </w:p>
          <w:p w:rsidR="00505D75" w:rsidRPr="00233AE4" w:rsidRDefault="00717C25" w:rsidP="00717C25">
            <w:pPr>
              <w:pStyle w:val="0caStunden"/>
              <w:rPr>
                <w:color w:val="FF0000"/>
              </w:rPr>
            </w:pPr>
            <w:r>
              <w:t>c</w:t>
            </w:r>
            <w:r w:rsidR="00505D75">
              <w:t xml:space="preserve">a. </w:t>
            </w:r>
            <w:r w:rsidR="00505D75" w:rsidRPr="009723FC">
              <w:t>6 Stunden</w:t>
            </w:r>
            <w:r w:rsidR="00505D75">
              <w:t>* (</w:t>
            </w:r>
            <w:r w:rsidR="00505D75" w:rsidRPr="009723FC">
              <w:t>14. Woche</w:t>
            </w:r>
            <w:r w:rsidR="00505D75">
              <w:t>)</w:t>
            </w:r>
          </w:p>
        </w:tc>
      </w:tr>
      <w:tr w:rsidR="006D6432" w:rsidRPr="00621D14" w:rsidTr="00351EEF">
        <w:tc>
          <w:tcPr>
            <w:tcW w:w="5000" w:type="pct"/>
            <w:gridSpan w:val="5"/>
          </w:tcPr>
          <w:p w:rsidR="006D6432" w:rsidRPr="00490818" w:rsidRDefault="006D6432" w:rsidP="006D6432">
            <w:pPr>
              <w:pStyle w:val="BCTabelleVortext"/>
            </w:pPr>
          </w:p>
        </w:tc>
      </w:tr>
      <w:tr w:rsidR="006D6432" w:rsidRPr="006D6432" w:rsidTr="00695FE0">
        <w:trPr>
          <w:trHeight w:val="159"/>
        </w:trPr>
        <w:tc>
          <w:tcPr>
            <w:tcW w:w="1270" w:type="pct"/>
            <w:shd w:val="clear" w:color="auto" w:fill="F59D1E"/>
            <w:vAlign w:val="center"/>
            <w:hideMark/>
          </w:tcPr>
          <w:p w:rsidR="006D6432" w:rsidRPr="006D6432" w:rsidRDefault="006D6432" w:rsidP="00695FE0">
            <w:pPr>
              <w:pStyle w:val="0Prozesswei"/>
            </w:pPr>
            <w:r w:rsidRPr="006D6432"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6D6432" w:rsidRPr="006D6432" w:rsidRDefault="006D6432" w:rsidP="00695FE0">
            <w:pPr>
              <w:pStyle w:val="0Prozesswei"/>
            </w:pPr>
            <w:r w:rsidRPr="006D6432"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6D6432" w:rsidRPr="006D6432" w:rsidRDefault="00695FE0" w:rsidP="00695FE0">
            <w:pPr>
              <w:pStyle w:val="0KonkretisierungSchwarz"/>
            </w:pPr>
            <w:r>
              <w:t>Konkretisierung,</w:t>
            </w:r>
            <w:r>
              <w:br/>
              <w:t>Vorgeh</w:t>
            </w:r>
            <w:r w:rsidR="006D6432" w:rsidRPr="006D6432">
              <w:t>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6D6432" w:rsidRPr="006D6432" w:rsidRDefault="006D6432" w:rsidP="00695FE0">
            <w:pPr>
              <w:pStyle w:val="0KonkretisierungSchwarz"/>
            </w:pPr>
            <w:r w:rsidRPr="006D6432">
              <w:t>Ergänzende Hinweise, Arbeitsmittel, Organisation, Verweise</w:t>
            </w:r>
          </w:p>
        </w:tc>
      </w:tr>
      <w:tr w:rsidR="00695FE0" w:rsidRPr="00CD312F" w:rsidTr="00695FE0">
        <w:tc>
          <w:tcPr>
            <w:tcW w:w="2437" w:type="pct"/>
            <w:gridSpan w:val="3"/>
            <w:vAlign w:val="center"/>
          </w:tcPr>
          <w:p w:rsidR="00695FE0" w:rsidRPr="00351EEF" w:rsidRDefault="00695FE0" w:rsidP="00695FE0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695FE0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 einer Kiste sind rote, blaue und ge</w:t>
            </w:r>
            <w:r w:rsidRPr="00351EEF">
              <w:rPr>
                <w:lang w:val="de-DE"/>
              </w:rPr>
              <w:t>l</w:t>
            </w:r>
            <w:r w:rsidRPr="00351EEF">
              <w:rPr>
                <w:lang w:val="de-DE"/>
              </w:rPr>
              <w:t xml:space="preserve">be Bausteine. Baue alle möglichen 3er-Türme. Jeder Turm ist dreifarbig. 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Schreibe oder male deine gefundenen Möglichkeiten auf.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Dokumentationen.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könnt ihr sicher sein, alle Erge</w:t>
            </w:r>
            <w:r w:rsidRPr="00351EEF">
              <w:rPr>
                <w:lang w:val="de-DE"/>
              </w:rPr>
              <w:t>b</w:t>
            </w:r>
            <w:r w:rsidRPr="00351EEF">
              <w:rPr>
                <w:lang w:val="de-DE"/>
              </w:rPr>
              <w:t>nisse gefunden zu haben?</w:t>
            </w:r>
          </w:p>
        </w:tc>
        <w:tc>
          <w:tcPr>
            <w:tcW w:w="1284" w:type="pct"/>
            <w:vMerge w:val="restart"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Mögliche Varianten: 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Kleidung kombinieren: zum Beispiel T-Shirt, Hose, Mütze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9723FC" w:rsidRDefault="00695FE0" w:rsidP="00F65EC7">
            <w:pPr>
              <w:pStyle w:val="0TabelleText"/>
            </w:pPr>
            <w:r w:rsidRPr="00351EEF">
              <w:rPr>
                <w:lang w:val="de-DE"/>
              </w:rPr>
              <w:tab/>
              <w:t xml:space="preserve">Mögliche Differenzierungen: </w:t>
            </w:r>
            <w:r w:rsidRPr="00351EEF">
              <w:rPr>
                <w:lang w:val="de-DE"/>
              </w:rPr>
              <w:tab/>
              <w:t xml:space="preserve">Erweitern durch weitere </w:t>
            </w:r>
            <w:r w:rsidRPr="00351EEF">
              <w:rPr>
                <w:lang w:val="de-DE"/>
              </w:rPr>
              <w:tab/>
              <w:t xml:space="preserve">Kleidungsstücke (z.B. </w:t>
            </w:r>
            <w:r w:rsidRPr="00351EEF">
              <w:rPr>
                <w:lang w:val="de-DE"/>
              </w:rPr>
              <w:tab/>
            </w:r>
            <w:proofErr w:type="spellStart"/>
            <w:r w:rsidRPr="009723FC">
              <w:t>Schuhe</w:t>
            </w:r>
            <w:proofErr w:type="spellEnd"/>
            <w:r w:rsidRPr="009723FC">
              <w:t xml:space="preserve">, </w:t>
            </w:r>
            <w:proofErr w:type="spellStart"/>
            <w:r w:rsidRPr="009723FC">
              <w:t>Schal</w:t>
            </w:r>
            <w:proofErr w:type="spellEnd"/>
            <w:r w:rsidRPr="009723FC">
              <w:t xml:space="preserve">,…) </w:t>
            </w:r>
            <w:proofErr w:type="spellStart"/>
            <w:r w:rsidRPr="009723FC">
              <w:t>oder</w:t>
            </w:r>
            <w:proofErr w:type="spellEnd"/>
            <w:r w:rsidRPr="009723FC">
              <w:t xml:space="preserve"> An-</w:t>
            </w:r>
            <w:r w:rsidRPr="009723FC">
              <w:tab/>
            </w:r>
            <w:proofErr w:type="spellStart"/>
            <w:r w:rsidRPr="009723FC">
              <w:t>zahl</w:t>
            </w:r>
            <w:proofErr w:type="spellEnd"/>
            <w:r w:rsidRPr="009723FC">
              <w:t xml:space="preserve"> der </w:t>
            </w:r>
            <w:proofErr w:type="spellStart"/>
            <w:r w:rsidRPr="009723FC">
              <w:t>Farben</w:t>
            </w:r>
            <w:proofErr w:type="spellEnd"/>
          </w:p>
          <w:p w:rsidR="00695FE0" w:rsidRPr="009723FC" w:rsidRDefault="00695FE0" w:rsidP="00F65EC7">
            <w:pPr>
              <w:pStyle w:val="0TabelleText"/>
            </w:pPr>
          </w:p>
          <w:p w:rsidR="00695FE0" w:rsidRPr="009723FC" w:rsidRDefault="00695FE0" w:rsidP="00F65EC7">
            <w:pPr>
              <w:pStyle w:val="0TabelleText"/>
            </w:pPr>
            <w:proofErr w:type="spellStart"/>
            <w:r w:rsidRPr="009723FC">
              <w:t>Flaggen</w:t>
            </w:r>
            <w:proofErr w:type="spellEnd"/>
          </w:p>
          <w:p w:rsidR="00695FE0" w:rsidRPr="009723FC" w:rsidRDefault="00695FE0" w:rsidP="00F65EC7">
            <w:pPr>
              <w:pStyle w:val="0TabelleText"/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</w:tr>
      <w:tr w:rsidR="00695FE0" w:rsidRPr="00CD312F" w:rsidTr="00351EEF">
        <w:tc>
          <w:tcPr>
            <w:tcW w:w="1272" w:type="pct"/>
            <w:gridSpan w:val="2"/>
          </w:tcPr>
          <w:p w:rsidR="00695FE0" w:rsidRPr="002A6B15" w:rsidRDefault="00695FE0" w:rsidP="00F65EC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Vorgehensweisen beschreiben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 und verstehen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bearbeiten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2A6B15" w:rsidRDefault="00695FE0" w:rsidP="00F65EC7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2.2. Argumentieren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ßern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Zusammenhänge erkennen und beschreiben</w:t>
            </w: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Lösungswege begründen</w:t>
            </w:r>
          </w:p>
        </w:tc>
        <w:tc>
          <w:tcPr>
            <w:tcW w:w="1165" w:type="pct"/>
          </w:tcPr>
          <w:p w:rsidR="00695FE0" w:rsidRPr="002A6B15" w:rsidRDefault="00695FE0" w:rsidP="00F65EC7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t>3.1.1.3 In Kontexten rechnen</w:t>
            </w: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F65EC7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(8) einfache kombinatorische Au</w:t>
            </w:r>
            <w:r w:rsidRPr="00351EEF">
              <w:rPr>
                <w:color w:val="FF0000"/>
                <w:lang w:val="de-DE"/>
              </w:rPr>
              <w:t>f</w:t>
            </w:r>
            <w:r w:rsidRPr="00351EEF">
              <w:rPr>
                <w:color w:val="FF0000"/>
                <w:lang w:val="de-DE"/>
              </w:rPr>
              <w:t>gaben handelnd lösen</w:t>
            </w:r>
          </w:p>
          <w:p w:rsidR="00695FE0" w:rsidRPr="00351EEF" w:rsidRDefault="00695FE0" w:rsidP="00F65EC7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79" w:type="pct"/>
            <w:vMerge/>
          </w:tcPr>
          <w:p w:rsidR="00695FE0" w:rsidRPr="00351EEF" w:rsidRDefault="00695FE0" w:rsidP="00F65EC7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695FE0" w:rsidRPr="00FF0374" w:rsidRDefault="00695FE0" w:rsidP="00F65EC7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</w:tc>
      </w:tr>
    </w:tbl>
    <w:p w:rsidR="006D6432" w:rsidRPr="00FF0374" w:rsidRDefault="006D6432" w:rsidP="00F65EC7">
      <w:pPr>
        <w:pStyle w:val="0TabelleText"/>
        <w:rPr>
          <w:lang w:val="de-DE"/>
        </w:rPr>
      </w:pPr>
    </w:p>
    <w:p w:rsidR="00F65EC7" w:rsidRPr="00FF0374" w:rsidRDefault="00F65EC7">
      <w:pPr>
        <w:spacing w:line="276" w:lineRule="auto"/>
        <w:rPr>
          <w:rFonts w:ascii="Arial" w:eastAsia="Calibri" w:hAnsi="Arial"/>
          <w:sz w:val="22"/>
          <w:lang w:eastAsia="de-DE"/>
        </w:rPr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239"/>
        <w:gridCol w:w="7"/>
        <w:gridCol w:w="2480"/>
        <w:gridCol w:w="2343"/>
        <w:gridCol w:w="3295"/>
        <w:gridCol w:w="4556"/>
      </w:tblGrid>
      <w:tr w:rsidR="006D6432" w:rsidRPr="00FF78E1" w:rsidTr="00695FE0">
        <w:tc>
          <w:tcPr>
            <w:tcW w:w="5000" w:type="pct"/>
            <w:gridSpan w:val="6"/>
            <w:shd w:val="clear" w:color="auto" w:fill="D9D9D9"/>
            <w:hideMark/>
          </w:tcPr>
          <w:p w:rsidR="006D6432" w:rsidRDefault="006D6432" w:rsidP="009A45EB">
            <w:pPr>
              <w:pStyle w:val="0TabelleUeberschrift"/>
              <w:shd w:val="clear" w:color="auto" w:fill="D9D9D9"/>
              <w:spacing w:before="0" w:after="0" w:line="360" w:lineRule="auto"/>
              <w:rPr>
                <w:color w:val="FF0000"/>
              </w:rPr>
            </w:pPr>
            <w:r>
              <w:lastRenderedPageBreak/>
              <w:br w:type="page"/>
            </w:r>
            <w:bookmarkStart w:id="10" w:name="_Toc455044982"/>
            <w:r w:rsidRPr="009723FC">
              <w:rPr>
                <w:color w:val="FF0000"/>
              </w:rPr>
              <w:t>Zahlen und Operationen</w:t>
            </w:r>
            <w:bookmarkEnd w:id="10"/>
          </w:p>
          <w:p w:rsidR="00505D75" w:rsidRPr="00FF78E1" w:rsidRDefault="00717C25" w:rsidP="00717C25">
            <w:pPr>
              <w:pStyle w:val="0caStunden"/>
              <w:rPr>
                <w:color w:val="FF0000"/>
              </w:rPr>
            </w:pPr>
            <w:r>
              <w:rPr>
                <w:shd w:val="clear" w:color="auto" w:fill="D9D9D9"/>
              </w:rPr>
              <w:t>c</w:t>
            </w:r>
            <w:r w:rsidR="00505D75" w:rsidRPr="00695FE0">
              <w:rPr>
                <w:shd w:val="clear" w:color="auto" w:fill="D9D9D9"/>
              </w:rPr>
              <w:t>a. 12 Stunden* (15. – 16. Woche)</w:t>
            </w:r>
          </w:p>
        </w:tc>
      </w:tr>
      <w:tr w:rsidR="006D6432" w:rsidRPr="00621D14" w:rsidTr="009A45EB">
        <w:tc>
          <w:tcPr>
            <w:tcW w:w="5000" w:type="pct"/>
            <w:gridSpan w:val="6"/>
          </w:tcPr>
          <w:p w:rsidR="006D6432" w:rsidRPr="00621D14" w:rsidRDefault="006D6432" w:rsidP="006D6432">
            <w:pPr>
              <w:pStyle w:val="BCTabelleVortext"/>
            </w:pPr>
          </w:p>
        </w:tc>
      </w:tr>
      <w:tr w:rsidR="006D6432" w:rsidRPr="00EE48F2" w:rsidTr="00695FE0">
        <w:trPr>
          <w:trHeight w:val="581"/>
        </w:trPr>
        <w:tc>
          <w:tcPr>
            <w:tcW w:w="1017" w:type="pct"/>
            <w:shd w:val="clear" w:color="auto" w:fill="F59D1E"/>
            <w:vAlign w:val="center"/>
            <w:hideMark/>
          </w:tcPr>
          <w:p w:rsidR="006D6432" w:rsidRPr="00695FE0" w:rsidRDefault="006D6432" w:rsidP="00695FE0">
            <w:pPr>
              <w:pStyle w:val="0Prozesswei"/>
            </w:pPr>
            <w:r w:rsidRPr="009723FC">
              <w:t>Prozessbezogene Komp</w:t>
            </w:r>
            <w:r w:rsidRPr="009723FC">
              <w:t>e</w:t>
            </w:r>
            <w:r w:rsidRPr="009723FC">
              <w:t>tenzen</w:t>
            </w:r>
          </w:p>
        </w:tc>
        <w:tc>
          <w:tcPr>
            <w:tcW w:w="1517" w:type="pct"/>
            <w:gridSpan w:val="3"/>
            <w:shd w:val="clear" w:color="auto" w:fill="B70017"/>
            <w:vAlign w:val="center"/>
          </w:tcPr>
          <w:p w:rsidR="006D6432" w:rsidRPr="009723FC" w:rsidRDefault="006D6432" w:rsidP="00695FE0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035" w:type="pct"/>
            <w:shd w:val="clear" w:color="auto" w:fill="D9D9D9"/>
            <w:vAlign w:val="center"/>
            <w:hideMark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431" w:type="pct"/>
            <w:shd w:val="clear" w:color="auto" w:fill="D9D9D9"/>
            <w:vAlign w:val="center"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Ergänzende Hinweise, Arbeitsmittel, O</w:t>
            </w:r>
            <w:r w:rsidRPr="009723FC">
              <w:t>r</w:t>
            </w:r>
            <w:r w:rsidRPr="009723FC">
              <w:t>ganisation, Verweise</w:t>
            </w:r>
          </w:p>
        </w:tc>
      </w:tr>
      <w:tr w:rsidR="00695FE0" w:rsidRPr="00CD312F" w:rsidTr="00695FE0">
        <w:trPr>
          <w:trHeight w:val="20"/>
        </w:trPr>
        <w:tc>
          <w:tcPr>
            <w:tcW w:w="2534" w:type="pct"/>
            <w:gridSpan w:val="4"/>
            <w:vAlign w:val="center"/>
          </w:tcPr>
          <w:p w:rsidR="00695FE0" w:rsidRPr="00351EEF" w:rsidRDefault="00695FE0" w:rsidP="00695FE0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695FE0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035" w:type="pct"/>
            <w:vMerge w:val="restart"/>
          </w:tcPr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Reale Situationen zur Division: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nachspielen 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nachstellen 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nachlegen, nachbauen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 Bildern veranschaulichen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und diese beschreiben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z.B.: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Eine Gruppe von Kindern wird aufgeteilt.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a) Jede Gruppe hat eine 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stimmte, gleiche Anzahl von Mitgliedern. Wie viele Gruppen können gebildet werden?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b) Die Anzahl der Gruppen ist vorgegeben. Wie viele Kinder sind in einer Gruppe?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9723FC" w:rsidRDefault="00695FE0" w:rsidP="00A84991">
            <w:pPr>
              <w:pStyle w:val="0TabelleText"/>
            </w:pPr>
            <w:r w:rsidRPr="009723FC">
              <w:sym w:font="Wingdings" w:char="F0E0"/>
            </w:r>
            <w:proofErr w:type="spellStart"/>
            <w:r w:rsidRPr="009723FC">
              <w:t>Bedeutung</w:t>
            </w:r>
            <w:proofErr w:type="spellEnd"/>
            <w:r w:rsidRPr="009723FC">
              <w:t xml:space="preserve"> des </w:t>
            </w:r>
            <w:proofErr w:type="spellStart"/>
            <w:r w:rsidRPr="009723FC">
              <w:t>Div</w:t>
            </w:r>
            <w:r w:rsidRPr="009723FC">
              <w:t>i</w:t>
            </w:r>
            <w:r w:rsidRPr="009723FC">
              <w:t>sionszeichens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herausarbeiten</w:t>
            </w:r>
            <w:proofErr w:type="spellEnd"/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  <w:vMerge w:val="restart"/>
          </w:tcPr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Begrifflichkeiten zur Division: mehrmals das Gleiche tun, immer wieder das Gleiche dazutun, Aufteilen, Verteilen, …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</w:tc>
      </w:tr>
      <w:tr w:rsidR="00695FE0" w:rsidRPr="00CD312F" w:rsidTr="00695FE0">
        <w:trPr>
          <w:trHeight w:val="291"/>
        </w:trPr>
        <w:tc>
          <w:tcPr>
            <w:tcW w:w="1019" w:type="pct"/>
            <w:gridSpan w:val="2"/>
            <w:vMerge w:val="restart"/>
          </w:tcPr>
          <w:p w:rsidR="00695FE0" w:rsidRPr="00927A12" w:rsidRDefault="00695FE0" w:rsidP="00A84991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hensweisen beschreiben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nachvollziehen und verstehen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wenden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beiten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927A12" w:rsidRDefault="00695FE0" w:rsidP="00A84991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2.2 Argumentieren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gen äußern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hänge erkennen und 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schreiben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Lösungs-wege begründen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2A6B15" w:rsidRDefault="00695FE0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Zusammenhänge erkennen und nutzen</w:t>
            </w:r>
          </w:p>
        </w:tc>
        <w:tc>
          <w:tcPr>
            <w:tcW w:w="779" w:type="pct"/>
            <w:vMerge w:val="restart"/>
          </w:tcPr>
          <w:p w:rsidR="00695FE0" w:rsidRPr="00927A12" w:rsidRDefault="00695FE0" w:rsidP="00A84991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>3.1.1.2 Rechenoper</w:t>
            </w:r>
            <w:r w:rsidRPr="00927A12">
              <w:rPr>
                <w:b/>
                <w:color w:val="FF0000"/>
                <w:lang w:val="de-DE"/>
              </w:rPr>
              <w:t>a</w:t>
            </w:r>
            <w:r w:rsidRPr="00927A12">
              <w:rPr>
                <w:b/>
                <w:color w:val="FF0000"/>
                <w:lang w:val="de-DE"/>
              </w:rPr>
              <w:t>tionen verstehen und beherrschen</w:t>
            </w: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über die Grundvo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stellungen der Grun</w:t>
            </w:r>
            <w:r w:rsidRPr="00351EEF">
              <w:rPr>
                <w:color w:val="FF0000"/>
                <w:lang w:val="de-DE"/>
              </w:rPr>
              <w:t>d</w:t>
            </w:r>
            <w:r w:rsidRPr="00351EEF">
              <w:rPr>
                <w:color w:val="FF0000"/>
                <w:lang w:val="de-DE"/>
              </w:rPr>
              <w:t>rechenart Division ve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fügen und diese indiv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duell nutzen (Aufteilen, Verteilen – auch mit Rest)</w:t>
            </w: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in der Grundr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chenart Division zw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schen den Darste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lungsebenen wechse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seitig übersetzen (Handlung, Sprache, Zeichnung, Zahle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satz)</w:t>
            </w: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  <w:r w:rsidRPr="009723FC">
              <w:rPr>
                <w:color w:val="FF0000"/>
              </w:rPr>
              <w:t xml:space="preserve">(3) </w:t>
            </w:r>
            <w:proofErr w:type="spellStart"/>
            <w:r w:rsidRPr="009723FC">
              <w:rPr>
                <w:color w:val="FF0000"/>
              </w:rPr>
              <w:t>Aufgaben</w:t>
            </w:r>
            <w:proofErr w:type="spellEnd"/>
            <w:r w:rsidRPr="009723FC">
              <w:rPr>
                <w:color w:val="FF0000"/>
              </w:rPr>
              <w:t xml:space="preserve"> </w:t>
            </w:r>
            <w:proofErr w:type="spellStart"/>
            <w:r w:rsidRPr="009723FC">
              <w:rPr>
                <w:color w:val="FF0000"/>
              </w:rPr>
              <w:t>zur</w:t>
            </w:r>
            <w:proofErr w:type="spellEnd"/>
            <w:r w:rsidRPr="009723FC">
              <w:rPr>
                <w:color w:val="FF0000"/>
              </w:rPr>
              <w:t xml:space="preserve"> Div</w:t>
            </w:r>
            <w:r w:rsidRPr="009723FC">
              <w:rPr>
                <w:color w:val="FF0000"/>
              </w:rPr>
              <w:t>i</w:t>
            </w:r>
            <w:r w:rsidRPr="009723FC">
              <w:rPr>
                <w:color w:val="FF0000"/>
              </w:rPr>
              <w:t xml:space="preserve">sion </w:t>
            </w:r>
            <w:proofErr w:type="spellStart"/>
            <w:r w:rsidRPr="009723FC">
              <w:rPr>
                <w:color w:val="FF0000"/>
              </w:rPr>
              <w:t>lösen</w:t>
            </w:r>
            <w:proofErr w:type="spellEnd"/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  <w:p w:rsidR="00695FE0" w:rsidRPr="009723FC" w:rsidRDefault="00695FE0" w:rsidP="00A84991">
            <w:pPr>
              <w:pStyle w:val="0TabelleText"/>
              <w:rPr>
                <w:color w:val="FF0000"/>
              </w:rPr>
            </w:pPr>
          </w:p>
        </w:tc>
        <w:tc>
          <w:tcPr>
            <w:tcW w:w="736" w:type="pct"/>
            <w:vMerge w:val="restart"/>
          </w:tcPr>
          <w:p w:rsidR="00695FE0" w:rsidRPr="00927A12" w:rsidRDefault="00695FE0" w:rsidP="00A84991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>3.1.1.3 In Kontexten rechnen</w:t>
            </w: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den Zusamme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hang zwischen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Situationen der realen Welt und der Mathematik erke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nen, darstellen und auch im Austausch mit anderen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</w:t>
            </w: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mathematische Darstellungen (Zeichnungen, Stric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listen, Tabellen) en</w:t>
            </w:r>
            <w:r w:rsidRPr="00351EEF">
              <w:rPr>
                <w:color w:val="FF0000"/>
                <w:lang w:val="de-DE"/>
              </w:rPr>
              <w:t>t</w:t>
            </w:r>
            <w:r w:rsidRPr="00351EEF">
              <w:rPr>
                <w:color w:val="FF0000"/>
                <w:lang w:val="de-DE"/>
              </w:rPr>
              <w:t>wickeln sowie Mat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rialien zur Darste</w:t>
            </w:r>
            <w:r w:rsidRPr="00351EEF">
              <w:rPr>
                <w:color w:val="FF0000"/>
                <w:lang w:val="de-DE"/>
              </w:rPr>
              <w:t>l</w:t>
            </w:r>
            <w:r w:rsidRPr="00351EEF">
              <w:rPr>
                <w:color w:val="FF0000"/>
                <w:lang w:val="de-DE"/>
              </w:rPr>
              <w:t>lung mathematischer Sachverhalte nutzen</w:t>
            </w: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(1) einfache Sac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 xml:space="preserve">aufgaben lösen und </w:t>
            </w:r>
            <w:r w:rsidRPr="00351EEF">
              <w:rPr>
                <w:color w:val="FF0000"/>
                <w:lang w:val="de-DE"/>
              </w:rPr>
              <w:lastRenderedPageBreak/>
              <w:t>eigene Recheng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schichten zu Bildern oder Zahlen-sätzen erfinden und notieren</w:t>
            </w: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verschiedene 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chengeschichten vergleichen, auf ihre Plausibilität prüfen und mit anderen di</w:t>
            </w:r>
            <w:r w:rsidRPr="00351EEF">
              <w:rPr>
                <w:color w:val="FF0000"/>
                <w:lang w:val="de-DE"/>
              </w:rPr>
              <w:t>s</w:t>
            </w:r>
            <w:r w:rsidRPr="00351EEF">
              <w:rPr>
                <w:color w:val="FF0000"/>
                <w:lang w:val="de-DE"/>
              </w:rPr>
              <w:t>kutieren</w:t>
            </w:r>
          </w:p>
          <w:p w:rsidR="00695FE0" w:rsidRPr="00351EEF" w:rsidRDefault="00695FE0" w:rsidP="00A84991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035" w:type="pct"/>
            <w:vMerge/>
          </w:tcPr>
          <w:p w:rsidR="00695FE0" w:rsidRPr="00FF0374" w:rsidRDefault="00695FE0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  <w:vMerge/>
          </w:tcPr>
          <w:p w:rsidR="00695FE0" w:rsidRPr="00351EEF" w:rsidRDefault="00695FE0" w:rsidP="00A84991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</w:tc>
      </w:tr>
      <w:tr w:rsidR="006D6432" w:rsidRPr="00CD312F" w:rsidTr="00695FE0">
        <w:trPr>
          <w:trHeight w:val="20"/>
        </w:trPr>
        <w:tc>
          <w:tcPr>
            <w:tcW w:w="1019" w:type="pct"/>
            <w:gridSpan w:val="2"/>
            <w:vMerge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779" w:type="pct"/>
            <w:vMerge/>
          </w:tcPr>
          <w:p w:rsidR="006D6432" w:rsidRPr="00351EEF" w:rsidRDefault="006D6432" w:rsidP="00A84991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36" w:type="pct"/>
            <w:vMerge/>
          </w:tcPr>
          <w:p w:rsidR="006D6432" w:rsidRPr="00351EEF" w:rsidRDefault="006D6432" w:rsidP="00A84991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035" w:type="pct"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Wechsel der Darstellungseb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nen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Welches Bild passt zu welcher Aufgabe? Warum ist das so?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Schreibe eine Aufgabe zu dem Bild.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Handlungen und/oder zeichn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rische Darstellungen in eine Divisionsaufgabe übertragen (Zahlensatz)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431" w:type="pct"/>
          </w:tcPr>
          <w:p w:rsidR="006D6432" w:rsidRDefault="006D6432" w:rsidP="00A84991">
            <w:pPr>
              <w:pStyle w:val="0TabelleText"/>
            </w:pPr>
            <w:proofErr w:type="spellStart"/>
            <w:r w:rsidRPr="009723FC">
              <w:lastRenderedPageBreak/>
              <w:t>Wechselseitige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Übersetzung</w:t>
            </w:r>
            <w:proofErr w:type="spellEnd"/>
            <w:r w:rsidRPr="009723FC">
              <w:t>:</w:t>
            </w:r>
          </w:p>
          <w:p w:rsidR="00E811DA" w:rsidRPr="009723FC" w:rsidRDefault="00E811DA" w:rsidP="00A84991">
            <w:pPr>
              <w:pStyle w:val="0TabelleText"/>
            </w:pPr>
          </w:p>
          <w:p w:rsidR="006D6432" w:rsidRPr="009723FC" w:rsidRDefault="006D6432" w:rsidP="00A84991">
            <w:pPr>
              <w:pStyle w:val="0TabelleText"/>
            </w:pPr>
            <w:r>
              <w:rPr>
                <w:noProof/>
                <w:lang w:val="de-DE"/>
              </w:rPr>
              <w:lastRenderedPageBreak/>
              <mc:AlternateContent>
                <mc:Choice Requires="wpg">
                  <w:drawing>
                    <wp:inline distT="0" distB="0" distL="0" distR="0" wp14:anchorId="187DB41C" wp14:editId="29735A49">
                      <wp:extent cx="2672080" cy="1862455"/>
                      <wp:effectExtent l="0" t="0" r="0" b="4445"/>
                      <wp:docPr id="204" name="Gruppieren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1862455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205" name="Gerade Verbindung mit Pfeil 205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Gerade Verbindung mit Pfeil 206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Gerade Verbindung mit Pfeil 207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Gerade Verbindung mit Pfeil 208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Gerade Verbindung mit Pfeil 209"/>
                              <wps:cNvCnPr/>
                              <wps:spPr>
                                <a:xfrm flipV="1">
                                  <a:off x="772886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Gerade Verbindung mit Pfeil 210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" name="Gerade Verbindung mit Pfeil 211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" name="Gerade Verbindung mit Pfeil 212"/>
                              <wps:cNvCnPr/>
                              <wps:spPr>
                                <a:xfrm flipH="1">
                                  <a:off x="653143" y="272143"/>
                                  <a:ext cx="467360" cy="1305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Gerade Verbindung mit Pfeil 213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Textfeld 214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Textfeld 215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Textfeld 216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feld 217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Textfeld 218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04" o:spid="_x0000_s1075" style="width:210.4pt;height:146.65pt;mso-position-horizontal-relative:char;mso-position-vertical-relative:line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MnuwUAAHUtAAAOAAAAZHJzL2Uyb0RvYy54bWzsWltv2zYUfh+w/0DofbGou4w4RZY22YCg&#10;DZasfWYkyhYmkRpFx05//Q4vkhXXSewMCIJULzYlkiJ59H3nquMP67pCd1S0JWczBx+5DqIs43nJ&#10;5jPn75vz3xIHtZKwnFSc0ZlzT1vnw8mvvxyvmin1+IJXORUIHsLa6aqZOQspm+lk0mYLWpP2iDeU&#10;QWfBRU0kXIr5JBdkBU+vq4nnutFkxUXeCJ7RtoW7H02nc6KfXxQ0k1+KoqUSVTMH9ib1r9C/t+p3&#10;cnJMpnNBmkWZ2W2QF+yiJiWDRftHfSSSoKUof3hUXWaCt7yQRxmvJ7woyozqM8BpsLt1mgvBl40+&#10;y3y6mje9mEC0W3J68WOzz3dXApX5zPHcwEGM1PCSLsSyaUoqKEPqLsho1cynMPRCNNfNlbA35uZK&#10;HXtdiFr9w4HQWkv3vpcuXUuUwU0vij03gZeQQR9OIi8IQyP/bAEv6Yd52eLTYGYQ+JuZCU7UzEm3&#10;8ETtr9/OqgEstRtxtf9PXNcL0lD9Flolg15cYS8uKkhO0VcqbkuWL9kc1aVEVwUtK5CfPqPaEsw9&#10;Y1Z47bQFOXaSQ0VVNn+AUDSErAxxEnu+OjRIK8FR4KVGWJ04MU79TppxhP1IL9SLhEwb0coLymuk&#10;GjOnlYKU84U844wBLbgwq5G7y1YaWXYT1LYqpn4XlOSfWI7kfQOwIELwldmEJGW1owNWVxPhdXQH&#10;1C15X1Hz0L9oAWADMJjFNc3pWSXQHQGC5v9g+1orBiPVlKKsqn6Sq+Xz6CQ7Vk2jmvr7TuxH6xU5&#10;k/3EumRc7FpVrrutFmZ8d2pzVnXsW57f69etxQGAVDR6FWRG+yEzUsJWW3ocmUogFo9BEPkYVISC&#10;o5+A7t2CY+CmsSV37Cehwf0IR43iHmAG/M/guB/9TuAY7wfH+CA4pl7oJQB0ZUsiUJXQBjQD863N&#10;CMMgTS0eNVRHKI5QdMEbtS7OkzZbexd7a8YY0GehmHixj61X0yExCWAAOAvK7YlBL4KWHPouo6HO&#10;Nvb2J9OM6X5w1J7f03DULuTXzq+yJvsZYKZJmoLXaIAZe3E6epDG29R25Gf2IDEYzj30JAx71oPc&#10;GduEvh+AA6mMtweWe9uX9BPsqm6lMf0Uj8DswqARmHg/YOrg7GmNqWTZhdqBG3ghuKmP4DGI4hSU&#10;44jHPj4fQ22TM8Pefnj0XqgooxBibpMD8mJPNR8EOQBMP7KKEvtuGMLF6FuqhNGoKQE1+5hwjaj9&#10;NSXENxFkIrWm3AXIJA0TqykBkBEefcpRVVpV2ZcXbiAyLmiVI1BoA72oKgtIrn/nOj1sHcthmnxg&#10;sdMghkBaw1BrvE3eZxhte2noxc8ENQJy4TrB+0ginPFzCAq01q0YWs2cyA9NlNr32Kx3l3W2+XTF&#10;KbN73dqRA98Z7JIso0x2yeUD8uAPJx6IuoeTX5CA3KTuH82Hy/XtWkPBFG+UVEyKHAlu6nJtk52X&#10;UKy4JK28IgIKcWDboLgov8BPUXGQPrctBy24+L7rvhoPBR/oddAKCntQ+fh3SQR1UPUng1JQioMA&#10;Hiv1RRBCTcpBYthzO+xhy/qMQ2kC/E7YnW6q8bLqmoXg9TeoQZ6qVaGLsAzWnjmya55JU26EGmZG&#10;T0/1IKj9NUResusm60J2VXy5WX8jorH1Ggks+cy74hOZbuHTjFWUYPx0KXlR6irORqq2IPGKdQdI&#10;fFmTM2C4pp/aFRQZDmE4iBK88TCO0m2nZ2S4rny+aYb3GauR4e+K4X1lccDwYRnxEIbjGKeK3Jrn&#10;UaTs+YPgBox32GWBRku+b0DzqpYcbKf100aevyue9yXbAc+H9dlDeK5zGJrlOIzicNucjzR/8+bc&#10;69OpI83fFc37cviA5sPa9yE0x0HiQjg1Ep1Mt75Qe2iS37Lf7vV56pHor0N0/eUqfNurbYD9Dll9&#10;PDy8hvbwa+mT/wAAAP//AwBQSwMEFAAGAAgAAAAhAH8nbePcAAAABQEAAA8AAABkcnMvZG93bnJl&#10;di54bWxMj09Lw0AQxe+C32EZwZvd/FHRmE0pRT0VwVYQb9NkmoRmZ0N2m6Tf3tGLXh4Mb3jv9/Ll&#10;bDs10uBbxwbiRQSKuHRVy7WBj93LzQMoH5Ar7ByTgTN5WBaXFzlmlZv4ncZtqJWEsM/QQBNCn2nt&#10;y4Ys+oXricU7uMFikHOodTXgJOG200kU3WuLLUtDgz2tGyqP25M18DrhtErj53FzPKzPX7u7t89N&#10;TMZcX82rJ1CB5vD3DD/4gg6FMO3diSuvOgMyJPyqeLdJJDP2BpLHNAVd5Po/ffENAAD//wMAUEsB&#10;Ai0AFAAGAAgAAAAhALaDOJL+AAAA4QEAABMAAAAAAAAAAAAAAAAAAAAAAFtDb250ZW50X1R5cGVz&#10;XS54bWxQSwECLQAUAAYACAAAACEAOP0h/9YAAACUAQAACwAAAAAAAAAAAAAAAAAvAQAAX3JlbHMv&#10;LnJlbHNQSwECLQAUAAYACAAAACEAGA6jJ7sFAAB1LQAADgAAAAAAAAAAAAAAAAAuAgAAZHJzL2Uy&#10;b0RvYy54bWxQSwECLQAUAAYACAAAACEAfydt49wAAAAFAQAADwAAAAAAAAAAAAAAAAAVCAAAZHJz&#10;L2Rvd25yZXYueG1sUEsFBgAAAAAEAAQA8wAAAB4JAAAAAA==&#10;">
                      <v:shape id="Gerade Verbindung mit Pfeil 205" o:spid="_x0000_s1076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FkAcMAAADcAAAADwAAAGRycy9kb3ducmV2LnhtbESPT4vCMBTE78J+h/AEb5oqruxWoyyC&#10;ID0s/tnL3h7Nsy0mLyWJWr+9EQSPw8z8hlmsOmvElXxoHCsYjzIQxKXTDVcK/o6b4ReIEJE1Gsek&#10;4E4BVsuP3gJz7W68p+shViJBOOSooI6xzaUMZU0Ww8i1xMk7OW8xJukrqT3eEtwaOcmymbTYcFqo&#10;saV1TeX5cLEKzmvfhf/ie3r/1aEoNs7sppVRatDvfuYgInXxHX61t1rBJPuE55l0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RZAHDAAAA3A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206" o:spid="_x0000_s1077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41cQAAADcAAAADwAAAGRycy9kb3ducmV2LnhtbESPT4vCMBTE74LfIbwFL7JN60Gkayqy&#10;4J+TovWwx0fzti02L6VJbf32mwXB4zAzv2HWm9E04kGdqy0rSKIYBHFhdc2lglu++1yBcB5ZY2OZ&#10;FDzJwSabTtaYajvwhR5XX4oAYZeigsr7NpXSFRUZdJFtiYP3azuDPsiulLrDIcBNIxdxvJQGaw4L&#10;Fbb0XVFxv/ZGgZPJbRiS8/5Yzk957w9zOv30Ss0+xu0XCE+jf4df7aNWsIiX8H8mHAG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bLjV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07" o:spid="_x0000_s1078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AdTsQAAADcAAAADwAAAGRycy9kb3ducmV2LnhtbESPT4vCMBTE74LfITzBi6xpPah0m4oI&#10;u3pS/HPw+GjetmWbl9KktvvtN4LgcZiZ3zDpZjC1eFDrKssK4nkEgji3uuJCwe369bEG4Tyyxtoy&#10;KfgjB5tsPEox0bbnMz0uvhABwi5BBaX3TSKly0sy6Oa2IQ7ej20N+iDbQuoW+wA3tVxE0VIarDgs&#10;lNjQrqT899IZBU7Gt76PT9+HYna8dn4/o+O9U2o6GbafIDwN/h1+tQ9awSJawfNMOAI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B1O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08" o:spid="_x0000_s1079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+JPL4AAADcAAAADwAAAGRycy9kb3ducmV2LnhtbERPuwrCMBTdBf8hXMFFNK2DSDWKCD4m&#10;xcfgeGmubbG5KU1q69+bQXA8nPdy3ZlSvKl2hWUF8SQCQZxaXXCm4H7bjecgnEfWWFomBR9ysF71&#10;e0tMtG35Qu+rz0QIYZeggtz7KpHSpTkZdBNbEQfuaWuDPsA6k7rGNoSbUk6jaCYNFhwacqxom1P6&#10;ujZGgZPxvW3j8/6YjU63xh9GdHo0Sg0H3WYBwlPn/+Kf+6gVTKOwNp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v4k8vgAAANwAAAAPAAAAAAAAAAAAAAAAAKEC&#10;AABkcnMvZG93bnJldi54bWxQSwUGAAAAAAQABAD5AAAAjAMAAAAA&#10;" strokecolor="black [3040]">
                        <v:stroke startarrow="open" endarrow="open"/>
                      </v:shape>
                      <v:shape id="Gerade Verbindung mit Pfeil 209" o:spid="_x0000_s1080" type="#_x0000_t32" style="position:absolute;left:7728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xuBMQAAADcAAAADwAAAGRycy9kb3ducmV2LnhtbESPwWrDMBBE74X+g9hCbo2cEErtRjbB&#10;ECg+lDbppbfF2trG0spIauL8fVQI5DjMzBtmW83WiBP5MDhWsFpmIIhbpwfuFHwf98+vIEJE1mgc&#10;k4ILBajKx4ctFtqd+YtOh9iJBOFQoII+xqmQMrQ9WQxLNxEn79d5izFJ30nt8Zzg1sh1lr1IiwOn&#10;hR4nqntqx8OfVTDWfg4/Tb65fOjQNHtnPjedUWrxNO/eQESa4z18a79rBessh/8z6QjI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G4E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10" o:spid="_x0000_s1081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9RRL8AAADcAAAADwAAAGRycy9kb3ducmV2LnhtbERPy4rCMBTdD/gP4QqzG1NFRKtRRBCG&#10;LsTXxt2lubbF5KYkUevfm4Xg8nDei1VnjXiQD41jBcNBBoK4dLrhSsH5tP2bgggRWaNxTApeFGC1&#10;7P0sMNfuyQd6HGMlUgiHHBXUMba5lKGsyWIYuJY4cVfnLcYEfSW1x2cKt0aOsmwiLTacGmpsaVNT&#10;eTverYLbxnfhUszGr50ORbF1Zj+ujFK//W49BxGpi1/xx/2vFYyGaX46k4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b9RRL8AAADc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211" o:spid="_x0000_s1082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y2fMQAAADcAAAADwAAAGRycy9kb3ducmV2LnhtbESPwWrDMBBE74X8g9hALqaRlUMorpVQ&#10;Cm1ycmniQ46LtbVNrZWx5Nj5+6gQ6HGYmTdMvp9tJ640+NaxBrVOQRBXzrRcayjPH88vIHxANtg5&#10;Jg038rDfLZ5yzIyb+Juup1CLCGGfoYYmhD6T0lcNWfRr1xNH78cNFkOUQy3NgFOE205u0nQrLbYc&#10;Fxrs6b2h6vc0Wg1eqnKa1NfnsU6K8xgOCRWXUevVcn57BRFoDv/hR/toNGyUgr8z8QjI3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XLZ8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12" o:spid="_x0000_s1083" type="#_x0000_t32" style="position:absolute;left:6531;top:2721;width:4674;height:13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FqqMMAAADcAAAADwAAAGRycy9kb3ducmV2LnhtbESPT4vCMBTE78J+h/AW9qapRUS7RhFB&#10;kB4W/1329miebTF5KUnU+u03C4LHYWZ+wyxWvTXiTj60jhWMRxkI4srplmsF59N2OAMRIrJG45gU&#10;PCnAavkxWGCh3YMPdD/GWiQIhwIVNDF2hZShashiGLmOOHkX5y3GJH0ttcdHglsj8yybSostp4UG&#10;O9o0VF2PN6vguvF9+C3nk+ePDmW5dWY/qY1SX5/9+htEpD6+w6/2TivIxzn8n0lH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haqjDAAAA3A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213" o:spid="_x0000_s1084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NkMQAAADcAAAADwAAAGRycy9kb3ducmV2LnhtbESPT4vCMBTE74LfITzBi6xpFUS6TUWE&#10;XT0p/jl4fDRv27LNS2lS2/32G0HwOMzMb5h0M5haPKh1lWUF8TwCQZxbXXGh4Hb9+liDcB5ZY22Z&#10;FPyRg002HqWYaNvzmR4XX4gAYZeggtL7JpHS5SUZdHPbEAfvx7YGfZBtIXWLfYCbWi6iaCUNVhwW&#10;SmxoV1L+e+mMAifjW9/Hp+9DMTteO7+f0fHeKTWdDNtPEJ4G/w6/2getYBEv4XkmHAG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wo2QxAAAANwAAAAPAAAAAAAAAAAA&#10;AAAAAKECAABkcnMvZG93bnJldi54bWxQSwUGAAAAAAQABAD5AAAAkgMAAAAA&#10;" strokecolor="black [3040]">
                        <v:stroke startarrow="open" endarrow="open"/>
                      </v:shape>
                      <v:shape id="Textfeld 214" o:spid="_x0000_s1085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7oc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n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P7ocYAAADcAAAADwAAAAAAAAAAAAAAAACYAgAAZHJz&#10;L2Rvd25yZXYueG1sUEsFBgAAAAAEAAQA9QAAAIs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215" o:spid="_x0000_s1086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eOs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Ml/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9eOsYAAADcAAAADwAAAAAAAAAAAAAAAACYAgAAZHJz&#10;L2Rvd25yZXYueG1sUEsFBgAAAAAEAAQA9QAAAIs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216" o:spid="_x0000_s1087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ATc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yTyF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3ATcYAAADcAAAADwAAAAAAAAAAAAAAAACYAgAAZHJz&#10;L2Rvd25yZXYueG1sUEsFBgAAAAAEAAQA9QAAAIs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217" o:spid="_x0000_s1088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l1s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3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Fl1sYAAADcAAAADwAAAAAAAAAAAAAAAACYAgAAZHJz&#10;L2Rvd25yZXYueG1sUEsFBgAAAAAEAAQA9QAAAIs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218" o:spid="_x0000_s1089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xpMEA&#10;AADcAAAADwAAAGRycy9kb3ducmV2LnhtbERPTYvCMBC9C/6HMII3TS0oUo0iBVHEPeh62dvYjG2x&#10;mdQmat1fbw6Cx8f7ni9bU4kHNa60rGA0jEAQZ1aXnCs4/a4HUxDOI2usLJOCFzlYLrqdOSbaPvlA&#10;j6PPRQhhl6CCwvs6kdJlBRl0Q1sTB+5iG4M+wCaXusFnCDeVjKNoIg2WHBoKrCktKLse70bBLl3/&#10;4OEcm+l/lW72l1V9O/2Nler32tUMhKfWf8Uf91YriEdhbT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8aTBAAAA3AAAAA8AAAAAAAAAAAAAAAAAmAIAAGRycy9kb3du&#10;cmV2LnhtbFBLBQYAAAAABAAEAPUAAACGAwAAAAA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811DA" w:rsidRPr="00CD312F" w:rsidTr="00695FE0">
        <w:trPr>
          <w:trHeight w:val="20"/>
        </w:trPr>
        <w:tc>
          <w:tcPr>
            <w:tcW w:w="1019" w:type="pct"/>
            <w:gridSpan w:val="2"/>
          </w:tcPr>
          <w:p w:rsidR="00E811DA" w:rsidRPr="009723FC" w:rsidRDefault="00E811DA" w:rsidP="00A84991">
            <w:pPr>
              <w:pStyle w:val="0TabelleText"/>
            </w:pPr>
          </w:p>
        </w:tc>
        <w:tc>
          <w:tcPr>
            <w:tcW w:w="779" w:type="pct"/>
          </w:tcPr>
          <w:p w:rsidR="00E811DA" w:rsidRPr="00351EEF" w:rsidRDefault="00E811DA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Zusammenhänge zwischen Rechenop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rationen verstehen und beim Kontrollieren von Lösungen anwenden</w:t>
            </w:r>
          </w:p>
          <w:p w:rsidR="00E811DA" w:rsidRPr="00351EEF" w:rsidRDefault="00E811DA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E811DA" w:rsidRPr="00351EEF" w:rsidRDefault="00E811DA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(6) eigene Rechenw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ge beschreiben und begründen</w:t>
            </w:r>
          </w:p>
          <w:p w:rsidR="00E811DA" w:rsidRPr="00351EEF" w:rsidRDefault="00E811DA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E811DA" w:rsidRPr="00351EEF" w:rsidRDefault="00E811DA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(7) verschiedene 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chenwege vergleichen und bewerten</w:t>
            </w:r>
          </w:p>
          <w:p w:rsidR="00E811DA" w:rsidRPr="00351EEF" w:rsidRDefault="00E811DA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E811DA" w:rsidRPr="009723FC" w:rsidRDefault="00E811DA" w:rsidP="00A84991">
            <w:pPr>
              <w:pStyle w:val="0TabelleText"/>
              <w:rPr>
                <w:color w:val="FF0000"/>
              </w:rPr>
            </w:pPr>
            <w:r w:rsidRPr="009723FC">
              <w:rPr>
                <w:color w:val="FF0000"/>
              </w:rPr>
              <w:t xml:space="preserve">(8) </w:t>
            </w:r>
            <w:proofErr w:type="spellStart"/>
            <w:r w:rsidRPr="009723FC">
              <w:rPr>
                <w:color w:val="FF0000"/>
              </w:rPr>
              <w:t>Rechenfehler</w:t>
            </w:r>
            <w:proofErr w:type="spellEnd"/>
            <w:r w:rsidRPr="009723FC">
              <w:rPr>
                <w:color w:val="FF0000"/>
              </w:rPr>
              <w:t xml:space="preserve"> </w:t>
            </w:r>
            <w:proofErr w:type="spellStart"/>
            <w:r w:rsidRPr="009723FC">
              <w:rPr>
                <w:color w:val="FF0000"/>
              </w:rPr>
              <w:t>finden</w:t>
            </w:r>
            <w:proofErr w:type="spellEnd"/>
            <w:r w:rsidRPr="009723FC">
              <w:rPr>
                <w:color w:val="FF0000"/>
              </w:rPr>
              <w:t xml:space="preserve">, </w:t>
            </w:r>
            <w:proofErr w:type="spellStart"/>
            <w:r w:rsidRPr="009723FC">
              <w:rPr>
                <w:color w:val="FF0000"/>
              </w:rPr>
              <w:t>erklären</w:t>
            </w:r>
            <w:proofErr w:type="spellEnd"/>
            <w:r w:rsidRPr="009723FC">
              <w:rPr>
                <w:color w:val="FF0000"/>
              </w:rPr>
              <w:t xml:space="preserve"> und </w:t>
            </w:r>
            <w:proofErr w:type="spellStart"/>
            <w:r w:rsidRPr="009723FC">
              <w:rPr>
                <w:color w:val="FF0000"/>
              </w:rPr>
              <w:t>korrigieren</w:t>
            </w:r>
            <w:proofErr w:type="spellEnd"/>
          </w:p>
          <w:p w:rsidR="00E811DA" w:rsidRPr="009723FC" w:rsidRDefault="00E811DA" w:rsidP="00A84991">
            <w:pPr>
              <w:pStyle w:val="0TabelleText"/>
              <w:rPr>
                <w:color w:val="FF0000"/>
              </w:rPr>
            </w:pPr>
          </w:p>
        </w:tc>
        <w:tc>
          <w:tcPr>
            <w:tcW w:w="736" w:type="pct"/>
          </w:tcPr>
          <w:p w:rsidR="00E811DA" w:rsidRPr="009723FC" w:rsidRDefault="00E811DA" w:rsidP="00A84991">
            <w:pPr>
              <w:pStyle w:val="0TabelleText"/>
              <w:rPr>
                <w:color w:val="FF0000"/>
              </w:rPr>
            </w:pPr>
          </w:p>
        </w:tc>
        <w:tc>
          <w:tcPr>
            <w:tcW w:w="1035" w:type="pct"/>
          </w:tcPr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Erarbeitung des Zusamme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hangs zwischen Multiplikation und Division mit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Handlung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Sprache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Zeichnung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Zahlensatz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Text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Umkehraufgaben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rechnest du? Erkläre.</w:t>
            </w:r>
          </w:p>
          <w:p w:rsidR="00E811DA" w:rsidRPr="00351EEF" w:rsidRDefault="00E811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Rechenwege.</w:t>
            </w:r>
          </w:p>
          <w:p w:rsidR="00E811DA" w:rsidRPr="00351EEF" w:rsidRDefault="00E811DA" w:rsidP="00A84991">
            <w:pPr>
              <w:pStyle w:val="0TabelleText"/>
              <w:rPr>
                <w:sz w:val="8"/>
                <w:lang w:val="de-DE"/>
              </w:rPr>
            </w:pPr>
            <w:r w:rsidRPr="00351EEF">
              <w:rPr>
                <w:lang w:val="de-DE"/>
              </w:rPr>
              <w:t>Kontrolliere deine Lösung mi</w:t>
            </w:r>
            <w:r w:rsidRPr="00351EEF">
              <w:rPr>
                <w:lang w:val="de-DE"/>
              </w:rPr>
              <w:t>t</w:t>
            </w:r>
            <w:r w:rsidRPr="00351EEF">
              <w:rPr>
                <w:lang w:val="de-DE"/>
              </w:rPr>
              <w:t>hilfe der Umkehraufgabe.</w:t>
            </w: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1BEAB3D5" wp14:editId="1601A0FD">
                      <wp:extent cx="295275" cy="504825"/>
                      <wp:effectExtent l="0" t="0" r="28575" b="28575"/>
                      <wp:docPr id="115" name="Gruppieren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116" name="Gruppieren 116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117" name="Gruppieren 117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118" name="Gruppieren 118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119" name="Gruppieren 119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120" name="Ellipse 120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21" name="Gruppieren 121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122" name="Zylinder 122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3" name="Zylinder 123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24" name="Freihandform 124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5" name="Freihandform 125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6" name="Freihandform 126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7" name="Freihandform 127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4" name="Gerade Verbindung 234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35" name="Gerade Verbindung 235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15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D7Uw4AAGZeAAAOAAAAZHJzL2Uyb0RvYy54bWzsXG2P27gR/l6g/0HwxwJ3K1LvRjaHNHdJ&#10;Dwjugibtpf2m1cprA7bkytrs5n59nxmSMul9EZUUm+ud8mFjmxoOOZwZPpwZ8dl3t7tt8LHuDpu2&#10;OV+Ib8NFUDdVe7lprs4X/3j/6pt8ERz6srkst21Tny8+1YfFd8///KdnN/tlLdt1u72suwCdNIfl&#10;zf58se77/fLs7FCt6115+Lbd1w0aV223K3t87a7OLrvyBr3vtmcyDNOzm7a73HdtVR8O+PV71bh4&#10;zv2vVnXV/7xaHeo+2J4vMLae/3b894L+nj1/Vi6vunK/3lR6GOVnjGJXbhowHbr6vuzL4Lrb3Olq&#10;t6m69tCu+m+rdnfWrlabquY5YDYiPJnN66693vNcrpY3V/tBTBDtiZw+u9vqp49vu2BzibUTySJo&#10;yh0W6XV3vd9v6q5uAvoVMrrZXy3x6Otu/27/ttM/XKlvNO3bVbej/zGh4Jal+2mQbn3bBxV+lEUi&#10;M/Co0JSEcS6553JZrbFEd6iq9Q+aTkQyKgyhFCJOEl63M8P2jEY3DGb4Mox6mGB67wTT/9UEHxro&#10;U04xu3eK2e9pivAo96hp/nuaYnHvFIv/gymWy0O73Vy+2my35A/Yj9cvt13wsYQHvrgSNAdYrvXU&#10;qfliIzgcfd3hy3zdu3W5r9mFHsiBGVcgsRcoJfphu93sD3Ug8BP7NX5u8HKH5QEOz9fFOR5AxDLP&#10;TlxVudx3h/513e4C+nC+qBV73jvKj28OvRKPeYoYw7ORONFQLrdNcHO+gCNNmMKS4h1Z97f3yZq6&#10;wALc7M3E+FP/aVur7v9er7AbkLdWDGgfPq5fWVV10wvVtC4va7WsSYh/ZmENBS/ztkGH1PMKMxj6&#10;1h2YJ1Unpm8lAP08kda8jQ/E4WMDU8QDBXNum34g3m2atruvgy1mpTmr542QlGhIShft5SfoT9cq&#10;EHHYV682WMM35aF/W3ZADdApIKH+Z/xZbVusU6s/LYJ12/163+/0PBQcrYvgBijkfHH4z3XZ1Ytg&#10;+2MD1S9EHBNs4S9xkpHednbLhd3SXO9etjAzAcy1r/gjPd9vzcdV1+5+AWB6QVzRVDYVeJ8vqr4z&#10;X172Ch0BclX1ixf8GKDKvuzfNO/2FXVOUiUFfX/7S9nttSL32OZ/ao25lcsTZVbPEmXTvrju29WG&#10;Nf0oVy1vmL7at3k/v7OFS0ztrvPHr1i7iRjFwBGgESFFATBJnUDdNOzIoiiGmTFcyYskUpY8vpff&#10;TzeAFduev4rnk0aC//603TSEvoWUSn6erk+GBUGwAJJL01S7uKPgANdyaiacJ2WeDq7BgETj3LTm&#10;VKWCzicaQ06S1mN2f3SKGTzY7P7+AO7vSSBQdI8jiCY5AuUDHvGbWS7CMQQ0mz8h4xn9zOiHrZ5x&#10;kA5nuJ8JKz3BySg2buFVV2/WiNxR8A0YIZ7kGmSeEDAgjCASgFjEb1x0FQN/aZAAXCv4bGuBpOpa&#10;HZMIARhgACxwiRMSg4JLDQOrtmkOm77+gL5Wuy1Q+F/OgjC4CbI0ShMOChDZydP/sp+m01SwRqQr&#10;BnJRo7xD8AG4c+g+SgXGPsrDJqHOw3CUC7DZwCUDSZaMcrFJRAFvO8oEfv/IJJFYmlEmNonLAEs2&#10;LEq5VudXYOTbRi8UPuGUgYClwi379kCRPnvVoCHmK5ZFncFARas8QgwB28TmAOdHDLnZxIyAMRk/&#10;YsjDJmatMcTqfz39DtCNQs9bDj33OIydL7pFgNDzhdI0nKtIajRb+kine625wRqmo3SSWnc4TL5v&#10;+bn+GCzlSICS2fGB6vpiU/21/tV+HEecOIZpY9ipEMrcwJK7kghU5IiqoU0ImQltBKpRKbtuJCU2&#10;S+QwuY9ljM1fKDEjipznHIQ0PNO4QHSEu43wnMYQiqXSfMWSNNqbY5YVcarWxu0wTYoUMTVM0P2d&#10;tf/4Oy2dNS18pTWBF1YfeJ34maNvato5NjMfTs4Xf6DYzJOgkCEXdYJCdDbKN1JhoRCEKhCOVV53&#10;iPHMKOQuOPpgQ4oZhcwoZEYhMwqZM0Rzhkini34bGaInQSFDwcgJCtElI5+BQnJkmmYUMsdC6Lw/&#10;x0LmWAiFcuZYiIpgWdUsiLLMdSpzncpvvE7lWL9B1SdPgkiG+s4TRKIrPD0RSYRjPVXUIiCah0Vq&#10;KnFNWCRJRURlR1zBkcTH4i5TwfHF2RkhUF1jcNCdbIuTnhEiyzOBrAaqcYr4oYyOk6ARqEBBTucG&#10;OZ1H2TgZmgiCGOVih0Ykal+Q0xnlYtMILy52umVINo3MxabxFBnSAUMiKMI/TgSNsLFpZJHn8bjM&#10;oGcDG6wHCqnGZWbTRDKL5bgCAKsPbLgsaZyLTSKlTD0mA/sbuFDyxWMuNkleSA8tQy5mYKIqqMbn&#10;YtNESPaMrwsSIgOXGLrsYzE2DVbfY1mEnWpNYJg+WuYQSUzHxwHY1hxncGoeayNsIhhA6CE3ymkN&#10;gosoQ+fjamyiOIxSH9HZNo08beo1I4fIU3S2Vft6AmETeeqCbdYJgmpeE7KJ/OxH2Iad5knu46Yd&#10;IhmL1MNQhW3bqAoQXqpgE/mqgm3eMRh5zcgmQjVE4qNztoXHKPT0MlebSMCKPBhRJfNgRb664BD5&#10;6QJVDA98cpSj+kzIIYIvjT3cAopoLUbwp16MbKIop0qYcQxiW/iQnxnZt1HZchxdjL3Oh5Ft4QlS&#10;ZT7ajTqhI6MIovNhZJt4Chzmo91Umz0srJ//kbZfKPAKmtcS2URpmPnotm3hMNXCy3NLm0qKCCUb&#10;47pgm7g/J5sqilJUTYxzsm0891VvmyjGlDwYRbZjwDaO08c4+nGIPGcU2Z7Bm5FN5OkZItvIvRfJ&#10;ofLzdZFt5ALO2wvSO1R+hhTZRo5yohhnM49Fcqigdh4KHtlWrn2cByeH6q7/RnhprlpzqtZGi+2w&#10;dogWDJV6XA1KtVBelXpYDpuYqzC8ieF/bWLOvXgTw6faxBwm8SaGm7SJOfbgTQzXZxObAlc/gdEB&#10;yKbG90mVkfBSDvm02khdtTcsNr5P4g435HCfpml0sHDIp+kavcbukE/TNjoGOOTT9I1OBA75NI0T&#10;JyqH75Mkf6J0Q1m1n9YRvLYHj+9TuBNqdsinaR0BaId8mtYRwnXIp2kd4VaHfJrWERp1yKdpHSFT&#10;h3ya1hF0dMinaZ080Tp8n7TuJ1onp/k6wm724PF9CneCcQ75NK0jmOWQT9M6Ak8O+TStIyDlkE/T&#10;OkJHDrmjdWqr+oJKdHOmpFJ0HX1/uBRdBZ310j1ejB4VKMXkkVNkl6ds6sKzApiVmyKEh3S0X5WF&#10;q6g+t3EY3WiJVbHt1m+bPkWa88UjkNQ3cZSyaZk2KbMQBe8kRWpjuxnaOMD/GQyjMI10Qf2dWSD8&#10;nUfK3rJQxs5gnFp7ynp4TzHKwFNpskiTuHC7PWZ7ZBoBdVO3ZpIq3MeTVPF8b57WC9SUPFCjNd2K&#10;LEPUjbtFKglHWZunygKoRg7ue/PM88L0igyW2ytEoL2wTCVGZHPkhICaJMf5vRmmIcK7TChyTJg9&#10;m5kj1Eq/bYD5IXJsM+TcANPx0c2bH97FlpGyDYTe3D4FlTAr1SG1csaiX7QmPebovzdDiTCsxntY&#10;RFdqMWJ5ug1KlTsSVRkDniGfGb0ZJiIptAHgugx8scWWYPrmVZScspBuI2UP1CpyYNufp4QolXnI&#10;LJeh41cSHGCNz+F4lc1TJRKYp0oPePOMEe/QqqOCvHa3Ed48MY2wAFfsKqfAPI+U5MxHPZ1EGEN3&#10;G2UFUrs2T4kXgIz4oMuuvar0wufIFnkWusqJNE/kApllh+dxQNDs9GSe5DYU5TQViqCzmiWCze4s&#10;k4hGwcMhnXUViFMO3DbNKq0KHeyJwtWfFO8vGYXOCyR4bQGo7IOSK+cUqNFrLVMM1uhsEWPTcLpN&#10;I7gH7hap7sKdpkpEcONE/UmyGPFxRUkK6kwlRiWA0VlOYNkDUjkJNSDONHjPE1HvwfyGzcC4WH43&#10;TG0jEj72ZECcnmCeKungzTNGv+btVJkXrmwTGSKvz91C7i4GUYkKbpuoQWmIOgpFGCeuHcAjpdrn&#10;Fxl2LluuKmOh5shxLO855hlC78oQ8Loq3oBzukVSzDgK3Nbh+lkV3WWeKiXhzzPOkEZmSrwqmLp2&#10;kqU5XaJCjgK5BOSI7AGpPIZupOyEN8/0KFkYGPYFu9sE+7eGmhA/0jhOI6c01DwHx+9lm/A+5kVD&#10;ZEVO4Bbgl4GbKkBs81TZDeY5zeelaYH8CxNiw3IBHgAlXV/DkhVadsaCVJqD2zh54S1XbBDmlpes&#10;OEF3GIow2zSKYFz3oyPczFKlMbx5ihCvn2rEAe+Dt0Zt2cHNIqGktvEIHsj1tDZblQHwZlvAGrQH&#10;jwDKXXdQhDm9g6qESxkMe0iWqaj0hjdPmB+2rge65RdZ9USxm7mrrVIVTDlxnlkM16MA5F21xd1S&#10;xnZFDjN27MjiedRpL1PJAaD1lgL/jUIOW3wFthStR3c8n72e03ytCFOkupX4ID3X84kQwtV+EUt7&#10;qrqcM2HZTjNPYEjojQLu4J+daC4gQ2ikQBuOA0t0AoW5Ck6LeGsRuGI+yi0gCwM9tsXLb3Nrp4Fr&#10;MyEVt1UVxzFye2hvwRrP70Dz3YXzDS3zDS1c4vsVbmWRFCfU997VHd27+M+6u8DtbdfNVUCNOFRQ&#10;ATJuuHzZ6Pt5zQWP5pbc4XJeu/hXwUAOB5niX4HjA/kMKv5VBUDaG5ni35Pr23CJHF2webymhVyG&#10;vuSSfn66Kys9rpW8/z5KjzvVnvo+yuPtnavH76Ok46SuPf8qiglNeVgxORz9uGIGK9y/+jfEDliH&#10;9P3RgJvmgK/x66mK4gAxq+jX3ZK+QEVxmTlHQfTF63Rbuv2dFXk5XA///L8AAAD//wMAUEsDBBQA&#10;BgAIAAAAIQBhjG403AAAAAMBAAAPAAAAZHJzL2Rvd25yZXYueG1sTI9BS8NAEIXvgv9hGcGb3URN&#10;tTGbUop6KoW2gvQ2zU6T0OxsyG6T9N+7erGXgcd7vPdNNh9NI3rqXG1ZQTyJQBAXVtdcKvjafTy8&#10;gnAeWWNjmRRcyME8v73JMNV24A31W1+KUMIuRQWV920qpSsqMugmtiUO3tF2Bn2QXSl1h0MoN418&#10;jKKpNFhzWKiwpWVFxWl7Ngo+BxwWT/F7vzodl5f9Lll/r2JS6v5uXLyB8DT6/zD84gd0yAPTwZ5Z&#10;O9EoCI/4vxu852kC4qDgZZaAzDN5zZ7/AAAA//8DAFBLAQItABQABgAIAAAAIQC2gziS/gAAAOEB&#10;AAATAAAAAAAAAAAAAAAAAAAAAABbQ29udGVudF9UeXBlc10ueG1sUEsBAi0AFAAGAAgAAAAhADj9&#10;If/WAAAAlAEAAAsAAAAAAAAAAAAAAAAALwEAAF9yZWxzLy5yZWxzUEsBAi0AFAAGAAgAAAAhAIuV&#10;IPtTDgAAZl4AAA4AAAAAAAAAAAAAAAAALgIAAGRycy9lMm9Eb2MueG1sUEsBAi0AFAAGAAgAAAAh&#10;AGGMbjTcAAAAAwEAAA8AAAAAAAAAAAAAAAAArRAAAGRycy9kb3ducmV2LnhtbFBLBQYAAAAABAAE&#10;APMAAAC2EQAAAAA=&#10;">
                      <v:group id="Gruppieren 116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<v:group id="Gruppieren 117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<v:group id="Gruppieren 118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  <v:group id="Gruppieren 119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<v:oval id="Ellipse 120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W1cUA&#10;AADcAAAADwAAAGRycy9kb3ducmV2LnhtbESPS2sDMQyE74X+B6NCb42dUELYxAkhbUl7KOR1yFGs&#10;tQ+ylpe1m7j/vjoUcpOY0cynxSr7Tl1piG1gC+ORAUVcBtdybeF0/HiZgYoJ2WEXmCz8UoTV8vFh&#10;gYULN97T9ZBqJSEcC7TQpNQXWseyIY9xFHpi0aoweEyyDrV2A94k3Hd6YsxUe2xZGhrsadNQeTn8&#10;eAvf5+nXa8Jc5R2bi9lu39+qnbH2+Smv56AS5XQ3/19/OsGfCL4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RbVxQAAANwAAAAPAAAAAAAAAAAAAAAAAJgCAABkcnMv&#10;ZG93bnJldi54bWxQSwUGAAAAAAQABAD1AAAAigMAAAAA&#10;" filled="f" strokecolor="black [3213]"/>
                              <v:group id="Gruppieren 121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      <v:shape id="Zylinder 122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kkMMA&#10;AADcAAAADwAAAGRycy9kb3ducmV2LnhtbERP22oCMRB9L/gPYQTfNOtKi6xG0ULBlpbWywcMmzG7&#10;uJmsSepu/74pCH2bw7nOct3bRtzIh9qxgukkA0FcOl2zUXA6voznIEJE1tg4JgU/FGC9GjwssdCu&#10;4z3dDtGIFMKhQAVVjG0hZSgrshgmriVO3Nl5izFBb6T22KVw28g8y56kxZpTQ4UtPVdUXg7fVsHj&#10;1c6uH9u5/OyieX/dZV/+8maUGg37zQJEpD7+i+/unU7z8xz+nk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DkkMMAAADcAAAADwAAAAAAAAAAAAAAAACYAgAAZHJzL2Rv&#10;d25yZXYueG1sUEsFBgAAAAAEAAQA9QAAAIgDAAAAAA==&#10;" filled="f" strokecolor="black [3213]"/>
                                <v:shape id="Zylinder 123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19gcEA&#10;AADcAAAADwAAAGRycy9kb3ducmV2LnhtbERP24rCMBB9F/Yfwgj7ImtaC+7SNYoKCz4I4uUDhmZs&#10;is2k20Stfr0RBN/mcK4zmXW2FhdqfeVYQTpMQBAXTldcKjjs/75+QPiArLF2TApu5GE2/ehNMNfu&#10;ylu67EIpYgj7HBWYEJpcSl8YsuiHriGO3NG1FkOEbSl1i9cYbms5SpKxtFhxbDDY0NJQcdqdrYJ/&#10;ZwaHtMyy4r5Yf+M2PVYBN0p99rv5L4hAXXiLX+6VjvNHGT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tfYHBAAAA3AAAAA8AAAAAAAAAAAAAAAAAmAIAAGRycy9kb3du&#10;cmV2LnhtbFBLBQYAAAAABAAEAPUAAACGAwAAAAA=&#10;" adj="5071" filled="f" strokecolor="black [3213]"/>
                              </v:group>
                            </v:group>
                            <v:shape id="Freihandform 124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5iQMMA&#10;AADcAAAADwAAAGRycy9kb3ducmV2LnhtbERPTWsCMRC9F/wPYYTeauJWSl2NIqLQ0kurXryNm3Gz&#10;uJksm+y6/fdNodDbPN7nLNeDq0VPbag8a5hOFAjiwpuKSw2n4/7pFUSIyAZrz6ThmwKsV6OHJebG&#10;3/mL+kMsRQrhkKMGG2OTSxkKSw7DxDfEibv61mFMsC2lafGewl0tM6VepMOKU4PFhraWituhcxqe&#10;e/uezc4X2nyqueo+Lrt9t71p/TgeNgsQkYb4L/5zv5k0P5vB7zPp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5iQM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25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H28QA&#10;AADcAAAADwAAAGRycy9kb3ducmV2LnhtbERPTWsCMRC9F/wPYQq91aRbK3VrFBEFSy+t9uJt3Ew3&#10;i5vJssmu6783hUJv83ifM18OrhY9taHyrOFprEAQF95UXGr4PmwfX0GEiGyw9kwarhRguRjdzTE3&#10;/sJf1O9jKVIIhxw12BibXMpQWHIYxr4hTtyPbx3GBNtSmhYvKdzVMlNqKh1WnBosNrS2VJz3ndPw&#10;3Nv3bHI80epTzVT3cdpsu/VZ64f7YfUGItIQ/8V/7p1J87MX+H0mX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Sx9vEAAAA3A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26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ZrMMA&#10;AADcAAAADwAAAGRycy9kb3ducmV2LnhtbERPTWsCMRC9F/ofwhS8adJVRLdGEalQ6UVtL97GzXSz&#10;uJksm+y6/fdNodDbPN7nrDaDq0VPbag8a3ieKBDEhTcVlxo+P/bjBYgQkQ3WnknDNwXYrB8fVpgb&#10;f+cT9edYihTCIUcNNsYmlzIUlhyGiW+IE/flW4cxwbaUpsV7Cne1zJSaS4cVpwaLDe0sFbdz5zRM&#10;e3vIZpcrbY9qqbr36+u+2920Hj0N2xcQkYb4L/5zv5k0P5vD7zPp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BZrM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127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0T8IA&#10;AADcAAAADwAAAGRycy9kb3ducmV2LnhtbERPTUsDMRC9C/6HMIIXsUl7qLJtWtRW8GTp6qW3YWe6&#10;u3QzWZN0u/57Iwje5vE+Z7keXacGDrH1YmE6MaBYKk+t1BY+P17vH0HFhELYeWEL3xxhvbq+WmJB&#10;/iJ7HspUqxwisUALTUp9oXWsGnYYJ75nydzRB4cpw1BrCnjJ4a7TM2Pm2mEruaHBnl8ark7l2Vkw&#10;ZMJmdxiGcktxR880f093X9be3oxPC1CJx/Qv/nO/UZ4/e4DfZ/IF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TRPwgAAANwAAAAPAAAAAAAAAAAAAAAAAJgCAABkcnMvZG93&#10;bnJldi54bWxQSwUGAAAAAAQABAD1AAAAhwMAAAAA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234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hus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vIFnd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SobrGAAAA3AAAAA8AAAAAAAAA&#10;AAAAAAAAoQIAAGRycy9kb3ducmV2LnhtbFBLBQYAAAAABAAEAPkAAACUAwAAAAA=&#10;" strokecolor="black [3213]"/>
                      </v:group>
                      <v:line id="Gerade Verbindung 235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5EVcQAAADcAAAADwAAAGRycy9kb3ducmV2LnhtbESP3WoCMRSE7wXfIZyCd5qtf7Rbo7SC&#10;IN5IrQ9w2Jxulm5O1iTquk9vBKGXw8x8wyxWra3FhXyoHCt4HWUgiAunKy4VHH82wzcQISJrrB2T&#10;ghsFWC37vQXm2l35my6HWIoE4ZCjAhNjk0sZCkMWw8g1xMn7dd5iTNKXUnu8Jrit5TjL5tJixWnB&#10;YENrQ8Xf4WwV1F08du9fa9Nlp+lN7/dz52c7pQYv7ecHiEht/A8/21utYDyZweNMOg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7kRVxAAAANwAAAAPAAAAAAAAAAAA&#10;AAAAAKECAABkcnMvZG93bnJldi54bWxQSwUGAAAAAAQABAD5AAAAkgMAAAAA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1" w:type="pct"/>
          </w:tcPr>
          <w:p w:rsidR="00E811DA" w:rsidRPr="009723FC" w:rsidRDefault="00E811DA" w:rsidP="00A84991">
            <w:pPr>
              <w:pStyle w:val="0TabelleText"/>
            </w:pPr>
            <w:proofErr w:type="spellStart"/>
            <w:r w:rsidRPr="009723FC">
              <w:t>Wechselseitige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Übersetzung</w:t>
            </w:r>
            <w:proofErr w:type="spellEnd"/>
            <w:r w:rsidRPr="009723FC">
              <w:t>:</w:t>
            </w:r>
          </w:p>
          <w:p w:rsidR="00E811DA" w:rsidRPr="009723FC" w:rsidRDefault="00E811DA" w:rsidP="00A84991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5789D3A3" wp14:editId="5D890A3A">
                      <wp:extent cx="2672080" cy="1862455"/>
                      <wp:effectExtent l="0" t="0" r="0" b="4445"/>
                      <wp:docPr id="219" name="Gruppieren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1862455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220" name="Gerade Verbindung mit Pfeil 220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1" name="Gerade Verbindung mit Pfeil 221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" name="Gerade Verbindung mit Pfeil 222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3" name="Gerade Verbindung mit Pfeil 223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Gerade Verbindung mit Pfeil 224"/>
                              <wps:cNvCnPr/>
                              <wps:spPr>
                                <a:xfrm flipV="1">
                                  <a:off x="772886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Gerade Verbindung mit Pfeil 225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Gerade Verbindung mit Pfeil 226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Gerade Verbindung mit Pfeil 227"/>
                              <wps:cNvCnPr/>
                              <wps:spPr>
                                <a:xfrm flipH="1">
                                  <a:off x="653143" y="272143"/>
                                  <a:ext cx="467360" cy="1305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Gerade Verbindung mit Pfeil 228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Textfeld 229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E811D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Textfeld 230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E811D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Textfeld 231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E811D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Textfeld 232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E811D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Textfeld 233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E811D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19" o:spid="_x0000_s1090" style="width:210.4pt;height:146.65pt;mso-position-horizontal-relative:char;mso-position-vertical-relative:line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dLvwUAAHUtAAAOAAAAZHJzL2Uyb0RvYy54bWzsWltv2zYUfh+w/0DofbGou4w4RZa22YCi&#10;DdasfWYkyhYmkRpFx05//Q4vkhXXaeQMCLJMLzYl8vBy+J27Tt9s6wrdUtGWnC0cfOI6iLKM5yVb&#10;Lpw/r9//kjiolYTlpOKMLpw72jpvzn7+6XTTzKnHV7zKqUAwCWvnm2bhrKRs5rNZm61oTdoT3lAG&#10;nQUXNZHwKJazXJANzF5XM891o9mGi7wRPKNtC2/fmk7nTM9fFDSTn4qipRJVCwf2JvWv0L836nd2&#10;dkrmS0GaVZnZbZAn7KImJYNF+6neEknQWpTfTVWXmeAtL+RJxusZL4oyo/oMcBrs7p3mUvB1o8+y&#10;nG+WTc8mYO0en548bfbx9kqgMl84Hk4dxEgNl3Qp1k1TUkEZUm+BR5tmOYehl6L53FwJ+2JpntSx&#10;t4Wo1T8cCG01d+967tKtRBm89KLYcxO4hAz6cBJ5QRga/mcruKTv6LLVuwFlEPg7ygQninLWLTxT&#10;++u3s2kAS+2OXe2/Y9fnFWmovoVW8aBjlwcnseyiguQUfaHipmT5mi1RXUp0VdCyQh4M0+zStBfM&#10;Mq+dt8DHjnOoqMrmN2CKhpDlIU5iz1eHBm4lOAo8fRFk3rET49TvuBlH2I80M3uWkHkjWnlJeY1U&#10;Y+G0UpByuZIXnDEQCy7MauT2QysNLzsCta2Kqd8VJfk7liN51wAsiBB8Y25MkrI60AGrK0K4ju6A&#10;uiXvKmom/YMWADYAg1lcizm9qAS6JSCg+V/YXmvFYKQiKcqq6olczZ8HiexYRUa16I8l7EfrFTmT&#10;PWFdMi4OrSq33VYLM747tTmrOvYNz+/0dWt2ACCVGD0LMvE4ZOoTqC0Bqh9ApmKIxWMQRD4ODBz9&#10;BHSvQUIPx8BNYyvcsZ+E7gRHA90Jjt44OHqPK8oBHFMv9JJIwxFHoCqhDVpspx7DMEhTi0cN1Ukz&#10;aoXa6zqjhx9Rqf1oxVqr6Qzhf1MzgjkdY7P9o6AYA/osFBMv9rH1ajrNmAQwIDTOSwx6EbTk0HeZ&#10;DHW2s7f/MziCOR0Dx+BxOGoX8kvnV1mT/Qgw0yRNwWvU/jgMjdPJZE8mW4eCSl2NAaYGzI89yIOx&#10;Tej7ATiQKrTxwHLv+5J+gl3VrQJFP8UTMLswaPIlweMbA0ztDP4YmANfEgdu4IXxg3gMojgF5Tjh&#10;sY/Pp1Db5Mw8AM0YPMYjLfh+EigKIeY2OSAv9lTzXpADwPQjqyix74YhPEy+pUoYTZoSEu9jkKkT&#10;qeM1JcQ3EWQiteU+BMgkDROrKQGQEZ58yklVWlXZlxeuITIuaJVDctwWF3QKUlUWkNz+ynV6GNSY&#10;QuUwTT6w2GkQQyCtYbiXhxxG214aevEjQY2AXLhO8D6QCGf8PQQFWutWDG0WTuSHJkrte2zWu8s6&#10;23z6bve6dSAHfjDYJVlGmeySy0fkwe8THom6+8RPyPrsUvcP5sPl9mZroNCnV0yKHAlu6nJtk70v&#10;oVjxgbTyiggoxIFtg+Ki/AQ/RcWB+9y2HLTi4tuh92o8FHyg10EbKOxB5ePvNRHUQdXvDEpBKQ4C&#10;mFbqhyCEmpSDxLDnZtjD1vUFh9IEpNRhd7qpxsuqaxaC11+hBnmuVoUuwjJYe+HIrnkhTbkRapgZ&#10;PT/Xg6D21xD5gX1usi5kV8WX6+1XIhpbr5EgJR95V3wi8z18mrFKJBg/X0telLqKo7BmuGoLEs9Y&#10;d/Dh+Mbk7CQc3llJhiLDMRIOc0H0F8ZRuu/0TBKuK58vWsL7jNUk4a9KwvvK4kDCh2XEYyQcxzhV&#10;wq3lPIqUPddmtsubg/EOuyzQZMnHBjTPa8n7BOAk569KzvuS7UDOh/XZY+Rc5zC0lOMwisN9cz6J&#10;+cs35306dRLzVyXmfTl8IOZ9cHakw46DxIVwahJ0Mt/7Qu2+SX7Rfnufp54E/XkEXX+5Ct/2ahtg&#10;v0NWHw8Pn6E9/Fr67B8AAAD//wMAUEsDBBQABgAIAAAAIQB/J23j3AAAAAUBAAAPAAAAZHJzL2Rv&#10;d25yZXYueG1sTI9PS8NAEMXvgt9hGcGb3fxR0ZhNKUU9FcFWEG/TZJqEZmdDdpuk397Ri14eDG94&#10;7/fy5Ww7NdLgW8cG4kUEirh0Vcu1gY/dy80DKB+QK+wck4EzeVgWlxc5ZpWb+J3GbaiVhLDP0EAT&#10;Qp9p7cuGLPqF64nFO7jBYpBzqHU14CThttNJFN1riy1LQ4M9rRsqj9uTNfA64bRK4+dxczysz1+7&#10;u7fPTUzGXF/NqydQgebw9ww/+IIOhTDt3YkrrzoDMiT8qni3SSQz9gaSxzQFXeT6P33xDQAA//8D&#10;AFBLAQItABQABgAIAAAAIQC2gziS/gAAAOEBAAATAAAAAAAAAAAAAAAAAAAAAABbQ29udGVudF9U&#10;eXBlc10ueG1sUEsBAi0AFAAGAAgAAAAhADj9If/WAAAAlAEAAAsAAAAAAAAAAAAAAAAALwEAAF9y&#10;ZWxzLy5yZWxzUEsBAi0AFAAGAAgAAAAhAHqmV0u/BQAAdS0AAA4AAAAAAAAAAAAAAAAALgIAAGRy&#10;cy9lMm9Eb2MueG1sUEsBAi0AFAAGAAgAAAAhAH8nbePcAAAABQEAAA8AAAAAAAAAAAAAAAAAGQgA&#10;AGRycy9kb3ducmV2LnhtbFBLBQYAAAAABAAEAPMAAAAiCQAAAAA=&#10;">
                      <v:shape id="Gerade Verbindung mit Pfeil 220" o:spid="_x0000_s1091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Ob+cAAAADcAAAADwAAAGRycy9kb3ducmV2LnhtbERPy4rCMBTdC/MP4Q64s+kUEacaRQRB&#10;uhh8zMbdpbm2xeSmJBmtfz9ZCC4P571cD9aIO/nQOVbwleUgiGunO24U/J53kzmIEJE1Gsek4EkB&#10;1quP0RJL7R58pPspNiKFcChRQRtjX0oZ6pYshsz1xIm7Om8xJugbqT0+Urg1ssjzmbTYcWposadt&#10;S/Xt9GcV3LZ+CJfqe/r80aGqds4cpo1Ravw5bBYgIg3xLX6591pBUaT56Uw6An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Tm/nAAAAA3AAAAA8AAAAAAAAAAAAAAAAA&#10;oQIAAGRycy9kb3ducmV2LnhtbFBLBQYAAAAABAAEAPkAAACOAwAAAAA=&#10;" strokecolor="black [3040]">
                        <v:stroke startarrow="open" endarrow="open"/>
                      </v:shape>
                      <v:shape id="Gerade Verbindung mit Pfeil 221" o:spid="_x0000_s1092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B8wcQAAADcAAAADwAAAGRycy9kb3ducmV2LnhtbESPT2uDQBTE74V+h+UVcpFk1UMpJptQ&#10;CvlzsjR6yPHhvqjEfSvuGs23zxYKPQ4z8xtms5tNJ+40uNaygmQVgyCurG65VlAW++UHCOeRNXaW&#10;ScGDHOy2ry8bzLSd+IfuZ1+LAGGXoYLG+z6T0lUNGXQr2xMH72oHgz7IoZZ6wCnATSfTOH6XBlsO&#10;Cw329NVQdTuPRoGTSTlNyffhVEd5MfpjRPllVGrxNn+uQXia/X/4r33SCtI0gd8z4QjI7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MHzB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22" o:spid="_x0000_s1093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LitsMAAADcAAAADwAAAGRycy9kb3ducmV2LnhtbESPS6vCMBSE9xf8D+EIbkTTdiGXahQR&#10;fKy8+Fi4PDTHtticlCa19d+bC4LLYWa+YRar3lTiSY0rLSuIpxEI4szqknMF18t28gvCeWSNlWVS&#10;8CIHq+XgZ4Gpth2f6Hn2uQgQdikqKLyvUyldVpBBN7U1cfDutjHog2xyqRvsAtxUMomimTRYclgo&#10;sKZNQdnj3BoFTsbXrov/dod8fLy0fj+m461VajTs13MQnnr/DX/aB60gSRL4PxOO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i4rbDAAAA3A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223" o:spid="_x0000_s1094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5HLcUAAADcAAAADwAAAGRycy9kb3ducmV2LnhtbESPQWuDQBSE74X8h+UFepFk1UIpJpsQ&#10;Am1zMjR66PHhvqjEfSvuGu2/7xYCPQ4z8w2z3c+mE3caXGtZQbKOQRBXVrdcKyiL99UbCOeRNXaW&#10;ScEPOdjvFk9bzLSd+IvuF1+LAGGXoYLG+z6T0lUNGXRr2xMH72oHgz7IoZZ6wCnATSfTOH6VBlsO&#10;Cw32dGyoul1Go8DJpJym5PxxqqO8GP1nRPn3qNTzcj5sQHia/X/40T5pBWn6An9nwhG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5HLcUAAADcAAAADwAAAAAAAAAA&#10;AAAAAAChAgAAZHJzL2Rvd25yZXYueG1sUEsFBgAAAAAEAAQA+QAAAJMDAAAAAA==&#10;" strokecolor="black [3040]">
                        <v:stroke startarrow="open" endarrow="open"/>
                      </v:shape>
                      <v:shape id="Gerade Verbindung mit Pfeil 224" o:spid="_x0000_s1095" type="#_x0000_t32" style="position:absolute;left:7728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id+sQAAADcAAAADwAAAGRycy9kb3ducmV2LnhtbESPzWrDMBCE74W+g9hCb7UcY0LiRgkh&#10;EAg+lPxdclusrW0irYykJM7bV4VCj8PMfMMsVqM14k4+9I4VTLIcBHHjdM+tgvNp+zEDESKyRuOY&#10;FDwpwGr5+rLASrsHH+h+jK1IEA4VKuhiHCopQ9ORxZC5gTh5385bjEn6VmqPjwS3RhZ5PpUWe04L&#10;HQ606ai5Hm9WwXXjx3Cp5+XzS4e63jqzL1uj1PvbuP4EEWmM/+G/9k4rKIoSfs+kI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6J36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25" o:spid="_x0000_s1096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Q4YcQAAADcAAAADwAAAGRycy9kb3ducmV2LnhtbESPQWsCMRSE7wX/Q3iF3mq2iy11NYoI&#10;guyh2LUXb4/Nc3cxeVmSqOu/bwTB4zAz3zDz5WCNuJAPnWMFH+MMBHHtdMeNgr/95v0bRIjIGo1j&#10;UnCjAMvF6GWOhXZX/qVLFRuRIBwKVNDG2BdShroli2HseuLkHZ23GJP0jdQerwlujcyz7Eta7Dgt&#10;tNjTuqX6VJ2tgtPaD+FQTie3Hx3KcuPMbtIYpd5eh9UMRKQhPsOP9lYryPNPuJ9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pDhh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26" o:spid="_x0000_s1097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nktcQAAADcAAAADwAAAGRycy9kb3ducmV2LnhtbESPQWvCQBSE7wX/w/IEL6Kb5BBK6ioi&#10;2HpKqcmhx0f2mQSzb0N2Y+K/7xYKPQ4z8w2zO8ymEw8aXGtZQbyNQBBXVrdcKyiL8+YVhPPIGjvL&#10;pOBJDg77xcsOM20n/qLH1dciQNhlqKDxvs+kdFVDBt3W9sTBu9nBoA9yqKUecApw08kkilJpsOWw&#10;0GBPp4aq+3U0CpyMy2mKP98v9TovRv+xpvx7VGq1nI9vIDzN/j/8175oBUmSwu+Zc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2eS1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27" o:spid="_x0000_s1098" type="#_x0000_t32" style="position:absolute;left:6531;top:2721;width:4674;height:13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oDjcQAAADcAAAADwAAAGRycy9kb3ducmV2LnhtbESPQWsCMRSE7wX/Q3iF3mq2i7R1NYoI&#10;guyh2LUXb4/Nc3cxeVmSqOu/bwTB4zAz3zDz5WCNuJAPnWMFH+MMBHHtdMeNgr/95v0bRIjIGo1j&#10;UnCjAMvF6GWOhXZX/qVLFRuRIBwKVNDG2BdShroli2HseuLkHZ23GJP0jdQerwlujcyz7FNa7Dgt&#10;tNjTuqX6VJ2tgtPaD+FQTie3Hx3KcuPMbtIYpd5eh9UMRKQhPsOP9lYryPMvuJ9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OgONxAAAANw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228" o:spid="_x0000_s1099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rVXMEAAADcAAAADwAAAGRycy9kb3ducmV2LnhtbERPTWvCQBC9F/wPywi9BN0kBympq4hg&#10;m1Ok0UOPQ3ZMgtnZkN2Y9N+7B6HHx/ve7mfTiQcNrrWsIFnHIIgrq1uuFVwvp9UHCOeRNXaWScEf&#10;OdjvFm9bzLSd+Icepa9FCGGXoYLG+z6T0lUNGXRr2xMH7mYHgz7AoZZ6wCmEm06mcbyRBlsODQ32&#10;dGyoupejUeBkcp2m5PyV11FxGf13RMXvqNT7cj58gvA0+3/xy51rBWka1oYz4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CtVcwQAAANwAAAAPAAAAAAAAAAAAAAAA&#10;AKECAABkcnMvZG93bnJldi54bWxQSwUGAAAAAAQABAD5AAAAjwMAAAAA&#10;" strokecolor="black [3040]">
                        <v:stroke startarrow="open" endarrow="open"/>
                      </v:shape>
                      <v:shape id="Textfeld 229" o:spid="_x0000_s1100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eg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j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p6CxQAAANwAAAAPAAAAAAAAAAAAAAAAAJgCAABkcnMv&#10;ZG93bnJldi54bWxQSwUGAAAAAAQABAD1AAAAigMAAAAA&#10;" filled="f" stroked="f" strokeweight=".5pt">
                        <v:textbox>
                          <w:txbxContent>
                            <w:p w:rsidR="00695FE0" w:rsidRPr="00386A28" w:rsidRDefault="00695FE0" w:rsidP="00E811DA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230" o:spid="_x0000_s1101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        <v:textbox>
                          <w:txbxContent>
                            <w:p w:rsidR="00695FE0" w:rsidRPr="00386A28" w:rsidRDefault="00695FE0" w:rsidP="00E811DA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231" o:spid="_x0000_s1102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        <v:textbox>
                          <w:txbxContent>
                            <w:p w:rsidR="00695FE0" w:rsidRPr="00386A28" w:rsidRDefault="00695FE0" w:rsidP="00E811DA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232" o:spid="_x0000_s1103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aL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5ouxQAAANwAAAAPAAAAAAAAAAAAAAAAAJgCAABkcnMv&#10;ZG93bnJldi54bWxQSwUGAAAAAAQABAD1AAAAigMAAAAA&#10;" filled="f" stroked="f" strokeweight=".5pt">
                        <v:textbox>
                          <w:txbxContent>
                            <w:p w:rsidR="00695FE0" w:rsidRPr="00386A28" w:rsidRDefault="00695FE0" w:rsidP="00E811DA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233" o:spid="_x0000_s1104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      <v:textbox>
                          <w:txbxContent>
                            <w:p w:rsidR="00695FE0" w:rsidRPr="00386A28" w:rsidRDefault="00695FE0" w:rsidP="00E811DA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D6432" w:rsidRDefault="006D6432" w:rsidP="006D6432">
      <w:pPr>
        <w:spacing w:line="276" w:lineRule="auto"/>
        <w:rPr>
          <w:sz w:val="22"/>
        </w:rPr>
      </w:pPr>
    </w:p>
    <w:p w:rsidR="006D6432" w:rsidRDefault="006D6432" w:rsidP="006D6432">
      <w:pPr>
        <w:tabs>
          <w:tab w:val="left" w:pos="3734"/>
        </w:tabs>
        <w:rPr>
          <w:sz w:val="22"/>
        </w:rPr>
      </w:pP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6D6432" w:rsidRPr="00C852CF" w:rsidTr="009A45EB">
        <w:tc>
          <w:tcPr>
            <w:tcW w:w="5000" w:type="pct"/>
            <w:gridSpan w:val="5"/>
            <w:shd w:val="clear" w:color="auto" w:fill="D9D9D9"/>
            <w:hideMark/>
          </w:tcPr>
          <w:p w:rsidR="006D6432" w:rsidRDefault="006D6432" w:rsidP="00A84991">
            <w:pPr>
              <w:pStyle w:val="0TabelleUeberschrift"/>
              <w:rPr>
                <w:color w:val="00B050"/>
              </w:rPr>
            </w:pPr>
            <w:bookmarkStart w:id="11" w:name="_Toc455044983"/>
            <w:r w:rsidRPr="009723FC">
              <w:rPr>
                <w:color w:val="00B050"/>
              </w:rPr>
              <w:lastRenderedPageBreak/>
              <w:t>Raum und Form</w:t>
            </w:r>
            <w:bookmarkEnd w:id="11"/>
          </w:p>
          <w:p w:rsidR="00505D75" w:rsidRPr="00D81C32" w:rsidRDefault="00717C25" w:rsidP="00717C25">
            <w:pPr>
              <w:pStyle w:val="0caStunden"/>
              <w:rPr>
                <w:color w:val="FF0000"/>
              </w:rPr>
            </w:pPr>
            <w:r>
              <w:t>c</w:t>
            </w:r>
            <w:r w:rsidR="00505D75">
              <w:t xml:space="preserve">a. </w:t>
            </w:r>
            <w:r w:rsidR="00505D75" w:rsidRPr="009723FC">
              <w:t>6 Stunden</w:t>
            </w:r>
            <w:r w:rsidR="00505D75">
              <w:t>* (</w:t>
            </w:r>
            <w:r w:rsidR="00505D75" w:rsidRPr="009723FC">
              <w:t>17. Woche</w:t>
            </w:r>
            <w:r w:rsidR="00505D75">
              <w:t>)</w:t>
            </w:r>
          </w:p>
        </w:tc>
      </w:tr>
      <w:tr w:rsidR="006D6432" w:rsidRPr="00621D14" w:rsidTr="009A45EB">
        <w:tc>
          <w:tcPr>
            <w:tcW w:w="5000" w:type="pct"/>
            <w:gridSpan w:val="5"/>
          </w:tcPr>
          <w:p w:rsidR="006D6432" w:rsidRPr="00621D14" w:rsidRDefault="006D6432" w:rsidP="006D6432">
            <w:pPr>
              <w:pStyle w:val="BCTabelleVortext"/>
            </w:pPr>
          </w:p>
        </w:tc>
      </w:tr>
      <w:tr w:rsidR="006D6432" w:rsidRPr="009723FC" w:rsidTr="00695FE0">
        <w:tc>
          <w:tcPr>
            <w:tcW w:w="1270" w:type="pct"/>
            <w:shd w:val="clear" w:color="auto" w:fill="F59D1E"/>
            <w:vAlign w:val="center"/>
            <w:hideMark/>
          </w:tcPr>
          <w:p w:rsidR="006D6432" w:rsidRPr="00695FE0" w:rsidRDefault="006D6432" w:rsidP="00695FE0">
            <w:pPr>
              <w:pStyle w:val="0Prozesswei"/>
            </w:pPr>
            <w:r w:rsidRPr="009723FC"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6D6432" w:rsidRPr="009723FC" w:rsidRDefault="006D6432" w:rsidP="00695FE0">
            <w:pPr>
              <w:pStyle w:val="0Prozesswei"/>
            </w:pPr>
            <w:r w:rsidRPr="009723FC"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Konkretisierung,</w:t>
            </w:r>
            <w:r w:rsidRPr="009723FC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6D6432" w:rsidRPr="009723FC" w:rsidRDefault="006D6432" w:rsidP="00695FE0">
            <w:pPr>
              <w:pStyle w:val="0KonkretisierungSchwarz"/>
            </w:pPr>
            <w:r w:rsidRPr="009723FC">
              <w:t>Ergänzende Hinweise, Arbeitsmittel, Organisation, Verweise</w:t>
            </w:r>
          </w:p>
        </w:tc>
      </w:tr>
      <w:tr w:rsidR="00695FE0" w:rsidRPr="009723FC" w:rsidTr="00695FE0">
        <w:tc>
          <w:tcPr>
            <w:tcW w:w="2437" w:type="pct"/>
            <w:gridSpan w:val="3"/>
            <w:vAlign w:val="center"/>
          </w:tcPr>
          <w:p w:rsidR="00695FE0" w:rsidRPr="00351EEF" w:rsidRDefault="00695FE0" w:rsidP="00695FE0">
            <w:pPr>
              <w:pStyle w:val="0TabelleText"/>
              <w:jc w:val="center"/>
              <w:rPr>
                <w:color w:val="00B050"/>
                <w:lang w:val="de-DE"/>
              </w:rPr>
            </w:pPr>
            <w:r w:rsidRPr="00695FE0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 Vorerfahrungen bringen die Kinder mit?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Körper in der Erfahrungswelt wah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 xml:space="preserve">nehmen und dokumentieren, 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z.B. Erkundungsgang, geometrische Figuren in Printmedien und Kunstwe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ken entdecken, …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Erfahrungen und Dokumentationen der Kinder über Würfel und Kugel in ihrer Erfahrungswelt aufgreifen und sich gemeinsam darüber austauschen, Gemeinsamkeiten und Unterschiede herausarbeiten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Begriffe: rund, eckig, kann rollen, kann kippen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</w:tc>
      </w:tr>
      <w:tr w:rsidR="00695FE0" w:rsidRPr="009723FC" w:rsidTr="009A45EB">
        <w:tc>
          <w:tcPr>
            <w:tcW w:w="1272" w:type="pct"/>
            <w:gridSpan w:val="2"/>
          </w:tcPr>
          <w:p w:rsidR="00695FE0" w:rsidRPr="00927A12" w:rsidRDefault="00695FE0" w:rsidP="00A84991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695FE0" w:rsidRPr="00927A12" w:rsidRDefault="00695FE0" w:rsidP="00A84991">
            <w:pPr>
              <w:pStyle w:val="0TabelleText"/>
              <w:rPr>
                <w:b/>
                <w:color w:val="00B050"/>
                <w:lang w:val="de-DE"/>
              </w:rPr>
            </w:pPr>
            <w:r w:rsidRPr="00927A12">
              <w:rPr>
                <w:b/>
                <w:color w:val="00B050"/>
                <w:lang w:val="de-DE"/>
              </w:rPr>
              <w:t>3.1.2.2 Einfache geometrische Figuren erkennen und benennen</w:t>
            </w:r>
          </w:p>
          <w:p w:rsidR="00695FE0" w:rsidRPr="00351EEF" w:rsidRDefault="00695FE0" w:rsidP="00A84991">
            <w:pPr>
              <w:pStyle w:val="0TabelleText"/>
              <w:rPr>
                <w:color w:val="00B050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(4) Körper erkennen und bene</w:t>
            </w:r>
            <w:r w:rsidRPr="00351EEF">
              <w:rPr>
                <w:color w:val="00B050"/>
                <w:lang w:val="de-DE"/>
              </w:rPr>
              <w:t>n</w:t>
            </w:r>
            <w:r w:rsidRPr="00351EEF">
              <w:rPr>
                <w:color w:val="00B050"/>
                <w:lang w:val="de-DE"/>
              </w:rPr>
              <w:t>nen, auch in ihrer Erfahrungswelt (Würfel, Kugel)</w:t>
            </w:r>
          </w:p>
          <w:p w:rsidR="00695FE0" w:rsidRPr="00351EEF" w:rsidRDefault="00695FE0" w:rsidP="00A84991">
            <w:pPr>
              <w:pStyle w:val="0TabelleText"/>
              <w:rPr>
                <w:color w:val="00B050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(5) Körper beschreiben und nach Eigenschaften sortieren (zum Be</w:t>
            </w:r>
            <w:r w:rsidRPr="00351EEF">
              <w:rPr>
                <w:color w:val="00B050"/>
                <w:lang w:val="de-DE"/>
              </w:rPr>
              <w:t>i</w:t>
            </w:r>
            <w:r w:rsidRPr="00351EEF">
              <w:rPr>
                <w:color w:val="00B050"/>
                <w:lang w:val="de-DE"/>
              </w:rPr>
              <w:t>spiel rund, eckig, kann rollen, kann kippen)</w:t>
            </w:r>
          </w:p>
          <w:p w:rsidR="00695FE0" w:rsidRPr="00351EEF" w:rsidRDefault="00695FE0" w:rsidP="00A84991">
            <w:pPr>
              <w:pStyle w:val="0TabelleText"/>
              <w:rPr>
                <w:color w:val="00B050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00B050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00B050"/>
                <w:lang w:val="de-DE"/>
              </w:rPr>
            </w:pPr>
          </w:p>
          <w:p w:rsidR="00695FE0" w:rsidRPr="00351EEF" w:rsidRDefault="00695FE0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279" w:type="pct"/>
            <w:vMerge/>
          </w:tcPr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695FE0" w:rsidRPr="00351EEF" w:rsidRDefault="00695FE0" w:rsidP="00A84991">
            <w:pPr>
              <w:pStyle w:val="0TabelleText"/>
              <w:rPr>
                <w:lang w:val="de-DE"/>
              </w:rPr>
            </w:pPr>
          </w:p>
        </w:tc>
      </w:tr>
      <w:tr w:rsidR="00341EF5" w:rsidRPr="009723FC" w:rsidTr="009A45EB">
        <w:tc>
          <w:tcPr>
            <w:tcW w:w="1272" w:type="pct"/>
            <w:gridSpan w:val="2"/>
          </w:tcPr>
          <w:p w:rsidR="00341EF5" w:rsidRPr="00351EEF" w:rsidRDefault="00341EF5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341EF5" w:rsidRPr="009723FC" w:rsidRDefault="00341EF5" w:rsidP="00A84991">
            <w:pPr>
              <w:pStyle w:val="0TabelleText"/>
              <w:rPr>
                <w:color w:val="00B050"/>
              </w:rPr>
            </w:pPr>
            <w:r w:rsidRPr="009723FC">
              <w:rPr>
                <w:color w:val="00B050"/>
              </w:rPr>
              <w:t xml:space="preserve">(6) Kugel </w:t>
            </w:r>
            <w:proofErr w:type="spellStart"/>
            <w:r w:rsidRPr="009723FC">
              <w:rPr>
                <w:color w:val="00B050"/>
              </w:rPr>
              <w:t>als</w:t>
            </w:r>
            <w:proofErr w:type="spellEnd"/>
            <w:r w:rsidRPr="009723FC">
              <w:rPr>
                <w:color w:val="00B050"/>
              </w:rPr>
              <w:t xml:space="preserve"> </w:t>
            </w:r>
            <w:proofErr w:type="spellStart"/>
            <w:r w:rsidRPr="009723FC">
              <w:rPr>
                <w:color w:val="00B050"/>
              </w:rPr>
              <w:t>Vollmodell</w:t>
            </w:r>
            <w:proofErr w:type="spellEnd"/>
            <w:r w:rsidRPr="009723FC">
              <w:rPr>
                <w:color w:val="00B050"/>
              </w:rPr>
              <w:t xml:space="preserve"> </w:t>
            </w:r>
            <w:proofErr w:type="spellStart"/>
            <w:r w:rsidRPr="009723FC">
              <w:rPr>
                <w:color w:val="00B050"/>
              </w:rPr>
              <w:t>herstellen</w:t>
            </w:r>
            <w:proofErr w:type="spellEnd"/>
          </w:p>
        </w:tc>
        <w:tc>
          <w:tcPr>
            <w:tcW w:w="1279" w:type="pct"/>
          </w:tcPr>
          <w:p w:rsidR="00341EF5" w:rsidRPr="009723FC" w:rsidRDefault="00341EF5" w:rsidP="00A84991">
            <w:pPr>
              <w:pStyle w:val="0TabelleText"/>
            </w:pPr>
          </w:p>
        </w:tc>
        <w:tc>
          <w:tcPr>
            <w:tcW w:w="1284" w:type="pct"/>
          </w:tcPr>
          <w:p w:rsidR="00341EF5" w:rsidRPr="00351EEF" w:rsidRDefault="00341EF5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Modellier- oder Knetmasse</w:t>
            </w:r>
          </w:p>
          <w:p w:rsidR="007D7032" w:rsidRPr="00351EEF" w:rsidRDefault="007D7032" w:rsidP="00A84991">
            <w:pPr>
              <w:pStyle w:val="0TabelleText"/>
              <w:rPr>
                <w:lang w:val="de-DE"/>
              </w:rPr>
            </w:pPr>
            <w:r w:rsidRPr="00FF0374">
              <w:rPr>
                <w:shd w:val="clear" w:color="auto" w:fill="A3D7B7"/>
                <w:lang w:val="de-DE"/>
              </w:rPr>
              <w:t>L MB</w:t>
            </w:r>
          </w:p>
        </w:tc>
      </w:tr>
    </w:tbl>
    <w:p w:rsidR="00A84991" w:rsidRDefault="00A84991"/>
    <w:p w:rsidR="00A84991" w:rsidRDefault="00A84991">
      <w:pPr>
        <w:spacing w:line="276" w:lineRule="auto"/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760"/>
        <w:gridCol w:w="6"/>
        <w:gridCol w:w="4665"/>
        <w:gridCol w:w="3767"/>
        <w:gridCol w:w="3722"/>
      </w:tblGrid>
      <w:tr w:rsidR="006D6432" w:rsidRPr="00C852CF" w:rsidTr="009A45EB">
        <w:tc>
          <w:tcPr>
            <w:tcW w:w="5000" w:type="pct"/>
            <w:gridSpan w:val="5"/>
            <w:shd w:val="clear" w:color="auto" w:fill="D9D9D9"/>
            <w:hideMark/>
          </w:tcPr>
          <w:p w:rsidR="006D6432" w:rsidRPr="00695FE0" w:rsidRDefault="006D6432" w:rsidP="00695FE0">
            <w:pPr>
              <w:pStyle w:val="0TabelleUeberschrift"/>
              <w:rPr>
                <w:color w:val="FF0000"/>
              </w:rPr>
            </w:pPr>
            <w:r>
              <w:rPr>
                <w:sz w:val="22"/>
              </w:rPr>
              <w:lastRenderedPageBreak/>
              <w:br w:type="page"/>
            </w:r>
            <w:bookmarkStart w:id="12" w:name="_Toc455044984"/>
            <w:r w:rsidRPr="009723FC">
              <w:rPr>
                <w:color w:val="FF0000"/>
              </w:rPr>
              <w:t>Zahlen und Operationen</w:t>
            </w:r>
            <w:r w:rsidR="00695FE0">
              <w:rPr>
                <w:color w:val="FF0000"/>
              </w:rPr>
              <w:t xml:space="preserve">; </w:t>
            </w:r>
            <w:r w:rsidRPr="009723FC">
              <w:rPr>
                <w:color w:val="4F81BD" w:themeColor="accent1"/>
              </w:rPr>
              <w:t>Daten, Häufigkeit und Wahrscheinlichkeit</w:t>
            </w:r>
            <w:bookmarkEnd w:id="12"/>
          </w:p>
          <w:p w:rsidR="00505D75" w:rsidRPr="00D81C32" w:rsidRDefault="00717C25" w:rsidP="00717C25">
            <w:pPr>
              <w:pStyle w:val="0caStunden"/>
              <w:rPr>
                <w:color w:val="FF0000"/>
              </w:rPr>
            </w:pPr>
            <w:r>
              <w:t>c</w:t>
            </w:r>
            <w:r w:rsidR="00505D75">
              <w:t xml:space="preserve">a. </w:t>
            </w:r>
            <w:r w:rsidR="00505D75" w:rsidRPr="009723FC">
              <w:t>6 Stunden</w:t>
            </w:r>
            <w:r w:rsidR="00505D75">
              <w:t>* (</w:t>
            </w:r>
            <w:r w:rsidR="00505D75" w:rsidRPr="009723FC">
              <w:t>18. Woche</w:t>
            </w:r>
            <w:r w:rsidR="00505D75">
              <w:t>)</w:t>
            </w:r>
          </w:p>
        </w:tc>
      </w:tr>
      <w:tr w:rsidR="006D6432" w:rsidRPr="00621D14" w:rsidTr="009A45EB">
        <w:tc>
          <w:tcPr>
            <w:tcW w:w="5000" w:type="pct"/>
            <w:gridSpan w:val="5"/>
          </w:tcPr>
          <w:p w:rsidR="006D6432" w:rsidRPr="00621D14" w:rsidRDefault="006D6432" w:rsidP="006D6432">
            <w:pPr>
              <w:pStyle w:val="BCTabelleVortext"/>
            </w:pPr>
          </w:p>
        </w:tc>
      </w:tr>
      <w:tr w:rsidR="006D6432" w:rsidRPr="00EE48F2" w:rsidTr="00664C0B">
        <w:trPr>
          <w:trHeight w:val="453"/>
        </w:trPr>
        <w:tc>
          <w:tcPr>
            <w:tcW w:w="1181" w:type="pct"/>
            <w:shd w:val="clear" w:color="auto" w:fill="F59D1E"/>
            <w:vAlign w:val="center"/>
            <w:hideMark/>
          </w:tcPr>
          <w:p w:rsidR="006D6432" w:rsidRPr="00664C0B" w:rsidRDefault="00664C0B" w:rsidP="00664C0B">
            <w:pPr>
              <w:pStyle w:val="0Prozesswei"/>
            </w:pPr>
            <w:r>
              <w:t>Prozessbezogene Kompetenzen</w:t>
            </w:r>
          </w:p>
        </w:tc>
        <w:tc>
          <w:tcPr>
            <w:tcW w:w="1467" w:type="pct"/>
            <w:gridSpan w:val="2"/>
            <w:shd w:val="clear" w:color="auto" w:fill="B70017"/>
            <w:vAlign w:val="center"/>
          </w:tcPr>
          <w:p w:rsidR="006D6432" w:rsidRPr="009723FC" w:rsidRDefault="00664C0B" w:rsidP="00664C0B">
            <w:pPr>
              <w:pStyle w:val="0Prozesswei"/>
            </w:pPr>
            <w:r>
              <w:t>Inhaltsbezogene Kompetenzen</w:t>
            </w:r>
          </w:p>
        </w:tc>
        <w:tc>
          <w:tcPr>
            <w:tcW w:w="1183" w:type="pct"/>
            <w:shd w:val="clear" w:color="auto" w:fill="D9D9D9"/>
            <w:vAlign w:val="center"/>
            <w:hideMark/>
          </w:tcPr>
          <w:p w:rsidR="006D6432" w:rsidRPr="009723FC" w:rsidRDefault="006D6432" w:rsidP="00664C0B">
            <w:pPr>
              <w:pStyle w:val="0KonkretisierungSchwarz"/>
            </w:pPr>
            <w:r w:rsidRPr="009723FC">
              <w:t>Konkreti</w:t>
            </w:r>
            <w:r w:rsidR="00664C0B">
              <w:t>sierung,</w:t>
            </w:r>
            <w:r w:rsidR="00664C0B">
              <w:br/>
              <w:t>Vorgehen im Unterricht</w:t>
            </w:r>
          </w:p>
        </w:tc>
        <w:tc>
          <w:tcPr>
            <w:tcW w:w="1169" w:type="pct"/>
            <w:shd w:val="clear" w:color="auto" w:fill="D9D9D9"/>
            <w:vAlign w:val="center"/>
          </w:tcPr>
          <w:p w:rsidR="006D6432" w:rsidRPr="009723FC" w:rsidRDefault="006D6432" w:rsidP="00664C0B">
            <w:pPr>
              <w:pStyle w:val="0KonkretisierungSchwarz"/>
            </w:pPr>
            <w:r w:rsidRPr="009723FC">
              <w:t>Ergänzende Hinweise, Arbeit</w:t>
            </w:r>
            <w:r w:rsidRPr="009723FC">
              <w:t>s</w:t>
            </w:r>
            <w:r w:rsidR="00664C0B">
              <w:t>mittel, Organisation, Verweise</w:t>
            </w:r>
          </w:p>
        </w:tc>
      </w:tr>
      <w:tr w:rsidR="00664C0B" w:rsidRPr="00CD312F" w:rsidTr="00664C0B">
        <w:tc>
          <w:tcPr>
            <w:tcW w:w="2648" w:type="pct"/>
            <w:gridSpan w:val="3"/>
            <w:vAlign w:val="center"/>
          </w:tcPr>
          <w:p w:rsidR="00664C0B" w:rsidRPr="00351EEF" w:rsidRDefault="00664C0B" w:rsidP="00664C0B">
            <w:pPr>
              <w:pStyle w:val="0TabelleText"/>
              <w:jc w:val="center"/>
              <w:rPr>
                <w:color w:val="1F497D" w:themeColor="text2"/>
                <w:lang w:val="de-DE"/>
              </w:rPr>
            </w:pPr>
            <w:r w:rsidRPr="00664C0B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183" w:type="pct"/>
            <w:vMerge w:val="restart"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Vorerfahrungen der Kinder zu Z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 xml:space="preserve">fallsexperimenten aufgreifen 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 Farbe kommt am häufigsten vor?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 Zahl kommt am häufigsten vor?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169" w:type="pct"/>
            <w:vMerge w:val="restart"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zum Beispiel Kugeln ziehen, Glücksrad drehen, Münze werfen, Wendeplättchen werfen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</w:tr>
      <w:tr w:rsidR="00664C0B" w:rsidRPr="00CD312F" w:rsidTr="00664C0B">
        <w:trPr>
          <w:trHeight w:val="291"/>
        </w:trPr>
        <w:tc>
          <w:tcPr>
            <w:tcW w:w="1183" w:type="pct"/>
            <w:gridSpan w:val="2"/>
            <w:vMerge w:val="restart"/>
          </w:tcPr>
          <w:p w:rsidR="00664C0B" w:rsidRPr="002A6B15" w:rsidRDefault="00664C0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sen beschreiben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t xml:space="preserve">5. Aufgaben gemeinsam bearbeiten 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2A6B15" w:rsidRDefault="00664C0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2.2. Argumentieren</w:t>
            </w:r>
          </w:p>
          <w:p w:rsidR="00664C0B" w:rsidRPr="00351EEF" w:rsidRDefault="00664C0B" w:rsidP="00A84991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</w:tc>
        <w:tc>
          <w:tcPr>
            <w:tcW w:w="1465" w:type="pct"/>
            <w:vMerge w:val="restart"/>
          </w:tcPr>
          <w:p w:rsidR="00664C0B" w:rsidRPr="002A6B15" w:rsidRDefault="00664C0B" w:rsidP="00A84991">
            <w:pPr>
              <w:pStyle w:val="0TabelleText"/>
              <w:rPr>
                <w:b/>
                <w:color w:val="1F497D" w:themeColor="text2"/>
                <w:lang w:val="de-DE"/>
              </w:rPr>
            </w:pPr>
            <w:r w:rsidRPr="002A6B15">
              <w:rPr>
                <w:b/>
                <w:color w:val="1F497D" w:themeColor="text2"/>
                <w:lang w:val="de-DE"/>
              </w:rPr>
              <w:t>3.1.4.2 Einfache Zufallsexperimente durchführen</w:t>
            </w:r>
          </w:p>
          <w:p w:rsidR="00664C0B" w:rsidRPr="00351EEF" w:rsidRDefault="00664C0B" w:rsidP="00A84991">
            <w:pPr>
              <w:pStyle w:val="0TabelleText"/>
              <w:rPr>
                <w:color w:val="1F497D" w:themeColor="text2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1F497D" w:themeColor="text2"/>
                <w:lang w:val="de-DE"/>
              </w:rPr>
            </w:pPr>
            <w:r w:rsidRPr="00351EEF">
              <w:rPr>
                <w:color w:val="1F497D" w:themeColor="text2"/>
                <w:lang w:val="de-DE"/>
              </w:rPr>
              <w:t xml:space="preserve">(1) einfache Zufallsexperimente durchführen und beschreiben </w:t>
            </w:r>
          </w:p>
        </w:tc>
        <w:tc>
          <w:tcPr>
            <w:tcW w:w="1183" w:type="pct"/>
            <w:vMerge/>
          </w:tcPr>
          <w:p w:rsidR="00664C0B" w:rsidRPr="00351EEF" w:rsidRDefault="00664C0B" w:rsidP="00A84991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169" w:type="pct"/>
            <w:vMerge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</w:tr>
      <w:tr w:rsidR="00E76612" w:rsidRPr="00CD312F" w:rsidTr="00664C0B">
        <w:tc>
          <w:tcPr>
            <w:tcW w:w="1183" w:type="pct"/>
            <w:gridSpan w:val="2"/>
            <w:vMerge/>
          </w:tcPr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465" w:type="pct"/>
            <w:vMerge/>
          </w:tcPr>
          <w:p w:rsidR="00E76612" w:rsidRPr="00351EEF" w:rsidRDefault="00E76612" w:rsidP="00A84991">
            <w:pPr>
              <w:pStyle w:val="0TabelleText"/>
              <w:rPr>
                <w:color w:val="1F497D" w:themeColor="text2"/>
                <w:lang w:val="de-DE"/>
              </w:rPr>
            </w:pPr>
          </w:p>
        </w:tc>
        <w:tc>
          <w:tcPr>
            <w:tcW w:w="1183" w:type="pct"/>
          </w:tcPr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Zufallsexperiment durchführen: </w:t>
            </w: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Vermutungen über mögliche Erge</w:t>
            </w:r>
            <w:r w:rsidRPr="00351EEF">
              <w:rPr>
                <w:lang w:val="de-DE"/>
              </w:rPr>
              <w:t>b</w:t>
            </w:r>
            <w:r w:rsidRPr="00351EEF">
              <w:rPr>
                <w:lang w:val="de-DE"/>
              </w:rPr>
              <w:t>nisse äußern</w:t>
            </w:r>
          </w:p>
          <w:p w:rsidR="00E76612" w:rsidRPr="009723FC" w:rsidRDefault="00E76612" w:rsidP="00A84991">
            <w:pPr>
              <w:pStyle w:val="0TabelleText"/>
            </w:pPr>
            <w:proofErr w:type="spellStart"/>
            <w:r w:rsidRPr="009723FC">
              <w:t>häufig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wiederholtes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Durchführen</w:t>
            </w:r>
            <w:proofErr w:type="spellEnd"/>
          </w:p>
        </w:tc>
        <w:tc>
          <w:tcPr>
            <w:tcW w:w="1169" w:type="pct"/>
          </w:tcPr>
          <w:p w:rsidR="00E76612" w:rsidRPr="009723FC" w:rsidRDefault="00E76612" w:rsidP="00A84991">
            <w:pPr>
              <w:pStyle w:val="0TabelleText"/>
            </w:pPr>
          </w:p>
        </w:tc>
      </w:tr>
      <w:tr w:rsidR="00E76612" w:rsidRPr="00CD312F" w:rsidTr="00664C0B">
        <w:tc>
          <w:tcPr>
            <w:tcW w:w="1183" w:type="pct"/>
            <w:gridSpan w:val="2"/>
            <w:vMerge/>
          </w:tcPr>
          <w:p w:rsidR="00E76612" w:rsidRPr="009723FC" w:rsidRDefault="00E76612" w:rsidP="00A84991">
            <w:pPr>
              <w:pStyle w:val="0TabelleText"/>
            </w:pPr>
          </w:p>
        </w:tc>
        <w:tc>
          <w:tcPr>
            <w:tcW w:w="1465" w:type="pct"/>
            <w:vMerge/>
          </w:tcPr>
          <w:p w:rsidR="00E76612" w:rsidRPr="009723FC" w:rsidRDefault="00E76612" w:rsidP="00A84991">
            <w:pPr>
              <w:pStyle w:val="0TabelleText"/>
              <w:rPr>
                <w:color w:val="1F497D" w:themeColor="text2"/>
              </w:rPr>
            </w:pPr>
          </w:p>
        </w:tc>
        <w:tc>
          <w:tcPr>
            <w:tcW w:w="1183" w:type="pct"/>
          </w:tcPr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die Ergebnisse darstellen und 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schreiben</w:t>
            </w: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Darstellungen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hen, verstehen und reflektieren</w:t>
            </w:r>
          </w:p>
          <w:p w:rsidR="00E76612" w:rsidRPr="009723FC" w:rsidRDefault="00E76612" w:rsidP="00A84991">
            <w:pPr>
              <w:pStyle w:val="0TabelleText"/>
            </w:pPr>
            <w:r w:rsidRPr="009723FC">
              <w:t xml:space="preserve">die </w:t>
            </w:r>
            <w:proofErr w:type="spellStart"/>
            <w:r w:rsidRPr="009723FC">
              <w:t>Vermutungen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überprüfen</w:t>
            </w:r>
            <w:proofErr w:type="spellEnd"/>
          </w:p>
        </w:tc>
        <w:tc>
          <w:tcPr>
            <w:tcW w:w="1169" w:type="pct"/>
          </w:tcPr>
          <w:p w:rsidR="00E76612" w:rsidRPr="009723FC" w:rsidRDefault="00E76612" w:rsidP="00A84991">
            <w:pPr>
              <w:pStyle w:val="0TabelleText"/>
            </w:pPr>
            <w:proofErr w:type="spellStart"/>
            <w:r w:rsidRPr="009723FC">
              <w:t>Strichliste</w:t>
            </w:r>
            <w:proofErr w:type="spellEnd"/>
            <w:r w:rsidRPr="009723FC">
              <w:t xml:space="preserve">, </w:t>
            </w:r>
            <w:proofErr w:type="spellStart"/>
            <w:r w:rsidRPr="009723FC">
              <w:t>Tabelle</w:t>
            </w:r>
            <w:proofErr w:type="spellEnd"/>
            <w:r w:rsidRPr="009723FC">
              <w:t>, …</w:t>
            </w:r>
          </w:p>
          <w:p w:rsidR="00E76612" w:rsidRPr="009723FC" w:rsidRDefault="00E76612" w:rsidP="00A84991">
            <w:pPr>
              <w:pStyle w:val="0TabelleText"/>
            </w:pPr>
          </w:p>
          <w:p w:rsidR="00E76612" w:rsidRPr="009723FC" w:rsidRDefault="00E76612" w:rsidP="00A84991">
            <w:pPr>
              <w:pStyle w:val="0TabelleText"/>
            </w:pPr>
          </w:p>
        </w:tc>
      </w:tr>
      <w:tr w:rsidR="00E76612" w:rsidRPr="00CD312F" w:rsidTr="00664C0B">
        <w:tc>
          <w:tcPr>
            <w:tcW w:w="1183" w:type="pct"/>
            <w:gridSpan w:val="2"/>
          </w:tcPr>
          <w:p w:rsidR="00E76612" w:rsidRPr="002A6B15" w:rsidRDefault="00E76612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sen beschreiben</w:t>
            </w: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</w:t>
            </w:r>
            <w:r w:rsidRPr="00351EEF">
              <w:rPr>
                <w:lang w:val="de-DE"/>
              </w:rPr>
              <w:t>l</w:t>
            </w:r>
            <w:r w:rsidRPr="00351EEF">
              <w:rPr>
                <w:lang w:val="de-DE"/>
              </w:rPr>
              <w:t>ziehen und verstehen</w:t>
            </w: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4. mathematische Fachbegriffe und Zeichen sachgerecht verwenden</w:t>
            </w: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465" w:type="pct"/>
          </w:tcPr>
          <w:p w:rsidR="00E76612" w:rsidRPr="002A6B15" w:rsidRDefault="00E76612" w:rsidP="00A84991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lastRenderedPageBreak/>
              <w:t>3.1.1.1 Zahldarstellungen und Zahlbezi</w:t>
            </w:r>
            <w:r w:rsidRPr="002A6B15">
              <w:rPr>
                <w:b/>
                <w:color w:val="FF0000"/>
                <w:lang w:val="de-DE"/>
              </w:rPr>
              <w:t>e</w:t>
            </w:r>
            <w:r w:rsidRPr="002A6B15">
              <w:rPr>
                <w:b/>
                <w:color w:val="FF0000"/>
                <w:lang w:val="de-DE"/>
              </w:rPr>
              <w:t>hungen verstehen</w:t>
            </w:r>
          </w:p>
          <w:p w:rsidR="00E76612" w:rsidRPr="00351EEF" w:rsidRDefault="00E76612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E76612" w:rsidRPr="00351EEF" w:rsidRDefault="00E76612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(7) Gesetzmäßigkeiten in arithmetischen Mustern erkennen</w:t>
            </w:r>
          </w:p>
          <w:p w:rsidR="00E76612" w:rsidRPr="00351EEF" w:rsidRDefault="00E76612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927A12" w:rsidRDefault="00927A12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E76612" w:rsidRPr="00351EEF" w:rsidRDefault="00E76612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lastRenderedPageBreak/>
              <w:t>(8) arithmetische Muster selbst entwickeln, systematisch verändern und beschreiben</w:t>
            </w:r>
          </w:p>
        </w:tc>
        <w:tc>
          <w:tcPr>
            <w:tcW w:w="1183" w:type="pct"/>
          </w:tcPr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Zahlenfolgen: Muster erkennen, beschreiben und fortsetzen</w:t>
            </w: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Im Austausch Gesetzmäßigkeiten in selbst entwickelten Mustern finden und beschreiben</w:t>
            </w: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</w:p>
          <w:p w:rsidR="00E76612" w:rsidRPr="00695FE0" w:rsidRDefault="00E76612" w:rsidP="00A84991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lastRenderedPageBreak/>
              <w:t>Möglicher Impuls:</w:t>
            </w: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Erhöhe deine Startzahl um eins, fünf, …. Setze das Muster fort. Was entdeckst du?</w:t>
            </w:r>
          </w:p>
          <w:p w:rsidR="00E76612" w:rsidRPr="009723FC" w:rsidRDefault="00E76612" w:rsidP="00A84991">
            <w:pPr>
              <w:pStyle w:val="0TabelleText"/>
            </w:pPr>
            <w:proofErr w:type="spellStart"/>
            <w:r w:rsidRPr="009723FC">
              <w:t>Vergleicht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eure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Entdeckungen</w:t>
            </w:r>
            <w:proofErr w:type="spellEnd"/>
            <w:r w:rsidRPr="009723FC">
              <w:t>.</w:t>
            </w:r>
          </w:p>
        </w:tc>
        <w:tc>
          <w:tcPr>
            <w:tcW w:w="1169" w:type="pct"/>
          </w:tcPr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 xml:space="preserve">z.B.: </w:t>
            </w: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15, 20, 17, 22, 19, …</w:t>
            </w:r>
          </w:p>
          <w:p w:rsidR="00E76612" w:rsidRPr="00351EEF" w:rsidRDefault="00E7661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(+ 5, - 3 oder jede zweite Zahl wird um zwei größer)</w:t>
            </w:r>
          </w:p>
          <w:p w:rsidR="00E76612" w:rsidRPr="009723FC" w:rsidRDefault="00E76612" w:rsidP="00A84991">
            <w:pPr>
              <w:pStyle w:val="0TabelleText"/>
            </w:pPr>
            <w:r w:rsidRPr="009723FC">
              <w:t>81, 9, 72, 18, …</w:t>
            </w:r>
          </w:p>
          <w:p w:rsidR="00E76612" w:rsidRPr="009723FC" w:rsidRDefault="00E76612" w:rsidP="00A84991">
            <w:pPr>
              <w:pStyle w:val="0TabelleText"/>
            </w:pPr>
            <w:r w:rsidRPr="009723FC">
              <w:t>81, 9, 72, 8, 63, 7…</w:t>
            </w:r>
          </w:p>
          <w:p w:rsidR="00E76612" w:rsidRPr="009723FC" w:rsidRDefault="00E76612" w:rsidP="00A84991">
            <w:pPr>
              <w:pStyle w:val="0TabelleText"/>
            </w:pPr>
            <w:r w:rsidRPr="009723FC">
              <w:t>10, 12, 15, 19, 24, 30, …</w:t>
            </w:r>
          </w:p>
          <w:p w:rsidR="00E76612" w:rsidRDefault="00E76612" w:rsidP="00A84991">
            <w:pPr>
              <w:pStyle w:val="0TabelleText"/>
            </w:pPr>
            <w:r w:rsidRPr="009723FC">
              <w:lastRenderedPageBreak/>
              <w:t>70, 67, 62, 55, …</w:t>
            </w:r>
          </w:p>
          <w:p w:rsidR="00E76612" w:rsidRPr="009723FC" w:rsidRDefault="00E76612" w:rsidP="00A84991">
            <w:pPr>
              <w:pStyle w:val="0TabelleText"/>
            </w:pPr>
          </w:p>
          <w:p w:rsidR="00E76612" w:rsidRPr="00E76612" w:rsidRDefault="00E76612" w:rsidP="00A84991">
            <w:pPr>
              <w:pStyle w:val="0TabelleText"/>
            </w:pPr>
            <w:proofErr w:type="spellStart"/>
            <w:r w:rsidRPr="00E76612">
              <w:t>Zur</w:t>
            </w:r>
            <w:proofErr w:type="spellEnd"/>
            <w:r w:rsidRPr="00E76612">
              <w:t xml:space="preserve"> </w:t>
            </w:r>
            <w:proofErr w:type="spellStart"/>
            <w:r w:rsidRPr="00E76612">
              <w:t>Sicherung</w:t>
            </w:r>
            <w:proofErr w:type="spellEnd"/>
            <w:r w:rsidRPr="00E76612">
              <w:t xml:space="preserve"> </w:t>
            </w:r>
            <w:proofErr w:type="spellStart"/>
            <w:r w:rsidRPr="00E76612">
              <w:t>immer</w:t>
            </w:r>
            <w:proofErr w:type="spellEnd"/>
            <w:r w:rsidRPr="00E76612">
              <w:t xml:space="preserve"> </w:t>
            </w:r>
            <w:proofErr w:type="spellStart"/>
            <w:r w:rsidRPr="00E76612">
              <w:t>wieder</w:t>
            </w:r>
            <w:proofErr w:type="spellEnd"/>
            <w:r w:rsidRPr="00E76612">
              <w:t xml:space="preserve"> </w:t>
            </w:r>
            <w:proofErr w:type="spellStart"/>
            <w:r w:rsidRPr="00E76612">
              <w:t>aufgreifen</w:t>
            </w:r>
            <w:proofErr w:type="spellEnd"/>
          </w:p>
          <w:p w:rsidR="00E76612" w:rsidRPr="009723FC" w:rsidRDefault="00E76612" w:rsidP="00A84991">
            <w:pPr>
              <w:pStyle w:val="0TabelleText"/>
            </w:pPr>
          </w:p>
        </w:tc>
      </w:tr>
    </w:tbl>
    <w:p w:rsidR="006D6432" w:rsidRDefault="006D6432" w:rsidP="00A84991">
      <w:pPr>
        <w:pStyle w:val="0TabelleText"/>
      </w:pPr>
    </w:p>
    <w:p w:rsidR="006D6432" w:rsidRDefault="006D6432" w:rsidP="00A84991">
      <w:pPr>
        <w:pStyle w:val="0TabelleText"/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6D6432" w:rsidRPr="00C852CF" w:rsidTr="009A45EB">
        <w:tc>
          <w:tcPr>
            <w:tcW w:w="5000" w:type="pct"/>
            <w:gridSpan w:val="5"/>
            <w:shd w:val="clear" w:color="auto" w:fill="D9D9D9"/>
            <w:hideMark/>
          </w:tcPr>
          <w:p w:rsidR="006D6432" w:rsidRPr="00695FE0" w:rsidRDefault="006D6432" w:rsidP="00695FE0">
            <w:pPr>
              <w:pStyle w:val="0TabelleUeberschrift"/>
              <w:rPr>
                <w:color w:val="FF0000"/>
              </w:rPr>
            </w:pPr>
            <w:bookmarkStart w:id="13" w:name="_Toc455044985"/>
            <w:r w:rsidRPr="009723FC">
              <w:rPr>
                <w:color w:val="FF0000"/>
              </w:rPr>
              <w:lastRenderedPageBreak/>
              <w:t>Zahlen und Operationen</w:t>
            </w:r>
            <w:r w:rsidR="00695FE0">
              <w:rPr>
                <w:color w:val="FF0000"/>
              </w:rPr>
              <w:t xml:space="preserve">; </w:t>
            </w:r>
            <w:r w:rsidRPr="009723FC">
              <w:rPr>
                <w:color w:val="00B050"/>
              </w:rPr>
              <w:t>Raum und Form</w:t>
            </w:r>
            <w:bookmarkEnd w:id="13"/>
            <w:r>
              <w:rPr>
                <w:color w:val="00B050"/>
              </w:rPr>
              <w:t xml:space="preserve"> </w:t>
            </w:r>
          </w:p>
          <w:p w:rsidR="00505D75" w:rsidRPr="00C852CF" w:rsidRDefault="00717C25" w:rsidP="00717C25">
            <w:pPr>
              <w:pStyle w:val="0caStunden"/>
              <w:rPr>
                <w:color w:val="00B050"/>
              </w:rPr>
            </w:pPr>
            <w:r>
              <w:t>c</w:t>
            </w:r>
            <w:r w:rsidR="00505D75">
              <w:t xml:space="preserve">a. </w:t>
            </w:r>
            <w:r w:rsidR="00505D75" w:rsidRPr="009723FC">
              <w:t>12 Stunden</w:t>
            </w:r>
            <w:r w:rsidR="00505D75">
              <w:t>* (</w:t>
            </w:r>
            <w:r w:rsidR="00505D75" w:rsidRPr="009723FC">
              <w:t>19.-20. Woche</w:t>
            </w:r>
            <w:r w:rsidR="00505D75">
              <w:t>)</w:t>
            </w:r>
          </w:p>
        </w:tc>
      </w:tr>
      <w:tr w:rsidR="006D6432" w:rsidRPr="00621D14" w:rsidTr="009A45EB">
        <w:tc>
          <w:tcPr>
            <w:tcW w:w="5000" w:type="pct"/>
            <w:gridSpan w:val="5"/>
          </w:tcPr>
          <w:p w:rsidR="006D6432" w:rsidRPr="009F18B5" w:rsidRDefault="006D6432" w:rsidP="006D6432">
            <w:pPr>
              <w:pStyle w:val="BCTabelleVortext"/>
              <w:rPr>
                <w:color w:val="7030A0"/>
              </w:rPr>
            </w:pPr>
            <w:r>
              <w:t xml:space="preserve"> </w:t>
            </w:r>
          </w:p>
        </w:tc>
      </w:tr>
      <w:tr w:rsidR="006D6432" w:rsidRPr="00EE48F2" w:rsidTr="00664C0B">
        <w:tc>
          <w:tcPr>
            <w:tcW w:w="1270" w:type="pct"/>
            <w:shd w:val="clear" w:color="auto" w:fill="F59D1E"/>
            <w:vAlign w:val="center"/>
            <w:hideMark/>
          </w:tcPr>
          <w:p w:rsidR="006D6432" w:rsidRPr="009723FC" w:rsidRDefault="00664C0B" w:rsidP="00664C0B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6D6432" w:rsidRPr="009723FC" w:rsidRDefault="00664C0B" w:rsidP="00664C0B">
            <w:pPr>
              <w:pStyle w:val="0Prozesswei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6D6432" w:rsidRPr="009723FC" w:rsidRDefault="006D6432" w:rsidP="00664C0B">
            <w:pPr>
              <w:pStyle w:val="0KonkretisierungSchwarz"/>
            </w:pPr>
            <w:r w:rsidRPr="009723FC">
              <w:t>Konkreti</w:t>
            </w:r>
            <w:r w:rsidR="00664C0B">
              <w:t>sierung,</w:t>
            </w:r>
            <w:r w:rsidR="00664C0B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6D6432" w:rsidRPr="009723FC" w:rsidRDefault="006D6432" w:rsidP="00664C0B">
            <w:pPr>
              <w:pStyle w:val="0KonkretisierungSchwarz"/>
            </w:pPr>
            <w:r w:rsidRPr="009723FC">
              <w:t>Ergänzende Hinweise, Arbeit</w:t>
            </w:r>
            <w:r w:rsidR="00664C0B">
              <w:t>smittel, Organisation, Verweise</w:t>
            </w:r>
          </w:p>
        </w:tc>
      </w:tr>
      <w:tr w:rsidR="00664C0B" w:rsidRPr="00C859D7" w:rsidTr="00664C0B">
        <w:trPr>
          <w:trHeight w:val="20"/>
        </w:trPr>
        <w:tc>
          <w:tcPr>
            <w:tcW w:w="2437" w:type="pct"/>
            <w:gridSpan w:val="3"/>
            <w:vAlign w:val="center"/>
          </w:tcPr>
          <w:p w:rsidR="00664C0B" w:rsidRPr="00664C0B" w:rsidRDefault="00664C0B" w:rsidP="00664C0B">
            <w:pPr>
              <w:pStyle w:val="0TabelleText"/>
              <w:jc w:val="center"/>
              <w:rPr>
                <w:lang w:val="de-DE"/>
              </w:rPr>
            </w:pPr>
            <w:r w:rsidRPr="00664C0B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664C0B" w:rsidRPr="00695FE0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695FE0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695FE0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Aufgaben hinsichtlich ihrer Struktur betrachten, um möglichst geschickte Lösungswege anzustreben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695FE0" w:rsidRDefault="00664C0B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</w:tr>
      <w:tr w:rsidR="00664C0B" w:rsidRPr="00C859D7" w:rsidTr="009A45EB">
        <w:trPr>
          <w:trHeight w:val="20"/>
        </w:trPr>
        <w:tc>
          <w:tcPr>
            <w:tcW w:w="1272" w:type="pct"/>
            <w:gridSpan w:val="2"/>
            <w:vMerge w:val="restart"/>
          </w:tcPr>
          <w:p w:rsidR="00664C0B" w:rsidRPr="002A6B15" w:rsidRDefault="00664C0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Vorgehensweisen beschreiben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 und verstehen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bearbeiten</w:t>
            </w:r>
          </w:p>
          <w:p w:rsidR="00664C0B" w:rsidRPr="00351EEF" w:rsidRDefault="00664C0B" w:rsidP="00A84991">
            <w:pPr>
              <w:pStyle w:val="0TabelleText"/>
              <w:rPr>
                <w:i/>
                <w:lang w:val="de-DE"/>
              </w:rPr>
            </w:pPr>
          </w:p>
          <w:p w:rsidR="00664C0B" w:rsidRPr="002A6B15" w:rsidRDefault="00664C0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2.2. Argumentieren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Lösungswege begründen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2A6B15" w:rsidRDefault="00664C0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664C0B" w:rsidRPr="00351EEF" w:rsidRDefault="00664C0B" w:rsidP="00A84991">
            <w:pPr>
              <w:pStyle w:val="0TabelleText"/>
              <w:rPr>
                <w:i/>
                <w:lang w:val="de-DE"/>
              </w:rPr>
            </w:pPr>
            <w:r w:rsidRPr="00351EEF">
              <w:rPr>
                <w:lang w:val="de-DE"/>
              </w:rPr>
              <w:t>4. Zusammenhänge erkennen und nutzen</w:t>
            </w:r>
          </w:p>
        </w:tc>
        <w:tc>
          <w:tcPr>
            <w:tcW w:w="1165" w:type="pct"/>
          </w:tcPr>
          <w:p w:rsidR="00664C0B" w:rsidRPr="002A6B15" w:rsidRDefault="00664C0B" w:rsidP="00A84991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t>3.1.1.2 Rechenoperationen ve</w:t>
            </w:r>
            <w:r w:rsidRPr="002A6B15">
              <w:rPr>
                <w:b/>
                <w:color w:val="FF0000"/>
                <w:lang w:val="de-DE"/>
              </w:rPr>
              <w:t>r</w:t>
            </w:r>
            <w:r w:rsidRPr="002A6B15">
              <w:rPr>
                <w:b/>
                <w:color w:val="FF0000"/>
                <w:lang w:val="de-DE"/>
              </w:rPr>
              <w:t>stehen und beherrschen</w:t>
            </w: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(5) strategische Werkzeuge des Zahlenrechnens verstehen und aufgabenadäquat nutzen:</w:t>
            </w: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zerlegen und zusammensetzen</w:t>
            </w: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Analogien bilden</w:t>
            </w: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von Hilfsaufgaben ableiten</w:t>
            </w:r>
          </w:p>
          <w:p w:rsidR="00664C0B" w:rsidRPr="009723FC" w:rsidRDefault="00664C0B" w:rsidP="00A84991">
            <w:pPr>
              <w:pStyle w:val="0TabelleText"/>
              <w:rPr>
                <w:color w:val="FF0000"/>
              </w:rPr>
            </w:pPr>
            <w:proofErr w:type="spellStart"/>
            <w:r w:rsidRPr="009723FC">
              <w:rPr>
                <w:color w:val="FF0000"/>
              </w:rPr>
              <w:t>Aufgaben</w:t>
            </w:r>
            <w:proofErr w:type="spellEnd"/>
            <w:r w:rsidRPr="009723FC">
              <w:rPr>
                <w:color w:val="FF0000"/>
              </w:rPr>
              <w:t xml:space="preserve"> </w:t>
            </w:r>
            <w:proofErr w:type="spellStart"/>
            <w:r w:rsidRPr="009723FC">
              <w:rPr>
                <w:color w:val="FF0000"/>
              </w:rPr>
              <w:t>verändern</w:t>
            </w:r>
            <w:proofErr w:type="spellEnd"/>
          </w:p>
          <w:p w:rsidR="00664C0B" w:rsidRPr="009723FC" w:rsidRDefault="00664C0B" w:rsidP="00A84991">
            <w:pPr>
              <w:pStyle w:val="0TabelleText"/>
              <w:rPr>
                <w:color w:val="FF0000"/>
              </w:rPr>
            </w:pPr>
            <w:proofErr w:type="spellStart"/>
            <w:r w:rsidRPr="009723FC">
              <w:rPr>
                <w:color w:val="FF0000"/>
              </w:rPr>
              <w:t>tauschen</w:t>
            </w:r>
            <w:proofErr w:type="spellEnd"/>
          </w:p>
          <w:p w:rsidR="00664C0B" w:rsidRPr="009723FC" w:rsidRDefault="00664C0B" w:rsidP="00A84991">
            <w:pPr>
              <w:pStyle w:val="0TabelleText"/>
              <w:rPr>
                <w:color w:val="00B050"/>
              </w:rPr>
            </w:pPr>
          </w:p>
        </w:tc>
        <w:tc>
          <w:tcPr>
            <w:tcW w:w="1279" w:type="pct"/>
            <w:vMerge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</w:tr>
      <w:tr w:rsidR="004412D4" w:rsidRPr="00C859D7" w:rsidTr="009A45EB">
        <w:trPr>
          <w:trHeight w:val="20"/>
        </w:trPr>
        <w:tc>
          <w:tcPr>
            <w:tcW w:w="1272" w:type="pct"/>
            <w:gridSpan w:val="2"/>
            <w:vMerge/>
          </w:tcPr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4412D4" w:rsidRPr="00351EEF" w:rsidRDefault="004412D4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(13) Gesetzmäßigkeiten in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arithmetischen Mustern 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kennen</w:t>
            </w:r>
          </w:p>
          <w:p w:rsidR="004412D4" w:rsidRPr="00351EEF" w:rsidRDefault="004412D4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4412D4" w:rsidRPr="00351EEF" w:rsidRDefault="004412D4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(14) einfache arithmetische Muster selbst entwickeln, verändern und beschreiben</w:t>
            </w:r>
          </w:p>
          <w:p w:rsidR="004412D4" w:rsidRPr="00351EEF" w:rsidRDefault="004412D4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4412D4" w:rsidRPr="00351EEF" w:rsidRDefault="004412D4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(9) die Grundaufgaben des Kop</w:t>
            </w:r>
            <w:r w:rsidRPr="00351EEF">
              <w:rPr>
                <w:color w:val="FF0000"/>
                <w:lang w:val="de-DE"/>
              </w:rPr>
              <w:t>f</w:t>
            </w:r>
            <w:r w:rsidRPr="00351EEF">
              <w:rPr>
                <w:color w:val="FF0000"/>
                <w:lang w:val="de-DE"/>
              </w:rPr>
              <w:t>rechnens aus dem Gedächtnis a</w:t>
            </w:r>
            <w:r w:rsidRPr="00351EEF">
              <w:rPr>
                <w:color w:val="FF0000"/>
                <w:lang w:val="de-DE"/>
              </w:rPr>
              <w:t>b</w:t>
            </w:r>
            <w:r w:rsidRPr="00351EEF">
              <w:rPr>
                <w:color w:val="FF0000"/>
                <w:lang w:val="de-DE"/>
              </w:rPr>
              <w:t>rufen</w:t>
            </w:r>
          </w:p>
          <w:p w:rsidR="004412D4" w:rsidRPr="00351EEF" w:rsidRDefault="004412D4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4412D4" w:rsidRPr="00351EEF" w:rsidRDefault="004412D4" w:rsidP="00A84991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FF0000"/>
                <w:lang w:val="de-DE"/>
              </w:rPr>
              <w:lastRenderedPageBreak/>
              <w:t>(15) einfache funktionale Zusa</w:t>
            </w:r>
            <w:r w:rsidRPr="00351EEF">
              <w:rPr>
                <w:color w:val="FF0000"/>
                <w:lang w:val="de-DE"/>
              </w:rPr>
              <w:t>m</w:t>
            </w:r>
            <w:r w:rsidRPr="00351EEF">
              <w:rPr>
                <w:color w:val="FF0000"/>
                <w:lang w:val="de-DE"/>
              </w:rPr>
              <w:t>menhänge (zum Beispiel durch systematisches Verändern einer Aufgabe) mithilfe von Material oder Bildern veranschaulichen und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 (mündlich und auch schriftlich)</w:t>
            </w:r>
          </w:p>
        </w:tc>
        <w:tc>
          <w:tcPr>
            <w:tcW w:w="1279" w:type="pct"/>
          </w:tcPr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Anhand substanzieller Aufgabenform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te das Entdecken von Mustern ermö</w:t>
            </w:r>
            <w:r w:rsidRPr="00351EEF">
              <w:rPr>
                <w:lang w:val="de-DE"/>
              </w:rPr>
              <w:t>g</w:t>
            </w:r>
            <w:r w:rsidRPr="00351EEF">
              <w:rPr>
                <w:lang w:val="de-DE"/>
              </w:rPr>
              <w:t>lichen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Was verändert sich? Was bleibt gleich? Beschreibe.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Finde die Regel.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4412D4" w:rsidRPr="00351EEF" w:rsidRDefault="004412D4" w:rsidP="00A84991">
            <w:pPr>
              <w:pStyle w:val="0TabelleText"/>
              <w:rPr>
                <w:rFonts w:eastAsia="Times New Roman"/>
                <w:color w:val="000000" w:themeColor="text1"/>
                <w:lang w:val="de-DE"/>
              </w:rPr>
            </w:pPr>
            <w:r w:rsidRPr="00351EEF">
              <w:rPr>
                <w:rFonts w:eastAsia="Times New Roman"/>
                <w:color w:val="000000" w:themeColor="text1"/>
                <w:lang w:val="de-DE"/>
              </w:rPr>
              <w:t>Was ist ein Muster?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Was macht ein Muster aus?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>
              <w:sym w:font="Wingdings" w:char="F0E0"/>
            </w:r>
            <w:r w:rsidRPr="00351EEF">
              <w:rPr>
                <w:lang w:val="de-DE"/>
              </w:rPr>
              <w:t>Struktur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>
              <w:sym w:font="Wingdings" w:char="F0E0"/>
            </w:r>
            <w:r w:rsidRPr="00351EEF">
              <w:rPr>
                <w:lang w:val="de-DE"/>
              </w:rPr>
              <w:t>Zusammenhänge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>
              <w:sym w:font="Wingdings" w:char="F0E0"/>
            </w:r>
            <w:r w:rsidRPr="00351EEF">
              <w:rPr>
                <w:lang w:val="de-DE"/>
              </w:rPr>
              <w:t>Immer wenn …, dann …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z.B.: strukturierte Päckchen, Zahle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mauern, Rechenquadrate, Rechendre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 xml:space="preserve">ecke, … 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Passenden Wortspeicher erarbeiten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„Immer 99“: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Wähle zwei Ziffernkarten aus: 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z. B. 2 und 5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Bilde die größte Zahl: 52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Subtrahiere von der größten Zahl die kleinste: 52 – 25 = 27</w:t>
            </w:r>
          </w:p>
          <w:p w:rsidR="004412D4" w:rsidRPr="00351EEF" w:rsidRDefault="004412D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Addiere zum Ergebnis die Umkehrzahl: 27 + 72 = 99</w:t>
            </w:r>
          </w:p>
          <w:p w:rsidR="004412D4" w:rsidRPr="00351EEF" w:rsidRDefault="004412D4" w:rsidP="00A84991">
            <w:pPr>
              <w:pStyle w:val="0TabelleText"/>
              <w:rPr>
                <w:color w:val="E36C0A" w:themeColor="accent6" w:themeShade="BF"/>
                <w:lang w:val="de-DE"/>
              </w:rPr>
            </w:pPr>
            <w:r w:rsidRPr="00351EEF">
              <w:rPr>
                <w:lang w:val="de-DE"/>
              </w:rPr>
              <w:t>Verfahre ebenso mit eigenen Zahlen. Was fällt dir auf? Warum ist das so?</w:t>
            </w:r>
          </w:p>
        </w:tc>
      </w:tr>
      <w:tr w:rsidR="006D6432" w:rsidRPr="00C859D7" w:rsidTr="009A45EB">
        <w:trPr>
          <w:trHeight w:val="20"/>
        </w:trPr>
        <w:tc>
          <w:tcPr>
            <w:tcW w:w="1272" w:type="pct"/>
            <w:gridSpan w:val="2"/>
            <w:vMerge w:val="restart"/>
          </w:tcPr>
          <w:p w:rsidR="006D6432" w:rsidRPr="00927A12" w:rsidRDefault="001F256B" w:rsidP="00A84991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lastRenderedPageBreak/>
              <w:t>2.</w:t>
            </w:r>
            <w:r w:rsidR="00927A12" w:rsidRPr="00927A12">
              <w:rPr>
                <w:b/>
                <w:lang w:val="de-DE"/>
              </w:rPr>
              <w:t>1</w:t>
            </w:r>
            <w:r w:rsidRPr="00927A12">
              <w:rPr>
                <w:b/>
                <w:lang w:val="de-DE"/>
              </w:rPr>
              <w:t xml:space="preserve"> </w:t>
            </w:r>
            <w:r w:rsidR="006D6432" w:rsidRPr="00927A12">
              <w:rPr>
                <w:b/>
                <w:lang w:val="de-DE"/>
              </w:rPr>
              <w:t>Kommunizieren</w:t>
            </w:r>
          </w:p>
          <w:p w:rsidR="006D6432" w:rsidRPr="00351EEF" w:rsidRDefault="001F256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1. </w:t>
            </w:r>
            <w:r w:rsidR="006D6432" w:rsidRPr="00351EEF">
              <w:rPr>
                <w:lang w:val="de-DE"/>
              </w:rPr>
              <w:t>eigene Denk- und Vorgehensweisen beschreiben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1F256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2. </w:t>
            </w:r>
            <w:r w:rsidR="006D6432" w:rsidRPr="00351EEF">
              <w:rPr>
                <w:lang w:val="de-DE"/>
              </w:rPr>
              <w:t>Lösungswege anderer nachvollzi</w:t>
            </w:r>
            <w:r w:rsidR="006D6432" w:rsidRPr="00351EEF">
              <w:rPr>
                <w:lang w:val="de-DE"/>
              </w:rPr>
              <w:t>e</w:t>
            </w:r>
            <w:r w:rsidR="006D6432" w:rsidRPr="00351EEF">
              <w:rPr>
                <w:lang w:val="de-DE"/>
              </w:rPr>
              <w:t>hen und verstehen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1F256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3. </w:t>
            </w:r>
            <w:r w:rsidR="006D6432" w:rsidRPr="00351EEF">
              <w:rPr>
                <w:lang w:val="de-DE"/>
              </w:rPr>
              <w:t>Lösungswege anderer gemeinsam reflektieren</w:t>
            </w:r>
          </w:p>
        </w:tc>
        <w:tc>
          <w:tcPr>
            <w:tcW w:w="1165" w:type="pct"/>
            <w:vMerge w:val="restart"/>
          </w:tcPr>
          <w:p w:rsidR="006D6432" w:rsidRPr="00927A12" w:rsidRDefault="009E48A4" w:rsidP="00A84991">
            <w:pPr>
              <w:pStyle w:val="0TabelleText"/>
              <w:rPr>
                <w:b/>
                <w:color w:val="00B050"/>
                <w:lang w:val="de-DE"/>
              </w:rPr>
            </w:pPr>
            <w:r w:rsidRPr="00927A12">
              <w:rPr>
                <w:b/>
                <w:color w:val="00B050"/>
                <w:lang w:val="de-DE"/>
              </w:rPr>
              <w:t xml:space="preserve">3.1.2.3 </w:t>
            </w:r>
            <w:r w:rsidR="006D6432" w:rsidRPr="00927A12">
              <w:rPr>
                <w:b/>
                <w:color w:val="00B050"/>
                <w:lang w:val="de-DE"/>
              </w:rPr>
              <w:t>Einfache geometrische Abbildungen erkennen und b</w:t>
            </w:r>
            <w:r w:rsidR="006D6432" w:rsidRPr="00927A12">
              <w:rPr>
                <w:b/>
                <w:color w:val="00B050"/>
                <w:lang w:val="de-DE"/>
              </w:rPr>
              <w:t>e</w:t>
            </w:r>
            <w:r w:rsidR="006D6432" w:rsidRPr="00927A12">
              <w:rPr>
                <w:b/>
                <w:color w:val="00B050"/>
                <w:lang w:val="de-DE"/>
              </w:rPr>
              <w:t>nennen</w:t>
            </w:r>
          </w:p>
          <w:p w:rsidR="006D6432" w:rsidRPr="00351EEF" w:rsidRDefault="006D6432" w:rsidP="00A84991">
            <w:pPr>
              <w:pStyle w:val="0TabelleText"/>
              <w:rPr>
                <w:color w:val="00B050"/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(3) einfache geometrische Muster erkennen, beschreiben, fortsetzen und selbst entwickeln (z.B. mit Plättchen legen, mit Schablone zeichnen)</w:t>
            </w:r>
          </w:p>
        </w:tc>
        <w:tc>
          <w:tcPr>
            <w:tcW w:w="1279" w:type="pct"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Kreativ gestaltender Umgang mit eb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nen Figuren und Mustern: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ausschneiden, legen, zeichnen und malen, falten, drucken, …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Anwendung von Begriffen:</w:t>
            </w:r>
          </w:p>
          <w:p w:rsidR="006D6432" w:rsidRPr="00351EEF" w:rsidRDefault="006D6432" w:rsidP="00A84991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lang w:val="de-DE"/>
              </w:rPr>
              <w:t>rechts, rechts von, links, links von, über, unter, auf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</w:tc>
      </w:tr>
      <w:tr w:rsidR="006D6432" w:rsidRPr="00C859D7" w:rsidTr="009A45EB">
        <w:trPr>
          <w:trHeight w:val="1760"/>
        </w:trPr>
        <w:tc>
          <w:tcPr>
            <w:tcW w:w="1272" w:type="pct"/>
            <w:gridSpan w:val="2"/>
            <w:vMerge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6D6432" w:rsidRPr="00351EEF" w:rsidRDefault="006D6432" w:rsidP="00A84991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79" w:type="pct"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Möglicher Impuls: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Beschreibe das Muster.</w:t>
            </w:r>
          </w:p>
          <w:p w:rsidR="006D6432" w:rsidRPr="009723FC" w:rsidRDefault="006D6432" w:rsidP="00A84991">
            <w:pPr>
              <w:pStyle w:val="0TabelleText"/>
            </w:pPr>
            <w:proofErr w:type="spellStart"/>
            <w:r w:rsidRPr="009723FC">
              <w:t>Finde</w:t>
            </w:r>
            <w:proofErr w:type="spellEnd"/>
            <w:r w:rsidRPr="009723FC">
              <w:t xml:space="preserve"> die Regel.</w:t>
            </w:r>
          </w:p>
          <w:p w:rsidR="006D6432" w:rsidRPr="009723FC" w:rsidRDefault="006D6432" w:rsidP="00A84991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67413707" wp14:editId="4BE8FED4">
                      <wp:extent cx="295275" cy="504825"/>
                      <wp:effectExtent l="0" t="0" r="28575" b="28575"/>
                      <wp:docPr id="251" name="Gruppieren 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252" name="Gruppieren 252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253" name="Gruppieren 253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254" name="Gruppieren 254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255" name="Gruppieren 255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128" name="Ellipse 128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29" name="Gruppieren 129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130" name="Zylinder 130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1" name="Zylinder 131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32" name="Freihandform 132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3" name="Freihandform 133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4" name="Freihandform 134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5" name="Freihandform 135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36" name="Gerade Verbindung 136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37" name="Gerade Verbindung 137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51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FIYg4AAGZeAAAOAAAAZHJzL2Uyb0RvYy54bWzsXN+P2zYSfj/g/gfBjwc0K1K/jWyKXNrk&#10;CgRtcMldc/em1cprA7bkk7XZTf/6+2ZIyqR3N6KSdlO0ysPGNjUccjgz/Dgz4tNvb3fb4EPdHTZt&#10;c74QT8JFUDdVe7lprs4X/3r38pt8ERz6srkst21Tny8+1ofFt8/++penN/tlLdt1u72suwCdNIfl&#10;zf58se77/fLs7FCt6115eNLu6waNq7bblT2+dldnl115g9532zMZhunZTdtd7ru2qg8H/Pqdalw8&#10;4/5Xq7rqf1qtDnUfbM8XGFvPfzv+e0F/z549LZdXXblfbyo9jPIzRrErNw2YDl19V/ZlcN1t7nS1&#10;21Rde2hX/ZOq3Z21q9WmqnkOmI0IT2bzqmuv9zyXq+XN1X4QE0R7IqfP7rb68cObLthcni9kIhZB&#10;U+6wSK+66/1+U3d1E9CvkNHN/mqJR191+7f7N53+4Up9o2nfrrod/Y8JBbcs3Y+DdOvbPqjwoywS&#10;mSWLoEJTEsa5TJT0qzWW6A5Vtf5e04lIRoUhlELEScLrdmbYntHohsEMX4ZRDxOU905Q/loTfGig&#10;5fLxphjdO8XojzTF+N4pxn+kKcJK7rFEtpdfwxJ/Q0Utl4d2u7l8udluyR+wH69fbLvgQwkPfHHF&#10;3gSWaz11ar7YCA5HX3f4Ml/3dl3ua3ahB3Jg2hUIiW1JSfj77XazP9QB/cR+jZ8bvNxheYDD83Vx&#10;jmBFLPPsxFWVy3136F/V7S6gD+eLWrHnvaP88PrQYwwQj3mKGMOzkTjRUC63TXBzvoAjTZjCkuId&#10;Wfe398maugCHm72ZGH/qP25r1f0/6xV2A/LWigHtw8f1K6uqbnqhmtblZa2WNQnxj6RHC2so+Nu2&#10;QYfU8wozGPrWHZgnVSemb9WNfp5Ia97GB+LwUwNTxAMFc26bfiDebZq2u6+DLWalOavnjZCUaEhK&#10;F+3lR+hP1yoQcdhXLzdYw9floX9TdkANwBdAQv1P+LPatlinVn9aBOu2++W+3+l5KDhaF8ENUMj5&#10;4vC/67KrF8H2hwaqX4g4JtjCX+Ikk/jS2S0XdktzvXvRwsywkWN0/JGe77fm46prdz8DMD0nrmgq&#10;mwq8zxdV35kvL3qFjgC5qvr5c34MUGVf9q+bt/uKOiepkoK+u/257PZakXts8z+2xtzK5Ykyq2eJ&#10;smmfX/ftasOafpSrljdMX+3bvJ+fbuFCFsZuLYxCv2LtJnpGA0eARoQUBcAkdQJ107Aji6IYZsZw&#10;JS+SSFny+F5+P90AVmx7/hqeL8KyK8/334/bTUPoW+A3lp+n65NhQRAsgOTSNNUu7ig4wLWcmgnn&#10;SZmng2swINE4N605Vamg84nGkJOk9ZjdH51iBg82u78/gft7DAgUDcc9yxHow56nI1A+4BN+M8tF&#10;OIaAZvMnZDyjnxn9sNUzDtLhDPczYaXf/mQUDUGSl129WSNyR8E3YAQdJvF0DTJPCBgQRhAJQCzi&#10;Ny66ioG/NEgArhWM4CyQVF2rYxIhAAMMgAUucUJiUHCpQUzVNs1h09fv0ddqtwUK/9tZEAY3QZZG&#10;acJHOiI7efo/9tN0mgrWAQJLQC5qlHcI3sNZDt1HqcDYR3nYJNR5GI5ygewHLhlIsmSUi00iCnjb&#10;USYIER2ZJBJLM8rEJnEZYMmGRSnX6vwKjHzb6IXCJ5wyELBUuGXfHijSZ68aNMR8xbJASdAlqGiV&#10;R4ghYJvYHOD8iCE3m5i125sz5GETs9YYYvW/nn4H6Eah5y2Hnnscxs4X3SJA6PlCaRrOVSQ1mi19&#10;pNO91txgDdNROkmtOxwm37X8XH8MlnIkQMns+EB1fbGp/l7/Yj+OI04cI3KGYadCKHMDS+5KIlCR&#10;IyCCNiFkJrQRqEal7LqRlNgskcPkPpYxNn+hxCxEkueZnjHzTOMC0RHuNsJzGkMolkrzFUvSaG+O&#10;WVbEqVobt8M0KVKcHDFB93fW/uPvtHTWtPCV1oQ1clgnfubom5p2js3Mh5PzxZ8oNvMoKARWrKIU&#10;JyhEZzI+A4UgVIFwrPJBQ4xnRiF3wdF7G1LMKGRGITMKmVHInCGaM0Q6XfT7yBA9CgoZSg1OUIgu&#10;NvgMFJIj0zSjkDkWQuf9ORYyx0IolDPHQlQEy6pmQZRlrlOZ61R+53Uqx/oNqj55FEQyVAaeIBJd&#10;G+iJSCIc66miFgHRPCxSU4lrwiJJKiIqO+IKjiQ+FneZCo4vzs4Igeoag4PuZFuc9IwQWZ4JZDVQ&#10;jVPED2V0nASNQAUKcjo3yOl8ko2ToYkgiFEudmhEovYFOZ1RLjYNSm08uNjpliHZNDIXm8ZTZEC3&#10;QyIowj9OBI2wsWlkkefxuMygZwMbrAcKqcZlZtNEMovluAKkFhsuSxrnYpNIKVOPySBlMUyGki8e&#10;c7FJ8kJ6rD9yMQMTVUE1PhebJkKyZ3xdkBAZuMTQZR+LsWmw+h7LIuxUawLD9NEyh0hiOj4OwLbm&#10;OINT81gbYRPBAEIPuVFOaxBcRBk6H1djE8VhlPqIzrZp5GlTrxk5RJ6is63a1xMIm8hTF2yzThBU&#10;85qQTeRnP8I27DRPch837RDJWKQehips20ZVgPBSBZvIVxVs847ByGtGNhGqIRIfnbMtPEahp5e5&#10;2kQCVuTBiCqZByvy1QWHyE8XpG3hOcpRfSbkEMGXxh5uQdoWnsOfejGyiaKcKmHGMYht4UN+ZmTf&#10;RmXLUdwx9jofRraFJ0iV+Wi3tIkiiM6HkW3iKRCSj3ZTbfagQH7+R9p+ocAraF5LZBOlYeaj27aF&#10;w1QLL88tbSopIpRsjOuCbeL+nGyqKEpRNTHOybZxb/W2iWJMyYMRFagP64ptHKePcfTjEHnOiApg&#10;pzOyiTw9A5XUDYy8F8mh8vN1kW3kAs7bC9I7VH6GFNlGjnKiGGczj0VyqKB2Hgoe2VaufZwHJ4fq&#10;rv9GeGmuWnOq1kaL7bB2iBYMlXqcAaFaKK9KPSyHTczBCm9i+F+bODXlYF6c4VNtYq5B8+YMN2kT&#10;c+zBmxiuzyY2Ba5+AqMDkE2N75MqI+GlHPJptZG6am9YbHyfxB1uyOE+TdPoYOGQT9M1caJs+D5p&#10;8CfqhmPBJPIThcMJYRL5icqJaTqHuk5XdNO0juC1LXl8nzJ4Qs0O+TStIwDtkE/TOkK4Dvk0rSPc&#10;6pBP0zpCow75NK0jZOqQT9M6go4O+TSto7ehHfJpWkcvZTrk07SOsJtNrt5G9PazBOMc8mlaRzDL&#10;IZ+mdQSeHPJpWkdAyiGfpnWEjhxyR+uUCL+gEt2cKakUXUffHy5FV0Fn7TA+XYweFSjF5JFTZJen&#10;bGrRswKYlZsihId0tF+VhauoPrdxGN34Jqti263fNn2KNOeLRyCpb+IoZdMybVJmIQreSYrU5tSo&#10;qwD/ZzCMwjTSBfV3ZoHwdx4pe8tCGTuDcWrtKevhPcUoA0+lySJN4sLt9pjtkWkE1E3dGgGocB9P&#10;UsXzvXlaL1BT8kCN1nQrsgxRN+4WqSQcZW2eKgugGjm4780zzwvTKzJYbq8QgfbCMpUYkc2REwJq&#10;khzn92aYhgjvMqHIMWH2bGaOUCv9tgHmh8ixzZBzA0zHRzdvfgJ5iEjZBkJvbp+CSpiV6pBaOWPR&#10;L1qTHnP035uhRBhW4z0soiu1GLE83Qalyh2JqowBz5DPjN4ME5EU2gDwUhm+2GJLMH3zKkpOWUi3&#10;kbIHahU5sO3PU0KUyjxklsvQ8SsJDrDG53C8yuapEgnMU6UHvHnGiHdo1VFBXrvbCG+emEZYgCt2&#10;lVNgnkdKcuajnk4iXqK7jbICqV2bp8QLQEZ80GXXXlV64XNkizwLXeVEmidygcyyw/M4IGh2ejJP&#10;chuKcpoKRdBZzRLBZneWSUSj4OGQzroKxCkHbptmlVaFDvZE4epPiveXjELnBRK8tgBU9kHJlXMK&#10;1Oi1likGa3S2iLFpON2mEdwDd4tUd+FOUyUiuHGi/iRZjPi4oiQFdaYSoxLA6CwnsOwBqZyEGhBn&#10;Grzniaj3YH7DZmBcLL8bprYRCR97MiBOTzBPlXTw5hmjX/N2qswLV7aJDJHX524hdxeDqEQFt03U&#10;oDREHYUijBPXDuCRUu3ziww7ly1XlbFQc+Q4lvcc8wyhd2UIeF0Vb8A53SIpZhwFbutw/ayK7jJP&#10;lZLw5xlnSCMzJV4VTF07ydKcLlEhR4FcAnJE9oBUHkM3UnbCm2d6lCwMDPuC3W2C/VtDTYgfaRyn&#10;kVMaap6D4/eyTXgf86IhsiIncAvwy8BNFSC2earsBvOc5vPStED+hQmxYbkAD4CSrq9hyQotO2NB&#10;Ks3BbZy88JYrNghzy0tWnKA7DEWYbRpFMK770RFuZqnSGN48RYjXTzXigPfBW6O27OBmkVBS23gE&#10;D+R6WputygB4sy1gDdqDRwDlrjsowpzeQVXCpQyGPSTLVFR6w5snzA9b1wPd8ouseqLYzdzVVjkR&#10;ppw4zyyG61EA8q7a4m4pY7sihxk7dmTxPOq0l6nkANB6S4H/RiGHLb4CW4rWozuez17Pab5WhClS&#10;3Up8kJ7r+UQI4Wq/iKU9VV3OmbBsp5knMCT0RgF38M9ONBeQITRSoA3HgSU6gcJcBadFvLUIXDEf&#10;5RaQhYEe2+Llt7m108C1mZCK26qK4xi5PbS3YI3nd6D57sL5hpb5hhYu8f0qt7IgPqxvBK07unfx&#10;33V3gdvbrpsrXM3CWxIVIOOGyxeNvp/XXPBobskdLue1i38VDORwkCn+FTg+kM+g4l9VAKS9kSn+&#10;Pbm+DZfI0QWbx2tayGXoSy7p58e7stLjWsn776P0uFPtse+jPN7eufr0fZR0nNS1519FMbHlPayY&#10;HE79tGIGK9y/+g/EDliH9P3RgJvmgK/x66mK4gAxq+jX3ZK+QEVxmTlHQfTF63Rbuv2dFXk5XA//&#10;7P8AAAD//wMAUEsDBBQABgAIAAAAIQBhjG403AAAAAMBAAAPAAAAZHJzL2Rvd25yZXYueG1sTI9B&#10;S8NAEIXvgv9hGcGb3URNtTGbUop6KoW2gvQ2zU6T0OxsyG6T9N+7erGXgcd7vPdNNh9NI3rqXG1Z&#10;QTyJQBAXVtdcKvjafTy8gnAeWWNjmRRcyME8v73JMNV24A31W1+KUMIuRQWV920qpSsqMugmtiUO&#10;3tF2Bn2QXSl1h0MoN418jKKpNFhzWKiwpWVFxWl7Ngo+BxwWT/F7vzodl5f9Lll/r2JS6v5uXLyB&#10;8DT6/zD84gd0yAPTwZ5ZO9EoCI/4vxu852kC4qDgZZaAzDN5zZ7/AAAA//8DAFBLAQItABQABgAI&#10;AAAAIQC2gziS/gAAAOEBAAATAAAAAAAAAAAAAAAAAAAAAABbQ29udGVudF9UeXBlc10ueG1sUEsB&#10;Ai0AFAAGAAgAAAAhADj9If/WAAAAlAEAAAsAAAAAAAAAAAAAAAAALwEAAF9yZWxzLy5yZWxzUEsB&#10;Ai0AFAAGAAgAAAAhACJpkUhiDgAAZl4AAA4AAAAAAAAAAAAAAAAALgIAAGRycy9lMm9Eb2MueG1s&#10;UEsBAi0AFAAGAAgAAAAhAGGMbjTcAAAAAwEAAA8AAAAAAAAAAAAAAAAAvBAAAGRycy9kb3ducmV2&#10;LnhtbFBLBQYAAAAABAAEAPMAAADFEQAAAAA=&#10;">
                      <v:group id="Gruppieren 252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<v:group id="Gruppieren 253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  <v:group id="Gruppieren 254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    <v:group id="Gruppieren 255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      <v:oval id="Ellipse 128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a08UA&#10;AADcAAAADwAAAGRycy9kb3ducmV2LnhtbESPS2sDMQyE74X+B6NCb42dUELYxAkhbUl7KOR1yFGs&#10;tQ+ylpe1m7j/vjoUcpOY0cynxSr7Tl1piG1gC+ORAUVcBtdybeF0/HiZgYoJ2WEXmCz8UoTV8vFh&#10;gYULN97T9ZBqJSEcC7TQpNQXWseyIY9xFHpi0aoweEyyDrV2A94k3Hd6YsxUe2xZGhrsadNQeTn8&#10;eAvf5+nXa8Jc5R2bi9lu39+qnbH2+Smv56AS5XQ3/19/OsGfCK0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xrTxQAAANwAAAAPAAAAAAAAAAAAAAAAAJgCAABkcnMv&#10;ZG93bnJldi54bWxQSwUGAAAAAAQABAD1AAAAigMAAAAA&#10;" filled="f" strokecolor="black [3213]"/>
                              <v:group id="Gruppieren 129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        <v:shape id="Zylinder 130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JocYA&#10;AADcAAAADwAAAGRycy9kb3ducmV2LnhtbESP3UoDMRCF7wXfIYzQuzarpaWsTYsKQhWlP/oAw2bM&#10;Lt1Mtkna3b69cyF4N8M5c843y/XgW3WhmJrABu4nBSjiKtiGnYHvr9fxAlTKyBbbwGTgSgnWq9ub&#10;JZY29LynyyE7JSGcSjRQ59yVWqeqJo9pEjpi0X5C9JhljU7biL2E+1Y/FMVce2xYGmrs6KWm6ng4&#10;ewOzk5+ePp8Xettn9/G2KXbx+O6MGd0NT4+gMg353/x3vbGCPxV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dJocYAAADcAAAADwAAAAAAAAAAAAAAAACYAgAAZHJz&#10;L2Rvd25yZXYueG1sUEsFBgAAAAAEAAQA9QAAAIsDAAAAAA==&#10;" filled="f" strokecolor="black [3213]"/>
                                <v:shape id="Zylinder 131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QsMMA&#10;AADcAAAADwAAAGRycy9kb3ducmV2LnhtbERP3WrCMBS+H/gO4Qi7GTPtCtuoxrIJgheC6HyAQ3Js&#10;is1J12S17ukXQdjd+fh+z6IaXSsG6kPjWUE+y0AQa28arhUcv9bP7yBCRDbYeiYFVwpQLScPCyyN&#10;v/CehkOsRQrhUKICG2NXShm0JYdh5jvixJ187zAm2NfS9HhJ4a6VL1n2Kh02nBosdrSypM+HH6fg&#10;29unY14Xhf793L7hPj81EXdKPU7HjzmISGP8F9/dG5PmFzncnk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rQsMMAAADcAAAADwAAAAAAAAAAAAAAAACYAgAAZHJzL2Rv&#10;d25yZXYueG1sUEsFBgAAAAAEAAQA9QAAAIgDAAAAAA==&#10;" adj="5071" filled="f" strokecolor="black [3213]"/>
                              </v:group>
                            </v:group>
                            <v:shape id="Freihandform 132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JcsMA&#10;AADcAAAADwAAAGRycy9kb3ducmV2LnhtbERPTWsCMRC9F/wPYYTeauJaSl2NIqLQ0kurXryNm3Gz&#10;uJksm+y6/fdNodDbPN7nLNeDq0VPbag8a5hOFAjiwpuKSw2n4/7pFUSIyAZrz6ThmwKsV6OHJebG&#10;3/mL+kMsRQrhkKMGG2OTSxkKSw7DxDfEibv61mFMsC2lafGewl0tM6VepMOKU4PFhraWituhcxpm&#10;vX3Pns8X2nyqueo+Lrt9t71p/TgeNgsQkYb4L/5zv5k0f5bB7zPp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LJcs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33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5s6cMA&#10;AADcAAAADwAAAGRycy9kb3ducmV2LnhtbERPTWsCMRC9F/ofwhR6q0ldKbo1ikiFipdqe/E2bqab&#10;xc1k2WTX9d8bodDbPN7nzJeDq0VPbag8a3gdKRDEhTcVlxp+vjcvUxAhIhusPZOGKwVYLh4f5pgb&#10;f+E99YdYihTCIUcNNsYmlzIUlhyGkW+IE/frW4cxwbaUpsVLCne1HCv1Jh1WnBosNrS2VJwPndOQ&#10;9XY7nhxPtPpSM9XtTh+bbn3W+vlpWL2DiDTEf/Gf+9Ok+VkG9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5s6c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34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0ncQA&#10;AADcAAAADwAAAGRycy9kb3ducmV2LnhtbERPS2sCMRC+F/ofwhR6q4kPSl2NIlKhpRfdevE2bsbN&#10;4maybLLr9t83BaG3+fies1wPrhY9taHyrGE8UiCIC28qLjUcv3cvbyBCRDZYeyYNPxRgvXp8WGJm&#10;/I0P1OexFCmEQ4YabIxNJmUoLDkMI98QJ+7iW4cxwbaUpsVbCne1nCj1Kh1WnBosNrS1VFzzzmmY&#10;9vZzMjudabNXc9V9nd933faq9fPTsFmAiDTEf/Hd/WHS/OkM/p5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9J3EAAAA3A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135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ZfsIA&#10;AADcAAAADwAAAGRycy9kb3ducmV2LnhtbERPTUsDMRC9C/6HMIIXsYktFlmbFm0VerK4evE27Iy7&#10;i5vJNonb7b9vBKG3ebzPWaxG16mBQ2y9WLibGFAsladWagufH6+3D6BiQiHsvLCFI0dYLS8vFliQ&#10;P8g7D2WqVQ6RWKCFJqW+0DpWDTuME9+zZO7bB4cpw1BrCnjI4a7TU2Pm2mEruaHBntcNVz/lr7Ng&#10;yITN7msYyheKO3qm+Vu62Vt7fTU+PYJKPKaz+N+9pTx/dg9/z+QL9P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pl+wgAAANwAAAAPAAAAAAAAAAAAAAAAAJgCAABkcnMvZG93&#10;bnJldi54bWxQSwUGAAAAAAQABAD1AAAAhwMAAAAA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136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n7KsMAAADcAAAADwAAAGRycy9kb3ducmV2LnhtbERPTWvCQBC9C/0PywjedKPSRFJXCQVB&#10;25O2pdchO01Ss7Nhd42xv75bEHqbx/uc9XYwrejJ+caygvksAUFcWt1wpeD9bTddgfABWWNrmRTc&#10;yMN28zBaY67tlY/Un0IlYgj7HBXUIXS5lL6syaCf2Y44cl/WGQwRukpqh9cYblq5SJJUGmw4NtTY&#10;0XNN5fl0MQpW5cu3K7LiMH/86LKffvGa7j4zpSbjoXgCEWgI/+K7e6/j/GUKf8/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p+yrDAAAA3AAAAA8AAAAAAAAAAAAA&#10;AAAAoQIAAGRycy9kb3ducmV2LnhtbFBLBQYAAAAABAAEAPkAAACRAwAAAAA=&#10;" strokecolor="black [3213]"/>
                      </v:group>
                      <v:line id="Gerade Verbindung 137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UexcIAAADcAAAADwAAAGRycy9kb3ducmV2LnhtbERP22oCMRB9F/oPYYS+adZevKxGqUKh&#10;9EW8fMCwGTeLm8k2ibru1zeFgm9zONdZrFpbiyv5UDlWMBpmIIgLpysuFRwPn4MpiBCRNdaOScGd&#10;AqyWT70F5trdeEfXfSxFCuGQowITY5NLGQpDFsPQNcSJOzlvMSboS6k93lK4reVLlo2lxYpTg8GG&#10;NoaK8/5iFdRdPHaz9cZ02c/bXW+3Y+ffv5V67rcfcxCR2vgQ/7u/dJr/OoG/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UexcIAAADcAAAADwAAAAAAAAAAAAAA&#10;AAChAgAAZHJzL2Rvd25yZXYueG1sUEsFBgAAAAAEAAQA+QAAAJADAAAAAA=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4" w:type="pct"/>
            <w:vMerge/>
          </w:tcPr>
          <w:p w:rsidR="006D6432" w:rsidRPr="009723FC" w:rsidRDefault="006D6432" w:rsidP="00A84991">
            <w:pPr>
              <w:pStyle w:val="0TabelleText"/>
              <w:rPr>
                <w:color w:val="E36C0A" w:themeColor="accent6" w:themeShade="BF"/>
              </w:rPr>
            </w:pPr>
          </w:p>
        </w:tc>
      </w:tr>
    </w:tbl>
    <w:p w:rsidR="00A84991" w:rsidRDefault="00A84991" w:rsidP="006D6432">
      <w:pPr>
        <w:spacing w:line="276" w:lineRule="auto"/>
        <w:rPr>
          <w:sz w:val="22"/>
        </w:rPr>
      </w:pPr>
    </w:p>
    <w:p w:rsidR="00A84991" w:rsidRDefault="00A84991">
      <w:pPr>
        <w:spacing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911"/>
        <w:gridCol w:w="6"/>
        <w:gridCol w:w="2066"/>
        <w:gridCol w:w="2031"/>
        <w:gridCol w:w="3932"/>
        <w:gridCol w:w="3974"/>
      </w:tblGrid>
      <w:tr w:rsidR="006D6432" w:rsidRPr="00C852CF" w:rsidTr="009A45EB">
        <w:tc>
          <w:tcPr>
            <w:tcW w:w="5000" w:type="pct"/>
            <w:gridSpan w:val="6"/>
            <w:shd w:val="clear" w:color="auto" w:fill="D9D9D9"/>
            <w:hideMark/>
          </w:tcPr>
          <w:p w:rsidR="006D6432" w:rsidRDefault="006D6432" w:rsidP="00A84991">
            <w:pPr>
              <w:pStyle w:val="0TabelleUeberschrift"/>
              <w:rPr>
                <w:color w:val="00B050"/>
              </w:rPr>
            </w:pPr>
            <w:r>
              <w:rPr>
                <w:sz w:val="22"/>
              </w:rPr>
              <w:lastRenderedPageBreak/>
              <w:br w:type="page"/>
            </w:r>
            <w:bookmarkStart w:id="14" w:name="_Toc455044986"/>
            <w:r w:rsidRPr="009723FC">
              <w:rPr>
                <w:color w:val="00B050"/>
              </w:rPr>
              <w:t>Raum und Form</w:t>
            </w:r>
            <w:bookmarkEnd w:id="14"/>
          </w:p>
          <w:p w:rsidR="00505D75" w:rsidRPr="00D81C32" w:rsidRDefault="00717C25" w:rsidP="00717C25">
            <w:pPr>
              <w:pStyle w:val="0caStunden"/>
              <w:rPr>
                <w:color w:val="FF0000"/>
              </w:rPr>
            </w:pPr>
            <w:r>
              <w:t>c</w:t>
            </w:r>
            <w:r w:rsidR="00505D75">
              <w:t xml:space="preserve">a. </w:t>
            </w:r>
            <w:r w:rsidR="00505D75" w:rsidRPr="009723FC">
              <w:t>12 Stunden</w:t>
            </w:r>
            <w:r w:rsidR="00505D75">
              <w:t>* (</w:t>
            </w:r>
            <w:r w:rsidR="00505D75" w:rsidRPr="009723FC">
              <w:t>21.-22. Woche</w:t>
            </w:r>
            <w:r w:rsidR="00505D75">
              <w:t>)</w:t>
            </w:r>
          </w:p>
        </w:tc>
      </w:tr>
      <w:tr w:rsidR="006D6432" w:rsidRPr="00621D14" w:rsidTr="009A45EB">
        <w:tc>
          <w:tcPr>
            <w:tcW w:w="5000" w:type="pct"/>
            <w:gridSpan w:val="6"/>
          </w:tcPr>
          <w:p w:rsidR="006D6432" w:rsidRPr="00621D14" w:rsidRDefault="006D6432" w:rsidP="006D6432">
            <w:pPr>
              <w:pStyle w:val="BCTabelleVortext"/>
            </w:pPr>
          </w:p>
        </w:tc>
      </w:tr>
      <w:tr w:rsidR="006D6432" w:rsidRPr="00EE48F2" w:rsidTr="00664C0B">
        <w:tc>
          <w:tcPr>
            <w:tcW w:w="1228" w:type="pct"/>
            <w:shd w:val="clear" w:color="auto" w:fill="F59D1E"/>
            <w:vAlign w:val="center"/>
            <w:hideMark/>
          </w:tcPr>
          <w:p w:rsidR="006D6432" w:rsidRPr="00664C0B" w:rsidRDefault="00664C0B" w:rsidP="00664C0B">
            <w:pPr>
              <w:pStyle w:val="0Prozesswei"/>
            </w:pPr>
            <w:r>
              <w:t>Prozessbezogene Kompetenzen</w:t>
            </w:r>
          </w:p>
        </w:tc>
        <w:tc>
          <w:tcPr>
            <w:tcW w:w="1289" w:type="pct"/>
            <w:gridSpan w:val="3"/>
            <w:shd w:val="clear" w:color="auto" w:fill="B70017"/>
            <w:vAlign w:val="center"/>
          </w:tcPr>
          <w:p w:rsidR="006D6432" w:rsidRPr="009723FC" w:rsidRDefault="00664C0B" w:rsidP="00664C0B">
            <w:pPr>
              <w:pStyle w:val="0Prozesswei"/>
            </w:pPr>
            <w:r>
              <w:t>Inhaltsbezogene Kompetenzen</w:t>
            </w:r>
          </w:p>
        </w:tc>
        <w:tc>
          <w:tcPr>
            <w:tcW w:w="1235" w:type="pct"/>
            <w:shd w:val="clear" w:color="auto" w:fill="D9D9D9"/>
            <w:vAlign w:val="center"/>
            <w:hideMark/>
          </w:tcPr>
          <w:p w:rsidR="006D6432" w:rsidRPr="009723FC" w:rsidRDefault="006D6432" w:rsidP="00664C0B">
            <w:pPr>
              <w:pStyle w:val="0KonkretisierungSchwarz"/>
            </w:pPr>
            <w:r w:rsidRPr="009723FC">
              <w:t>Konkreti</w:t>
            </w:r>
            <w:r w:rsidR="00664C0B">
              <w:t>sierung,</w:t>
            </w:r>
            <w:r w:rsidR="00664C0B">
              <w:br/>
              <w:t>Vorgehen im Unterricht</w:t>
            </w:r>
          </w:p>
        </w:tc>
        <w:tc>
          <w:tcPr>
            <w:tcW w:w="1248" w:type="pct"/>
            <w:shd w:val="clear" w:color="auto" w:fill="D9D9D9"/>
            <w:vAlign w:val="center"/>
          </w:tcPr>
          <w:p w:rsidR="006D6432" w:rsidRPr="009723FC" w:rsidRDefault="006D6432" w:rsidP="00664C0B">
            <w:pPr>
              <w:pStyle w:val="0KonkretisierungSchwarz"/>
            </w:pPr>
            <w:r w:rsidRPr="009723FC">
              <w:t>Ergänzende Hinweise, Arbeitsmi</w:t>
            </w:r>
            <w:r w:rsidRPr="009723FC">
              <w:t>t</w:t>
            </w:r>
            <w:r w:rsidR="00664C0B">
              <w:t>tel, Organisation, Verweise</w:t>
            </w:r>
          </w:p>
        </w:tc>
      </w:tr>
      <w:tr w:rsidR="00664C0B" w:rsidRPr="00CD312F" w:rsidTr="00664C0B">
        <w:trPr>
          <w:trHeight w:val="20"/>
        </w:trPr>
        <w:tc>
          <w:tcPr>
            <w:tcW w:w="2517" w:type="pct"/>
            <w:gridSpan w:val="4"/>
            <w:vAlign w:val="center"/>
          </w:tcPr>
          <w:p w:rsidR="00664C0B" w:rsidRPr="00351EEF" w:rsidRDefault="00664C0B" w:rsidP="00664C0B">
            <w:pPr>
              <w:pStyle w:val="0TabelleText"/>
              <w:jc w:val="center"/>
              <w:rPr>
                <w:color w:val="00B050"/>
                <w:lang w:val="de-DE"/>
              </w:rPr>
            </w:pPr>
            <w:r w:rsidRPr="00664C0B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235" w:type="pct"/>
            <w:vMerge w:val="restart"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Welche Vorerfahrungen bringen die Kinder in Bezug auf Flächen mit?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Flächen auslegen: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mit nicht standardisierten Formen</w:t>
            </w:r>
          </w:p>
          <w:p w:rsidR="00664C0B" w:rsidRPr="00695FE0" w:rsidRDefault="00664C0B" w:rsidP="00A84991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t>2. mit Einheitsquadraten</w:t>
            </w:r>
          </w:p>
          <w:p w:rsidR="00664C0B" w:rsidRPr="00695FE0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9723FC" w:rsidRDefault="00664C0B" w:rsidP="00A84991">
            <w:pPr>
              <w:pStyle w:val="0TabelleText"/>
            </w:pPr>
            <w:r w:rsidRPr="00351EEF">
              <w:rPr>
                <w:lang w:val="de-DE"/>
              </w:rPr>
              <w:t>Gleiche Flächen werden mit unte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schiedlichen Formen (Dreiecke, kle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 xml:space="preserve">ne/große Quadrate, Rechtecke…)  </w:t>
            </w:r>
            <w:proofErr w:type="spellStart"/>
            <w:r w:rsidRPr="009723FC">
              <w:t>ausgelegt</w:t>
            </w:r>
            <w:proofErr w:type="spellEnd"/>
            <w:r w:rsidRPr="009723FC">
              <w:t xml:space="preserve"> und der </w:t>
            </w:r>
            <w:proofErr w:type="spellStart"/>
            <w:r w:rsidRPr="009723FC">
              <w:t>Flächeninhalt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zä</w:t>
            </w:r>
            <w:r w:rsidRPr="009723FC">
              <w:t>h</w:t>
            </w:r>
            <w:r w:rsidRPr="009723FC">
              <w:t>lend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bestimmt</w:t>
            </w:r>
            <w:proofErr w:type="spellEnd"/>
            <w:r w:rsidRPr="009723FC">
              <w:t xml:space="preserve">. 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48" w:type="pct"/>
            <w:vMerge w:val="restart"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Durch das Auslegen mit unterschiedl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chen, nichtstandardisierten Formen wird die Sinnhaftigkeit von standard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sierten Einheiten (z.B. Einheitsquadr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te) erkennbar.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295A1F">
              <w:rPr>
                <w:shd w:val="clear" w:color="auto" w:fill="A3D7B7"/>
              </w:rPr>
              <w:t>L MB</w:t>
            </w:r>
          </w:p>
        </w:tc>
      </w:tr>
      <w:tr w:rsidR="00664C0B" w:rsidRPr="00CD312F" w:rsidTr="00664C0B">
        <w:trPr>
          <w:trHeight w:val="291"/>
        </w:trPr>
        <w:tc>
          <w:tcPr>
            <w:tcW w:w="1230" w:type="pct"/>
            <w:gridSpan w:val="2"/>
            <w:vMerge w:val="restart"/>
          </w:tcPr>
          <w:p w:rsidR="00664C0B" w:rsidRPr="002A6B15" w:rsidRDefault="00664C0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sen beschreiben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ab/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nachvollzi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 und verstehen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3. Lösungswege anderer gemeinsam reflektieren 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649" w:type="pct"/>
            <w:vMerge w:val="restart"/>
          </w:tcPr>
          <w:p w:rsidR="00664C0B" w:rsidRPr="002A6B15" w:rsidRDefault="00664C0B" w:rsidP="00A84991">
            <w:pPr>
              <w:pStyle w:val="0TabelleText"/>
              <w:rPr>
                <w:b/>
                <w:color w:val="00B050"/>
                <w:lang w:val="de-DE"/>
              </w:rPr>
            </w:pPr>
            <w:r w:rsidRPr="002A6B15">
              <w:rPr>
                <w:b/>
                <w:color w:val="00B050"/>
                <w:lang w:val="de-DE"/>
              </w:rPr>
              <w:t>3.1.2.4 Flächen legen und ausl</w:t>
            </w:r>
            <w:r w:rsidRPr="002A6B15">
              <w:rPr>
                <w:b/>
                <w:color w:val="00B050"/>
                <w:lang w:val="de-DE"/>
              </w:rPr>
              <w:t>e</w:t>
            </w:r>
            <w:r w:rsidRPr="002A6B15">
              <w:rPr>
                <w:b/>
                <w:color w:val="00B050"/>
                <w:lang w:val="de-DE"/>
              </w:rPr>
              <w:t>gen</w:t>
            </w:r>
          </w:p>
          <w:p w:rsidR="00664C0B" w:rsidRPr="00351EEF" w:rsidRDefault="00664C0B" w:rsidP="00A84991">
            <w:pPr>
              <w:pStyle w:val="0TabelleText"/>
              <w:rPr>
                <w:color w:val="00B050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00B050"/>
                <w:lang w:val="de-DE"/>
              </w:rPr>
              <w:t>(1) Flächen mit unterschiedlichen Formen legen, auslegen und ve</w:t>
            </w:r>
            <w:r w:rsidRPr="00351EEF">
              <w:rPr>
                <w:color w:val="00B050"/>
                <w:lang w:val="de-DE"/>
              </w:rPr>
              <w:t>r</w:t>
            </w:r>
            <w:r w:rsidRPr="00351EEF">
              <w:rPr>
                <w:color w:val="00B050"/>
                <w:lang w:val="de-DE"/>
              </w:rPr>
              <w:t>gleichen (z.B. Fl</w:t>
            </w:r>
            <w:r w:rsidRPr="00351EEF">
              <w:rPr>
                <w:color w:val="00B050"/>
                <w:lang w:val="de-DE"/>
              </w:rPr>
              <w:t>ä</w:t>
            </w:r>
            <w:r w:rsidRPr="00351EEF">
              <w:rPr>
                <w:color w:val="00B050"/>
                <w:lang w:val="de-DE"/>
              </w:rPr>
              <w:t>chen mit Quadr</w:t>
            </w:r>
            <w:r w:rsidRPr="00351EEF">
              <w:rPr>
                <w:color w:val="00B050"/>
                <w:lang w:val="de-DE"/>
              </w:rPr>
              <w:t>a</w:t>
            </w:r>
            <w:r w:rsidRPr="00351EEF">
              <w:rPr>
                <w:color w:val="00B050"/>
                <w:lang w:val="de-DE"/>
              </w:rPr>
              <w:t>ten, Rechtecken und Dreiecken auslegen)</w:t>
            </w:r>
          </w:p>
          <w:p w:rsidR="00664C0B" w:rsidRPr="00351EEF" w:rsidRDefault="00664C0B" w:rsidP="00A84991">
            <w:pPr>
              <w:pStyle w:val="0TabelleText"/>
              <w:rPr>
                <w:color w:val="00B050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00B050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00B050"/>
                <w:lang w:val="de-DE"/>
              </w:rPr>
              <w:t>(2) Flächeninhalte durch das Ausl</w:t>
            </w:r>
            <w:r w:rsidRPr="00351EEF">
              <w:rPr>
                <w:color w:val="00B050"/>
                <w:lang w:val="de-DE"/>
              </w:rPr>
              <w:t>e</w:t>
            </w:r>
            <w:r w:rsidRPr="00351EEF">
              <w:rPr>
                <w:color w:val="00B050"/>
                <w:lang w:val="de-DE"/>
              </w:rPr>
              <w:t>gen mit Ei</w:t>
            </w:r>
            <w:r w:rsidRPr="00351EEF">
              <w:rPr>
                <w:color w:val="00B050"/>
                <w:lang w:val="de-DE"/>
              </w:rPr>
              <w:t>n</w:t>
            </w:r>
            <w:r w:rsidRPr="00351EEF">
              <w:rPr>
                <w:color w:val="00B050"/>
                <w:lang w:val="de-DE"/>
              </w:rPr>
              <w:t>heitsquadraten zählend besti</w:t>
            </w:r>
            <w:r w:rsidRPr="00351EEF">
              <w:rPr>
                <w:color w:val="00B050"/>
                <w:lang w:val="de-DE"/>
              </w:rPr>
              <w:t>m</w:t>
            </w:r>
            <w:r w:rsidRPr="00351EEF">
              <w:rPr>
                <w:color w:val="00B050"/>
                <w:lang w:val="de-DE"/>
              </w:rPr>
              <w:t>men</w:t>
            </w:r>
          </w:p>
          <w:p w:rsidR="00664C0B" w:rsidRPr="00351EEF" w:rsidRDefault="00664C0B" w:rsidP="00A84991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638" w:type="pct"/>
            <w:vMerge w:val="restart"/>
          </w:tcPr>
          <w:p w:rsidR="00664C0B" w:rsidRPr="002A6B15" w:rsidRDefault="00664C0B" w:rsidP="00A84991">
            <w:pPr>
              <w:pStyle w:val="0TabelleText"/>
              <w:rPr>
                <w:b/>
                <w:color w:val="00B050"/>
                <w:lang w:val="de-DE"/>
              </w:rPr>
            </w:pPr>
            <w:r w:rsidRPr="002A6B15">
              <w:rPr>
                <w:b/>
                <w:color w:val="00B050"/>
                <w:lang w:val="de-DE"/>
              </w:rPr>
              <w:t>3.1.2.3 Einfache geometrische Abbildungen erkennen und benennen</w:t>
            </w:r>
          </w:p>
          <w:p w:rsidR="00664C0B" w:rsidRPr="00351EEF" w:rsidRDefault="00664C0B" w:rsidP="00A84991">
            <w:pPr>
              <w:pStyle w:val="0TabelleText"/>
              <w:rPr>
                <w:color w:val="00B050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00B050"/>
                <w:lang w:val="de-DE"/>
              </w:rPr>
              <w:t>(3) einfache ge</w:t>
            </w:r>
            <w:r w:rsidRPr="00351EEF">
              <w:rPr>
                <w:color w:val="00B050"/>
                <w:lang w:val="de-DE"/>
              </w:rPr>
              <w:t>o</w:t>
            </w:r>
            <w:r w:rsidRPr="00351EEF">
              <w:rPr>
                <w:color w:val="00B050"/>
                <w:lang w:val="de-DE"/>
              </w:rPr>
              <w:t>metrische Muster erkennen, b</w:t>
            </w:r>
            <w:r w:rsidRPr="00351EEF">
              <w:rPr>
                <w:color w:val="00B050"/>
                <w:lang w:val="de-DE"/>
              </w:rPr>
              <w:t>e</w:t>
            </w:r>
            <w:r w:rsidRPr="00351EEF">
              <w:rPr>
                <w:color w:val="00B050"/>
                <w:lang w:val="de-DE"/>
              </w:rPr>
              <w:t>schreiben, fortse</w:t>
            </w:r>
            <w:r w:rsidRPr="00351EEF">
              <w:rPr>
                <w:color w:val="00B050"/>
                <w:lang w:val="de-DE"/>
              </w:rPr>
              <w:t>t</w:t>
            </w:r>
            <w:r w:rsidRPr="00351EEF">
              <w:rPr>
                <w:color w:val="00B050"/>
                <w:lang w:val="de-DE"/>
              </w:rPr>
              <w:t>zen und selbst entwickeln (z.B. mit Plättchen l</w:t>
            </w:r>
            <w:r w:rsidRPr="00351EEF">
              <w:rPr>
                <w:color w:val="00B050"/>
                <w:lang w:val="de-DE"/>
              </w:rPr>
              <w:t>e</w:t>
            </w:r>
            <w:r w:rsidRPr="00351EEF">
              <w:rPr>
                <w:color w:val="00B050"/>
                <w:lang w:val="de-DE"/>
              </w:rPr>
              <w:t>gen, mit Schabl</w:t>
            </w:r>
            <w:r w:rsidRPr="00351EEF">
              <w:rPr>
                <w:color w:val="00B050"/>
                <w:lang w:val="de-DE"/>
              </w:rPr>
              <w:t>o</w:t>
            </w:r>
            <w:r w:rsidRPr="00351EEF">
              <w:rPr>
                <w:color w:val="00B050"/>
                <w:lang w:val="de-DE"/>
              </w:rPr>
              <w:t>ne zeichnen)</w:t>
            </w:r>
          </w:p>
        </w:tc>
        <w:tc>
          <w:tcPr>
            <w:tcW w:w="1235" w:type="pct"/>
            <w:vMerge/>
          </w:tcPr>
          <w:p w:rsidR="00664C0B" w:rsidRPr="00FF0374" w:rsidRDefault="00664C0B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48" w:type="pct"/>
            <w:vMerge/>
          </w:tcPr>
          <w:p w:rsidR="00664C0B" w:rsidRPr="00FF0374" w:rsidRDefault="00664C0B" w:rsidP="00A84991">
            <w:pPr>
              <w:pStyle w:val="0TabelleText"/>
              <w:rPr>
                <w:lang w:val="de-DE"/>
              </w:rPr>
            </w:pPr>
          </w:p>
        </w:tc>
      </w:tr>
      <w:tr w:rsidR="006D6432" w:rsidRPr="00CD312F" w:rsidTr="00664C0B">
        <w:trPr>
          <w:trHeight w:val="20"/>
        </w:trPr>
        <w:tc>
          <w:tcPr>
            <w:tcW w:w="1230" w:type="pct"/>
            <w:gridSpan w:val="2"/>
            <w:vMerge/>
          </w:tcPr>
          <w:p w:rsidR="006D6432" w:rsidRPr="00FF0374" w:rsidRDefault="006D6432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649" w:type="pct"/>
            <w:vMerge/>
          </w:tcPr>
          <w:p w:rsidR="006D6432" w:rsidRPr="00FF0374" w:rsidRDefault="006D6432" w:rsidP="00A84991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638" w:type="pct"/>
            <w:vMerge/>
          </w:tcPr>
          <w:p w:rsidR="006D6432" w:rsidRPr="00FF0374" w:rsidRDefault="006D6432" w:rsidP="00A84991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35" w:type="pct"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Ergebnisse.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Was stellt ihr fest?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Woran liegt das? 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Überlegt euch eine Möglichkeit, wie ihr Flächen vergleichbar auslegen könnt.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48" w:type="pct"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Herausarbeiten, dass die Ergebnisse nicht vergleichbar sind, weil unte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schiedlich große Formen zum Ausl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gen gewählt wurden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</w:tc>
      </w:tr>
      <w:tr w:rsidR="006D6432" w:rsidRPr="00CD312F" w:rsidTr="00664C0B">
        <w:trPr>
          <w:trHeight w:val="20"/>
        </w:trPr>
        <w:tc>
          <w:tcPr>
            <w:tcW w:w="1230" w:type="pct"/>
            <w:gridSpan w:val="2"/>
            <w:vMerge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649" w:type="pct"/>
            <w:vMerge/>
          </w:tcPr>
          <w:p w:rsidR="006D6432" w:rsidRPr="00351EEF" w:rsidRDefault="006D6432" w:rsidP="00A84991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638" w:type="pct"/>
            <w:vMerge/>
          </w:tcPr>
          <w:p w:rsidR="006D6432" w:rsidRPr="00351EEF" w:rsidRDefault="006D6432" w:rsidP="00A84991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35" w:type="pct"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Input: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Einheitsquadrate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Flächeninhalte durch das Auslegen </w:t>
            </w:r>
            <w:r w:rsidRPr="00351EEF">
              <w:rPr>
                <w:lang w:val="de-DE"/>
              </w:rPr>
              <w:lastRenderedPageBreak/>
              <w:t>mit Einheitsquadraten zählend b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stimmen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48" w:type="pct"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 xml:space="preserve">Mögliche Weiterführung: 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Wie verändert sich die Anzahl, wenn du die Einheitsquadrate halbierst oder </w:t>
            </w:r>
            <w:r w:rsidRPr="00351EEF">
              <w:rPr>
                <w:lang w:val="de-DE"/>
              </w:rPr>
              <w:lastRenderedPageBreak/>
              <w:t>viertelst?</w:t>
            </w:r>
          </w:p>
        </w:tc>
      </w:tr>
    </w:tbl>
    <w:p w:rsidR="006D6432" w:rsidRPr="00351EEF" w:rsidRDefault="006D6432" w:rsidP="00A84991">
      <w:pPr>
        <w:pStyle w:val="0TabelleText"/>
        <w:rPr>
          <w:lang w:val="de-DE"/>
        </w:rPr>
      </w:pPr>
    </w:p>
    <w:p w:rsidR="006D6432" w:rsidRDefault="006D6432" w:rsidP="006D6432">
      <w:pPr>
        <w:spacing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436"/>
        <w:gridCol w:w="6"/>
        <w:gridCol w:w="2086"/>
        <w:gridCol w:w="2347"/>
        <w:gridCol w:w="3486"/>
        <w:gridCol w:w="4559"/>
      </w:tblGrid>
      <w:tr w:rsidR="006D6432" w:rsidRPr="00C852CF" w:rsidTr="009A45EB">
        <w:tc>
          <w:tcPr>
            <w:tcW w:w="5000" w:type="pct"/>
            <w:gridSpan w:val="6"/>
            <w:shd w:val="clear" w:color="auto" w:fill="D9D9D9"/>
            <w:hideMark/>
          </w:tcPr>
          <w:p w:rsidR="006D6432" w:rsidRPr="00695FE0" w:rsidRDefault="006D6432" w:rsidP="00695FE0">
            <w:pPr>
              <w:pStyle w:val="0TabelleUeberschrift"/>
              <w:rPr>
                <w:color w:val="F79646" w:themeColor="accent6"/>
              </w:rPr>
            </w:pPr>
            <w:bookmarkStart w:id="15" w:name="_Toc455044987"/>
            <w:bookmarkStart w:id="16" w:name="_GoBack"/>
            <w:bookmarkEnd w:id="16"/>
            <w:r w:rsidRPr="009723FC">
              <w:rPr>
                <w:color w:val="F79646" w:themeColor="accent6"/>
              </w:rPr>
              <w:lastRenderedPageBreak/>
              <w:t>Größen und Messen</w:t>
            </w:r>
            <w:r w:rsidR="00695FE0">
              <w:rPr>
                <w:color w:val="F79646" w:themeColor="accent6"/>
              </w:rPr>
              <w:t>;</w:t>
            </w:r>
            <w:r w:rsidRPr="009723FC">
              <w:rPr>
                <w:color w:val="F79646" w:themeColor="accent6"/>
              </w:rPr>
              <w:t xml:space="preserve"> </w:t>
            </w:r>
            <w:r w:rsidRPr="009723FC">
              <w:rPr>
                <w:color w:val="FF0000"/>
              </w:rPr>
              <w:t>Zahlen und Operationen</w:t>
            </w:r>
            <w:bookmarkEnd w:id="15"/>
          </w:p>
          <w:p w:rsidR="00C83A9B" w:rsidRPr="00C852CF" w:rsidRDefault="00717C25" w:rsidP="00717C25">
            <w:pPr>
              <w:pStyle w:val="0caStunden"/>
              <w:rPr>
                <w:color w:val="00B050"/>
              </w:rPr>
            </w:pPr>
            <w:r>
              <w:t>c</w:t>
            </w:r>
            <w:r w:rsidR="00C83A9B">
              <w:t xml:space="preserve">a. </w:t>
            </w:r>
            <w:r w:rsidR="00C83A9B" w:rsidRPr="009723FC">
              <w:t>18 Stunden</w:t>
            </w:r>
            <w:r w:rsidR="00C83A9B">
              <w:t>* (</w:t>
            </w:r>
            <w:r w:rsidR="00C83A9B" w:rsidRPr="009723FC">
              <w:t>23.-25. Woche</w:t>
            </w:r>
            <w:r w:rsidR="00C83A9B">
              <w:t>)</w:t>
            </w:r>
          </w:p>
        </w:tc>
      </w:tr>
      <w:tr w:rsidR="006D6432" w:rsidRPr="00621D14" w:rsidTr="009A45EB">
        <w:tc>
          <w:tcPr>
            <w:tcW w:w="5000" w:type="pct"/>
            <w:gridSpan w:val="6"/>
          </w:tcPr>
          <w:p w:rsidR="006D6432" w:rsidRPr="00621D14" w:rsidRDefault="006D6432" w:rsidP="006D6432">
            <w:pPr>
              <w:pStyle w:val="BCTabelleVortext"/>
            </w:pPr>
            <w:r>
              <w:t xml:space="preserve"> </w:t>
            </w:r>
          </w:p>
        </w:tc>
      </w:tr>
      <w:tr w:rsidR="006D6432" w:rsidRPr="009723FC" w:rsidTr="00664C0B">
        <w:tc>
          <w:tcPr>
            <w:tcW w:w="1079" w:type="pct"/>
            <w:shd w:val="clear" w:color="auto" w:fill="F59D1E"/>
            <w:vAlign w:val="center"/>
            <w:hideMark/>
          </w:tcPr>
          <w:p w:rsidR="006D6432" w:rsidRPr="009723FC" w:rsidRDefault="006D6432" w:rsidP="00664C0B">
            <w:pPr>
              <w:pStyle w:val="0Prozesswei"/>
            </w:pPr>
            <w:r w:rsidRPr="009723FC">
              <w:t>Prozessbezogene Kompete</w:t>
            </w:r>
            <w:r w:rsidRPr="009723FC">
              <w:t>n</w:t>
            </w:r>
            <w:r w:rsidR="00664C0B">
              <w:t>zen</w:t>
            </w:r>
          </w:p>
        </w:tc>
        <w:tc>
          <w:tcPr>
            <w:tcW w:w="1394" w:type="pct"/>
            <w:gridSpan w:val="3"/>
            <w:shd w:val="clear" w:color="auto" w:fill="B70017"/>
            <w:vAlign w:val="center"/>
          </w:tcPr>
          <w:p w:rsidR="006D6432" w:rsidRPr="009723FC" w:rsidRDefault="006D6432" w:rsidP="00664C0B">
            <w:pPr>
              <w:pStyle w:val="0Prozesswei"/>
            </w:pPr>
            <w:r w:rsidRPr="009723FC">
              <w:t>Inhaltsbe</w:t>
            </w:r>
            <w:r w:rsidR="00664C0B">
              <w:t>zogene Kompetenzen</w:t>
            </w:r>
          </w:p>
        </w:tc>
        <w:tc>
          <w:tcPr>
            <w:tcW w:w="1095" w:type="pct"/>
            <w:shd w:val="clear" w:color="auto" w:fill="D9D9D9"/>
            <w:vAlign w:val="center"/>
            <w:hideMark/>
          </w:tcPr>
          <w:p w:rsidR="006D6432" w:rsidRPr="009723FC" w:rsidRDefault="006D6432" w:rsidP="00664C0B">
            <w:pPr>
              <w:pStyle w:val="0KonkretisierungSchwarz"/>
            </w:pPr>
            <w:r w:rsidRPr="009723FC">
              <w:t>Konkreti</w:t>
            </w:r>
            <w:r w:rsidR="00664C0B">
              <w:t>sierung,</w:t>
            </w:r>
            <w:r w:rsidR="00664C0B">
              <w:br/>
              <w:t>Vorgehen im Unterricht</w:t>
            </w:r>
          </w:p>
        </w:tc>
        <w:tc>
          <w:tcPr>
            <w:tcW w:w="1432" w:type="pct"/>
            <w:shd w:val="clear" w:color="auto" w:fill="D9D9D9"/>
            <w:vAlign w:val="center"/>
          </w:tcPr>
          <w:p w:rsidR="006D6432" w:rsidRPr="009723FC" w:rsidRDefault="006D6432" w:rsidP="00664C0B">
            <w:pPr>
              <w:pStyle w:val="0KonkretisierungSchwarz"/>
            </w:pPr>
            <w:r w:rsidRPr="009723FC">
              <w:t>Ergänzende Hinweise, Arbeitsmittel, O</w:t>
            </w:r>
            <w:r w:rsidRPr="009723FC">
              <w:t>r</w:t>
            </w:r>
            <w:r w:rsidRPr="009723FC">
              <w:t>ganisation, Verweise</w:t>
            </w:r>
          </w:p>
        </w:tc>
      </w:tr>
      <w:tr w:rsidR="00664C0B" w:rsidRPr="009723FC" w:rsidTr="00664C0B">
        <w:trPr>
          <w:trHeight w:val="20"/>
        </w:trPr>
        <w:tc>
          <w:tcPr>
            <w:tcW w:w="2473" w:type="pct"/>
            <w:gridSpan w:val="4"/>
            <w:vAlign w:val="center"/>
          </w:tcPr>
          <w:p w:rsidR="00664C0B" w:rsidRPr="00351EEF" w:rsidRDefault="00664C0B" w:rsidP="00664C0B">
            <w:pPr>
              <w:pStyle w:val="0TabelleText"/>
              <w:jc w:val="center"/>
              <w:rPr>
                <w:color w:val="F79646" w:themeColor="accent6"/>
                <w:lang w:val="de-DE"/>
              </w:rPr>
            </w:pPr>
            <w:r w:rsidRPr="00664C0B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095" w:type="pct"/>
            <w:vMerge w:val="restart"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Vorerfahrungen aufgreifen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Welche Messgeräte für Zeit kennst du? 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Tagesablauf: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Male/Schreibe deinen Tagesa</w:t>
            </w:r>
            <w:r w:rsidRPr="00351EEF">
              <w:rPr>
                <w:lang w:val="de-DE"/>
              </w:rPr>
              <w:t>b</w:t>
            </w:r>
            <w:r w:rsidRPr="00351EEF">
              <w:rPr>
                <w:lang w:val="de-DE"/>
              </w:rPr>
              <w:t>lauf auf.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Vergleicht eure Tagesabläufe.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Was machst du wann?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432" w:type="pct"/>
            <w:vMerge w:val="restart"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Verschiedene Messgeräte für Zeit vergle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chen: zum Beispiel analoge Uhr, digitale Uhr, Stoppuhr, Kalender (Tages-, Wochen-, Monats-, Jahreskalender)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</w:tr>
      <w:tr w:rsidR="00664C0B" w:rsidRPr="009723FC" w:rsidTr="009A45EB">
        <w:trPr>
          <w:trHeight w:val="20"/>
        </w:trPr>
        <w:tc>
          <w:tcPr>
            <w:tcW w:w="1081" w:type="pct"/>
            <w:gridSpan w:val="2"/>
          </w:tcPr>
          <w:p w:rsidR="00664C0B" w:rsidRPr="002A6B15" w:rsidRDefault="00664C0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wenden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  <w:vMerge w:val="restart"/>
          </w:tcPr>
          <w:p w:rsidR="00664C0B" w:rsidRPr="002A6B15" w:rsidRDefault="00664C0B" w:rsidP="00A84991">
            <w:pPr>
              <w:pStyle w:val="0TabelleText"/>
              <w:rPr>
                <w:b/>
                <w:color w:val="F79646" w:themeColor="accent6"/>
                <w:lang w:val="de-DE"/>
              </w:rPr>
            </w:pPr>
            <w:r w:rsidRPr="002A6B15">
              <w:rPr>
                <w:b/>
                <w:color w:val="F79646" w:themeColor="accent6"/>
                <w:lang w:val="de-DE"/>
              </w:rPr>
              <w:t>3.1.3.1 Größenvorstellungen anbahnen und entwickeln</w:t>
            </w:r>
          </w:p>
          <w:p w:rsidR="00664C0B" w:rsidRPr="002A6B15" w:rsidRDefault="00664C0B" w:rsidP="00A84991">
            <w:pPr>
              <w:pStyle w:val="0TabelleText"/>
              <w:rPr>
                <w:b/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(2) mit geeigneten standardisierten Gr</w:t>
            </w:r>
            <w:r w:rsidRPr="00351EEF">
              <w:rPr>
                <w:color w:val="F79646" w:themeColor="accent6"/>
                <w:lang w:val="de-DE"/>
              </w:rPr>
              <w:t>ö</w:t>
            </w:r>
            <w:r w:rsidRPr="00351EEF">
              <w:rPr>
                <w:color w:val="F79646" w:themeColor="accent6"/>
                <w:lang w:val="de-DE"/>
              </w:rPr>
              <w:t>ßeneinheiten (Minute, Stunde, Tag, W</w:t>
            </w:r>
            <w:r w:rsidRPr="00351EEF">
              <w:rPr>
                <w:color w:val="F79646" w:themeColor="accent6"/>
                <w:lang w:val="de-DE"/>
              </w:rPr>
              <w:t>o</w:t>
            </w:r>
            <w:r w:rsidRPr="00351EEF">
              <w:rPr>
                <w:color w:val="F79646" w:themeColor="accent6"/>
                <w:lang w:val="de-DE"/>
              </w:rPr>
              <w:t>che, Monat, Jahr) messen</w:t>
            </w: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5" w:type="pct"/>
            <w:vMerge/>
          </w:tcPr>
          <w:p w:rsidR="00664C0B" w:rsidRPr="00351EEF" w:rsidRDefault="00664C0B" w:rsidP="00A84991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432" w:type="pct"/>
            <w:vMerge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</w:tr>
      <w:tr w:rsidR="007637A4" w:rsidRPr="009723FC" w:rsidTr="009A45EB">
        <w:trPr>
          <w:trHeight w:val="20"/>
        </w:trPr>
        <w:tc>
          <w:tcPr>
            <w:tcW w:w="1081" w:type="pct"/>
            <w:gridSpan w:val="2"/>
          </w:tcPr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  <w:vMerge/>
          </w:tcPr>
          <w:p w:rsidR="007637A4" w:rsidRPr="00351EEF" w:rsidRDefault="007637A4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5" w:type="pct"/>
          </w:tcPr>
          <w:p w:rsidR="007637A4" w:rsidRDefault="007637A4" w:rsidP="00A84991">
            <w:pPr>
              <w:pStyle w:val="0TabelleText"/>
            </w:pPr>
            <w:r w:rsidRPr="009723FC">
              <w:sym w:font="Wingdings" w:char="F0E0"/>
            </w:r>
            <w:r w:rsidRPr="009723FC">
              <w:t xml:space="preserve"> </w:t>
            </w:r>
            <w:proofErr w:type="spellStart"/>
            <w:r w:rsidRPr="009723FC">
              <w:t>Erarbeitung</w:t>
            </w:r>
            <w:proofErr w:type="spellEnd"/>
            <w:r>
              <w:t>:</w:t>
            </w:r>
            <w:r w:rsidRPr="009723FC">
              <w:t xml:space="preserve"> </w:t>
            </w:r>
          </w:p>
          <w:p w:rsidR="007637A4" w:rsidRPr="009723FC" w:rsidRDefault="007637A4" w:rsidP="00A84991">
            <w:pPr>
              <w:pStyle w:val="0TabelleText"/>
            </w:pPr>
            <w:r>
              <w:t>1 Tag hat</w:t>
            </w:r>
            <w:r w:rsidRPr="009723FC">
              <w:t xml:space="preserve"> 24 </w:t>
            </w:r>
            <w:proofErr w:type="spellStart"/>
            <w:r w:rsidRPr="009723FC">
              <w:t>Stunden</w:t>
            </w:r>
            <w:proofErr w:type="spellEnd"/>
          </w:p>
          <w:p w:rsidR="007637A4" w:rsidRPr="009723FC" w:rsidRDefault="007637A4" w:rsidP="00A84991">
            <w:pPr>
              <w:pStyle w:val="0TabelleText"/>
            </w:pPr>
          </w:p>
        </w:tc>
        <w:tc>
          <w:tcPr>
            <w:tcW w:w="1432" w:type="pct"/>
          </w:tcPr>
          <w:p w:rsidR="007637A4" w:rsidRPr="009723FC" w:rsidRDefault="007637A4" w:rsidP="00A84991">
            <w:pPr>
              <w:pStyle w:val="0TabelleText"/>
            </w:pPr>
            <w:proofErr w:type="spellStart"/>
            <w:r w:rsidRPr="009723FC">
              <w:t>Klärung</w:t>
            </w:r>
            <w:proofErr w:type="spellEnd"/>
            <w:r w:rsidRPr="009723FC">
              <w:t xml:space="preserve">: 13.00 </w:t>
            </w:r>
            <w:proofErr w:type="spellStart"/>
            <w:r w:rsidRPr="009723FC">
              <w:t>Uhr</w:t>
            </w:r>
            <w:proofErr w:type="spellEnd"/>
            <w:r w:rsidRPr="009723FC">
              <w:t xml:space="preserve"> &lt;-&gt; 1.00 </w:t>
            </w:r>
            <w:proofErr w:type="spellStart"/>
            <w:r w:rsidRPr="009723FC">
              <w:t>Uhr</w:t>
            </w:r>
            <w:proofErr w:type="spellEnd"/>
          </w:p>
          <w:p w:rsidR="007637A4" w:rsidRPr="009723FC" w:rsidRDefault="007637A4" w:rsidP="00A84991">
            <w:pPr>
              <w:pStyle w:val="0TabelleText"/>
            </w:pPr>
          </w:p>
        </w:tc>
      </w:tr>
      <w:tr w:rsidR="007637A4" w:rsidRPr="009723FC" w:rsidTr="009A45EB">
        <w:trPr>
          <w:trHeight w:val="20"/>
        </w:trPr>
        <w:tc>
          <w:tcPr>
            <w:tcW w:w="1081" w:type="pct"/>
            <w:gridSpan w:val="2"/>
          </w:tcPr>
          <w:p w:rsidR="007637A4" w:rsidRPr="009723FC" w:rsidRDefault="007637A4" w:rsidP="00A84991">
            <w:pPr>
              <w:pStyle w:val="0TabelleText"/>
            </w:pPr>
          </w:p>
        </w:tc>
        <w:tc>
          <w:tcPr>
            <w:tcW w:w="1392" w:type="pct"/>
            <w:gridSpan w:val="2"/>
            <w:vMerge/>
          </w:tcPr>
          <w:p w:rsidR="007637A4" w:rsidRPr="009723FC" w:rsidRDefault="007637A4" w:rsidP="00A84991">
            <w:pPr>
              <w:pStyle w:val="0TabelleText"/>
              <w:rPr>
                <w:color w:val="F79646" w:themeColor="accent6"/>
              </w:rPr>
            </w:pPr>
          </w:p>
        </w:tc>
        <w:tc>
          <w:tcPr>
            <w:tcW w:w="1095" w:type="pct"/>
          </w:tcPr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Uhrzeiten mit einer vollen Stu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denangabe klären, zum Beispiel: Wann beginnt die Schule?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Morgens &lt;-&gt; 8.00 Uhr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Wann gehst du ins Bett?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Abends &lt;-&gt; 20.00 Uhr 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Stelle die Zeiger auf deiner </w:t>
            </w:r>
            <w:proofErr w:type="spellStart"/>
            <w:r w:rsidRPr="00351EEF">
              <w:rPr>
                <w:lang w:val="de-DE"/>
              </w:rPr>
              <w:t>Ler</w:t>
            </w:r>
            <w:r w:rsidRPr="00351EEF">
              <w:rPr>
                <w:lang w:val="de-DE"/>
              </w:rPr>
              <w:t>n</w:t>
            </w:r>
            <w:r w:rsidRPr="00351EEF">
              <w:rPr>
                <w:lang w:val="de-DE"/>
              </w:rPr>
              <w:t>uhr</w:t>
            </w:r>
            <w:proofErr w:type="spellEnd"/>
            <w:r w:rsidRPr="00351EEF">
              <w:rPr>
                <w:lang w:val="de-DE"/>
              </w:rPr>
              <w:t xml:space="preserve"> ein.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Was zeigt der große Zeiger an?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Was zeigt der kleine Zeiger an?</w:t>
            </w:r>
          </w:p>
          <w:p w:rsidR="007637A4" w:rsidRPr="00695FE0" w:rsidRDefault="007637A4" w:rsidP="00A84991">
            <w:pPr>
              <w:pStyle w:val="0TabelleText"/>
              <w:rPr>
                <w:lang w:val="de-DE"/>
              </w:rPr>
            </w:pPr>
            <w:r w:rsidRPr="00695FE0">
              <w:rPr>
                <w:lang w:val="de-DE"/>
              </w:rPr>
              <w:t>Wie spät ist es?</w:t>
            </w:r>
          </w:p>
          <w:p w:rsidR="007637A4" w:rsidRPr="00695FE0" w:rsidRDefault="007637A4" w:rsidP="00A84991">
            <w:pPr>
              <w:pStyle w:val="0TabelleText"/>
              <w:rPr>
                <w:lang w:val="de-DE"/>
              </w:rPr>
            </w:pP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viel Zeit ist vergangen, wenn der große Zeiger von einer Zahl zur nächsten „gegangen“ ist?</w:t>
            </w:r>
          </w:p>
          <w:p w:rsidR="007637A4" w:rsidRDefault="007637A4" w:rsidP="00A84991">
            <w:pPr>
              <w:pStyle w:val="0TabelleText"/>
            </w:pPr>
            <w:r w:rsidRPr="009723FC">
              <w:sym w:font="Wingdings" w:char="F0E0"/>
            </w:r>
            <w:r w:rsidRPr="009723FC">
              <w:t xml:space="preserve"> </w:t>
            </w:r>
            <w:proofErr w:type="spellStart"/>
            <w:r w:rsidRPr="009723FC">
              <w:t>Erarbeitung</w:t>
            </w:r>
            <w:proofErr w:type="spellEnd"/>
            <w:r>
              <w:t>:</w:t>
            </w:r>
            <w:r w:rsidRPr="009723FC">
              <w:t xml:space="preserve"> </w:t>
            </w:r>
          </w:p>
          <w:p w:rsidR="007637A4" w:rsidRPr="009723FC" w:rsidRDefault="007637A4" w:rsidP="00A84991">
            <w:pPr>
              <w:pStyle w:val="0TabelleText"/>
            </w:pPr>
            <w:r w:rsidRPr="009723FC">
              <w:t xml:space="preserve">1 </w:t>
            </w:r>
            <w:proofErr w:type="spellStart"/>
            <w:r w:rsidRPr="009723FC">
              <w:t>Stunde</w:t>
            </w:r>
            <w:proofErr w:type="spellEnd"/>
            <w:r w:rsidRPr="009723FC">
              <w:t xml:space="preserve"> = 60 </w:t>
            </w:r>
            <w:proofErr w:type="spellStart"/>
            <w:r w:rsidRPr="009723FC">
              <w:t>Minuten</w:t>
            </w:r>
            <w:proofErr w:type="spellEnd"/>
          </w:p>
          <w:p w:rsidR="007637A4" w:rsidRPr="009723FC" w:rsidRDefault="007637A4" w:rsidP="00A84991">
            <w:pPr>
              <w:pStyle w:val="0TabelleText"/>
            </w:pPr>
          </w:p>
        </w:tc>
        <w:tc>
          <w:tcPr>
            <w:tcW w:w="1432" w:type="pct"/>
          </w:tcPr>
          <w:p w:rsidR="007637A4" w:rsidRPr="009723FC" w:rsidRDefault="007637A4" w:rsidP="00A84991">
            <w:pPr>
              <w:pStyle w:val="0TabelleText"/>
            </w:pPr>
            <w:proofErr w:type="spellStart"/>
            <w:r w:rsidRPr="009723FC">
              <w:lastRenderedPageBreak/>
              <w:t>Begriffe</w:t>
            </w:r>
            <w:proofErr w:type="spellEnd"/>
            <w:r w:rsidRPr="009723FC">
              <w:t xml:space="preserve"> </w:t>
            </w:r>
            <w:proofErr w:type="spellStart"/>
            <w:r w:rsidRPr="009723FC">
              <w:t>klären</w:t>
            </w:r>
            <w:proofErr w:type="spellEnd"/>
            <w:r w:rsidRPr="009723FC">
              <w:t>:</w:t>
            </w:r>
          </w:p>
          <w:p w:rsidR="007637A4" w:rsidRPr="009723FC" w:rsidRDefault="007637A4" w:rsidP="00A84991">
            <w:pPr>
              <w:pStyle w:val="0TabelleText"/>
            </w:pPr>
            <w:proofErr w:type="spellStart"/>
            <w:r w:rsidRPr="009723FC">
              <w:t>Stunde</w:t>
            </w:r>
            <w:proofErr w:type="spellEnd"/>
            <w:r w:rsidRPr="009723FC">
              <w:t>, Minute</w:t>
            </w:r>
          </w:p>
          <w:p w:rsidR="007637A4" w:rsidRPr="009723FC" w:rsidRDefault="007637A4" w:rsidP="00A84991">
            <w:pPr>
              <w:pStyle w:val="0TabelleText"/>
            </w:pPr>
          </w:p>
        </w:tc>
      </w:tr>
      <w:tr w:rsidR="007637A4" w:rsidRPr="009723FC" w:rsidTr="009A45EB">
        <w:trPr>
          <w:trHeight w:val="20"/>
        </w:trPr>
        <w:tc>
          <w:tcPr>
            <w:tcW w:w="1081" w:type="pct"/>
            <w:gridSpan w:val="2"/>
          </w:tcPr>
          <w:p w:rsidR="00D70DDA" w:rsidRPr="00927A12" w:rsidRDefault="00D70DDA" w:rsidP="00A84991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lastRenderedPageBreak/>
              <w:t>2.3 Problemlösen</w:t>
            </w:r>
          </w:p>
          <w:p w:rsidR="00D70DDA" w:rsidRPr="00351EEF" w:rsidRDefault="00D70D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Kenntnisse, Fähigkeiten und Fertigkeiten bei der Bearbeitung problemhaltiger Aufgaben anwenden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</w:tcPr>
          <w:p w:rsidR="007637A4" w:rsidRPr="00351EEF" w:rsidRDefault="007637A4" w:rsidP="00A84991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(5) Uhrzeiten ablesen und einfache Zei</w:t>
            </w:r>
            <w:r w:rsidRPr="00351EEF">
              <w:rPr>
                <w:color w:val="F79646" w:themeColor="accent6"/>
                <w:lang w:val="de-DE"/>
              </w:rPr>
              <w:t>t</w:t>
            </w:r>
            <w:r w:rsidRPr="00351EEF">
              <w:rPr>
                <w:color w:val="F79646" w:themeColor="accent6"/>
                <w:lang w:val="de-DE"/>
              </w:rPr>
              <w:t>spannen (halbe Stunde, volle Stunde) b</w:t>
            </w:r>
            <w:r w:rsidRPr="00351EEF">
              <w:rPr>
                <w:color w:val="F79646" w:themeColor="accent6"/>
                <w:lang w:val="de-DE"/>
              </w:rPr>
              <w:t>e</w:t>
            </w:r>
            <w:r w:rsidRPr="00351EEF">
              <w:rPr>
                <w:color w:val="F79646" w:themeColor="accent6"/>
                <w:lang w:val="de-DE"/>
              </w:rPr>
              <w:t>stimmen</w:t>
            </w:r>
          </w:p>
          <w:p w:rsidR="007637A4" w:rsidRPr="00351EEF" w:rsidRDefault="007637A4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5" w:type="pct"/>
          </w:tcPr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Vielfältige Übungen zu Uhrzeiten an der </w:t>
            </w:r>
            <w:proofErr w:type="spellStart"/>
            <w:r w:rsidRPr="00351EEF">
              <w:rPr>
                <w:lang w:val="de-DE"/>
              </w:rPr>
              <w:t>Lernuhr</w:t>
            </w:r>
            <w:proofErr w:type="spellEnd"/>
            <w:r w:rsidRPr="00351EEF">
              <w:rPr>
                <w:lang w:val="de-DE"/>
              </w:rPr>
              <w:t xml:space="preserve"> und Uhrzeiten notieren (volle, halbe Stunde)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432" w:type="pct"/>
          </w:tcPr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</w:p>
        </w:tc>
      </w:tr>
      <w:tr w:rsidR="007637A4" w:rsidRPr="009723FC" w:rsidTr="009A45EB">
        <w:trPr>
          <w:trHeight w:val="20"/>
        </w:trPr>
        <w:tc>
          <w:tcPr>
            <w:tcW w:w="1081" w:type="pct"/>
            <w:gridSpan w:val="2"/>
          </w:tcPr>
          <w:p w:rsidR="00D70DDA" w:rsidRPr="00927A12" w:rsidRDefault="00D70DDA" w:rsidP="00A84991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2.1 Kommunizieren</w:t>
            </w:r>
          </w:p>
          <w:p w:rsidR="00D70DDA" w:rsidRPr="00351EEF" w:rsidRDefault="00D70D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</w:t>
            </w:r>
            <w:r w:rsidRPr="00351EEF">
              <w:rPr>
                <w:lang w:val="de-DE"/>
              </w:rPr>
              <w:t>e</w:t>
            </w:r>
            <w:r w:rsidRPr="00351EEF">
              <w:rPr>
                <w:lang w:val="de-DE"/>
              </w:rPr>
              <w:t>hensweisen beschreiben</w:t>
            </w:r>
          </w:p>
          <w:p w:rsidR="00D70DDA" w:rsidRPr="00351EEF" w:rsidRDefault="00D70DDA" w:rsidP="00A84991">
            <w:pPr>
              <w:pStyle w:val="0TabelleText"/>
              <w:rPr>
                <w:lang w:val="de-DE"/>
              </w:rPr>
            </w:pPr>
          </w:p>
          <w:p w:rsidR="00D70DDA" w:rsidRPr="00927A12" w:rsidRDefault="00D70DDA" w:rsidP="00A84991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 xml:space="preserve">2.2 Argumentieren </w:t>
            </w:r>
          </w:p>
          <w:p w:rsidR="00D70DDA" w:rsidRPr="00351EEF" w:rsidRDefault="00D70D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äußern</w:t>
            </w:r>
          </w:p>
          <w:p w:rsidR="00D70DDA" w:rsidRPr="00351EEF" w:rsidRDefault="00D70DDA" w:rsidP="00A84991">
            <w:pPr>
              <w:pStyle w:val="0TabelleText"/>
              <w:rPr>
                <w:lang w:val="de-DE"/>
              </w:rPr>
            </w:pPr>
          </w:p>
          <w:p w:rsidR="00D70DDA" w:rsidRPr="00927A12" w:rsidRDefault="00D70DDA" w:rsidP="00A84991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>2.3 Problemlösen</w:t>
            </w:r>
          </w:p>
          <w:p w:rsidR="00D70DDA" w:rsidRPr="00351EEF" w:rsidRDefault="00D70D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Lösungsstrategien entwickeln</w:t>
            </w:r>
          </w:p>
          <w:p w:rsidR="00D70DDA" w:rsidRPr="00351EEF" w:rsidRDefault="00D70DDA" w:rsidP="00A84991">
            <w:pPr>
              <w:pStyle w:val="0TabelleText"/>
              <w:rPr>
                <w:lang w:val="de-DE"/>
              </w:rPr>
            </w:pPr>
          </w:p>
          <w:p w:rsidR="007637A4" w:rsidRPr="00351EEF" w:rsidRDefault="00D70DDA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Lösungsstrategien (z.B. sy</w:t>
            </w:r>
            <w:r w:rsidRPr="00351EEF">
              <w:rPr>
                <w:lang w:val="de-DE"/>
              </w:rPr>
              <w:t>s</w:t>
            </w:r>
            <w:r w:rsidRPr="00351EEF">
              <w:rPr>
                <w:lang w:val="de-DE"/>
              </w:rPr>
              <w:t>tematisches Probieren) nutzen</w:t>
            </w:r>
          </w:p>
          <w:p w:rsidR="00D70DDA" w:rsidRPr="00351EEF" w:rsidRDefault="00D70DDA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392" w:type="pct"/>
            <w:gridSpan w:val="2"/>
          </w:tcPr>
          <w:p w:rsidR="007637A4" w:rsidRPr="00351EEF" w:rsidRDefault="007637A4" w:rsidP="00A84991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(6) zu Repräsentanten aus ihrer Erfa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rungswelt passende Größenangaben ne</w:t>
            </w:r>
            <w:r w:rsidRPr="00351EEF">
              <w:rPr>
                <w:color w:val="F79646" w:themeColor="accent6"/>
                <w:lang w:val="de-DE"/>
              </w:rPr>
              <w:t>n</w:t>
            </w:r>
            <w:r w:rsidRPr="00351EEF">
              <w:rPr>
                <w:color w:val="F79646" w:themeColor="accent6"/>
                <w:lang w:val="de-DE"/>
              </w:rPr>
              <w:t>nen und Größenangaben passenden R</w:t>
            </w:r>
            <w:r w:rsidRPr="00351EEF">
              <w:rPr>
                <w:color w:val="F79646" w:themeColor="accent6"/>
                <w:lang w:val="de-DE"/>
              </w:rPr>
              <w:t>e</w:t>
            </w:r>
            <w:r w:rsidRPr="00351EEF">
              <w:rPr>
                <w:color w:val="F79646" w:themeColor="accent6"/>
                <w:lang w:val="de-DE"/>
              </w:rPr>
              <w:t xml:space="preserve">präsentanten zuordnen </w:t>
            </w:r>
          </w:p>
          <w:p w:rsidR="007637A4" w:rsidRPr="00351EEF" w:rsidRDefault="007637A4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637A4" w:rsidRPr="00351EEF" w:rsidRDefault="007637A4" w:rsidP="00A84991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(7) ihre Größenvorstellungen bei einfachen Schätzaufgaben anbahnen und anwenden</w:t>
            </w:r>
          </w:p>
          <w:p w:rsidR="007637A4" w:rsidRPr="00351EEF" w:rsidRDefault="007637A4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095" w:type="pct"/>
          </w:tcPr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Einfache Zeitspannen bestimmen (volle, halbe Stunde)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Impulse: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viel Zeit brauchst du für de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nen Schulweg?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viele Minuten putzt du dir die Zähne?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viele Kniebeugen schaffst du in einer Minute?</w:t>
            </w:r>
          </w:p>
          <w:p w:rsidR="007637A4" w:rsidRPr="00351EEF" w:rsidRDefault="007637A4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Wie lange kannst du auf einem Bein stehen?</w:t>
            </w:r>
          </w:p>
        </w:tc>
        <w:tc>
          <w:tcPr>
            <w:tcW w:w="1432" w:type="pct"/>
          </w:tcPr>
          <w:p w:rsidR="007637A4" w:rsidRPr="009723FC" w:rsidRDefault="008048ED" w:rsidP="00A84991">
            <w:pPr>
              <w:pStyle w:val="0TabelleText"/>
            </w:pPr>
            <w:r w:rsidRPr="00295A1F">
              <w:rPr>
                <w:shd w:val="clear" w:color="auto" w:fill="A3D7B7"/>
              </w:rPr>
              <w:t>L MB</w:t>
            </w:r>
          </w:p>
        </w:tc>
      </w:tr>
      <w:tr w:rsidR="006D6432" w:rsidRPr="009723FC" w:rsidTr="009A45EB">
        <w:trPr>
          <w:trHeight w:val="20"/>
        </w:trPr>
        <w:tc>
          <w:tcPr>
            <w:tcW w:w="1081" w:type="pct"/>
            <w:gridSpan w:val="2"/>
          </w:tcPr>
          <w:p w:rsidR="006D6432" w:rsidRPr="00927A12" w:rsidRDefault="001F256B" w:rsidP="00A84991">
            <w:pPr>
              <w:pStyle w:val="0TabelleText"/>
              <w:rPr>
                <w:b/>
                <w:lang w:val="de-DE"/>
              </w:rPr>
            </w:pPr>
            <w:r w:rsidRPr="00927A12">
              <w:rPr>
                <w:b/>
                <w:lang w:val="de-DE"/>
              </w:rPr>
              <w:t xml:space="preserve">2.1 </w:t>
            </w:r>
            <w:r w:rsidR="006D6432" w:rsidRPr="00927A12">
              <w:rPr>
                <w:b/>
                <w:lang w:val="de-DE"/>
              </w:rPr>
              <w:t>Kommunizieren</w:t>
            </w:r>
          </w:p>
          <w:p w:rsidR="006D6432" w:rsidRPr="00351EEF" w:rsidRDefault="001F256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1. </w:t>
            </w:r>
            <w:r w:rsidR="006D6432" w:rsidRPr="00351EEF">
              <w:rPr>
                <w:lang w:val="de-DE"/>
              </w:rPr>
              <w:t>eigene Denk- und Vorg</w:t>
            </w:r>
            <w:r w:rsidR="006D6432" w:rsidRPr="00351EEF">
              <w:rPr>
                <w:lang w:val="de-DE"/>
              </w:rPr>
              <w:t>e</w:t>
            </w:r>
            <w:r w:rsidR="006D6432" w:rsidRPr="00351EEF">
              <w:rPr>
                <w:lang w:val="de-DE"/>
              </w:rPr>
              <w:t>hensweisen beschreiben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1F256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2. </w:t>
            </w:r>
            <w:r w:rsidR="006D6432" w:rsidRPr="00351EEF">
              <w:rPr>
                <w:lang w:val="de-DE"/>
              </w:rPr>
              <w:t>Lösungswege anderer nac</w:t>
            </w:r>
            <w:r w:rsidR="006D6432" w:rsidRPr="00351EEF">
              <w:rPr>
                <w:lang w:val="de-DE"/>
              </w:rPr>
              <w:t>h</w:t>
            </w:r>
            <w:r w:rsidR="006D6432" w:rsidRPr="00351EEF">
              <w:rPr>
                <w:lang w:val="de-DE"/>
              </w:rPr>
              <w:t>vollziehen und verstehen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1F256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5. </w:t>
            </w:r>
            <w:r w:rsidR="006D6432" w:rsidRPr="00351EEF">
              <w:rPr>
                <w:lang w:val="de-DE"/>
              </w:rPr>
              <w:t>Aufgaben gemeinsam bea</w:t>
            </w:r>
            <w:r w:rsidR="006D6432" w:rsidRPr="00351EEF">
              <w:rPr>
                <w:lang w:val="de-DE"/>
              </w:rPr>
              <w:t>r</w:t>
            </w:r>
            <w:r w:rsidR="006D6432" w:rsidRPr="00351EEF">
              <w:rPr>
                <w:lang w:val="de-DE"/>
              </w:rPr>
              <w:t>beiten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2A6B15" w:rsidRDefault="001F256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 xml:space="preserve">2.2. </w:t>
            </w:r>
            <w:r w:rsidR="006D6432" w:rsidRPr="002A6B15">
              <w:rPr>
                <w:b/>
                <w:lang w:val="de-DE"/>
              </w:rPr>
              <w:t>Argumentieren</w:t>
            </w:r>
          </w:p>
          <w:p w:rsidR="006D6432" w:rsidRPr="00351EEF" w:rsidRDefault="001F256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1. </w:t>
            </w:r>
            <w:r w:rsidR="006D6432" w:rsidRPr="00351EEF">
              <w:rPr>
                <w:lang w:val="de-DE"/>
              </w:rPr>
              <w:t>Fragen stellen, Vermutungen äußern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1F256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2. </w:t>
            </w:r>
            <w:r w:rsidR="006D6432" w:rsidRPr="00351EEF">
              <w:rPr>
                <w:lang w:val="de-DE"/>
              </w:rPr>
              <w:t>mathematische Zusamme</w:t>
            </w:r>
            <w:r w:rsidR="006D6432" w:rsidRPr="00351EEF">
              <w:rPr>
                <w:lang w:val="de-DE"/>
              </w:rPr>
              <w:t>n</w:t>
            </w:r>
            <w:r w:rsidR="006D6432" w:rsidRPr="00351EEF">
              <w:rPr>
                <w:lang w:val="de-DE"/>
              </w:rPr>
              <w:t>hänge erkennen und beschre</w:t>
            </w:r>
            <w:r w:rsidR="006D6432" w:rsidRPr="00351EEF">
              <w:rPr>
                <w:lang w:val="de-DE"/>
              </w:rPr>
              <w:t>i</w:t>
            </w:r>
            <w:r w:rsidR="006D6432" w:rsidRPr="00351EEF">
              <w:rPr>
                <w:lang w:val="de-DE"/>
              </w:rPr>
              <w:t>ben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1F256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3. </w:t>
            </w:r>
            <w:r w:rsidR="006D6432" w:rsidRPr="00351EEF">
              <w:rPr>
                <w:lang w:val="de-DE"/>
              </w:rPr>
              <w:t>eigene Denk- und Lösung</w:t>
            </w:r>
            <w:r w:rsidR="006D6432" w:rsidRPr="00351EEF">
              <w:rPr>
                <w:lang w:val="de-DE"/>
              </w:rPr>
              <w:t>s</w:t>
            </w:r>
            <w:r w:rsidR="006D6432" w:rsidRPr="00351EEF">
              <w:rPr>
                <w:lang w:val="de-DE"/>
              </w:rPr>
              <w:t>wege begründen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2A6B15" w:rsidRDefault="001F256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 xml:space="preserve">2.3. </w:t>
            </w:r>
            <w:r w:rsidR="006D6432" w:rsidRPr="002A6B15">
              <w:rPr>
                <w:b/>
                <w:lang w:val="de-DE"/>
              </w:rPr>
              <w:t>Problemlösen</w:t>
            </w:r>
          </w:p>
          <w:p w:rsidR="006D6432" w:rsidRPr="00351EEF" w:rsidRDefault="001F256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1. </w:t>
            </w:r>
            <w:r w:rsidR="006D6432" w:rsidRPr="00351EEF">
              <w:rPr>
                <w:lang w:val="de-DE"/>
              </w:rPr>
              <w:t>mathematische Kenntnisse, Fähigkeiten und Fertigkeiten bei der Bearbeitung problemhaltiger Aufgaben anwenden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2A6B15" w:rsidRDefault="001F256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 xml:space="preserve">2.4. </w:t>
            </w:r>
            <w:r w:rsidR="006D6432" w:rsidRPr="002A6B15">
              <w:rPr>
                <w:b/>
                <w:lang w:val="de-DE"/>
              </w:rPr>
              <w:t>Modellieren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die relevanten Informationen aus Sachtexten und anderen Darstellungen der Lebenswir</w:t>
            </w:r>
            <w:r w:rsidRPr="00351EEF">
              <w:rPr>
                <w:lang w:val="de-DE"/>
              </w:rPr>
              <w:t>k</w:t>
            </w:r>
            <w:r w:rsidRPr="00351EEF">
              <w:rPr>
                <w:lang w:val="de-DE"/>
              </w:rPr>
              <w:t>lichkeit entnehmen</w:t>
            </w:r>
          </w:p>
        </w:tc>
        <w:tc>
          <w:tcPr>
            <w:tcW w:w="655" w:type="pct"/>
          </w:tcPr>
          <w:p w:rsidR="006D6432" w:rsidRPr="00351EEF" w:rsidRDefault="009E48A4" w:rsidP="00A84991">
            <w:pPr>
              <w:pStyle w:val="0TabelleText"/>
              <w:rPr>
                <w:color w:val="F79646" w:themeColor="accent6"/>
                <w:lang w:val="de-DE"/>
              </w:rPr>
            </w:pPr>
            <w:r w:rsidRPr="00927A12">
              <w:rPr>
                <w:b/>
                <w:color w:val="F79646" w:themeColor="accent6"/>
                <w:lang w:val="de-DE"/>
              </w:rPr>
              <w:lastRenderedPageBreak/>
              <w:t xml:space="preserve">3.1.3.2 </w:t>
            </w:r>
            <w:r w:rsidR="006D6432" w:rsidRPr="00927A12">
              <w:rPr>
                <w:b/>
                <w:color w:val="F79646" w:themeColor="accent6"/>
                <w:lang w:val="de-DE"/>
              </w:rPr>
              <w:t>Mit Gr</w:t>
            </w:r>
            <w:r w:rsidR="006D6432" w:rsidRPr="00927A12">
              <w:rPr>
                <w:b/>
                <w:color w:val="F79646" w:themeColor="accent6"/>
                <w:lang w:val="de-DE"/>
              </w:rPr>
              <w:t>ö</w:t>
            </w:r>
            <w:r w:rsidR="006D6432" w:rsidRPr="00927A12">
              <w:rPr>
                <w:b/>
                <w:color w:val="F79646" w:themeColor="accent6"/>
                <w:lang w:val="de-DE"/>
              </w:rPr>
              <w:t>ßen in Sachsitu</w:t>
            </w:r>
            <w:r w:rsidR="006D6432" w:rsidRPr="00927A12">
              <w:rPr>
                <w:b/>
                <w:color w:val="F79646" w:themeColor="accent6"/>
                <w:lang w:val="de-DE"/>
              </w:rPr>
              <w:t>a</w:t>
            </w:r>
            <w:r w:rsidR="006D6432" w:rsidRPr="00927A12">
              <w:rPr>
                <w:b/>
                <w:color w:val="F79646" w:themeColor="accent6"/>
                <w:lang w:val="de-DE"/>
              </w:rPr>
              <w:t>tionen</w:t>
            </w:r>
            <w:r w:rsidR="006D6432" w:rsidRPr="00351EEF">
              <w:rPr>
                <w:color w:val="F79646" w:themeColor="accent6"/>
                <w:lang w:val="de-DE"/>
              </w:rPr>
              <w:t xml:space="preserve"> umgehen</w:t>
            </w:r>
          </w:p>
          <w:p w:rsidR="006D6432" w:rsidRPr="00351EEF" w:rsidRDefault="006D6432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(2) Größenang</w:t>
            </w:r>
            <w:r w:rsidRPr="00351EEF">
              <w:rPr>
                <w:color w:val="F79646" w:themeColor="accent6"/>
                <w:lang w:val="de-DE"/>
              </w:rPr>
              <w:t>a</w:t>
            </w:r>
            <w:r w:rsidRPr="00351EEF">
              <w:rPr>
                <w:color w:val="F79646" w:themeColor="accent6"/>
                <w:lang w:val="de-DE"/>
              </w:rPr>
              <w:t>ben aus Darste</w:t>
            </w:r>
            <w:r w:rsidRPr="00351EEF">
              <w:rPr>
                <w:color w:val="F79646" w:themeColor="accent6"/>
                <w:lang w:val="de-DE"/>
              </w:rPr>
              <w:t>l</w:t>
            </w:r>
            <w:r w:rsidRPr="00351EEF">
              <w:rPr>
                <w:color w:val="F79646" w:themeColor="accent6"/>
                <w:lang w:val="de-DE"/>
              </w:rPr>
              <w:t>lungen ihrer Erfa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rungswelt entne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men, dokumenti</w:t>
            </w:r>
            <w:r w:rsidRPr="00351EEF">
              <w:rPr>
                <w:color w:val="F79646" w:themeColor="accent6"/>
                <w:lang w:val="de-DE"/>
              </w:rPr>
              <w:t>e</w:t>
            </w:r>
            <w:r w:rsidRPr="00351EEF">
              <w:rPr>
                <w:color w:val="F79646" w:themeColor="accent6"/>
                <w:lang w:val="de-DE"/>
              </w:rPr>
              <w:t>ren und deuten (Tabelle, Bilder, einfache Texte)</w:t>
            </w:r>
          </w:p>
          <w:p w:rsidR="006D6432" w:rsidRPr="00351EEF" w:rsidRDefault="006D6432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(3) einfache Sac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probleme mit Gr</w:t>
            </w:r>
            <w:r w:rsidRPr="00351EEF">
              <w:rPr>
                <w:color w:val="F79646" w:themeColor="accent6"/>
                <w:lang w:val="de-DE"/>
              </w:rPr>
              <w:t>ö</w:t>
            </w:r>
            <w:r w:rsidRPr="00351EEF">
              <w:rPr>
                <w:color w:val="F79646" w:themeColor="accent6"/>
                <w:lang w:val="de-DE"/>
              </w:rPr>
              <w:t>ßen aus ihrer E</w:t>
            </w:r>
            <w:r w:rsidRPr="00351EEF">
              <w:rPr>
                <w:color w:val="F79646" w:themeColor="accent6"/>
                <w:lang w:val="de-DE"/>
              </w:rPr>
              <w:t>r</w:t>
            </w:r>
            <w:r w:rsidRPr="00351EEF">
              <w:rPr>
                <w:color w:val="F79646" w:themeColor="accent6"/>
                <w:lang w:val="de-DE"/>
              </w:rPr>
              <w:t>fahrungswelt lösen</w:t>
            </w:r>
          </w:p>
          <w:p w:rsidR="006D6432" w:rsidRPr="00351EEF" w:rsidRDefault="006D6432" w:rsidP="00A84991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color w:val="F79646" w:themeColor="accent6"/>
                <w:lang w:val="de-DE"/>
              </w:rPr>
            </w:pPr>
            <w:r w:rsidRPr="00351EEF">
              <w:rPr>
                <w:color w:val="F79646" w:themeColor="accent6"/>
                <w:lang w:val="de-DE"/>
              </w:rPr>
              <w:t>(1) eigene Sac</w:t>
            </w:r>
            <w:r w:rsidRPr="00351EEF">
              <w:rPr>
                <w:color w:val="F79646" w:themeColor="accent6"/>
                <w:lang w:val="de-DE"/>
              </w:rPr>
              <w:t>h</w:t>
            </w:r>
            <w:r w:rsidRPr="00351EEF">
              <w:rPr>
                <w:color w:val="F79646" w:themeColor="accent6"/>
                <w:lang w:val="de-DE"/>
              </w:rPr>
              <w:t>aufgaben mit Gr</w:t>
            </w:r>
            <w:r w:rsidRPr="00351EEF">
              <w:rPr>
                <w:color w:val="F79646" w:themeColor="accent6"/>
                <w:lang w:val="de-DE"/>
              </w:rPr>
              <w:t>ö</w:t>
            </w:r>
            <w:r w:rsidRPr="00351EEF">
              <w:rPr>
                <w:color w:val="F79646" w:themeColor="accent6"/>
                <w:lang w:val="de-DE"/>
              </w:rPr>
              <w:t>ßen erfinden</w:t>
            </w:r>
          </w:p>
        </w:tc>
        <w:tc>
          <w:tcPr>
            <w:tcW w:w="737" w:type="pct"/>
          </w:tcPr>
          <w:p w:rsidR="006D6432" w:rsidRPr="00927A12" w:rsidRDefault="009E48A4" w:rsidP="00A84991">
            <w:pPr>
              <w:pStyle w:val="0TabelleText"/>
              <w:rPr>
                <w:b/>
                <w:color w:val="FF0000"/>
                <w:lang w:val="de-DE"/>
              </w:rPr>
            </w:pPr>
            <w:r w:rsidRPr="00927A12">
              <w:rPr>
                <w:b/>
                <w:color w:val="FF0000"/>
                <w:lang w:val="de-DE"/>
              </w:rPr>
              <w:lastRenderedPageBreak/>
              <w:t xml:space="preserve">3.1.1.3 </w:t>
            </w:r>
            <w:r w:rsidR="006D6432" w:rsidRPr="00927A12">
              <w:rPr>
                <w:b/>
                <w:color w:val="FF0000"/>
                <w:lang w:val="de-DE"/>
              </w:rPr>
              <w:t>In Kontexten rechnen</w:t>
            </w:r>
          </w:p>
          <w:p w:rsidR="006D6432" w:rsidRPr="00351EEF" w:rsidRDefault="006D6432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lastRenderedPageBreak/>
              <w:t>(1) einfache Sac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aufgaben lösen und eigene Recheng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schichten zu Bildern oder Zahlen-sätzen erfinden und notieren</w:t>
            </w:r>
          </w:p>
          <w:p w:rsidR="006D6432" w:rsidRPr="00351EEF" w:rsidRDefault="006D6432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(2) verschiedene R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chengeschichten vergleichen, auf ihre Plausibilität prüfen und mit anderen di</w:t>
            </w:r>
            <w:r w:rsidRPr="00351EEF">
              <w:rPr>
                <w:color w:val="FF0000"/>
                <w:lang w:val="de-DE"/>
              </w:rPr>
              <w:t>s</w:t>
            </w:r>
            <w:r w:rsidRPr="00351EEF">
              <w:rPr>
                <w:color w:val="FF0000"/>
                <w:lang w:val="de-DE"/>
              </w:rPr>
              <w:t>kutieren</w:t>
            </w:r>
          </w:p>
          <w:p w:rsidR="006D6432" w:rsidRPr="00351EEF" w:rsidRDefault="006D6432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(3) den Zusamme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hang zwischen einf</w:t>
            </w:r>
            <w:r w:rsidRPr="00351EEF">
              <w:rPr>
                <w:color w:val="FF0000"/>
                <w:lang w:val="de-DE"/>
              </w:rPr>
              <w:t>a</w:t>
            </w:r>
            <w:r w:rsidRPr="00351EEF">
              <w:rPr>
                <w:color w:val="FF0000"/>
                <w:lang w:val="de-DE"/>
              </w:rPr>
              <w:t>chen Situationen der realen Welt und der Mathematik erke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nen, darstellen und auch im Austausch mit anderen b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schreiben</w:t>
            </w:r>
          </w:p>
        </w:tc>
        <w:tc>
          <w:tcPr>
            <w:tcW w:w="1095" w:type="pct"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Sachsituationen aus der Erfa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lastRenderedPageBreak/>
              <w:t>rungswelt der Kinder aufgreifen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zum Beispiel: Fußballspiel, Schulweg, Bundesjugendspiele, Freizeitaktivitäten, …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Bilder von Sachsituationen aus der Erfahrungswelt der Kinder aufgreifen, diese gemeinsam besprechen und dazu Zahlen-sätze notieren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Eigene Rechengeschichten m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len/schreiben, präsentieren und darüber sprechen</w:t>
            </w: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</w:p>
          <w:p w:rsidR="006D6432" w:rsidRPr="009723FC" w:rsidRDefault="006D6432" w:rsidP="00A84991">
            <w:pPr>
              <w:pStyle w:val="0TabelleText"/>
              <w:rPr>
                <w:i/>
              </w:rPr>
            </w:pPr>
            <w:r w:rsidRPr="00351EEF">
              <w:rPr>
                <w:color w:val="7030A0"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47145277" wp14:editId="71AC6DC1">
                      <wp:extent cx="295275" cy="504825"/>
                      <wp:effectExtent l="0" t="0" r="28575" b="28575"/>
                      <wp:docPr id="153" name="Gruppieren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154" name="Gruppieren 154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155" name="Gruppieren 155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156" name="Gruppieren 156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157" name="Gruppieren 157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158" name="Ellipse 158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74" name="Gruppieren 174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175" name="Zylinder 175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6" name="Zylinder 176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77" name="Freihandform 177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8" name="Freihandform 178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9" name="Freihandform 179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80" name="Freihandform 180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81" name="Gerade Verbindung 181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82" name="Gerade Verbindung 182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53" o:spid="_x0000_s1026" style="width:23.25pt;height:39.75pt;mso-position-horizontal-relative:char;mso-position-vertical-relative:line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zIXQ4AAGZeAAAOAAAAZHJzL2Uyb0RvYy54bWzsXN+P3LYRfi/Q/0HYxwLJifqthc+B68Ru&#10;ASMJGrdJ+6bb094tsCtttTrfOX99v5khteTe2qKc9Jw28sN5JWo44nBm+HFmxGdfPey2wbu6O2za&#10;5nKhvgwXQd2s2utNc3O5+PvbV18Ui+DQV811tW2b+nLxvj4svnr+xz88u98v66i9bbfXdRegk+aw&#10;vN9fLm77fr+8uDisbutddfiy3dcNGtdtt6t6XHY3F9dddY/ed9uLKAyzi/u2u9537ao+HHD3a2lc&#10;POf+1+t61X+3Xh/qPtheLvBuPf/t+O8V/b14/qxa3nTV/naz0q9RfcJb7KpNA6ZDV19XfRXcdZtH&#10;Xe02q649tOv+y1W7u2jX682q5jFgNCo8Gc3rrr3b81hulvc3+0FMEO2JnD6529W3777vgs015i6N&#10;F0FT7TBJr7u7/X5Td3UT0F3I6H5/s8Sjr7v9D/vvO33jRq5o2A/rbkf/Y0DBA0v3/SDd+qEPVrgZ&#10;lWmUp4tghaY0TIooFemvbjFFj6hWt99oOhVHcWkII6WSNOV5uzBsL+jthpcZLoa3HgaYnB1g8msN&#10;8EMvWi2fboiQ75k5ZEn/GnP4WxhidnaI2f/TLOZnh5j/DwyxWh7a7eb61Wa7JX/Afrx+ue2CdxU8&#10;8NWNojHAcq2nTs0XC8Hh6OsOv8zX/XBb7Wt2oQdyYIMrwLIkdvLNdrvZH2o4ukLEy88NXu6wPMDh&#10;+bo4xzxUEhX5iauqlvvu0L+u211APy4XtbDntaN69+bQi3jMU8QYno3EiYZquW2C+8sFHGnKFJYU&#10;H8m6fzgna+oCE3C/NwPjX/37bS3d/61eYzUgby0MaB0+zl+1WtVNr6TptrquZVrTEP/MxBoKnuZt&#10;gw6p5zVGMPStOzBPSiembxGAfp5Ia17GB+LwYy8mxAMFc26bfiDebZq2O9fBFqPSnOV5IyQRDUnp&#10;qr1+D/3pWgERh/3q1QZz+KY69N9XHVAD8AWQUP8d/qy3Leap1b8WwW3b/XzuPj0PBUfrIrgHCrlc&#10;HP59V3X1Itj+tYHqlypJCLbwRZLmES46u+XKbmnudi9bmJkC5tqv+Cc932/Nz3XX7n4EYHpBXNFU&#10;NSvwvlys+s5cvOwFHQFyreoXL/gxQJV91b9pftivqHOSKino24cfq26vFbnHMv9ta8ytWp4oszxL&#10;lE374q5v1xvW9KNctbxh+rJu83r+aAnPzy7huIu5m7i+GTgCNKIiVQJMUidQNw078jhOYGYMV4oy&#10;jcWSx9fy83QDWLHt+XN4PgJS4vn+9X67aQh9K9xj+Xm6vigsCYIFkFyWZdrFHQUHuFZQM+G8KCqy&#10;wTUYkGicm9acVSXQ+URjyEnSfMzuj3Yxgweb3d/vwP09BQTKBxxtOQKNoj0dgfiAj/jNvFDhGAKa&#10;zZ+Q8Yx+ZvTDVs84SIcz3N+Elf77O6N82Hu+6urNLSJ3FHwDRtC7T0/XEBUpAQPCCCoFiBWIcQQJ&#10;eQL8pUECcK0qNfo2GGF1J9skQgAGGAALXGOHxKDgWoOYVds0h01f/4S+1rstUPifLoIwuA/yLM5k&#10;S0dkJ0//036adlPBbYDAEpCLYMBHBD8BUg/dx5nCu4/ysEmo8zAc5RJZXHKQ5OkoF5tElfC2o0wQ&#10;5huGkqcRpmaUiU3iMgCuHSalupX9KzDyQ6MnCr+wy0DAUnDLvj1QpM+eNWiIucS0yB4MVDTLI8QQ&#10;sE1sNnB+xJCbTRxN4gx52MSsNZAEc5b/9fA7QDcKPW859NxjM3a5wFYLoecr0TTsq0hqNFr6Sbt7&#10;rbnBLUxHdJJad9hMvm35uf4YLOVIgMjs+MDq7mqz+nP9s/04tjhJgs0TXjtTSswNLLmrCIGKAgER&#10;tCkV5UobgTSKsutGUmIjKIfJOZYJFn8lYlaIrhTsQAzPLCkRHeFuYzynMYSwFM0XlqTR3hzzvEwy&#10;mRu3wywts5I7dO+z9h/v09RZw8IlzQm8sPzgeeJnjr6paefYzLw5uVz8jmIzT4JChvjsCQqZFqS1&#10;UQhCFQjHitcdYjwzCnkMjn6yIcWMQmYUMqOQGYXMGaI5Q6TTRb+NDNGToBDsGSRXcoJCOFpB8Rik&#10;lMdTxTYKKZBpmlHIHAuh/f4cC5ljIRTKmWMhEsGyqlkQZZnrVOY6ld94ncqxfoOqT54CkRRIXJxD&#10;JLgPG/JGJDG29UAhFPEtwjIzlbgmLJJmKqayI67gSJNjcdevlp1RCtU1Bgc9yrY46Rml8iJXyGqg&#10;GqdMOP5zJqPjJGgUKlCQ07lHTuejbJwMTQxBjHKxQyMRal+Q0xnlYtMoLy52umVINo2MxabxFBnS&#10;AUMiKMY/TgSNsLFporIoknGZQc8GNpgPFFKNy8ymiSMkC8cVAOUMAxsuSxrnYpNEUZR5DAYpi4EL&#10;JV88xmKTFGXkoWUIfg5MpIJqfCw2TYxkz/i8YHMzcEmgyz4WY9Ng9j2mRdmp1hSG6aNlDlGE4fg4&#10;ANuakxxOzWNulE0EAwg95EY5rUFwMWXofFyNTZSEceYjOtumkafNvEbkEHmKzrZqX0+gbCJPXbDN&#10;OkVQzWtANpGf/SjbsLMiLXzctEMUJSrzMFRl2zaqApSXKthEvqpgm3cCRl4jsolQDZH66Jxt4QkK&#10;Pb3M1SZCNWnowYgqmQcr8tUFh8hPFyLbwguUo/oMyCGCL0083EJkW3gBf+rFyCaKC6qEGccgtoUP&#10;+ZmRdRuVLUdxJ1jrfBjZFp4iVeaj3ZFNFEN0PoxsE8+Aw3y0m2qzBwXy8z+R7RdKfILmNUU2URbm&#10;PrptWzhMtfTy3JFNFakYJRvjumCbuD8nmyqOM1RNjHOybdxbvW2iBEPyYBTbjgHLOHYf4+jHIfIc&#10;UWx7Bm9GNpGnZ4htI/eeJIfKz9fFtpErOG8vSO9Q+RlSbBs5yokS7M08Jsmhgtp5KHhsW7n2cR6c&#10;HKrH/hvhpblqzalaGy22w9zZJW/8xQ3VQnlV6mE6bGKuwvAmhv+1iblE3ZsYPtUm5ho0b2K4SZuY&#10;Yw/exHB9NrEpcPUTGG2AbGpcS4zUkxxeyiGfVhupq/aGskxcT+ION+Rwn6ZptLFwyKfpmjpRNlxP&#10;evkTdcO2YBL5icJhhzCJ/ETl1DSdQ12nK7ppWkfw2pY8rqe8PKFmh3ya1hGAdsinaR0hXId8mtYR&#10;bnXIp2kdoVGHfJrWETJ1yKdpHUFHh3ya1kUnWofrSfN+onXRNK0j7Ga/PK6ncCcY55BP0zqCWQ75&#10;NK0j8OSQT9M6AlIO+TStI3TkkDtaJ0vVL6hEN3tKKkXX0fcPl6JL0FlP3ceL0eMSpZj85hTZ5SGb&#10;uvC8BGblphjhIR3tl7JwiepzG4fRjZZYFdtu/bbpU2UFHzwCSX2RxBmblmmLojxEwTtJkdqcGnUJ&#10;8H8CwzjMYl1Q/2gUCH8XsdhbHkaJ8zJOrT1lPbyHGOfgKZqssjQp3W6P2Z4oi4G6qVsjAAn38SAl&#10;nu/N0/qAmpIH8ramW3wvhKgbd4tUErayNk/JAkgjB/e9eRZFaXpFBsvtFSLQXjjKIryRzZETAjJI&#10;jvN7M8xChHeZUBUYMHs2M0aolf7aAOND5NhmyLkBpuOtmzc/hTxELLaB0Jvbp6ISZlEdUivnXfSH&#10;1qTHHP33ZhghDKvxHibRlVqCWJ5ug1IVjkQlY8Aj5D2jN8NUpaU2AByXgQtbbCmGbz5FKSgL6TZS&#10;9kBmkQPb/jwjiFLMI8qLKHT8SooNrPE5HK+yeUoigXlKesCbZ4J4h1YdCfLa3cb48sQ0wgJcsUtO&#10;gXkeKcmZj3q6CGEM3W2cl0jt2jwjfABkxAdddu1V0gufIlvkWegoJ9I8VShklh2exxeCZmcn4yS3&#10;IZTTVCiGzmqWCDa7o0xjegt+HdJZV4E45cBt06zSqtDBmqhc/cnw/ZJR6KJEgtcWgGQfRK6cU6BG&#10;r7nM8LJGZ8sEi4bTbRbDPXC3SHWX7jAlEcGNE/UnzRPEx4WSFNQZSoJKAKOznMCyX0hyEvJCnGnw&#10;Hiei3oP5DYuBcbH8bZgsIxF87MkLcXqCeUrSwZtngn7N16lRUbqyTaMQeX3uFnJ3MYgkKrhtogZl&#10;IeoohDBJXTuAR8q0zy9zrFy2XCVjIWPkOJb3GIscoXcxBHyuii/gnG6RFDOOAqd1uH5WorvMU1IS&#10;/jyTHGlkpsSngplrJ3lW0CEq5CiQS0COyH4hyWPoRspOePPMjpKFgWFdsLtNsX5rqAnxI43jNHJK&#10;Q8Y5OH4v24T3MR8aIityArcAvwzclACxzVOyG8xzms/LshL5FybEguUCPABKOr6GJau07IwFSZqD&#10;2zh54S1XLBDmlJe8PEF3eBVllmkUwbjuR0e4maWkMbx5qhCfn2rEAe+jz+QyQ4GbRUJJlvEYHsj1&#10;tDZbyQB4sy1hDdqDxwDlrjsow4K+QRXhUgbDnk7LVCS94c0T5oel6wPd8oeseqBYzdzZllQFU04c&#10;Z57A9QiAfKy2OFvK2K4qYMaOHVk8jzrtZSoFALReUuC/Uchhi6/EkqL16JHns+dzmq9VYYZUt4gP&#10;0nM9nwohXO0XMbWnqss5E5btNPMEhoTeCHAH/9xdNhQgQ2ikQAuOA0t0AoW5Kk6LeGsRuGI84haQ&#10;hYEe2+Llr7m108CxmZCK2yrFcYzcPrS2YI7nb6D57ML5hJb5hBYu8f0cp7IUCHJK3e/ruqNzF/9R&#10;d1c4ve2uuQmw3yGz1sW/Lxt9Pq854NGckjsczmsX/woM5HCQKf5V2D6Qz6DiXykA0t7IFP+eHN+G&#10;Q+TogM3jMS3kMvQhl3T76Y6s9DhW8vx5lB5nqj31eZTH0zvXHz+PkraTuvb8sygmltkPKyavNx9X&#10;zGCN81f/gtgB65A+Pxpw02zwNX49VVFsIGYV/bxL0i9QURxmzlEQffA6nZZuX7MiL4fj4Z//BwAA&#10;//8DAFBLAwQUAAYACAAAACEAYYxuNNwAAAADAQAADwAAAGRycy9kb3ducmV2LnhtbEyPQUvDQBCF&#10;74L/YRnBm91ETbUxm1KKeiqFtoL0Ns1Ok9DsbMhuk/Tfu3qxl4HHe7z3TTYfTSN66lxtWUE8iUAQ&#10;F1bXXCr42n08vIJwHlljY5kUXMjBPL+9yTDVduAN9VtfilDCLkUFlfdtKqUrKjLoJrYlDt7RdgZ9&#10;kF0pdYdDKDeNfIyiqTRYc1iosKVlRcVpezYKPgccFk/xe786HZeX/S5Zf69iUur+bly8gfA0+v8w&#10;/OIHdMgD08GeWTvRKAiP+L8bvOdpAuKg4GWWgMwzec2e/wAAAP//AwBQSwECLQAUAAYACAAAACEA&#10;toM4kv4AAADhAQAAEwAAAAAAAAAAAAAAAAAAAAAAW0NvbnRlbnRfVHlwZXNdLnhtbFBLAQItABQA&#10;BgAIAAAAIQA4/SH/1gAAAJQBAAALAAAAAAAAAAAAAAAAAC8BAABfcmVscy8ucmVsc1BLAQItABQA&#10;BgAIAAAAIQDxjbzIXQ4AAGZeAAAOAAAAAAAAAAAAAAAAAC4CAABkcnMvZTJvRG9jLnhtbFBLAQIt&#10;ABQABgAIAAAAIQBhjG403AAAAAMBAAAPAAAAAAAAAAAAAAAAALcQAABkcnMvZG93bnJldi54bWxQ&#10;SwUGAAAAAAQABADzAAAAwBEAAAAA&#10;">
                      <v:group id="Gruppieren 154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group id="Gruppieren 155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<v:group id="Gruppieren 156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  <v:group id="Gruppieren 157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    <v:oval id="Ellipse 158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prsUA&#10;AADcAAAADwAAAGRycy9kb3ducmV2LnhtbESPS2sDMQyE74X+B6NCb42d0oawiRNCH6Q5FPI65CjW&#10;2gdZy8vaTdx/Xx0CvUnMaObTfJl9py40xDawhfHIgCIug2u5tnA8fD5NQcWE7LALTBZ+KcJycX83&#10;x8KFK+/osk+1khCOBVpoUuoLrWPZkMc4Cj2xaFUYPCZZh1q7Aa8S7jv9bMxEe2xZGhrs6a2h8rz/&#10;8Ra+T5PNS8Jc5S2bs1mvP96rrbH28SGvZqAS5fRvvl1/OcF/FVp5Ri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WmuxQAAANwAAAAPAAAAAAAAAAAAAAAAAJgCAABkcnMv&#10;ZG93bnJldi54bWxQSwUGAAAAAAQABAD1AAAAigMAAAAA&#10;" filled="f" strokecolor="black [3213]"/>
                              <v:group id="Gruppieren 174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        <v:shape id="Zylinder 175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T+cMA&#10;AADcAAAADwAAAGRycy9kb3ducmV2LnhtbERP22oCMRB9F/yHMELfNGuLVrZGsYWClkpb9QOGzTS7&#10;uJmsSXS3f98Igm9zONeZLztbiwv5UDlWMB5lIIgLpys2Cg779+EMRIjIGmvHpOCPAiwX/d4cc+1a&#10;/qHLLhqRQjjkqKCMscmlDEVJFsPINcSJ+3XeYkzQG6k9tinc1vIxy6bSYsWpocSG3koqjruzVTA5&#10;2afT9nUmv9poPjfr7NsfP4xSD4Nu9QIiUhfv4pt7rdP85wlcn0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pT+cMAAADcAAAADwAAAAAAAAAAAAAAAACYAgAAZHJzL2Rv&#10;d25yZXYueG1sUEsFBgAAAAAEAAQA9QAAAIgDAAAAAA==&#10;" filled="f" strokecolor="black [3213]"/>
                                <v:shape id="Zylinder 176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nxBMEA&#10;AADcAAAADwAAAGRycy9kb3ducmV2LnhtbERPzYrCMBC+C75DmIW9iKZVUKlGUUHYgyBWH2BoxqZs&#10;M6lN1O4+vREW9jYf3+8s152txYNaXzlWkI4SEMSF0xWXCi7n/XAOwgdkjbVjUvBDHtarfm+JmXZP&#10;PtEjD6WIIewzVGBCaDIpfWHIoh+5hjhyV9daDBG2pdQtPmO4reU4SabSYsWxwWBDO0PFd363Cm7O&#10;DC5pOZkUv9vDDE/ptQp4VOrzo9ssQATqwr/4z/2l4/zZFN7Px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p8QTBAAAA3AAAAA8AAAAAAAAAAAAAAAAAmAIAAGRycy9kb3du&#10;cmV2LnhtbFBLBQYAAAAABAAEAPUAAACGAwAAAAA=&#10;" adj="5071" filled="f" strokecolor="black [3213]"/>
                              </v:group>
                            </v:group>
                            <v:shape id="Freihandform 177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TKsMA&#10;AADcAAAADwAAAGRycy9kb3ducmV2LnhtbERPTWsCMRC9F/ofwhR6q0mtVF2NIlLB0ou1XryNm3Gz&#10;uJksm+y6/ntTKPQ2j/c582XvKtFRE0rPGl4HCgRx7k3JhYbDz+ZlAiJEZIOVZ9JwowDLxePDHDPj&#10;r/xN3T4WIoVwyFCDjbHOpAy5JYdh4GvixJ194zAm2BTSNHhN4a6SQ6XepcOSU4PFmtaW8su+dRre&#10;Ovs5HB1PtNqpqWq/Th+bdn3R+vmpX81AROrjv/jPvTVp/ngMv8+k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/TKs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78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HWMYA&#10;AADcAAAADwAAAGRycy9kb3ducmV2LnhtbESPT0/DMAzF70j7DpEncWMJG+JPWTZN0yaBuIzBhZvX&#10;mKZa41RN2pVvjw9I3Gy95/d+Xq7H0KiBulRHtnA7M6CIy+hqrix8fuxvHkGljOywiUwWfijBejW5&#10;WmLh4oXfaTjmSkkIpwIt+JzbQutUegqYZrElFu07dgGzrF2lXYcXCQ+NnhtzrwPWLA0eW9p6Ks/H&#10;PlhYDP51fvd1os3BPJn+7bTb99uztdfTcfMMKtOY/81/1y9O8B+EVp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BHWMYAAADcAAAADwAAAAAAAAAAAAAAAACYAgAAZHJz&#10;L2Rvd25yZXYueG1sUEsFBgAAAAAEAAQA9QAAAIs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179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iw8MA&#10;AADcAAAADwAAAGRycy9kb3ducmV2LnhtbERPTWsCMRC9F/ofwhR6q0mttLoaRaSCpRerXryNm3Gz&#10;uJksm+y6/ntTKPQ2j/c5s0XvKtFRE0rPGl4HCgRx7k3JhYbDfv0yBhEissHKM2m4UYDF/PFhhpnx&#10;V/6hbhcLkUI4ZKjBxlhnUobcksMw8DVx4s6+cRgTbAppGrymcFfJoVLv0mHJqcFiTStL+WXXOg1v&#10;nf0ajo4nWm7VRLXfp891u7po/fzUL6cgIvXxX/zn3pg0/2MCv8+k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ziw8MAAADcAAAADwAAAAAAAAAAAAAAAACYAgAAZHJzL2Rv&#10;d25yZXYueG1sUEsFBgAAAAAEAAQA9QAAAIgDAAAAAA=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180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zAcQA&#10;AADcAAAADwAAAGRycy9kb3ducmV2LnhtbESPT0/DMAzF70h8h8hIXBBL4DBNZdnEX4kTEx0Xblbt&#10;tdUapyShK98eH5C42XrP7/283s5hMBOn3EfxcLNwYFiaSL20Hj72L9crMLmgEA5R2MMPZ9huzs/W&#10;WFE8yTtPdWmNhkiu0ENXylhZm5uOA+ZFHFlUO8QUsOiaWksJTxoeBnvr3NIG7EUbOhz5sePmWH8H&#10;D45cetp9TlP9THlHD7R8K1df3l9ezPd3YArP5d/8d/1Kir9SfH1GJ7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8wHEAAAA3AAAAA8AAAAAAAAAAAAAAAAAmAIAAGRycy9k&#10;b3ducmV2LnhtbFBLBQYAAAAABAAEAPUAAACJAwAAAAA=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181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+qucMAAADcAAAADwAAAGRycy9kb3ducmV2LnhtbERPTWvCQBC9F/oflil4q5sImpC6SigI&#10;1Z7Ull6H7JjEZmfD7jZGf31XKPQ2j/c5y/VoOjGQ861lBek0AUFcWd1yreDjuHnOQfiArLGzTAqu&#10;5GG9enxYYqHthfc0HEItYgj7AhU0IfSFlL5qyKCf2p44cifrDIYIXS21w0sMN52cJclCGmw5NjTY&#10;02tD1ffhxyjIq93ZlVm5TeeffXYbZu+LzVem1ORpLF9ABBrDv/jP/abj/DyF+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/qrnDAAAA3AAAAA8AAAAAAAAAAAAA&#10;AAAAoQIAAGRycy9kb3ducmV2LnhtbFBLBQYAAAAABAAEAPkAAACRAwAAAAA=&#10;" strokecolor="black [3213]"/>
                      </v:group>
                      <v:line id="Gerade Verbindung 182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10usEAAADcAAAADwAAAGRycy9kb3ducmV2LnhtbERPzWoCMRC+F3yHMIK3mlWs6GqUVhCk&#10;F6n6AMNm3CxuJmsSdd2nN4VCb/Px/c5y3dpa3MmHyrGC0TADQVw4XXGp4HTcvs9AhIissXZMCp4U&#10;YL3qvS0x1+7BP3Q/xFKkEA45KjAxNrmUoTBkMQxdQ5y4s/MWY4K+lNrjI4XbWo6zbCotVpwaDDa0&#10;MVRcDjeroO7iqZt/bUyXXSdPvd9Pnf/4VmrQbz8XICK18V/8597pNH82ht9n0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XS6wQAAANwAAAAPAAAAAAAAAAAAAAAA&#10;AKECAABkcnMvZG93bnJldi54bWxQSwUGAAAAAAQABAD5AAAAjwMAAAAA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2" w:type="pct"/>
          </w:tcPr>
          <w:p w:rsidR="006D6432" w:rsidRPr="00351EEF" w:rsidRDefault="006D6432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lastRenderedPageBreak/>
              <w:t>An die Vore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fahrungen anknüpfen</w:t>
            </w:r>
          </w:p>
          <w:p w:rsidR="006D6432" w:rsidRPr="00351EEF" w:rsidRDefault="004B0A51" w:rsidP="00A84991">
            <w:pPr>
              <w:pStyle w:val="0TabelleText"/>
              <w:rPr>
                <w:lang w:val="de-DE"/>
              </w:rPr>
            </w:pPr>
            <w:r>
              <w:rPr>
                <w:noProof/>
                <w:lang w:val="de-D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EFB6CBC" wp14:editId="0E877098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215900</wp:posOffset>
                      </wp:positionV>
                      <wp:extent cx="2672080" cy="1862455"/>
                      <wp:effectExtent l="0" t="0" r="0" b="4445"/>
                      <wp:wrapTight wrapText="bothSides">
                        <wp:wrapPolygon edited="0">
                          <wp:start x="8008" y="0"/>
                          <wp:lineTo x="6930" y="2430"/>
                          <wp:lineTo x="6006" y="3977"/>
                          <wp:lineTo x="462" y="7291"/>
                          <wp:lineTo x="462" y="9279"/>
                          <wp:lineTo x="1694" y="11047"/>
                          <wp:lineTo x="2926" y="11047"/>
                          <wp:lineTo x="3850" y="14582"/>
                          <wp:lineTo x="3850" y="15465"/>
                          <wp:lineTo x="4158" y="18117"/>
                          <wp:lineTo x="1232" y="18558"/>
                          <wp:lineTo x="924" y="18779"/>
                          <wp:lineTo x="924" y="21431"/>
                          <wp:lineTo x="19095" y="21431"/>
                          <wp:lineTo x="19403" y="19000"/>
                          <wp:lineTo x="18633" y="18558"/>
                          <wp:lineTo x="15707" y="18117"/>
                          <wp:lineTo x="16323" y="11047"/>
                          <wp:lineTo x="18633" y="11047"/>
                          <wp:lineTo x="21251" y="9058"/>
                          <wp:lineTo x="21405" y="7070"/>
                          <wp:lineTo x="13397" y="3977"/>
                          <wp:lineTo x="14167" y="1547"/>
                          <wp:lineTo x="14013" y="0"/>
                          <wp:lineTo x="8008" y="0"/>
                        </wp:wrapPolygon>
                      </wp:wrapTight>
                      <wp:docPr id="138" name="Gruppieren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1862455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139" name="Gerade Verbindung mit Pfeil 139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" name="Gerade Verbindung mit Pfeil 140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Gerade Verbindung mit Pfeil 141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" name="Gerade Verbindung mit Pfeil 142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Gerade Verbindung mit Pfeil 143"/>
                              <wps:cNvCnPr/>
                              <wps:spPr>
                                <a:xfrm flipV="1">
                                  <a:off x="761999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Gerade Verbindung mit Pfeil 144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" name="Gerade Verbindung mit Pfeil 145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Gerade Verbindung mit Pfeil 146"/>
                              <wps:cNvCnPr/>
                              <wps:spPr>
                                <a:xfrm flipH="1">
                                  <a:off x="653143" y="272143"/>
                                  <a:ext cx="467360" cy="1305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Gerade Verbindung mit Pfeil 147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" name="Textfeld 148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Textfeld 149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Textfeld 150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Textfeld 151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Textfeld 152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95FE0" w:rsidRPr="00386A28" w:rsidRDefault="00695FE0" w:rsidP="006D643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138" o:spid="_x0000_s1105" style="position:absolute;margin-left:5.6pt;margin-top:17pt;width:210.4pt;height:146.65pt;z-index:-251654144;mso-position-horizontal-relative:text;mso-position-vertical-relative:text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Cd2wUAAHUtAAAOAAAAZHJzL2Uyb0RvYy54bWzsWltv2zYUfh+w/yDofbV1l4w6RZa22YCg&#10;DdaufWYkyhYmkRpFx05//T5epCiu0zgdEHSZXmxK5OHl8Dt3vXy1a2rnmoqu4mzpei/mrkNZzouK&#10;rZbunx/f/pK6TicJK0jNGV26N7RzX538/NPLbbugPl/zuqDCwSSsW2zbpbuWsl3MZl2+pg3pXvCW&#10;MnSWXDRE4lGsZoUgW8ze1DN/Po9nWy6KVvCcdh3evjad7omevyxpLt+XZUelUy9d7E3qX6F/r9Tv&#10;7OQlWawEaddVbrdBvmMXDakYFh2mek0kcTai+mqqpsoF73gpX+S8mfGyrHKqz4DTePO905wLvmn1&#10;WVaL7aod2ATW7vHpu6fN311fCqcqcHcBroqRBpd0LjZtW1FBmaPegkfbdrXA0HPRfmgvhX2xMk/q&#10;2LtSNOofB3J2mrs3A3fpTjo5Xvpx4s9TXEKOPi+N/TCKDP/zNS7pK7p8/WZEGYbBLWXq6V3N+oVn&#10;an/DdrYtsNTdsqv7d+z6sCYt1bfQKR4M7MoGdlFBCup8ouKqYsWGrZymks5lSasa/MsM/zTtGbPM&#10;6xYd+Nhzzinrqv0NTNEQsjz00sQP1KHBrdSLQ19PRBY9Oz0vC3puJrEXxJqZA0vIohWdPKe8cVRj&#10;6XZSkGq1lmecMYgFF2Y1cn3RSVwoCHsCta2aqd81JcUbVjjypgUsiBB8a25Mkqo+0IFJFCGuoz+g&#10;bsmbmppJ/6AlwAYwmMW1mNOzWjjXBAJa/OWp6fUsGKlIyqquB6K55s+9RHasIqNa9I8lHEbrFTmT&#10;A2FTMS4OrSp3/VZLM74/tTmrOvYVL270dWt2AJBKjJ4CmSFkzAryt5CJYVqQv4VMxRCLxzCMAy80&#10;cAxS6F6DhAGO4TxLrHAnQRrNJzga6E5w9I6DoxYoJSFQsvcoyhEcMz/y01jD0YuhKtEGmm/VYxSF&#10;WWbxqKE6aUatUAddZ/TwAyp1GK1YazWdIfxvakb/OCj6j9KMCdBnoZj6SeBZr6bXjGmIAZFxXhLo&#10;RWhJY+R6p6m3u5OhhkOugHavhX9ucIR3d4yhDh6Go3YhP/V+lTXZcAuzDG6q8iAPADNLswxeo/bH&#10;AdEkm0z2ZLJ1KBjCzzsGmOGRwNyPbaIgCOFAKmD6sNz7vmSQenPVrQLFIPMmYPZhkHZw/tehDdTV&#10;McDUmuxoX9IL56EfJffiMYyTDMpxwuMQn0+htsmZhYhAjsGjDk6+jceDSaA4QsxtckB+4qvmnSAH&#10;wAxiqyi9YB5FeJh8S5UwmjQl1NkxyEweNuGKl31SEm5kjEykttyHAJlmUWo1JQAJ/3PyKSef0viU&#10;Q3nhIyLjktaF44W2uKBzPqqy4Mjdr1ynh6HGlL4cp8lHOMzCBIG0huFeHnIcbftZ5CcPAFAgF66D&#10;znsS4Yy/xQVqrVszZ7t04yAyUerQY7PefdbZ5tNvd69bB3LgB4NdkueUyT65XDOryx7Og98lfKSB&#10;vkv8HWH2ber+3ny43F3ttNX0h1s3KXJHcFOX69r8bYVixQXp5CURKMTBtqG4KN/jp6w5uM9ty3XW&#10;XHw59F6NR8EHva6zRWEPlY+/N0RQ16l/ZygFZV6oEuRSP4QRalKuI8Y9V+MetmnOOEoTyGFid7qp&#10;xsu6b5aCN59RgzxVq6KLsBxrL13ZN8+kKTeihpnT01M9CLW/lsgL9qHN+5BdJYE+7j4T0do0kISU&#10;vON98Yks9vBpxiqRYPx0I3lZ6SqOwprhqi1IPGXdYaiIjSR8XP56jISDlYj+oiTO9p2eScJ1ieyH&#10;lvDh1icJf04SDstnncpbCcc7a6tRt3mMhHsJspM2uIniWNlzbWb7vDmMd9RngSZLfmxA86SWPBju&#10;fpLzZyXnQ8l2JOfj+uxj5FznMLQ196I4ifbN+STmP7w5D4arn8T8WYn5UA4fifm49v0YMUcwP0c4&#10;NQn6V/Xruyb5R/bbg+HyJ0F/GkHXX67i215tA+x3yOrj4fEz2uOvpU/+AQAA//8DAFBLAwQUAAYA&#10;CAAAACEAyIMLvt0AAAAJAQAADwAAAGRycy9kb3ducmV2LnhtbExPTUvDQBC9C/6HZQRvdvNRP4jZ&#10;lFLUUxFsBfE2TaZJaHY2ZLdJ+u8dT3qbN+/xPvLVbDs10uBbxwbiRQSKuHRVy7WBz/3r3RMoH5Ar&#10;7ByTgQt5WBXXVzlmlZv4g8ZdqJWYsM/QQBNCn2nty4Ys+oXriYU7usFiEDjUuhpwEnPb6SSKHrTF&#10;liWhwZ42DZWn3dkaeJtwWqfxy7g9HTeX7/39+9c2JmNub+b1M6hAc/gTw299qQ6FdDq4M1dedYLj&#10;RJQG0qVMEn6ZJnIc5JE8pqCLXP9fUPwAAAD//wMAUEsBAi0AFAAGAAgAAAAhALaDOJL+AAAA4QEA&#10;ABMAAAAAAAAAAAAAAAAAAAAAAFtDb250ZW50X1R5cGVzXS54bWxQSwECLQAUAAYACAAAACEAOP0h&#10;/9YAAACUAQAACwAAAAAAAAAAAAAAAAAvAQAAX3JlbHMvLnJlbHNQSwECLQAUAAYACAAAACEAeH2A&#10;ndsFAAB1LQAADgAAAAAAAAAAAAAAAAAuAgAAZHJzL2Uyb0RvYy54bWxQSwECLQAUAAYACAAAACEA&#10;yIMLvt0AAAAJAQAADwAAAAAAAAAAAAAAAAA1CAAAZHJzL2Rvd25yZXYueG1sUEsFBgAAAAAEAAQA&#10;8wAAAD8JAAAAAA==&#10;">
                      <v:shape id="Gerade Verbindung mit Pfeil 139" o:spid="_x0000_s1106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XFxcEAAADcAAAADwAAAGRycy9kb3ducmV2LnhtbERPTYvCMBC9L/gfwgje1nRVFu0aRQRB&#10;ehBXvextaGbbYjIpSdT6740geJvH+5z5srNGXMmHxrGCr2EGgrh0uuFKwem4+ZyCCBFZo3FMCu4U&#10;YLnofcwx1+7Gv3Q9xEqkEA45KqhjbHMpQ1mTxTB0LXHi/p23GBP0ldQebyncGjnKsm9pseHUUGNL&#10;65rK8+FiFZzXvgt/xWxy3+lQFBtn9pPKKDXod6sfEJG6+Ba/3Fud5o9n8HwmXS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FcXF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40" o:spid="_x0000_s1107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dhsUAAADcAAAADwAAAGRycy9kb3ducmV2LnhtbESPT2vCQBDF7wW/wzJCL6KbSCkluooI&#10;/jlZqh56HLJjEszOhuzGpN++cxC8zfDevPeb5XpwtXpQGyrPBtJZAoo497biwsD1spt+gQoR2WLt&#10;mQz8UYD1avS2xMz6nn/ocY6FkhAOGRooY2wyrUNeksMw8w2xaDffOoyytoW2LfYS7mo9T5JP7bBi&#10;aSixoW1J+f3cOQNBp9e+T7/3x2JyunTxMKHTb2fM+3jYLEBFGuLL/Lw+WsH/EHx5Rib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ZdhsUAAADcAAAADwAAAAAAAAAA&#10;AAAAAAChAgAAZHJzL2Rvd25yZXYueG1sUEsFBgAAAAAEAAQA+QAAAJMDAAAAAA==&#10;" strokecolor="black [3040]">
                        <v:stroke startarrow="open" endarrow="open"/>
                      </v:shape>
                      <v:shape id="Gerade Verbindung mit Pfeil 141" o:spid="_x0000_s1108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r4HcIAAADcAAAADwAAAGRycy9kb3ducmV2LnhtbERPTWvCQBC9F/wPywi9iG5SpEh0FSm0&#10;zSnFxIPHITsmwexsyG5M+u+7QsHbPN7n7A6TacWdetdYVhCvIhDEpdUNVwrOxedyA8J5ZI2tZVLw&#10;Sw4O+9nLDhNtRz7RPfeVCCHsElRQe98lUrqyJoNuZTviwF1tb9AH2FdS9ziGcNPKtyh6lwYbDg01&#10;dvRRU3nLB6PAyfg8jvHPV1otsmLw3wvKLoNSr/PpuAXhafJP8b871WH+OobHM+ECu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r4Hc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42" o:spid="_x0000_s1109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masIAAADcAAAADwAAAGRycy9kb3ducmV2LnhtbERPS4vCMBC+C/6HMIIXWdOKiHSbigi7&#10;elJ8HDwOzWxbtpmUJrXdf78RBG/z8T0n3QymFg9qXWVZQTyPQBDnVldcKLhdvz7WIJxH1lhbJgV/&#10;5GCTjUcpJtr2fKbHxRcihLBLUEHpfZNI6fKSDLq5bYgD92Nbgz7AtpC6xT6Em1ouomglDVYcGkps&#10;aFdS/nvpjAIn41vfx6fvQzE7Xju/n9Hx3ik1nQzbTxCeBv8Wv9wHHeYvF/B8Jlw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hmas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43" o:spid="_x0000_s1110" type="#_x0000_t32" style="position:absolute;left:7619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uBUsIAAADcAAAADwAAAGRycy9kb3ducmV2LnhtbERPTWsCMRC9C/0PYQreNNu6iN0apQiC&#10;7KHo2ktvw2a6u5hMliTq+u8bQfA2j/c5y/VgjbiQD51jBW/TDARx7XTHjYKf43ayABEiskbjmBTc&#10;KMB69TJaYqHdlQ90qWIjUgiHAhW0MfaFlKFuyWKYup44cX/OW4wJ+kZqj9cUbo18z7K5tNhxamix&#10;p01L9ak6WwWnjR/Cb/mR3751KMutM/u8MUqNX4evTxCRhvgUP9w7nebnM7g/k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fuBUs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44" o:spid="_x0000_s1111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IZJsIAAADcAAAADwAAAGRycy9kb3ducmV2LnhtbERPPWvDMBDdA/0P4grdYrnFlNaxEkIg&#10;UDyUNumS7bAutol0MpIa2/++KgSy3eN9XrWZrBFX8qF3rOA5y0EQN0733Cr4Oe6XbyBCRNZoHJOC&#10;mQJs1g+LCkvtRv6m6yG2IoVwKFFBF+NQShmajiyGzA3EiTs7bzEm6FupPY4p3Br5kuev0mLPqaHD&#10;gXYdNZfDr1Vw2fkpnOr3Yv7Uoa73znwVrVHq6XHarkBEmuJdfHN/6DS/KOD/mXS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IZJsIAAADc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145" o:spid="_x0000_s1112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+HsEAAADcAAAADwAAAGRycy9kb3ducmV2LnhtbERPS4vCMBC+L/gfwgheRNPK7iLVKCL4&#10;OCmrHjwOzdgWm0lpUlv//UYQvM3H95z5sjOleFDtCssK4nEEgji1uuBMweW8GU1BOI+ssbRMCp7k&#10;YLnofc0x0bblP3qcfCZCCLsEFeTeV4mULs3JoBvbijhwN1sb9AHWmdQ1tiHclHISRb/SYMGhIceK&#10;1jml91NjFDgZX9o2Pm732fBwbvxuSIdro9Sg361mIDx1/iN+u/c6zP/+gdcz4QK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8f4e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46" o:spid="_x0000_s1113" type="#_x0000_t32" style="position:absolute;left:6531;top:2721;width:4674;height:13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wiysEAAADcAAAADwAAAGRycy9kb3ducmV2LnhtbERPS4vCMBC+L/gfwgje1nSliHaNsgiC&#10;9CDr4+JtaGbbYjIpSdT6782C4G0+vucsVr014kY+tI4VfI0zEMSV0y3XCk7HzecMRIjIGo1jUvCg&#10;AKvl4GOBhXZ33tPtEGuRQjgUqKCJsSukDFVDFsPYdcSJ+3PeYkzQ11J7vKdwa+Qky6bSYsupocGO&#10;1g1Vl8PVKrisfR/O5Tx/7HQoy40zv3ltlBoN+59vEJH6+Ba/3Fud5udT+H8mX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jCLKwQAAANwAAAAPAAAAAAAAAAAAAAAA&#10;AKECAABkcnMvZG93bnJldi54bWxQSwUGAAAAAAQABAD5AAAAjwMAAAAA&#10;" strokecolor="black [3040]">
                        <v:stroke startarrow="open" endarrow="open"/>
                      </v:shape>
                      <v:shape id="Gerade Verbindung mit Pfeil 147" o:spid="_x0000_s1114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F8sEAAADcAAAADwAAAGRycy9kb3ducmV2LnhtbERPS4vCMBC+L/gfwgheRNPKsivVKCL4&#10;OCmrHjwOzdgWm0lpUlv//UYQvM3H95z5sjOleFDtCssK4nEEgji1uuBMweW8GU1BOI+ssbRMCp7k&#10;YLnofc0x0bblP3qcfCZCCLsEFeTeV4mULs3JoBvbijhwN1sb9AHWmdQ1tiHclHISRT/SYMGhIceK&#10;1jml91NjFDgZX9o2Pm732fBwbvxuSIdro9Sg361mIDx1/iN+u/c6zP/+hdcz4QK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b8XywQAAANwAAAAPAAAAAAAAAAAAAAAA&#10;AKECAABkcnMvZG93bnJldi54bWxQSwUGAAAAAAQABAD5AAAAjwMAAAAA&#10;" strokecolor="black [3040]">
                        <v:stroke startarrow="open" endarrow="open"/>
                      </v:shape>
                      <v:shape id="Textfeld 148" o:spid="_x0000_s1115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/xc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/xcYAAADcAAAADwAAAAAAAAAAAAAAAACYAgAAZHJz&#10;L2Rvd25yZXYueG1sUEsFBgAAAAAEAAQA9QAAAIs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149" o:spid="_x0000_s1116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aXs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aXsMAAADcAAAADwAAAAAAAAAAAAAAAACYAgAAZHJzL2Rv&#10;d25yZXYueG1sUEsFBgAAAAAEAAQA9QAAAIg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150" o:spid="_x0000_s1117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151" o:spid="_x0000_s1118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Ahc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xnB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AhcMAAADcAAAADwAAAAAAAAAAAAAAAACYAgAAZHJzL2Rv&#10;d25yZXYueG1sUEsFBgAAAAAEAAQA9QAAAIg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152" o:spid="_x0000_s1119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e8s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ox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ke8sMAAADcAAAADwAAAAAAAAAAAAAAAACYAgAAZHJzL2Rv&#10;d25yZXYueG1sUEsFBgAAAAAEAAQA9QAAAIgDAAAAAA==&#10;" filled="f" stroked="f" strokeweight=".5pt">
                        <v:textbox>
                          <w:txbxContent>
                            <w:p w:rsidR="00695FE0" w:rsidRPr="00386A28" w:rsidRDefault="00695FE0" w:rsidP="006D643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6D6432" w:rsidRPr="00351EEF">
              <w:rPr>
                <w:lang w:val="de-DE"/>
              </w:rPr>
              <w:t>Wechse</w:t>
            </w:r>
            <w:r w:rsidR="006D6432" w:rsidRPr="00351EEF">
              <w:rPr>
                <w:lang w:val="de-DE"/>
              </w:rPr>
              <w:t>l</w:t>
            </w:r>
            <w:r w:rsidR="00295A1F">
              <w:rPr>
                <w:lang w:val="de-DE"/>
              </w:rPr>
              <w:t>seitige Ü</w:t>
            </w:r>
            <w:r w:rsidR="006D6432" w:rsidRPr="00351EEF">
              <w:rPr>
                <w:lang w:val="de-DE"/>
              </w:rPr>
              <w:t>bersetzung:</w:t>
            </w:r>
          </w:p>
          <w:p w:rsidR="004B0A51" w:rsidRPr="00351EEF" w:rsidRDefault="004B0A51" w:rsidP="00A84991">
            <w:pPr>
              <w:pStyle w:val="0TabelleText"/>
              <w:rPr>
                <w:lang w:val="de-DE"/>
              </w:rPr>
            </w:pPr>
          </w:p>
          <w:p w:rsidR="004B0A51" w:rsidRPr="00351EEF" w:rsidRDefault="004B0A51" w:rsidP="00A84991">
            <w:pPr>
              <w:pStyle w:val="0TabelleText"/>
              <w:rPr>
                <w:lang w:val="de-DE"/>
              </w:rPr>
            </w:pPr>
          </w:p>
          <w:p w:rsidR="004B0A51" w:rsidRPr="00351EEF" w:rsidRDefault="004B0A51" w:rsidP="00A84991">
            <w:pPr>
              <w:pStyle w:val="0TabelleText"/>
              <w:rPr>
                <w:lang w:val="de-DE"/>
              </w:rPr>
            </w:pPr>
          </w:p>
          <w:p w:rsidR="004B0A51" w:rsidRPr="00351EEF" w:rsidRDefault="004B0A51" w:rsidP="00A84991">
            <w:pPr>
              <w:pStyle w:val="0TabelleText"/>
              <w:rPr>
                <w:lang w:val="de-DE"/>
              </w:rPr>
            </w:pPr>
          </w:p>
          <w:p w:rsidR="00295A1F" w:rsidRPr="00FF0374" w:rsidRDefault="00295A1F" w:rsidP="00A84991">
            <w:pPr>
              <w:pStyle w:val="0TabelleText"/>
              <w:rPr>
                <w:shd w:val="clear" w:color="auto" w:fill="A3D7B7"/>
                <w:lang w:val="de-DE"/>
              </w:rPr>
            </w:pPr>
          </w:p>
          <w:p w:rsidR="00295A1F" w:rsidRPr="00FF0374" w:rsidRDefault="00295A1F" w:rsidP="00A84991">
            <w:pPr>
              <w:pStyle w:val="0TabelleText"/>
              <w:rPr>
                <w:shd w:val="clear" w:color="auto" w:fill="A3D7B7"/>
                <w:lang w:val="de-DE"/>
              </w:rPr>
            </w:pPr>
          </w:p>
          <w:p w:rsidR="00295A1F" w:rsidRPr="00FF0374" w:rsidRDefault="00295A1F" w:rsidP="00A84991">
            <w:pPr>
              <w:pStyle w:val="0TabelleText"/>
              <w:rPr>
                <w:shd w:val="clear" w:color="auto" w:fill="A3D7B7"/>
                <w:lang w:val="de-DE"/>
              </w:rPr>
            </w:pPr>
          </w:p>
          <w:p w:rsidR="00295A1F" w:rsidRPr="00FF0374" w:rsidRDefault="00295A1F" w:rsidP="00A84991">
            <w:pPr>
              <w:pStyle w:val="0TabelleText"/>
              <w:rPr>
                <w:shd w:val="clear" w:color="auto" w:fill="A3D7B7"/>
                <w:lang w:val="de-DE"/>
              </w:rPr>
            </w:pPr>
          </w:p>
          <w:p w:rsidR="00295A1F" w:rsidRPr="00FF0374" w:rsidRDefault="00295A1F" w:rsidP="00A84991">
            <w:pPr>
              <w:pStyle w:val="0TabelleText"/>
              <w:rPr>
                <w:shd w:val="clear" w:color="auto" w:fill="A3D7B7"/>
                <w:lang w:val="de-DE"/>
              </w:rPr>
            </w:pPr>
          </w:p>
          <w:p w:rsidR="004B0A51" w:rsidRPr="00295A1F" w:rsidRDefault="004B0A51" w:rsidP="00A84991">
            <w:pPr>
              <w:pStyle w:val="0TabelleText"/>
              <w:rPr>
                <w:shd w:val="clear" w:color="auto" w:fill="A3D7B7"/>
              </w:rPr>
            </w:pPr>
            <w:r w:rsidRPr="00295A1F">
              <w:rPr>
                <w:shd w:val="clear" w:color="auto" w:fill="A3D7B7"/>
              </w:rPr>
              <w:t>L BO, PG</w:t>
            </w:r>
          </w:p>
          <w:p w:rsidR="004B0A51" w:rsidRDefault="004B0A51" w:rsidP="00A84991">
            <w:pPr>
              <w:pStyle w:val="0TabelleText"/>
            </w:pPr>
          </w:p>
          <w:p w:rsidR="004B0A51" w:rsidRDefault="004B0A51" w:rsidP="00A84991">
            <w:pPr>
              <w:pStyle w:val="0TabelleText"/>
            </w:pPr>
          </w:p>
          <w:p w:rsidR="004B0A51" w:rsidRPr="009723FC" w:rsidRDefault="004B0A51" w:rsidP="00A84991">
            <w:pPr>
              <w:pStyle w:val="0TabelleText"/>
            </w:pPr>
          </w:p>
          <w:p w:rsidR="006D6432" w:rsidRPr="009723FC" w:rsidRDefault="006D6432" w:rsidP="00A84991">
            <w:pPr>
              <w:pStyle w:val="0TabelleText"/>
            </w:pPr>
          </w:p>
        </w:tc>
      </w:tr>
    </w:tbl>
    <w:p w:rsidR="006D6432" w:rsidRDefault="006D6432" w:rsidP="00A84991">
      <w:pPr>
        <w:pStyle w:val="0TabelleText"/>
      </w:pP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780"/>
        <w:gridCol w:w="6"/>
        <w:gridCol w:w="2531"/>
        <w:gridCol w:w="1955"/>
        <w:gridCol w:w="3786"/>
        <w:gridCol w:w="3862"/>
      </w:tblGrid>
      <w:tr w:rsidR="006D6432" w:rsidRPr="00C852CF" w:rsidTr="009A45EB">
        <w:tc>
          <w:tcPr>
            <w:tcW w:w="5000" w:type="pct"/>
            <w:gridSpan w:val="6"/>
            <w:shd w:val="clear" w:color="auto" w:fill="D9D9D9"/>
            <w:hideMark/>
          </w:tcPr>
          <w:p w:rsidR="006D6432" w:rsidRPr="00695FE0" w:rsidRDefault="006D6432" w:rsidP="00695FE0">
            <w:pPr>
              <w:pStyle w:val="0TabelleUeberschrift"/>
              <w:rPr>
                <w:color w:val="FF0000"/>
              </w:rPr>
            </w:pPr>
            <w:bookmarkStart w:id="17" w:name="_Toc455044988"/>
            <w:r w:rsidRPr="009723FC">
              <w:rPr>
                <w:color w:val="FF0000"/>
              </w:rPr>
              <w:lastRenderedPageBreak/>
              <w:t>Zahlen und Operationen</w:t>
            </w:r>
            <w:r w:rsidR="00695FE0">
              <w:rPr>
                <w:color w:val="FF0000"/>
              </w:rPr>
              <w:t xml:space="preserve">; </w:t>
            </w:r>
            <w:r w:rsidRPr="009723FC">
              <w:rPr>
                <w:color w:val="4F81BD" w:themeColor="accent1"/>
              </w:rPr>
              <w:t>Daten, Häufigkeit und Wahrscheinlichkeit</w:t>
            </w:r>
            <w:bookmarkEnd w:id="17"/>
          </w:p>
          <w:p w:rsidR="00C83A9B" w:rsidRPr="0030133F" w:rsidRDefault="00717C25" w:rsidP="00717C25">
            <w:pPr>
              <w:pStyle w:val="0caStunden"/>
              <w:rPr>
                <w:color w:val="4F81BD" w:themeColor="accent1"/>
              </w:rPr>
            </w:pPr>
            <w:r>
              <w:t>c</w:t>
            </w:r>
            <w:r w:rsidR="00C83A9B">
              <w:t xml:space="preserve">a. </w:t>
            </w:r>
            <w:r w:rsidR="00C83A9B" w:rsidRPr="009723FC">
              <w:t>12 Stunden</w:t>
            </w:r>
            <w:r w:rsidR="00C83A9B">
              <w:t xml:space="preserve"> (</w:t>
            </w:r>
            <w:r w:rsidR="00C83A9B" w:rsidRPr="009723FC">
              <w:t>26.-27. Woche</w:t>
            </w:r>
            <w:r w:rsidR="00C83A9B">
              <w:t>)</w:t>
            </w:r>
          </w:p>
        </w:tc>
      </w:tr>
      <w:tr w:rsidR="006D6432" w:rsidRPr="00621D14" w:rsidTr="009A45EB">
        <w:tc>
          <w:tcPr>
            <w:tcW w:w="5000" w:type="pct"/>
            <w:gridSpan w:val="6"/>
          </w:tcPr>
          <w:p w:rsidR="006D6432" w:rsidRPr="00621D14" w:rsidRDefault="006D6432" w:rsidP="00B31294">
            <w:pPr>
              <w:pStyle w:val="BCTabelleVortext"/>
            </w:pPr>
            <w:r>
              <w:t xml:space="preserve"> </w:t>
            </w:r>
          </w:p>
        </w:tc>
      </w:tr>
      <w:tr w:rsidR="006D6432" w:rsidRPr="00EE48F2" w:rsidTr="00664C0B">
        <w:tc>
          <w:tcPr>
            <w:tcW w:w="1187" w:type="pct"/>
            <w:shd w:val="clear" w:color="auto" w:fill="F59D1E"/>
            <w:vAlign w:val="center"/>
            <w:hideMark/>
          </w:tcPr>
          <w:p w:rsidR="006D6432" w:rsidRPr="009723FC" w:rsidRDefault="00664C0B" w:rsidP="00664C0B">
            <w:pPr>
              <w:pStyle w:val="0Prozesswei"/>
            </w:pPr>
            <w:r>
              <w:t>Prozessbezogene Kompetenzen</w:t>
            </w:r>
          </w:p>
        </w:tc>
        <w:tc>
          <w:tcPr>
            <w:tcW w:w="1411" w:type="pct"/>
            <w:gridSpan w:val="3"/>
            <w:shd w:val="clear" w:color="auto" w:fill="B70017"/>
            <w:vAlign w:val="center"/>
          </w:tcPr>
          <w:p w:rsidR="006D6432" w:rsidRPr="009723FC" w:rsidRDefault="00664C0B" w:rsidP="00664C0B">
            <w:pPr>
              <w:pStyle w:val="0Prozesswei"/>
            </w:pPr>
            <w:r>
              <w:t>Inhaltsbezogene Kompetenzen</w:t>
            </w:r>
          </w:p>
        </w:tc>
        <w:tc>
          <w:tcPr>
            <w:tcW w:w="1189" w:type="pct"/>
            <w:shd w:val="clear" w:color="auto" w:fill="D9D9D9"/>
            <w:vAlign w:val="center"/>
            <w:hideMark/>
          </w:tcPr>
          <w:p w:rsidR="006D6432" w:rsidRPr="009723FC" w:rsidRDefault="006D6432" w:rsidP="00664C0B">
            <w:pPr>
              <w:pStyle w:val="0KonkretisierungSchwarz"/>
            </w:pPr>
            <w:r w:rsidRPr="009723FC">
              <w:t>Konkreti</w:t>
            </w:r>
            <w:r w:rsidR="00664C0B">
              <w:t>sierung,</w:t>
            </w:r>
            <w:r w:rsidR="00664C0B">
              <w:br/>
              <w:t>Vorgehen im Unterricht</w:t>
            </w:r>
          </w:p>
        </w:tc>
        <w:tc>
          <w:tcPr>
            <w:tcW w:w="1213" w:type="pct"/>
            <w:shd w:val="clear" w:color="auto" w:fill="D9D9D9"/>
            <w:vAlign w:val="center"/>
          </w:tcPr>
          <w:p w:rsidR="006D6432" w:rsidRPr="009723FC" w:rsidRDefault="006D6432" w:rsidP="00664C0B">
            <w:pPr>
              <w:pStyle w:val="0KonkretisierungSchwarz"/>
            </w:pPr>
            <w:r w:rsidRPr="009723FC">
              <w:t>Ergänzende Hinweise, Arbeitsmi</w:t>
            </w:r>
            <w:r w:rsidRPr="009723FC">
              <w:t>t</w:t>
            </w:r>
            <w:r w:rsidR="00664C0B">
              <w:t>tel, Organisation, Verweise</w:t>
            </w:r>
          </w:p>
        </w:tc>
      </w:tr>
      <w:tr w:rsidR="00664C0B" w:rsidRPr="00C859D7" w:rsidTr="00664C0B">
        <w:trPr>
          <w:trHeight w:val="20"/>
        </w:trPr>
        <w:tc>
          <w:tcPr>
            <w:tcW w:w="2598" w:type="pct"/>
            <w:gridSpan w:val="4"/>
            <w:vAlign w:val="center"/>
          </w:tcPr>
          <w:p w:rsidR="00664C0B" w:rsidRPr="00664C0B" w:rsidRDefault="00664C0B" w:rsidP="00664C0B">
            <w:pPr>
              <w:pStyle w:val="0TabelleText"/>
              <w:jc w:val="center"/>
              <w:rPr>
                <w:lang w:val="de-DE"/>
              </w:rPr>
            </w:pPr>
            <w:r w:rsidRPr="00664C0B">
              <w:rPr>
                <w:lang w:val="de-DE"/>
              </w:rPr>
              <w:t>Die Schülerinnen und Schüler können</w:t>
            </w:r>
          </w:p>
        </w:tc>
        <w:tc>
          <w:tcPr>
            <w:tcW w:w="1189" w:type="pct"/>
            <w:vMerge w:val="restart"/>
          </w:tcPr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Mögliche Daten: 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 xml:space="preserve">„Mein Schuljahr“, z.B.: 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So viele Tage hatte ich Schule (mit und ohne Fehltage).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So viele Schulstunden hatte ich BSS.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So viele Bücher habe ich gelesen.</w:t>
            </w:r>
          </w:p>
          <w:p w:rsidR="00664C0B" w:rsidRPr="009723FC" w:rsidRDefault="00664C0B" w:rsidP="00A84991">
            <w:pPr>
              <w:pStyle w:val="0TabelleText"/>
            </w:pPr>
            <w:r w:rsidRPr="009723FC">
              <w:t>…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13" w:type="pct"/>
            <w:vMerge w:val="restart"/>
          </w:tcPr>
          <w:p w:rsidR="00664C0B" w:rsidRPr="009723FC" w:rsidRDefault="00664C0B" w:rsidP="00A84991">
            <w:pPr>
              <w:pStyle w:val="0TabelleText"/>
            </w:pPr>
          </w:p>
          <w:p w:rsidR="00664C0B" w:rsidRPr="009723FC" w:rsidRDefault="00664C0B" w:rsidP="00A84991">
            <w:pPr>
              <w:pStyle w:val="0TabelleText"/>
            </w:pPr>
          </w:p>
          <w:p w:rsidR="00664C0B" w:rsidRPr="009723FC" w:rsidRDefault="00664C0B" w:rsidP="00A84991">
            <w:pPr>
              <w:pStyle w:val="0TabelleText"/>
            </w:pPr>
            <w:proofErr w:type="spellStart"/>
            <w:r w:rsidRPr="009723FC">
              <w:t>Kalender</w:t>
            </w:r>
            <w:proofErr w:type="spellEnd"/>
          </w:p>
          <w:p w:rsidR="00664C0B" w:rsidRPr="009723FC" w:rsidRDefault="00664C0B" w:rsidP="00A84991">
            <w:pPr>
              <w:pStyle w:val="0TabelleText"/>
            </w:pPr>
          </w:p>
          <w:p w:rsidR="00664C0B" w:rsidRPr="009723FC" w:rsidRDefault="00664C0B" w:rsidP="00A84991">
            <w:pPr>
              <w:pStyle w:val="0TabelleText"/>
            </w:pPr>
          </w:p>
          <w:p w:rsidR="00664C0B" w:rsidRPr="009723FC" w:rsidRDefault="00664C0B" w:rsidP="00A84991">
            <w:pPr>
              <w:pStyle w:val="0TabelleText"/>
            </w:pPr>
          </w:p>
          <w:p w:rsidR="00664C0B" w:rsidRPr="009723FC" w:rsidRDefault="00664C0B" w:rsidP="00A84991">
            <w:pPr>
              <w:pStyle w:val="0TabelleText"/>
            </w:pPr>
          </w:p>
          <w:p w:rsidR="00664C0B" w:rsidRPr="009723FC" w:rsidRDefault="00664C0B" w:rsidP="00A84991">
            <w:pPr>
              <w:pStyle w:val="0TabelleText"/>
            </w:pPr>
          </w:p>
        </w:tc>
      </w:tr>
      <w:tr w:rsidR="00664C0B" w:rsidRPr="00C859D7" w:rsidTr="009A45EB">
        <w:trPr>
          <w:trHeight w:val="291"/>
        </w:trPr>
        <w:tc>
          <w:tcPr>
            <w:tcW w:w="1189" w:type="pct"/>
            <w:gridSpan w:val="2"/>
            <w:vMerge w:val="restart"/>
          </w:tcPr>
          <w:p w:rsidR="00664C0B" w:rsidRPr="002A6B15" w:rsidRDefault="00664C0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2.1. Kommunizieren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eigene Denk- und Vorgehenswe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sen beschreiben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Lösungswege anderer nachvol</w:t>
            </w:r>
            <w:r w:rsidRPr="00351EEF">
              <w:rPr>
                <w:lang w:val="de-DE"/>
              </w:rPr>
              <w:t>l</w:t>
            </w:r>
            <w:r w:rsidRPr="00351EEF">
              <w:rPr>
                <w:lang w:val="de-DE"/>
              </w:rPr>
              <w:t>ziehen und verstehen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4. mathematische Fachbegriffe und Zeichen sachgerecht verwenden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5. Aufgaben gemeinsam bearbeiten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2A6B15" w:rsidRDefault="00664C0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2.2. Argumentieren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Fragen stellen, Vermutungen ä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ßern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2. mathematische Zusammenhänge erkennen und beschreiben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eigene Denk- und Lösungswege begründen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2A6B15" w:rsidRDefault="00664C0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2.3. Problemlösen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Kenntnisse, F</w:t>
            </w:r>
            <w:r w:rsidRPr="00351EEF">
              <w:rPr>
                <w:lang w:val="de-DE"/>
              </w:rPr>
              <w:t>ä</w:t>
            </w:r>
            <w:r w:rsidRPr="00351EEF">
              <w:rPr>
                <w:lang w:val="de-DE"/>
              </w:rPr>
              <w:lastRenderedPageBreak/>
              <w:t>higkeiten und Fertigkeiten bei der Bearbeitung problemhaltiger Aufg</w:t>
            </w:r>
            <w:r w:rsidRPr="00351EEF">
              <w:rPr>
                <w:lang w:val="de-DE"/>
              </w:rPr>
              <w:t>a</w:t>
            </w:r>
            <w:r w:rsidRPr="00351EEF">
              <w:rPr>
                <w:lang w:val="de-DE"/>
              </w:rPr>
              <w:t>ben anwenden</w:t>
            </w:r>
          </w:p>
          <w:p w:rsidR="00664C0B" w:rsidRPr="00351EEF" w:rsidRDefault="00664C0B" w:rsidP="00A84991">
            <w:pPr>
              <w:pStyle w:val="0TabelleText"/>
              <w:rPr>
                <w:i/>
                <w:lang w:val="de-DE"/>
              </w:rPr>
            </w:pPr>
          </w:p>
          <w:p w:rsidR="00664C0B" w:rsidRPr="002A6B15" w:rsidRDefault="00664C0B" w:rsidP="00A84991">
            <w:pPr>
              <w:pStyle w:val="0TabelleText"/>
              <w:rPr>
                <w:b/>
                <w:lang w:val="de-DE"/>
              </w:rPr>
            </w:pPr>
            <w:r w:rsidRPr="002A6B15">
              <w:rPr>
                <w:b/>
                <w:lang w:val="de-DE"/>
              </w:rPr>
              <w:t>2.5. Darstellen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1. mathematische Darstellungen entwickeln, auswählen und diese nutzen</w:t>
            </w: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3. Darstellungen miteinander ve</w:t>
            </w:r>
            <w:r w:rsidRPr="00351EEF">
              <w:rPr>
                <w:lang w:val="de-DE"/>
              </w:rPr>
              <w:t>r</w:t>
            </w:r>
            <w:r w:rsidRPr="00351EEF">
              <w:rPr>
                <w:lang w:val="de-DE"/>
              </w:rPr>
              <w:t>gleichen und bewerten</w:t>
            </w:r>
          </w:p>
        </w:tc>
        <w:tc>
          <w:tcPr>
            <w:tcW w:w="795" w:type="pct"/>
            <w:vMerge w:val="restart"/>
          </w:tcPr>
          <w:p w:rsidR="00664C0B" w:rsidRPr="002A6B15" w:rsidRDefault="00664C0B" w:rsidP="00A84991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lastRenderedPageBreak/>
              <w:t>3.1.1.3 In Kontexten rechnen</w:t>
            </w: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(4) mathematische Darstellungen (Zeic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nungen, Strichlisten, Säulen- und Balkend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t>agramme, Tabellen) entwickeln sowie Mat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rialien zur Darstellung mathematischer Sac</w:t>
            </w:r>
            <w:r w:rsidRPr="00351EEF">
              <w:rPr>
                <w:color w:val="FF0000"/>
                <w:lang w:val="de-DE"/>
              </w:rPr>
              <w:t>h</w:t>
            </w:r>
            <w:r w:rsidRPr="00351EEF">
              <w:rPr>
                <w:color w:val="FF0000"/>
                <w:lang w:val="de-DE"/>
              </w:rPr>
              <w:t>verhalte nutzen</w:t>
            </w: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(6) mathematische Darstellungen in and</w:t>
            </w:r>
            <w:r w:rsidRPr="00351EEF">
              <w:rPr>
                <w:color w:val="FF0000"/>
                <w:lang w:val="de-DE"/>
              </w:rPr>
              <w:t>e</w:t>
            </w:r>
            <w:r w:rsidRPr="00351EEF">
              <w:rPr>
                <w:color w:val="FF0000"/>
                <w:lang w:val="de-DE"/>
              </w:rPr>
              <w:t>re übertragen und mi</w:t>
            </w:r>
            <w:r w:rsidRPr="00351EEF">
              <w:rPr>
                <w:color w:val="FF0000"/>
                <w:lang w:val="de-DE"/>
              </w:rPr>
              <w:t>t</w:t>
            </w:r>
            <w:r w:rsidRPr="00351EEF">
              <w:rPr>
                <w:color w:val="FF0000"/>
                <w:lang w:val="de-DE"/>
              </w:rPr>
              <w:t>einander vergleichen</w:t>
            </w: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64C0B" w:rsidRPr="002A6B15" w:rsidRDefault="00664C0B" w:rsidP="00A84991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t>3.1.1.1 Zahldarste</w:t>
            </w:r>
            <w:r w:rsidRPr="002A6B15">
              <w:rPr>
                <w:b/>
                <w:color w:val="FF0000"/>
                <w:lang w:val="de-DE"/>
              </w:rPr>
              <w:t>l</w:t>
            </w:r>
            <w:r w:rsidRPr="002A6B15">
              <w:rPr>
                <w:b/>
                <w:color w:val="FF0000"/>
                <w:lang w:val="de-DE"/>
              </w:rPr>
              <w:t>lungen und Zahlb</w:t>
            </w:r>
            <w:r w:rsidRPr="002A6B15">
              <w:rPr>
                <w:b/>
                <w:color w:val="FF0000"/>
                <w:lang w:val="de-DE"/>
              </w:rPr>
              <w:t>e</w:t>
            </w:r>
            <w:r w:rsidRPr="002A6B15">
              <w:rPr>
                <w:b/>
                <w:color w:val="FF0000"/>
                <w:lang w:val="de-DE"/>
              </w:rPr>
              <w:t>ziehungen verstehen</w:t>
            </w: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  <w:r w:rsidRPr="00351EEF">
              <w:rPr>
                <w:color w:val="FF0000"/>
                <w:lang w:val="de-DE"/>
              </w:rPr>
              <w:t>(6) Bedeutungen von Zahlen in unterschiedl</w:t>
            </w:r>
            <w:r w:rsidRPr="00351EEF">
              <w:rPr>
                <w:color w:val="FF0000"/>
                <w:lang w:val="de-DE"/>
              </w:rPr>
              <w:t>i</w:t>
            </w:r>
            <w:r w:rsidRPr="00351EEF">
              <w:rPr>
                <w:color w:val="FF0000"/>
                <w:lang w:val="de-DE"/>
              </w:rPr>
              <w:lastRenderedPageBreak/>
              <w:t>chen Kontexten erke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nen, Zahlen dokume</w:t>
            </w:r>
            <w:r w:rsidRPr="00351EEF">
              <w:rPr>
                <w:color w:val="FF0000"/>
                <w:lang w:val="de-DE"/>
              </w:rPr>
              <w:t>n</w:t>
            </w:r>
            <w:r w:rsidRPr="00351EEF">
              <w:rPr>
                <w:color w:val="FF0000"/>
                <w:lang w:val="de-DE"/>
              </w:rPr>
              <w:t>tieren und in unte</w:t>
            </w:r>
            <w:r w:rsidRPr="00351EEF">
              <w:rPr>
                <w:color w:val="FF0000"/>
                <w:lang w:val="de-DE"/>
              </w:rPr>
              <w:t>r</w:t>
            </w:r>
            <w:r w:rsidRPr="00351EEF">
              <w:rPr>
                <w:color w:val="FF0000"/>
                <w:lang w:val="de-DE"/>
              </w:rPr>
              <w:t>schiedlichen Kontexten anwenden</w:t>
            </w: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64C0B" w:rsidRPr="002A6B15" w:rsidRDefault="00664C0B" w:rsidP="00A84991">
            <w:pPr>
              <w:pStyle w:val="0TabelleText"/>
              <w:rPr>
                <w:b/>
                <w:color w:val="FF0000"/>
                <w:lang w:val="de-DE"/>
              </w:rPr>
            </w:pPr>
            <w:r w:rsidRPr="002A6B15">
              <w:rPr>
                <w:b/>
                <w:color w:val="FF0000"/>
                <w:lang w:val="de-DE"/>
              </w:rPr>
              <w:t>3.1.1.2 Rechenoper</w:t>
            </w:r>
            <w:r w:rsidRPr="002A6B15">
              <w:rPr>
                <w:b/>
                <w:color w:val="FF0000"/>
                <w:lang w:val="de-DE"/>
              </w:rPr>
              <w:t>a</w:t>
            </w:r>
            <w:r w:rsidRPr="002A6B15">
              <w:rPr>
                <w:b/>
                <w:color w:val="FF0000"/>
                <w:lang w:val="de-DE"/>
              </w:rPr>
              <w:t>tionen verstehen und beherrschen</w:t>
            </w:r>
          </w:p>
          <w:p w:rsidR="00664C0B" w:rsidRPr="00351EEF" w:rsidRDefault="00664C0B" w:rsidP="00A84991">
            <w:pPr>
              <w:pStyle w:val="0TabelleText"/>
              <w:rPr>
                <w:color w:val="FF0000"/>
                <w:lang w:val="de-DE"/>
              </w:rPr>
            </w:pPr>
          </w:p>
          <w:p w:rsidR="00664C0B" w:rsidRPr="00A84991" w:rsidRDefault="00664C0B" w:rsidP="00A84991">
            <w:pPr>
              <w:pStyle w:val="0TabelleText"/>
              <w:rPr>
                <w:color w:val="FF0000"/>
                <w:lang w:val="de-DE"/>
              </w:rPr>
            </w:pPr>
            <w:r w:rsidRPr="00A84991">
              <w:rPr>
                <w:color w:val="FF0000"/>
                <w:lang w:val="de-DE"/>
              </w:rPr>
              <w:t>(12) die ungefähre Größenordnung von Ergebnissen vorhers</w:t>
            </w:r>
            <w:r w:rsidRPr="00A84991">
              <w:rPr>
                <w:color w:val="FF0000"/>
                <w:lang w:val="de-DE"/>
              </w:rPr>
              <w:t>a</w:t>
            </w:r>
            <w:r w:rsidRPr="00A84991">
              <w:rPr>
                <w:color w:val="FF0000"/>
                <w:lang w:val="de-DE"/>
              </w:rPr>
              <w:t>gen und die Plausibil</w:t>
            </w:r>
            <w:r w:rsidRPr="00A84991">
              <w:rPr>
                <w:color w:val="FF0000"/>
                <w:lang w:val="de-DE"/>
              </w:rPr>
              <w:t>i</w:t>
            </w:r>
            <w:r w:rsidRPr="00A84991">
              <w:rPr>
                <w:color w:val="FF0000"/>
                <w:lang w:val="de-DE"/>
              </w:rPr>
              <w:t>tät von Ergebnissen durch Abschätzen überprüfen</w:t>
            </w:r>
          </w:p>
        </w:tc>
        <w:tc>
          <w:tcPr>
            <w:tcW w:w="614" w:type="pct"/>
            <w:vMerge w:val="restart"/>
          </w:tcPr>
          <w:p w:rsidR="00664C0B" w:rsidRPr="00351EEF" w:rsidRDefault="00664C0B" w:rsidP="00A84991">
            <w:pPr>
              <w:pStyle w:val="0TabelleText"/>
              <w:rPr>
                <w:color w:val="4F81BD" w:themeColor="accent1"/>
                <w:lang w:val="de-DE"/>
              </w:rPr>
            </w:pPr>
            <w:r w:rsidRPr="00351EEF">
              <w:rPr>
                <w:color w:val="4F81BD" w:themeColor="accent1"/>
                <w:lang w:val="de-DE"/>
              </w:rPr>
              <w:lastRenderedPageBreak/>
              <w:t>3.1.4.1 Aus ei</w:t>
            </w:r>
            <w:r w:rsidRPr="00351EEF">
              <w:rPr>
                <w:color w:val="4F81BD" w:themeColor="accent1"/>
                <w:lang w:val="de-DE"/>
              </w:rPr>
              <w:t>n</w:t>
            </w:r>
            <w:r w:rsidRPr="00351EEF">
              <w:rPr>
                <w:color w:val="4F81BD" w:themeColor="accent1"/>
                <w:lang w:val="de-DE"/>
              </w:rPr>
              <w:t>fachen Situati</w:t>
            </w:r>
            <w:r w:rsidRPr="00351EEF">
              <w:rPr>
                <w:color w:val="4F81BD" w:themeColor="accent1"/>
                <w:lang w:val="de-DE"/>
              </w:rPr>
              <w:t>o</w:t>
            </w:r>
            <w:r w:rsidRPr="00351EEF">
              <w:rPr>
                <w:color w:val="4F81BD" w:themeColor="accent1"/>
                <w:lang w:val="de-DE"/>
              </w:rPr>
              <w:t>nen Daten erfa</w:t>
            </w:r>
            <w:r w:rsidRPr="00351EEF">
              <w:rPr>
                <w:color w:val="4F81BD" w:themeColor="accent1"/>
                <w:lang w:val="de-DE"/>
              </w:rPr>
              <w:t>s</w:t>
            </w:r>
            <w:r w:rsidRPr="00351EEF">
              <w:rPr>
                <w:color w:val="4F81BD" w:themeColor="accent1"/>
                <w:lang w:val="de-DE"/>
              </w:rPr>
              <w:t>sen und darste</w:t>
            </w:r>
            <w:r w:rsidRPr="00351EEF">
              <w:rPr>
                <w:color w:val="4F81BD" w:themeColor="accent1"/>
                <w:lang w:val="de-DE"/>
              </w:rPr>
              <w:t>l</w:t>
            </w:r>
            <w:r w:rsidRPr="00351EEF">
              <w:rPr>
                <w:color w:val="4F81BD" w:themeColor="accent1"/>
                <w:lang w:val="de-DE"/>
              </w:rPr>
              <w:t>len</w:t>
            </w:r>
          </w:p>
          <w:p w:rsidR="00664C0B" w:rsidRPr="00351EEF" w:rsidRDefault="00664C0B" w:rsidP="00A84991">
            <w:pPr>
              <w:pStyle w:val="0TabelleText"/>
              <w:rPr>
                <w:color w:val="4F81BD" w:themeColor="accent1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4F81BD" w:themeColor="accent1"/>
                <w:lang w:val="de-DE"/>
              </w:rPr>
            </w:pPr>
            <w:r w:rsidRPr="00351EEF">
              <w:rPr>
                <w:color w:val="4F81BD" w:themeColor="accent1"/>
                <w:lang w:val="de-DE"/>
              </w:rPr>
              <w:t>(1) Daten durch Beobachtungen sammeln und strukturiert da</w:t>
            </w:r>
            <w:r w:rsidRPr="00351EEF">
              <w:rPr>
                <w:color w:val="4F81BD" w:themeColor="accent1"/>
                <w:lang w:val="de-DE"/>
              </w:rPr>
              <w:t>r</w:t>
            </w:r>
            <w:r w:rsidRPr="00351EEF">
              <w:rPr>
                <w:color w:val="4F81BD" w:themeColor="accent1"/>
                <w:lang w:val="de-DE"/>
              </w:rPr>
              <w:t>stellen (z.B. mit Strichlisten, T</w:t>
            </w:r>
            <w:r w:rsidRPr="00351EEF">
              <w:rPr>
                <w:color w:val="4F81BD" w:themeColor="accent1"/>
                <w:lang w:val="de-DE"/>
              </w:rPr>
              <w:t>a</w:t>
            </w:r>
            <w:r w:rsidRPr="00351EEF">
              <w:rPr>
                <w:color w:val="4F81BD" w:themeColor="accent1"/>
                <w:lang w:val="de-DE"/>
              </w:rPr>
              <w:t>bellen oder einf</w:t>
            </w:r>
            <w:r w:rsidRPr="00351EEF">
              <w:rPr>
                <w:color w:val="4F81BD" w:themeColor="accent1"/>
                <w:lang w:val="de-DE"/>
              </w:rPr>
              <w:t>a</w:t>
            </w:r>
            <w:r w:rsidRPr="00351EEF">
              <w:rPr>
                <w:color w:val="4F81BD" w:themeColor="accent1"/>
                <w:lang w:val="de-DE"/>
              </w:rPr>
              <w:t>chen Diagra</w:t>
            </w:r>
            <w:r w:rsidRPr="00351EEF">
              <w:rPr>
                <w:color w:val="4F81BD" w:themeColor="accent1"/>
                <w:lang w:val="de-DE"/>
              </w:rPr>
              <w:t>m</w:t>
            </w:r>
            <w:r w:rsidRPr="00351EEF">
              <w:rPr>
                <w:color w:val="4F81BD" w:themeColor="accent1"/>
                <w:lang w:val="de-DE"/>
              </w:rPr>
              <w:t>men)</w:t>
            </w:r>
          </w:p>
          <w:p w:rsidR="00664C0B" w:rsidRPr="00351EEF" w:rsidRDefault="00664C0B" w:rsidP="00A84991">
            <w:pPr>
              <w:pStyle w:val="0TabelleText"/>
              <w:rPr>
                <w:color w:val="4F81BD" w:themeColor="accent1"/>
                <w:lang w:val="de-DE"/>
              </w:rPr>
            </w:pPr>
          </w:p>
          <w:p w:rsidR="00664C0B" w:rsidRPr="00351EEF" w:rsidRDefault="00664C0B" w:rsidP="00A84991">
            <w:pPr>
              <w:pStyle w:val="0TabelleText"/>
              <w:rPr>
                <w:color w:val="00B050"/>
                <w:lang w:val="de-DE"/>
              </w:rPr>
            </w:pPr>
            <w:r w:rsidRPr="00351EEF">
              <w:rPr>
                <w:color w:val="4F81BD" w:themeColor="accent1"/>
                <w:lang w:val="de-DE"/>
              </w:rPr>
              <w:t>(2) einfachen Tabellen und Diagrammen Informationen entnehmen und diese beschre</w:t>
            </w:r>
            <w:r w:rsidRPr="00351EEF">
              <w:rPr>
                <w:color w:val="4F81BD" w:themeColor="accent1"/>
                <w:lang w:val="de-DE"/>
              </w:rPr>
              <w:t>i</w:t>
            </w:r>
            <w:r w:rsidRPr="00351EEF">
              <w:rPr>
                <w:color w:val="4F81BD" w:themeColor="accent1"/>
                <w:lang w:val="de-DE"/>
              </w:rPr>
              <w:t>ben</w:t>
            </w:r>
          </w:p>
        </w:tc>
        <w:tc>
          <w:tcPr>
            <w:tcW w:w="1189" w:type="pct"/>
            <w:vMerge/>
          </w:tcPr>
          <w:p w:rsidR="00664C0B" w:rsidRPr="00FF0374" w:rsidRDefault="00664C0B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13" w:type="pct"/>
            <w:vMerge/>
          </w:tcPr>
          <w:p w:rsidR="00664C0B" w:rsidRPr="00FF0374" w:rsidRDefault="00664C0B" w:rsidP="00A84991">
            <w:pPr>
              <w:pStyle w:val="0TabelleText"/>
              <w:rPr>
                <w:lang w:val="de-DE"/>
              </w:rPr>
            </w:pPr>
          </w:p>
        </w:tc>
      </w:tr>
      <w:tr w:rsidR="00C81DC0" w:rsidRPr="00C859D7" w:rsidTr="009A45EB">
        <w:trPr>
          <w:trHeight w:val="3842"/>
        </w:trPr>
        <w:tc>
          <w:tcPr>
            <w:tcW w:w="1189" w:type="pct"/>
            <w:gridSpan w:val="2"/>
            <w:vMerge/>
          </w:tcPr>
          <w:p w:rsidR="00C81DC0" w:rsidRPr="00FF0374" w:rsidRDefault="00C81DC0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795" w:type="pct"/>
            <w:vMerge/>
          </w:tcPr>
          <w:p w:rsidR="00C81DC0" w:rsidRPr="00FF0374" w:rsidRDefault="00C81DC0" w:rsidP="00A84991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614" w:type="pct"/>
            <w:vMerge/>
          </w:tcPr>
          <w:p w:rsidR="00C81DC0" w:rsidRPr="00FF0374" w:rsidRDefault="00C81DC0" w:rsidP="00A84991">
            <w:pPr>
              <w:pStyle w:val="0TabelleText"/>
              <w:rPr>
                <w:color w:val="4F81BD" w:themeColor="accent1"/>
                <w:lang w:val="de-DE"/>
              </w:rPr>
            </w:pPr>
          </w:p>
        </w:tc>
        <w:tc>
          <w:tcPr>
            <w:tcW w:w="1189" w:type="pct"/>
          </w:tcPr>
          <w:p w:rsidR="00C81DC0" w:rsidRPr="00351EEF" w:rsidRDefault="00C81DC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„Unser Abschlussfest“, zum Be</w:t>
            </w:r>
            <w:r w:rsidRPr="00351EEF">
              <w:rPr>
                <w:lang w:val="de-DE"/>
              </w:rPr>
              <w:t>i</w:t>
            </w:r>
            <w:r w:rsidRPr="00351EEF">
              <w:rPr>
                <w:lang w:val="de-DE"/>
              </w:rPr>
              <w:t>spiel:</w:t>
            </w:r>
          </w:p>
          <w:p w:rsidR="00C81DC0" w:rsidRPr="00351EEF" w:rsidRDefault="00C81DC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Anzahlen erfassen, wie Getränke, Geschirr, Besucher, Aktivitäten, Preise, …</w:t>
            </w:r>
          </w:p>
          <w:p w:rsidR="00C81DC0" w:rsidRPr="00351EEF" w:rsidRDefault="00C81DC0" w:rsidP="00A84991">
            <w:pPr>
              <w:pStyle w:val="0TabelleText"/>
              <w:rPr>
                <w:lang w:val="de-DE"/>
              </w:rPr>
            </w:pPr>
          </w:p>
          <w:p w:rsidR="00C81DC0" w:rsidRPr="00351EEF" w:rsidRDefault="00C81DC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Vergleiche mit Planung und Dok</w:t>
            </w:r>
            <w:r w:rsidRPr="00351EEF">
              <w:rPr>
                <w:lang w:val="de-DE"/>
              </w:rPr>
              <w:t>u</w:t>
            </w:r>
            <w:r w:rsidRPr="00351EEF">
              <w:rPr>
                <w:lang w:val="de-DE"/>
              </w:rPr>
              <w:t>mentation anderer Klassen</w:t>
            </w:r>
          </w:p>
          <w:p w:rsidR="00C81DC0" w:rsidRPr="00351EEF" w:rsidRDefault="00C81DC0" w:rsidP="00A84991">
            <w:pPr>
              <w:pStyle w:val="0TabelleText"/>
              <w:rPr>
                <w:lang w:val="de-DE"/>
              </w:rPr>
            </w:pPr>
          </w:p>
        </w:tc>
        <w:tc>
          <w:tcPr>
            <w:tcW w:w="1213" w:type="pct"/>
          </w:tcPr>
          <w:p w:rsidR="00C81DC0" w:rsidRPr="00351EEF" w:rsidRDefault="00C81DC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Mögliche Verknüpfung des Ra</w:t>
            </w:r>
            <w:r w:rsidRPr="00351EEF">
              <w:rPr>
                <w:lang w:val="de-DE"/>
              </w:rPr>
              <w:t>h</w:t>
            </w:r>
            <w:r w:rsidRPr="00351EEF">
              <w:rPr>
                <w:lang w:val="de-DE"/>
              </w:rPr>
              <w:t>menthemas mit anderen Fächern, z.B. Einladungskarten (Deutsch), Rollenspiel (Deutsch), Tänze (BSS), Lied (Musik), …</w:t>
            </w:r>
          </w:p>
          <w:p w:rsidR="00C81DC0" w:rsidRPr="00351EEF" w:rsidRDefault="00C81DC0" w:rsidP="00A84991">
            <w:pPr>
              <w:pStyle w:val="0TabelleText"/>
              <w:rPr>
                <w:lang w:val="de-DE"/>
              </w:rPr>
            </w:pPr>
          </w:p>
          <w:p w:rsidR="00C81DC0" w:rsidRPr="00351EEF" w:rsidRDefault="00C81DC0" w:rsidP="00A84991">
            <w:pPr>
              <w:pStyle w:val="0TabelleText"/>
              <w:rPr>
                <w:lang w:val="de-DE"/>
              </w:rPr>
            </w:pPr>
            <w:r w:rsidRPr="00351EEF">
              <w:rPr>
                <w:lang w:val="de-DE"/>
              </w:rPr>
              <w:t>Belege für Ausgaben, Planungsau</w:t>
            </w:r>
            <w:r w:rsidRPr="00351EEF">
              <w:rPr>
                <w:lang w:val="de-DE"/>
              </w:rPr>
              <w:t>f</w:t>
            </w:r>
            <w:r w:rsidRPr="00351EEF">
              <w:rPr>
                <w:lang w:val="de-DE"/>
              </w:rPr>
              <w:t>schriebe, …</w:t>
            </w:r>
          </w:p>
          <w:p w:rsidR="00C81DC0" w:rsidRPr="00FF0374" w:rsidRDefault="008402FF" w:rsidP="00A84991">
            <w:pPr>
              <w:pStyle w:val="0TabelleText"/>
              <w:rPr>
                <w:shd w:val="clear" w:color="auto" w:fill="A3D7B7"/>
                <w:lang w:val="de-DE"/>
              </w:rPr>
            </w:pPr>
            <w:r w:rsidRPr="00FF0374">
              <w:rPr>
                <w:shd w:val="clear" w:color="auto" w:fill="A3D7B7"/>
                <w:lang w:val="de-DE"/>
              </w:rPr>
              <w:t>L BO, MB, VB</w:t>
            </w:r>
          </w:p>
          <w:p w:rsidR="00C81DC0" w:rsidRPr="009723FC" w:rsidRDefault="00C81DC0" w:rsidP="00A84991">
            <w:pPr>
              <w:pStyle w:val="0TabelleText"/>
            </w:pPr>
            <w:proofErr w:type="spellStart"/>
            <w:r w:rsidRPr="009723FC">
              <w:t>Plakate</w:t>
            </w:r>
            <w:proofErr w:type="spellEnd"/>
          </w:p>
        </w:tc>
      </w:tr>
    </w:tbl>
    <w:p w:rsidR="006D6432" w:rsidRDefault="006D6432" w:rsidP="00A84991">
      <w:pPr>
        <w:pStyle w:val="0TabelleText"/>
      </w:pPr>
    </w:p>
    <w:p w:rsidR="00E12349" w:rsidRPr="006D6432" w:rsidRDefault="006D6432" w:rsidP="00A84991">
      <w:pPr>
        <w:pStyle w:val="0Vortext"/>
      </w:pPr>
      <w:r>
        <w:t xml:space="preserve">* </w:t>
      </w:r>
      <w:r w:rsidRPr="00D04056">
        <w:t xml:space="preserve">Verlässliche Kopfrechenzeiten und regelmäßige Anregung durch Kopfgeometrie sind wichtige Aspekte im Prozess des Mathematiklernens. </w:t>
      </w:r>
    </w:p>
    <w:sectPr w:rsidR="00E12349" w:rsidRPr="006D6432" w:rsidSect="00351EEF">
      <w:footerReference w:type="default" r:id="rId24"/>
      <w:footerReference w:type="first" r:id="rId25"/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E0" w:rsidRDefault="00695FE0" w:rsidP="001E03DE">
      <w:r>
        <w:separator/>
      </w:r>
    </w:p>
  </w:endnote>
  <w:endnote w:type="continuationSeparator" w:id="0">
    <w:p w:rsidR="00695FE0" w:rsidRDefault="00695FE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XGyreHeros-Regular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9B" w:rsidRDefault="00D7039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F5" w:rsidRDefault="00BB58F5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9B" w:rsidRDefault="00D7039B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14878"/>
      <w:docPartObj>
        <w:docPartGallery w:val="Page Numbers (Bottom of Page)"/>
        <w:docPartUnique/>
      </w:docPartObj>
    </w:sdtPr>
    <w:sdtEndPr/>
    <w:sdtContent>
      <w:p w:rsidR="00C42C83" w:rsidRDefault="00C42C8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029">
          <w:rPr>
            <w:noProof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423441"/>
      <w:docPartObj>
        <w:docPartGallery w:val="Page Numbers (Bottom of Page)"/>
        <w:docPartUnique/>
      </w:docPartObj>
    </w:sdtPr>
    <w:sdtEndPr/>
    <w:sdtContent>
      <w:p w:rsidR="00BB58F5" w:rsidRDefault="00BB58F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</w:t>
        </w:r>
        <w:r>
          <w:fldChar w:fldCharType="end"/>
        </w:r>
      </w:p>
    </w:sdtContent>
  </w:sdt>
  <w:p w:rsidR="00BB58F5" w:rsidRDefault="00BB58F5">
    <w:pPr>
      <w:pStyle w:val="Fuzeil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18212"/>
      <w:docPartObj>
        <w:docPartGallery w:val="Page Numbers (Bottom of Page)"/>
        <w:docPartUnique/>
      </w:docPartObj>
    </w:sdtPr>
    <w:sdtEndPr/>
    <w:sdtContent>
      <w:p w:rsidR="00695FE0" w:rsidRDefault="00695FE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029">
          <w:rPr>
            <w:noProof/>
          </w:rPr>
          <w:t>30</w:t>
        </w:r>
        <w:r>
          <w:fldChar w:fldCharType="end"/>
        </w:r>
      </w:p>
    </w:sdtContent>
  </w:sdt>
  <w:p w:rsidR="00695FE0" w:rsidRDefault="00695FE0">
    <w:pPr>
      <w:pStyle w:val="Fuzeil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E0" w:rsidRDefault="00695FE0">
    <w:pPr>
      <w:pStyle w:val="Fuzeile"/>
    </w:pPr>
    <w:r>
      <w:t>2015-06-05 Heinrich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E0" w:rsidRDefault="00695FE0" w:rsidP="001E03DE">
      <w:r>
        <w:separator/>
      </w:r>
    </w:p>
  </w:footnote>
  <w:footnote w:type="continuationSeparator" w:id="0">
    <w:p w:rsidR="00695FE0" w:rsidRDefault="00695FE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9B" w:rsidRDefault="00D7039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9B" w:rsidRDefault="00D7039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9B" w:rsidRDefault="00D7039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72" w:rsidRDefault="00C63D72" w:rsidP="00F65EC7">
    <w:pPr>
      <w:pStyle w:val="0Kopfzeile"/>
    </w:pPr>
    <w:r w:rsidRPr="008235C0">
      <w:t>Beispielcurriculum für das Fach</w:t>
    </w:r>
    <w:r>
      <w:t xml:space="preserve"> Mathematik/Klasse 2/Beispiel 1 </w:t>
    </w:r>
    <w:r w:rsidRPr="008235C0">
      <w:t xml:space="preserve">– Grundschule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20C8"/>
    <w:multiLevelType w:val="hybridMultilevel"/>
    <w:tmpl w:val="C00292B8"/>
    <w:lvl w:ilvl="0" w:tplc="DF9C02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30C57"/>
    <w:multiLevelType w:val="hybridMultilevel"/>
    <w:tmpl w:val="B9AA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6A"/>
    <w:multiLevelType w:val="hybridMultilevel"/>
    <w:tmpl w:val="CFEE7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9795A"/>
    <w:multiLevelType w:val="hybridMultilevel"/>
    <w:tmpl w:val="BDA03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3484B"/>
    <w:multiLevelType w:val="hybridMultilevel"/>
    <w:tmpl w:val="F7A62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D17A9"/>
    <w:multiLevelType w:val="hybridMultilevel"/>
    <w:tmpl w:val="ABE85F7C"/>
    <w:lvl w:ilvl="0" w:tplc="7CF64BDE">
      <w:start w:val="1"/>
      <w:numFmt w:val="bullet"/>
      <w:pStyle w:val="BCTabelleTextAuflist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5F"/>
    <w:rsid w:val="000013C2"/>
    <w:rsid w:val="00023A55"/>
    <w:rsid w:val="0003168D"/>
    <w:rsid w:val="000330A0"/>
    <w:rsid w:val="00072511"/>
    <w:rsid w:val="00073A1E"/>
    <w:rsid w:val="00076724"/>
    <w:rsid w:val="00077133"/>
    <w:rsid w:val="00077D47"/>
    <w:rsid w:val="00077F10"/>
    <w:rsid w:val="0008268C"/>
    <w:rsid w:val="00091216"/>
    <w:rsid w:val="00091DD9"/>
    <w:rsid w:val="000B21F3"/>
    <w:rsid w:val="000C1CA5"/>
    <w:rsid w:val="000D2072"/>
    <w:rsid w:val="000D295A"/>
    <w:rsid w:val="000F2C17"/>
    <w:rsid w:val="00104053"/>
    <w:rsid w:val="00105CBA"/>
    <w:rsid w:val="00114BD8"/>
    <w:rsid w:val="00127879"/>
    <w:rsid w:val="00136D3E"/>
    <w:rsid w:val="0015496E"/>
    <w:rsid w:val="001707FF"/>
    <w:rsid w:val="0017343A"/>
    <w:rsid w:val="001772E2"/>
    <w:rsid w:val="001829F0"/>
    <w:rsid w:val="00190869"/>
    <w:rsid w:val="00194A17"/>
    <w:rsid w:val="001A0DAC"/>
    <w:rsid w:val="001A1407"/>
    <w:rsid w:val="001A2103"/>
    <w:rsid w:val="001C196C"/>
    <w:rsid w:val="001C5AA1"/>
    <w:rsid w:val="001C717E"/>
    <w:rsid w:val="001D7CF9"/>
    <w:rsid w:val="001E03DE"/>
    <w:rsid w:val="001E6FE8"/>
    <w:rsid w:val="001E799A"/>
    <w:rsid w:val="001F247E"/>
    <w:rsid w:val="001F256B"/>
    <w:rsid w:val="00203D2F"/>
    <w:rsid w:val="002117F7"/>
    <w:rsid w:val="00214CF2"/>
    <w:rsid w:val="002200D7"/>
    <w:rsid w:val="002223B8"/>
    <w:rsid w:val="00225C8D"/>
    <w:rsid w:val="0022623F"/>
    <w:rsid w:val="00234259"/>
    <w:rsid w:val="00242524"/>
    <w:rsid w:val="002440B5"/>
    <w:rsid w:val="00246961"/>
    <w:rsid w:val="00257915"/>
    <w:rsid w:val="0026769E"/>
    <w:rsid w:val="00274631"/>
    <w:rsid w:val="00292D39"/>
    <w:rsid w:val="00294275"/>
    <w:rsid w:val="00295A1F"/>
    <w:rsid w:val="00296589"/>
    <w:rsid w:val="002A1073"/>
    <w:rsid w:val="002A3C45"/>
    <w:rsid w:val="002A6524"/>
    <w:rsid w:val="002A6B15"/>
    <w:rsid w:val="002A6D78"/>
    <w:rsid w:val="002B15A4"/>
    <w:rsid w:val="002B4FCD"/>
    <w:rsid w:val="002C0586"/>
    <w:rsid w:val="002C297C"/>
    <w:rsid w:val="002C3B04"/>
    <w:rsid w:val="002E0A0E"/>
    <w:rsid w:val="002E1A53"/>
    <w:rsid w:val="002E2211"/>
    <w:rsid w:val="002F1CCC"/>
    <w:rsid w:val="002F3AD0"/>
    <w:rsid w:val="002F54D8"/>
    <w:rsid w:val="002F6362"/>
    <w:rsid w:val="002F7C52"/>
    <w:rsid w:val="0031042A"/>
    <w:rsid w:val="00310FCD"/>
    <w:rsid w:val="00323BD3"/>
    <w:rsid w:val="0032798E"/>
    <w:rsid w:val="00332FB5"/>
    <w:rsid w:val="00334F6D"/>
    <w:rsid w:val="00341EF5"/>
    <w:rsid w:val="00346058"/>
    <w:rsid w:val="00351EEF"/>
    <w:rsid w:val="00355550"/>
    <w:rsid w:val="0035760F"/>
    <w:rsid w:val="00374C24"/>
    <w:rsid w:val="00384C1C"/>
    <w:rsid w:val="00390095"/>
    <w:rsid w:val="00391551"/>
    <w:rsid w:val="00391591"/>
    <w:rsid w:val="00394921"/>
    <w:rsid w:val="00394E98"/>
    <w:rsid w:val="003960BF"/>
    <w:rsid w:val="003B3891"/>
    <w:rsid w:val="003B51B3"/>
    <w:rsid w:val="003D5081"/>
    <w:rsid w:val="003D6F2F"/>
    <w:rsid w:val="003E2431"/>
    <w:rsid w:val="003F6B72"/>
    <w:rsid w:val="0042147A"/>
    <w:rsid w:val="00434313"/>
    <w:rsid w:val="0043629A"/>
    <w:rsid w:val="004412D4"/>
    <w:rsid w:val="00445D7F"/>
    <w:rsid w:val="0044650F"/>
    <w:rsid w:val="00461E3F"/>
    <w:rsid w:val="004715A9"/>
    <w:rsid w:val="00473860"/>
    <w:rsid w:val="00475853"/>
    <w:rsid w:val="00483D76"/>
    <w:rsid w:val="00494A36"/>
    <w:rsid w:val="00495217"/>
    <w:rsid w:val="00496A87"/>
    <w:rsid w:val="004A1E22"/>
    <w:rsid w:val="004A605A"/>
    <w:rsid w:val="004B0A51"/>
    <w:rsid w:val="004B19BA"/>
    <w:rsid w:val="004B1F8D"/>
    <w:rsid w:val="004B79A5"/>
    <w:rsid w:val="004C6EB9"/>
    <w:rsid w:val="004E3FEF"/>
    <w:rsid w:val="00501798"/>
    <w:rsid w:val="00504C72"/>
    <w:rsid w:val="00505D75"/>
    <w:rsid w:val="00511BE0"/>
    <w:rsid w:val="00511FD4"/>
    <w:rsid w:val="00513F7D"/>
    <w:rsid w:val="005151CA"/>
    <w:rsid w:val="00525B83"/>
    <w:rsid w:val="00535F14"/>
    <w:rsid w:val="00536C1C"/>
    <w:rsid w:val="00555080"/>
    <w:rsid w:val="00561DB0"/>
    <w:rsid w:val="005626EE"/>
    <w:rsid w:val="0056280D"/>
    <w:rsid w:val="00565B81"/>
    <w:rsid w:val="005735AC"/>
    <w:rsid w:val="00574AAD"/>
    <w:rsid w:val="00576EAB"/>
    <w:rsid w:val="00587AF3"/>
    <w:rsid w:val="0059385F"/>
    <w:rsid w:val="00593CCA"/>
    <w:rsid w:val="005A6A83"/>
    <w:rsid w:val="005B2221"/>
    <w:rsid w:val="005B5810"/>
    <w:rsid w:val="005C7EBB"/>
    <w:rsid w:val="005D35DB"/>
    <w:rsid w:val="005D3D48"/>
    <w:rsid w:val="005E5B11"/>
    <w:rsid w:val="005F3573"/>
    <w:rsid w:val="00607A44"/>
    <w:rsid w:val="00610781"/>
    <w:rsid w:val="00612F66"/>
    <w:rsid w:val="006152C6"/>
    <w:rsid w:val="00622A05"/>
    <w:rsid w:val="0063135F"/>
    <w:rsid w:val="00635932"/>
    <w:rsid w:val="006403BF"/>
    <w:rsid w:val="006522CF"/>
    <w:rsid w:val="006610E4"/>
    <w:rsid w:val="00664C0B"/>
    <w:rsid w:val="00665BE6"/>
    <w:rsid w:val="00667CB3"/>
    <w:rsid w:val="00675674"/>
    <w:rsid w:val="00695FE0"/>
    <w:rsid w:val="00696E02"/>
    <w:rsid w:val="006A0F05"/>
    <w:rsid w:val="006B608A"/>
    <w:rsid w:val="006C0D44"/>
    <w:rsid w:val="006C1859"/>
    <w:rsid w:val="006D6432"/>
    <w:rsid w:val="006E3F8E"/>
    <w:rsid w:val="006E69E9"/>
    <w:rsid w:val="006F562C"/>
    <w:rsid w:val="007075CE"/>
    <w:rsid w:val="00707C14"/>
    <w:rsid w:val="00713661"/>
    <w:rsid w:val="00717C25"/>
    <w:rsid w:val="0072662A"/>
    <w:rsid w:val="00726FFE"/>
    <w:rsid w:val="00730738"/>
    <w:rsid w:val="00743A5E"/>
    <w:rsid w:val="00744085"/>
    <w:rsid w:val="00751762"/>
    <w:rsid w:val="007637A4"/>
    <w:rsid w:val="00783F18"/>
    <w:rsid w:val="00794186"/>
    <w:rsid w:val="007956D9"/>
    <w:rsid w:val="007B7573"/>
    <w:rsid w:val="007C7F71"/>
    <w:rsid w:val="007D7032"/>
    <w:rsid w:val="007F2A90"/>
    <w:rsid w:val="007F5733"/>
    <w:rsid w:val="008048ED"/>
    <w:rsid w:val="00814D74"/>
    <w:rsid w:val="0081701B"/>
    <w:rsid w:val="00820BE7"/>
    <w:rsid w:val="008212E2"/>
    <w:rsid w:val="008278CD"/>
    <w:rsid w:val="00832A93"/>
    <w:rsid w:val="00835237"/>
    <w:rsid w:val="008364B0"/>
    <w:rsid w:val="00840268"/>
    <w:rsid w:val="008402FF"/>
    <w:rsid w:val="00841889"/>
    <w:rsid w:val="00845C5A"/>
    <w:rsid w:val="00853B3E"/>
    <w:rsid w:val="00895092"/>
    <w:rsid w:val="008A0170"/>
    <w:rsid w:val="008A2DC9"/>
    <w:rsid w:val="008A7911"/>
    <w:rsid w:val="008A79D1"/>
    <w:rsid w:val="008B0B1C"/>
    <w:rsid w:val="008B32E9"/>
    <w:rsid w:val="008B4125"/>
    <w:rsid w:val="008C25E4"/>
    <w:rsid w:val="008C2B57"/>
    <w:rsid w:val="008C36C1"/>
    <w:rsid w:val="008E1A39"/>
    <w:rsid w:val="008E60B4"/>
    <w:rsid w:val="008F12F9"/>
    <w:rsid w:val="009074AD"/>
    <w:rsid w:val="009218A5"/>
    <w:rsid w:val="00921FF5"/>
    <w:rsid w:val="00927A12"/>
    <w:rsid w:val="00933CAC"/>
    <w:rsid w:val="00934D89"/>
    <w:rsid w:val="009351CF"/>
    <w:rsid w:val="009533B3"/>
    <w:rsid w:val="00954003"/>
    <w:rsid w:val="00960F82"/>
    <w:rsid w:val="0097265B"/>
    <w:rsid w:val="009935DA"/>
    <w:rsid w:val="009970BA"/>
    <w:rsid w:val="009A29F1"/>
    <w:rsid w:val="009A45EB"/>
    <w:rsid w:val="009B0B22"/>
    <w:rsid w:val="009B4D45"/>
    <w:rsid w:val="009C05F9"/>
    <w:rsid w:val="009C6A1E"/>
    <w:rsid w:val="009D1AF3"/>
    <w:rsid w:val="009D58E3"/>
    <w:rsid w:val="009D68A8"/>
    <w:rsid w:val="009E48A4"/>
    <w:rsid w:val="00A12293"/>
    <w:rsid w:val="00A13025"/>
    <w:rsid w:val="00A330EB"/>
    <w:rsid w:val="00A35C65"/>
    <w:rsid w:val="00A36F9C"/>
    <w:rsid w:val="00A516FB"/>
    <w:rsid w:val="00A64970"/>
    <w:rsid w:val="00A84991"/>
    <w:rsid w:val="00A9076A"/>
    <w:rsid w:val="00A94038"/>
    <w:rsid w:val="00AA04D2"/>
    <w:rsid w:val="00AA3650"/>
    <w:rsid w:val="00AA6A38"/>
    <w:rsid w:val="00AB2208"/>
    <w:rsid w:val="00AC6029"/>
    <w:rsid w:val="00AE15CD"/>
    <w:rsid w:val="00AE3F75"/>
    <w:rsid w:val="00AE4460"/>
    <w:rsid w:val="00AF393A"/>
    <w:rsid w:val="00B07836"/>
    <w:rsid w:val="00B13B45"/>
    <w:rsid w:val="00B1770C"/>
    <w:rsid w:val="00B31294"/>
    <w:rsid w:val="00B3338D"/>
    <w:rsid w:val="00B44DC4"/>
    <w:rsid w:val="00B46A32"/>
    <w:rsid w:val="00B47D2B"/>
    <w:rsid w:val="00B526AD"/>
    <w:rsid w:val="00B5283D"/>
    <w:rsid w:val="00B5398E"/>
    <w:rsid w:val="00B73D09"/>
    <w:rsid w:val="00B8196F"/>
    <w:rsid w:val="00B8277D"/>
    <w:rsid w:val="00B90DBD"/>
    <w:rsid w:val="00B94C43"/>
    <w:rsid w:val="00B97C66"/>
    <w:rsid w:val="00BA7286"/>
    <w:rsid w:val="00BB58F5"/>
    <w:rsid w:val="00BB5DB3"/>
    <w:rsid w:val="00BC1A27"/>
    <w:rsid w:val="00BD2B4C"/>
    <w:rsid w:val="00BD4D56"/>
    <w:rsid w:val="00BF1B73"/>
    <w:rsid w:val="00C042EB"/>
    <w:rsid w:val="00C049C9"/>
    <w:rsid w:val="00C04B3B"/>
    <w:rsid w:val="00C11B80"/>
    <w:rsid w:val="00C14D7E"/>
    <w:rsid w:val="00C173DD"/>
    <w:rsid w:val="00C2159B"/>
    <w:rsid w:val="00C22DA6"/>
    <w:rsid w:val="00C31786"/>
    <w:rsid w:val="00C31B0D"/>
    <w:rsid w:val="00C368E9"/>
    <w:rsid w:val="00C36EF2"/>
    <w:rsid w:val="00C37D94"/>
    <w:rsid w:val="00C406BD"/>
    <w:rsid w:val="00C42C83"/>
    <w:rsid w:val="00C437DE"/>
    <w:rsid w:val="00C5270C"/>
    <w:rsid w:val="00C63D72"/>
    <w:rsid w:val="00C65D05"/>
    <w:rsid w:val="00C677EF"/>
    <w:rsid w:val="00C71956"/>
    <w:rsid w:val="00C748A2"/>
    <w:rsid w:val="00C81DC0"/>
    <w:rsid w:val="00C83A9B"/>
    <w:rsid w:val="00C87DD7"/>
    <w:rsid w:val="00C944DA"/>
    <w:rsid w:val="00C950B1"/>
    <w:rsid w:val="00CA08A9"/>
    <w:rsid w:val="00CA7C65"/>
    <w:rsid w:val="00CB5993"/>
    <w:rsid w:val="00CC2F11"/>
    <w:rsid w:val="00CC4F00"/>
    <w:rsid w:val="00CC60F8"/>
    <w:rsid w:val="00CD6932"/>
    <w:rsid w:val="00CE1D97"/>
    <w:rsid w:val="00CE237D"/>
    <w:rsid w:val="00CE4F0C"/>
    <w:rsid w:val="00CE5390"/>
    <w:rsid w:val="00CE5EC3"/>
    <w:rsid w:val="00D02D0E"/>
    <w:rsid w:val="00D03ED1"/>
    <w:rsid w:val="00D1030C"/>
    <w:rsid w:val="00D162B9"/>
    <w:rsid w:val="00D16AEA"/>
    <w:rsid w:val="00D2470A"/>
    <w:rsid w:val="00D36205"/>
    <w:rsid w:val="00D4276F"/>
    <w:rsid w:val="00D7039B"/>
    <w:rsid w:val="00D70DDA"/>
    <w:rsid w:val="00D716CA"/>
    <w:rsid w:val="00D73013"/>
    <w:rsid w:val="00D87EBD"/>
    <w:rsid w:val="00D94775"/>
    <w:rsid w:val="00D971DA"/>
    <w:rsid w:val="00DA37A7"/>
    <w:rsid w:val="00DB1063"/>
    <w:rsid w:val="00DD6B24"/>
    <w:rsid w:val="00DD7B96"/>
    <w:rsid w:val="00DE0211"/>
    <w:rsid w:val="00DF666F"/>
    <w:rsid w:val="00E00E20"/>
    <w:rsid w:val="00E12349"/>
    <w:rsid w:val="00E33145"/>
    <w:rsid w:val="00E37EDD"/>
    <w:rsid w:val="00E500EA"/>
    <w:rsid w:val="00E5012D"/>
    <w:rsid w:val="00E50408"/>
    <w:rsid w:val="00E65A0E"/>
    <w:rsid w:val="00E747B3"/>
    <w:rsid w:val="00E76612"/>
    <w:rsid w:val="00E811DA"/>
    <w:rsid w:val="00E87F01"/>
    <w:rsid w:val="00E917E7"/>
    <w:rsid w:val="00EA594F"/>
    <w:rsid w:val="00EA6A55"/>
    <w:rsid w:val="00EB72D0"/>
    <w:rsid w:val="00EC37CE"/>
    <w:rsid w:val="00ED2395"/>
    <w:rsid w:val="00ED23AA"/>
    <w:rsid w:val="00ED7F89"/>
    <w:rsid w:val="00EE02FE"/>
    <w:rsid w:val="00EE3F63"/>
    <w:rsid w:val="00EE7018"/>
    <w:rsid w:val="00F0044A"/>
    <w:rsid w:val="00F152B7"/>
    <w:rsid w:val="00F22A66"/>
    <w:rsid w:val="00F26080"/>
    <w:rsid w:val="00F444D1"/>
    <w:rsid w:val="00F445DE"/>
    <w:rsid w:val="00F44A67"/>
    <w:rsid w:val="00F53172"/>
    <w:rsid w:val="00F53180"/>
    <w:rsid w:val="00F555D6"/>
    <w:rsid w:val="00F55A48"/>
    <w:rsid w:val="00F65EC7"/>
    <w:rsid w:val="00F717A8"/>
    <w:rsid w:val="00F77B7A"/>
    <w:rsid w:val="00F81481"/>
    <w:rsid w:val="00F8714C"/>
    <w:rsid w:val="00F87B16"/>
    <w:rsid w:val="00FA249D"/>
    <w:rsid w:val="00FA74B9"/>
    <w:rsid w:val="00FB12F5"/>
    <w:rsid w:val="00FB3A36"/>
    <w:rsid w:val="00FC07B0"/>
    <w:rsid w:val="00FC36F8"/>
    <w:rsid w:val="00FC370A"/>
    <w:rsid w:val="00FC51E3"/>
    <w:rsid w:val="00FD0DB6"/>
    <w:rsid w:val="00FF0374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7AF3"/>
    <w:pPr>
      <w:spacing w:line="240" w:lineRule="auto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6F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8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8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4C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A0DA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A0DAC"/>
    <w:rPr>
      <w:color w:val="800080" w:themeColor="followedHyperlink"/>
      <w:u w:val="single"/>
    </w:rPr>
  </w:style>
  <w:style w:type="paragraph" w:customStyle="1" w:styleId="TabelleLinks">
    <w:name w:val="Tabelle Links"/>
    <w:basedOn w:val="Standard"/>
    <w:rsid w:val="004B1F8D"/>
    <w:pPr>
      <w:spacing w:line="240" w:lineRule="exact"/>
    </w:pPr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6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Cberschrift">
    <w:name w:val="BC_Überschrift"/>
    <w:basedOn w:val="Standard"/>
    <w:qFormat/>
    <w:rsid w:val="00DD6B24"/>
    <w:pPr>
      <w:spacing w:line="360" w:lineRule="auto"/>
    </w:pPr>
    <w:rPr>
      <w:b/>
      <w:sz w:val="28"/>
      <w:szCs w:val="28"/>
    </w:rPr>
  </w:style>
  <w:style w:type="paragraph" w:customStyle="1" w:styleId="BCText">
    <w:name w:val="BC_Text"/>
    <w:basedOn w:val="Standard"/>
    <w:qFormat/>
    <w:rsid w:val="00DD6B24"/>
    <w:pPr>
      <w:spacing w:line="360" w:lineRule="auto"/>
    </w:pPr>
    <w:rPr>
      <w:szCs w:val="24"/>
    </w:rPr>
  </w:style>
  <w:style w:type="paragraph" w:customStyle="1" w:styleId="BCTabelleberschirft">
    <w:name w:val="BC_Tabelle_Überschirft"/>
    <w:basedOn w:val="Standard"/>
    <w:qFormat/>
    <w:rsid w:val="00384C1C"/>
    <w:pPr>
      <w:spacing w:line="276" w:lineRule="auto"/>
      <w:jc w:val="center"/>
      <w:outlineLvl w:val="0"/>
    </w:pPr>
    <w:rPr>
      <w:b/>
      <w:sz w:val="32"/>
    </w:rPr>
  </w:style>
  <w:style w:type="paragraph" w:customStyle="1" w:styleId="BCTabelleVortext">
    <w:name w:val="BC_Tabelle_Vortext"/>
    <w:basedOn w:val="Standard"/>
    <w:qFormat/>
    <w:rsid w:val="00DD6B24"/>
    <w:pPr>
      <w:spacing w:line="276" w:lineRule="auto"/>
    </w:pPr>
    <w:rPr>
      <w:rFonts w:eastAsia="Times New Roman"/>
      <w:sz w:val="22"/>
      <w:lang w:eastAsia="de-DE"/>
    </w:rPr>
  </w:style>
  <w:style w:type="paragraph" w:customStyle="1" w:styleId="BCTabelleSpaltenberschrift">
    <w:name w:val="BC_Tabelle_Spaltenüberschrift"/>
    <w:basedOn w:val="Standard"/>
    <w:qFormat/>
    <w:rsid w:val="00DD6B24"/>
    <w:pPr>
      <w:spacing w:line="276" w:lineRule="auto"/>
      <w:jc w:val="center"/>
    </w:pPr>
    <w:rPr>
      <w:b/>
      <w:sz w:val="22"/>
    </w:rPr>
  </w:style>
  <w:style w:type="paragraph" w:customStyle="1" w:styleId="BCTabelleText">
    <w:name w:val="BC_Tabelle_Text"/>
    <w:basedOn w:val="Standard"/>
    <w:qFormat/>
    <w:rsid w:val="00DD6B24"/>
    <w:pPr>
      <w:spacing w:line="360" w:lineRule="auto"/>
    </w:pPr>
    <w:rPr>
      <w:sz w:val="22"/>
    </w:rPr>
  </w:style>
  <w:style w:type="paragraph" w:customStyle="1" w:styleId="BCTabelleTextAuflistung">
    <w:name w:val="BC_Tabelle_Text_Auflistung"/>
    <w:basedOn w:val="BCTabelleText"/>
    <w:qFormat/>
    <w:rsid w:val="00DD6B24"/>
    <w:pPr>
      <w:numPr>
        <w:numId w:val="1"/>
      </w:numPr>
      <w:spacing w:line="276" w:lineRule="auto"/>
    </w:pPr>
  </w:style>
  <w:style w:type="character" w:styleId="Platzhaltertext">
    <w:name w:val="Placeholder Text"/>
    <w:basedOn w:val="Absatz-Standardschriftart"/>
    <w:uiPriority w:val="99"/>
    <w:semiHidden/>
    <w:rsid w:val="006D6432"/>
    <w:rPr>
      <w:color w:val="808080"/>
    </w:rPr>
  </w:style>
  <w:style w:type="table" w:customStyle="1" w:styleId="BCTabelleTabelle">
    <w:name w:val="BC_Tabelle_Tabelle"/>
    <w:basedOn w:val="NormaleTabelle"/>
    <w:uiPriority w:val="99"/>
    <w:rsid w:val="00C437DE"/>
    <w:pPr>
      <w:spacing w:line="240" w:lineRule="auto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0KonkretisierungSchwarz">
    <w:name w:val="0_KonkretisierungSchwarz"/>
    <w:basedOn w:val="Standard"/>
    <w:qFormat/>
    <w:rsid w:val="00351EEF"/>
    <w:pPr>
      <w:spacing w:before="120" w:after="120"/>
      <w:jc w:val="center"/>
    </w:pPr>
    <w:rPr>
      <w:rFonts w:ascii="Arial" w:eastAsia="Calibri" w:hAnsi="Arial"/>
      <w:b/>
      <w:sz w:val="22"/>
      <w:lang w:eastAsia="de-DE"/>
    </w:rPr>
  </w:style>
  <w:style w:type="paragraph" w:customStyle="1" w:styleId="0Kopfzeile">
    <w:name w:val="0_Kopfzeile"/>
    <w:basedOn w:val="Standard"/>
    <w:qFormat/>
    <w:rsid w:val="00351EEF"/>
    <w:rPr>
      <w:rFonts w:ascii="Arial" w:hAnsi="Arial"/>
      <w:sz w:val="20"/>
      <w:szCs w:val="20"/>
    </w:rPr>
  </w:style>
  <w:style w:type="paragraph" w:customStyle="1" w:styleId="0Prozesswei">
    <w:name w:val="0_Prozess_weiß"/>
    <w:basedOn w:val="Standard"/>
    <w:qFormat/>
    <w:rsid w:val="00351EEF"/>
    <w:pPr>
      <w:spacing w:before="120" w:after="120"/>
      <w:jc w:val="center"/>
    </w:pPr>
    <w:rPr>
      <w:rFonts w:ascii="Arial" w:eastAsia="Calibri" w:hAnsi="Arial"/>
      <w:b/>
      <w:color w:val="FFFFFF"/>
      <w:sz w:val="22"/>
      <w:lang w:eastAsia="de-DE"/>
    </w:rPr>
  </w:style>
  <w:style w:type="paragraph" w:customStyle="1" w:styleId="0Tabellenvortext">
    <w:name w:val="0_Tabellenvortext"/>
    <w:basedOn w:val="Standard"/>
    <w:qFormat/>
    <w:rsid w:val="00351EEF"/>
    <w:pPr>
      <w:spacing w:line="276" w:lineRule="auto"/>
    </w:pPr>
    <w:rPr>
      <w:rFonts w:ascii="Arial" w:eastAsia="Calibri" w:hAnsi="Arial"/>
      <w:sz w:val="22"/>
      <w:lang w:eastAsia="de-DE"/>
    </w:rPr>
  </w:style>
  <w:style w:type="paragraph" w:customStyle="1" w:styleId="0TabelleText">
    <w:name w:val="0_TabelleText"/>
    <w:basedOn w:val="Standard"/>
    <w:qFormat/>
    <w:rsid w:val="00351EEF"/>
    <w:pPr>
      <w:spacing w:line="276" w:lineRule="auto"/>
    </w:pPr>
    <w:rPr>
      <w:rFonts w:ascii="Arial" w:eastAsia="Calibri" w:hAnsi="Arial"/>
      <w:sz w:val="22"/>
      <w:lang w:val="en-US" w:eastAsia="de-DE"/>
    </w:rPr>
  </w:style>
  <w:style w:type="paragraph" w:customStyle="1" w:styleId="0TabelleUeberschrift">
    <w:name w:val="0_TabelleUeberschrift"/>
    <w:basedOn w:val="Standard"/>
    <w:qFormat/>
    <w:rsid w:val="00351EEF"/>
    <w:pPr>
      <w:spacing w:before="120" w:after="120" w:line="276" w:lineRule="auto"/>
      <w:jc w:val="center"/>
      <w:outlineLvl w:val="0"/>
    </w:pPr>
    <w:rPr>
      <w:rFonts w:ascii="Arial" w:eastAsia="Calibri" w:hAnsi="Arial"/>
      <w:b/>
      <w:sz w:val="32"/>
      <w:lang w:eastAsia="de-DE"/>
    </w:rPr>
  </w:style>
  <w:style w:type="paragraph" w:customStyle="1" w:styleId="0ueberschrift1">
    <w:name w:val="0_ueberschrift1"/>
    <w:basedOn w:val="Standard"/>
    <w:qFormat/>
    <w:rsid w:val="00351EEF"/>
    <w:pPr>
      <w:spacing w:before="120" w:after="120" w:line="360" w:lineRule="auto"/>
      <w:jc w:val="center"/>
      <w:outlineLvl w:val="0"/>
    </w:pPr>
    <w:rPr>
      <w:rFonts w:ascii="Arial" w:eastAsia="Times New Roman" w:hAnsi="Arial"/>
      <w:b/>
      <w:sz w:val="32"/>
      <w:szCs w:val="32"/>
      <w:lang w:eastAsia="de-DE"/>
    </w:rPr>
  </w:style>
  <w:style w:type="paragraph" w:customStyle="1" w:styleId="0Vortext">
    <w:name w:val="0_Vortext"/>
    <w:basedOn w:val="Standard"/>
    <w:qFormat/>
    <w:rsid w:val="00351EEF"/>
    <w:pPr>
      <w:spacing w:line="360" w:lineRule="auto"/>
      <w:jc w:val="both"/>
    </w:pPr>
    <w:rPr>
      <w:rFonts w:ascii="Arial" w:eastAsia="Times New Roman" w:hAnsi="Arial"/>
      <w:sz w:val="22"/>
      <w:lang w:eastAsia="de-DE"/>
    </w:rPr>
  </w:style>
  <w:style w:type="paragraph" w:customStyle="1" w:styleId="0VorwortUeberschrift">
    <w:name w:val="0_VorwortUeberschrift"/>
    <w:basedOn w:val="berschrift1"/>
    <w:qFormat/>
    <w:rsid w:val="00F65EC7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1EEF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1EEF"/>
    <w:pPr>
      <w:spacing w:after="100"/>
    </w:pPr>
  </w:style>
  <w:style w:type="paragraph" w:customStyle="1" w:styleId="0Inhaltsverzeichnis">
    <w:name w:val="0_Inhaltsverzeichnis"/>
    <w:basedOn w:val="Standard"/>
    <w:qFormat/>
    <w:rsid w:val="00351EEF"/>
    <w:pPr>
      <w:spacing w:line="360" w:lineRule="auto"/>
    </w:pPr>
    <w:rPr>
      <w:rFonts w:ascii="Arial" w:hAnsi="Arial"/>
      <w:noProof/>
      <w:sz w:val="22"/>
    </w:rPr>
  </w:style>
  <w:style w:type="paragraph" w:customStyle="1" w:styleId="0VortextUeberschrift">
    <w:name w:val="0_VortextUeberschrift"/>
    <w:basedOn w:val="berschrift1"/>
    <w:qFormat/>
    <w:rsid w:val="00351EEF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paragraph" w:customStyle="1" w:styleId="0Stunden">
    <w:name w:val="0_Stunden"/>
    <w:basedOn w:val="0TabelleUeberschrift"/>
    <w:qFormat/>
    <w:rsid w:val="00695FE0"/>
    <w:pPr>
      <w:outlineLvl w:val="9"/>
    </w:pPr>
    <w:rPr>
      <w:szCs w:val="24"/>
    </w:rPr>
  </w:style>
  <w:style w:type="paragraph" w:customStyle="1" w:styleId="0caStunden">
    <w:name w:val="0_ca. Stunden"/>
    <w:basedOn w:val="0TabelleUeberschrift"/>
    <w:qFormat/>
    <w:rsid w:val="00717C25"/>
    <w:pPr>
      <w:outlineLvl w:val="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7AF3"/>
    <w:pPr>
      <w:spacing w:line="240" w:lineRule="auto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6F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8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8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4C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A0DA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A0DAC"/>
    <w:rPr>
      <w:color w:val="800080" w:themeColor="followedHyperlink"/>
      <w:u w:val="single"/>
    </w:rPr>
  </w:style>
  <w:style w:type="paragraph" w:customStyle="1" w:styleId="TabelleLinks">
    <w:name w:val="Tabelle Links"/>
    <w:basedOn w:val="Standard"/>
    <w:rsid w:val="004B1F8D"/>
    <w:pPr>
      <w:spacing w:line="240" w:lineRule="exact"/>
    </w:pPr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6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Cberschrift">
    <w:name w:val="BC_Überschrift"/>
    <w:basedOn w:val="Standard"/>
    <w:qFormat/>
    <w:rsid w:val="00DD6B24"/>
    <w:pPr>
      <w:spacing w:line="360" w:lineRule="auto"/>
    </w:pPr>
    <w:rPr>
      <w:b/>
      <w:sz w:val="28"/>
      <w:szCs w:val="28"/>
    </w:rPr>
  </w:style>
  <w:style w:type="paragraph" w:customStyle="1" w:styleId="BCText">
    <w:name w:val="BC_Text"/>
    <w:basedOn w:val="Standard"/>
    <w:qFormat/>
    <w:rsid w:val="00DD6B24"/>
    <w:pPr>
      <w:spacing w:line="360" w:lineRule="auto"/>
    </w:pPr>
    <w:rPr>
      <w:szCs w:val="24"/>
    </w:rPr>
  </w:style>
  <w:style w:type="paragraph" w:customStyle="1" w:styleId="BCTabelleberschirft">
    <w:name w:val="BC_Tabelle_Überschirft"/>
    <w:basedOn w:val="Standard"/>
    <w:qFormat/>
    <w:rsid w:val="00384C1C"/>
    <w:pPr>
      <w:spacing w:line="276" w:lineRule="auto"/>
      <w:jc w:val="center"/>
      <w:outlineLvl w:val="0"/>
    </w:pPr>
    <w:rPr>
      <w:b/>
      <w:sz w:val="32"/>
    </w:rPr>
  </w:style>
  <w:style w:type="paragraph" w:customStyle="1" w:styleId="BCTabelleVortext">
    <w:name w:val="BC_Tabelle_Vortext"/>
    <w:basedOn w:val="Standard"/>
    <w:qFormat/>
    <w:rsid w:val="00DD6B24"/>
    <w:pPr>
      <w:spacing w:line="276" w:lineRule="auto"/>
    </w:pPr>
    <w:rPr>
      <w:rFonts w:eastAsia="Times New Roman"/>
      <w:sz w:val="22"/>
      <w:lang w:eastAsia="de-DE"/>
    </w:rPr>
  </w:style>
  <w:style w:type="paragraph" w:customStyle="1" w:styleId="BCTabelleSpaltenberschrift">
    <w:name w:val="BC_Tabelle_Spaltenüberschrift"/>
    <w:basedOn w:val="Standard"/>
    <w:qFormat/>
    <w:rsid w:val="00DD6B24"/>
    <w:pPr>
      <w:spacing w:line="276" w:lineRule="auto"/>
      <w:jc w:val="center"/>
    </w:pPr>
    <w:rPr>
      <w:b/>
      <w:sz w:val="22"/>
    </w:rPr>
  </w:style>
  <w:style w:type="paragraph" w:customStyle="1" w:styleId="BCTabelleText">
    <w:name w:val="BC_Tabelle_Text"/>
    <w:basedOn w:val="Standard"/>
    <w:qFormat/>
    <w:rsid w:val="00DD6B24"/>
    <w:pPr>
      <w:spacing w:line="360" w:lineRule="auto"/>
    </w:pPr>
    <w:rPr>
      <w:sz w:val="22"/>
    </w:rPr>
  </w:style>
  <w:style w:type="paragraph" w:customStyle="1" w:styleId="BCTabelleTextAuflistung">
    <w:name w:val="BC_Tabelle_Text_Auflistung"/>
    <w:basedOn w:val="BCTabelleText"/>
    <w:qFormat/>
    <w:rsid w:val="00DD6B24"/>
    <w:pPr>
      <w:numPr>
        <w:numId w:val="1"/>
      </w:numPr>
      <w:spacing w:line="276" w:lineRule="auto"/>
    </w:pPr>
  </w:style>
  <w:style w:type="character" w:styleId="Platzhaltertext">
    <w:name w:val="Placeholder Text"/>
    <w:basedOn w:val="Absatz-Standardschriftart"/>
    <w:uiPriority w:val="99"/>
    <w:semiHidden/>
    <w:rsid w:val="006D6432"/>
    <w:rPr>
      <w:color w:val="808080"/>
    </w:rPr>
  </w:style>
  <w:style w:type="table" w:customStyle="1" w:styleId="BCTabelleTabelle">
    <w:name w:val="BC_Tabelle_Tabelle"/>
    <w:basedOn w:val="NormaleTabelle"/>
    <w:uiPriority w:val="99"/>
    <w:rsid w:val="00C437DE"/>
    <w:pPr>
      <w:spacing w:line="240" w:lineRule="auto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0KonkretisierungSchwarz">
    <w:name w:val="0_KonkretisierungSchwarz"/>
    <w:basedOn w:val="Standard"/>
    <w:qFormat/>
    <w:rsid w:val="00351EEF"/>
    <w:pPr>
      <w:spacing w:before="120" w:after="120"/>
      <w:jc w:val="center"/>
    </w:pPr>
    <w:rPr>
      <w:rFonts w:ascii="Arial" w:eastAsia="Calibri" w:hAnsi="Arial"/>
      <w:b/>
      <w:sz w:val="22"/>
      <w:lang w:eastAsia="de-DE"/>
    </w:rPr>
  </w:style>
  <w:style w:type="paragraph" w:customStyle="1" w:styleId="0Kopfzeile">
    <w:name w:val="0_Kopfzeile"/>
    <w:basedOn w:val="Standard"/>
    <w:qFormat/>
    <w:rsid w:val="00351EEF"/>
    <w:rPr>
      <w:rFonts w:ascii="Arial" w:hAnsi="Arial"/>
      <w:sz w:val="20"/>
      <w:szCs w:val="20"/>
    </w:rPr>
  </w:style>
  <w:style w:type="paragraph" w:customStyle="1" w:styleId="0Prozesswei">
    <w:name w:val="0_Prozess_weiß"/>
    <w:basedOn w:val="Standard"/>
    <w:qFormat/>
    <w:rsid w:val="00351EEF"/>
    <w:pPr>
      <w:spacing w:before="120" w:after="120"/>
      <w:jc w:val="center"/>
    </w:pPr>
    <w:rPr>
      <w:rFonts w:ascii="Arial" w:eastAsia="Calibri" w:hAnsi="Arial"/>
      <w:b/>
      <w:color w:val="FFFFFF"/>
      <w:sz w:val="22"/>
      <w:lang w:eastAsia="de-DE"/>
    </w:rPr>
  </w:style>
  <w:style w:type="paragraph" w:customStyle="1" w:styleId="0Tabellenvortext">
    <w:name w:val="0_Tabellenvortext"/>
    <w:basedOn w:val="Standard"/>
    <w:qFormat/>
    <w:rsid w:val="00351EEF"/>
    <w:pPr>
      <w:spacing w:line="276" w:lineRule="auto"/>
    </w:pPr>
    <w:rPr>
      <w:rFonts w:ascii="Arial" w:eastAsia="Calibri" w:hAnsi="Arial"/>
      <w:sz w:val="22"/>
      <w:lang w:eastAsia="de-DE"/>
    </w:rPr>
  </w:style>
  <w:style w:type="paragraph" w:customStyle="1" w:styleId="0TabelleText">
    <w:name w:val="0_TabelleText"/>
    <w:basedOn w:val="Standard"/>
    <w:qFormat/>
    <w:rsid w:val="00351EEF"/>
    <w:pPr>
      <w:spacing w:line="276" w:lineRule="auto"/>
    </w:pPr>
    <w:rPr>
      <w:rFonts w:ascii="Arial" w:eastAsia="Calibri" w:hAnsi="Arial"/>
      <w:sz w:val="22"/>
      <w:lang w:val="en-US" w:eastAsia="de-DE"/>
    </w:rPr>
  </w:style>
  <w:style w:type="paragraph" w:customStyle="1" w:styleId="0TabelleUeberschrift">
    <w:name w:val="0_TabelleUeberschrift"/>
    <w:basedOn w:val="Standard"/>
    <w:qFormat/>
    <w:rsid w:val="00351EEF"/>
    <w:pPr>
      <w:spacing w:before="120" w:after="120" w:line="276" w:lineRule="auto"/>
      <w:jc w:val="center"/>
      <w:outlineLvl w:val="0"/>
    </w:pPr>
    <w:rPr>
      <w:rFonts w:ascii="Arial" w:eastAsia="Calibri" w:hAnsi="Arial"/>
      <w:b/>
      <w:sz w:val="32"/>
      <w:lang w:eastAsia="de-DE"/>
    </w:rPr>
  </w:style>
  <w:style w:type="paragraph" w:customStyle="1" w:styleId="0ueberschrift1">
    <w:name w:val="0_ueberschrift1"/>
    <w:basedOn w:val="Standard"/>
    <w:qFormat/>
    <w:rsid w:val="00351EEF"/>
    <w:pPr>
      <w:spacing w:before="120" w:after="120" w:line="360" w:lineRule="auto"/>
      <w:jc w:val="center"/>
      <w:outlineLvl w:val="0"/>
    </w:pPr>
    <w:rPr>
      <w:rFonts w:ascii="Arial" w:eastAsia="Times New Roman" w:hAnsi="Arial"/>
      <w:b/>
      <w:sz w:val="32"/>
      <w:szCs w:val="32"/>
      <w:lang w:eastAsia="de-DE"/>
    </w:rPr>
  </w:style>
  <w:style w:type="paragraph" w:customStyle="1" w:styleId="0Vortext">
    <w:name w:val="0_Vortext"/>
    <w:basedOn w:val="Standard"/>
    <w:qFormat/>
    <w:rsid w:val="00351EEF"/>
    <w:pPr>
      <w:spacing w:line="360" w:lineRule="auto"/>
      <w:jc w:val="both"/>
    </w:pPr>
    <w:rPr>
      <w:rFonts w:ascii="Arial" w:eastAsia="Times New Roman" w:hAnsi="Arial"/>
      <w:sz w:val="22"/>
      <w:lang w:eastAsia="de-DE"/>
    </w:rPr>
  </w:style>
  <w:style w:type="paragraph" w:customStyle="1" w:styleId="0VorwortUeberschrift">
    <w:name w:val="0_VorwortUeberschrift"/>
    <w:basedOn w:val="berschrift1"/>
    <w:qFormat/>
    <w:rsid w:val="00F65EC7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1EEF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1EEF"/>
    <w:pPr>
      <w:spacing w:after="100"/>
    </w:pPr>
  </w:style>
  <w:style w:type="paragraph" w:customStyle="1" w:styleId="0Inhaltsverzeichnis">
    <w:name w:val="0_Inhaltsverzeichnis"/>
    <w:basedOn w:val="Standard"/>
    <w:qFormat/>
    <w:rsid w:val="00351EEF"/>
    <w:pPr>
      <w:spacing w:line="360" w:lineRule="auto"/>
    </w:pPr>
    <w:rPr>
      <w:rFonts w:ascii="Arial" w:hAnsi="Arial"/>
      <w:noProof/>
      <w:sz w:val="22"/>
    </w:rPr>
  </w:style>
  <w:style w:type="paragraph" w:customStyle="1" w:styleId="0VortextUeberschrift">
    <w:name w:val="0_VortextUeberschrift"/>
    <w:basedOn w:val="berschrift1"/>
    <w:qFormat/>
    <w:rsid w:val="00351EEF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paragraph" w:customStyle="1" w:styleId="0Stunden">
    <w:name w:val="0_Stunden"/>
    <w:basedOn w:val="0TabelleUeberschrift"/>
    <w:qFormat/>
    <w:rsid w:val="00695FE0"/>
    <w:pPr>
      <w:outlineLvl w:val="9"/>
    </w:pPr>
    <w:rPr>
      <w:szCs w:val="24"/>
    </w:rPr>
  </w:style>
  <w:style w:type="paragraph" w:customStyle="1" w:styleId="0caStunden">
    <w:name w:val="0_ca. Stunden"/>
    <w:basedOn w:val="0TabelleUeberschrift"/>
    <w:qFormat/>
    <w:rsid w:val="00717C25"/>
    <w:pPr>
      <w:outlineLvl w:val="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8FDF-9D3B-44CE-A179-B968E373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5580</Words>
  <Characters>35160</Characters>
  <Application>Microsoft Office Word</Application>
  <DocSecurity>0</DocSecurity>
  <Lines>293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40659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Heinrich, Eva (LS)</dc:creator>
  <cp:lastModifiedBy>Steiner, Magdalena Dr. (LS)</cp:lastModifiedBy>
  <cp:revision>5</cp:revision>
  <cp:lastPrinted>2016-07-11T14:00:00Z</cp:lastPrinted>
  <dcterms:created xsi:type="dcterms:W3CDTF">2016-07-07T04:41:00Z</dcterms:created>
  <dcterms:modified xsi:type="dcterms:W3CDTF">2016-07-11T14:01:00Z</dcterms:modified>
</cp:coreProperties>
</file>