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CCF" w:rsidRPr="00EB1CCF" w:rsidRDefault="00EB1CCF" w:rsidP="00EB1CCF">
      <w:pPr>
        <w:rPr>
          <w:rFonts w:ascii="Trebuchet MS" w:hAnsi="Trebuchet MS"/>
        </w:rPr>
      </w:pPr>
      <w:r>
        <w:rPr>
          <w:rFonts w:ascii="Arial Narrow" w:hAnsi="Arial Narrow"/>
          <w:noProof/>
          <w:sz w:val="44"/>
          <w:szCs w:val="44"/>
          <w:lang w:eastAsia="de-DE"/>
        </w:rPr>
        <mc:AlternateContent>
          <mc:Choice Requires="wpg">
            <w:drawing>
              <wp:anchor distT="0" distB="0" distL="114300" distR="114300" simplePos="0" relativeHeight="251659264" behindDoc="0" locked="0" layoutInCell="1" allowOverlap="1" wp14:anchorId="77E5F989" wp14:editId="4CA2F900">
                <wp:simplePos x="0" y="0"/>
                <wp:positionH relativeFrom="column">
                  <wp:posOffset>0</wp:posOffset>
                </wp:positionH>
                <wp:positionV relativeFrom="paragraph">
                  <wp:posOffset>0</wp:posOffset>
                </wp:positionV>
                <wp:extent cx="6545580" cy="9431020"/>
                <wp:effectExtent l="9525" t="0" r="17145" b="1778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3"/>
                        <wpg:cNvGrpSpPr>
                          <a:grpSpLocks/>
                        </wpg:cNvGrpSpPr>
                        <wpg:grpSpPr bwMode="auto">
                          <a:xfrm>
                            <a:off x="1134" y="856"/>
                            <a:ext cx="10308" cy="14852"/>
                            <a:chOff x="1134" y="856"/>
                            <a:chExt cx="10308" cy="14852"/>
                          </a:xfrm>
                        </wpg:grpSpPr>
                        <pic:pic xmlns:pic="http://schemas.openxmlformats.org/drawingml/2006/picture">
                          <pic:nvPicPr>
                            <pic:cNvPr id="3" name="Picture 4"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5"/>
                          <wpg:cNvGrpSpPr>
                            <a:grpSpLocks/>
                          </wpg:cNvGrpSpPr>
                          <wpg:grpSpPr bwMode="auto">
                            <a:xfrm>
                              <a:off x="10026" y="8865"/>
                              <a:ext cx="1416" cy="6826"/>
                              <a:chOff x="10026" y="8874"/>
                              <a:chExt cx="1416" cy="6826"/>
                            </a:xfrm>
                          </wpg:grpSpPr>
                          <wpg:grpSp>
                            <wpg:cNvPr id="5" name="Group 6"/>
                            <wpg:cNvGrpSpPr>
                              <a:grpSpLocks/>
                            </wpg:cNvGrpSpPr>
                            <wpg:grpSpPr bwMode="auto">
                              <a:xfrm>
                                <a:off x="10026" y="10972"/>
                                <a:ext cx="1416" cy="4728"/>
                                <a:chOff x="10026" y="10972"/>
                                <a:chExt cx="1416" cy="4728"/>
                              </a:xfrm>
                            </wpg:grpSpPr>
                            <wps:wsp>
                              <wps:cNvPr id="6"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8B2A5C" w:rsidRDefault="008B2A5C" w:rsidP="00EB1CCF">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8B2A5C" w:rsidRDefault="008B2A5C" w:rsidP="00EB1CCF">
                                    <w:pPr>
                                      <w:rPr>
                                        <w:rFonts w:ascii="Arial Narrow" w:hAnsi="Arial Narrow"/>
                                        <w:b/>
                                        <w:sz w:val="15"/>
                                        <w:szCs w:val="15"/>
                                      </w:rPr>
                                    </w:pPr>
                                    <w:r>
                                      <w:rPr>
                                        <w:rFonts w:ascii="Arial Narrow" w:hAnsi="Arial Narrow"/>
                                        <w:b/>
                                        <w:sz w:val="15"/>
                                        <w:szCs w:val="15"/>
                                      </w:rPr>
                                      <w:t>Schulentwicklung</w:t>
                                    </w:r>
                                  </w:p>
                                  <w:p w:rsidR="008B2A5C" w:rsidRDefault="008B2A5C" w:rsidP="00EB1CCF">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8B2A5C" w:rsidRDefault="008B2A5C" w:rsidP="00EB1CCF">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10"/>
                            <wpg:cNvGrpSpPr>
                              <a:grpSpLocks/>
                            </wpg:cNvGrpSpPr>
                            <wpg:grpSpPr bwMode="auto">
                              <a:xfrm>
                                <a:off x="10026" y="8874"/>
                                <a:ext cx="1415" cy="1857"/>
                                <a:chOff x="10026" y="9173"/>
                                <a:chExt cx="1415" cy="1857"/>
                              </a:xfrm>
                            </wpg:grpSpPr>
                            <wps:wsp>
                              <wps:cNvPr id="10"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8B2A5C" w:rsidRDefault="008B2A5C" w:rsidP="00EB1CCF">
                                    <w:pPr>
                                      <w:spacing w:before="240"/>
                                      <w:rPr>
                                        <w:rFonts w:ascii="Arial Narrow" w:hAnsi="Arial Narrow"/>
                                        <w:b/>
                                        <w:sz w:val="15"/>
                                        <w:szCs w:val="15"/>
                                      </w:rPr>
                                    </w:pPr>
                                    <w:r>
                                      <w:rPr>
                                        <w:rFonts w:ascii="Arial Narrow" w:hAnsi="Arial Narrow"/>
                                        <w:b/>
                                        <w:sz w:val="15"/>
                                        <w:szCs w:val="15"/>
                                      </w:rPr>
                                      <w:t>Landesinstitut</w:t>
                                    </w:r>
                                  </w:p>
                                  <w:p w:rsidR="008B2A5C" w:rsidRDefault="008B2A5C" w:rsidP="00EB1CCF">
                                    <w:pPr>
                                      <w:rPr>
                                        <w:rFonts w:ascii="Arial Narrow" w:hAnsi="Arial Narrow"/>
                                        <w:b/>
                                        <w:sz w:val="15"/>
                                        <w:szCs w:val="15"/>
                                      </w:rPr>
                                    </w:pPr>
                                    <w:r>
                                      <w:rPr>
                                        <w:rFonts w:ascii="Arial Narrow" w:hAnsi="Arial Narrow"/>
                                        <w:b/>
                                        <w:sz w:val="15"/>
                                        <w:szCs w:val="15"/>
                                      </w:rPr>
                                      <w:t>für Schulentwicklung</w:t>
                                    </w:r>
                                  </w:p>
                                  <w:p w:rsidR="008B2A5C" w:rsidRDefault="008B2A5C" w:rsidP="00EB1CCF">
                                    <w:pPr>
                                      <w:rPr>
                                        <w:rFonts w:ascii="Arial Narrow" w:hAnsi="Arial Narrow"/>
                                        <w:b/>
                                        <w:sz w:val="15"/>
                                        <w:szCs w:val="15"/>
                                      </w:rPr>
                                    </w:pPr>
                                  </w:p>
                                  <w:p w:rsidR="008B2A5C" w:rsidRDefault="008B2A5C" w:rsidP="00EB1CCF">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12"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13"/>
                          <wpg:cNvGrpSpPr>
                            <a:grpSpLocks/>
                          </wpg:cNvGrpSpPr>
                          <wpg:grpSpPr bwMode="auto">
                            <a:xfrm>
                              <a:off x="1144" y="6040"/>
                              <a:ext cx="8617" cy="9668"/>
                              <a:chOff x="1144" y="6027"/>
                              <a:chExt cx="8617" cy="9668"/>
                            </a:xfrm>
                          </wpg:grpSpPr>
                          <wps:wsp>
                            <wps:cNvPr id="13"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16"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A5C" w:rsidRDefault="008B2A5C" w:rsidP="00EB1CCF">
                              <w:pPr>
                                <w:rPr>
                                  <w:rFonts w:ascii="Arial Narrow" w:hAnsi="Arial Narrow"/>
                                  <w:b/>
                                  <w:sz w:val="32"/>
                                  <w:szCs w:val="32"/>
                                </w:rPr>
                              </w:pPr>
                              <w:r>
                                <w:rPr>
                                  <w:rFonts w:ascii="Arial Narrow" w:hAnsi="Arial Narrow"/>
                                  <w:b/>
                                  <w:sz w:val="32"/>
                                  <w:szCs w:val="32"/>
                                </w:rPr>
                                <w:t>Klasse 2</w:t>
                              </w:r>
                            </w:p>
                            <w:p w:rsidR="008B2A5C" w:rsidRDefault="008B2A5C" w:rsidP="00EB1CCF">
                              <w:pPr>
                                <w:rPr>
                                  <w:rFonts w:ascii="Arial Narrow" w:hAnsi="Arial Narrow"/>
                                  <w:b/>
                                  <w:sz w:val="32"/>
                                  <w:szCs w:val="32"/>
                                </w:rPr>
                              </w:pPr>
                              <w:r>
                                <w:rPr>
                                  <w:rFonts w:ascii="Arial Narrow" w:hAnsi="Arial Narrow"/>
                                  <w:b/>
                                  <w:sz w:val="32"/>
                                  <w:szCs w:val="32"/>
                                </w:rPr>
                                <w:t xml:space="preserve">Beispiel </w:t>
                              </w:r>
                              <w:r w:rsidR="005B49DF">
                                <w:rPr>
                                  <w:rFonts w:ascii="Arial Narrow" w:hAnsi="Arial Narrow"/>
                                  <w:b/>
                                  <w:sz w:val="32"/>
                                  <w:szCs w:val="32"/>
                                </w:rPr>
                                <w:t>1</w:t>
                              </w:r>
                            </w:p>
                          </w:txbxContent>
                        </wps:txbx>
                        <wps:bodyPr rot="0" vert="horz" wrap="square" lIns="0" tIns="0" rIns="0" bIns="0" anchor="t" anchorCtr="0" upright="1">
                          <a:noAutofit/>
                        </wps:bodyPr>
                      </wps:wsp>
                      <wps:wsp>
                        <wps:cNvPr id="17" name="Text Box 18"/>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A5C" w:rsidRDefault="008B2A5C" w:rsidP="00EB1CCF">
                              <w:pPr>
                                <w:rPr>
                                  <w:rFonts w:ascii="Arial Narrow" w:hAnsi="Arial Narrow"/>
                                  <w:b/>
                                  <w:sz w:val="44"/>
                                  <w:szCs w:val="44"/>
                                </w:rPr>
                              </w:pPr>
                              <w:r>
                                <w:rPr>
                                  <w:rFonts w:ascii="Arial Narrow" w:hAnsi="Arial Narrow"/>
                                  <w:b/>
                                  <w:sz w:val="44"/>
                                  <w:szCs w:val="44"/>
                                </w:rPr>
                                <w:t>Beispielcurriculum für das Fach Islamische Religionslehre</w:t>
                              </w:r>
                              <w:r w:rsidR="00192705">
                                <w:rPr>
                                  <w:rFonts w:ascii="Arial Narrow" w:hAnsi="Arial Narrow"/>
                                  <w:b/>
                                  <w:sz w:val="44"/>
                                  <w:szCs w:val="44"/>
                                </w:rPr>
                                <w:t xml:space="preserve"> sunnitischer Prägung</w:t>
                              </w:r>
                            </w:p>
                          </w:txbxContent>
                        </wps:txbx>
                        <wps:bodyPr rot="0" vert="horz" wrap="square" lIns="0" tIns="0" rIns="0" bIns="0" anchor="t" anchorCtr="0" upright="1">
                          <a:noAutofit/>
                        </wps:bodyPr>
                      </wps:wsp>
                      <wps:wsp>
                        <wps:cNvPr id="18"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A5C" w:rsidRDefault="008B2A5C" w:rsidP="00EB1CCF">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22"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A5C" w:rsidRDefault="008B2A5C" w:rsidP="00EB1CCF">
                              <w:pPr>
                                <w:rPr>
                                  <w:rFonts w:ascii="Arial Narrow" w:hAnsi="Arial Narrow"/>
                                  <w:b/>
                                  <w:sz w:val="44"/>
                                  <w:szCs w:val="44"/>
                                </w:rPr>
                              </w:pPr>
                              <w:r>
                                <w:rPr>
                                  <w:rFonts w:ascii="Arial Narrow" w:hAnsi="Arial Narrow"/>
                                  <w:b/>
                                  <w:sz w:val="44"/>
                                  <w:szCs w:val="44"/>
                                </w:rPr>
                                <w:t>Bildungsplan 2016</w:t>
                              </w:r>
                            </w:p>
                            <w:p w:rsidR="008B2A5C" w:rsidRDefault="008B2A5C" w:rsidP="00EB1CCF">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0;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8B2A5C" w:rsidRDefault="008B2A5C" w:rsidP="00EB1CCF">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8B2A5C" w:rsidRDefault="008B2A5C" w:rsidP="00EB1CCF">
                              <w:pPr>
                                <w:rPr>
                                  <w:rFonts w:ascii="Arial Narrow" w:hAnsi="Arial Narrow"/>
                                  <w:b/>
                                  <w:sz w:val="15"/>
                                  <w:szCs w:val="15"/>
                                </w:rPr>
                              </w:pPr>
                              <w:r>
                                <w:rPr>
                                  <w:rFonts w:ascii="Arial Narrow" w:hAnsi="Arial Narrow"/>
                                  <w:b/>
                                  <w:sz w:val="15"/>
                                  <w:szCs w:val="15"/>
                                </w:rPr>
                                <w:t>Schulentwicklung</w:t>
                              </w:r>
                            </w:p>
                            <w:p w:rsidR="008B2A5C" w:rsidRDefault="008B2A5C" w:rsidP="00EB1CCF">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8B2A5C" w:rsidRDefault="008B2A5C" w:rsidP="00EB1CCF">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8B2A5C" w:rsidRDefault="008B2A5C" w:rsidP="00EB1CCF">
                              <w:pPr>
                                <w:spacing w:before="240"/>
                                <w:rPr>
                                  <w:rFonts w:ascii="Arial Narrow" w:hAnsi="Arial Narrow"/>
                                  <w:b/>
                                  <w:sz w:val="15"/>
                                  <w:szCs w:val="15"/>
                                </w:rPr>
                              </w:pPr>
                              <w:r>
                                <w:rPr>
                                  <w:rFonts w:ascii="Arial Narrow" w:hAnsi="Arial Narrow"/>
                                  <w:b/>
                                  <w:sz w:val="15"/>
                                  <w:szCs w:val="15"/>
                                </w:rPr>
                                <w:t>Landesinstitut</w:t>
                              </w:r>
                            </w:p>
                            <w:p w:rsidR="008B2A5C" w:rsidRDefault="008B2A5C" w:rsidP="00EB1CCF">
                              <w:pPr>
                                <w:rPr>
                                  <w:rFonts w:ascii="Arial Narrow" w:hAnsi="Arial Narrow"/>
                                  <w:b/>
                                  <w:sz w:val="15"/>
                                  <w:szCs w:val="15"/>
                                </w:rPr>
                              </w:pPr>
                              <w:r>
                                <w:rPr>
                                  <w:rFonts w:ascii="Arial Narrow" w:hAnsi="Arial Narrow"/>
                                  <w:b/>
                                  <w:sz w:val="15"/>
                                  <w:szCs w:val="15"/>
                                </w:rPr>
                                <w:t>für Schulentwicklung</w:t>
                              </w:r>
                            </w:p>
                            <w:p w:rsidR="008B2A5C" w:rsidRDefault="008B2A5C" w:rsidP="00EB1CCF">
                              <w:pPr>
                                <w:rPr>
                                  <w:rFonts w:ascii="Arial Narrow" w:hAnsi="Arial Narrow"/>
                                  <w:b/>
                                  <w:sz w:val="15"/>
                                  <w:szCs w:val="15"/>
                                </w:rPr>
                              </w:pPr>
                            </w:p>
                            <w:p w:rsidR="008B2A5C" w:rsidRDefault="008B2A5C" w:rsidP="00EB1CCF">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8B2A5C" w:rsidRDefault="008B2A5C" w:rsidP="00EB1CCF">
                        <w:pPr>
                          <w:rPr>
                            <w:rFonts w:ascii="Arial Narrow" w:hAnsi="Arial Narrow"/>
                            <w:b/>
                            <w:sz w:val="32"/>
                            <w:szCs w:val="32"/>
                          </w:rPr>
                        </w:pPr>
                        <w:r>
                          <w:rPr>
                            <w:rFonts w:ascii="Arial Narrow" w:hAnsi="Arial Narrow"/>
                            <w:b/>
                            <w:sz w:val="32"/>
                            <w:szCs w:val="32"/>
                          </w:rPr>
                          <w:t>Klasse 2</w:t>
                        </w:r>
                      </w:p>
                      <w:p w:rsidR="008B2A5C" w:rsidRDefault="008B2A5C" w:rsidP="00EB1CCF">
                        <w:pPr>
                          <w:rPr>
                            <w:rFonts w:ascii="Arial Narrow" w:hAnsi="Arial Narrow"/>
                            <w:b/>
                            <w:sz w:val="32"/>
                            <w:szCs w:val="32"/>
                          </w:rPr>
                        </w:pPr>
                        <w:r>
                          <w:rPr>
                            <w:rFonts w:ascii="Arial Narrow" w:hAnsi="Arial Narrow"/>
                            <w:b/>
                            <w:sz w:val="32"/>
                            <w:szCs w:val="32"/>
                          </w:rPr>
                          <w:t xml:space="preserve">Beispiel </w:t>
                        </w:r>
                        <w:r w:rsidR="005B49DF">
                          <w:rPr>
                            <w:rFonts w:ascii="Arial Narrow" w:hAnsi="Arial Narrow"/>
                            <w:b/>
                            <w:sz w:val="32"/>
                            <w:szCs w:val="32"/>
                          </w:rPr>
                          <w:t>1</w:t>
                        </w:r>
                      </w:p>
                    </w:txbxContent>
                  </v:textbox>
                </v:shape>
                <v:shape id="Text Box 18"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8B2A5C" w:rsidRDefault="008B2A5C" w:rsidP="00EB1CCF">
                        <w:pPr>
                          <w:rPr>
                            <w:rFonts w:ascii="Arial Narrow" w:hAnsi="Arial Narrow"/>
                            <w:b/>
                            <w:sz w:val="44"/>
                            <w:szCs w:val="44"/>
                          </w:rPr>
                        </w:pPr>
                        <w:r>
                          <w:rPr>
                            <w:rFonts w:ascii="Arial Narrow" w:hAnsi="Arial Narrow"/>
                            <w:b/>
                            <w:sz w:val="44"/>
                            <w:szCs w:val="44"/>
                          </w:rPr>
                          <w:t>Beispielcurriculum für das Fach Islamische Religionslehre</w:t>
                        </w:r>
                        <w:r w:rsidR="00192705">
                          <w:rPr>
                            <w:rFonts w:ascii="Arial Narrow" w:hAnsi="Arial Narrow"/>
                            <w:b/>
                            <w:sz w:val="44"/>
                            <w:szCs w:val="44"/>
                          </w:rPr>
                          <w:t xml:space="preserve"> sunnitischer Prägung</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8B2A5C" w:rsidRDefault="008B2A5C" w:rsidP="00EB1CCF">
                        <w:pPr>
                          <w:rPr>
                            <w:rFonts w:ascii="Arial Narrow" w:hAnsi="Arial Narrow"/>
                            <w:b/>
                            <w:sz w:val="32"/>
                            <w:szCs w:val="32"/>
                          </w:rPr>
                        </w:pPr>
                        <w:r>
                          <w:rPr>
                            <w:rFonts w:ascii="Arial Narrow" w:hAnsi="Arial Narrow"/>
                            <w:b/>
                            <w:sz w:val="32"/>
                            <w:szCs w:val="32"/>
                          </w:rPr>
                          <w:t>Juli 2016</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8B2A5C" w:rsidRDefault="008B2A5C" w:rsidP="00EB1CCF">
                        <w:pPr>
                          <w:rPr>
                            <w:rFonts w:ascii="Arial Narrow" w:hAnsi="Arial Narrow"/>
                            <w:b/>
                            <w:sz w:val="44"/>
                            <w:szCs w:val="44"/>
                          </w:rPr>
                        </w:pPr>
                        <w:r>
                          <w:rPr>
                            <w:rFonts w:ascii="Arial Narrow" w:hAnsi="Arial Narrow"/>
                            <w:b/>
                            <w:sz w:val="44"/>
                            <w:szCs w:val="44"/>
                          </w:rPr>
                          <w:t>Bildungsplan 2016</w:t>
                        </w:r>
                      </w:p>
                      <w:p w:rsidR="008B2A5C" w:rsidRDefault="008B2A5C" w:rsidP="00EB1CCF">
                        <w:pPr>
                          <w:rPr>
                            <w:rFonts w:ascii="Arial Narrow" w:hAnsi="Arial Narrow"/>
                            <w:b/>
                            <w:sz w:val="44"/>
                            <w:szCs w:val="44"/>
                          </w:rPr>
                        </w:pPr>
                        <w:r>
                          <w:rPr>
                            <w:rFonts w:ascii="Arial Narrow" w:hAnsi="Arial Narrow"/>
                            <w:b/>
                            <w:sz w:val="44"/>
                            <w:szCs w:val="44"/>
                          </w:rPr>
                          <w:t>Grundschule</w:t>
                        </w:r>
                      </w:p>
                    </w:txbxContent>
                  </v:textbox>
                </v:shape>
              </v:group>
            </w:pict>
          </mc:Fallback>
        </mc:AlternateContent>
      </w:r>
      <w:r>
        <w:rPr>
          <w:rFonts w:eastAsia="Times New Roman"/>
          <w:b/>
          <w:bCs/>
          <w:sz w:val="32"/>
          <w:szCs w:val="24"/>
          <w:lang w:eastAsia="de-DE"/>
        </w:rPr>
        <w:br w:type="page"/>
      </w:r>
    </w:p>
    <w:sdt>
      <w:sdtPr>
        <w:rPr>
          <w:rFonts w:ascii="Arial" w:eastAsiaTheme="minorHAnsi" w:hAnsi="Arial" w:cs="Arial"/>
          <w:b w:val="0"/>
          <w:bCs w:val="0"/>
          <w:color w:val="auto"/>
          <w:sz w:val="24"/>
          <w:szCs w:val="22"/>
          <w:lang w:eastAsia="en-US"/>
        </w:rPr>
        <w:id w:val="-713890572"/>
        <w:docPartObj>
          <w:docPartGallery w:val="Table of Contents"/>
          <w:docPartUnique/>
        </w:docPartObj>
      </w:sdtPr>
      <w:sdtEndPr/>
      <w:sdtContent>
        <w:p w:rsidR="00EB1CCF" w:rsidRPr="009C4C5D" w:rsidRDefault="00EB1CCF" w:rsidP="009C4C5D">
          <w:pPr>
            <w:pStyle w:val="Inhaltsverzeichnisberschrift"/>
            <w:spacing w:line="360" w:lineRule="auto"/>
            <w:jc w:val="center"/>
            <w:rPr>
              <w:rFonts w:ascii="Arial" w:hAnsi="Arial" w:cs="Arial"/>
              <w:color w:val="000000" w:themeColor="text1"/>
            </w:rPr>
          </w:pPr>
          <w:r w:rsidRPr="009C4C5D">
            <w:rPr>
              <w:rFonts w:ascii="Arial" w:hAnsi="Arial" w:cs="Arial"/>
              <w:color w:val="000000" w:themeColor="text1"/>
            </w:rPr>
            <w:t>Inhaltsverzeichnis</w:t>
          </w:r>
        </w:p>
        <w:p w:rsidR="009C4C5D" w:rsidRDefault="00EB1CCF" w:rsidP="009C4C5D">
          <w:pPr>
            <w:pStyle w:val="Verzeichnis1"/>
            <w:rPr>
              <w:noProof/>
            </w:rPr>
          </w:pPr>
          <w:r>
            <w:fldChar w:fldCharType="begin"/>
          </w:r>
          <w:r>
            <w:instrText xml:space="preserve"> TOC \o "1-3" \h \z \u </w:instrText>
          </w:r>
          <w:r>
            <w:fldChar w:fldCharType="separate"/>
          </w:r>
          <w:hyperlink w:anchor="_Toc454538055" w:history="1">
            <w:r w:rsidR="009C4C5D" w:rsidRPr="00E20B2B">
              <w:rPr>
                <w:rStyle w:val="Hyperlink"/>
                <w:noProof/>
              </w:rPr>
              <w:t>Allgemeines Vorwort zu den Beispielcurricula</w:t>
            </w:r>
            <w:r w:rsidR="009C4C5D">
              <w:rPr>
                <w:noProof/>
                <w:webHidden/>
              </w:rPr>
              <w:tab/>
            </w:r>
            <w:r w:rsidR="009C4C5D">
              <w:rPr>
                <w:noProof/>
                <w:webHidden/>
              </w:rPr>
              <w:fldChar w:fldCharType="begin"/>
            </w:r>
            <w:r w:rsidR="009C4C5D">
              <w:rPr>
                <w:noProof/>
                <w:webHidden/>
              </w:rPr>
              <w:instrText xml:space="preserve"> PAGEREF _Toc454538055 \h </w:instrText>
            </w:r>
            <w:r w:rsidR="009C4C5D">
              <w:rPr>
                <w:noProof/>
                <w:webHidden/>
              </w:rPr>
            </w:r>
            <w:r w:rsidR="009C4C5D">
              <w:rPr>
                <w:noProof/>
                <w:webHidden/>
              </w:rPr>
              <w:fldChar w:fldCharType="separate"/>
            </w:r>
            <w:r w:rsidR="00015C96">
              <w:rPr>
                <w:noProof/>
                <w:webHidden/>
              </w:rPr>
              <w:t>I</w:t>
            </w:r>
            <w:r w:rsidR="009C4C5D">
              <w:rPr>
                <w:noProof/>
                <w:webHidden/>
              </w:rPr>
              <w:fldChar w:fldCharType="end"/>
            </w:r>
          </w:hyperlink>
        </w:p>
        <w:p w:rsidR="009C4C5D" w:rsidRDefault="00015C96" w:rsidP="009C4C5D">
          <w:pPr>
            <w:pStyle w:val="Verzeichnis1"/>
            <w:rPr>
              <w:noProof/>
            </w:rPr>
          </w:pPr>
          <w:hyperlink w:anchor="_Toc454538056" w:history="1">
            <w:r w:rsidR="009C4C5D" w:rsidRPr="00E20B2B">
              <w:rPr>
                <w:rStyle w:val="Hyperlink"/>
                <w:noProof/>
              </w:rPr>
              <w:t>Fachspezifisches Vorwort</w:t>
            </w:r>
            <w:r w:rsidR="009C4C5D">
              <w:rPr>
                <w:noProof/>
                <w:webHidden/>
              </w:rPr>
              <w:tab/>
            </w:r>
            <w:r w:rsidR="009C4C5D">
              <w:rPr>
                <w:noProof/>
                <w:webHidden/>
              </w:rPr>
              <w:fldChar w:fldCharType="begin"/>
            </w:r>
            <w:r w:rsidR="009C4C5D">
              <w:rPr>
                <w:noProof/>
                <w:webHidden/>
              </w:rPr>
              <w:instrText xml:space="preserve"> PAGEREF _Toc454538056 \h </w:instrText>
            </w:r>
            <w:r w:rsidR="009C4C5D">
              <w:rPr>
                <w:noProof/>
                <w:webHidden/>
              </w:rPr>
            </w:r>
            <w:r w:rsidR="009C4C5D">
              <w:rPr>
                <w:noProof/>
                <w:webHidden/>
              </w:rPr>
              <w:fldChar w:fldCharType="separate"/>
            </w:r>
            <w:r>
              <w:rPr>
                <w:noProof/>
                <w:webHidden/>
              </w:rPr>
              <w:t>II</w:t>
            </w:r>
            <w:r w:rsidR="009C4C5D">
              <w:rPr>
                <w:noProof/>
                <w:webHidden/>
              </w:rPr>
              <w:fldChar w:fldCharType="end"/>
            </w:r>
          </w:hyperlink>
        </w:p>
        <w:p w:rsidR="009C4C5D" w:rsidRDefault="00015C96" w:rsidP="009C4C5D">
          <w:pPr>
            <w:pStyle w:val="Verzeichnis1"/>
            <w:rPr>
              <w:noProof/>
            </w:rPr>
          </w:pPr>
          <w:hyperlink w:anchor="_Toc454538057" w:history="1">
            <w:r w:rsidR="009C4C5D" w:rsidRPr="00E20B2B">
              <w:rPr>
                <w:rStyle w:val="Hyperlink"/>
                <w:noProof/>
              </w:rPr>
              <w:t>Ankommen im neuen Schuljahr  – ca. 2 Std.</w:t>
            </w:r>
            <w:r w:rsidR="009C4C5D">
              <w:rPr>
                <w:noProof/>
                <w:webHidden/>
              </w:rPr>
              <w:tab/>
            </w:r>
            <w:r w:rsidR="009C4C5D">
              <w:rPr>
                <w:noProof/>
                <w:webHidden/>
              </w:rPr>
              <w:fldChar w:fldCharType="begin"/>
            </w:r>
            <w:r w:rsidR="009C4C5D">
              <w:rPr>
                <w:noProof/>
                <w:webHidden/>
              </w:rPr>
              <w:instrText xml:space="preserve"> PAGEREF _Toc454538057 \h </w:instrText>
            </w:r>
            <w:r w:rsidR="009C4C5D">
              <w:rPr>
                <w:noProof/>
                <w:webHidden/>
              </w:rPr>
            </w:r>
            <w:r w:rsidR="009C4C5D">
              <w:rPr>
                <w:noProof/>
                <w:webHidden/>
              </w:rPr>
              <w:fldChar w:fldCharType="separate"/>
            </w:r>
            <w:r>
              <w:rPr>
                <w:noProof/>
                <w:webHidden/>
              </w:rPr>
              <w:t>1</w:t>
            </w:r>
            <w:r w:rsidR="009C4C5D">
              <w:rPr>
                <w:noProof/>
                <w:webHidden/>
              </w:rPr>
              <w:fldChar w:fldCharType="end"/>
            </w:r>
          </w:hyperlink>
        </w:p>
        <w:p w:rsidR="009C4C5D" w:rsidRDefault="00015C96" w:rsidP="009C4C5D">
          <w:pPr>
            <w:pStyle w:val="Verzeichnis1"/>
            <w:rPr>
              <w:noProof/>
            </w:rPr>
          </w:pPr>
          <w:hyperlink w:anchor="_Toc454538058" w:history="1">
            <w:r w:rsidR="009C4C5D" w:rsidRPr="00E20B2B">
              <w:rPr>
                <w:rStyle w:val="Hyperlink"/>
                <w:noProof/>
              </w:rPr>
              <w:t>Gott hat 99 schöne Namen – ca. 4 Std.</w:t>
            </w:r>
            <w:r w:rsidR="009C4C5D">
              <w:rPr>
                <w:noProof/>
                <w:webHidden/>
              </w:rPr>
              <w:tab/>
            </w:r>
            <w:r w:rsidR="009C4C5D">
              <w:rPr>
                <w:noProof/>
                <w:webHidden/>
              </w:rPr>
              <w:fldChar w:fldCharType="begin"/>
            </w:r>
            <w:r w:rsidR="009C4C5D">
              <w:rPr>
                <w:noProof/>
                <w:webHidden/>
              </w:rPr>
              <w:instrText xml:space="preserve"> PAGEREF _Toc454538058 \h </w:instrText>
            </w:r>
            <w:r w:rsidR="009C4C5D">
              <w:rPr>
                <w:noProof/>
                <w:webHidden/>
              </w:rPr>
            </w:r>
            <w:r w:rsidR="009C4C5D">
              <w:rPr>
                <w:noProof/>
                <w:webHidden/>
              </w:rPr>
              <w:fldChar w:fldCharType="separate"/>
            </w:r>
            <w:r>
              <w:rPr>
                <w:noProof/>
                <w:webHidden/>
              </w:rPr>
              <w:t>4</w:t>
            </w:r>
            <w:r w:rsidR="009C4C5D">
              <w:rPr>
                <w:noProof/>
                <w:webHidden/>
              </w:rPr>
              <w:fldChar w:fldCharType="end"/>
            </w:r>
          </w:hyperlink>
        </w:p>
        <w:p w:rsidR="009C4C5D" w:rsidRDefault="00015C96" w:rsidP="009C4C5D">
          <w:pPr>
            <w:pStyle w:val="Verzeichnis1"/>
            <w:rPr>
              <w:noProof/>
            </w:rPr>
          </w:pPr>
          <w:hyperlink w:anchor="_Toc454538059" w:history="1">
            <w:r w:rsidR="009C4C5D" w:rsidRPr="00E20B2B">
              <w:rPr>
                <w:rStyle w:val="Hyperlink"/>
                <w:noProof/>
              </w:rPr>
              <w:t>Die 5 Säulen des Islam  – ca. 2 Std.</w:t>
            </w:r>
            <w:r w:rsidR="009C4C5D">
              <w:rPr>
                <w:noProof/>
                <w:webHidden/>
              </w:rPr>
              <w:tab/>
            </w:r>
            <w:r w:rsidR="009C4C5D">
              <w:rPr>
                <w:noProof/>
                <w:webHidden/>
              </w:rPr>
              <w:fldChar w:fldCharType="begin"/>
            </w:r>
            <w:r w:rsidR="009C4C5D">
              <w:rPr>
                <w:noProof/>
                <w:webHidden/>
              </w:rPr>
              <w:instrText xml:space="preserve"> PAGEREF _Toc454538059 \h </w:instrText>
            </w:r>
            <w:r w:rsidR="009C4C5D">
              <w:rPr>
                <w:noProof/>
                <w:webHidden/>
              </w:rPr>
            </w:r>
            <w:r w:rsidR="009C4C5D">
              <w:rPr>
                <w:noProof/>
                <w:webHidden/>
              </w:rPr>
              <w:fldChar w:fldCharType="separate"/>
            </w:r>
            <w:r>
              <w:rPr>
                <w:noProof/>
                <w:webHidden/>
              </w:rPr>
              <w:t>6</w:t>
            </w:r>
            <w:r w:rsidR="009C4C5D">
              <w:rPr>
                <w:noProof/>
                <w:webHidden/>
              </w:rPr>
              <w:fldChar w:fldCharType="end"/>
            </w:r>
          </w:hyperlink>
        </w:p>
        <w:p w:rsidR="009C4C5D" w:rsidRDefault="00015C96" w:rsidP="009C4C5D">
          <w:pPr>
            <w:pStyle w:val="Verzeichnis1"/>
            <w:rPr>
              <w:noProof/>
            </w:rPr>
          </w:pPr>
          <w:hyperlink w:anchor="_Toc454538060" w:history="1">
            <w:r w:rsidR="009C4C5D" w:rsidRPr="00E20B2B">
              <w:rPr>
                <w:rStyle w:val="Hyperlink"/>
                <w:noProof/>
              </w:rPr>
              <w:t>Gott der Eine/ Tauhid - Glaubensbekenntnis/Schahada – ca. 4 Std.</w:t>
            </w:r>
            <w:r w:rsidR="009C4C5D">
              <w:rPr>
                <w:noProof/>
                <w:webHidden/>
              </w:rPr>
              <w:tab/>
            </w:r>
            <w:r w:rsidR="009C4C5D">
              <w:rPr>
                <w:noProof/>
                <w:webHidden/>
              </w:rPr>
              <w:fldChar w:fldCharType="begin"/>
            </w:r>
            <w:r w:rsidR="009C4C5D">
              <w:rPr>
                <w:noProof/>
                <w:webHidden/>
              </w:rPr>
              <w:instrText xml:space="preserve"> PAGEREF _Toc454538060 \h </w:instrText>
            </w:r>
            <w:r w:rsidR="009C4C5D">
              <w:rPr>
                <w:noProof/>
                <w:webHidden/>
              </w:rPr>
            </w:r>
            <w:r w:rsidR="009C4C5D">
              <w:rPr>
                <w:noProof/>
                <w:webHidden/>
              </w:rPr>
              <w:fldChar w:fldCharType="separate"/>
            </w:r>
            <w:r>
              <w:rPr>
                <w:noProof/>
                <w:webHidden/>
              </w:rPr>
              <w:t>8</w:t>
            </w:r>
            <w:r w:rsidR="009C4C5D">
              <w:rPr>
                <w:noProof/>
                <w:webHidden/>
              </w:rPr>
              <w:fldChar w:fldCharType="end"/>
            </w:r>
          </w:hyperlink>
        </w:p>
        <w:p w:rsidR="009C4C5D" w:rsidRDefault="00015C96" w:rsidP="009C4C5D">
          <w:pPr>
            <w:pStyle w:val="Verzeichnis1"/>
            <w:rPr>
              <w:noProof/>
            </w:rPr>
          </w:pPr>
          <w:hyperlink w:anchor="_Toc454538061" w:history="1">
            <w:r w:rsidR="009C4C5D" w:rsidRPr="00E20B2B">
              <w:rPr>
                <w:rStyle w:val="Hyperlink"/>
                <w:noProof/>
              </w:rPr>
              <w:t>Der Koran – Offenbarung Gottes  – ca. 6 Std.</w:t>
            </w:r>
            <w:r w:rsidR="009C4C5D">
              <w:rPr>
                <w:noProof/>
                <w:webHidden/>
              </w:rPr>
              <w:tab/>
            </w:r>
            <w:r w:rsidR="009C4C5D">
              <w:rPr>
                <w:noProof/>
                <w:webHidden/>
              </w:rPr>
              <w:fldChar w:fldCharType="begin"/>
            </w:r>
            <w:r w:rsidR="009C4C5D">
              <w:rPr>
                <w:noProof/>
                <w:webHidden/>
              </w:rPr>
              <w:instrText xml:space="preserve"> PAGEREF _Toc454538061 \h </w:instrText>
            </w:r>
            <w:r w:rsidR="009C4C5D">
              <w:rPr>
                <w:noProof/>
                <w:webHidden/>
              </w:rPr>
            </w:r>
            <w:r w:rsidR="009C4C5D">
              <w:rPr>
                <w:noProof/>
                <w:webHidden/>
              </w:rPr>
              <w:fldChar w:fldCharType="separate"/>
            </w:r>
            <w:r>
              <w:rPr>
                <w:noProof/>
                <w:webHidden/>
              </w:rPr>
              <w:t>11</w:t>
            </w:r>
            <w:r w:rsidR="009C4C5D">
              <w:rPr>
                <w:noProof/>
                <w:webHidden/>
              </w:rPr>
              <w:fldChar w:fldCharType="end"/>
            </w:r>
          </w:hyperlink>
        </w:p>
        <w:p w:rsidR="009C4C5D" w:rsidRDefault="00015C96" w:rsidP="009C4C5D">
          <w:pPr>
            <w:pStyle w:val="Verzeichnis1"/>
            <w:rPr>
              <w:noProof/>
            </w:rPr>
          </w:pPr>
          <w:hyperlink w:anchor="_Toc454538062" w:history="1">
            <w:r w:rsidR="009C4C5D" w:rsidRPr="00E20B2B">
              <w:rPr>
                <w:rStyle w:val="Hyperlink"/>
                <w:noProof/>
              </w:rPr>
              <w:t>Unsere Feste – Das Opferfest – ca. 8 Stunden</w:t>
            </w:r>
            <w:r w:rsidR="009C4C5D">
              <w:rPr>
                <w:noProof/>
                <w:webHidden/>
              </w:rPr>
              <w:tab/>
            </w:r>
            <w:r w:rsidR="009C4C5D">
              <w:rPr>
                <w:noProof/>
                <w:webHidden/>
              </w:rPr>
              <w:fldChar w:fldCharType="begin"/>
            </w:r>
            <w:r w:rsidR="009C4C5D">
              <w:rPr>
                <w:noProof/>
                <w:webHidden/>
              </w:rPr>
              <w:instrText xml:space="preserve"> PAGEREF _Toc454538062 \h </w:instrText>
            </w:r>
            <w:r w:rsidR="009C4C5D">
              <w:rPr>
                <w:noProof/>
                <w:webHidden/>
              </w:rPr>
            </w:r>
            <w:r w:rsidR="009C4C5D">
              <w:rPr>
                <w:noProof/>
                <w:webHidden/>
              </w:rPr>
              <w:fldChar w:fldCharType="separate"/>
            </w:r>
            <w:r>
              <w:rPr>
                <w:noProof/>
                <w:webHidden/>
              </w:rPr>
              <w:t>13</w:t>
            </w:r>
            <w:r w:rsidR="009C4C5D">
              <w:rPr>
                <w:noProof/>
                <w:webHidden/>
              </w:rPr>
              <w:fldChar w:fldCharType="end"/>
            </w:r>
          </w:hyperlink>
        </w:p>
        <w:p w:rsidR="009C4C5D" w:rsidRDefault="00015C96" w:rsidP="009C4C5D">
          <w:pPr>
            <w:pStyle w:val="Verzeichnis1"/>
            <w:rPr>
              <w:noProof/>
            </w:rPr>
          </w:pPr>
          <w:hyperlink w:anchor="_Toc454538063" w:history="1">
            <w:r w:rsidR="009C4C5D" w:rsidRPr="00E20B2B">
              <w:rPr>
                <w:rStyle w:val="Hyperlink"/>
                <w:noProof/>
              </w:rPr>
              <w:t>Was gehört alles zum rituellen Gebet – ca. 8 Std.</w:t>
            </w:r>
            <w:r w:rsidR="009C4C5D">
              <w:rPr>
                <w:noProof/>
                <w:webHidden/>
              </w:rPr>
              <w:tab/>
            </w:r>
            <w:r w:rsidR="009C4C5D">
              <w:rPr>
                <w:noProof/>
                <w:webHidden/>
              </w:rPr>
              <w:fldChar w:fldCharType="begin"/>
            </w:r>
            <w:r w:rsidR="009C4C5D">
              <w:rPr>
                <w:noProof/>
                <w:webHidden/>
              </w:rPr>
              <w:instrText xml:space="preserve"> PAGEREF _Toc454538063 \h </w:instrText>
            </w:r>
            <w:r w:rsidR="009C4C5D">
              <w:rPr>
                <w:noProof/>
                <w:webHidden/>
              </w:rPr>
            </w:r>
            <w:r w:rsidR="009C4C5D">
              <w:rPr>
                <w:noProof/>
                <w:webHidden/>
              </w:rPr>
              <w:fldChar w:fldCharType="separate"/>
            </w:r>
            <w:r>
              <w:rPr>
                <w:noProof/>
                <w:webHidden/>
              </w:rPr>
              <w:t>17</w:t>
            </w:r>
            <w:r w:rsidR="009C4C5D">
              <w:rPr>
                <w:noProof/>
                <w:webHidden/>
              </w:rPr>
              <w:fldChar w:fldCharType="end"/>
            </w:r>
          </w:hyperlink>
        </w:p>
        <w:p w:rsidR="009C4C5D" w:rsidRDefault="00015C96" w:rsidP="009C4C5D">
          <w:pPr>
            <w:pStyle w:val="Verzeichnis1"/>
            <w:rPr>
              <w:noProof/>
            </w:rPr>
          </w:pPr>
          <w:hyperlink w:anchor="_Toc454538064" w:history="1">
            <w:r w:rsidR="009C4C5D" w:rsidRPr="00E20B2B">
              <w:rPr>
                <w:rStyle w:val="Hyperlink"/>
                <w:noProof/>
              </w:rPr>
              <w:t>Zakat/Almosen– ca. 6 Std.</w:t>
            </w:r>
            <w:r w:rsidR="009C4C5D">
              <w:rPr>
                <w:noProof/>
                <w:webHidden/>
              </w:rPr>
              <w:tab/>
            </w:r>
            <w:r w:rsidR="009C4C5D">
              <w:rPr>
                <w:noProof/>
                <w:webHidden/>
              </w:rPr>
              <w:fldChar w:fldCharType="begin"/>
            </w:r>
            <w:r w:rsidR="009C4C5D">
              <w:rPr>
                <w:noProof/>
                <w:webHidden/>
              </w:rPr>
              <w:instrText xml:space="preserve"> PAGEREF _Toc454538064 \h </w:instrText>
            </w:r>
            <w:r w:rsidR="009C4C5D">
              <w:rPr>
                <w:noProof/>
                <w:webHidden/>
              </w:rPr>
            </w:r>
            <w:r w:rsidR="009C4C5D">
              <w:rPr>
                <w:noProof/>
                <w:webHidden/>
              </w:rPr>
              <w:fldChar w:fldCharType="separate"/>
            </w:r>
            <w:r>
              <w:rPr>
                <w:noProof/>
                <w:webHidden/>
              </w:rPr>
              <w:t>20</w:t>
            </w:r>
            <w:r w:rsidR="009C4C5D">
              <w:rPr>
                <w:noProof/>
                <w:webHidden/>
              </w:rPr>
              <w:fldChar w:fldCharType="end"/>
            </w:r>
          </w:hyperlink>
        </w:p>
        <w:p w:rsidR="009C4C5D" w:rsidRDefault="00015C96" w:rsidP="009C4C5D">
          <w:pPr>
            <w:pStyle w:val="Verzeichnis1"/>
            <w:rPr>
              <w:noProof/>
            </w:rPr>
          </w:pPr>
          <w:hyperlink w:anchor="_Toc454538065" w:history="1">
            <w:r w:rsidR="009C4C5D" w:rsidRPr="00E20B2B">
              <w:rPr>
                <w:rStyle w:val="Hyperlink"/>
                <w:noProof/>
              </w:rPr>
              <w:t>Ramadan - der Fastenmonat – ca. 8 Std.</w:t>
            </w:r>
            <w:r w:rsidR="009C4C5D">
              <w:rPr>
                <w:noProof/>
                <w:webHidden/>
              </w:rPr>
              <w:tab/>
            </w:r>
            <w:r w:rsidR="009C4C5D">
              <w:rPr>
                <w:noProof/>
                <w:webHidden/>
              </w:rPr>
              <w:fldChar w:fldCharType="begin"/>
            </w:r>
            <w:r w:rsidR="009C4C5D">
              <w:rPr>
                <w:noProof/>
                <w:webHidden/>
              </w:rPr>
              <w:instrText xml:space="preserve"> PAGEREF _Toc454538065 \h </w:instrText>
            </w:r>
            <w:r w:rsidR="009C4C5D">
              <w:rPr>
                <w:noProof/>
                <w:webHidden/>
              </w:rPr>
            </w:r>
            <w:r w:rsidR="009C4C5D">
              <w:rPr>
                <w:noProof/>
                <w:webHidden/>
              </w:rPr>
              <w:fldChar w:fldCharType="separate"/>
            </w:r>
            <w:r>
              <w:rPr>
                <w:noProof/>
                <w:webHidden/>
              </w:rPr>
              <w:t>23</w:t>
            </w:r>
            <w:r w:rsidR="009C4C5D">
              <w:rPr>
                <w:noProof/>
                <w:webHidden/>
              </w:rPr>
              <w:fldChar w:fldCharType="end"/>
            </w:r>
          </w:hyperlink>
        </w:p>
        <w:p w:rsidR="009C4C5D" w:rsidRDefault="00015C96" w:rsidP="009C4C5D">
          <w:pPr>
            <w:pStyle w:val="Verzeichnis1"/>
            <w:rPr>
              <w:noProof/>
            </w:rPr>
          </w:pPr>
          <w:hyperlink w:anchor="_Toc454538066" w:history="1">
            <w:r w:rsidR="009C4C5D" w:rsidRPr="00E20B2B">
              <w:rPr>
                <w:rStyle w:val="Hyperlink"/>
                <w:noProof/>
              </w:rPr>
              <w:t>Wir begegnen anderen Religionen in unserer Schule – ca. 4 Std.</w:t>
            </w:r>
            <w:r w:rsidR="009C4C5D">
              <w:rPr>
                <w:noProof/>
                <w:webHidden/>
              </w:rPr>
              <w:tab/>
            </w:r>
            <w:r w:rsidR="009C4C5D">
              <w:rPr>
                <w:noProof/>
                <w:webHidden/>
              </w:rPr>
              <w:fldChar w:fldCharType="begin"/>
            </w:r>
            <w:r w:rsidR="009C4C5D">
              <w:rPr>
                <w:noProof/>
                <w:webHidden/>
              </w:rPr>
              <w:instrText xml:space="preserve"> PAGEREF _Toc454538066 \h </w:instrText>
            </w:r>
            <w:r w:rsidR="009C4C5D">
              <w:rPr>
                <w:noProof/>
                <w:webHidden/>
              </w:rPr>
            </w:r>
            <w:r w:rsidR="009C4C5D">
              <w:rPr>
                <w:noProof/>
                <w:webHidden/>
              </w:rPr>
              <w:fldChar w:fldCharType="separate"/>
            </w:r>
            <w:r>
              <w:rPr>
                <w:noProof/>
                <w:webHidden/>
              </w:rPr>
              <w:t>26</w:t>
            </w:r>
            <w:r w:rsidR="009C4C5D">
              <w:rPr>
                <w:noProof/>
                <w:webHidden/>
              </w:rPr>
              <w:fldChar w:fldCharType="end"/>
            </w:r>
          </w:hyperlink>
        </w:p>
        <w:p w:rsidR="009C4C5D" w:rsidRDefault="00015C96" w:rsidP="009C4C5D">
          <w:pPr>
            <w:pStyle w:val="Verzeichnis1"/>
            <w:rPr>
              <w:noProof/>
            </w:rPr>
          </w:pPr>
          <w:hyperlink w:anchor="_Toc454538067" w:history="1">
            <w:r w:rsidR="009C4C5D" w:rsidRPr="00E20B2B">
              <w:rPr>
                <w:rStyle w:val="Hyperlink"/>
                <w:noProof/>
              </w:rPr>
              <w:t>Dua - Wir danken Gott - Jahresabschluss – ca. 2 Std.</w:t>
            </w:r>
            <w:r w:rsidR="009C4C5D">
              <w:rPr>
                <w:noProof/>
                <w:webHidden/>
              </w:rPr>
              <w:tab/>
            </w:r>
            <w:r w:rsidR="009C4C5D">
              <w:rPr>
                <w:noProof/>
                <w:webHidden/>
              </w:rPr>
              <w:fldChar w:fldCharType="begin"/>
            </w:r>
            <w:r w:rsidR="009C4C5D">
              <w:rPr>
                <w:noProof/>
                <w:webHidden/>
              </w:rPr>
              <w:instrText xml:space="preserve"> PAGEREF _Toc454538067 \h </w:instrText>
            </w:r>
            <w:r w:rsidR="009C4C5D">
              <w:rPr>
                <w:noProof/>
                <w:webHidden/>
              </w:rPr>
            </w:r>
            <w:r w:rsidR="009C4C5D">
              <w:rPr>
                <w:noProof/>
                <w:webHidden/>
              </w:rPr>
              <w:fldChar w:fldCharType="separate"/>
            </w:r>
            <w:r>
              <w:rPr>
                <w:noProof/>
                <w:webHidden/>
              </w:rPr>
              <w:t>27</w:t>
            </w:r>
            <w:r w:rsidR="009C4C5D">
              <w:rPr>
                <w:noProof/>
                <w:webHidden/>
              </w:rPr>
              <w:fldChar w:fldCharType="end"/>
            </w:r>
          </w:hyperlink>
        </w:p>
        <w:p w:rsidR="00EB1CCF" w:rsidRDefault="00EB1CCF">
          <w:r>
            <w:rPr>
              <w:b/>
              <w:bCs/>
            </w:rPr>
            <w:fldChar w:fldCharType="end"/>
          </w:r>
        </w:p>
      </w:sdtContent>
    </w:sdt>
    <w:p w:rsidR="006B0996" w:rsidRDefault="006B0996">
      <w:pPr>
        <w:spacing w:line="276" w:lineRule="auto"/>
        <w:sectPr w:rsidR="006B0996" w:rsidSect="006B0996">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709" w:footer="709" w:gutter="0"/>
          <w:pgNumType w:fmt="upperRoman" w:start="1"/>
          <w:cols w:space="708"/>
          <w:titlePg/>
          <w:docGrid w:linePitch="360"/>
        </w:sectPr>
      </w:pPr>
    </w:p>
    <w:p w:rsidR="00EB1CCF" w:rsidRPr="00AB25B1" w:rsidRDefault="00EB1CCF" w:rsidP="00EB1CCF">
      <w:pPr>
        <w:pStyle w:val="0VortextUeberschrift"/>
        <w:rPr>
          <w:lang w:val="de-DE"/>
        </w:rPr>
      </w:pPr>
      <w:bookmarkStart w:id="1" w:name="_Toc454175404"/>
      <w:bookmarkStart w:id="2" w:name="_Toc454538055"/>
      <w:r w:rsidRPr="00AB25B1">
        <w:rPr>
          <w:lang w:val="de-DE"/>
        </w:rPr>
        <w:lastRenderedPageBreak/>
        <w:t>Allgemeines Vorwort zu den Beispielcurricula</w:t>
      </w:r>
      <w:bookmarkEnd w:id="1"/>
      <w:bookmarkEnd w:id="2"/>
    </w:p>
    <w:p w:rsidR="00EB1CCF" w:rsidRPr="00D21DCA" w:rsidRDefault="00EB1CCF" w:rsidP="00EB1CCF">
      <w:pPr>
        <w:spacing w:line="360" w:lineRule="auto"/>
        <w:ind w:left="-181"/>
        <w:jc w:val="both"/>
        <w:rPr>
          <w:rFonts w:eastAsia="Times New Roman"/>
          <w:sz w:val="22"/>
          <w:lang w:eastAsia="de-DE"/>
        </w:rPr>
      </w:pPr>
    </w:p>
    <w:p w:rsidR="00EB1CCF" w:rsidRDefault="00EB1CCF" w:rsidP="00EB1CCF">
      <w:pPr>
        <w:pStyle w:val="0Vortext"/>
      </w:pPr>
      <w:r>
        <w:t>Beispielcurricula zeigen eine Möglichkeit auf, wie aus dem Bildungsplan unterrichtliche Praxis we</w:t>
      </w:r>
      <w:r>
        <w:t>r</w:t>
      </w:r>
      <w:r>
        <w:t>den kann. Sie erheben hierbei keinen Anspruch einer normativen Vorgabe, sondern dienen vie</w:t>
      </w:r>
      <w:r>
        <w:t>l</w:t>
      </w:r>
      <w:r>
        <w:t xml:space="preserve">mehr </w:t>
      </w:r>
      <w:r w:rsidRPr="00D21DCA">
        <w:t xml:space="preserve">als </w:t>
      </w:r>
      <w:r>
        <w:t>beispielhafte Vorlage zur Unterrichtsplanung und -gestaltung. Diese kann</w:t>
      </w:r>
      <w:r w:rsidRPr="00D21DCA">
        <w:t xml:space="preserve"> bei der Erste</w:t>
      </w:r>
      <w:r w:rsidRPr="00D21DCA">
        <w:t>l</w:t>
      </w:r>
      <w:r w:rsidRPr="00D21DCA">
        <w:t xml:space="preserve">lung oder Weiterentwicklung </w:t>
      </w:r>
      <w:r>
        <w:t>von</w:t>
      </w:r>
      <w:r w:rsidRPr="00D21DCA">
        <w:t xml:space="preserve"> schul- und fachspezifischen </w:t>
      </w:r>
      <w:r>
        <w:t>Jahresplanungen</w:t>
      </w:r>
      <w:r w:rsidRPr="00D21DCA">
        <w:t xml:space="preserve"> ebenso hilfreich sein wie bei der konkreten </w:t>
      </w:r>
      <w:r>
        <w:t>Unterrichtsp</w:t>
      </w:r>
      <w:r w:rsidRPr="00D21DCA">
        <w:t xml:space="preserve">lanung </w:t>
      </w:r>
      <w:r>
        <w:t>der Lehrkräfte</w:t>
      </w:r>
      <w:r w:rsidRPr="00D21DCA">
        <w:t xml:space="preserve">. </w:t>
      </w:r>
    </w:p>
    <w:p w:rsidR="00EB1CCF" w:rsidRDefault="00EB1CCF" w:rsidP="00EB1CCF">
      <w:pPr>
        <w:pStyle w:val="0Vortext"/>
      </w:pPr>
    </w:p>
    <w:p w:rsidR="00EB1CCF" w:rsidRPr="00D21DCA" w:rsidRDefault="00EB1CCF" w:rsidP="00EB1CCF">
      <w:pPr>
        <w:pStyle w:val="0Vortext"/>
      </w:pPr>
      <w:r w:rsidRPr="00D21DCA">
        <w:t xml:space="preserve">Curricula </w:t>
      </w:r>
      <w:r>
        <w:t xml:space="preserve">sind </w:t>
      </w:r>
      <w:r w:rsidRPr="00D21DCA">
        <w:t xml:space="preserve">keine abgeschlossenen Produkte, sondern </w:t>
      </w:r>
      <w:r>
        <w:t xml:space="preserve">befinden </w:t>
      </w:r>
      <w:r w:rsidRPr="00D21DCA">
        <w:t xml:space="preserve">sich in einem </w:t>
      </w:r>
      <w:r>
        <w:t>dauerhaften</w:t>
      </w:r>
      <w:r w:rsidRPr="00D21DCA">
        <w:t xml:space="preserve"> En</w:t>
      </w:r>
      <w:r w:rsidRPr="00D21DCA">
        <w:t>t</w:t>
      </w:r>
      <w:r w:rsidRPr="00D21DCA">
        <w:t xml:space="preserve">wicklungsprozess, </w:t>
      </w:r>
      <w:r>
        <w:t xml:space="preserve">müssen </w:t>
      </w:r>
      <w:r w:rsidRPr="00D21DCA">
        <w:t xml:space="preserve">jeweils neu </w:t>
      </w:r>
      <w:r>
        <w:t>an die schulische Ausgangss</w:t>
      </w:r>
      <w:r w:rsidRPr="00D21DCA">
        <w:t xml:space="preserve">ituation angepasst </w:t>
      </w:r>
      <w:r>
        <w:t xml:space="preserve">werden </w:t>
      </w:r>
      <w:r w:rsidRPr="00D21DCA">
        <w:t xml:space="preserve">und </w:t>
      </w:r>
      <w:r>
        <w:t xml:space="preserve">sollten auch </w:t>
      </w:r>
      <w:r w:rsidRPr="00D21DCA">
        <w:t xml:space="preserve">nach </w:t>
      </w:r>
      <w:r>
        <w:t xml:space="preserve">den </w:t>
      </w:r>
      <w:r w:rsidRPr="00D21DCA">
        <w:t xml:space="preserve">Erfahrungswerten </w:t>
      </w:r>
      <w:r>
        <w:t xml:space="preserve">vor Ort kontinuierlich </w:t>
      </w:r>
      <w:r w:rsidRPr="00D21DCA">
        <w:t xml:space="preserve">fortgeschrieben </w:t>
      </w:r>
      <w:r>
        <w:t xml:space="preserve">und modifiziert </w:t>
      </w:r>
      <w:r w:rsidRPr="00D21DCA">
        <w:t xml:space="preserve">werden. Sie sind </w:t>
      </w:r>
      <w:r>
        <w:t xml:space="preserve">somit sowohl an den Bildungsplan, als auch </w:t>
      </w:r>
      <w:r w:rsidRPr="00D21DCA">
        <w:t xml:space="preserve">an den Kontext der jeweiligen Schule gebunden und müssen </w:t>
      </w:r>
      <w:r>
        <w:t xml:space="preserve">entsprechend angepasst </w:t>
      </w:r>
      <w:r w:rsidRPr="00D21DCA">
        <w:t>werden.</w:t>
      </w:r>
      <w:r>
        <w:t xml:space="preserve"> Das gilt auch für die Zeitplanung, welche </w:t>
      </w:r>
      <w:r w:rsidRPr="00D21DCA">
        <w:t xml:space="preserve">vom Gesamtkonzept und den örtlichen Gegebenheiten abhängig und </w:t>
      </w:r>
      <w:r>
        <w:t>daher nur als Vorschlag zu betrachten ist.</w:t>
      </w:r>
    </w:p>
    <w:p w:rsidR="00EB1CCF" w:rsidRDefault="00EB1CCF" w:rsidP="00EB1CCF">
      <w:pPr>
        <w:pStyle w:val="0Vortext"/>
      </w:pPr>
    </w:p>
    <w:p w:rsidR="00EB1CCF" w:rsidRDefault="00EB1CCF" w:rsidP="00EB1CCF">
      <w:pPr>
        <w:pStyle w:val="0Vortext"/>
      </w:pPr>
      <w:r>
        <w:t>Der Aufbau der Beispielcurricula ist für alle Fächer einheitlich: Ein fachspezifisches Vorwort them</w:t>
      </w:r>
      <w:r>
        <w:t>a</w:t>
      </w:r>
      <w:r>
        <w:t>tisiert die Besonderheiten des jeweiligen Fachcurriculums und gibt ggf. Lektürehinweise für das Curriculum, das sich in tabellarischer Form dem Vorwort anschließt.</w:t>
      </w:r>
    </w:p>
    <w:p w:rsidR="00EB1CCF" w:rsidRDefault="00EB1CCF" w:rsidP="00EB1CCF">
      <w:pPr>
        <w:pStyle w:val="0Vortext"/>
      </w:pPr>
      <w:r>
        <w:t>In den</w:t>
      </w:r>
      <w:r w:rsidRPr="00D21DCA">
        <w:t xml:space="preserve"> </w:t>
      </w:r>
      <w:r>
        <w:t>ersten beiden Spalten der vorliegenden Curricula</w:t>
      </w:r>
      <w:r w:rsidRPr="00D21DCA">
        <w:t xml:space="preserve"> </w:t>
      </w:r>
      <w:r>
        <w:t>werden beispielhafte Zuordnungen zw</w:t>
      </w:r>
      <w:r>
        <w:t>i</w:t>
      </w:r>
      <w:r>
        <w:t xml:space="preserve">schen den prozess- und inhaltsbezogenen Kompetenzen </w:t>
      </w:r>
      <w:r w:rsidRPr="004C728C">
        <w:t>dargestellt. Eine Ausnahme stellen die modernen Fremdsprachen dar, die aufgrund der fachspezifischen Architektur ihrer Pläne eine a</w:t>
      </w:r>
      <w:r w:rsidRPr="004C728C">
        <w:t>n</w:t>
      </w:r>
      <w:r w:rsidRPr="004C728C">
        <w:t>dere Spaltenkategorisierung</w:t>
      </w:r>
      <w:r>
        <w:t xml:space="preserve"> gewählt haben. In der dritten Spalte wird vorgeschlagen, wie die Themen und Inhalte im Unterricht umgesetzt und konkretisiert werden können. In der vierten Spa</w:t>
      </w:r>
      <w:r>
        <w:t>l</w:t>
      </w:r>
      <w:r>
        <w:t>te wird auf</w:t>
      </w:r>
      <w:r w:rsidRPr="00D21DCA">
        <w:t xml:space="preserve"> Möglichkeiten</w:t>
      </w:r>
      <w:r>
        <w:t xml:space="preserve"> </w:t>
      </w:r>
      <w:r w:rsidRPr="00D21DCA">
        <w:t xml:space="preserve">zur Vertiefung und Erweiterung des Kompetenzerwerbs im Rahmen </w:t>
      </w:r>
      <w:r>
        <w:t>des</w:t>
      </w:r>
      <w:r w:rsidRPr="00D21DCA">
        <w:t xml:space="preserve"> Schulcurriculums </w:t>
      </w:r>
      <w:r>
        <w:t>hingewiesen und aufgezeigt, wie die Leitperspektiven in den Fachunterricht ei</w:t>
      </w:r>
      <w:r>
        <w:t>n</w:t>
      </w:r>
      <w:r>
        <w:t xml:space="preserve">gebunden werden können und in welcher Hinsicht eine Zusammenarbeit mit anderen Fächern sinnvoll sein kann. An dieser Stelle finden sich auch Hinweise und Verlinkungen auf konkretes Unterrichtsmaterial. </w:t>
      </w:r>
    </w:p>
    <w:p w:rsidR="00EB1CCF" w:rsidRDefault="00EB1CCF" w:rsidP="00EB1CCF">
      <w:pPr>
        <w:pStyle w:val="0Vortext"/>
      </w:pPr>
    </w:p>
    <w:p w:rsidR="00EB1CCF" w:rsidRPr="009877B1" w:rsidRDefault="00EB1CCF" w:rsidP="00EB1CCF">
      <w:pPr>
        <w:pStyle w:val="0Vortext"/>
      </w:pPr>
      <w:r w:rsidRPr="009877B1">
        <w:t>Die verschiedenen Niveaustufen des Gemeinsamen Bildungsplan</w:t>
      </w:r>
      <w:r>
        <w:t>s der</w:t>
      </w:r>
      <w:r w:rsidRPr="009877B1">
        <w:t xml:space="preserve"> Sekundarstufe I werden in den Beispielcurricula </w:t>
      </w:r>
      <w:r>
        <w:t xml:space="preserve">ebenfalls berücksichtigt und mit konkreten </w:t>
      </w:r>
      <w:r w:rsidRPr="009877B1">
        <w:t xml:space="preserve">Hinweisen zum differenzierten Vorgehen im Unterricht </w:t>
      </w:r>
      <w:r>
        <w:t>angereichert</w:t>
      </w:r>
      <w:r w:rsidRPr="009877B1">
        <w:t xml:space="preserve">. </w:t>
      </w:r>
    </w:p>
    <w:p w:rsidR="00EB1CCF" w:rsidRDefault="00EB1CCF">
      <w:pPr>
        <w:spacing w:line="276" w:lineRule="auto"/>
        <w:rPr>
          <w:rFonts w:eastAsia="Times New Roman"/>
          <w:b/>
          <w:bCs/>
          <w:sz w:val="32"/>
          <w:szCs w:val="24"/>
          <w:lang w:eastAsia="de-DE"/>
        </w:rPr>
      </w:pPr>
      <w:bookmarkStart w:id="3" w:name="_Toc454175405"/>
      <w:r>
        <w:br w:type="page"/>
      </w:r>
    </w:p>
    <w:p w:rsidR="00EB1CCF" w:rsidRPr="00664996" w:rsidRDefault="00EB1CCF" w:rsidP="00EB1CCF">
      <w:pPr>
        <w:pStyle w:val="0VortextUeberschrift"/>
        <w:rPr>
          <w:lang w:val="de-DE"/>
        </w:rPr>
      </w:pPr>
      <w:bookmarkStart w:id="4" w:name="_Toc454538056"/>
      <w:r>
        <w:rPr>
          <w:lang w:val="de-DE"/>
        </w:rPr>
        <w:lastRenderedPageBreak/>
        <w:t>Fachspezifisches Vorwort</w:t>
      </w:r>
      <w:bookmarkEnd w:id="3"/>
      <w:bookmarkEnd w:id="4"/>
    </w:p>
    <w:p w:rsidR="002472F4" w:rsidRDefault="002472F4" w:rsidP="00EB1CCF">
      <w:pPr>
        <w:pStyle w:val="0Vortext"/>
      </w:pPr>
      <w:r>
        <w:t>Dieses Beispielcurriculum zeigt auf, wie die prozessbezogenen und die inhaltsbezogenen Komp</w:t>
      </w:r>
      <w:r>
        <w:t>e</w:t>
      </w:r>
      <w:r>
        <w:t>tenzen des Bildungsplans 2016 Grundschule für das Fach Islamische Religionslehre miteinander verwoben und im Unterricht umgesetzt werden können.</w:t>
      </w:r>
    </w:p>
    <w:p w:rsidR="002472F4" w:rsidRDefault="002472F4" w:rsidP="00EB1CCF">
      <w:pPr>
        <w:pStyle w:val="0Vortext"/>
      </w:pPr>
      <w:r>
        <w:t>Die linke Spalte weist die Bereiche der prozessbezogenen Kompetenzen aus. Sie können sich auf</w:t>
      </w:r>
      <w:r w:rsidR="00A7489E">
        <w:t>g</w:t>
      </w:r>
      <w:r>
        <w:t xml:space="preserve">rund der </w:t>
      </w:r>
      <w:proofErr w:type="spellStart"/>
      <w:r>
        <w:t>Spiralcurricularität</w:t>
      </w:r>
      <w:proofErr w:type="spellEnd"/>
      <w:r>
        <w:t xml:space="preserve"> wiederholen. </w:t>
      </w:r>
    </w:p>
    <w:p w:rsidR="002472F4" w:rsidRDefault="002472F4" w:rsidP="00EB1CCF">
      <w:pPr>
        <w:pStyle w:val="0Vortext"/>
      </w:pPr>
      <w:r>
        <w:t xml:space="preserve">Die zweite Spalte stellt die im Bildungsplan genannten inhaltsbezogenen Teilkompetenzen der verschiedenen Teilbereiche in einer möglichen unterrichtlichen Anordnung dar und zeigt somit eine Vernetzung der prozessbezogenen mit den inhaltsbezogenen Kompetenzen. </w:t>
      </w:r>
    </w:p>
    <w:p w:rsidR="002472F4" w:rsidRDefault="002472F4" w:rsidP="00EB1CCF">
      <w:pPr>
        <w:pStyle w:val="0Vortext"/>
        <w:rPr>
          <w:b/>
          <w:sz w:val="32"/>
          <w:szCs w:val="32"/>
        </w:rPr>
      </w:pPr>
      <w:r>
        <w:t>Dieses Curriculum beschreibt einen möglichen Verlauf des Bildungsgangs Islamische Religion</w:t>
      </w:r>
      <w:r>
        <w:t>s</w:t>
      </w:r>
      <w:r>
        <w:t>lehre, der das Kind in seiner Entwicklung in den Fokus stellt</w:t>
      </w:r>
      <w:r w:rsidR="00AA3508">
        <w:t>.</w:t>
      </w:r>
    </w:p>
    <w:p w:rsidR="00EB1CCF" w:rsidRDefault="00EB1CCF">
      <w:pPr>
        <w:spacing w:line="276" w:lineRule="auto"/>
        <w:rPr>
          <w:b/>
          <w:sz w:val="32"/>
        </w:rPr>
        <w:sectPr w:rsidR="00EB1CCF" w:rsidSect="006B0996">
          <w:pgSz w:w="11906" w:h="16838" w:code="9"/>
          <w:pgMar w:top="1134" w:right="1134" w:bottom="1134" w:left="1134" w:header="709" w:footer="709" w:gutter="0"/>
          <w:pgNumType w:fmt="upperRoman" w:start="1"/>
          <w:cols w:space="708"/>
          <w:titlePg/>
          <w:docGrid w:linePitch="360"/>
        </w:sectPr>
      </w:pPr>
    </w:p>
    <w:p w:rsidR="002472F4" w:rsidRDefault="008B2A5C" w:rsidP="008B2A5C">
      <w:pPr>
        <w:pStyle w:val="0ueberschrift1"/>
      </w:pPr>
      <w:r>
        <w:lastRenderedPageBreak/>
        <w:t>Islamische Religionslehre sunnitischer Prägung – Klasse 2</w:t>
      </w:r>
    </w:p>
    <w:tbl>
      <w:tblPr>
        <w:tblStyle w:val="Tabellenraster2"/>
        <w:tblW w:w="5000" w:type="pct"/>
        <w:tblLook w:val="04A0" w:firstRow="1" w:lastRow="0" w:firstColumn="1" w:lastColumn="0" w:noHBand="0" w:noVBand="1"/>
      </w:tblPr>
      <w:tblGrid>
        <w:gridCol w:w="3973"/>
        <w:gridCol w:w="3942"/>
        <w:gridCol w:w="4808"/>
        <w:gridCol w:w="3197"/>
      </w:tblGrid>
      <w:tr w:rsidR="003C0FAA" w:rsidRPr="005B49DF" w:rsidTr="00904B29">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3C0FAA" w:rsidRPr="005B49DF" w:rsidRDefault="0019278D" w:rsidP="008B2A5C">
            <w:pPr>
              <w:pStyle w:val="0TabelleUeberschrift"/>
              <w:rPr>
                <w:rFonts w:ascii="Arial" w:hAnsi="Arial"/>
              </w:rPr>
            </w:pPr>
            <w:bookmarkStart w:id="5" w:name="_Toc454538057"/>
            <w:r w:rsidRPr="005B49DF">
              <w:rPr>
                <w:rFonts w:ascii="Arial" w:hAnsi="Arial"/>
              </w:rPr>
              <w:t>Ankommen im neuen Schuljahr</w:t>
            </w:r>
            <w:r w:rsidR="003C0FAA" w:rsidRPr="005B49DF">
              <w:rPr>
                <w:rFonts w:ascii="Arial" w:hAnsi="Arial"/>
              </w:rPr>
              <w:t xml:space="preserve"> </w:t>
            </w:r>
            <w:r w:rsidR="008B2A5C" w:rsidRPr="005B49DF">
              <w:rPr>
                <w:rFonts w:ascii="Arial" w:hAnsi="Arial"/>
              </w:rPr>
              <w:t>–</w:t>
            </w:r>
            <w:r w:rsidR="003C0FAA" w:rsidRPr="005B49DF">
              <w:rPr>
                <w:rFonts w:ascii="Arial" w:hAnsi="Arial"/>
              </w:rPr>
              <w:t xml:space="preserve"> ca. </w:t>
            </w:r>
            <w:r w:rsidRPr="005B49DF">
              <w:rPr>
                <w:rFonts w:ascii="Arial" w:hAnsi="Arial"/>
              </w:rPr>
              <w:t>2</w:t>
            </w:r>
            <w:r w:rsidR="003C0FAA" w:rsidRPr="005B49DF">
              <w:rPr>
                <w:rFonts w:ascii="Arial" w:hAnsi="Arial"/>
              </w:rPr>
              <w:t xml:space="preserve"> Std.</w:t>
            </w:r>
            <w:bookmarkEnd w:id="5"/>
          </w:p>
        </w:tc>
      </w:tr>
      <w:tr w:rsidR="003C0FAA" w:rsidRPr="002472F4" w:rsidTr="00904B2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A3508" w:rsidRPr="002472F4" w:rsidRDefault="00EB3332" w:rsidP="00192705">
            <w:pPr>
              <w:pStyle w:val="0Tabellenvortext"/>
            </w:pPr>
            <w:r w:rsidRPr="00276081">
              <w:rPr>
                <w:rFonts w:ascii="Arial" w:hAnsi="Arial"/>
              </w:rPr>
              <w:t>Die Schülerinnen und Schüler</w:t>
            </w:r>
            <w:r w:rsidR="00E63C0C" w:rsidRPr="00276081">
              <w:rPr>
                <w:rFonts w:ascii="Arial" w:hAnsi="Arial"/>
              </w:rPr>
              <w:t xml:space="preserve"> finden sich im islamischen Religionsunterricht ein, nehmen sich als Gruppe wahr und erkennen ihre eigene Herkunft und die ihrer Mitschüler. Sie erfahren, dass sie trotz unterschiedlicher Herkunft </w:t>
            </w:r>
            <w:r w:rsidRPr="00276081">
              <w:rPr>
                <w:rFonts w:ascii="Arial" w:hAnsi="Arial"/>
              </w:rPr>
              <w:t>einen</w:t>
            </w:r>
            <w:r w:rsidR="00E63C0C" w:rsidRPr="00276081">
              <w:rPr>
                <w:rFonts w:ascii="Arial" w:hAnsi="Arial"/>
              </w:rPr>
              <w:t xml:space="preserve"> gemeinsamen Glauben teilen</w:t>
            </w:r>
            <w:r w:rsidR="004A6F18" w:rsidRPr="00276081">
              <w:rPr>
                <w:rFonts w:ascii="Arial" w:hAnsi="Arial"/>
              </w:rPr>
              <w:t xml:space="preserve"> und leben</w:t>
            </w:r>
            <w:r w:rsidR="00E63C0C" w:rsidRPr="00276081">
              <w:rPr>
                <w:rFonts w:ascii="Arial" w:hAnsi="Arial"/>
              </w:rPr>
              <w:t>.</w:t>
            </w:r>
            <w:r w:rsidR="00A61269" w:rsidRPr="00276081">
              <w:rPr>
                <w:rFonts w:ascii="Arial" w:hAnsi="Arial"/>
              </w:rPr>
              <w:t xml:space="preserve"> </w:t>
            </w:r>
          </w:p>
        </w:tc>
      </w:tr>
      <w:tr w:rsidR="003C0FAA" w:rsidRPr="005B49DF" w:rsidTr="006228B9">
        <w:tc>
          <w:tcPr>
            <w:tcW w:w="1248" w:type="pct"/>
            <w:tcBorders>
              <w:top w:val="single" w:sz="4" w:space="0" w:color="auto"/>
              <w:left w:val="single" w:sz="4" w:space="0" w:color="auto"/>
              <w:bottom w:val="single" w:sz="4" w:space="0" w:color="auto"/>
              <w:right w:val="single" w:sz="4" w:space="0" w:color="auto"/>
            </w:tcBorders>
            <w:shd w:val="clear" w:color="auto" w:fill="F59D1E"/>
            <w:hideMark/>
          </w:tcPr>
          <w:p w:rsidR="00FE728C" w:rsidRPr="005B49DF" w:rsidRDefault="003C0FAA" w:rsidP="00904B29">
            <w:pPr>
              <w:pStyle w:val="0Prozesswei"/>
              <w:rPr>
                <w:rFonts w:ascii="Arial" w:hAnsi="Arial"/>
              </w:rPr>
            </w:pPr>
            <w:r w:rsidRPr="005B49DF">
              <w:rPr>
                <w:rFonts w:ascii="Arial" w:hAnsi="Arial"/>
              </w:rPr>
              <w:t xml:space="preserve">Prozessbezogene Kompetenzen </w:t>
            </w:r>
          </w:p>
        </w:tc>
        <w:tc>
          <w:tcPr>
            <w:tcW w:w="1238" w:type="pct"/>
            <w:tcBorders>
              <w:top w:val="single" w:sz="4" w:space="0" w:color="auto"/>
              <w:left w:val="single" w:sz="4" w:space="0" w:color="auto"/>
              <w:bottom w:val="single" w:sz="4" w:space="0" w:color="auto"/>
              <w:right w:val="single" w:sz="4" w:space="0" w:color="auto"/>
            </w:tcBorders>
            <w:shd w:val="clear" w:color="auto" w:fill="B70017"/>
          </w:tcPr>
          <w:p w:rsidR="003C0FAA" w:rsidRPr="005B49DF" w:rsidRDefault="003C0FAA" w:rsidP="00904B29">
            <w:pPr>
              <w:pStyle w:val="0Prozesswei"/>
              <w:rPr>
                <w:rFonts w:ascii="Arial" w:hAnsi="Arial"/>
              </w:rPr>
            </w:pPr>
            <w:r w:rsidRPr="005B49DF">
              <w:rPr>
                <w:rFonts w:ascii="Arial" w:hAnsi="Arial"/>
              </w:rPr>
              <w:t>Inhaltsbezogene Kompetenzen</w:t>
            </w:r>
          </w:p>
        </w:tc>
        <w:tc>
          <w:tcPr>
            <w:tcW w:w="1510" w:type="pct"/>
            <w:tcBorders>
              <w:top w:val="single" w:sz="4" w:space="0" w:color="auto"/>
              <w:left w:val="single" w:sz="4" w:space="0" w:color="auto"/>
              <w:bottom w:val="single" w:sz="4" w:space="0" w:color="auto"/>
              <w:right w:val="single" w:sz="4" w:space="0" w:color="auto"/>
            </w:tcBorders>
            <w:shd w:val="clear" w:color="auto" w:fill="D9D9D9"/>
            <w:hideMark/>
          </w:tcPr>
          <w:p w:rsidR="003C0FAA" w:rsidRPr="005B49DF" w:rsidRDefault="003C0FAA" w:rsidP="00904B29">
            <w:pPr>
              <w:pStyle w:val="0KonkretisierungSchwarz"/>
              <w:rPr>
                <w:rFonts w:ascii="Arial" w:hAnsi="Arial"/>
              </w:rPr>
            </w:pPr>
            <w:r w:rsidRPr="005B49DF">
              <w:rPr>
                <w:rFonts w:ascii="Arial" w:hAnsi="Arial"/>
              </w:rPr>
              <w:t>Konkretisierung,</w:t>
            </w:r>
            <w:r w:rsidRPr="005B49DF">
              <w:rPr>
                <w:rFonts w:ascii="Arial" w:hAnsi="Arial"/>
              </w:rPr>
              <w:br/>
              <w:t>Vorgehen im Unterricht</w:t>
            </w:r>
          </w:p>
        </w:tc>
        <w:tc>
          <w:tcPr>
            <w:tcW w:w="1004" w:type="pct"/>
            <w:tcBorders>
              <w:top w:val="single" w:sz="4" w:space="0" w:color="auto"/>
              <w:left w:val="single" w:sz="4" w:space="0" w:color="auto"/>
              <w:bottom w:val="single" w:sz="4" w:space="0" w:color="auto"/>
              <w:right w:val="single" w:sz="4" w:space="0" w:color="auto"/>
            </w:tcBorders>
            <w:shd w:val="clear" w:color="auto" w:fill="D9D9D9"/>
          </w:tcPr>
          <w:p w:rsidR="003C0FAA" w:rsidRPr="005B49DF" w:rsidRDefault="003C0FAA" w:rsidP="005B49DF">
            <w:pPr>
              <w:pStyle w:val="0KonkretisierungSchwarz"/>
              <w:rPr>
                <w:rFonts w:ascii="Arial" w:hAnsi="Arial"/>
              </w:rPr>
            </w:pPr>
            <w:r w:rsidRPr="005B49DF">
              <w:rPr>
                <w:rFonts w:ascii="Arial" w:hAnsi="Arial"/>
              </w:rPr>
              <w:t>Ergänzende Hinweise, A</w:t>
            </w:r>
            <w:r w:rsidRPr="005B49DF">
              <w:rPr>
                <w:rFonts w:ascii="Arial" w:hAnsi="Arial"/>
              </w:rPr>
              <w:t>r</w:t>
            </w:r>
            <w:r w:rsidRPr="005B49DF">
              <w:rPr>
                <w:rFonts w:ascii="Arial" w:hAnsi="Arial"/>
              </w:rPr>
              <w:t>beitsmittel, Organisation, Verweise</w:t>
            </w:r>
          </w:p>
        </w:tc>
      </w:tr>
      <w:tr w:rsidR="00904B29" w:rsidRPr="002472F4" w:rsidTr="006228B9">
        <w:tc>
          <w:tcPr>
            <w:tcW w:w="2486" w:type="pct"/>
            <w:gridSpan w:val="2"/>
            <w:tcBorders>
              <w:top w:val="single" w:sz="4" w:space="0" w:color="auto"/>
              <w:left w:val="single" w:sz="4" w:space="0" w:color="auto"/>
              <w:right w:val="single" w:sz="4" w:space="0" w:color="auto"/>
            </w:tcBorders>
          </w:tcPr>
          <w:p w:rsidR="00904B29" w:rsidRPr="00EB1CCF" w:rsidRDefault="00904B29" w:rsidP="00EB1CCF">
            <w:pPr>
              <w:spacing w:line="276" w:lineRule="auto"/>
              <w:jc w:val="center"/>
              <w:rPr>
                <w:rFonts w:ascii="Arial" w:hAnsi="Arial"/>
              </w:rPr>
            </w:pPr>
            <w:r w:rsidRPr="00FE728C">
              <w:rPr>
                <w:rFonts w:ascii="Arial" w:hAnsi="Arial"/>
              </w:rPr>
              <w:t>Die Schülerinnen und Schüler können</w:t>
            </w:r>
          </w:p>
        </w:tc>
        <w:tc>
          <w:tcPr>
            <w:tcW w:w="1510" w:type="pct"/>
            <w:vMerge w:val="restart"/>
            <w:tcBorders>
              <w:top w:val="single" w:sz="4" w:space="0" w:color="auto"/>
              <w:left w:val="single" w:sz="4" w:space="0" w:color="auto"/>
              <w:right w:val="single" w:sz="4" w:space="0" w:color="auto"/>
            </w:tcBorders>
          </w:tcPr>
          <w:p w:rsidR="00904B29" w:rsidRDefault="00904B29" w:rsidP="00636594">
            <w:pPr>
              <w:pStyle w:val="BCTabelleText"/>
            </w:pPr>
            <w:r w:rsidRPr="002472F4">
              <w:t xml:space="preserve">Bilder von Nomadenteppichen </w:t>
            </w:r>
          </w:p>
          <w:p w:rsidR="00904B29" w:rsidRPr="002472F4" w:rsidRDefault="00904B29" w:rsidP="00636594">
            <w:pPr>
              <w:pStyle w:val="BCTabelleText"/>
            </w:pPr>
            <w:r>
              <w:t xml:space="preserve">Erzählung, wie </w:t>
            </w:r>
            <w:r w:rsidRPr="002472F4">
              <w:t>die Herkunft und Zugehöri</w:t>
            </w:r>
            <w:r w:rsidRPr="002472F4">
              <w:t>g</w:t>
            </w:r>
            <w:r w:rsidRPr="002472F4">
              <w:t xml:space="preserve">keit auf einer Karawane erkannt werden </w:t>
            </w:r>
            <w:r>
              <w:t>kann</w:t>
            </w:r>
          </w:p>
        </w:tc>
        <w:tc>
          <w:tcPr>
            <w:tcW w:w="1004" w:type="pct"/>
            <w:vMerge w:val="restart"/>
            <w:tcBorders>
              <w:top w:val="single" w:sz="4" w:space="0" w:color="auto"/>
              <w:left w:val="single" w:sz="4" w:space="0" w:color="auto"/>
              <w:right w:val="single" w:sz="4" w:space="0" w:color="auto"/>
            </w:tcBorders>
          </w:tcPr>
          <w:p w:rsidR="00904B29" w:rsidRPr="002472F4" w:rsidRDefault="00904B29" w:rsidP="00B50AA3">
            <w:pPr>
              <w:pStyle w:val="BCTabelleTextAuflistung"/>
              <w:numPr>
                <w:ilvl w:val="0"/>
                <w:numId w:val="0"/>
              </w:numPr>
              <w:ind w:left="360"/>
            </w:pPr>
            <w:r w:rsidRPr="002472F4">
              <w:t>Bilder/Folien mit Te</w:t>
            </w:r>
            <w:r w:rsidRPr="002472F4">
              <w:t>p</w:t>
            </w:r>
            <w:r w:rsidRPr="002472F4">
              <w:t>pichmustern</w:t>
            </w:r>
          </w:p>
          <w:p w:rsidR="00904B29" w:rsidRPr="002472F4" w:rsidRDefault="00904B29" w:rsidP="00636594">
            <w:pPr>
              <w:pStyle w:val="BCTabelleTextAuflistung"/>
              <w:numPr>
                <w:ilvl w:val="0"/>
                <w:numId w:val="0"/>
              </w:numPr>
              <w:ind w:left="720"/>
            </w:pPr>
          </w:p>
          <w:p w:rsidR="00904B29" w:rsidRDefault="00904B29" w:rsidP="00B50AA3">
            <w:pPr>
              <w:pStyle w:val="BCTabelleTextAuflistung"/>
              <w:numPr>
                <w:ilvl w:val="0"/>
                <w:numId w:val="0"/>
              </w:numPr>
              <w:ind w:left="360"/>
            </w:pPr>
            <w:r w:rsidRPr="002472F4">
              <w:t xml:space="preserve">Bildkarten </w:t>
            </w:r>
          </w:p>
          <w:p w:rsidR="00904B29" w:rsidRPr="002472F4" w:rsidRDefault="00904B29" w:rsidP="00636594">
            <w:pPr>
              <w:pStyle w:val="BCTabelleTextAuflistung"/>
              <w:numPr>
                <w:ilvl w:val="0"/>
                <w:numId w:val="0"/>
              </w:numPr>
              <w:ind w:left="720"/>
            </w:pPr>
          </w:p>
          <w:p w:rsidR="00904B29" w:rsidRPr="002472F4" w:rsidRDefault="00904B29" w:rsidP="00B50AA3">
            <w:pPr>
              <w:pStyle w:val="BCTabelleTextAuflistung"/>
              <w:numPr>
                <w:ilvl w:val="0"/>
                <w:numId w:val="0"/>
              </w:numPr>
              <w:ind w:left="360"/>
            </w:pPr>
            <w:r w:rsidRPr="002472F4">
              <w:t>Lied: Wenn die Karaw</w:t>
            </w:r>
            <w:r w:rsidRPr="002472F4">
              <w:t>a</w:t>
            </w:r>
            <w:r w:rsidRPr="002472F4">
              <w:t>nen reisen</w:t>
            </w:r>
            <w:r>
              <w:t xml:space="preserve"> </w:t>
            </w:r>
            <w:r w:rsidRPr="002472F4">
              <w:t>...</w:t>
            </w:r>
            <w:r w:rsidRPr="00636594">
              <w:t xml:space="preserve"> </w:t>
            </w:r>
          </w:p>
        </w:tc>
      </w:tr>
      <w:tr w:rsidR="00904B29" w:rsidRPr="002472F4" w:rsidTr="006228B9">
        <w:trPr>
          <w:trHeight w:val="383"/>
        </w:trPr>
        <w:tc>
          <w:tcPr>
            <w:tcW w:w="1248" w:type="pct"/>
            <w:vMerge w:val="restart"/>
            <w:tcBorders>
              <w:top w:val="single" w:sz="4" w:space="0" w:color="auto"/>
              <w:left w:val="single" w:sz="4" w:space="0" w:color="auto"/>
              <w:right w:val="single" w:sz="4" w:space="0" w:color="auto"/>
            </w:tcBorders>
          </w:tcPr>
          <w:p w:rsidR="00904B29" w:rsidRPr="00276081" w:rsidRDefault="00904B29" w:rsidP="00636594">
            <w:pPr>
              <w:pStyle w:val="BCTabelleText"/>
              <w:rPr>
                <w:rFonts w:ascii="Arial" w:hAnsi="Arial"/>
                <w:b/>
              </w:rPr>
            </w:pPr>
            <w:r w:rsidRPr="00276081">
              <w:rPr>
                <w:rFonts w:ascii="Arial" w:hAnsi="Arial"/>
                <w:b/>
              </w:rPr>
              <w:t xml:space="preserve">2.4 Kommunizieren und </w:t>
            </w:r>
            <w:proofErr w:type="spellStart"/>
            <w:r w:rsidRPr="00276081">
              <w:rPr>
                <w:rFonts w:ascii="Arial" w:hAnsi="Arial"/>
                <w:b/>
              </w:rPr>
              <w:t>Dialogf</w:t>
            </w:r>
            <w:r w:rsidRPr="00276081">
              <w:rPr>
                <w:rFonts w:ascii="Arial" w:hAnsi="Arial"/>
                <w:b/>
              </w:rPr>
              <w:t>ä</w:t>
            </w:r>
            <w:r w:rsidRPr="00276081">
              <w:rPr>
                <w:rFonts w:ascii="Arial" w:hAnsi="Arial"/>
                <w:b/>
              </w:rPr>
              <w:t>higsein</w:t>
            </w:r>
            <w:proofErr w:type="spellEnd"/>
          </w:p>
          <w:p w:rsidR="00904B29" w:rsidRPr="00276081" w:rsidRDefault="00904B29" w:rsidP="00636594">
            <w:pPr>
              <w:pStyle w:val="BCTabelleText"/>
              <w:rPr>
                <w:rFonts w:ascii="Arial" w:hAnsi="Arial"/>
              </w:rPr>
            </w:pPr>
            <w:r w:rsidRPr="00276081">
              <w:rPr>
                <w:rFonts w:ascii="Arial" w:hAnsi="Arial"/>
              </w:rPr>
              <w:t>1. eigene Gedanken ausdrücken und zu denen anderer Kinder in der Ler</w:t>
            </w:r>
            <w:r w:rsidRPr="00276081">
              <w:rPr>
                <w:rFonts w:ascii="Arial" w:hAnsi="Arial"/>
              </w:rPr>
              <w:t>n</w:t>
            </w:r>
            <w:r w:rsidRPr="00276081">
              <w:rPr>
                <w:rFonts w:ascii="Arial" w:hAnsi="Arial"/>
              </w:rPr>
              <w:t>gruppe in Beziehung setzen</w:t>
            </w:r>
          </w:p>
          <w:p w:rsidR="00904B29" w:rsidRPr="00276081" w:rsidRDefault="00904B29" w:rsidP="00636594">
            <w:pPr>
              <w:pStyle w:val="BCTabelleText"/>
              <w:rPr>
                <w:rFonts w:ascii="Arial" w:hAnsi="Arial"/>
                <w:i/>
              </w:rPr>
            </w:pPr>
            <w:r w:rsidRPr="00276081">
              <w:rPr>
                <w:rFonts w:ascii="Arial" w:hAnsi="Arial"/>
              </w:rPr>
              <w:t>3. anderen wertschätzend, achtsam, sensibel und respektvoll begegnen</w:t>
            </w:r>
          </w:p>
          <w:p w:rsidR="00904B29" w:rsidRPr="00276081" w:rsidRDefault="00904B29" w:rsidP="00636594">
            <w:pPr>
              <w:pStyle w:val="BCTabelleText"/>
              <w:rPr>
                <w:rFonts w:ascii="Arial" w:hAnsi="Arial"/>
                <w:i/>
              </w:rPr>
            </w:pPr>
          </w:p>
        </w:tc>
        <w:tc>
          <w:tcPr>
            <w:tcW w:w="1238" w:type="pct"/>
            <w:vMerge w:val="restart"/>
            <w:tcBorders>
              <w:top w:val="single" w:sz="4" w:space="0" w:color="auto"/>
              <w:left w:val="single" w:sz="4" w:space="0" w:color="auto"/>
              <w:right w:val="single" w:sz="4" w:space="0" w:color="auto"/>
            </w:tcBorders>
          </w:tcPr>
          <w:p w:rsidR="00904B29" w:rsidRPr="00276081" w:rsidRDefault="00904B29" w:rsidP="00636594">
            <w:pPr>
              <w:pStyle w:val="BCTabelleText"/>
              <w:rPr>
                <w:rFonts w:ascii="Arial" w:hAnsi="Arial"/>
                <w:b/>
              </w:rPr>
            </w:pPr>
            <w:r w:rsidRPr="00276081">
              <w:rPr>
                <w:rFonts w:ascii="Arial" w:hAnsi="Arial"/>
                <w:b/>
              </w:rPr>
              <w:t xml:space="preserve">3.1.1 Mensch und Glaube </w:t>
            </w:r>
          </w:p>
          <w:p w:rsidR="00904B29" w:rsidRPr="00276081" w:rsidRDefault="00904B29" w:rsidP="00636594">
            <w:pPr>
              <w:pStyle w:val="BCTabelleText"/>
              <w:rPr>
                <w:rFonts w:ascii="Arial" w:hAnsi="Arial"/>
                <w:i/>
              </w:rPr>
            </w:pPr>
            <w:r w:rsidRPr="00276081">
              <w:rPr>
                <w:rStyle w:val="Ohne"/>
                <w:rFonts w:ascii="Arial" w:hAnsi="Arial"/>
                <w:color w:val="000000"/>
                <w:u w:color="000000"/>
              </w:rPr>
              <w:t>(2) die Verschiedenheit ihrer Mitsch</w:t>
            </w:r>
            <w:r w:rsidRPr="00276081">
              <w:rPr>
                <w:rStyle w:val="Ohne"/>
                <w:rFonts w:ascii="Arial" w:hAnsi="Arial"/>
                <w:color w:val="000000"/>
                <w:u w:color="000000"/>
              </w:rPr>
              <w:t>ü</w:t>
            </w:r>
            <w:r w:rsidRPr="00276081">
              <w:rPr>
                <w:rStyle w:val="Ohne"/>
                <w:rFonts w:ascii="Arial" w:hAnsi="Arial"/>
                <w:color w:val="000000"/>
                <w:u w:color="000000"/>
              </w:rPr>
              <w:t>ler erkennen und akzeptieren und sich dabei als muslimische Gemei</w:t>
            </w:r>
            <w:r w:rsidRPr="00276081">
              <w:rPr>
                <w:rStyle w:val="Ohne"/>
                <w:rFonts w:ascii="Arial" w:hAnsi="Arial"/>
                <w:color w:val="000000"/>
                <w:u w:color="000000"/>
              </w:rPr>
              <w:t>n</w:t>
            </w:r>
            <w:r w:rsidRPr="00276081">
              <w:rPr>
                <w:rStyle w:val="Ohne"/>
                <w:rFonts w:ascii="Arial" w:hAnsi="Arial"/>
                <w:color w:val="000000"/>
                <w:u w:color="000000"/>
              </w:rPr>
              <w:t>schaft im Religionsunterricht erke</w:t>
            </w:r>
            <w:r w:rsidRPr="00276081">
              <w:rPr>
                <w:rStyle w:val="Ohne"/>
                <w:rFonts w:ascii="Arial" w:hAnsi="Arial"/>
                <w:color w:val="000000"/>
                <w:u w:color="000000"/>
              </w:rPr>
              <w:t>n</w:t>
            </w:r>
            <w:r w:rsidRPr="00276081">
              <w:rPr>
                <w:rStyle w:val="Ohne"/>
                <w:rFonts w:ascii="Arial" w:hAnsi="Arial"/>
                <w:color w:val="000000"/>
                <w:u w:color="000000"/>
              </w:rPr>
              <w:t>nen</w:t>
            </w:r>
          </w:p>
        </w:tc>
        <w:tc>
          <w:tcPr>
            <w:tcW w:w="1510" w:type="pct"/>
            <w:vMerge/>
            <w:tcBorders>
              <w:left w:val="single" w:sz="4" w:space="0" w:color="auto"/>
              <w:bottom w:val="single" w:sz="4" w:space="0" w:color="auto"/>
              <w:right w:val="single" w:sz="4" w:space="0" w:color="auto"/>
            </w:tcBorders>
          </w:tcPr>
          <w:p w:rsidR="00904B29" w:rsidRPr="00276081" w:rsidRDefault="00904B29" w:rsidP="00636594">
            <w:pPr>
              <w:pStyle w:val="BCTabelleText"/>
              <w:rPr>
                <w:rFonts w:ascii="Arial" w:hAnsi="Arial"/>
              </w:rPr>
            </w:pPr>
          </w:p>
        </w:tc>
        <w:tc>
          <w:tcPr>
            <w:tcW w:w="1004" w:type="pct"/>
            <w:vMerge/>
            <w:tcBorders>
              <w:left w:val="single" w:sz="4" w:space="0" w:color="auto"/>
              <w:bottom w:val="single" w:sz="4" w:space="0" w:color="auto"/>
              <w:right w:val="single" w:sz="4" w:space="0" w:color="auto"/>
            </w:tcBorders>
          </w:tcPr>
          <w:p w:rsidR="00904B29" w:rsidRPr="00636594" w:rsidRDefault="00904B29" w:rsidP="00636594">
            <w:pPr>
              <w:pStyle w:val="BCTabelleTextAuflistung"/>
            </w:pPr>
          </w:p>
        </w:tc>
      </w:tr>
      <w:tr w:rsidR="00636594" w:rsidRPr="002472F4" w:rsidTr="006228B9">
        <w:tc>
          <w:tcPr>
            <w:tcW w:w="1248" w:type="pct"/>
            <w:vMerge/>
            <w:tcBorders>
              <w:left w:val="single" w:sz="4" w:space="0" w:color="auto"/>
              <w:right w:val="single" w:sz="4" w:space="0" w:color="auto"/>
            </w:tcBorders>
          </w:tcPr>
          <w:p w:rsidR="00636594" w:rsidRPr="00276081" w:rsidRDefault="00636594" w:rsidP="00636594">
            <w:pPr>
              <w:pStyle w:val="BCTabelleText"/>
              <w:rPr>
                <w:rFonts w:ascii="Arial" w:hAnsi="Arial"/>
              </w:rPr>
            </w:pPr>
          </w:p>
        </w:tc>
        <w:tc>
          <w:tcPr>
            <w:tcW w:w="1238" w:type="pct"/>
            <w:vMerge/>
            <w:tcBorders>
              <w:left w:val="single" w:sz="4" w:space="0" w:color="auto"/>
              <w:right w:val="single" w:sz="4" w:space="0" w:color="auto"/>
            </w:tcBorders>
          </w:tcPr>
          <w:p w:rsidR="00636594" w:rsidRPr="00276081" w:rsidRDefault="00636594" w:rsidP="00636594">
            <w:pPr>
              <w:pStyle w:val="BCTabelleText"/>
              <w:rPr>
                <w:rFonts w:ascii="Arial" w:hAnsi="Arial"/>
              </w:rPr>
            </w:pPr>
          </w:p>
        </w:tc>
        <w:tc>
          <w:tcPr>
            <w:tcW w:w="1510" w:type="pct"/>
            <w:tcBorders>
              <w:top w:val="single" w:sz="4" w:space="0" w:color="auto"/>
              <w:left w:val="single" w:sz="4" w:space="0" w:color="auto"/>
              <w:bottom w:val="single" w:sz="4" w:space="0" w:color="auto"/>
              <w:right w:val="single" w:sz="4" w:space="0" w:color="auto"/>
            </w:tcBorders>
          </w:tcPr>
          <w:p w:rsidR="00636594" w:rsidRPr="00276081" w:rsidRDefault="00636594" w:rsidP="00636594">
            <w:pPr>
              <w:pStyle w:val="BCTabelleText"/>
              <w:rPr>
                <w:rFonts w:ascii="Arial" w:hAnsi="Arial"/>
              </w:rPr>
            </w:pPr>
            <w:r w:rsidRPr="00276081">
              <w:rPr>
                <w:rFonts w:ascii="Arial" w:hAnsi="Arial"/>
              </w:rPr>
              <w:t>Auf einem vorbereiteten Umriss ihren persönl</w:t>
            </w:r>
            <w:r w:rsidRPr="00276081">
              <w:rPr>
                <w:rFonts w:ascii="Arial" w:hAnsi="Arial"/>
              </w:rPr>
              <w:t>i</w:t>
            </w:r>
            <w:r w:rsidRPr="00276081">
              <w:rPr>
                <w:rFonts w:ascii="Arial" w:hAnsi="Arial"/>
              </w:rPr>
              <w:t>chen "Teppich" mit ihrem Herkunftsland, ihrer Lieblingsfarbe und ihrem Hobby gestalten</w:t>
            </w:r>
          </w:p>
        </w:tc>
        <w:tc>
          <w:tcPr>
            <w:tcW w:w="1004" w:type="pct"/>
            <w:tcBorders>
              <w:top w:val="single" w:sz="4" w:space="0" w:color="auto"/>
              <w:left w:val="single" w:sz="4" w:space="0" w:color="auto"/>
              <w:bottom w:val="single" w:sz="4" w:space="0" w:color="auto"/>
              <w:right w:val="single" w:sz="4" w:space="0" w:color="auto"/>
            </w:tcBorders>
          </w:tcPr>
          <w:p w:rsidR="00636594" w:rsidRPr="002472F4" w:rsidRDefault="00636594" w:rsidP="00636594">
            <w:pPr>
              <w:pStyle w:val="BCTabelleTextAuflistung"/>
              <w:numPr>
                <w:ilvl w:val="0"/>
                <w:numId w:val="0"/>
              </w:numPr>
              <w:ind w:left="720"/>
            </w:pPr>
          </w:p>
        </w:tc>
      </w:tr>
      <w:tr w:rsidR="00636594" w:rsidRPr="002472F4" w:rsidTr="006228B9">
        <w:tc>
          <w:tcPr>
            <w:tcW w:w="1248" w:type="pct"/>
            <w:vMerge/>
            <w:tcBorders>
              <w:left w:val="single" w:sz="4" w:space="0" w:color="auto"/>
              <w:right w:val="single" w:sz="4" w:space="0" w:color="auto"/>
            </w:tcBorders>
          </w:tcPr>
          <w:p w:rsidR="00636594" w:rsidRPr="00276081" w:rsidRDefault="00636594" w:rsidP="00636594">
            <w:pPr>
              <w:pStyle w:val="BCTabelleText"/>
              <w:rPr>
                <w:rFonts w:ascii="Arial" w:hAnsi="Arial"/>
              </w:rPr>
            </w:pPr>
          </w:p>
        </w:tc>
        <w:tc>
          <w:tcPr>
            <w:tcW w:w="1238" w:type="pct"/>
            <w:vMerge/>
            <w:tcBorders>
              <w:left w:val="single" w:sz="4" w:space="0" w:color="auto"/>
              <w:right w:val="single" w:sz="4" w:space="0" w:color="auto"/>
            </w:tcBorders>
          </w:tcPr>
          <w:p w:rsidR="00636594" w:rsidRPr="00276081" w:rsidRDefault="00636594" w:rsidP="00636594">
            <w:pPr>
              <w:pStyle w:val="BCTabelleText"/>
              <w:rPr>
                <w:rFonts w:ascii="Arial" w:hAnsi="Arial"/>
              </w:rPr>
            </w:pPr>
          </w:p>
        </w:tc>
        <w:tc>
          <w:tcPr>
            <w:tcW w:w="1510" w:type="pct"/>
            <w:tcBorders>
              <w:top w:val="single" w:sz="4" w:space="0" w:color="auto"/>
              <w:left w:val="single" w:sz="4" w:space="0" w:color="auto"/>
              <w:bottom w:val="single" w:sz="4" w:space="0" w:color="auto"/>
              <w:right w:val="single" w:sz="4" w:space="0" w:color="auto"/>
            </w:tcBorders>
          </w:tcPr>
          <w:p w:rsidR="00636594" w:rsidRPr="00276081" w:rsidRDefault="00636594" w:rsidP="00636594">
            <w:pPr>
              <w:pStyle w:val="BCTabelleText"/>
              <w:rPr>
                <w:rFonts w:ascii="Arial" w:hAnsi="Arial"/>
              </w:rPr>
            </w:pPr>
            <w:r w:rsidRPr="00276081">
              <w:rPr>
                <w:rFonts w:ascii="Arial" w:hAnsi="Arial"/>
              </w:rPr>
              <w:t>Im Sitzkreis die "Teppiche" vorstellen und d</w:t>
            </w:r>
            <w:r w:rsidRPr="00276081">
              <w:rPr>
                <w:rFonts w:ascii="Arial" w:hAnsi="Arial"/>
              </w:rPr>
              <w:t>a</w:t>
            </w:r>
            <w:r w:rsidRPr="00276081">
              <w:rPr>
                <w:rFonts w:ascii="Arial" w:hAnsi="Arial"/>
              </w:rPr>
              <w:t>bei Verbindungen aufzeigen (alle mit der gle</w:t>
            </w:r>
            <w:r w:rsidRPr="00276081">
              <w:rPr>
                <w:rFonts w:ascii="Arial" w:hAnsi="Arial"/>
              </w:rPr>
              <w:t>i</w:t>
            </w:r>
            <w:r w:rsidRPr="00276081">
              <w:rPr>
                <w:rFonts w:ascii="Arial" w:hAnsi="Arial"/>
              </w:rPr>
              <w:t>chen Herkunft, alle mit der gleichen Liebling</w:t>
            </w:r>
            <w:r w:rsidRPr="00276081">
              <w:rPr>
                <w:rFonts w:ascii="Arial" w:hAnsi="Arial"/>
              </w:rPr>
              <w:t>s</w:t>
            </w:r>
            <w:r w:rsidRPr="00276081">
              <w:rPr>
                <w:rFonts w:ascii="Arial" w:hAnsi="Arial"/>
              </w:rPr>
              <w:t>farbe, ...)</w:t>
            </w:r>
          </w:p>
        </w:tc>
        <w:tc>
          <w:tcPr>
            <w:tcW w:w="1004" w:type="pct"/>
            <w:tcBorders>
              <w:top w:val="single" w:sz="4" w:space="0" w:color="auto"/>
              <w:left w:val="single" w:sz="4" w:space="0" w:color="auto"/>
              <w:bottom w:val="single" w:sz="4" w:space="0" w:color="auto"/>
              <w:right w:val="single" w:sz="4" w:space="0" w:color="auto"/>
            </w:tcBorders>
          </w:tcPr>
          <w:p w:rsidR="00636594" w:rsidRPr="002472F4" w:rsidRDefault="00636594" w:rsidP="00636594">
            <w:pPr>
              <w:pStyle w:val="BCTabelleTextAuflistung"/>
              <w:numPr>
                <w:ilvl w:val="0"/>
                <w:numId w:val="0"/>
              </w:numPr>
              <w:ind w:left="720"/>
            </w:pPr>
          </w:p>
        </w:tc>
      </w:tr>
      <w:tr w:rsidR="00636594" w:rsidRPr="002472F4" w:rsidTr="006228B9">
        <w:tc>
          <w:tcPr>
            <w:tcW w:w="1248" w:type="pct"/>
            <w:vMerge/>
            <w:tcBorders>
              <w:left w:val="single" w:sz="4" w:space="0" w:color="auto"/>
              <w:right w:val="single" w:sz="4" w:space="0" w:color="auto"/>
            </w:tcBorders>
          </w:tcPr>
          <w:p w:rsidR="00636594" w:rsidRDefault="00636594" w:rsidP="00636594">
            <w:pPr>
              <w:pStyle w:val="BCTabelleText"/>
            </w:pPr>
          </w:p>
        </w:tc>
        <w:tc>
          <w:tcPr>
            <w:tcW w:w="1238" w:type="pct"/>
            <w:vMerge/>
            <w:tcBorders>
              <w:left w:val="single" w:sz="4" w:space="0" w:color="auto"/>
              <w:right w:val="single" w:sz="4" w:space="0" w:color="auto"/>
            </w:tcBorders>
          </w:tcPr>
          <w:p w:rsidR="00636594" w:rsidRPr="002472F4" w:rsidRDefault="00636594" w:rsidP="00636594">
            <w:pPr>
              <w:pStyle w:val="BCTabelleText"/>
            </w:pPr>
          </w:p>
        </w:tc>
        <w:tc>
          <w:tcPr>
            <w:tcW w:w="1510" w:type="pct"/>
            <w:tcBorders>
              <w:top w:val="single" w:sz="4" w:space="0" w:color="auto"/>
              <w:left w:val="single" w:sz="4" w:space="0" w:color="auto"/>
              <w:bottom w:val="single" w:sz="4" w:space="0" w:color="auto"/>
              <w:right w:val="single" w:sz="4" w:space="0" w:color="auto"/>
            </w:tcBorders>
          </w:tcPr>
          <w:p w:rsidR="00636594" w:rsidRPr="002472F4" w:rsidRDefault="00636594" w:rsidP="00636594">
            <w:pPr>
              <w:pStyle w:val="BCTabelleText"/>
            </w:pPr>
            <w:r w:rsidRPr="002472F4">
              <w:t xml:space="preserve">"Teppiche" </w:t>
            </w:r>
            <w:r>
              <w:t>i</w:t>
            </w:r>
            <w:r w:rsidRPr="002472F4">
              <w:t xml:space="preserve">m Klassenraum </w:t>
            </w:r>
            <w:r>
              <w:t>aufhängen und präsentieren</w:t>
            </w:r>
          </w:p>
        </w:tc>
        <w:tc>
          <w:tcPr>
            <w:tcW w:w="1004" w:type="pct"/>
            <w:tcBorders>
              <w:top w:val="single" w:sz="4" w:space="0" w:color="auto"/>
              <w:left w:val="single" w:sz="4" w:space="0" w:color="auto"/>
              <w:bottom w:val="single" w:sz="4" w:space="0" w:color="auto"/>
              <w:right w:val="single" w:sz="4" w:space="0" w:color="auto"/>
            </w:tcBorders>
          </w:tcPr>
          <w:p w:rsidR="00636594" w:rsidRPr="002472F4" w:rsidRDefault="00636594" w:rsidP="00636594">
            <w:pPr>
              <w:pStyle w:val="BCTabelleTextAuflistung"/>
              <w:numPr>
                <w:ilvl w:val="0"/>
                <w:numId w:val="0"/>
              </w:numPr>
              <w:ind w:left="720"/>
            </w:pPr>
          </w:p>
        </w:tc>
      </w:tr>
      <w:tr w:rsidR="00636594" w:rsidRPr="00276081" w:rsidTr="006228B9">
        <w:tc>
          <w:tcPr>
            <w:tcW w:w="1248" w:type="pct"/>
            <w:vMerge/>
            <w:tcBorders>
              <w:left w:val="single" w:sz="4" w:space="0" w:color="auto"/>
              <w:right w:val="single" w:sz="4" w:space="0" w:color="auto"/>
            </w:tcBorders>
          </w:tcPr>
          <w:p w:rsidR="00636594" w:rsidRPr="00276081" w:rsidRDefault="00636594" w:rsidP="00276081">
            <w:pPr>
              <w:pStyle w:val="BCTabelleText"/>
              <w:rPr>
                <w:rFonts w:ascii="Arial" w:hAnsi="Arial"/>
              </w:rPr>
            </w:pPr>
          </w:p>
        </w:tc>
        <w:tc>
          <w:tcPr>
            <w:tcW w:w="1238" w:type="pct"/>
            <w:vMerge/>
            <w:tcBorders>
              <w:left w:val="single" w:sz="4" w:space="0" w:color="auto"/>
              <w:right w:val="single" w:sz="4" w:space="0" w:color="auto"/>
            </w:tcBorders>
          </w:tcPr>
          <w:p w:rsidR="00636594" w:rsidRPr="00276081" w:rsidRDefault="00636594" w:rsidP="00276081">
            <w:pPr>
              <w:pStyle w:val="BCTabelleText"/>
              <w:rPr>
                <w:rFonts w:ascii="Arial" w:hAnsi="Arial"/>
              </w:rPr>
            </w:pPr>
          </w:p>
        </w:tc>
        <w:tc>
          <w:tcPr>
            <w:tcW w:w="1510" w:type="pct"/>
            <w:tcBorders>
              <w:top w:val="single" w:sz="4" w:space="0" w:color="auto"/>
              <w:left w:val="single" w:sz="4" w:space="0" w:color="auto"/>
              <w:bottom w:val="single" w:sz="4" w:space="0" w:color="auto"/>
              <w:right w:val="single" w:sz="4" w:space="0" w:color="auto"/>
            </w:tcBorders>
          </w:tcPr>
          <w:p w:rsidR="00636594" w:rsidRPr="00276081" w:rsidRDefault="00AA3508" w:rsidP="00276081">
            <w:pPr>
              <w:pStyle w:val="BCTabelleText"/>
              <w:rPr>
                <w:rFonts w:ascii="Arial" w:hAnsi="Arial"/>
              </w:rPr>
            </w:pPr>
            <w:r w:rsidRPr="00276081">
              <w:rPr>
                <w:rFonts w:ascii="Arial" w:hAnsi="Arial"/>
              </w:rPr>
              <w:t>E</w:t>
            </w:r>
            <w:r w:rsidR="00636594" w:rsidRPr="00276081">
              <w:rPr>
                <w:rFonts w:ascii="Arial" w:hAnsi="Arial"/>
              </w:rPr>
              <w:t>ine Karawane zu dem Lied bilden: Wenn die Karawanen reisen</w:t>
            </w:r>
            <w:r w:rsidRPr="00276081">
              <w:rPr>
                <w:rFonts w:ascii="Arial" w:hAnsi="Arial"/>
              </w:rPr>
              <w:t xml:space="preserve"> </w:t>
            </w:r>
            <w:r w:rsidR="00636594" w:rsidRPr="00276081">
              <w:rPr>
                <w:rFonts w:ascii="Arial" w:hAnsi="Arial"/>
              </w:rPr>
              <w:t xml:space="preserve">... </w:t>
            </w:r>
          </w:p>
          <w:p w:rsidR="00636594" w:rsidRPr="00276081" w:rsidRDefault="00636594" w:rsidP="00276081">
            <w:pPr>
              <w:pStyle w:val="BCTabelleText"/>
              <w:rPr>
                <w:rFonts w:ascii="Arial" w:hAnsi="Arial"/>
              </w:rPr>
            </w:pPr>
          </w:p>
        </w:tc>
        <w:tc>
          <w:tcPr>
            <w:tcW w:w="1004" w:type="pct"/>
            <w:tcBorders>
              <w:top w:val="single" w:sz="4" w:space="0" w:color="auto"/>
              <w:left w:val="single" w:sz="4" w:space="0" w:color="auto"/>
              <w:bottom w:val="single" w:sz="4" w:space="0" w:color="auto"/>
              <w:right w:val="single" w:sz="4" w:space="0" w:color="auto"/>
            </w:tcBorders>
          </w:tcPr>
          <w:p w:rsidR="00636594" w:rsidRPr="00276081" w:rsidRDefault="00636594" w:rsidP="00B50AA3">
            <w:pPr>
              <w:pStyle w:val="BCTabelleTextAuflistung"/>
              <w:numPr>
                <w:ilvl w:val="0"/>
                <w:numId w:val="0"/>
              </w:numPr>
              <w:spacing w:line="360" w:lineRule="auto"/>
              <w:ind w:left="360"/>
              <w:rPr>
                <w:rFonts w:ascii="Arial" w:hAnsi="Arial"/>
              </w:rPr>
            </w:pPr>
            <w:r w:rsidRPr="00276081">
              <w:rPr>
                <w:rFonts w:ascii="Arial" w:hAnsi="Arial"/>
                <w:i/>
              </w:rPr>
              <w:t>"Diese irdische Welt ist e</w:t>
            </w:r>
            <w:r w:rsidRPr="00276081">
              <w:rPr>
                <w:rFonts w:ascii="Arial" w:hAnsi="Arial"/>
                <w:i/>
              </w:rPr>
              <w:t>i</w:t>
            </w:r>
            <w:r w:rsidRPr="00276081">
              <w:rPr>
                <w:rFonts w:ascii="Arial" w:hAnsi="Arial"/>
                <w:i/>
              </w:rPr>
              <w:t xml:space="preserve">ne Karawanenreise auf dem Weg zu Gott, und alle </w:t>
            </w:r>
            <w:r w:rsidRPr="00276081">
              <w:rPr>
                <w:rFonts w:ascii="Arial" w:hAnsi="Arial"/>
                <w:i/>
              </w:rPr>
              <w:lastRenderedPageBreak/>
              <w:t>Menschen finden sich in ihr als Reisegenossen z</w:t>
            </w:r>
            <w:r w:rsidRPr="00276081">
              <w:rPr>
                <w:rFonts w:ascii="Arial" w:hAnsi="Arial"/>
                <w:i/>
              </w:rPr>
              <w:t>u</w:t>
            </w:r>
            <w:r w:rsidRPr="00276081">
              <w:rPr>
                <w:rFonts w:ascii="Arial" w:hAnsi="Arial"/>
                <w:i/>
              </w:rPr>
              <w:t>sammen. Da sie aber alle nach demselben Ziel wa</w:t>
            </w:r>
            <w:r w:rsidRPr="00276081">
              <w:rPr>
                <w:rFonts w:ascii="Arial" w:hAnsi="Arial"/>
                <w:i/>
              </w:rPr>
              <w:t>n</w:t>
            </w:r>
            <w:r w:rsidRPr="00276081">
              <w:rPr>
                <w:rFonts w:ascii="Arial" w:hAnsi="Arial"/>
                <w:i/>
              </w:rPr>
              <w:t>dern, und gleichsam eine Karawane bilden, so mü</w:t>
            </w:r>
            <w:r w:rsidRPr="00276081">
              <w:rPr>
                <w:rFonts w:ascii="Arial" w:hAnsi="Arial"/>
                <w:i/>
              </w:rPr>
              <w:t>s</w:t>
            </w:r>
            <w:r w:rsidRPr="00276081">
              <w:rPr>
                <w:rFonts w:ascii="Arial" w:hAnsi="Arial"/>
                <w:i/>
              </w:rPr>
              <w:t>sen sie Frieden und Ei</w:t>
            </w:r>
            <w:r w:rsidRPr="00276081">
              <w:rPr>
                <w:rFonts w:ascii="Arial" w:hAnsi="Arial"/>
                <w:i/>
              </w:rPr>
              <w:t>n</w:t>
            </w:r>
            <w:r w:rsidRPr="00276081">
              <w:rPr>
                <w:rFonts w:ascii="Arial" w:hAnsi="Arial"/>
                <w:i/>
              </w:rPr>
              <w:t>tracht miteinander halten und einander helfen und ein jeder die Rechte des anderen achten."</w:t>
            </w:r>
            <w:r w:rsidRPr="00276081">
              <w:rPr>
                <w:rFonts w:ascii="Arial" w:hAnsi="Arial"/>
              </w:rPr>
              <w:t xml:space="preserve"> Imam al-</w:t>
            </w:r>
            <w:proofErr w:type="spellStart"/>
            <w:r w:rsidRPr="00276081">
              <w:rPr>
                <w:rFonts w:ascii="Arial" w:hAnsi="Arial"/>
              </w:rPr>
              <w:t>Ghazali</w:t>
            </w:r>
            <w:proofErr w:type="spellEnd"/>
          </w:p>
        </w:tc>
      </w:tr>
      <w:tr w:rsidR="00636594" w:rsidRPr="00276081" w:rsidTr="006228B9">
        <w:tc>
          <w:tcPr>
            <w:tcW w:w="1248" w:type="pct"/>
            <w:vMerge/>
            <w:tcBorders>
              <w:left w:val="single" w:sz="4" w:space="0" w:color="auto"/>
              <w:right w:val="single" w:sz="4" w:space="0" w:color="auto"/>
            </w:tcBorders>
          </w:tcPr>
          <w:p w:rsidR="00636594" w:rsidRPr="00276081" w:rsidRDefault="00636594" w:rsidP="00276081">
            <w:pPr>
              <w:pStyle w:val="BCTabelleText"/>
              <w:rPr>
                <w:rFonts w:ascii="Arial" w:hAnsi="Arial"/>
              </w:rPr>
            </w:pPr>
          </w:p>
        </w:tc>
        <w:tc>
          <w:tcPr>
            <w:tcW w:w="1238" w:type="pct"/>
            <w:vMerge/>
            <w:tcBorders>
              <w:left w:val="single" w:sz="4" w:space="0" w:color="auto"/>
              <w:right w:val="single" w:sz="4" w:space="0" w:color="auto"/>
            </w:tcBorders>
          </w:tcPr>
          <w:p w:rsidR="00636594" w:rsidRPr="00276081" w:rsidRDefault="00636594" w:rsidP="00276081">
            <w:pPr>
              <w:pStyle w:val="BCTabelleText"/>
              <w:rPr>
                <w:rFonts w:ascii="Arial" w:hAnsi="Arial"/>
              </w:rPr>
            </w:pPr>
          </w:p>
        </w:tc>
        <w:tc>
          <w:tcPr>
            <w:tcW w:w="1510" w:type="pct"/>
            <w:tcBorders>
              <w:top w:val="single" w:sz="4" w:space="0" w:color="auto"/>
              <w:left w:val="single" w:sz="4" w:space="0" w:color="auto"/>
              <w:bottom w:val="single" w:sz="4" w:space="0" w:color="auto"/>
              <w:right w:val="single" w:sz="4" w:space="0" w:color="auto"/>
            </w:tcBorders>
          </w:tcPr>
          <w:p w:rsidR="00636594" w:rsidRPr="00276081" w:rsidRDefault="00636594" w:rsidP="00276081">
            <w:pPr>
              <w:pStyle w:val="BCTabelleText"/>
              <w:rPr>
                <w:rFonts w:ascii="Arial" w:hAnsi="Arial"/>
              </w:rPr>
            </w:pPr>
            <w:r w:rsidRPr="00276081">
              <w:rPr>
                <w:rFonts w:ascii="Arial" w:hAnsi="Arial"/>
              </w:rPr>
              <w:t>De</w:t>
            </w:r>
            <w:r w:rsidR="00AA3508" w:rsidRPr="00276081">
              <w:rPr>
                <w:rFonts w:ascii="Arial" w:hAnsi="Arial"/>
              </w:rPr>
              <w:t>n</w:t>
            </w:r>
            <w:r w:rsidRPr="00276081">
              <w:rPr>
                <w:rFonts w:ascii="Arial" w:hAnsi="Arial"/>
              </w:rPr>
              <w:t xml:space="preserve"> Ausspruch Imam al-</w:t>
            </w:r>
            <w:proofErr w:type="spellStart"/>
            <w:r w:rsidRPr="00276081">
              <w:rPr>
                <w:rFonts w:ascii="Arial" w:hAnsi="Arial"/>
              </w:rPr>
              <w:t>Ghazalis</w:t>
            </w:r>
            <w:proofErr w:type="spellEnd"/>
            <w:r w:rsidRPr="00276081">
              <w:rPr>
                <w:rFonts w:ascii="Arial" w:hAnsi="Arial"/>
              </w:rPr>
              <w:t xml:space="preserve"> vorlesen, besprechen und zur eigenen Karawane im Klassenzimmer in Bezug setzen und auf einem Plakat sichtbar machen</w:t>
            </w:r>
          </w:p>
        </w:tc>
        <w:tc>
          <w:tcPr>
            <w:tcW w:w="1004" w:type="pct"/>
            <w:tcBorders>
              <w:top w:val="single" w:sz="4" w:space="0" w:color="auto"/>
              <w:left w:val="single" w:sz="4" w:space="0" w:color="auto"/>
              <w:bottom w:val="single" w:sz="4" w:space="0" w:color="auto"/>
              <w:right w:val="single" w:sz="4" w:space="0" w:color="auto"/>
            </w:tcBorders>
          </w:tcPr>
          <w:p w:rsidR="00636594" w:rsidRPr="00276081" w:rsidRDefault="00636594" w:rsidP="00276081">
            <w:pPr>
              <w:pStyle w:val="BCTabelleTextAuflistung"/>
              <w:numPr>
                <w:ilvl w:val="0"/>
                <w:numId w:val="0"/>
              </w:numPr>
              <w:spacing w:line="360" w:lineRule="auto"/>
              <w:ind w:left="720"/>
              <w:rPr>
                <w:rFonts w:ascii="Arial" w:hAnsi="Arial"/>
              </w:rPr>
            </w:pPr>
          </w:p>
        </w:tc>
      </w:tr>
      <w:tr w:rsidR="00636594" w:rsidRPr="00276081" w:rsidTr="006228B9">
        <w:tc>
          <w:tcPr>
            <w:tcW w:w="1248" w:type="pct"/>
            <w:vMerge/>
            <w:tcBorders>
              <w:left w:val="single" w:sz="4" w:space="0" w:color="auto"/>
              <w:bottom w:val="single" w:sz="4" w:space="0" w:color="auto"/>
              <w:right w:val="single" w:sz="4" w:space="0" w:color="auto"/>
            </w:tcBorders>
          </w:tcPr>
          <w:p w:rsidR="00636594" w:rsidRPr="00276081" w:rsidRDefault="00636594" w:rsidP="00276081">
            <w:pPr>
              <w:pStyle w:val="BCTabelleText"/>
              <w:rPr>
                <w:rFonts w:ascii="Arial" w:hAnsi="Arial"/>
              </w:rPr>
            </w:pPr>
          </w:p>
        </w:tc>
        <w:tc>
          <w:tcPr>
            <w:tcW w:w="1238" w:type="pct"/>
            <w:vMerge/>
            <w:tcBorders>
              <w:left w:val="single" w:sz="4" w:space="0" w:color="auto"/>
              <w:bottom w:val="single" w:sz="4" w:space="0" w:color="auto"/>
              <w:right w:val="single" w:sz="4" w:space="0" w:color="auto"/>
            </w:tcBorders>
          </w:tcPr>
          <w:p w:rsidR="00636594" w:rsidRPr="00276081" w:rsidRDefault="00636594" w:rsidP="00276081">
            <w:pPr>
              <w:pStyle w:val="BCTabelleText"/>
              <w:rPr>
                <w:rFonts w:ascii="Arial" w:hAnsi="Arial"/>
              </w:rPr>
            </w:pPr>
          </w:p>
        </w:tc>
        <w:tc>
          <w:tcPr>
            <w:tcW w:w="1510" w:type="pct"/>
            <w:tcBorders>
              <w:top w:val="single" w:sz="4" w:space="0" w:color="auto"/>
              <w:left w:val="single" w:sz="4" w:space="0" w:color="auto"/>
              <w:bottom w:val="single" w:sz="4" w:space="0" w:color="auto"/>
              <w:right w:val="single" w:sz="4" w:space="0" w:color="auto"/>
            </w:tcBorders>
          </w:tcPr>
          <w:p w:rsidR="00636594" w:rsidRPr="00276081" w:rsidRDefault="00636594" w:rsidP="00276081">
            <w:pPr>
              <w:pStyle w:val="BCTabelleText"/>
              <w:rPr>
                <w:rFonts w:ascii="Arial" w:hAnsi="Arial"/>
              </w:rPr>
            </w:pPr>
            <w:r w:rsidRPr="00276081">
              <w:rPr>
                <w:rFonts w:ascii="Arial" w:hAnsi="Arial"/>
              </w:rPr>
              <w:t>Ein gemeinsames Gebetsritual zum Einstieg bzw. zum Abschluss jeder Stunde entwickeln</w:t>
            </w:r>
          </w:p>
        </w:tc>
        <w:tc>
          <w:tcPr>
            <w:tcW w:w="1004" w:type="pct"/>
            <w:tcBorders>
              <w:top w:val="single" w:sz="4" w:space="0" w:color="auto"/>
              <w:left w:val="single" w:sz="4" w:space="0" w:color="auto"/>
              <w:bottom w:val="single" w:sz="4" w:space="0" w:color="auto"/>
              <w:right w:val="single" w:sz="4" w:space="0" w:color="auto"/>
            </w:tcBorders>
          </w:tcPr>
          <w:p w:rsidR="00636594" w:rsidRPr="00276081" w:rsidRDefault="00636594" w:rsidP="00B50AA3">
            <w:pPr>
              <w:pStyle w:val="BCTabelleTextAuflistung"/>
              <w:numPr>
                <w:ilvl w:val="0"/>
                <w:numId w:val="0"/>
              </w:numPr>
              <w:spacing w:line="360" w:lineRule="auto"/>
              <w:ind w:left="360"/>
              <w:rPr>
                <w:rFonts w:ascii="Arial" w:hAnsi="Arial"/>
                <w:b/>
              </w:rPr>
            </w:pPr>
            <w:r w:rsidRPr="00276081">
              <w:rPr>
                <w:rFonts w:ascii="Arial" w:hAnsi="Arial"/>
                <w:b/>
              </w:rPr>
              <w:t>Hinweis:</w:t>
            </w:r>
          </w:p>
          <w:p w:rsidR="00636594" w:rsidRPr="00276081" w:rsidRDefault="00636594" w:rsidP="00276081">
            <w:pPr>
              <w:pStyle w:val="BCTabelleTextAuflistung"/>
              <w:numPr>
                <w:ilvl w:val="0"/>
                <w:numId w:val="0"/>
              </w:numPr>
              <w:spacing w:line="360" w:lineRule="auto"/>
              <w:ind w:left="720"/>
              <w:rPr>
                <w:rFonts w:ascii="Arial" w:hAnsi="Arial"/>
              </w:rPr>
            </w:pPr>
            <w:r w:rsidRPr="00276081">
              <w:rPr>
                <w:rFonts w:ascii="Arial" w:hAnsi="Arial"/>
              </w:rPr>
              <w:t>Das gemeinsam en</w:t>
            </w:r>
            <w:r w:rsidRPr="00276081">
              <w:rPr>
                <w:rFonts w:ascii="Arial" w:hAnsi="Arial"/>
              </w:rPr>
              <w:t>t</w:t>
            </w:r>
            <w:r w:rsidRPr="00276081">
              <w:rPr>
                <w:rFonts w:ascii="Arial" w:hAnsi="Arial"/>
              </w:rPr>
              <w:t>wickelte Gebetsritual sollte auf Freiwilligkeit beruhen und fest in den wöchentlichen U</w:t>
            </w:r>
            <w:r w:rsidRPr="00276081">
              <w:rPr>
                <w:rFonts w:ascii="Arial" w:hAnsi="Arial"/>
              </w:rPr>
              <w:t>n</w:t>
            </w:r>
            <w:r w:rsidRPr="00276081">
              <w:rPr>
                <w:rFonts w:ascii="Arial" w:hAnsi="Arial"/>
              </w:rPr>
              <w:t>terrichtsablauf eing</w:t>
            </w:r>
            <w:r w:rsidRPr="00276081">
              <w:rPr>
                <w:rFonts w:ascii="Arial" w:hAnsi="Arial"/>
              </w:rPr>
              <w:t>e</w:t>
            </w:r>
            <w:r w:rsidRPr="00276081">
              <w:rPr>
                <w:rFonts w:ascii="Arial" w:hAnsi="Arial"/>
              </w:rPr>
              <w:t>baut werden.</w:t>
            </w:r>
          </w:p>
        </w:tc>
      </w:tr>
    </w:tbl>
    <w:p w:rsidR="003C0FAA" w:rsidRPr="00276081" w:rsidRDefault="003C0FAA" w:rsidP="00276081">
      <w:pPr>
        <w:spacing w:line="360" w:lineRule="auto"/>
        <w:rPr>
          <w:b/>
          <w:sz w:val="22"/>
        </w:rPr>
      </w:pPr>
    </w:p>
    <w:p w:rsidR="004C6145" w:rsidRPr="00276081" w:rsidRDefault="004C6145" w:rsidP="00276081">
      <w:pPr>
        <w:spacing w:line="360" w:lineRule="auto"/>
        <w:rPr>
          <w:b/>
          <w:sz w:val="22"/>
        </w:rPr>
      </w:pPr>
    </w:p>
    <w:p w:rsidR="00904B29" w:rsidRPr="00276081" w:rsidRDefault="00904B29" w:rsidP="00276081">
      <w:pPr>
        <w:spacing w:line="360" w:lineRule="auto"/>
        <w:rPr>
          <w:b/>
          <w:sz w:val="22"/>
        </w:rPr>
      </w:pPr>
      <w:r w:rsidRPr="00276081">
        <w:rPr>
          <w:b/>
          <w:sz w:val="22"/>
        </w:rPr>
        <w:lastRenderedPageBreak/>
        <w:br w:type="page"/>
      </w:r>
    </w:p>
    <w:tbl>
      <w:tblPr>
        <w:tblStyle w:val="Tabellenraster2"/>
        <w:tblW w:w="5000" w:type="pct"/>
        <w:tblLook w:val="04A0" w:firstRow="1" w:lastRow="0" w:firstColumn="1" w:lastColumn="0" w:noHBand="0" w:noVBand="1"/>
      </w:tblPr>
      <w:tblGrid>
        <w:gridCol w:w="4044"/>
        <w:gridCol w:w="6"/>
        <w:gridCol w:w="3709"/>
        <w:gridCol w:w="4964"/>
        <w:gridCol w:w="3197"/>
      </w:tblGrid>
      <w:tr w:rsidR="007217CC" w:rsidRPr="005B49DF" w:rsidTr="00904B29">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7217CC" w:rsidRPr="005B49DF" w:rsidRDefault="00A61269" w:rsidP="00276081">
            <w:pPr>
              <w:pStyle w:val="0TabelleUeberschrift"/>
              <w:spacing w:line="360" w:lineRule="auto"/>
              <w:rPr>
                <w:rFonts w:ascii="Arial" w:hAnsi="Arial"/>
                <w:szCs w:val="32"/>
              </w:rPr>
            </w:pPr>
            <w:bookmarkStart w:id="6" w:name="_Toc454538058"/>
            <w:r w:rsidRPr="005B49DF">
              <w:rPr>
                <w:rFonts w:ascii="Arial" w:hAnsi="Arial"/>
                <w:szCs w:val="32"/>
              </w:rPr>
              <w:lastRenderedPageBreak/>
              <w:t xml:space="preserve">Gott hat 99 schöne Namen </w:t>
            </w:r>
            <w:r w:rsidR="007217CC" w:rsidRPr="005B49DF">
              <w:rPr>
                <w:rFonts w:ascii="Arial" w:hAnsi="Arial"/>
                <w:szCs w:val="32"/>
              </w:rPr>
              <w:t xml:space="preserve">– ca. </w:t>
            </w:r>
            <w:r w:rsidRPr="005B49DF">
              <w:rPr>
                <w:rFonts w:ascii="Arial" w:hAnsi="Arial"/>
                <w:szCs w:val="32"/>
              </w:rPr>
              <w:t>4</w:t>
            </w:r>
            <w:r w:rsidR="0019278D" w:rsidRPr="005B49DF">
              <w:rPr>
                <w:rFonts w:ascii="Arial" w:hAnsi="Arial"/>
                <w:szCs w:val="32"/>
              </w:rPr>
              <w:t xml:space="preserve"> </w:t>
            </w:r>
            <w:r w:rsidR="007217CC" w:rsidRPr="005B49DF">
              <w:rPr>
                <w:rFonts w:ascii="Arial" w:hAnsi="Arial"/>
                <w:szCs w:val="32"/>
              </w:rPr>
              <w:t>Std.</w:t>
            </w:r>
            <w:bookmarkEnd w:id="6"/>
          </w:p>
        </w:tc>
      </w:tr>
      <w:tr w:rsidR="007217CC" w:rsidRPr="00276081" w:rsidTr="00904B2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AA3508" w:rsidRPr="00276081" w:rsidRDefault="00BC5835" w:rsidP="00B50AA3">
            <w:pPr>
              <w:pStyle w:val="0Tabellenvortext"/>
              <w:spacing w:line="360" w:lineRule="auto"/>
              <w:rPr>
                <w:rFonts w:ascii="Arial" w:hAnsi="Arial"/>
              </w:rPr>
            </w:pPr>
            <w:r w:rsidRPr="00276081">
              <w:rPr>
                <w:rFonts w:ascii="Arial" w:hAnsi="Arial"/>
              </w:rPr>
              <w:t xml:space="preserve">Ausgehend von der Bedeutung </w:t>
            </w:r>
            <w:r w:rsidR="004A6F18" w:rsidRPr="00276081">
              <w:rPr>
                <w:rFonts w:ascii="Arial" w:hAnsi="Arial"/>
              </w:rPr>
              <w:t>der</w:t>
            </w:r>
            <w:r w:rsidRPr="00276081">
              <w:rPr>
                <w:rFonts w:ascii="Arial" w:hAnsi="Arial"/>
              </w:rPr>
              <w:t xml:space="preserve"> eigenen Namen und deren Herkunft wird auf zentrale</w:t>
            </w:r>
            <w:r w:rsidR="004A6F18" w:rsidRPr="00276081">
              <w:rPr>
                <w:rFonts w:ascii="Arial" w:hAnsi="Arial"/>
              </w:rPr>
              <w:t xml:space="preserve"> Gottesnamen eingegangen. Die Schülerinnen und Schüler</w:t>
            </w:r>
            <w:r w:rsidRPr="00276081">
              <w:rPr>
                <w:rFonts w:ascii="Arial" w:hAnsi="Arial"/>
              </w:rPr>
              <w:t xml:space="preserve"> erkennen diese Namen als wichtige Eigenschaften Gottes und </w:t>
            </w:r>
            <w:r w:rsidR="004A6F18" w:rsidRPr="00276081">
              <w:rPr>
                <w:rFonts w:ascii="Arial" w:hAnsi="Arial"/>
              </w:rPr>
              <w:t xml:space="preserve">sehen darin </w:t>
            </w:r>
            <w:r w:rsidRPr="00276081">
              <w:rPr>
                <w:rFonts w:ascii="Arial" w:hAnsi="Arial"/>
              </w:rPr>
              <w:t xml:space="preserve">Merkmale seiner Zuwendung zu den Menschen. </w:t>
            </w:r>
          </w:p>
        </w:tc>
      </w:tr>
      <w:tr w:rsidR="007217CC" w:rsidRPr="00276081" w:rsidTr="006228B9">
        <w:tc>
          <w:tcPr>
            <w:tcW w:w="1270" w:type="pct"/>
            <w:tcBorders>
              <w:top w:val="single" w:sz="4" w:space="0" w:color="auto"/>
              <w:left w:val="single" w:sz="4" w:space="0" w:color="auto"/>
              <w:bottom w:val="single" w:sz="4" w:space="0" w:color="auto"/>
              <w:right w:val="single" w:sz="4" w:space="0" w:color="auto"/>
            </w:tcBorders>
            <w:shd w:val="clear" w:color="auto" w:fill="F59D1E"/>
            <w:hideMark/>
          </w:tcPr>
          <w:p w:rsidR="007217CC" w:rsidRPr="00276081" w:rsidRDefault="007217CC" w:rsidP="00276081">
            <w:pPr>
              <w:pStyle w:val="0Prozesswei"/>
              <w:spacing w:line="360" w:lineRule="auto"/>
              <w:rPr>
                <w:rFonts w:ascii="Arial" w:hAnsi="Arial"/>
              </w:rPr>
            </w:pPr>
            <w:r w:rsidRPr="00276081">
              <w:rPr>
                <w:rFonts w:ascii="Arial" w:hAnsi="Arial"/>
              </w:rPr>
              <w:t xml:space="preserve">Prozessbezogene Kompetenzen </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rsidR="007217CC" w:rsidRPr="00276081" w:rsidRDefault="00904B29" w:rsidP="00276081">
            <w:pPr>
              <w:pStyle w:val="0Prozesswei"/>
              <w:spacing w:line="360" w:lineRule="auto"/>
              <w:rPr>
                <w:rFonts w:ascii="Arial" w:hAnsi="Arial"/>
              </w:rPr>
            </w:pPr>
            <w:r w:rsidRPr="00276081">
              <w:rPr>
                <w:rFonts w:ascii="Arial" w:hAnsi="Arial"/>
              </w:rPr>
              <w:t>Inhaltsbezogene Kompetenzen</w:t>
            </w:r>
          </w:p>
        </w:tc>
        <w:tc>
          <w:tcPr>
            <w:tcW w:w="1559" w:type="pct"/>
            <w:tcBorders>
              <w:top w:val="single" w:sz="4" w:space="0" w:color="auto"/>
              <w:left w:val="single" w:sz="4" w:space="0" w:color="auto"/>
              <w:bottom w:val="single" w:sz="4" w:space="0" w:color="auto"/>
              <w:right w:val="single" w:sz="4" w:space="0" w:color="auto"/>
            </w:tcBorders>
            <w:shd w:val="clear" w:color="auto" w:fill="D9D9D9"/>
            <w:hideMark/>
          </w:tcPr>
          <w:p w:rsidR="007217CC" w:rsidRPr="00276081" w:rsidRDefault="007217CC" w:rsidP="00276081">
            <w:pPr>
              <w:pStyle w:val="0KonkretisierungSchwarz"/>
              <w:spacing w:line="360" w:lineRule="auto"/>
              <w:rPr>
                <w:rFonts w:ascii="Arial" w:hAnsi="Arial"/>
              </w:rPr>
            </w:pPr>
            <w:r w:rsidRPr="00276081">
              <w:rPr>
                <w:rFonts w:ascii="Arial" w:hAnsi="Arial"/>
              </w:rPr>
              <w:t>Konkretisierung,</w:t>
            </w:r>
            <w:r w:rsidRPr="00276081">
              <w:rPr>
                <w:rFonts w:ascii="Arial" w:hAnsi="Arial"/>
              </w:rPr>
              <w:br/>
              <w:t>Vorgehen im Unterricht</w:t>
            </w:r>
          </w:p>
        </w:tc>
        <w:tc>
          <w:tcPr>
            <w:tcW w:w="1004" w:type="pct"/>
            <w:tcBorders>
              <w:top w:val="single" w:sz="4" w:space="0" w:color="auto"/>
              <w:left w:val="single" w:sz="4" w:space="0" w:color="auto"/>
              <w:bottom w:val="single" w:sz="4" w:space="0" w:color="auto"/>
              <w:right w:val="single" w:sz="4" w:space="0" w:color="auto"/>
            </w:tcBorders>
            <w:shd w:val="clear" w:color="auto" w:fill="D9D9D9"/>
          </w:tcPr>
          <w:p w:rsidR="007217CC" w:rsidRPr="00276081" w:rsidRDefault="007217CC" w:rsidP="005B49DF">
            <w:pPr>
              <w:pStyle w:val="0KonkretisierungSchwarz"/>
              <w:spacing w:line="360" w:lineRule="auto"/>
              <w:rPr>
                <w:rFonts w:ascii="Arial" w:hAnsi="Arial"/>
              </w:rPr>
            </w:pPr>
            <w:r w:rsidRPr="00276081">
              <w:rPr>
                <w:rFonts w:ascii="Arial" w:hAnsi="Arial"/>
              </w:rPr>
              <w:t>Ergänzende Hinweise, A</w:t>
            </w:r>
            <w:r w:rsidRPr="00276081">
              <w:rPr>
                <w:rFonts w:ascii="Arial" w:hAnsi="Arial"/>
              </w:rPr>
              <w:t>r</w:t>
            </w:r>
            <w:r w:rsidRPr="00276081">
              <w:rPr>
                <w:rFonts w:ascii="Arial" w:hAnsi="Arial"/>
              </w:rPr>
              <w:t>beitsmittel, Organisation, Verweise</w:t>
            </w:r>
          </w:p>
        </w:tc>
      </w:tr>
      <w:tr w:rsidR="00904B29" w:rsidRPr="00276081" w:rsidTr="006228B9">
        <w:tc>
          <w:tcPr>
            <w:tcW w:w="2437" w:type="pct"/>
            <w:gridSpan w:val="3"/>
            <w:tcBorders>
              <w:top w:val="single" w:sz="4" w:space="0" w:color="auto"/>
              <w:left w:val="single" w:sz="4" w:space="0" w:color="auto"/>
              <w:right w:val="single" w:sz="4" w:space="0" w:color="auto"/>
            </w:tcBorders>
            <w:vAlign w:val="center"/>
          </w:tcPr>
          <w:p w:rsidR="00904B29" w:rsidRPr="00276081" w:rsidRDefault="00904B29" w:rsidP="00276081">
            <w:pPr>
              <w:pStyle w:val="0TabelleText"/>
              <w:spacing w:line="360" w:lineRule="auto"/>
              <w:jc w:val="center"/>
              <w:rPr>
                <w:rFonts w:ascii="Arial" w:hAnsi="Arial"/>
                <w:lang w:val="de-DE"/>
              </w:rPr>
            </w:pPr>
            <w:r w:rsidRPr="00276081">
              <w:rPr>
                <w:rFonts w:ascii="Arial" w:hAnsi="Arial"/>
                <w:lang w:val="de-DE"/>
              </w:rPr>
              <w:t>Die Schülerinnen und Schüler können</w:t>
            </w:r>
          </w:p>
        </w:tc>
        <w:tc>
          <w:tcPr>
            <w:tcW w:w="1559" w:type="pct"/>
            <w:vMerge w:val="restart"/>
            <w:tcBorders>
              <w:top w:val="single" w:sz="4" w:space="0" w:color="auto"/>
              <w:left w:val="single" w:sz="4" w:space="0" w:color="auto"/>
              <w:right w:val="single" w:sz="4" w:space="0" w:color="auto"/>
            </w:tcBorders>
          </w:tcPr>
          <w:p w:rsidR="00904B29" w:rsidRPr="00276081" w:rsidRDefault="00904B29" w:rsidP="00276081">
            <w:pPr>
              <w:pStyle w:val="BCTabelleText"/>
              <w:rPr>
                <w:rFonts w:ascii="Arial" w:hAnsi="Arial"/>
              </w:rPr>
            </w:pPr>
          </w:p>
          <w:p w:rsidR="00904B29" w:rsidRPr="00276081" w:rsidRDefault="00904B29" w:rsidP="00276081">
            <w:pPr>
              <w:pStyle w:val="BCTabelleText"/>
              <w:rPr>
                <w:rFonts w:ascii="Arial" w:hAnsi="Arial"/>
              </w:rPr>
            </w:pPr>
            <w:r w:rsidRPr="00276081">
              <w:rPr>
                <w:rFonts w:ascii="Arial" w:hAnsi="Arial"/>
              </w:rPr>
              <w:t>Bedeutung des eigenen Namens herausfinden</w:t>
            </w:r>
          </w:p>
        </w:tc>
        <w:tc>
          <w:tcPr>
            <w:tcW w:w="1004" w:type="pct"/>
            <w:vMerge w:val="restart"/>
            <w:tcBorders>
              <w:top w:val="single" w:sz="4" w:space="0" w:color="auto"/>
              <w:left w:val="single" w:sz="4" w:space="0" w:color="auto"/>
              <w:right w:val="single" w:sz="4" w:space="0" w:color="auto"/>
            </w:tcBorders>
          </w:tcPr>
          <w:p w:rsidR="00904B29" w:rsidRPr="00276081" w:rsidRDefault="00904B29" w:rsidP="00276081">
            <w:pPr>
              <w:pStyle w:val="Tabellenstil2"/>
              <w:spacing w:line="360" w:lineRule="auto"/>
              <w:rPr>
                <w:rFonts w:ascii="Arial" w:hAnsi="Arial" w:cs="Arial"/>
                <w:sz w:val="22"/>
                <w:szCs w:val="22"/>
              </w:rPr>
            </w:pPr>
          </w:p>
          <w:p w:rsidR="00904B29" w:rsidRPr="00276081" w:rsidRDefault="00904B29" w:rsidP="00B50AA3">
            <w:pPr>
              <w:pStyle w:val="BCTabelleTextAuflistung"/>
              <w:numPr>
                <w:ilvl w:val="0"/>
                <w:numId w:val="0"/>
              </w:numPr>
              <w:spacing w:line="360" w:lineRule="auto"/>
              <w:ind w:left="360"/>
              <w:rPr>
                <w:rFonts w:ascii="Arial" w:hAnsi="Arial"/>
              </w:rPr>
            </w:pPr>
            <w:r w:rsidRPr="00276081">
              <w:rPr>
                <w:rFonts w:ascii="Arial" w:hAnsi="Arial"/>
              </w:rPr>
              <w:t>Wörterbücher (türkisch, arabisch), Namensbücher, Bedeutungen teilweise vorbereitet und ausgelegt</w:t>
            </w:r>
          </w:p>
        </w:tc>
      </w:tr>
      <w:tr w:rsidR="00904B29" w:rsidRPr="00276081" w:rsidTr="006228B9">
        <w:trPr>
          <w:trHeight w:val="383"/>
        </w:trPr>
        <w:tc>
          <w:tcPr>
            <w:tcW w:w="1272" w:type="pct"/>
            <w:gridSpan w:val="2"/>
            <w:vMerge w:val="restart"/>
            <w:tcBorders>
              <w:top w:val="single" w:sz="4" w:space="0" w:color="auto"/>
              <w:left w:val="single" w:sz="4" w:space="0" w:color="auto"/>
              <w:right w:val="single" w:sz="4" w:space="0" w:color="auto"/>
            </w:tcBorders>
          </w:tcPr>
          <w:p w:rsidR="00904B29" w:rsidRPr="00276081" w:rsidRDefault="00904B29" w:rsidP="00276081">
            <w:pPr>
              <w:pStyle w:val="BCTabelleText"/>
              <w:rPr>
                <w:rFonts w:ascii="Arial" w:hAnsi="Arial"/>
                <w:b/>
              </w:rPr>
            </w:pPr>
            <w:r w:rsidRPr="00276081">
              <w:rPr>
                <w:rFonts w:ascii="Arial" w:hAnsi="Arial"/>
                <w:b/>
              </w:rPr>
              <w:t xml:space="preserve">2.4 Kommunizieren und </w:t>
            </w:r>
            <w:proofErr w:type="spellStart"/>
            <w:r w:rsidRPr="00276081">
              <w:rPr>
                <w:rFonts w:ascii="Arial" w:hAnsi="Arial"/>
                <w:b/>
              </w:rPr>
              <w:t>Dialogf</w:t>
            </w:r>
            <w:r w:rsidRPr="00276081">
              <w:rPr>
                <w:rFonts w:ascii="Arial" w:hAnsi="Arial"/>
                <w:b/>
              </w:rPr>
              <w:t>ä</w:t>
            </w:r>
            <w:r w:rsidRPr="00276081">
              <w:rPr>
                <w:rFonts w:ascii="Arial" w:hAnsi="Arial"/>
                <w:b/>
              </w:rPr>
              <w:t>higsein</w:t>
            </w:r>
            <w:proofErr w:type="spellEnd"/>
          </w:p>
          <w:p w:rsidR="00904B29" w:rsidRPr="00276081" w:rsidRDefault="00904B29" w:rsidP="00276081">
            <w:pPr>
              <w:pStyle w:val="BCTabelleText"/>
              <w:rPr>
                <w:rFonts w:ascii="Arial" w:hAnsi="Arial"/>
              </w:rPr>
            </w:pPr>
            <w:r w:rsidRPr="00276081">
              <w:rPr>
                <w:rFonts w:ascii="Arial" w:hAnsi="Arial"/>
              </w:rPr>
              <w:t>1. eigene Gedanken ausdrücken und zu denen anderer Kinder in der Ler</w:t>
            </w:r>
            <w:r w:rsidRPr="00276081">
              <w:rPr>
                <w:rFonts w:ascii="Arial" w:hAnsi="Arial"/>
              </w:rPr>
              <w:t>n</w:t>
            </w:r>
            <w:r w:rsidRPr="00276081">
              <w:rPr>
                <w:rFonts w:ascii="Arial" w:hAnsi="Arial"/>
              </w:rPr>
              <w:t>gruppe in Beziehung setzen</w:t>
            </w:r>
          </w:p>
          <w:p w:rsidR="00904B29" w:rsidRPr="00276081" w:rsidRDefault="00904B29" w:rsidP="00276081">
            <w:pPr>
              <w:pStyle w:val="BCTabelleText"/>
              <w:rPr>
                <w:rFonts w:ascii="Arial" w:hAnsi="Arial"/>
              </w:rPr>
            </w:pPr>
            <w:r w:rsidRPr="00276081">
              <w:rPr>
                <w:rFonts w:ascii="Arial" w:hAnsi="Arial"/>
              </w:rPr>
              <w:t>3. anderen wertschätzend, achtsam, sensibel und respektvoll begegnen</w:t>
            </w:r>
          </w:p>
          <w:p w:rsidR="00904B29" w:rsidRPr="00276081" w:rsidRDefault="00904B29" w:rsidP="00276081">
            <w:pPr>
              <w:pStyle w:val="BCTabelleText"/>
              <w:rPr>
                <w:rFonts w:ascii="Arial" w:hAnsi="Arial"/>
                <w:b/>
              </w:rPr>
            </w:pPr>
            <w:r w:rsidRPr="00276081">
              <w:rPr>
                <w:rFonts w:ascii="Arial" w:hAnsi="Arial"/>
                <w:b/>
              </w:rPr>
              <w:t>2.1 Wahrnehmen und Darstellen</w:t>
            </w:r>
          </w:p>
          <w:p w:rsidR="00904B29" w:rsidRPr="00276081" w:rsidRDefault="00904B29" w:rsidP="00276081">
            <w:pPr>
              <w:pStyle w:val="BCTabelleText"/>
              <w:rPr>
                <w:rFonts w:ascii="Arial" w:hAnsi="Arial"/>
              </w:rPr>
            </w:pPr>
            <w:r w:rsidRPr="00276081">
              <w:rPr>
                <w:rFonts w:ascii="Arial" w:hAnsi="Arial"/>
              </w:rPr>
              <w:t xml:space="preserve">1. Ausdrucksformen gelebten </w:t>
            </w:r>
          </w:p>
          <w:p w:rsidR="00904B29" w:rsidRPr="00276081" w:rsidRDefault="00904B29" w:rsidP="00276081">
            <w:pPr>
              <w:pStyle w:val="BCTabelleText"/>
              <w:rPr>
                <w:rFonts w:ascii="Arial" w:hAnsi="Arial"/>
              </w:rPr>
            </w:pPr>
            <w:r w:rsidRPr="00276081">
              <w:rPr>
                <w:rFonts w:ascii="Arial" w:hAnsi="Arial"/>
              </w:rPr>
              <w:t>Glaubens in ihrem Alltag begegnen</w:t>
            </w:r>
          </w:p>
          <w:p w:rsidR="00904B29" w:rsidRPr="00276081" w:rsidRDefault="00904B29" w:rsidP="00276081">
            <w:pPr>
              <w:pStyle w:val="BCTabelleText"/>
              <w:rPr>
                <w:rFonts w:ascii="Arial" w:hAnsi="Arial"/>
              </w:rPr>
            </w:pPr>
          </w:p>
          <w:p w:rsidR="00904B29" w:rsidRPr="00276081" w:rsidRDefault="00904B29" w:rsidP="00276081">
            <w:pPr>
              <w:pStyle w:val="BCTabelleText"/>
              <w:rPr>
                <w:rFonts w:ascii="Arial" w:hAnsi="Arial"/>
                <w:b/>
              </w:rPr>
            </w:pPr>
            <w:r w:rsidRPr="00276081">
              <w:rPr>
                <w:rFonts w:ascii="Arial" w:hAnsi="Arial"/>
                <w:b/>
              </w:rPr>
              <w:t>2.5 Gestalten und Handeln</w:t>
            </w:r>
          </w:p>
          <w:p w:rsidR="00904B29" w:rsidRPr="00276081" w:rsidRDefault="00904B29" w:rsidP="00276081">
            <w:pPr>
              <w:pStyle w:val="BCTabelleText"/>
              <w:rPr>
                <w:rFonts w:ascii="Arial" w:hAnsi="Arial"/>
                <w:i/>
              </w:rPr>
            </w:pPr>
            <w:r w:rsidRPr="00276081">
              <w:rPr>
                <w:rFonts w:ascii="Arial" w:hAnsi="Arial"/>
              </w:rPr>
              <w:t>2. religiöse Ausdrucksformen mitg</w:t>
            </w:r>
            <w:r w:rsidRPr="00276081">
              <w:rPr>
                <w:rFonts w:ascii="Arial" w:hAnsi="Arial"/>
              </w:rPr>
              <w:t>e</w:t>
            </w:r>
            <w:r w:rsidRPr="00276081">
              <w:rPr>
                <w:rFonts w:ascii="Arial" w:hAnsi="Arial"/>
              </w:rPr>
              <w:t>stalten</w:t>
            </w:r>
          </w:p>
          <w:p w:rsidR="00904B29" w:rsidRPr="00276081" w:rsidRDefault="00904B29" w:rsidP="00276081">
            <w:pPr>
              <w:pStyle w:val="BCTabelleText"/>
              <w:rPr>
                <w:rFonts w:ascii="Arial" w:hAnsi="Arial"/>
                <w:i/>
              </w:rPr>
            </w:pPr>
          </w:p>
        </w:tc>
        <w:tc>
          <w:tcPr>
            <w:tcW w:w="1165" w:type="pct"/>
            <w:vMerge w:val="restart"/>
            <w:tcBorders>
              <w:top w:val="single" w:sz="4" w:space="0" w:color="auto"/>
              <w:left w:val="single" w:sz="4" w:space="0" w:color="auto"/>
              <w:right w:val="single" w:sz="4" w:space="0" w:color="auto"/>
            </w:tcBorders>
          </w:tcPr>
          <w:p w:rsidR="00904B29" w:rsidRPr="00276081" w:rsidRDefault="00904B29" w:rsidP="00276081">
            <w:pPr>
              <w:pStyle w:val="BCTabelleText"/>
              <w:rPr>
                <w:rFonts w:ascii="Arial" w:hAnsi="Arial"/>
                <w:b/>
              </w:rPr>
            </w:pPr>
            <w:r w:rsidRPr="00276081">
              <w:rPr>
                <w:rFonts w:ascii="Arial" w:hAnsi="Arial"/>
                <w:b/>
              </w:rPr>
              <w:t xml:space="preserve">3.1.1 Mensch und Glaube </w:t>
            </w:r>
          </w:p>
          <w:p w:rsidR="00904B29" w:rsidRPr="00276081" w:rsidRDefault="00904B29" w:rsidP="00276081">
            <w:pPr>
              <w:pStyle w:val="BCTabelleText"/>
              <w:rPr>
                <w:rStyle w:val="Ohne"/>
                <w:rFonts w:ascii="Arial" w:hAnsi="Arial"/>
                <w:color w:val="000000"/>
                <w:u w:color="000000"/>
              </w:rPr>
            </w:pPr>
            <w:r w:rsidRPr="00276081">
              <w:rPr>
                <w:rStyle w:val="Ohne"/>
                <w:rFonts w:ascii="Arial" w:hAnsi="Arial"/>
                <w:color w:val="000000"/>
                <w:u w:color="000000"/>
              </w:rPr>
              <w:t>(3) die Herkunft und die Bedeutung ihres eigenen Namens und derer ihrer Mitschülerinnen und Mitsch</w:t>
            </w:r>
            <w:r w:rsidRPr="00276081">
              <w:rPr>
                <w:rStyle w:val="Ohne"/>
                <w:rFonts w:ascii="Arial" w:hAnsi="Arial"/>
                <w:color w:val="000000"/>
                <w:u w:color="000000"/>
              </w:rPr>
              <w:t>ü</w:t>
            </w:r>
            <w:r w:rsidRPr="00276081">
              <w:rPr>
                <w:rStyle w:val="Ohne"/>
                <w:rFonts w:ascii="Arial" w:hAnsi="Arial"/>
                <w:color w:val="000000"/>
                <w:u w:color="000000"/>
              </w:rPr>
              <w:t>ler erkennen, die Verschiedenheit untereinander erfahren und akze</w:t>
            </w:r>
            <w:r w:rsidRPr="00276081">
              <w:rPr>
                <w:rStyle w:val="Ohne"/>
                <w:rFonts w:ascii="Arial" w:hAnsi="Arial"/>
                <w:color w:val="000000"/>
                <w:u w:color="000000"/>
              </w:rPr>
              <w:t>p</w:t>
            </w:r>
            <w:r w:rsidRPr="00276081">
              <w:rPr>
                <w:rStyle w:val="Ohne"/>
                <w:rFonts w:ascii="Arial" w:hAnsi="Arial"/>
                <w:color w:val="000000"/>
                <w:u w:color="000000"/>
              </w:rPr>
              <w:t>tieren lernen</w:t>
            </w:r>
          </w:p>
          <w:p w:rsidR="00904B29" w:rsidRPr="00276081" w:rsidRDefault="00904B29" w:rsidP="00276081">
            <w:pPr>
              <w:pStyle w:val="BCTabelleText"/>
              <w:rPr>
                <w:rStyle w:val="Ohne"/>
                <w:rFonts w:ascii="Arial" w:hAnsi="Arial"/>
                <w:color w:val="000000"/>
                <w:u w:color="000000"/>
              </w:rPr>
            </w:pPr>
          </w:p>
          <w:p w:rsidR="00904B29" w:rsidRPr="00276081" w:rsidRDefault="00904B29" w:rsidP="00276081">
            <w:pPr>
              <w:pStyle w:val="BCTabelleText"/>
              <w:rPr>
                <w:rStyle w:val="Ohne"/>
                <w:rFonts w:ascii="Arial" w:hAnsi="Arial"/>
                <w:color w:val="000000"/>
                <w:u w:color="000000"/>
              </w:rPr>
            </w:pPr>
          </w:p>
          <w:p w:rsidR="00904B29" w:rsidRPr="00276081" w:rsidRDefault="00904B29" w:rsidP="00276081">
            <w:pPr>
              <w:pStyle w:val="BCTabelleText"/>
              <w:rPr>
                <w:rStyle w:val="Ohne"/>
                <w:rFonts w:ascii="Arial" w:hAnsi="Arial"/>
                <w:b/>
                <w:i/>
              </w:rPr>
            </w:pPr>
            <w:r w:rsidRPr="00276081">
              <w:rPr>
                <w:rStyle w:val="Ohne"/>
                <w:rFonts w:ascii="Arial" w:hAnsi="Arial"/>
                <w:b/>
                <w:color w:val="000000"/>
                <w:u w:color="000000"/>
              </w:rPr>
              <w:t>3.1.4 Gott</w:t>
            </w:r>
            <w:r w:rsidRPr="00276081">
              <w:rPr>
                <w:rStyle w:val="Ohne"/>
                <w:rFonts w:ascii="Arial" w:hAnsi="Arial"/>
                <w:color w:val="000000"/>
                <w:u w:color="000000"/>
              </w:rPr>
              <w:t xml:space="preserve"> </w:t>
            </w:r>
            <w:r w:rsidRPr="00276081">
              <w:rPr>
                <w:rStyle w:val="Ohne"/>
                <w:rFonts w:ascii="Arial" w:hAnsi="Arial"/>
                <w:b/>
                <w:color w:val="000000"/>
                <w:u w:color="000000"/>
              </w:rPr>
              <w:t>und Seine Schöpfung</w:t>
            </w:r>
          </w:p>
          <w:p w:rsidR="00904B29" w:rsidRPr="00276081" w:rsidRDefault="00904B29" w:rsidP="00276081">
            <w:pPr>
              <w:pStyle w:val="BCTabelleText"/>
              <w:rPr>
                <w:rFonts w:ascii="Arial" w:hAnsi="Arial"/>
              </w:rPr>
            </w:pPr>
            <w:r w:rsidRPr="00276081">
              <w:rPr>
                <w:rStyle w:val="Ohne"/>
                <w:rFonts w:ascii="Arial" w:hAnsi="Arial"/>
              </w:rPr>
              <w:t>(1) ein Gefühl dafür entwickeln, wie unendlich groß und unvorstellbar Gott als Schöpfer von allem ist</w:t>
            </w:r>
          </w:p>
          <w:p w:rsidR="00904B29" w:rsidRPr="00276081" w:rsidRDefault="00904B29" w:rsidP="00276081">
            <w:pPr>
              <w:pStyle w:val="BCTabelleText"/>
              <w:rPr>
                <w:rStyle w:val="Ohne"/>
                <w:rFonts w:ascii="Arial" w:hAnsi="Arial"/>
              </w:rPr>
            </w:pPr>
          </w:p>
          <w:p w:rsidR="00904B29" w:rsidRPr="00276081" w:rsidRDefault="00904B29" w:rsidP="00276081">
            <w:pPr>
              <w:pStyle w:val="BCTabelleText"/>
              <w:rPr>
                <w:rFonts w:ascii="Arial" w:hAnsi="Arial"/>
              </w:rPr>
            </w:pPr>
            <w:r w:rsidRPr="00276081">
              <w:rPr>
                <w:rStyle w:val="Ohne"/>
                <w:rFonts w:ascii="Arial" w:hAnsi="Arial"/>
                <w:color w:val="000000"/>
                <w:u w:color="000000"/>
              </w:rPr>
              <w:t>(2) Gott als ihnen liebend Zug</w:t>
            </w:r>
            <w:r w:rsidRPr="00276081">
              <w:rPr>
                <w:rStyle w:val="Ohne"/>
                <w:rFonts w:ascii="Arial" w:hAnsi="Arial"/>
                <w:color w:val="000000"/>
                <w:u w:color="000000"/>
              </w:rPr>
              <w:t>e</w:t>
            </w:r>
            <w:r w:rsidRPr="00276081">
              <w:rPr>
                <w:rStyle w:val="Ohne"/>
                <w:rFonts w:ascii="Arial" w:hAnsi="Arial"/>
                <w:color w:val="000000"/>
                <w:u w:color="000000"/>
              </w:rPr>
              <w:t>wandt (al-</w:t>
            </w:r>
            <w:proofErr w:type="spellStart"/>
            <w:r w:rsidRPr="00276081">
              <w:rPr>
                <w:rStyle w:val="Ohne"/>
                <w:rFonts w:ascii="Arial" w:hAnsi="Arial"/>
                <w:color w:val="000000"/>
                <w:u w:color="000000"/>
              </w:rPr>
              <w:t>Wadud</w:t>
            </w:r>
            <w:proofErr w:type="spellEnd"/>
            <w:r w:rsidRPr="00276081">
              <w:rPr>
                <w:rStyle w:val="Ohne"/>
                <w:rFonts w:ascii="Arial" w:hAnsi="Arial"/>
                <w:color w:val="000000"/>
                <w:u w:color="000000"/>
              </w:rPr>
              <w:t>) begreifen</w:t>
            </w:r>
          </w:p>
          <w:p w:rsidR="00904B29" w:rsidRPr="00276081" w:rsidRDefault="00904B29" w:rsidP="00276081">
            <w:pPr>
              <w:pStyle w:val="BCTabelleText"/>
              <w:rPr>
                <w:rFonts w:ascii="Arial" w:hAnsi="Arial"/>
                <w:i/>
              </w:rPr>
            </w:pPr>
          </w:p>
        </w:tc>
        <w:tc>
          <w:tcPr>
            <w:tcW w:w="1559" w:type="pct"/>
            <w:vMerge/>
            <w:tcBorders>
              <w:left w:val="single" w:sz="4" w:space="0" w:color="auto"/>
              <w:bottom w:val="single" w:sz="4" w:space="0" w:color="auto"/>
              <w:right w:val="single" w:sz="4" w:space="0" w:color="auto"/>
            </w:tcBorders>
          </w:tcPr>
          <w:p w:rsidR="00904B29" w:rsidRPr="00276081" w:rsidRDefault="00904B29" w:rsidP="00276081">
            <w:pPr>
              <w:pStyle w:val="BCTabelleText"/>
              <w:rPr>
                <w:rFonts w:ascii="Arial" w:hAnsi="Arial"/>
              </w:rPr>
            </w:pPr>
          </w:p>
        </w:tc>
        <w:tc>
          <w:tcPr>
            <w:tcW w:w="1004" w:type="pct"/>
            <w:vMerge/>
            <w:tcBorders>
              <w:left w:val="single" w:sz="4" w:space="0" w:color="auto"/>
              <w:bottom w:val="single" w:sz="4" w:space="0" w:color="auto"/>
              <w:right w:val="single" w:sz="4" w:space="0" w:color="auto"/>
            </w:tcBorders>
          </w:tcPr>
          <w:p w:rsidR="00904B29" w:rsidRPr="00276081" w:rsidRDefault="00904B29" w:rsidP="00276081">
            <w:pPr>
              <w:pStyle w:val="BCTabelleTextAuflistung"/>
              <w:spacing w:line="360" w:lineRule="auto"/>
              <w:rPr>
                <w:rFonts w:ascii="Arial" w:hAnsi="Arial"/>
              </w:rPr>
            </w:pPr>
          </w:p>
        </w:tc>
      </w:tr>
      <w:tr w:rsidR="00636594" w:rsidRPr="00276081" w:rsidTr="006228B9">
        <w:tc>
          <w:tcPr>
            <w:tcW w:w="1272" w:type="pct"/>
            <w:gridSpan w:val="2"/>
            <w:vMerge/>
            <w:tcBorders>
              <w:left w:val="single" w:sz="4" w:space="0" w:color="auto"/>
              <w:right w:val="single" w:sz="4" w:space="0" w:color="auto"/>
            </w:tcBorders>
          </w:tcPr>
          <w:p w:rsidR="00636594" w:rsidRPr="00276081" w:rsidRDefault="00636594" w:rsidP="00276081">
            <w:pPr>
              <w:pStyle w:val="BCTabelleText"/>
              <w:rPr>
                <w:rFonts w:ascii="Arial" w:hAnsi="Arial"/>
                <w:b/>
              </w:rPr>
            </w:pPr>
          </w:p>
        </w:tc>
        <w:tc>
          <w:tcPr>
            <w:tcW w:w="1165" w:type="pct"/>
            <w:vMerge/>
            <w:tcBorders>
              <w:left w:val="single" w:sz="4" w:space="0" w:color="auto"/>
              <w:right w:val="single" w:sz="4" w:space="0" w:color="auto"/>
            </w:tcBorders>
          </w:tcPr>
          <w:p w:rsidR="00636594" w:rsidRPr="00276081" w:rsidRDefault="00636594" w:rsidP="00276081">
            <w:pPr>
              <w:pStyle w:val="BCTabelleText"/>
              <w:rPr>
                <w:rFonts w:ascii="Arial" w:hAnsi="Arial"/>
              </w:rPr>
            </w:pPr>
          </w:p>
        </w:tc>
        <w:tc>
          <w:tcPr>
            <w:tcW w:w="1559" w:type="pct"/>
            <w:tcBorders>
              <w:top w:val="single" w:sz="4" w:space="0" w:color="auto"/>
              <w:left w:val="single" w:sz="4" w:space="0" w:color="auto"/>
              <w:bottom w:val="single" w:sz="4" w:space="0" w:color="auto"/>
              <w:right w:val="single" w:sz="4" w:space="0" w:color="auto"/>
            </w:tcBorders>
          </w:tcPr>
          <w:p w:rsidR="00636594" w:rsidRPr="00276081" w:rsidRDefault="00636594" w:rsidP="00276081">
            <w:pPr>
              <w:pStyle w:val="BCTabelleText"/>
              <w:rPr>
                <w:rFonts w:ascii="Arial" w:hAnsi="Arial"/>
              </w:rPr>
            </w:pPr>
            <w:r w:rsidRPr="00276081">
              <w:rPr>
                <w:rFonts w:ascii="Arial" w:hAnsi="Arial"/>
              </w:rPr>
              <w:t>Erstellen eines Namen</w:t>
            </w:r>
            <w:r w:rsidR="00AA3508" w:rsidRPr="00276081">
              <w:rPr>
                <w:rFonts w:ascii="Arial" w:hAnsi="Arial"/>
              </w:rPr>
              <w:t>s</w:t>
            </w:r>
            <w:r w:rsidRPr="00276081">
              <w:rPr>
                <w:rFonts w:ascii="Arial" w:hAnsi="Arial"/>
              </w:rPr>
              <w:t>hefts,</w:t>
            </w:r>
          </w:p>
          <w:p w:rsidR="00636594" w:rsidRPr="00276081" w:rsidRDefault="00636594" w:rsidP="00276081">
            <w:pPr>
              <w:pStyle w:val="BCTabelleText"/>
              <w:rPr>
                <w:rFonts w:ascii="Arial" w:hAnsi="Arial"/>
              </w:rPr>
            </w:pPr>
            <w:r w:rsidRPr="00276081">
              <w:rPr>
                <w:rFonts w:ascii="Arial" w:hAnsi="Arial"/>
              </w:rPr>
              <w:t>dabei Namen und wörtliche Bedeutung verme</w:t>
            </w:r>
            <w:r w:rsidRPr="00276081">
              <w:rPr>
                <w:rFonts w:ascii="Arial" w:hAnsi="Arial"/>
              </w:rPr>
              <w:t>r</w:t>
            </w:r>
            <w:r w:rsidRPr="00276081">
              <w:rPr>
                <w:rFonts w:ascii="Arial" w:hAnsi="Arial"/>
              </w:rPr>
              <w:t>ken, ebenso die Herkunft benennen, welche Persönlichkeiten auch so heißen und warum ihre Eltern sich für diesen Namen entschieden haben</w:t>
            </w:r>
          </w:p>
        </w:tc>
        <w:tc>
          <w:tcPr>
            <w:tcW w:w="1004" w:type="pct"/>
            <w:tcBorders>
              <w:top w:val="single" w:sz="4" w:space="0" w:color="auto"/>
              <w:left w:val="single" w:sz="4" w:space="0" w:color="auto"/>
              <w:bottom w:val="single" w:sz="4" w:space="0" w:color="auto"/>
              <w:right w:val="single" w:sz="4" w:space="0" w:color="auto"/>
            </w:tcBorders>
          </w:tcPr>
          <w:p w:rsidR="00636594" w:rsidRPr="00276081" w:rsidRDefault="00636594" w:rsidP="00276081">
            <w:pPr>
              <w:pStyle w:val="Tabellenstil2"/>
              <w:spacing w:line="360" w:lineRule="auto"/>
              <w:rPr>
                <w:rFonts w:ascii="Arial" w:hAnsi="Arial" w:cs="Arial"/>
                <w:sz w:val="22"/>
                <w:szCs w:val="22"/>
              </w:rPr>
            </w:pPr>
          </w:p>
        </w:tc>
      </w:tr>
      <w:tr w:rsidR="00636594" w:rsidRPr="00276081" w:rsidTr="006228B9">
        <w:tc>
          <w:tcPr>
            <w:tcW w:w="1272" w:type="pct"/>
            <w:gridSpan w:val="2"/>
            <w:vMerge/>
            <w:tcBorders>
              <w:left w:val="single" w:sz="4" w:space="0" w:color="auto"/>
              <w:right w:val="single" w:sz="4" w:space="0" w:color="auto"/>
            </w:tcBorders>
          </w:tcPr>
          <w:p w:rsidR="00636594" w:rsidRPr="00276081" w:rsidRDefault="00636594" w:rsidP="00276081">
            <w:pPr>
              <w:pStyle w:val="BCTabelleText"/>
              <w:rPr>
                <w:rFonts w:ascii="Arial" w:hAnsi="Arial"/>
                <w:b/>
              </w:rPr>
            </w:pPr>
          </w:p>
        </w:tc>
        <w:tc>
          <w:tcPr>
            <w:tcW w:w="1165" w:type="pct"/>
            <w:vMerge/>
            <w:tcBorders>
              <w:left w:val="single" w:sz="4" w:space="0" w:color="auto"/>
              <w:right w:val="single" w:sz="4" w:space="0" w:color="auto"/>
            </w:tcBorders>
          </w:tcPr>
          <w:p w:rsidR="00636594" w:rsidRPr="00276081" w:rsidRDefault="00636594" w:rsidP="00276081">
            <w:pPr>
              <w:pStyle w:val="BCTabelleText"/>
              <w:rPr>
                <w:rFonts w:ascii="Arial" w:hAnsi="Arial"/>
              </w:rPr>
            </w:pPr>
          </w:p>
        </w:tc>
        <w:tc>
          <w:tcPr>
            <w:tcW w:w="1559" w:type="pct"/>
            <w:tcBorders>
              <w:top w:val="single" w:sz="4" w:space="0" w:color="auto"/>
              <w:left w:val="single" w:sz="4" w:space="0" w:color="auto"/>
              <w:bottom w:val="single" w:sz="4" w:space="0" w:color="auto"/>
              <w:right w:val="single" w:sz="4" w:space="0" w:color="auto"/>
            </w:tcBorders>
          </w:tcPr>
          <w:p w:rsidR="00636594" w:rsidRPr="00276081" w:rsidRDefault="00636594" w:rsidP="00276081">
            <w:pPr>
              <w:pStyle w:val="BCTabelleText"/>
              <w:rPr>
                <w:rFonts w:ascii="Arial" w:hAnsi="Arial"/>
              </w:rPr>
            </w:pPr>
            <w:r w:rsidRPr="00276081">
              <w:rPr>
                <w:rFonts w:ascii="Arial" w:hAnsi="Arial"/>
              </w:rPr>
              <w:t>Ergebnisse über die jeweiligen Namen in der Klasse präsentieren</w:t>
            </w:r>
          </w:p>
        </w:tc>
        <w:tc>
          <w:tcPr>
            <w:tcW w:w="1004" w:type="pct"/>
            <w:tcBorders>
              <w:top w:val="single" w:sz="4" w:space="0" w:color="auto"/>
              <w:left w:val="single" w:sz="4" w:space="0" w:color="auto"/>
              <w:bottom w:val="single" w:sz="4" w:space="0" w:color="auto"/>
              <w:right w:val="single" w:sz="4" w:space="0" w:color="auto"/>
            </w:tcBorders>
          </w:tcPr>
          <w:p w:rsidR="00636594" w:rsidRPr="00276081" w:rsidRDefault="00636594" w:rsidP="00276081">
            <w:pPr>
              <w:pStyle w:val="Tabellenstil2"/>
              <w:spacing w:line="360" w:lineRule="auto"/>
              <w:rPr>
                <w:rFonts w:ascii="Arial" w:hAnsi="Arial" w:cs="Arial"/>
                <w:sz w:val="22"/>
                <w:szCs w:val="22"/>
              </w:rPr>
            </w:pPr>
          </w:p>
        </w:tc>
      </w:tr>
      <w:tr w:rsidR="00636594" w:rsidRPr="00276081" w:rsidTr="006228B9">
        <w:tc>
          <w:tcPr>
            <w:tcW w:w="1272" w:type="pct"/>
            <w:gridSpan w:val="2"/>
            <w:vMerge/>
            <w:tcBorders>
              <w:left w:val="single" w:sz="4" w:space="0" w:color="auto"/>
              <w:right w:val="single" w:sz="4" w:space="0" w:color="auto"/>
            </w:tcBorders>
          </w:tcPr>
          <w:p w:rsidR="00636594" w:rsidRPr="00276081" w:rsidRDefault="00636594" w:rsidP="00276081">
            <w:pPr>
              <w:pStyle w:val="BCTabelleText"/>
              <w:rPr>
                <w:rFonts w:ascii="Arial" w:hAnsi="Arial"/>
                <w:b/>
              </w:rPr>
            </w:pPr>
          </w:p>
        </w:tc>
        <w:tc>
          <w:tcPr>
            <w:tcW w:w="1165" w:type="pct"/>
            <w:vMerge/>
            <w:tcBorders>
              <w:left w:val="single" w:sz="4" w:space="0" w:color="auto"/>
              <w:right w:val="single" w:sz="4" w:space="0" w:color="auto"/>
            </w:tcBorders>
          </w:tcPr>
          <w:p w:rsidR="00636594" w:rsidRPr="00276081" w:rsidRDefault="00636594" w:rsidP="00276081">
            <w:pPr>
              <w:pStyle w:val="BCTabelleText"/>
              <w:rPr>
                <w:rFonts w:ascii="Arial" w:hAnsi="Arial"/>
              </w:rPr>
            </w:pPr>
          </w:p>
        </w:tc>
        <w:tc>
          <w:tcPr>
            <w:tcW w:w="1559" w:type="pct"/>
            <w:tcBorders>
              <w:top w:val="single" w:sz="4" w:space="0" w:color="auto"/>
              <w:left w:val="single" w:sz="4" w:space="0" w:color="auto"/>
              <w:bottom w:val="single" w:sz="4" w:space="0" w:color="auto"/>
              <w:right w:val="single" w:sz="4" w:space="0" w:color="auto"/>
            </w:tcBorders>
          </w:tcPr>
          <w:p w:rsidR="00636594" w:rsidRPr="00276081" w:rsidRDefault="00636594" w:rsidP="00276081">
            <w:pPr>
              <w:pStyle w:val="BCTabelleText"/>
              <w:rPr>
                <w:rFonts w:ascii="Arial" w:hAnsi="Arial"/>
              </w:rPr>
            </w:pPr>
            <w:r w:rsidRPr="00276081">
              <w:rPr>
                <w:rFonts w:ascii="Arial" w:hAnsi="Arial"/>
              </w:rPr>
              <w:t xml:space="preserve">Lied </w:t>
            </w:r>
            <w:proofErr w:type="spellStart"/>
            <w:r w:rsidRPr="00276081">
              <w:rPr>
                <w:rFonts w:ascii="Arial" w:hAnsi="Arial"/>
              </w:rPr>
              <w:t>Asma-ul</w:t>
            </w:r>
            <w:proofErr w:type="spellEnd"/>
            <w:r w:rsidRPr="00276081">
              <w:rPr>
                <w:rFonts w:ascii="Arial" w:hAnsi="Arial"/>
              </w:rPr>
              <w:t xml:space="preserve"> </w:t>
            </w:r>
            <w:proofErr w:type="spellStart"/>
            <w:r w:rsidRPr="00276081">
              <w:rPr>
                <w:rFonts w:ascii="Arial" w:hAnsi="Arial"/>
              </w:rPr>
              <w:t>Husna</w:t>
            </w:r>
            <w:proofErr w:type="spellEnd"/>
            <w:r w:rsidRPr="00276081">
              <w:rPr>
                <w:rFonts w:ascii="Arial" w:hAnsi="Arial"/>
              </w:rPr>
              <w:t xml:space="preserve"> </w:t>
            </w:r>
          </w:p>
          <w:p w:rsidR="00636594" w:rsidRPr="00276081" w:rsidRDefault="00636594" w:rsidP="00276081">
            <w:pPr>
              <w:pStyle w:val="BCTabelleText"/>
              <w:rPr>
                <w:rFonts w:ascii="Arial" w:hAnsi="Arial"/>
              </w:rPr>
            </w:pPr>
            <w:r w:rsidRPr="00276081">
              <w:rPr>
                <w:rFonts w:ascii="Arial" w:hAnsi="Arial"/>
              </w:rPr>
              <w:t>Bekannte Namen herausfiltern</w:t>
            </w:r>
          </w:p>
          <w:p w:rsidR="00636594" w:rsidRPr="00276081" w:rsidRDefault="00636594" w:rsidP="00276081">
            <w:pPr>
              <w:pStyle w:val="BCTabelleText"/>
              <w:rPr>
                <w:rFonts w:ascii="Arial" w:hAnsi="Arial"/>
              </w:rPr>
            </w:pPr>
          </w:p>
        </w:tc>
        <w:tc>
          <w:tcPr>
            <w:tcW w:w="1004" w:type="pct"/>
            <w:tcBorders>
              <w:top w:val="single" w:sz="4" w:space="0" w:color="auto"/>
              <w:left w:val="single" w:sz="4" w:space="0" w:color="auto"/>
              <w:bottom w:val="single" w:sz="4" w:space="0" w:color="auto"/>
              <w:right w:val="single" w:sz="4" w:space="0" w:color="auto"/>
            </w:tcBorders>
          </w:tcPr>
          <w:p w:rsidR="00636594" w:rsidRPr="00276081" w:rsidRDefault="00636594" w:rsidP="00B50AA3">
            <w:pPr>
              <w:pStyle w:val="BCTabelleTextAuflistung"/>
              <w:numPr>
                <w:ilvl w:val="0"/>
                <w:numId w:val="0"/>
              </w:numPr>
              <w:spacing w:line="360" w:lineRule="auto"/>
              <w:ind w:left="360"/>
              <w:rPr>
                <w:rFonts w:ascii="Arial" w:hAnsi="Arial"/>
              </w:rPr>
            </w:pPr>
            <w:r w:rsidRPr="00276081">
              <w:rPr>
                <w:rFonts w:ascii="Arial" w:hAnsi="Arial"/>
              </w:rPr>
              <w:t xml:space="preserve">Lied </w:t>
            </w:r>
            <w:proofErr w:type="spellStart"/>
            <w:r w:rsidRPr="00276081">
              <w:rPr>
                <w:rFonts w:ascii="Arial" w:hAnsi="Arial"/>
              </w:rPr>
              <w:t>Asma-ul</w:t>
            </w:r>
            <w:proofErr w:type="spellEnd"/>
            <w:r w:rsidRPr="00276081">
              <w:rPr>
                <w:rFonts w:ascii="Arial" w:hAnsi="Arial"/>
              </w:rPr>
              <w:t xml:space="preserve"> </w:t>
            </w:r>
            <w:proofErr w:type="spellStart"/>
            <w:r w:rsidRPr="00276081">
              <w:rPr>
                <w:rFonts w:ascii="Arial" w:hAnsi="Arial"/>
              </w:rPr>
              <w:t>Husna</w:t>
            </w:r>
            <w:proofErr w:type="spellEnd"/>
            <w:r w:rsidRPr="00276081">
              <w:rPr>
                <w:rFonts w:ascii="Arial" w:hAnsi="Arial"/>
              </w:rPr>
              <w:t xml:space="preserve"> </w:t>
            </w:r>
          </w:p>
          <w:p w:rsidR="00636594" w:rsidRPr="00276081" w:rsidRDefault="00636594" w:rsidP="00B50AA3">
            <w:pPr>
              <w:pStyle w:val="BCTabelleTextAuflistung"/>
              <w:numPr>
                <w:ilvl w:val="0"/>
                <w:numId w:val="0"/>
              </w:numPr>
              <w:spacing w:line="360" w:lineRule="auto"/>
              <w:ind w:left="360"/>
              <w:rPr>
                <w:rFonts w:ascii="Arial" w:hAnsi="Arial"/>
              </w:rPr>
            </w:pPr>
            <w:r w:rsidRPr="00276081">
              <w:rPr>
                <w:rFonts w:ascii="Arial" w:hAnsi="Arial"/>
              </w:rPr>
              <w:t xml:space="preserve">Symbole zu ausgewählten Gottesnamen </w:t>
            </w:r>
          </w:p>
          <w:p w:rsidR="00636594" w:rsidRPr="00276081" w:rsidRDefault="00636594" w:rsidP="00B50AA3">
            <w:pPr>
              <w:pStyle w:val="BCTabelleTextAuflistung"/>
              <w:numPr>
                <w:ilvl w:val="0"/>
                <w:numId w:val="0"/>
              </w:numPr>
              <w:spacing w:line="360" w:lineRule="auto"/>
              <w:ind w:left="360"/>
              <w:rPr>
                <w:rFonts w:ascii="Arial" w:hAnsi="Arial"/>
              </w:rPr>
            </w:pPr>
            <w:r w:rsidRPr="00276081">
              <w:rPr>
                <w:rFonts w:ascii="Arial" w:hAnsi="Arial"/>
              </w:rPr>
              <w:t>Der Friede-Al-</w:t>
            </w:r>
            <w:proofErr w:type="spellStart"/>
            <w:r w:rsidRPr="00276081">
              <w:rPr>
                <w:rFonts w:ascii="Arial" w:hAnsi="Arial"/>
              </w:rPr>
              <w:t>Wadud</w:t>
            </w:r>
            <w:proofErr w:type="spellEnd"/>
            <w:r w:rsidRPr="00276081">
              <w:rPr>
                <w:rFonts w:ascii="Arial" w:hAnsi="Arial"/>
              </w:rPr>
              <w:t>- Symbol Herz</w:t>
            </w:r>
          </w:p>
          <w:p w:rsidR="00636594" w:rsidRPr="00276081" w:rsidRDefault="00636594" w:rsidP="00B50AA3">
            <w:pPr>
              <w:pStyle w:val="BCTabelleTextAuflistung"/>
              <w:numPr>
                <w:ilvl w:val="0"/>
                <w:numId w:val="0"/>
              </w:numPr>
              <w:spacing w:line="360" w:lineRule="auto"/>
              <w:ind w:left="360"/>
              <w:rPr>
                <w:rFonts w:ascii="Arial" w:hAnsi="Arial"/>
              </w:rPr>
            </w:pPr>
            <w:r w:rsidRPr="00276081">
              <w:rPr>
                <w:rFonts w:ascii="Arial" w:hAnsi="Arial"/>
              </w:rPr>
              <w:lastRenderedPageBreak/>
              <w:t>Das Licht- An-Nur- Symbol Lampe</w:t>
            </w:r>
          </w:p>
          <w:p w:rsidR="00636594" w:rsidRPr="00276081" w:rsidRDefault="00636594" w:rsidP="00B50AA3">
            <w:pPr>
              <w:pStyle w:val="BCTabelleTextAuflistung"/>
              <w:numPr>
                <w:ilvl w:val="0"/>
                <w:numId w:val="0"/>
              </w:numPr>
              <w:spacing w:line="360" w:lineRule="auto"/>
              <w:ind w:left="360"/>
              <w:rPr>
                <w:rFonts w:ascii="Arial" w:hAnsi="Arial"/>
              </w:rPr>
            </w:pPr>
            <w:r w:rsidRPr="00276081">
              <w:rPr>
                <w:rFonts w:ascii="Arial" w:hAnsi="Arial"/>
              </w:rPr>
              <w:t>Der Friede- As-Salam- Symbol Händedruck</w:t>
            </w:r>
          </w:p>
          <w:p w:rsidR="00636594" w:rsidRPr="00276081" w:rsidRDefault="00636594" w:rsidP="00B50AA3">
            <w:pPr>
              <w:pStyle w:val="BCTabelleTextAuflistung"/>
              <w:numPr>
                <w:ilvl w:val="0"/>
                <w:numId w:val="0"/>
              </w:numPr>
              <w:spacing w:line="360" w:lineRule="auto"/>
              <w:ind w:left="360"/>
              <w:rPr>
                <w:rFonts w:ascii="Arial" w:hAnsi="Arial"/>
              </w:rPr>
            </w:pPr>
            <w:r w:rsidRPr="00276081">
              <w:rPr>
                <w:rFonts w:ascii="Arial" w:hAnsi="Arial"/>
              </w:rPr>
              <w:t>Der Mächtige Al-</w:t>
            </w:r>
            <w:proofErr w:type="spellStart"/>
            <w:r w:rsidRPr="00276081">
              <w:rPr>
                <w:rFonts w:ascii="Arial" w:hAnsi="Arial"/>
              </w:rPr>
              <w:t>Qadir</w:t>
            </w:r>
            <w:proofErr w:type="spellEnd"/>
            <w:r w:rsidRPr="00276081">
              <w:rPr>
                <w:rFonts w:ascii="Arial" w:hAnsi="Arial"/>
              </w:rPr>
              <w:t>- Symbol Thron</w:t>
            </w:r>
          </w:p>
        </w:tc>
      </w:tr>
      <w:tr w:rsidR="00636594" w:rsidRPr="00276081" w:rsidTr="006228B9">
        <w:tc>
          <w:tcPr>
            <w:tcW w:w="1272" w:type="pct"/>
            <w:gridSpan w:val="2"/>
            <w:vMerge/>
            <w:tcBorders>
              <w:left w:val="single" w:sz="4" w:space="0" w:color="auto"/>
              <w:right w:val="single" w:sz="4" w:space="0" w:color="auto"/>
            </w:tcBorders>
          </w:tcPr>
          <w:p w:rsidR="00636594" w:rsidRPr="00276081" w:rsidRDefault="00636594" w:rsidP="00276081">
            <w:pPr>
              <w:pStyle w:val="BCTabelleText"/>
              <w:rPr>
                <w:rFonts w:ascii="Arial" w:hAnsi="Arial"/>
                <w:b/>
              </w:rPr>
            </w:pPr>
          </w:p>
        </w:tc>
        <w:tc>
          <w:tcPr>
            <w:tcW w:w="1165" w:type="pct"/>
            <w:vMerge/>
            <w:tcBorders>
              <w:left w:val="single" w:sz="4" w:space="0" w:color="auto"/>
              <w:right w:val="single" w:sz="4" w:space="0" w:color="auto"/>
            </w:tcBorders>
          </w:tcPr>
          <w:p w:rsidR="00636594" w:rsidRPr="00276081" w:rsidRDefault="00636594" w:rsidP="00276081">
            <w:pPr>
              <w:pStyle w:val="BCTabelleText"/>
              <w:rPr>
                <w:rFonts w:ascii="Arial" w:hAnsi="Arial"/>
              </w:rPr>
            </w:pPr>
          </w:p>
        </w:tc>
        <w:tc>
          <w:tcPr>
            <w:tcW w:w="1559" w:type="pct"/>
            <w:tcBorders>
              <w:top w:val="single" w:sz="4" w:space="0" w:color="auto"/>
              <w:left w:val="single" w:sz="4" w:space="0" w:color="auto"/>
              <w:bottom w:val="single" w:sz="4" w:space="0" w:color="auto"/>
              <w:right w:val="single" w:sz="4" w:space="0" w:color="auto"/>
            </w:tcBorders>
          </w:tcPr>
          <w:p w:rsidR="00636594" w:rsidRPr="00276081" w:rsidRDefault="00636594" w:rsidP="00276081">
            <w:pPr>
              <w:pStyle w:val="BCTabelleText"/>
              <w:rPr>
                <w:rFonts w:ascii="Arial" w:hAnsi="Arial"/>
              </w:rPr>
            </w:pPr>
            <w:r w:rsidRPr="00276081">
              <w:rPr>
                <w:rFonts w:ascii="Arial" w:hAnsi="Arial"/>
              </w:rPr>
              <w:t>Ausgewählte Gottesnamen aus dem Lied mit den deutschen Bedeutungen und dem jeweil</w:t>
            </w:r>
            <w:r w:rsidRPr="00276081">
              <w:rPr>
                <w:rFonts w:ascii="Arial" w:hAnsi="Arial"/>
              </w:rPr>
              <w:t>i</w:t>
            </w:r>
            <w:r w:rsidRPr="00276081">
              <w:rPr>
                <w:rFonts w:ascii="Arial" w:hAnsi="Arial"/>
              </w:rPr>
              <w:t>gen Symbol verbinden</w:t>
            </w:r>
          </w:p>
        </w:tc>
        <w:tc>
          <w:tcPr>
            <w:tcW w:w="1004" w:type="pct"/>
            <w:tcBorders>
              <w:top w:val="single" w:sz="4" w:space="0" w:color="auto"/>
              <w:left w:val="single" w:sz="4" w:space="0" w:color="auto"/>
              <w:bottom w:val="single" w:sz="4" w:space="0" w:color="auto"/>
              <w:right w:val="single" w:sz="4" w:space="0" w:color="auto"/>
            </w:tcBorders>
          </w:tcPr>
          <w:p w:rsidR="00636594" w:rsidRPr="00276081" w:rsidRDefault="00636594" w:rsidP="00B50AA3">
            <w:pPr>
              <w:pStyle w:val="BCTabelleTextAuflistung"/>
              <w:numPr>
                <w:ilvl w:val="0"/>
                <w:numId w:val="0"/>
              </w:numPr>
              <w:spacing w:line="360" w:lineRule="auto"/>
              <w:ind w:left="360"/>
              <w:rPr>
                <w:rFonts w:ascii="Arial" w:hAnsi="Arial"/>
              </w:rPr>
            </w:pPr>
            <w:r w:rsidRPr="00276081">
              <w:rPr>
                <w:rFonts w:ascii="Arial" w:hAnsi="Arial"/>
              </w:rPr>
              <w:t>Ausmalbilder mit Gotte</w:t>
            </w:r>
            <w:r w:rsidRPr="00276081">
              <w:rPr>
                <w:rFonts w:ascii="Arial" w:hAnsi="Arial"/>
              </w:rPr>
              <w:t>s</w:t>
            </w:r>
            <w:r w:rsidRPr="00276081">
              <w:rPr>
                <w:rFonts w:ascii="Arial" w:hAnsi="Arial"/>
              </w:rPr>
              <w:t>namen in arabischer Kall</w:t>
            </w:r>
            <w:r w:rsidRPr="00276081">
              <w:rPr>
                <w:rFonts w:ascii="Arial" w:hAnsi="Arial"/>
              </w:rPr>
              <w:t>i</w:t>
            </w:r>
            <w:r w:rsidRPr="00276081">
              <w:rPr>
                <w:rFonts w:ascii="Arial" w:hAnsi="Arial"/>
              </w:rPr>
              <w:t>grafie</w:t>
            </w:r>
          </w:p>
          <w:p w:rsidR="00636594" w:rsidRPr="00276081" w:rsidRDefault="00636594" w:rsidP="00276081">
            <w:pPr>
              <w:pStyle w:val="Tabellenstil2"/>
              <w:spacing w:line="360" w:lineRule="auto"/>
              <w:rPr>
                <w:rFonts w:ascii="Arial" w:hAnsi="Arial" w:cs="Arial"/>
                <w:sz w:val="22"/>
                <w:szCs w:val="22"/>
              </w:rPr>
            </w:pPr>
          </w:p>
        </w:tc>
      </w:tr>
      <w:tr w:rsidR="00636594" w:rsidRPr="00276081" w:rsidTr="006228B9">
        <w:tc>
          <w:tcPr>
            <w:tcW w:w="1272" w:type="pct"/>
            <w:gridSpan w:val="2"/>
            <w:vMerge/>
            <w:tcBorders>
              <w:left w:val="single" w:sz="4" w:space="0" w:color="auto"/>
              <w:right w:val="single" w:sz="4" w:space="0" w:color="auto"/>
            </w:tcBorders>
          </w:tcPr>
          <w:p w:rsidR="00636594" w:rsidRPr="00276081" w:rsidRDefault="00636594" w:rsidP="00276081">
            <w:pPr>
              <w:pStyle w:val="BCTabelleText"/>
              <w:rPr>
                <w:rFonts w:ascii="Arial" w:hAnsi="Arial"/>
                <w:b/>
              </w:rPr>
            </w:pPr>
          </w:p>
        </w:tc>
        <w:tc>
          <w:tcPr>
            <w:tcW w:w="1165" w:type="pct"/>
            <w:vMerge/>
            <w:tcBorders>
              <w:left w:val="single" w:sz="4" w:space="0" w:color="auto"/>
              <w:right w:val="single" w:sz="4" w:space="0" w:color="auto"/>
            </w:tcBorders>
          </w:tcPr>
          <w:p w:rsidR="00636594" w:rsidRPr="00276081" w:rsidRDefault="00636594" w:rsidP="00276081">
            <w:pPr>
              <w:pStyle w:val="BCTabelleText"/>
              <w:rPr>
                <w:rFonts w:ascii="Arial" w:hAnsi="Arial"/>
              </w:rPr>
            </w:pPr>
          </w:p>
        </w:tc>
        <w:tc>
          <w:tcPr>
            <w:tcW w:w="1559" w:type="pct"/>
            <w:tcBorders>
              <w:top w:val="single" w:sz="4" w:space="0" w:color="auto"/>
              <w:left w:val="single" w:sz="4" w:space="0" w:color="auto"/>
              <w:bottom w:val="single" w:sz="4" w:space="0" w:color="auto"/>
              <w:right w:val="single" w:sz="4" w:space="0" w:color="auto"/>
            </w:tcBorders>
          </w:tcPr>
          <w:p w:rsidR="00636594" w:rsidRPr="00276081" w:rsidRDefault="00636594" w:rsidP="00276081">
            <w:pPr>
              <w:pStyle w:val="BCTabelleText"/>
              <w:rPr>
                <w:rFonts w:ascii="Arial" w:hAnsi="Arial"/>
              </w:rPr>
            </w:pPr>
            <w:r w:rsidRPr="00276081">
              <w:rPr>
                <w:rFonts w:ascii="Arial" w:hAnsi="Arial"/>
              </w:rPr>
              <w:t>Begriffsklärung und Gespräch über die ve</w:t>
            </w:r>
            <w:r w:rsidRPr="00276081">
              <w:rPr>
                <w:rFonts w:ascii="Arial" w:hAnsi="Arial"/>
              </w:rPr>
              <w:t>r</w:t>
            </w:r>
            <w:r w:rsidRPr="00276081">
              <w:rPr>
                <w:rFonts w:ascii="Arial" w:hAnsi="Arial"/>
              </w:rPr>
              <w:t xml:space="preserve">schiedenen genannten Eigenschaften </w:t>
            </w:r>
          </w:p>
        </w:tc>
        <w:tc>
          <w:tcPr>
            <w:tcW w:w="1004" w:type="pct"/>
            <w:tcBorders>
              <w:top w:val="single" w:sz="4" w:space="0" w:color="auto"/>
              <w:left w:val="single" w:sz="4" w:space="0" w:color="auto"/>
              <w:bottom w:val="single" w:sz="4" w:space="0" w:color="auto"/>
              <w:right w:val="single" w:sz="4" w:space="0" w:color="auto"/>
            </w:tcBorders>
          </w:tcPr>
          <w:p w:rsidR="00636594" w:rsidRPr="00276081" w:rsidRDefault="00636594" w:rsidP="00276081">
            <w:pPr>
              <w:pStyle w:val="Tabellenstil2"/>
              <w:spacing w:line="360" w:lineRule="auto"/>
              <w:rPr>
                <w:rFonts w:ascii="Arial" w:hAnsi="Arial" w:cs="Arial"/>
                <w:sz w:val="22"/>
                <w:szCs w:val="22"/>
              </w:rPr>
            </w:pPr>
          </w:p>
        </w:tc>
      </w:tr>
      <w:tr w:rsidR="00636594" w:rsidRPr="00276081" w:rsidTr="006228B9">
        <w:tc>
          <w:tcPr>
            <w:tcW w:w="1272" w:type="pct"/>
            <w:gridSpan w:val="2"/>
            <w:vMerge/>
            <w:tcBorders>
              <w:left w:val="single" w:sz="4" w:space="0" w:color="auto"/>
              <w:right w:val="single" w:sz="4" w:space="0" w:color="auto"/>
            </w:tcBorders>
          </w:tcPr>
          <w:p w:rsidR="00636594" w:rsidRPr="00276081" w:rsidRDefault="00636594" w:rsidP="00276081">
            <w:pPr>
              <w:pStyle w:val="BCTabelleText"/>
              <w:rPr>
                <w:rFonts w:ascii="Arial" w:hAnsi="Arial"/>
                <w:b/>
              </w:rPr>
            </w:pPr>
          </w:p>
        </w:tc>
        <w:tc>
          <w:tcPr>
            <w:tcW w:w="1165" w:type="pct"/>
            <w:vMerge/>
            <w:tcBorders>
              <w:left w:val="single" w:sz="4" w:space="0" w:color="auto"/>
              <w:right w:val="single" w:sz="4" w:space="0" w:color="auto"/>
            </w:tcBorders>
          </w:tcPr>
          <w:p w:rsidR="00636594" w:rsidRPr="00276081" w:rsidRDefault="00636594" w:rsidP="00276081">
            <w:pPr>
              <w:pStyle w:val="BCTabelleText"/>
              <w:rPr>
                <w:rFonts w:ascii="Arial" w:hAnsi="Arial"/>
              </w:rPr>
            </w:pPr>
          </w:p>
        </w:tc>
        <w:tc>
          <w:tcPr>
            <w:tcW w:w="1559" w:type="pct"/>
            <w:tcBorders>
              <w:top w:val="single" w:sz="4" w:space="0" w:color="auto"/>
              <w:left w:val="single" w:sz="4" w:space="0" w:color="auto"/>
              <w:bottom w:val="single" w:sz="4" w:space="0" w:color="auto"/>
              <w:right w:val="single" w:sz="4" w:space="0" w:color="auto"/>
            </w:tcBorders>
          </w:tcPr>
          <w:p w:rsidR="00636594" w:rsidRPr="00276081" w:rsidRDefault="00636594" w:rsidP="00276081">
            <w:pPr>
              <w:pStyle w:val="BCTabelleText"/>
              <w:rPr>
                <w:rFonts w:ascii="Arial" w:hAnsi="Arial"/>
              </w:rPr>
            </w:pPr>
            <w:r w:rsidRPr="00276081">
              <w:rPr>
                <w:rFonts w:ascii="Arial" w:hAnsi="Arial"/>
              </w:rPr>
              <w:t>Impulsfrage:</w:t>
            </w:r>
          </w:p>
          <w:p w:rsidR="00636594" w:rsidRPr="00276081" w:rsidRDefault="00636594" w:rsidP="00276081">
            <w:pPr>
              <w:pStyle w:val="BCTabelleText"/>
              <w:rPr>
                <w:rFonts w:ascii="Arial" w:hAnsi="Arial"/>
              </w:rPr>
            </w:pPr>
            <w:r w:rsidRPr="00276081">
              <w:rPr>
                <w:rFonts w:ascii="Arial" w:hAnsi="Arial"/>
              </w:rPr>
              <w:t>Wie ist Gott zu uns?</w:t>
            </w:r>
          </w:p>
          <w:p w:rsidR="00636594" w:rsidRPr="00276081" w:rsidRDefault="00636594" w:rsidP="00276081">
            <w:pPr>
              <w:pStyle w:val="BCTabelleText"/>
              <w:rPr>
                <w:rFonts w:ascii="Arial" w:hAnsi="Arial"/>
              </w:rPr>
            </w:pPr>
            <w:r w:rsidRPr="00276081">
              <w:rPr>
                <w:rFonts w:ascii="Arial" w:hAnsi="Arial"/>
              </w:rPr>
              <w:t>Wie zeigen sich die Namen und Eigenschaften von Gott?</w:t>
            </w:r>
          </w:p>
        </w:tc>
        <w:tc>
          <w:tcPr>
            <w:tcW w:w="1004" w:type="pct"/>
            <w:tcBorders>
              <w:top w:val="single" w:sz="4" w:space="0" w:color="auto"/>
              <w:left w:val="single" w:sz="4" w:space="0" w:color="auto"/>
              <w:bottom w:val="single" w:sz="4" w:space="0" w:color="auto"/>
              <w:right w:val="single" w:sz="4" w:space="0" w:color="auto"/>
            </w:tcBorders>
          </w:tcPr>
          <w:p w:rsidR="00636594" w:rsidRPr="00276081" w:rsidRDefault="00636594" w:rsidP="00276081">
            <w:pPr>
              <w:pStyle w:val="Tabellenstil2"/>
              <w:spacing w:line="360" w:lineRule="auto"/>
              <w:rPr>
                <w:rFonts w:ascii="Arial" w:hAnsi="Arial" w:cs="Arial"/>
                <w:sz w:val="22"/>
                <w:szCs w:val="22"/>
              </w:rPr>
            </w:pPr>
          </w:p>
        </w:tc>
      </w:tr>
      <w:tr w:rsidR="00636594" w:rsidRPr="00276081" w:rsidTr="006228B9">
        <w:tc>
          <w:tcPr>
            <w:tcW w:w="1272" w:type="pct"/>
            <w:gridSpan w:val="2"/>
            <w:vMerge/>
            <w:tcBorders>
              <w:left w:val="single" w:sz="4" w:space="0" w:color="auto"/>
              <w:bottom w:val="single" w:sz="4" w:space="0" w:color="auto"/>
              <w:right w:val="single" w:sz="4" w:space="0" w:color="auto"/>
            </w:tcBorders>
          </w:tcPr>
          <w:p w:rsidR="00636594" w:rsidRPr="00276081" w:rsidRDefault="00636594" w:rsidP="00276081">
            <w:pPr>
              <w:pStyle w:val="BCTabelleText"/>
              <w:rPr>
                <w:rFonts w:ascii="Arial" w:hAnsi="Arial"/>
                <w:b/>
              </w:rPr>
            </w:pPr>
          </w:p>
        </w:tc>
        <w:tc>
          <w:tcPr>
            <w:tcW w:w="1165" w:type="pct"/>
            <w:vMerge/>
            <w:tcBorders>
              <w:left w:val="single" w:sz="4" w:space="0" w:color="auto"/>
              <w:bottom w:val="single" w:sz="4" w:space="0" w:color="auto"/>
              <w:right w:val="single" w:sz="4" w:space="0" w:color="auto"/>
            </w:tcBorders>
          </w:tcPr>
          <w:p w:rsidR="00636594" w:rsidRPr="00276081" w:rsidRDefault="00636594" w:rsidP="00276081">
            <w:pPr>
              <w:pStyle w:val="BCTabelleText"/>
              <w:rPr>
                <w:rFonts w:ascii="Arial" w:hAnsi="Arial"/>
              </w:rPr>
            </w:pPr>
          </w:p>
        </w:tc>
        <w:tc>
          <w:tcPr>
            <w:tcW w:w="1559" w:type="pct"/>
            <w:tcBorders>
              <w:top w:val="single" w:sz="4" w:space="0" w:color="auto"/>
              <w:left w:val="single" w:sz="4" w:space="0" w:color="auto"/>
              <w:bottom w:val="single" w:sz="4" w:space="0" w:color="auto"/>
              <w:right w:val="single" w:sz="4" w:space="0" w:color="auto"/>
            </w:tcBorders>
          </w:tcPr>
          <w:p w:rsidR="00636594" w:rsidRPr="00276081" w:rsidRDefault="00636594" w:rsidP="00276081">
            <w:pPr>
              <w:pStyle w:val="BCTabelleText"/>
              <w:rPr>
                <w:rFonts w:ascii="Arial" w:hAnsi="Arial"/>
              </w:rPr>
            </w:pPr>
            <w:r w:rsidRPr="00276081">
              <w:rPr>
                <w:rFonts w:ascii="Arial" w:hAnsi="Arial"/>
              </w:rPr>
              <w:t>In Gruppen jeweils ein Plakat von einem Go</w:t>
            </w:r>
            <w:r w:rsidRPr="00276081">
              <w:rPr>
                <w:rFonts w:ascii="Arial" w:hAnsi="Arial"/>
              </w:rPr>
              <w:t>t</w:t>
            </w:r>
            <w:r w:rsidRPr="00276081">
              <w:rPr>
                <w:rFonts w:ascii="Arial" w:hAnsi="Arial"/>
              </w:rPr>
              <w:t>tesnamen erstellen</w:t>
            </w:r>
          </w:p>
          <w:p w:rsidR="00636594" w:rsidRPr="00276081" w:rsidRDefault="00636594" w:rsidP="00276081">
            <w:pPr>
              <w:pStyle w:val="BCTabelleText"/>
              <w:rPr>
                <w:rFonts w:ascii="Arial" w:hAnsi="Arial"/>
              </w:rPr>
            </w:pPr>
          </w:p>
        </w:tc>
        <w:tc>
          <w:tcPr>
            <w:tcW w:w="1004" w:type="pct"/>
            <w:tcBorders>
              <w:top w:val="single" w:sz="4" w:space="0" w:color="auto"/>
              <w:left w:val="single" w:sz="4" w:space="0" w:color="auto"/>
              <w:bottom w:val="single" w:sz="4" w:space="0" w:color="auto"/>
              <w:right w:val="single" w:sz="4" w:space="0" w:color="auto"/>
            </w:tcBorders>
          </w:tcPr>
          <w:p w:rsidR="00636594" w:rsidRPr="00276081" w:rsidRDefault="00636594" w:rsidP="00B50AA3">
            <w:pPr>
              <w:pStyle w:val="BCTabelleTextAuflistung"/>
              <w:numPr>
                <w:ilvl w:val="0"/>
                <w:numId w:val="0"/>
              </w:numPr>
              <w:spacing w:line="360" w:lineRule="auto"/>
              <w:rPr>
                <w:rFonts w:ascii="Arial" w:hAnsi="Arial"/>
                <w:b/>
              </w:rPr>
            </w:pPr>
            <w:r w:rsidRPr="00276081">
              <w:rPr>
                <w:rFonts w:ascii="Arial" w:hAnsi="Arial"/>
                <w:b/>
              </w:rPr>
              <w:t>Hinweis:</w:t>
            </w:r>
          </w:p>
          <w:p w:rsidR="00636594" w:rsidRPr="00276081" w:rsidRDefault="00636594" w:rsidP="00B50AA3">
            <w:pPr>
              <w:pStyle w:val="Tabellenstil2"/>
              <w:spacing w:line="360" w:lineRule="auto"/>
              <w:ind w:left="348"/>
              <w:rPr>
                <w:rFonts w:ascii="Arial" w:hAnsi="Arial" w:cs="Arial"/>
                <w:sz w:val="22"/>
                <w:szCs w:val="22"/>
              </w:rPr>
            </w:pPr>
            <w:r w:rsidRPr="00276081">
              <w:rPr>
                <w:rFonts w:ascii="Arial" w:hAnsi="Arial" w:cs="Arial"/>
                <w:sz w:val="22"/>
                <w:szCs w:val="22"/>
              </w:rPr>
              <w:t>Auch deutsche (schwier</w:t>
            </w:r>
            <w:r w:rsidRPr="00276081">
              <w:rPr>
                <w:rFonts w:ascii="Arial" w:hAnsi="Arial" w:cs="Arial"/>
                <w:sz w:val="22"/>
                <w:szCs w:val="22"/>
              </w:rPr>
              <w:t>i</w:t>
            </w:r>
            <w:r w:rsidRPr="00276081">
              <w:rPr>
                <w:rFonts w:ascii="Arial" w:hAnsi="Arial" w:cs="Arial"/>
                <w:sz w:val="22"/>
                <w:szCs w:val="22"/>
              </w:rPr>
              <w:t>ge) Begriffe wie "der Barmherzige", "der Al</w:t>
            </w:r>
            <w:r w:rsidRPr="00276081">
              <w:rPr>
                <w:rFonts w:ascii="Arial" w:hAnsi="Arial" w:cs="Arial"/>
                <w:sz w:val="22"/>
                <w:szCs w:val="22"/>
              </w:rPr>
              <w:t>l</w:t>
            </w:r>
            <w:r w:rsidRPr="00276081">
              <w:rPr>
                <w:rFonts w:ascii="Arial" w:hAnsi="Arial" w:cs="Arial"/>
                <w:sz w:val="22"/>
                <w:szCs w:val="22"/>
              </w:rPr>
              <w:t>mächtige", "der Feinsinn</w:t>
            </w:r>
            <w:r w:rsidRPr="00276081">
              <w:rPr>
                <w:rFonts w:ascii="Arial" w:hAnsi="Arial" w:cs="Arial"/>
                <w:sz w:val="22"/>
                <w:szCs w:val="22"/>
              </w:rPr>
              <w:t>i</w:t>
            </w:r>
            <w:r w:rsidRPr="00276081">
              <w:rPr>
                <w:rFonts w:ascii="Arial" w:hAnsi="Arial" w:cs="Arial"/>
                <w:sz w:val="22"/>
                <w:szCs w:val="22"/>
              </w:rPr>
              <w:t>ge", "der Ewige" usw. sol</w:t>
            </w:r>
            <w:r w:rsidRPr="00276081">
              <w:rPr>
                <w:rFonts w:ascii="Arial" w:hAnsi="Arial" w:cs="Arial"/>
                <w:sz w:val="22"/>
                <w:szCs w:val="22"/>
              </w:rPr>
              <w:t>l</w:t>
            </w:r>
            <w:r w:rsidRPr="00276081">
              <w:rPr>
                <w:rFonts w:ascii="Arial" w:hAnsi="Arial" w:cs="Arial"/>
                <w:sz w:val="22"/>
                <w:szCs w:val="22"/>
              </w:rPr>
              <w:t>ten besprochen und in i</w:t>
            </w:r>
            <w:r w:rsidRPr="00276081">
              <w:rPr>
                <w:rFonts w:ascii="Arial" w:hAnsi="Arial" w:cs="Arial"/>
                <w:sz w:val="22"/>
                <w:szCs w:val="22"/>
              </w:rPr>
              <w:t>h</w:t>
            </w:r>
            <w:r w:rsidRPr="00276081">
              <w:rPr>
                <w:rFonts w:ascii="Arial" w:hAnsi="Arial" w:cs="Arial"/>
                <w:sz w:val="22"/>
                <w:szCs w:val="22"/>
              </w:rPr>
              <w:t>rer Bedeutung geklärt werden.</w:t>
            </w:r>
          </w:p>
        </w:tc>
      </w:tr>
    </w:tbl>
    <w:p w:rsidR="00904B29" w:rsidRPr="00276081" w:rsidRDefault="00904B29" w:rsidP="00276081">
      <w:pPr>
        <w:spacing w:line="360" w:lineRule="auto"/>
        <w:rPr>
          <w:sz w:val="22"/>
        </w:rPr>
      </w:pPr>
    </w:p>
    <w:tbl>
      <w:tblPr>
        <w:tblStyle w:val="Tabellenraster2"/>
        <w:tblW w:w="5000" w:type="pct"/>
        <w:tblLook w:val="04A0" w:firstRow="1" w:lastRow="0" w:firstColumn="1" w:lastColumn="0" w:noHBand="0" w:noVBand="1"/>
      </w:tblPr>
      <w:tblGrid>
        <w:gridCol w:w="4044"/>
        <w:gridCol w:w="6"/>
        <w:gridCol w:w="3709"/>
        <w:gridCol w:w="4964"/>
        <w:gridCol w:w="3197"/>
      </w:tblGrid>
      <w:tr w:rsidR="009B1368" w:rsidRPr="005B49DF" w:rsidTr="00904B29">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9B1368" w:rsidRPr="005B49DF" w:rsidRDefault="00636594" w:rsidP="00276081">
            <w:pPr>
              <w:pStyle w:val="0TabelleUeberschrift"/>
              <w:spacing w:line="360" w:lineRule="auto"/>
              <w:rPr>
                <w:rFonts w:ascii="Arial" w:hAnsi="Arial"/>
                <w:szCs w:val="32"/>
              </w:rPr>
            </w:pPr>
            <w:r w:rsidRPr="005B49DF">
              <w:rPr>
                <w:rFonts w:ascii="Arial" w:hAnsi="Arial"/>
                <w:szCs w:val="32"/>
              </w:rPr>
              <w:lastRenderedPageBreak/>
              <w:br w:type="page"/>
            </w:r>
            <w:bookmarkStart w:id="7" w:name="_Toc454538059"/>
            <w:r w:rsidR="009B1368" w:rsidRPr="005B49DF">
              <w:rPr>
                <w:rFonts w:ascii="Arial" w:hAnsi="Arial"/>
                <w:szCs w:val="32"/>
              </w:rPr>
              <w:t xml:space="preserve">Die 5 Säulen des Islam  – ca. </w:t>
            </w:r>
            <w:r w:rsidR="008F31C8" w:rsidRPr="005B49DF">
              <w:rPr>
                <w:rFonts w:ascii="Arial" w:hAnsi="Arial"/>
                <w:szCs w:val="32"/>
              </w:rPr>
              <w:t>2</w:t>
            </w:r>
            <w:r w:rsidR="009B1368" w:rsidRPr="005B49DF">
              <w:rPr>
                <w:rFonts w:ascii="Arial" w:hAnsi="Arial"/>
                <w:szCs w:val="32"/>
              </w:rPr>
              <w:t xml:space="preserve"> Std.</w:t>
            </w:r>
            <w:bookmarkEnd w:id="7"/>
          </w:p>
        </w:tc>
      </w:tr>
      <w:tr w:rsidR="009B1368" w:rsidRPr="00276081" w:rsidTr="00904B2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AA3508" w:rsidRPr="00276081" w:rsidRDefault="00F215A3" w:rsidP="006228B9">
            <w:pPr>
              <w:pStyle w:val="0Tabellenvortext"/>
              <w:spacing w:line="360" w:lineRule="auto"/>
              <w:rPr>
                <w:rFonts w:ascii="Arial" w:hAnsi="Arial"/>
              </w:rPr>
            </w:pPr>
            <w:r w:rsidRPr="00276081">
              <w:rPr>
                <w:rFonts w:ascii="Arial" w:hAnsi="Arial"/>
              </w:rPr>
              <w:t xml:space="preserve">Die </w:t>
            </w:r>
            <w:r w:rsidR="004C6145" w:rsidRPr="00276081">
              <w:rPr>
                <w:rFonts w:ascii="Arial" w:hAnsi="Arial"/>
              </w:rPr>
              <w:t xml:space="preserve">Schülerinnen und Schüler </w:t>
            </w:r>
            <w:r w:rsidRPr="00276081">
              <w:rPr>
                <w:rFonts w:ascii="Arial" w:hAnsi="Arial"/>
              </w:rPr>
              <w:t xml:space="preserve">entdecken </w:t>
            </w:r>
            <w:r w:rsidR="004C6145" w:rsidRPr="00276081">
              <w:rPr>
                <w:rFonts w:ascii="Arial" w:hAnsi="Arial"/>
              </w:rPr>
              <w:t xml:space="preserve">die 5 Säulen des Islam als </w:t>
            </w:r>
            <w:r w:rsidRPr="00276081">
              <w:rPr>
                <w:rFonts w:ascii="Arial" w:hAnsi="Arial"/>
              </w:rPr>
              <w:t xml:space="preserve">die Grundlagen der islamischen Glaubenspraxis. </w:t>
            </w:r>
            <w:r w:rsidR="004C6145" w:rsidRPr="00276081">
              <w:rPr>
                <w:rFonts w:ascii="Arial" w:hAnsi="Arial"/>
              </w:rPr>
              <w:t>Hierbei wird jedoch zuerst ein</w:t>
            </w:r>
            <w:r w:rsidRPr="00276081">
              <w:rPr>
                <w:rFonts w:ascii="Arial" w:hAnsi="Arial"/>
              </w:rPr>
              <w:t xml:space="preserve"> Überblick </w:t>
            </w:r>
            <w:r w:rsidR="004C6145" w:rsidRPr="00276081">
              <w:rPr>
                <w:rFonts w:ascii="Arial" w:hAnsi="Arial"/>
              </w:rPr>
              <w:t xml:space="preserve">geschaffen. Im </w:t>
            </w:r>
            <w:r w:rsidRPr="00276081">
              <w:rPr>
                <w:rFonts w:ascii="Arial" w:hAnsi="Arial"/>
              </w:rPr>
              <w:t>Lauf</w:t>
            </w:r>
            <w:r w:rsidR="003A5774" w:rsidRPr="00276081">
              <w:rPr>
                <w:rFonts w:ascii="Arial" w:hAnsi="Arial"/>
              </w:rPr>
              <w:t xml:space="preserve">e des </w:t>
            </w:r>
            <w:r w:rsidR="003C668C" w:rsidRPr="00276081">
              <w:rPr>
                <w:rFonts w:ascii="Arial" w:hAnsi="Arial"/>
              </w:rPr>
              <w:t xml:space="preserve">weiteren </w:t>
            </w:r>
            <w:r w:rsidR="003A5774" w:rsidRPr="00276081">
              <w:rPr>
                <w:rFonts w:ascii="Arial" w:hAnsi="Arial"/>
              </w:rPr>
              <w:t xml:space="preserve">Schuljahres werden alle fünf Bereiche </w:t>
            </w:r>
            <w:r w:rsidR="003C668C" w:rsidRPr="00276081">
              <w:rPr>
                <w:rFonts w:ascii="Arial" w:hAnsi="Arial"/>
              </w:rPr>
              <w:t xml:space="preserve">der islamischen Glaubenspraxis </w:t>
            </w:r>
            <w:r w:rsidR="003A5774" w:rsidRPr="00276081">
              <w:rPr>
                <w:rFonts w:ascii="Arial" w:hAnsi="Arial"/>
              </w:rPr>
              <w:t>vertieft.</w:t>
            </w:r>
          </w:p>
        </w:tc>
      </w:tr>
      <w:tr w:rsidR="009B1368" w:rsidRPr="00276081" w:rsidTr="006228B9">
        <w:tc>
          <w:tcPr>
            <w:tcW w:w="1270" w:type="pct"/>
            <w:tcBorders>
              <w:top w:val="single" w:sz="4" w:space="0" w:color="auto"/>
              <w:left w:val="single" w:sz="4" w:space="0" w:color="auto"/>
              <w:bottom w:val="single" w:sz="4" w:space="0" w:color="auto"/>
              <w:right w:val="single" w:sz="4" w:space="0" w:color="auto"/>
            </w:tcBorders>
            <w:shd w:val="clear" w:color="auto" w:fill="F59D1E"/>
            <w:hideMark/>
          </w:tcPr>
          <w:p w:rsidR="00FE728C" w:rsidRPr="00276081" w:rsidRDefault="009B1368" w:rsidP="00276081">
            <w:pPr>
              <w:pStyle w:val="0Prozesswei"/>
              <w:spacing w:line="360" w:lineRule="auto"/>
              <w:rPr>
                <w:rFonts w:ascii="Arial" w:hAnsi="Arial"/>
              </w:rPr>
            </w:pPr>
            <w:r w:rsidRPr="00276081">
              <w:rPr>
                <w:rFonts w:ascii="Arial" w:hAnsi="Arial"/>
              </w:rPr>
              <w:t xml:space="preserve">Prozessbezogene Kompetenzen </w:t>
            </w:r>
          </w:p>
          <w:p w:rsidR="009B1368" w:rsidRPr="00276081" w:rsidRDefault="009B1368" w:rsidP="005B49DF">
            <w:pPr>
              <w:pStyle w:val="0Prozesswei"/>
              <w:spacing w:line="360" w:lineRule="auto"/>
              <w:jc w:val="left"/>
              <w:rPr>
                <w:rFonts w:ascii="Arial" w:hAnsi="Arial"/>
              </w:rPr>
            </w:pP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rsidR="009B1368" w:rsidRPr="00276081" w:rsidRDefault="00904B29" w:rsidP="00276081">
            <w:pPr>
              <w:pStyle w:val="0Prozesswei"/>
              <w:spacing w:line="360" w:lineRule="auto"/>
              <w:rPr>
                <w:rFonts w:ascii="Arial" w:hAnsi="Arial"/>
              </w:rPr>
            </w:pPr>
            <w:r w:rsidRPr="00276081">
              <w:rPr>
                <w:rFonts w:ascii="Arial" w:hAnsi="Arial"/>
              </w:rPr>
              <w:t>Inhaltsbezogene Kompetenzen</w:t>
            </w:r>
          </w:p>
        </w:tc>
        <w:tc>
          <w:tcPr>
            <w:tcW w:w="1559" w:type="pct"/>
            <w:tcBorders>
              <w:top w:val="single" w:sz="4" w:space="0" w:color="auto"/>
              <w:left w:val="single" w:sz="4" w:space="0" w:color="auto"/>
              <w:bottom w:val="single" w:sz="4" w:space="0" w:color="auto"/>
              <w:right w:val="single" w:sz="4" w:space="0" w:color="auto"/>
            </w:tcBorders>
            <w:shd w:val="clear" w:color="auto" w:fill="D9D9D9"/>
            <w:hideMark/>
          </w:tcPr>
          <w:p w:rsidR="009B1368" w:rsidRPr="00276081" w:rsidRDefault="009B1368" w:rsidP="00276081">
            <w:pPr>
              <w:pStyle w:val="0KonkretisierungSchwarz"/>
              <w:spacing w:line="360" w:lineRule="auto"/>
              <w:rPr>
                <w:rFonts w:ascii="Arial" w:hAnsi="Arial"/>
              </w:rPr>
            </w:pPr>
            <w:r w:rsidRPr="00276081">
              <w:rPr>
                <w:rFonts w:ascii="Arial" w:hAnsi="Arial"/>
              </w:rPr>
              <w:t>Konkretisierung,</w:t>
            </w:r>
            <w:r w:rsidRPr="00276081">
              <w:rPr>
                <w:rFonts w:ascii="Arial" w:hAnsi="Arial"/>
              </w:rPr>
              <w:br/>
              <w:t>Vorgehen im Unterricht</w:t>
            </w:r>
          </w:p>
        </w:tc>
        <w:tc>
          <w:tcPr>
            <w:tcW w:w="1004" w:type="pct"/>
            <w:tcBorders>
              <w:top w:val="single" w:sz="4" w:space="0" w:color="auto"/>
              <w:left w:val="single" w:sz="4" w:space="0" w:color="auto"/>
              <w:bottom w:val="single" w:sz="4" w:space="0" w:color="auto"/>
              <w:right w:val="single" w:sz="4" w:space="0" w:color="auto"/>
            </w:tcBorders>
            <w:shd w:val="clear" w:color="auto" w:fill="D9D9D9"/>
          </w:tcPr>
          <w:p w:rsidR="009B1368" w:rsidRPr="00276081" w:rsidRDefault="009B1368" w:rsidP="005B49DF">
            <w:pPr>
              <w:pStyle w:val="0KonkretisierungSchwarz"/>
              <w:spacing w:line="360" w:lineRule="auto"/>
              <w:rPr>
                <w:rFonts w:ascii="Arial" w:hAnsi="Arial"/>
              </w:rPr>
            </w:pPr>
            <w:r w:rsidRPr="00276081">
              <w:rPr>
                <w:rFonts w:ascii="Arial" w:hAnsi="Arial"/>
              </w:rPr>
              <w:t>Ergänzende Hinweise, A</w:t>
            </w:r>
            <w:r w:rsidRPr="00276081">
              <w:rPr>
                <w:rFonts w:ascii="Arial" w:hAnsi="Arial"/>
              </w:rPr>
              <w:t>r</w:t>
            </w:r>
            <w:r w:rsidRPr="00276081">
              <w:rPr>
                <w:rFonts w:ascii="Arial" w:hAnsi="Arial"/>
              </w:rPr>
              <w:t>beitsmittel, Organisation, Verweise</w:t>
            </w:r>
          </w:p>
        </w:tc>
      </w:tr>
      <w:tr w:rsidR="00904B29" w:rsidRPr="00276081" w:rsidTr="006228B9">
        <w:tc>
          <w:tcPr>
            <w:tcW w:w="2437" w:type="pct"/>
            <w:gridSpan w:val="3"/>
            <w:tcBorders>
              <w:top w:val="single" w:sz="4" w:space="0" w:color="auto"/>
              <w:left w:val="single" w:sz="4" w:space="0" w:color="auto"/>
              <w:right w:val="single" w:sz="4" w:space="0" w:color="auto"/>
            </w:tcBorders>
            <w:vAlign w:val="center"/>
          </w:tcPr>
          <w:p w:rsidR="00904B29" w:rsidRPr="00276081" w:rsidRDefault="00904B29" w:rsidP="00276081">
            <w:pPr>
              <w:pStyle w:val="0TabelleText"/>
              <w:spacing w:line="360" w:lineRule="auto"/>
              <w:jc w:val="center"/>
              <w:rPr>
                <w:rFonts w:ascii="Arial" w:hAnsi="Arial"/>
                <w:b/>
                <w:lang w:val="de-DE"/>
              </w:rPr>
            </w:pPr>
            <w:r w:rsidRPr="00276081">
              <w:rPr>
                <w:rFonts w:ascii="Arial" w:hAnsi="Arial"/>
                <w:lang w:val="de-DE"/>
              </w:rPr>
              <w:t>Die Schülerinnen und Schüler können</w:t>
            </w:r>
          </w:p>
        </w:tc>
        <w:tc>
          <w:tcPr>
            <w:tcW w:w="1559" w:type="pct"/>
            <w:vMerge w:val="restart"/>
            <w:tcBorders>
              <w:top w:val="single" w:sz="4" w:space="0" w:color="auto"/>
              <w:left w:val="single" w:sz="4" w:space="0" w:color="auto"/>
              <w:right w:val="single" w:sz="4" w:space="0" w:color="auto"/>
            </w:tcBorders>
          </w:tcPr>
          <w:p w:rsidR="00904B29" w:rsidRPr="00276081" w:rsidRDefault="00904B29" w:rsidP="00276081">
            <w:pPr>
              <w:pStyle w:val="BCTabelleText"/>
              <w:rPr>
                <w:rFonts w:ascii="Arial" w:hAnsi="Arial"/>
              </w:rPr>
            </w:pPr>
            <w:r w:rsidRPr="00276081">
              <w:rPr>
                <w:rFonts w:ascii="Arial" w:hAnsi="Arial"/>
              </w:rPr>
              <w:t>An einem Modell (mit Bauklötzen, Zelt) gemei</w:t>
            </w:r>
            <w:r w:rsidRPr="00276081">
              <w:rPr>
                <w:rFonts w:ascii="Arial" w:hAnsi="Arial"/>
              </w:rPr>
              <w:t>n</w:t>
            </w:r>
            <w:r w:rsidRPr="00276081">
              <w:rPr>
                <w:rFonts w:ascii="Arial" w:hAnsi="Arial"/>
              </w:rPr>
              <w:t>sam ausprobieren, wie eine sichere und trage</w:t>
            </w:r>
            <w:r w:rsidRPr="00276081">
              <w:rPr>
                <w:rFonts w:ascii="Arial" w:hAnsi="Arial"/>
              </w:rPr>
              <w:t>n</w:t>
            </w:r>
            <w:r w:rsidRPr="00276081">
              <w:rPr>
                <w:rFonts w:ascii="Arial" w:hAnsi="Arial"/>
              </w:rPr>
              <w:t>de Konstruktion mit fünf Säulen möglich sein kann</w:t>
            </w:r>
          </w:p>
          <w:p w:rsidR="00904B29" w:rsidRPr="00276081" w:rsidRDefault="00904B29" w:rsidP="00276081">
            <w:pPr>
              <w:pStyle w:val="BCTabelleText"/>
              <w:rPr>
                <w:rFonts w:ascii="Arial" w:hAnsi="Arial"/>
              </w:rPr>
            </w:pPr>
          </w:p>
          <w:p w:rsidR="00904B29" w:rsidRPr="00276081" w:rsidRDefault="00904B29" w:rsidP="00276081">
            <w:pPr>
              <w:pStyle w:val="BCTabelleText"/>
              <w:rPr>
                <w:rFonts w:ascii="Arial" w:hAnsi="Arial"/>
              </w:rPr>
            </w:pPr>
          </w:p>
        </w:tc>
        <w:tc>
          <w:tcPr>
            <w:tcW w:w="1004" w:type="pct"/>
            <w:vMerge w:val="restart"/>
            <w:tcBorders>
              <w:top w:val="single" w:sz="4" w:space="0" w:color="auto"/>
              <w:left w:val="single" w:sz="4" w:space="0" w:color="auto"/>
              <w:right w:val="single" w:sz="4" w:space="0" w:color="auto"/>
            </w:tcBorders>
          </w:tcPr>
          <w:p w:rsidR="00904B29" w:rsidRPr="00276081" w:rsidRDefault="00904B29" w:rsidP="00B50AA3">
            <w:pPr>
              <w:pStyle w:val="BCTabelleTextAuflistung"/>
              <w:numPr>
                <w:ilvl w:val="0"/>
                <w:numId w:val="0"/>
              </w:numPr>
              <w:spacing w:line="360" w:lineRule="auto"/>
              <w:ind w:left="360"/>
              <w:rPr>
                <w:rFonts w:ascii="Arial" w:hAnsi="Arial"/>
              </w:rPr>
            </w:pPr>
            <w:r w:rsidRPr="00276081">
              <w:rPr>
                <w:rFonts w:ascii="Arial" w:hAnsi="Arial"/>
              </w:rPr>
              <w:t>Was ist eine Säule, was ist ihre Funktion (z.B. Wirbe</w:t>
            </w:r>
            <w:r w:rsidRPr="00276081">
              <w:rPr>
                <w:rFonts w:ascii="Arial" w:hAnsi="Arial"/>
              </w:rPr>
              <w:t>l</w:t>
            </w:r>
            <w:r w:rsidRPr="00276081">
              <w:rPr>
                <w:rFonts w:ascii="Arial" w:hAnsi="Arial"/>
              </w:rPr>
              <w:t>säule)?</w:t>
            </w:r>
          </w:p>
          <w:p w:rsidR="00904B29" w:rsidRPr="00276081" w:rsidRDefault="00904B29" w:rsidP="00276081">
            <w:pPr>
              <w:pStyle w:val="BCTabelleTextAuflistung"/>
              <w:numPr>
                <w:ilvl w:val="0"/>
                <w:numId w:val="0"/>
              </w:numPr>
              <w:spacing w:line="360" w:lineRule="auto"/>
              <w:ind w:left="720"/>
              <w:rPr>
                <w:rFonts w:ascii="Arial" w:hAnsi="Arial"/>
              </w:rPr>
            </w:pPr>
          </w:p>
          <w:p w:rsidR="00904B29" w:rsidRPr="00276081" w:rsidRDefault="00904B29" w:rsidP="00B50AA3">
            <w:pPr>
              <w:pStyle w:val="BCTabelleTextAuflistung"/>
              <w:numPr>
                <w:ilvl w:val="0"/>
                <w:numId w:val="0"/>
              </w:numPr>
              <w:spacing w:line="360" w:lineRule="auto"/>
              <w:ind w:left="360"/>
              <w:rPr>
                <w:rFonts w:ascii="Arial" w:hAnsi="Arial"/>
              </w:rPr>
            </w:pPr>
            <w:r w:rsidRPr="00276081">
              <w:rPr>
                <w:rFonts w:ascii="Arial" w:hAnsi="Arial"/>
              </w:rPr>
              <w:t xml:space="preserve">Die zentrale Bedeutung der ersten Säule, der </w:t>
            </w:r>
            <w:proofErr w:type="spellStart"/>
            <w:r w:rsidRPr="00276081">
              <w:rPr>
                <w:rFonts w:ascii="Arial" w:hAnsi="Arial"/>
              </w:rPr>
              <w:t>Schahada</w:t>
            </w:r>
            <w:proofErr w:type="spellEnd"/>
            <w:r w:rsidRPr="00276081">
              <w:rPr>
                <w:rFonts w:ascii="Arial" w:hAnsi="Arial"/>
              </w:rPr>
              <w:t>, sollte im G</w:t>
            </w:r>
            <w:r w:rsidRPr="00276081">
              <w:rPr>
                <w:rFonts w:ascii="Arial" w:hAnsi="Arial"/>
              </w:rPr>
              <w:t>e</w:t>
            </w:r>
            <w:r w:rsidRPr="00276081">
              <w:rPr>
                <w:rFonts w:ascii="Arial" w:hAnsi="Arial"/>
              </w:rPr>
              <w:t>spräch hervorgehoben werden und deshalb auch in der Konstruktion/Modell in der Mitte stehen.</w:t>
            </w:r>
          </w:p>
          <w:p w:rsidR="00904B29" w:rsidRPr="00276081" w:rsidRDefault="00904B29" w:rsidP="00B50AA3">
            <w:pPr>
              <w:pStyle w:val="BCTabelleTextAuflistung"/>
              <w:numPr>
                <w:ilvl w:val="0"/>
                <w:numId w:val="0"/>
              </w:numPr>
              <w:spacing w:line="360" w:lineRule="auto"/>
              <w:ind w:left="360"/>
              <w:rPr>
                <w:rFonts w:ascii="Arial" w:hAnsi="Arial"/>
              </w:rPr>
            </w:pPr>
            <w:r w:rsidRPr="00276081">
              <w:rPr>
                <w:rFonts w:ascii="Arial" w:hAnsi="Arial"/>
              </w:rPr>
              <w:t>Bauklötze, Zeltstangen, Begriffsschilder an den einzelnen Säulen</w:t>
            </w:r>
          </w:p>
          <w:p w:rsidR="00904B29" w:rsidRPr="00276081" w:rsidRDefault="00904B29" w:rsidP="00276081">
            <w:pPr>
              <w:pStyle w:val="BCTabelleTextAuflistung"/>
              <w:numPr>
                <w:ilvl w:val="0"/>
                <w:numId w:val="0"/>
              </w:numPr>
              <w:spacing w:line="360" w:lineRule="auto"/>
              <w:ind w:left="720"/>
              <w:rPr>
                <w:rFonts w:ascii="Arial" w:hAnsi="Arial"/>
              </w:rPr>
            </w:pPr>
          </w:p>
          <w:p w:rsidR="00904B29" w:rsidRPr="00276081" w:rsidRDefault="00904B29" w:rsidP="00B50AA3">
            <w:pPr>
              <w:pStyle w:val="BCTabelleTextAuflistung"/>
              <w:numPr>
                <w:ilvl w:val="0"/>
                <w:numId w:val="0"/>
              </w:numPr>
              <w:spacing w:line="360" w:lineRule="auto"/>
              <w:ind w:left="360"/>
              <w:rPr>
                <w:rFonts w:ascii="Arial" w:hAnsi="Arial"/>
              </w:rPr>
            </w:pPr>
            <w:r w:rsidRPr="00276081">
              <w:rPr>
                <w:rFonts w:ascii="Arial" w:hAnsi="Arial"/>
              </w:rPr>
              <w:t>Wortkarten mit den 5 Sä</w:t>
            </w:r>
            <w:r w:rsidRPr="00276081">
              <w:rPr>
                <w:rFonts w:ascii="Arial" w:hAnsi="Arial"/>
              </w:rPr>
              <w:t>u</w:t>
            </w:r>
            <w:r w:rsidRPr="00276081">
              <w:rPr>
                <w:rFonts w:ascii="Arial" w:hAnsi="Arial"/>
              </w:rPr>
              <w:t xml:space="preserve">len auf Deutsch, Arabisch, Türkisch und eventuell </w:t>
            </w:r>
            <w:r w:rsidRPr="00276081">
              <w:rPr>
                <w:rFonts w:ascii="Arial" w:hAnsi="Arial"/>
              </w:rPr>
              <w:lastRenderedPageBreak/>
              <w:t>anderen Sprachen (Bosn</w:t>
            </w:r>
            <w:r w:rsidRPr="00276081">
              <w:rPr>
                <w:rFonts w:ascii="Arial" w:hAnsi="Arial"/>
              </w:rPr>
              <w:t>i</w:t>
            </w:r>
            <w:r w:rsidRPr="00276081">
              <w:rPr>
                <w:rFonts w:ascii="Arial" w:hAnsi="Arial"/>
              </w:rPr>
              <w:t xml:space="preserve">sch, Persisch) </w:t>
            </w:r>
          </w:p>
        </w:tc>
      </w:tr>
      <w:tr w:rsidR="00904B29" w:rsidRPr="00276081" w:rsidTr="006228B9">
        <w:trPr>
          <w:trHeight w:val="383"/>
        </w:trPr>
        <w:tc>
          <w:tcPr>
            <w:tcW w:w="1272" w:type="pct"/>
            <w:gridSpan w:val="2"/>
            <w:vMerge w:val="restart"/>
            <w:tcBorders>
              <w:top w:val="single" w:sz="4" w:space="0" w:color="auto"/>
              <w:left w:val="single" w:sz="4" w:space="0" w:color="auto"/>
              <w:right w:val="single" w:sz="4" w:space="0" w:color="auto"/>
            </w:tcBorders>
          </w:tcPr>
          <w:p w:rsidR="00904B29" w:rsidRPr="00276081" w:rsidRDefault="00904B29" w:rsidP="00276081">
            <w:pPr>
              <w:pStyle w:val="BCTabelleText"/>
              <w:rPr>
                <w:rFonts w:ascii="Arial" w:hAnsi="Arial"/>
                <w:b/>
              </w:rPr>
            </w:pPr>
            <w:r w:rsidRPr="00276081">
              <w:rPr>
                <w:rFonts w:ascii="Arial" w:hAnsi="Arial"/>
                <w:b/>
              </w:rPr>
              <w:t xml:space="preserve">2.5 Gestalten und Handeln </w:t>
            </w:r>
          </w:p>
          <w:p w:rsidR="00904B29" w:rsidRPr="00276081" w:rsidRDefault="00904B29" w:rsidP="00276081">
            <w:pPr>
              <w:pStyle w:val="BCTabelleText"/>
              <w:rPr>
                <w:rFonts w:ascii="Arial" w:hAnsi="Arial"/>
              </w:rPr>
            </w:pPr>
            <w:r w:rsidRPr="00276081">
              <w:rPr>
                <w:rFonts w:ascii="Arial" w:hAnsi="Arial"/>
              </w:rPr>
              <w:t>1. sich mit den islamischen Glauben</w:t>
            </w:r>
            <w:r w:rsidRPr="00276081">
              <w:rPr>
                <w:rFonts w:ascii="Arial" w:hAnsi="Arial"/>
              </w:rPr>
              <w:t>s</w:t>
            </w:r>
            <w:r w:rsidRPr="00276081">
              <w:rPr>
                <w:rFonts w:ascii="Arial" w:hAnsi="Arial"/>
              </w:rPr>
              <w:t>überlieferungen kreativ gestaltend auseinandersetzen</w:t>
            </w:r>
          </w:p>
          <w:p w:rsidR="00904B29" w:rsidRPr="00276081" w:rsidRDefault="00904B29" w:rsidP="00276081">
            <w:pPr>
              <w:pStyle w:val="BCTabelleText"/>
              <w:rPr>
                <w:rFonts w:ascii="Arial" w:hAnsi="Arial"/>
                <w:i/>
              </w:rPr>
            </w:pPr>
          </w:p>
          <w:p w:rsidR="00904B29" w:rsidRPr="00276081" w:rsidRDefault="00904B29" w:rsidP="00276081">
            <w:pPr>
              <w:pStyle w:val="BCTabelleText"/>
              <w:rPr>
                <w:rFonts w:ascii="Arial" w:hAnsi="Arial"/>
              </w:rPr>
            </w:pPr>
          </w:p>
          <w:p w:rsidR="00904B29" w:rsidRPr="00276081" w:rsidRDefault="00904B29" w:rsidP="00276081">
            <w:pPr>
              <w:pStyle w:val="BCTabelleText"/>
              <w:rPr>
                <w:rFonts w:ascii="Arial" w:hAnsi="Arial"/>
                <w:b/>
              </w:rPr>
            </w:pPr>
          </w:p>
          <w:p w:rsidR="00904B29" w:rsidRPr="00276081" w:rsidRDefault="00904B29" w:rsidP="00276081">
            <w:pPr>
              <w:pStyle w:val="BCTabelleText"/>
              <w:rPr>
                <w:rFonts w:ascii="Arial" w:hAnsi="Arial"/>
                <w:b/>
              </w:rPr>
            </w:pPr>
            <w:r w:rsidRPr="00276081">
              <w:rPr>
                <w:rFonts w:ascii="Arial" w:hAnsi="Arial"/>
                <w:b/>
              </w:rPr>
              <w:t>2.1 Wahrnehmen und Darstellen</w:t>
            </w:r>
          </w:p>
          <w:p w:rsidR="00904B29" w:rsidRPr="00276081" w:rsidRDefault="00904B29" w:rsidP="00276081">
            <w:pPr>
              <w:pStyle w:val="BCTabelleText"/>
              <w:rPr>
                <w:rFonts w:ascii="Arial" w:hAnsi="Arial"/>
              </w:rPr>
            </w:pPr>
            <w:r w:rsidRPr="00276081">
              <w:rPr>
                <w:rFonts w:ascii="Arial" w:hAnsi="Arial"/>
              </w:rPr>
              <w:t>1. wahrnehmen und beschreiben, wo sie Ausdrucksformen gelebten Gla</w:t>
            </w:r>
            <w:r w:rsidRPr="00276081">
              <w:rPr>
                <w:rFonts w:ascii="Arial" w:hAnsi="Arial"/>
              </w:rPr>
              <w:t>u</w:t>
            </w:r>
            <w:r w:rsidRPr="00276081">
              <w:rPr>
                <w:rFonts w:ascii="Arial" w:hAnsi="Arial"/>
              </w:rPr>
              <w:t>bens und religiösen Fragestellungen in ihrem Alltag/Leben begegnen</w:t>
            </w:r>
          </w:p>
          <w:p w:rsidR="00904B29" w:rsidRPr="00276081" w:rsidRDefault="00904B29" w:rsidP="00276081">
            <w:pPr>
              <w:pStyle w:val="BCTabelleText"/>
              <w:rPr>
                <w:rFonts w:ascii="Arial" w:hAnsi="Arial"/>
              </w:rPr>
            </w:pPr>
          </w:p>
          <w:p w:rsidR="00904B29" w:rsidRPr="00276081" w:rsidRDefault="00904B29" w:rsidP="00276081">
            <w:pPr>
              <w:pStyle w:val="BCTabelleText"/>
              <w:rPr>
                <w:rFonts w:ascii="Arial" w:hAnsi="Arial"/>
                <w:i/>
              </w:rPr>
            </w:pPr>
          </w:p>
          <w:p w:rsidR="00904B29" w:rsidRPr="00276081" w:rsidRDefault="00904B29" w:rsidP="00276081">
            <w:pPr>
              <w:pStyle w:val="BCTabelleText"/>
              <w:rPr>
                <w:rFonts w:ascii="Arial" w:hAnsi="Arial"/>
                <w:i/>
              </w:rPr>
            </w:pPr>
          </w:p>
        </w:tc>
        <w:tc>
          <w:tcPr>
            <w:tcW w:w="1165" w:type="pct"/>
            <w:vMerge w:val="restart"/>
            <w:tcBorders>
              <w:top w:val="single" w:sz="4" w:space="0" w:color="auto"/>
              <w:left w:val="single" w:sz="4" w:space="0" w:color="auto"/>
              <w:right w:val="single" w:sz="4" w:space="0" w:color="auto"/>
            </w:tcBorders>
          </w:tcPr>
          <w:p w:rsidR="00904B29" w:rsidRPr="00276081" w:rsidRDefault="00904B29" w:rsidP="00276081">
            <w:pPr>
              <w:pStyle w:val="BCTabelleText"/>
              <w:rPr>
                <w:rFonts w:ascii="Arial" w:hAnsi="Arial"/>
                <w:b/>
              </w:rPr>
            </w:pPr>
            <w:r w:rsidRPr="00276081">
              <w:rPr>
                <w:rFonts w:ascii="Arial" w:hAnsi="Arial"/>
                <w:b/>
              </w:rPr>
              <w:t>3.1.7 Religionen</w:t>
            </w:r>
          </w:p>
          <w:p w:rsidR="00904B29" w:rsidRPr="00276081" w:rsidRDefault="00904B29" w:rsidP="00276081">
            <w:pPr>
              <w:pStyle w:val="BCTabelleText"/>
              <w:rPr>
                <w:rFonts w:ascii="Arial" w:hAnsi="Arial"/>
                <w:i/>
              </w:rPr>
            </w:pPr>
            <w:r w:rsidRPr="00276081">
              <w:rPr>
                <w:rStyle w:val="Ohne"/>
                <w:rFonts w:ascii="Arial" w:hAnsi="Arial"/>
                <w:color w:val="000000"/>
                <w:u w:color="000000"/>
              </w:rPr>
              <w:t xml:space="preserve">(1) Merkmale der eigenen Religion (zum Beispiel Moschee, Gebet, Feste, Symbole) benennen </w:t>
            </w:r>
          </w:p>
        </w:tc>
        <w:tc>
          <w:tcPr>
            <w:tcW w:w="1559" w:type="pct"/>
            <w:vMerge/>
            <w:tcBorders>
              <w:left w:val="single" w:sz="4" w:space="0" w:color="auto"/>
              <w:bottom w:val="single" w:sz="4" w:space="0" w:color="auto"/>
              <w:right w:val="single" w:sz="4" w:space="0" w:color="auto"/>
            </w:tcBorders>
          </w:tcPr>
          <w:p w:rsidR="00904B29" w:rsidRPr="00276081" w:rsidRDefault="00904B29" w:rsidP="00276081">
            <w:pPr>
              <w:pStyle w:val="BCTabelleText"/>
              <w:rPr>
                <w:rFonts w:ascii="Arial" w:hAnsi="Arial"/>
              </w:rPr>
            </w:pPr>
          </w:p>
        </w:tc>
        <w:tc>
          <w:tcPr>
            <w:tcW w:w="1004" w:type="pct"/>
            <w:vMerge/>
            <w:tcBorders>
              <w:left w:val="single" w:sz="4" w:space="0" w:color="auto"/>
              <w:bottom w:val="single" w:sz="4" w:space="0" w:color="auto"/>
              <w:right w:val="single" w:sz="4" w:space="0" w:color="auto"/>
            </w:tcBorders>
          </w:tcPr>
          <w:p w:rsidR="00904B29" w:rsidRPr="00276081" w:rsidRDefault="00904B29" w:rsidP="00276081">
            <w:pPr>
              <w:pStyle w:val="BCTabelleTextAuflistung"/>
              <w:spacing w:line="360" w:lineRule="auto"/>
              <w:rPr>
                <w:rFonts w:ascii="Arial" w:hAnsi="Arial"/>
              </w:rPr>
            </w:pPr>
          </w:p>
        </w:tc>
      </w:tr>
      <w:tr w:rsidR="00232212" w:rsidRPr="00276081" w:rsidTr="006228B9">
        <w:tc>
          <w:tcPr>
            <w:tcW w:w="1272" w:type="pct"/>
            <w:gridSpan w:val="2"/>
            <w:vMerge/>
            <w:tcBorders>
              <w:left w:val="single" w:sz="4" w:space="0" w:color="auto"/>
              <w:right w:val="single" w:sz="4" w:space="0" w:color="auto"/>
            </w:tcBorders>
          </w:tcPr>
          <w:p w:rsidR="00232212" w:rsidRPr="00276081" w:rsidRDefault="00232212" w:rsidP="00276081">
            <w:pPr>
              <w:pStyle w:val="BCTabelleText"/>
              <w:rPr>
                <w:rFonts w:ascii="Arial" w:hAnsi="Arial"/>
                <w:b/>
              </w:rPr>
            </w:pPr>
          </w:p>
        </w:tc>
        <w:tc>
          <w:tcPr>
            <w:tcW w:w="1165" w:type="pct"/>
            <w:vMerge/>
            <w:tcBorders>
              <w:left w:val="single" w:sz="4" w:space="0" w:color="auto"/>
              <w:right w:val="single" w:sz="4" w:space="0" w:color="auto"/>
            </w:tcBorders>
          </w:tcPr>
          <w:p w:rsidR="00232212" w:rsidRPr="00276081" w:rsidRDefault="00232212" w:rsidP="00276081">
            <w:pPr>
              <w:pStyle w:val="BCTabelleText"/>
              <w:rPr>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232212" w:rsidRPr="00276081" w:rsidRDefault="00232212" w:rsidP="00276081">
            <w:pPr>
              <w:pStyle w:val="BCTabelleText"/>
              <w:rPr>
                <w:rFonts w:ascii="Arial" w:hAnsi="Arial"/>
              </w:rPr>
            </w:pPr>
            <w:r w:rsidRPr="00276081">
              <w:rPr>
                <w:rFonts w:ascii="Arial" w:hAnsi="Arial"/>
              </w:rPr>
              <w:t xml:space="preserve">Gespräch über dieses Modell </w:t>
            </w:r>
          </w:p>
          <w:p w:rsidR="00232212" w:rsidRPr="00276081" w:rsidRDefault="00232212" w:rsidP="00276081">
            <w:pPr>
              <w:pStyle w:val="BCTabelleText"/>
              <w:rPr>
                <w:rFonts w:ascii="Arial" w:hAnsi="Arial"/>
              </w:rPr>
            </w:pPr>
            <w:r w:rsidRPr="00276081">
              <w:rPr>
                <w:rFonts w:ascii="Arial" w:hAnsi="Arial"/>
              </w:rPr>
              <w:t xml:space="preserve">Dabei Bezug zu dem </w:t>
            </w:r>
            <w:proofErr w:type="spellStart"/>
            <w:r w:rsidRPr="00276081">
              <w:rPr>
                <w:rFonts w:ascii="Arial" w:hAnsi="Arial"/>
              </w:rPr>
              <w:t>Hadith</w:t>
            </w:r>
            <w:proofErr w:type="spellEnd"/>
            <w:r w:rsidRPr="00276081">
              <w:rPr>
                <w:rFonts w:ascii="Arial" w:hAnsi="Arial"/>
              </w:rPr>
              <w:t xml:space="preserve"> nehmen, welches als Impuls-Satz angebracht worden ist</w:t>
            </w:r>
          </w:p>
        </w:tc>
        <w:tc>
          <w:tcPr>
            <w:tcW w:w="1004" w:type="pct"/>
            <w:tcBorders>
              <w:top w:val="single" w:sz="4" w:space="0" w:color="auto"/>
              <w:left w:val="single" w:sz="4" w:space="0" w:color="auto"/>
              <w:bottom w:val="single" w:sz="4" w:space="0" w:color="auto"/>
              <w:right w:val="single" w:sz="4" w:space="0" w:color="auto"/>
            </w:tcBorders>
          </w:tcPr>
          <w:p w:rsidR="00232212" w:rsidRPr="00276081" w:rsidRDefault="00232212" w:rsidP="00B50AA3">
            <w:pPr>
              <w:pStyle w:val="BCTabelleTextAuflistung"/>
              <w:numPr>
                <w:ilvl w:val="0"/>
                <w:numId w:val="0"/>
              </w:numPr>
              <w:spacing w:line="360" w:lineRule="auto"/>
              <w:ind w:left="360"/>
              <w:rPr>
                <w:rFonts w:ascii="Arial" w:hAnsi="Arial"/>
              </w:rPr>
            </w:pPr>
            <w:proofErr w:type="spellStart"/>
            <w:r w:rsidRPr="00276081">
              <w:rPr>
                <w:rFonts w:ascii="Arial" w:hAnsi="Arial"/>
              </w:rPr>
              <w:t>Hadith</w:t>
            </w:r>
            <w:proofErr w:type="spellEnd"/>
            <w:r w:rsidRPr="00276081">
              <w:rPr>
                <w:rFonts w:ascii="Arial" w:hAnsi="Arial"/>
              </w:rPr>
              <w:t xml:space="preserve"> arabisch und deutsch:</w:t>
            </w:r>
          </w:p>
          <w:p w:rsidR="00232212" w:rsidRPr="00276081" w:rsidRDefault="00232212" w:rsidP="00B50AA3">
            <w:pPr>
              <w:pStyle w:val="BCTabelleTextAuflistung"/>
              <w:numPr>
                <w:ilvl w:val="0"/>
                <w:numId w:val="0"/>
              </w:numPr>
              <w:spacing w:line="360" w:lineRule="auto"/>
              <w:ind w:left="360"/>
              <w:rPr>
                <w:rFonts w:ascii="Arial" w:hAnsi="Arial"/>
              </w:rPr>
            </w:pPr>
            <w:r w:rsidRPr="00276081">
              <w:rPr>
                <w:rFonts w:ascii="Arial" w:hAnsi="Arial"/>
              </w:rPr>
              <w:t>"</w:t>
            </w:r>
            <w:proofErr w:type="spellStart"/>
            <w:r w:rsidRPr="00276081">
              <w:rPr>
                <w:rFonts w:ascii="Arial" w:hAnsi="Arial"/>
              </w:rPr>
              <w:t>Buniya</w:t>
            </w:r>
            <w:proofErr w:type="spellEnd"/>
            <w:r w:rsidRPr="00276081">
              <w:rPr>
                <w:rFonts w:ascii="Arial" w:hAnsi="Arial"/>
              </w:rPr>
              <w:t xml:space="preserve"> al-islam </w:t>
            </w:r>
            <w:proofErr w:type="spellStart"/>
            <w:r w:rsidRPr="00276081">
              <w:rPr>
                <w:rFonts w:ascii="Arial" w:hAnsi="Arial"/>
              </w:rPr>
              <w:t>ala</w:t>
            </w:r>
            <w:proofErr w:type="spellEnd"/>
            <w:r w:rsidRPr="00276081">
              <w:rPr>
                <w:rFonts w:ascii="Arial" w:hAnsi="Arial"/>
              </w:rPr>
              <w:t xml:space="preserve"> </w:t>
            </w:r>
            <w:proofErr w:type="spellStart"/>
            <w:r w:rsidRPr="00276081">
              <w:rPr>
                <w:rFonts w:ascii="Arial" w:hAnsi="Arial"/>
              </w:rPr>
              <w:t>khamsin</w:t>
            </w:r>
            <w:proofErr w:type="spellEnd"/>
            <w:r w:rsidRPr="00276081">
              <w:rPr>
                <w:rFonts w:ascii="Arial" w:hAnsi="Arial"/>
              </w:rPr>
              <w:t>"</w:t>
            </w:r>
          </w:p>
          <w:p w:rsidR="00232212" w:rsidRPr="00276081" w:rsidRDefault="00232212" w:rsidP="00B50AA3">
            <w:pPr>
              <w:pStyle w:val="BCTabelleTextAuflistung"/>
              <w:numPr>
                <w:ilvl w:val="0"/>
                <w:numId w:val="0"/>
              </w:numPr>
              <w:spacing w:line="360" w:lineRule="auto"/>
              <w:ind w:left="360"/>
              <w:rPr>
                <w:rFonts w:ascii="Arial" w:hAnsi="Arial"/>
              </w:rPr>
            </w:pPr>
            <w:r w:rsidRPr="00276081">
              <w:rPr>
                <w:rFonts w:ascii="Arial" w:hAnsi="Arial"/>
              </w:rPr>
              <w:t xml:space="preserve"> "Der Islam ist gebaut auf Fünfen"</w:t>
            </w:r>
          </w:p>
        </w:tc>
      </w:tr>
      <w:tr w:rsidR="00232212" w:rsidRPr="00276081" w:rsidTr="006228B9">
        <w:tc>
          <w:tcPr>
            <w:tcW w:w="1272" w:type="pct"/>
            <w:gridSpan w:val="2"/>
            <w:vMerge/>
            <w:tcBorders>
              <w:left w:val="single" w:sz="4" w:space="0" w:color="auto"/>
              <w:right w:val="single" w:sz="4" w:space="0" w:color="auto"/>
            </w:tcBorders>
          </w:tcPr>
          <w:p w:rsidR="00232212" w:rsidRPr="00276081" w:rsidRDefault="00232212" w:rsidP="00276081">
            <w:pPr>
              <w:pStyle w:val="BCTabelleText"/>
              <w:rPr>
                <w:rFonts w:ascii="Arial" w:hAnsi="Arial"/>
                <w:b/>
              </w:rPr>
            </w:pPr>
          </w:p>
        </w:tc>
        <w:tc>
          <w:tcPr>
            <w:tcW w:w="1165" w:type="pct"/>
            <w:vMerge/>
            <w:tcBorders>
              <w:left w:val="single" w:sz="4" w:space="0" w:color="auto"/>
              <w:right w:val="single" w:sz="4" w:space="0" w:color="auto"/>
            </w:tcBorders>
          </w:tcPr>
          <w:p w:rsidR="00232212" w:rsidRPr="00276081" w:rsidRDefault="00232212" w:rsidP="00276081">
            <w:pPr>
              <w:pStyle w:val="BCTabelleText"/>
              <w:rPr>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232212" w:rsidRPr="00276081" w:rsidRDefault="00232212" w:rsidP="00276081">
            <w:pPr>
              <w:pStyle w:val="BCTabelleText"/>
              <w:rPr>
                <w:rFonts w:ascii="Arial" w:hAnsi="Arial"/>
              </w:rPr>
            </w:pPr>
            <w:r w:rsidRPr="00276081">
              <w:rPr>
                <w:rFonts w:ascii="Arial" w:hAnsi="Arial"/>
              </w:rPr>
              <w:t>Über eigene Erfahrungen mit den einzelnen Säulen (Gebet/Salat, Fasten/Saum, Pilge</w:t>
            </w:r>
            <w:r w:rsidRPr="00276081">
              <w:rPr>
                <w:rFonts w:ascii="Arial" w:hAnsi="Arial"/>
              </w:rPr>
              <w:t>r</w:t>
            </w:r>
            <w:r w:rsidRPr="00276081">
              <w:rPr>
                <w:rFonts w:ascii="Arial" w:hAnsi="Arial"/>
              </w:rPr>
              <w:t>fahrt/Hadsch, Glaubensbekenntnis/</w:t>
            </w:r>
            <w:proofErr w:type="spellStart"/>
            <w:r w:rsidRPr="00276081">
              <w:rPr>
                <w:rFonts w:ascii="Arial" w:hAnsi="Arial"/>
              </w:rPr>
              <w:t>Schahada</w:t>
            </w:r>
            <w:proofErr w:type="spellEnd"/>
            <w:r w:rsidRPr="00276081">
              <w:rPr>
                <w:rFonts w:ascii="Arial" w:hAnsi="Arial"/>
              </w:rPr>
              <w:t>, Almosen/</w:t>
            </w:r>
            <w:proofErr w:type="spellStart"/>
            <w:r w:rsidRPr="00276081">
              <w:rPr>
                <w:rFonts w:ascii="Arial" w:hAnsi="Arial"/>
              </w:rPr>
              <w:t>Zakat</w:t>
            </w:r>
            <w:proofErr w:type="spellEnd"/>
            <w:r w:rsidRPr="00276081">
              <w:rPr>
                <w:rFonts w:ascii="Arial" w:hAnsi="Arial"/>
              </w:rPr>
              <w:t>) berichten</w:t>
            </w:r>
          </w:p>
        </w:tc>
        <w:tc>
          <w:tcPr>
            <w:tcW w:w="1004" w:type="pct"/>
            <w:tcBorders>
              <w:top w:val="single" w:sz="4" w:space="0" w:color="auto"/>
              <w:left w:val="single" w:sz="4" w:space="0" w:color="auto"/>
              <w:bottom w:val="single" w:sz="4" w:space="0" w:color="auto"/>
              <w:right w:val="single" w:sz="4" w:space="0" w:color="auto"/>
            </w:tcBorders>
          </w:tcPr>
          <w:p w:rsidR="00232212" w:rsidRPr="00276081" w:rsidRDefault="00232212" w:rsidP="00276081">
            <w:pPr>
              <w:pStyle w:val="BCTabelleTextAuflistung"/>
              <w:numPr>
                <w:ilvl w:val="0"/>
                <w:numId w:val="0"/>
              </w:numPr>
              <w:spacing w:line="360" w:lineRule="auto"/>
              <w:ind w:left="720"/>
              <w:rPr>
                <w:rFonts w:ascii="Arial" w:hAnsi="Arial"/>
              </w:rPr>
            </w:pPr>
          </w:p>
        </w:tc>
      </w:tr>
      <w:tr w:rsidR="00232212" w:rsidRPr="00276081" w:rsidTr="006228B9">
        <w:tc>
          <w:tcPr>
            <w:tcW w:w="1272" w:type="pct"/>
            <w:gridSpan w:val="2"/>
            <w:vMerge/>
            <w:tcBorders>
              <w:left w:val="single" w:sz="4" w:space="0" w:color="auto"/>
              <w:bottom w:val="single" w:sz="4" w:space="0" w:color="auto"/>
              <w:right w:val="single" w:sz="4" w:space="0" w:color="auto"/>
            </w:tcBorders>
          </w:tcPr>
          <w:p w:rsidR="00232212" w:rsidRPr="00276081" w:rsidRDefault="00232212" w:rsidP="00276081">
            <w:pPr>
              <w:pStyle w:val="BCTabelleText"/>
              <w:rPr>
                <w:rFonts w:ascii="Arial" w:hAnsi="Arial"/>
                <w:b/>
              </w:rPr>
            </w:pPr>
          </w:p>
        </w:tc>
        <w:tc>
          <w:tcPr>
            <w:tcW w:w="1165" w:type="pct"/>
            <w:vMerge/>
            <w:tcBorders>
              <w:left w:val="single" w:sz="4" w:space="0" w:color="auto"/>
              <w:bottom w:val="single" w:sz="4" w:space="0" w:color="auto"/>
              <w:right w:val="single" w:sz="4" w:space="0" w:color="auto"/>
            </w:tcBorders>
          </w:tcPr>
          <w:p w:rsidR="00232212" w:rsidRPr="00276081" w:rsidRDefault="00232212" w:rsidP="00276081">
            <w:pPr>
              <w:pStyle w:val="BCTabelleText"/>
              <w:rPr>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232212" w:rsidRPr="00276081" w:rsidRDefault="00232212" w:rsidP="00276081">
            <w:pPr>
              <w:pStyle w:val="BCTabelleText"/>
              <w:rPr>
                <w:rFonts w:ascii="Arial" w:hAnsi="Arial"/>
              </w:rPr>
            </w:pPr>
            <w:r w:rsidRPr="00276081">
              <w:rPr>
                <w:rFonts w:ascii="Arial" w:hAnsi="Arial"/>
              </w:rPr>
              <w:t>Eigenes Zelt-Modell mit den 5 Säulen erstellen</w:t>
            </w:r>
          </w:p>
          <w:p w:rsidR="00232212" w:rsidRPr="00276081" w:rsidRDefault="00232212" w:rsidP="00276081">
            <w:pPr>
              <w:pStyle w:val="BCTabelleText"/>
              <w:rPr>
                <w:rFonts w:ascii="Arial" w:hAnsi="Arial"/>
              </w:rPr>
            </w:pPr>
            <w:r w:rsidRPr="00276081">
              <w:rPr>
                <w:rFonts w:ascii="Arial" w:hAnsi="Arial"/>
              </w:rPr>
              <w:t>Modell mit den deutschen und arab</w:t>
            </w:r>
            <w:r w:rsidRPr="00276081">
              <w:rPr>
                <w:rFonts w:ascii="Arial" w:hAnsi="Arial"/>
              </w:rPr>
              <w:t>i</w:t>
            </w:r>
            <w:r w:rsidRPr="00276081">
              <w:rPr>
                <w:rFonts w:ascii="Arial" w:hAnsi="Arial"/>
              </w:rPr>
              <w:t>schen/türkischen Begriffen beschriften</w:t>
            </w:r>
          </w:p>
        </w:tc>
        <w:tc>
          <w:tcPr>
            <w:tcW w:w="1004" w:type="pct"/>
            <w:tcBorders>
              <w:top w:val="single" w:sz="4" w:space="0" w:color="auto"/>
              <w:left w:val="single" w:sz="4" w:space="0" w:color="auto"/>
              <w:bottom w:val="single" w:sz="4" w:space="0" w:color="auto"/>
              <w:right w:val="single" w:sz="4" w:space="0" w:color="auto"/>
            </w:tcBorders>
          </w:tcPr>
          <w:p w:rsidR="00232212" w:rsidRPr="00276081" w:rsidRDefault="00232212" w:rsidP="00B50AA3">
            <w:pPr>
              <w:pStyle w:val="BCTabelleTextAuflistung"/>
              <w:numPr>
                <w:ilvl w:val="0"/>
                <w:numId w:val="0"/>
              </w:numPr>
              <w:spacing w:line="360" w:lineRule="auto"/>
              <w:ind w:left="360"/>
              <w:rPr>
                <w:rFonts w:ascii="Arial" w:hAnsi="Arial"/>
              </w:rPr>
            </w:pPr>
            <w:r w:rsidRPr="00276081">
              <w:rPr>
                <w:rFonts w:ascii="Arial" w:hAnsi="Arial"/>
              </w:rPr>
              <w:t>Holzstäbchen, Knete, Stoff, Pappe</w:t>
            </w:r>
          </w:p>
          <w:p w:rsidR="00232212" w:rsidRPr="00276081" w:rsidRDefault="00232212" w:rsidP="00B50AA3">
            <w:pPr>
              <w:pStyle w:val="BCTabelleTextAuflistung"/>
              <w:numPr>
                <w:ilvl w:val="0"/>
                <w:numId w:val="0"/>
              </w:numPr>
              <w:spacing w:line="360" w:lineRule="auto"/>
              <w:ind w:left="360"/>
              <w:rPr>
                <w:rFonts w:ascii="Arial" w:hAnsi="Arial"/>
              </w:rPr>
            </w:pPr>
            <w:r w:rsidRPr="00276081">
              <w:rPr>
                <w:rFonts w:ascii="Arial" w:hAnsi="Arial"/>
              </w:rPr>
              <w:t>Pappunterlage</w:t>
            </w:r>
            <w:r w:rsidR="00AA3508" w:rsidRPr="00276081">
              <w:rPr>
                <w:rFonts w:ascii="Arial" w:hAnsi="Arial"/>
              </w:rPr>
              <w:t>,</w:t>
            </w:r>
            <w:r w:rsidRPr="00276081">
              <w:rPr>
                <w:rFonts w:ascii="Arial" w:hAnsi="Arial"/>
              </w:rPr>
              <w:t xml:space="preserve"> darauf 4 gleich große Säulen (mit Knete befestigt)</w:t>
            </w:r>
            <w:r w:rsidR="00AA3508" w:rsidRPr="00276081">
              <w:rPr>
                <w:rFonts w:ascii="Arial" w:hAnsi="Arial"/>
              </w:rPr>
              <w:t>,</w:t>
            </w:r>
            <w:r w:rsidRPr="00276081">
              <w:rPr>
                <w:rFonts w:ascii="Arial" w:hAnsi="Arial"/>
              </w:rPr>
              <w:t xml:space="preserve"> in der Mitte ein längeres Stä</w:t>
            </w:r>
            <w:r w:rsidRPr="00276081">
              <w:rPr>
                <w:rFonts w:ascii="Arial" w:hAnsi="Arial"/>
              </w:rPr>
              <w:t>b</w:t>
            </w:r>
            <w:r w:rsidRPr="00276081">
              <w:rPr>
                <w:rFonts w:ascii="Arial" w:hAnsi="Arial"/>
              </w:rPr>
              <w:t>chen (</w:t>
            </w:r>
            <w:proofErr w:type="spellStart"/>
            <w:r w:rsidRPr="00276081">
              <w:rPr>
                <w:rFonts w:ascii="Arial" w:hAnsi="Arial"/>
              </w:rPr>
              <w:t>Schahada</w:t>
            </w:r>
            <w:proofErr w:type="spellEnd"/>
            <w:r w:rsidRPr="00276081">
              <w:rPr>
                <w:rFonts w:ascii="Arial" w:hAnsi="Arial"/>
              </w:rPr>
              <w:t>)</w:t>
            </w:r>
            <w:r w:rsidR="00AA3508" w:rsidRPr="00276081">
              <w:rPr>
                <w:rFonts w:ascii="Arial" w:hAnsi="Arial"/>
              </w:rPr>
              <w:t>,</w:t>
            </w:r>
            <w:r w:rsidRPr="00276081">
              <w:rPr>
                <w:rFonts w:ascii="Arial" w:hAnsi="Arial"/>
              </w:rPr>
              <w:t xml:space="preserve"> darauf ein Stoffteil mit der Au</w:t>
            </w:r>
            <w:r w:rsidRPr="00276081">
              <w:rPr>
                <w:rFonts w:ascii="Arial" w:hAnsi="Arial"/>
              </w:rPr>
              <w:t>f</w:t>
            </w:r>
            <w:r w:rsidRPr="00276081">
              <w:rPr>
                <w:rFonts w:ascii="Arial" w:hAnsi="Arial"/>
              </w:rPr>
              <w:t>schrift Islam</w:t>
            </w:r>
          </w:p>
        </w:tc>
      </w:tr>
    </w:tbl>
    <w:p w:rsidR="00232212" w:rsidRPr="00276081" w:rsidRDefault="00232212" w:rsidP="00276081">
      <w:pPr>
        <w:spacing w:line="360" w:lineRule="auto"/>
        <w:rPr>
          <w:sz w:val="22"/>
        </w:rPr>
      </w:pPr>
    </w:p>
    <w:p w:rsidR="003C668C" w:rsidRPr="00276081" w:rsidRDefault="00232212" w:rsidP="00276081">
      <w:pPr>
        <w:spacing w:line="360" w:lineRule="auto"/>
        <w:rPr>
          <w:sz w:val="22"/>
        </w:rPr>
      </w:pPr>
      <w:r w:rsidRPr="00276081">
        <w:rPr>
          <w:sz w:val="22"/>
        </w:rPr>
        <w:br w:type="page"/>
      </w:r>
    </w:p>
    <w:tbl>
      <w:tblPr>
        <w:tblStyle w:val="Tabellenraster2"/>
        <w:tblW w:w="5000" w:type="pct"/>
        <w:tblLook w:val="04A0" w:firstRow="1" w:lastRow="0" w:firstColumn="1" w:lastColumn="0" w:noHBand="0" w:noVBand="1"/>
      </w:tblPr>
      <w:tblGrid>
        <w:gridCol w:w="4044"/>
        <w:gridCol w:w="6"/>
        <w:gridCol w:w="3709"/>
        <w:gridCol w:w="4964"/>
        <w:gridCol w:w="3197"/>
      </w:tblGrid>
      <w:tr w:rsidR="007217CC" w:rsidRPr="005B49DF" w:rsidTr="008D7471">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7217CC" w:rsidRPr="005B49DF" w:rsidRDefault="009B1368" w:rsidP="00276081">
            <w:pPr>
              <w:pStyle w:val="0TabelleUeberschrift"/>
              <w:spacing w:line="360" w:lineRule="auto"/>
              <w:rPr>
                <w:rFonts w:ascii="Arial" w:hAnsi="Arial"/>
                <w:szCs w:val="32"/>
              </w:rPr>
            </w:pPr>
            <w:bookmarkStart w:id="8" w:name="_Toc454538060"/>
            <w:r w:rsidRPr="005B49DF">
              <w:rPr>
                <w:rFonts w:ascii="Arial" w:hAnsi="Arial"/>
                <w:szCs w:val="32"/>
              </w:rPr>
              <w:lastRenderedPageBreak/>
              <w:t>Gott der Eine</w:t>
            </w:r>
            <w:r w:rsidR="00CB0362" w:rsidRPr="005B49DF">
              <w:rPr>
                <w:rFonts w:ascii="Arial" w:hAnsi="Arial"/>
                <w:szCs w:val="32"/>
              </w:rPr>
              <w:t>/</w:t>
            </w:r>
            <w:r w:rsidRPr="005B49DF">
              <w:rPr>
                <w:rFonts w:ascii="Arial" w:hAnsi="Arial"/>
                <w:szCs w:val="32"/>
              </w:rPr>
              <w:t xml:space="preserve"> </w:t>
            </w:r>
            <w:proofErr w:type="spellStart"/>
            <w:r w:rsidRPr="005B49DF">
              <w:rPr>
                <w:rFonts w:ascii="Arial" w:hAnsi="Arial"/>
                <w:szCs w:val="32"/>
              </w:rPr>
              <w:t>Tauhid</w:t>
            </w:r>
            <w:proofErr w:type="spellEnd"/>
            <w:r w:rsidR="00CB0362" w:rsidRPr="005B49DF">
              <w:rPr>
                <w:rFonts w:ascii="Arial" w:hAnsi="Arial"/>
                <w:szCs w:val="32"/>
              </w:rPr>
              <w:t xml:space="preserve"> - Glaubensbekenntnis/</w:t>
            </w:r>
            <w:proofErr w:type="spellStart"/>
            <w:r w:rsidRPr="005B49DF">
              <w:rPr>
                <w:rFonts w:ascii="Arial" w:hAnsi="Arial"/>
                <w:szCs w:val="32"/>
              </w:rPr>
              <w:t>Schahada</w:t>
            </w:r>
            <w:proofErr w:type="spellEnd"/>
            <w:r w:rsidRPr="005B49DF">
              <w:rPr>
                <w:rFonts w:ascii="Arial" w:hAnsi="Arial"/>
                <w:szCs w:val="32"/>
              </w:rPr>
              <w:t xml:space="preserve"> – ca. </w:t>
            </w:r>
            <w:r w:rsidR="00CB0362" w:rsidRPr="005B49DF">
              <w:rPr>
                <w:rFonts w:ascii="Arial" w:hAnsi="Arial"/>
                <w:szCs w:val="32"/>
              </w:rPr>
              <w:t>4</w:t>
            </w:r>
            <w:r w:rsidRPr="005B49DF">
              <w:rPr>
                <w:rFonts w:ascii="Arial" w:hAnsi="Arial"/>
                <w:szCs w:val="32"/>
              </w:rPr>
              <w:t xml:space="preserve"> Std.</w:t>
            </w:r>
            <w:bookmarkEnd w:id="8"/>
          </w:p>
        </w:tc>
      </w:tr>
      <w:tr w:rsidR="007217CC" w:rsidRPr="00276081" w:rsidTr="008D7471">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AA3508" w:rsidRPr="00276081" w:rsidRDefault="008E7B59" w:rsidP="006228B9">
            <w:pPr>
              <w:pStyle w:val="0Tabellenvortext"/>
              <w:spacing w:line="360" w:lineRule="auto"/>
              <w:rPr>
                <w:rFonts w:ascii="Arial" w:hAnsi="Arial"/>
              </w:rPr>
            </w:pPr>
            <w:r w:rsidRPr="00276081">
              <w:rPr>
                <w:rFonts w:ascii="Arial" w:hAnsi="Arial"/>
              </w:rPr>
              <w:t xml:space="preserve">Die zentrale Botschaft des </w:t>
            </w:r>
            <w:proofErr w:type="gramStart"/>
            <w:r w:rsidRPr="00276081">
              <w:rPr>
                <w:rFonts w:ascii="Arial" w:hAnsi="Arial"/>
              </w:rPr>
              <w:t>Koran</w:t>
            </w:r>
            <w:proofErr w:type="gramEnd"/>
            <w:r w:rsidRPr="00276081">
              <w:rPr>
                <w:rFonts w:ascii="Arial" w:hAnsi="Arial"/>
              </w:rPr>
              <w:t xml:space="preserve"> von der Einheit Gottes (</w:t>
            </w:r>
            <w:proofErr w:type="spellStart"/>
            <w:r w:rsidRPr="00276081">
              <w:rPr>
                <w:rFonts w:ascii="Arial" w:hAnsi="Arial"/>
              </w:rPr>
              <w:t>Tauhid</w:t>
            </w:r>
            <w:proofErr w:type="spellEnd"/>
            <w:r w:rsidRPr="00276081">
              <w:rPr>
                <w:rFonts w:ascii="Arial" w:hAnsi="Arial"/>
              </w:rPr>
              <w:t>)</w:t>
            </w:r>
            <w:r w:rsidR="001F799B" w:rsidRPr="00276081">
              <w:rPr>
                <w:rFonts w:ascii="Arial" w:hAnsi="Arial"/>
              </w:rPr>
              <w:t xml:space="preserve"> </w:t>
            </w:r>
            <w:r w:rsidRPr="00276081">
              <w:rPr>
                <w:rFonts w:ascii="Arial" w:hAnsi="Arial"/>
              </w:rPr>
              <w:t xml:space="preserve">soll kindgerecht </w:t>
            </w:r>
            <w:r w:rsidR="001F799B" w:rsidRPr="00276081">
              <w:rPr>
                <w:rFonts w:ascii="Arial" w:hAnsi="Arial"/>
              </w:rPr>
              <w:t>vermittelt</w:t>
            </w:r>
            <w:r w:rsidRPr="00276081">
              <w:rPr>
                <w:rFonts w:ascii="Arial" w:hAnsi="Arial"/>
              </w:rPr>
              <w:t xml:space="preserve"> werden. Gleichzeitig wird die Bekenntnisformel (</w:t>
            </w:r>
            <w:proofErr w:type="spellStart"/>
            <w:r w:rsidRPr="00276081">
              <w:rPr>
                <w:rFonts w:ascii="Arial" w:hAnsi="Arial"/>
              </w:rPr>
              <w:t>Schahada</w:t>
            </w:r>
            <w:proofErr w:type="spellEnd"/>
            <w:r w:rsidRPr="00276081">
              <w:rPr>
                <w:rFonts w:ascii="Arial" w:hAnsi="Arial"/>
              </w:rPr>
              <w:t>) kenne</w:t>
            </w:r>
            <w:r w:rsidRPr="00276081">
              <w:rPr>
                <w:rFonts w:ascii="Arial" w:hAnsi="Arial"/>
              </w:rPr>
              <w:t>n</w:t>
            </w:r>
            <w:r w:rsidRPr="00276081">
              <w:rPr>
                <w:rFonts w:ascii="Arial" w:hAnsi="Arial"/>
              </w:rPr>
              <w:t xml:space="preserve">gelernt und </w:t>
            </w:r>
            <w:r w:rsidR="00DE2799" w:rsidRPr="00276081">
              <w:rPr>
                <w:rFonts w:ascii="Arial" w:hAnsi="Arial"/>
              </w:rPr>
              <w:t>auswendig gelernt.</w:t>
            </w:r>
          </w:p>
        </w:tc>
      </w:tr>
      <w:tr w:rsidR="007217CC" w:rsidRPr="00276081" w:rsidTr="006228B9">
        <w:tc>
          <w:tcPr>
            <w:tcW w:w="1270" w:type="pct"/>
            <w:tcBorders>
              <w:top w:val="single" w:sz="4" w:space="0" w:color="auto"/>
              <w:left w:val="single" w:sz="4" w:space="0" w:color="auto"/>
              <w:bottom w:val="single" w:sz="4" w:space="0" w:color="auto"/>
              <w:right w:val="single" w:sz="4" w:space="0" w:color="auto"/>
            </w:tcBorders>
            <w:shd w:val="clear" w:color="auto" w:fill="F59D1E"/>
            <w:hideMark/>
          </w:tcPr>
          <w:p w:rsidR="007217CC" w:rsidRPr="00276081" w:rsidRDefault="007217CC" w:rsidP="00276081">
            <w:pPr>
              <w:pStyle w:val="0Prozesswei"/>
              <w:spacing w:line="360" w:lineRule="auto"/>
              <w:rPr>
                <w:rFonts w:ascii="Arial" w:hAnsi="Arial"/>
              </w:rPr>
            </w:pPr>
            <w:r w:rsidRPr="00276081">
              <w:rPr>
                <w:rFonts w:ascii="Arial" w:hAnsi="Arial"/>
              </w:rPr>
              <w:t xml:space="preserve">Prozessbezogene Kompetenzen </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rsidR="007217CC" w:rsidRPr="00276081" w:rsidRDefault="00904B29" w:rsidP="00276081">
            <w:pPr>
              <w:pStyle w:val="0Prozesswei"/>
              <w:spacing w:line="360" w:lineRule="auto"/>
              <w:rPr>
                <w:rFonts w:ascii="Arial" w:hAnsi="Arial"/>
              </w:rPr>
            </w:pPr>
            <w:r w:rsidRPr="00276081">
              <w:rPr>
                <w:rFonts w:ascii="Arial" w:hAnsi="Arial"/>
              </w:rPr>
              <w:t>Inhaltsbezogene Kompetenzen</w:t>
            </w:r>
          </w:p>
        </w:tc>
        <w:tc>
          <w:tcPr>
            <w:tcW w:w="1559" w:type="pct"/>
            <w:tcBorders>
              <w:top w:val="single" w:sz="4" w:space="0" w:color="auto"/>
              <w:left w:val="single" w:sz="4" w:space="0" w:color="auto"/>
              <w:bottom w:val="single" w:sz="4" w:space="0" w:color="auto"/>
              <w:right w:val="single" w:sz="4" w:space="0" w:color="auto"/>
            </w:tcBorders>
            <w:shd w:val="clear" w:color="auto" w:fill="D9D9D9"/>
            <w:hideMark/>
          </w:tcPr>
          <w:p w:rsidR="007217CC" w:rsidRPr="00276081" w:rsidRDefault="007217CC" w:rsidP="00276081">
            <w:pPr>
              <w:pStyle w:val="BCTabelleSpaltenberschrift"/>
              <w:spacing w:line="360" w:lineRule="auto"/>
              <w:rPr>
                <w:rFonts w:ascii="Arial" w:hAnsi="Arial"/>
              </w:rPr>
            </w:pPr>
            <w:r w:rsidRPr="00276081">
              <w:rPr>
                <w:rFonts w:ascii="Arial" w:hAnsi="Arial"/>
              </w:rPr>
              <w:t>Konkretisierung,</w:t>
            </w:r>
            <w:r w:rsidRPr="00276081">
              <w:rPr>
                <w:rFonts w:ascii="Arial" w:hAnsi="Arial"/>
              </w:rPr>
              <w:br/>
              <w:t>Vorgehen im Unterricht</w:t>
            </w:r>
          </w:p>
        </w:tc>
        <w:tc>
          <w:tcPr>
            <w:tcW w:w="1004" w:type="pct"/>
            <w:tcBorders>
              <w:top w:val="single" w:sz="4" w:space="0" w:color="auto"/>
              <w:left w:val="single" w:sz="4" w:space="0" w:color="auto"/>
              <w:bottom w:val="single" w:sz="4" w:space="0" w:color="auto"/>
              <w:right w:val="single" w:sz="4" w:space="0" w:color="auto"/>
            </w:tcBorders>
            <w:shd w:val="clear" w:color="auto" w:fill="D9D9D9"/>
          </w:tcPr>
          <w:p w:rsidR="007217CC" w:rsidRPr="00276081" w:rsidRDefault="007217CC" w:rsidP="005B49DF">
            <w:pPr>
              <w:pStyle w:val="BCTabelleSpaltenberschrift"/>
              <w:spacing w:line="360" w:lineRule="auto"/>
              <w:rPr>
                <w:rFonts w:ascii="Arial" w:hAnsi="Arial"/>
              </w:rPr>
            </w:pPr>
            <w:r w:rsidRPr="00276081">
              <w:rPr>
                <w:rFonts w:ascii="Arial" w:hAnsi="Arial"/>
              </w:rPr>
              <w:t>Ergänzende Hinweise, A</w:t>
            </w:r>
            <w:r w:rsidRPr="00276081">
              <w:rPr>
                <w:rFonts w:ascii="Arial" w:hAnsi="Arial"/>
              </w:rPr>
              <w:t>r</w:t>
            </w:r>
            <w:r w:rsidRPr="00276081">
              <w:rPr>
                <w:rFonts w:ascii="Arial" w:hAnsi="Arial"/>
              </w:rPr>
              <w:t>beitsmittel, Organisation, Verweise</w:t>
            </w:r>
          </w:p>
        </w:tc>
      </w:tr>
      <w:tr w:rsidR="00904B29" w:rsidRPr="00276081" w:rsidTr="006228B9">
        <w:tc>
          <w:tcPr>
            <w:tcW w:w="2437" w:type="pct"/>
            <w:gridSpan w:val="3"/>
            <w:tcBorders>
              <w:top w:val="single" w:sz="4" w:space="0" w:color="auto"/>
              <w:left w:val="single" w:sz="4" w:space="0" w:color="auto"/>
              <w:right w:val="single" w:sz="4" w:space="0" w:color="auto"/>
            </w:tcBorders>
            <w:vAlign w:val="center"/>
          </w:tcPr>
          <w:p w:rsidR="00904B29" w:rsidRPr="00276081" w:rsidRDefault="00904B29" w:rsidP="00276081">
            <w:pPr>
              <w:pStyle w:val="0TabelleText"/>
              <w:spacing w:line="360" w:lineRule="auto"/>
              <w:jc w:val="center"/>
              <w:rPr>
                <w:rFonts w:ascii="Arial" w:hAnsi="Arial"/>
                <w:b/>
                <w:lang w:val="de-DE"/>
              </w:rPr>
            </w:pPr>
            <w:r w:rsidRPr="00276081">
              <w:rPr>
                <w:rFonts w:ascii="Arial" w:hAnsi="Arial"/>
                <w:lang w:val="de-DE"/>
              </w:rPr>
              <w:t>Die Schülerinnen und Schüler können</w:t>
            </w:r>
          </w:p>
        </w:tc>
        <w:tc>
          <w:tcPr>
            <w:tcW w:w="1559" w:type="pct"/>
            <w:vMerge w:val="restart"/>
            <w:tcBorders>
              <w:top w:val="single" w:sz="4" w:space="0" w:color="auto"/>
              <w:left w:val="single" w:sz="4" w:space="0" w:color="auto"/>
              <w:right w:val="single" w:sz="4" w:space="0" w:color="auto"/>
            </w:tcBorders>
          </w:tcPr>
          <w:p w:rsidR="00904B29" w:rsidRPr="00276081" w:rsidRDefault="00904B29" w:rsidP="00276081">
            <w:pPr>
              <w:pStyle w:val="BCTabelleText"/>
              <w:rPr>
                <w:rFonts w:ascii="Arial" w:hAnsi="Arial"/>
              </w:rPr>
            </w:pPr>
            <w:r w:rsidRPr="00276081">
              <w:rPr>
                <w:rFonts w:ascii="Arial" w:hAnsi="Arial"/>
              </w:rPr>
              <w:t>Schattenspiel „Ibrahim sucht Gott“</w:t>
            </w:r>
          </w:p>
          <w:p w:rsidR="00904B29" w:rsidRPr="00276081" w:rsidRDefault="00904B29" w:rsidP="00276081">
            <w:pPr>
              <w:pStyle w:val="BCTabelleText"/>
              <w:rPr>
                <w:rFonts w:ascii="Arial" w:hAnsi="Arial"/>
              </w:rPr>
            </w:pPr>
          </w:p>
        </w:tc>
        <w:tc>
          <w:tcPr>
            <w:tcW w:w="1004" w:type="pct"/>
            <w:vMerge w:val="restart"/>
            <w:tcBorders>
              <w:top w:val="single" w:sz="4" w:space="0" w:color="auto"/>
              <w:left w:val="single" w:sz="4" w:space="0" w:color="auto"/>
              <w:right w:val="single" w:sz="4" w:space="0" w:color="auto"/>
            </w:tcBorders>
          </w:tcPr>
          <w:p w:rsidR="00904B29" w:rsidRPr="00276081" w:rsidRDefault="00904B29" w:rsidP="00B50AA3">
            <w:pPr>
              <w:pStyle w:val="BCTabelleTextAuflistung"/>
              <w:numPr>
                <w:ilvl w:val="0"/>
                <w:numId w:val="0"/>
              </w:numPr>
              <w:spacing w:line="360" w:lineRule="auto"/>
              <w:ind w:left="360"/>
              <w:rPr>
                <w:rFonts w:ascii="Arial" w:hAnsi="Arial"/>
              </w:rPr>
            </w:pPr>
            <w:r w:rsidRPr="00276081">
              <w:rPr>
                <w:rFonts w:ascii="Arial" w:hAnsi="Arial"/>
              </w:rPr>
              <w:t>OHP, Abraham (mit einem kindlichen Umriss) Sonne, Mond, Stern und Kalligr</w:t>
            </w:r>
            <w:r w:rsidRPr="00276081">
              <w:rPr>
                <w:rFonts w:ascii="Arial" w:hAnsi="Arial"/>
              </w:rPr>
              <w:t>a</w:t>
            </w:r>
            <w:r w:rsidRPr="00276081">
              <w:rPr>
                <w:rFonts w:ascii="Arial" w:hAnsi="Arial"/>
              </w:rPr>
              <w:t>fie mit dem Schriftzug A</w:t>
            </w:r>
            <w:r w:rsidRPr="00276081">
              <w:rPr>
                <w:rFonts w:ascii="Arial" w:hAnsi="Arial"/>
              </w:rPr>
              <w:t>l</w:t>
            </w:r>
            <w:r w:rsidRPr="00276081">
              <w:rPr>
                <w:rFonts w:ascii="Arial" w:hAnsi="Arial"/>
              </w:rPr>
              <w:t>lah aus Pappe für das Schattenspiel</w:t>
            </w:r>
          </w:p>
          <w:p w:rsidR="00904B29" w:rsidRPr="00276081" w:rsidRDefault="00904B29" w:rsidP="00276081">
            <w:pPr>
              <w:pStyle w:val="BCTabelleTextAuflistung"/>
              <w:numPr>
                <w:ilvl w:val="0"/>
                <w:numId w:val="0"/>
              </w:numPr>
              <w:spacing w:line="360" w:lineRule="auto"/>
              <w:ind w:left="720"/>
              <w:rPr>
                <w:rFonts w:ascii="Arial" w:hAnsi="Arial"/>
              </w:rPr>
            </w:pPr>
          </w:p>
          <w:p w:rsidR="00904B29" w:rsidRPr="00276081" w:rsidRDefault="00904B29" w:rsidP="00B50AA3">
            <w:pPr>
              <w:pStyle w:val="BCTabelleTextAuflistung"/>
              <w:numPr>
                <w:ilvl w:val="0"/>
                <w:numId w:val="0"/>
              </w:numPr>
              <w:spacing w:line="360" w:lineRule="auto"/>
              <w:ind w:left="360"/>
              <w:rPr>
                <w:rFonts w:ascii="Arial" w:hAnsi="Arial"/>
              </w:rPr>
            </w:pPr>
            <w:r w:rsidRPr="00276081">
              <w:rPr>
                <w:rFonts w:ascii="Arial" w:hAnsi="Arial"/>
              </w:rPr>
              <w:t>Abraham als verbindender Prophet im Judentum, Christentum und im Islam</w:t>
            </w:r>
          </w:p>
        </w:tc>
      </w:tr>
      <w:tr w:rsidR="00904B29" w:rsidRPr="00276081" w:rsidTr="006228B9">
        <w:trPr>
          <w:trHeight w:val="383"/>
        </w:trPr>
        <w:tc>
          <w:tcPr>
            <w:tcW w:w="1272" w:type="pct"/>
            <w:gridSpan w:val="2"/>
            <w:vMerge w:val="restart"/>
            <w:tcBorders>
              <w:top w:val="single" w:sz="4" w:space="0" w:color="auto"/>
              <w:left w:val="single" w:sz="4" w:space="0" w:color="auto"/>
              <w:right w:val="single" w:sz="4" w:space="0" w:color="auto"/>
            </w:tcBorders>
          </w:tcPr>
          <w:p w:rsidR="00904B29" w:rsidRPr="00276081" w:rsidRDefault="00904B29" w:rsidP="00276081">
            <w:pPr>
              <w:pStyle w:val="BCTabelleText"/>
              <w:rPr>
                <w:rFonts w:ascii="Arial" w:hAnsi="Arial"/>
                <w:b/>
              </w:rPr>
            </w:pPr>
            <w:r w:rsidRPr="00276081">
              <w:rPr>
                <w:rFonts w:ascii="Arial" w:hAnsi="Arial"/>
                <w:b/>
              </w:rPr>
              <w:t>2.2 Deuten</w:t>
            </w:r>
          </w:p>
          <w:p w:rsidR="00904B29" w:rsidRPr="00276081" w:rsidRDefault="00904B29" w:rsidP="00276081">
            <w:pPr>
              <w:pStyle w:val="BCTabelleText"/>
              <w:rPr>
                <w:rFonts w:ascii="Arial" w:hAnsi="Arial"/>
              </w:rPr>
            </w:pPr>
            <w:r w:rsidRPr="00276081">
              <w:rPr>
                <w:rFonts w:ascii="Arial" w:hAnsi="Arial"/>
              </w:rPr>
              <w:t>2. Symbole und Symbolhandlungen erleben und deuten</w:t>
            </w:r>
          </w:p>
          <w:p w:rsidR="00904B29" w:rsidRPr="00276081" w:rsidRDefault="00904B29" w:rsidP="00276081">
            <w:pPr>
              <w:pStyle w:val="BCTabelleText"/>
              <w:rPr>
                <w:rFonts w:ascii="Arial" w:hAnsi="Arial"/>
              </w:rPr>
            </w:pPr>
            <w:r w:rsidRPr="00276081">
              <w:rPr>
                <w:rFonts w:ascii="Arial" w:hAnsi="Arial"/>
              </w:rPr>
              <w:t xml:space="preserve">3. zentrale Textstellen aus Koran und </w:t>
            </w:r>
            <w:proofErr w:type="spellStart"/>
            <w:r w:rsidRPr="00276081">
              <w:rPr>
                <w:rFonts w:ascii="Arial" w:hAnsi="Arial"/>
              </w:rPr>
              <w:t>Hadith</w:t>
            </w:r>
            <w:proofErr w:type="spellEnd"/>
            <w:r w:rsidRPr="00276081">
              <w:rPr>
                <w:rFonts w:ascii="Arial" w:hAnsi="Arial"/>
              </w:rPr>
              <w:t xml:space="preserve"> in eigenen Worten wiedergeben</w:t>
            </w:r>
          </w:p>
          <w:p w:rsidR="00904B29" w:rsidRPr="00276081" w:rsidRDefault="00904B29" w:rsidP="00276081">
            <w:pPr>
              <w:pStyle w:val="BCTabelleText"/>
              <w:rPr>
                <w:rFonts w:ascii="Arial" w:hAnsi="Arial"/>
              </w:rPr>
            </w:pPr>
            <w:r w:rsidRPr="00276081">
              <w:rPr>
                <w:rFonts w:ascii="Arial" w:hAnsi="Arial"/>
              </w:rPr>
              <w:t>4. herausragende Persönlichkeiten der islamischen Geschichte und Überlief</w:t>
            </w:r>
            <w:r w:rsidRPr="00276081">
              <w:rPr>
                <w:rFonts w:ascii="Arial" w:hAnsi="Arial"/>
              </w:rPr>
              <w:t>e</w:t>
            </w:r>
            <w:r w:rsidRPr="00276081">
              <w:rPr>
                <w:rFonts w:ascii="Arial" w:hAnsi="Arial"/>
              </w:rPr>
              <w:t>rung in deren Lebens-</w:t>
            </w:r>
          </w:p>
          <w:p w:rsidR="00904B29" w:rsidRPr="00276081" w:rsidRDefault="00904B29" w:rsidP="00276081">
            <w:pPr>
              <w:pStyle w:val="BCTabelleText"/>
              <w:rPr>
                <w:rFonts w:ascii="Arial" w:hAnsi="Arial"/>
              </w:rPr>
            </w:pPr>
            <w:r w:rsidRPr="00276081">
              <w:rPr>
                <w:rFonts w:ascii="Arial" w:hAnsi="Arial"/>
              </w:rPr>
              <w:t>und Wirkungsweise zu eigenen Erfa</w:t>
            </w:r>
            <w:r w:rsidRPr="00276081">
              <w:rPr>
                <w:rFonts w:ascii="Arial" w:hAnsi="Arial"/>
              </w:rPr>
              <w:t>h</w:t>
            </w:r>
            <w:r w:rsidRPr="00276081">
              <w:rPr>
                <w:rFonts w:ascii="Arial" w:hAnsi="Arial"/>
              </w:rPr>
              <w:t>rungen in Beziehung setzen</w:t>
            </w:r>
          </w:p>
          <w:p w:rsidR="00904B29" w:rsidRPr="00276081" w:rsidRDefault="00904B29" w:rsidP="00276081">
            <w:pPr>
              <w:pStyle w:val="BCTabelleText"/>
              <w:rPr>
                <w:rFonts w:ascii="Arial" w:hAnsi="Arial"/>
              </w:rPr>
            </w:pPr>
          </w:p>
        </w:tc>
        <w:tc>
          <w:tcPr>
            <w:tcW w:w="1165" w:type="pct"/>
            <w:vMerge w:val="restart"/>
            <w:tcBorders>
              <w:top w:val="single" w:sz="4" w:space="0" w:color="auto"/>
              <w:left w:val="single" w:sz="4" w:space="0" w:color="auto"/>
              <w:right w:val="single" w:sz="4" w:space="0" w:color="auto"/>
            </w:tcBorders>
          </w:tcPr>
          <w:p w:rsidR="00904B29" w:rsidRPr="00276081" w:rsidRDefault="00904B29" w:rsidP="00276081">
            <w:pPr>
              <w:pStyle w:val="BCTabelleText"/>
              <w:rPr>
                <w:rFonts w:ascii="Arial" w:hAnsi="Arial"/>
                <w:b/>
              </w:rPr>
            </w:pPr>
            <w:r w:rsidRPr="00276081">
              <w:rPr>
                <w:rFonts w:ascii="Arial" w:hAnsi="Arial"/>
                <w:b/>
              </w:rPr>
              <w:t>3.1.4 Gott und Seine Schöpfung</w:t>
            </w:r>
          </w:p>
          <w:p w:rsidR="00904B29" w:rsidRPr="00276081" w:rsidRDefault="00904B29" w:rsidP="00276081">
            <w:pPr>
              <w:pStyle w:val="BCTabelleText"/>
              <w:rPr>
                <w:rFonts w:ascii="Arial" w:hAnsi="Arial"/>
              </w:rPr>
            </w:pPr>
            <w:r w:rsidRPr="00276081">
              <w:rPr>
                <w:rFonts w:ascii="Arial" w:hAnsi="Arial"/>
              </w:rPr>
              <w:t>(5) die zentrale Aussage von der Einheit Gottes (</w:t>
            </w:r>
            <w:proofErr w:type="spellStart"/>
            <w:r w:rsidRPr="00276081">
              <w:rPr>
                <w:rFonts w:ascii="Arial" w:hAnsi="Arial"/>
              </w:rPr>
              <w:t>Tauhid</w:t>
            </w:r>
            <w:proofErr w:type="spellEnd"/>
            <w:r w:rsidRPr="00276081">
              <w:rPr>
                <w:rFonts w:ascii="Arial" w:hAnsi="Arial"/>
              </w:rPr>
              <w:t>) nachvol</w:t>
            </w:r>
            <w:r w:rsidRPr="00276081">
              <w:rPr>
                <w:rFonts w:ascii="Arial" w:hAnsi="Arial"/>
              </w:rPr>
              <w:t>l</w:t>
            </w:r>
            <w:r w:rsidRPr="00276081">
              <w:rPr>
                <w:rFonts w:ascii="Arial" w:hAnsi="Arial"/>
              </w:rPr>
              <w:t>ziehen und für sich verinnerlichen</w:t>
            </w:r>
          </w:p>
          <w:p w:rsidR="00904B29" w:rsidRPr="00276081" w:rsidRDefault="00904B29" w:rsidP="00276081">
            <w:pPr>
              <w:pStyle w:val="BCTabelleText"/>
              <w:rPr>
                <w:rFonts w:ascii="Arial" w:hAnsi="Arial"/>
              </w:rPr>
            </w:pPr>
          </w:p>
          <w:p w:rsidR="00904B29" w:rsidRPr="00276081" w:rsidRDefault="00904B29" w:rsidP="00276081">
            <w:pPr>
              <w:pStyle w:val="BCTabelleText"/>
              <w:rPr>
                <w:rFonts w:ascii="Arial" w:hAnsi="Arial"/>
                <w:b/>
              </w:rPr>
            </w:pPr>
            <w:r w:rsidRPr="00276081">
              <w:rPr>
                <w:rFonts w:ascii="Arial" w:hAnsi="Arial"/>
                <w:b/>
              </w:rPr>
              <w:t>Gottes Gesandte und ihre Bo</w:t>
            </w:r>
            <w:r w:rsidRPr="00276081">
              <w:rPr>
                <w:rFonts w:ascii="Arial" w:hAnsi="Arial"/>
                <w:b/>
              </w:rPr>
              <w:t>t</w:t>
            </w:r>
            <w:r w:rsidRPr="00276081">
              <w:rPr>
                <w:rFonts w:ascii="Arial" w:hAnsi="Arial"/>
                <w:b/>
              </w:rPr>
              <w:t>schaft</w:t>
            </w:r>
          </w:p>
          <w:p w:rsidR="00904B29" w:rsidRPr="00276081" w:rsidRDefault="00904B29" w:rsidP="00276081">
            <w:pPr>
              <w:pStyle w:val="BCTabelleText"/>
              <w:rPr>
                <w:rFonts w:ascii="Arial" w:hAnsi="Arial"/>
              </w:rPr>
            </w:pPr>
            <w:r w:rsidRPr="00276081">
              <w:rPr>
                <w:rFonts w:ascii="Arial" w:hAnsi="Arial"/>
              </w:rPr>
              <w:t>(1) Auskunft darüber geben, dass sie als Muslime an alle Gottesg</w:t>
            </w:r>
            <w:r w:rsidRPr="00276081">
              <w:rPr>
                <w:rFonts w:ascii="Arial" w:hAnsi="Arial"/>
              </w:rPr>
              <w:t>e</w:t>
            </w:r>
            <w:r w:rsidRPr="00276081">
              <w:rPr>
                <w:rFonts w:ascii="Arial" w:hAnsi="Arial"/>
              </w:rPr>
              <w:t>sandten glauben und viele davon auch im Judentum und Christentum eine wichtige Bedeutung haben</w:t>
            </w:r>
          </w:p>
          <w:p w:rsidR="00904B29" w:rsidRPr="00276081" w:rsidRDefault="00904B29" w:rsidP="00276081">
            <w:pPr>
              <w:pStyle w:val="BCTabelleText"/>
              <w:rPr>
                <w:rFonts w:ascii="Arial" w:hAnsi="Arial"/>
              </w:rPr>
            </w:pPr>
            <w:r w:rsidRPr="00276081">
              <w:rPr>
                <w:rFonts w:ascii="Arial" w:hAnsi="Arial"/>
              </w:rPr>
              <w:t>(2) die guten Eigenschaften der Gottesgesandten benennen und ihre zentrale Botschaft der Einheit Gottes kennen</w:t>
            </w:r>
          </w:p>
          <w:p w:rsidR="00904B29" w:rsidRPr="00276081" w:rsidRDefault="00904B29" w:rsidP="00276081">
            <w:pPr>
              <w:pStyle w:val="BCTabelleText"/>
              <w:rPr>
                <w:rFonts w:ascii="Arial" w:hAnsi="Arial"/>
              </w:rPr>
            </w:pPr>
            <w:r w:rsidRPr="00276081">
              <w:rPr>
                <w:rFonts w:ascii="Arial" w:hAnsi="Arial"/>
              </w:rPr>
              <w:t>(3) von einigen der Gottesgesan</w:t>
            </w:r>
            <w:r w:rsidRPr="00276081">
              <w:rPr>
                <w:rFonts w:ascii="Arial" w:hAnsi="Arial"/>
              </w:rPr>
              <w:t>d</w:t>
            </w:r>
            <w:r w:rsidRPr="00276081">
              <w:rPr>
                <w:rFonts w:ascii="Arial" w:hAnsi="Arial"/>
              </w:rPr>
              <w:lastRenderedPageBreak/>
              <w:t>ten Episoden aus ihrem Leben e</w:t>
            </w:r>
            <w:r w:rsidRPr="00276081">
              <w:rPr>
                <w:rFonts w:ascii="Arial" w:hAnsi="Arial"/>
              </w:rPr>
              <w:t>r</w:t>
            </w:r>
            <w:r w:rsidRPr="00276081">
              <w:rPr>
                <w:rFonts w:ascii="Arial" w:hAnsi="Arial"/>
              </w:rPr>
              <w:t>zählen</w:t>
            </w:r>
          </w:p>
        </w:tc>
        <w:tc>
          <w:tcPr>
            <w:tcW w:w="1559" w:type="pct"/>
            <w:vMerge/>
            <w:tcBorders>
              <w:left w:val="single" w:sz="4" w:space="0" w:color="auto"/>
              <w:bottom w:val="single" w:sz="4" w:space="0" w:color="auto"/>
              <w:right w:val="single" w:sz="4" w:space="0" w:color="auto"/>
            </w:tcBorders>
          </w:tcPr>
          <w:p w:rsidR="00904B29" w:rsidRPr="00276081" w:rsidRDefault="00904B29" w:rsidP="00276081">
            <w:pPr>
              <w:pStyle w:val="BCTabelleText"/>
              <w:rPr>
                <w:rFonts w:ascii="Arial" w:hAnsi="Arial"/>
              </w:rPr>
            </w:pPr>
          </w:p>
        </w:tc>
        <w:tc>
          <w:tcPr>
            <w:tcW w:w="1004" w:type="pct"/>
            <w:vMerge/>
            <w:tcBorders>
              <w:left w:val="single" w:sz="4" w:space="0" w:color="auto"/>
              <w:bottom w:val="single" w:sz="4" w:space="0" w:color="auto"/>
              <w:right w:val="single" w:sz="4" w:space="0" w:color="auto"/>
            </w:tcBorders>
          </w:tcPr>
          <w:p w:rsidR="00904B29" w:rsidRPr="00276081" w:rsidRDefault="00904B29" w:rsidP="00276081">
            <w:pPr>
              <w:pStyle w:val="BCTabelleTextAuflistung"/>
              <w:spacing w:line="360" w:lineRule="auto"/>
              <w:rPr>
                <w:rFonts w:ascii="Arial" w:hAnsi="Arial"/>
              </w:rPr>
            </w:pPr>
          </w:p>
        </w:tc>
      </w:tr>
      <w:tr w:rsidR="00946DB4" w:rsidRPr="00276081" w:rsidTr="006228B9">
        <w:tc>
          <w:tcPr>
            <w:tcW w:w="1272" w:type="pct"/>
            <w:gridSpan w:val="2"/>
            <w:vMerge/>
            <w:tcBorders>
              <w:left w:val="single" w:sz="4" w:space="0" w:color="auto"/>
              <w:right w:val="single" w:sz="4" w:space="0" w:color="auto"/>
            </w:tcBorders>
          </w:tcPr>
          <w:p w:rsidR="00946DB4" w:rsidRPr="00276081" w:rsidRDefault="00946DB4" w:rsidP="00276081">
            <w:pPr>
              <w:pStyle w:val="BCTabelleText"/>
              <w:rPr>
                <w:rFonts w:ascii="Arial" w:hAnsi="Arial"/>
                <w:b/>
              </w:rPr>
            </w:pPr>
          </w:p>
        </w:tc>
        <w:tc>
          <w:tcPr>
            <w:tcW w:w="1165" w:type="pct"/>
            <w:vMerge/>
            <w:tcBorders>
              <w:left w:val="single" w:sz="4" w:space="0" w:color="auto"/>
              <w:right w:val="single" w:sz="4" w:space="0" w:color="auto"/>
            </w:tcBorders>
          </w:tcPr>
          <w:p w:rsidR="00946DB4" w:rsidRPr="00276081" w:rsidRDefault="00946DB4" w:rsidP="00276081">
            <w:pPr>
              <w:pStyle w:val="BCTabelleText"/>
              <w:rPr>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946DB4" w:rsidRPr="00276081" w:rsidRDefault="00946DB4" w:rsidP="00276081">
            <w:pPr>
              <w:pStyle w:val="BCTabelleText"/>
              <w:rPr>
                <w:rFonts w:ascii="Arial" w:hAnsi="Arial"/>
              </w:rPr>
            </w:pPr>
            <w:r w:rsidRPr="00276081">
              <w:rPr>
                <w:rFonts w:ascii="Arial" w:hAnsi="Arial"/>
              </w:rPr>
              <w:t xml:space="preserve">Herausarbeiten, warum die Himmelskörper nicht Gott sind </w:t>
            </w:r>
          </w:p>
          <w:p w:rsidR="00946DB4" w:rsidRPr="00276081" w:rsidRDefault="00946DB4" w:rsidP="00276081">
            <w:pPr>
              <w:pStyle w:val="BCTabelleText"/>
              <w:rPr>
                <w:rFonts w:ascii="Arial" w:hAnsi="Arial"/>
              </w:rPr>
            </w:pPr>
            <w:r w:rsidRPr="00276081">
              <w:rPr>
                <w:rFonts w:ascii="Arial" w:hAnsi="Arial"/>
              </w:rPr>
              <w:t xml:space="preserve">Dabei ein Verständnis von der Einheit Gottes, das auch andere monotheistische Religionen haben, aufbauen </w:t>
            </w:r>
          </w:p>
        </w:tc>
        <w:tc>
          <w:tcPr>
            <w:tcW w:w="1004" w:type="pct"/>
            <w:tcBorders>
              <w:top w:val="single" w:sz="4" w:space="0" w:color="auto"/>
              <w:left w:val="single" w:sz="4" w:space="0" w:color="auto"/>
              <w:bottom w:val="single" w:sz="4" w:space="0" w:color="auto"/>
              <w:right w:val="single" w:sz="4" w:space="0" w:color="auto"/>
            </w:tcBorders>
          </w:tcPr>
          <w:p w:rsidR="00946DB4" w:rsidRPr="00276081" w:rsidRDefault="00946DB4" w:rsidP="00276081">
            <w:pPr>
              <w:pStyle w:val="BCTabelleTextAuflistung"/>
              <w:numPr>
                <w:ilvl w:val="0"/>
                <w:numId w:val="0"/>
              </w:numPr>
              <w:spacing w:line="360" w:lineRule="auto"/>
              <w:ind w:left="720"/>
              <w:rPr>
                <w:rFonts w:ascii="Arial" w:hAnsi="Arial"/>
              </w:rPr>
            </w:pPr>
          </w:p>
        </w:tc>
      </w:tr>
      <w:tr w:rsidR="00946DB4" w:rsidRPr="00276081" w:rsidTr="006228B9">
        <w:tc>
          <w:tcPr>
            <w:tcW w:w="1272" w:type="pct"/>
            <w:gridSpan w:val="2"/>
            <w:vMerge/>
            <w:tcBorders>
              <w:left w:val="single" w:sz="4" w:space="0" w:color="auto"/>
              <w:right w:val="single" w:sz="4" w:space="0" w:color="auto"/>
            </w:tcBorders>
          </w:tcPr>
          <w:p w:rsidR="00946DB4" w:rsidRPr="00276081" w:rsidRDefault="00946DB4" w:rsidP="00276081">
            <w:pPr>
              <w:pStyle w:val="BCTabelleText"/>
              <w:rPr>
                <w:rFonts w:ascii="Arial" w:hAnsi="Arial"/>
                <w:b/>
              </w:rPr>
            </w:pPr>
          </w:p>
        </w:tc>
        <w:tc>
          <w:tcPr>
            <w:tcW w:w="1165" w:type="pct"/>
            <w:vMerge/>
            <w:tcBorders>
              <w:left w:val="single" w:sz="4" w:space="0" w:color="auto"/>
              <w:right w:val="single" w:sz="4" w:space="0" w:color="auto"/>
            </w:tcBorders>
          </w:tcPr>
          <w:p w:rsidR="00946DB4" w:rsidRPr="00276081" w:rsidRDefault="00946DB4" w:rsidP="00276081">
            <w:pPr>
              <w:pStyle w:val="BCTabelleText"/>
              <w:rPr>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946DB4" w:rsidRPr="00276081" w:rsidRDefault="00946DB4" w:rsidP="00276081">
            <w:pPr>
              <w:pStyle w:val="BCTabelleText"/>
              <w:rPr>
                <w:rFonts w:ascii="Arial" w:hAnsi="Arial"/>
              </w:rPr>
            </w:pPr>
            <w:r w:rsidRPr="00276081">
              <w:rPr>
                <w:rFonts w:ascii="Arial" w:hAnsi="Arial"/>
              </w:rPr>
              <w:t>Ein eigenes Schattenspiel erstellen</w:t>
            </w:r>
          </w:p>
          <w:p w:rsidR="00946DB4" w:rsidRPr="00276081" w:rsidRDefault="00946DB4" w:rsidP="00276081">
            <w:pPr>
              <w:pStyle w:val="BCTabelleText"/>
              <w:rPr>
                <w:rFonts w:ascii="Arial" w:hAnsi="Arial"/>
              </w:rPr>
            </w:pPr>
          </w:p>
          <w:p w:rsidR="00946DB4" w:rsidRPr="00276081" w:rsidRDefault="00946DB4" w:rsidP="00276081">
            <w:pPr>
              <w:pStyle w:val="BCTabelleText"/>
              <w:rPr>
                <w:rFonts w:ascii="Arial" w:hAnsi="Arial"/>
              </w:rPr>
            </w:pPr>
          </w:p>
        </w:tc>
        <w:tc>
          <w:tcPr>
            <w:tcW w:w="1004" w:type="pct"/>
            <w:tcBorders>
              <w:top w:val="single" w:sz="4" w:space="0" w:color="auto"/>
              <w:left w:val="single" w:sz="4" w:space="0" w:color="auto"/>
              <w:bottom w:val="single" w:sz="4" w:space="0" w:color="auto"/>
              <w:right w:val="single" w:sz="4" w:space="0" w:color="auto"/>
            </w:tcBorders>
          </w:tcPr>
          <w:p w:rsidR="00946DB4" w:rsidRPr="00276081" w:rsidRDefault="00946DB4" w:rsidP="00B50AA3">
            <w:pPr>
              <w:pStyle w:val="BCTabelleTextAuflistung"/>
              <w:numPr>
                <w:ilvl w:val="0"/>
                <w:numId w:val="0"/>
              </w:numPr>
              <w:spacing w:line="360" w:lineRule="auto"/>
              <w:ind w:left="360"/>
              <w:rPr>
                <w:rFonts w:ascii="Arial" w:hAnsi="Arial"/>
              </w:rPr>
            </w:pPr>
            <w:r w:rsidRPr="00276081">
              <w:rPr>
                <w:rFonts w:ascii="Arial" w:hAnsi="Arial"/>
              </w:rPr>
              <w:t>Bastelvorlagen für ein Schattenspiel</w:t>
            </w:r>
          </w:p>
          <w:p w:rsidR="00946DB4" w:rsidRPr="00276081" w:rsidRDefault="00946DB4" w:rsidP="00B50AA3">
            <w:pPr>
              <w:pStyle w:val="BCTabelleTextAuflistung"/>
              <w:numPr>
                <w:ilvl w:val="0"/>
                <w:numId w:val="0"/>
              </w:numPr>
              <w:spacing w:line="360" w:lineRule="auto"/>
              <w:ind w:left="360"/>
              <w:rPr>
                <w:rFonts w:ascii="Arial" w:hAnsi="Arial"/>
              </w:rPr>
            </w:pPr>
            <w:r w:rsidRPr="00276081">
              <w:rPr>
                <w:rFonts w:ascii="Arial" w:hAnsi="Arial"/>
              </w:rPr>
              <w:t xml:space="preserve">Schattenspiel könnte bei </w:t>
            </w:r>
            <w:r w:rsidRPr="00276081">
              <w:rPr>
                <w:rFonts w:ascii="Arial" w:hAnsi="Arial"/>
              </w:rPr>
              <w:lastRenderedPageBreak/>
              <w:t>einem gemeinsamen U</w:t>
            </w:r>
            <w:r w:rsidRPr="00276081">
              <w:rPr>
                <w:rFonts w:ascii="Arial" w:hAnsi="Arial"/>
              </w:rPr>
              <w:t>n</w:t>
            </w:r>
            <w:r w:rsidRPr="00276081">
              <w:rPr>
                <w:rFonts w:ascii="Arial" w:hAnsi="Arial"/>
              </w:rPr>
              <w:t>terricht mit anderen Rel</w:t>
            </w:r>
            <w:r w:rsidRPr="00276081">
              <w:rPr>
                <w:rFonts w:ascii="Arial" w:hAnsi="Arial"/>
              </w:rPr>
              <w:t>i</w:t>
            </w:r>
            <w:r w:rsidRPr="00276081">
              <w:rPr>
                <w:rFonts w:ascii="Arial" w:hAnsi="Arial"/>
              </w:rPr>
              <w:t>gionen an der Schule vo</w:t>
            </w:r>
            <w:r w:rsidRPr="00276081">
              <w:rPr>
                <w:rFonts w:ascii="Arial" w:hAnsi="Arial"/>
              </w:rPr>
              <w:t>r</w:t>
            </w:r>
            <w:r w:rsidRPr="00276081">
              <w:rPr>
                <w:rFonts w:ascii="Arial" w:hAnsi="Arial"/>
              </w:rPr>
              <w:t>geführt werden</w:t>
            </w:r>
          </w:p>
        </w:tc>
      </w:tr>
      <w:tr w:rsidR="00946DB4" w:rsidRPr="00276081" w:rsidTr="006228B9">
        <w:tc>
          <w:tcPr>
            <w:tcW w:w="1272" w:type="pct"/>
            <w:gridSpan w:val="2"/>
            <w:vMerge/>
            <w:tcBorders>
              <w:left w:val="single" w:sz="4" w:space="0" w:color="auto"/>
              <w:right w:val="single" w:sz="4" w:space="0" w:color="auto"/>
            </w:tcBorders>
          </w:tcPr>
          <w:p w:rsidR="00946DB4" w:rsidRPr="00276081" w:rsidRDefault="00946DB4" w:rsidP="00276081">
            <w:pPr>
              <w:pStyle w:val="BCTabelleText"/>
              <w:rPr>
                <w:rFonts w:ascii="Arial" w:hAnsi="Arial"/>
                <w:b/>
              </w:rPr>
            </w:pPr>
          </w:p>
        </w:tc>
        <w:tc>
          <w:tcPr>
            <w:tcW w:w="1165" w:type="pct"/>
            <w:vMerge/>
            <w:tcBorders>
              <w:left w:val="single" w:sz="4" w:space="0" w:color="auto"/>
              <w:right w:val="single" w:sz="4" w:space="0" w:color="auto"/>
            </w:tcBorders>
          </w:tcPr>
          <w:p w:rsidR="00946DB4" w:rsidRPr="00276081" w:rsidRDefault="00946DB4" w:rsidP="00276081">
            <w:pPr>
              <w:pStyle w:val="BCTabelleText"/>
              <w:rPr>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946DB4" w:rsidRPr="00276081" w:rsidRDefault="00946DB4" w:rsidP="00276081">
            <w:pPr>
              <w:pStyle w:val="BCTabelleText"/>
              <w:rPr>
                <w:rFonts w:ascii="Arial" w:hAnsi="Arial"/>
              </w:rPr>
            </w:pPr>
            <w:r w:rsidRPr="00276081">
              <w:rPr>
                <w:rFonts w:ascii="Arial" w:hAnsi="Arial"/>
              </w:rPr>
              <w:t xml:space="preserve">Die Figuren des Schattenspiels ins Heft </w:t>
            </w:r>
            <w:proofErr w:type="spellStart"/>
            <w:r w:rsidRPr="00276081">
              <w:rPr>
                <w:rFonts w:ascii="Arial" w:hAnsi="Arial"/>
              </w:rPr>
              <w:t>eing</w:t>
            </w:r>
            <w:r w:rsidRPr="00276081">
              <w:rPr>
                <w:rFonts w:ascii="Arial" w:hAnsi="Arial"/>
              </w:rPr>
              <w:t>e</w:t>
            </w:r>
            <w:r w:rsidRPr="00276081">
              <w:rPr>
                <w:rFonts w:ascii="Arial" w:hAnsi="Arial"/>
              </w:rPr>
              <w:t>kleben</w:t>
            </w:r>
            <w:proofErr w:type="spellEnd"/>
          </w:p>
        </w:tc>
        <w:tc>
          <w:tcPr>
            <w:tcW w:w="1004" w:type="pct"/>
            <w:tcBorders>
              <w:top w:val="single" w:sz="4" w:space="0" w:color="auto"/>
              <w:left w:val="single" w:sz="4" w:space="0" w:color="auto"/>
              <w:bottom w:val="single" w:sz="4" w:space="0" w:color="auto"/>
              <w:right w:val="single" w:sz="4" w:space="0" w:color="auto"/>
            </w:tcBorders>
          </w:tcPr>
          <w:p w:rsidR="00946DB4" w:rsidRPr="00276081" w:rsidRDefault="00946DB4" w:rsidP="00276081">
            <w:pPr>
              <w:pStyle w:val="BCTabelleTextAuflistung"/>
              <w:numPr>
                <w:ilvl w:val="0"/>
                <w:numId w:val="0"/>
              </w:numPr>
              <w:spacing w:line="360" w:lineRule="auto"/>
              <w:ind w:left="720"/>
              <w:rPr>
                <w:rFonts w:ascii="Arial" w:hAnsi="Arial"/>
              </w:rPr>
            </w:pPr>
          </w:p>
        </w:tc>
      </w:tr>
      <w:tr w:rsidR="00946DB4" w:rsidRPr="00276081" w:rsidTr="006228B9">
        <w:tc>
          <w:tcPr>
            <w:tcW w:w="1272" w:type="pct"/>
            <w:gridSpan w:val="2"/>
            <w:vMerge/>
            <w:tcBorders>
              <w:left w:val="single" w:sz="4" w:space="0" w:color="auto"/>
              <w:right w:val="single" w:sz="4" w:space="0" w:color="auto"/>
            </w:tcBorders>
          </w:tcPr>
          <w:p w:rsidR="00946DB4" w:rsidRPr="00276081" w:rsidRDefault="00946DB4" w:rsidP="00276081">
            <w:pPr>
              <w:pStyle w:val="BCTabelleText"/>
              <w:rPr>
                <w:rFonts w:ascii="Arial" w:hAnsi="Arial"/>
                <w:b/>
              </w:rPr>
            </w:pPr>
          </w:p>
        </w:tc>
        <w:tc>
          <w:tcPr>
            <w:tcW w:w="1165" w:type="pct"/>
            <w:vMerge/>
            <w:tcBorders>
              <w:left w:val="single" w:sz="4" w:space="0" w:color="auto"/>
              <w:right w:val="single" w:sz="4" w:space="0" w:color="auto"/>
            </w:tcBorders>
          </w:tcPr>
          <w:p w:rsidR="00946DB4" w:rsidRPr="00276081" w:rsidRDefault="00946DB4" w:rsidP="00276081">
            <w:pPr>
              <w:pStyle w:val="BCTabelleText"/>
              <w:rPr>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946DB4" w:rsidRPr="00276081" w:rsidRDefault="00946DB4" w:rsidP="00276081">
            <w:pPr>
              <w:pStyle w:val="BCTabelleText"/>
              <w:rPr>
                <w:rFonts w:ascii="Arial" w:hAnsi="Arial"/>
              </w:rPr>
            </w:pPr>
            <w:r w:rsidRPr="00276081">
              <w:rPr>
                <w:rFonts w:ascii="Arial" w:hAnsi="Arial"/>
              </w:rPr>
              <w:t xml:space="preserve">Lobpreisung La </w:t>
            </w:r>
            <w:proofErr w:type="spellStart"/>
            <w:r w:rsidRPr="00276081">
              <w:rPr>
                <w:rFonts w:ascii="Arial" w:hAnsi="Arial"/>
              </w:rPr>
              <w:t>ilahe</w:t>
            </w:r>
            <w:proofErr w:type="spellEnd"/>
            <w:r w:rsidRPr="00276081">
              <w:rPr>
                <w:rFonts w:ascii="Arial" w:hAnsi="Arial"/>
              </w:rPr>
              <w:t xml:space="preserve"> </w:t>
            </w:r>
            <w:proofErr w:type="spellStart"/>
            <w:r w:rsidRPr="00276081">
              <w:rPr>
                <w:rFonts w:ascii="Arial" w:hAnsi="Arial"/>
              </w:rPr>
              <w:t>illallah</w:t>
            </w:r>
            <w:proofErr w:type="spellEnd"/>
            <w:r w:rsidRPr="00276081">
              <w:rPr>
                <w:rFonts w:ascii="Arial" w:hAnsi="Arial"/>
              </w:rPr>
              <w:t xml:space="preserve"> </w:t>
            </w:r>
          </w:p>
          <w:p w:rsidR="00946DB4" w:rsidRPr="00276081" w:rsidRDefault="00946DB4" w:rsidP="00276081">
            <w:pPr>
              <w:pStyle w:val="BCTabelleText"/>
              <w:rPr>
                <w:rFonts w:ascii="Arial" w:hAnsi="Arial"/>
              </w:rPr>
            </w:pPr>
            <w:r w:rsidRPr="00276081">
              <w:rPr>
                <w:rFonts w:ascii="Arial" w:hAnsi="Arial"/>
              </w:rPr>
              <w:t>Dabei sich an Situationen erinnern, in denen sie diese Lobpreisung gehört haben (zu Hause, Moschee, Gebet, Lieder)</w:t>
            </w:r>
          </w:p>
          <w:p w:rsidR="00946DB4" w:rsidRPr="00276081" w:rsidRDefault="00946DB4" w:rsidP="00276081">
            <w:pPr>
              <w:pStyle w:val="BCTabelleText"/>
              <w:rPr>
                <w:rFonts w:ascii="Arial" w:hAnsi="Arial"/>
              </w:rPr>
            </w:pPr>
            <w:r w:rsidRPr="00276081">
              <w:rPr>
                <w:rFonts w:ascii="Arial" w:hAnsi="Arial"/>
              </w:rPr>
              <w:t>Zur Übersetzung der Lobpreisung eine Symbo</w:t>
            </w:r>
            <w:r w:rsidRPr="00276081">
              <w:rPr>
                <w:rFonts w:ascii="Arial" w:hAnsi="Arial"/>
              </w:rPr>
              <w:t>l</w:t>
            </w:r>
            <w:r w:rsidRPr="00276081">
              <w:rPr>
                <w:rFonts w:ascii="Arial" w:hAnsi="Arial"/>
              </w:rPr>
              <w:t>bewegung überlegen</w:t>
            </w:r>
          </w:p>
        </w:tc>
        <w:tc>
          <w:tcPr>
            <w:tcW w:w="1004" w:type="pct"/>
            <w:tcBorders>
              <w:top w:val="single" w:sz="4" w:space="0" w:color="auto"/>
              <w:left w:val="single" w:sz="4" w:space="0" w:color="auto"/>
              <w:bottom w:val="single" w:sz="4" w:space="0" w:color="auto"/>
              <w:right w:val="single" w:sz="4" w:space="0" w:color="auto"/>
            </w:tcBorders>
          </w:tcPr>
          <w:p w:rsidR="00946DB4" w:rsidRPr="00276081" w:rsidRDefault="00946DB4" w:rsidP="00B50AA3">
            <w:pPr>
              <w:pStyle w:val="BCTabelleTextAuflistung"/>
              <w:numPr>
                <w:ilvl w:val="0"/>
                <w:numId w:val="0"/>
              </w:numPr>
              <w:spacing w:line="360" w:lineRule="auto"/>
              <w:ind w:left="360"/>
              <w:rPr>
                <w:rFonts w:ascii="Arial" w:hAnsi="Arial"/>
                <w:lang w:eastAsia="de-DE"/>
              </w:rPr>
            </w:pPr>
            <w:r w:rsidRPr="00276081">
              <w:rPr>
                <w:rFonts w:ascii="Arial" w:hAnsi="Arial"/>
                <w:lang w:eastAsia="de-DE"/>
              </w:rPr>
              <w:t xml:space="preserve">Lied: La </w:t>
            </w:r>
            <w:proofErr w:type="spellStart"/>
            <w:r w:rsidRPr="00276081">
              <w:rPr>
                <w:rFonts w:ascii="Arial" w:hAnsi="Arial"/>
                <w:lang w:eastAsia="de-DE"/>
              </w:rPr>
              <w:t>ilahe</w:t>
            </w:r>
            <w:proofErr w:type="spellEnd"/>
            <w:r w:rsidRPr="00276081">
              <w:rPr>
                <w:rFonts w:ascii="Arial" w:hAnsi="Arial"/>
                <w:lang w:eastAsia="de-DE"/>
              </w:rPr>
              <w:t xml:space="preserve"> </w:t>
            </w:r>
            <w:proofErr w:type="spellStart"/>
            <w:r w:rsidRPr="00276081">
              <w:rPr>
                <w:rFonts w:ascii="Arial" w:hAnsi="Arial"/>
                <w:lang w:eastAsia="de-DE"/>
              </w:rPr>
              <w:t>illallah</w:t>
            </w:r>
            <w:proofErr w:type="spellEnd"/>
            <w:r w:rsidRPr="00276081">
              <w:rPr>
                <w:rFonts w:ascii="Arial" w:hAnsi="Arial"/>
                <w:lang w:eastAsia="de-DE"/>
              </w:rPr>
              <w:t xml:space="preserve"> </w:t>
            </w:r>
          </w:p>
          <w:p w:rsidR="00946DB4" w:rsidRPr="00276081" w:rsidRDefault="00946DB4" w:rsidP="00B50AA3">
            <w:pPr>
              <w:pStyle w:val="BCTabelleTextAuflistung"/>
              <w:numPr>
                <w:ilvl w:val="0"/>
                <w:numId w:val="0"/>
              </w:numPr>
              <w:spacing w:line="360" w:lineRule="auto"/>
              <w:ind w:left="360"/>
              <w:rPr>
                <w:rFonts w:ascii="Arial" w:hAnsi="Arial"/>
                <w:lang w:eastAsia="de-DE"/>
              </w:rPr>
            </w:pPr>
            <w:r w:rsidRPr="00276081">
              <w:rPr>
                <w:rFonts w:ascii="Arial" w:hAnsi="Arial"/>
                <w:lang w:eastAsia="de-DE"/>
              </w:rPr>
              <w:t>„Es gibt keine andere Gottheit, außer den einen Gott“</w:t>
            </w:r>
          </w:p>
          <w:p w:rsidR="00946DB4" w:rsidRPr="00276081" w:rsidRDefault="00946DB4" w:rsidP="00B50AA3">
            <w:pPr>
              <w:pStyle w:val="BCTabelleTextAuflistung"/>
              <w:numPr>
                <w:ilvl w:val="0"/>
                <w:numId w:val="0"/>
              </w:numPr>
              <w:spacing w:line="360" w:lineRule="auto"/>
              <w:ind w:left="360"/>
              <w:rPr>
                <w:rFonts w:ascii="Arial" w:hAnsi="Arial"/>
                <w:lang w:eastAsia="de-DE"/>
              </w:rPr>
            </w:pPr>
          </w:p>
          <w:p w:rsidR="00946DB4" w:rsidRPr="00276081" w:rsidRDefault="00946DB4" w:rsidP="00B50AA3">
            <w:pPr>
              <w:pStyle w:val="BCTabelleTextAuflistung"/>
              <w:numPr>
                <w:ilvl w:val="0"/>
                <w:numId w:val="0"/>
              </w:numPr>
              <w:spacing w:line="360" w:lineRule="auto"/>
              <w:ind w:left="360"/>
              <w:rPr>
                <w:rFonts w:ascii="Arial" w:hAnsi="Arial"/>
                <w:lang w:eastAsia="de-DE"/>
              </w:rPr>
            </w:pPr>
            <w:r w:rsidRPr="00276081">
              <w:rPr>
                <w:rFonts w:ascii="Arial" w:hAnsi="Arial"/>
                <w:lang w:eastAsia="de-DE"/>
              </w:rPr>
              <w:t>Die Bewegung wird in die folgenden Gebetskreise mit eingebunden</w:t>
            </w:r>
            <w:r w:rsidR="00DD195D" w:rsidRPr="00276081">
              <w:rPr>
                <w:rFonts w:ascii="Arial" w:hAnsi="Arial"/>
                <w:lang w:eastAsia="de-DE"/>
              </w:rPr>
              <w:t>.</w:t>
            </w:r>
          </w:p>
          <w:p w:rsidR="00946DB4" w:rsidRPr="00276081" w:rsidRDefault="00946DB4" w:rsidP="00276081">
            <w:pPr>
              <w:pStyle w:val="BCTabelleTextAuflistung"/>
              <w:numPr>
                <w:ilvl w:val="0"/>
                <w:numId w:val="0"/>
              </w:numPr>
              <w:spacing w:line="360" w:lineRule="auto"/>
              <w:ind w:left="720"/>
              <w:rPr>
                <w:rFonts w:ascii="Arial" w:hAnsi="Arial"/>
                <w:lang w:eastAsia="de-DE"/>
              </w:rPr>
            </w:pPr>
          </w:p>
          <w:p w:rsidR="00946DB4" w:rsidRPr="00276081" w:rsidRDefault="00946DB4" w:rsidP="00276081">
            <w:pPr>
              <w:pStyle w:val="BCTabelleTextAuflistung"/>
              <w:numPr>
                <w:ilvl w:val="0"/>
                <w:numId w:val="0"/>
              </w:numPr>
              <w:spacing w:line="360" w:lineRule="auto"/>
              <w:ind w:left="720"/>
              <w:rPr>
                <w:rFonts w:ascii="Arial" w:hAnsi="Arial"/>
              </w:rPr>
            </w:pPr>
          </w:p>
        </w:tc>
      </w:tr>
      <w:tr w:rsidR="00946DB4" w:rsidRPr="00276081" w:rsidTr="006228B9">
        <w:tc>
          <w:tcPr>
            <w:tcW w:w="1272" w:type="pct"/>
            <w:gridSpan w:val="2"/>
            <w:vMerge/>
            <w:tcBorders>
              <w:left w:val="single" w:sz="4" w:space="0" w:color="auto"/>
              <w:right w:val="single" w:sz="4" w:space="0" w:color="auto"/>
            </w:tcBorders>
          </w:tcPr>
          <w:p w:rsidR="00946DB4" w:rsidRPr="00276081" w:rsidRDefault="00946DB4" w:rsidP="00276081">
            <w:pPr>
              <w:pStyle w:val="BCTabelleText"/>
              <w:rPr>
                <w:rFonts w:ascii="Arial" w:hAnsi="Arial"/>
                <w:b/>
              </w:rPr>
            </w:pPr>
          </w:p>
        </w:tc>
        <w:tc>
          <w:tcPr>
            <w:tcW w:w="1165" w:type="pct"/>
            <w:vMerge/>
            <w:tcBorders>
              <w:left w:val="single" w:sz="4" w:space="0" w:color="auto"/>
              <w:right w:val="single" w:sz="4" w:space="0" w:color="auto"/>
            </w:tcBorders>
          </w:tcPr>
          <w:p w:rsidR="00946DB4" w:rsidRPr="00276081" w:rsidRDefault="00946DB4" w:rsidP="00276081">
            <w:pPr>
              <w:pStyle w:val="BCTabelleText"/>
              <w:rPr>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946DB4" w:rsidRPr="00276081" w:rsidRDefault="00946DB4" w:rsidP="00276081">
            <w:pPr>
              <w:pStyle w:val="BCTabelleText"/>
              <w:rPr>
                <w:rFonts w:ascii="Arial" w:hAnsi="Arial"/>
              </w:rPr>
            </w:pPr>
            <w:r w:rsidRPr="00276081">
              <w:rPr>
                <w:rFonts w:ascii="Arial" w:hAnsi="Arial"/>
              </w:rPr>
              <w:t>Übersetzung und arabische Lobpreisung im Heft verschriftlichen</w:t>
            </w:r>
          </w:p>
        </w:tc>
        <w:tc>
          <w:tcPr>
            <w:tcW w:w="1004" w:type="pct"/>
            <w:tcBorders>
              <w:top w:val="single" w:sz="4" w:space="0" w:color="auto"/>
              <w:left w:val="single" w:sz="4" w:space="0" w:color="auto"/>
              <w:bottom w:val="single" w:sz="4" w:space="0" w:color="auto"/>
              <w:right w:val="single" w:sz="4" w:space="0" w:color="auto"/>
            </w:tcBorders>
          </w:tcPr>
          <w:p w:rsidR="00946DB4" w:rsidRPr="00276081" w:rsidRDefault="00946DB4" w:rsidP="00276081">
            <w:pPr>
              <w:pStyle w:val="BCTabelleTextAuflistung"/>
              <w:numPr>
                <w:ilvl w:val="0"/>
                <w:numId w:val="0"/>
              </w:numPr>
              <w:spacing w:line="360" w:lineRule="auto"/>
              <w:ind w:left="720"/>
              <w:rPr>
                <w:rFonts w:ascii="Arial" w:hAnsi="Arial"/>
              </w:rPr>
            </w:pPr>
          </w:p>
        </w:tc>
      </w:tr>
      <w:tr w:rsidR="00946DB4" w:rsidRPr="00276081" w:rsidTr="006228B9">
        <w:tc>
          <w:tcPr>
            <w:tcW w:w="1272" w:type="pct"/>
            <w:gridSpan w:val="2"/>
            <w:vMerge/>
            <w:tcBorders>
              <w:left w:val="single" w:sz="4" w:space="0" w:color="auto"/>
              <w:right w:val="single" w:sz="4" w:space="0" w:color="auto"/>
            </w:tcBorders>
          </w:tcPr>
          <w:p w:rsidR="00946DB4" w:rsidRPr="00276081" w:rsidRDefault="00946DB4" w:rsidP="00276081">
            <w:pPr>
              <w:pStyle w:val="BCTabelleText"/>
              <w:rPr>
                <w:rFonts w:ascii="Arial" w:hAnsi="Arial"/>
                <w:b/>
              </w:rPr>
            </w:pPr>
          </w:p>
        </w:tc>
        <w:tc>
          <w:tcPr>
            <w:tcW w:w="1165" w:type="pct"/>
            <w:vMerge/>
            <w:tcBorders>
              <w:left w:val="single" w:sz="4" w:space="0" w:color="auto"/>
              <w:right w:val="single" w:sz="4" w:space="0" w:color="auto"/>
            </w:tcBorders>
          </w:tcPr>
          <w:p w:rsidR="00946DB4" w:rsidRPr="00276081" w:rsidRDefault="00946DB4" w:rsidP="00276081">
            <w:pPr>
              <w:pStyle w:val="BCTabelleText"/>
              <w:rPr>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946DB4" w:rsidRPr="00276081" w:rsidRDefault="00946DB4" w:rsidP="00276081">
            <w:pPr>
              <w:pStyle w:val="BCTabelleText"/>
              <w:rPr>
                <w:rFonts w:ascii="Arial" w:hAnsi="Arial"/>
              </w:rPr>
            </w:pPr>
            <w:r w:rsidRPr="00276081">
              <w:rPr>
                <w:rFonts w:ascii="Arial" w:hAnsi="Arial"/>
              </w:rPr>
              <w:t xml:space="preserve">In Erinnerung an die Geschichte von "Abraham sucht Gott" einen Transfer zu dem Glauben an den einen Gott im Islam schaffen </w:t>
            </w:r>
          </w:p>
        </w:tc>
        <w:tc>
          <w:tcPr>
            <w:tcW w:w="1004" w:type="pct"/>
            <w:tcBorders>
              <w:top w:val="single" w:sz="4" w:space="0" w:color="auto"/>
              <w:left w:val="single" w:sz="4" w:space="0" w:color="auto"/>
              <w:bottom w:val="single" w:sz="4" w:space="0" w:color="auto"/>
              <w:right w:val="single" w:sz="4" w:space="0" w:color="auto"/>
            </w:tcBorders>
          </w:tcPr>
          <w:p w:rsidR="00946DB4" w:rsidRPr="00276081" w:rsidRDefault="00946DB4" w:rsidP="00276081">
            <w:pPr>
              <w:pStyle w:val="BCTabelleTextAuflistung"/>
              <w:numPr>
                <w:ilvl w:val="0"/>
                <w:numId w:val="0"/>
              </w:numPr>
              <w:spacing w:line="360" w:lineRule="auto"/>
              <w:ind w:left="720"/>
              <w:rPr>
                <w:rFonts w:ascii="Arial" w:hAnsi="Arial"/>
              </w:rPr>
            </w:pPr>
          </w:p>
        </w:tc>
      </w:tr>
      <w:tr w:rsidR="00946DB4" w:rsidRPr="00276081" w:rsidTr="006228B9">
        <w:tc>
          <w:tcPr>
            <w:tcW w:w="1272" w:type="pct"/>
            <w:gridSpan w:val="2"/>
            <w:vMerge/>
            <w:tcBorders>
              <w:left w:val="single" w:sz="4" w:space="0" w:color="auto"/>
              <w:right w:val="single" w:sz="4" w:space="0" w:color="auto"/>
            </w:tcBorders>
          </w:tcPr>
          <w:p w:rsidR="00946DB4" w:rsidRPr="00276081" w:rsidRDefault="00946DB4" w:rsidP="00276081">
            <w:pPr>
              <w:pStyle w:val="BCTabelleText"/>
              <w:rPr>
                <w:rFonts w:ascii="Arial" w:hAnsi="Arial"/>
                <w:b/>
              </w:rPr>
            </w:pPr>
          </w:p>
        </w:tc>
        <w:tc>
          <w:tcPr>
            <w:tcW w:w="1165" w:type="pct"/>
            <w:vMerge/>
            <w:tcBorders>
              <w:left w:val="single" w:sz="4" w:space="0" w:color="auto"/>
              <w:right w:val="single" w:sz="4" w:space="0" w:color="auto"/>
            </w:tcBorders>
          </w:tcPr>
          <w:p w:rsidR="00946DB4" w:rsidRPr="00276081" w:rsidRDefault="00946DB4" w:rsidP="00276081">
            <w:pPr>
              <w:pStyle w:val="BCTabelleText"/>
              <w:rPr>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946DB4" w:rsidRPr="00276081" w:rsidRDefault="00946DB4" w:rsidP="00276081">
            <w:pPr>
              <w:pStyle w:val="BCTabelleText"/>
              <w:rPr>
                <w:rFonts w:ascii="Arial" w:hAnsi="Arial"/>
              </w:rPr>
            </w:pPr>
            <w:r w:rsidRPr="00276081">
              <w:rPr>
                <w:rFonts w:ascii="Arial" w:hAnsi="Arial"/>
              </w:rPr>
              <w:t>Der arabische Buchstabe „</w:t>
            </w:r>
            <w:proofErr w:type="spellStart"/>
            <w:r w:rsidRPr="00276081">
              <w:rPr>
                <w:rFonts w:ascii="Arial" w:hAnsi="Arial"/>
              </w:rPr>
              <w:t>Alif</w:t>
            </w:r>
            <w:proofErr w:type="spellEnd"/>
            <w:r w:rsidRPr="00276081">
              <w:rPr>
                <w:rFonts w:ascii="Arial" w:hAnsi="Arial"/>
              </w:rPr>
              <w:t>" als islamisches Symbol für den einen unfassbaren Gott vorste</w:t>
            </w:r>
            <w:r w:rsidRPr="00276081">
              <w:rPr>
                <w:rFonts w:ascii="Arial" w:hAnsi="Arial"/>
              </w:rPr>
              <w:t>l</w:t>
            </w:r>
            <w:r w:rsidRPr="00276081">
              <w:rPr>
                <w:rFonts w:ascii="Arial" w:hAnsi="Arial"/>
              </w:rPr>
              <w:t>len</w:t>
            </w:r>
          </w:p>
        </w:tc>
        <w:tc>
          <w:tcPr>
            <w:tcW w:w="1004" w:type="pct"/>
            <w:tcBorders>
              <w:top w:val="single" w:sz="4" w:space="0" w:color="auto"/>
              <w:left w:val="single" w:sz="4" w:space="0" w:color="auto"/>
              <w:bottom w:val="single" w:sz="4" w:space="0" w:color="auto"/>
              <w:right w:val="single" w:sz="4" w:space="0" w:color="auto"/>
            </w:tcBorders>
          </w:tcPr>
          <w:p w:rsidR="00946DB4" w:rsidRPr="00276081" w:rsidRDefault="00946DB4" w:rsidP="00B50AA3">
            <w:pPr>
              <w:pStyle w:val="BCTabelleTextAuflistung"/>
              <w:numPr>
                <w:ilvl w:val="0"/>
                <w:numId w:val="0"/>
              </w:numPr>
              <w:spacing w:line="360" w:lineRule="auto"/>
              <w:ind w:left="360"/>
              <w:rPr>
                <w:rFonts w:ascii="Arial" w:hAnsi="Arial"/>
                <w:lang w:eastAsia="de-DE"/>
              </w:rPr>
            </w:pPr>
            <w:r w:rsidRPr="00276081">
              <w:rPr>
                <w:rFonts w:ascii="Arial" w:hAnsi="Arial"/>
                <w:lang w:eastAsia="de-DE"/>
              </w:rPr>
              <w:t xml:space="preserve">Buchstabe </w:t>
            </w:r>
            <w:proofErr w:type="spellStart"/>
            <w:r w:rsidRPr="00276081">
              <w:rPr>
                <w:rFonts w:ascii="Arial" w:hAnsi="Arial"/>
                <w:lang w:eastAsia="de-DE"/>
              </w:rPr>
              <w:t>Alif</w:t>
            </w:r>
            <w:proofErr w:type="spellEnd"/>
            <w:r w:rsidRPr="00276081">
              <w:rPr>
                <w:rFonts w:ascii="Arial" w:hAnsi="Arial"/>
                <w:lang w:eastAsia="de-DE"/>
              </w:rPr>
              <w:t xml:space="preserve"> als Darste</w:t>
            </w:r>
            <w:r w:rsidRPr="00276081">
              <w:rPr>
                <w:rFonts w:ascii="Arial" w:hAnsi="Arial"/>
                <w:lang w:eastAsia="de-DE"/>
              </w:rPr>
              <w:t>l</w:t>
            </w:r>
            <w:r w:rsidRPr="00276081">
              <w:rPr>
                <w:rFonts w:ascii="Arial" w:hAnsi="Arial"/>
                <w:lang w:eastAsia="de-DE"/>
              </w:rPr>
              <w:t>lung</w:t>
            </w:r>
          </w:p>
          <w:p w:rsidR="00946DB4" w:rsidRPr="00276081" w:rsidRDefault="00946DB4" w:rsidP="00276081">
            <w:pPr>
              <w:pStyle w:val="BCTabelleTextAuflistung"/>
              <w:numPr>
                <w:ilvl w:val="0"/>
                <w:numId w:val="0"/>
              </w:numPr>
              <w:spacing w:line="360" w:lineRule="auto"/>
              <w:ind w:left="720"/>
              <w:rPr>
                <w:rFonts w:ascii="Arial" w:hAnsi="Arial"/>
              </w:rPr>
            </w:pPr>
          </w:p>
        </w:tc>
      </w:tr>
      <w:tr w:rsidR="00946DB4" w:rsidRPr="00276081" w:rsidTr="006228B9">
        <w:tc>
          <w:tcPr>
            <w:tcW w:w="1272" w:type="pct"/>
            <w:gridSpan w:val="2"/>
            <w:vMerge/>
            <w:tcBorders>
              <w:left w:val="single" w:sz="4" w:space="0" w:color="auto"/>
              <w:right w:val="single" w:sz="4" w:space="0" w:color="auto"/>
            </w:tcBorders>
          </w:tcPr>
          <w:p w:rsidR="00946DB4" w:rsidRPr="00276081" w:rsidRDefault="00946DB4" w:rsidP="00276081">
            <w:pPr>
              <w:pStyle w:val="BCTabelleText"/>
              <w:rPr>
                <w:rFonts w:ascii="Arial" w:hAnsi="Arial"/>
                <w:b/>
              </w:rPr>
            </w:pPr>
          </w:p>
        </w:tc>
        <w:tc>
          <w:tcPr>
            <w:tcW w:w="1165" w:type="pct"/>
            <w:vMerge/>
            <w:tcBorders>
              <w:left w:val="single" w:sz="4" w:space="0" w:color="auto"/>
              <w:right w:val="single" w:sz="4" w:space="0" w:color="auto"/>
            </w:tcBorders>
          </w:tcPr>
          <w:p w:rsidR="00946DB4" w:rsidRPr="00276081" w:rsidRDefault="00946DB4" w:rsidP="00276081">
            <w:pPr>
              <w:pStyle w:val="BCTabelleText"/>
              <w:rPr>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946DB4" w:rsidRPr="00276081" w:rsidRDefault="00946DB4" w:rsidP="00276081">
            <w:pPr>
              <w:pStyle w:val="BCTabelleText"/>
              <w:rPr>
                <w:rFonts w:ascii="Arial" w:hAnsi="Arial"/>
              </w:rPr>
            </w:pPr>
            <w:r w:rsidRPr="00276081">
              <w:rPr>
                <w:rFonts w:ascii="Arial" w:hAnsi="Arial"/>
              </w:rPr>
              <w:t>Möglicher Impuls:</w:t>
            </w:r>
          </w:p>
          <w:p w:rsidR="00946DB4" w:rsidRPr="00276081" w:rsidRDefault="00946DB4" w:rsidP="00276081">
            <w:pPr>
              <w:pStyle w:val="BCTabelleText"/>
              <w:rPr>
                <w:rFonts w:ascii="Arial" w:hAnsi="Arial"/>
              </w:rPr>
            </w:pPr>
            <w:r w:rsidRPr="00276081">
              <w:rPr>
                <w:rFonts w:ascii="Arial" w:hAnsi="Arial"/>
              </w:rPr>
              <w:lastRenderedPageBreak/>
              <w:t>Wo ist euch dieser Schriftzug schon einmal b</w:t>
            </w:r>
            <w:r w:rsidRPr="00276081">
              <w:rPr>
                <w:rFonts w:ascii="Arial" w:hAnsi="Arial"/>
              </w:rPr>
              <w:t>e</w:t>
            </w:r>
            <w:r w:rsidRPr="00276081">
              <w:rPr>
                <w:rFonts w:ascii="Arial" w:hAnsi="Arial"/>
              </w:rPr>
              <w:t>gegnet? (Zu</w:t>
            </w:r>
            <w:r w:rsidR="00DD195D" w:rsidRPr="00276081">
              <w:rPr>
                <w:rFonts w:ascii="Arial" w:hAnsi="Arial"/>
              </w:rPr>
              <w:t xml:space="preserve"> H</w:t>
            </w:r>
            <w:r w:rsidRPr="00276081">
              <w:rPr>
                <w:rFonts w:ascii="Arial" w:hAnsi="Arial"/>
              </w:rPr>
              <w:t>ause, Moschee, …)</w:t>
            </w:r>
          </w:p>
        </w:tc>
        <w:tc>
          <w:tcPr>
            <w:tcW w:w="1004" w:type="pct"/>
            <w:tcBorders>
              <w:top w:val="single" w:sz="4" w:space="0" w:color="auto"/>
              <w:left w:val="single" w:sz="4" w:space="0" w:color="auto"/>
              <w:bottom w:val="single" w:sz="4" w:space="0" w:color="auto"/>
              <w:right w:val="single" w:sz="4" w:space="0" w:color="auto"/>
            </w:tcBorders>
          </w:tcPr>
          <w:p w:rsidR="00946DB4" w:rsidRPr="00276081" w:rsidRDefault="00946DB4" w:rsidP="00276081">
            <w:pPr>
              <w:pStyle w:val="BCTabelleTextAuflistung"/>
              <w:numPr>
                <w:ilvl w:val="0"/>
                <w:numId w:val="0"/>
              </w:numPr>
              <w:spacing w:line="360" w:lineRule="auto"/>
              <w:ind w:left="720"/>
              <w:rPr>
                <w:rFonts w:ascii="Arial" w:hAnsi="Arial"/>
              </w:rPr>
            </w:pPr>
          </w:p>
        </w:tc>
      </w:tr>
      <w:tr w:rsidR="00946DB4" w:rsidRPr="00276081" w:rsidTr="006228B9">
        <w:tc>
          <w:tcPr>
            <w:tcW w:w="1272" w:type="pct"/>
            <w:gridSpan w:val="2"/>
            <w:vMerge/>
            <w:tcBorders>
              <w:left w:val="single" w:sz="4" w:space="0" w:color="auto"/>
              <w:right w:val="single" w:sz="4" w:space="0" w:color="auto"/>
            </w:tcBorders>
          </w:tcPr>
          <w:p w:rsidR="00946DB4" w:rsidRPr="00276081" w:rsidRDefault="00946DB4" w:rsidP="00276081">
            <w:pPr>
              <w:pStyle w:val="BCTabelleText"/>
              <w:rPr>
                <w:rFonts w:ascii="Arial" w:hAnsi="Arial"/>
                <w:b/>
              </w:rPr>
            </w:pPr>
          </w:p>
        </w:tc>
        <w:tc>
          <w:tcPr>
            <w:tcW w:w="1165" w:type="pct"/>
            <w:vMerge/>
            <w:tcBorders>
              <w:left w:val="single" w:sz="4" w:space="0" w:color="auto"/>
              <w:right w:val="single" w:sz="4" w:space="0" w:color="auto"/>
            </w:tcBorders>
          </w:tcPr>
          <w:p w:rsidR="00946DB4" w:rsidRPr="00276081" w:rsidRDefault="00946DB4" w:rsidP="00276081">
            <w:pPr>
              <w:pStyle w:val="BCTabelleText"/>
              <w:rPr>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946DB4" w:rsidRPr="00276081" w:rsidRDefault="00946DB4" w:rsidP="00276081">
            <w:pPr>
              <w:pStyle w:val="BCTabelleText"/>
              <w:rPr>
                <w:rFonts w:ascii="Arial" w:hAnsi="Arial"/>
              </w:rPr>
            </w:pPr>
            <w:r w:rsidRPr="00276081">
              <w:rPr>
                <w:rFonts w:ascii="Arial" w:hAnsi="Arial"/>
              </w:rPr>
              <w:t xml:space="preserve">Den Anfangsbuchstaben des Gottesnamens </w:t>
            </w:r>
            <w:proofErr w:type="spellStart"/>
            <w:r w:rsidRPr="00276081">
              <w:rPr>
                <w:rFonts w:ascii="Arial" w:hAnsi="Arial"/>
              </w:rPr>
              <w:t>Alif</w:t>
            </w:r>
            <w:proofErr w:type="spellEnd"/>
            <w:r w:rsidRPr="00276081">
              <w:rPr>
                <w:rFonts w:ascii="Arial" w:hAnsi="Arial"/>
              </w:rPr>
              <w:t xml:space="preserve"> mit Fingerfarbe kreativ gestalteten</w:t>
            </w:r>
          </w:p>
        </w:tc>
        <w:tc>
          <w:tcPr>
            <w:tcW w:w="1004" w:type="pct"/>
            <w:tcBorders>
              <w:top w:val="single" w:sz="4" w:space="0" w:color="auto"/>
              <w:left w:val="single" w:sz="4" w:space="0" w:color="auto"/>
              <w:bottom w:val="single" w:sz="4" w:space="0" w:color="auto"/>
              <w:right w:val="single" w:sz="4" w:space="0" w:color="auto"/>
            </w:tcBorders>
          </w:tcPr>
          <w:p w:rsidR="00946DB4" w:rsidRPr="00276081" w:rsidRDefault="00946DB4" w:rsidP="00B50AA3">
            <w:pPr>
              <w:pStyle w:val="BCTabelleTextAuflistung"/>
              <w:numPr>
                <w:ilvl w:val="0"/>
                <w:numId w:val="0"/>
              </w:numPr>
              <w:spacing w:line="360" w:lineRule="auto"/>
              <w:ind w:left="360"/>
              <w:rPr>
                <w:rFonts w:ascii="Arial" w:hAnsi="Arial"/>
                <w:lang w:eastAsia="de-DE"/>
              </w:rPr>
            </w:pPr>
            <w:r w:rsidRPr="00276081">
              <w:rPr>
                <w:rFonts w:ascii="Arial" w:hAnsi="Arial"/>
                <w:lang w:eastAsia="de-DE"/>
              </w:rPr>
              <w:t xml:space="preserve">Fingerfarbe, </w:t>
            </w:r>
            <w:proofErr w:type="spellStart"/>
            <w:r w:rsidRPr="00276081">
              <w:rPr>
                <w:rFonts w:ascii="Arial" w:hAnsi="Arial"/>
                <w:lang w:eastAsia="de-DE"/>
              </w:rPr>
              <w:t>Alif</w:t>
            </w:r>
            <w:proofErr w:type="spellEnd"/>
            <w:r w:rsidRPr="00276081">
              <w:rPr>
                <w:rFonts w:ascii="Arial" w:hAnsi="Arial"/>
                <w:lang w:eastAsia="de-DE"/>
              </w:rPr>
              <w:t xml:space="preserve"> Schriftzug</w:t>
            </w:r>
          </w:p>
          <w:p w:rsidR="00946DB4" w:rsidRPr="00276081" w:rsidRDefault="00946DB4" w:rsidP="00276081">
            <w:pPr>
              <w:pStyle w:val="BCTabelleTextAuflistung"/>
              <w:numPr>
                <w:ilvl w:val="0"/>
                <w:numId w:val="0"/>
              </w:numPr>
              <w:spacing w:line="360" w:lineRule="auto"/>
              <w:ind w:left="720"/>
              <w:rPr>
                <w:rFonts w:ascii="Arial" w:hAnsi="Arial"/>
              </w:rPr>
            </w:pPr>
          </w:p>
        </w:tc>
      </w:tr>
      <w:tr w:rsidR="00946DB4" w:rsidRPr="00276081" w:rsidTr="006228B9">
        <w:tc>
          <w:tcPr>
            <w:tcW w:w="1272" w:type="pct"/>
            <w:gridSpan w:val="2"/>
            <w:vMerge/>
            <w:tcBorders>
              <w:left w:val="single" w:sz="4" w:space="0" w:color="auto"/>
              <w:bottom w:val="single" w:sz="4" w:space="0" w:color="auto"/>
              <w:right w:val="single" w:sz="4" w:space="0" w:color="auto"/>
            </w:tcBorders>
          </w:tcPr>
          <w:p w:rsidR="00946DB4" w:rsidRPr="00276081" w:rsidRDefault="00946DB4" w:rsidP="00276081">
            <w:pPr>
              <w:pStyle w:val="BCTabelleText"/>
              <w:rPr>
                <w:rFonts w:ascii="Arial" w:hAnsi="Arial"/>
                <w:b/>
              </w:rPr>
            </w:pPr>
          </w:p>
        </w:tc>
        <w:tc>
          <w:tcPr>
            <w:tcW w:w="1165" w:type="pct"/>
            <w:vMerge/>
            <w:tcBorders>
              <w:left w:val="single" w:sz="4" w:space="0" w:color="auto"/>
              <w:bottom w:val="single" w:sz="4" w:space="0" w:color="auto"/>
              <w:right w:val="single" w:sz="4" w:space="0" w:color="auto"/>
            </w:tcBorders>
          </w:tcPr>
          <w:p w:rsidR="00946DB4" w:rsidRPr="00276081" w:rsidRDefault="00946DB4" w:rsidP="00276081">
            <w:pPr>
              <w:pStyle w:val="BCTabelleText"/>
              <w:rPr>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946DB4" w:rsidRPr="00276081" w:rsidRDefault="00946DB4" w:rsidP="00276081">
            <w:pPr>
              <w:pStyle w:val="BCTabelleText"/>
              <w:rPr>
                <w:rFonts w:ascii="Arial" w:hAnsi="Arial"/>
              </w:rPr>
            </w:pPr>
            <w:r w:rsidRPr="00276081">
              <w:rPr>
                <w:rFonts w:ascii="Arial" w:hAnsi="Arial"/>
              </w:rPr>
              <w:t>Das Glaubensbekenntnis als zentrales Element der 5 Säulen (siehe 5-Säulen-Zelt) lernen und dieses in seinem Wortlaut sowie in seiner Übe</w:t>
            </w:r>
            <w:r w:rsidRPr="00276081">
              <w:rPr>
                <w:rFonts w:ascii="Arial" w:hAnsi="Arial"/>
              </w:rPr>
              <w:t>r</w:t>
            </w:r>
            <w:r w:rsidRPr="00276081">
              <w:rPr>
                <w:rFonts w:ascii="Arial" w:hAnsi="Arial"/>
              </w:rPr>
              <w:t>setzung kennen</w:t>
            </w:r>
          </w:p>
          <w:p w:rsidR="00946DB4" w:rsidRPr="00276081" w:rsidRDefault="00946DB4" w:rsidP="00276081">
            <w:pPr>
              <w:pStyle w:val="BCTabelleText"/>
              <w:rPr>
                <w:rFonts w:ascii="Arial" w:hAnsi="Arial"/>
              </w:rPr>
            </w:pPr>
            <w:r w:rsidRPr="00276081">
              <w:rPr>
                <w:rFonts w:ascii="Arial" w:hAnsi="Arial"/>
              </w:rPr>
              <w:t>Danach Urkunde erteilen</w:t>
            </w:r>
          </w:p>
        </w:tc>
        <w:tc>
          <w:tcPr>
            <w:tcW w:w="1004" w:type="pct"/>
            <w:tcBorders>
              <w:top w:val="single" w:sz="4" w:space="0" w:color="auto"/>
              <w:left w:val="single" w:sz="4" w:space="0" w:color="auto"/>
              <w:bottom w:val="single" w:sz="4" w:space="0" w:color="auto"/>
              <w:right w:val="single" w:sz="4" w:space="0" w:color="auto"/>
            </w:tcBorders>
          </w:tcPr>
          <w:p w:rsidR="00946DB4" w:rsidRPr="00276081" w:rsidRDefault="00946DB4" w:rsidP="00B50AA3">
            <w:pPr>
              <w:pStyle w:val="BCTabelleTextAuflistung"/>
              <w:numPr>
                <w:ilvl w:val="0"/>
                <w:numId w:val="0"/>
              </w:numPr>
              <w:spacing w:line="360" w:lineRule="auto"/>
              <w:ind w:left="360"/>
              <w:rPr>
                <w:rFonts w:ascii="Arial" w:hAnsi="Arial"/>
                <w:lang w:eastAsia="de-DE"/>
              </w:rPr>
            </w:pPr>
            <w:proofErr w:type="spellStart"/>
            <w:r w:rsidRPr="00276081">
              <w:rPr>
                <w:rFonts w:ascii="Arial" w:hAnsi="Arial"/>
                <w:lang w:eastAsia="de-DE"/>
              </w:rPr>
              <w:t>Schahada</w:t>
            </w:r>
            <w:proofErr w:type="spellEnd"/>
            <w:r w:rsidRPr="00276081">
              <w:rPr>
                <w:rFonts w:ascii="Arial" w:hAnsi="Arial"/>
                <w:lang w:eastAsia="de-DE"/>
              </w:rPr>
              <w:t xml:space="preserve"> :</w:t>
            </w:r>
          </w:p>
          <w:p w:rsidR="00946DB4" w:rsidRPr="00276081" w:rsidRDefault="00946DB4" w:rsidP="00B50AA3">
            <w:pPr>
              <w:pStyle w:val="BCTabelleTextAuflistung"/>
              <w:numPr>
                <w:ilvl w:val="0"/>
                <w:numId w:val="0"/>
              </w:numPr>
              <w:spacing w:line="360" w:lineRule="auto"/>
              <w:ind w:left="360"/>
              <w:rPr>
                <w:rFonts w:ascii="Arial" w:hAnsi="Arial"/>
                <w:lang w:eastAsia="de-DE"/>
              </w:rPr>
            </w:pPr>
            <w:proofErr w:type="spellStart"/>
            <w:r w:rsidRPr="00276081">
              <w:rPr>
                <w:rFonts w:ascii="Arial" w:hAnsi="Arial"/>
                <w:lang w:eastAsia="de-DE"/>
              </w:rPr>
              <w:t>Aschahadu</w:t>
            </w:r>
            <w:proofErr w:type="spellEnd"/>
            <w:r w:rsidRPr="00276081">
              <w:rPr>
                <w:rFonts w:ascii="Arial" w:hAnsi="Arial"/>
                <w:lang w:eastAsia="de-DE"/>
              </w:rPr>
              <w:t xml:space="preserve"> an la </w:t>
            </w:r>
            <w:proofErr w:type="spellStart"/>
            <w:r w:rsidRPr="00276081">
              <w:rPr>
                <w:rFonts w:ascii="Arial" w:hAnsi="Arial"/>
                <w:lang w:eastAsia="de-DE"/>
              </w:rPr>
              <w:t>ilaha</w:t>
            </w:r>
            <w:proofErr w:type="spellEnd"/>
            <w:r w:rsidRPr="00276081">
              <w:rPr>
                <w:rFonts w:ascii="Arial" w:hAnsi="Arial"/>
                <w:lang w:eastAsia="de-DE"/>
              </w:rPr>
              <w:t xml:space="preserve"> </w:t>
            </w:r>
            <w:proofErr w:type="spellStart"/>
            <w:r w:rsidRPr="00276081">
              <w:rPr>
                <w:rFonts w:ascii="Arial" w:hAnsi="Arial"/>
                <w:lang w:eastAsia="de-DE"/>
              </w:rPr>
              <w:t>illa</w:t>
            </w:r>
            <w:r w:rsidRPr="00276081">
              <w:rPr>
                <w:rFonts w:ascii="Arial" w:hAnsi="Arial"/>
                <w:lang w:eastAsia="de-DE"/>
              </w:rPr>
              <w:t>l</w:t>
            </w:r>
            <w:r w:rsidRPr="00276081">
              <w:rPr>
                <w:rFonts w:ascii="Arial" w:hAnsi="Arial"/>
                <w:lang w:eastAsia="de-DE"/>
              </w:rPr>
              <w:t>lah</w:t>
            </w:r>
            <w:proofErr w:type="spellEnd"/>
            <w:r w:rsidRPr="00276081">
              <w:rPr>
                <w:rFonts w:ascii="Arial" w:hAnsi="Arial"/>
                <w:lang w:eastAsia="de-DE"/>
              </w:rPr>
              <w:t xml:space="preserve"> </w:t>
            </w:r>
            <w:proofErr w:type="spellStart"/>
            <w:r w:rsidRPr="00276081">
              <w:rPr>
                <w:rFonts w:ascii="Arial" w:hAnsi="Arial"/>
                <w:lang w:eastAsia="de-DE"/>
              </w:rPr>
              <w:t>wa</w:t>
            </w:r>
            <w:proofErr w:type="spellEnd"/>
            <w:r w:rsidRPr="00276081">
              <w:rPr>
                <w:rFonts w:ascii="Arial" w:hAnsi="Arial"/>
                <w:lang w:eastAsia="de-DE"/>
              </w:rPr>
              <w:t xml:space="preserve"> </w:t>
            </w:r>
            <w:proofErr w:type="spellStart"/>
            <w:r w:rsidRPr="00276081">
              <w:rPr>
                <w:rFonts w:ascii="Arial" w:hAnsi="Arial"/>
                <w:lang w:eastAsia="de-DE"/>
              </w:rPr>
              <w:t>aschhadu</w:t>
            </w:r>
            <w:proofErr w:type="spellEnd"/>
            <w:r w:rsidRPr="00276081">
              <w:rPr>
                <w:rFonts w:ascii="Arial" w:hAnsi="Arial"/>
                <w:lang w:eastAsia="de-DE"/>
              </w:rPr>
              <w:t xml:space="preserve"> </w:t>
            </w:r>
            <w:proofErr w:type="spellStart"/>
            <w:r w:rsidRPr="00276081">
              <w:rPr>
                <w:rFonts w:ascii="Arial" w:hAnsi="Arial"/>
                <w:lang w:eastAsia="de-DE"/>
              </w:rPr>
              <w:t>anna</w:t>
            </w:r>
            <w:proofErr w:type="spellEnd"/>
            <w:r w:rsidRPr="00276081">
              <w:rPr>
                <w:rFonts w:ascii="Arial" w:hAnsi="Arial"/>
                <w:lang w:eastAsia="de-DE"/>
              </w:rPr>
              <w:t xml:space="preserve"> </w:t>
            </w:r>
            <w:proofErr w:type="spellStart"/>
            <w:r w:rsidRPr="00276081">
              <w:rPr>
                <w:rFonts w:ascii="Arial" w:hAnsi="Arial"/>
                <w:lang w:eastAsia="de-DE"/>
              </w:rPr>
              <w:t>muhammadan</w:t>
            </w:r>
            <w:proofErr w:type="spellEnd"/>
            <w:r w:rsidRPr="00276081">
              <w:rPr>
                <w:rFonts w:ascii="Arial" w:hAnsi="Arial"/>
                <w:lang w:eastAsia="de-DE"/>
              </w:rPr>
              <w:t xml:space="preserve"> </w:t>
            </w:r>
            <w:proofErr w:type="spellStart"/>
            <w:r w:rsidRPr="00276081">
              <w:rPr>
                <w:rFonts w:ascii="Arial" w:hAnsi="Arial"/>
                <w:lang w:eastAsia="de-DE"/>
              </w:rPr>
              <w:t>abduhu</w:t>
            </w:r>
            <w:proofErr w:type="spellEnd"/>
            <w:r w:rsidRPr="00276081">
              <w:rPr>
                <w:rFonts w:ascii="Arial" w:hAnsi="Arial"/>
                <w:lang w:eastAsia="de-DE"/>
              </w:rPr>
              <w:t xml:space="preserve"> </w:t>
            </w:r>
            <w:proofErr w:type="spellStart"/>
            <w:r w:rsidRPr="00276081">
              <w:rPr>
                <w:rFonts w:ascii="Arial" w:hAnsi="Arial"/>
                <w:lang w:eastAsia="de-DE"/>
              </w:rPr>
              <w:t>wa</w:t>
            </w:r>
            <w:proofErr w:type="spellEnd"/>
            <w:r w:rsidRPr="00276081">
              <w:rPr>
                <w:rFonts w:ascii="Arial" w:hAnsi="Arial"/>
                <w:lang w:eastAsia="de-DE"/>
              </w:rPr>
              <w:t xml:space="preserve"> </w:t>
            </w:r>
            <w:proofErr w:type="spellStart"/>
            <w:r w:rsidRPr="00276081">
              <w:rPr>
                <w:rFonts w:ascii="Arial" w:hAnsi="Arial"/>
                <w:lang w:eastAsia="de-DE"/>
              </w:rPr>
              <w:t>rasuluhu</w:t>
            </w:r>
            <w:proofErr w:type="spellEnd"/>
          </w:p>
          <w:p w:rsidR="00946DB4" w:rsidRPr="00276081" w:rsidRDefault="00946DB4" w:rsidP="00B50AA3">
            <w:pPr>
              <w:pStyle w:val="BCTabelleTextAuflistung"/>
              <w:numPr>
                <w:ilvl w:val="0"/>
                <w:numId w:val="0"/>
              </w:numPr>
              <w:spacing w:line="360" w:lineRule="auto"/>
              <w:ind w:left="360"/>
              <w:rPr>
                <w:rFonts w:ascii="Arial" w:hAnsi="Arial"/>
                <w:lang w:eastAsia="de-DE"/>
              </w:rPr>
            </w:pPr>
            <w:r w:rsidRPr="00276081">
              <w:rPr>
                <w:rFonts w:ascii="Arial" w:hAnsi="Arial"/>
                <w:lang w:eastAsia="de-DE"/>
              </w:rPr>
              <w:t>Ich bezeuge, dass es ke</w:t>
            </w:r>
            <w:r w:rsidRPr="00276081">
              <w:rPr>
                <w:rFonts w:ascii="Arial" w:hAnsi="Arial"/>
                <w:lang w:eastAsia="de-DE"/>
              </w:rPr>
              <w:t>i</w:t>
            </w:r>
            <w:r w:rsidRPr="00276081">
              <w:rPr>
                <w:rFonts w:ascii="Arial" w:hAnsi="Arial"/>
                <w:lang w:eastAsia="de-DE"/>
              </w:rPr>
              <w:t>ne andere Gottheit, als den einen Gott gibt und ich bezeuge, dass Muhammad sein Diener und Gesandter ist.</w:t>
            </w:r>
          </w:p>
          <w:p w:rsidR="00946DB4" w:rsidRPr="00276081" w:rsidRDefault="00946DB4" w:rsidP="00276081">
            <w:pPr>
              <w:pStyle w:val="BCTabelleTextAuflistung"/>
              <w:numPr>
                <w:ilvl w:val="0"/>
                <w:numId w:val="0"/>
              </w:numPr>
              <w:spacing w:line="360" w:lineRule="auto"/>
              <w:ind w:left="720"/>
              <w:rPr>
                <w:rFonts w:ascii="Arial" w:hAnsi="Arial"/>
              </w:rPr>
            </w:pPr>
          </w:p>
          <w:p w:rsidR="00946DB4" w:rsidRPr="00276081" w:rsidRDefault="00946DB4" w:rsidP="00B50AA3">
            <w:pPr>
              <w:pStyle w:val="BCTabelleTextAuflistung"/>
              <w:numPr>
                <w:ilvl w:val="0"/>
                <w:numId w:val="0"/>
              </w:numPr>
              <w:spacing w:line="360" w:lineRule="auto"/>
              <w:ind w:left="360"/>
              <w:rPr>
                <w:rFonts w:ascii="Arial" w:hAnsi="Arial"/>
              </w:rPr>
            </w:pPr>
            <w:r w:rsidRPr="00276081">
              <w:rPr>
                <w:rFonts w:ascii="Arial" w:hAnsi="Arial"/>
                <w:lang w:eastAsia="de-DE"/>
              </w:rPr>
              <w:t>Urkunde</w:t>
            </w:r>
          </w:p>
        </w:tc>
      </w:tr>
    </w:tbl>
    <w:p w:rsidR="007217CC" w:rsidRPr="00276081" w:rsidRDefault="007217CC" w:rsidP="00276081">
      <w:pPr>
        <w:spacing w:line="360" w:lineRule="auto"/>
        <w:rPr>
          <w:sz w:val="22"/>
        </w:rPr>
      </w:pPr>
    </w:p>
    <w:p w:rsidR="00232212" w:rsidRPr="00276081" w:rsidRDefault="00232212" w:rsidP="00276081">
      <w:pPr>
        <w:spacing w:line="360" w:lineRule="auto"/>
        <w:rPr>
          <w:sz w:val="22"/>
        </w:rPr>
      </w:pPr>
      <w:r w:rsidRPr="00276081">
        <w:rPr>
          <w:sz w:val="22"/>
        </w:rPr>
        <w:br w:type="page"/>
      </w:r>
    </w:p>
    <w:tbl>
      <w:tblPr>
        <w:tblStyle w:val="Tabellenraster2"/>
        <w:tblW w:w="5000" w:type="pct"/>
        <w:tblLook w:val="04A0" w:firstRow="1" w:lastRow="0" w:firstColumn="1" w:lastColumn="0" w:noHBand="0" w:noVBand="1"/>
      </w:tblPr>
      <w:tblGrid>
        <w:gridCol w:w="4044"/>
        <w:gridCol w:w="6"/>
        <w:gridCol w:w="3709"/>
        <w:gridCol w:w="4964"/>
        <w:gridCol w:w="3197"/>
      </w:tblGrid>
      <w:tr w:rsidR="007217CC" w:rsidRPr="005B49DF" w:rsidTr="008D7471">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7217CC" w:rsidRPr="005B49DF" w:rsidRDefault="001C52CF" w:rsidP="00276081">
            <w:pPr>
              <w:pStyle w:val="0TabelleUeberschrift"/>
              <w:spacing w:line="360" w:lineRule="auto"/>
              <w:rPr>
                <w:rFonts w:ascii="Arial" w:hAnsi="Arial"/>
                <w:szCs w:val="32"/>
              </w:rPr>
            </w:pPr>
            <w:bookmarkStart w:id="9" w:name="_Toc454538061"/>
            <w:r w:rsidRPr="005B49DF">
              <w:rPr>
                <w:rFonts w:ascii="Arial" w:hAnsi="Arial"/>
                <w:szCs w:val="32"/>
              </w:rPr>
              <w:lastRenderedPageBreak/>
              <w:t>Der</w:t>
            </w:r>
            <w:r w:rsidR="0049717E" w:rsidRPr="005B49DF">
              <w:rPr>
                <w:rFonts w:ascii="Arial" w:hAnsi="Arial"/>
                <w:szCs w:val="32"/>
              </w:rPr>
              <w:t xml:space="preserve"> </w:t>
            </w:r>
            <w:r w:rsidRPr="005B49DF">
              <w:rPr>
                <w:rFonts w:ascii="Arial" w:hAnsi="Arial"/>
                <w:szCs w:val="32"/>
              </w:rPr>
              <w:t>Koran</w:t>
            </w:r>
            <w:r w:rsidR="002472F4" w:rsidRPr="005B49DF">
              <w:rPr>
                <w:rFonts w:ascii="Arial" w:hAnsi="Arial"/>
                <w:szCs w:val="32"/>
              </w:rPr>
              <w:t xml:space="preserve"> –</w:t>
            </w:r>
            <w:r w:rsidRPr="005B49DF">
              <w:rPr>
                <w:rFonts w:ascii="Arial" w:hAnsi="Arial"/>
                <w:szCs w:val="32"/>
              </w:rPr>
              <w:t xml:space="preserve"> Offenbarung Gottes</w:t>
            </w:r>
            <w:r w:rsidR="007217CC" w:rsidRPr="005B49DF">
              <w:rPr>
                <w:rFonts w:ascii="Arial" w:hAnsi="Arial"/>
                <w:szCs w:val="32"/>
              </w:rPr>
              <w:t xml:space="preserve">  – </w:t>
            </w:r>
            <w:r w:rsidR="0019278D" w:rsidRPr="005B49DF">
              <w:rPr>
                <w:rFonts w:ascii="Arial" w:hAnsi="Arial"/>
                <w:szCs w:val="32"/>
              </w:rPr>
              <w:t xml:space="preserve">ca. </w:t>
            </w:r>
            <w:r w:rsidR="00D04ED7" w:rsidRPr="005B49DF">
              <w:rPr>
                <w:rFonts w:ascii="Arial" w:hAnsi="Arial"/>
                <w:szCs w:val="32"/>
              </w:rPr>
              <w:t>6</w:t>
            </w:r>
            <w:r w:rsidR="007217CC" w:rsidRPr="005B49DF">
              <w:rPr>
                <w:rFonts w:ascii="Arial" w:hAnsi="Arial"/>
                <w:szCs w:val="32"/>
              </w:rPr>
              <w:t xml:space="preserve"> Std.</w:t>
            </w:r>
            <w:bookmarkEnd w:id="9"/>
          </w:p>
        </w:tc>
      </w:tr>
      <w:tr w:rsidR="007217CC" w:rsidRPr="00276081" w:rsidTr="008D7471">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416792" w:rsidRPr="00276081" w:rsidRDefault="000C1308" w:rsidP="006228B9">
            <w:pPr>
              <w:pStyle w:val="0Tabellenvortext"/>
              <w:spacing w:line="360" w:lineRule="auto"/>
              <w:rPr>
                <w:rFonts w:ascii="Arial" w:hAnsi="Arial"/>
              </w:rPr>
            </w:pPr>
            <w:r w:rsidRPr="00276081">
              <w:rPr>
                <w:rFonts w:ascii="Arial" w:hAnsi="Arial"/>
              </w:rPr>
              <w:t xml:space="preserve">Die Schülerinnen und Schüler </w:t>
            </w:r>
            <w:r w:rsidR="0071028D" w:rsidRPr="00276081">
              <w:rPr>
                <w:rFonts w:ascii="Arial" w:hAnsi="Arial"/>
              </w:rPr>
              <w:t>erfahren den Koran als Wort Gottes und lernen den Weg der Offenbarung von Gott an die Menschen durch den Propheten ke</w:t>
            </w:r>
            <w:r w:rsidR="0071028D" w:rsidRPr="00276081">
              <w:rPr>
                <w:rFonts w:ascii="Arial" w:hAnsi="Arial"/>
              </w:rPr>
              <w:t>n</w:t>
            </w:r>
            <w:r w:rsidR="0071028D" w:rsidRPr="00276081">
              <w:rPr>
                <w:rFonts w:ascii="Arial" w:hAnsi="Arial"/>
              </w:rPr>
              <w:t xml:space="preserve">nen. </w:t>
            </w:r>
            <w:r w:rsidR="00B305DC" w:rsidRPr="00276081">
              <w:rPr>
                <w:rFonts w:ascii="Arial" w:hAnsi="Arial"/>
              </w:rPr>
              <w:t>Die Hintergründe der ersten Offenbarungssituation in Mekka werden kreativ veranschaulicht.</w:t>
            </w:r>
          </w:p>
        </w:tc>
      </w:tr>
      <w:tr w:rsidR="007217CC" w:rsidRPr="00276081" w:rsidTr="006228B9">
        <w:tc>
          <w:tcPr>
            <w:tcW w:w="1270" w:type="pct"/>
            <w:tcBorders>
              <w:top w:val="single" w:sz="4" w:space="0" w:color="auto"/>
              <w:left w:val="single" w:sz="4" w:space="0" w:color="auto"/>
              <w:bottom w:val="single" w:sz="4" w:space="0" w:color="auto"/>
              <w:right w:val="single" w:sz="4" w:space="0" w:color="auto"/>
            </w:tcBorders>
            <w:shd w:val="clear" w:color="auto" w:fill="F59D1E"/>
            <w:hideMark/>
          </w:tcPr>
          <w:p w:rsidR="007217CC" w:rsidRPr="00276081" w:rsidRDefault="007217CC" w:rsidP="00276081">
            <w:pPr>
              <w:pStyle w:val="0Prozesswei"/>
              <w:spacing w:line="360" w:lineRule="auto"/>
              <w:rPr>
                <w:rFonts w:ascii="Arial" w:hAnsi="Arial"/>
              </w:rPr>
            </w:pPr>
            <w:r w:rsidRPr="00276081">
              <w:rPr>
                <w:rFonts w:ascii="Arial" w:hAnsi="Arial"/>
              </w:rPr>
              <w:t xml:space="preserve">Prozessbezogene Kompetenzen </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rsidR="007217CC" w:rsidRPr="00276081" w:rsidRDefault="007217CC" w:rsidP="00276081">
            <w:pPr>
              <w:pStyle w:val="0Prozesswei"/>
              <w:spacing w:line="360" w:lineRule="auto"/>
              <w:rPr>
                <w:rFonts w:ascii="Arial" w:hAnsi="Arial"/>
              </w:rPr>
            </w:pPr>
            <w:r w:rsidRPr="00276081">
              <w:rPr>
                <w:rFonts w:ascii="Arial" w:hAnsi="Arial"/>
              </w:rPr>
              <w:t>Inhaltsbezogene Kompetenzen</w:t>
            </w:r>
          </w:p>
        </w:tc>
        <w:tc>
          <w:tcPr>
            <w:tcW w:w="1559" w:type="pct"/>
            <w:tcBorders>
              <w:top w:val="single" w:sz="4" w:space="0" w:color="auto"/>
              <w:left w:val="single" w:sz="4" w:space="0" w:color="auto"/>
              <w:bottom w:val="single" w:sz="4" w:space="0" w:color="auto"/>
              <w:right w:val="single" w:sz="4" w:space="0" w:color="auto"/>
            </w:tcBorders>
            <w:shd w:val="clear" w:color="auto" w:fill="D9D9D9"/>
            <w:hideMark/>
          </w:tcPr>
          <w:p w:rsidR="007217CC" w:rsidRPr="00276081" w:rsidRDefault="007217CC" w:rsidP="00276081">
            <w:pPr>
              <w:pStyle w:val="0KonkretisierungSchwarz"/>
              <w:spacing w:line="360" w:lineRule="auto"/>
              <w:rPr>
                <w:rFonts w:ascii="Arial" w:hAnsi="Arial"/>
              </w:rPr>
            </w:pPr>
            <w:r w:rsidRPr="00276081">
              <w:rPr>
                <w:rFonts w:ascii="Arial" w:hAnsi="Arial"/>
              </w:rPr>
              <w:t>Konkretisierung,</w:t>
            </w:r>
            <w:r w:rsidRPr="00276081">
              <w:rPr>
                <w:rFonts w:ascii="Arial" w:hAnsi="Arial"/>
              </w:rPr>
              <w:br/>
              <w:t>Vorgehen im Unterricht</w:t>
            </w:r>
          </w:p>
        </w:tc>
        <w:tc>
          <w:tcPr>
            <w:tcW w:w="1004" w:type="pct"/>
            <w:tcBorders>
              <w:top w:val="single" w:sz="4" w:space="0" w:color="auto"/>
              <w:left w:val="single" w:sz="4" w:space="0" w:color="auto"/>
              <w:bottom w:val="single" w:sz="4" w:space="0" w:color="auto"/>
              <w:right w:val="single" w:sz="4" w:space="0" w:color="auto"/>
            </w:tcBorders>
            <w:shd w:val="clear" w:color="auto" w:fill="D9D9D9"/>
          </w:tcPr>
          <w:p w:rsidR="007217CC" w:rsidRPr="00276081" w:rsidRDefault="007217CC" w:rsidP="005B49DF">
            <w:pPr>
              <w:pStyle w:val="0KonkretisierungSchwarz"/>
              <w:spacing w:line="360" w:lineRule="auto"/>
              <w:rPr>
                <w:rFonts w:ascii="Arial" w:hAnsi="Arial"/>
              </w:rPr>
            </w:pPr>
            <w:r w:rsidRPr="00276081">
              <w:rPr>
                <w:rFonts w:ascii="Arial" w:hAnsi="Arial"/>
              </w:rPr>
              <w:t>Ergänzende Hinweise, A</w:t>
            </w:r>
            <w:r w:rsidRPr="00276081">
              <w:rPr>
                <w:rFonts w:ascii="Arial" w:hAnsi="Arial"/>
              </w:rPr>
              <w:t>r</w:t>
            </w:r>
            <w:r w:rsidRPr="00276081">
              <w:rPr>
                <w:rFonts w:ascii="Arial" w:hAnsi="Arial"/>
              </w:rPr>
              <w:t>beitsmittel, Organisation, Verweise</w:t>
            </w:r>
          </w:p>
        </w:tc>
      </w:tr>
      <w:tr w:rsidR="008D7471" w:rsidRPr="00276081" w:rsidTr="006228B9">
        <w:tc>
          <w:tcPr>
            <w:tcW w:w="2437" w:type="pct"/>
            <w:gridSpan w:val="3"/>
            <w:tcBorders>
              <w:top w:val="single" w:sz="4" w:space="0" w:color="auto"/>
              <w:left w:val="single" w:sz="4" w:space="0" w:color="auto"/>
              <w:right w:val="single" w:sz="4" w:space="0" w:color="auto"/>
            </w:tcBorders>
            <w:vAlign w:val="center"/>
          </w:tcPr>
          <w:p w:rsidR="008D7471" w:rsidRPr="00276081" w:rsidRDefault="008D7471" w:rsidP="00276081">
            <w:pPr>
              <w:pStyle w:val="BCTabelleText"/>
              <w:jc w:val="center"/>
              <w:rPr>
                <w:rFonts w:ascii="Arial" w:hAnsi="Arial"/>
                <w:b/>
              </w:rPr>
            </w:pPr>
            <w:r w:rsidRPr="00276081">
              <w:rPr>
                <w:rFonts w:ascii="Arial" w:hAnsi="Arial"/>
              </w:rPr>
              <w:t>Die Schülerinnen und Schüler können</w:t>
            </w:r>
          </w:p>
        </w:tc>
        <w:tc>
          <w:tcPr>
            <w:tcW w:w="1559" w:type="pct"/>
            <w:vMerge w:val="restart"/>
            <w:tcBorders>
              <w:top w:val="single" w:sz="4" w:space="0" w:color="auto"/>
              <w:left w:val="single" w:sz="4" w:space="0" w:color="auto"/>
              <w:right w:val="single" w:sz="4" w:space="0" w:color="auto"/>
            </w:tcBorders>
          </w:tcPr>
          <w:p w:rsidR="008D7471" w:rsidRPr="00276081" w:rsidRDefault="008D7471" w:rsidP="00276081">
            <w:pPr>
              <w:pStyle w:val="BCTabelleText"/>
              <w:rPr>
                <w:rFonts w:ascii="Arial" w:hAnsi="Arial"/>
              </w:rPr>
            </w:pPr>
            <w:r w:rsidRPr="00276081">
              <w:rPr>
                <w:rFonts w:ascii="Arial" w:hAnsi="Arial"/>
              </w:rPr>
              <w:t xml:space="preserve">Mitbringen eines eigenen Korans </w:t>
            </w:r>
          </w:p>
          <w:p w:rsidR="008D7471" w:rsidRPr="00276081" w:rsidRDefault="008D7471" w:rsidP="00276081">
            <w:pPr>
              <w:pStyle w:val="BCTabelleText"/>
              <w:rPr>
                <w:rFonts w:ascii="Arial" w:hAnsi="Arial"/>
              </w:rPr>
            </w:pPr>
            <w:r w:rsidRPr="00276081">
              <w:rPr>
                <w:rFonts w:ascii="Arial" w:hAnsi="Arial"/>
              </w:rPr>
              <w:t>Im Stuhlkreis Exemplare vorstellen</w:t>
            </w:r>
          </w:p>
        </w:tc>
        <w:tc>
          <w:tcPr>
            <w:tcW w:w="1004" w:type="pct"/>
            <w:vMerge w:val="restart"/>
            <w:tcBorders>
              <w:top w:val="single" w:sz="4" w:space="0" w:color="auto"/>
              <w:left w:val="single" w:sz="4" w:space="0" w:color="auto"/>
              <w:right w:val="single" w:sz="4" w:space="0" w:color="auto"/>
            </w:tcBorders>
          </w:tcPr>
          <w:p w:rsidR="008D7471" w:rsidRPr="00276081" w:rsidRDefault="008D7471" w:rsidP="00B50AA3">
            <w:pPr>
              <w:pStyle w:val="BCTabelleTextAuflistung"/>
              <w:numPr>
                <w:ilvl w:val="0"/>
                <w:numId w:val="0"/>
              </w:numPr>
              <w:spacing w:line="360" w:lineRule="auto"/>
              <w:ind w:left="360"/>
              <w:rPr>
                <w:rFonts w:ascii="Arial" w:hAnsi="Arial"/>
              </w:rPr>
            </w:pPr>
            <w:r w:rsidRPr="00276081">
              <w:rPr>
                <w:rFonts w:ascii="Arial" w:hAnsi="Arial"/>
              </w:rPr>
              <w:t>Verschiedene Koranau</w:t>
            </w:r>
            <w:r w:rsidRPr="00276081">
              <w:rPr>
                <w:rFonts w:ascii="Arial" w:hAnsi="Arial"/>
              </w:rPr>
              <w:t>s</w:t>
            </w:r>
            <w:r w:rsidRPr="00276081">
              <w:rPr>
                <w:rFonts w:ascii="Arial" w:hAnsi="Arial"/>
              </w:rPr>
              <w:t xml:space="preserve">gaben </w:t>
            </w:r>
          </w:p>
          <w:p w:rsidR="008D7471" w:rsidRPr="00276081" w:rsidRDefault="008D7471" w:rsidP="00276081">
            <w:pPr>
              <w:pStyle w:val="BCTabelleTextAuflistung"/>
              <w:numPr>
                <w:ilvl w:val="0"/>
                <w:numId w:val="0"/>
              </w:numPr>
              <w:spacing w:line="360" w:lineRule="auto"/>
              <w:ind w:left="360"/>
              <w:rPr>
                <w:rFonts w:ascii="Arial" w:hAnsi="Arial"/>
              </w:rPr>
            </w:pPr>
          </w:p>
          <w:p w:rsidR="008D7471" w:rsidRPr="00276081" w:rsidRDefault="008D7471" w:rsidP="00276081">
            <w:pPr>
              <w:pStyle w:val="BCTabelleTextAuflistung"/>
              <w:numPr>
                <w:ilvl w:val="0"/>
                <w:numId w:val="0"/>
              </w:numPr>
              <w:spacing w:line="360" w:lineRule="auto"/>
              <w:ind w:left="360"/>
              <w:rPr>
                <w:rFonts w:ascii="Arial" w:hAnsi="Arial"/>
                <w:b/>
              </w:rPr>
            </w:pPr>
            <w:r w:rsidRPr="00276081">
              <w:rPr>
                <w:rFonts w:ascii="Arial" w:hAnsi="Arial"/>
                <w:b/>
              </w:rPr>
              <w:t>Hinweis:</w:t>
            </w:r>
          </w:p>
          <w:p w:rsidR="008D7471" w:rsidRPr="00276081" w:rsidRDefault="008D7471" w:rsidP="00B50AA3">
            <w:pPr>
              <w:pStyle w:val="BCTabelleTextAuflistung"/>
              <w:numPr>
                <w:ilvl w:val="0"/>
                <w:numId w:val="0"/>
              </w:numPr>
              <w:spacing w:line="360" w:lineRule="auto"/>
              <w:ind w:left="360"/>
              <w:rPr>
                <w:rFonts w:ascii="Arial" w:hAnsi="Arial"/>
              </w:rPr>
            </w:pPr>
            <w:r w:rsidRPr="00276081">
              <w:rPr>
                <w:rFonts w:ascii="Arial" w:hAnsi="Arial"/>
              </w:rPr>
              <w:t>Die Bedeutung des K</w:t>
            </w:r>
            <w:r w:rsidRPr="00276081">
              <w:rPr>
                <w:rFonts w:ascii="Arial" w:hAnsi="Arial"/>
              </w:rPr>
              <w:t>o</w:t>
            </w:r>
            <w:r w:rsidRPr="00276081">
              <w:rPr>
                <w:rFonts w:ascii="Arial" w:hAnsi="Arial"/>
              </w:rPr>
              <w:t>rans als gesproch</w:t>
            </w:r>
            <w:r w:rsidRPr="00276081">
              <w:rPr>
                <w:rFonts w:ascii="Arial" w:hAnsi="Arial"/>
              </w:rPr>
              <w:t>e</w:t>
            </w:r>
            <w:r w:rsidRPr="00276081">
              <w:rPr>
                <w:rFonts w:ascii="Arial" w:hAnsi="Arial"/>
              </w:rPr>
              <w:t>nes/rezitiertes Wort und nicht nur als Buch betonen</w:t>
            </w:r>
          </w:p>
        </w:tc>
      </w:tr>
      <w:tr w:rsidR="008D7471" w:rsidRPr="00276081" w:rsidTr="006228B9">
        <w:trPr>
          <w:trHeight w:val="383"/>
        </w:trPr>
        <w:tc>
          <w:tcPr>
            <w:tcW w:w="1272" w:type="pct"/>
            <w:gridSpan w:val="2"/>
            <w:vMerge w:val="restart"/>
            <w:tcBorders>
              <w:top w:val="single" w:sz="4" w:space="0" w:color="auto"/>
              <w:left w:val="single" w:sz="4" w:space="0" w:color="auto"/>
              <w:right w:val="single" w:sz="4" w:space="0" w:color="auto"/>
            </w:tcBorders>
          </w:tcPr>
          <w:p w:rsidR="008D7471" w:rsidRPr="00276081" w:rsidRDefault="008D7471" w:rsidP="00276081">
            <w:pPr>
              <w:pStyle w:val="BCTabelleText"/>
              <w:rPr>
                <w:rFonts w:ascii="Arial" w:hAnsi="Arial"/>
                <w:b/>
              </w:rPr>
            </w:pPr>
            <w:r w:rsidRPr="00276081">
              <w:rPr>
                <w:rFonts w:ascii="Arial" w:hAnsi="Arial"/>
                <w:b/>
              </w:rPr>
              <w:t>2.5 Gestalten und Handeln</w:t>
            </w:r>
          </w:p>
          <w:p w:rsidR="008D7471" w:rsidRPr="00276081" w:rsidRDefault="008D7471" w:rsidP="00276081">
            <w:pPr>
              <w:pStyle w:val="BCTabelleText"/>
              <w:rPr>
                <w:rFonts w:ascii="Arial" w:hAnsi="Arial"/>
              </w:rPr>
            </w:pPr>
            <w:r w:rsidRPr="00276081">
              <w:rPr>
                <w:rFonts w:ascii="Arial" w:hAnsi="Arial"/>
              </w:rPr>
              <w:t>3. aus dem islamischen Menschenbild Impulse für das eigene Handeln entw</w:t>
            </w:r>
            <w:r w:rsidRPr="00276081">
              <w:rPr>
                <w:rFonts w:ascii="Arial" w:hAnsi="Arial"/>
              </w:rPr>
              <w:t>i</w:t>
            </w:r>
            <w:r w:rsidRPr="00276081">
              <w:rPr>
                <w:rFonts w:ascii="Arial" w:hAnsi="Arial"/>
              </w:rPr>
              <w:t>ckeln</w:t>
            </w:r>
          </w:p>
          <w:p w:rsidR="008D7471" w:rsidRPr="00276081" w:rsidRDefault="008D7471" w:rsidP="00276081">
            <w:pPr>
              <w:pStyle w:val="BCTabelleText"/>
              <w:rPr>
                <w:rFonts w:ascii="Arial" w:hAnsi="Arial"/>
                <w:b/>
              </w:rPr>
            </w:pPr>
          </w:p>
          <w:p w:rsidR="008D7471" w:rsidRPr="00276081" w:rsidRDefault="008D7471" w:rsidP="00276081">
            <w:pPr>
              <w:pStyle w:val="BCTabelleText"/>
              <w:rPr>
                <w:rFonts w:ascii="Arial" w:hAnsi="Arial"/>
                <w:b/>
              </w:rPr>
            </w:pPr>
            <w:r w:rsidRPr="00276081">
              <w:rPr>
                <w:rFonts w:ascii="Arial" w:hAnsi="Arial"/>
                <w:b/>
              </w:rPr>
              <w:t>2.2 Deuten</w:t>
            </w:r>
          </w:p>
          <w:p w:rsidR="008D7471" w:rsidRPr="00276081" w:rsidRDefault="008D7471" w:rsidP="00276081">
            <w:pPr>
              <w:pStyle w:val="BCTabelleText"/>
              <w:rPr>
                <w:rFonts w:ascii="Arial" w:hAnsi="Arial"/>
              </w:rPr>
            </w:pPr>
            <w:r w:rsidRPr="00276081">
              <w:rPr>
                <w:rFonts w:ascii="Arial" w:hAnsi="Arial"/>
              </w:rPr>
              <w:t xml:space="preserve">3. zentrale Textstellen aus Koran und </w:t>
            </w:r>
            <w:proofErr w:type="spellStart"/>
            <w:r w:rsidRPr="00276081">
              <w:rPr>
                <w:rFonts w:ascii="Arial" w:hAnsi="Arial"/>
              </w:rPr>
              <w:t>Hadith</w:t>
            </w:r>
            <w:proofErr w:type="spellEnd"/>
            <w:r w:rsidRPr="00276081">
              <w:rPr>
                <w:rFonts w:ascii="Arial" w:hAnsi="Arial"/>
              </w:rPr>
              <w:t xml:space="preserve"> in eigenen Worten wiedergeben</w:t>
            </w:r>
          </w:p>
          <w:p w:rsidR="008D7471" w:rsidRPr="00276081" w:rsidRDefault="008D7471" w:rsidP="00276081">
            <w:pPr>
              <w:pStyle w:val="BCTabelleText"/>
              <w:rPr>
                <w:rFonts w:ascii="Arial" w:hAnsi="Arial"/>
              </w:rPr>
            </w:pPr>
            <w:r w:rsidRPr="00276081">
              <w:rPr>
                <w:rFonts w:ascii="Arial" w:hAnsi="Arial"/>
              </w:rPr>
              <w:t>4. herausragende Persönlichkeiten der islamischen Geschichte und Überlief</w:t>
            </w:r>
            <w:r w:rsidRPr="00276081">
              <w:rPr>
                <w:rFonts w:ascii="Arial" w:hAnsi="Arial"/>
              </w:rPr>
              <w:t>e</w:t>
            </w:r>
            <w:r w:rsidRPr="00276081">
              <w:rPr>
                <w:rFonts w:ascii="Arial" w:hAnsi="Arial"/>
              </w:rPr>
              <w:t>rung in deren Lebens-</w:t>
            </w:r>
          </w:p>
          <w:p w:rsidR="008D7471" w:rsidRPr="00276081" w:rsidRDefault="008D7471" w:rsidP="00276081">
            <w:pPr>
              <w:pStyle w:val="BCTabelleText"/>
              <w:rPr>
                <w:rFonts w:ascii="Arial" w:hAnsi="Arial"/>
              </w:rPr>
            </w:pPr>
            <w:r w:rsidRPr="00276081">
              <w:rPr>
                <w:rFonts w:ascii="Arial" w:hAnsi="Arial"/>
              </w:rPr>
              <w:t>und Wirkungsweise zu eigenen Erfa</w:t>
            </w:r>
            <w:r w:rsidRPr="00276081">
              <w:rPr>
                <w:rFonts w:ascii="Arial" w:hAnsi="Arial"/>
              </w:rPr>
              <w:t>h</w:t>
            </w:r>
            <w:r w:rsidRPr="00276081">
              <w:rPr>
                <w:rFonts w:ascii="Arial" w:hAnsi="Arial"/>
              </w:rPr>
              <w:t>rungen in Beziehung setzen</w:t>
            </w:r>
          </w:p>
          <w:p w:rsidR="008D7471" w:rsidRPr="00276081" w:rsidRDefault="008D7471" w:rsidP="00276081">
            <w:pPr>
              <w:pStyle w:val="BCTabelleText"/>
              <w:rPr>
                <w:rFonts w:ascii="Arial" w:hAnsi="Arial"/>
              </w:rPr>
            </w:pPr>
          </w:p>
          <w:p w:rsidR="008D7471" w:rsidRPr="00276081" w:rsidRDefault="008D7471" w:rsidP="00276081">
            <w:pPr>
              <w:pStyle w:val="BCTabelleText"/>
              <w:rPr>
                <w:rFonts w:ascii="Arial" w:hAnsi="Arial"/>
                <w:b/>
              </w:rPr>
            </w:pPr>
            <w:r w:rsidRPr="00276081">
              <w:rPr>
                <w:rFonts w:ascii="Arial" w:hAnsi="Arial"/>
                <w:b/>
              </w:rPr>
              <w:t>2.5 Gestalten und Handeln</w:t>
            </w:r>
          </w:p>
          <w:p w:rsidR="008D7471" w:rsidRPr="00276081" w:rsidRDefault="008D7471" w:rsidP="00276081">
            <w:pPr>
              <w:pStyle w:val="BCTabelleText"/>
              <w:rPr>
                <w:rFonts w:ascii="Arial" w:hAnsi="Arial"/>
                <w:i/>
              </w:rPr>
            </w:pPr>
            <w:r w:rsidRPr="00276081">
              <w:rPr>
                <w:rFonts w:ascii="Arial" w:hAnsi="Arial"/>
              </w:rPr>
              <w:t>1. sich mit den islamischen Glauben</w:t>
            </w:r>
            <w:r w:rsidRPr="00276081">
              <w:rPr>
                <w:rFonts w:ascii="Arial" w:hAnsi="Arial"/>
              </w:rPr>
              <w:t>s</w:t>
            </w:r>
            <w:r w:rsidRPr="00276081">
              <w:rPr>
                <w:rFonts w:ascii="Arial" w:hAnsi="Arial"/>
              </w:rPr>
              <w:t xml:space="preserve">überlieferungen kreativ gestaltend </w:t>
            </w:r>
            <w:r w:rsidRPr="00276081">
              <w:rPr>
                <w:rFonts w:ascii="Arial" w:hAnsi="Arial"/>
              </w:rPr>
              <w:lastRenderedPageBreak/>
              <w:t>auseinandersetzen</w:t>
            </w:r>
          </w:p>
          <w:p w:rsidR="008D7471" w:rsidRPr="00276081" w:rsidRDefault="008D7471" w:rsidP="00276081">
            <w:pPr>
              <w:pStyle w:val="BCTabelleText"/>
              <w:rPr>
                <w:rFonts w:ascii="Arial" w:hAnsi="Arial"/>
                <w:i/>
              </w:rPr>
            </w:pPr>
          </w:p>
          <w:p w:rsidR="008D7471" w:rsidRPr="00276081" w:rsidRDefault="008D7471" w:rsidP="00276081">
            <w:pPr>
              <w:pStyle w:val="BCTabelleText"/>
              <w:rPr>
                <w:rFonts w:ascii="Arial" w:hAnsi="Arial"/>
                <w:i/>
              </w:rPr>
            </w:pPr>
          </w:p>
        </w:tc>
        <w:tc>
          <w:tcPr>
            <w:tcW w:w="1165" w:type="pct"/>
            <w:vMerge w:val="restart"/>
            <w:tcBorders>
              <w:top w:val="single" w:sz="4" w:space="0" w:color="auto"/>
              <w:left w:val="single" w:sz="4" w:space="0" w:color="auto"/>
              <w:right w:val="single" w:sz="4" w:space="0" w:color="auto"/>
            </w:tcBorders>
          </w:tcPr>
          <w:p w:rsidR="008D7471" w:rsidRPr="00276081" w:rsidRDefault="008D7471" w:rsidP="00276081">
            <w:pPr>
              <w:pStyle w:val="BCTabelleText"/>
              <w:rPr>
                <w:rFonts w:ascii="Arial" w:hAnsi="Arial"/>
                <w:b/>
              </w:rPr>
            </w:pPr>
            <w:r w:rsidRPr="00276081">
              <w:rPr>
                <w:rFonts w:ascii="Arial" w:hAnsi="Arial"/>
                <w:b/>
              </w:rPr>
              <w:lastRenderedPageBreak/>
              <w:t>3.1.3 Koran und die islamischen Quellen</w:t>
            </w:r>
          </w:p>
          <w:p w:rsidR="008D7471" w:rsidRPr="00276081" w:rsidRDefault="008D7471" w:rsidP="00276081">
            <w:pPr>
              <w:pStyle w:val="BCTabelleText"/>
              <w:rPr>
                <w:rFonts w:ascii="Arial" w:hAnsi="Arial"/>
              </w:rPr>
            </w:pPr>
            <w:r w:rsidRPr="00276081">
              <w:rPr>
                <w:rFonts w:ascii="Arial" w:hAnsi="Arial"/>
              </w:rPr>
              <w:t xml:space="preserve">(3) von ihren Erfahrungen mit dem Koran berichten, eigene </w:t>
            </w:r>
          </w:p>
          <w:p w:rsidR="008D7471" w:rsidRPr="00276081" w:rsidRDefault="008D7471" w:rsidP="00276081">
            <w:pPr>
              <w:pStyle w:val="BCTabelleText"/>
              <w:rPr>
                <w:rFonts w:ascii="Arial" w:hAnsi="Arial"/>
              </w:rPr>
            </w:pPr>
            <w:r w:rsidRPr="00276081">
              <w:rPr>
                <w:rFonts w:ascii="Arial" w:hAnsi="Arial"/>
              </w:rPr>
              <w:t xml:space="preserve">Gefühle, Gedanken und Deutungen </w:t>
            </w:r>
            <w:proofErr w:type="spellStart"/>
            <w:r w:rsidRPr="00276081">
              <w:rPr>
                <w:rFonts w:ascii="Arial" w:hAnsi="Arial"/>
              </w:rPr>
              <w:t>koranischer</w:t>
            </w:r>
            <w:proofErr w:type="spellEnd"/>
            <w:r w:rsidRPr="00276081">
              <w:rPr>
                <w:rFonts w:ascii="Arial" w:hAnsi="Arial"/>
              </w:rPr>
              <w:t xml:space="preserve"> Geschichten </w:t>
            </w:r>
          </w:p>
          <w:p w:rsidR="008D7471" w:rsidRPr="00276081" w:rsidRDefault="008D7471" w:rsidP="00276081">
            <w:pPr>
              <w:pStyle w:val="BCTabelleText"/>
              <w:rPr>
                <w:rStyle w:val="Ohne"/>
                <w:rFonts w:ascii="Arial" w:hAnsi="Arial"/>
              </w:rPr>
            </w:pPr>
            <w:r w:rsidRPr="00276081">
              <w:rPr>
                <w:rFonts w:ascii="Arial" w:hAnsi="Arial"/>
              </w:rPr>
              <w:t>kreativ zum Ausdruck bringen und sich darüber austauschen</w:t>
            </w:r>
          </w:p>
          <w:p w:rsidR="008D7471" w:rsidRPr="00276081" w:rsidRDefault="008D7471" w:rsidP="00276081">
            <w:pPr>
              <w:pStyle w:val="BCTabelleText"/>
              <w:rPr>
                <w:rStyle w:val="Ohne"/>
                <w:rFonts w:ascii="Arial" w:hAnsi="Arial"/>
                <w:color w:val="000000"/>
                <w:u w:color="000000"/>
              </w:rPr>
            </w:pPr>
            <w:r w:rsidRPr="00276081">
              <w:rPr>
                <w:rStyle w:val="Ohne"/>
                <w:rFonts w:ascii="Arial" w:hAnsi="Arial"/>
                <w:color w:val="000000"/>
                <w:u w:color="000000"/>
              </w:rPr>
              <w:t>(4) zentrale Themen und ausg</w:t>
            </w:r>
            <w:r w:rsidRPr="00276081">
              <w:rPr>
                <w:rStyle w:val="Ohne"/>
                <w:rFonts w:ascii="Arial" w:hAnsi="Arial"/>
                <w:color w:val="000000"/>
                <w:u w:color="000000"/>
              </w:rPr>
              <w:t>e</w:t>
            </w:r>
            <w:r w:rsidRPr="00276081">
              <w:rPr>
                <w:rStyle w:val="Ohne"/>
                <w:rFonts w:ascii="Arial" w:hAnsi="Arial"/>
                <w:color w:val="000000"/>
                <w:u w:color="000000"/>
              </w:rPr>
              <w:t>wählte Geschichten des Korans sowie weiterer islamischer Quellen benennen und sich anhand derer mit eigenen Erfahrungen und d</w:t>
            </w:r>
            <w:r w:rsidRPr="00276081">
              <w:rPr>
                <w:rStyle w:val="Ohne"/>
                <w:rFonts w:ascii="Arial" w:hAnsi="Arial"/>
                <w:color w:val="000000"/>
                <w:u w:color="000000"/>
              </w:rPr>
              <w:t>e</w:t>
            </w:r>
            <w:r w:rsidRPr="00276081">
              <w:rPr>
                <w:rStyle w:val="Ohne"/>
                <w:rFonts w:ascii="Arial" w:hAnsi="Arial"/>
                <w:color w:val="000000"/>
                <w:u w:color="000000"/>
              </w:rPr>
              <w:t>nen anderer Menschen auseina</w:t>
            </w:r>
            <w:r w:rsidRPr="00276081">
              <w:rPr>
                <w:rStyle w:val="Ohne"/>
                <w:rFonts w:ascii="Arial" w:hAnsi="Arial"/>
                <w:color w:val="000000"/>
                <w:u w:color="000000"/>
              </w:rPr>
              <w:t>n</w:t>
            </w:r>
            <w:r w:rsidRPr="00276081">
              <w:rPr>
                <w:rStyle w:val="Ohne"/>
                <w:rFonts w:ascii="Arial" w:hAnsi="Arial"/>
                <w:color w:val="000000"/>
                <w:u w:color="000000"/>
              </w:rPr>
              <w:t xml:space="preserve">dersetzen </w:t>
            </w:r>
          </w:p>
          <w:p w:rsidR="008D7471" w:rsidRPr="00276081" w:rsidRDefault="008D7471" w:rsidP="00276081">
            <w:pPr>
              <w:pStyle w:val="BCTabelleText"/>
              <w:rPr>
                <w:rStyle w:val="Ohne"/>
                <w:rFonts w:ascii="Arial" w:hAnsi="Arial"/>
                <w:b/>
                <w:color w:val="000000"/>
                <w:u w:color="000000"/>
              </w:rPr>
            </w:pPr>
            <w:r w:rsidRPr="00276081">
              <w:rPr>
                <w:rStyle w:val="Ohne"/>
                <w:rFonts w:ascii="Arial" w:hAnsi="Arial"/>
                <w:b/>
                <w:color w:val="000000"/>
                <w:u w:color="000000"/>
              </w:rPr>
              <w:t>3.1.5 Muhammad der Gesandte</w:t>
            </w:r>
          </w:p>
          <w:p w:rsidR="008D7471" w:rsidRPr="00276081" w:rsidRDefault="008D7471" w:rsidP="00276081">
            <w:pPr>
              <w:pStyle w:val="BCTabelleText"/>
              <w:rPr>
                <w:rFonts w:ascii="Arial" w:hAnsi="Arial"/>
                <w:i/>
              </w:rPr>
            </w:pPr>
            <w:r w:rsidRPr="00276081">
              <w:rPr>
                <w:rStyle w:val="Ohne"/>
                <w:rFonts w:ascii="Arial" w:hAnsi="Arial"/>
                <w:color w:val="000000"/>
                <w:u w:color="000000"/>
              </w:rPr>
              <w:t>(1) Lebensverhältnisse auf der ar</w:t>
            </w:r>
            <w:r w:rsidRPr="00276081">
              <w:rPr>
                <w:rStyle w:val="Ohne"/>
                <w:rFonts w:ascii="Arial" w:hAnsi="Arial"/>
                <w:color w:val="000000"/>
                <w:u w:color="000000"/>
              </w:rPr>
              <w:t>a</w:t>
            </w:r>
            <w:r w:rsidRPr="00276081">
              <w:rPr>
                <w:rStyle w:val="Ohne"/>
                <w:rFonts w:ascii="Arial" w:hAnsi="Arial"/>
                <w:color w:val="000000"/>
                <w:u w:color="000000"/>
              </w:rPr>
              <w:lastRenderedPageBreak/>
              <w:t>bischen Halbinsel zur Zeit des Pr</w:t>
            </w:r>
            <w:r w:rsidRPr="00276081">
              <w:rPr>
                <w:rStyle w:val="Ohne"/>
                <w:rFonts w:ascii="Arial" w:hAnsi="Arial"/>
                <w:color w:val="000000"/>
                <w:u w:color="000000"/>
              </w:rPr>
              <w:t>o</w:t>
            </w:r>
            <w:r w:rsidRPr="00276081">
              <w:rPr>
                <w:rStyle w:val="Ohne"/>
                <w:rFonts w:ascii="Arial" w:hAnsi="Arial"/>
                <w:color w:val="000000"/>
                <w:u w:color="000000"/>
              </w:rPr>
              <w:t>pheten Muhammad darstellen (zum Beispiel Berufe, Alltag, geograph</w:t>
            </w:r>
            <w:r w:rsidRPr="00276081">
              <w:rPr>
                <w:rStyle w:val="Ohne"/>
                <w:rFonts w:ascii="Arial" w:hAnsi="Arial"/>
                <w:color w:val="000000"/>
                <w:u w:color="000000"/>
              </w:rPr>
              <w:t>i</w:t>
            </w:r>
            <w:r w:rsidRPr="00276081">
              <w:rPr>
                <w:rStyle w:val="Ohne"/>
                <w:rFonts w:ascii="Arial" w:hAnsi="Arial"/>
                <w:color w:val="000000"/>
                <w:u w:color="000000"/>
              </w:rPr>
              <w:t>sche Verhältnisse, religiöse und soziale Situation)</w:t>
            </w:r>
          </w:p>
          <w:p w:rsidR="008D7471" w:rsidRPr="00276081" w:rsidRDefault="008D7471" w:rsidP="00276081">
            <w:pPr>
              <w:pStyle w:val="BCTabelleText"/>
              <w:rPr>
                <w:rFonts w:ascii="Arial" w:hAnsi="Arial"/>
                <w:i/>
              </w:rPr>
            </w:pPr>
          </w:p>
        </w:tc>
        <w:tc>
          <w:tcPr>
            <w:tcW w:w="1559" w:type="pct"/>
            <w:vMerge/>
            <w:tcBorders>
              <w:left w:val="single" w:sz="4" w:space="0" w:color="auto"/>
              <w:bottom w:val="single" w:sz="4" w:space="0" w:color="auto"/>
              <w:right w:val="single" w:sz="4" w:space="0" w:color="auto"/>
            </w:tcBorders>
          </w:tcPr>
          <w:p w:rsidR="008D7471" w:rsidRPr="00276081" w:rsidRDefault="008D7471" w:rsidP="00276081">
            <w:pPr>
              <w:pStyle w:val="BCTabelleText"/>
              <w:rPr>
                <w:rFonts w:ascii="Arial" w:hAnsi="Arial"/>
              </w:rPr>
            </w:pPr>
          </w:p>
        </w:tc>
        <w:tc>
          <w:tcPr>
            <w:tcW w:w="1004" w:type="pct"/>
            <w:vMerge/>
            <w:tcBorders>
              <w:left w:val="single" w:sz="4" w:space="0" w:color="auto"/>
              <w:bottom w:val="single" w:sz="4" w:space="0" w:color="auto"/>
              <w:right w:val="single" w:sz="4" w:space="0" w:color="auto"/>
            </w:tcBorders>
          </w:tcPr>
          <w:p w:rsidR="008D7471" w:rsidRPr="00276081" w:rsidRDefault="008D7471" w:rsidP="00276081">
            <w:pPr>
              <w:pStyle w:val="BCTabelleTextAuflistung"/>
              <w:numPr>
                <w:ilvl w:val="0"/>
                <w:numId w:val="0"/>
              </w:numPr>
              <w:spacing w:line="360" w:lineRule="auto"/>
              <w:ind w:left="360"/>
              <w:rPr>
                <w:rFonts w:ascii="Arial" w:hAnsi="Arial"/>
              </w:rPr>
            </w:pPr>
          </w:p>
        </w:tc>
      </w:tr>
      <w:tr w:rsidR="00454CDE" w:rsidRPr="00276081" w:rsidTr="006228B9">
        <w:tc>
          <w:tcPr>
            <w:tcW w:w="1272" w:type="pct"/>
            <w:gridSpan w:val="2"/>
            <w:vMerge/>
            <w:tcBorders>
              <w:left w:val="single" w:sz="4" w:space="0" w:color="auto"/>
              <w:right w:val="single" w:sz="4" w:space="0" w:color="auto"/>
            </w:tcBorders>
          </w:tcPr>
          <w:p w:rsidR="00454CDE" w:rsidRPr="00276081" w:rsidRDefault="00454CDE" w:rsidP="00276081">
            <w:pPr>
              <w:pStyle w:val="BCTabelleText"/>
              <w:rPr>
                <w:rFonts w:ascii="Arial" w:hAnsi="Arial"/>
                <w:b/>
              </w:rPr>
            </w:pPr>
          </w:p>
        </w:tc>
        <w:tc>
          <w:tcPr>
            <w:tcW w:w="1165" w:type="pct"/>
            <w:vMerge/>
            <w:tcBorders>
              <w:left w:val="single" w:sz="4" w:space="0" w:color="auto"/>
              <w:right w:val="single" w:sz="4" w:space="0" w:color="auto"/>
            </w:tcBorders>
          </w:tcPr>
          <w:p w:rsidR="00454CDE" w:rsidRPr="00276081" w:rsidRDefault="00454CDE" w:rsidP="00276081">
            <w:pPr>
              <w:pStyle w:val="BCTabelleText"/>
              <w:rPr>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454CDE" w:rsidRPr="00276081" w:rsidRDefault="00454CDE" w:rsidP="00276081">
            <w:pPr>
              <w:pStyle w:val="BCTabelleText"/>
              <w:rPr>
                <w:rFonts w:ascii="Arial" w:hAnsi="Arial"/>
              </w:rPr>
            </w:pPr>
            <w:r w:rsidRPr="00276081">
              <w:rPr>
                <w:rFonts w:ascii="Arial" w:hAnsi="Arial"/>
              </w:rPr>
              <w:t>Die unterschiedlichen Ausgaben und Aufm</w:t>
            </w:r>
            <w:r w:rsidRPr="00276081">
              <w:rPr>
                <w:rFonts w:ascii="Arial" w:hAnsi="Arial"/>
              </w:rPr>
              <w:t>a</w:t>
            </w:r>
            <w:r w:rsidRPr="00276081">
              <w:rPr>
                <w:rFonts w:ascii="Arial" w:hAnsi="Arial"/>
              </w:rPr>
              <w:t>chungen erkennen</w:t>
            </w:r>
          </w:p>
        </w:tc>
        <w:tc>
          <w:tcPr>
            <w:tcW w:w="1004" w:type="pct"/>
            <w:tcBorders>
              <w:top w:val="single" w:sz="4" w:space="0" w:color="auto"/>
              <w:left w:val="single" w:sz="4" w:space="0" w:color="auto"/>
              <w:bottom w:val="single" w:sz="4" w:space="0" w:color="auto"/>
              <w:right w:val="single" w:sz="4" w:space="0" w:color="auto"/>
            </w:tcBorders>
          </w:tcPr>
          <w:p w:rsidR="00454CDE" w:rsidRPr="00276081" w:rsidRDefault="00454CDE" w:rsidP="00276081">
            <w:pPr>
              <w:pStyle w:val="BCTabelleTextAuflistung"/>
              <w:numPr>
                <w:ilvl w:val="0"/>
                <w:numId w:val="0"/>
              </w:numPr>
              <w:spacing w:line="360" w:lineRule="auto"/>
              <w:ind w:left="720"/>
              <w:rPr>
                <w:rFonts w:ascii="Arial" w:hAnsi="Arial"/>
              </w:rPr>
            </w:pPr>
          </w:p>
        </w:tc>
      </w:tr>
      <w:tr w:rsidR="00454CDE" w:rsidRPr="00276081" w:rsidTr="006228B9">
        <w:tc>
          <w:tcPr>
            <w:tcW w:w="1272" w:type="pct"/>
            <w:gridSpan w:val="2"/>
            <w:vMerge/>
            <w:tcBorders>
              <w:left w:val="single" w:sz="4" w:space="0" w:color="auto"/>
              <w:right w:val="single" w:sz="4" w:space="0" w:color="auto"/>
            </w:tcBorders>
          </w:tcPr>
          <w:p w:rsidR="00454CDE" w:rsidRPr="00276081" w:rsidRDefault="00454CDE" w:rsidP="00276081">
            <w:pPr>
              <w:pStyle w:val="BCTabelleText"/>
              <w:rPr>
                <w:rFonts w:ascii="Arial" w:hAnsi="Arial"/>
                <w:b/>
              </w:rPr>
            </w:pPr>
          </w:p>
        </w:tc>
        <w:tc>
          <w:tcPr>
            <w:tcW w:w="1165" w:type="pct"/>
            <w:vMerge/>
            <w:tcBorders>
              <w:left w:val="single" w:sz="4" w:space="0" w:color="auto"/>
              <w:right w:val="single" w:sz="4" w:space="0" w:color="auto"/>
            </w:tcBorders>
          </w:tcPr>
          <w:p w:rsidR="00454CDE" w:rsidRPr="00276081" w:rsidRDefault="00454CDE" w:rsidP="00276081">
            <w:pPr>
              <w:pStyle w:val="BCTabelleText"/>
              <w:rPr>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454CDE" w:rsidRPr="00276081" w:rsidRDefault="00454CDE" w:rsidP="00276081">
            <w:pPr>
              <w:pStyle w:val="BCTabelleText"/>
              <w:rPr>
                <w:rFonts w:ascii="Arial" w:hAnsi="Arial"/>
              </w:rPr>
            </w:pPr>
            <w:r w:rsidRPr="00276081">
              <w:rPr>
                <w:rFonts w:ascii="Arial" w:hAnsi="Arial"/>
              </w:rPr>
              <w:t>Beim Vergleichen der Koranexemplare die i</w:t>
            </w:r>
            <w:r w:rsidRPr="00276081">
              <w:rPr>
                <w:rFonts w:ascii="Arial" w:hAnsi="Arial"/>
              </w:rPr>
              <w:t>n</w:t>
            </w:r>
            <w:r w:rsidRPr="00276081">
              <w:rPr>
                <w:rFonts w:ascii="Arial" w:hAnsi="Arial"/>
              </w:rPr>
              <w:t>haltliche Übereinstimmung erkennen</w:t>
            </w:r>
          </w:p>
        </w:tc>
        <w:tc>
          <w:tcPr>
            <w:tcW w:w="1004" w:type="pct"/>
            <w:tcBorders>
              <w:top w:val="single" w:sz="4" w:space="0" w:color="auto"/>
              <w:left w:val="single" w:sz="4" w:space="0" w:color="auto"/>
              <w:bottom w:val="single" w:sz="4" w:space="0" w:color="auto"/>
              <w:right w:val="single" w:sz="4" w:space="0" w:color="auto"/>
            </w:tcBorders>
          </w:tcPr>
          <w:p w:rsidR="00454CDE" w:rsidRPr="00276081" w:rsidRDefault="00454CDE" w:rsidP="00276081">
            <w:pPr>
              <w:pStyle w:val="BCTabelleTextAuflistung"/>
              <w:numPr>
                <w:ilvl w:val="0"/>
                <w:numId w:val="0"/>
              </w:numPr>
              <w:spacing w:line="360" w:lineRule="auto"/>
              <w:ind w:left="720"/>
              <w:rPr>
                <w:rFonts w:ascii="Arial" w:hAnsi="Arial"/>
              </w:rPr>
            </w:pPr>
          </w:p>
        </w:tc>
      </w:tr>
      <w:tr w:rsidR="00454CDE" w:rsidRPr="00276081" w:rsidTr="006228B9">
        <w:tc>
          <w:tcPr>
            <w:tcW w:w="1272" w:type="pct"/>
            <w:gridSpan w:val="2"/>
            <w:vMerge/>
            <w:tcBorders>
              <w:left w:val="single" w:sz="4" w:space="0" w:color="auto"/>
              <w:right w:val="single" w:sz="4" w:space="0" w:color="auto"/>
            </w:tcBorders>
          </w:tcPr>
          <w:p w:rsidR="00454CDE" w:rsidRPr="00276081" w:rsidRDefault="00454CDE" w:rsidP="00276081">
            <w:pPr>
              <w:pStyle w:val="BCTabelleText"/>
              <w:rPr>
                <w:rFonts w:ascii="Arial" w:hAnsi="Arial"/>
                <w:b/>
              </w:rPr>
            </w:pPr>
          </w:p>
        </w:tc>
        <w:tc>
          <w:tcPr>
            <w:tcW w:w="1165" w:type="pct"/>
            <w:vMerge/>
            <w:tcBorders>
              <w:left w:val="single" w:sz="4" w:space="0" w:color="auto"/>
              <w:right w:val="single" w:sz="4" w:space="0" w:color="auto"/>
            </w:tcBorders>
          </w:tcPr>
          <w:p w:rsidR="00454CDE" w:rsidRPr="00276081" w:rsidRDefault="00454CDE" w:rsidP="00276081">
            <w:pPr>
              <w:pStyle w:val="BCTabelleText"/>
              <w:rPr>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454CDE" w:rsidRPr="00276081" w:rsidRDefault="00454CDE" w:rsidP="00276081">
            <w:pPr>
              <w:pStyle w:val="BCTabelleText"/>
              <w:rPr>
                <w:rFonts w:ascii="Arial" w:hAnsi="Arial"/>
              </w:rPr>
            </w:pPr>
            <w:r w:rsidRPr="00276081">
              <w:rPr>
                <w:rFonts w:ascii="Arial" w:hAnsi="Arial"/>
              </w:rPr>
              <w:t>Wissen über den besonderen Umgang mit K</w:t>
            </w:r>
            <w:r w:rsidRPr="00276081">
              <w:rPr>
                <w:rFonts w:ascii="Arial" w:hAnsi="Arial"/>
              </w:rPr>
              <w:t>o</w:t>
            </w:r>
            <w:r w:rsidRPr="00276081">
              <w:rPr>
                <w:rFonts w:ascii="Arial" w:hAnsi="Arial"/>
              </w:rPr>
              <w:t>ranexemplaren aktivieren</w:t>
            </w:r>
          </w:p>
        </w:tc>
        <w:tc>
          <w:tcPr>
            <w:tcW w:w="1004" w:type="pct"/>
            <w:tcBorders>
              <w:top w:val="single" w:sz="4" w:space="0" w:color="auto"/>
              <w:left w:val="single" w:sz="4" w:space="0" w:color="auto"/>
              <w:bottom w:val="single" w:sz="4" w:space="0" w:color="auto"/>
              <w:right w:val="single" w:sz="4" w:space="0" w:color="auto"/>
            </w:tcBorders>
          </w:tcPr>
          <w:p w:rsidR="00454CDE" w:rsidRPr="00276081" w:rsidRDefault="00454CDE" w:rsidP="00276081">
            <w:pPr>
              <w:pStyle w:val="BCTabelleTextAuflistung"/>
              <w:numPr>
                <w:ilvl w:val="0"/>
                <w:numId w:val="0"/>
              </w:numPr>
              <w:spacing w:line="360" w:lineRule="auto"/>
              <w:ind w:left="720"/>
              <w:rPr>
                <w:rFonts w:ascii="Arial" w:hAnsi="Arial"/>
              </w:rPr>
            </w:pPr>
          </w:p>
        </w:tc>
      </w:tr>
      <w:tr w:rsidR="00454CDE" w:rsidRPr="00276081" w:rsidTr="006228B9">
        <w:tc>
          <w:tcPr>
            <w:tcW w:w="1272" w:type="pct"/>
            <w:gridSpan w:val="2"/>
            <w:vMerge/>
            <w:tcBorders>
              <w:left w:val="single" w:sz="4" w:space="0" w:color="auto"/>
              <w:right w:val="single" w:sz="4" w:space="0" w:color="auto"/>
            </w:tcBorders>
          </w:tcPr>
          <w:p w:rsidR="00454CDE" w:rsidRPr="00276081" w:rsidRDefault="00454CDE" w:rsidP="00276081">
            <w:pPr>
              <w:pStyle w:val="BCTabelleText"/>
              <w:rPr>
                <w:rFonts w:ascii="Arial" w:hAnsi="Arial"/>
                <w:b/>
              </w:rPr>
            </w:pPr>
          </w:p>
        </w:tc>
        <w:tc>
          <w:tcPr>
            <w:tcW w:w="1165" w:type="pct"/>
            <w:vMerge/>
            <w:tcBorders>
              <w:left w:val="single" w:sz="4" w:space="0" w:color="auto"/>
              <w:right w:val="single" w:sz="4" w:space="0" w:color="auto"/>
            </w:tcBorders>
          </w:tcPr>
          <w:p w:rsidR="00454CDE" w:rsidRPr="00276081" w:rsidRDefault="00454CDE" w:rsidP="00276081">
            <w:pPr>
              <w:pStyle w:val="BCTabelleText"/>
              <w:rPr>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454CDE" w:rsidRPr="00276081" w:rsidRDefault="00454CDE" w:rsidP="00276081">
            <w:pPr>
              <w:pStyle w:val="BCTabelleText"/>
              <w:rPr>
                <w:rFonts w:ascii="Arial" w:hAnsi="Arial"/>
              </w:rPr>
            </w:pPr>
            <w:r w:rsidRPr="00276081">
              <w:rPr>
                <w:rFonts w:ascii="Arial" w:hAnsi="Arial"/>
              </w:rPr>
              <w:t>Einzelne Kinder tragen etwas aus dem Koran vor, oder es wird eine Koranrezitation vorg</w:t>
            </w:r>
            <w:r w:rsidRPr="00276081">
              <w:rPr>
                <w:rFonts w:ascii="Arial" w:hAnsi="Arial"/>
              </w:rPr>
              <w:t>e</w:t>
            </w:r>
            <w:r w:rsidRPr="00276081">
              <w:rPr>
                <w:rFonts w:ascii="Arial" w:hAnsi="Arial"/>
              </w:rPr>
              <w:t>spielt</w:t>
            </w:r>
          </w:p>
        </w:tc>
        <w:tc>
          <w:tcPr>
            <w:tcW w:w="1004" w:type="pct"/>
            <w:tcBorders>
              <w:top w:val="single" w:sz="4" w:space="0" w:color="auto"/>
              <w:left w:val="single" w:sz="4" w:space="0" w:color="auto"/>
              <w:bottom w:val="single" w:sz="4" w:space="0" w:color="auto"/>
              <w:right w:val="single" w:sz="4" w:space="0" w:color="auto"/>
            </w:tcBorders>
          </w:tcPr>
          <w:p w:rsidR="00454CDE" w:rsidRPr="00276081" w:rsidRDefault="00454CDE" w:rsidP="00B50AA3">
            <w:pPr>
              <w:pStyle w:val="BCTabelleTextAuflistung"/>
              <w:numPr>
                <w:ilvl w:val="0"/>
                <w:numId w:val="0"/>
              </w:numPr>
              <w:spacing w:line="360" w:lineRule="auto"/>
              <w:ind w:left="360"/>
              <w:rPr>
                <w:rFonts w:ascii="Arial" w:hAnsi="Arial"/>
              </w:rPr>
            </w:pPr>
            <w:r w:rsidRPr="00276081">
              <w:rPr>
                <w:rFonts w:ascii="Arial" w:hAnsi="Arial"/>
              </w:rPr>
              <w:t>Hörbeispiele von Koranr</w:t>
            </w:r>
            <w:r w:rsidRPr="00276081">
              <w:rPr>
                <w:rFonts w:ascii="Arial" w:hAnsi="Arial"/>
              </w:rPr>
              <w:t>e</w:t>
            </w:r>
            <w:r w:rsidRPr="00276081">
              <w:rPr>
                <w:rFonts w:ascii="Arial" w:hAnsi="Arial"/>
              </w:rPr>
              <w:t>zitation</w:t>
            </w:r>
            <w:r w:rsidR="00416792" w:rsidRPr="00276081">
              <w:rPr>
                <w:rFonts w:ascii="Arial" w:hAnsi="Arial"/>
              </w:rPr>
              <w:t>en</w:t>
            </w:r>
            <w:r w:rsidRPr="00276081">
              <w:rPr>
                <w:rFonts w:ascii="Arial" w:hAnsi="Arial"/>
              </w:rPr>
              <w:t xml:space="preserve"> </w:t>
            </w:r>
          </w:p>
          <w:p w:rsidR="00454CDE" w:rsidRPr="00276081" w:rsidRDefault="00454CDE" w:rsidP="00276081">
            <w:pPr>
              <w:pStyle w:val="BCTabelleTextAuflistung"/>
              <w:numPr>
                <w:ilvl w:val="0"/>
                <w:numId w:val="0"/>
              </w:numPr>
              <w:spacing w:line="360" w:lineRule="auto"/>
              <w:ind w:left="720"/>
              <w:rPr>
                <w:rFonts w:ascii="Arial" w:hAnsi="Arial"/>
              </w:rPr>
            </w:pPr>
          </w:p>
        </w:tc>
      </w:tr>
      <w:tr w:rsidR="00454CDE" w:rsidRPr="00276081" w:rsidTr="006228B9">
        <w:tc>
          <w:tcPr>
            <w:tcW w:w="1272" w:type="pct"/>
            <w:gridSpan w:val="2"/>
            <w:vMerge/>
            <w:tcBorders>
              <w:left w:val="single" w:sz="4" w:space="0" w:color="auto"/>
              <w:right w:val="single" w:sz="4" w:space="0" w:color="auto"/>
            </w:tcBorders>
          </w:tcPr>
          <w:p w:rsidR="00454CDE" w:rsidRPr="00276081" w:rsidRDefault="00454CDE" w:rsidP="00276081">
            <w:pPr>
              <w:pStyle w:val="BCTabelleText"/>
              <w:rPr>
                <w:rFonts w:ascii="Arial" w:hAnsi="Arial"/>
                <w:b/>
              </w:rPr>
            </w:pPr>
          </w:p>
        </w:tc>
        <w:tc>
          <w:tcPr>
            <w:tcW w:w="1165" w:type="pct"/>
            <w:vMerge/>
            <w:tcBorders>
              <w:left w:val="single" w:sz="4" w:space="0" w:color="auto"/>
              <w:right w:val="single" w:sz="4" w:space="0" w:color="auto"/>
            </w:tcBorders>
          </w:tcPr>
          <w:p w:rsidR="00454CDE" w:rsidRPr="00276081" w:rsidRDefault="00454CDE" w:rsidP="00276081">
            <w:pPr>
              <w:pStyle w:val="BCTabelleText"/>
              <w:rPr>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454CDE" w:rsidRPr="00276081" w:rsidRDefault="00454CDE" w:rsidP="00276081">
            <w:pPr>
              <w:pStyle w:val="BCTabelleText"/>
              <w:rPr>
                <w:rFonts w:ascii="Arial" w:hAnsi="Arial"/>
              </w:rPr>
            </w:pPr>
            <w:r w:rsidRPr="00276081">
              <w:rPr>
                <w:rFonts w:ascii="Arial" w:hAnsi="Arial"/>
              </w:rPr>
              <w:t xml:space="preserve">Den Bericht über die erste Offenbarung in der </w:t>
            </w:r>
            <w:r w:rsidRPr="00276081">
              <w:rPr>
                <w:rFonts w:ascii="Arial" w:hAnsi="Arial"/>
              </w:rPr>
              <w:lastRenderedPageBreak/>
              <w:t xml:space="preserve">Höhle </w:t>
            </w:r>
            <w:proofErr w:type="spellStart"/>
            <w:r w:rsidRPr="00276081">
              <w:rPr>
                <w:rFonts w:ascii="Arial" w:hAnsi="Arial"/>
              </w:rPr>
              <w:t>Hira</w:t>
            </w:r>
            <w:proofErr w:type="spellEnd"/>
            <w:r w:rsidRPr="00276081">
              <w:rPr>
                <w:rFonts w:ascii="Arial" w:hAnsi="Arial"/>
              </w:rPr>
              <w:t xml:space="preserve"> kennenlernen</w:t>
            </w:r>
          </w:p>
        </w:tc>
        <w:tc>
          <w:tcPr>
            <w:tcW w:w="1004" w:type="pct"/>
            <w:tcBorders>
              <w:top w:val="single" w:sz="4" w:space="0" w:color="auto"/>
              <w:left w:val="single" w:sz="4" w:space="0" w:color="auto"/>
              <w:bottom w:val="single" w:sz="4" w:space="0" w:color="auto"/>
              <w:right w:val="single" w:sz="4" w:space="0" w:color="auto"/>
            </w:tcBorders>
          </w:tcPr>
          <w:p w:rsidR="00454CDE" w:rsidRPr="00276081" w:rsidRDefault="00454CDE" w:rsidP="00B50AA3">
            <w:pPr>
              <w:pStyle w:val="BCTabelleTextAuflistung"/>
              <w:numPr>
                <w:ilvl w:val="0"/>
                <w:numId w:val="0"/>
              </w:numPr>
              <w:spacing w:line="360" w:lineRule="auto"/>
              <w:ind w:left="360"/>
              <w:rPr>
                <w:rFonts w:ascii="Arial" w:hAnsi="Arial"/>
              </w:rPr>
            </w:pPr>
            <w:r w:rsidRPr="00276081">
              <w:rPr>
                <w:rFonts w:ascii="Arial" w:hAnsi="Arial"/>
              </w:rPr>
              <w:lastRenderedPageBreak/>
              <w:t xml:space="preserve">Kapitel aus: Muhammad </w:t>
            </w:r>
            <w:r w:rsidRPr="00276081">
              <w:rPr>
                <w:rFonts w:ascii="Arial" w:hAnsi="Arial"/>
              </w:rPr>
              <w:lastRenderedPageBreak/>
              <w:t>und der Ruf des Himmels (</w:t>
            </w:r>
            <w:proofErr w:type="spellStart"/>
            <w:r w:rsidRPr="00276081">
              <w:rPr>
                <w:rFonts w:ascii="Arial" w:hAnsi="Arial"/>
              </w:rPr>
              <w:t>Faridah</w:t>
            </w:r>
            <w:proofErr w:type="spellEnd"/>
            <w:r w:rsidRPr="00276081">
              <w:rPr>
                <w:rFonts w:ascii="Arial" w:hAnsi="Arial"/>
              </w:rPr>
              <w:t xml:space="preserve"> Busemann)</w:t>
            </w:r>
          </w:p>
        </w:tc>
      </w:tr>
      <w:tr w:rsidR="00454CDE" w:rsidRPr="00276081" w:rsidTr="006228B9">
        <w:tc>
          <w:tcPr>
            <w:tcW w:w="1272" w:type="pct"/>
            <w:gridSpan w:val="2"/>
            <w:vMerge/>
            <w:tcBorders>
              <w:left w:val="single" w:sz="4" w:space="0" w:color="auto"/>
              <w:right w:val="single" w:sz="4" w:space="0" w:color="auto"/>
            </w:tcBorders>
          </w:tcPr>
          <w:p w:rsidR="00454CDE" w:rsidRPr="00276081" w:rsidRDefault="00454CDE" w:rsidP="00276081">
            <w:pPr>
              <w:pStyle w:val="BCTabelleText"/>
              <w:rPr>
                <w:rFonts w:ascii="Arial" w:hAnsi="Arial"/>
                <w:b/>
              </w:rPr>
            </w:pPr>
          </w:p>
        </w:tc>
        <w:tc>
          <w:tcPr>
            <w:tcW w:w="1165" w:type="pct"/>
            <w:vMerge/>
            <w:tcBorders>
              <w:left w:val="single" w:sz="4" w:space="0" w:color="auto"/>
              <w:right w:val="single" w:sz="4" w:space="0" w:color="auto"/>
            </w:tcBorders>
          </w:tcPr>
          <w:p w:rsidR="00454CDE" w:rsidRPr="00276081" w:rsidRDefault="00454CDE" w:rsidP="00276081">
            <w:pPr>
              <w:pStyle w:val="BCTabelleText"/>
              <w:rPr>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454CDE" w:rsidRPr="00276081" w:rsidRDefault="00454CDE" w:rsidP="00276081">
            <w:pPr>
              <w:pStyle w:val="BCTabelleText"/>
              <w:rPr>
                <w:rFonts w:ascii="Arial" w:hAnsi="Arial"/>
              </w:rPr>
            </w:pPr>
            <w:r w:rsidRPr="00276081">
              <w:rPr>
                <w:rFonts w:ascii="Arial" w:hAnsi="Arial"/>
              </w:rPr>
              <w:t>Anhand der Erzählung ein Leporello mit den einzelnen Stationen der ersten Offenbarung erstellen und kreativ gestalten</w:t>
            </w:r>
          </w:p>
        </w:tc>
        <w:tc>
          <w:tcPr>
            <w:tcW w:w="1004" w:type="pct"/>
            <w:tcBorders>
              <w:top w:val="single" w:sz="4" w:space="0" w:color="auto"/>
              <w:left w:val="single" w:sz="4" w:space="0" w:color="auto"/>
              <w:bottom w:val="single" w:sz="4" w:space="0" w:color="auto"/>
              <w:right w:val="single" w:sz="4" w:space="0" w:color="auto"/>
            </w:tcBorders>
          </w:tcPr>
          <w:p w:rsidR="00454CDE" w:rsidRPr="00276081" w:rsidRDefault="00454CDE" w:rsidP="00B50AA3">
            <w:pPr>
              <w:pStyle w:val="BCTabelleTextAuflistung"/>
              <w:numPr>
                <w:ilvl w:val="0"/>
                <w:numId w:val="0"/>
              </w:numPr>
              <w:spacing w:line="360" w:lineRule="auto"/>
              <w:ind w:left="360"/>
              <w:rPr>
                <w:rFonts w:ascii="Arial" w:hAnsi="Arial"/>
              </w:rPr>
            </w:pPr>
            <w:r w:rsidRPr="00276081">
              <w:rPr>
                <w:rFonts w:ascii="Arial" w:hAnsi="Arial"/>
              </w:rPr>
              <w:t>Leporello mit den Stati</w:t>
            </w:r>
            <w:r w:rsidRPr="00276081">
              <w:rPr>
                <w:rFonts w:ascii="Arial" w:hAnsi="Arial"/>
              </w:rPr>
              <w:t>o</w:t>
            </w:r>
            <w:r w:rsidRPr="00276081">
              <w:rPr>
                <w:rFonts w:ascii="Arial" w:hAnsi="Arial"/>
              </w:rPr>
              <w:t>nen: Rückzug, Höhle, E</w:t>
            </w:r>
            <w:r w:rsidRPr="00276081">
              <w:rPr>
                <w:rFonts w:ascii="Arial" w:hAnsi="Arial"/>
              </w:rPr>
              <w:t>n</w:t>
            </w:r>
            <w:r w:rsidRPr="00276081">
              <w:rPr>
                <w:rFonts w:ascii="Arial" w:hAnsi="Arial"/>
              </w:rPr>
              <w:t>gel, Weigerung, Verkü</w:t>
            </w:r>
            <w:r w:rsidRPr="00276081">
              <w:rPr>
                <w:rFonts w:ascii="Arial" w:hAnsi="Arial"/>
              </w:rPr>
              <w:t>n</w:t>
            </w:r>
            <w:r w:rsidRPr="00276081">
              <w:rPr>
                <w:rFonts w:ascii="Arial" w:hAnsi="Arial"/>
              </w:rPr>
              <w:t xml:space="preserve">dung, </w:t>
            </w:r>
            <w:proofErr w:type="spellStart"/>
            <w:r w:rsidRPr="00276081">
              <w:rPr>
                <w:rFonts w:ascii="Arial" w:hAnsi="Arial"/>
              </w:rPr>
              <w:t>Iqra-vers</w:t>
            </w:r>
            <w:proofErr w:type="spellEnd"/>
            <w:r w:rsidRPr="00276081">
              <w:rPr>
                <w:rFonts w:ascii="Arial" w:hAnsi="Arial"/>
              </w:rPr>
              <w:t xml:space="preserve"> 96:1-5, Verlesung, Zuflucht bei </w:t>
            </w:r>
            <w:proofErr w:type="spellStart"/>
            <w:r w:rsidRPr="00276081">
              <w:rPr>
                <w:rFonts w:ascii="Arial" w:hAnsi="Arial"/>
              </w:rPr>
              <w:t>Khadidja</w:t>
            </w:r>
            <w:proofErr w:type="spellEnd"/>
          </w:p>
        </w:tc>
      </w:tr>
      <w:tr w:rsidR="00454CDE" w:rsidRPr="00276081" w:rsidTr="006228B9">
        <w:tc>
          <w:tcPr>
            <w:tcW w:w="1272" w:type="pct"/>
            <w:gridSpan w:val="2"/>
            <w:vMerge/>
            <w:tcBorders>
              <w:left w:val="single" w:sz="4" w:space="0" w:color="auto"/>
              <w:right w:val="single" w:sz="4" w:space="0" w:color="auto"/>
            </w:tcBorders>
          </w:tcPr>
          <w:p w:rsidR="00454CDE" w:rsidRPr="00276081" w:rsidRDefault="00454CDE" w:rsidP="00276081">
            <w:pPr>
              <w:pStyle w:val="BCTabelleText"/>
              <w:rPr>
                <w:rFonts w:ascii="Arial" w:hAnsi="Arial"/>
                <w:b/>
              </w:rPr>
            </w:pPr>
          </w:p>
        </w:tc>
        <w:tc>
          <w:tcPr>
            <w:tcW w:w="1165" w:type="pct"/>
            <w:vMerge/>
            <w:tcBorders>
              <w:left w:val="single" w:sz="4" w:space="0" w:color="auto"/>
              <w:right w:val="single" w:sz="4" w:space="0" w:color="auto"/>
            </w:tcBorders>
          </w:tcPr>
          <w:p w:rsidR="00454CDE" w:rsidRPr="00276081" w:rsidRDefault="00454CDE" w:rsidP="00276081">
            <w:pPr>
              <w:pStyle w:val="BCTabelleText"/>
              <w:rPr>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454CDE" w:rsidRPr="00276081" w:rsidRDefault="00454CDE" w:rsidP="00276081">
            <w:pPr>
              <w:pStyle w:val="BCTabelleText"/>
              <w:rPr>
                <w:rFonts w:ascii="Arial" w:hAnsi="Arial"/>
              </w:rPr>
            </w:pPr>
            <w:r w:rsidRPr="00276081">
              <w:rPr>
                <w:rFonts w:ascii="Arial" w:hAnsi="Arial"/>
              </w:rPr>
              <w:t xml:space="preserve">Anschauungsmaterial Video, Bilder der heutigen Höhle </w:t>
            </w:r>
            <w:proofErr w:type="spellStart"/>
            <w:r w:rsidRPr="00276081">
              <w:rPr>
                <w:rFonts w:ascii="Arial" w:hAnsi="Arial"/>
              </w:rPr>
              <w:t>Hira</w:t>
            </w:r>
            <w:proofErr w:type="spellEnd"/>
            <w:r w:rsidRPr="00276081">
              <w:rPr>
                <w:rFonts w:ascii="Arial" w:hAnsi="Arial"/>
              </w:rPr>
              <w:t xml:space="preserve"> präsentieren</w:t>
            </w:r>
          </w:p>
          <w:p w:rsidR="00454CDE" w:rsidRPr="00276081" w:rsidRDefault="00454CDE" w:rsidP="00276081">
            <w:pPr>
              <w:pStyle w:val="BCTabelleText"/>
              <w:rPr>
                <w:rFonts w:ascii="Arial" w:hAnsi="Arial"/>
              </w:rPr>
            </w:pPr>
          </w:p>
        </w:tc>
        <w:tc>
          <w:tcPr>
            <w:tcW w:w="1004" w:type="pct"/>
            <w:tcBorders>
              <w:top w:val="single" w:sz="4" w:space="0" w:color="auto"/>
              <w:left w:val="single" w:sz="4" w:space="0" w:color="auto"/>
              <w:bottom w:val="single" w:sz="4" w:space="0" w:color="auto"/>
              <w:right w:val="single" w:sz="4" w:space="0" w:color="auto"/>
            </w:tcBorders>
          </w:tcPr>
          <w:p w:rsidR="00454CDE" w:rsidRPr="00276081" w:rsidRDefault="00454CDE" w:rsidP="00276081">
            <w:pPr>
              <w:pStyle w:val="BCTabelleTextAuflistung"/>
              <w:numPr>
                <w:ilvl w:val="0"/>
                <w:numId w:val="0"/>
              </w:numPr>
              <w:spacing w:line="360" w:lineRule="auto"/>
              <w:ind w:left="360"/>
              <w:rPr>
                <w:rFonts w:ascii="Arial" w:hAnsi="Arial"/>
              </w:rPr>
            </w:pPr>
            <w:r w:rsidRPr="00276081">
              <w:rPr>
                <w:rFonts w:ascii="Arial" w:hAnsi="Arial"/>
                <w:b/>
              </w:rPr>
              <w:t>Hinweis:</w:t>
            </w:r>
            <w:r w:rsidRPr="00276081">
              <w:rPr>
                <w:rFonts w:ascii="Arial" w:hAnsi="Arial"/>
              </w:rPr>
              <w:t xml:space="preserve"> </w:t>
            </w:r>
          </w:p>
          <w:p w:rsidR="00454CDE" w:rsidRPr="00276081" w:rsidRDefault="00454CDE" w:rsidP="00276081">
            <w:pPr>
              <w:pStyle w:val="BCTabelleTextAuflistung"/>
              <w:numPr>
                <w:ilvl w:val="0"/>
                <w:numId w:val="0"/>
              </w:numPr>
              <w:spacing w:line="360" w:lineRule="auto"/>
              <w:ind w:left="360"/>
              <w:rPr>
                <w:rFonts w:ascii="Arial" w:hAnsi="Arial"/>
              </w:rPr>
            </w:pPr>
            <w:r w:rsidRPr="00276081">
              <w:rPr>
                <w:rFonts w:ascii="Arial" w:hAnsi="Arial"/>
              </w:rPr>
              <w:t>Der Schutz und die Unte</w:t>
            </w:r>
            <w:r w:rsidRPr="00276081">
              <w:rPr>
                <w:rFonts w:ascii="Arial" w:hAnsi="Arial"/>
              </w:rPr>
              <w:t>r</w:t>
            </w:r>
            <w:r w:rsidRPr="00276081">
              <w:rPr>
                <w:rFonts w:ascii="Arial" w:hAnsi="Arial"/>
              </w:rPr>
              <w:t xml:space="preserve">stützung von </w:t>
            </w:r>
            <w:proofErr w:type="spellStart"/>
            <w:r w:rsidRPr="00276081">
              <w:rPr>
                <w:rFonts w:ascii="Arial" w:hAnsi="Arial"/>
              </w:rPr>
              <w:t>Khadidja</w:t>
            </w:r>
            <w:proofErr w:type="spellEnd"/>
            <w:r w:rsidRPr="00276081">
              <w:rPr>
                <w:rFonts w:ascii="Arial" w:hAnsi="Arial"/>
              </w:rPr>
              <w:t xml:space="preserve"> in dieser Situation sollte he</w:t>
            </w:r>
            <w:r w:rsidRPr="00276081">
              <w:rPr>
                <w:rFonts w:ascii="Arial" w:hAnsi="Arial"/>
              </w:rPr>
              <w:t>r</w:t>
            </w:r>
            <w:r w:rsidRPr="00276081">
              <w:rPr>
                <w:rFonts w:ascii="Arial" w:hAnsi="Arial"/>
              </w:rPr>
              <w:t xml:space="preserve">vorgehoben werden. </w:t>
            </w:r>
          </w:p>
          <w:p w:rsidR="00416792" w:rsidRPr="00276081" w:rsidRDefault="00416792" w:rsidP="00276081">
            <w:pPr>
              <w:pStyle w:val="BCTabelleTextAuflistung"/>
              <w:numPr>
                <w:ilvl w:val="0"/>
                <w:numId w:val="0"/>
              </w:numPr>
              <w:spacing w:line="360" w:lineRule="auto"/>
              <w:ind w:left="360"/>
              <w:rPr>
                <w:rFonts w:ascii="Arial" w:hAnsi="Arial"/>
              </w:rPr>
            </w:pPr>
          </w:p>
          <w:p w:rsidR="00454CDE" w:rsidRPr="00276081" w:rsidRDefault="00454CDE" w:rsidP="00B50AA3">
            <w:pPr>
              <w:pStyle w:val="BCTabelleTextAuflistung"/>
              <w:numPr>
                <w:ilvl w:val="0"/>
                <w:numId w:val="0"/>
              </w:numPr>
              <w:spacing w:line="360" w:lineRule="auto"/>
              <w:ind w:left="360"/>
              <w:rPr>
                <w:rFonts w:ascii="Arial" w:hAnsi="Arial"/>
              </w:rPr>
            </w:pPr>
            <w:r w:rsidRPr="00276081">
              <w:rPr>
                <w:rFonts w:ascii="Arial" w:hAnsi="Arial"/>
              </w:rPr>
              <w:t>Fotos</w:t>
            </w:r>
            <w:r w:rsidR="00416792" w:rsidRPr="00276081">
              <w:rPr>
                <w:rFonts w:ascii="Arial" w:hAnsi="Arial"/>
              </w:rPr>
              <w:t>,</w:t>
            </w:r>
            <w:r w:rsidRPr="00276081">
              <w:rPr>
                <w:rFonts w:ascii="Arial" w:hAnsi="Arial"/>
              </w:rPr>
              <w:t xml:space="preserve"> Videos vom "</w:t>
            </w:r>
            <w:proofErr w:type="spellStart"/>
            <w:r w:rsidRPr="00276081">
              <w:rPr>
                <w:rFonts w:ascii="Arial" w:hAnsi="Arial"/>
              </w:rPr>
              <w:t>Djabal</w:t>
            </w:r>
            <w:proofErr w:type="spellEnd"/>
            <w:r w:rsidRPr="00276081">
              <w:rPr>
                <w:rFonts w:ascii="Arial" w:hAnsi="Arial"/>
              </w:rPr>
              <w:t xml:space="preserve"> an-Nur" bei Mekka</w:t>
            </w:r>
          </w:p>
        </w:tc>
      </w:tr>
      <w:tr w:rsidR="00454CDE" w:rsidRPr="00276081" w:rsidTr="006228B9">
        <w:tc>
          <w:tcPr>
            <w:tcW w:w="1272" w:type="pct"/>
            <w:gridSpan w:val="2"/>
            <w:vMerge/>
            <w:tcBorders>
              <w:left w:val="single" w:sz="4" w:space="0" w:color="auto"/>
              <w:bottom w:val="single" w:sz="4" w:space="0" w:color="auto"/>
              <w:right w:val="single" w:sz="4" w:space="0" w:color="auto"/>
            </w:tcBorders>
          </w:tcPr>
          <w:p w:rsidR="00454CDE" w:rsidRPr="00276081" w:rsidRDefault="00454CDE" w:rsidP="00276081">
            <w:pPr>
              <w:pStyle w:val="BCTabelleText"/>
              <w:rPr>
                <w:rFonts w:ascii="Arial" w:hAnsi="Arial"/>
                <w:b/>
              </w:rPr>
            </w:pPr>
          </w:p>
        </w:tc>
        <w:tc>
          <w:tcPr>
            <w:tcW w:w="1165" w:type="pct"/>
            <w:vMerge/>
            <w:tcBorders>
              <w:left w:val="single" w:sz="4" w:space="0" w:color="auto"/>
              <w:bottom w:val="single" w:sz="4" w:space="0" w:color="auto"/>
              <w:right w:val="single" w:sz="4" w:space="0" w:color="auto"/>
            </w:tcBorders>
          </w:tcPr>
          <w:p w:rsidR="00454CDE" w:rsidRPr="00276081" w:rsidRDefault="00454CDE" w:rsidP="00276081">
            <w:pPr>
              <w:pStyle w:val="BCTabelleText"/>
              <w:rPr>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454CDE" w:rsidRPr="00276081" w:rsidRDefault="00454CDE" w:rsidP="00276081">
            <w:pPr>
              <w:pStyle w:val="BCTabelleText"/>
              <w:rPr>
                <w:rFonts w:ascii="Arial" w:hAnsi="Arial"/>
              </w:rPr>
            </w:pPr>
            <w:r w:rsidRPr="00276081">
              <w:rPr>
                <w:rFonts w:ascii="Arial" w:hAnsi="Arial"/>
              </w:rPr>
              <w:t xml:space="preserve">Den Berg des Lichts/die Höhle </w:t>
            </w:r>
            <w:proofErr w:type="spellStart"/>
            <w:r w:rsidRPr="00276081">
              <w:rPr>
                <w:rFonts w:ascii="Arial" w:hAnsi="Arial"/>
              </w:rPr>
              <w:t>Hira</w:t>
            </w:r>
            <w:proofErr w:type="spellEnd"/>
            <w:r w:rsidRPr="00276081">
              <w:rPr>
                <w:rFonts w:ascii="Arial" w:hAnsi="Arial"/>
              </w:rPr>
              <w:t xml:space="preserve"> kreativ g</w:t>
            </w:r>
            <w:r w:rsidRPr="00276081">
              <w:rPr>
                <w:rFonts w:ascii="Arial" w:hAnsi="Arial"/>
              </w:rPr>
              <w:t>e</w:t>
            </w:r>
            <w:r w:rsidRPr="00276081">
              <w:rPr>
                <w:rFonts w:ascii="Arial" w:hAnsi="Arial"/>
              </w:rPr>
              <w:t>stalten</w:t>
            </w:r>
          </w:p>
          <w:p w:rsidR="00454CDE" w:rsidRPr="00276081" w:rsidRDefault="00454CDE" w:rsidP="00276081">
            <w:pPr>
              <w:pStyle w:val="BCTabelleText"/>
              <w:rPr>
                <w:rFonts w:ascii="Arial" w:hAnsi="Arial"/>
              </w:rPr>
            </w:pPr>
            <w:r w:rsidRPr="00276081">
              <w:rPr>
                <w:rFonts w:ascii="Arial" w:hAnsi="Arial"/>
              </w:rPr>
              <w:t>Dazu Teelichter legen und den ersten Vers des Korans gemeinsam sprechen</w:t>
            </w:r>
          </w:p>
        </w:tc>
        <w:tc>
          <w:tcPr>
            <w:tcW w:w="1004" w:type="pct"/>
            <w:tcBorders>
              <w:top w:val="single" w:sz="4" w:space="0" w:color="auto"/>
              <w:left w:val="single" w:sz="4" w:space="0" w:color="auto"/>
              <w:bottom w:val="single" w:sz="4" w:space="0" w:color="auto"/>
              <w:right w:val="single" w:sz="4" w:space="0" w:color="auto"/>
            </w:tcBorders>
          </w:tcPr>
          <w:p w:rsidR="00454CDE" w:rsidRPr="00276081" w:rsidRDefault="00416792" w:rsidP="00B50AA3">
            <w:pPr>
              <w:pStyle w:val="BCTabelleTextAuflistung"/>
              <w:numPr>
                <w:ilvl w:val="0"/>
                <w:numId w:val="0"/>
              </w:numPr>
              <w:spacing w:line="360" w:lineRule="auto"/>
              <w:ind w:left="360"/>
              <w:rPr>
                <w:rFonts w:ascii="Arial" w:hAnsi="Arial"/>
              </w:rPr>
            </w:pPr>
            <w:r w:rsidRPr="00276081">
              <w:rPr>
                <w:rFonts w:ascii="Arial" w:hAnsi="Arial"/>
              </w:rPr>
              <w:t>k</w:t>
            </w:r>
            <w:r w:rsidR="00454CDE" w:rsidRPr="00276081">
              <w:rPr>
                <w:rFonts w:ascii="Arial" w:hAnsi="Arial"/>
              </w:rPr>
              <w:t>leine Steine, Sand, Klei</w:t>
            </w:r>
            <w:r w:rsidR="00454CDE" w:rsidRPr="00276081">
              <w:rPr>
                <w:rFonts w:ascii="Arial" w:hAnsi="Arial"/>
              </w:rPr>
              <w:t>s</w:t>
            </w:r>
            <w:r w:rsidR="00454CDE" w:rsidRPr="00276081">
              <w:rPr>
                <w:rFonts w:ascii="Arial" w:hAnsi="Arial"/>
              </w:rPr>
              <w:t>ter, Holzunterlage</w:t>
            </w:r>
          </w:p>
          <w:p w:rsidR="00454CDE" w:rsidRPr="00276081" w:rsidRDefault="00454CDE" w:rsidP="00B50AA3">
            <w:pPr>
              <w:pStyle w:val="BCTabelleTextAuflistung"/>
              <w:numPr>
                <w:ilvl w:val="0"/>
                <w:numId w:val="0"/>
              </w:numPr>
              <w:spacing w:line="360" w:lineRule="auto"/>
              <w:ind w:left="360"/>
              <w:rPr>
                <w:rFonts w:ascii="Arial" w:hAnsi="Arial"/>
              </w:rPr>
            </w:pPr>
            <w:r w:rsidRPr="00276081">
              <w:rPr>
                <w:rFonts w:ascii="Arial" w:hAnsi="Arial"/>
                <w:lang w:eastAsia="de-DE"/>
              </w:rPr>
              <w:t>Teelichter</w:t>
            </w:r>
          </w:p>
        </w:tc>
      </w:tr>
    </w:tbl>
    <w:p w:rsidR="007217CC" w:rsidRPr="00276081" w:rsidRDefault="007217CC" w:rsidP="00276081">
      <w:pPr>
        <w:spacing w:line="360" w:lineRule="auto"/>
        <w:rPr>
          <w:sz w:val="22"/>
        </w:rPr>
      </w:pPr>
    </w:p>
    <w:p w:rsidR="00454CDE" w:rsidRPr="00276081" w:rsidRDefault="00454CDE" w:rsidP="00276081">
      <w:pPr>
        <w:spacing w:line="360" w:lineRule="auto"/>
        <w:rPr>
          <w:sz w:val="22"/>
        </w:rPr>
      </w:pPr>
      <w:r w:rsidRPr="00276081">
        <w:rPr>
          <w:sz w:val="22"/>
        </w:rPr>
        <w:br w:type="page"/>
      </w:r>
    </w:p>
    <w:tbl>
      <w:tblPr>
        <w:tblStyle w:val="Tabellenraster2"/>
        <w:tblW w:w="5000" w:type="pct"/>
        <w:tblLook w:val="04A0" w:firstRow="1" w:lastRow="0" w:firstColumn="1" w:lastColumn="0" w:noHBand="0" w:noVBand="1"/>
      </w:tblPr>
      <w:tblGrid>
        <w:gridCol w:w="4044"/>
        <w:gridCol w:w="6"/>
        <w:gridCol w:w="3709"/>
        <w:gridCol w:w="4964"/>
        <w:gridCol w:w="3197"/>
      </w:tblGrid>
      <w:tr w:rsidR="007217CC" w:rsidRPr="005B49DF" w:rsidTr="008D7471">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7217CC" w:rsidRPr="005B49DF" w:rsidRDefault="0022556C" w:rsidP="00276081">
            <w:pPr>
              <w:pStyle w:val="0TabelleUeberschrift"/>
              <w:spacing w:line="360" w:lineRule="auto"/>
              <w:rPr>
                <w:rFonts w:ascii="Arial" w:hAnsi="Arial"/>
                <w:szCs w:val="32"/>
              </w:rPr>
            </w:pPr>
            <w:bookmarkStart w:id="10" w:name="_Toc454538062"/>
            <w:r w:rsidRPr="005B49DF">
              <w:rPr>
                <w:rFonts w:ascii="Arial" w:hAnsi="Arial"/>
                <w:szCs w:val="32"/>
              </w:rPr>
              <w:lastRenderedPageBreak/>
              <w:t>Unsere Feste</w:t>
            </w:r>
            <w:r w:rsidR="002472F4" w:rsidRPr="005B49DF">
              <w:rPr>
                <w:rFonts w:ascii="Arial" w:hAnsi="Arial"/>
                <w:szCs w:val="32"/>
              </w:rPr>
              <w:t xml:space="preserve"> –</w:t>
            </w:r>
            <w:r w:rsidRPr="005B49DF">
              <w:rPr>
                <w:rFonts w:ascii="Arial" w:hAnsi="Arial"/>
                <w:szCs w:val="32"/>
              </w:rPr>
              <w:t xml:space="preserve"> Das Opferfest </w:t>
            </w:r>
            <w:r w:rsidR="00D04ED7" w:rsidRPr="005B49DF">
              <w:rPr>
                <w:rFonts w:ascii="Arial" w:hAnsi="Arial"/>
                <w:szCs w:val="32"/>
              </w:rPr>
              <w:t xml:space="preserve">– ca. </w:t>
            </w:r>
            <w:r w:rsidR="0068238C" w:rsidRPr="005B49DF">
              <w:rPr>
                <w:rFonts w:ascii="Arial" w:hAnsi="Arial"/>
                <w:szCs w:val="32"/>
              </w:rPr>
              <w:t>8</w:t>
            </w:r>
            <w:r w:rsidR="00D04ED7" w:rsidRPr="005B49DF">
              <w:rPr>
                <w:rFonts w:ascii="Arial" w:hAnsi="Arial"/>
                <w:szCs w:val="32"/>
              </w:rPr>
              <w:t xml:space="preserve"> Stunden</w:t>
            </w:r>
            <w:bookmarkEnd w:id="10"/>
          </w:p>
        </w:tc>
      </w:tr>
      <w:tr w:rsidR="007217CC" w:rsidRPr="00276081" w:rsidTr="008D7471">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B910BA" w:rsidRPr="00276081" w:rsidRDefault="00857EE4" w:rsidP="006228B9">
            <w:pPr>
              <w:pStyle w:val="0Tabellenvortext"/>
              <w:spacing w:line="360" w:lineRule="auto"/>
              <w:rPr>
                <w:rFonts w:ascii="Arial" w:hAnsi="Arial"/>
              </w:rPr>
            </w:pPr>
            <w:r w:rsidRPr="00276081">
              <w:rPr>
                <w:rFonts w:ascii="Arial" w:hAnsi="Arial"/>
              </w:rPr>
              <w:t xml:space="preserve">Das Opferfest </w:t>
            </w:r>
            <w:r w:rsidR="002F7EFC" w:rsidRPr="00276081">
              <w:rPr>
                <w:rFonts w:ascii="Arial" w:hAnsi="Arial"/>
              </w:rPr>
              <w:t xml:space="preserve">ist </w:t>
            </w:r>
            <w:r w:rsidRPr="00276081">
              <w:rPr>
                <w:rFonts w:ascii="Arial" w:hAnsi="Arial"/>
              </w:rPr>
              <w:t>eines der beiden großen Feste im islamischen Jahr</w:t>
            </w:r>
            <w:r w:rsidR="002F7EFC" w:rsidRPr="00276081">
              <w:rPr>
                <w:rFonts w:ascii="Arial" w:hAnsi="Arial"/>
              </w:rPr>
              <w:t>. Dieses</w:t>
            </w:r>
            <w:r w:rsidRPr="00276081">
              <w:rPr>
                <w:rFonts w:ascii="Arial" w:hAnsi="Arial"/>
              </w:rPr>
              <w:t xml:space="preserve"> wird in seinem historischen Kontext und seiner Bedeutung für die Kinder heute b</w:t>
            </w:r>
            <w:r w:rsidRPr="00276081">
              <w:rPr>
                <w:rFonts w:ascii="Arial" w:hAnsi="Arial"/>
              </w:rPr>
              <w:t>e</w:t>
            </w:r>
            <w:r w:rsidRPr="00276081">
              <w:rPr>
                <w:rFonts w:ascii="Arial" w:hAnsi="Arial"/>
              </w:rPr>
              <w:t>leuchtet und kreativ im Rahmen der Schule umgesetzt.</w:t>
            </w:r>
            <w:r w:rsidR="00DE2799" w:rsidRPr="00276081">
              <w:rPr>
                <w:rFonts w:ascii="Arial" w:hAnsi="Arial"/>
              </w:rPr>
              <w:t xml:space="preserve"> Das Opferfest wird vorbereitet und gemeinsam zelebriert.</w:t>
            </w:r>
            <w:r w:rsidRPr="00276081">
              <w:rPr>
                <w:rFonts w:ascii="Arial" w:hAnsi="Arial"/>
              </w:rPr>
              <w:t xml:space="preserve"> Im Zusammenhang </w:t>
            </w:r>
            <w:r w:rsidR="00B910BA" w:rsidRPr="00276081">
              <w:rPr>
                <w:rFonts w:ascii="Arial" w:hAnsi="Arial"/>
              </w:rPr>
              <w:t xml:space="preserve">mit </w:t>
            </w:r>
            <w:r w:rsidRPr="00276081">
              <w:rPr>
                <w:rFonts w:ascii="Arial" w:hAnsi="Arial"/>
              </w:rPr>
              <w:t>der Opferfestgeschichte w</w:t>
            </w:r>
            <w:r w:rsidR="004E345F" w:rsidRPr="00276081">
              <w:rPr>
                <w:rFonts w:ascii="Arial" w:hAnsi="Arial"/>
              </w:rPr>
              <w:t>erden</w:t>
            </w:r>
            <w:r w:rsidRPr="00276081">
              <w:rPr>
                <w:rFonts w:ascii="Arial" w:hAnsi="Arial"/>
              </w:rPr>
              <w:t xml:space="preserve"> das zentrale Heiligtum in Mekka (Kaaba) und der Wallfahrtsritus (Hadsch) thematisiert.</w:t>
            </w:r>
          </w:p>
        </w:tc>
      </w:tr>
      <w:tr w:rsidR="007217CC" w:rsidRPr="00276081" w:rsidTr="006228B9">
        <w:tc>
          <w:tcPr>
            <w:tcW w:w="1270" w:type="pct"/>
            <w:tcBorders>
              <w:top w:val="single" w:sz="4" w:space="0" w:color="auto"/>
              <w:left w:val="single" w:sz="4" w:space="0" w:color="auto"/>
              <w:bottom w:val="single" w:sz="4" w:space="0" w:color="auto"/>
              <w:right w:val="single" w:sz="4" w:space="0" w:color="auto"/>
            </w:tcBorders>
            <w:shd w:val="clear" w:color="auto" w:fill="F59D1E"/>
            <w:hideMark/>
          </w:tcPr>
          <w:p w:rsidR="007217CC" w:rsidRPr="00276081" w:rsidRDefault="007217CC" w:rsidP="00276081">
            <w:pPr>
              <w:pStyle w:val="0Prozesswei"/>
              <w:spacing w:line="360" w:lineRule="auto"/>
              <w:rPr>
                <w:rFonts w:ascii="Arial" w:hAnsi="Arial"/>
              </w:rPr>
            </w:pPr>
            <w:r w:rsidRPr="00276081">
              <w:rPr>
                <w:rFonts w:ascii="Arial" w:hAnsi="Arial"/>
              </w:rPr>
              <w:t xml:space="preserve">Prozessbezogene Kompetenzen </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rsidR="007217CC" w:rsidRPr="00276081" w:rsidRDefault="008D7471" w:rsidP="00276081">
            <w:pPr>
              <w:pStyle w:val="0Prozesswei"/>
              <w:spacing w:line="360" w:lineRule="auto"/>
              <w:rPr>
                <w:rFonts w:ascii="Arial" w:hAnsi="Arial"/>
              </w:rPr>
            </w:pPr>
            <w:r w:rsidRPr="00276081">
              <w:rPr>
                <w:rFonts w:ascii="Arial" w:hAnsi="Arial"/>
              </w:rPr>
              <w:t>Inhaltsbezogene Kompetenzen</w:t>
            </w:r>
          </w:p>
        </w:tc>
        <w:tc>
          <w:tcPr>
            <w:tcW w:w="1559" w:type="pct"/>
            <w:tcBorders>
              <w:top w:val="single" w:sz="4" w:space="0" w:color="auto"/>
              <w:left w:val="single" w:sz="4" w:space="0" w:color="auto"/>
              <w:bottom w:val="single" w:sz="4" w:space="0" w:color="auto"/>
              <w:right w:val="single" w:sz="4" w:space="0" w:color="auto"/>
            </w:tcBorders>
            <w:shd w:val="clear" w:color="auto" w:fill="D9D9D9"/>
            <w:hideMark/>
          </w:tcPr>
          <w:p w:rsidR="007217CC" w:rsidRPr="00276081" w:rsidRDefault="007217CC" w:rsidP="00276081">
            <w:pPr>
              <w:pStyle w:val="0KonkretisierungSchwarz"/>
              <w:spacing w:line="360" w:lineRule="auto"/>
              <w:rPr>
                <w:rFonts w:ascii="Arial" w:hAnsi="Arial"/>
              </w:rPr>
            </w:pPr>
            <w:r w:rsidRPr="00276081">
              <w:rPr>
                <w:rFonts w:ascii="Arial" w:hAnsi="Arial"/>
              </w:rPr>
              <w:t>Konkretisierung,</w:t>
            </w:r>
            <w:r w:rsidRPr="00276081">
              <w:rPr>
                <w:rFonts w:ascii="Arial" w:hAnsi="Arial"/>
              </w:rPr>
              <w:br/>
              <w:t>Vorgehen im Unterricht</w:t>
            </w:r>
          </w:p>
        </w:tc>
        <w:tc>
          <w:tcPr>
            <w:tcW w:w="1004" w:type="pct"/>
            <w:tcBorders>
              <w:top w:val="single" w:sz="4" w:space="0" w:color="auto"/>
              <w:left w:val="single" w:sz="4" w:space="0" w:color="auto"/>
              <w:bottom w:val="single" w:sz="4" w:space="0" w:color="auto"/>
              <w:right w:val="single" w:sz="4" w:space="0" w:color="auto"/>
            </w:tcBorders>
            <w:shd w:val="clear" w:color="auto" w:fill="D9D9D9"/>
          </w:tcPr>
          <w:p w:rsidR="007217CC" w:rsidRPr="00276081" w:rsidRDefault="007217CC" w:rsidP="005B49DF">
            <w:pPr>
              <w:pStyle w:val="0KonkretisierungSchwarz"/>
              <w:spacing w:line="360" w:lineRule="auto"/>
              <w:rPr>
                <w:rFonts w:ascii="Arial" w:hAnsi="Arial"/>
              </w:rPr>
            </w:pPr>
            <w:r w:rsidRPr="00276081">
              <w:rPr>
                <w:rFonts w:ascii="Arial" w:hAnsi="Arial"/>
              </w:rPr>
              <w:t>Ergänzende Hinweise, A</w:t>
            </w:r>
            <w:r w:rsidRPr="00276081">
              <w:rPr>
                <w:rFonts w:ascii="Arial" w:hAnsi="Arial"/>
              </w:rPr>
              <w:t>r</w:t>
            </w:r>
            <w:r w:rsidRPr="00276081">
              <w:rPr>
                <w:rFonts w:ascii="Arial" w:hAnsi="Arial"/>
              </w:rPr>
              <w:t>beitsmittel, Organisation, Verweise</w:t>
            </w:r>
          </w:p>
        </w:tc>
      </w:tr>
      <w:tr w:rsidR="008D7471" w:rsidRPr="00276081" w:rsidTr="006228B9">
        <w:tc>
          <w:tcPr>
            <w:tcW w:w="2437" w:type="pct"/>
            <w:gridSpan w:val="3"/>
            <w:tcBorders>
              <w:top w:val="single" w:sz="4" w:space="0" w:color="auto"/>
              <w:left w:val="single" w:sz="4" w:space="0" w:color="auto"/>
              <w:right w:val="single" w:sz="4" w:space="0" w:color="auto"/>
            </w:tcBorders>
            <w:vAlign w:val="center"/>
          </w:tcPr>
          <w:p w:rsidR="008D7471" w:rsidRPr="00276081" w:rsidRDefault="008D7471" w:rsidP="00276081">
            <w:pPr>
              <w:pStyle w:val="BCTabelleText"/>
              <w:jc w:val="center"/>
              <w:rPr>
                <w:rStyle w:val="Ohne"/>
                <w:rFonts w:ascii="Arial" w:hAnsi="Arial"/>
                <w:b/>
              </w:rPr>
            </w:pPr>
            <w:r w:rsidRPr="00276081">
              <w:rPr>
                <w:rFonts w:ascii="Arial" w:hAnsi="Arial"/>
              </w:rPr>
              <w:t>Die Schülerinnen und Schüler können</w:t>
            </w:r>
          </w:p>
        </w:tc>
        <w:tc>
          <w:tcPr>
            <w:tcW w:w="1559" w:type="pct"/>
            <w:vMerge w:val="restart"/>
            <w:tcBorders>
              <w:top w:val="single" w:sz="4" w:space="0" w:color="auto"/>
              <w:left w:val="single" w:sz="4" w:space="0" w:color="auto"/>
              <w:right w:val="single" w:sz="4" w:space="0" w:color="auto"/>
            </w:tcBorders>
          </w:tcPr>
          <w:p w:rsidR="008D7471" w:rsidRPr="00276081" w:rsidRDefault="008D7471" w:rsidP="00276081">
            <w:pPr>
              <w:pStyle w:val="BCTabelleText"/>
              <w:rPr>
                <w:rFonts w:ascii="Arial" w:hAnsi="Arial"/>
              </w:rPr>
            </w:pPr>
            <w:r w:rsidRPr="00276081">
              <w:rPr>
                <w:rFonts w:ascii="Arial" w:hAnsi="Arial"/>
              </w:rPr>
              <w:t>Lied von den islamischen Monaten "</w:t>
            </w:r>
            <w:proofErr w:type="spellStart"/>
            <w:r w:rsidRPr="00276081">
              <w:rPr>
                <w:rFonts w:ascii="Arial" w:hAnsi="Arial"/>
              </w:rPr>
              <w:t>Muharram</w:t>
            </w:r>
            <w:proofErr w:type="spellEnd"/>
            <w:r w:rsidRPr="00276081">
              <w:rPr>
                <w:rFonts w:ascii="Arial" w:hAnsi="Arial"/>
              </w:rPr>
              <w:t>, Safa, ..."</w:t>
            </w:r>
          </w:p>
        </w:tc>
        <w:tc>
          <w:tcPr>
            <w:tcW w:w="1004" w:type="pct"/>
            <w:vMerge w:val="restart"/>
            <w:tcBorders>
              <w:top w:val="single" w:sz="4" w:space="0" w:color="auto"/>
              <w:left w:val="single" w:sz="4" w:space="0" w:color="auto"/>
              <w:right w:val="single" w:sz="4" w:space="0" w:color="auto"/>
            </w:tcBorders>
          </w:tcPr>
          <w:p w:rsidR="008D7471" w:rsidRPr="00276081" w:rsidRDefault="008D7471" w:rsidP="00B50AA3">
            <w:pPr>
              <w:pStyle w:val="BCTabelleTextAuflistung"/>
              <w:numPr>
                <w:ilvl w:val="0"/>
                <w:numId w:val="0"/>
              </w:numPr>
              <w:spacing w:line="360" w:lineRule="auto"/>
              <w:ind w:left="360"/>
              <w:rPr>
                <w:rFonts w:ascii="Arial" w:hAnsi="Arial"/>
              </w:rPr>
            </w:pPr>
            <w:r w:rsidRPr="00276081">
              <w:rPr>
                <w:rFonts w:ascii="Arial" w:hAnsi="Arial"/>
              </w:rPr>
              <w:t>Lied von den islamischen Monaten "</w:t>
            </w:r>
            <w:proofErr w:type="spellStart"/>
            <w:r w:rsidRPr="00276081">
              <w:rPr>
                <w:rFonts w:ascii="Arial" w:hAnsi="Arial"/>
              </w:rPr>
              <w:t>Muharram</w:t>
            </w:r>
            <w:proofErr w:type="spellEnd"/>
            <w:r w:rsidRPr="00276081">
              <w:rPr>
                <w:rFonts w:ascii="Arial" w:hAnsi="Arial"/>
              </w:rPr>
              <w:t>, S</w:t>
            </w:r>
            <w:r w:rsidRPr="00276081">
              <w:rPr>
                <w:rFonts w:ascii="Arial" w:hAnsi="Arial"/>
              </w:rPr>
              <w:t>a</w:t>
            </w:r>
            <w:r w:rsidRPr="00276081">
              <w:rPr>
                <w:rFonts w:ascii="Arial" w:hAnsi="Arial"/>
              </w:rPr>
              <w:t>fa, ..." Yusuf Islam</w:t>
            </w:r>
          </w:p>
        </w:tc>
      </w:tr>
      <w:tr w:rsidR="008D7471" w:rsidRPr="00276081" w:rsidTr="006228B9">
        <w:trPr>
          <w:trHeight w:val="383"/>
        </w:trPr>
        <w:tc>
          <w:tcPr>
            <w:tcW w:w="1272" w:type="pct"/>
            <w:gridSpan w:val="2"/>
            <w:vMerge w:val="restart"/>
            <w:tcBorders>
              <w:top w:val="single" w:sz="4" w:space="0" w:color="auto"/>
              <w:left w:val="single" w:sz="4" w:space="0" w:color="auto"/>
              <w:right w:val="single" w:sz="4" w:space="0" w:color="auto"/>
            </w:tcBorders>
          </w:tcPr>
          <w:p w:rsidR="008D7471" w:rsidRPr="00276081" w:rsidRDefault="008D7471" w:rsidP="00276081">
            <w:pPr>
              <w:pStyle w:val="BCTabelleText"/>
              <w:rPr>
                <w:rFonts w:ascii="Arial" w:hAnsi="Arial"/>
                <w:b/>
              </w:rPr>
            </w:pPr>
            <w:r w:rsidRPr="00276081">
              <w:rPr>
                <w:rFonts w:ascii="Arial" w:hAnsi="Arial"/>
                <w:b/>
              </w:rPr>
              <w:t>2.5 Gestalten und Handeln</w:t>
            </w:r>
          </w:p>
          <w:p w:rsidR="00276081" w:rsidRPr="00276081" w:rsidRDefault="008D7471" w:rsidP="00276081">
            <w:pPr>
              <w:pStyle w:val="BCTabelleText"/>
              <w:rPr>
                <w:rFonts w:ascii="Arial" w:hAnsi="Arial"/>
              </w:rPr>
            </w:pPr>
            <w:r w:rsidRPr="00276081">
              <w:rPr>
                <w:rFonts w:ascii="Arial" w:hAnsi="Arial"/>
              </w:rPr>
              <w:t xml:space="preserve">1. sich mit den islamischen </w:t>
            </w:r>
            <w:proofErr w:type="spellStart"/>
            <w:r w:rsidRPr="00276081">
              <w:rPr>
                <w:rFonts w:ascii="Arial" w:hAnsi="Arial"/>
              </w:rPr>
              <w:t>Glauben</w:t>
            </w:r>
            <w:r w:rsidRPr="00276081">
              <w:rPr>
                <w:rFonts w:ascii="Arial" w:hAnsi="Arial"/>
              </w:rPr>
              <w:t>s</w:t>
            </w:r>
            <w:r w:rsidRPr="00276081">
              <w:rPr>
                <w:rFonts w:ascii="Arial" w:hAnsi="Arial"/>
              </w:rPr>
              <w:t>überlieferun</w:t>
            </w:r>
            <w:proofErr w:type="spellEnd"/>
          </w:p>
          <w:p w:rsidR="008D7471" w:rsidRPr="00276081" w:rsidRDefault="008D7471" w:rsidP="00276081">
            <w:pPr>
              <w:pStyle w:val="BCTabelleText"/>
              <w:rPr>
                <w:rFonts w:ascii="Arial" w:hAnsi="Arial"/>
              </w:rPr>
            </w:pPr>
            <w:r w:rsidRPr="00276081">
              <w:rPr>
                <w:rFonts w:ascii="Arial" w:hAnsi="Arial"/>
              </w:rPr>
              <w:t>gen kreativ gestaltend auseinanderse</w:t>
            </w:r>
            <w:r w:rsidRPr="00276081">
              <w:rPr>
                <w:rFonts w:ascii="Arial" w:hAnsi="Arial"/>
              </w:rPr>
              <w:t>t</w:t>
            </w:r>
            <w:r w:rsidRPr="00276081">
              <w:rPr>
                <w:rFonts w:ascii="Arial" w:hAnsi="Arial"/>
              </w:rPr>
              <w:t>zen</w:t>
            </w:r>
          </w:p>
          <w:p w:rsidR="008D7471" w:rsidRPr="00276081" w:rsidRDefault="008D7471" w:rsidP="00276081">
            <w:pPr>
              <w:pStyle w:val="BCTabelleText"/>
              <w:rPr>
                <w:rFonts w:ascii="Arial" w:hAnsi="Arial"/>
              </w:rPr>
            </w:pPr>
            <w:r w:rsidRPr="00276081">
              <w:rPr>
                <w:rFonts w:ascii="Arial" w:hAnsi="Arial"/>
              </w:rPr>
              <w:t>2. religiöse und gottesdienstliche Au</w:t>
            </w:r>
            <w:r w:rsidRPr="00276081">
              <w:rPr>
                <w:rFonts w:ascii="Arial" w:hAnsi="Arial"/>
              </w:rPr>
              <w:t>s</w:t>
            </w:r>
            <w:r w:rsidRPr="00276081">
              <w:rPr>
                <w:rFonts w:ascii="Arial" w:hAnsi="Arial"/>
              </w:rPr>
              <w:t>drucksformen dem Ritus gemäß ve</w:t>
            </w:r>
            <w:r w:rsidRPr="00276081">
              <w:rPr>
                <w:rFonts w:ascii="Arial" w:hAnsi="Arial"/>
              </w:rPr>
              <w:t>r</w:t>
            </w:r>
            <w:r w:rsidRPr="00276081">
              <w:rPr>
                <w:rFonts w:ascii="Arial" w:hAnsi="Arial"/>
              </w:rPr>
              <w:t xml:space="preserve">richten und mitgestalten </w:t>
            </w:r>
          </w:p>
          <w:p w:rsidR="008D7471" w:rsidRPr="00276081" w:rsidRDefault="008D7471" w:rsidP="00276081">
            <w:pPr>
              <w:pStyle w:val="BCTabelleText"/>
              <w:rPr>
                <w:rFonts w:ascii="Arial" w:hAnsi="Arial"/>
              </w:rPr>
            </w:pPr>
          </w:p>
          <w:p w:rsidR="008D7471" w:rsidRPr="00276081" w:rsidRDefault="008D7471" w:rsidP="00276081">
            <w:pPr>
              <w:pStyle w:val="BCTabelleText"/>
              <w:rPr>
                <w:rFonts w:ascii="Arial" w:hAnsi="Arial"/>
                <w:b/>
              </w:rPr>
            </w:pPr>
            <w:r w:rsidRPr="00276081">
              <w:rPr>
                <w:rFonts w:ascii="Arial" w:hAnsi="Arial"/>
                <w:b/>
              </w:rPr>
              <w:t>2.2 Deuten</w:t>
            </w:r>
          </w:p>
          <w:p w:rsidR="008D7471" w:rsidRPr="00276081" w:rsidRDefault="008D7471" w:rsidP="00276081">
            <w:pPr>
              <w:pStyle w:val="BCTabelleText"/>
              <w:rPr>
                <w:rFonts w:ascii="Arial" w:hAnsi="Arial"/>
              </w:rPr>
            </w:pPr>
            <w:r w:rsidRPr="00276081">
              <w:rPr>
                <w:rFonts w:ascii="Arial" w:hAnsi="Arial"/>
              </w:rPr>
              <w:t>2. Symbole und Symbolhandlungen erleben und deuten</w:t>
            </w:r>
          </w:p>
          <w:p w:rsidR="008D7471" w:rsidRPr="00276081" w:rsidRDefault="008D7471" w:rsidP="00276081">
            <w:pPr>
              <w:pStyle w:val="BCTabelleText"/>
              <w:rPr>
                <w:rFonts w:ascii="Arial" w:hAnsi="Arial"/>
              </w:rPr>
            </w:pPr>
            <w:r w:rsidRPr="00276081">
              <w:rPr>
                <w:rFonts w:ascii="Arial" w:hAnsi="Arial"/>
              </w:rPr>
              <w:t xml:space="preserve">3. zentrale Textstellen aus Koran und </w:t>
            </w:r>
            <w:proofErr w:type="spellStart"/>
            <w:r w:rsidRPr="00276081">
              <w:rPr>
                <w:rFonts w:ascii="Arial" w:hAnsi="Arial"/>
              </w:rPr>
              <w:t>Hadith</w:t>
            </w:r>
            <w:proofErr w:type="spellEnd"/>
            <w:r w:rsidRPr="00276081">
              <w:rPr>
                <w:rFonts w:ascii="Arial" w:hAnsi="Arial"/>
              </w:rPr>
              <w:t xml:space="preserve"> in eigenen Worten wiedergeben</w:t>
            </w:r>
          </w:p>
          <w:p w:rsidR="008D7471" w:rsidRPr="00276081" w:rsidRDefault="008D7471" w:rsidP="00276081">
            <w:pPr>
              <w:pStyle w:val="BCTabelleText"/>
              <w:rPr>
                <w:rFonts w:ascii="Arial" w:hAnsi="Arial"/>
              </w:rPr>
            </w:pPr>
          </w:p>
        </w:tc>
        <w:tc>
          <w:tcPr>
            <w:tcW w:w="1165" w:type="pct"/>
            <w:vMerge w:val="restart"/>
            <w:tcBorders>
              <w:top w:val="single" w:sz="4" w:space="0" w:color="auto"/>
              <w:left w:val="single" w:sz="4" w:space="0" w:color="auto"/>
              <w:right w:val="single" w:sz="4" w:space="0" w:color="auto"/>
            </w:tcBorders>
          </w:tcPr>
          <w:p w:rsidR="008D7471" w:rsidRPr="00276081" w:rsidRDefault="008D7471" w:rsidP="00276081">
            <w:pPr>
              <w:pStyle w:val="BCTabelleText"/>
              <w:rPr>
                <w:rStyle w:val="Ohne"/>
                <w:rFonts w:ascii="Arial" w:hAnsi="Arial"/>
                <w:b/>
              </w:rPr>
            </w:pPr>
            <w:r w:rsidRPr="00276081">
              <w:rPr>
                <w:rStyle w:val="Ohne"/>
                <w:rFonts w:ascii="Arial" w:hAnsi="Arial"/>
                <w:b/>
              </w:rPr>
              <w:t xml:space="preserve">3.1.7 Religionen </w:t>
            </w:r>
          </w:p>
          <w:p w:rsidR="008D7471" w:rsidRPr="00276081" w:rsidRDefault="008D7471" w:rsidP="00276081">
            <w:pPr>
              <w:pStyle w:val="BCTabelleText"/>
              <w:rPr>
                <w:rStyle w:val="Ohne"/>
                <w:rFonts w:ascii="Arial" w:hAnsi="Arial"/>
              </w:rPr>
            </w:pPr>
            <w:r w:rsidRPr="00276081">
              <w:rPr>
                <w:rStyle w:val="Ohne"/>
                <w:rFonts w:ascii="Arial" w:hAnsi="Arial"/>
              </w:rPr>
              <w:t>(3) ausgewählte Aspekte gelebter Religiosität (Gebet, Feste, Rituale) beschreiben</w:t>
            </w:r>
          </w:p>
          <w:p w:rsidR="008D7471" w:rsidRPr="00276081" w:rsidRDefault="008D7471" w:rsidP="00276081">
            <w:pPr>
              <w:pStyle w:val="BCTabelleText"/>
              <w:rPr>
                <w:rStyle w:val="Ohne"/>
                <w:rFonts w:ascii="Arial" w:hAnsi="Arial"/>
              </w:rPr>
            </w:pPr>
          </w:p>
          <w:p w:rsidR="008D7471" w:rsidRPr="00276081" w:rsidRDefault="008D7471" w:rsidP="00276081">
            <w:pPr>
              <w:pStyle w:val="BCTabelleText"/>
              <w:rPr>
                <w:rStyle w:val="Ohne"/>
                <w:rFonts w:ascii="Arial" w:hAnsi="Arial"/>
                <w:b/>
              </w:rPr>
            </w:pPr>
            <w:r w:rsidRPr="00276081">
              <w:rPr>
                <w:rStyle w:val="Ohne"/>
                <w:rFonts w:ascii="Arial" w:hAnsi="Arial"/>
                <w:b/>
              </w:rPr>
              <w:t>3.1.3 Koran und die islamischen Quellen</w:t>
            </w:r>
          </w:p>
          <w:p w:rsidR="008D7471" w:rsidRPr="00276081" w:rsidRDefault="008D7471" w:rsidP="00276081">
            <w:pPr>
              <w:pStyle w:val="BCTabelleText"/>
              <w:rPr>
                <w:rStyle w:val="Ohne"/>
                <w:rFonts w:ascii="Arial" w:hAnsi="Arial"/>
              </w:rPr>
            </w:pPr>
            <w:r w:rsidRPr="00276081">
              <w:rPr>
                <w:rStyle w:val="Ohne"/>
                <w:rFonts w:ascii="Arial" w:hAnsi="Arial"/>
              </w:rPr>
              <w:t>(4) zentrale Themen und ausg</w:t>
            </w:r>
            <w:r w:rsidRPr="00276081">
              <w:rPr>
                <w:rStyle w:val="Ohne"/>
                <w:rFonts w:ascii="Arial" w:hAnsi="Arial"/>
              </w:rPr>
              <w:t>e</w:t>
            </w:r>
            <w:r w:rsidRPr="00276081">
              <w:rPr>
                <w:rStyle w:val="Ohne"/>
                <w:rFonts w:ascii="Arial" w:hAnsi="Arial"/>
              </w:rPr>
              <w:t>wählte Geschichten des Korans sowie weiterer islamischer Quellen benennen und sich anhand derer mit eigenen Erfahrungen und d</w:t>
            </w:r>
            <w:r w:rsidRPr="00276081">
              <w:rPr>
                <w:rStyle w:val="Ohne"/>
                <w:rFonts w:ascii="Arial" w:hAnsi="Arial"/>
              </w:rPr>
              <w:t>e</w:t>
            </w:r>
            <w:r w:rsidRPr="00276081">
              <w:rPr>
                <w:rStyle w:val="Ohne"/>
                <w:rFonts w:ascii="Arial" w:hAnsi="Arial"/>
              </w:rPr>
              <w:t>nen anderer Menschen auseina</w:t>
            </w:r>
            <w:r w:rsidRPr="00276081">
              <w:rPr>
                <w:rStyle w:val="Ohne"/>
                <w:rFonts w:ascii="Arial" w:hAnsi="Arial"/>
              </w:rPr>
              <w:t>n</w:t>
            </w:r>
            <w:r w:rsidRPr="00276081">
              <w:rPr>
                <w:rStyle w:val="Ohne"/>
                <w:rFonts w:ascii="Arial" w:hAnsi="Arial"/>
              </w:rPr>
              <w:t xml:space="preserve">dersetzen </w:t>
            </w:r>
          </w:p>
          <w:p w:rsidR="008D7471" w:rsidRPr="00276081" w:rsidRDefault="008D7471" w:rsidP="00276081">
            <w:pPr>
              <w:pStyle w:val="BCTabelleText"/>
              <w:rPr>
                <w:rStyle w:val="Ohne"/>
                <w:rFonts w:ascii="Arial" w:hAnsi="Arial"/>
              </w:rPr>
            </w:pPr>
          </w:p>
          <w:p w:rsidR="008D7471" w:rsidRPr="00276081" w:rsidRDefault="008D7471" w:rsidP="00276081">
            <w:pPr>
              <w:pStyle w:val="BCTabelleText"/>
              <w:rPr>
                <w:rStyle w:val="Ohne"/>
                <w:rFonts w:ascii="Arial" w:hAnsi="Arial"/>
              </w:rPr>
            </w:pPr>
          </w:p>
          <w:p w:rsidR="008D7471" w:rsidRPr="00276081" w:rsidRDefault="008D7471" w:rsidP="00276081">
            <w:pPr>
              <w:pStyle w:val="BCTabelleText"/>
              <w:rPr>
                <w:rStyle w:val="Ohne"/>
                <w:rFonts w:ascii="Arial" w:hAnsi="Arial"/>
                <w:b/>
              </w:rPr>
            </w:pPr>
            <w:r w:rsidRPr="00276081">
              <w:rPr>
                <w:rStyle w:val="Ohne"/>
                <w:rFonts w:ascii="Arial" w:hAnsi="Arial"/>
                <w:b/>
              </w:rPr>
              <w:lastRenderedPageBreak/>
              <w:t>3.1.5 Muhammad der Gesandte</w:t>
            </w:r>
          </w:p>
          <w:p w:rsidR="008D7471" w:rsidRPr="00276081" w:rsidRDefault="008D7471" w:rsidP="00276081">
            <w:pPr>
              <w:pStyle w:val="BCTabelleText"/>
              <w:rPr>
                <w:rFonts w:ascii="Arial" w:hAnsi="Arial"/>
              </w:rPr>
            </w:pPr>
            <w:r w:rsidRPr="00276081">
              <w:rPr>
                <w:rStyle w:val="Ohne"/>
                <w:rFonts w:ascii="Arial" w:hAnsi="Arial"/>
              </w:rPr>
              <w:t>(2) die Geschichte vom Statthalter von Jemen, der die Kaaba zerst</w:t>
            </w:r>
            <w:r w:rsidRPr="00276081">
              <w:rPr>
                <w:rStyle w:val="Ohne"/>
                <w:rFonts w:ascii="Arial" w:hAnsi="Arial"/>
              </w:rPr>
              <w:t>ö</w:t>
            </w:r>
            <w:r w:rsidRPr="00276081">
              <w:rPr>
                <w:rStyle w:val="Ohne"/>
                <w:rFonts w:ascii="Arial" w:hAnsi="Arial"/>
              </w:rPr>
              <w:t>ren wollte, nacherzählen und den Bezug im Koran herstellen (Sure 105)</w:t>
            </w:r>
          </w:p>
        </w:tc>
        <w:tc>
          <w:tcPr>
            <w:tcW w:w="1559" w:type="pct"/>
            <w:vMerge/>
            <w:tcBorders>
              <w:left w:val="single" w:sz="4" w:space="0" w:color="auto"/>
              <w:bottom w:val="single" w:sz="4" w:space="0" w:color="auto"/>
              <w:right w:val="single" w:sz="4" w:space="0" w:color="auto"/>
            </w:tcBorders>
          </w:tcPr>
          <w:p w:rsidR="008D7471" w:rsidRPr="00276081" w:rsidRDefault="008D7471" w:rsidP="00276081">
            <w:pPr>
              <w:pStyle w:val="BCTabelleText"/>
              <w:rPr>
                <w:rFonts w:ascii="Arial" w:hAnsi="Arial"/>
              </w:rPr>
            </w:pPr>
          </w:p>
        </w:tc>
        <w:tc>
          <w:tcPr>
            <w:tcW w:w="1004" w:type="pct"/>
            <w:vMerge/>
            <w:tcBorders>
              <w:left w:val="single" w:sz="4" w:space="0" w:color="auto"/>
              <w:bottom w:val="single" w:sz="4" w:space="0" w:color="auto"/>
              <w:right w:val="single" w:sz="4" w:space="0" w:color="auto"/>
            </w:tcBorders>
          </w:tcPr>
          <w:p w:rsidR="008D7471" w:rsidRPr="00276081" w:rsidRDefault="008D7471" w:rsidP="00276081">
            <w:pPr>
              <w:pStyle w:val="BCTabelleTextAuflistung"/>
              <w:spacing w:line="360" w:lineRule="auto"/>
              <w:rPr>
                <w:rFonts w:ascii="Arial" w:hAnsi="Arial"/>
              </w:rPr>
            </w:pPr>
          </w:p>
        </w:tc>
      </w:tr>
      <w:tr w:rsidR="0073443B" w:rsidRPr="00276081" w:rsidTr="006228B9">
        <w:tc>
          <w:tcPr>
            <w:tcW w:w="1272" w:type="pct"/>
            <w:gridSpan w:val="2"/>
            <w:vMerge/>
            <w:tcBorders>
              <w:left w:val="single" w:sz="4" w:space="0" w:color="auto"/>
              <w:right w:val="single" w:sz="4" w:space="0" w:color="auto"/>
            </w:tcBorders>
          </w:tcPr>
          <w:p w:rsidR="0073443B" w:rsidRPr="00276081" w:rsidRDefault="0073443B" w:rsidP="00276081">
            <w:pPr>
              <w:pStyle w:val="BCTabelleText"/>
              <w:rPr>
                <w:rFonts w:ascii="Arial" w:hAnsi="Arial"/>
                <w:b/>
              </w:rPr>
            </w:pPr>
          </w:p>
        </w:tc>
        <w:tc>
          <w:tcPr>
            <w:tcW w:w="1165" w:type="pct"/>
            <w:vMerge/>
            <w:tcBorders>
              <w:left w:val="single" w:sz="4" w:space="0" w:color="auto"/>
              <w:right w:val="single" w:sz="4" w:space="0" w:color="auto"/>
            </w:tcBorders>
          </w:tcPr>
          <w:p w:rsidR="0073443B" w:rsidRPr="00276081" w:rsidRDefault="0073443B"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73443B" w:rsidRPr="00276081" w:rsidRDefault="0073443B" w:rsidP="00276081">
            <w:pPr>
              <w:pStyle w:val="BCTabelleText"/>
              <w:rPr>
                <w:rFonts w:ascii="Arial" w:hAnsi="Arial"/>
              </w:rPr>
            </w:pPr>
            <w:r w:rsidRPr="00276081">
              <w:rPr>
                <w:rFonts w:ascii="Arial" w:hAnsi="Arial"/>
              </w:rPr>
              <w:t>Monatsnamen nennen, mit eigenen Erlebnissen verknüpfen</w:t>
            </w:r>
          </w:p>
        </w:tc>
        <w:tc>
          <w:tcPr>
            <w:tcW w:w="1004" w:type="pct"/>
            <w:tcBorders>
              <w:top w:val="single" w:sz="4" w:space="0" w:color="auto"/>
              <w:left w:val="single" w:sz="4" w:space="0" w:color="auto"/>
              <w:bottom w:val="single" w:sz="4" w:space="0" w:color="auto"/>
              <w:right w:val="single" w:sz="4" w:space="0" w:color="auto"/>
            </w:tcBorders>
          </w:tcPr>
          <w:p w:rsidR="0073443B" w:rsidRPr="00276081" w:rsidRDefault="0073443B" w:rsidP="00276081">
            <w:pPr>
              <w:pStyle w:val="BCTabelleTextAuflistung"/>
              <w:numPr>
                <w:ilvl w:val="0"/>
                <w:numId w:val="0"/>
              </w:numPr>
              <w:spacing w:line="360" w:lineRule="auto"/>
              <w:ind w:left="720"/>
              <w:rPr>
                <w:rFonts w:ascii="Arial" w:hAnsi="Arial"/>
              </w:rPr>
            </w:pPr>
          </w:p>
        </w:tc>
      </w:tr>
      <w:tr w:rsidR="0073443B" w:rsidRPr="00276081" w:rsidTr="006228B9">
        <w:tc>
          <w:tcPr>
            <w:tcW w:w="1272" w:type="pct"/>
            <w:gridSpan w:val="2"/>
            <w:vMerge/>
            <w:tcBorders>
              <w:left w:val="single" w:sz="4" w:space="0" w:color="auto"/>
              <w:right w:val="single" w:sz="4" w:space="0" w:color="auto"/>
            </w:tcBorders>
          </w:tcPr>
          <w:p w:rsidR="0073443B" w:rsidRPr="00276081" w:rsidRDefault="0073443B" w:rsidP="00276081">
            <w:pPr>
              <w:pStyle w:val="BCTabelleText"/>
              <w:rPr>
                <w:rFonts w:ascii="Arial" w:hAnsi="Arial"/>
                <w:b/>
              </w:rPr>
            </w:pPr>
          </w:p>
        </w:tc>
        <w:tc>
          <w:tcPr>
            <w:tcW w:w="1165" w:type="pct"/>
            <w:vMerge/>
            <w:tcBorders>
              <w:left w:val="single" w:sz="4" w:space="0" w:color="auto"/>
              <w:right w:val="single" w:sz="4" w:space="0" w:color="auto"/>
            </w:tcBorders>
          </w:tcPr>
          <w:p w:rsidR="0073443B" w:rsidRPr="00276081" w:rsidRDefault="0073443B"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73443B" w:rsidRPr="00276081" w:rsidRDefault="0073443B" w:rsidP="00276081">
            <w:pPr>
              <w:pStyle w:val="BCTabelleText"/>
              <w:rPr>
                <w:rFonts w:ascii="Arial" w:hAnsi="Arial"/>
              </w:rPr>
            </w:pPr>
            <w:r w:rsidRPr="00276081">
              <w:rPr>
                <w:rFonts w:ascii="Arial" w:hAnsi="Arial"/>
              </w:rPr>
              <w:t>Monatsnamen in der richtigen Reihenfolge e</w:t>
            </w:r>
            <w:r w:rsidRPr="00276081">
              <w:rPr>
                <w:rFonts w:ascii="Arial" w:hAnsi="Arial"/>
              </w:rPr>
              <w:t>r</w:t>
            </w:r>
            <w:r w:rsidRPr="00276081">
              <w:rPr>
                <w:rFonts w:ascii="Arial" w:hAnsi="Arial"/>
              </w:rPr>
              <w:t>gänzen</w:t>
            </w:r>
          </w:p>
        </w:tc>
        <w:tc>
          <w:tcPr>
            <w:tcW w:w="1004" w:type="pct"/>
            <w:tcBorders>
              <w:top w:val="single" w:sz="4" w:space="0" w:color="auto"/>
              <w:left w:val="single" w:sz="4" w:space="0" w:color="auto"/>
              <w:bottom w:val="single" w:sz="4" w:space="0" w:color="auto"/>
              <w:right w:val="single" w:sz="4" w:space="0" w:color="auto"/>
            </w:tcBorders>
          </w:tcPr>
          <w:p w:rsidR="0073443B" w:rsidRPr="00276081" w:rsidRDefault="0073443B" w:rsidP="00276081">
            <w:pPr>
              <w:pStyle w:val="BCTabelleTextAuflistung"/>
              <w:numPr>
                <w:ilvl w:val="0"/>
                <w:numId w:val="0"/>
              </w:numPr>
              <w:spacing w:line="360" w:lineRule="auto"/>
              <w:ind w:left="720"/>
              <w:rPr>
                <w:rFonts w:ascii="Arial" w:hAnsi="Arial"/>
              </w:rPr>
            </w:pPr>
          </w:p>
        </w:tc>
      </w:tr>
      <w:tr w:rsidR="0073443B" w:rsidRPr="00276081" w:rsidTr="006228B9">
        <w:tc>
          <w:tcPr>
            <w:tcW w:w="1272" w:type="pct"/>
            <w:gridSpan w:val="2"/>
            <w:vMerge/>
            <w:tcBorders>
              <w:left w:val="single" w:sz="4" w:space="0" w:color="auto"/>
              <w:right w:val="single" w:sz="4" w:space="0" w:color="auto"/>
            </w:tcBorders>
          </w:tcPr>
          <w:p w:rsidR="0073443B" w:rsidRPr="00276081" w:rsidRDefault="0073443B" w:rsidP="00276081">
            <w:pPr>
              <w:pStyle w:val="BCTabelleText"/>
              <w:rPr>
                <w:rFonts w:ascii="Arial" w:hAnsi="Arial"/>
                <w:b/>
              </w:rPr>
            </w:pPr>
          </w:p>
        </w:tc>
        <w:tc>
          <w:tcPr>
            <w:tcW w:w="1165" w:type="pct"/>
            <w:vMerge/>
            <w:tcBorders>
              <w:left w:val="single" w:sz="4" w:space="0" w:color="auto"/>
              <w:right w:val="single" w:sz="4" w:space="0" w:color="auto"/>
            </w:tcBorders>
          </w:tcPr>
          <w:p w:rsidR="0073443B" w:rsidRPr="00276081" w:rsidRDefault="0073443B"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73443B" w:rsidRPr="00276081" w:rsidRDefault="0073443B" w:rsidP="00276081">
            <w:pPr>
              <w:pStyle w:val="BCTabelleText"/>
              <w:rPr>
                <w:rFonts w:ascii="Arial" w:hAnsi="Arial"/>
              </w:rPr>
            </w:pPr>
            <w:r w:rsidRPr="00276081">
              <w:rPr>
                <w:rFonts w:ascii="Arial" w:hAnsi="Arial"/>
              </w:rPr>
              <w:t>Nach Anleitung einen islamischen Drehkalender basteln</w:t>
            </w:r>
          </w:p>
          <w:p w:rsidR="0073443B" w:rsidRPr="00276081" w:rsidRDefault="0073443B" w:rsidP="00276081">
            <w:pPr>
              <w:pStyle w:val="BCTabelleText"/>
              <w:rPr>
                <w:rFonts w:ascii="Arial" w:hAnsi="Arial"/>
              </w:rPr>
            </w:pPr>
            <w:r w:rsidRPr="00276081">
              <w:rPr>
                <w:rFonts w:ascii="Arial" w:hAnsi="Arial"/>
              </w:rPr>
              <w:t>Dabei herausfinden, in welchem Monat sich die wichtigen Feste befinden</w:t>
            </w:r>
          </w:p>
          <w:p w:rsidR="0073443B" w:rsidRPr="00276081" w:rsidRDefault="0073443B" w:rsidP="00276081">
            <w:pPr>
              <w:pStyle w:val="BCTabelleText"/>
              <w:rPr>
                <w:rFonts w:ascii="Arial" w:hAnsi="Arial"/>
              </w:rPr>
            </w:pPr>
          </w:p>
        </w:tc>
        <w:tc>
          <w:tcPr>
            <w:tcW w:w="1004" w:type="pct"/>
            <w:tcBorders>
              <w:top w:val="single" w:sz="4" w:space="0" w:color="auto"/>
              <w:left w:val="single" w:sz="4" w:space="0" w:color="auto"/>
              <w:bottom w:val="single" w:sz="4" w:space="0" w:color="auto"/>
              <w:right w:val="single" w:sz="4" w:space="0" w:color="auto"/>
            </w:tcBorders>
          </w:tcPr>
          <w:p w:rsidR="0073443B" w:rsidRPr="00276081" w:rsidRDefault="0073443B" w:rsidP="00B50AA3">
            <w:pPr>
              <w:pStyle w:val="BCTabelleTextAuflistung"/>
              <w:numPr>
                <w:ilvl w:val="0"/>
                <w:numId w:val="0"/>
              </w:numPr>
              <w:spacing w:line="360" w:lineRule="auto"/>
              <w:ind w:left="360"/>
              <w:rPr>
                <w:rFonts w:ascii="Arial" w:hAnsi="Arial"/>
              </w:rPr>
            </w:pPr>
            <w:r w:rsidRPr="00276081">
              <w:rPr>
                <w:rFonts w:ascii="Arial" w:hAnsi="Arial"/>
              </w:rPr>
              <w:t>Pappscheiben</w:t>
            </w:r>
          </w:p>
          <w:p w:rsidR="0073443B" w:rsidRPr="00276081" w:rsidRDefault="0073443B" w:rsidP="00B50AA3">
            <w:pPr>
              <w:pStyle w:val="BCTabelleTextAuflistung"/>
              <w:numPr>
                <w:ilvl w:val="0"/>
                <w:numId w:val="0"/>
              </w:numPr>
              <w:spacing w:line="360" w:lineRule="auto"/>
              <w:ind w:left="360"/>
              <w:rPr>
                <w:rFonts w:ascii="Arial" w:hAnsi="Arial"/>
              </w:rPr>
            </w:pPr>
            <w:r w:rsidRPr="00276081">
              <w:rPr>
                <w:rFonts w:ascii="Arial" w:hAnsi="Arial"/>
              </w:rPr>
              <w:t xml:space="preserve">Klammern </w:t>
            </w:r>
          </w:p>
          <w:p w:rsidR="0073443B" w:rsidRPr="00276081" w:rsidRDefault="0073443B" w:rsidP="00B50AA3">
            <w:pPr>
              <w:pStyle w:val="BCTabelleTextAuflistung"/>
              <w:numPr>
                <w:ilvl w:val="0"/>
                <w:numId w:val="0"/>
              </w:numPr>
              <w:spacing w:line="360" w:lineRule="auto"/>
              <w:ind w:left="360"/>
              <w:rPr>
                <w:rFonts w:ascii="Arial" w:hAnsi="Arial"/>
              </w:rPr>
            </w:pPr>
            <w:r w:rsidRPr="00276081">
              <w:rPr>
                <w:rFonts w:ascii="Arial" w:hAnsi="Arial"/>
              </w:rPr>
              <w:t xml:space="preserve">Nach einer Bastelvorlage können die Monatsnamen auf einer Pappscheibe aufgeschrieben werden und mit einer zweiten Scheibe darüber zu einem Drehkalender gebastelt werden. </w:t>
            </w:r>
          </w:p>
        </w:tc>
      </w:tr>
      <w:tr w:rsidR="0073443B" w:rsidRPr="00276081" w:rsidTr="006228B9">
        <w:tc>
          <w:tcPr>
            <w:tcW w:w="1272" w:type="pct"/>
            <w:gridSpan w:val="2"/>
            <w:vMerge/>
            <w:tcBorders>
              <w:left w:val="single" w:sz="4" w:space="0" w:color="auto"/>
              <w:right w:val="single" w:sz="4" w:space="0" w:color="auto"/>
            </w:tcBorders>
          </w:tcPr>
          <w:p w:rsidR="0073443B" w:rsidRPr="00276081" w:rsidRDefault="0073443B" w:rsidP="00276081">
            <w:pPr>
              <w:pStyle w:val="BCTabelleText"/>
              <w:rPr>
                <w:rFonts w:ascii="Arial" w:hAnsi="Arial"/>
                <w:b/>
              </w:rPr>
            </w:pPr>
          </w:p>
        </w:tc>
        <w:tc>
          <w:tcPr>
            <w:tcW w:w="1165" w:type="pct"/>
            <w:vMerge/>
            <w:tcBorders>
              <w:left w:val="single" w:sz="4" w:space="0" w:color="auto"/>
              <w:right w:val="single" w:sz="4" w:space="0" w:color="auto"/>
            </w:tcBorders>
          </w:tcPr>
          <w:p w:rsidR="0073443B" w:rsidRPr="00276081" w:rsidRDefault="0073443B"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73443B" w:rsidRPr="00276081" w:rsidRDefault="0073443B" w:rsidP="00276081">
            <w:pPr>
              <w:pStyle w:val="BCTabelleText"/>
              <w:rPr>
                <w:rFonts w:ascii="Arial" w:hAnsi="Arial"/>
              </w:rPr>
            </w:pPr>
            <w:r w:rsidRPr="00276081">
              <w:rPr>
                <w:rFonts w:ascii="Arial" w:hAnsi="Arial"/>
              </w:rPr>
              <w:t>Die großen Festtage in den selbstgebastelten Kalender eintragen</w:t>
            </w:r>
          </w:p>
        </w:tc>
        <w:tc>
          <w:tcPr>
            <w:tcW w:w="1004" w:type="pct"/>
            <w:tcBorders>
              <w:top w:val="single" w:sz="4" w:space="0" w:color="auto"/>
              <w:left w:val="single" w:sz="4" w:space="0" w:color="auto"/>
              <w:bottom w:val="single" w:sz="4" w:space="0" w:color="auto"/>
              <w:right w:val="single" w:sz="4" w:space="0" w:color="auto"/>
            </w:tcBorders>
          </w:tcPr>
          <w:p w:rsidR="0073443B" w:rsidRPr="00276081" w:rsidRDefault="0073443B" w:rsidP="00276081">
            <w:pPr>
              <w:pStyle w:val="BCTabelleTextAuflistung"/>
              <w:numPr>
                <w:ilvl w:val="0"/>
                <w:numId w:val="0"/>
              </w:numPr>
              <w:spacing w:line="360" w:lineRule="auto"/>
              <w:ind w:left="720"/>
              <w:rPr>
                <w:rFonts w:ascii="Arial" w:hAnsi="Arial"/>
              </w:rPr>
            </w:pPr>
          </w:p>
        </w:tc>
      </w:tr>
      <w:tr w:rsidR="0073443B" w:rsidRPr="00276081" w:rsidTr="006228B9">
        <w:tc>
          <w:tcPr>
            <w:tcW w:w="1272" w:type="pct"/>
            <w:gridSpan w:val="2"/>
            <w:vMerge/>
            <w:tcBorders>
              <w:left w:val="single" w:sz="4" w:space="0" w:color="auto"/>
              <w:right w:val="single" w:sz="4" w:space="0" w:color="auto"/>
            </w:tcBorders>
          </w:tcPr>
          <w:p w:rsidR="0073443B" w:rsidRPr="00276081" w:rsidRDefault="0073443B" w:rsidP="00276081">
            <w:pPr>
              <w:pStyle w:val="BCTabelleText"/>
              <w:rPr>
                <w:rFonts w:ascii="Arial" w:hAnsi="Arial"/>
                <w:b/>
              </w:rPr>
            </w:pPr>
          </w:p>
        </w:tc>
        <w:tc>
          <w:tcPr>
            <w:tcW w:w="1165" w:type="pct"/>
            <w:vMerge/>
            <w:tcBorders>
              <w:left w:val="single" w:sz="4" w:space="0" w:color="auto"/>
              <w:right w:val="single" w:sz="4" w:space="0" w:color="auto"/>
            </w:tcBorders>
          </w:tcPr>
          <w:p w:rsidR="0073443B" w:rsidRPr="00276081" w:rsidRDefault="0073443B"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73443B" w:rsidRPr="00276081" w:rsidRDefault="0073443B" w:rsidP="00276081">
            <w:pPr>
              <w:pStyle w:val="BCTabelleText"/>
              <w:rPr>
                <w:rFonts w:ascii="Arial" w:hAnsi="Arial"/>
              </w:rPr>
            </w:pPr>
            <w:r w:rsidRPr="00276081">
              <w:rPr>
                <w:rFonts w:ascii="Arial" w:hAnsi="Arial"/>
              </w:rPr>
              <w:t xml:space="preserve">Den Monat </w:t>
            </w:r>
            <w:proofErr w:type="spellStart"/>
            <w:r w:rsidRPr="00276081">
              <w:rPr>
                <w:rFonts w:ascii="Arial" w:hAnsi="Arial"/>
              </w:rPr>
              <w:t>Dhul-Hidscha</w:t>
            </w:r>
            <w:proofErr w:type="spellEnd"/>
            <w:r w:rsidRPr="00276081">
              <w:rPr>
                <w:rFonts w:ascii="Arial" w:hAnsi="Arial"/>
              </w:rPr>
              <w:t xml:space="preserve"> mit der Pilgerfahrt Hadsch in Verbindung bringen</w:t>
            </w:r>
          </w:p>
          <w:p w:rsidR="0073443B" w:rsidRPr="00276081" w:rsidRDefault="0073443B" w:rsidP="00276081">
            <w:pPr>
              <w:pStyle w:val="BCTabelleText"/>
              <w:rPr>
                <w:rFonts w:ascii="Arial" w:hAnsi="Arial"/>
              </w:rPr>
            </w:pPr>
            <w:r w:rsidRPr="00276081">
              <w:rPr>
                <w:rFonts w:ascii="Arial" w:hAnsi="Arial"/>
              </w:rPr>
              <w:t>Erkennen, dass das Opferfest am 10. Tag di</w:t>
            </w:r>
            <w:r w:rsidRPr="00276081">
              <w:rPr>
                <w:rFonts w:ascii="Arial" w:hAnsi="Arial"/>
              </w:rPr>
              <w:t>e</w:t>
            </w:r>
            <w:r w:rsidRPr="00276081">
              <w:rPr>
                <w:rFonts w:ascii="Arial" w:hAnsi="Arial"/>
              </w:rPr>
              <w:t>ses Monats gefeiert wird</w:t>
            </w:r>
          </w:p>
        </w:tc>
        <w:tc>
          <w:tcPr>
            <w:tcW w:w="1004" w:type="pct"/>
            <w:tcBorders>
              <w:top w:val="single" w:sz="4" w:space="0" w:color="auto"/>
              <w:left w:val="single" w:sz="4" w:space="0" w:color="auto"/>
              <w:bottom w:val="single" w:sz="4" w:space="0" w:color="auto"/>
              <w:right w:val="single" w:sz="4" w:space="0" w:color="auto"/>
            </w:tcBorders>
          </w:tcPr>
          <w:p w:rsidR="0073443B" w:rsidRPr="00276081" w:rsidRDefault="0073443B" w:rsidP="00276081">
            <w:pPr>
              <w:pStyle w:val="BCTabelleTextAuflistung"/>
              <w:numPr>
                <w:ilvl w:val="0"/>
                <w:numId w:val="0"/>
              </w:numPr>
              <w:spacing w:line="360" w:lineRule="auto"/>
              <w:ind w:left="360"/>
              <w:rPr>
                <w:rFonts w:ascii="Arial" w:hAnsi="Arial"/>
              </w:rPr>
            </w:pPr>
            <w:r w:rsidRPr="00276081">
              <w:rPr>
                <w:rFonts w:ascii="Arial" w:hAnsi="Arial"/>
              </w:rPr>
              <w:t>Hörimpuls:</w:t>
            </w:r>
          </w:p>
          <w:p w:rsidR="0073443B" w:rsidRPr="00276081" w:rsidRDefault="0073443B" w:rsidP="00276081">
            <w:pPr>
              <w:pStyle w:val="BCTabelleTextAuflistung"/>
              <w:numPr>
                <w:ilvl w:val="0"/>
                <w:numId w:val="0"/>
              </w:numPr>
              <w:spacing w:line="360" w:lineRule="auto"/>
              <w:ind w:left="360"/>
              <w:rPr>
                <w:rFonts w:ascii="Arial" w:hAnsi="Arial"/>
              </w:rPr>
            </w:pPr>
            <w:proofErr w:type="spellStart"/>
            <w:r w:rsidRPr="00276081">
              <w:rPr>
                <w:rFonts w:ascii="Arial" w:hAnsi="Arial"/>
              </w:rPr>
              <w:t>Dhul-Hidscha</w:t>
            </w:r>
            <w:proofErr w:type="spellEnd"/>
            <w:r w:rsidRPr="00276081">
              <w:rPr>
                <w:rFonts w:ascii="Arial" w:hAnsi="Arial"/>
              </w:rPr>
              <w:t>/Monat der Pilgerfahrt</w:t>
            </w:r>
            <w:r w:rsidR="00B910BA" w:rsidRPr="00276081">
              <w:rPr>
                <w:rFonts w:ascii="Arial" w:hAnsi="Arial"/>
              </w:rPr>
              <w:t xml:space="preserve"> </w:t>
            </w:r>
            <w:r w:rsidRPr="00276081">
              <w:rPr>
                <w:rFonts w:ascii="Arial" w:hAnsi="Arial"/>
              </w:rPr>
              <w:t xml:space="preserve">- Hadsch/Pilgerfahrt </w:t>
            </w:r>
          </w:p>
          <w:p w:rsidR="0073443B" w:rsidRPr="00276081" w:rsidRDefault="0073443B" w:rsidP="00276081">
            <w:pPr>
              <w:pStyle w:val="BCTabelleTextAuflistung"/>
              <w:numPr>
                <w:ilvl w:val="0"/>
                <w:numId w:val="0"/>
              </w:numPr>
              <w:spacing w:line="360" w:lineRule="auto"/>
              <w:ind w:left="720"/>
              <w:rPr>
                <w:rFonts w:ascii="Arial" w:hAnsi="Arial"/>
              </w:rPr>
            </w:pPr>
          </w:p>
        </w:tc>
      </w:tr>
      <w:tr w:rsidR="0073443B" w:rsidRPr="00276081" w:rsidTr="006228B9">
        <w:tc>
          <w:tcPr>
            <w:tcW w:w="1272" w:type="pct"/>
            <w:gridSpan w:val="2"/>
            <w:vMerge/>
            <w:tcBorders>
              <w:left w:val="single" w:sz="4" w:space="0" w:color="auto"/>
              <w:right w:val="single" w:sz="4" w:space="0" w:color="auto"/>
            </w:tcBorders>
          </w:tcPr>
          <w:p w:rsidR="0073443B" w:rsidRPr="00276081" w:rsidRDefault="0073443B" w:rsidP="00276081">
            <w:pPr>
              <w:pStyle w:val="BCTabelleText"/>
              <w:rPr>
                <w:rFonts w:ascii="Arial" w:hAnsi="Arial"/>
                <w:b/>
              </w:rPr>
            </w:pPr>
          </w:p>
        </w:tc>
        <w:tc>
          <w:tcPr>
            <w:tcW w:w="1165" w:type="pct"/>
            <w:vMerge/>
            <w:tcBorders>
              <w:left w:val="single" w:sz="4" w:space="0" w:color="auto"/>
              <w:right w:val="single" w:sz="4" w:space="0" w:color="auto"/>
            </w:tcBorders>
          </w:tcPr>
          <w:p w:rsidR="0073443B" w:rsidRPr="00276081" w:rsidRDefault="0073443B"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73443B" w:rsidRPr="00276081" w:rsidRDefault="0073443B" w:rsidP="00276081">
            <w:pPr>
              <w:pStyle w:val="BCTabelleText"/>
              <w:rPr>
                <w:rFonts w:ascii="Arial" w:hAnsi="Arial"/>
              </w:rPr>
            </w:pPr>
            <w:r w:rsidRPr="00276081">
              <w:rPr>
                <w:rFonts w:ascii="Arial" w:hAnsi="Arial"/>
              </w:rPr>
              <w:t>Impulsfrage:</w:t>
            </w:r>
          </w:p>
          <w:p w:rsidR="0073443B" w:rsidRPr="00276081" w:rsidRDefault="0073443B" w:rsidP="00276081">
            <w:pPr>
              <w:pStyle w:val="BCTabelleText"/>
              <w:rPr>
                <w:rFonts w:ascii="Arial" w:hAnsi="Arial"/>
              </w:rPr>
            </w:pPr>
            <w:r w:rsidRPr="00276081">
              <w:rPr>
                <w:rFonts w:ascii="Arial" w:hAnsi="Arial"/>
              </w:rPr>
              <w:t>Warum feiern Muslime das Opferfest?</w:t>
            </w:r>
          </w:p>
        </w:tc>
        <w:tc>
          <w:tcPr>
            <w:tcW w:w="1004" w:type="pct"/>
            <w:tcBorders>
              <w:top w:val="single" w:sz="4" w:space="0" w:color="auto"/>
              <w:left w:val="single" w:sz="4" w:space="0" w:color="auto"/>
              <w:bottom w:val="single" w:sz="4" w:space="0" w:color="auto"/>
              <w:right w:val="single" w:sz="4" w:space="0" w:color="auto"/>
            </w:tcBorders>
          </w:tcPr>
          <w:p w:rsidR="0073443B" w:rsidRPr="00276081" w:rsidRDefault="0073443B" w:rsidP="00276081">
            <w:pPr>
              <w:pStyle w:val="BCTabelleTextAuflistung"/>
              <w:numPr>
                <w:ilvl w:val="0"/>
                <w:numId w:val="0"/>
              </w:numPr>
              <w:spacing w:line="360" w:lineRule="auto"/>
              <w:ind w:left="720"/>
              <w:rPr>
                <w:rFonts w:ascii="Arial" w:hAnsi="Arial"/>
              </w:rPr>
            </w:pPr>
          </w:p>
        </w:tc>
      </w:tr>
      <w:tr w:rsidR="0073443B" w:rsidRPr="00276081" w:rsidTr="006228B9">
        <w:tc>
          <w:tcPr>
            <w:tcW w:w="1272" w:type="pct"/>
            <w:gridSpan w:val="2"/>
            <w:vMerge/>
            <w:tcBorders>
              <w:left w:val="single" w:sz="4" w:space="0" w:color="auto"/>
              <w:right w:val="single" w:sz="4" w:space="0" w:color="auto"/>
            </w:tcBorders>
          </w:tcPr>
          <w:p w:rsidR="0073443B" w:rsidRPr="00276081" w:rsidRDefault="0073443B" w:rsidP="00276081">
            <w:pPr>
              <w:pStyle w:val="BCTabelleText"/>
              <w:rPr>
                <w:rFonts w:ascii="Arial" w:hAnsi="Arial"/>
                <w:b/>
              </w:rPr>
            </w:pPr>
          </w:p>
        </w:tc>
        <w:tc>
          <w:tcPr>
            <w:tcW w:w="1165" w:type="pct"/>
            <w:vMerge/>
            <w:tcBorders>
              <w:left w:val="single" w:sz="4" w:space="0" w:color="auto"/>
              <w:right w:val="single" w:sz="4" w:space="0" w:color="auto"/>
            </w:tcBorders>
          </w:tcPr>
          <w:p w:rsidR="0073443B" w:rsidRPr="00276081" w:rsidRDefault="0073443B"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73443B" w:rsidRPr="00276081" w:rsidRDefault="0073443B" w:rsidP="00276081">
            <w:pPr>
              <w:pStyle w:val="BCTabelleText"/>
              <w:rPr>
                <w:rFonts w:ascii="Arial" w:hAnsi="Arial"/>
              </w:rPr>
            </w:pPr>
            <w:r w:rsidRPr="00276081">
              <w:rPr>
                <w:rFonts w:ascii="Arial" w:hAnsi="Arial"/>
              </w:rPr>
              <w:t>Geschichte des Opferfestes von den Kindern erklären lassen und somit ihr Wissen aktivieren</w:t>
            </w:r>
          </w:p>
        </w:tc>
        <w:tc>
          <w:tcPr>
            <w:tcW w:w="1004" w:type="pct"/>
            <w:tcBorders>
              <w:top w:val="single" w:sz="4" w:space="0" w:color="auto"/>
              <w:left w:val="single" w:sz="4" w:space="0" w:color="auto"/>
              <w:bottom w:val="single" w:sz="4" w:space="0" w:color="auto"/>
              <w:right w:val="single" w:sz="4" w:space="0" w:color="auto"/>
            </w:tcBorders>
          </w:tcPr>
          <w:p w:rsidR="0073443B" w:rsidRPr="00276081" w:rsidRDefault="0073443B" w:rsidP="00276081">
            <w:pPr>
              <w:pStyle w:val="BCTabelleTextAuflistung"/>
              <w:numPr>
                <w:ilvl w:val="0"/>
                <w:numId w:val="0"/>
              </w:numPr>
              <w:spacing w:line="360" w:lineRule="auto"/>
              <w:ind w:left="720"/>
              <w:rPr>
                <w:rFonts w:ascii="Arial" w:hAnsi="Arial"/>
              </w:rPr>
            </w:pPr>
          </w:p>
        </w:tc>
      </w:tr>
      <w:tr w:rsidR="0073443B" w:rsidRPr="00276081" w:rsidTr="006228B9">
        <w:trPr>
          <w:trHeight w:val="20"/>
        </w:trPr>
        <w:tc>
          <w:tcPr>
            <w:tcW w:w="1272" w:type="pct"/>
            <w:gridSpan w:val="2"/>
            <w:vMerge/>
            <w:tcBorders>
              <w:left w:val="single" w:sz="4" w:space="0" w:color="auto"/>
              <w:right w:val="single" w:sz="4" w:space="0" w:color="auto"/>
            </w:tcBorders>
          </w:tcPr>
          <w:p w:rsidR="0073443B" w:rsidRPr="00276081" w:rsidRDefault="0073443B" w:rsidP="00276081">
            <w:pPr>
              <w:pStyle w:val="BCTabelleText"/>
              <w:rPr>
                <w:rFonts w:ascii="Arial" w:hAnsi="Arial"/>
                <w:b/>
              </w:rPr>
            </w:pPr>
          </w:p>
        </w:tc>
        <w:tc>
          <w:tcPr>
            <w:tcW w:w="1165" w:type="pct"/>
            <w:vMerge/>
            <w:tcBorders>
              <w:left w:val="single" w:sz="4" w:space="0" w:color="auto"/>
              <w:right w:val="single" w:sz="4" w:space="0" w:color="auto"/>
            </w:tcBorders>
          </w:tcPr>
          <w:p w:rsidR="0073443B" w:rsidRPr="00276081" w:rsidRDefault="0073443B"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73443B" w:rsidRPr="00276081" w:rsidRDefault="0073443B" w:rsidP="00276081">
            <w:pPr>
              <w:pStyle w:val="BCTabelleText"/>
              <w:rPr>
                <w:rFonts w:ascii="Arial" w:hAnsi="Arial"/>
              </w:rPr>
            </w:pPr>
            <w:r w:rsidRPr="00276081">
              <w:rPr>
                <w:rFonts w:ascii="Arial" w:hAnsi="Arial"/>
              </w:rPr>
              <w:t>Transfer zur Opfergeschichte im Alten Test</w:t>
            </w:r>
            <w:r w:rsidRPr="00276081">
              <w:rPr>
                <w:rFonts w:ascii="Arial" w:hAnsi="Arial"/>
              </w:rPr>
              <w:t>a</w:t>
            </w:r>
            <w:r w:rsidRPr="00276081">
              <w:rPr>
                <w:rFonts w:ascii="Arial" w:hAnsi="Arial"/>
              </w:rPr>
              <w:t>ment</w:t>
            </w:r>
          </w:p>
        </w:tc>
        <w:tc>
          <w:tcPr>
            <w:tcW w:w="1004" w:type="pct"/>
            <w:tcBorders>
              <w:top w:val="single" w:sz="4" w:space="0" w:color="auto"/>
              <w:left w:val="single" w:sz="4" w:space="0" w:color="auto"/>
              <w:bottom w:val="single" w:sz="4" w:space="0" w:color="auto"/>
              <w:right w:val="single" w:sz="4" w:space="0" w:color="auto"/>
            </w:tcBorders>
          </w:tcPr>
          <w:p w:rsidR="0073443B" w:rsidRPr="00276081" w:rsidRDefault="0073443B" w:rsidP="00B50AA3">
            <w:pPr>
              <w:pStyle w:val="BCTabelleTextAuflistung"/>
              <w:numPr>
                <w:ilvl w:val="0"/>
                <w:numId w:val="0"/>
              </w:numPr>
              <w:spacing w:line="360" w:lineRule="auto"/>
              <w:ind w:left="360"/>
              <w:rPr>
                <w:rFonts w:ascii="Arial" w:hAnsi="Arial"/>
              </w:rPr>
            </w:pPr>
            <w:r w:rsidRPr="00276081">
              <w:rPr>
                <w:rFonts w:ascii="Arial" w:hAnsi="Arial"/>
              </w:rPr>
              <w:t>Gemeinsame Vorbere</w:t>
            </w:r>
            <w:r w:rsidRPr="00276081">
              <w:rPr>
                <w:rFonts w:ascii="Arial" w:hAnsi="Arial"/>
              </w:rPr>
              <w:t>i</w:t>
            </w:r>
            <w:r w:rsidRPr="00276081">
              <w:rPr>
                <w:rFonts w:ascii="Arial" w:hAnsi="Arial"/>
              </w:rPr>
              <w:t>tung mit Ev.</w:t>
            </w:r>
            <w:r w:rsidR="00B910BA" w:rsidRPr="00276081">
              <w:rPr>
                <w:rFonts w:ascii="Arial" w:hAnsi="Arial"/>
              </w:rPr>
              <w:t>,</w:t>
            </w:r>
            <w:r w:rsidRPr="00276081">
              <w:rPr>
                <w:rFonts w:ascii="Arial" w:hAnsi="Arial"/>
              </w:rPr>
              <w:t xml:space="preserve"> Kath.</w:t>
            </w:r>
            <w:r w:rsidR="00B910BA" w:rsidRPr="00276081">
              <w:rPr>
                <w:rFonts w:ascii="Arial" w:hAnsi="Arial"/>
              </w:rPr>
              <w:t>,</w:t>
            </w:r>
            <w:r w:rsidRPr="00276081">
              <w:rPr>
                <w:rFonts w:ascii="Arial" w:hAnsi="Arial"/>
              </w:rPr>
              <w:t xml:space="preserve"> </w:t>
            </w:r>
            <w:proofErr w:type="spellStart"/>
            <w:r w:rsidRPr="00276081">
              <w:rPr>
                <w:rFonts w:ascii="Arial" w:hAnsi="Arial"/>
              </w:rPr>
              <w:t>Jüd</w:t>
            </w:r>
            <w:proofErr w:type="spellEnd"/>
            <w:r w:rsidRPr="00276081">
              <w:rPr>
                <w:rFonts w:ascii="Arial" w:hAnsi="Arial"/>
              </w:rPr>
              <w:t>. Religion</w:t>
            </w:r>
            <w:r w:rsidR="00B910BA" w:rsidRPr="00276081">
              <w:rPr>
                <w:rFonts w:ascii="Arial" w:hAnsi="Arial"/>
              </w:rPr>
              <w:t>slehre</w:t>
            </w:r>
          </w:p>
        </w:tc>
      </w:tr>
      <w:tr w:rsidR="0073443B" w:rsidRPr="00276081" w:rsidTr="006228B9">
        <w:tc>
          <w:tcPr>
            <w:tcW w:w="1272" w:type="pct"/>
            <w:gridSpan w:val="2"/>
            <w:vMerge/>
            <w:tcBorders>
              <w:left w:val="single" w:sz="4" w:space="0" w:color="auto"/>
              <w:right w:val="single" w:sz="4" w:space="0" w:color="auto"/>
            </w:tcBorders>
          </w:tcPr>
          <w:p w:rsidR="0073443B" w:rsidRPr="00276081" w:rsidRDefault="0073443B" w:rsidP="00276081">
            <w:pPr>
              <w:pStyle w:val="BCTabelleText"/>
              <w:rPr>
                <w:rFonts w:ascii="Arial" w:hAnsi="Arial"/>
                <w:b/>
              </w:rPr>
            </w:pPr>
          </w:p>
        </w:tc>
        <w:tc>
          <w:tcPr>
            <w:tcW w:w="1165" w:type="pct"/>
            <w:vMerge/>
            <w:tcBorders>
              <w:left w:val="single" w:sz="4" w:space="0" w:color="auto"/>
              <w:right w:val="single" w:sz="4" w:space="0" w:color="auto"/>
            </w:tcBorders>
          </w:tcPr>
          <w:p w:rsidR="0073443B" w:rsidRPr="00276081" w:rsidRDefault="0073443B"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73443B" w:rsidRPr="00276081" w:rsidRDefault="0073443B" w:rsidP="00276081">
            <w:pPr>
              <w:pStyle w:val="BCTabelleText"/>
              <w:rPr>
                <w:rFonts w:ascii="Arial" w:hAnsi="Arial"/>
              </w:rPr>
            </w:pPr>
            <w:r w:rsidRPr="00276081">
              <w:rPr>
                <w:rFonts w:ascii="Arial" w:hAnsi="Arial"/>
              </w:rPr>
              <w:t>Gemeinsames Gedenken an Abraham als ve</w:t>
            </w:r>
            <w:r w:rsidRPr="00276081">
              <w:rPr>
                <w:rFonts w:ascii="Arial" w:hAnsi="Arial"/>
              </w:rPr>
              <w:t>r</w:t>
            </w:r>
            <w:r w:rsidRPr="00276081">
              <w:rPr>
                <w:rFonts w:ascii="Arial" w:hAnsi="Arial"/>
              </w:rPr>
              <w:t>bindendes Glied der drei monotheistischen Rel</w:t>
            </w:r>
            <w:r w:rsidRPr="00276081">
              <w:rPr>
                <w:rFonts w:ascii="Arial" w:hAnsi="Arial"/>
              </w:rPr>
              <w:t>i</w:t>
            </w:r>
            <w:r w:rsidRPr="00276081">
              <w:rPr>
                <w:rFonts w:ascii="Arial" w:hAnsi="Arial"/>
              </w:rPr>
              <w:t>gionen</w:t>
            </w:r>
          </w:p>
        </w:tc>
        <w:tc>
          <w:tcPr>
            <w:tcW w:w="1004" w:type="pct"/>
            <w:tcBorders>
              <w:top w:val="single" w:sz="4" w:space="0" w:color="auto"/>
              <w:left w:val="single" w:sz="4" w:space="0" w:color="auto"/>
              <w:bottom w:val="single" w:sz="4" w:space="0" w:color="auto"/>
              <w:right w:val="single" w:sz="4" w:space="0" w:color="auto"/>
            </w:tcBorders>
          </w:tcPr>
          <w:p w:rsidR="0073443B" w:rsidRPr="00276081" w:rsidRDefault="0073443B" w:rsidP="00276081">
            <w:pPr>
              <w:pStyle w:val="BCTabelleTextAuflistung"/>
              <w:numPr>
                <w:ilvl w:val="0"/>
                <w:numId w:val="0"/>
              </w:numPr>
              <w:spacing w:line="360" w:lineRule="auto"/>
              <w:ind w:left="720"/>
              <w:rPr>
                <w:rFonts w:ascii="Arial" w:hAnsi="Arial"/>
              </w:rPr>
            </w:pPr>
          </w:p>
        </w:tc>
      </w:tr>
      <w:tr w:rsidR="0073443B" w:rsidRPr="00276081" w:rsidTr="006228B9">
        <w:tc>
          <w:tcPr>
            <w:tcW w:w="1272" w:type="pct"/>
            <w:gridSpan w:val="2"/>
            <w:vMerge/>
            <w:tcBorders>
              <w:left w:val="single" w:sz="4" w:space="0" w:color="auto"/>
              <w:right w:val="single" w:sz="4" w:space="0" w:color="auto"/>
            </w:tcBorders>
          </w:tcPr>
          <w:p w:rsidR="0073443B" w:rsidRPr="00276081" w:rsidRDefault="0073443B" w:rsidP="00276081">
            <w:pPr>
              <w:pStyle w:val="BCTabelleText"/>
              <w:rPr>
                <w:rFonts w:ascii="Arial" w:hAnsi="Arial"/>
                <w:b/>
              </w:rPr>
            </w:pPr>
          </w:p>
        </w:tc>
        <w:tc>
          <w:tcPr>
            <w:tcW w:w="1165" w:type="pct"/>
            <w:vMerge/>
            <w:tcBorders>
              <w:left w:val="single" w:sz="4" w:space="0" w:color="auto"/>
              <w:right w:val="single" w:sz="4" w:space="0" w:color="auto"/>
            </w:tcBorders>
          </w:tcPr>
          <w:p w:rsidR="0073443B" w:rsidRPr="00276081" w:rsidRDefault="0073443B"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73443B" w:rsidRPr="00276081" w:rsidRDefault="0073443B" w:rsidP="00276081">
            <w:pPr>
              <w:pStyle w:val="BCTabelleText"/>
              <w:rPr>
                <w:rFonts w:ascii="Arial" w:hAnsi="Arial"/>
              </w:rPr>
            </w:pPr>
            <w:r w:rsidRPr="00276081">
              <w:rPr>
                <w:rFonts w:ascii="Arial" w:hAnsi="Arial"/>
              </w:rPr>
              <w:t xml:space="preserve">Impulsfoto </w:t>
            </w:r>
          </w:p>
          <w:p w:rsidR="0073443B" w:rsidRPr="00276081" w:rsidRDefault="0073443B" w:rsidP="00276081">
            <w:pPr>
              <w:pStyle w:val="BCTabelleText"/>
              <w:rPr>
                <w:rFonts w:ascii="Arial" w:hAnsi="Arial"/>
              </w:rPr>
            </w:pPr>
            <w:r w:rsidRPr="00276081">
              <w:rPr>
                <w:rFonts w:ascii="Arial" w:hAnsi="Arial"/>
              </w:rPr>
              <w:t>Pilger in Mekka</w:t>
            </w:r>
          </w:p>
          <w:p w:rsidR="0073443B" w:rsidRPr="00276081" w:rsidRDefault="0073443B" w:rsidP="00276081">
            <w:pPr>
              <w:pStyle w:val="BCTabelleText"/>
              <w:rPr>
                <w:rFonts w:ascii="Arial" w:hAnsi="Arial"/>
              </w:rPr>
            </w:pPr>
            <w:r w:rsidRPr="00276081">
              <w:rPr>
                <w:rFonts w:ascii="Arial" w:hAnsi="Arial"/>
              </w:rPr>
              <w:t xml:space="preserve">Impulsfrage: </w:t>
            </w:r>
          </w:p>
          <w:p w:rsidR="0073443B" w:rsidRPr="00276081" w:rsidRDefault="0073443B" w:rsidP="00276081">
            <w:pPr>
              <w:pStyle w:val="BCTabelleText"/>
              <w:rPr>
                <w:rFonts w:ascii="Arial" w:hAnsi="Arial"/>
              </w:rPr>
            </w:pPr>
            <w:r w:rsidRPr="00276081">
              <w:rPr>
                <w:rFonts w:ascii="Arial" w:hAnsi="Arial"/>
              </w:rPr>
              <w:t>Warum sind diese Leute dort und nicht während dem Opferfest bei ihren Familien?</w:t>
            </w:r>
          </w:p>
        </w:tc>
        <w:tc>
          <w:tcPr>
            <w:tcW w:w="1004" w:type="pct"/>
            <w:tcBorders>
              <w:top w:val="single" w:sz="4" w:space="0" w:color="auto"/>
              <w:left w:val="single" w:sz="4" w:space="0" w:color="auto"/>
              <w:bottom w:val="single" w:sz="4" w:space="0" w:color="auto"/>
              <w:right w:val="single" w:sz="4" w:space="0" w:color="auto"/>
            </w:tcBorders>
          </w:tcPr>
          <w:p w:rsidR="0073443B" w:rsidRPr="00276081" w:rsidRDefault="0073443B" w:rsidP="00B50AA3">
            <w:pPr>
              <w:pStyle w:val="BCTabelleTextAuflistung"/>
              <w:numPr>
                <w:ilvl w:val="0"/>
                <w:numId w:val="0"/>
              </w:numPr>
              <w:spacing w:line="360" w:lineRule="auto"/>
              <w:ind w:left="360"/>
              <w:rPr>
                <w:rFonts w:ascii="Arial" w:hAnsi="Arial"/>
              </w:rPr>
            </w:pPr>
            <w:r w:rsidRPr="00276081">
              <w:rPr>
                <w:rFonts w:ascii="Arial" w:hAnsi="Arial"/>
              </w:rPr>
              <w:t>Foto von Pilgern in Mekka</w:t>
            </w:r>
          </w:p>
          <w:p w:rsidR="0073443B" w:rsidRPr="00276081" w:rsidRDefault="0073443B" w:rsidP="00276081">
            <w:pPr>
              <w:pStyle w:val="BCTabelleTextAuflistung"/>
              <w:numPr>
                <w:ilvl w:val="0"/>
                <w:numId w:val="0"/>
              </w:numPr>
              <w:spacing w:line="360" w:lineRule="auto"/>
              <w:ind w:left="720"/>
              <w:rPr>
                <w:rFonts w:ascii="Arial" w:hAnsi="Arial"/>
              </w:rPr>
            </w:pPr>
          </w:p>
        </w:tc>
      </w:tr>
      <w:tr w:rsidR="0073443B" w:rsidRPr="00276081" w:rsidTr="006228B9">
        <w:tc>
          <w:tcPr>
            <w:tcW w:w="1272" w:type="pct"/>
            <w:gridSpan w:val="2"/>
            <w:vMerge/>
            <w:tcBorders>
              <w:left w:val="single" w:sz="4" w:space="0" w:color="auto"/>
              <w:right w:val="single" w:sz="4" w:space="0" w:color="auto"/>
            </w:tcBorders>
          </w:tcPr>
          <w:p w:rsidR="0073443B" w:rsidRPr="00276081" w:rsidRDefault="0073443B" w:rsidP="00276081">
            <w:pPr>
              <w:pStyle w:val="BCTabelleText"/>
              <w:rPr>
                <w:rFonts w:ascii="Arial" w:hAnsi="Arial"/>
                <w:b/>
              </w:rPr>
            </w:pPr>
          </w:p>
        </w:tc>
        <w:tc>
          <w:tcPr>
            <w:tcW w:w="1165" w:type="pct"/>
            <w:vMerge/>
            <w:tcBorders>
              <w:left w:val="single" w:sz="4" w:space="0" w:color="auto"/>
              <w:right w:val="single" w:sz="4" w:space="0" w:color="auto"/>
            </w:tcBorders>
          </w:tcPr>
          <w:p w:rsidR="0073443B" w:rsidRPr="00276081" w:rsidRDefault="0073443B"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73443B" w:rsidRPr="00276081" w:rsidRDefault="0073443B" w:rsidP="00276081">
            <w:pPr>
              <w:pStyle w:val="BCTabelleText"/>
              <w:rPr>
                <w:rFonts w:ascii="Arial" w:hAnsi="Arial"/>
              </w:rPr>
            </w:pPr>
            <w:r w:rsidRPr="00276081">
              <w:rPr>
                <w:rFonts w:ascii="Arial" w:hAnsi="Arial"/>
              </w:rPr>
              <w:t>Die Pilgerfahrt ebenfalls in den gebastelten K</w:t>
            </w:r>
            <w:r w:rsidRPr="00276081">
              <w:rPr>
                <w:rFonts w:ascii="Arial" w:hAnsi="Arial"/>
              </w:rPr>
              <w:t>a</w:t>
            </w:r>
            <w:r w:rsidRPr="00276081">
              <w:rPr>
                <w:rFonts w:ascii="Arial" w:hAnsi="Arial"/>
              </w:rPr>
              <w:t xml:space="preserve">lender eintragen </w:t>
            </w:r>
          </w:p>
        </w:tc>
        <w:tc>
          <w:tcPr>
            <w:tcW w:w="1004" w:type="pct"/>
            <w:tcBorders>
              <w:top w:val="single" w:sz="4" w:space="0" w:color="auto"/>
              <w:left w:val="single" w:sz="4" w:space="0" w:color="auto"/>
              <w:bottom w:val="single" w:sz="4" w:space="0" w:color="auto"/>
              <w:right w:val="single" w:sz="4" w:space="0" w:color="auto"/>
            </w:tcBorders>
          </w:tcPr>
          <w:p w:rsidR="0073443B" w:rsidRPr="00276081" w:rsidRDefault="0073443B" w:rsidP="00B50AA3">
            <w:pPr>
              <w:pStyle w:val="BCTabelleTextAuflistung"/>
              <w:numPr>
                <w:ilvl w:val="0"/>
                <w:numId w:val="0"/>
              </w:numPr>
              <w:spacing w:line="360" w:lineRule="auto"/>
              <w:ind w:left="360"/>
              <w:rPr>
                <w:rFonts w:ascii="Arial" w:hAnsi="Arial"/>
                <w:lang w:eastAsia="de-DE"/>
              </w:rPr>
            </w:pPr>
            <w:r w:rsidRPr="00276081">
              <w:rPr>
                <w:rFonts w:ascii="Arial" w:hAnsi="Arial"/>
                <w:lang w:eastAsia="de-DE"/>
              </w:rPr>
              <w:t>Drehkalender</w:t>
            </w:r>
          </w:p>
          <w:p w:rsidR="0073443B" w:rsidRPr="00276081" w:rsidRDefault="0073443B" w:rsidP="00B50AA3">
            <w:pPr>
              <w:pStyle w:val="BCTabelleTextAuflistung"/>
              <w:numPr>
                <w:ilvl w:val="0"/>
                <w:numId w:val="0"/>
              </w:numPr>
              <w:spacing w:line="360" w:lineRule="auto"/>
              <w:ind w:left="360"/>
              <w:rPr>
                <w:rFonts w:ascii="Arial" w:hAnsi="Arial"/>
              </w:rPr>
            </w:pPr>
            <w:r w:rsidRPr="00276081">
              <w:rPr>
                <w:rFonts w:ascii="Arial" w:hAnsi="Arial"/>
              </w:rPr>
              <w:t xml:space="preserve">Erkennen, dass die Hadsch/Pilgerfahrt jedes </w:t>
            </w:r>
            <w:r w:rsidRPr="00276081">
              <w:rPr>
                <w:rFonts w:ascii="Arial" w:hAnsi="Arial"/>
              </w:rPr>
              <w:lastRenderedPageBreak/>
              <w:t xml:space="preserve">Jahr im Monat </w:t>
            </w:r>
            <w:proofErr w:type="spellStart"/>
            <w:r w:rsidRPr="00276081">
              <w:rPr>
                <w:rFonts w:ascii="Arial" w:hAnsi="Arial"/>
              </w:rPr>
              <w:t>Dhul-Hidscha</w:t>
            </w:r>
            <w:proofErr w:type="spellEnd"/>
            <w:r w:rsidRPr="00276081">
              <w:rPr>
                <w:rFonts w:ascii="Arial" w:hAnsi="Arial"/>
              </w:rPr>
              <w:t xml:space="preserve"> stattfindet </w:t>
            </w:r>
          </w:p>
        </w:tc>
      </w:tr>
      <w:tr w:rsidR="0073443B" w:rsidRPr="00276081" w:rsidTr="006228B9">
        <w:tc>
          <w:tcPr>
            <w:tcW w:w="1272" w:type="pct"/>
            <w:gridSpan w:val="2"/>
            <w:vMerge/>
            <w:tcBorders>
              <w:left w:val="single" w:sz="4" w:space="0" w:color="auto"/>
              <w:right w:val="single" w:sz="4" w:space="0" w:color="auto"/>
            </w:tcBorders>
          </w:tcPr>
          <w:p w:rsidR="0073443B" w:rsidRPr="00276081" w:rsidRDefault="0073443B" w:rsidP="00276081">
            <w:pPr>
              <w:pStyle w:val="BCTabelleText"/>
              <w:rPr>
                <w:rFonts w:ascii="Arial" w:hAnsi="Arial"/>
                <w:b/>
              </w:rPr>
            </w:pPr>
          </w:p>
        </w:tc>
        <w:tc>
          <w:tcPr>
            <w:tcW w:w="1165" w:type="pct"/>
            <w:vMerge/>
            <w:tcBorders>
              <w:left w:val="single" w:sz="4" w:space="0" w:color="auto"/>
              <w:right w:val="single" w:sz="4" w:space="0" w:color="auto"/>
            </w:tcBorders>
          </w:tcPr>
          <w:p w:rsidR="0073443B" w:rsidRPr="00276081" w:rsidRDefault="0073443B"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73443B" w:rsidRPr="00276081" w:rsidRDefault="0073443B" w:rsidP="00276081">
            <w:pPr>
              <w:pStyle w:val="BCTabelleText"/>
              <w:rPr>
                <w:rFonts w:ascii="Arial" w:hAnsi="Arial"/>
              </w:rPr>
            </w:pPr>
            <w:r w:rsidRPr="00276081">
              <w:rPr>
                <w:rFonts w:ascii="Arial" w:hAnsi="Arial"/>
              </w:rPr>
              <w:t>Die Hadsch als weitere Säule ihres 5-Säulen-Zeltes eintragen und dies in ihrem Heft festha</w:t>
            </w:r>
            <w:r w:rsidRPr="00276081">
              <w:rPr>
                <w:rFonts w:ascii="Arial" w:hAnsi="Arial"/>
              </w:rPr>
              <w:t>l</w:t>
            </w:r>
            <w:r w:rsidRPr="00276081">
              <w:rPr>
                <w:rFonts w:ascii="Arial" w:hAnsi="Arial"/>
              </w:rPr>
              <w:t>ten</w:t>
            </w:r>
          </w:p>
          <w:p w:rsidR="0073443B" w:rsidRPr="00276081" w:rsidRDefault="0073443B" w:rsidP="00276081">
            <w:pPr>
              <w:pStyle w:val="BCTabelleText"/>
              <w:rPr>
                <w:rFonts w:ascii="Arial" w:hAnsi="Arial"/>
              </w:rPr>
            </w:pPr>
          </w:p>
        </w:tc>
        <w:tc>
          <w:tcPr>
            <w:tcW w:w="1004" w:type="pct"/>
            <w:tcBorders>
              <w:top w:val="single" w:sz="4" w:space="0" w:color="auto"/>
              <w:left w:val="single" w:sz="4" w:space="0" w:color="auto"/>
              <w:bottom w:val="single" w:sz="4" w:space="0" w:color="auto"/>
              <w:right w:val="single" w:sz="4" w:space="0" w:color="auto"/>
            </w:tcBorders>
          </w:tcPr>
          <w:p w:rsidR="0073443B" w:rsidRPr="00276081" w:rsidRDefault="0073443B" w:rsidP="00276081">
            <w:pPr>
              <w:pStyle w:val="BCTabelleTextAuflistung"/>
              <w:numPr>
                <w:ilvl w:val="0"/>
                <w:numId w:val="0"/>
              </w:numPr>
              <w:spacing w:line="360" w:lineRule="auto"/>
              <w:ind w:left="720"/>
              <w:rPr>
                <w:rFonts w:ascii="Arial" w:hAnsi="Arial"/>
              </w:rPr>
            </w:pPr>
          </w:p>
        </w:tc>
      </w:tr>
      <w:tr w:rsidR="0073443B" w:rsidRPr="00276081" w:rsidTr="006228B9">
        <w:tc>
          <w:tcPr>
            <w:tcW w:w="1272" w:type="pct"/>
            <w:gridSpan w:val="2"/>
            <w:vMerge/>
            <w:tcBorders>
              <w:left w:val="single" w:sz="4" w:space="0" w:color="auto"/>
              <w:right w:val="single" w:sz="4" w:space="0" w:color="auto"/>
            </w:tcBorders>
          </w:tcPr>
          <w:p w:rsidR="0073443B" w:rsidRPr="00276081" w:rsidRDefault="0073443B" w:rsidP="00276081">
            <w:pPr>
              <w:pStyle w:val="BCTabelleText"/>
              <w:rPr>
                <w:rFonts w:ascii="Arial" w:hAnsi="Arial"/>
                <w:b/>
              </w:rPr>
            </w:pPr>
          </w:p>
        </w:tc>
        <w:tc>
          <w:tcPr>
            <w:tcW w:w="1165" w:type="pct"/>
            <w:vMerge/>
            <w:tcBorders>
              <w:left w:val="single" w:sz="4" w:space="0" w:color="auto"/>
              <w:right w:val="single" w:sz="4" w:space="0" w:color="auto"/>
            </w:tcBorders>
          </w:tcPr>
          <w:p w:rsidR="0073443B" w:rsidRPr="00276081" w:rsidRDefault="0073443B"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73443B" w:rsidRPr="00276081" w:rsidRDefault="0073443B" w:rsidP="00276081">
            <w:pPr>
              <w:pStyle w:val="BCTabelleText"/>
              <w:rPr>
                <w:rFonts w:ascii="Arial" w:hAnsi="Arial"/>
              </w:rPr>
            </w:pPr>
            <w:r w:rsidRPr="00276081">
              <w:rPr>
                <w:rFonts w:ascii="Arial" w:hAnsi="Arial"/>
              </w:rPr>
              <w:t>Aus einem Würfelnetz die Kaaba herstellen und gestalten</w:t>
            </w:r>
          </w:p>
        </w:tc>
        <w:tc>
          <w:tcPr>
            <w:tcW w:w="1004" w:type="pct"/>
            <w:tcBorders>
              <w:top w:val="single" w:sz="4" w:space="0" w:color="auto"/>
              <w:left w:val="single" w:sz="4" w:space="0" w:color="auto"/>
              <w:bottom w:val="single" w:sz="4" w:space="0" w:color="auto"/>
              <w:right w:val="single" w:sz="4" w:space="0" w:color="auto"/>
            </w:tcBorders>
          </w:tcPr>
          <w:p w:rsidR="0073443B" w:rsidRPr="00276081" w:rsidRDefault="0073443B" w:rsidP="00B50AA3">
            <w:pPr>
              <w:pStyle w:val="BCTabelleTextAuflistung"/>
              <w:numPr>
                <w:ilvl w:val="0"/>
                <w:numId w:val="0"/>
              </w:numPr>
              <w:spacing w:line="360" w:lineRule="auto"/>
              <w:ind w:left="360"/>
              <w:rPr>
                <w:rFonts w:ascii="Arial" w:hAnsi="Arial"/>
                <w:lang w:eastAsia="de-DE"/>
              </w:rPr>
            </w:pPr>
            <w:r w:rsidRPr="00276081">
              <w:rPr>
                <w:rFonts w:ascii="Arial" w:hAnsi="Arial"/>
                <w:lang w:eastAsia="de-DE"/>
              </w:rPr>
              <w:t>Würfelnetz Vorlage Kaaba</w:t>
            </w:r>
          </w:p>
        </w:tc>
      </w:tr>
      <w:tr w:rsidR="0073443B" w:rsidRPr="00276081" w:rsidTr="006228B9">
        <w:tc>
          <w:tcPr>
            <w:tcW w:w="1272" w:type="pct"/>
            <w:gridSpan w:val="2"/>
            <w:vMerge/>
            <w:tcBorders>
              <w:left w:val="single" w:sz="4" w:space="0" w:color="auto"/>
              <w:right w:val="single" w:sz="4" w:space="0" w:color="auto"/>
            </w:tcBorders>
          </w:tcPr>
          <w:p w:rsidR="0073443B" w:rsidRPr="00276081" w:rsidRDefault="0073443B" w:rsidP="00276081">
            <w:pPr>
              <w:pStyle w:val="BCTabelleText"/>
              <w:rPr>
                <w:rFonts w:ascii="Arial" w:hAnsi="Arial"/>
                <w:b/>
              </w:rPr>
            </w:pPr>
          </w:p>
        </w:tc>
        <w:tc>
          <w:tcPr>
            <w:tcW w:w="1165" w:type="pct"/>
            <w:vMerge/>
            <w:tcBorders>
              <w:left w:val="single" w:sz="4" w:space="0" w:color="auto"/>
              <w:right w:val="single" w:sz="4" w:space="0" w:color="auto"/>
            </w:tcBorders>
          </w:tcPr>
          <w:p w:rsidR="0073443B" w:rsidRPr="00276081" w:rsidRDefault="0073443B"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73443B" w:rsidRPr="00276081" w:rsidRDefault="0073443B" w:rsidP="00276081">
            <w:pPr>
              <w:pStyle w:val="BCTabelleText"/>
              <w:rPr>
                <w:rFonts w:ascii="Arial" w:hAnsi="Arial"/>
              </w:rPr>
            </w:pPr>
            <w:r w:rsidRPr="00276081">
              <w:rPr>
                <w:rFonts w:ascii="Arial" w:hAnsi="Arial"/>
              </w:rPr>
              <w:t>Geschichte der Sure Al-</w:t>
            </w:r>
            <w:proofErr w:type="spellStart"/>
            <w:r w:rsidRPr="00276081">
              <w:rPr>
                <w:rFonts w:ascii="Arial" w:hAnsi="Arial"/>
              </w:rPr>
              <w:t>Fil</w:t>
            </w:r>
            <w:proofErr w:type="spellEnd"/>
            <w:r w:rsidRPr="00276081">
              <w:rPr>
                <w:rFonts w:ascii="Arial" w:hAnsi="Arial"/>
              </w:rPr>
              <w:t xml:space="preserve"> mit den Materialien erarbeiten und nachspielen</w:t>
            </w:r>
          </w:p>
        </w:tc>
        <w:tc>
          <w:tcPr>
            <w:tcW w:w="1004" w:type="pct"/>
            <w:tcBorders>
              <w:top w:val="single" w:sz="4" w:space="0" w:color="auto"/>
              <w:left w:val="single" w:sz="4" w:space="0" w:color="auto"/>
              <w:bottom w:val="single" w:sz="4" w:space="0" w:color="auto"/>
              <w:right w:val="single" w:sz="4" w:space="0" w:color="auto"/>
            </w:tcBorders>
          </w:tcPr>
          <w:p w:rsidR="0073443B" w:rsidRPr="00276081" w:rsidRDefault="0073443B" w:rsidP="00B50AA3">
            <w:pPr>
              <w:pStyle w:val="BCTabelleTextAuflistung"/>
              <w:numPr>
                <w:ilvl w:val="0"/>
                <w:numId w:val="0"/>
              </w:numPr>
              <w:spacing w:line="360" w:lineRule="auto"/>
              <w:ind w:left="360"/>
              <w:rPr>
                <w:rFonts w:ascii="Arial" w:hAnsi="Arial"/>
              </w:rPr>
            </w:pPr>
            <w:r w:rsidRPr="00276081">
              <w:rPr>
                <w:rFonts w:ascii="Arial" w:hAnsi="Arial"/>
              </w:rPr>
              <w:t xml:space="preserve">Koran 105, Elefanten und Vögel als Bastelvorlage </w:t>
            </w:r>
          </w:p>
          <w:p w:rsidR="0073443B" w:rsidRPr="00276081" w:rsidRDefault="0073443B" w:rsidP="00276081">
            <w:pPr>
              <w:pStyle w:val="BCTabelleTextAuflistung"/>
              <w:numPr>
                <w:ilvl w:val="0"/>
                <w:numId w:val="0"/>
              </w:numPr>
              <w:spacing w:line="360" w:lineRule="auto"/>
              <w:ind w:left="360"/>
              <w:rPr>
                <w:rFonts w:ascii="Arial" w:hAnsi="Arial"/>
              </w:rPr>
            </w:pPr>
          </w:p>
        </w:tc>
      </w:tr>
      <w:tr w:rsidR="0073443B" w:rsidRPr="00276081" w:rsidTr="006228B9">
        <w:tc>
          <w:tcPr>
            <w:tcW w:w="1272" w:type="pct"/>
            <w:gridSpan w:val="2"/>
            <w:vMerge/>
            <w:tcBorders>
              <w:left w:val="single" w:sz="4" w:space="0" w:color="auto"/>
              <w:right w:val="single" w:sz="4" w:space="0" w:color="auto"/>
            </w:tcBorders>
          </w:tcPr>
          <w:p w:rsidR="0073443B" w:rsidRPr="00276081" w:rsidRDefault="0073443B" w:rsidP="00276081">
            <w:pPr>
              <w:pStyle w:val="BCTabelleText"/>
              <w:rPr>
                <w:rFonts w:ascii="Arial" w:hAnsi="Arial"/>
                <w:b/>
              </w:rPr>
            </w:pPr>
          </w:p>
        </w:tc>
        <w:tc>
          <w:tcPr>
            <w:tcW w:w="1165" w:type="pct"/>
            <w:vMerge/>
            <w:tcBorders>
              <w:left w:val="single" w:sz="4" w:space="0" w:color="auto"/>
              <w:right w:val="single" w:sz="4" w:space="0" w:color="auto"/>
            </w:tcBorders>
          </w:tcPr>
          <w:p w:rsidR="0073443B" w:rsidRPr="00276081" w:rsidRDefault="0073443B"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73443B" w:rsidRPr="00276081" w:rsidRDefault="0073443B" w:rsidP="00276081">
            <w:pPr>
              <w:pStyle w:val="BCTabelleText"/>
              <w:rPr>
                <w:rFonts w:ascii="Arial" w:hAnsi="Arial"/>
              </w:rPr>
            </w:pPr>
            <w:r w:rsidRPr="00276081">
              <w:rPr>
                <w:rFonts w:ascii="Arial" w:hAnsi="Arial"/>
              </w:rPr>
              <w:t>Ein Fest zum Opferfest gemeinsam vorbereiten und zelebrieren</w:t>
            </w:r>
          </w:p>
        </w:tc>
        <w:tc>
          <w:tcPr>
            <w:tcW w:w="1004" w:type="pct"/>
            <w:tcBorders>
              <w:top w:val="single" w:sz="4" w:space="0" w:color="auto"/>
              <w:left w:val="single" w:sz="4" w:space="0" w:color="auto"/>
              <w:bottom w:val="single" w:sz="4" w:space="0" w:color="auto"/>
              <w:right w:val="single" w:sz="4" w:space="0" w:color="auto"/>
            </w:tcBorders>
          </w:tcPr>
          <w:p w:rsidR="0073443B" w:rsidRPr="00276081" w:rsidRDefault="0073443B" w:rsidP="00B50AA3">
            <w:pPr>
              <w:pStyle w:val="BCTabelleTextAuflistung"/>
              <w:numPr>
                <w:ilvl w:val="0"/>
                <w:numId w:val="0"/>
              </w:numPr>
              <w:spacing w:line="360" w:lineRule="auto"/>
              <w:ind w:left="360"/>
              <w:rPr>
                <w:rFonts w:ascii="Arial" w:hAnsi="Arial"/>
              </w:rPr>
            </w:pPr>
            <w:r w:rsidRPr="00276081">
              <w:rPr>
                <w:rFonts w:ascii="Arial" w:hAnsi="Arial"/>
              </w:rPr>
              <w:t>Fotos und Bilder von den großen Festtagen in der islamischen Welt (auch in Asien, in Europa, Afrika, …)</w:t>
            </w:r>
          </w:p>
          <w:p w:rsidR="0073443B" w:rsidRPr="00276081" w:rsidRDefault="0073443B" w:rsidP="00B50AA3">
            <w:pPr>
              <w:pStyle w:val="BCTabelleTextAuflistung"/>
              <w:numPr>
                <w:ilvl w:val="0"/>
                <w:numId w:val="0"/>
              </w:numPr>
              <w:spacing w:line="360" w:lineRule="auto"/>
              <w:ind w:left="360"/>
              <w:rPr>
                <w:rFonts w:ascii="Arial" w:hAnsi="Arial"/>
              </w:rPr>
            </w:pPr>
            <w:r w:rsidRPr="00276081">
              <w:rPr>
                <w:rFonts w:ascii="Arial" w:hAnsi="Arial"/>
              </w:rPr>
              <w:t>Spiele, islamische Lieder</w:t>
            </w:r>
          </w:p>
          <w:p w:rsidR="0073443B" w:rsidRPr="00276081" w:rsidRDefault="0073443B" w:rsidP="00B50AA3">
            <w:pPr>
              <w:pStyle w:val="BCTabelleTextAuflistung"/>
              <w:numPr>
                <w:ilvl w:val="0"/>
                <w:numId w:val="0"/>
              </w:numPr>
              <w:spacing w:line="360" w:lineRule="auto"/>
              <w:ind w:left="360"/>
              <w:rPr>
                <w:rFonts w:ascii="Arial" w:hAnsi="Arial"/>
              </w:rPr>
            </w:pPr>
            <w:r w:rsidRPr="00276081">
              <w:rPr>
                <w:rFonts w:ascii="Arial" w:hAnsi="Arial"/>
              </w:rPr>
              <w:t>Gemeinsames Gebet, Festkleidung</w:t>
            </w:r>
          </w:p>
        </w:tc>
      </w:tr>
      <w:tr w:rsidR="0073443B" w:rsidRPr="00276081" w:rsidTr="006228B9">
        <w:tc>
          <w:tcPr>
            <w:tcW w:w="1272" w:type="pct"/>
            <w:gridSpan w:val="2"/>
            <w:vMerge/>
            <w:tcBorders>
              <w:left w:val="single" w:sz="4" w:space="0" w:color="auto"/>
              <w:bottom w:val="single" w:sz="4" w:space="0" w:color="auto"/>
              <w:right w:val="single" w:sz="4" w:space="0" w:color="auto"/>
            </w:tcBorders>
          </w:tcPr>
          <w:p w:rsidR="0073443B" w:rsidRPr="00276081" w:rsidRDefault="0073443B" w:rsidP="00276081">
            <w:pPr>
              <w:pStyle w:val="BCTabelleText"/>
              <w:rPr>
                <w:rFonts w:ascii="Arial" w:hAnsi="Arial"/>
                <w:b/>
              </w:rPr>
            </w:pPr>
          </w:p>
        </w:tc>
        <w:tc>
          <w:tcPr>
            <w:tcW w:w="1165" w:type="pct"/>
            <w:vMerge/>
            <w:tcBorders>
              <w:left w:val="single" w:sz="4" w:space="0" w:color="auto"/>
              <w:bottom w:val="single" w:sz="4" w:space="0" w:color="auto"/>
              <w:right w:val="single" w:sz="4" w:space="0" w:color="auto"/>
            </w:tcBorders>
          </w:tcPr>
          <w:p w:rsidR="0073443B" w:rsidRPr="00276081" w:rsidRDefault="0073443B"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73443B" w:rsidRPr="00276081" w:rsidRDefault="0073443B" w:rsidP="00276081">
            <w:pPr>
              <w:pStyle w:val="BCTabelleText"/>
              <w:rPr>
                <w:rFonts w:ascii="Arial" w:hAnsi="Arial"/>
              </w:rPr>
            </w:pPr>
            <w:r w:rsidRPr="00276081">
              <w:rPr>
                <w:rFonts w:ascii="Arial" w:hAnsi="Arial"/>
              </w:rPr>
              <w:t>Erfahrungen vom Festtag vergleichen</w:t>
            </w:r>
          </w:p>
        </w:tc>
        <w:tc>
          <w:tcPr>
            <w:tcW w:w="1004" w:type="pct"/>
            <w:tcBorders>
              <w:top w:val="single" w:sz="4" w:space="0" w:color="auto"/>
              <w:left w:val="single" w:sz="4" w:space="0" w:color="auto"/>
              <w:bottom w:val="single" w:sz="4" w:space="0" w:color="auto"/>
              <w:right w:val="single" w:sz="4" w:space="0" w:color="auto"/>
            </w:tcBorders>
          </w:tcPr>
          <w:p w:rsidR="0073443B" w:rsidRPr="00276081" w:rsidRDefault="0073443B" w:rsidP="00B50AA3">
            <w:pPr>
              <w:pStyle w:val="BCTabelleTextAuflistung"/>
              <w:numPr>
                <w:ilvl w:val="0"/>
                <w:numId w:val="0"/>
              </w:numPr>
              <w:spacing w:line="360" w:lineRule="auto"/>
              <w:ind w:left="360"/>
              <w:rPr>
                <w:rFonts w:ascii="Arial" w:hAnsi="Arial"/>
              </w:rPr>
            </w:pPr>
            <w:r w:rsidRPr="00276081">
              <w:rPr>
                <w:rFonts w:ascii="Arial" w:hAnsi="Arial"/>
              </w:rPr>
              <w:t>Fotos und Bilder von den großen Festtagen in der islamischen Welt</w:t>
            </w:r>
          </w:p>
          <w:p w:rsidR="0073443B" w:rsidRPr="00276081" w:rsidRDefault="0073443B" w:rsidP="00B50AA3">
            <w:pPr>
              <w:pStyle w:val="BCTabelleTextAuflistung"/>
              <w:numPr>
                <w:ilvl w:val="0"/>
                <w:numId w:val="0"/>
              </w:numPr>
              <w:spacing w:line="360" w:lineRule="auto"/>
              <w:ind w:left="360"/>
              <w:rPr>
                <w:rFonts w:ascii="Arial" w:hAnsi="Arial"/>
              </w:rPr>
            </w:pPr>
            <w:r w:rsidRPr="00276081">
              <w:rPr>
                <w:rFonts w:ascii="Arial" w:hAnsi="Arial"/>
              </w:rPr>
              <w:t>Unterschiede der Fes</w:t>
            </w:r>
            <w:r w:rsidRPr="00276081">
              <w:rPr>
                <w:rFonts w:ascii="Arial" w:hAnsi="Arial"/>
              </w:rPr>
              <w:t>t</w:t>
            </w:r>
            <w:r w:rsidRPr="00276081">
              <w:rPr>
                <w:rFonts w:ascii="Arial" w:hAnsi="Arial"/>
              </w:rPr>
              <w:t>tagsbräuche sollten zur Geltung kommen.</w:t>
            </w:r>
          </w:p>
        </w:tc>
      </w:tr>
    </w:tbl>
    <w:p w:rsidR="00454CDE" w:rsidRPr="00276081" w:rsidRDefault="00454CDE" w:rsidP="00276081">
      <w:pPr>
        <w:spacing w:line="360" w:lineRule="auto"/>
        <w:rPr>
          <w:sz w:val="22"/>
        </w:rPr>
      </w:pPr>
    </w:p>
    <w:p w:rsidR="00454CDE" w:rsidRPr="00276081" w:rsidRDefault="00454CDE" w:rsidP="00276081">
      <w:pPr>
        <w:spacing w:line="360" w:lineRule="auto"/>
        <w:rPr>
          <w:sz w:val="22"/>
        </w:rPr>
      </w:pPr>
      <w:r w:rsidRPr="00276081">
        <w:rPr>
          <w:sz w:val="22"/>
        </w:rPr>
        <w:lastRenderedPageBreak/>
        <w:br w:type="page"/>
      </w:r>
    </w:p>
    <w:tbl>
      <w:tblPr>
        <w:tblStyle w:val="Tabellenraster2"/>
        <w:tblW w:w="5000" w:type="pct"/>
        <w:tblLook w:val="04A0" w:firstRow="1" w:lastRow="0" w:firstColumn="1" w:lastColumn="0" w:noHBand="0" w:noVBand="1"/>
      </w:tblPr>
      <w:tblGrid>
        <w:gridCol w:w="4044"/>
        <w:gridCol w:w="6"/>
        <w:gridCol w:w="3709"/>
        <w:gridCol w:w="4964"/>
        <w:gridCol w:w="3197"/>
      </w:tblGrid>
      <w:tr w:rsidR="000A72CA" w:rsidRPr="005B49DF" w:rsidTr="008D7471">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0A72CA" w:rsidRPr="005B49DF" w:rsidRDefault="000A72CA" w:rsidP="00276081">
            <w:pPr>
              <w:pStyle w:val="0TabelleUeberschrift"/>
              <w:spacing w:line="360" w:lineRule="auto"/>
              <w:rPr>
                <w:rFonts w:ascii="Arial" w:hAnsi="Arial"/>
                <w:szCs w:val="32"/>
              </w:rPr>
            </w:pPr>
            <w:bookmarkStart w:id="11" w:name="_Toc454538063"/>
            <w:r w:rsidRPr="005B49DF">
              <w:rPr>
                <w:rFonts w:ascii="Arial" w:hAnsi="Arial"/>
                <w:szCs w:val="32"/>
              </w:rPr>
              <w:lastRenderedPageBreak/>
              <w:t>Was gehört alles zum rituellen Gebet</w:t>
            </w:r>
            <w:r w:rsidR="00F76598" w:rsidRPr="005B49DF">
              <w:rPr>
                <w:rFonts w:ascii="Arial" w:hAnsi="Arial"/>
                <w:szCs w:val="32"/>
              </w:rPr>
              <w:t xml:space="preserve"> </w:t>
            </w:r>
            <w:r w:rsidRPr="005B49DF">
              <w:rPr>
                <w:rFonts w:ascii="Arial" w:hAnsi="Arial"/>
                <w:szCs w:val="32"/>
              </w:rPr>
              <w:t>– ca. 8 Std.</w:t>
            </w:r>
            <w:bookmarkEnd w:id="11"/>
          </w:p>
        </w:tc>
      </w:tr>
      <w:tr w:rsidR="000A72CA" w:rsidRPr="00276081" w:rsidTr="008D7471">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F76598" w:rsidRPr="00276081" w:rsidRDefault="000A72CA" w:rsidP="00276081">
            <w:pPr>
              <w:pStyle w:val="0Tabellenvortext"/>
              <w:spacing w:line="360" w:lineRule="auto"/>
              <w:rPr>
                <w:rFonts w:ascii="Arial" w:hAnsi="Arial"/>
              </w:rPr>
            </w:pPr>
            <w:r w:rsidRPr="00276081">
              <w:rPr>
                <w:rFonts w:ascii="Arial" w:hAnsi="Arial"/>
              </w:rPr>
              <w:t>Das Gebet als eine der 5 Säulen des Islam wird als weiteres wichtiges Merkmal aufgenommen. Die Kinder erfahren</w:t>
            </w:r>
            <w:r w:rsidR="00F76598" w:rsidRPr="00276081">
              <w:rPr>
                <w:rFonts w:ascii="Arial" w:hAnsi="Arial"/>
              </w:rPr>
              <w:t>,</w:t>
            </w:r>
            <w:r w:rsidRPr="00276081">
              <w:rPr>
                <w:rFonts w:ascii="Arial" w:hAnsi="Arial"/>
              </w:rPr>
              <w:t xml:space="preserve"> welche Bestandteile zum rituellen Gebet dazugehören und </w:t>
            </w:r>
            <w:r w:rsidR="00767A9A" w:rsidRPr="00276081">
              <w:rPr>
                <w:rFonts w:ascii="Arial" w:hAnsi="Arial"/>
              </w:rPr>
              <w:t>gestalten einzelne Bereiche wie Gebetsruf, Gebetsrichtung, Gebetsteppich und Gebetskette. Die Bewegungen des rituellen Gebets werden eingeführt und bei einem Moscheebesuch nehmen die Kinder an einem Gebet teil.</w:t>
            </w:r>
          </w:p>
        </w:tc>
      </w:tr>
      <w:tr w:rsidR="000A72CA" w:rsidRPr="00276081" w:rsidTr="006228B9">
        <w:tc>
          <w:tcPr>
            <w:tcW w:w="1270" w:type="pct"/>
            <w:tcBorders>
              <w:top w:val="single" w:sz="4" w:space="0" w:color="auto"/>
              <w:left w:val="single" w:sz="4" w:space="0" w:color="auto"/>
              <w:bottom w:val="single" w:sz="4" w:space="0" w:color="auto"/>
              <w:right w:val="single" w:sz="4" w:space="0" w:color="auto"/>
            </w:tcBorders>
            <w:shd w:val="clear" w:color="auto" w:fill="F59D1E"/>
            <w:hideMark/>
          </w:tcPr>
          <w:p w:rsidR="000A72CA" w:rsidRPr="00276081" w:rsidRDefault="000A72CA" w:rsidP="00276081">
            <w:pPr>
              <w:pStyle w:val="0Prozesswei"/>
              <w:spacing w:line="360" w:lineRule="auto"/>
              <w:rPr>
                <w:rFonts w:ascii="Arial" w:hAnsi="Arial"/>
              </w:rPr>
            </w:pPr>
            <w:r w:rsidRPr="00276081">
              <w:rPr>
                <w:rFonts w:ascii="Arial" w:hAnsi="Arial"/>
              </w:rPr>
              <w:t xml:space="preserve">Prozessbezogene Kompetenzen </w:t>
            </w:r>
          </w:p>
          <w:p w:rsidR="00F76598" w:rsidRPr="00276081" w:rsidRDefault="00F76598" w:rsidP="00276081">
            <w:pPr>
              <w:pStyle w:val="0Prozesswei"/>
              <w:spacing w:line="360" w:lineRule="auto"/>
              <w:rPr>
                <w:rFonts w:ascii="Arial" w:hAnsi="Arial"/>
              </w:rPr>
            </w:pP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rsidR="000A72CA" w:rsidRPr="00276081" w:rsidRDefault="000A72CA" w:rsidP="00276081">
            <w:pPr>
              <w:pStyle w:val="0Prozesswei"/>
              <w:spacing w:line="360" w:lineRule="auto"/>
              <w:rPr>
                <w:rFonts w:ascii="Arial" w:hAnsi="Arial"/>
              </w:rPr>
            </w:pPr>
            <w:r w:rsidRPr="00276081">
              <w:rPr>
                <w:rFonts w:ascii="Arial" w:hAnsi="Arial"/>
              </w:rPr>
              <w:t>Inhaltsbezogene Kompetenzen</w:t>
            </w:r>
          </w:p>
          <w:p w:rsidR="000A72CA" w:rsidRPr="00276081" w:rsidRDefault="000A72CA" w:rsidP="00276081">
            <w:pPr>
              <w:pStyle w:val="0Prozesswei"/>
              <w:spacing w:line="360" w:lineRule="auto"/>
              <w:rPr>
                <w:rFonts w:ascii="Arial" w:hAnsi="Arial"/>
              </w:rPr>
            </w:pPr>
          </w:p>
        </w:tc>
        <w:tc>
          <w:tcPr>
            <w:tcW w:w="1559" w:type="pct"/>
            <w:tcBorders>
              <w:top w:val="single" w:sz="4" w:space="0" w:color="auto"/>
              <w:left w:val="single" w:sz="4" w:space="0" w:color="auto"/>
              <w:bottom w:val="single" w:sz="4" w:space="0" w:color="auto"/>
              <w:right w:val="single" w:sz="4" w:space="0" w:color="auto"/>
            </w:tcBorders>
            <w:shd w:val="clear" w:color="auto" w:fill="D9D9D9"/>
            <w:hideMark/>
          </w:tcPr>
          <w:p w:rsidR="000A72CA" w:rsidRPr="00276081" w:rsidRDefault="000A72CA" w:rsidP="00276081">
            <w:pPr>
              <w:pStyle w:val="0KonkretisierungSchwarz"/>
              <w:spacing w:line="360" w:lineRule="auto"/>
              <w:rPr>
                <w:rFonts w:ascii="Arial" w:hAnsi="Arial"/>
              </w:rPr>
            </w:pPr>
            <w:r w:rsidRPr="00276081">
              <w:rPr>
                <w:rFonts w:ascii="Arial" w:hAnsi="Arial"/>
              </w:rPr>
              <w:t>Konkretisierung,</w:t>
            </w:r>
            <w:r w:rsidRPr="00276081">
              <w:rPr>
                <w:rFonts w:ascii="Arial" w:hAnsi="Arial"/>
              </w:rPr>
              <w:br/>
              <w:t>Vorgehen im Unterricht</w:t>
            </w:r>
          </w:p>
        </w:tc>
        <w:tc>
          <w:tcPr>
            <w:tcW w:w="1004" w:type="pct"/>
            <w:tcBorders>
              <w:top w:val="single" w:sz="4" w:space="0" w:color="auto"/>
              <w:left w:val="single" w:sz="4" w:space="0" w:color="auto"/>
              <w:bottom w:val="single" w:sz="4" w:space="0" w:color="auto"/>
              <w:right w:val="single" w:sz="4" w:space="0" w:color="auto"/>
            </w:tcBorders>
            <w:shd w:val="clear" w:color="auto" w:fill="D9D9D9"/>
          </w:tcPr>
          <w:p w:rsidR="000A72CA" w:rsidRPr="00276081" w:rsidRDefault="000A72CA" w:rsidP="005B49DF">
            <w:pPr>
              <w:pStyle w:val="0KonkretisierungSchwarz"/>
              <w:spacing w:line="360" w:lineRule="auto"/>
              <w:rPr>
                <w:rFonts w:ascii="Arial" w:hAnsi="Arial"/>
              </w:rPr>
            </w:pPr>
            <w:r w:rsidRPr="00276081">
              <w:rPr>
                <w:rFonts w:ascii="Arial" w:hAnsi="Arial"/>
              </w:rPr>
              <w:t>Ergänzende Hinweise, A</w:t>
            </w:r>
            <w:r w:rsidRPr="00276081">
              <w:rPr>
                <w:rFonts w:ascii="Arial" w:hAnsi="Arial"/>
              </w:rPr>
              <w:t>r</w:t>
            </w:r>
            <w:r w:rsidRPr="00276081">
              <w:rPr>
                <w:rFonts w:ascii="Arial" w:hAnsi="Arial"/>
              </w:rPr>
              <w:t>beitsmittel, Organisation, Verweise</w:t>
            </w:r>
          </w:p>
        </w:tc>
      </w:tr>
      <w:tr w:rsidR="008D7471" w:rsidRPr="00276081" w:rsidTr="006228B9">
        <w:tc>
          <w:tcPr>
            <w:tcW w:w="2437" w:type="pct"/>
            <w:gridSpan w:val="3"/>
            <w:tcBorders>
              <w:top w:val="single" w:sz="4" w:space="0" w:color="auto"/>
              <w:left w:val="single" w:sz="4" w:space="0" w:color="auto"/>
              <w:right w:val="single" w:sz="4" w:space="0" w:color="auto"/>
            </w:tcBorders>
            <w:vAlign w:val="center"/>
          </w:tcPr>
          <w:p w:rsidR="008D7471" w:rsidRPr="00276081" w:rsidRDefault="008D7471" w:rsidP="00276081">
            <w:pPr>
              <w:pStyle w:val="BCTabelleText"/>
              <w:jc w:val="center"/>
              <w:rPr>
                <w:rStyle w:val="Ohne"/>
                <w:rFonts w:ascii="Arial" w:hAnsi="Arial"/>
                <w:b/>
              </w:rPr>
            </w:pPr>
            <w:r w:rsidRPr="00276081">
              <w:rPr>
                <w:rFonts w:ascii="Arial" w:hAnsi="Arial"/>
              </w:rPr>
              <w:t>Die Schülerinnen und Schüler können</w:t>
            </w:r>
          </w:p>
        </w:tc>
        <w:tc>
          <w:tcPr>
            <w:tcW w:w="1559" w:type="pct"/>
            <w:vMerge w:val="restart"/>
            <w:tcBorders>
              <w:top w:val="single" w:sz="4" w:space="0" w:color="auto"/>
              <w:left w:val="single" w:sz="4" w:space="0" w:color="auto"/>
              <w:right w:val="single" w:sz="4" w:space="0" w:color="auto"/>
            </w:tcBorders>
          </w:tcPr>
          <w:p w:rsidR="008D7471" w:rsidRPr="00276081" w:rsidRDefault="008D7471" w:rsidP="00276081">
            <w:pPr>
              <w:pStyle w:val="BCTabelleText"/>
              <w:rPr>
                <w:rFonts w:ascii="Arial" w:hAnsi="Arial"/>
              </w:rPr>
            </w:pPr>
            <w:r w:rsidRPr="00276081">
              <w:rPr>
                <w:rFonts w:ascii="Arial" w:hAnsi="Arial"/>
              </w:rPr>
              <w:t>Gebetsruf als stummer Impuls</w:t>
            </w:r>
          </w:p>
          <w:p w:rsidR="008D7471" w:rsidRPr="00276081" w:rsidRDefault="008D7471" w:rsidP="00276081">
            <w:pPr>
              <w:pStyle w:val="BCTabelleText"/>
              <w:rPr>
                <w:rFonts w:ascii="Arial" w:hAnsi="Arial"/>
              </w:rPr>
            </w:pPr>
          </w:p>
        </w:tc>
        <w:tc>
          <w:tcPr>
            <w:tcW w:w="1004" w:type="pct"/>
            <w:vMerge w:val="restart"/>
            <w:tcBorders>
              <w:top w:val="single" w:sz="4" w:space="0" w:color="auto"/>
              <w:left w:val="single" w:sz="4" w:space="0" w:color="auto"/>
              <w:right w:val="single" w:sz="4" w:space="0" w:color="auto"/>
            </w:tcBorders>
          </w:tcPr>
          <w:p w:rsidR="008D7471" w:rsidRPr="00276081" w:rsidRDefault="008D7471" w:rsidP="00B50AA3">
            <w:pPr>
              <w:pStyle w:val="BCTabelleTextAuflistung"/>
              <w:numPr>
                <w:ilvl w:val="0"/>
                <w:numId w:val="0"/>
              </w:numPr>
              <w:spacing w:line="360" w:lineRule="auto"/>
              <w:ind w:left="360"/>
              <w:rPr>
                <w:rFonts w:ascii="Arial" w:hAnsi="Arial"/>
              </w:rPr>
            </w:pPr>
            <w:r w:rsidRPr="00276081">
              <w:rPr>
                <w:rFonts w:ascii="Arial" w:hAnsi="Arial"/>
              </w:rPr>
              <w:t xml:space="preserve">Gebetsruf </w:t>
            </w:r>
          </w:p>
          <w:p w:rsidR="008D7471" w:rsidRPr="00276081" w:rsidRDefault="008D7471" w:rsidP="00B50AA3">
            <w:pPr>
              <w:pStyle w:val="BCTabelleTextAuflistung"/>
              <w:numPr>
                <w:ilvl w:val="0"/>
                <w:numId w:val="0"/>
              </w:numPr>
              <w:spacing w:line="360" w:lineRule="auto"/>
              <w:ind w:left="360"/>
              <w:rPr>
                <w:rFonts w:ascii="Arial" w:hAnsi="Arial"/>
              </w:rPr>
            </w:pPr>
            <w:r w:rsidRPr="00276081">
              <w:rPr>
                <w:rFonts w:ascii="Arial" w:hAnsi="Arial"/>
              </w:rPr>
              <w:t>Auf die Freiwilligkeit der Teilnahme am Gebet ist zu achten</w:t>
            </w:r>
          </w:p>
        </w:tc>
      </w:tr>
      <w:tr w:rsidR="008D7471" w:rsidRPr="00276081" w:rsidTr="006228B9">
        <w:trPr>
          <w:trHeight w:val="383"/>
        </w:trPr>
        <w:tc>
          <w:tcPr>
            <w:tcW w:w="1272" w:type="pct"/>
            <w:gridSpan w:val="2"/>
            <w:vMerge w:val="restart"/>
            <w:tcBorders>
              <w:top w:val="single" w:sz="4" w:space="0" w:color="auto"/>
              <w:left w:val="single" w:sz="4" w:space="0" w:color="auto"/>
              <w:right w:val="single" w:sz="4" w:space="0" w:color="auto"/>
            </w:tcBorders>
          </w:tcPr>
          <w:p w:rsidR="008D7471" w:rsidRPr="00276081" w:rsidRDefault="008D7471" w:rsidP="00276081">
            <w:pPr>
              <w:pStyle w:val="BCTabelleText"/>
              <w:rPr>
                <w:rFonts w:ascii="Arial" w:hAnsi="Arial"/>
                <w:b/>
              </w:rPr>
            </w:pPr>
            <w:r w:rsidRPr="00276081">
              <w:rPr>
                <w:rFonts w:ascii="Arial" w:hAnsi="Arial"/>
                <w:b/>
              </w:rPr>
              <w:t>2.5 Gestalten und Handeln</w:t>
            </w:r>
          </w:p>
          <w:p w:rsidR="008D7471" w:rsidRPr="00276081" w:rsidRDefault="008D7471" w:rsidP="00276081">
            <w:pPr>
              <w:pStyle w:val="BCTabelleText"/>
              <w:rPr>
                <w:rFonts w:ascii="Arial" w:hAnsi="Arial"/>
              </w:rPr>
            </w:pPr>
            <w:r w:rsidRPr="00276081">
              <w:rPr>
                <w:rFonts w:ascii="Arial" w:hAnsi="Arial"/>
              </w:rPr>
              <w:t>2. religiöse und gottesdienstliche Au</w:t>
            </w:r>
            <w:r w:rsidRPr="00276081">
              <w:rPr>
                <w:rFonts w:ascii="Arial" w:hAnsi="Arial"/>
              </w:rPr>
              <w:t>s</w:t>
            </w:r>
            <w:r w:rsidRPr="00276081">
              <w:rPr>
                <w:rFonts w:ascii="Arial" w:hAnsi="Arial"/>
              </w:rPr>
              <w:t>drucksformen dem Ritus gemäß ve</w:t>
            </w:r>
            <w:r w:rsidRPr="00276081">
              <w:rPr>
                <w:rFonts w:ascii="Arial" w:hAnsi="Arial"/>
              </w:rPr>
              <w:t>r</w:t>
            </w:r>
            <w:r w:rsidRPr="00276081">
              <w:rPr>
                <w:rFonts w:ascii="Arial" w:hAnsi="Arial"/>
              </w:rPr>
              <w:t>richten und mitgestalten</w:t>
            </w:r>
          </w:p>
          <w:p w:rsidR="008D7471" w:rsidRPr="00276081" w:rsidRDefault="008D7471" w:rsidP="00276081">
            <w:pPr>
              <w:pStyle w:val="BCTabelleText"/>
              <w:rPr>
                <w:rFonts w:ascii="Arial" w:hAnsi="Arial"/>
              </w:rPr>
            </w:pPr>
            <w:r w:rsidRPr="00276081">
              <w:rPr>
                <w:rFonts w:ascii="Arial" w:hAnsi="Arial"/>
              </w:rPr>
              <w:t xml:space="preserve"> </w:t>
            </w:r>
          </w:p>
        </w:tc>
        <w:tc>
          <w:tcPr>
            <w:tcW w:w="1165" w:type="pct"/>
            <w:vMerge w:val="restart"/>
            <w:tcBorders>
              <w:top w:val="single" w:sz="4" w:space="0" w:color="auto"/>
              <w:left w:val="single" w:sz="4" w:space="0" w:color="auto"/>
              <w:right w:val="single" w:sz="4" w:space="0" w:color="auto"/>
            </w:tcBorders>
          </w:tcPr>
          <w:p w:rsidR="008D7471" w:rsidRPr="00276081" w:rsidRDefault="008D7471" w:rsidP="00276081">
            <w:pPr>
              <w:pStyle w:val="BCTabelleText"/>
              <w:rPr>
                <w:rStyle w:val="Ohne"/>
                <w:rFonts w:ascii="Arial" w:hAnsi="Arial"/>
                <w:b/>
              </w:rPr>
            </w:pPr>
            <w:r w:rsidRPr="00276081">
              <w:rPr>
                <w:rStyle w:val="Ohne"/>
                <w:rFonts w:ascii="Arial" w:hAnsi="Arial"/>
                <w:b/>
              </w:rPr>
              <w:t>3.1.7 Religionen</w:t>
            </w:r>
          </w:p>
          <w:p w:rsidR="008D7471" w:rsidRPr="00276081" w:rsidRDefault="008D7471" w:rsidP="00276081">
            <w:pPr>
              <w:pStyle w:val="BCTabelleText"/>
              <w:rPr>
                <w:rStyle w:val="Ohne"/>
                <w:rFonts w:ascii="Arial" w:hAnsi="Arial"/>
              </w:rPr>
            </w:pPr>
            <w:r w:rsidRPr="00276081">
              <w:rPr>
                <w:rStyle w:val="Ohne"/>
                <w:rFonts w:ascii="Arial" w:hAnsi="Arial"/>
              </w:rPr>
              <w:t>(1) Merkmale der eigenen Religion (zum Beispiel Moschee, Gebet, Feste, Symbole) benennen und die anderer Religionen beschreiben</w:t>
            </w:r>
          </w:p>
          <w:p w:rsidR="008D7471" w:rsidRPr="00276081" w:rsidRDefault="008D7471" w:rsidP="00276081">
            <w:pPr>
              <w:pStyle w:val="BCTabelleText"/>
              <w:rPr>
                <w:rFonts w:ascii="Arial" w:hAnsi="Arial"/>
              </w:rPr>
            </w:pPr>
            <w:r w:rsidRPr="00276081">
              <w:rPr>
                <w:rStyle w:val="Ohne"/>
                <w:rFonts w:ascii="Arial" w:hAnsi="Arial"/>
                <w:b/>
              </w:rPr>
              <w:t>3.1.1 Mensch und Glaube</w:t>
            </w:r>
          </w:p>
          <w:p w:rsidR="008D7471" w:rsidRPr="00276081" w:rsidRDefault="008D7471" w:rsidP="00276081">
            <w:pPr>
              <w:pStyle w:val="BCTabelleText"/>
              <w:rPr>
                <w:rStyle w:val="Ohne"/>
                <w:rFonts w:ascii="Arial" w:hAnsi="Arial"/>
              </w:rPr>
            </w:pPr>
            <w:r w:rsidRPr="00276081">
              <w:rPr>
                <w:rStyle w:val="Ohne"/>
                <w:rFonts w:ascii="Arial" w:hAnsi="Arial"/>
              </w:rPr>
              <w:t xml:space="preserve">(5) die rituelle Waschung </w:t>
            </w:r>
          </w:p>
          <w:p w:rsidR="008D7471" w:rsidRPr="00276081" w:rsidRDefault="008D7471" w:rsidP="00276081">
            <w:pPr>
              <w:pStyle w:val="BCTabelleText"/>
              <w:rPr>
                <w:rFonts w:ascii="Arial" w:hAnsi="Arial"/>
              </w:rPr>
            </w:pPr>
            <w:r w:rsidRPr="00276081">
              <w:rPr>
                <w:rStyle w:val="Ohne"/>
                <w:rFonts w:ascii="Arial" w:hAnsi="Arial"/>
              </w:rPr>
              <w:t>vollziehen und die Wichtigkeit von Sauberkeit und Reinheit (körperlich wie seelisch) erkennen</w:t>
            </w:r>
          </w:p>
        </w:tc>
        <w:tc>
          <w:tcPr>
            <w:tcW w:w="1559" w:type="pct"/>
            <w:vMerge/>
            <w:tcBorders>
              <w:left w:val="single" w:sz="4" w:space="0" w:color="auto"/>
              <w:bottom w:val="single" w:sz="4" w:space="0" w:color="auto"/>
              <w:right w:val="single" w:sz="4" w:space="0" w:color="auto"/>
            </w:tcBorders>
          </w:tcPr>
          <w:p w:rsidR="008D7471" w:rsidRPr="00276081" w:rsidRDefault="008D7471" w:rsidP="00276081">
            <w:pPr>
              <w:pStyle w:val="BCTabelleText"/>
              <w:rPr>
                <w:rFonts w:ascii="Arial" w:hAnsi="Arial"/>
              </w:rPr>
            </w:pPr>
          </w:p>
        </w:tc>
        <w:tc>
          <w:tcPr>
            <w:tcW w:w="1004" w:type="pct"/>
            <w:vMerge/>
            <w:tcBorders>
              <w:left w:val="single" w:sz="4" w:space="0" w:color="auto"/>
              <w:bottom w:val="single" w:sz="4" w:space="0" w:color="auto"/>
              <w:right w:val="single" w:sz="4" w:space="0" w:color="auto"/>
            </w:tcBorders>
          </w:tcPr>
          <w:p w:rsidR="008D7471" w:rsidRPr="00276081" w:rsidRDefault="008D7471" w:rsidP="00276081">
            <w:pPr>
              <w:pStyle w:val="BCTabelleTextAuflistung"/>
              <w:spacing w:line="360" w:lineRule="auto"/>
              <w:rPr>
                <w:rFonts w:ascii="Arial" w:hAnsi="Arial"/>
              </w:rPr>
            </w:pPr>
          </w:p>
        </w:tc>
      </w:tr>
      <w:tr w:rsidR="00430AC2" w:rsidRPr="00276081" w:rsidTr="006228B9">
        <w:tc>
          <w:tcPr>
            <w:tcW w:w="1272" w:type="pct"/>
            <w:gridSpan w:val="2"/>
            <w:vMerge/>
            <w:tcBorders>
              <w:left w:val="single" w:sz="4" w:space="0" w:color="auto"/>
              <w:right w:val="single" w:sz="4" w:space="0" w:color="auto"/>
            </w:tcBorders>
          </w:tcPr>
          <w:p w:rsidR="00430AC2" w:rsidRPr="00276081" w:rsidRDefault="00430AC2" w:rsidP="00276081">
            <w:pPr>
              <w:pStyle w:val="BCTabelleText"/>
              <w:rPr>
                <w:rFonts w:ascii="Arial" w:hAnsi="Arial"/>
                <w:b/>
              </w:rPr>
            </w:pPr>
          </w:p>
        </w:tc>
        <w:tc>
          <w:tcPr>
            <w:tcW w:w="1165" w:type="pct"/>
            <w:vMerge/>
            <w:tcBorders>
              <w:left w:val="single" w:sz="4" w:space="0" w:color="auto"/>
              <w:right w:val="single" w:sz="4" w:space="0" w:color="auto"/>
            </w:tcBorders>
          </w:tcPr>
          <w:p w:rsidR="00430AC2" w:rsidRPr="00276081" w:rsidRDefault="00430AC2"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430AC2" w:rsidRPr="00276081" w:rsidRDefault="00430AC2" w:rsidP="00276081">
            <w:pPr>
              <w:pStyle w:val="BCTabelleText"/>
              <w:rPr>
                <w:rFonts w:ascii="Arial" w:hAnsi="Arial"/>
              </w:rPr>
            </w:pPr>
            <w:r w:rsidRPr="00276081">
              <w:rPr>
                <w:rFonts w:ascii="Arial" w:hAnsi="Arial"/>
              </w:rPr>
              <w:t>Gemeinsam überlegen, in welchem Zusamme</w:t>
            </w:r>
            <w:r w:rsidRPr="00276081">
              <w:rPr>
                <w:rFonts w:ascii="Arial" w:hAnsi="Arial"/>
              </w:rPr>
              <w:t>n</w:t>
            </w:r>
            <w:r w:rsidRPr="00276081">
              <w:rPr>
                <w:rFonts w:ascii="Arial" w:hAnsi="Arial"/>
              </w:rPr>
              <w:t>hang sie diesen „Ruf“ gehört haben, sich den Bezug zum rituellen Gebet erschließen</w:t>
            </w:r>
          </w:p>
        </w:tc>
        <w:tc>
          <w:tcPr>
            <w:tcW w:w="1004" w:type="pct"/>
            <w:tcBorders>
              <w:top w:val="single" w:sz="4" w:space="0" w:color="auto"/>
              <w:left w:val="single" w:sz="4" w:space="0" w:color="auto"/>
              <w:bottom w:val="single" w:sz="4" w:space="0" w:color="auto"/>
              <w:right w:val="single" w:sz="4" w:space="0" w:color="auto"/>
            </w:tcBorders>
          </w:tcPr>
          <w:p w:rsidR="00430AC2" w:rsidRPr="00276081" w:rsidRDefault="00430AC2" w:rsidP="00276081">
            <w:pPr>
              <w:pStyle w:val="BCTabelleTextAuflistung"/>
              <w:numPr>
                <w:ilvl w:val="0"/>
                <w:numId w:val="0"/>
              </w:numPr>
              <w:spacing w:line="360" w:lineRule="auto"/>
              <w:ind w:left="720"/>
              <w:rPr>
                <w:rFonts w:ascii="Arial" w:hAnsi="Arial"/>
              </w:rPr>
            </w:pPr>
          </w:p>
        </w:tc>
      </w:tr>
      <w:tr w:rsidR="00430AC2" w:rsidRPr="00276081" w:rsidTr="006228B9">
        <w:tc>
          <w:tcPr>
            <w:tcW w:w="1272" w:type="pct"/>
            <w:gridSpan w:val="2"/>
            <w:vMerge/>
            <w:tcBorders>
              <w:left w:val="single" w:sz="4" w:space="0" w:color="auto"/>
              <w:right w:val="single" w:sz="4" w:space="0" w:color="auto"/>
            </w:tcBorders>
          </w:tcPr>
          <w:p w:rsidR="00430AC2" w:rsidRPr="00276081" w:rsidRDefault="00430AC2" w:rsidP="00276081">
            <w:pPr>
              <w:pStyle w:val="BCTabelleText"/>
              <w:rPr>
                <w:rFonts w:ascii="Arial" w:hAnsi="Arial"/>
                <w:b/>
              </w:rPr>
            </w:pPr>
          </w:p>
        </w:tc>
        <w:tc>
          <w:tcPr>
            <w:tcW w:w="1165" w:type="pct"/>
            <w:vMerge/>
            <w:tcBorders>
              <w:left w:val="single" w:sz="4" w:space="0" w:color="auto"/>
              <w:right w:val="single" w:sz="4" w:space="0" w:color="auto"/>
            </w:tcBorders>
          </w:tcPr>
          <w:p w:rsidR="00430AC2" w:rsidRPr="00276081" w:rsidRDefault="00430AC2"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430AC2" w:rsidRPr="00276081" w:rsidRDefault="00430AC2" w:rsidP="00276081">
            <w:pPr>
              <w:pStyle w:val="BCTabelleText"/>
              <w:rPr>
                <w:rFonts w:ascii="Arial" w:hAnsi="Arial"/>
              </w:rPr>
            </w:pPr>
            <w:r w:rsidRPr="00276081">
              <w:rPr>
                <w:rFonts w:ascii="Arial" w:hAnsi="Arial"/>
              </w:rPr>
              <w:t xml:space="preserve">Den Gebetsruf </w:t>
            </w:r>
            <w:proofErr w:type="spellStart"/>
            <w:r w:rsidRPr="00276081">
              <w:rPr>
                <w:rFonts w:ascii="Arial" w:hAnsi="Arial"/>
              </w:rPr>
              <w:t>auf arabisch</w:t>
            </w:r>
            <w:proofErr w:type="spellEnd"/>
            <w:r w:rsidRPr="00276081">
              <w:rPr>
                <w:rFonts w:ascii="Arial" w:hAnsi="Arial"/>
              </w:rPr>
              <w:t xml:space="preserve"> und mit der deu</w:t>
            </w:r>
            <w:r w:rsidRPr="00276081">
              <w:rPr>
                <w:rFonts w:ascii="Arial" w:hAnsi="Arial"/>
              </w:rPr>
              <w:t>t</w:t>
            </w:r>
            <w:r w:rsidRPr="00276081">
              <w:rPr>
                <w:rFonts w:ascii="Arial" w:hAnsi="Arial"/>
              </w:rPr>
              <w:t>schen Übersetzung lesen</w:t>
            </w:r>
          </w:p>
        </w:tc>
        <w:tc>
          <w:tcPr>
            <w:tcW w:w="1004" w:type="pct"/>
            <w:tcBorders>
              <w:top w:val="single" w:sz="4" w:space="0" w:color="auto"/>
              <w:left w:val="single" w:sz="4" w:space="0" w:color="auto"/>
              <w:bottom w:val="single" w:sz="4" w:space="0" w:color="auto"/>
              <w:right w:val="single" w:sz="4" w:space="0" w:color="auto"/>
            </w:tcBorders>
          </w:tcPr>
          <w:p w:rsidR="00430AC2" w:rsidRPr="00276081" w:rsidRDefault="00430AC2" w:rsidP="00B50AA3">
            <w:pPr>
              <w:pStyle w:val="BCTabelleTextAuflistung"/>
              <w:numPr>
                <w:ilvl w:val="0"/>
                <w:numId w:val="0"/>
              </w:numPr>
              <w:spacing w:line="360" w:lineRule="auto"/>
              <w:ind w:left="360"/>
              <w:rPr>
                <w:rFonts w:ascii="Arial" w:hAnsi="Arial"/>
              </w:rPr>
            </w:pPr>
            <w:r w:rsidRPr="00276081">
              <w:rPr>
                <w:rFonts w:ascii="Arial" w:hAnsi="Arial"/>
              </w:rPr>
              <w:t>Gebetsruf/</w:t>
            </w:r>
            <w:proofErr w:type="spellStart"/>
            <w:r w:rsidRPr="00276081">
              <w:rPr>
                <w:rFonts w:ascii="Arial" w:hAnsi="Arial"/>
              </w:rPr>
              <w:t>Adhan</w:t>
            </w:r>
            <w:proofErr w:type="spellEnd"/>
            <w:r w:rsidRPr="00276081">
              <w:rPr>
                <w:rFonts w:ascii="Arial" w:hAnsi="Arial"/>
              </w:rPr>
              <w:t xml:space="preserve"> als Text mit Übersetzung</w:t>
            </w:r>
          </w:p>
          <w:p w:rsidR="00430AC2" w:rsidRPr="00276081" w:rsidRDefault="00430AC2" w:rsidP="00276081">
            <w:pPr>
              <w:pStyle w:val="BCTabelleTextAuflistung"/>
              <w:numPr>
                <w:ilvl w:val="0"/>
                <w:numId w:val="0"/>
              </w:numPr>
              <w:spacing w:line="360" w:lineRule="auto"/>
              <w:ind w:left="720"/>
              <w:rPr>
                <w:rFonts w:ascii="Arial" w:hAnsi="Arial"/>
              </w:rPr>
            </w:pPr>
          </w:p>
        </w:tc>
      </w:tr>
      <w:tr w:rsidR="00430AC2" w:rsidRPr="00276081" w:rsidTr="006228B9">
        <w:tc>
          <w:tcPr>
            <w:tcW w:w="1272" w:type="pct"/>
            <w:gridSpan w:val="2"/>
            <w:vMerge/>
            <w:tcBorders>
              <w:left w:val="single" w:sz="4" w:space="0" w:color="auto"/>
              <w:right w:val="single" w:sz="4" w:space="0" w:color="auto"/>
            </w:tcBorders>
          </w:tcPr>
          <w:p w:rsidR="00430AC2" w:rsidRPr="00276081" w:rsidRDefault="00430AC2" w:rsidP="00276081">
            <w:pPr>
              <w:pStyle w:val="BCTabelleText"/>
              <w:rPr>
                <w:rFonts w:ascii="Arial" w:hAnsi="Arial"/>
                <w:b/>
              </w:rPr>
            </w:pPr>
          </w:p>
        </w:tc>
        <w:tc>
          <w:tcPr>
            <w:tcW w:w="1165" w:type="pct"/>
            <w:vMerge/>
            <w:tcBorders>
              <w:left w:val="single" w:sz="4" w:space="0" w:color="auto"/>
              <w:right w:val="single" w:sz="4" w:space="0" w:color="auto"/>
            </w:tcBorders>
          </w:tcPr>
          <w:p w:rsidR="00430AC2" w:rsidRPr="00276081" w:rsidRDefault="00430AC2"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430AC2" w:rsidRPr="00276081" w:rsidRDefault="00430AC2" w:rsidP="00276081">
            <w:pPr>
              <w:pStyle w:val="BCTabelleText"/>
              <w:rPr>
                <w:rFonts w:ascii="Arial" w:hAnsi="Arial"/>
              </w:rPr>
            </w:pPr>
            <w:r w:rsidRPr="00276081">
              <w:rPr>
                <w:rFonts w:ascii="Arial" w:hAnsi="Arial"/>
              </w:rPr>
              <w:t>Die Wiederholungen der einzelnen Gebetsru</w:t>
            </w:r>
            <w:r w:rsidRPr="00276081">
              <w:rPr>
                <w:rFonts w:ascii="Arial" w:hAnsi="Arial"/>
              </w:rPr>
              <w:t>f</w:t>
            </w:r>
            <w:r w:rsidRPr="00276081">
              <w:rPr>
                <w:rFonts w:ascii="Arial" w:hAnsi="Arial"/>
              </w:rPr>
              <w:t>aussagen anhand des mehrmaligen Anhörens untersuchen und  festhalten</w:t>
            </w:r>
          </w:p>
        </w:tc>
        <w:tc>
          <w:tcPr>
            <w:tcW w:w="1004" w:type="pct"/>
            <w:tcBorders>
              <w:top w:val="single" w:sz="4" w:space="0" w:color="auto"/>
              <w:left w:val="single" w:sz="4" w:space="0" w:color="auto"/>
              <w:bottom w:val="single" w:sz="4" w:space="0" w:color="auto"/>
              <w:right w:val="single" w:sz="4" w:space="0" w:color="auto"/>
            </w:tcBorders>
          </w:tcPr>
          <w:p w:rsidR="00430AC2" w:rsidRPr="00276081" w:rsidRDefault="00430AC2" w:rsidP="00276081">
            <w:pPr>
              <w:pStyle w:val="BCTabelleTextAuflistung"/>
              <w:numPr>
                <w:ilvl w:val="0"/>
                <w:numId w:val="0"/>
              </w:numPr>
              <w:spacing w:line="360" w:lineRule="auto"/>
              <w:ind w:left="720"/>
              <w:rPr>
                <w:rFonts w:ascii="Arial" w:hAnsi="Arial"/>
              </w:rPr>
            </w:pPr>
          </w:p>
        </w:tc>
      </w:tr>
      <w:tr w:rsidR="00430AC2" w:rsidRPr="00276081" w:rsidTr="006228B9">
        <w:tc>
          <w:tcPr>
            <w:tcW w:w="1272" w:type="pct"/>
            <w:gridSpan w:val="2"/>
            <w:vMerge/>
            <w:tcBorders>
              <w:left w:val="single" w:sz="4" w:space="0" w:color="auto"/>
              <w:right w:val="single" w:sz="4" w:space="0" w:color="auto"/>
            </w:tcBorders>
          </w:tcPr>
          <w:p w:rsidR="00430AC2" w:rsidRPr="00276081" w:rsidRDefault="00430AC2" w:rsidP="00276081">
            <w:pPr>
              <w:pStyle w:val="BCTabelleText"/>
              <w:rPr>
                <w:rFonts w:ascii="Arial" w:hAnsi="Arial"/>
                <w:b/>
              </w:rPr>
            </w:pPr>
          </w:p>
        </w:tc>
        <w:tc>
          <w:tcPr>
            <w:tcW w:w="1165" w:type="pct"/>
            <w:vMerge/>
            <w:tcBorders>
              <w:left w:val="single" w:sz="4" w:space="0" w:color="auto"/>
              <w:right w:val="single" w:sz="4" w:space="0" w:color="auto"/>
            </w:tcBorders>
          </w:tcPr>
          <w:p w:rsidR="00430AC2" w:rsidRPr="00276081" w:rsidRDefault="00430AC2"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430AC2" w:rsidRPr="00276081" w:rsidRDefault="00430AC2" w:rsidP="00276081">
            <w:pPr>
              <w:pStyle w:val="BCTabelleText"/>
              <w:rPr>
                <w:rFonts w:ascii="Arial" w:hAnsi="Arial"/>
              </w:rPr>
            </w:pPr>
            <w:r w:rsidRPr="00276081">
              <w:rPr>
                <w:rFonts w:ascii="Arial" w:hAnsi="Arial"/>
              </w:rPr>
              <w:t>Impulsfrage:</w:t>
            </w:r>
          </w:p>
          <w:p w:rsidR="00430AC2" w:rsidRPr="00276081" w:rsidRDefault="00430AC2" w:rsidP="00276081">
            <w:pPr>
              <w:pStyle w:val="BCTabelleText"/>
              <w:rPr>
                <w:rFonts w:ascii="Arial" w:hAnsi="Arial"/>
              </w:rPr>
            </w:pPr>
            <w:r w:rsidRPr="00276081">
              <w:rPr>
                <w:rFonts w:ascii="Arial" w:hAnsi="Arial"/>
              </w:rPr>
              <w:t>Wenn wir den Gebetsruf hören, werden wir zum Gebet gerufen, was gehört alles zum Gebet?</w:t>
            </w:r>
          </w:p>
        </w:tc>
        <w:tc>
          <w:tcPr>
            <w:tcW w:w="1004" w:type="pct"/>
            <w:tcBorders>
              <w:top w:val="single" w:sz="4" w:space="0" w:color="auto"/>
              <w:left w:val="single" w:sz="4" w:space="0" w:color="auto"/>
              <w:bottom w:val="single" w:sz="4" w:space="0" w:color="auto"/>
              <w:right w:val="single" w:sz="4" w:space="0" w:color="auto"/>
            </w:tcBorders>
          </w:tcPr>
          <w:p w:rsidR="00430AC2" w:rsidRPr="00276081" w:rsidRDefault="00430AC2" w:rsidP="00276081">
            <w:pPr>
              <w:pStyle w:val="BCTabelleTextAuflistung"/>
              <w:numPr>
                <w:ilvl w:val="0"/>
                <w:numId w:val="0"/>
              </w:numPr>
              <w:spacing w:line="360" w:lineRule="auto"/>
              <w:ind w:left="720"/>
              <w:rPr>
                <w:rFonts w:ascii="Arial" w:hAnsi="Arial"/>
              </w:rPr>
            </w:pPr>
          </w:p>
        </w:tc>
      </w:tr>
      <w:tr w:rsidR="00430AC2" w:rsidRPr="00276081" w:rsidTr="006228B9">
        <w:tc>
          <w:tcPr>
            <w:tcW w:w="1272" w:type="pct"/>
            <w:gridSpan w:val="2"/>
            <w:vMerge/>
            <w:tcBorders>
              <w:left w:val="single" w:sz="4" w:space="0" w:color="auto"/>
              <w:right w:val="single" w:sz="4" w:space="0" w:color="auto"/>
            </w:tcBorders>
          </w:tcPr>
          <w:p w:rsidR="00430AC2" w:rsidRPr="00276081" w:rsidRDefault="00430AC2" w:rsidP="00276081">
            <w:pPr>
              <w:pStyle w:val="BCTabelleText"/>
              <w:rPr>
                <w:rFonts w:ascii="Arial" w:hAnsi="Arial"/>
                <w:b/>
              </w:rPr>
            </w:pPr>
          </w:p>
        </w:tc>
        <w:tc>
          <w:tcPr>
            <w:tcW w:w="1165" w:type="pct"/>
            <w:vMerge/>
            <w:tcBorders>
              <w:left w:val="single" w:sz="4" w:space="0" w:color="auto"/>
              <w:right w:val="single" w:sz="4" w:space="0" w:color="auto"/>
            </w:tcBorders>
          </w:tcPr>
          <w:p w:rsidR="00430AC2" w:rsidRPr="00276081" w:rsidRDefault="00430AC2"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430AC2" w:rsidRPr="00276081" w:rsidRDefault="00430AC2" w:rsidP="00276081">
            <w:pPr>
              <w:pStyle w:val="BCTabelleText"/>
              <w:rPr>
                <w:rFonts w:ascii="Arial" w:hAnsi="Arial"/>
              </w:rPr>
            </w:pPr>
            <w:r w:rsidRPr="00276081">
              <w:rPr>
                <w:rFonts w:ascii="Arial" w:hAnsi="Arial"/>
              </w:rPr>
              <w:t>Verschiedene Gebetsutensilien nennen</w:t>
            </w:r>
          </w:p>
          <w:p w:rsidR="00430AC2" w:rsidRPr="00276081" w:rsidRDefault="00430AC2" w:rsidP="00276081">
            <w:pPr>
              <w:pStyle w:val="BCTabelleText"/>
              <w:rPr>
                <w:rFonts w:ascii="Arial" w:hAnsi="Arial"/>
              </w:rPr>
            </w:pPr>
            <w:r w:rsidRPr="00276081">
              <w:rPr>
                <w:rFonts w:ascii="Arial" w:hAnsi="Arial"/>
              </w:rPr>
              <w:lastRenderedPageBreak/>
              <w:t>Warum wird auf einem Gebetsteppich gebetet?</w:t>
            </w:r>
          </w:p>
        </w:tc>
        <w:tc>
          <w:tcPr>
            <w:tcW w:w="1004" w:type="pct"/>
            <w:tcBorders>
              <w:top w:val="single" w:sz="4" w:space="0" w:color="auto"/>
              <w:left w:val="single" w:sz="4" w:space="0" w:color="auto"/>
              <w:bottom w:val="single" w:sz="4" w:space="0" w:color="auto"/>
              <w:right w:val="single" w:sz="4" w:space="0" w:color="auto"/>
            </w:tcBorders>
          </w:tcPr>
          <w:p w:rsidR="00430AC2" w:rsidRPr="00276081" w:rsidRDefault="00430AC2" w:rsidP="00276081">
            <w:pPr>
              <w:pStyle w:val="BCTabelleTextAuflistung"/>
              <w:numPr>
                <w:ilvl w:val="0"/>
                <w:numId w:val="0"/>
              </w:numPr>
              <w:spacing w:line="360" w:lineRule="auto"/>
              <w:ind w:left="720"/>
              <w:rPr>
                <w:rFonts w:ascii="Arial" w:hAnsi="Arial"/>
              </w:rPr>
            </w:pPr>
          </w:p>
        </w:tc>
      </w:tr>
      <w:tr w:rsidR="00430AC2" w:rsidRPr="00276081" w:rsidTr="006228B9">
        <w:tc>
          <w:tcPr>
            <w:tcW w:w="1272" w:type="pct"/>
            <w:gridSpan w:val="2"/>
            <w:vMerge/>
            <w:tcBorders>
              <w:left w:val="single" w:sz="4" w:space="0" w:color="auto"/>
              <w:right w:val="single" w:sz="4" w:space="0" w:color="auto"/>
            </w:tcBorders>
          </w:tcPr>
          <w:p w:rsidR="00430AC2" w:rsidRPr="00276081" w:rsidRDefault="00430AC2" w:rsidP="00276081">
            <w:pPr>
              <w:pStyle w:val="BCTabelleText"/>
              <w:rPr>
                <w:rFonts w:ascii="Arial" w:hAnsi="Arial"/>
                <w:b/>
              </w:rPr>
            </w:pPr>
          </w:p>
        </w:tc>
        <w:tc>
          <w:tcPr>
            <w:tcW w:w="1165" w:type="pct"/>
            <w:vMerge/>
            <w:tcBorders>
              <w:left w:val="single" w:sz="4" w:space="0" w:color="auto"/>
              <w:right w:val="single" w:sz="4" w:space="0" w:color="auto"/>
            </w:tcBorders>
          </w:tcPr>
          <w:p w:rsidR="00430AC2" w:rsidRPr="00276081" w:rsidRDefault="00430AC2"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430AC2" w:rsidRPr="00276081" w:rsidRDefault="00430AC2" w:rsidP="00276081">
            <w:pPr>
              <w:pStyle w:val="BCTabelleText"/>
              <w:rPr>
                <w:rFonts w:ascii="Arial" w:hAnsi="Arial"/>
              </w:rPr>
            </w:pPr>
            <w:r w:rsidRPr="00276081">
              <w:rPr>
                <w:rFonts w:ascii="Arial" w:hAnsi="Arial"/>
              </w:rPr>
              <w:t>Wissen über die Sauberkeit bzw. Gebetsw</w:t>
            </w:r>
            <w:r w:rsidRPr="00276081">
              <w:rPr>
                <w:rFonts w:ascii="Arial" w:hAnsi="Arial"/>
              </w:rPr>
              <w:t>a</w:t>
            </w:r>
            <w:r w:rsidRPr="00276081">
              <w:rPr>
                <w:rFonts w:ascii="Arial" w:hAnsi="Arial"/>
              </w:rPr>
              <w:t>schung wiederholen, den Gebetsteppich als saubere Unterlage nennen, aber auch als Ze</w:t>
            </w:r>
            <w:r w:rsidRPr="00276081">
              <w:rPr>
                <w:rFonts w:ascii="Arial" w:hAnsi="Arial"/>
              </w:rPr>
              <w:t>i</w:t>
            </w:r>
            <w:r w:rsidRPr="00276081">
              <w:rPr>
                <w:rFonts w:ascii="Arial" w:hAnsi="Arial"/>
              </w:rPr>
              <w:t>chen für das rituelle Gebet</w:t>
            </w:r>
          </w:p>
        </w:tc>
        <w:tc>
          <w:tcPr>
            <w:tcW w:w="1004" w:type="pct"/>
            <w:tcBorders>
              <w:top w:val="single" w:sz="4" w:space="0" w:color="auto"/>
              <w:left w:val="single" w:sz="4" w:space="0" w:color="auto"/>
              <w:bottom w:val="single" w:sz="4" w:space="0" w:color="auto"/>
              <w:right w:val="single" w:sz="4" w:space="0" w:color="auto"/>
            </w:tcBorders>
          </w:tcPr>
          <w:p w:rsidR="00430AC2" w:rsidRPr="00276081" w:rsidRDefault="00430AC2" w:rsidP="00276081">
            <w:pPr>
              <w:pStyle w:val="BCTabelleTextAuflistung"/>
              <w:numPr>
                <w:ilvl w:val="0"/>
                <w:numId w:val="0"/>
              </w:numPr>
              <w:spacing w:line="360" w:lineRule="auto"/>
              <w:ind w:left="720"/>
              <w:rPr>
                <w:rFonts w:ascii="Arial" w:hAnsi="Arial"/>
              </w:rPr>
            </w:pPr>
          </w:p>
        </w:tc>
      </w:tr>
      <w:tr w:rsidR="00430AC2" w:rsidRPr="00276081" w:rsidTr="006228B9">
        <w:tc>
          <w:tcPr>
            <w:tcW w:w="1272" w:type="pct"/>
            <w:gridSpan w:val="2"/>
            <w:vMerge/>
            <w:tcBorders>
              <w:left w:val="single" w:sz="4" w:space="0" w:color="auto"/>
              <w:right w:val="single" w:sz="4" w:space="0" w:color="auto"/>
            </w:tcBorders>
          </w:tcPr>
          <w:p w:rsidR="00430AC2" w:rsidRPr="00276081" w:rsidRDefault="00430AC2" w:rsidP="00276081">
            <w:pPr>
              <w:pStyle w:val="BCTabelleText"/>
              <w:rPr>
                <w:rFonts w:ascii="Arial" w:hAnsi="Arial"/>
                <w:b/>
              </w:rPr>
            </w:pPr>
          </w:p>
        </w:tc>
        <w:tc>
          <w:tcPr>
            <w:tcW w:w="1165" w:type="pct"/>
            <w:vMerge/>
            <w:tcBorders>
              <w:left w:val="single" w:sz="4" w:space="0" w:color="auto"/>
              <w:right w:val="single" w:sz="4" w:space="0" w:color="auto"/>
            </w:tcBorders>
          </w:tcPr>
          <w:p w:rsidR="00430AC2" w:rsidRPr="00276081" w:rsidRDefault="00430AC2"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430AC2" w:rsidRPr="00276081" w:rsidRDefault="00430AC2" w:rsidP="00276081">
            <w:pPr>
              <w:pStyle w:val="BCTabelleText"/>
              <w:rPr>
                <w:rFonts w:ascii="Arial" w:hAnsi="Arial"/>
              </w:rPr>
            </w:pPr>
            <w:r w:rsidRPr="00276081">
              <w:rPr>
                <w:rFonts w:ascii="Arial" w:hAnsi="Arial"/>
              </w:rPr>
              <w:t>Eigenen Gebetsteppich mit echten Fransen g</w:t>
            </w:r>
            <w:r w:rsidRPr="00276081">
              <w:rPr>
                <w:rFonts w:ascii="Arial" w:hAnsi="Arial"/>
              </w:rPr>
              <w:t>e</w:t>
            </w:r>
            <w:r w:rsidRPr="00276081">
              <w:rPr>
                <w:rFonts w:ascii="Arial" w:hAnsi="Arial"/>
              </w:rPr>
              <w:t>stalten</w:t>
            </w:r>
          </w:p>
        </w:tc>
        <w:tc>
          <w:tcPr>
            <w:tcW w:w="1004" w:type="pct"/>
            <w:tcBorders>
              <w:top w:val="single" w:sz="4" w:space="0" w:color="auto"/>
              <w:left w:val="single" w:sz="4" w:space="0" w:color="auto"/>
              <w:bottom w:val="single" w:sz="4" w:space="0" w:color="auto"/>
              <w:right w:val="single" w:sz="4" w:space="0" w:color="auto"/>
            </w:tcBorders>
          </w:tcPr>
          <w:p w:rsidR="00430AC2" w:rsidRPr="00276081" w:rsidRDefault="00430AC2" w:rsidP="00B50AA3">
            <w:pPr>
              <w:pStyle w:val="BCTabelleTextAuflistung"/>
              <w:numPr>
                <w:ilvl w:val="0"/>
                <w:numId w:val="0"/>
              </w:numPr>
              <w:spacing w:line="360" w:lineRule="auto"/>
              <w:ind w:left="360"/>
              <w:rPr>
                <w:rFonts w:ascii="Arial" w:hAnsi="Arial"/>
              </w:rPr>
            </w:pPr>
            <w:r w:rsidRPr="00276081">
              <w:rPr>
                <w:rFonts w:ascii="Arial" w:hAnsi="Arial"/>
              </w:rPr>
              <w:t>Teppichvorlage, Wolle</w:t>
            </w:r>
          </w:p>
          <w:p w:rsidR="00430AC2" w:rsidRPr="00276081" w:rsidRDefault="00430AC2" w:rsidP="00276081">
            <w:pPr>
              <w:pStyle w:val="BCTabelleTextAuflistung"/>
              <w:numPr>
                <w:ilvl w:val="0"/>
                <w:numId w:val="0"/>
              </w:numPr>
              <w:spacing w:line="360" w:lineRule="auto"/>
              <w:ind w:left="720"/>
              <w:rPr>
                <w:rFonts w:ascii="Arial" w:hAnsi="Arial"/>
              </w:rPr>
            </w:pPr>
          </w:p>
        </w:tc>
      </w:tr>
      <w:tr w:rsidR="00430AC2" w:rsidRPr="00276081" w:rsidTr="006228B9">
        <w:tc>
          <w:tcPr>
            <w:tcW w:w="1272" w:type="pct"/>
            <w:gridSpan w:val="2"/>
            <w:vMerge/>
            <w:tcBorders>
              <w:left w:val="single" w:sz="4" w:space="0" w:color="auto"/>
              <w:right w:val="single" w:sz="4" w:space="0" w:color="auto"/>
            </w:tcBorders>
          </w:tcPr>
          <w:p w:rsidR="00430AC2" w:rsidRPr="00276081" w:rsidRDefault="00430AC2" w:rsidP="00276081">
            <w:pPr>
              <w:pStyle w:val="BCTabelleText"/>
              <w:rPr>
                <w:rFonts w:ascii="Arial" w:hAnsi="Arial"/>
                <w:b/>
              </w:rPr>
            </w:pPr>
          </w:p>
        </w:tc>
        <w:tc>
          <w:tcPr>
            <w:tcW w:w="1165" w:type="pct"/>
            <w:vMerge/>
            <w:tcBorders>
              <w:left w:val="single" w:sz="4" w:space="0" w:color="auto"/>
              <w:right w:val="single" w:sz="4" w:space="0" w:color="auto"/>
            </w:tcBorders>
          </w:tcPr>
          <w:p w:rsidR="00430AC2" w:rsidRPr="00276081" w:rsidRDefault="00430AC2"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430AC2" w:rsidRPr="00276081" w:rsidRDefault="00430AC2" w:rsidP="00276081">
            <w:pPr>
              <w:pStyle w:val="BCTabelleText"/>
              <w:rPr>
                <w:rFonts w:ascii="Arial" w:hAnsi="Arial"/>
              </w:rPr>
            </w:pPr>
            <w:r w:rsidRPr="00276081">
              <w:rPr>
                <w:rFonts w:ascii="Arial" w:hAnsi="Arial"/>
              </w:rPr>
              <w:t>Eigenen Gebetsteppich in die Mitte legen</w:t>
            </w:r>
          </w:p>
        </w:tc>
        <w:tc>
          <w:tcPr>
            <w:tcW w:w="1004" w:type="pct"/>
            <w:tcBorders>
              <w:top w:val="single" w:sz="4" w:space="0" w:color="auto"/>
              <w:left w:val="single" w:sz="4" w:space="0" w:color="auto"/>
              <w:bottom w:val="single" w:sz="4" w:space="0" w:color="auto"/>
              <w:right w:val="single" w:sz="4" w:space="0" w:color="auto"/>
            </w:tcBorders>
          </w:tcPr>
          <w:p w:rsidR="00430AC2" w:rsidRPr="00276081" w:rsidRDefault="00430AC2" w:rsidP="00B50AA3">
            <w:pPr>
              <w:pStyle w:val="BCTabelleTextAuflistung"/>
              <w:numPr>
                <w:ilvl w:val="0"/>
                <w:numId w:val="0"/>
              </w:numPr>
              <w:spacing w:line="360" w:lineRule="auto"/>
              <w:ind w:left="360"/>
              <w:rPr>
                <w:rFonts w:ascii="Arial" w:hAnsi="Arial"/>
              </w:rPr>
            </w:pPr>
            <w:r w:rsidRPr="00276081">
              <w:rPr>
                <w:rFonts w:ascii="Arial" w:hAnsi="Arial"/>
              </w:rPr>
              <w:t>Gebetsutensilien: Gebet</w:t>
            </w:r>
            <w:r w:rsidRPr="00276081">
              <w:rPr>
                <w:rFonts w:ascii="Arial" w:hAnsi="Arial"/>
              </w:rPr>
              <w:t>s</w:t>
            </w:r>
            <w:r w:rsidRPr="00276081">
              <w:rPr>
                <w:rFonts w:ascii="Arial" w:hAnsi="Arial"/>
              </w:rPr>
              <w:t>teppich, Kop</w:t>
            </w:r>
            <w:r w:rsidRPr="00276081">
              <w:rPr>
                <w:rFonts w:ascii="Arial" w:hAnsi="Arial"/>
              </w:rPr>
              <w:t>f</w:t>
            </w:r>
            <w:r w:rsidRPr="00276081">
              <w:rPr>
                <w:rFonts w:ascii="Arial" w:hAnsi="Arial"/>
              </w:rPr>
              <w:t>tuch/Kopfbedeckung für Männer, Gebetskette</w:t>
            </w:r>
          </w:p>
        </w:tc>
      </w:tr>
      <w:tr w:rsidR="00430AC2" w:rsidRPr="00276081" w:rsidTr="006228B9">
        <w:tc>
          <w:tcPr>
            <w:tcW w:w="1272" w:type="pct"/>
            <w:gridSpan w:val="2"/>
            <w:vMerge/>
            <w:tcBorders>
              <w:left w:val="single" w:sz="4" w:space="0" w:color="auto"/>
              <w:right w:val="single" w:sz="4" w:space="0" w:color="auto"/>
            </w:tcBorders>
          </w:tcPr>
          <w:p w:rsidR="00430AC2" w:rsidRPr="00276081" w:rsidRDefault="00430AC2" w:rsidP="00276081">
            <w:pPr>
              <w:pStyle w:val="BCTabelleText"/>
              <w:rPr>
                <w:rFonts w:ascii="Arial" w:hAnsi="Arial"/>
                <w:b/>
              </w:rPr>
            </w:pPr>
          </w:p>
        </w:tc>
        <w:tc>
          <w:tcPr>
            <w:tcW w:w="1165" w:type="pct"/>
            <w:vMerge/>
            <w:tcBorders>
              <w:left w:val="single" w:sz="4" w:space="0" w:color="auto"/>
              <w:right w:val="single" w:sz="4" w:space="0" w:color="auto"/>
            </w:tcBorders>
          </w:tcPr>
          <w:p w:rsidR="00430AC2" w:rsidRPr="00276081" w:rsidRDefault="00430AC2"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430AC2" w:rsidRPr="00276081" w:rsidRDefault="00430AC2" w:rsidP="00276081">
            <w:pPr>
              <w:pStyle w:val="BCTabelleText"/>
              <w:rPr>
                <w:rFonts w:ascii="Arial" w:hAnsi="Arial"/>
              </w:rPr>
            </w:pPr>
            <w:r w:rsidRPr="00276081">
              <w:rPr>
                <w:rFonts w:ascii="Arial" w:hAnsi="Arial"/>
              </w:rPr>
              <w:t>Impulsfrage:</w:t>
            </w:r>
          </w:p>
          <w:p w:rsidR="00430AC2" w:rsidRPr="00276081" w:rsidRDefault="00430AC2" w:rsidP="00276081">
            <w:pPr>
              <w:pStyle w:val="BCTabelleText"/>
              <w:rPr>
                <w:rFonts w:ascii="Arial" w:hAnsi="Arial"/>
              </w:rPr>
            </w:pPr>
            <w:r w:rsidRPr="00276081">
              <w:rPr>
                <w:rFonts w:ascii="Arial" w:hAnsi="Arial"/>
              </w:rPr>
              <w:t>In welche Richtung legen wir den Teppich hin?</w:t>
            </w:r>
          </w:p>
        </w:tc>
        <w:tc>
          <w:tcPr>
            <w:tcW w:w="1004" w:type="pct"/>
            <w:tcBorders>
              <w:top w:val="single" w:sz="4" w:space="0" w:color="auto"/>
              <w:left w:val="single" w:sz="4" w:space="0" w:color="auto"/>
              <w:bottom w:val="single" w:sz="4" w:space="0" w:color="auto"/>
              <w:right w:val="single" w:sz="4" w:space="0" w:color="auto"/>
            </w:tcBorders>
          </w:tcPr>
          <w:p w:rsidR="00430AC2" w:rsidRPr="00276081" w:rsidRDefault="00430AC2" w:rsidP="00276081">
            <w:pPr>
              <w:pStyle w:val="BCTabelleTextAuflistung"/>
              <w:numPr>
                <w:ilvl w:val="0"/>
                <w:numId w:val="0"/>
              </w:numPr>
              <w:spacing w:line="360" w:lineRule="auto"/>
              <w:ind w:left="720"/>
              <w:rPr>
                <w:rFonts w:ascii="Arial" w:hAnsi="Arial"/>
              </w:rPr>
            </w:pPr>
          </w:p>
        </w:tc>
      </w:tr>
      <w:tr w:rsidR="00430AC2" w:rsidRPr="00276081" w:rsidTr="006228B9">
        <w:tc>
          <w:tcPr>
            <w:tcW w:w="1272" w:type="pct"/>
            <w:gridSpan w:val="2"/>
            <w:vMerge/>
            <w:tcBorders>
              <w:left w:val="single" w:sz="4" w:space="0" w:color="auto"/>
              <w:right w:val="single" w:sz="4" w:space="0" w:color="auto"/>
            </w:tcBorders>
          </w:tcPr>
          <w:p w:rsidR="00430AC2" w:rsidRPr="00276081" w:rsidRDefault="00430AC2" w:rsidP="00276081">
            <w:pPr>
              <w:pStyle w:val="BCTabelleText"/>
              <w:rPr>
                <w:rFonts w:ascii="Arial" w:hAnsi="Arial"/>
                <w:b/>
              </w:rPr>
            </w:pPr>
          </w:p>
        </w:tc>
        <w:tc>
          <w:tcPr>
            <w:tcW w:w="1165" w:type="pct"/>
            <w:vMerge/>
            <w:tcBorders>
              <w:left w:val="single" w:sz="4" w:space="0" w:color="auto"/>
              <w:right w:val="single" w:sz="4" w:space="0" w:color="auto"/>
            </w:tcBorders>
          </w:tcPr>
          <w:p w:rsidR="00430AC2" w:rsidRPr="00276081" w:rsidRDefault="00430AC2"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430AC2" w:rsidRPr="00276081" w:rsidRDefault="00430AC2" w:rsidP="00276081">
            <w:pPr>
              <w:pStyle w:val="BCTabelleText"/>
              <w:rPr>
                <w:rFonts w:ascii="Arial" w:hAnsi="Arial"/>
              </w:rPr>
            </w:pPr>
            <w:r w:rsidRPr="00276081">
              <w:rPr>
                <w:rFonts w:ascii="Arial" w:hAnsi="Arial"/>
              </w:rPr>
              <w:t>Die Kaaba als Gebetsrichtung erkennen und die Gebetsrichtung mit einem Kompass suchen</w:t>
            </w:r>
          </w:p>
        </w:tc>
        <w:tc>
          <w:tcPr>
            <w:tcW w:w="1004" w:type="pct"/>
            <w:tcBorders>
              <w:top w:val="single" w:sz="4" w:space="0" w:color="auto"/>
              <w:left w:val="single" w:sz="4" w:space="0" w:color="auto"/>
              <w:bottom w:val="single" w:sz="4" w:space="0" w:color="auto"/>
              <w:right w:val="single" w:sz="4" w:space="0" w:color="auto"/>
            </w:tcBorders>
          </w:tcPr>
          <w:p w:rsidR="00430AC2" w:rsidRPr="00276081" w:rsidRDefault="00430AC2" w:rsidP="00B50AA3">
            <w:pPr>
              <w:pStyle w:val="BCTabelleTextAuflistung"/>
              <w:numPr>
                <w:ilvl w:val="0"/>
                <w:numId w:val="0"/>
              </w:numPr>
              <w:spacing w:line="360" w:lineRule="auto"/>
              <w:ind w:left="360"/>
              <w:rPr>
                <w:rFonts w:ascii="Arial" w:hAnsi="Arial"/>
              </w:rPr>
            </w:pPr>
            <w:proofErr w:type="spellStart"/>
            <w:r w:rsidRPr="00276081">
              <w:rPr>
                <w:rFonts w:ascii="Arial" w:hAnsi="Arial"/>
              </w:rPr>
              <w:t>Qibla</w:t>
            </w:r>
            <w:proofErr w:type="spellEnd"/>
            <w:r w:rsidRPr="00276081">
              <w:rPr>
                <w:rFonts w:ascii="Arial" w:hAnsi="Arial"/>
              </w:rPr>
              <w:t>/Gebetsrichtung</w:t>
            </w:r>
          </w:p>
          <w:p w:rsidR="00430AC2" w:rsidRPr="00276081" w:rsidRDefault="00430AC2" w:rsidP="00B50AA3">
            <w:pPr>
              <w:pStyle w:val="BCTabelleTextAuflistung"/>
              <w:numPr>
                <w:ilvl w:val="0"/>
                <w:numId w:val="0"/>
              </w:numPr>
              <w:spacing w:line="360" w:lineRule="auto"/>
              <w:ind w:left="360"/>
              <w:rPr>
                <w:rFonts w:ascii="Arial" w:hAnsi="Arial"/>
              </w:rPr>
            </w:pPr>
            <w:r w:rsidRPr="00276081">
              <w:rPr>
                <w:rFonts w:ascii="Arial" w:hAnsi="Arial"/>
              </w:rPr>
              <w:t>Kompass</w:t>
            </w:r>
          </w:p>
          <w:p w:rsidR="00430AC2" w:rsidRPr="00276081" w:rsidRDefault="00430AC2" w:rsidP="00276081">
            <w:pPr>
              <w:pStyle w:val="BCTabelleTextAuflistung"/>
              <w:numPr>
                <w:ilvl w:val="0"/>
                <w:numId w:val="0"/>
              </w:numPr>
              <w:spacing w:line="360" w:lineRule="auto"/>
              <w:ind w:left="720"/>
              <w:rPr>
                <w:rFonts w:ascii="Arial" w:hAnsi="Arial"/>
              </w:rPr>
            </w:pPr>
          </w:p>
        </w:tc>
      </w:tr>
      <w:tr w:rsidR="00430AC2" w:rsidRPr="00276081" w:rsidTr="006228B9">
        <w:tc>
          <w:tcPr>
            <w:tcW w:w="1272" w:type="pct"/>
            <w:gridSpan w:val="2"/>
            <w:vMerge/>
            <w:tcBorders>
              <w:left w:val="single" w:sz="4" w:space="0" w:color="auto"/>
              <w:right w:val="single" w:sz="4" w:space="0" w:color="auto"/>
            </w:tcBorders>
          </w:tcPr>
          <w:p w:rsidR="00430AC2" w:rsidRPr="00276081" w:rsidRDefault="00430AC2" w:rsidP="00276081">
            <w:pPr>
              <w:pStyle w:val="BCTabelleText"/>
              <w:rPr>
                <w:rFonts w:ascii="Arial" w:hAnsi="Arial"/>
                <w:b/>
              </w:rPr>
            </w:pPr>
          </w:p>
        </w:tc>
        <w:tc>
          <w:tcPr>
            <w:tcW w:w="1165" w:type="pct"/>
            <w:vMerge/>
            <w:tcBorders>
              <w:left w:val="single" w:sz="4" w:space="0" w:color="auto"/>
              <w:right w:val="single" w:sz="4" w:space="0" w:color="auto"/>
            </w:tcBorders>
          </w:tcPr>
          <w:p w:rsidR="00430AC2" w:rsidRPr="00276081" w:rsidRDefault="00430AC2"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430AC2" w:rsidRPr="00276081" w:rsidRDefault="00430AC2" w:rsidP="00276081">
            <w:pPr>
              <w:pStyle w:val="BCTabelleText"/>
              <w:rPr>
                <w:rFonts w:ascii="Arial" w:hAnsi="Arial"/>
              </w:rPr>
            </w:pPr>
            <w:r w:rsidRPr="00276081">
              <w:rPr>
                <w:rFonts w:ascii="Arial" w:hAnsi="Arial"/>
              </w:rPr>
              <w:t>Die Gebetsrichtung im Klassenzimmer mithilfe eines Pfeiles darstellen</w:t>
            </w:r>
          </w:p>
        </w:tc>
        <w:tc>
          <w:tcPr>
            <w:tcW w:w="1004" w:type="pct"/>
            <w:tcBorders>
              <w:top w:val="single" w:sz="4" w:space="0" w:color="auto"/>
              <w:left w:val="single" w:sz="4" w:space="0" w:color="auto"/>
              <w:bottom w:val="single" w:sz="4" w:space="0" w:color="auto"/>
              <w:right w:val="single" w:sz="4" w:space="0" w:color="auto"/>
            </w:tcBorders>
          </w:tcPr>
          <w:p w:rsidR="00430AC2" w:rsidRPr="00276081" w:rsidRDefault="00430AC2" w:rsidP="00276081">
            <w:pPr>
              <w:pStyle w:val="BCTabelleTextAuflistung"/>
              <w:numPr>
                <w:ilvl w:val="0"/>
                <w:numId w:val="0"/>
              </w:numPr>
              <w:spacing w:line="360" w:lineRule="auto"/>
              <w:ind w:left="720"/>
              <w:rPr>
                <w:rFonts w:ascii="Arial" w:hAnsi="Arial"/>
              </w:rPr>
            </w:pPr>
          </w:p>
        </w:tc>
      </w:tr>
      <w:tr w:rsidR="00430AC2" w:rsidRPr="00276081" w:rsidTr="006228B9">
        <w:tc>
          <w:tcPr>
            <w:tcW w:w="1272" w:type="pct"/>
            <w:gridSpan w:val="2"/>
            <w:vMerge/>
            <w:tcBorders>
              <w:left w:val="single" w:sz="4" w:space="0" w:color="auto"/>
              <w:right w:val="single" w:sz="4" w:space="0" w:color="auto"/>
            </w:tcBorders>
          </w:tcPr>
          <w:p w:rsidR="00430AC2" w:rsidRPr="00276081" w:rsidRDefault="00430AC2" w:rsidP="00276081">
            <w:pPr>
              <w:pStyle w:val="BCTabelleText"/>
              <w:rPr>
                <w:rFonts w:ascii="Arial" w:hAnsi="Arial"/>
                <w:b/>
              </w:rPr>
            </w:pPr>
          </w:p>
        </w:tc>
        <w:tc>
          <w:tcPr>
            <w:tcW w:w="1165" w:type="pct"/>
            <w:vMerge/>
            <w:tcBorders>
              <w:left w:val="single" w:sz="4" w:space="0" w:color="auto"/>
              <w:right w:val="single" w:sz="4" w:space="0" w:color="auto"/>
            </w:tcBorders>
          </w:tcPr>
          <w:p w:rsidR="00430AC2" w:rsidRPr="00276081" w:rsidRDefault="00430AC2"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430AC2" w:rsidRPr="00276081" w:rsidRDefault="00430AC2" w:rsidP="00276081">
            <w:pPr>
              <w:pStyle w:val="BCTabelleText"/>
              <w:rPr>
                <w:rFonts w:ascii="Arial" w:hAnsi="Arial"/>
              </w:rPr>
            </w:pPr>
            <w:r w:rsidRPr="00276081">
              <w:rPr>
                <w:rFonts w:ascii="Arial" w:hAnsi="Arial"/>
              </w:rPr>
              <w:t>Gebetsteppiche mit Kaaba-Modellen in die ric</w:t>
            </w:r>
            <w:r w:rsidRPr="00276081">
              <w:rPr>
                <w:rFonts w:ascii="Arial" w:hAnsi="Arial"/>
              </w:rPr>
              <w:t>h</w:t>
            </w:r>
            <w:r w:rsidRPr="00276081">
              <w:rPr>
                <w:rFonts w:ascii="Arial" w:hAnsi="Arial"/>
              </w:rPr>
              <w:t>tige Richtung legen und mit Gebetsteppichen auslegen</w:t>
            </w:r>
          </w:p>
          <w:p w:rsidR="00430AC2" w:rsidRPr="00276081" w:rsidRDefault="00430AC2" w:rsidP="00276081">
            <w:pPr>
              <w:pStyle w:val="BCTabelleText"/>
              <w:rPr>
                <w:rFonts w:ascii="Arial" w:hAnsi="Arial"/>
              </w:rPr>
            </w:pPr>
          </w:p>
        </w:tc>
        <w:tc>
          <w:tcPr>
            <w:tcW w:w="1004" w:type="pct"/>
            <w:tcBorders>
              <w:top w:val="single" w:sz="4" w:space="0" w:color="auto"/>
              <w:left w:val="single" w:sz="4" w:space="0" w:color="auto"/>
              <w:bottom w:val="single" w:sz="4" w:space="0" w:color="auto"/>
              <w:right w:val="single" w:sz="4" w:space="0" w:color="auto"/>
            </w:tcBorders>
          </w:tcPr>
          <w:p w:rsidR="00430AC2" w:rsidRPr="00276081" w:rsidRDefault="00430AC2" w:rsidP="00B50AA3">
            <w:pPr>
              <w:pStyle w:val="BCTabelleTextAuflistung"/>
              <w:numPr>
                <w:ilvl w:val="0"/>
                <w:numId w:val="0"/>
              </w:numPr>
              <w:spacing w:line="360" w:lineRule="auto"/>
              <w:ind w:left="360"/>
              <w:rPr>
                <w:rFonts w:ascii="Arial" w:hAnsi="Arial"/>
              </w:rPr>
            </w:pPr>
            <w:r w:rsidRPr="00276081">
              <w:rPr>
                <w:rFonts w:ascii="Arial" w:eastAsia="Arial Unicode MS" w:hAnsi="Arial"/>
              </w:rPr>
              <w:t>Fotos und Bilder von den großen Festtagen in der islamischen Welt (auch in Asien, in Europa, Afrika, …)</w:t>
            </w:r>
          </w:p>
          <w:p w:rsidR="00430AC2" w:rsidRPr="00276081" w:rsidRDefault="00430AC2" w:rsidP="00B50AA3">
            <w:pPr>
              <w:pStyle w:val="BCTabelleTextAuflistung"/>
              <w:numPr>
                <w:ilvl w:val="0"/>
                <w:numId w:val="0"/>
              </w:numPr>
              <w:spacing w:line="360" w:lineRule="auto"/>
              <w:ind w:left="360"/>
              <w:rPr>
                <w:rFonts w:ascii="Arial" w:hAnsi="Arial"/>
              </w:rPr>
            </w:pPr>
            <w:r w:rsidRPr="00276081">
              <w:rPr>
                <w:rFonts w:ascii="Arial" w:hAnsi="Arial"/>
              </w:rPr>
              <w:t>Gebastelte Kaaba–Würfel</w:t>
            </w:r>
          </w:p>
        </w:tc>
      </w:tr>
      <w:tr w:rsidR="00430AC2" w:rsidRPr="00276081" w:rsidTr="006228B9">
        <w:tc>
          <w:tcPr>
            <w:tcW w:w="1272" w:type="pct"/>
            <w:gridSpan w:val="2"/>
            <w:vMerge/>
            <w:tcBorders>
              <w:left w:val="single" w:sz="4" w:space="0" w:color="auto"/>
              <w:right w:val="single" w:sz="4" w:space="0" w:color="auto"/>
            </w:tcBorders>
          </w:tcPr>
          <w:p w:rsidR="00430AC2" w:rsidRPr="00276081" w:rsidRDefault="00430AC2" w:rsidP="00276081">
            <w:pPr>
              <w:pStyle w:val="BCTabelleText"/>
              <w:rPr>
                <w:rFonts w:ascii="Arial" w:hAnsi="Arial"/>
                <w:b/>
              </w:rPr>
            </w:pPr>
          </w:p>
        </w:tc>
        <w:tc>
          <w:tcPr>
            <w:tcW w:w="1165" w:type="pct"/>
            <w:vMerge/>
            <w:tcBorders>
              <w:left w:val="single" w:sz="4" w:space="0" w:color="auto"/>
              <w:right w:val="single" w:sz="4" w:space="0" w:color="auto"/>
            </w:tcBorders>
          </w:tcPr>
          <w:p w:rsidR="00430AC2" w:rsidRPr="00276081" w:rsidRDefault="00430AC2"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430AC2" w:rsidRPr="00276081" w:rsidRDefault="00430AC2" w:rsidP="00276081">
            <w:pPr>
              <w:pStyle w:val="BCTabelleText"/>
              <w:rPr>
                <w:rFonts w:ascii="Arial" w:hAnsi="Arial"/>
              </w:rPr>
            </w:pPr>
            <w:r w:rsidRPr="00276081">
              <w:rPr>
                <w:rFonts w:ascii="Arial" w:hAnsi="Arial"/>
              </w:rPr>
              <w:t>herausfinden, aus wie vielen Perlen die Gebet</w:t>
            </w:r>
            <w:r w:rsidRPr="00276081">
              <w:rPr>
                <w:rFonts w:ascii="Arial" w:hAnsi="Arial"/>
              </w:rPr>
              <w:t>s</w:t>
            </w:r>
            <w:r w:rsidRPr="00276081">
              <w:rPr>
                <w:rFonts w:ascii="Arial" w:hAnsi="Arial"/>
              </w:rPr>
              <w:lastRenderedPageBreak/>
              <w:t>kette besteht</w:t>
            </w:r>
          </w:p>
        </w:tc>
        <w:tc>
          <w:tcPr>
            <w:tcW w:w="1004" w:type="pct"/>
            <w:tcBorders>
              <w:top w:val="single" w:sz="4" w:space="0" w:color="auto"/>
              <w:left w:val="single" w:sz="4" w:space="0" w:color="auto"/>
              <w:bottom w:val="single" w:sz="4" w:space="0" w:color="auto"/>
              <w:right w:val="single" w:sz="4" w:space="0" w:color="auto"/>
            </w:tcBorders>
          </w:tcPr>
          <w:p w:rsidR="00430AC2" w:rsidRPr="00276081" w:rsidRDefault="00430AC2" w:rsidP="00B50AA3">
            <w:pPr>
              <w:pStyle w:val="BCTabelleTextAuflistung"/>
              <w:numPr>
                <w:ilvl w:val="0"/>
                <w:numId w:val="0"/>
              </w:numPr>
              <w:spacing w:line="360" w:lineRule="auto"/>
              <w:ind w:left="360"/>
              <w:rPr>
                <w:rFonts w:ascii="Arial" w:hAnsi="Arial"/>
              </w:rPr>
            </w:pPr>
            <w:r w:rsidRPr="00276081">
              <w:rPr>
                <w:rFonts w:ascii="Arial" w:hAnsi="Arial"/>
              </w:rPr>
              <w:lastRenderedPageBreak/>
              <w:t>Gebetsketten</w:t>
            </w:r>
          </w:p>
          <w:p w:rsidR="00430AC2" w:rsidRPr="00276081" w:rsidRDefault="00430AC2" w:rsidP="00276081">
            <w:pPr>
              <w:pStyle w:val="BCTabelleTextAuflistung"/>
              <w:numPr>
                <w:ilvl w:val="0"/>
                <w:numId w:val="0"/>
              </w:numPr>
              <w:spacing w:line="360" w:lineRule="auto"/>
              <w:ind w:left="720"/>
              <w:rPr>
                <w:rFonts w:ascii="Arial" w:hAnsi="Arial"/>
              </w:rPr>
            </w:pPr>
          </w:p>
        </w:tc>
      </w:tr>
      <w:tr w:rsidR="00430AC2" w:rsidRPr="00276081" w:rsidTr="006228B9">
        <w:tc>
          <w:tcPr>
            <w:tcW w:w="1272" w:type="pct"/>
            <w:gridSpan w:val="2"/>
            <w:vMerge/>
            <w:tcBorders>
              <w:left w:val="single" w:sz="4" w:space="0" w:color="auto"/>
              <w:right w:val="single" w:sz="4" w:space="0" w:color="auto"/>
            </w:tcBorders>
          </w:tcPr>
          <w:p w:rsidR="00430AC2" w:rsidRPr="00276081" w:rsidRDefault="00430AC2" w:rsidP="00276081">
            <w:pPr>
              <w:pStyle w:val="BCTabelleText"/>
              <w:rPr>
                <w:rFonts w:ascii="Arial" w:hAnsi="Arial"/>
                <w:b/>
              </w:rPr>
            </w:pPr>
          </w:p>
        </w:tc>
        <w:tc>
          <w:tcPr>
            <w:tcW w:w="1165" w:type="pct"/>
            <w:vMerge/>
            <w:tcBorders>
              <w:left w:val="single" w:sz="4" w:space="0" w:color="auto"/>
              <w:right w:val="single" w:sz="4" w:space="0" w:color="auto"/>
            </w:tcBorders>
          </w:tcPr>
          <w:p w:rsidR="00430AC2" w:rsidRPr="00276081" w:rsidRDefault="00430AC2"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430AC2" w:rsidRPr="00276081" w:rsidRDefault="00430AC2" w:rsidP="00276081">
            <w:pPr>
              <w:pStyle w:val="BCTabelleText"/>
              <w:rPr>
                <w:rFonts w:ascii="Arial" w:hAnsi="Arial"/>
              </w:rPr>
            </w:pPr>
            <w:r w:rsidRPr="00276081">
              <w:rPr>
                <w:rFonts w:ascii="Arial" w:hAnsi="Arial"/>
              </w:rPr>
              <w:t>Die drei verschiedenen Bereiche der Gebetske</w:t>
            </w:r>
            <w:r w:rsidRPr="00276081">
              <w:rPr>
                <w:rFonts w:ascii="Arial" w:hAnsi="Arial"/>
              </w:rPr>
              <w:t>t</w:t>
            </w:r>
            <w:r w:rsidRPr="00276081">
              <w:rPr>
                <w:rFonts w:ascii="Arial" w:hAnsi="Arial"/>
              </w:rPr>
              <w:t>te erkennen und den Bezug zu den Wortkarten finden</w:t>
            </w:r>
          </w:p>
          <w:p w:rsidR="00430AC2" w:rsidRPr="00276081" w:rsidRDefault="00430AC2" w:rsidP="00276081">
            <w:pPr>
              <w:pStyle w:val="BCTabelleText"/>
              <w:rPr>
                <w:rFonts w:ascii="Arial" w:hAnsi="Arial"/>
              </w:rPr>
            </w:pPr>
            <w:r w:rsidRPr="00276081">
              <w:rPr>
                <w:rFonts w:ascii="Arial" w:hAnsi="Arial"/>
              </w:rPr>
              <w:t>Gemeinsam die Lobpreisungen aufsagen</w:t>
            </w:r>
          </w:p>
        </w:tc>
        <w:tc>
          <w:tcPr>
            <w:tcW w:w="1004" w:type="pct"/>
            <w:tcBorders>
              <w:top w:val="single" w:sz="4" w:space="0" w:color="auto"/>
              <w:left w:val="single" w:sz="4" w:space="0" w:color="auto"/>
              <w:bottom w:val="single" w:sz="4" w:space="0" w:color="auto"/>
              <w:right w:val="single" w:sz="4" w:space="0" w:color="auto"/>
            </w:tcBorders>
          </w:tcPr>
          <w:p w:rsidR="00430AC2" w:rsidRPr="00276081" w:rsidRDefault="00430AC2" w:rsidP="00B50AA3">
            <w:pPr>
              <w:pStyle w:val="BCTabelleTextAuflistung"/>
              <w:numPr>
                <w:ilvl w:val="0"/>
                <w:numId w:val="0"/>
              </w:numPr>
              <w:spacing w:line="360" w:lineRule="auto"/>
              <w:ind w:left="360"/>
              <w:rPr>
                <w:rFonts w:ascii="Arial" w:hAnsi="Arial"/>
              </w:rPr>
            </w:pPr>
            <w:r w:rsidRPr="00276081">
              <w:rPr>
                <w:rFonts w:ascii="Arial" w:hAnsi="Arial"/>
              </w:rPr>
              <w:t>Drei Wortkarten mit Übe</w:t>
            </w:r>
            <w:r w:rsidRPr="00276081">
              <w:rPr>
                <w:rFonts w:ascii="Arial" w:hAnsi="Arial"/>
              </w:rPr>
              <w:t>r</w:t>
            </w:r>
            <w:r w:rsidRPr="00276081">
              <w:rPr>
                <w:rFonts w:ascii="Arial" w:hAnsi="Arial"/>
              </w:rPr>
              <w:t>setzungen</w:t>
            </w:r>
          </w:p>
          <w:p w:rsidR="00430AC2" w:rsidRPr="00276081" w:rsidRDefault="00430AC2" w:rsidP="00B50AA3">
            <w:pPr>
              <w:pStyle w:val="BCTabelleTextAuflistung"/>
              <w:numPr>
                <w:ilvl w:val="0"/>
                <w:numId w:val="0"/>
              </w:numPr>
              <w:spacing w:line="360" w:lineRule="auto"/>
              <w:ind w:left="360"/>
              <w:rPr>
                <w:rFonts w:ascii="Arial" w:hAnsi="Arial"/>
              </w:rPr>
            </w:pPr>
            <w:proofErr w:type="spellStart"/>
            <w:r w:rsidRPr="00276081">
              <w:rPr>
                <w:rFonts w:ascii="Arial" w:hAnsi="Arial"/>
              </w:rPr>
              <w:t>Subhanallah</w:t>
            </w:r>
            <w:proofErr w:type="spellEnd"/>
            <w:r w:rsidRPr="00276081">
              <w:rPr>
                <w:rFonts w:ascii="Arial" w:hAnsi="Arial"/>
              </w:rPr>
              <w:t>-Gepriesen sei Gott</w:t>
            </w:r>
          </w:p>
          <w:p w:rsidR="00430AC2" w:rsidRPr="00276081" w:rsidRDefault="00430AC2" w:rsidP="00B50AA3">
            <w:pPr>
              <w:pStyle w:val="BCTabelleTextAuflistung"/>
              <w:numPr>
                <w:ilvl w:val="0"/>
                <w:numId w:val="0"/>
              </w:numPr>
              <w:spacing w:line="360" w:lineRule="auto"/>
              <w:ind w:left="360"/>
              <w:rPr>
                <w:rFonts w:ascii="Arial" w:hAnsi="Arial"/>
              </w:rPr>
            </w:pPr>
            <w:proofErr w:type="spellStart"/>
            <w:r w:rsidRPr="00276081">
              <w:rPr>
                <w:rFonts w:ascii="Arial" w:hAnsi="Arial"/>
              </w:rPr>
              <w:t>Alhamdulillah</w:t>
            </w:r>
            <w:proofErr w:type="spellEnd"/>
            <w:r w:rsidRPr="00276081">
              <w:rPr>
                <w:rFonts w:ascii="Arial" w:hAnsi="Arial"/>
              </w:rPr>
              <w:t>-Dank g</w:t>
            </w:r>
            <w:r w:rsidRPr="00276081">
              <w:rPr>
                <w:rFonts w:ascii="Arial" w:hAnsi="Arial"/>
              </w:rPr>
              <w:t>e</w:t>
            </w:r>
            <w:r w:rsidRPr="00276081">
              <w:rPr>
                <w:rFonts w:ascii="Arial" w:hAnsi="Arial"/>
              </w:rPr>
              <w:t>bührt Gott</w:t>
            </w:r>
          </w:p>
          <w:p w:rsidR="00430AC2" w:rsidRPr="00276081" w:rsidRDefault="00430AC2" w:rsidP="00B50AA3">
            <w:pPr>
              <w:pStyle w:val="BCTabelleTextAuflistung"/>
              <w:numPr>
                <w:ilvl w:val="0"/>
                <w:numId w:val="0"/>
              </w:numPr>
              <w:spacing w:line="360" w:lineRule="auto"/>
              <w:ind w:left="360"/>
              <w:rPr>
                <w:rFonts w:ascii="Arial" w:hAnsi="Arial"/>
              </w:rPr>
            </w:pPr>
            <w:r w:rsidRPr="00276081">
              <w:rPr>
                <w:rFonts w:ascii="Arial" w:hAnsi="Arial"/>
              </w:rPr>
              <w:t>Allah-u Akbar</w:t>
            </w:r>
            <w:r w:rsidR="00F76598" w:rsidRPr="00276081">
              <w:rPr>
                <w:rFonts w:ascii="Arial" w:hAnsi="Arial"/>
              </w:rPr>
              <w:t xml:space="preserve"> </w:t>
            </w:r>
            <w:r w:rsidRPr="00276081">
              <w:rPr>
                <w:rFonts w:ascii="Arial" w:hAnsi="Arial"/>
              </w:rPr>
              <w:t xml:space="preserve">- Gott ist der Größte </w:t>
            </w:r>
          </w:p>
        </w:tc>
      </w:tr>
      <w:tr w:rsidR="00430AC2" w:rsidRPr="00276081" w:rsidTr="006228B9">
        <w:tc>
          <w:tcPr>
            <w:tcW w:w="1272" w:type="pct"/>
            <w:gridSpan w:val="2"/>
            <w:vMerge/>
            <w:tcBorders>
              <w:left w:val="single" w:sz="4" w:space="0" w:color="auto"/>
              <w:right w:val="single" w:sz="4" w:space="0" w:color="auto"/>
            </w:tcBorders>
          </w:tcPr>
          <w:p w:rsidR="00430AC2" w:rsidRPr="00276081" w:rsidRDefault="00430AC2" w:rsidP="00276081">
            <w:pPr>
              <w:pStyle w:val="BCTabelleText"/>
              <w:rPr>
                <w:rFonts w:ascii="Arial" w:hAnsi="Arial"/>
                <w:b/>
              </w:rPr>
            </w:pPr>
          </w:p>
        </w:tc>
        <w:tc>
          <w:tcPr>
            <w:tcW w:w="1165" w:type="pct"/>
            <w:vMerge/>
            <w:tcBorders>
              <w:left w:val="single" w:sz="4" w:space="0" w:color="auto"/>
              <w:right w:val="single" w:sz="4" w:space="0" w:color="auto"/>
            </w:tcBorders>
          </w:tcPr>
          <w:p w:rsidR="00430AC2" w:rsidRPr="00276081" w:rsidRDefault="00430AC2"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430AC2" w:rsidRPr="00276081" w:rsidRDefault="00430AC2" w:rsidP="00276081">
            <w:pPr>
              <w:pStyle w:val="BCTabelleText"/>
              <w:rPr>
                <w:rFonts w:ascii="Arial" w:hAnsi="Arial"/>
              </w:rPr>
            </w:pPr>
            <w:r w:rsidRPr="00276081">
              <w:rPr>
                <w:rFonts w:ascii="Arial" w:hAnsi="Arial"/>
              </w:rPr>
              <w:t>Eigene Gebetskette erstellen</w:t>
            </w:r>
          </w:p>
        </w:tc>
        <w:tc>
          <w:tcPr>
            <w:tcW w:w="1004" w:type="pct"/>
            <w:tcBorders>
              <w:top w:val="single" w:sz="4" w:space="0" w:color="auto"/>
              <w:left w:val="single" w:sz="4" w:space="0" w:color="auto"/>
              <w:bottom w:val="single" w:sz="4" w:space="0" w:color="auto"/>
              <w:right w:val="single" w:sz="4" w:space="0" w:color="auto"/>
            </w:tcBorders>
          </w:tcPr>
          <w:p w:rsidR="00430AC2" w:rsidRPr="00276081" w:rsidRDefault="00430AC2" w:rsidP="00B50AA3">
            <w:pPr>
              <w:pStyle w:val="BCTabelleTextAuflistung"/>
              <w:numPr>
                <w:ilvl w:val="0"/>
                <w:numId w:val="0"/>
              </w:numPr>
              <w:spacing w:line="360" w:lineRule="auto"/>
              <w:ind w:left="360"/>
              <w:rPr>
                <w:rFonts w:ascii="Arial" w:hAnsi="Arial"/>
              </w:rPr>
            </w:pPr>
            <w:r w:rsidRPr="00276081">
              <w:rPr>
                <w:rFonts w:ascii="Arial" w:hAnsi="Arial"/>
              </w:rPr>
              <w:t>Perlen, Kordel, stumpfe Nadel</w:t>
            </w:r>
          </w:p>
        </w:tc>
      </w:tr>
      <w:tr w:rsidR="00430AC2" w:rsidRPr="00276081" w:rsidTr="006228B9">
        <w:tc>
          <w:tcPr>
            <w:tcW w:w="1272" w:type="pct"/>
            <w:gridSpan w:val="2"/>
            <w:vMerge/>
            <w:tcBorders>
              <w:left w:val="single" w:sz="4" w:space="0" w:color="auto"/>
              <w:right w:val="single" w:sz="4" w:space="0" w:color="auto"/>
            </w:tcBorders>
          </w:tcPr>
          <w:p w:rsidR="00430AC2" w:rsidRPr="00276081" w:rsidRDefault="00430AC2" w:rsidP="00276081">
            <w:pPr>
              <w:pStyle w:val="BCTabelleText"/>
              <w:rPr>
                <w:rFonts w:ascii="Arial" w:hAnsi="Arial"/>
                <w:b/>
              </w:rPr>
            </w:pPr>
          </w:p>
        </w:tc>
        <w:tc>
          <w:tcPr>
            <w:tcW w:w="1165" w:type="pct"/>
            <w:vMerge/>
            <w:tcBorders>
              <w:left w:val="single" w:sz="4" w:space="0" w:color="auto"/>
              <w:right w:val="single" w:sz="4" w:space="0" w:color="auto"/>
            </w:tcBorders>
          </w:tcPr>
          <w:p w:rsidR="00430AC2" w:rsidRPr="00276081" w:rsidRDefault="00430AC2"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430AC2" w:rsidRPr="00276081" w:rsidRDefault="00430AC2" w:rsidP="00276081">
            <w:pPr>
              <w:pStyle w:val="BCTabelleText"/>
              <w:rPr>
                <w:rFonts w:ascii="Arial" w:hAnsi="Arial"/>
              </w:rPr>
            </w:pPr>
            <w:r w:rsidRPr="00276081">
              <w:rPr>
                <w:rFonts w:ascii="Arial" w:hAnsi="Arial"/>
              </w:rPr>
              <w:t>Die Gebetshaltungen in die richtige Reihenfolge legen und den Ablauf des rituellen Gebets fes</w:t>
            </w:r>
            <w:r w:rsidRPr="00276081">
              <w:rPr>
                <w:rFonts w:ascii="Arial" w:hAnsi="Arial"/>
              </w:rPr>
              <w:t>t</w:t>
            </w:r>
            <w:r w:rsidRPr="00276081">
              <w:rPr>
                <w:rFonts w:ascii="Arial" w:hAnsi="Arial"/>
              </w:rPr>
              <w:t>halten</w:t>
            </w:r>
          </w:p>
        </w:tc>
        <w:tc>
          <w:tcPr>
            <w:tcW w:w="1004" w:type="pct"/>
            <w:tcBorders>
              <w:top w:val="single" w:sz="4" w:space="0" w:color="auto"/>
              <w:left w:val="single" w:sz="4" w:space="0" w:color="auto"/>
              <w:bottom w:val="single" w:sz="4" w:space="0" w:color="auto"/>
              <w:right w:val="single" w:sz="4" w:space="0" w:color="auto"/>
            </w:tcBorders>
          </w:tcPr>
          <w:p w:rsidR="00430AC2" w:rsidRPr="00276081" w:rsidRDefault="00430AC2" w:rsidP="00B50AA3">
            <w:pPr>
              <w:pStyle w:val="BCTabelleTextAuflistung"/>
              <w:numPr>
                <w:ilvl w:val="0"/>
                <w:numId w:val="0"/>
              </w:numPr>
              <w:spacing w:line="360" w:lineRule="auto"/>
              <w:ind w:left="360"/>
              <w:rPr>
                <w:rFonts w:ascii="Arial" w:hAnsi="Arial"/>
              </w:rPr>
            </w:pPr>
            <w:r w:rsidRPr="00276081">
              <w:rPr>
                <w:rFonts w:ascii="Arial" w:hAnsi="Arial"/>
              </w:rPr>
              <w:t>Ablauf des rituellen G</w:t>
            </w:r>
            <w:r w:rsidRPr="00276081">
              <w:rPr>
                <w:rFonts w:ascii="Arial" w:hAnsi="Arial"/>
              </w:rPr>
              <w:t>e</w:t>
            </w:r>
            <w:r w:rsidRPr="00276081">
              <w:rPr>
                <w:rFonts w:ascii="Arial" w:hAnsi="Arial"/>
              </w:rPr>
              <w:t>bets mit Bildern</w:t>
            </w:r>
          </w:p>
        </w:tc>
      </w:tr>
      <w:tr w:rsidR="00430AC2" w:rsidRPr="00276081" w:rsidTr="006228B9">
        <w:tc>
          <w:tcPr>
            <w:tcW w:w="1272" w:type="pct"/>
            <w:gridSpan w:val="2"/>
            <w:vMerge/>
            <w:tcBorders>
              <w:left w:val="single" w:sz="4" w:space="0" w:color="auto"/>
              <w:bottom w:val="single" w:sz="4" w:space="0" w:color="auto"/>
              <w:right w:val="single" w:sz="4" w:space="0" w:color="auto"/>
            </w:tcBorders>
          </w:tcPr>
          <w:p w:rsidR="00430AC2" w:rsidRPr="00276081" w:rsidRDefault="00430AC2" w:rsidP="00276081">
            <w:pPr>
              <w:pStyle w:val="BCTabelleText"/>
              <w:rPr>
                <w:rFonts w:ascii="Arial" w:hAnsi="Arial"/>
                <w:b/>
              </w:rPr>
            </w:pPr>
          </w:p>
        </w:tc>
        <w:tc>
          <w:tcPr>
            <w:tcW w:w="1165" w:type="pct"/>
            <w:vMerge/>
            <w:tcBorders>
              <w:left w:val="single" w:sz="4" w:space="0" w:color="auto"/>
              <w:bottom w:val="single" w:sz="4" w:space="0" w:color="auto"/>
              <w:right w:val="single" w:sz="4" w:space="0" w:color="auto"/>
            </w:tcBorders>
          </w:tcPr>
          <w:p w:rsidR="00430AC2" w:rsidRPr="00276081" w:rsidRDefault="00430AC2"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430AC2" w:rsidRPr="00276081" w:rsidRDefault="00430AC2" w:rsidP="00276081">
            <w:pPr>
              <w:pStyle w:val="BCTabelleText"/>
              <w:rPr>
                <w:rFonts w:ascii="Arial" w:hAnsi="Arial"/>
              </w:rPr>
            </w:pPr>
            <w:r w:rsidRPr="00276081">
              <w:rPr>
                <w:rFonts w:ascii="Arial" w:hAnsi="Arial"/>
              </w:rPr>
              <w:t>Moscheebesuch mit Teilnahme am rituellen G</w:t>
            </w:r>
            <w:r w:rsidRPr="00276081">
              <w:rPr>
                <w:rFonts w:ascii="Arial" w:hAnsi="Arial"/>
              </w:rPr>
              <w:t>e</w:t>
            </w:r>
            <w:r w:rsidRPr="00276081">
              <w:rPr>
                <w:rFonts w:ascii="Arial" w:hAnsi="Arial"/>
              </w:rPr>
              <w:t>bet</w:t>
            </w:r>
          </w:p>
        </w:tc>
        <w:tc>
          <w:tcPr>
            <w:tcW w:w="1004" w:type="pct"/>
            <w:tcBorders>
              <w:top w:val="single" w:sz="4" w:space="0" w:color="auto"/>
              <w:left w:val="single" w:sz="4" w:space="0" w:color="auto"/>
              <w:bottom w:val="single" w:sz="4" w:space="0" w:color="auto"/>
              <w:right w:val="single" w:sz="4" w:space="0" w:color="auto"/>
            </w:tcBorders>
          </w:tcPr>
          <w:p w:rsidR="00430AC2" w:rsidRPr="00276081" w:rsidRDefault="00430AC2" w:rsidP="00276081">
            <w:pPr>
              <w:pStyle w:val="BCTabelleTextAuflistung"/>
              <w:numPr>
                <w:ilvl w:val="0"/>
                <w:numId w:val="0"/>
              </w:numPr>
              <w:spacing w:line="360" w:lineRule="auto"/>
              <w:ind w:left="720"/>
              <w:rPr>
                <w:rFonts w:ascii="Arial" w:hAnsi="Arial"/>
              </w:rPr>
            </w:pPr>
          </w:p>
        </w:tc>
      </w:tr>
    </w:tbl>
    <w:p w:rsidR="007217CC" w:rsidRPr="00276081" w:rsidRDefault="007217CC" w:rsidP="00276081">
      <w:pPr>
        <w:spacing w:line="360" w:lineRule="auto"/>
        <w:rPr>
          <w:sz w:val="22"/>
        </w:rPr>
      </w:pPr>
    </w:p>
    <w:p w:rsidR="007217CC" w:rsidRPr="00276081" w:rsidRDefault="007217CC" w:rsidP="00276081">
      <w:pPr>
        <w:spacing w:line="360" w:lineRule="auto"/>
        <w:rPr>
          <w:sz w:val="22"/>
        </w:rPr>
      </w:pPr>
    </w:p>
    <w:p w:rsidR="00E902B9" w:rsidRPr="00276081" w:rsidRDefault="00E902B9" w:rsidP="00276081">
      <w:pPr>
        <w:spacing w:line="360" w:lineRule="auto"/>
        <w:rPr>
          <w:sz w:val="22"/>
        </w:rPr>
      </w:pPr>
    </w:p>
    <w:p w:rsidR="008D7471" w:rsidRPr="00276081" w:rsidRDefault="008D7471" w:rsidP="00276081">
      <w:pPr>
        <w:spacing w:line="360" w:lineRule="auto"/>
        <w:rPr>
          <w:sz w:val="22"/>
        </w:rPr>
      </w:pPr>
      <w:r w:rsidRPr="00276081">
        <w:rPr>
          <w:sz w:val="22"/>
        </w:rPr>
        <w:br w:type="page"/>
      </w:r>
    </w:p>
    <w:tbl>
      <w:tblPr>
        <w:tblStyle w:val="Tabellenraster2"/>
        <w:tblW w:w="5000" w:type="pct"/>
        <w:tblLook w:val="04A0" w:firstRow="1" w:lastRow="0" w:firstColumn="1" w:lastColumn="0" w:noHBand="0" w:noVBand="1"/>
      </w:tblPr>
      <w:tblGrid>
        <w:gridCol w:w="4044"/>
        <w:gridCol w:w="6"/>
        <w:gridCol w:w="3709"/>
        <w:gridCol w:w="4964"/>
        <w:gridCol w:w="3197"/>
      </w:tblGrid>
      <w:tr w:rsidR="007C2A36" w:rsidRPr="005B49DF" w:rsidTr="008D7471">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7C2A36" w:rsidRPr="005B49DF" w:rsidRDefault="00430AC2" w:rsidP="00276081">
            <w:pPr>
              <w:pStyle w:val="0TabelleUeberschrift"/>
              <w:spacing w:line="360" w:lineRule="auto"/>
              <w:rPr>
                <w:rFonts w:ascii="Arial" w:hAnsi="Arial"/>
                <w:szCs w:val="32"/>
              </w:rPr>
            </w:pPr>
            <w:r w:rsidRPr="005B49DF">
              <w:rPr>
                <w:rFonts w:ascii="Arial" w:hAnsi="Arial"/>
                <w:szCs w:val="32"/>
              </w:rPr>
              <w:lastRenderedPageBreak/>
              <w:br w:type="page"/>
            </w:r>
            <w:bookmarkStart w:id="12" w:name="_Toc454538064"/>
            <w:proofErr w:type="spellStart"/>
            <w:r w:rsidR="007C2A36" w:rsidRPr="005B49DF">
              <w:rPr>
                <w:rFonts w:ascii="Arial" w:hAnsi="Arial"/>
                <w:szCs w:val="32"/>
              </w:rPr>
              <w:t>Zakat</w:t>
            </w:r>
            <w:proofErr w:type="spellEnd"/>
            <w:r w:rsidR="00F70CE6" w:rsidRPr="005B49DF">
              <w:rPr>
                <w:rFonts w:ascii="Arial" w:hAnsi="Arial"/>
                <w:szCs w:val="32"/>
              </w:rPr>
              <w:t>/Almosen</w:t>
            </w:r>
            <w:r w:rsidR="007C2A36" w:rsidRPr="005B49DF">
              <w:rPr>
                <w:rFonts w:ascii="Arial" w:hAnsi="Arial"/>
                <w:szCs w:val="32"/>
              </w:rPr>
              <w:t>– ca. 6 Std.</w:t>
            </w:r>
            <w:bookmarkEnd w:id="12"/>
          </w:p>
        </w:tc>
      </w:tr>
      <w:tr w:rsidR="007C2A36" w:rsidRPr="00276081" w:rsidTr="008D7471">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F76598" w:rsidRPr="00276081" w:rsidRDefault="00562907" w:rsidP="006228B9">
            <w:pPr>
              <w:pStyle w:val="0Tabellenvortext"/>
              <w:spacing w:line="360" w:lineRule="auto"/>
              <w:rPr>
                <w:rFonts w:ascii="Arial" w:hAnsi="Arial"/>
              </w:rPr>
            </w:pPr>
            <w:r w:rsidRPr="00276081">
              <w:rPr>
                <w:rFonts w:ascii="Arial" w:hAnsi="Arial"/>
              </w:rPr>
              <w:t xml:space="preserve">Die Kinder erfahren, dass man an seine Nächsten denken und sich um diese kümmern muss. Sie erkennen die </w:t>
            </w:r>
            <w:proofErr w:type="spellStart"/>
            <w:r w:rsidRPr="00276081">
              <w:rPr>
                <w:rFonts w:ascii="Arial" w:hAnsi="Arial"/>
              </w:rPr>
              <w:t>Zakat</w:t>
            </w:r>
            <w:proofErr w:type="spellEnd"/>
            <w:r w:rsidRPr="00276081">
              <w:rPr>
                <w:rFonts w:ascii="Arial" w:hAnsi="Arial"/>
              </w:rPr>
              <w:t xml:space="preserve"> als finanzielle Hilfe</w:t>
            </w:r>
            <w:r w:rsidR="00AF71F0" w:rsidRPr="00276081">
              <w:rPr>
                <w:rFonts w:ascii="Arial" w:hAnsi="Arial"/>
              </w:rPr>
              <w:t>,</w:t>
            </w:r>
            <w:r w:rsidRPr="00276081">
              <w:rPr>
                <w:rFonts w:ascii="Arial" w:hAnsi="Arial"/>
              </w:rPr>
              <w:t xml:space="preserve"> um eine gewisse s</w:t>
            </w:r>
            <w:r w:rsidRPr="00276081">
              <w:rPr>
                <w:rFonts w:ascii="Arial" w:hAnsi="Arial"/>
              </w:rPr>
              <w:t>o</w:t>
            </w:r>
            <w:r w:rsidRPr="00276081">
              <w:rPr>
                <w:rFonts w:ascii="Arial" w:hAnsi="Arial"/>
              </w:rPr>
              <w:t>ziale Gerechtigkeit zu erreichen. Sie finden Wege</w:t>
            </w:r>
            <w:r w:rsidR="00AF71F0" w:rsidRPr="00276081">
              <w:rPr>
                <w:rFonts w:ascii="Arial" w:hAnsi="Arial"/>
              </w:rPr>
              <w:t>,</w:t>
            </w:r>
            <w:r w:rsidRPr="00276081">
              <w:rPr>
                <w:rFonts w:ascii="Arial" w:hAnsi="Arial"/>
              </w:rPr>
              <w:t xml:space="preserve"> in ihrer Gemeinschaft zu helfen und erkennen</w:t>
            </w:r>
            <w:r w:rsidR="00AF71F0" w:rsidRPr="00276081">
              <w:rPr>
                <w:rFonts w:ascii="Arial" w:hAnsi="Arial"/>
              </w:rPr>
              <w:t>,</w:t>
            </w:r>
            <w:r w:rsidRPr="00276081">
              <w:rPr>
                <w:rFonts w:ascii="Arial" w:hAnsi="Arial"/>
              </w:rPr>
              <w:t xml:space="preserve"> wie sie dadurch gleichzeitig Gott für ihr eigenes Eigentum da</w:t>
            </w:r>
            <w:r w:rsidRPr="00276081">
              <w:rPr>
                <w:rFonts w:ascii="Arial" w:hAnsi="Arial"/>
              </w:rPr>
              <w:t>n</w:t>
            </w:r>
            <w:r w:rsidRPr="00276081">
              <w:rPr>
                <w:rFonts w:ascii="Arial" w:hAnsi="Arial"/>
              </w:rPr>
              <w:t xml:space="preserve">ken können. </w:t>
            </w:r>
          </w:p>
        </w:tc>
      </w:tr>
      <w:tr w:rsidR="007C2A36" w:rsidRPr="00276081" w:rsidTr="005B49DF">
        <w:tc>
          <w:tcPr>
            <w:tcW w:w="1270" w:type="pct"/>
            <w:tcBorders>
              <w:top w:val="single" w:sz="4" w:space="0" w:color="auto"/>
              <w:left w:val="single" w:sz="4" w:space="0" w:color="auto"/>
              <w:bottom w:val="single" w:sz="4" w:space="0" w:color="auto"/>
              <w:right w:val="single" w:sz="4" w:space="0" w:color="auto"/>
            </w:tcBorders>
            <w:shd w:val="clear" w:color="auto" w:fill="F59D1E"/>
            <w:hideMark/>
          </w:tcPr>
          <w:p w:rsidR="007C2A36" w:rsidRPr="00276081" w:rsidRDefault="007C2A36" w:rsidP="00276081">
            <w:pPr>
              <w:pStyle w:val="0Prozesswei"/>
              <w:spacing w:line="360" w:lineRule="auto"/>
              <w:rPr>
                <w:rFonts w:ascii="Arial" w:hAnsi="Arial"/>
              </w:rPr>
            </w:pPr>
            <w:r w:rsidRPr="00276081">
              <w:rPr>
                <w:rFonts w:ascii="Arial" w:hAnsi="Arial"/>
              </w:rPr>
              <w:t xml:space="preserve">Prozessbezogene Kompetenzen </w:t>
            </w:r>
          </w:p>
          <w:p w:rsidR="00F76598" w:rsidRPr="00276081" w:rsidRDefault="00F76598" w:rsidP="005B49DF">
            <w:pPr>
              <w:pStyle w:val="0Prozesswei"/>
              <w:spacing w:line="360" w:lineRule="auto"/>
              <w:jc w:val="left"/>
              <w:rPr>
                <w:rFonts w:ascii="Arial" w:hAnsi="Arial"/>
              </w:rPr>
            </w:pP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rsidR="007C2A36" w:rsidRPr="00276081" w:rsidRDefault="007C2A36" w:rsidP="00276081">
            <w:pPr>
              <w:pStyle w:val="0Prozesswei"/>
              <w:spacing w:line="360" w:lineRule="auto"/>
              <w:rPr>
                <w:rFonts w:ascii="Arial" w:hAnsi="Arial"/>
              </w:rPr>
            </w:pPr>
            <w:r w:rsidRPr="00276081">
              <w:rPr>
                <w:rFonts w:ascii="Arial" w:hAnsi="Arial"/>
              </w:rPr>
              <w:t>Inhaltsbezogene Kompetenzen</w:t>
            </w:r>
          </w:p>
          <w:p w:rsidR="007C2A36" w:rsidRPr="00276081" w:rsidRDefault="007C2A36" w:rsidP="00276081">
            <w:pPr>
              <w:pStyle w:val="0Prozesswei"/>
              <w:spacing w:line="360" w:lineRule="auto"/>
              <w:rPr>
                <w:rFonts w:ascii="Arial" w:hAnsi="Arial"/>
              </w:rPr>
            </w:pPr>
          </w:p>
        </w:tc>
        <w:tc>
          <w:tcPr>
            <w:tcW w:w="1559" w:type="pct"/>
            <w:tcBorders>
              <w:top w:val="single" w:sz="4" w:space="0" w:color="auto"/>
              <w:left w:val="single" w:sz="4" w:space="0" w:color="auto"/>
              <w:bottom w:val="single" w:sz="4" w:space="0" w:color="auto"/>
              <w:right w:val="single" w:sz="4" w:space="0" w:color="auto"/>
            </w:tcBorders>
            <w:shd w:val="clear" w:color="auto" w:fill="D9D9D9"/>
            <w:hideMark/>
          </w:tcPr>
          <w:p w:rsidR="007C2A36" w:rsidRPr="00276081" w:rsidRDefault="007C2A36" w:rsidP="00276081">
            <w:pPr>
              <w:pStyle w:val="0KonkretisierungSchwarz"/>
              <w:spacing w:line="360" w:lineRule="auto"/>
              <w:rPr>
                <w:rFonts w:ascii="Arial" w:hAnsi="Arial"/>
              </w:rPr>
            </w:pPr>
            <w:r w:rsidRPr="00276081">
              <w:rPr>
                <w:rFonts w:ascii="Arial" w:hAnsi="Arial"/>
              </w:rPr>
              <w:t>Konkretisierung,</w:t>
            </w:r>
            <w:r w:rsidRPr="00276081">
              <w:rPr>
                <w:rFonts w:ascii="Arial" w:hAnsi="Arial"/>
              </w:rPr>
              <w:br/>
              <w:t>Vorgehen im Unterricht</w:t>
            </w:r>
          </w:p>
        </w:tc>
        <w:tc>
          <w:tcPr>
            <w:tcW w:w="1004" w:type="pct"/>
            <w:tcBorders>
              <w:top w:val="single" w:sz="4" w:space="0" w:color="auto"/>
              <w:left w:val="single" w:sz="4" w:space="0" w:color="auto"/>
              <w:bottom w:val="single" w:sz="4" w:space="0" w:color="auto"/>
              <w:right w:val="single" w:sz="4" w:space="0" w:color="auto"/>
            </w:tcBorders>
            <w:shd w:val="clear" w:color="auto" w:fill="D9D9D9"/>
          </w:tcPr>
          <w:p w:rsidR="007C2A36" w:rsidRPr="00276081" w:rsidRDefault="007C2A36" w:rsidP="005B49DF">
            <w:pPr>
              <w:pStyle w:val="0KonkretisierungSchwarz"/>
              <w:spacing w:line="360" w:lineRule="auto"/>
              <w:rPr>
                <w:rFonts w:ascii="Arial" w:hAnsi="Arial"/>
              </w:rPr>
            </w:pPr>
            <w:r w:rsidRPr="00276081">
              <w:rPr>
                <w:rFonts w:ascii="Arial" w:hAnsi="Arial"/>
              </w:rPr>
              <w:t>Ergänzende Hinweise, A</w:t>
            </w:r>
            <w:r w:rsidRPr="00276081">
              <w:rPr>
                <w:rFonts w:ascii="Arial" w:hAnsi="Arial"/>
              </w:rPr>
              <w:t>r</w:t>
            </w:r>
            <w:r w:rsidRPr="00276081">
              <w:rPr>
                <w:rFonts w:ascii="Arial" w:hAnsi="Arial"/>
              </w:rPr>
              <w:t>beitsmittel, Organisat</w:t>
            </w:r>
            <w:r w:rsidRPr="00276081">
              <w:rPr>
                <w:rFonts w:ascii="Arial" w:hAnsi="Arial"/>
              </w:rPr>
              <w:t>i</w:t>
            </w:r>
            <w:r w:rsidRPr="00276081">
              <w:rPr>
                <w:rFonts w:ascii="Arial" w:hAnsi="Arial"/>
              </w:rPr>
              <w:t>on, Verweise</w:t>
            </w:r>
          </w:p>
        </w:tc>
      </w:tr>
      <w:tr w:rsidR="008D7471" w:rsidRPr="00276081" w:rsidTr="006228B9">
        <w:tc>
          <w:tcPr>
            <w:tcW w:w="2437" w:type="pct"/>
            <w:gridSpan w:val="3"/>
            <w:tcBorders>
              <w:top w:val="single" w:sz="4" w:space="0" w:color="auto"/>
              <w:left w:val="single" w:sz="4" w:space="0" w:color="auto"/>
              <w:right w:val="single" w:sz="4" w:space="0" w:color="auto"/>
            </w:tcBorders>
            <w:vAlign w:val="center"/>
          </w:tcPr>
          <w:p w:rsidR="008D7471" w:rsidRPr="00276081" w:rsidRDefault="008D7471" w:rsidP="00276081">
            <w:pPr>
              <w:pStyle w:val="0TabelleText"/>
              <w:spacing w:line="360" w:lineRule="auto"/>
              <w:jc w:val="center"/>
              <w:rPr>
                <w:rFonts w:ascii="Arial" w:hAnsi="Arial"/>
                <w:b/>
                <w:lang w:val="de-DE"/>
              </w:rPr>
            </w:pPr>
            <w:r w:rsidRPr="00276081">
              <w:rPr>
                <w:rFonts w:ascii="Arial" w:hAnsi="Arial"/>
                <w:lang w:val="de-DE"/>
              </w:rPr>
              <w:t>Die Schülerinnen und Schüler können</w:t>
            </w:r>
          </w:p>
        </w:tc>
        <w:tc>
          <w:tcPr>
            <w:tcW w:w="1559" w:type="pct"/>
            <w:vMerge w:val="restart"/>
            <w:tcBorders>
              <w:top w:val="single" w:sz="4" w:space="0" w:color="auto"/>
              <w:left w:val="single" w:sz="4" w:space="0" w:color="auto"/>
              <w:right w:val="single" w:sz="4" w:space="0" w:color="auto"/>
            </w:tcBorders>
          </w:tcPr>
          <w:p w:rsidR="008D7471" w:rsidRPr="00276081" w:rsidRDefault="008D7471" w:rsidP="00276081">
            <w:pPr>
              <w:pStyle w:val="BCText"/>
              <w:rPr>
                <w:rFonts w:ascii="Arial" w:hAnsi="Arial"/>
                <w:szCs w:val="22"/>
              </w:rPr>
            </w:pPr>
            <w:proofErr w:type="spellStart"/>
            <w:r w:rsidRPr="00276081">
              <w:rPr>
                <w:rFonts w:ascii="Arial" w:hAnsi="Arial"/>
                <w:szCs w:val="22"/>
              </w:rPr>
              <w:t>Hadith</w:t>
            </w:r>
            <w:proofErr w:type="spellEnd"/>
            <w:r w:rsidRPr="00276081">
              <w:rPr>
                <w:rFonts w:ascii="Arial" w:hAnsi="Arial"/>
                <w:szCs w:val="22"/>
              </w:rPr>
              <w:t xml:space="preserve"> als Impuls</w:t>
            </w:r>
          </w:p>
          <w:p w:rsidR="008D7471" w:rsidRPr="00276081" w:rsidRDefault="008D7471" w:rsidP="00276081">
            <w:pPr>
              <w:pStyle w:val="BCText"/>
              <w:rPr>
                <w:rFonts w:ascii="Arial" w:hAnsi="Arial"/>
                <w:szCs w:val="22"/>
              </w:rPr>
            </w:pPr>
            <w:r w:rsidRPr="00276081">
              <w:rPr>
                <w:rFonts w:ascii="Arial" w:hAnsi="Arial"/>
                <w:szCs w:val="22"/>
              </w:rPr>
              <w:t xml:space="preserve">Bezug zum </w:t>
            </w:r>
            <w:proofErr w:type="spellStart"/>
            <w:r w:rsidRPr="00276081">
              <w:rPr>
                <w:rFonts w:ascii="Arial" w:hAnsi="Arial"/>
                <w:szCs w:val="22"/>
              </w:rPr>
              <w:t>Hadith</w:t>
            </w:r>
            <w:proofErr w:type="spellEnd"/>
            <w:r w:rsidRPr="00276081">
              <w:rPr>
                <w:rFonts w:ascii="Arial" w:hAnsi="Arial"/>
                <w:szCs w:val="22"/>
              </w:rPr>
              <w:t xml:space="preserve"> nehmen und versuchen, e</w:t>
            </w:r>
            <w:r w:rsidRPr="00276081">
              <w:rPr>
                <w:rFonts w:ascii="Arial" w:hAnsi="Arial"/>
                <w:szCs w:val="22"/>
              </w:rPr>
              <w:t>i</w:t>
            </w:r>
            <w:r w:rsidRPr="00276081">
              <w:rPr>
                <w:rFonts w:ascii="Arial" w:hAnsi="Arial"/>
                <w:szCs w:val="22"/>
              </w:rPr>
              <w:t>nen persönlichen Bezug dazu herzustellen</w:t>
            </w:r>
          </w:p>
        </w:tc>
        <w:tc>
          <w:tcPr>
            <w:tcW w:w="1004" w:type="pct"/>
            <w:vMerge w:val="restart"/>
            <w:tcBorders>
              <w:top w:val="single" w:sz="4" w:space="0" w:color="auto"/>
              <w:left w:val="single" w:sz="4" w:space="0" w:color="auto"/>
              <w:right w:val="single" w:sz="4" w:space="0" w:color="auto"/>
            </w:tcBorders>
          </w:tcPr>
          <w:p w:rsidR="008D7471" w:rsidRPr="00276081" w:rsidRDefault="008D7471" w:rsidP="00B50AA3">
            <w:pPr>
              <w:pStyle w:val="BCTabelleTextAuflistung"/>
              <w:numPr>
                <w:ilvl w:val="0"/>
                <w:numId w:val="0"/>
              </w:numPr>
              <w:spacing w:line="360" w:lineRule="auto"/>
              <w:ind w:left="360"/>
              <w:rPr>
                <w:rFonts w:ascii="Arial" w:hAnsi="Arial"/>
              </w:rPr>
            </w:pPr>
            <w:proofErr w:type="spellStart"/>
            <w:r w:rsidRPr="00276081">
              <w:rPr>
                <w:rFonts w:ascii="Arial" w:hAnsi="Arial"/>
              </w:rPr>
              <w:t>Hadith</w:t>
            </w:r>
            <w:proofErr w:type="spellEnd"/>
            <w:r w:rsidRPr="00276081">
              <w:rPr>
                <w:rFonts w:ascii="Arial" w:hAnsi="Arial"/>
              </w:rPr>
              <w:t>: „Derjenige ist kein Gläubiger, der sich satt isst, während sein Nac</w:t>
            </w:r>
            <w:r w:rsidRPr="00276081">
              <w:rPr>
                <w:rFonts w:ascii="Arial" w:hAnsi="Arial"/>
              </w:rPr>
              <w:t>h</w:t>
            </w:r>
            <w:r w:rsidRPr="00276081">
              <w:rPr>
                <w:rFonts w:ascii="Arial" w:hAnsi="Arial"/>
              </w:rPr>
              <w:t>bar hungert.“</w:t>
            </w:r>
          </w:p>
        </w:tc>
      </w:tr>
      <w:tr w:rsidR="008D7471" w:rsidRPr="00276081" w:rsidTr="006228B9">
        <w:trPr>
          <w:trHeight w:val="383"/>
        </w:trPr>
        <w:tc>
          <w:tcPr>
            <w:tcW w:w="1272" w:type="pct"/>
            <w:gridSpan w:val="2"/>
            <w:vMerge w:val="restart"/>
            <w:tcBorders>
              <w:top w:val="single" w:sz="4" w:space="0" w:color="auto"/>
              <w:left w:val="single" w:sz="4" w:space="0" w:color="auto"/>
              <w:right w:val="single" w:sz="4" w:space="0" w:color="auto"/>
            </w:tcBorders>
          </w:tcPr>
          <w:p w:rsidR="008D7471" w:rsidRPr="00276081" w:rsidRDefault="008D7471" w:rsidP="00276081">
            <w:pPr>
              <w:pStyle w:val="BCText"/>
              <w:rPr>
                <w:rFonts w:ascii="Arial" w:hAnsi="Arial"/>
                <w:b/>
                <w:szCs w:val="22"/>
              </w:rPr>
            </w:pPr>
            <w:r w:rsidRPr="00276081">
              <w:rPr>
                <w:rFonts w:ascii="Arial" w:hAnsi="Arial"/>
                <w:b/>
                <w:szCs w:val="22"/>
              </w:rPr>
              <w:t>2.5 Gestalten und Handeln</w:t>
            </w:r>
          </w:p>
          <w:p w:rsidR="008D7471" w:rsidRPr="00276081" w:rsidRDefault="008D7471" w:rsidP="00276081">
            <w:pPr>
              <w:pStyle w:val="BCText"/>
              <w:rPr>
                <w:rFonts w:ascii="Arial" w:hAnsi="Arial"/>
                <w:szCs w:val="22"/>
              </w:rPr>
            </w:pPr>
            <w:r w:rsidRPr="00276081">
              <w:rPr>
                <w:rFonts w:ascii="Arial" w:hAnsi="Arial"/>
                <w:szCs w:val="22"/>
              </w:rPr>
              <w:t>3. aus dem islamischen Menschenbild Impulse für das eigene Handeln entw</w:t>
            </w:r>
            <w:r w:rsidRPr="00276081">
              <w:rPr>
                <w:rFonts w:ascii="Arial" w:hAnsi="Arial"/>
                <w:szCs w:val="22"/>
              </w:rPr>
              <w:t>i</w:t>
            </w:r>
            <w:r w:rsidRPr="00276081">
              <w:rPr>
                <w:rFonts w:ascii="Arial" w:hAnsi="Arial"/>
                <w:szCs w:val="22"/>
              </w:rPr>
              <w:t>ckeln</w:t>
            </w:r>
          </w:p>
        </w:tc>
        <w:tc>
          <w:tcPr>
            <w:tcW w:w="1165" w:type="pct"/>
            <w:vMerge w:val="restart"/>
            <w:tcBorders>
              <w:top w:val="single" w:sz="4" w:space="0" w:color="auto"/>
              <w:left w:val="single" w:sz="4" w:space="0" w:color="auto"/>
              <w:right w:val="single" w:sz="4" w:space="0" w:color="auto"/>
            </w:tcBorders>
          </w:tcPr>
          <w:p w:rsidR="008D7471" w:rsidRPr="00276081" w:rsidRDefault="008D7471" w:rsidP="00276081">
            <w:pPr>
              <w:pStyle w:val="BCText"/>
              <w:rPr>
                <w:rFonts w:ascii="Arial" w:hAnsi="Arial"/>
                <w:b/>
                <w:szCs w:val="22"/>
              </w:rPr>
            </w:pPr>
            <w:r w:rsidRPr="00276081">
              <w:rPr>
                <w:rFonts w:ascii="Arial" w:hAnsi="Arial"/>
                <w:b/>
                <w:szCs w:val="22"/>
              </w:rPr>
              <w:t>3.1.2 Welt und Verantwortung</w:t>
            </w:r>
          </w:p>
          <w:p w:rsidR="008D7471" w:rsidRPr="00276081" w:rsidRDefault="008D7471" w:rsidP="00276081">
            <w:pPr>
              <w:pStyle w:val="BCText"/>
              <w:rPr>
                <w:rFonts w:ascii="Arial" w:hAnsi="Arial"/>
                <w:szCs w:val="22"/>
              </w:rPr>
            </w:pPr>
            <w:r w:rsidRPr="00276081">
              <w:rPr>
                <w:rFonts w:ascii="Arial" w:hAnsi="Arial"/>
                <w:szCs w:val="22"/>
              </w:rPr>
              <w:t>(4) aufzeigen, wie Menschen auf Gottes Schöpfung mit Lob und Dank antworten</w:t>
            </w:r>
          </w:p>
          <w:p w:rsidR="008D7471" w:rsidRPr="00276081" w:rsidRDefault="008D7471" w:rsidP="00276081">
            <w:pPr>
              <w:pStyle w:val="BCText"/>
              <w:rPr>
                <w:rFonts w:ascii="Arial" w:hAnsi="Arial"/>
                <w:szCs w:val="22"/>
              </w:rPr>
            </w:pPr>
            <w:r w:rsidRPr="00276081">
              <w:rPr>
                <w:rFonts w:ascii="Arial" w:hAnsi="Arial"/>
                <w:szCs w:val="22"/>
              </w:rPr>
              <w:t>(5) an Beispielen einen verantwo</w:t>
            </w:r>
            <w:r w:rsidRPr="00276081">
              <w:rPr>
                <w:rFonts w:ascii="Arial" w:hAnsi="Arial"/>
                <w:szCs w:val="22"/>
              </w:rPr>
              <w:t>r</w:t>
            </w:r>
            <w:r w:rsidRPr="00276081">
              <w:rPr>
                <w:rFonts w:ascii="Arial" w:hAnsi="Arial"/>
                <w:szCs w:val="22"/>
              </w:rPr>
              <w:t>tungsvollen Umgang mit Menschen aufzeigen</w:t>
            </w:r>
          </w:p>
          <w:p w:rsidR="008D7471" w:rsidRPr="00276081" w:rsidRDefault="008D7471" w:rsidP="00276081">
            <w:pPr>
              <w:pStyle w:val="BCText"/>
              <w:rPr>
                <w:rFonts w:ascii="Arial" w:hAnsi="Arial"/>
                <w:b/>
                <w:szCs w:val="22"/>
              </w:rPr>
            </w:pPr>
            <w:r w:rsidRPr="00276081">
              <w:rPr>
                <w:rFonts w:ascii="Arial" w:hAnsi="Arial"/>
                <w:b/>
                <w:szCs w:val="22"/>
              </w:rPr>
              <w:t>Religionen</w:t>
            </w:r>
          </w:p>
          <w:p w:rsidR="008D7471" w:rsidRPr="00276081" w:rsidRDefault="008D7471" w:rsidP="00276081">
            <w:pPr>
              <w:pStyle w:val="BCText"/>
              <w:rPr>
                <w:rFonts w:ascii="Arial" w:hAnsi="Arial"/>
                <w:szCs w:val="22"/>
              </w:rPr>
            </w:pPr>
            <w:r w:rsidRPr="00276081">
              <w:rPr>
                <w:rFonts w:ascii="Arial" w:hAnsi="Arial"/>
                <w:szCs w:val="22"/>
              </w:rPr>
              <w:t>ausgewählte Aspekte gelebter R</w:t>
            </w:r>
            <w:r w:rsidRPr="00276081">
              <w:rPr>
                <w:rFonts w:ascii="Arial" w:hAnsi="Arial"/>
                <w:szCs w:val="22"/>
              </w:rPr>
              <w:t>e</w:t>
            </w:r>
            <w:r w:rsidRPr="00276081">
              <w:rPr>
                <w:rFonts w:ascii="Arial" w:hAnsi="Arial"/>
                <w:szCs w:val="22"/>
              </w:rPr>
              <w:t>ligiosität beschreiben</w:t>
            </w:r>
          </w:p>
        </w:tc>
        <w:tc>
          <w:tcPr>
            <w:tcW w:w="1559" w:type="pct"/>
            <w:vMerge/>
            <w:tcBorders>
              <w:left w:val="single" w:sz="4" w:space="0" w:color="auto"/>
              <w:bottom w:val="single" w:sz="4" w:space="0" w:color="auto"/>
              <w:right w:val="single" w:sz="4" w:space="0" w:color="auto"/>
            </w:tcBorders>
          </w:tcPr>
          <w:p w:rsidR="008D7471" w:rsidRPr="00276081" w:rsidRDefault="008D7471" w:rsidP="00276081">
            <w:pPr>
              <w:pStyle w:val="BCText"/>
              <w:rPr>
                <w:rFonts w:ascii="Arial" w:hAnsi="Arial"/>
                <w:szCs w:val="22"/>
              </w:rPr>
            </w:pPr>
          </w:p>
        </w:tc>
        <w:tc>
          <w:tcPr>
            <w:tcW w:w="1004" w:type="pct"/>
            <w:vMerge/>
            <w:tcBorders>
              <w:left w:val="single" w:sz="4" w:space="0" w:color="auto"/>
              <w:bottom w:val="single" w:sz="4" w:space="0" w:color="auto"/>
              <w:right w:val="single" w:sz="4" w:space="0" w:color="auto"/>
            </w:tcBorders>
          </w:tcPr>
          <w:p w:rsidR="008D7471" w:rsidRPr="00276081" w:rsidRDefault="008D7471" w:rsidP="00276081">
            <w:pPr>
              <w:pStyle w:val="BCTabelleTextAuflistung"/>
              <w:spacing w:line="360" w:lineRule="auto"/>
              <w:rPr>
                <w:rFonts w:ascii="Arial" w:hAnsi="Arial"/>
              </w:rPr>
            </w:pPr>
          </w:p>
        </w:tc>
      </w:tr>
      <w:tr w:rsidR="003C1B01" w:rsidRPr="00276081" w:rsidTr="006228B9">
        <w:tc>
          <w:tcPr>
            <w:tcW w:w="1272" w:type="pct"/>
            <w:gridSpan w:val="2"/>
            <w:vMerge/>
            <w:tcBorders>
              <w:left w:val="single" w:sz="4" w:space="0" w:color="auto"/>
              <w:right w:val="single" w:sz="4" w:space="0" w:color="auto"/>
            </w:tcBorders>
          </w:tcPr>
          <w:p w:rsidR="003C1B01" w:rsidRPr="00276081" w:rsidRDefault="003C1B01" w:rsidP="00276081">
            <w:pPr>
              <w:pStyle w:val="BCText"/>
              <w:rPr>
                <w:rFonts w:ascii="Arial" w:hAnsi="Arial"/>
                <w:szCs w:val="22"/>
              </w:rPr>
            </w:pPr>
          </w:p>
        </w:tc>
        <w:tc>
          <w:tcPr>
            <w:tcW w:w="1165" w:type="pct"/>
            <w:vMerge/>
            <w:tcBorders>
              <w:left w:val="single" w:sz="4" w:space="0" w:color="auto"/>
              <w:right w:val="single" w:sz="4" w:space="0" w:color="auto"/>
            </w:tcBorders>
          </w:tcPr>
          <w:p w:rsidR="003C1B01" w:rsidRPr="00276081" w:rsidRDefault="003C1B01" w:rsidP="00276081">
            <w:pPr>
              <w:pStyle w:val="BCText"/>
              <w:rPr>
                <w:rFonts w:ascii="Arial" w:hAnsi="Arial"/>
                <w:b/>
                <w:szCs w:val="22"/>
              </w:rPr>
            </w:pPr>
          </w:p>
        </w:tc>
        <w:tc>
          <w:tcPr>
            <w:tcW w:w="1559" w:type="pct"/>
            <w:tcBorders>
              <w:top w:val="single" w:sz="4" w:space="0" w:color="auto"/>
              <w:left w:val="single" w:sz="4" w:space="0" w:color="auto"/>
              <w:bottom w:val="single" w:sz="4" w:space="0" w:color="auto"/>
              <w:right w:val="single" w:sz="4" w:space="0" w:color="auto"/>
            </w:tcBorders>
          </w:tcPr>
          <w:p w:rsidR="003C1B01" w:rsidRPr="00276081" w:rsidRDefault="003C1B01" w:rsidP="00276081">
            <w:pPr>
              <w:pStyle w:val="BCText"/>
              <w:rPr>
                <w:rFonts w:ascii="Arial" w:hAnsi="Arial"/>
                <w:szCs w:val="22"/>
              </w:rPr>
            </w:pPr>
            <w:r w:rsidRPr="00276081">
              <w:rPr>
                <w:rFonts w:ascii="Arial" w:hAnsi="Arial"/>
                <w:szCs w:val="22"/>
              </w:rPr>
              <w:t xml:space="preserve">Gemeinsam Regeln sammeln, die aus diesem </w:t>
            </w:r>
            <w:proofErr w:type="spellStart"/>
            <w:r w:rsidRPr="00276081">
              <w:rPr>
                <w:rFonts w:ascii="Arial" w:hAnsi="Arial"/>
                <w:szCs w:val="22"/>
              </w:rPr>
              <w:t>Hadith</w:t>
            </w:r>
            <w:proofErr w:type="spellEnd"/>
            <w:r w:rsidRPr="00276081">
              <w:rPr>
                <w:rFonts w:ascii="Arial" w:hAnsi="Arial"/>
                <w:szCs w:val="22"/>
              </w:rPr>
              <w:t xml:space="preserve"> erschlossen werden können</w:t>
            </w:r>
          </w:p>
        </w:tc>
        <w:tc>
          <w:tcPr>
            <w:tcW w:w="1004" w:type="pct"/>
            <w:tcBorders>
              <w:top w:val="single" w:sz="4" w:space="0" w:color="auto"/>
              <w:left w:val="single" w:sz="4" w:space="0" w:color="auto"/>
              <w:bottom w:val="single" w:sz="4" w:space="0" w:color="auto"/>
              <w:right w:val="single" w:sz="4" w:space="0" w:color="auto"/>
            </w:tcBorders>
          </w:tcPr>
          <w:p w:rsidR="003C1B01" w:rsidRPr="00276081" w:rsidRDefault="003C1B01" w:rsidP="00276081">
            <w:pPr>
              <w:pStyle w:val="BCTabelleTextAuflistung"/>
              <w:numPr>
                <w:ilvl w:val="0"/>
                <w:numId w:val="0"/>
              </w:numPr>
              <w:spacing w:line="360" w:lineRule="auto"/>
              <w:ind w:left="720" w:hanging="360"/>
              <w:rPr>
                <w:rFonts w:ascii="Arial" w:hAnsi="Arial"/>
              </w:rPr>
            </w:pPr>
          </w:p>
        </w:tc>
      </w:tr>
      <w:tr w:rsidR="003C1B01" w:rsidRPr="00276081" w:rsidTr="006228B9">
        <w:tc>
          <w:tcPr>
            <w:tcW w:w="1272" w:type="pct"/>
            <w:gridSpan w:val="2"/>
            <w:vMerge/>
            <w:tcBorders>
              <w:left w:val="single" w:sz="4" w:space="0" w:color="auto"/>
              <w:right w:val="single" w:sz="4" w:space="0" w:color="auto"/>
            </w:tcBorders>
          </w:tcPr>
          <w:p w:rsidR="003C1B01" w:rsidRPr="00276081" w:rsidRDefault="003C1B01" w:rsidP="00276081">
            <w:pPr>
              <w:pStyle w:val="BCText"/>
              <w:rPr>
                <w:rFonts w:ascii="Arial" w:hAnsi="Arial"/>
                <w:szCs w:val="22"/>
              </w:rPr>
            </w:pPr>
          </w:p>
        </w:tc>
        <w:tc>
          <w:tcPr>
            <w:tcW w:w="1165" w:type="pct"/>
            <w:vMerge/>
            <w:tcBorders>
              <w:left w:val="single" w:sz="4" w:space="0" w:color="auto"/>
              <w:right w:val="single" w:sz="4" w:space="0" w:color="auto"/>
            </w:tcBorders>
          </w:tcPr>
          <w:p w:rsidR="003C1B01" w:rsidRPr="00276081" w:rsidRDefault="003C1B01" w:rsidP="00276081">
            <w:pPr>
              <w:pStyle w:val="BCText"/>
              <w:rPr>
                <w:rFonts w:ascii="Arial" w:hAnsi="Arial"/>
                <w:b/>
                <w:szCs w:val="22"/>
              </w:rPr>
            </w:pPr>
          </w:p>
        </w:tc>
        <w:tc>
          <w:tcPr>
            <w:tcW w:w="1559" w:type="pct"/>
            <w:tcBorders>
              <w:top w:val="single" w:sz="4" w:space="0" w:color="auto"/>
              <w:left w:val="single" w:sz="4" w:space="0" w:color="auto"/>
              <w:bottom w:val="single" w:sz="4" w:space="0" w:color="auto"/>
              <w:right w:val="single" w:sz="4" w:space="0" w:color="auto"/>
            </w:tcBorders>
          </w:tcPr>
          <w:p w:rsidR="003C1B01" w:rsidRPr="00276081" w:rsidRDefault="003C1B01" w:rsidP="00276081">
            <w:pPr>
              <w:pStyle w:val="BCText"/>
              <w:rPr>
                <w:rFonts w:ascii="Arial" w:hAnsi="Arial"/>
                <w:szCs w:val="22"/>
              </w:rPr>
            </w:pPr>
            <w:r w:rsidRPr="00276081">
              <w:rPr>
                <w:rFonts w:ascii="Arial" w:hAnsi="Arial"/>
                <w:szCs w:val="22"/>
              </w:rPr>
              <w:t>Diese Regeln festhalten</w:t>
            </w:r>
          </w:p>
        </w:tc>
        <w:tc>
          <w:tcPr>
            <w:tcW w:w="1004" w:type="pct"/>
            <w:tcBorders>
              <w:top w:val="single" w:sz="4" w:space="0" w:color="auto"/>
              <w:left w:val="single" w:sz="4" w:space="0" w:color="auto"/>
              <w:bottom w:val="single" w:sz="4" w:space="0" w:color="auto"/>
              <w:right w:val="single" w:sz="4" w:space="0" w:color="auto"/>
            </w:tcBorders>
          </w:tcPr>
          <w:p w:rsidR="003C1B01" w:rsidRPr="00276081" w:rsidRDefault="003C1B01" w:rsidP="00276081">
            <w:pPr>
              <w:pStyle w:val="BCTabelleTextAuflistung"/>
              <w:numPr>
                <w:ilvl w:val="0"/>
                <w:numId w:val="0"/>
              </w:numPr>
              <w:spacing w:line="360" w:lineRule="auto"/>
              <w:ind w:left="720" w:hanging="360"/>
              <w:rPr>
                <w:rFonts w:ascii="Arial" w:hAnsi="Arial"/>
              </w:rPr>
            </w:pPr>
          </w:p>
        </w:tc>
      </w:tr>
      <w:tr w:rsidR="003C1B01" w:rsidRPr="00276081" w:rsidTr="006228B9">
        <w:tc>
          <w:tcPr>
            <w:tcW w:w="1272" w:type="pct"/>
            <w:gridSpan w:val="2"/>
            <w:vMerge/>
            <w:tcBorders>
              <w:left w:val="single" w:sz="4" w:space="0" w:color="auto"/>
              <w:right w:val="single" w:sz="4" w:space="0" w:color="auto"/>
            </w:tcBorders>
          </w:tcPr>
          <w:p w:rsidR="003C1B01" w:rsidRPr="00276081" w:rsidRDefault="003C1B01" w:rsidP="00276081">
            <w:pPr>
              <w:pStyle w:val="BCText"/>
              <w:rPr>
                <w:rFonts w:ascii="Arial" w:hAnsi="Arial"/>
                <w:szCs w:val="22"/>
              </w:rPr>
            </w:pPr>
          </w:p>
        </w:tc>
        <w:tc>
          <w:tcPr>
            <w:tcW w:w="1165" w:type="pct"/>
            <w:vMerge/>
            <w:tcBorders>
              <w:left w:val="single" w:sz="4" w:space="0" w:color="auto"/>
              <w:right w:val="single" w:sz="4" w:space="0" w:color="auto"/>
            </w:tcBorders>
          </w:tcPr>
          <w:p w:rsidR="003C1B01" w:rsidRPr="00276081" w:rsidRDefault="003C1B01" w:rsidP="00276081">
            <w:pPr>
              <w:pStyle w:val="BCText"/>
              <w:rPr>
                <w:rFonts w:ascii="Arial" w:hAnsi="Arial"/>
                <w:b/>
                <w:szCs w:val="22"/>
              </w:rPr>
            </w:pPr>
          </w:p>
        </w:tc>
        <w:tc>
          <w:tcPr>
            <w:tcW w:w="1559" w:type="pct"/>
            <w:tcBorders>
              <w:top w:val="single" w:sz="4" w:space="0" w:color="auto"/>
              <w:left w:val="single" w:sz="4" w:space="0" w:color="auto"/>
              <w:bottom w:val="single" w:sz="4" w:space="0" w:color="auto"/>
              <w:right w:val="single" w:sz="4" w:space="0" w:color="auto"/>
            </w:tcBorders>
          </w:tcPr>
          <w:p w:rsidR="003C1B01" w:rsidRPr="00276081" w:rsidRDefault="003C1B01" w:rsidP="00276081">
            <w:pPr>
              <w:pStyle w:val="BCText"/>
              <w:rPr>
                <w:rFonts w:ascii="Arial" w:hAnsi="Arial"/>
                <w:szCs w:val="22"/>
              </w:rPr>
            </w:pPr>
            <w:proofErr w:type="spellStart"/>
            <w:r w:rsidRPr="00276081">
              <w:rPr>
                <w:rFonts w:ascii="Arial" w:hAnsi="Arial"/>
                <w:szCs w:val="22"/>
              </w:rPr>
              <w:t>Zakat</w:t>
            </w:r>
            <w:proofErr w:type="spellEnd"/>
            <w:r w:rsidRPr="00276081">
              <w:rPr>
                <w:rFonts w:ascii="Arial" w:hAnsi="Arial"/>
                <w:szCs w:val="22"/>
              </w:rPr>
              <w:t xml:space="preserve">/Almosen als Abgabe an Bedürftige und </w:t>
            </w:r>
            <w:proofErr w:type="spellStart"/>
            <w:r w:rsidRPr="00276081">
              <w:rPr>
                <w:rFonts w:ascii="Arial" w:hAnsi="Arial"/>
                <w:szCs w:val="22"/>
              </w:rPr>
              <w:t>Sadaka</w:t>
            </w:r>
            <w:proofErr w:type="spellEnd"/>
            <w:r w:rsidRPr="00276081">
              <w:rPr>
                <w:rFonts w:ascii="Arial" w:hAnsi="Arial"/>
                <w:szCs w:val="22"/>
              </w:rPr>
              <w:t>/Spende unterscheiden und notieren</w:t>
            </w:r>
          </w:p>
        </w:tc>
        <w:tc>
          <w:tcPr>
            <w:tcW w:w="1004" w:type="pct"/>
            <w:tcBorders>
              <w:top w:val="single" w:sz="4" w:space="0" w:color="auto"/>
              <w:left w:val="single" w:sz="4" w:space="0" w:color="auto"/>
              <w:bottom w:val="single" w:sz="4" w:space="0" w:color="auto"/>
              <w:right w:val="single" w:sz="4" w:space="0" w:color="auto"/>
            </w:tcBorders>
          </w:tcPr>
          <w:p w:rsidR="003C1B01" w:rsidRPr="00276081" w:rsidRDefault="003C1B01" w:rsidP="00B50AA3">
            <w:pPr>
              <w:pStyle w:val="BCTabelleTextAuflistung"/>
              <w:numPr>
                <w:ilvl w:val="0"/>
                <w:numId w:val="0"/>
              </w:numPr>
              <w:spacing w:line="360" w:lineRule="auto"/>
              <w:ind w:left="360"/>
              <w:rPr>
                <w:rFonts w:ascii="Arial" w:hAnsi="Arial"/>
              </w:rPr>
            </w:pPr>
            <w:proofErr w:type="spellStart"/>
            <w:r w:rsidRPr="00276081">
              <w:rPr>
                <w:rFonts w:ascii="Arial" w:hAnsi="Arial"/>
              </w:rPr>
              <w:t>Sadaka</w:t>
            </w:r>
            <w:proofErr w:type="spellEnd"/>
            <w:r w:rsidRPr="00276081">
              <w:rPr>
                <w:rFonts w:ascii="Arial" w:hAnsi="Arial"/>
              </w:rPr>
              <w:t xml:space="preserve"> bleibt möglichst geheim</w:t>
            </w:r>
            <w:r w:rsidR="00AF71F0" w:rsidRPr="00276081">
              <w:rPr>
                <w:rFonts w:ascii="Arial" w:hAnsi="Arial"/>
              </w:rPr>
              <w:t>.</w:t>
            </w:r>
            <w:r w:rsidRPr="00276081">
              <w:rPr>
                <w:rFonts w:ascii="Arial" w:hAnsi="Arial"/>
              </w:rPr>
              <w:t xml:space="preserve"> </w:t>
            </w:r>
          </w:p>
          <w:p w:rsidR="003C1B01" w:rsidRPr="00276081" w:rsidRDefault="003C1B01" w:rsidP="00B50AA3">
            <w:pPr>
              <w:pStyle w:val="BCTabelleTextAuflistung"/>
              <w:numPr>
                <w:ilvl w:val="0"/>
                <w:numId w:val="0"/>
              </w:numPr>
              <w:spacing w:line="360" w:lineRule="auto"/>
              <w:ind w:left="360"/>
              <w:rPr>
                <w:rFonts w:ascii="Arial" w:hAnsi="Arial"/>
              </w:rPr>
            </w:pPr>
            <w:proofErr w:type="spellStart"/>
            <w:r w:rsidRPr="00276081">
              <w:rPr>
                <w:rFonts w:ascii="Arial" w:hAnsi="Arial"/>
              </w:rPr>
              <w:t>Sadaka</w:t>
            </w:r>
            <w:proofErr w:type="spellEnd"/>
            <w:r w:rsidRPr="00276081">
              <w:rPr>
                <w:rFonts w:ascii="Arial" w:hAnsi="Arial"/>
              </w:rPr>
              <w:t xml:space="preserve"> kann in g</w:t>
            </w:r>
            <w:r w:rsidRPr="00276081">
              <w:rPr>
                <w:rFonts w:ascii="Arial" w:hAnsi="Arial"/>
              </w:rPr>
              <w:t>e</w:t>
            </w:r>
            <w:r w:rsidRPr="00276081">
              <w:rPr>
                <w:rFonts w:ascii="Arial" w:hAnsi="Arial"/>
              </w:rPr>
              <w:t>wünschter Höhe und j</w:t>
            </w:r>
            <w:r w:rsidRPr="00276081">
              <w:rPr>
                <w:rFonts w:ascii="Arial" w:hAnsi="Arial"/>
              </w:rPr>
              <w:t>e</w:t>
            </w:r>
            <w:r w:rsidRPr="00276081">
              <w:rPr>
                <w:rFonts w:ascii="Arial" w:hAnsi="Arial"/>
              </w:rPr>
              <w:t>derzeit verteilt werden</w:t>
            </w:r>
            <w:r w:rsidR="00AF71F0" w:rsidRPr="00276081">
              <w:rPr>
                <w:rFonts w:ascii="Arial" w:hAnsi="Arial"/>
              </w:rPr>
              <w:t>.</w:t>
            </w:r>
          </w:p>
          <w:p w:rsidR="003C1B01" w:rsidRPr="00276081" w:rsidRDefault="003C1B01" w:rsidP="00276081">
            <w:pPr>
              <w:pStyle w:val="BCTabelleTextAuflistung"/>
              <w:numPr>
                <w:ilvl w:val="0"/>
                <w:numId w:val="0"/>
              </w:numPr>
              <w:spacing w:line="360" w:lineRule="auto"/>
              <w:ind w:left="720"/>
              <w:rPr>
                <w:rFonts w:ascii="Arial" w:hAnsi="Arial"/>
              </w:rPr>
            </w:pPr>
          </w:p>
        </w:tc>
      </w:tr>
      <w:tr w:rsidR="003C1B01" w:rsidRPr="00276081" w:rsidTr="006228B9">
        <w:tc>
          <w:tcPr>
            <w:tcW w:w="1272" w:type="pct"/>
            <w:gridSpan w:val="2"/>
            <w:vMerge/>
            <w:tcBorders>
              <w:left w:val="single" w:sz="4" w:space="0" w:color="auto"/>
              <w:right w:val="single" w:sz="4" w:space="0" w:color="auto"/>
            </w:tcBorders>
          </w:tcPr>
          <w:p w:rsidR="003C1B01" w:rsidRPr="00276081" w:rsidRDefault="003C1B01" w:rsidP="00276081">
            <w:pPr>
              <w:pStyle w:val="BCText"/>
              <w:rPr>
                <w:rFonts w:ascii="Arial" w:hAnsi="Arial"/>
                <w:szCs w:val="22"/>
              </w:rPr>
            </w:pPr>
          </w:p>
        </w:tc>
        <w:tc>
          <w:tcPr>
            <w:tcW w:w="1165" w:type="pct"/>
            <w:vMerge/>
            <w:tcBorders>
              <w:left w:val="single" w:sz="4" w:space="0" w:color="auto"/>
              <w:right w:val="single" w:sz="4" w:space="0" w:color="auto"/>
            </w:tcBorders>
          </w:tcPr>
          <w:p w:rsidR="003C1B01" w:rsidRPr="00276081" w:rsidRDefault="003C1B01" w:rsidP="00276081">
            <w:pPr>
              <w:pStyle w:val="BCText"/>
              <w:rPr>
                <w:rFonts w:ascii="Arial" w:hAnsi="Arial"/>
                <w:b/>
                <w:szCs w:val="22"/>
              </w:rPr>
            </w:pPr>
          </w:p>
        </w:tc>
        <w:tc>
          <w:tcPr>
            <w:tcW w:w="1559" w:type="pct"/>
            <w:tcBorders>
              <w:top w:val="single" w:sz="4" w:space="0" w:color="auto"/>
              <w:left w:val="single" w:sz="4" w:space="0" w:color="auto"/>
              <w:bottom w:val="single" w:sz="4" w:space="0" w:color="auto"/>
              <w:right w:val="single" w:sz="4" w:space="0" w:color="auto"/>
            </w:tcBorders>
          </w:tcPr>
          <w:p w:rsidR="003C1B01" w:rsidRPr="00276081" w:rsidRDefault="003C1B01" w:rsidP="00276081">
            <w:pPr>
              <w:pStyle w:val="BCText"/>
              <w:rPr>
                <w:rFonts w:ascii="Arial" w:hAnsi="Arial"/>
                <w:szCs w:val="22"/>
              </w:rPr>
            </w:pPr>
            <w:r w:rsidRPr="00276081">
              <w:rPr>
                <w:rFonts w:ascii="Arial" w:hAnsi="Arial"/>
                <w:szCs w:val="22"/>
              </w:rPr>
              <w:t xml:space="preserve">Wie viel ist die </w:t>
            </w:r>
            <w:proofErr w:type="spellStart"/>
            <w:r w:rsidRPr="00276081">
              <w:rPr>
                <w:rFonts w:ascii="Arial" w:hAnsi="Arial"/>
                <w:szCs w:val="22"/>
              </w:rPr>
              <w:t>Zakat</w:t>
            </w:r>
            <w:proofErr w:type="spellEnd"/>
            <w:r w:rsidRPr="00276081">
              <w:rPr>
                <w:rFonts w:ascii="Arial" w:hAnsi="Arial"/>
                <w:szCs w:val="22"/>
              </w:rPr>
              <w:t xml:space="preserve"> von 1000€?</w:t>
            </w:r>
          </w:p>
          <w:p w:rsidR="003C1B01" w:rsidRPr="00276081" w:rsidRDefault="003C1B01" w:rsidP="00276081">
            <w:pPr>
              <w:pStyle w:val="BCText"/>
              <w:rPr>
                <w:rFonts w:ascii="Arial" w:hAnsi="Arial"/>
                <w:szCs w:val="22"/>
              </w:rPr>
            </w:pPr>
            <w:r w:rsidRPr="00276081">
              <w:rPr>
                <w:rFonts w:ascii="Arial" w:hAnsi="Arial"/>
                <w:szCs w:val="22"/>
              </w:rPr>
              <w:t xml:space="preserve">Wer kann </w:t>
            </w:r>
            <w:proofErr w:type="spellStart"/>
            <w:r w:rsidRPr="00276081">
              <w:rPr>
                <w:rFonts w:ascii="Arial" w:hAnsi="Arial"/>
                <w:szCs w:val="22"/>
              </w:rPr>
              <w:t>Zakat</w:t>
            </w:r>
            <w:proofErr w:type="spellEnd"/>
            <w:r w:rsidRPr="00276081">
              <w:rPr>
                <w:rFonts w:ascii="Arial" w:hAnsi="Arial"/>
                <w:szCs w:val="22"/>
              </w:rPr>
              <w:t xml:space="preserve"> erhalten?</w:t>
            </w:r>
          </w:p>
        </w:tc>
        <w:tc>
          <w:tcPr>
            <w:tcW w:w="1004" w:type="pct"/>
            <w:tcBorders>
              <w:top w:val="single" w:sz="4" w:space="0" w:color="auto"/>
              <w:left w:val="single" w:sz="4" w:space="0" w:color="auto"/>
              <w:bottom w:val="single" w:sz="4" w:space="0" w:color="auto"/>
              <w:right w:val="single" w:sz="4" w:space="0" w:color="auto"/>
            </w:tcBorders>
          </w:tcPr>
          <w:p w:rsidR="003C1B01" w:rsidRPr="00276081" w:rsidRDefault="003C1B01" w:rsidP="00B50AA3">
            <w:pPr>
              <w:pStyle w:val="BCTabelleTextAuflistung"/>
              <w:numPr>
                <w:ilvl w:val="0"/>
                <w:numId w:val="0"/>
              </w:numPr>
              <w:spacing w:line="360" w:lineRule="auto"/>
              <w:ind w:left="360"/>
              <w:rPr>
                <w:rFonts w:ascii="Arial" w:hAnsi="Arial"/>
              </w:rPr>
            </w:pPr>
            <w:proofErr w:type="spellStart"/>
            <w:r w:rsidRPr="00276081">
              <w:rPr>
                <w:rFonts w:ascii="Arial" w:hAnsi="Arial"/>
              </w:rPr>
              <w:t>Zakat</w:t>
            </w:r>
            <w:proofErr w:type="spellEnd"/>
            <w:r w:rsidRPr="00276081">
              <w:rPr>
                <w:rFonts w:ascii="Arial" w:hAnsi="Arial"/>
              </w:rPr>
              <w:t xml:space="preserve"> wird ausgerechnet (vierzigstel des Eige</w:t>
            </w:r>
            <w:r w:rsidRPr="00276081">
              <w:rPr>
                <w:rFonts w:ascii="Arial" w:hAnsi="Arial"/>
              </w:rPr>
              <w:t>n</w:t>
            </w:r>
            <w:r w:rsidRPr="00276081">
              <w:rPr>
                <w:rFonts w:ascii="Arial" w:hAnsi="Arial"/>
              </w:rPr>
              <w:t>tums) und jedes Jahr an Bedürftige verteilt</w:t>
            </w:r>
            <w:r w:rsidR="00AF71F0" w:rsidRPr="00276081">
              <w:rPr>
                <w:rFonts w:ascii="Arial" w:hAnsi="Arial"/>
              </w:rPr>
              <w:t>.</w:t>
            </w:r>
          </w:p>
        </w:tc>
      </w:tr>
      <w:tr w:rsidR="003C1B01" w:rsidRPr="00276081" w:rsidTr="006228B9">
        <w:tc>
          <w:tcPr>
            <w:tcW w:w="1272" w:type="pct"/>
            <w:gridSpan w:val="2"/>
            <w:vMerge/>
            <w:tcBorders>
              <w:left w:val="single" w:sz="4" w:space="0" w:color="auto"/>
              <w:right w:val="single" w:sz="4" w:space="0" w:color="auto"/>
            </w:tcBorders>
          </w:tcPr>
          <w:p w:rsidR="003C1B01" w:rsidRPr="00276081" w:rsidRDefault="003C1B01" w:rsidP="00276081">
            <w:pPr>
              <w:pStyle w:val="BCText"/>
              <w:rPr>
                <w:rFonts w:ascii="Arial" w:hAnsi="Arial"/>
                <w:szCs w:val="22"/>
              </w:rPr>
            </w:pPr>
          </w:p>
        </w:tc>
        <w:tc>
          <w:tcPr>
            <w:tcW w:w="1165" w:type="pct"/>
            <w:vMerge/>
            <w:tcBorders>
              <w:left w:val="single" w:sz="4" w:space="0" w:color="auto"/>
              <w:right w:val="single" w:sz="4" w:space="0" w:color="auto"/>
            </w:tcBorders>
          </w:tcPr>
          <w:p w:rsidR="003C1B01" w:rsidRPr="00276081" w:rsidRDefault="003C1B01" w:rsidP="00276081">
            <w:pPr>
              <w:pStyle w:val="BCText"/>
              <w:rPr>
                <w:rFonts w:ascii="Arial" w:hAnsi="Arial"/>
                <w:b/>
                <w:szCs w:val="22"/>
              </w:rPr>
            </w:pPr>
          </w:p>
        </w:tc>
        <w:tc>
          <w:tcPr>
            <w:tcW w:w="1559" w:type="pct"/>
            <w:tcBorders>
              <w:top w:val="single" w:sz="4" w:space="0" w:color="auto"/>
              <w:left w:val="single" w:sz="4" w:space="0" w:color="auto"/>
              <w:bottom w:val="single" w:sz="4" w:space="0" w:color="auto"/>
              <w:right w:val="single" w:sz="4" w:space="0" w:color="auto"/>
            </w:tcBorders>
          </w:tcPr>
          <w:p w:rsidR="003C1B01" w:rsidRPr="00276081" w:rsidRDefault="003C1B01" w:rsidP="00276081">
            <w:pPr>
              <w:pStyle w:val="BCText"/>
              <w:rPr>
                <w:rFonts w:ascii="Arial" w:hAnsi="Arial"/>
                <w:szCs w:val="22"/>
              </w:rPr>
            </w:pPr>
            <w:r w:rsidRPr="00276081">
              <w:rPr>
                <w:rFonts w:ascii="Arial" w:hAnsi="Arial"/>
                <w:szCs w:val="22"/>
              </w:rPr>
              <w:t xml:space="preserve">Warum ist </w:t>
            </w:r>
            <w:proofErr w:type="spellStart"/>
            <w:r w:rsidRPr="00276081">
              <w:rPr>
                <w:rFonts w:ascii="Arial" w:hAnsi="Arial"/>
                <w:szCs w:val="22"/>
              </w:rPr>
              <w:t>Zakat</w:t>
            </w:r>
            <w:proofErr w:type="spellEnd"/>
            <w:r w:rsidRPr="00276081">
              <w:rPr>
                <w:rFonts w:ascii="Arial" w:hAnsi="Arial"/>
                <w:szCs w:val="22"/>
              </w:rPr>
              <w:t xml:space="preserve"> so wichtig?</w:t>
            </w:r>
          </w:p>
          <w:p w:rsidR="003C1B01" w:rsidRPr="00276081" w:rsidRDefault="003C1B01" w:rsidP="00276081">
            <w:pPr>
              <w:pStyle w:val="BCText"/>
              <w:rPr>
                <w:rFonts w:ascii="Arial" w:hAnsi="Arial"/>
                <w:szCs w:val="22"/>
              </w:rPr>
            </w:pPr>
            <w:r w:rsidRPr="00276081">
              <w:rPr>
                <w:rFonts w:ascii="Arial" w:hAnsi="Arial"/>
                <w:szCs w:val="22"/>
              </w:rPr>
              <w:t>Antworten zu diesen Fragen erarbeiten und he</w:t>
            </w:r>
            <w:r w:rsidRPr="00276081">
              <w:rPr>
                <w:rFonts w:ascii="Arial" w:hAnsi="Arial"/>
                <w:szCs w:val="22"/>
              </w:rPr>
              <w:t>r</w:t>
            </w:r>
            <w:r w:rsidRPr="00276081">
              <w:rPr>
                <w:rFonts w:ascii="Arial" w:hAnsi="Arial"/>
                <w:szCs w:val="22"/>
              </w:rPr>
              <w:t>ausfinden, warum es wichtig ist, dass Menschen die mehr als genug haben, Bedürftigen etwas von ihrem Wohlstand abgeben</w:t>
            </w:r>
          </w:p>
        </w:tc>
        <w:tc>
          <w:tcPr>
            <w:tcW w:w="1004" w:type="pct"/>
            <w:tcBorders>
              <w:top w:val="single" w:sz="4" w:space="0" w:color="auto"/>
              <w:left w:val="single" w:sz="4" w:space="0" w:color="auto"/>
              <w:bottom w:val="single" w:sz="4" w:space="0" w:color="auto"/>
              <w:right w:val="single" w:sz="4" w:space="0" w:color="auto"/>
            </w:tcBorders>
          </w:tcPr>
          <w:p w:rsidR="003C1B01" w:rsidRPr="00276081" w:rsidRDefault="003C1B01" w:rsidP="00276081">
            <w:pPr>
              <w:pStyle w:val="BCTabelleTextAuflistung"/>
              <w:numPr>
                <w:ilvl w:val="0"/>
                <w:numId w:val="0"/>
              </w:numPr>
              <w:spacing w:line="360" w:lineRule="auto"/>
              <w:ind w:left="720"/>
              <w:rPr>
                <w:rFonts w:ascii="Arial" w:hAnsi="Arial"/>
              </w:rPr>
            </w:pPr>
          </w:p>
        </w:tc>
      </w:tr>
      <w:tr w:rsidR="003C1B01" w:rsidRPr="00276081" w:rsidTr="006228B9">
        <w:tc>
          <w:tcPr>
            <w:tcW w:w="1272" w:type="pct"/>
            <w:gridSpan w:val="2"/>
            <w:vMerge/>
            <w:tcBorders>
              <w:left w:val="single" w:sz="4" w:space="0" w:color="auto"/>
              <w:right w:val="single" w:sz="4" w:space="0" w:color="auto"/>
            </w:tcBorders>
          </w:tcPr>
          <w:p w:rsidR="003C1B01" w:rsidRPr="00276081" w:rsidRDefault="003C1B01" w:rsidP="00276081">
            <w:pPr>
              <w:pStyle w:val="BCText"/>
              <w:rPr>
                <w:rFonts w:ascii="Arial" w:hAnsi="Arial"/>
                <w:szCs w:val="22"/>
              </w:rPr>
            </w:pPr>
          </w:p>
        </w:tc>
        <w:tc>
          <w:tcPr>
            <w:tcW w:w="1165" w:type="pct"/>
            <w:vMerge/>
            <w:tcBorders>
              <w:left w:val="single" w:sz="4" w:space="0" w:color="auto"/>
              <w:right w:val="single" w:sz="4" w:space="0" w:color="auto"/>
            </w:tcBorders>
          </w:tcPr>
          <w:p w:rsidR="003C1B01" w:rsidRPr="00276081" w:rsidRDefault="003C1B01" w:rsidP="00276081">
            <w:pPr>
              <w:pStyle w:val="BCText"/>
              <w:rPr>
                <w:rFonts w:ascii="Arial" w:hAnsi="Arial"/>
                <w:b/>
                <w:szCs w:val="22"/>
              </w:rPr>
            </w:pPr>
          </w:p>
        </w:tc>
        <w:tc>
          <w:tcPr>
            <w:tcW w:w="1559" w:type="pct"/>
            <w:tcBorders>
              <w:top w:val="single" w:sz="4" w:space="0" w:color="auto"/>
              <w:left w:val="single" w:sz="4" w:space="0" w:color="auto"/>
              <w:bottom w:val="single" w:sz="4" w:space="0" w:color="auto"/>
              <w:right w:val="single" w:sz="4" w:space="0" w:color="auto"/>
            </w:tcBorders>
          </w:tcPr>
          <w:p w:rsidR="003C1B01" w:rsidRPr="00276081" w:rsidRDefault="003C1B01" w:rsidP="00276081">
            <w:pPr>
              <w:pStyle w:val="BCText"/>
              <w:rPr>
                <w:rFonts w:ascii="Arial" w:hAnsi="Arial"/>
                <w:szCs w:val="22"/>
              </w:rPr>
            </w:pPr>
            <w:r w:rsidRPr="00276081">
              <w:rPr>
                <w:rFonts w:ascii="Arial" w:hAnsi="Arial"/>
                <w:szCs w:val="22"/>
              </w:rPr>
              <w:t xml:space="preserve">Eigene Geschichte zu diesem </w:t>
            </w:r>
            <w:proofErr w:type="spellStart"/>
            <w:r w:rsidRPr="00276081">
              <w:rPr>
                <w:rFonts w:ascii="Arial" w:hAnsi="Arial"/>
                <w:szCs w:val="22"/>
              </w:rPr>
              <w:t>Hadith</w:t>
            </w:r>
            <w:proofErr w:type="spellEnd"/>
            <w:r w:rsidRPr="00276081">
              <w:rPr>
                <w:rFonts w:ascii="Arial" w:hAnsi="Arial"/>
                <w:szCs w:val="22"/>
              </w:rPr>
              <w:t xml:space="preserve"> überlegen </w:t>
            </w:r>
          </w:p>
        </w:tc>
        <w:tc>
          <w:tcPr>
            <w:tcW w:w="1004" w:type="pct"/>
            <w:tcBorders>
              <w:top w:val="single" w:sz="4" w:space="0" w:color="auto"/>
              <w:left w:val="single" w:sz="4" w:space="0" w:color="auto"/>
              <w:bottom w:val="single" w:sz="4" w:space="0" w:color="auto"/>
              <w:right w:val="single" w:sz="4" w:space="0" w:color="auto"/>
            </w:tcBorders>
          </w:tcPr>
          <w:p w:rsidR="003C1B01" w:rsidRPr="00276081" w:rsidRDefault="003C1B01" w:rsidP="00276081">
            <w:pPr>
              <w:pStyle w:val="BCTabelleTextAuflistung"/>
              <w:numPr>
                <w:ilvl w:val="0"/>
                <w:numId w:val="0"/>
              </w:numPr>
              <w:spacing w:line="360" w:lineRule="auto"/>
              <w:ind w:left="360"/>
              <w:rPr>
                <w:rFonts w:ascii="Arial" w:hAnsi="Arial"/>
              </w:rPr>
            </w:pPr>
            <w:r w:rsidRPr="00276081">
              <w:rPr>
                <w:rFonts w:ascii="Arial" w:hAnsi="Arial"/>
              </w:rPr>
              <w:t xml:space="preserve">Impulsgeschichte zum </w:t>
            </w:r>
            <w:proofErr w:type="spellStart"/>
            <w:r w:rsidRPr="00276081">
              <w:rPr>
                <w:rFonts w:ascii="Arial" w:hAnsi="Arial"/>
              </w:rPr>
              <w:t>Haditth</w:t>
            </w:r>
            <w:proofErr w:type="spellEnd"/>
            <w:r w:rsidRPr="00276081">
              <w:rPr>
                <w:rFonts w:ascii="Arial" w:hAnsi="Arial"/>
              </w:rPr>
              <w:t>:</w:t>
            </w:r>
          </w:p>
          <w:p w:rsidR="003C1B01" w:rsidRPr="00276081" w:rsidRDefault="003C1B01" w:rsidP="00276081">
            <w:pPr>
              <w:pStyle w:val="BCTabelleTextAuflistung"/>
              <w:numPr>
                <w:ilvl w:val="0"/>
                <w:numId w:val="0"/>
              </w:numPr>
              <w:spacing w:line="360" w:lineRule="auto"/>
              <w:ind w:left="360"/>
              <w:rPr>
                <w:rFonts w:ascii="Arial" w:hAnsi="Arial"/>
              </w:rPr>
            </w:pPr>
            <w:r w:rsidRPr="00276081">
              <w:rPr>
                <w:rFonts w:ascii="Arial" w:hAnsi="Arial"/>
              </w:rPr>
              <w:t>„</w:t>
            </w:r>
            <w:proofErr w:type="spellStart"/>
            <w:r w:rsidRPr="00276081">
              <w:rPr>
                <w:rFonts w:ascii="Arial" w:hAnsi="Arial"/>
              </w:rPr>
              <w:t>Zakat</w:t>
            </w:r>
            <w:proofErr w:type="spellEnd"/>
            <w:r w:rsidRPr="00276081">
              <w:rPr>
                <w:rFonts w:ascii="Arial" w:hAnsi="Arial"/>
              </w:rPr>
              <w:t xml:space="preserve"> verringert nicht de</w:t>
            </w:r>
            <w:r w:rsidRPr="00276081">
              <w:rPr>
                <w:rFonts w:ascii="Arial" w:hAnsi="Arial"/>
              </w:rPr>
              <w:t>i</w:t>
            </w:r>
            <w:r w:rsidRPr="00276081">
              <w:rPr>
                <w:rFonts w:ascii="Arial" w:hAnsi="Arial"/>
              </w:rPr>
              <w:t>nen Wohlstand</w:t>
            </w:r>
            <w:r w:rsidR="00AF71F0" w:rsidRPr="00276081">
              <w:rPr>
                <w:rFonts w:ascii="Arial" w:hAnsi="Arial"/>
              </w:rPr>
              <w:t>,</w:t>
            </w:r>
            <w:r w:rsidRPr="00276081">
              <w:rPr>
                <w:rFonts w:ascii="Arial" w:hAnsi="Arial"/>
              </w:rPr>
              <w:t xml:space="preserve"> sondern vergrößert ihn</w:t>
            </w:r>
            <w:r w:rsidR="00AF71F0" w:rsidRPr="00276081">
              <w:rPr>
                <w:rFonts w:ascii="Arial" w:hAnsi="Arial"/>
              </w:rPr>
              <w:t>.</w:t>
            </w:r>
            <w:r w:rsidRPr="00276081">
              <w:rPr>
                <w:rFonts w:ascii="Arial" w:hAnsi="Arial"/>
              </w:rPr>
              <w:t>“</w:t>
            </w:r>
          </w:p>
        </w:tc>
      </w:tr>
      <w:tr w:rsidR="003C1B01" w:rsidRPr="00276081" w:rsidTr="006228B9">
        <w:tc>
          <w:tcPr>
            <w:tcW w:w="1272" w:type="pct"/>
            <w:gridSpan w:val="2"/>
            <w:vMerge/>
            <w:tcBorders>
              <w:left w:val="single" w:sz="4" w:space="0" w:color="auto"/>
              <w:right w:val="single" w:sz="4" w:space="0" w:color="auto"/>
            </w:tcBorders>
          </w:tcPr>
          <w:p w:rsidR="003C1B01" w:rsidRPr="00276081" w:rsidRDefault="003C1B01" w:rsidP="00276081">
            <w:pPr>
              <w:pStyle w:val="BCText"/>
              <w:rPr>
                <w:rFonts w:ascii="Arial" w:hAnsi="Arial"/>
                <w:szCs w:val="22"/>
              </w:rPr>
            </w:pPr>
          </w:p>
        </w:tc>
        <w:tc>
          <w:tcPr>
            <w:tcW w:w="1165" w:type="pct"/>
            <w:vMerge/>
            <w:tcBorders>
              <w:left w:val="single" w:sz="4" w:space="0" w:color="auto"/>
              <w:right w:val="single" w:sz="4" w:space="0" w:color="auto"/>
            </w:tcBorders>
          </w:tcPr>
          <w:p w:rsidR="003C1B01" w:rsidRPr="00276081" w:rsidRDefault="003C1B01" w:rsidP="00276081">
            <w:pPr>
              <w:pStyle w:val="BCText"/>
              <w:rPr>
                <w:rFonts w:ascii="Arial" w:hAnsi="Arial"/>
                <w:b/>
                <w:szCs w:val="22"/>
              </w:rPr>
            </w:pPr>
          </w:p>
        </w:tc>
        <w:tc>
          <w:tcPr>
            <w:tcW w:w="1559" w:type="pct"/>
            <w:tcBorders>
              <w:top w:val="single" w:sz="4" w:space="0" w:color="auto"/>
              <w:left w:val="single" w:sz="4" w:space="0" w:color="auto"/>
              <w:bottom w:val="single" w:sz="4" w:space="0" w:color="auto"/>
              <w:right w:val="single" w:sz="4" w:space="0" w:color="auto"/>
            </w:tcBorders>
          </w:tcPr>
          <w:p w:rsidR="003C1B01" w:rsidRPr="00276081" w:rsidRDefault="003C1B01" w:rsidP="00276081">
            <w:pPr>
              <w:pStyle w:val="BCText"/>
              <w:rPr>
                <w:rFonts w:ascii="Arial" w:hAnsi="Arial"/>
                <w:szCs w:val="22"/>
              </w:rPr>
            </w:pPr>
            <w:r w:rsidRPr="00276081">
              <w:rPr>
                <w:rFonts w:ascii="Arial" w:hAnsi="Arial"/>
                <w:szCs w:val="22"/>
              </w:rPr>
              <w:t>vorspielen</w:t>
            </w:r>
          </w:p>
        </w:tc>
        <w:tc>
          <w:tcPr>
            <w:tcW w:w="1004" w:type="pct"/>
            <w:tcBorders>
              <w:top w:val="single" w:sz="4" w:space="0" w:color="auto"/>
              <w:left w:val="single" w:sz="4" w:space="0" w:color="auto"/>
              <w:bottom w:val="single" w:sz="4" w:space="0" w:color="auto"/>
              <w:right w:val="single" w:sz="4" w:space="0" w:color="auto"/>
            </w:tcBorders>
          </w:tcPr>
          <w:p w:rsidR="003C1B01" w:rsidRPr="00276081" w:rsidRDefault="003C1B01" w:rsidP="00276081">
            <w:pPr>
              <w:pStyle w:val="BCTabelleTextAuflistung"/>
              <w:numPr>
                <w:ilvl w:val="0"/>
                <w:numId w:val="0"/>
              </w:numPr>
              <w:spacing w:line="360" w:lineRule="auto"/>
              <w:ind w:left="720"/>
              <w:rPr>
                <w:rFonts w:ascii="Arial" w:hAnsi="Arial"/>
              </w:rPr>
            </w:pPr>
          </w:p>
        </w:tc>
      </w:tr>
      <w:tr w:rsidR="003C1B01" w:rsidRPr="00276081" w:rsidTr="006228B9">
        <w:tc>
          <w:tcPr>
            <w:tcW w:w="1272" w:type="pct"/>
            <w:gridSpan w:val="2"/>
            <w:vMerge/>
            <w:tcBorders>
              <w:left w:val="single" w:sz="4" w:space="0" w:color="auto"/>
              <w:right w:val="single" w:sz="4" w:space="0" w:color="auto"/>
            </w:tcBorders>
          </w:tcPr>
          <w:p w:rsidR="003C1B01" w:rsidRPr="00276081" w:rsidRDefault="003C1B01" w:rsidP="00276081">
            <w:pPr>
              <w:pStyle w:val="BCText"/>
              <w:rPr>
                <w:rFonts w:ascii="Arial" w:hAnsi="Arial"/>
                <w:szCs w:val="22"/>
              </w:rPr>
            </w:pPr>
          </w:p>
        </w:tc>
        <w:tc>
          <w:tcPr>
            <w:tcW w:w="1165" w:type="pct"/>
            <w:vMerge/>
            <w:tcBorders>
              <w:left w:val="single" w:sz="4" w:space="0" w:color="auto"/>
              <w:right w:val="single" w:sz="4" w:space="0" w:color="auto"/>
            </w:tcBorders>
          </w:tcPr>
          <w:p w:rsidR="003C1B01" w:rsidRPr="00276081" w:rsidRDefault="003C1B01" w:rsidP="00276081">
            <w:pPr>
              <w:pStyle w:val="BCText"/>
              <w:rPr>
                <w:rFonts w:ascii="Arial" w:hAnsi="Arial"/>
                <w:b/>
                <w:szCs w:val="22"/>
              </w:rPr>
            </w:pPr>
          </w:p>
        </w:tc>
        <w:tc>
          <w:tcPr>
            <w:tcW w:w="1559" w:type="pct"/>
            <w:tcBorders>
              <w:top w:val="single" w:sz="4" w:space="0" w:color="auto"/>
              <w:left w:val="single" w:sz="4" w:space="0" w:color="auto"/>
              <w:bottom w:val="single" w:sz="4" w:space="0" w:color="auto"/>
              <w:right w:val="single" w:sz="4" w:space="0" w:color="auto"/>
            </w:tcBorders>
          </w:tcPr>
          <w:p w:rsidR="003C1B01" w:rsidRPr="00276081" w:rsidRDefault="003C1B01" w:rsidP="00276081">
            <w:pPr>
              <w:pStyle w:val="BCText"/>
              <w:rPr>
                <w:rFonts w:ascii="Arial" w:hAnsi="Arial"/>
                <w:szCs w:val="22"/>
              </w:rPr>
            </w:pPr>
            <w:r w:rsidRPr="00276081">
              <w:rPr>
                <w:rFonts w:ascii="Arial" w:hAnsi="Arial"/>
                <w:szCs w:val="22"/>
              </w:rPr>
              <w:t xml:space="preserve">Erkennen, dass Gott durch die </w:t>
            </w:r>
            <w:proofErr w:type="spellStart"/>
            <w:r w:rsidRPr="00276081">
              <w:rPr>
                <w:rFonts w:ascii="Arial" w:hAnsi="Arial"/>
                <w:szCs w:val="22"/>
              </w:rPr>
              <w:t>Zakat</w:t>
            </w:r>
            <w:proofErr w:type="spellEnd"/>
            <w:r w:rsidRPr="00276081">
              <w:rPr>
                <w:rFonts w:ascii="Arial" w:hAnsi="Arial"/>
                <w:szCs w:val="22"/>
              </w:rPr>
              <w:t xml:space="preserve"> ihnen die Chance gibt, Gutes zu tun und sie dafür belohnt</w:t>
            </w:r>
          </w:p>
        </w:tc>
        <w:tc>
          <w:tcPr>
            <w:tcW w:w="1004" w:type="pct"/>
            <w:tcBorders>
              <w:top w:val="single" w:sz="4" w:space="0" w:color="auto"/>
              <w:left w:val="single" w:sz="4" w:space="0" w:color="auto"/>
              <w:bottom w:val="single" w:sz="4" w:space="0" w:color="auto"/>
              <w:right w:val="single" w:sz="4" w:space="0" w:color="auto"/>
            </w:tcBorders>
          </w:tcPr>
          <w:p w:rsidR="003C1B01" w:rsidRPr="00276081" w:rsidRDefault="003C1B01" w:rsidP="00276081">
            <w:pPr>
              <w:pStyle w:val="BCTabelleTextAuflistung"/>
              <w:numPr>
                <w:ilvl w:val="0"/>
                <w:numId w:val="0"/>
              </w:numPr>
              <w:spacing w:line="360" w:lineRule="auto"/>
              <w:ind w:left="720"/>
              <w:rPr>
                <w:rFonts w:ascii="Arial" w:hAnsi="Arial"/>
              </w:rPr>
            </w:pPr>
          </w:p>
        </w:tc>
      </w:tr>
      <w:tr w:rsidR="003C1B01" w:rsidRPr="00276081" w:rsidTr="006228B9">
        <w:tc>
          <w:tcPr>
            <w:tcW w:w="1272" w:type="pct"/>
            <w:gridSpan w:val="2"/>
            <w:vMerge/>
            <w:tcBorders>
              <w:left w:val="single" w:sz="4" w:space="0" w:color="auto"/>
              <w:right w:val="single" w:sz="4" w:space="0" w:color="auto"/>
            </w:tcBorders>
          </w:tcPr>
          <w:p w:rsidR="003C1B01" w:rsidRPr="00276081" w:rsidRDefault="003C1B01" w:rsidP="00276081">
            <w:pPr>
              <w:pStyle w:val="BCText"/>
              <w:rPr>
                <w:rFonts w:ascii="Arial" w:hAnsi="Arial"/>
                <w:szCs w:val="22"/>
              </w:rPr>
            </w:pPr>
          </w:p>
        </w:tc>
        <w:tc>
          <w:tcPr>
            <w:tcW w:w="1165" w:type="pct"/>
            <w:vMerge/>
            <w:tcBorders>
              <w:left w:val="single" w:sz="4" w:space="0" w:color="auto"/>
              <w:right w:val="single" w:sz="4" w:space="0" w:color="auto"/>
            </w:tcBorders>
          </w:tcPr>
          <w:p w:rsidR="003C1B01" w:rsidRPr="00276081" w:rsidRDefault="003C1B01" w:rsidP="00276081">
            <w:pPr>
              <w:pStyle w:val="BCText"/>
              <w:rPr>
                <w:rFonts w:ascii="Arial" w:hAnsi="Arial"/>
                <w:b/>
                <w:szCs w:val="22"/>
              </w:rPr>
            </w:pPr>
          </w:p>
        </w:tc>
        <w:tc>
          <w:tcPr>
            <w:tcW w:w="1559" w:type="pct"/>
            <w:tcBorders>
              <w:top w:val="single" w:sz="4" w:space="0" w:color="auto"/>
              <w:left w:val="single" w:sz="4" w:space="0" w:color="auto"/>
              <w:bottom w:val="single" w:sz="4" w:space="0" w:color="auto"/>
              <w:right w:val="single" w:sz="4" w:space="0" w:color="auto"/>
            </w:tcBorders>
          </w:tcPr>
          <w:p w:rsidR="003C1B01" w:rsidRPr="00276081" w:rsidRDefault="003C1B01" w:rsidP="00276081">
            <w:pPr>
              <w:pStyle w:val="BCText"/>
              <w:rPr>
                <w:rFonts w:ascii="Arial" w:hAnsi="Arial"/>
                <w:szCs w:val="22"/>
              </w:rPr>
            </w:pPr>
            <w:r w:rsidRPr="00276081">
              <w:rPr>
                <w:rFonts w:ascii="Arial" w:hAnsi="Arial"/>
                <w:szCs w:val="22"/>
              </w:rPr>
              <w:t xml:space="preserve">Eine Spendendose basteln, </w:t>
            </w:r>
            <w:proofErr w:type="spellStart"/>
            <w:r w:rsidRPr="00276081">
              <w:rPr>
                <w:rFonts w:ascii="Arial" w:hAnsi="Arial"/>
                <w:szCs w:val="22"/>
              </w:rPr>
              <w:t>Hadith</w:t>
            </w:r>
            <w:proofErr w:type="spellEnd"/>
            <w:r w:rsidRPr="00276081">
              <w:rPr>
                <w:rFonts w:ascii="Arial" w:hAnsi="Arial"/>
                <w:szCs w:val="22"/>
              </w:rPr>
              <w:t xml:space="preserve"> auf die Spendendose schreiben</w:t>
            </w:r>
          </w:p>
        </w:tc>
        <w:tc>
          <w:tcPr>
            <w:tcW w:w="1004" w:type="pct"/>
            <w:tcBorders>
              <w:top w:val="single" w:sz="4" w:space="0" w:color="auto"/>
              <w:left w:val="single" w:sz="4" w:space="0" w:color="auto"/>
              <w:bottom w:val="single" w:sz="4" w:space="0" w:color="auto"/>
              <w:right w:val="single" w:sz="4" w:space="0" w:color="auto"/>
            </w:tcBorders>
          </w:tcPr>
          <w:p w:rsidR="003C1B01" w:rsidRPr="00276081" w:rsidRDefault="003C1B01" w:rsidP="00B50AA3">
            <w:pPr>
              <w:pStyle w:val="BCTabelleTextAuflistung"/>
              <w:numPr>
                <w:ilvl w:val="0"/>
                <w:numId w:val="0"/>
              </w:numPr>
              <w:spacing w:line="360" w:lineRule="auto"/>
              <w:ind w:left="360"/>
              <w:rPr>
                <w:rFonts w:ascii="Arial" w:hAnsi="Arial"/>
              </w:rPr>
            </w:pPr>
            <w:r w:rsidRPr="00276081">
              <w:rPr>
                <w:rFonts w:ascii="Arial" w:hAnsi="Arial"/>
              </w:rPr>
              <w:t>Weckgläser, Papier zum Bekleben und Beschriften der Spendendose</w:t>
            </w:r>
          </w:p>
        </w:tc>
      </w:tr>
      <w:tr w:rsidR="003C1B01" w:rsidRPr="00276081" w:rsidTr="006228B9">
        <w:tc>
          <w:tcPr>
            <w:tcW w:w="1272" w:type="pct"/>
            <w:gridSpan w:val="2"/>
            <w:vMerge/>
            <w:tcBorders>
              <w:left w:val="single" w:sz="4" w:space="0" w:color="auto"/>
              <w:right w:val="single" w:sz="4" w:space="0" w:color="auto"/>
            </w:tcBorders>
          </w:tcPr>
          <w:p w:rsidR="003C1B01" w:rsidRPr="00276081" w:rsidRDefault="003C1B01" w:rsidP="00276081">
            <w:pPr>
              <w:pStyle w:val="BCText"/>
              <w:rPr>
                <w:rFonts w:ascii="Arial" w:hAnsi="Arial"/>
                <w:szCs w:val="22"/>
              </w:rPr>
            </w:pPr>
          </w:p>
        </w:tc>
        <w:tc>
          <w:tcPr>
            <w:tcW w:w="1165" w:type="pct"/>
            <w:vMerge/>
            <w:tcBorders>
              <w:left w:val="single" w:sz="4" w:space="0" w:color="auto"/>
              <w:right w:val="single" w:sz="4" w:space="0" w:color="auto"/>
            </w:tcBorders>
          </w:tcPr>
          <w:p w:rsidR="003C1B01" w:rsidRPr="00276081" w:rsidRDefault="003C1B01" w:rsidP="00276081">
            <w:pPr>
              <w:pStyle w:val="BCText"/>
              <w:rPr>
                <w:rFonts w:ascii="Arial" w:hAnsi="Arial"/>
                <w:b/>
                <w:szCs w:val="22"/>
              </w:rPr>
            </w:pPr>
          </w:p>
        </w:tc>
        <w:tc>
          <w:tcPr>
            <w:tcW w:w="1559" w:type="pct"/>
            <w:tcBorders>
              <w:top w:val="single" w:sz="4" w:space="0" w:color="auto"/>
              <w:left w:val="single" w:sz="4" w:space="0" w:color="auto"/>
              <w:bottom w:val="single" w:sz="4" w:space="0" w:color="auto"/>
              <w:right w:val="single" w:sz="4" w:space="0" w:color="auto"/>
            </w:tcBorders>
          </w:tcPr>
          <w:p w:rsidR="003C1B01" w:rsidRPr="00276081" w:rsidRDefault="003C1B01" w:rsidP="00276081">
            <w:pPr>
              <w:pStyle w:val="BCText"/>
              <w:rPr>
                <w:rFonts w:ascii="Arial" w:hAnsi="Arial"/>
                <w:szCs w:val="22"/>
              </w:rPr>
            </w:pPr>
            <w:r w:rsidRPr="00276081">
              <w:rPr>
                <w:rFonts w:ascii="Arial" w:hAnsi="Arial"/>
                <w:szCs w:val="22"/>
              </w:rPr>
              <w:t>Überlegungen, auf was sie selber in ihrem L</w:t>
            </w:r>
            <w:r w:rsidRPr="00276081">
              <w:rPr>
                <w:rFonts w:ascii="Arial" w:hAnsi="Arial"/>
                <w:szCs w:val="22"/>
              </w:rPr>
              <w:t>e</w:t>
            </w:r>
            <w:r w:rsidRPr="00276081">
              <w:rPr>
                <w:rFonts w:ascii="Arial" w:hAnsi="Arial"/>
                <w:szCs w:val="22"/>
              </w:rPr>
              <w:t>ben verzichten könnten</w:t>
            </w:r>
          </w:p>
        </w:tc>
        <w:tc>
          <w:tcPr>
            <w:tcW w:w="1004" w:type="pct"/>
            <w:tcBorders>
              <w:top w:val="single" w:sz="4" w:space="0" w:color="auto"/>
              <w:left w:val="single" w:sz="4" w:space="0" w:color="auto"/>
              <w:bottom w:val="single" w:sz="4" w:space="0" w:color="auto"/>
              <w:right w:val="single" w:sz="4" w:space="0" w:color="auto"/>
            </w:tcBorders>
          </w:tcPr>
          <w:p w:rsidR="003C1B01" w:rsidRPr="00276081" w:rsidRDefault="003C1B01" w:rsidP="00276081">
            <w:pPr>
              <w:pStyle w:val="BCTabelleTextAuflistung"/>
              <w:numPr>
                <w:ilvl w:val="0"/>
                <w:numId w:val="0"/>
              </w:numPr>
              <w:spacing w:line="360" w:lineRule="auto"/>
              <w:ind w:left="720"/>
              <w:rPr>
                <w:rFonts w:ascii="Arial" w:hAnsi="Arial"/>
              </w:rPr>
            </w:pPr>
          </w:p>
        </w:tc>
      </w:tr>
      <w:tr w:rsidR="003C1B01" w:rsidRPr="00276081" w:rsidTr="006228B9">
        <w:tc>
          <w:tcPr>
            <w:tcW w:w="1272" w:type="pct"/>
            <w:gridSpan w:val="2"/>
            <w:vMerge/>
            <w:tcBorders>
              <w:left w:val="single" w:sz="4" w:space="0" w:color="auto"/>
              <w:right w:val="single" w:sz="4" w:space="0" w:color="auto"/>
            </w:tcBorders>
          </w:tcPr>
          <w:p w:rsidR="003C1B01" w:rsidRPr="00276081" w:rsidRDefault="003C1B01" w:rsidP="00276081">
            <w:pPr>
              <w:pStyle w:val="BCText"/>
              <w:rPr>
                <w:rFonts w:ascii="Arial" w:hAnsi="Arial"/>
                <w:szCs w:val="22"/>
              </w:rPr>
            </w:pPr>
          </w:p>
        </w:tc>
        <w:tc>
          <w:tcPr>
            <w:tcW w:w="1165" w:type="pct"/>
            <w:vMerge/>
            <w:tcBorders>
              <w:left w:val="single" w:sz="4" w:space="0" w:color="auto"/>
              <w:right w:val="single" w:sz="4" w:space="0" w:color="auto"/>
            </w:tcBorders>
          </w:tcPr>
          <w:p w:rsidR="003C1B01" w:rsidRPr="00276081" w:rsidRDefault="003C1B01" w:rsidP="00276081">
            <w:pPr>
              <w:pStyle w:val="BCText"/>
              <w:rPr>
                <w:rFonts w:ascii="Arial" w:hAnsi="Arial"/>
                <w:b/>
                <w:szCs w:val="22"/>
              </w:rPr>
            </w:pPr>
          </w:p>
        </w:tc>
        <w:tc>
          <w:tcPr>
            <w:tcW w:w="1559" w:type="pct"/>
            <w:tcBorders>
              <w:top w:val="single" w:sz="4" w:space="0" w:color="auto"/>
              <w:left w:val="single" w:sz="4" w:space="0" w:color="auto"/>
              <w:bottom w:val="single" w:sz="4" w:space="0" w:color="auto"/>
              <w:right w:val="single" w:sz="4" w:space="0" w:color="auto"/>
            </w:tcBorders>
          </w:tcPr>
          <w:p w:rsidR="003C1B01" w:rsidRPr="00276081" w:rsidRDefault="003C1B01" w:rsidP="00276081">
            <w:pPr>
              <w:pStyle w:val="BCText"/>
              <w:rPr>
                <w:rFonts w:ascii="Arial" w:hAnsi="Arial"/>
                <w:szCs w:val="22"/>
              </w:rPr>
            </w:pPr>
            <w:r w:rsidRPr="00276081">
              <w:rPr>
                <w:rFonts w:ascii="Arial" w:hAnsi="Arial"/>
                <w:szCs w:val="22"/>
              </w:rPr>
              <w:t>Mögliche Impulse:</w:t>
            </w:r>
          </w:p>
          <w:p w:rsidR="003C1B01" w:rsidRPr="00276081" w:rsidRDefault="003C1B01" w:rsidP="00276081">
            <w:pPr>
              <w:pStyle w:val="BCText"/>
              <w:rPr>
                <w:rFonts w:ascii="Arial" w:hAnsi="Arial"/>
                <w:szCs w:val="22"/>
              </w:rPr>
            </w:pPr>
            <w:r w:rsidRPr="00276081">
              <w:rPr>
                <w:rFonts w:ascii="Arial" w:hAnsi="Arial"/>
                <w:szCs w:val="22"/>
              </w:rPr>
              <w:t>Habe ich zu viele Spielzeuge?</w:t>
            </w:r>
          </w:p>
          <w:p w:rsidR="003C1B01" w:rsidRPr="00276081" w:rsidRDefault="003C1B01" w:rsidP="00276081">
            <w:pPr>
              <w:pStyle w:val="BCText"/>
              <w:rPr>
                <w:rFonts w:ascii="Arial" w:hAnsi="Arial"/>
                <w:szCs w:val="22"/>
              </w:rPr>
            </w:pPr>
            <w:r w:rsidRPr="00276081">
              <w:rPr>
                <w:rFonts w:ascii="Arial" w:hAnsi="Arial"/>
                <w:szCs w:val="22"/>
              </w:rPr>
              <w:t>Wie viele Stifte besitze ich?</w:t>
            </w:r>
          </w:p>
          <w:p w:rsidR="003C1B01" w:rsidRPr="00276081" w:rsidRDefault="003C1B01" w:rsidP="00276081">
            <w:pPr>
              <w:pStyle w:val="BCText"/>
              <w:rPr>
                <w:rFonts w:ascii="Arial" w:hAnsi="Arial"/>
                <w:szCs w:val="22"/>
              </w:rPr>
            </w:pPr>
            <w:r w:rsidRPr="00276081">
              <w:rPr>
                <w:rFonts w:ascii="Arial" w:hAnsi="Arial"/>
                <w:szCs w:val="22"/>
              </w:rPr>
              <w:t>Wie gehe ich mit meinen Sachen um?</w:t>
            </w:r>
          </w:p>
        </w:tc>
        <w:tc>
          <w:tcPr>
            <w:tcW w:w="1004" w:type="pct"/>
            <w:tcBorders>
              <w:top w:val="single" w:sz="4" w:space="0" w:color="auto"/>
              <w:left w:val="single" w:sz="4" w:space="0" w:color="auto"/>
              <w:bottom w:val="single" w:sz="4" w:space="0" w:color="auto"/>
              <w:right w:val="single" w:sz="4" w:space="0" w:color="auto"/>
            </w:tcBorders>
          </w:tcPr>
          <w:p w:rsidR="003C1B01" w:rsidRPr="00276081" w:rsidRDefault="003C1B01" w:rsidP="00276081">
            <w:pPr>
              <w:pStyle w:val="BCTabelleTextAuflistung"/>
              <w:numPr>
                <w:ilvl w:val="0"/>
                <w:numId w:val="0"/>
              </w:numPr>
              <w:spacing w:line="360" w:lineRule="auto"/>
              <w:ind w:left="720"/>
              <w:rPr>
                <w:rFonts w:ascii="Arial" w:hAnsi="Arial"/>
              </w:rPr>
            </w:pPr>
          </w:p>
        </w:tc>
      </w:tr>
      <w:tr w:rsidR="003C1B01" w:rsidRPr="00276081" w:rsidTr="006228B9">
        <w:tc>
          <w:tcPr>
            <w:tcW w:w="1272" w:type="pct"/>
            <w:gridSpan w:val="2"/>
            <w:vMerge/>
            <w:tcBorders>
              <w:left w:val="single" w:sz="4" w:space="0" w:color="auto"/>
              <w:bottom w:val="single" w:sz="4" w:space="0" w:color="auto"/>
              <w:right w:val="single" w:sz="4" w:space="0" w:color="auto"/>
            </w:tcBorders>
          </w:tcPr>
          <w:p w:rsidR="003C1B01" w:rsidRPr="00276081" w:rsidRDefault="003C1B01" w:rsidP="00276081">
            <w:pPr>
              <w:pStyle w:val="BCText"/>
              <w:rPr>
                <w:rFonts w:ascii="Arial" w:hAnsi="Arial"/>
                <w:szCs w:val="22"/>
              </w:rPr>
            </w:pPr>
          </w:p>
        </w:tc>
        <w:tc>
          <w:tcPr>
            <w:tcW w:w="1165" w:type="pct"/>
            <w:vMerge/>
            <w:tcBorders>
              <w:left w:val="single" w:sz="4" w:space="0" w:color="auto"/>
              <w:bottom w:val="single" w:sz="4" w:space="0" w:color="auto"/>
              <w:right w:val="single" w:sz="4" w:space="0" w:color="auto"/>
            </w:tcBorders>
          </w:tcPr>
          <w:p w:rsidR="003C1B01" w:rsidRPr="00276081" w:rsidRDefault="003C1B01" w:rsidP="00276081">
            <w:pPr>
              <w:pStyle w:val="BCText"/>
              <w:rPr>
                <w:rFonts w:ascii="Arial" w:hAnsi="Arial"/>
                <w:b/>
                <w:szCs w:val="22"/>
              </w:rPr>
            </w:pPr>
          </w:p>
        </w:tc>
        <w:tc>
          <w:tcPr>
            <w:tcW w:w="1559" w:type="pct"/>
            <w:tcBorders>
              <w:top w:val="single" w:sz="4" w:space="0" w:color="auto"/>
              <w:left w:val="single" w:sz="4" w:space="0" w:color="auto"/>
              <w:bottom w:val="single" w:sz="4" w:space="0" w:color="auto"/>
              <w:right w:val="single" w:sz="4" w:space="0" w:color="auto"/>
            </w:tcBorders>
          </w:tcPr>
          <w:p w:rsidR="003C1B01" w:rsidRPr="00276081" w:rsidRDefault="003C1B01" w:rsidP="00276081">
            <w:pPr>
              <w:pStyle w:val="BCText"/>
              <w:rPr>
                <w:rFonts w:ascii="Arial" w:hAnsi="Arial"/>
                <w:szCs w:val="22"/>
              </w:rPr>
            </w:pPr>
            <w:r w:rsidRPr="00276081">
              <w:rPr>
                <w:rFonts w:ascii="Arial" w:hAnsi="Arial"/>
                <w:szCs w:val="22"/>
              </w:rPr>
              <w:t>Einen Kuchenverkauf planen und durchführen</w:t>
            </w:r>
          </w:p>
          <w:p w:rsidR="003C1B01" w:rsidRPr="00276081" w:rsidRDefault="003C1B01" w:rsidP="00276081">
            <w:pPr>
              <w:pStyle w:val="BCText"/>
              <w:rPr>
                <w:rFonts w:ascii="Arial" w:hAnsi="Arial"/>
                <w:szCs w:val="22"/>
              </w:rPr>
            </w:pPr>
            <w:r w:rsidRPr="00276081">
              <w:rPr>
                <w:rFonts w:ascii="Arial" w:hAnsi="Arial"/>
                <w:szCs w:val="22"/>
              </w:rPr>
              <w:t xml:space="preserve">Den </w:t>
            </w:r>
            <w:proofErr w:type="spellStart"/>
            <w:r w:rsidRPr="00276081">
              <w:rPr>
                <w:rFonts w:ascii="Arial" w:hAnsi="Arial"/>
                <w:szCs w:val="22"/>
              </w:rPr>
              <w:t>Zakat</w:t>
            </w:r>
            <w:proofErr w:type="spellEnd"/>
            <w:r w:rsidRPr="00276081">
              <w:rPr>
                <w:rFonts w:ascii="Arial" w:hAnsi="Arial"/>
                <w:szCs w:val="22"/>
              </w:rPr>
              <w:t xml:space="preserve">-Anteil des Gewinns berechnen, diese </w:t>
            </w:r>
            <w:proofErr w:type="spellStart"/>
            <w:r w:rsidRPr="00276081">
              <w:rPr>
                <w:rFonts w:ascii="Arial" w:hAnsi="Arial"/>
                <w:szCs w:val="22"/>
              </w:rPr>
              <w:t>Zakat</w:t>
            </w:r>
            <w:proofErr w:type="spellEnd"/>
            <w:r w:rsidRPr="00276081">
              <w:rPr>
                <w:rFonts w:ascii="Arial" w:hAnsi="Arial"/>
                <w:szCs w:val="22"/>
              </w:rPr>
              <w:t xml:space="preserve">-Abgabe an eine Hilfsorganisation oder an </w:t>
            </w:r>
            <w:r w:rsidRPr="00276081">
              <w:rPr>
                <w:rFonts w:ascii="Arial" w:hAnsi="Arial"/>
                <w:szCs w:val="22"/>
              </w:rPr>
              <w:lastRenderedPageBreak/>
              <w:t>Bedürftige in ihrer Umgebung gemeinsam abg</w:t>
            </w:r>
            <w:r w:rsidRPr="00276081">
              <w:rPr>
                <w:rFonts w:ascii="Arial" w:hAnsi="Arial"/>
                <w:szCs w:val="22"/>
              </w:rPr>
              <w:t>e</w:t>
            </w:r>
            <w:r w:rsidRPr="00276081">
              <w:rPr>
                <w:rFonts w:ascii="Arial" w:hAnsi="Arial"/>
                <w:szCs w:val="22"/>
              </w:rPr>
              <w:t>ben</w:t>
            </w:r>
          </w:p>
        </w:tc>
        <w:tc>
          <w:tcPr>
            <w:tcW w:w="1004" w:type="pct"/>
            <w:tcBorders>
              <w:top w:val="single" w:sz="4" w:space="0" w:color="auto"/>
              <w:left w:val="single" w:sz="4" w:space="0" w:color="auto"/>
              <w:bottom w:val="single" w:sz="4" w:space="0" w:color="auto"/>
              <w:right w:val="single" w:sz="4" w:space="0" w:color="auto"/>
            </w:tcBorders>
          </w:tcPr>
          <w:p w:rsidR="003C1B01" w:rsidRPr="00276081" w:rsidRDefault="00AF71F0" w:rsidP="00B50AA3">
            <w:pPr>
              <w:pStyle w:val="BCTabelleTextAuflistung"/>
              <w:numPr>
                <w:ilvl w:val="0"/>
                <w:numId w:val="0"/>
              </w:numPr>
              <w:spacing w:line="360" w:lineRule="auto"/>
              <w:ind w:left="360"/>
              <w:rPr>
                <w:rFonts w:ascii="Arial" w:hAnsi="Arial"/>
              </w:rPr>
            </w:pPr>
            <w:r w:rsidRPr="00276081">
              <w:rPr>
                <w:rFonts w:ascii="Arial" w:hAnsi="Arial"/>
              </w:rPr>
              <w:lastRenderedPageBreak/>
              <w:t>p</w:t>
            </w:r>
            <w:r w:rsidR="003C1B01" w:rsidRPr="00276081">
              <w:rPr>
                <w:rFonts w:ascii="Arial" w:hAnsi="Arial"/>
              </w:rPr>
              <w:t>rojektorientiertes Lernen: Kuchenverkauf</w:t>
            </w:r>
          </w:p>
        </w:tc>
      </w:tr>
    </w:tbl>
    <w:p w:rsidR="003C1B01" w:rsidRPr="00276081" w:rsidRDefault="003C1B01" w:rsidP="00276081">
      <w:pPr>
        <w:spacing w:line="360" w:lineRule="auto"/>
        <w:rPr>
          <w:sz w:val="22"/>
        </w:rPr>
      </w:pPr>
    </w:p>
    <w:p w:rsidR="002821ED" w:rsidRPr="00276081" w:rsidRDefault="003C1B01" w:rsidP="00276081">
      <w:pPr>
        <w:spacing w:line="360" w:lineRule="auto"/>
        <w:rPr>
          <w:sz w:val="22"/>
        </w:rPr>
      </w:pPr>
      <w:r w:rsidRPr="00276081">
        <w:rPr>
          <w:sz w:val="22"/>
        </w:rPr>
        <w:br w:type="page"/>
      </w:r>
    </w:p>
    <w:tbl>
      <w:tblPr>
        <w:tblStyle w:val="Tabellenraster2"/>
        <w:tblW w:w="5000" w:type="pct"/>
        <w:tblLook w:val="04A0" w:firstRow="1" w:lastRow="0" w:firstColumn="1" w:lastColumn="0" w:noHBand="0" w:noVBand="1"/>
      </w:tblPr>
      <w:tblGrid>
        <w:gridCol w:w="4044"/>
        <w:gridCol w:w="6"/>
        <w:gridCol w:w="3709"/>
        <w:gridCol w:w="4964"/>
        <w:gridCol w:w="3197"/>
      </w:tblGrid>
      <w:tr w:rsidR="002821ED" w:rsidRPr="005B49DF" w:rsidTr="008D7471">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2821ED" w:rsidRPr="005B49DF" w:rsidRDefault="002821ED" w:rsidP="00276081">
            <w:pPr>
              <w:pStyle w:val="0TabelleUeberschrift"/>
              <w:spacing w:line="360" w:lineRule="auto"/>
              <w:rPr>
                <w:rFonts w:ascii="Arial" w:hAnsi="Arial"/>
                <w:szCs w:val="32"/>
              </w:rPr>
            </w:pPr>
            <w:bookmarkStart w:id="13" w:name="_Toc454538065"/>
            <w:r w:rsidRPr="005B49DF">
              <w:rPr>
                <w:rFonts w:ascii="Arial" w:hAnsi="Arial"/>
                <w:szCs w:val="32"/>
              </w:rPr>
              <w:lastRenderedPageBreak/>
              <w:t>Ramadan</w:t>
            </w:r>
            <w:r w:rsidR="00197D09" w:rsidRPr="005B49DF">
              <w:rPr>
                <w:rFonts w:ascii="Arial" w:hAnsi="Arial"/>
                <w:szCs w:val="32"/>
              </w:rPr>
              <w:t xml:space="preserve"> </w:t>
            </w:r>
            <w:r w:rsidRPr="005B49DF">
              <w:rPr>
                <w:rFonts w:ascii="Arial" w:hAnsi="Arial"/>
                <w:szCs w:val="32"/>
              </w:rPr>
              <w:t>- der Fastenmonat – ca. 8 Std.</w:t>
            </w:r>
            <w:bookmarkEnd w:id="13"/>
          </w:p>
        </w:tc>
      </w:tr>
      <w:tr w:rsidR="002821ED" w:rsidRPr="00276081" w:rsidTr="009C4C5D">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197D09" w:rsidRPr="00276081" w:rsidRDefault="00AD096F" w:rsidP="00276081">
            <w:pPr>
              <w:pStyle w:val="0Tabellenvortext"/>
              <w:spacing w:line="360" w:lineRule="auto"/>
              <w:rPr>
                <w:rFonts w:ascii="Arial" w:hAnsi="Arial"/>
              </w:rPr>
            </w:pPr>
            <w:r w:rsidRPr="00276081">
              <w:rPr>
                <w:rFonts w:ascii="Arial" w:hAnsi="Arial"/>
              </w:rPr>
              <w:t>Der Ramadan wird als König der Monate begangen. Die Kinder erstellen ein</w:t>
            </w:r>
            <w:r w:rsidR="00197D09" w:rsidRPr="00276081">
              <w:rPr>
                <w:rFonts w:ascii="Arial" w:hAnsi="Arial"/>
              </w:rPr>
              <w:t>en</w:t>
            </w:r>
            <w:r w:rsidRPr="00276081">
              <w:rPr>
                <w:rFonts w:ascii="Arial" w:hAnsi="Arial"/>
              </w:rPr>
              <w:t xml:space="preserve"> gemeinsamen </w:t>
            </w:r>
            <w:proofErr w:type="spellStart"/>
            <w:r w:rsidRPr="00276081">
              <w:rPr>
                <w:rFonts w:ascii="Arial" w:hAnsi="Arial"/>
              </w:rPr>
              <w:t>Ramadankalender</w:t>
            </w:r>
            <w:proofErr w:type="spellEnd"/>
            <w:r w:rsidRPr="00276081">
              <w:rPr>
                <w:rFonts w:ascii="Arial" w:hAnsi="Arial"/>
              </w:rPr>
              <w:t xml:space="preserve"> und erkennen ihren eigenen Wohlstand und versuchen dadurch den Dank an Gott zu verbalisieren. Sie erfahren, dass nicht jeder fasten muss, dass aber das Fasten mit viel Überwindung zu tun hat. Das </w:t>
            </w:r>
            <w:proofErr w:type="spellStart"/>
            <w:r w:rsidRPr="00276081">
              <w:rPr>
                <w:rFonts w:ascii="Arial" w:hAnsi="Arial"/>
              </w:rPr>
              <w:t>Ramadanfest</w:t>
            </w:r>
            <w:proofErr w:type="spellEnd"/>
            <w:r w:rsidRPr="00276081">
              <w:rPr>
                <w:rFonts w:ascii="Arial" w:hAnsi="Arial"/>
              </w:rPr>
              <w:t xml:space="preserve"> wird gemeinsam mit einem Gottesdienst und einem Fest gefeiert.</w:t>
            </w:r>
          </w:p>
        </w:tc>
      </w:tr>
      <w:tr w:rsidR="002821ED" w:rsidRPr="00276081" w:rsidTr="006228B9">
        <w:tc>
          <w:tcPr>
            <w:tcW w:w="1270" w:type="pct"/>
            <w:tcBorders>
              <w:top w:val="single" w:sz="4" w:space="0" w:color="auto"/>
              <w:left w:val="single" w:sz="4" w:space="0" w:color="auto"/>
              <w:bottom w:val="single" w:sz="4" w:space="0" w:color="auto"/>
              <w:right w:val="single" w:sz="4" w:space="0" w:color="auto"/>
            </w:tcBorders>
            <w:shd w:val="clear" w:color="auto" w:fill="F59D1E"/>
            <w:hideMark/>
          </w:tcPr>
          <w:p w:rsidR="002821ED" w:rsidRPr="00276081" w:rsidRDefault="002821ED" w:rsidP="00276081">
            <w:pPr>
              <w:pStyle w:val="0Prozesswei"/>
              <w:spacing w:line="360" w:lineRule="auto"/>
              <w:rPr>
                <w:rFonts w:ascii="Arial" w:hAnsi="Arial"/>
              </w:rPr>
            </w:pPr>
            <w:r w:rsidRPr="00276081">
              <w:rPr>
                <w:rFonts w:ascii="Arial" w:hAnsi="Arial"/>
              </w:rPr>
              <w:t xml:space="preserve">Prozessbezogene Kompetenzen </w:t>
            </w:r>
          </w:p>
          <w:p w:rsidR="00197D09" w:rsidRPr="00276081" w:rsidRDefault="00197D09" w:rsidP="00276081">
            <w:pPr>
              <w:pStyle w:val="0Prozesswei"/>
              <w:spacing w:line="360" w:lineRule="auto"/>
              <w:rPr>
                <w:rFonts w:ascii="Arial" w:hAnsi="Arial"/>
              </w:rPr>
            </w:pPr>
            <w:r w:rsidRPr="00276081">
              <w:rPr>
                <w:rFonts w:ascii="Arial" w:hAnsi="Arial"/>
              </w:rPr>
              <w:t>Die Schülerinnen und Schüler kö</w:t>
            </w:r>
            <w:r w:rsidRPr="00276081">
              <w:rPr>
                <w:rFonts w:ascii="Arial" w:hAnsi="Arial"/>
              </w:rPr>
              <w:t>n</w:t>
            </w:r>
            <w:r w:rsidRPr="00276081">
              <w:rPr>
                <w:rFonts w:ascii="Arial" w:hAnsi="Arial"/>
              </w:rPr>
              <w:t>nen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rsidR="002821ED" w:rsidRPr="00276081" w:rsidRDefault="002821ED" w:rsidP="00276081">
            <w:pPr>
              <w:pStyle w:val="0Prozesswei"/>
              <w:spacing w:line="360" w:lineRule="auto"/>
              <w:rPr>
                <w:rFonts w:ascii="Arial" w:hAnsi="Arial"/>
              </w:rPr>
            </w:pPr>
            <w:r w:rsidRPr="00276081">
              <w:rPr>
                <w:rFonts w:ascii="Arial" w:hAnsi="Arial"/>
              </w:rPr>
              <w:t>Inhaltsbezogene Kompetenzen</w:t>
            </w:r>
          </w:p>
          <w:p w:rsidR="002821ED" w:rsidRPr="00276081" w:rsidRDefault="002821ED" w:rsidP="00276081">
            <w:pPr>
              <w:pStyle w:val="0Prozesswei"/>
              <w:spacing w:line="360" w:lineRule="auto"/>
              <w:rPr>
                <w:rFonts w:ascii="Arial" w:hAnsi="Arial"/>
              </w:rPr>
            </w:pPr>
          </w:p>
        </w:tc>
        <w:tc>
          <w:tcPr>
            <w:tcW w:w="1559" w:type="pct"/>
            <w:tcBorders>
              <w:top w:val="single" w:sz="4" w:space="0" w:color="auto"/>
              <w:left w:val="single" w:sz="4" w:space="0" w:color="auto"/>
              <w:bottom w:val="single" w:sz="4" w:space="0" w:color="auto"/>
              <w:right w:val="single" w:sz="4" w:space="0" w:color="auto"/>
            </w:tcBorders>
            <w:shd w:val="clear" w:color="auto" w:fill="D9D9D9"/>
            <w:hideMark/>
          </w:tcPr>
          <w:p w:rsidR="002821ED" w:rsidRPr="00276081" w:rsidRDefault="002821ED" w:rsidP="00276081">
            <w:pPr>
              <w:pStyle w:val="0KonkretisierungSchwarz"/>
              <w:spacing w:line="360" w:lineRule="auto"/>
              <w:rPr>
                <w:rFonts w:ascii="Arial" w:hAnsi="Arial"/>
              </w:rPr>
            </w:pPr>
            <w:r w:rsidRPr="00276081">
              <w:rPr>
                <w:rFonts w:ascii="Arial" w:hAnsi="Arial"/>
              </w:rPr>
              <w:t>Konkretisierung,</w:t>
            </w:r>
            <w:r w:rsidRPr="00276081">
              <w:rPr>
                <w:rFonts w:ascii="Arial" w:hAnsi="Arial"/>
              </w:rPr>
              <w:br/>
              <w:t>Vorgehen im Unterricht</w:t>
            </w:r>
          </w:p>
        </w:tc>
        <w:tc>
          <w:tcPr>
            <w:tcW w:w="1004" w:type="pct"/>
            <w:tcBorders>
              <w:top w:val="single" w:sz="4" w:space="0" w:color="auto"/>
              <w:left w:val="single" w:sz="4" w:space="0" w:color="auto"/>
              <w:bottom w:val="single" w:sz="4" w:space="0" w:color="auto"/>
              <w:right w:val="single" w:sz="4" w:space="0" w:color="auto"/>
            </w:tcBorders>
            <w:shd w:val="clear" w:color="auto" w:fill="D9D9D9"/>
          </w:tcPr>
          <w:p w:rsidR="002821ED" w:rsidRPr="00276081" w:rsidRDefault="002821ED" w:rsidP="00276081">
            <w:pPr>
              <w:pStyle w:val="0KonkretisierungSchwarz"/>
              <w:spacing w:line="360" w:lineRule="auto"/>
              <w:rPr>
                <w:rFonts w:ascii="Arial" w:hAnsi="Arial"/>
              </w:rPr>
            </w:pPr>
            <w:r w:rsidRPr="00276081">
              <w:rPr>
                <w:rFonts w:ascii="Arial" w:hAnsi="Arial"/>
              </w:rPr>
              <w:t>Ergänzende Hinweise, A</w:t>
            </w:r>
            <w:r w:rsidRPr="00276081">
              <w:rPr>
                <w:rFonts w:ascii="Arial" w:hAnsi="Arial"/>
              </w:rPr>
              <w:t>r</w:t>
            </w:r>
            <w:r w:rsidRPr="00276081">
              <w:rPr>
                <w:rFonts w:ascii="Arial" w:hAnsi="Arial"/>
              </w:rPr>
              <w:t>beitsmittel, Organisation, Verweise</w:t>
            </w:r>
          </w:p>
          <w:p w:rsidR="002821ED" w:rsidRPr="00276081" w:rsidRDefault="002821ED" w:rsidP="00276081">
            <w:pPr>
              <w:pStyle w:val="0KonkretisierungSchwarz"/>
              <w:spacing w:line="360" w:lineRule="auto"/>
              <w:rPr>
                <w:rFonts w:ascii="Arial" w:hAnsi="Arial"/>
              </w:rPr>
            </w:pPr>
          </w:p>
        </w:tc>
      </w:tr>
      <w:tr w:rsidR="008D7471" w:rsidRPr="00276081" w:rsidTr="006228B9">
        <w:tc>
          <w:tcPr>
            <w:tcW w:w="2437" w:type="pct"/>
            <w:gridSpan w:val="3"/>
            <w:tcBorders>
              <w:top w:val="single" w:sz="4" w:space="0" w:color="auto"/>
              <w:left w:val="single" w:sz="4" w:space="0" w:color="auto"/>
              <w:right w:val="single" w:sz="4" w:space="0" w:color="auto"/>
            </w:tcBorders>
            <w:vAlign w:val="center"/>
          </w:tcPr>
          <w:p w:rsidR="008D7471" w:rsidRPr="00276081" w:rsidRDefault="008D7471" w:rsidP="00276081">
            <w:pPr>
              <w:pStyle w:val="0TabelleText"/>
              <w:spacing w:line="360" w:lineRule="auto"/>
              <w:jc w:val="center"/>
              <w:rPr>
                <w:rStyle w:val="Ohne"/>
                <w:rFonts w:ascii="Arial" w:hAnsi="Arial"/>
              </w:rPr>
            </w:pPr>
            <w:r w:rsidRPr="00276081">
              <w:rPr>
                <w:rFonts w:ascii="Arial" w:hAnsi="Arial"/>
                <w:lang w:val="de-DE"/>
              </w:rPr>
              <w:t>Die Schülerinnen und Schüler können</w:t>
            </w:r>
          </w:p>
        </w:tc>
        <w:tc>
          <w:tcPr>
            <w:tcW w:w="1559" w:type="pct"/>
            <w:vMerge w:val="restart"/>
            <w:tcBorders>
              <w:top w:val="single" w:sz="4" w:space="0" w:color="auto"/>
              <w:left w:val="single" w:sz="4" w:space="0" w:color="auto"/>
              <w:right w:val="single" w:sz="4" w:space="0" w:color="auto"/>
            </w:tcBorders>
          </w:tcPr>
          <w:p w:rsidR="008D7471" w:rsidRPr="00276081" w:rsidRDefault="008D7471" w:rsidP="00276081">
            <w:pPr>
              <w:pStyle w:val="BCTabelleText"/>
              <w:rPr>
                <w:rFonts w:ascii="Arial" w:hAnsi="Arial"/>
              </w:rPr>
            </w:pPr>
            <w:r w:rsidRPr="00276081">
              <w:rPr>
                <w:rFonts w:ascii="Arial" w:hAnsi="Arial"/>
              </w:rPr>
              <w:t>Impulsfrage</w:t>
            </w:r>
          </w:p>
          <w:p w:rsidR="008D7471" w:rsidRPr="00276081" w:rsidRDefault="008D7471" w:rsidP="00276081">
            <w:pPr>
              <w:pStyle w:val="BCTabelleText"/>
              <w:rPr>
                <w:rFonts w:ascii="Arial" w:hAnsi="Arial"/>
              </w:rPr>
            </w:pPr>
            <w:r w:rsidRPr="00276081">
              <w:rPr>
                <w:rFonts w:ascii="Arial" w:hAnsi="Arial"/>
              </w:rPr>
              <w:t>Welcher der Könige ist König der Monate?</w:t>
            </w:r>
          </w:p>
          <w:p w:rsidR="008D7471" w:rsidRPr="00276081" w:rsidRDefault="008D7471" w:rsidP="00276081">
            <w:pPr>
              <w:pStyle w:val="BCTabelleText"/>
              <w:rPr>
                <w:rFonts w:ascii="Arial" w:hAnsi="Arial"/>
              </w:rPr>
            </w:pPr>
            <w:r w:rsidRPr="00276081">
              <w:rPr>
                <w:rFonts w:ascii="Arial" w:hAnsi="Arial"/>
              </w:rPr>
              <w:t>Die richtige Reihenfolge des Fastentages erste</w:t>
            </w:r>
            <w:r w:rsidRPr="00276081">
              <w:rPr>
                <w:rFonts w:ascii="Arial" w:hAnsi="Arial"/>
              </w:rPr>
              <w:t>l</w:t>
            </w:r>
            <w:r w:rsidRPr="00276081">
              <w:rPr>
                <w:rFonts w:ascii="Arial" w:hAnsi="Arial"/>
              </w:rPr>
              <w:t>len und im Heft festhalten</w:t>
            </w:r>
          </w:p>
          <w:p w:rsidR="008D7471" w:rsidRPr="00276081" w:rsidRDefault="008D7471" w:rsidP="00276081">
            <w:pPr>
              <w:pStyle w:val="BCTabelleText"/>
              <w:rPr>
                <w:rFonts w:ascii="Arial" w:hAnsi="Arial"/>
              </w:rPr>
            </w:pPr>
          </w:p>
        </w:tc>
        <w:tc>
          <w:tcPr>
            <w:tcW w:w="1004" w:type="pct"/>
            <w:vMerge w:val="restart"/>
            <w:tcBorders>
              <w:top w:val="single" w:sz="4" w:space="0" w:color="auto"/>
              <w:left w:val="single" w:sz="4" w:space="0" w:color="auto"/>
              <w:right w:val="single" w:sz="4" w:space="0" w:color="auto"/>
            </w:tcBorders>
          </w:tcPr>
          <w:p w:rsidR="008D7471" w:rsidRPr="00276081" w:rsidRDefault="008D7471" w:rsidP="00B50AA3">
            <w:pPr>
              <w:pStyle w:val="BCTabelleTextAuflistung"/>
              <w:numPr>
                <w:ilvl w:val="0"/>
                <w:numId w:val="0"/>
              </w:numPr>
              <w:spacing w:line="360" w:lineRule="auto"/>
              <w:ind w:left="360"/>
              <w:rPr>
                <w:rFonts w:ascii="Arial" w:hAnsi="Arial"/>
              </w:rPr>
            </w:pPr>
            <w:r w:rsidRPr="00276081">
              <w:rPr>
                <w:rFonts w:ascii="Arial" w:hAnsi="Arial"/>
              </w:rPr>
              <w:t>Drehscheibe mit den isl</w:t>
            </w:r>
            <w:r w:rsidRPr="00276081">
              <w:rPr>
                <w:rFonts w:ascii="Arial" w:hAnsi="Arial"/>
              </w:rPr>
              <w:t>a</w:t>
            </w:r>
            <w:r w:rsidRPr="00276081">
              <w:rPr>
                <w:rFonts w:ascii="Arial" w:hAnsi="Arial"/>
              </w:rPr>
              <w:t>mischen Monaten</w:t>
            </w:r>
          </w:p>
          <w:p w:rsidR="008D7471" w:rsidRPr="00276081" w:rsidRDefault="008D7471" w:rsidP="00276081">
            <w:pPr>
              <w:pStyle w:val="BCTabelleTextAuflistung"/>
              <w:numPr>
                <w:ilvl w:val="0"/>
                <w:numId w:val="0"/>
              </w:numPr>
              <w:spacing w:line="360" w:lineRule="auto"/>
              <w:ind w:left="360"/>
              <w:rPr>
                <w:rFonts w:ascii="Arial" w:hAnsi="Arial"/>
              </w:rPr>
            </w:pPr>
          </w:p>
          <w:p w:rsidR="008D7471" w:rsidRPr="00276081" w:rsidRDefault="008D7471" w:rsidP="00B50AA3">
            <w:pPr>
              <w:pStyle w:val="BCTabelleTextAuflistung"/>
              <w:numPr>
                <w:ilvl w:val="0"/>
                <w:numId w:val="0"/>
              </w:numPr>
              <w:spacing w:line="360" w:lineRule="auto"/>
              <w:ind w:left="360"/>
              <w:rPr>
                <w:rFonts w:ascii="Arial" w:hAnsi="Arial"/>
              </w:rPr>
            </w:pPr>
            <w:r w:rsidRPr="00276081">
              <w:rPr>
                <w:rFonts w:ascii="Arial" w:hAnsi="Arial"/>
              </w:rPr>
              <w:t xml:space="preserve">Wissensaktivierung zum Monat Ramadan </w:t>
            </w:r>
          </w:p>
          <w:p w:rsidR="008D7471" w:rsidRPr="00276081" w:rsidRDefault="008D7471" w:rsidP="00276081">
            <w:pPr>
              <w:pStyle w:val="BCTabelleTextAuflistung"/>
              <w:numPr>
                <w:ilvl w:val="0"/>
                <w:numId w:val="0"/>
              </w:numPr>
              <w:spacing w:line="360" w:lineRule="auto"/>
              <w:ind w:left="360"/>
              <w:rPr>
                <w:rFonts w:ascii="Arial" w:hAnsi="Arial"/>
              </w:rPr>
            </w:pPr>
          </w:p>
          <w:p w:rsidR="008D7471" w:rsidRPr="00276081" w:rsidRDefault="008D7471" w:rsidP="00B50AA3">
            <w:pPr>
              <w:pStyle w:val="BCTabelleTextAuflistung"/>
              <w:numPr>
                <w:ilvl w:val="0"/>
                <w:numId w:val="0"/>
              </w:numPr>
              <w:spacing w:line="360" w:lineRule="auto"/>
              <w:ind w:left="360"/>
              <w:rPr>
                <w:rFonts w:ascii="Arial" w:hAnsi="Arial"/>
              </w:rPr>
            </w:pPr>
            <w:r w:rsidRPr="00276081">
              <w:rPr>
                <w:rFonts w:ascii="Arial" w:hAnsi="Arial"/>
              </w:rPr>
              <w:t>Wiederholung des Tage</w:t>
            </w:r>
            <w:r w:rsidRPr="00276081">
              <w:rPr>
                <w:rFonts w:ascii="Arial" w:hAnsi="Arial"/>
              </w:rPr>
              <w:t>s</w:t>
            </w:r>
            <w:r w:rsidRPr="00276081">
              <w:rPr>
                <w:rFonts w:ascii="Arial" w:hAnsi="Arial"/>
              </w:rPr>
              <w:t>ablaufs mit den Fastenst</w:t>
            </w:r>
            <w:r w:rsidRPr="00276081">
              <w:rPr>
                <w:rFonts w:ascii="Arial" w:hAnsi="Arial"/>
              </w:rPr>
              <w:t>a</w:t>
            </w:r>
            <w:r w:rsidRPr="00276081">
              <w:rPr>
                <w:rFonts w:ascii="Arial" w:hAnsi="Arial"/>
              </w:rPr>
              <w:t>tionen (</w:t>
            </w:r>
            <w:proofErr w:type="spellStart"/>
            <w:r w:rsidRPr="00276081">
              <w:rPr>
                <w:rFonts w:ascii="Arial" w:hAnsi="Arial"/>
              </w:rPr>
              <w:t>Sahur</w:t>
            </w:r>
            <w:proofErr w:type="spellEnd"/>
            <w:r w:rsidRPr="00276081">
              <w:rPr>
                <w:rFonts w:ascii="Arial" w:hAnsi="Arial"/>
              </w:rPr>
              <w:t xml:space="preserve">, </w:t>
            </w:r>
            <w:proofErr w:type="spellStart"/>
            <w:r w:rsidRPr="00276081">
              <w:rPr>
                <w:rFonts w:ascii="Arial" w:hAnsi="Arial"/>
              </w:rPr>
              <w:t>Iftar</w:t>
            </w:r>
            <w:proofErr w:type="spellEnd"/>
            <w:r w:rsidRPr="00276081">
              <w:rPr>
                <w:rFonts w:ascii="Arial" w:hAnsi="Arial"/>
              </w:rPr>
              <w:t>)</w:t>
            </w:r>
          </w:p>
        </w:tc>
      </w:tr>
      <w:tr w:rsidR="008D7471" w:rsidRPr="00276081" w:rsidTr="006228B9">
        <w:trPr>
          <w:trHeight w:val="383"/>
        </w:trPr>
        <w:tc>
          <w:tcPr>
            <w:tcW w:w="1272" w:type="pct"/>
            <w:gridSpan w:val="2"/>
            <w:vMerge w:val="restart"/>
            <w:tcBorders>
              <w:top w:val="single" w:sz="4" w:space="0" w:color="auto"/>
              <w:left w:val="single" w:sz="4" w:space="0" w:color="auto"/>
              <w:right w:val="single" w:sz="4" w:space="0" w:color="auto"/>
            </w:tcBorders>
          </w:tcPr>
          <w:p w:rsidR="008D7471" w:rsidRPr="00276081" w:rsidRDefault="008D7471" w:rsidP="00276081">
            <w:pPr>
              <w:pStyle w:val="BCTabelleText"/>
              <w:rPr>
                <w:rFonts w:ascii="Arial" w:hAnsi="Arial"/>
                <w:b/>
              </w:rPr>
            </w:pPr>
            <w:r w:rsidRPr="00276081">
              <w:rPr>
                <w:rFonts w:ascii="Arial" w:hAnsi="Arial"/>
                <w:b/>
              </w:rPr>
              <w:t>2.5 Gestalten und Handeln</w:t>
            </w:r>
          </w:p>
          <w:p w:rsidR="008D7471" w:rsidRPr="00276081" w:rsidRDefault="008D7471" w:rsidP="00276081">
            <w:pPr>
              <w:pStyle w:val="BCTabelleText"/>
              <w:rPr>
                <w:rFonts w:ascii="Arial" w:hAnsi="Arial"/>
              </w:rPr>
            </w:pPr>
            <w:r w:rsidRPr="00276081">
              <w:rPr>
                <w:rFonts w:ascii="Arial" w:hAnsi="Arial"/>
              </w:rPr>
              <w:t>2. religiöse und gottesdienstliche Au</w:t>
            </w:r>
            <w:r w:rsidRPr="00276081">
              <w:rPr>
                <w:rFonts w:ascii="Arial" w:hAnsi="Arial"/>
              </w:rPr>
              <w:t>s</w:t>
            </w:r>
            <w:r w:rsidRPr="00276081">
              <w:rPr>
                <w:rFonts w:ascii="Arial" w:hAnsi="Arial"/>
              </w:rPr>
              <w:t>drucksformen dem Ritus gemäß ve</w:t>
            </w:r>
            <w:r w:rsidRPr="00276081">
              <w:rPr>
                <w:rFonts w:ascii="Arial" w:hAnsi="Arial"/>
              </w:rPr>
              <w:t>r</w:t>
            </w:r>
            <w:r w:rsidRPr="00276081">
              <w:rPr>
                <w:rFonts w:ascii="Arial" w:hAnsi="Arial"/>
              </w:rPr>
              <w:t>richten und mitgestalten</w:t>
            </w:r>
          </w:p>
          <w:p w:rsidR="008D7471" w:rsidRPr="00276081" w:rsidRDefault="008D7471" w:rsidP="00276081">
            <w:pPr>
              <w:pStyle w:val="BCTabelleText"/>
              <w:rPr>
                <w:rFonts w:ascii="Arial" w:hAnsi="Arial"/>
              </w:rPr>
            </w:pPr>
          </w:p>
        </w:tc>
        <w:tc>
          <w:tcPr>
            <w:tcW w:w="1165" w:type="pct"/>
            <w:vMerge w:val="restart"/>
            <w:tcBorders>
              <w:top w:val="single" w:sz="4" w:space="0" w:color="auto"/>
              <w:left w:val="single" w:sz="4" w:space="0" w:color="auto"/>
              <w:right w:val="single" w:sz="4" w:space="0" w:color="auto"/>
            </w:tcBorders>
          </w:tcPr>
          <w:p w:rsidR="008D7471" w:rsidRPr="00276081" w:rsidRDefault="008D7471" w:rsidP="00276081">
            <w:pPr>
              <w:pStyle w:val="BCTabelleText"/>
              <w:rPr>
                <w:rStyle w:val="Ohne"/>
                <w:rFonts w:ascii="Arial" w:hAnsi="Arial"/>
                <w:b/>
              </w:rPr>
            </w:pPr>
            <w:r w:rsidRPr="00276081">
              <w:rPr>
                <w:rStyle w:val="Ohne"/>
                <w:rFonts w:ascii="Arial" w:hAnsi="Arial"/>
                <w:b/>
              </w:rPr>
              <w:t>3.1.7</w:t>
            </w:r>
            <w:r w:rsidR="006228B9">
              <w:rPr>
                <w:rStyle w:val="Ohne"/>
                <w:rFonts w:ascii="Arial" w:hAnsi="Arial"/>
                <w:b/>
              </w:rPr>
              <w:t xml:space="preserve"> </w:t>
            </w:r>
            <w:r w:rsidRPr="00276081">
              <w:rPr>
                <w:rStyle w:val="Ohne"/>
                <w:rFonts w:ascii="Arial" w:hAnsi="Arial"/>
                <w:b/>
              </w:rPr>
              <w:t>Religionen</w:t>
            </w:r>
          </w:p>
          <w:p w:rsidR="008D7471" w:rsidRPr="00276081" w:rsidRDefault="008D7471" w:rsidP="00276081">
            <w:pPr>
              <w:pStyle w:val="BCTabelleText"/>
              <w:rPr>
                <w:rFonts w:ascii="Arial" w:hAnsi="Arial"/>
              </w:rPr>
            </w:pPr>
            <w:r w:rsidRPr="00276081">
              <w:rPr>
                <w:rStyle w:val="Ohne"/>
                <w:rFonts w:ascii="Arial" w:hAnsi="Arial"/>
              </w:rPr>
              <w:t>ausgewählte Aspekte gelebter R</w:t>
            </w:r>
            <w:r w:rsidRPr="00276081">
              <w:rPr>
                <w:rStyle w:val="Ohne"/>
                <w:rFonts w:ascii="Arial" w:hAnsi="Arial"/>
              </w:rPr>
              <w:t>e</w:t>
            </w:r>
            <w:r w:rsidRPr="00276081">
              <w:rPr>
                <w:rStyle w:val="Ohne"/>
                <w:rFonts w:ascii="Arial" w:hAnsi="Arial"/>
              </w:rPr>
              <w:t>ligiosität (Gebet, Feste, Rituale) beschreiben</w:t>
            </w:r>
          </w:p>
        </w:tc>
        <w:tc>
          <w:tcPr>
            <w:tcW w:w="1559" w:type="pct"/>
            <w:vMerge/>
            <w:tcBorders>
              <w:left w:val="single" w:sz="4" w:space="0" w:color="auto"/>
              <w:bottom w:val="single" w:sz="4" w:space="0" w:color="auto"/>
              <w:right w:val="single" w:sz="4" w:space="0" w:color="auto"/>
            </w:tcBorders>
          </w:tcPr>
          <w:p w:rsidR="008D7471" w:rsidRPr="00276081" w:rsidRDefault="008D7471" w:rsidP="00276081">
            <w:pPr>
              <w:pStyle w:val="BCTabelleText"/>
              <w:rPr>
                <w:rFonts w:ascii="Arial" w:hAnsi="Arial"/>
              </w:rPr>
            </w:pPr>
          </w:p>
        </w:tc>
        <w:tc>
          <w:tcPr>
            <w:tcW w:w="1004" w:type="pct"/>
            <w:vMerge/>
            <w:tcBorders>
              <w:left w:val="single" w:sz="4" w:space="0" w:color="auto"/>
              <w:bottom w:val="single" w:sz="4" w:space="0" w:color="auto"/>
              <w:right w:val="single" w:sz="4" w:space="0" w:color="auto"/>
            </w:tcBorders>
          </w:tcPr>
          <w:p w:rsidR="008D7471" w:rsidRPr="00276081" w:rsidRDefault="008D7471" w:rsidP="00276081">
            <w:pPr>
              <w:pStyle w:val="BCTabelleTextAuflistung"/>
              <w:spacing w:line="360" w:lineRule="auto"/>
              <w:rPr>
                <w:rFonts w:ascii="Arial" w:hAnsi="Arial"/>
              </w:rPr>
            </w:pPr>
          </w:p>
        </w:tc>
      </w:tr>
      <w:tr w:rsidR="00BC4158" w:rsidRPr="00276081" w:rsidTr="006228B9">
        <w:tc>
          <w:tcPr>
            <w:tcW w:w="1272" w:type="pct"/>
            <w:gridSpan w:val="2"/>
            <w:vMerge/>
            <w:tcBorders>
              <w:left w:val="single" w:sz="4" w:space="0" w:color="auto"/>
              <w:right w:val="single" w:sz="4" w:space="0" w:color="auto"/>
            </w:tcBorders>
          </w:tcPr>
          <w:p w:rsidR="00BC4158" w:rsidRPr="00276081" w:rsidRDefault="00BC4158" w:rsidP="00276081">
            <w:pPr>
              <w:pStyle w:val="BCTabelleText"/>
              <w:rPr>
                <w:rFonts w:ascii="Arial" w:hAnsi="Arial"/>
              </w:rPr>
            </w:pPr>
          </w:p>
        </w:tc>
        <w:tc>
          <w:tcPr>
            <w:tcW w:w="1165" w:type="pct"/>
            <w:vMerge/>
            <w:tcBorders>
              <w:left w:val="single" w:sz="4" w:space="0" w:color="auto"/>
              <w:right w:val="single" w:sz="4" w:space="0" w:color="auto"/>
            </w:tcBorders>
          </w:tcPr>
          <w:p w:rsidR="00BC4158" w:rsidRPr="00276081" w:rsidRDefault="00BC4158"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BC4158" w:rsidRPr="00276081" w:rsidRDefault="00BC4158" w:rsidP="00276081">
            <w:pPr>
              <w:pStyle w:val="BCTabelleText"/>
              <w:rPr>
                <w:rFonts w:ascii="Arial" w:hAnsi="Arial"/>
              </w:rPr>
            </w:pPr>
            <w:r w:rsidRPr="00276081">
              <w:rPr>
                <w:rFonts w:ascii="Arial" w:hAnsi="Arial"/>
              </w:rPr>
              <w:t xml:space="preserve">Einen </w:t>
            </w:r>
            <w:proofErr w:type="spellStart"/>
            <w:r w:rsidRPr="00276081">
              <w:rPr>
                <w:rFonts w:ascii="Arial" w:hAnsi="Arial"/>
              </w:rPr>
              <w:t>Ramadankalender</w:t>
            </w:r>
            <w:proofErr w:type="spellEnd"/>
            <w:r w:rsidRPr="00276081">
              <w:rPr>
                <w:rFonts w:ascii="Arial" w:hAnsi="Arial"/>
              </w:rPr>
              <w:t xml:space="preserve"> erstellen</w:t>
            </w:r>
          </w:p>
          <w:p w:rsidR="00BC4158" w:rsidRPr="00276081" w:rsidRDefault="00BC4158" w:rsidP="00276081">
            <w:pPr>
              <w:pStyle w:val="BCTabelleText"/>
              <w:rPr>
                <w:rFonts w:ascii="Arial" w:hAnsi="Arial"/>
              </w:rPr>
            </w:pPr>
          </w:p>
        </w:tc>
        <w:tc>
          <w:tcPr>
            <w:tcW w:w="1004" w:type="pct"/>
            <w:tcBorders>
              <w:top w:val="single" w:sz="4" w:space="0" w:color="auto"/>
              <w:left w:val="single" w:sz="4" w:space="0" w:color="auto"/>
              <w:bottom w:val="single" w:sz="4" w:space="0" w:color="auto"/>
              <w:right w:val="single" w:sz="4" w:space="0" w:color="auto"/>
            </w:tcBorders>
          </w:tcPr>
          <w:p w:rsidR="00BC4158" w:rsidRPr="00276081" w:rsidRDefault="00BC4158" w:rsidP="00B50AA3">
            <w:pPr>
              <w:pStyle w:val="BCTabelleTextAuflistung"/>
              <w:numPr>
                <w:ilvl w:val="0"/>
                <w:numId w:val="0"/>
              </w:numPr>
              <w:spacing w:line="360" w:lineRule="auto"/>
              <w:ind w:left="360"/>
              <w:rPr>
                <w:rFonts w:ascii="Arial" w:hAnsi="Arial"/>
              </w:rPr>
            </w:pPr>
            <w:r w:rsidRPr="00276081">
              <w:rPr>
                <w:rFonts w:ascii="Arial" w:hAnsi="Arial"/>
              </w:rPr>
              <w:t>Kleine Säckchen o.ä., M</w:t>
            </w:r>
            <w:r w:rsidRPr="00276081">
              <w:rPr>
                <w:rFonts w:ascii="Arial" w:hAnsi="Arial"/>
              </w:rPr>
              <w:t>o</w:t>
            </w:r>
            <w:r w:rsidRPr="00276081">
              <w:rPr>
                <w:rFonts w:ascii="Arial" w:hAnsi="Arial"/>
              </w:rPr>
              <w:t>natstage von 1-30, Vorl</w:t>
            </w:r>
            <w:r w:rsidRPr="00276081">
              <w:rPr>
                <w:rFonts w:ascii="Arial" w:hAnsi="Arial"/>
              </w:rPr>
              <w:t>a</w:t>
            </w:r>
            <w:r w:rsidRPr="00276081">
              <w:rPr>
                <w:rFonts w:ascii="Arial" w:hAnsi="Arial"/>
              </w:rPr>
              <w:t>ge zum Bittgebet</w:t>
            </w:r>
          </w:p>
          <w:p w:rsidR="00BC4158" w:rsidRPr="00276081" w:rsidRDefault="00BC4158" w:rsidP="00276081">
            <w:pPr>
              <w:pStyle w:val="BCTabelleTextAuflistung"/>
              <w:numPr>
                <w:ilvl w:val="0"/>
                <w:numId w:val="0"/>
              </w:numPr>
              <w:spacing w:line="360" w:lineRule="auto"/>
              <w:ind w:left="360"/>
              <w:rPr>
                <w:rFonts w:ascii="Arial" w:hAnsi="Arial"/>
              </w:rPr>
            </w:pPr>
          </w:p>
          <w:p w:rsidR="00BC4158" w:rsidRPr="00276081" w:rsidRDefault="00BC4158" w:rsidP="00B50AA3">
            <w:pPr>
              <w:pStyle w:val="BCTabelleTextAuflistung"/>
              <w:numPr>
                <w:ilvl w:val="0"/>
                <w:numId w:val="0"/>
              </w:numPr>
              <w:spacing w:line="360" w:lineRule="auto"/>
              <w:ind w:left="360"/>
              <w:rPr>
                <w:rFonts w:ascii="Arial" w:hAnsi="Arial"/>
              </w:rPr>
            </w:pPr>
            <w:r w:rsidRPr="00276081">
              <w:rPr>
                <w:rFonts w:ascii="Arial" w:hAnsi="Arial"/>
              </w:rPr>
              <w:t xml:space="preserve">Ein Bittgebet für jeweils einen Tag im Ramadan </w:t>
            </w:r>
            <w:r w:rsidRPr="00276081">
              <w:rPr>
                <w:rFonts w:ascii="Arial" w:hAnsi="Arial"/>
              </w:rPr>
              <w:lastRenderedPageBreak/>
              <w:t>erstellen, diese Bittgebete in die Säckchen legen und während des Ramadan ziehen lassen</w:t>
            </w:r>
          </w:p>
        </w:tc>
      </w:tr>
      <w:tr w:rsidR="00BC4158" w:rsidRPr="00276081" w:rsidTr="006228B9">
        <w:tc>
          <w:tcPr>
            <w:tcW w:w="1272" w:type="pct"/>
            <w:gridSpan w:val="2"/>
            <w:vMerge/>
            <w:tcBorders>
              <w:left w:val="single" w:sz="4" w:space="0" w:color="auto"/>
              <w:right w:val="single" w:sz="4" w:space="0" w:color="auto"/>
            </w:tcBorders>
          </w:tcPr>
          <w:p w:rsidR="00BC4158" w:rsidRPr="00276081" w:rsidRDefault="00BC4158" w:rsidP="00276081">
            <w:pPr>
              <w:pStyle w:val="BCTabelleText"/>
              <w:rPr>
                <w:rFonts w:ascii="Arial" w:hAnsi="Arial"/>
              </w:rPr>
            </w:pPr>
          </w:p>
        </w:tc>
        <w:tc>
          <w:tcPr>
            <w:tcW w:w="1165" w:type="pct"/>
            <w:vMerge/>
            <w:tcBorders>
              <w:left w:val="single" w:sz="4" w:space="0" w:color="auto"/>
              <w:right w:val="single" w:sz="4" w:space="0" w:color="auto"/>
            </w:tcBorders>
          </w:tcPr>
          <w:p w:rsidR="00BC4158" w:rsidRPr="00276081" w:rsidRDefault="00BC4158"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BC4158" w:rsidRPr="00276081" w:rsidRDefault="00BC4158" w:rsidP="00276081">
            <w:pPr>
              <w:pStyle w:val="BCTabelleText"/>
              <w:rPr>
                <w:rFonts w:ascii="Arial" w:hAnsi="Arial"/>
              </w:rPr>
            </w:pPr>
            <w:r w:rsidRPr="00276081">
              <w:rPr>
                <w:rFonts w:ascii="Arial" w:hAnsi="Arial"/>
              </w:rPr>
              <w:t xml:space="preserve">Was gab es bei mir zum </w:t>
            </w:r>
            <w:proofErr w:type="spellStart"/>
            <w:r w:rsidRPr="00276081">
              <w:rPr>
                <w:rFonts w:ascii="Arial" w:hAnsi="Arial"/>
              </w:rPr>
              <w:t>Iftar</w:t>
            </w:r>
            <w:proofErr w:type="spellEnd"/>
            <w:r w:rsidRPr="00276081">
              <w:rPr>
                <w:rFonts w:ascii="Arial" w:hAnsi="Arial"/>
              </w:rPr>
              <w:t>?</w:t>
            </w:r>
          </w:p>
        </w:tc>
        <w:tc>
          <w:tcPr>
            <w:tcW w:w="1004" w:type="pct"/>
            <w:tcBorders>
              <w:top w:val="single" w:sz="4" w:space="0" w:color="auto"/>
              <w:left w:val="single" w:sz="4" w:space="0" w:color="auto"/>
              <w:bottom w:val="single" w:sz="4" w:space="0" w:color="auto"/>
              <w:right w:val="single" w:sz="4" w:space="0" w:color="auto"/>
            </w:tcBorders>
          </w:tcPr>
          <w:p w:rsidR="00BC4158" w:rsidRPr="00276081" w:rsidRDefault="00BC4158" w:rsidP="00B50AA3">
            <w:pPr>
              <w:pStyle w:val="BCTabelleTextAuflistung"/>
              <w:numPr>
                <w:ilvl w:val="0"/>
                <w:numId w:val="0"/>
              </w:numPr>
              <w:spacing w:line="360" w:lineRule="auto"/>
              <w:ind w:left="360"/>
              <w:rPr>
                <w:rFonts w:ascii="Arial" w:hAnsi="Arial"/>
              </w:rPr>
            </w:pPr>
            <w:proofErr w:type="spellStart"/>
            <w:r w:rsidRPr="00276081">
              <w:rPr>
                <w:rFonts w:ascii="Arial" w:hAnsi="Arial"/>
              </w:rPr>
              <w:t>Iftar</w:t>
            </w:r>
            <w:proofErr w:type="spellEnd"/>
            <w:r w:rsidRPr="00276081">
              <w:rPr>
                <w:rFonts w:ascii="Arial" w:hAnsi="Arial"/>
              </w:rPr>
              <w:t>: Datteln, Wasser, e</w:t>
            </w:r>
            <w:r w:rsidRPr="00276081">
              <w:rPr>
                <w:rFonts w:ascii="Arial" w:hAnsi="Arial"/>
              </w:rPr>
              <w:t>t</w:t>
            </w:r>
            <w:r w:rsidRPr="00276081">
              <w:rPr>
                <w:rFonts w:ascii="Arial" w:hAnsi="Arial"/>
              </w:rPr>
              <w:t>was Brot</w:t>
            </w:r>
          </w:p>
        </w:tc>
      </w:tr>
      <w:tr w:rsidR="00BC4158" w:rsidRPr="00276081" w:rsidTr="006228B9">
        <w:tc>
          <w:tcPr>
            <w:tcW w:w="1272" w:type="pct"/>
            <w:gridSpan w:val="2"/>
            <w:vMerge/>
            <w:tcBorders>
              <w:left w:val="single" w:sz="4" w:space="0" w:color="auto"/>
              <w:right w:val="single" w:sz="4" w:space="0" w:color="auto"/>
            </w:tcBorders>
          </w:tcPr>
          <w:p w:rsidR="00BC4158" w:rsidRPr="00276081" w:rsidRDefault="00BC4158" w:rsidP="00276081">
            <w:pPr>
              <w:pStyle w:val="BCTabelleText"/>
              <w:rPr>
                <w:rFonts w:ascii="Arial" w:hAnsi="Arial"/>
              </w:rPr>
            </w:pPr>
          </w:p>
        </w:tc>
        <w:tc>
          <w:tcPr>
            <w:tcW w:w="1165" w:type="pct"/>
            <w:vMerge/>
            <w:tcBorders>
              <w:left w:val="single" w:sz="4" w:space="0" w:color="auto"/>
              <w:right w:val="single" w:sz="4" w:space="0" w:color="auto"/>
            </w:tcBorders>
          </w:tcPr>
          <w:p w:rsidR="00BC4158" w:rsidRPr="00276081" w:rsidRDefault="00BC4158"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BC4158" w:rsidRPr="00276081" w:rsidRDefault="00BC4158" w:rsidP="00276081">
            <w:pPr>
              <w:pStyle w:val="BCTabelleText"/>
              <w:rPr>
                <w:rFonts w:ascii="Arial" w:hAnsi="Arial"/>
              </w:rPr>
            </w:pPr>
            <w:r w:rsidRPr="00276081">
              <w:rPr>
                <w:rFonts w:ascii="Arial" w:hAnsi="Arial"/>
              </w:rPr>
              <w:t>Eigenen Esstisch mit den Speisen zum Faste</w:t>
            </w:r>
            <w:r w:rsidRPr="00276081">
              <w:rPr>
                <w:rFonts w:ascii="Arial" w:hAnsi="Arial"/>
              </w:rPr>
              <w:t>n</w:t>
            </w:r>
            <w:r w:rsidRPr="00276081">
              <w:rPr>
                <w:rFonts w:ascii="Arial" w:hAnsi="Arial"/>
              </w:rPr>
              <w:t>brechen gestalten,</w:t>
            </w:r>
          </w:p>
          <w:p w:rsidR="00BC4158" w:rsidRPr="00276081" w:rsidRDefault="00BC4158" w:rsidP="00276081">
            <w:pPr>
              <w:pStyle w:val="BCTabelleText"/>
              <w:rPr>
                <w:rFonts w:ascii="Arial" w:hAnsi="Arial"/>
              </w:rPr>
            </w:pPr>
            <w:r w:rsidRPr="00276081">
              <w:rPr>
                <w:rFonts w:ascii="Arial" w:hAnsi="Arial"/>
              </w:rPr>
              <w:t xml:space="preserve">einen typischen </w:t>
            </w:r>
            <w:proofErr w:type="spellStart"/>
            <w:r w:rsidRPr="00276081">
              <w:rPr>
                <w:rFonts w:ascii="Arial" w:hAnsi="Arial"/>
              </w:rPr>
              <w:t>Iftar</w:t>
            </w:r>
            <w:proofErr w:type="spellEnd"/>
            <w:r w:rsidRPr="00276081">
              <w:rPr>
                <w:rFonts w:ascii="Arial" w:hAnsi="Arial"/>
              </w:rPr>
              <w:t xml:space="preserve"> des Propheten Muhammad (sav.) beschreiben</w:t>
            </w:r>
          </w:p>
        </w:tc>
        <w:tc>
          <w:tcPr>
            <w:tcW w:w="1004" w:type="pct"/>
            <w:tcBorders>
              <w:top w:val="single" w:sz="4" w:space="0" w:color="auto"/>
              <w:left w:val="single" w:sz="4" w:space="0" w:color="auto"/>
              <w:bottom w:val="single" w:sz="4" w:space="0" w:color="auto"/>
              <w:right w:val="single" w:sz="4" w:space="0" w:color="auto"/>
            </w:tcBorders>
          </w:tcPr>
          <w:p w:rsidR="00BC4158" w:rsidRPr="00276081" w:rsidRDefault="00BC4158" w:rsidP="00B50AA3">
            <w:pPr>
              <w:pStyle w:val="BCTabelleTextAuflistung"/>
              <w:numPr>
                <w:ilvl w:val="0"/>
                <w:numId w:val="0"/>
              </w:numPr>
              <w:spacing w:line="360" w:lineRule="auto"/>
              <w:ind w:left="360"/>
              <w:rPr>
                <w:rFonts w:ascii="Arial" w:hAnsi="Arial"/>
              </w:rPr>
            </w:pPr>
            <w:r w:rsidRPr="00276081">
              <w:rPr>
                <w:rFonts w:ascii="Arial" w:hAnsi="Arial"/>
              </w:rPr>
              <w:t xml:space="preserve">Gebetskreis, hier ist auf die Freiwilligkeit zu achten </w:t>
            </w:r>
          </w:p>
        </w:tc>
      </w:tr>
      <w:tr w:rsidR="00BC4158" w:rsidRPr="00276081" w:rsidTr="006228B9">
        <w:tc>
          <w:tcPr>
            <w:tcW w:w="1272" w:type="pct"/>
            <w:gridSpan w:val="2"/>
            <w:vMerge/>
            <w:tcBorders>
              <w:left w:val="single" w:sz="4" w:space="0" w:color="auto"/>
              <w:right w:val="single" w:sz="4" w:space="0" w:color="auto"/>
            </w:tcBorders>
          </w:tcPr>
          <w:p w:rsidR="00BC4158" w:rsidRPr="00276081" w:rsidRDefault="00BC4158" w:rsidP="00276081">
            <w:pPr>
              <w:pStyle w:val="BCTabelleText"/>
              <w:rPr>
                <w:rFonts w:ascii="Arial" w:hAnsi="Arial"/>
              </w:rPr>
            </w:pPr>
          </w:p>
        </w:tc>
        <w:tc>
          <w:tcPr>
            <w:tcW w:w="1165" w:type="pct"/>
            <w:vMerge/>
            <w:tcBorders>
              <w:left w:val="single" w:sz="4" w:space="0" w:color="auto"/>
              <w:right w:val="single" w:sz="4" w:space="0" w:color="auto"/>
            </w:tcBorders>
          </w:tcPr>
          <w:p w:rsidR="00BC4158" w:rsidRPr="00276081" w:rsidRDefault="00BC4158"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BC4158" w:rsidRPr="00276081" w:rsidRDefault="00BC4158" w:rsidP="00276081">
            <w:pPr>
              <w:pStyle w:val="BCTabelleText"/>
              <w:rPr>
                <w:rFonts w:ascii="Arial" w:hAnsi="Arial"/>
              </w:rPr>
            </w:pPr>
            <w:proofErr w:type="spellStart"/>
            <w:r w:rsidRPr="00276081">
              <w:rPr>
                <w:rFonts w:ascii="Arial" w:hAnsi="Arial"/>
              </w:rPr>
              <w:t>Iftar</w:t>
            </w:r>
            <w:proofErr w:type="spellEnd"/>
            <w:r w:rsidRPr="00276081">
              <w:rPr>
                <w:rFonts w:ascii="Arial" w:hAnsi="Arial"/>
              </w:rPr>
              <w:t>-Menüs vergleichen und für die Gaben Go</w:t>
            </w:r>
            <w:r w:rsidRPr="00276081">
              <w:rPr>
                <w:rFonts w:ascii="Arial" w:hAnsi="Arial"/>
              </w:rPr>
              <w:t>t</w:t>
            </w:r>
            <w:r w:rsidRPr="00276081">
              <w:rPr>
                <w:rFonts w:ascii="Arial" w:hAnsi="Arial"/>
              </w:rPr>
              <w:t>tes danken</w:t>
            </w:r>
          </w:p>
        </w:tc>
        <w:tc>
          <w:tcPr>
            <w:tcW w:w="1004" w:type="pct"/>
            <w:tcBorders>
              <w:top w:val="single" w:sz="4" w:space="0" w:color="auto"/>
              <w:left w:val="single" w:sz="4" w:space="0" w:color="auto"/>
              <w:bottom w:val="single" w:sz="4" w:space="0" w:color="auto"/>
              <w:right w:val="single" w:sz="4" w:space="0" w:color="auto"/>
            </w:tcBorders>
          </w:tcPr>
          <w:p w:rsidR="00BC4158" w:rsidRPr="00276081" w:rsidRDefault="00BC4158" w:rsidP="00276081">
            <w:pPr>
              <w:pStyle w:val="BCTabelleTextAuflistung"/>
              <w:numPr>
                <w:ilvl w:val="0"/>
                <w:numId w:val="0"/>
              </w:numPr>
              <w:spacing w:line="360" w:lineRule="auto"/>
              <w:ind w:left="720"/>
              <w:rPr>
                <w:rFonts w:ascii="Arial" w:hAnsi="Arial"/>
              </w:rPr>
            </w:pPr>
          </w:p>
        </w:tc>
      </w:tr>
      <w:tr w:rsidR="00BC4158" w:rsidRPr="00276081" w:rsidTr="006228B9">
        <w:tc>
          <w:tcPr>
            <w:tcW w:w="1272" w:type="pct"/>
            <w:gridSpan w:val="2"/>
            <w:vMerge/>
            <w:tcBorders>
              <w:left w:val="single" w:sz="4" w:space="0" w:color="auto"/>
              <w:right w:val="single" w:sz="4" w:space="0" w:color="auto"/>
            </w:tcBorders>
          </w:tcPr>
          <w:p w:rsidR="00BC4158" w:rsidRPr="00276081" w:rsidRDefault="00BC4158" w:rsidP="00276081">
            <w:pPr>
              <w:pStyle w:val="BCTabelleText"/>
              <w:rPr>
                <w:rFonts w:ascii="Arial" w:hAnsi="Arial"/>
              </w:rPr>
            </w:pPr>
          </w:p>
        </w:tc>
        <w:tc>
          <w:tcPr>
            <w:tcW w:w="1165" w:type="pct"/>
            <w:vMerge/>
            <w:tcBorders>
              <w:left w:val="single" w:sz="4" w:space="0" w:color="auto"/>
              <w:right w:val="single" w:sz="4" w:space="0" w:color="auto"/>
            </w:tcBorders>
          </w:tcPr>
          <w:p w:rsidR="00BC4158" w:rsidRPr="00276081" w:rsidRDefault="00BC4158"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BC4158" w:rsidRPr="00276081" w:rsidRDefault="00BC4158" w:rsidP="00276081">
            <w:pPr>
              <w:pStyle w:val="BCTabelleText"/>
              <w:rPr>
                <w:rFonts w:ascii="Arial" w:hAnsi="Arial"/>
              </w:rPr>
            </w:pPr>
            <w:r w:rsidRPr="00276081">
              <w:rPr>
                <w:rFonts w:ascii="Arial" w:hAnsi="Arial"/>
              </w:rPr>
              <w:t>Basteln einer Seerose als Dattelschälchen</w:t>
            </w:r>
          </w:p>
        </w:tc>
        <w:tc>
          <w:tcPr>
            <w:tcW w:w="1004" w:type="pct"/>
            <w:tcBorders>
              <w:top w:val="single" w:sz="4" w:space="0" w:color="auto"/>
              <w:left w:val="single" w:sz="4" w:space="0" w:color="auto"/>
              <w:bottom w:val="single" w:sz="4" w:space="0" w:color="auto"/>
              <w:right w:val="single" w:sz="4" w:space="0" w:color="auto"/>
            </w:tcBorders>
          </w:tcPr>
          <w:p w:rsidR="00BC4158" w:rsidRPr="00276081" w:rsidRDefault="00BC4158" w:rsidP="00B50AA3">
            <w:pPr>
              <w:pStyle w:val="BCTabelleTextAuflistung"/>
              <w:numPr>
                <w:ilvl w:val="0"/>
                <w:numId w:val="0"/>
              </w:numPr>
              <w:spacing w:line="360" w:lineRule="auto"/>
              <w:ind w:left="360"/>
              <w:rPr>
                <w:rFonts w:ascii="Arial" w:hAnsi="Arial"/>
              </w:rPr>
            </w:pPr>
            <w:r w:rsidRPr="00276081">
              <w:rPr>
                <w:rFonts w:ascii="Arial" w:hAnsi="Arial"/>
              </w:rPr>
              <w:t>Bastelpapier, Bastelvorl</w:t>
            </w:r>
            <w:r w:rsidRPr="00276081">
              <w:rPr>
                <w:rFonts w:ascii="Arial" w:hAnsi="Arial"/>
              </w:rPr>
              <w:t>a</w:t>
            </w:r>
            <w:r w:rsidRPr="00276081">
              <w:rPr>
                <w:rFonts w:ascii="Arial" w:hAnsi="Arial"/>
              </w:rPr>
              <w:t>ge Seerose</w:t>
            </w:r>
          </w:p>
        </w:tc>
      </w:tr>
      <w:tr w:rsidR="00BC4158" w:rsidRPr="00276081" w:rsidTr="006228B9">
        <w:tc>
          <w:tcPr>
            <w:tcW w:w="1272" w:type="pct"/>
            <w:gridSpan w:val="2"/>
            <w:vMerge/>
            <w:tcBorders>
              <w:left w:val="single" w:sz="4" w:space="0" w:color="auto"/>
              <w:right w:val="single" w:sz="4" w:space="0" w:color="auto"/>
            </w:tcBorders>
          </w:tcPr>
          <w:p w:rsidR="00BC4158" w:rsidRPr="00276081" w:rsidRDefault="00BC4158" w:rsidP="00276081">
            <w:pPr>
              <w:pStyle w:val="BCTabelleText"/>
              <w:rPr>
                <w:rFonts w:ascii="Arial" w:hAnsi="Arial"/>
              </w:rPr>
            </w:pPr>
          </w:p>
        </w:tc>
        <w:tc>
          <w:tcPr>
            <w:tcW w:w="1165" w:type="pct"/>
            <w:vMerge/>
            <w:tcBorders>
              <w:left w:val="single" w:sz="4" w:space="0" w:color="auto"/>
              <w:right w:val="single" w:sz="4" w:space="0" w:color="auto"/>
            </w:tcBorders>
          </w:tcPr>
          <w:p w:rsidR="00BC4158" w:rsidRPr="00276081" w:rsidRDefault="00BC4158"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BC4158" w:rsidRPr="00276081" w:rsidRDefault="00BC4158" w:rsidP="00276081">
            <w:pPr>
              <w:pStyle w:val="BCTabelleText"/>
              <w:rPr>
                <w:rFonts w:ascii="Arial" w:hAnsi="Arial"/>
              </w:rPr>
            </w:pPr>
            <w:r w:rsidRPr="00276081">
              <w:rPr>
                <w:rFonts w:ascii="Arial" w:hAnsi="Arial"/>
              </w:rPr>
              <w:t xml:space="preserve">Personen, die im Ramadan nicht fasten </w:t>
            </w:r>
          </w:p>
        </w:tc>
        <w:tc>
          <w:tcPr>
            <w:tcW w:w="1004" w:type="pct"/>
            <w:tcBorders>
              <w:top w:val="single" w:sz="4" w:space="0" w:color="auto"/>
              <w:left w:val="single" w:sz="4" w:space="0" w:color="auto"/>
              <w:bottom w:val="single" w:sz="4" w:space="0" w:color="auto"/>
              <w:right w:val="single" w:sz="4" w:space="0" w:color="auto"/>
            </w:tcBorders>
          </w:tcPr>
          <w:p w:rsidR="00BC4158" w:rsidRPr="00276081" w:rsidRDefault="00BC4158" w:rsidP="00B50AA3">
            <w:pPr>
              <w:pStyle w:val="BCTabelleTextAuflistung"/>
              <w:numPr>
                <w:ilvl w:val="0"/>
                <w:numId w:val="0"/>
              </w:numPr>
              <w:spacing w:line="360" w:lineRule="auto"/>
              <w:ind w:left="360"/>
              <w:rPr>
                <w:rFonts w:ascii="Arial" w:hAnsi="Arial"/>
              </w:rPr>
            </w:pPr>
            <w:r w:rsidRPr="00276081">
              <w:rPr>
                <w:rFonts w:ascii="Arial" w:hAnsi="Arial"/>
              </w:rPr>
              <w:t>Bilder: schwangere Frau, kleines Kind, älterer Mann, Menschen auf der Reise</w:t>
            </w:r>
          </w:p>
        </w:tc>
      </w:tr>
      <w:tr w:rsidR="00BC4158" w:rsidRPr="00276081" w:rsidTr="006228B9">
        <w:tc>
          <w:tcPr>
            <w:tcW w:w="1272" w:type="pct"/>
            <w:gridSpan w:val="2"/>
            <w:vMerge/>
            <w:tcBorders>
              <w:left w:val="single" w:sz="4" w:space="0" w:color="auto"/>
              <w:right w:val="single" w:sz="4" w:space="0" w:color="auto"/>
            </w:tcBorders>
          </w:tcPr>
          <w:p w:rsidR="00BC4158" w:rsidRPr="00276081" w:rsidRDefault="00BC4158" w:rsidP="00276081">
            <w:pPr>
              <w:pStyle w:val="BCTabelleText"/>
              <w:rPr>
                <w:rFonts w:ascii="Arial" w:hAnsi="Arial"/>
              </w:rPr>
            </w:pPr>
          </w:p>
        </w:tc>
        <w:tc>
          <w:tcPr>
            <w:tcW w:w="1165" w:type="pct"/>
            <w:vMerge/>
            <w:tcBorders>
              <w:left w:val="single" w:sz="4" w:space="0" w:color="auto"/>
              <w:right w:val="single" w:sz="4" w:space="0" w:color="auto"/>
            </w:tcBorders>
          </w:tcPr>
          <w:p w:rsidR="00BC4158" w:rsidRPr="00276081" w:rsidRDefault="00BC4158"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BC4158" w:rsidRPr="00276081" w:rsidRDefault="00BC4158" w:rsidP="00276081">
            <w:pPr>
              <w:pStyle w:val="BCTabelleText"/>
              <w:rPr>
                <w:rFonts w:ascii="Arial" w:hAnsi="Arial"/>
              </w:rPr>
            </w:pPr>
            <w:r w:rsidRPr="00276081">
              <w:rPr>
                <w:rFonts w:ascii="Arial" w:hAnsi="Arial"/>
              </w:rPr>
              <w:t>Bilder mit den Aussagen zum Fasten verbinden und festhalten</w:t>
            </w:r>
          </w:p>
        </w:tc>
        <w:tc>
          <w:tcPr>
            <w:tcW w:w="1004" w:type="pct"/>
            <w:tcBorders>
              <w:top w:val="single" w:sz="4" w:space="0" w:color="auto"/>
              <w:left w:val="single" w:sz="4" w:space="0" w:color="auto"/>
              <w:bottom w:val="single" w:sz="4" w:space="0" w:color="auto"/>
              <w:right w:val="single" w:sz="4" w:space="0" w:color="auto"/>
            </w:tcBorders>
          </w:tcPr>
          <w:p w:rsidR="00BC4158" w:rsidRPr="00276081" w:rsidRDefault="00BC4158" w:rsidP="00B50AA3">
            <w:pPr>
              <w:pStyle w:val="BCTabelleTextAuflistung"/>
              <w:numPr>
                <w:ilvl w:val="0"/>
                <w:numId w:val="0"/>
              </w:numPr>
              <w:spacing w:line="360" w:lineRule="auto"/>
              <w:ind w:left="360"/>
              <w:rPr>
                <w:rFonts w:ascii="Arial" w:hAnsi="Arial"/>
              </w:rPr>
            </w:pPr>
            <w:r w:rsidRPr="00276081">
              <w:rPr>
                <w:rFonts w:ascii="Arial" w:hAnsi="Arial"/>
              </w:rPr>
              <w:t>Darstellungen von Me</w:t>
            </w:r>
            <w:r w:rsidRPr="00276081">
              <w:rPr>
                <w:rFonts w:ascii="Arial" w:hAnsi="Arial"/>
              </w:rPr>
              <w:t>n</w:t>
            </w:r>
            <w:r w:rsidRPr="00276081">
              <w:rPr>
                <w:rFonts w:ascii="Arial" w:hAnsi="Arial"/>
              </w:rPr>
              <w:t>schen (u.a. wie oben) mit verschiedenen Aussagen ob sie fasten oder nicht</w:t>
            </w:r>
          </w:p>
        </w:tc>
      </w:tr>
      <w:tr w:rsidR="00BC4158" w:rsidRPr="00276081" w:rsidTr="006228B9">
        <w:tc>
          <w:tcPr>
            <w:tcW w:w="1272" w:type="pct"/>
            <w:gridSpan w:val="2"/>
            <w:vMerge/>
            <w:tcBorders>
              <w:left w:val="single" w:sz="4" w:space="0" w:color="auto"/>
              <w:right w:val="single" w:sz="4" w:space="0" w:color="auto"/>
            </w:tcBorders>
          </w:tcPr>
          <w:p w:rsidR="00BC4158" w:rsidRPr="00276081" w:rsidRDefault="00BC4158" w:rsidP="00276081">
            <w:pPr>
              <w:pStyle w:val="BCTabelleText"/>
              <w:rPr>
                <w:rFonts w:ascii="Arial" w:hAnsi="Arial"/>
              </w:rPr>
            </w:pPr>
          </w:p>
        </w:tc>
        <w:tc>
          <w:tcPr>
            <w:tcW w:w="1165" w:type="pct"/>
            <w:vMerge/>
            <w:tcBorders>
              <w:left w:val="single" w:sz="4" w:space="0" w:color="auto"/>
              <w:right w:val="single" w:sz="4" w:space="0" w:color="auto"/>
            </w:tcBorders>
          </w:tcPr>
          <w:p w:rsidR="00BC4158" w:rsidRPr="00276081" w:rsidRDefault="00BC4158"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BC4158" w:rsidRPr="00276081" w:rsidRDefault="00BC4158" w:rsidP="00276081">
            <w:pPr>
              <w:pStyle w:val="BCTabelleText"/>
              <w:rPr>
                <w:rFonts w:ascii="Arial" w:hAnsi="Arial"/>
              </w:rPr>
            </w:pPr>
            <w:r w:rsidRPr="00276081">
              <w:rPr>
                <w:rFonts w:ascii="Arial" w:hAnsi="Arial"/>
              </w:rPr>
              <w:t>Bezug zum Hörspiel herstellen</w:t>
            </w:r>
          </w:p>
        </w:tc>
        <w:tc>
          <w:tcPr>
            <w:tcW w:w="1004" w:type="pct"/>
            <w:tcBorders>
              <w:top w:val="single" w:sz="4" w:space="0" w:color="auto"/>
              <w:left w:val="single" w:sz="4" w:space="0" w:color="auto"/>
              <w:bottom w:val="single" w:sz="4" w:space="0" w:color="auto"/>
              <w:right w:val="single" w:sz="4" w:space="0" w:color="auto"/>
            </w:tcBorders>
          </w:tcPr>
          <w:p w:rsidR="00BC4158" w:rsidRPr="00276081" w:rsidRDefault="00BC4158" w:rsidP="00B50AA3">
            <w:pPr>
              <w:pStyle w:val="BCTabelleTextAuflistung"/>
              <w:numPr>
                <w:ilvl w:val="0"/>
                <w:numId w:val="0"/>
              </w:numPr>
              <w:spacing w:line="360" w:lineRule="auto"/>
              <w:ind w:left="360"/>
              <w:rPr>
                <w:rFonts w:ascii="Arial" w:hAnsi="Arial"/>
              </w:rPr>
            </w:pPr>
            <w:r w:rsidRPr="00276081">
              <w:rPr>
                <w:rFonts w:ascii="Arial" w:hAnsi="Arial"/>
              </w:rPr>
              <w:t>Hörspiel: „Die Zähmung des Tigers“</w:t>
            </w:r>
          </w:p>
        </w:tc>
      </w:tr>
      <w:tr w:rsidR="00BC4158" w:rsidRPr="00276081" w:rsidTr="006228B9">
        <w:tc>
          <w:tcPr>
            <w:tcW w:w="1272" w:type="pct"/>
            <w:gridSpan w:val="2"/>
            <w:vMerge/>
            <w:tcBorders>
              <w:left w:val="single" w:sz="4" w:space="0" w:color="auto"/>
              <w:right w:val="single" w:sz="4" w:space="0" w:color="auto"/>
            </w:tcBorders>
          </w:tcPr>
          <w:p w:rsidR="00BC4158" w:rsidRPr="00276081" w:rsidRDefault="00BC4158" w:rsidP="00276081">
            <w:pPr>
              <w:pStyle w:val="BCTabelleText"/>
              <w:rPr>
                <w:rFonts w:ascii="Arial" w:hAnsi="Arial"/>
              </w:rPr>
            </w:pPr>
          </w:p>
        </w:tc>
        <w:tc>
          <w:tcPr>
            <w:tcW w:w="1165" w:type="pct"/>
            <w:vMerge/>
            <w:tcBorders>
              <w:left w:val="single" w:sz="4" w:space="0" w:color="auto"/>
              <w:right w:val="single" w:sz="4" w:space="0" w:color="auto"/>
            </w:tcBorders>
          </w:tcPr>
          <w:p w:rsidR="00BC4158" w:rsidRPr="00276081" w:rsidRDefault="00BC4158"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BC4158" w:rsidRPr="00276081" w:rsidRDefault="00BC4158" w:rsidP="00276081">
            <w:pPr>
              <w:pStyle w:val="BCTabelleText"/>
              <w:rPr>
                <w:rFonts w:ascii="Arial" w:hAnsi="Arial"/>
              </w:rPr>
            </w:pPr>
            <w:r w:rsidRPr="00276081">
              <w:rPr>
                <w:rFonts w:ascii="Arial" w:hAnsi="Arial"/>
              </w:rPr>
              <w:t>Bedeutung des „Tigers“ finden</w:t>
            </w:r>
          </w:p>
        </w:tc>
        <w:tc>
          <w:tcPr>
            <w:tcW w:w="1004" w:type="pct"/>
            <w:tcBorders>
              <w:top w:val="single" w:sz="4" w:space="0" w:color="auto"/>
              <w:left w:val="single" w:sz="4" w:space="0" w:color="auto"/>
              <w:bottom w:val="single" w:sz="4" w:space="0" w:color="auto"/>
              <w:right w:val="single" w:sz="4" w:space="0" w:color="auto"/>
            </w:tcBorders>
          </w:tcPr>
          <w:p w:rsidR="00BC4158" w:rsidRPr="00276081" w:rsidRDefault="00BC4158" w:rsidP="00276081">
            <w:pPr>
              <w:pStyle w:val="BCTabelleTextAuflistung"/>
              <w:numPr>
                <w:ilvl w:val="0"/>
                <w:numId w:val="0"/>
              </w:numPr>
              <w:spacing w:line="360" w:lineRule="auto"/>
              <w:ind w:left="720"/>
              <w:rPr>
                <w:rFonts w:ascii="Arial" w:hAnsi="Arial"/>
              </w:rPr>
            </w:pPr>
          </w:p>
        </w:tc>
      </w:tr>
      <w:tr w:rsidR="00BC4158" w:rsidRPr="00276081" w:rsidTr="006228B9">
        <w:tc>
          <w:tcPr>
            <w:tcW w:w="1272" w:type="pct"/>
            <w:gridSpan w:val="2"/>
            <w:vMerge/>
            <w:tcBorders>
              <w:left w:val="single" w:sz="4" w:space="0" w:color="auto"/>
              <w:right w:val="single" w:sz="4" w:space="0" w:color="auto"/>
            </w:tcBorders>
          </w:tcPr>
          <w:p w:rsidR="00BC4158" w:rsidRPr="00276081" w:rsidRDefault="00BC4158" w:rsidP="00276081">
            <w:pPr>
              <w:pStyle w:val="BCTabelleText"/>
              <w:rPr>
                <w:rFonts w:ascii="Arial" w:hAnsi="Arial"/>
              </w:rPr>
            </w:pPr>
          </w:p>
        </w:tc>
        <w:tc>
          <w:tcPr>
            <w:tcW w:w="1165" w:type="pct"/>
            <w:vMerge/>
            <w:tcBorders>
              <w:left w:val="single" w:sz="4" w:space="0" w:color="auto"/>
              <w:right w:val="single" w:sz="4" w:space="0" w:color="auto"/>
            </w:tcBorders>
          </w:tcPr>
          <w:p w:rsidR="00BC4158" w:rsidRPr="00276081" w:rsidRDefault="00BC4158"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BC4158" w:rsidRPr="00276081" w:rsidRDefault="00BC4158" w:rsidP="00276081">
            <w:pPr>
              <w:pStyle w:val="BCTabelleText"/>
              <w:rPr>
                <w:rFonts w:ascii="Arial" w:hAnsi="Arial"/>
              </w:rPr>
            </w:pPr>
            <w:r w:rsidRPr="00276081">
              <w:rPr>
                <w:rFonts w:ascii="Arial" w:hAnsi="Arial"/>
              </w:rPr>
              <w:t xml:space="preserve">Herausarbeiten, wie der eigene „Tiger“ gezähmt </w:t>
            </w:r>
            <w:r w:rsidRPr="00276081">
              <w:rPr>
                <w:rFonts w:ascii="Arial" w:hAnsi="Arial"/>
              </w:rPr>
              <w:lastRenderedPageBreak/>
              <w:t>werden kann</w:t>
            </w:r>
          </w:p>
        </w:tc>
        <w:tc>
          <w:tcPr>
            <w:tcW w:w="1004" w:type="pct"/>
            <w:tcBorders>
              <w:top w:val="single" w:sz="4" w:space="0" w:color="auto"/>
              <w:left w:val="single" w:sz="4" w:space="0" w:color="auto"/>
              <w:bottom w:val="single" w:sz="4" w:space="0" w:color="auto"/>
              <w:right w:val="single" w:sz="4" w:space="0" w:color="auto"/>
            </w:tcBorders>
          </w:tcPr>
          <w:p w:rsidR="00BC4158" w:rsidRPr="00276081" w:rsidRDefault="00BC4158" w:rsidP="00276081">
            <w:pPr>
              <w:pStyle w:val="BCTabelleTextAuflistung"/>
              <w:numPr>
                <w:ilvl w:val="0"/>
                <w:numId w:val="0"/>
              </w:numPr>
              <w:spacing w:line="360" w:lineRule="auto"/>
              <w:ind w:left="720"/>
              <w:rPr>
                <w:rFonts w:ascii="Arial" w:hAnsi="Arial"/>
              </w:rPr>
            </w:pPr>
          </w:p>
        </w:tc>
      </w:tr>
      <w:tr w:rsidR="00BC4158" w:rsidRPr="00276081" w:rsidTr="006228B9">
        <w:tc>
          <w:tcPr>
            <w:tcW w:w="1272" w:type="pct"/>
            <w:gridSpan w:val="2"/>
            <w:vMerge/>
            <w:tcBorders>
              <w:left w:val="single" w:sz="4" w:space="0" w:color="auto"/>
              <w:right w:val="single" w:sz="4" w:space="0" w:color="auto"/>
            </w:tcBorders>
          </w:tcPr>
          <w:p w:rsidR="00BC4158" w:rsidRPr="00276081" w:rsidRDefault="00BC4158" w:rsidP="00276081">
            <w:pPr>
              <w:pStyle w:val="BCTabelleText"/>
              <w:rPr>
                <w:rFonts w:ascii="Arial" w:hAnsi="Arial"/>
              </w:rPr>
            </w:pPr>
          </w:p>
        </w:tc>
        <w:tc>
          <w:tcPr>
            <w:tcW w:w="1165" w:type="pct"/>
            <w:vMerge/>
            <w:tcBorders>
              <w:left w:val="single" w:sz="4" w:space="0" w:color="auto"/>
              <w:right w:val="single" w:sz="4" w:space="0" w:color="auto"/>
            </w:tcBorders>
          </w:tcPr>
          <w:p w:rsidR="00BC4158" w:rsidRPr="00276081" w:rsidRDefault="00BC4158"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BC4158" w:rsidRPr="00276081" w:rsidRDefault="00BC4158" w:rsidP="00276081">
            <w:pPr>
              <w:pStyle w:val="BCTabelleText"/>
              <w:rPr>
                <w:rFonts w:ascii="Arial" w:hAnsi="Arial"/>
              </w:rPr>
            </w:pPr>
            <w:r w:rsidRPr="00276081">
              <w:rPr>
                <w:rFonts w:ascii="Arial" w:hAnsi="Arial"/>
              </w:rPr>
              <w:t>Ein kleines Rollenspiel zur Geschichte vorbere</w:t>
            </w:r>
            <w:r w:rsidRPr="00276081">
              <w:rPr>
                <w:rFonts w:ascii="Arial" w:hAnsi="Arial"/>
              </w:rPr>
              <w:t>i</w:t>
            </w:r>
            <w:r w:rsidRPr="00276081">
              <w:rPr>
                <w:rFonts w:ascii="Arial" w:hAnsi="Arial"/>
              </w:rPr>
              <w:t>ten und vorspielen</w:t>
            </w:r>
          </w:p>
        </w:tc>
        <w:tc>
          <w:tcPr>
            <w:tcW w:w="1004" w:type="pct"/>
            <w:tcBorders>
              <w:top w:val="single" w:sz="4" w:space="0" w:color="auto"/>
              <w:left w:val="single" w:sz="4" w:space="0" w:color="auto"/>
              <w:bottom w:val="single" w:sz="4" w:space="0" w:color="auto"/>
              <w:right w:val="single" w:sz="4" w:space="0" w:color="auto"/>
            </w:tcBorders>
          </w:tcPr>
          <w:p w:rsidR="00BC4158" w:rsidRPr="00276081" w:rsidRDefault="00BC4158" w:rsidP="00B50AA3">
            <w:pPr>
              <w:pStyle w:val="BCTabelleTextAuflistung"/>
              <w:numPr>
                <w:ilvl w:val="0"/>
                <w:numId w:val="0"/>
              </w:numPr>
              <w:spacing w:line="360" w:lineRule="auto"/>
              <w:ind w:left="360"/>
              <w:rPr>
                <w:rFonts w:ascii="Arial" w:hAnsi="Arial"/>
              </w:rPr>
            </w:pPr>
            <w:r w:rsidRPr="00276081">
              <w:rPr>
                <w:rFonts w:ascii="Arial" w:hAnsi="Arial"/>
              </w:rPr>
              <w:t>Basteln von Tigermasken</w:t>
            </w:r>
          </w:p>
          <w:p w:rsidR="00BC4158" w:rsidRPr="00276081" w:rsidRDefault="00BC4158" w:rsidP="00276081">
            <w:pPr>
              <w:pStyle w:val="BCTabelleTextAuflistung"/>
              <w:numPr>
                <w:ilvl w:val="0"/>
                <w:numId w:val="0"/>
              </w:numPr>
              <w:spacing w:line="360" w:lineRule="auto"/>
              <w:ind w:left="720"/>
              <w:rPr>
                <w:rFonts w:ascii="Arial" w:hAnsi="Arial"/>
              </w:rPr>
            </w:pPr>
          </w:p>
          <w:p w:rsidR="00BC4158" w:rsidRPr="00276081" w:rsidRDefault="00BC4158" w:rsidP="00276081">
            <w:pPr>
              <w:pStyle w:val="BCTabelleTextAuflistung"/>
              <w:numPr>
                <w:ilvl w:val="0"/>
                <w:numId w:val="0"/>
              </w:numPr>
              <w:spacing w:line="360" w:lineRule="auto"/>
              <w:ind w:left="720"/>
              <w:rPr>
                <w:rFonts w:ascii="Arial" w:hAnsi="Arial"/>
              </w:rPr>
            </w:pPr>
          </w:p>
        </w:tc>
      </w:tr>
      <w:tr w:rsidR="00BC4158" w:rsidRPr="00276081" w:rsidTr="006228B9">
        <w:tc>
          <w:tcPr>
            <w:tcW w:w="1272" w:type="pct"/>
            <w:gridSpan w:val="2"/>
            <w:vMerge/>
            <w:tcBorders>
              <w:left w:val="single" w:sz="4" w:space="0" w:color="auto"/>
              <w:bottom w:val="single" w:sz="4" w:space="0" w:color="auto"/>
              <w:right w:val="single" w:sz="4" w:space="0" w:color="auto"/>
            </w:tcBorders>
          </w:tcPr>
          <w:p w:rsidR="00BC4158" w:rsidRPr="00276081" w:rsidRDefault="00BC4158" w:rsidP="00276081">
            <w:pPr>
              <w:pStyle w:val="BCTabelleText"/>
              <w:rPr>
                <w:rFonts w:ascii="Arial" w:hAnsi="Arial"/>
              </w:rPr>
            </w:pPr>
          </w:p>
        </w:tc>
        <w:tc>
          <w:tcPr>
            <w:tcW w:w="1165" w:type="pct"/>
            <w:vMerge/>
            <w:tcBorders>
              <w:left w:val="single" w:sz="4" w:space="0" w:color="auto"/>
              <w:bottom w:val="single" w:sz="4" w:space="0" w:color="auto"/>
              <w:right w:val="single" w:sz="4" w:space="0" w:color="auto"/>
            </w:tcBorders>
          </w:tcPr>
          <w:p w:rsidR="00BC4158" w:rsidRPr="00276081" w:rsidRDefault="00BC4158" w:rsidP="00276081">
            <w:pPr>
              <w:pStyle w:val="BCTabelleText"/>
              <w:rPr>
                <w:rStyle w:val="Ohne"/>
                <w:rFonts w:ascii="Arial" w:hAnsi="Arial"/>
                <w:b/>
              </w:rPr>
            </w:pPr>
          </w:p>
        </w:tc>
        <w:tc>
          <w:tcPr>
            <w:tcW w:w="1559" w:type="pct"/>
            <w:tcBorders>
              <w:top w:val="single" w:sz="4" w:space="0" w:color="auto"/>
              <w:left w:val="single" w:sz="4" w:space="0" w:color="auto"/>
              <w:bottom w:val="single" w:sz="4" w:space="0" w:color="auto"/>
              <w:right w:val="single" w:sz="4" w:space="0" w:color="auto"/>
            </w:tcBorders>
          </w:tcPr>
          <w:p w:rsidR="00BC4158" w:rsidRPr="00276081" w:rsidRDefault="00BC4158" w:rsidP="00276081">
            <w:pPr>
              <w:pStyle w:val="BCTabelleText"/>
              <w:rPr>
                <w:rFonts w:ascii="Arial" w:hAnsi="Arial"/>
              </w:rPr>
            </w:pPr>
            <w:r w:rsidRPr="00276081">
              <w:rPr>
                <w:rFonts w:ascii="Arial" w:hAnsi="Arial"/>
              </w:rPr>
              <w:t xml:space="preserve">Ein gemeinsames </w:t>
            </w:r>
            <w:proofErr w:type="spellStart"/>
            <w:r w:rsidRPr="00276081">
              <w:rPr>
                <w:rFonts w:ascii="Arial" w:hAnsi="Arial"/>
              </w:rPr>
              <w:t>Ramadanfest</w:t>
            </w:r>
            <w:proofErr w:type="spellEnd"/>
            <w:r w:rsidRPr="00276081">
              <w:rPr>
                <w:rFonts w:ascii="Arial" w:hAnsi="Arial"/>
              </w:rPr>
              <w:t xml:space="preserve"> planen </w:t>
            </w:r>
          </w:p>
          <w:p w:rsidR="00BC4158" w:rsidRPr="00276081" w:rsidRDefault="00BC4158" w:rsidP="00276081">
            <w:pPr>
              <w:pStyle w:val="BCTabelleText"/>
              <w:rPr>
                <w:rFonts w:ascii="Arial" w:hAnsi="Arial"/>
              </w:rPr>
            </w:pPr>
            <w:r w:rsidRPr="00276081">
              <w:rPr>
                <w:rFonts w:ascii="Arial" w:hAnsi="Arial"/>
              </w:rPr>
              <w:t>Das vorbereitete Fest mit einem Moscheeb</w:t>
            </w:r>
            <w:r w:rsidRPr="00276081">
              <w:rPr>
                <w:rFonts w:ascii="Arial" w:hAnsi="Arial"/>
              </w:rPr>
              <w:t>e</w:t>
            </w:r>
            <w:r w:rsidRPr="00276081">
              <w:rPr>
                <w:rFonts w:ascii="Arial" w:hAnsi="Arial"/>
              </w:rPr>
              <w:t>such verbinden bzw. den örtlichen Imam zum Gebet einladen und das Fest gemeinsam zele</w:t>
            </w:r>
            <w:r w:rsidRPr="00276081">
              <w:rPr>
                <w:rFonts w:ascii="Arial" w:hAnsi="Arial"/>
              </w:rPr>
              <w:t>b</w:t>
            </w:r>
            <w:r w:rsidRPr="00276081">
              <w:rPr>
                <w:rFonts w:ascii="Arial" w:hAnsi="Arial"/>
              </w:rPr>
              <w:t>rieren</w:t>
            </w:r>
          </w:p>
        </w:tc>
        <w:tc>
          <w:tcPr>
            <w:tcW w:w="1004" w:type="pct"/>
            <w:tcBorders>
              <w:top w:val="single" w:sz="4" w:space="0" w:color="auto"/>
              <w:left w:val="single" w:sz="4" w:space="0" w:color="auto"/>
              <w:bottom w:val="single" w:sz="4" w:space="0" w:color="auto"/>
              <w:right w:val="single" w:sz="4" w:space="0" w:color="auto"/>
            </w:tcBorders>
          </w:tcPr>
          <w:p w:rsidR="00BC4158" w:rsidRPr="00276081" w:rsidRDefault="00BC4158" w:rsidP="00B50AA3">
            <w:pPr>
              <w:pStyle w:val="BCTabelleTextAuflistung"/>
              <w:numPr>
                <w:ilvl w:val="0"/>
                <w:numId w:val="0"/>
              </w:numPr>
              <w:spacing w:line="360" w:lineRule="auto"/>
              <w:ind w:left="360"/>
              <w:rPr>
                <w:rFonts w:ascii="Arial" w:hAnsi="Arial"/>
              </w:rPr>
            </w:pPr>
            <w:r w:rsidRPr="00276081">
              <w:rPr>
                <w:rFonts w:ascii="Arial" w:hAnsi="Arial"/>
              </w:rPr>
              <w:t xml:space="preserve">Dekoration, Essen, </w:t>
            </w:r>
            <w:r w:rsidR="00E67EAE" w:rsidRPr="00276081">
              <w:rPr>
                <w:rFonts w:ascii="Arial" w:hAnsi="Arial"/>
              </w:rPr>
              <w:t>g</w:t>
            </w:r>
            <w:r w:rsidRPr="00276081">
              <w:rPr>
                <w:rFonts w:ascii="Arial" w:hAnsi="Arial"/>
              </w:rPr>
              <w:t>e</w:t>
            </w:r>
            <w:r w:rsidRPr="00276081">
              <w:rPr>
                <w:rFonts w:ascii="Arial" w:hAnsi="Arial"/>
              </w:rPr>
              <w:t>meinsames Festtagsgebet</w:t>
            </w:r>
          </w:p>
        </w:tc>
      </w:tr>
    </w:tbl>
    <w:p w:rsidR="003C1B01" w:rsidRPr="00276081" w:rsidRDefault="003C1B01" w:rsidP="00276081">
      <w:pPr>
        <w:spacing w:line="360" w:lineRule="auto"/>
        <w:rPr>
          <w:sz w:val="22"/>
        </w:rPr>
      </w:pPr>
    </w:p>
    <w:p w:rsidR="003C1B01" w:rsidRPr="00276081" w:rsidRDefault="003C1B01" w:rsidP="00276081">
      <w:pPr>
        <w:spacing w:line="360" w:lineRule="auto"/>
        <w:rPr>
          <w:sz w:val="22"/>
        </w:rPr>
      </w:pPr>
      <w:r w:rsidRPr="00276081">
        <w:rPr>
          <w:sz w:val="22"/>
        </w:rPr>
        <w:br w:type="page"/>
      </w:r>
    </w:p>
    <w:tbl>
      <w:tblPr>
        <w:tblStyle w:val="Tabellenraster2"/>
        <w:tblW w:w="5000" w:type="pct"/>
        <w:tblLook w:val="04A0" w:firstRow="1" w:lastRow="0" w:firstColumn="1" w:lastColumn="0" w:noHBand="0" w:noVBand="1"/>
      </w:tblPr>
      <w:tblGrid>
        <w:gridCol w:w="4044"/>
        <w:gridCol w:w="6"/>
        <w:gridCol w:w="3709"/>
        <w:gridCol w:w="4964"/>
        <w:gridCol w:w="3197"/>
      </w:tblGrid>
      <w:tr w:rsidR="00506A5D" w:rsidRPr="005B49DF" w:rsidTr="009C4C5D">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506A5D" w:rsidRPr="005B49DF" w:rsidRDefault="00506A5D" w:rsidP="00276081">
            <w:pPr>
              <w:pStyle w:val="0TabelleUeberschrift"/>
              <w:spacing w:line="360" w:lineRule="auto"/>
              <w:rPr>
                <w:rFonts w:ascii="Arial" w:hAnsi="Arial"/>
                <w:szCs w:val="32"/>
              </w:rPr>
            </w:pPr>
            <w:bookmarkStart w:id="14" w:name="_Toc454538066"/>
            <w:r w:rsidRPr="005B49DF">
              <w:rPr>
                <w:rFonts w:ascii="Arial" w:hAnsi="Arial"/>
                <w:szCs w:val="32"/>
              </w:rPr>
              <w:lastRenderedPageBreak/>
              <w:t>Wir begegnen anderen Religionen in unserer Schule</w:t>
            </w:r>
            <w:r w:rsidR="00E67EAE" w:rsidRPr="005B49DF">
              <w:rPr>
                <w:rFonts w:ascii="Arial" w:hAnsi="Arial"/>
                <w:szCs w:val="32"/>
              </w:rPr>
              <w:t xml:space="preserve"> </w:t>
            </w:r>
            <w:r w:rsidRPr="005B49DF">
              <w:rPr>
                <w:rFonts w:ascii="Arial" w:hAnsi="Arial"/>
                <w:szCs w:val="32"/>
              </w:rPr>
              <w:t>– ca. 4 Std.</w:t>
            </w:r>
            <w:bookmarkEnd w:id="14"/>
          </w:p>
        </w:tc>
      </w:tr>
      <w:tr w:rsidR="00506A5D" w:rsidRPr="00276081" w:rsidTr="009C4C5D">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506A5D" w:rsidRPr="00276081" w:rsidRDefault="00C17A4F" w:rsidP="00276081">
            <w:pPr>
              <w:pStyle w:val="0Tabellenvortext"/>
              <w:spacing w:line="360" w:lineRule="auto"/>
              <w:rPr>
                <w:rFonts w:ascii="Arial" w:hAnsi="Arial"/>
              </w:rPr>
            </w:pPr>
            <w:r w:rsidRPr="00276081">
              <w:rPr>
                <w:rFonts w:ascii="Arial" w:hAnsi="Arial"/>
              </w:rPr>
              <w:t>Zum Ende des Schuljahres wird gemeinsam mit den anderen Religionen an der Schule ein gemeinsamer Abschiedsgottesdienst geplant und durchgeführt</w:t>
            </w:r>
            <w:r w:rsidR="00E67EAE" w:rsidRPr="00276081">
              <w:rPr>
                <w:rFonts w:ascii="Arial" w:hAnsi="Arial"/>
              </w:rPr>
              <w:t>.</w:t>
            </w:r>
          </w:p>
          <w:p w:rsidR="00E67EAE" w:rsidRPr="00276081" w:rsidRDefault="00C17A4F" w:rsidP="006228B9">
            <w:pPr>
              <w:pStyle w:val="0Tabellenvortext"/>
              <w:spacing w:line="360" w:lineRule="auto"/>
              <w:rPr>
                <w:rFonts w:ascii="Arial" w:hAnsi="Arial"/>
                <w:i/>
              </w:rPr>
            </w:pPr>
            <w:r w:rsidRPr="00276081">
              <w:rPr>
                <w:rFonts w:ascii="Arial" w:hAnsi="Arial"/>
              </w:rPr>
              <w:t>Hierzu kann Jesus als verbindendes Glied genutzt und aus den verschiedenen Sichtweisen betrachtet werden</w:t>
            </w:r>
            <w:r w:rsidR="006228B9">
              <w:rPr>
                <w:rFonts w:ascii="Arial" w:hAnsi="Arial"/>
              </w:rPr>
              <w:t>.</w:t>
            </w:r>
          </w:p>
        </w:tc>
      </w:tr>
      <w:tr w:rsidR="00506A5D" w:rsidRPr="00276081" w:rsidTr="006228B9">
        <w:tc>
          <w:tcPr>
            <w:tcW w:w="1270" w:type="pct"/>
            <w:tcBorders>
              <w:top w:val="single" w:sz="4" w:space="0" w:color="auto"/>
              <w:left w:val="single" w:sz="4" w:space="0" w:color="auto"/>
              <w:bottom w:val="single" w:sz="4" w:space="0" w:color="auto"/>
              <w:right w:val="single" w:sz="4" w:space="0" w:color="auto"/>
            </w:tcBorders>
            <w:shd w:val="clear" w:color="auto" w:fill="F59D1E"/>
            <w:hideMark/>
          </w:tcPr>
          <w:p w:rsidR="00E67EAE" w:rsidRPr="00276081" w:rsidRDefault="00506A5D" w:rsidP="00276081">
            <w:pPr>
              <w:pStyle w:val="0Prozesswei"/>
              <w:spacing w:line="360" w:lineRule="auto"/>
              <w:rPr>
                <w:rFonts w:ascii="Arial" w:hAnsi="Arial"/>
              </w:rPr>
            </w:pPr>
            <w:r w:rsidRPr="00276081">
              <w:rPr>
                <w:rFonts w:ascii="Arial" w:hAnsi="Arial"/>
              </w:rPr>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rsidR="00506A5D" w:rsidRPr="00276081" w:rsidRDefault="00506A5D" w:rsidP="00276081">
            <w:pPr>
              <w:pStyle w:val="0Prozesswei"/>
              <w:spacing w:line="360" w:lineRule="auto"/>
              <w:rPr>
                <w:rFonts w:ascii="Arial" w:hAnsi="Arial"/>
              </w:rPr>
            </w:pPr>
            <w:r w:rsidRPr="00276081">
              <w:rPr>
                <w:rFonts w:ascii="Arial" w:hAnsi="Arial"/>
              </w:rPr>
              <w:t>Inhaltsbezogene Kompetenzen</w:t>
            </w:r>
          </w:p>
        </w:tc>
        <w:tc>
          <w:tcPr>
            <w:tcW w:w="1559" w:type="pct"/>
            <w:tcBorders>
              <w:top w:val="single" w:sz="4" w:space="0" w:color="auto"/>
              <w:left w:val="single" w:sz="4" w:space="0" w:color="auto"/>
              <w:bottom w:val="single" w:sz="4" w:space="0" w:color="auto"/>
              <w:right w:val="single" w:sz="4" w:space="0" w:color="auto"/>
            </w:tcBorders>
            <w:shd w:val="clear" w:color="auto" w:fill="D9D9D9"/>
            <w:hideMark/>
          </w:tcPr>
          <w:p w:rsidR="00506A5D" w:rsidRPr="00276081" w:rsidRDefault="00506A5D" w:rsidP="00276081">
            <w:pPr>
              <w:pStyle w:val="0KonkretisierungSchwarz"/>
              <w:spacing w:line="360" w:lineRule="auto"/>
              <w:rPr>
                <w:rFonts w:ascii="Arial" w:hAnsi="Arial"/>
              </w:rPr>
            </w:pPr>
            <w:r w:rsidRPr="00276081">
              <w:rPr>
                <w:rFonts w:ascii="Arial" w:hAnsi="Arial"/>
              </w:rPr>
              <w:t>Konkretisierung,</w:t>
            </w:r>
            <w:r w:rsidRPr="00276081">
              <w:rPr>
                <w:rFonts w:ascii="Arial" w:hAnsi="Arial"/>
              </w:rPr>
              <w:br/>
              <w:t>Vorgehen im Unterricht</w:t>
            </w:r>
          </w:p>
        </w:tc>
        <w:tc>
          <w:tcPr>
            <w:tcW w:w="1004" w:type="pct"/>
            <w:tcBorders>
              <w:top w:val="single" w:sz="4" w:space="0" w:color="auto"/>
              <w:left w:val="single" w:sz="4" w:space="0" w:color="auto"/>
              <w:bottom w:val="single" w:sz="4" w:space="0" w:color="auto"/>
              <w:right w:val="single" w:sz="4" w:space="0" w:color="auto"/>
            </w:tcBorders>
            <w:shd w:val="clear" w:color="auto" w:fill="D9D9D9"/>
          </w:tcPr>
          <w:p w:rsidR="00506A5D" w:rsidRPr="00276081" w:rsidRDefault="00506A5D" w:rsidP="005B49DF">
            <w:pPr>
              <w:pStyle w:val="0KonkretisierungSchwarz"/>
              <w:spacing w:line="360" w:lineRule="auto"/>
              <w:rPr>
                <w:rFonts w:ascii="Arial" w:hAnsi="Arial"/>
              </w:rPr>
            </w:pPr>
            <w:r w:rsidRPr="00276081">
              <w:rPr>
                <w:rFonts w:ascii="Arial" w:hAnsi="Arial"/>
              </w:rPr>
              <w:t>Ergänzende Hinweise, A</w:t>
            </w:r>
            <w:r w:rsidRPr="00276081">
              <w:rPr>
                <w:rFonts w:ascii="Arial" w:hAnsi="Arial"/>
              </w:rPr>
              <w:t>r</w:t>
            </w:r>
            <w:r w:rsidRPr="00276081">
              <w:rPr>
                <w:rFonts w:ascii="Arial" w:hAnsi="Arial"/>
              </w:rPr>
              <w:t>beitsmittel, Organisation, Verweise</w:t>
            </w:r>
          </w:p>
        </w:tc>
      </w:tr>
      <w:tr w:rsidR="008D7471" w:rsidRPr="00276081" w:rsidTr="006228B9">
        <w:tc>
          <w:tcPr>
            <w:tcW w:w="2437" w:type="pct"/>
            <w:gridSpan w:val="3"/>
            <w:tcBorders>
              <w:top w:val="single" w:sz="4" w:space="0" w:color="auto"/>
              <w:left w:val="single" w:sz="4" w:space="0" w:color="auto"/>
              <w:bottom w:val="single" w:sz="4" w:space="0" w:color="auto"/>
              <w:right w:val="single" w:sz="4" w:space="0" w:color="auto"/>
            </w:tcBorders>
            <w:vAlign w:val="center"/>
          </w:tcPr>
          <w:p w:rsidR="008D7471" w:rsidRPr="00276081" w:rsidRDefault="008D7471" w:rsidP="00276081">
            <w:pPr>
              <w:pStyle w:val="0TabelleText"/>
              <w:spacing w:line="360" w:lineRule="auto"/>
              <w:jc w:val="center"/>
              <w:rPr>
                <w:rFonts w:ascii="Arial" w:hAnsi="Arial"/>
                <w:lang w:val="de-DE"/>
              </w:rPr>
            </w:pPr>
            <w:r w:rsidRPr="00276081">
              <w:rPr>
                <w:rFonts w:ascii="Arial" w:hAnsi="Arial"/>
                <w:lang w:val="de-DE"/>
              </w:rPr>
              <w:t>Die Schülerinnen und Schüler können</w:t>
            </w:r>
          </w:p>
        </w:tc>
        <w:tc>
          <w:tcPr>
            <w:tcW w:w="1559" w:type="pct"/>
            <w:vMerge w:val="restart"/>
            <w:tcBorders>
              <w:top w:val="single" w:sz="4" w:space="0" w:color="auto"/>
              <w:left w:val="single" w:sz="4" w:space="0" w:color="auto"/>
              <w:right w:val="single" w:sz="4" w:space="0" w:color="auto"/>
            </w:tcBorders>
          </w:tcPr>
          <w:p w:rsidR="008D7471" w:rsidRPr="00276081" w:rsidRDefault="008D7471" w:rsidP="00B50AA3">
            <w:pPr>
              <w:spacing w:line="360" w:lineRule="auto"/>
              <w:rPr>
                <w:rFonts w:ascii="Arial" w:hAnsi="Arial"/>
              </w:rPr>
            </w:pPr>
            <w:r w:rsidRPr="00276081">
              <w:rPr>
                <w:rFonts w:ascii="Arial" w:hAnsi="Arial"/>
              </w:rPr>
              <w:t xml:space="preserve">Jesus/Isa aus der muslimischen </w:t>
            </w:r>
            <w:r w:rsidR="00B50AA3">
              <w:rPr>
                <w:rFonts w:ascii="Arial" w:hAnsi="Arial"/>
              </w:rPr>
              <w:t xml:space="preserve">  </w:t>
            </w:r>
            <w:r w:rsidRPr="00276081">
              <w:rPr>
                <w:rFonts w:ascii="Arial" w:hAnsi="Arial"/>
              </w:rPr>
              <w:t>bzw. christl</w:t>
            </w:r>
            <w:r w:rsidRPr="00276081">
              <w:rPr>
                <w:rFonts w:ascii="Arial" w:hAnsi="Arial"/>
              </w:rPr>
              <w:t>i</w:t>
            </w:r>
            <w:r w:rsidRPr="00276081">
              <w:rPr>
                <w:rFonts w:ascii="Arial" w:hAnsi="Arial"/>
              </w:rPr>
              <w:t>chen Sicht vorbereiten und vorstellen (kurzes Theaterstück, Plakate, Lieder, …)</w:t>
            </w:r>
          </w:p>
        </w:tc>
        <w:tc>
          <w:tcPr>
            <w:tcW w:w="1004" w:type="pct"/>
            <w:vMerge w:val="restart"/>
            <w:tcBorders>
              <w:top w:val="single" w:sz="4" w:space="0" w:color="auto"/>
              <w:left w:val="single" w:sz="4" w:space="0" w:color="auto"/>
              <w:right w:val="single" w:sz="4" w:space="0" w:color="auto"/>
            </w:tcBorders>
          </w:tcPr>
          <w:p w:rsidR="008D7471" w:rsidRPr="00276081" w:rsidRDefault="008D7471" w:rsidP="00B50AA3">
            <w:pPr>
              <w:pStyle w:val="BCTabelleTextAuflistung"/>
              <w:numPr>
                <w:ilvl w:val="0"/>
                <w:numId w:val="0"/>
              </w:numPr>
              <w:spacing w:line="360" w:lineRule="auto"/>
              <w:ind w:left="360"/>
              <w:rPr>
                <w:rFonts w:ascii="Arial" w:hAnsi="Arial"/>
              </w:rPr>
            </w:pPr>
            <w:r w:rsidRPr="00276081">
              <w:rPr>
                <w:rFonts w:ascii="Arial" w:hAnsi="Arial"/>
              </w:rPr>
              <w:t>Hierbei ist es wichtig, G</w:t>
            </w:r>
            <w:r w:rsidRPr="00276081">
              <w:rPr>
                <w:rFonts w:ascii="Arial" w:hAnsi="Arial"/>
              </w:rPr>
              <w:t>e</w:t>
            </w:r>
            <w:r w:rsidRPr="00276081">
              <w:rPr>
                <w:rFonts w:ascii="Arial" w:hAnsi="Arial"/>
              </w:rPr>
              <w:t>meinsamkeiten zu erke</w:t>
            </w:r>
            <w:r w:rsidRPr="00276081">
              <w:rPr>
                <w:rFonts w:ascii="Arial" w:hAnsi="Arial"/>
              </w:rPr>
              <w:t>n</w:t>
            </w:r>
            <w:r w:rsidRPr="00276081">
              <w:rPr>
                <w:rFonts w:ascii="Arial" w:hAnsi="Arial"/>
              </w:rPr>
              <w:t>nen und Unterschiede in den Religionen zu respe</w:t>
            </w:r>
            <w:r w:rsidRPr="00276081">
              <w:rPr>
                <w:rFonts w:ascii="Arial" w:hAnsi="Arial"/>
              </w:rPr>
              <w:t>k</w:t>
            </w:r>
            <w:r w:rsidRPr="00276081">
              <w:rPr>
                <w:rFonts w:ascii="Arial" w:hAnsi="Arial"/>
              </w:rPr>
              <w:t>tieren.</w:t>
            </w:r>
          </w:p>
          <w:p w:rsidR="008D7471" w:rsidRPr="00276081" w:rsidRDefault="008D7471" w:rsidP="00276081">
            <w:pPr>
              <w:pStyle w:val="BCTabelleTextAuflistung"/>
              <w:numPr>
                <w:ilvl w:val="0"/>
                <w:numId w:val="0"/>
              </w:numPr>
              <w:spacing w:line="360" w:lineRule="auto"/>
              <w:ind w:left="360"/>
              <w:rPr>
                <w:rFonts w:ascii="Arial" w:hAnsi="Arial"/>
              </w:rPr>
            </w:pPr>
          </w:p>
          <w:p w:rsidR="008D7471" w:rsidRPr="00276081" w:rsidRDefault="008D7471" w:rsidP="00B50AA3">
            <w:pPr>
              <w:pStyle w:val="BCTabelleTextAuflistung"/>
              <w:numPr>
                <w:ilvl w:val="0"/>
                <w:numId w:val="0"/>
              </w:numPr>
              <w:spacing w:line="360" w:lineRule="auto"/>
              <w:ind w:left="360"/>
              <w:rPr>
                <w:rFonts w:ascii="Arial" w:hAnsi="Arial"/>
              </w:rPr>
            </w:pPr>
            <w:r w:rsidRPr="00276081">
              <w:rPr>
                <w:rFonts w:ascii="Arial" w:hAnsi="Arial"/>
              </w:rPr>
              <w:t>Der Gottesdienst kann für die gesamte Schulg</w:t>
            </w:r>
            <w:r w:rsidRPr="00276081">
              <w:rPr>
                <w:rFonts w:ascii="Arial" w:hAnsi="Arial"/>
              </w:rPr>
              <w:t>e</w:t>
            </w:r>
            <w:r w:rsidRPr="00276081">
              <w:rPr>
                <w:rFonts w:ascii="Arial" w:hAnsi="Arial"/>
              </w:rPr>
              <w:t>meinschaft vorbereitet und durchgeführt werden.</w:t>
            </w:r>
          </w:p>
        </w:tc>
      </w:tr>
      <w:tr w:rsidR="008D7471" w:rsidRPr="00276081" w:rsidTr="006228B9">
        <w:tc>
          <w:tcPr>
            <w:tcW w:w="1272" w:type="pct"/>
            <w:gridSpan w:val="2"/>
            <w:tcBorders>
              <w:top w:val="single" w:sz="4" w:space="0" w:color="auto"/>
              <w:left w:val="single" w:sz="4" w:space="0" w:color="auto"/>
              <w:bottom w:val="single" w:sz="4" w:space="0" w:color="auto"/>
              <w:right w:val="single" w:sz="4" w:space="0" w:color="auto"/>
            </w:tcBorders>
          </w:tcPr>
          <w:p w:rsidR="008D7471" w:rsidRPr="00276081" w:rsidRDefault="008D7471" w:rsidP="00276081">
            <w:pPr>
              <w:pStyle w:val="BCTabelleText"/>
              <w:rPr>
                <w:rFonts w:ascii="Arial" w:hAnsi="Arial"/>
                <w:b/>
              </w:rPr>
            </w:pPr>
            <w:r w:rsidRPr="00276081">
              <w:rPr>
                <w:rFonts w:ascii="Arial" w:hAnsi="Arial"/>
                <w:b/>
              </w:rPr>
              <w:t xml:space="preserve">2.4 Kommunizieren und </w:t>
            </w:r>
            <w:proofErr w:type="spellStart"/>
            <w:r w:rsidRPr="00276081">
              <w:rPr>
                <w:rFonts w:ascii="Arial" w:hAnsi="Arial"/>
                <w:b/>
              </w:rPr>
              <w:t>Dialogf</w:t>
            </w:r>
            <w:r w:rsidRPr="00276081">
              <w:rPr>
                <w:rFonts w:ascii="Arial" w:hAnsi="Arial"/>
                <w:b/>
              </w:rPr>
              <w:t>ä</w:t>
            </w:r>
            <w:r w:rsidRPr="00276081">
              <w:rPr>
                <w:rFonts w:ascii="Arial" w:hAnsi="Arial"/>
                <w:b/>
              </w:rPr>
              <w:t>higsein</w:t>
            </w:r>
            <w:proofErr w:type="spellEnd"/>
          </w:p>
          <w:p w:rsidR="008D7471" w:rsidRPr="00276081" w:rsidRDefault="008D7471" w:rsidP="00276081">
            <w:pPr>
              <w:pStyle w:val="BCTabelleText"/>
              <w:rPr>
                <w:rFonts w:ascii="Arial" w:hAnsi="Arial"/>
              </w:rPr>
            </w:pPr>
            <w:r w:rsidRPr="00276081">
              <w:rPr>
                <w:rFonts w:ascii="Arial" w:hAnsi="Arial"/>
              </w:rPr>
              <w:t>2. sich in Gedanken, Gefühle, Sicht- und Verhaltensweisen anderer Me</w:t>
            </w:r>
            <w:r w:rsidRPr="00276081">
              <w:rPr>
                <w:rFonts w:ascii="Arial" w:hAnsi="Arial"/>
              </w:rPr>
              <w:t>n</w:t>
            </w:r>
            <w:r w:rsidRPr="00276081">
              <w:rPr>
                <w:rFonts w:ascii="Arial" w:hAnsi="Arial"/>
              </w:rPr>
              <w:t>schen hineinversetzen</w:t>
            </w:r>
          </w:p>
          <w:p w:rsidR="008D7471" w:rsidRPr="00276081" w:rsidRDefault="008D7471" w:rsidP="00276081">
            <w:pPr>
              <w:pStyle w:val="BCTabelleText"/>
              <w:rPr>
                <w:rFonts w:ascii="Arial" w:hAnsi="Arial"/>
              </w:rPr>
            </w:pPr>
            <w:r w:rsidRPr="00276081">
              <w:rPr>
                <w:rFonts w:ascii="Arial" w:hAnsi="Arial"/>
              </w:rPr>
              <w:t>3. anderen wertschätzend, achtsam, sensibel und respektvoll begegnen, auch im Kontext interkonfessioneller und interreligiöser Begegnungen</w:t>
            </w:r>
          </w:p>
        </w:tc>
        <w:tc>
          <w:tcPr>
            <w:tcW w:w="1165" w:type="pct"/>
            <w:tcBorders>
              <w:top w:val="single" w:sz="4" w:space="0" w:color="auto"/>
              <w:left w:val="single" w:sz="4" w:space="0" w:color="auto"/>
              <w:bottom w:val="single" w:sz="4" w:space="0" w:color="auto"/>
              <w:right w:val="single" w:sz="4" w:space="0" w:color="auto"/>
            </w:tcBorders>
          </w:tcPr>
          <w:p w:rsidR="008D7471" w:rsidRPr="00276081" w:rsidRDefault="008D7471" w:rsidP="00276081">
            <w:pPr>
              <w:pStyle w:val="BCTabelleText"/>
              <w:rPr>
                <w:rFonts w:ascii="Arial" w:hAnsi="Arial"/>
                <w:b/>
              </w:rPr>
            </w:pPr>
            <w:r w:rsidRPr="00276081">
              <w:rPr>
                <w:rFonts w:ascii="Arial" w:hAnsi="Arial"/>
                <w:b/>
              </w:rPr>
              <w:t>3.1.6</w:t>
            </w:r>
            <w:r w:rsidR="006228B9">
              <w:rPr>
                <w:rFonts w:ascii="Arial" w:hAnsi="Arial"/>
                <w:b/>
              </w:rPr>
              <w:t xml:space="preserve"> </w:t>
            </w:r>
            <w:r w:rsidRPr="00276081">
              <w:rPr>
                <w:rFonts w:ascii="Arial" w:hAnsi="Arial"/>
                <w:b/>
              </w:rPr>
              <w:t>Gottesgesandte und ihre Botschaft</w:t>
            </w:r>
          </w:p>
          <w:p w:rsidR="008D7471" w:rsidRPr="00276081" w:rsidRDefault="008D7471" w:rsidP="00276081">
            <w:pPr>
              <w:pStyle w:val="BCTabelleText"/>
              <w:rPr>
                <w:rFonts w:ascii="Arial" w:hAnsi="Arial"/>
              </w:rPr>
            </w:pPr>
            <w:r w:rsidRPr="00276081">
              <w:rPr>
                <w:rFonts w:ascii="Arial" w:hAnsi="Arial"/>
              </w:rPr>
              <w:t>(1) Auskunft darüber geben, dass sie als Muslime an alle Gottesg</w:t>
            </w:r>
            <w:r w:rsidRPr="00276081">
              <w:rPr>
                <w:rFonts w:ascii="Arial" w:hAnsi="Arial"/>
              </w:rPr>
              <w:t>e</w:t>
            </w:r>
            <w:r w:rsidRPr="00276081">
              <w:rPr>
                <w:rFonts w:ascii="Arial" w:hAnsi="Arial"/>
              </w:rPr>
              <w:t>sandten glauben und viele davon auch im Judentum und Christentum eine wichtige Bedeutung haben</w:t>
            </w:r>
          </w:p>
          <w:p w:rsidR="008D7471" w:rsidRPr="00276081" w:rsidRDefault="008D7471" w:rsidP="00276081">
            <w:pPr>
              <w:pStyle w:val="BCTabelleText"/>
              <w:rPr>
                <w:rFonts w:ascii="Arial" w:hAnsi="Arial"/>
                <w:b/>
              </w:rPr>
            </w:pPr>
            <w:r w:rsidRPr="00276081">
              <w:rPr>
                <w:rFonts w:ascii="Arial" w:hAnsi="Arial"/>
                <w:b/>
              </w:rPr>
              <w:t>3.1.7 Religionen</w:t>
            </w:r>
          </w:p>
          <w:p w:rsidR="008D7471" w:rsidRPr="00276081" w:rsidRDefault="008D7471" w:rsidP="00276081">
            <w:pPr>
              <w:pStyle w:val="BCTabelleText"/>
              <w:rPr>
                <w:rFonts w:ascii="Arial" w:hAnsi="Arial"/>
              </w:rPr>
            </w:pPr>
            <w:r w:rsidRPr="00276081">
              <w:rPr>
                <w:rFonts w:ascii="Arial" w:hAnsi="Arial"/>
              </w:rPr>
              <w:t>(4) zeigen, dass sie Angehörigen anderer Religionen und/oder deren Glaubenspraxis achtsam begegnen</w:t>
            </w:r>
          </w:p>
        </w:tc>
        <w:tc>
          <w:tcPr>
            <w:tcW w:w="1559" w:type="pct"/>
            <w:vMerge/>
            <w:tcBorders>
              <w:left w:val="single" w:sz="4" w:space="0" w:color="auto"/>
              <w:bottom w:val="single" w:sz="4" w:space="0" w:color="auto"/>
              <w:right w:val="single" w:sz="4" w:space="0" w:color="auto"/>
            </w:tcBorders>
          </w:tcPr>
          <w:p w:rsidR="008D7471" w:rsidRPr="00276081" w:rsidRDefault="008D7471" w:rsidP="00276081">
            <w:pPr>
              <w:spacing w:line="360" w:lineRule="auto"/>
              <w:rPr>
                <w:rFonts w:ascii="Arial" w:hAnsi="Arial"/>
              </w:rPr>
            </w:pPr>
          </w:p>
        </w:tc>
        <w:tc>
          <w:tcPr>
            <w:tcW w:w="1004" w:type="pct"/>
            <w:vMerge/>
            <w:tcBorders>
              <w:left w:val="single" w:sz="4" w:space="0" w:color="auto"/>
              <w:bottom w:val="single" w:sz="4" w:space="0" w:color="auto"/>
              <w:right w:val="single" w:sz="4" w:space="0" w:color="auto"/>
            </w:tcBorders>
          </w:tcPr>
          <w:p w:rsidR="008D7471" w:rsidRPr="00276081" w:rsidRDefault="008D7471" w:rsidP="00276081">
            <w:pPr>
              <w:pStyle w:val="BCTabelleTextAuflistung"/>
              <w:spacing w:line="360" w:lineRule="auto"/>
              <w:rPr>
                <w:rFonts w:ascii="Arial" w:hAnsi="Arial"/>
              </w:rPr>
            </w:pPr>
          </w:p>
        </w:tc>
      </w:tr>
    </w:tbl>
    <w:p w:rsidR="00506A5D" w:rsidRPr="00276081" w:rsidRDefault="00506A5D" w:rsidP="00276081">
      <w:pPr>
        <w:spacing w:line="360" w:lineRule="auto"/>
        <w:rPr>
          <w:sz w:val="22"/>
        </w:rPr>
      </w:pPr>
    </w:p>
    <w:p w:rsidR="00BC4158" w:rsidRPr="00276081" w:rsidRDefault="00BC4158" w:rsidP="00276081">
      <w:pPr>
        <w:spacing w:line="360" w:lineRule="auto"/>
        <w:rPr>
          <w:sz w:val="22"/>
        </w:rPr>
      </w:pPr>
      <w:r w:rsidRPr="00276081">
        <w:rPr>
          <w:sz w:val="22"/>
        </w:rPr>
        <w:br w:type="page"/>
      </w:r>
    </w:p>
    <w:tbl>
      <w:tblPr>
        <w:tblStyle w:val="Tabellenraster2"/>
        <w:tblW w:w="5000" w:type="pct"/>
        <w:tblLook w:val="04A0" w:firstRow="1" w:lastRow="0" w:firstColumn="1" w:lastColumn="0" w:noHBand="0" w:noVBand="1"/>
      </w:tblPr>
      <w:tblGrid>
        <w:gridCol w:w="4045"/>
        <w:gridCol w:w="6"/>
        <w:gridCol w:w="3709"/>
        <w:gridCol w:w="4680"/>
        <w:gridCol w:w="3480"/>
      </w:tblGrid>
      <w:tr w:rsidR="00506A5D" w:rsidRPr="005B49DF" w:rsidTr="009C4C5D">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506A5D" w:rsidRPr="005B49DF" w:rsidRDefault="00506A5D" w:rsidP="00276081">
            <w:pPr>
              <w:pStyle w:val="0TabelleUeberschrift"/>
              <w:spacing w:line="360" w:lineRule="auto"/>
              <w:rPr>
                <w:rFonts w:ascii="Arial" w:hAnsi="Arial"/>
                <w:szCs w:val="32"/>
              </w:rPr>
            </w:pPr>
            <w:bookmarkStart w:id="15" w:name="_Toc454538067"/>
            <w:proofErr w:type="spellStart"/>
            <w:r w:rsidRPr="005B49DF">
              <w:rPr>
                <w:rFonts w:ascii="Arial" w:hAnsi="Arial"/>
                <w:szCs w:val="32"/>
              </w:rPr>
              <w:lastRenderedPageBreak/>
              <w:t>Dua</w:t>
            </w:r>
            <w:proofErr w:type="spellEnd"/>
            <w:r w:rsidR="00E67EAE" w:rsidRPr="005B49DF">
              <w:rPr>
                <w:rFonts w:ascii="Arial" w:hAnsi="Arial"/>
                <w:szCs w:val="32"/>
              </w:rPr>
              <w:t xml:space="preserve"> </w:t>
            </w:r>
            <w:r w:rsidRPr="005B49DF">
              <w:rPr>
                <w:rFonts w:ascii="Arial" w:hAnsi="Arial"/>
                <w:szCs w:val="32"/>
              </w:rPr>
              <w:t>- Wir danken Gott</w:t>
            </w:r>
            <w:r w:rsidR="00E67EAE" w:rsidRPr="005B49DF">
              <w:rPr>
                <w:rFonts w:ascii="Arial" w:hAnsi="Arial"/>
                <w:szCs w:val="32"/>
              </w:rPr>
              <w:t xml:space="preserve"> </w:t>
            </w:r>
            <w:r w:rsidRPr="005B49DF">
              <w:rPr>
                <w:rFonts w:ascii="Arial" w:hAnsi="Arial"/>
                <w:szCs w:val="32"/>
              </w:rPr>
              <w:t>-</w:t>
            </w:r>
            <w:r w:rsidR="00E67EAE" w:rsidRPr="005B49DF">
              <w:rPr>
                <w:rFonts w:ascii="Arial" w:hAnsi="Arial"/>
                <w:szCs w:val="32"/>
              </w:rPr>
              <w:t xml:space="preserve"> </w:t>
            </w:r>
            <w:r w:rsidRPr="005B49DF">
              <w:rPr>
                <w:rFonts w:ascii="Arial" w:hAnsi="Arial"/>
                <w:szCs w:val="32"/>
              </w:rPr>
              <w:t>Jahresabschluss – ca. 2 Std.</w:t>
            </w:r>
            <w:bookmarkEnd w:id="15"/>
          </w:p>
        </w:tc>
      </w:tr>
      <w:tr w:rsidR="00506A5D" w:rsidRPr="00276081" w:rsidTr="009C4C5D">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E67EAE" w:rsidRPr="00276081" w:rsidRDefault="00C17A4F" w:rsidP="006228B9">
            <w:pPr>
              <w:pStyle w:val="0Tabellenvortext"/>
              <w:spacing w:line="360" w:lineRule="auto"/>
              <w:rPr>
                <w:rFonts w:ascii="Arial" w:hAnsi="Arial"/>
              </w:rPr>
            </w:pPr>
            <w:r w:rsidRPr="00276081">
              <w:rPr>
                <w:rFonts w:ascii="Arial" w:hAnsi="Arial"/>
              </w:rPr>
              <w:t>Gemeinsamer Besuch der Moschee</w:t>
            </w:r>
            <w:r w:rsidR="00CF3039" w:rsidRPr="00276081">
              <w:rPr>
                <w:rFonts w:ascii="Arial" w:hAnsi="Arial"/>
              </w:rPr>
              <w:t xml:space="preserve"> und des Freitagsgebets</w:t>
            </w:r>
          </w:p>
        </w:tc>
      </w:tr>
      <w:tr w:rsidR="00506A5D" w:rsidRPr="00276081" w:rsidTr="006228B9">
        <w:tc>
          <w:tcPr>
            <w:tcW w:w="1270" w:type="pct"/>
            <w:tcBorders>
              <w:top w:val="single" w:sz="4" w:space="0" w:color="auto"/>
              <w:left w:val="single" w:sz="4" w:space="0" w:color="auto"/>
              <w:bottom w:val="single" w:sz="4" w:space="0" w:color="auto"/>
              <w:right w:val="single" w:sz="4" w:space="0" w:color="auto"/>
            </w:tcBorders>
            <w:shd w:val="clear" w:color="auto" w:fill="F59D1E"/>
            <w:hideMark/>
          </w:tcPr>
          <w:p w:rsidR="00506A5D" w:rsidRPr="00276081" w:rsidRDefault="00506A5D" w:rsidP="00276081">
            <w:pPr>
              <w:pStyle w:val="0Prozesswei"/>
              <w:spacing w:line="360" w:lineRule="auto"/>
              <w:rPr>
                <w:rFonts w:ascii="Arial" w:hAnsi="Arial"/>
              </w:rPr>
            </w:pPr>
            <w:r w:rsidRPr="00276081">
              <w:rPr>
                <w:rFonts w:ascii="Arial" w:hAnsi="Arial"/>
              </w:rPr>
              <w:t>Prozessbezogene Kompetenzen</w:t>
            </w:r>
            <w:r w:rsidR="009C4C5D" w:rsidRPr="00276081">
              <w:rPr>
                <w:rFonts w:ascii="Arial" w:hAnsi="Arial"/>
              </w:rPr>
              <w:t xml:space="preserve"> </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rsidR="00506A5D" w:rsidRPr="00276081" w:rsidRDefault="00506A5D" w:rsidP="006B0996">
            <w:pPr>
              <w:pStyle w:val="0Prozesswei"/>
              <w:spacing w:line="360" w:lineRule="auto"/>
              <w:rPr>
                <w:rFonts w:ascii="Arial" w:hAnsi="Arial"/>
              </w:rPr>
            </w:pPr>
            <w:r w:rsidRPr="00276081">
              <w:rPr>
                <w:rFonts w:ascii="Arial" w:hAnsi="Arial"/>
              </w:rPr>
              <w:t>Inhaltsbezogene Kompetenzen</w:t>
            </w:r>
            <w:r w:rsidR="00E67EAE" w:rsidRPr="00276081">
              <w:rPr>
                <w:rFonts w:ascii="Arial" w:hAnsi="Arial"/>
              </w:rPr>
              <w:t xml:space="preserve"> </w:t>
            </w:r>
          </w:p>
        </w:tc>
        <w:tc>
          <w:tcPr>
            <w:tcW w:w="1470" w:type="pct"/>
            <w:tcBorders>
              <w:top w:val="single" w:sz="4" w:space="0" w:color="auto"/>
              <w:left w:val="single" w:sz="4" w:space="0" w:color="auto"/>
              <w:bottom w:val="single" w:sz="4" w:space="0" w:color="auto"/>
              <w:right w:val="single" w:sz="4" w:space="0" w:color="auto"/>
            </w:tcBorders>
            <w:shd w:val="clear" w:color="auto" w:fill="D9D9D9"/>
            <w:hideMark/>
          </w:tcPr>
          <w:p w:rsidR="00506A5D" w:rsidRPr="00276081" w:rsidRDefault="00506A5D" w:rsidP="00276081">
            <w:pPr>
              <w:pStyle w:val="0KonkretisierungSchwarz"/>
              <w:spacing w:line="360" w:lineRule="auto"/>
              <w:rPr>
                <w:rFonts w:ascii="Arial" w:hAnsi="Arial"/>
              </w:rPr>
            </w:pPr>
            <w:r w:rsidRPr="00276081">
              <w:rPr>
                <w:rFonts w:ascii="Arial" w:hAnsi="Arial"/>
              </w:rPr>
              <w:t>Konkretisierung,</w:t>
            </w:r>
            <w:r w:rsidRPr="00276081">
              <w:rPr>
                <w:rFonts w:ascii="Arial" w:hAnsi="Arial"/>
              </w:rPr>
              <w:br/>
              <w:t>Vorgehen im Unterricht</w:t>
            </w:r>
          </w:p>
        </w:tc>
        <w:tc>
          <w:tcPr>
            <w:tcW w:w="1093" w:type="pct"/>
            <w:tcBorders>
              <w:top w:val="single" w:sz="4" w:space="0" w:color="auto"/>
              <w:left w:val="single" w:sz="4" w:space="0" w:color="auto"/>
              <w:bottom w:val="single" w:sz="4" w:space="0" w:color="auto"/>
              <w:right w:val="single" w:sz="4" w:space="0" w:color="auto"/>
            </w:tcBorders>
            <w:shd w:val="clear" w:color="auto" w:fill="D9D9D9"/>
          </w:tcPr>
          <w:p w:rsidR="00506A5D" w:rsidRPr="00276081" w:rsidRDefault="00506A5D" w:rsidP="005B49DF">
            <w:pPr>
              <w:pStyle w:val="0KonkretisierungSchwarz"/>
              <w:spacing w:line="360" w:lineRule="auto"/>
              <w:rPr>
                <w:rFonts w:ascii="Arial" w:hAnsi="Arial"/>
              </w:rPr>
            </w:pPr>
            <w:r w:rsidRPr="00276081">
              <w:rPr>
                <w:rFonts w:ascii="Arial" w:hAnsi="Arial"/>
              </w:rPr>
              <w:t>Ergänzende Hinweise, A</w:t>
            </w:r>
            <w:r w:rsidRPr="00276081">
              <w:rPr>
                <w:rFonts w:ascii="Arial" w:hAnsi="Arial"/>
              </w:rPr>
              <w:t>r</w:t>
            </w:r>
            <w:r w:rsidRPr="00276081">
              <w:rPr>
                <w:rFonts w:ascii="Arial" w:hAnsi="Arial"/>
              </w:rPr>
              <w:t>beitsmittel, Organisation, Ve</w:t>
            </w:r>
            <w:r w:rsidRPr="00276081">
              <w:rPr>
                <w:rFonts w:ascii="Arial" w:hAnsi="Arial"/>
              </w:rPr>
              <w:t>r</w:t>
            </w:r>
            <w:r w:rsidRPr="00276081">
              <w:rPr>
                <w:rFonts w:ascii="Arial" w:hAnsi="Arial"/>
              </w:rPr>
              <w:t>weise</w:t>
            </w:r>
          </w:p>
        </w:tc>
      </w:tr>
      <w:tr w:rsidR="009C4C5D" w:rsidRPr="00276081" w:rsidTr="006228B9">
        <w:tc>
          <w:tcPr>
            <w:tcW w:w="2437" w:type="pct"/>
            <w:gridSpan w:val="3"/>
            <w:tcBorders>
              <w:top w:val="single" w:sz="4" w:space="0" w:color="auto"/>
              <w:left w:val="single" w:sz="4" w:space="0" w:color="auto"/>
              <w:right w:val="single" w:sz="4" w:space="0" w:color="auto"/>
            </w:tcBorders>
            <w:vAlign w:val="center"/>
          </w:tcPr>
          <w:p w:rsidR="009C4C5D" w:rsidRPr="00276081" w:rsidRDefault="009C4C5D" w:rsidP="00276081">
            <w:pPr>
              <w:pStyle w:val="BCTabelleText"/>
              <w:jc w:val="center"/>
              <w:rPr>
                <w:rFonts w:ascii="Arial" w:hAnsi="Arial"/>
                <w:b/>
              </w:rPr>
            </w:pPr>
            <w:r w:rsidRPr="00276081">
              <w:rPr>
                <w:rFonts w:ascii="Arial" w:hAnsi="Arial"/>
              </w:rPr>
              <w:t>Die Schülerinnen und Schüler können</w:t>
            </w:r>
          </w:p>
        </w:tc>
        <w:tc>
          <w:tcPr>
            <w:tcW w:w="1470" w:type="pct"/>
            <w:vMerge w:val="restart"/>
            <w:tcBorders>
              <w:top w:val="single" w:sz="4" w:space="0" w:color="auto"/>
              <w:left w:val="single" w:sz="4" w:space="0" w:color="auto"/>
              <w:right w:val="single" w:sz="4" w:space="0" w:color="auto"/>
            </w:tcBorders>
          </w:tcPr>
          <w:p w:rsidR="009C4C5D" w:rsidRPr="00276081" w:rsidRDefault="009C4C5D" w:rsidP="00276081">
            <w:pPr>
              <w:pStyle w:val="BCTabelleText"/>
              <w:rPr>
                <w:rFonts w:ascii="Arial" w:hAnsi="Arial"/>
              </w:rPr>
            </w:pPr>
            <w:r w:rsidRPr="00276081">
              <w:rPr>
                <w:rFonts w:ascii="Arial" w:hAnsi="Arial"/>
              </w:rPr>
              <w:t>Bittgebete vorbereiten und diese beim Go</w:t>
            </w:r>
            <w:r w:rsidRPr="00276081">
              <w:rPr>
                <w:rFonts w:ascii="Arial" w:hAnsi="Arial"/>
              </w:rPr>
              <w:t>t</w:t>
            </w:r>
            <w:r w:rsidRPr="00276081">
              <w:rPr>
                <w:rFonts w:ascii="Arial" w:hAnsi="Arial"/>
              </w:rPr>
              <w:t>tesdienst vortragen</w:t>
            </w:r>
          </w:p>
          <w:p w:rsidR="009C4C5D" w:rsidRPr="00276081" w:rsidRDefault="009C4C5D" w:rsidP="00276081">
            <w:pPr>
              <w:pStyle w:val="BCTabelleText"/>
              <w:rPr>
                <w:rFonts w:ascii="Arial" w:hAnsi="Arial"/>
              </w:rPr>
            </w:pPr>
            <w:r w:rsidRPr="00276081">
              <w:rPr>
                <w:rFonts w:ascii="Arial" w:hAnsi="Arial"/>
              </w:rPr>
              <w:t>Das Freitagsgebet besuchen und der Fre</w:t>
            </w:r>
            <w:r w:rsidRPr="00276081">
              <w:rPr>
                <w:rFonts w:ascii="Arial" w:hAnsi="Arial"/>
              </w:rPr>
              <w:t>i</w:t>
            </w:r>
            <w:r w:rsidRPr="00276081">
              <w:rPr>
                <w:rFonts w:ascii="Arial" w:hAnsi="Arial"/>
              </w:rPr>
              <w:t>tagspredigt zuhören</w:t>
            </w:r>
          </w:p>
          <w:p w:rsidR="009C4C5D" w:rsidRPr="00276081" w:rsidRDefault="009C4C5D" w:rsidP="00276081">
            <w:pPr>
              <w:pStyle w:val="BCTabelleText"/>
              <w:rPr>
                <w:rFonts w:ascii="Arial" w:hAnsi="Arial"/>
              </w:rPr>
            </w:pPr>
          </w:p>
          <w:p w:rsidR="009C4C5D" w:rsidRPr="00276081" w:rsidRDefault="009C4C5D" w:rsidP="00276081">
            <w:pPr>
              <w:pStyle w:val="BCTabelleText"/>
              <w:rPr>
                <w:rFonts w:ascii="Arial" w:hAnsi="Arial"/>
              </w:rPr>
            </w:pPr>
          </w:p>
        </w:tc>
        <w:tc>
          <w:tcPr>
            <w:tcW w:w="1093" w:type="pct"/>
            <w:vMerge w:val="restart"/>
            <w:tcBorders>
              <w:top w:val="single" w:sz="4" w:space="0" w:color="auto"/>
              <w:left w:val="single" w:sz="4" w:space="0" w:color="auto"/>
              <w:right w:val="single" w:sz="4" w:space="0" w:color="auto"/>
            </w:tcBorders>
          </w:tcPr>
          <w:p w:rsidR="009C4C5D" w:rsidRPr="00276081" w:rsidRDefault="009C4C5D" w:rsidP="006228B9">
            <w:pPr>
              <w:pStyle w:val="BCTabelleTextAuflistung"/>
              <w:numPr>
                <w:ilvl w:val="0"/>
                <w:numId w:val="0"/>
              </w:numPr>
              <w:spacing w:line="360" w:lineRule="auto"/>
              <w:ind w:left="360"/>
              <w:rPr>
                <w:rFonts w:ascii="Arial" w:hAnsi="Arial"/>
              </w:rPr>
            </w:pPr>
            <w:r w:rsidRPr="00276081">
              <w:rPr>
                <w:rFonts w:ascii="Arial" w:hAnsi="Arial"/>
              </w:rPr>
              <w:t>gemeinsame Vorbereitung der Freitagspredigt mit der örtlichen Moschee, welche unbedingt auf Deutsch verl</w:t>
            </w:r>
            <w:r w:rsidRPr="00276081">
              <w:rPr>
                <w:rFonts w:ascii="Arial" w:hAnsi="Arial"/>
              </w:rPr>
              <w:t>e</w:t>
            </w:r>
            <w:r w:rsidRPr="00276081">
              <w:rPr>
                <w:rFonts w:ascii="Arial" w:hAnsi="Arial"/>
              </w:rPr>
              <w:t>sen werden sollte</w:t>
            </w:r>
          </w:p>
          <w:p w:rsidR="009C4C5D" w:rsidRPr="00276081" w:rsidRDefault="009C4C5D" w:rsidP="00276081">
            <w:pPr>
              <w:spacing w:line="360" w:lineRule="auto"/>
              <w:rPr>
                <w:rFonts w:ascii="Arial" w:hAnsi="Arial"/>
              </w:rPr>
            </w:pPr>
          </w:p>
          <w:p w:rsidR="009C4C5D" w:rsidRPr="00276081" w:rsidRDefault="009C4C5D" w:rsidP="00276081">
            <w:pPr>
              <w:spacing w:line="360" w:lineRule="auto"/>
              <w:rPr>
                <w:rFonts w:ascii="Arial" w:hAnsi="Arial"/>
                <w:i/>
              </w:rPr>
            </w:pPr>
          </w:p>
          <w:p w:rsidR="009C4C5D" w:rsidRPr="00276081" w:rsidRDefault="009C4C5D" w:rsidP="00276081">
            <w:pPr>
              <w:spacing w:line="360" w:lineRule="auto"/>
              <w:rPr>
                <w:rFonts w:ascii="Arial" w:hAnsi="Arial"/>
              </w:rPr>
            </w:pPr>
          </w:p>
        </w:tc>
      </w:tr>
      <w:tr w:rsidR="009C4C5D" w:rsidRPr="00276081" w:rsidTr="006228B9">
        <w:trPr>
          <w:trHeight w:val="383"/>
        </w:trPr>
        <w:tc>
          <w:tcPr>
            <w:tcW w:w="1272" w:type="pct"/>
            <w:gridSpan w:val="2"/>
            <w:vMerge w:val="restart"/>
            <w:tcBorders>
              <w:top w:val="single" w:sz="4" w:space="0" w:color="auto"/>
              <w:left w:val="single" w:sz="4" w:space="0" w:color="auto"/>
              <w:right w:val="single" w:sz="4" w:space="0" w:color="auto"/>
            </w:tcBorders>
          </w:tcPr>
          <w:p w:rsidR="009C4C5D" w:rsidRPr="00276081" w:rsidRDefault="009C4C5D" w:rsidP="00276081">
            <w:pPr>
              <w:pStyle w:val="BCTabelleText"/>
              <w:rPr>
                <w:rFonts w:ascii="Arial" w:hAnsi="Arial"/>
                <w:b/>
              </w:rPr>
            </w:pPr>
            <w:r w:rsidRPr="00276081">
              <w:rPr>
                <w:rFonts w:ascii="Arial" w:hAnsi="Arial"/>
                <w:b/>
              </w:rPr>
              <w:t>2.5 Gestalten und Handeln</w:t>
            </w:r>
          </w:p>
          <w:p w:rsidR="009C4C5D" w:rsidRPr="00276081" w:rsidRDefault="009C4C5D" w:rsidP="00276081">
            <w:pPr>
              <w:pStyle w:val="BCTabelleText"/>
              <w:rPr>
                <w:rFonts w:ascii="Arial" w:hAnsi="Arial"/>
              </w:rPr>
            </w:pPr>
            <w:r w:rsidRPr="00276081">
              <w:rPr>
                <w:rFonts w:ascii="Arial" w:hAnsi="Arial"/>
              </w:rPr>
              <w:t>2. religiöse und gottesdienstliche Au</w:t>
            </w:r>
            <w:r w:rsidRPr="00276081">
              <w:rPr>
                <w:rFonts w:ascii="Arial" w:hAnsi="Arial"/>
              </w:rPr>
              <w:t>s</w:t>
            </w:r>
            <w:r w:rsidRPr="00276081">
              <w:rPr>
                <w:rFonts w:ascii="Arial" w:hAnsi="Arial"/>
              </w:rPr>
              <w:t>drucksformen dem Ritus gemäß ve</w:t>
            </w:r>
            <w:r w:rsidRPr="00276081">
              <w:rPr>
                <w:rFonts w:ascii="Arial" w:hAnsi="Arial"/>
              </w:rPr>
              <w:t>r</w:t>
            </w:r>
            <w:r w:rsidRPr="00276081">
              <w:rPr>
                <w:rFonts w:ascii="Arial" w:hAnsi="Arial"/>
              </w:rPr>
              <w:t>richten und mitgestalten</w:t>
            </w:r>
          </w:p>
          <w:p w:rsidR="009C4C5D" w:rsidRPr="00276081" w:rsidRDefault="009C4C5D" w:rsidP="00276081">
            <w:pPr>
              <w:pStyle w:val="BCTabelleText"/>
              <w:rPr>
                <w:rFonts w:ascii="Arial" w:hAnsi="Arial"/>
              </w:rPr>
            </w:pPr>
            <w:r w:rsidRPr="00276081">
              <w:rPr>
                <w:rFonts w:ascii="Arial" w:hAnsi="Arial"/>
              </w:rPr>
              <w:t>3. aus dem islamischen Menschenbild Impulse für das eigene Handeln entw</w:t>
            </w:r>
            <w:r w:rsidRPr="00276081">
              <w:rPr>
                <w:rFonts w:ascii="Arial" w:hAnsi="Arial"/>
              </w:rPr>
              <w:t>i</w:t>
            </w:r>
            <w:r w:rsidRPr="00276081">
              <w:rPr>
                <w:rFonts w:ascii="Arial" w:hAnsi="Arial"/>
              </w:rPr>
              <w:t>ckeln</w:t>
            </w:r>
          </w:p>
        </w:tc>
        <w:tc>
          <w:tcPr>
            <w:tcW w:w="1165" w:type="pct"/>
            <w:vMerge w:val="restart"/>
            <w:tcBorders>
              <w:top w:val="single" w:sz="4" w:space="0" w:color="auto"/>
              <w:left w:val="single" w:sz="4" w:space="0" w:color="auto"/>
              <w:right w:val="single" w:sz="4" w:space="0" w:color="auto"/>
            </w:tcBorders>
          </w:tcPr>
          <w:p w:rsidR="009C4C5D" w:rsidRPr="00276081" w:rsidRDefault="009C4C5D" w:rsidP="00276081">
            <w:pPr>
              <w:pStyle w:val="BCTabelleText"/>
              <w:rPr>
                <w:rFonts w:ascii="Arial" w:hAnsi="Arial"/>
                <w:b/>
              </w:rPr>
            </w:pPr>
            <w:r w:rsidRPr="00276081">
              <w:rPr>
                <w:rFonts w:ascii="Arial" w:hAnsi="Arial"/>
                <w:b/>
              </w:rPr>
              <w:t>3.1.2</w:t>
            </w:r>
            <w:r w:rsidR="006228B9">
              <w:rPr>
                <w:rFonts w:ascii="Arial" w:hAnsi="Arial"/>
                <w:b/>
              </w:rPr>
              <w:t xml:space="preserve"> </w:t>
            </w:r>
            <w:r w:rsidRPr="00276081">
              <w:rPr>
                <w:rFonts w:ascii="Arial" w:hAnsi="Arial"/>
                <w:b/>
              </w:rPr>
              <w:t>Welt und Verantwortung</w:t>
            </w:r>
          </w:p>
          <w:p w:rsidR="009C4C5D" w:rsidRPr="00276081" w:rsidRDefault="009C4C5D" w:rsidP="00276081">
            <w:pPr>
              <w:pStyle w:val="BCTabelleText"/>
              <w:rPr>
                <w:rFonts w:ascii="Arial" w:hAnsi="Arial"/>
              </w:rPr>
            </w:pPr>
            <w:r w:rsidRPr="00276081">
              <w:rPr>
                <w:rFonts w:ascii="Arial" w:hAnsi="Arial"/>
              </w:rPr>
              <w:t>(4) aufzeigen, wie Menschen auf Gottes Schöpfung mit Lob und Dank antworten</w:t>
            </w:r>
          </w:p>
          <w:p w:rsidR="009C4C5D" w:rsidRPr="00276081" w:rsidRDefault="009C4C5D" w:rsidP="00276081">
            <w:pPr>
              <w:pStyle w:val="BCTabelleText"/>
              <w:rPr>
                <w:rFonts w:ascii="Arial" w:hAnsi="Arial"/>
              </w:rPr>
            </w:pPr>
          </w:p>
          <w:p w:rsidR="009C4C5D" w:rsidRPr="00276081" w:rsidRDefault="009C4C5D" w:rsidP="00276081">
            <w:pPr>
              <w:pStyle w:val="BCTabelleText"/>
              <w:rPr>
                <w:rFonts w:ascii="Arial" w:hAnsi="Arial"/>
                <w:b/>
              </w:rPr>
            </w:pPr>
            <w:r w:rsidRPr="00276081">
              <w:rPr>
                <w:rFonts w:ascii="Arial" w:hAnsi="Arial"/>
                <w:b/>
              </w:rPr>
              <w:t>3.1.4 Gott und Seine Schöpfung</w:t>
            </w:r>
          </w:p>
          <w:p w:rsidR="009C4C5D" w:rsidRPr="00276081" w:rsidRDefault="009C4C5D" w:rsidP="00276081">
            <w:pPr>
              <w:pStyle w:val="BCTabelleText"/>
              <w:rPr>
                <w:rFonts w:ascii="Arial" w:hAnsi="Arial"/>
              </w:rPr>
            </w:pPr>
            <w:r w:rsidRPr="00276081">
              <w:rPr>
                <w:rFonts w:ascii="Arial" w:hAnsi="Arial"/>
              </w:rPr>
              <w:t>(2) Gott als ihnen liebend Zug</w:t>
            </w:r>
            <w:r w:rsidRPr="00276081">
              <w:rPr>
                <w:rFonts w:ascii="Arial" w:hAnsi="Arial"/>
              </w:rPr>
              <w:t>e</w:t>
            </w:r>
            <w:r w:rsidRPr="00276081">
              <w:rPr>
                <w:rFonts w:ascii="Arial" w:hAnsi="Arial"/>
              </w:rPr>
              <w:t>wandten begreifen</w:t>
            </w:r>
          </w:p>
        </w:tc>
        <w:tc>
          <w:tcPr>
            <w:tcW w:w="1470" w:type="pct"/>
            <w:vMerge/>
            <w:tcBorders>
              <w:left w:val="single" w:sz="4" w:space="0" w:color="auto"/>
              <w:bottom w:val="single" w:sz="4" w:space="0" w:color="auto"/>
              <w:right w:val="single" w:sz="4" w:space="0" w:color="auto"/>
            </w:tcBorders>
          </w:tcPr>
          <w:p w:rsidR="009C4C5D" w:rsidRPr="00276081" w:rsidRDefault="009C4C5D" w:rsidP="00276081">
            <w:pPr>
              <w:pStyle w:val="BCTabelleText"/>
              <w:rPr>
                <w:rFonts w:ascii="Arial" w:hAnsi="Arial"/>
              </w:rPr>
            </w:pPr>
          </w:p>
        </w:tc>
        <w:tc>
          <w:tcPr>
            <w:tcW w:w="1093" w:type="pct"/>
            <w:vMerge/>
            <w:tcBorders>
              <w:left w:val="single" w:sz="4" w:space="0" w:color="auto"/>
              <w:bottom w:val="single" w:sz="4" w:space="0" w:color="auto"/>
              <w:right w:val="single" w:sz="4" w:space="0" w:color="auto"/>
            </w:tcBorders>
          </w:tcPr>
          <w:p w:rsidR="009C4C5D" w:rsidRPr="00276081" w:rsidRDefault="009C4C5D" w:rsidP="00276081">
            <w:pPr>
              <w:spacing w:line="360" w:lineRule="auto"/>
              <w:rPr>
                <w:rFonts w:ascii="Arial" w:hAnsi="Arial"/>
                <w:i/>
              </w:rPr>
            </w:pPr>
          </w:p>
        </w:tc>
      </w:tr>
      <w:tr w:rsidR="00BC4158" w:rsidRPr="00276081" w:rsidTr="006228B9">
        <w:tc>
          <w:tcPr>
            <w:tcW w:w="1272" w:type="pct"/>
            <w:gridSpan w:val="2"/>
            <w:vMerge/>
            <w:tcBorders>
              <w:left w:val="single" w:sz="4" w:space="0" w:color="auto"/>
              <w:bottom w:val="single" w:sz="4" w:space="0" w:color="auto"/>
              <w:right w:val="single" w:sz="4" w:space="0" w:color="auto"/>
            </w:tcBorders>
          </w:tcPr>
          <w:p w:rsidR="00BC4158" w:rsidRPr="00276081" w:rsidRDefault="00BC4158" w:rsidP="00276081">
            <w:pPr>
              <w:pStyle w:val="BCTabelleText"/>
              <w:rPr>
                <w:rFonts w:ascii="Arial" w:hAnsi="Arial"/>
                <w:b/>
              </w:rPr>
            </w:pPr>
          </w:p>
        </w:tc>
        <w:tc>
          <w:tcPr>
            <w:tcW w:w="1165" w:type="pct"/>
            <w:vMerge/>
            <w:tcBorders>
              <w:left w:val="single" w:sz="4" w:space="0" w:color="auto"/>
              <w:bottom w:val="single" w:sz="4" w:space="0" w:color="auto"/>
              <w:right w:val="single" w:sz="4" w:space="0" w:color="auto"/>
            </w:tcBorders>
          </w:tcPr>
          <w:p w:rsidR="00BC4158" w:rsidRPr="00276081" w:rsidRDefault="00BC4158" w:rsidP="00276081">
            <w:pPr>
              <w:pStyle w:val="BCTabelleText"/>
              <w:rPr>
                <w:rFonts w:ascii="Arial" w:hAnsi="Arial"/>
                <w:b/>
              </w:rPr>
            </w:pPr>
          </w:p>
        </w:tc>
        <w:tc>
          <w:tcPr>
            <w:tcW w:w="1470" w:type="pct"/>
            <w:tcBorders>
              <w:top w:val="single" w:sz="4" w:space="0" w:color="auto"/>
              <w:left w:val="single" w:sz="4" w:space="0" w:color="auto"/>
              <w:bottom w:val="single" w:sz="4" w:space="0" w:color="auto"/>
              <w:right w:val="single" w:sz="4" w:space="0" w:color="auto"/>
            </w:tcBorders>
          </w:tcPr>
          <w:p w:rsidR="00BC4158" w:rsidRPr="00276081" w:rsidRDefault="00BC4158" w:rsidP="00276081">
            <w:pPr>
              <w:pStyle w:val="BCTabelleText"/>
              <w:rPr>
                <w:rFonts w:ascii="Arial" w:hAnsi="Arial"/>
              </w:rPr>
            </w:pPr>
            <w:r w:rsidRPr="00276081">
              <w:rPr>
                <w:rFonts w:ascii="Arial" w:hAnsi="Arial"/>
              </w:rPr>
              <w:t>In der Gemeinschaft das Freitagsgebet beten</w:t>
            </w:r>
          </w:p>
        </w:tc>
        <w:tc>
          <w:tcPr>
            <w:tcW w:w="1093" w:type="pct"/>
            <w:tcBorders>
              <w:top w:val="single" w:sz="4" w:space="0" w:color="auto"/>
              <w:left w:val="single" w:sz="4" w:space="0" w:color="auto"/>
              <w:bottom w:val="single" w:sz="4" w:space="0" w:color="auto"/>
              <w:right w:val="single" w:sz="4" w:space="0" w:color="auto"/>
            </w:tcBorders>
          </w:tcPr>
          <w:p w:rsidR="00BC4158" w:rsidRPr="00276081" w:rsidRDefault="00BC4158" w:rsidP="00276081">
            <w:pPr>
              <w:pStyle w:val="BCTabelleTextAuflistung"/>
              <w:numPr>
                <w:ilvl w:val="0"/>
                <w:numId w:val="0"/>
              </w:numPr>
              <w:spacing w:line="360" w:lineRule="auto"/>
              <w:ind w:left="720"/>
              <w:rPr>
                <w:rFonts w:ascii="Arial" w:hAnsi="Arial"/>
              </w:rPr>
            </w:pPr>
          </w:p>
        </w:tc>
      </w:tr>
    </w:tbl>
    <w:p w:rsidR="00506A5D" w:rsidRPr="00276081" w:rsidRDefault="00506A5D" w:rsidP="00276081">
      <w:pPr>
        <w:spacing w:line="360" w:lineRule="auto"/>
        <w:rPr>
          <w:sz w:val="22"/>
        </w:rPr>
      </w:pPr>
    </w:p>
    <w:sectPr w:rsidR="00506A5D" w:rsidRPr="00276081" w:rsidSect="006B0996">
      <w:headerReference w:type="first" r:id="rId21"/>
      <w:pgSz w:w="16838" w:h="11906" w:orient="landscape" w:code="9"/>
      <w:pgMar w:top="1134" w:right="567" w:bottom="567" w:left="567" w:header="709" w:footer="709"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33C227" w15:done="0"/>
  <w15:commentEx w15:paraId="4189726F" w15:done="0"/>
  <w15:commentEx w15:paraId="50F7F213" w15:done="0"/>
  <w15:commentEx w15:paraId="76770A76" w15:done="0"/>
  <w15:commentEx w15:paraId="4FD95AA9" w15:done="0"/>
  <w15:commentEx w15:paraId="6077E0BB" w15:done="0"/>
  <w15:commentEx w15:paraId="71F54FE1" w15:done="0"/>
  <w15:commentEx w15:paraId="6B0664CB" w15:done="0"/>
  <w15:commentEx w15:paraId="6F55BBE6" w15:done="0"/>
  <w15:commentEx w15:paraId="30B51591" w15:done="0"/>
  <w15:commentEx w15:paraId="2BEBDA32" w15:done="0"/>
  <w15:commentEx w15:paraId="0488C916" w15:done="0"/>
  <w15:commentEx w15:paraId="3CDB6108" w15:done="0"/>
  <w15:commentEx w15:paraId="1B285D04" w15:done="0"/>
  <w15:commentEx w15:paraId="4EBE2933" w15:done="0"/>
  <w15:commentEx w15:paraId="28ED207B" w15:done="0"/>
  <w15:commentEx w15:paraId="027739F5" w15:done="0"/>
  <w15:commentEx w15:paraId="2CA91F0F" w15:done="0"/>
  <w15:commentEx w15:paraId="3B1C6464" w15:done="0"/>
  <w15:commentEx w15:paraId="0D013034" w15:done="0"/>
  <w15:commentEx w15:paraId="4944FE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A5C" w:rsidRDefault="008B2A5C" w:rsidP="001E03DE">
      <w:r>
        <w:separator/>
      </w:r>
    </w:p>
  </w:endnote>
  <w:endnote w:type="continuationSeparator" w:id="0">
    <w:p w:rsidR="008B2A5C" w:rsidRDefault="008B2A5C"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96" w:rsidRDefault="00015C9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712538"/>
      <w:docPartObj>
        <w:docPartGallery w:val="Page Numbers (Bottom of Page)"/>
        <w:docPartUnique/>
      </w:docPartObj>
    </w:sdtPr>
    <w:sdtContent>
      <w:p w:rsidR="006B0996" w:rsidRDefault="006B0996" w:rsidP="006B0996">
        <w:pPr>
          <w:pStyle w:val="Fuzeile"/>
          <w:jc w:val="right"/>
        </w:pPr>
        <w:r>
          <w:fldChar w:fldCharType="begin"/>
        </w:r>
        <w:r>
          <w:instrText>PAGE   \* MERGEFORMAT</w:instrText>
        </w:r>
        <w:r>
          <w:fldChar w:fldCharType="separate"/>
        </w:r>
        <w:r w:rsidR="00015C96">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998242"/>
      <w:docPartObj>
        <w:docPartGallery w:val="Page Numbers (Bottom of Page)"/>
        <w:docPartUnique/>
      </w:docPartObj>
    </w:sdtPr>
    <w:sdtContent>
      <w:bookmarkStart w:id="0" w:name="_GoBack" w:displacedByCustomXml="prev"/>
      <w:bookmarkEnd w:id="0" w:displacedByCustomXml="prev"/>
      <w:p w:rsidR="006B0996" w:rsidRDefault="006B0996" w:rsidP="006B0996">
        <w:pPr>
          <w:pStyle w:val="Fuzeile"/>
          <w:jc w:val="right"/>
        </w:pPr>
        <w:r>
          <w:fldChar w:fldCharType="begin"/>
        </w:r>
        <w:r>
          <w:instrText>PAGE   \* MERGEFORMAT</w:instrText>
        </w:r>
        <w:r>
          <w:fldChar w:fldCharType="separate"/>
        </w:r>
        <w:r w:rsidR="00015C96">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A5C" w:rsidRDefault="008B2A5C" w:rsidP="001E03DE">
      <w:r>
        <w:separator/>
      </w:r>
    </w:p>
  </w:footnote>
  <w:footnote w:type="continuationSeparator" w:id="0">
    <w:p w:rsidR="008B2A5C" w:rsidRDefault="008B2A5C"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96" w:rsidRDefault="00015C9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9DF" w:rsidRPr="005B49DF" w:rsidRDefault="005B49DF">
    <w:pPr>
      <w:pStyle w:val="Kopfzeile"/>
      <w:rPr>
        <w:sz w:val="20"/>
      </w:rPr>
    </w:pPr>
    <w:r w:rsidRPr="00EB4FBE">
      <w:rPr>
        <w:sz w:val="20"/>
      </w:rPr>
      <w:t xml:space="preserve">Beispielcurriculum für das </w:t>
    </w:r>
    <w:r w:rsidRPr="00EB1CCF">
      <w:rPr>
        <w:sz w:val="20"/>
      </w:rPr>
      <w:t>Fach Islamische Religionslehre</w:t>
    </w:r>
    <w:r>
      <w:rPr>
        <w:sz w:val="20"/>
      </w:rPr>
      <w:t>/Klasse 2</w:t>
    </w:r>
    <w:r w:rsidRPr="00EB4FBE">
      <w:rPr>
        <w:sz w:val="20"/>
      </w:rPr>
      <w:t xml:space="preserve">/Beispiel 1 – Grundschule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96" w:rsidRDefault="00015C96">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A5C" w:rsidRPr="008B2A5C" w:rsidRDefault="008B2A5C">
    <w:pPr>
      <w:pStyle w:val="Kopfzeile"/>
      <w:rPr>
        <w:sz w:val="20"/>
      </w:rPr>
    </w:pPr>
    <w:r w:rsidRPr="00EB4FBE">
      <w:rPr>
        <w:sz w:val="20"/>
      </w:rPr>
      <w:t xml:space="preserve">Beispielcurriculum für das </w:t>
    </w:r>
    <w:r w:rsidRPr="00EB1CCF">
      <w:rPr>
        <w:sz w:val="20"/>
      </w:rPr>
      <w:t>Fach Islamische Religionslehre</w:t>
    </w:r>
    <w:r>
      <w:rPr>
        <w:sz w:val="20"/>
      </w:rPr>
      <w:t>/Klasse 2</w:t>
    </w:r>
    <w:r w:rsidRPr="00EB4FBE">
      <w:rPr>
        <w:sz w:val="20"/>
      </w:rPr>
      <w:t xml:space="preserve">/Beispiel 1 – Grundschule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ECF"/>
    <w:multiLevelType w:val="hybridMultilevel"/>
    <w:tmpl w:val="C05E5A0E"/>
    <w:lvl w:ilvl="0" w:tplc="485EA04C">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293AEE20">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CD667F2A">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FF5886F4">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E51642CE">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4DA4E0DC">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E20EF562">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52641F50">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995E5476">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1">
    <w:nsid w:val="1001179A"/>
    <w:multiLevelType w:val="hybridMultilevel"/>
    <w:tmpl w:val="4EFA243E"/>
    <w:lvl w:ilvl="0" w:tplc="D5B8A8CA">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BE463890">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79E6F5F6">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77AECE90">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15A83362">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9F946BCE">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5440B248">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F5FA0CB6">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FF40F55C">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2">
    <w:nsid w:val="15ED5A99"/>
    <w:multiLevelType w:val="hybridMultilevel"/>
    <w:tmpl w:val="D8A4C140"/>
    <w:lvl w:ilvl="0" w:tplc="6D5A7CCA">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E900541E">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87041926">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43241744">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DB2A8C72">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86B0997C">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B5BC9E46">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5870263A">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F4F295A8">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3">
    <w:nsid w:val="16C364A4"/>
    <w:multiLevelType w:val="hybridMultilevel"/>
    <w:tmpl w:val="8C32CD9E"/>
    <w:lvl w:ilvl="0" w:tplc="CD002924">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C5FAC5B0">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A4F8289E">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B77237BC">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73AE48E2">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9676BB36">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A2A8AC90">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A2087738">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3A6C8BA2">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4">
    <w:nsid w:val="25EF0A1C"/>
    <w:multiLevelType w:val="hybridMultilevel"/>
    <w:tmpl w:val="048AA36C"/>
    <w:lvl w:ilvl="0" w:tplc="DD06BFB4">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rPr>
    </w:lvl>
    <w:lvl w:ilvl="1" w:tplc="E33884AC">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rPr>
    </w:lvl>
    <w:lvl w:ilvl="2" w:tplc="2ED04846">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rPr>
    </w:lvl>
    <w:lvl w:ilvl="3" w:tplc="25B027C8">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rPr>
    </w:lvl>
    <w:lvl w:ilvl="4" w:tplc="7E7CB8AC">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rPr>
    </w:lvl>
    <w:lvl w:ilvl="5" w:tplc="39D4E1FA">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rPr>
    </w:lvl>
    <w:lvl w:ilvl="6" w:tplc="E2323FD0">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rPr>
    </w:lvl>
    <w:lvl w:ilvl="7" w:tplc="605AD5DE">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rPr>
    </w:lvl>
    <w:lvl w:ilvl="8" w:tplc="360496C8">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rPr>
    </w:lvl>
  </w:abstractNum>
  <w:abstractNum w:abstractNumId="5">
    <w:nsid w:val="2835297D"/>
    <w:multiLevelType w:val="hybridMultilevel"/>
    <w:tmpl w:val="964ED460"/>
    <w:lvl w:ilvl="0" w:tplc="11B47398">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rPr>
    </w:lvl>
    <w:lvl w:ilvl="1" w:tplc="EA74EF88">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rPr>
    </w:lvl>
    <w:lvl w:ilvl="2" w:tplc="D2EA0036">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rPr>
    </w:lvl>
    <w:lvl w:ilvl="3" w:tplc="93B63C20">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rPr>
    </w:lvl>
    <w:lvl w:ilvl="4" w:tplc="F7981094">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rPr>
    </w:lvl>
    <w:lvl w:ilvl="5" w:tplc="786AD71E">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rPr>
    </w:lvl>
    <w:lvl w:ilvl="6" w:tplc="389C37EE">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rPr>
    </w:lvl>
    <w:lvl w:ilvl="7" w:tplc="3306FD6E">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rPr>
    </w:lvl>
    <w:lvl w:ilvl="8" w:tplc="09B6DD1E">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rPr>
    </w:lvl>
  </w:abstractNum>
  <w:abstractNum w:abstractNumId="6">
    <w:nsid w:val="349C057D"/>
    <w:multiLevelType w:val="hybridMultilevel"/>
    <w:tmpl w:val="93548BEE"/>
    <w:lvl w:ilvl="0" w:tplc="CDBC3A04">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248EE440">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27320830">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8E18D372">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754A33D0">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FCBAF156">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204E9196">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8B9422C6">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7C9CCA8A">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7">
    <w:nsid w:val="35D601B3"/>
    <w:multiLevelType w:val="hybridMultilevel"/>
    <w:tmpl w:val="AAA86518"/>
    <w:lvl w:ilvl="0" w:tplc="04070015">
      <w:start w:val="5"/>
      <w:numFmt w:val="decimal"/>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8">
    <w:nsid w:val="3BA55708"/>
    <w:multiLevelType w:val="hybridMultilevel"/>
    <w:tmpl w:val="52760C8E"/>
    <w:lvl w:ilvl="0" w:tplc="0826FF72">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5BC63BB6">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39003D7C">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10F0048C">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CDC0FAC2">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7E9CB46E">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88EA1792">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C136CE80">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8310850A">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9">
    <w:nsid w:val="40972890"/>
    <w:multiLevelType w:val="hybridMultilevel"/>
    <w:tmpl w:val="9C841D74"/>
    <w:lvl w:ilvl="0" w:tplc="7458EF10">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F948ECD4">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2604B180">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3104D86E">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81005688">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2984157E">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DD5A7022">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340C3BB6">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0764E718">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10">
    <w:nsid w:val="40E1331C"/>
    <w:multiLevelType w:val="hybridMultilevel"/>
    <w:tmpl w:val="135E5F28"/>
    <w:lvl w:ilvl="0" w:tplc="E026C33C">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7A441C36">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A4F00A42">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F6C8E2C0">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798C5CCA">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0A469286">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A2284A3A">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E70EB0F6">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5A74783C">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11">
    <w:nsid w:val="458B2371"/>
    <w:multiLevelType w:val="hybridMultilevel"/>
    <w:tmpl w:val="C8B43460"/>
    <w:lvl w:ilvl="0" w:tplc="916EAF2E">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FCCE277C">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29BC9CA6">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1E5034BE">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B08C5F4A">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12244C3A">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A9FE122C">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5E321046">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B6E4E0E0">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12">
    <w:nsid w:val="4A027F26"/>
    <w:multiLevelType w:val="hybridMultilevel"/>
    <w:tmpl w:val="5AA2947E"/>
    <w:lvl w:ilvl="0" w:tplc="2068AA06">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24041B5A">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CE644832">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34202410">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FFDC4B98">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7F184F72">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58A2A57E">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3BE2CE7E">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45C4FA36">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13">
    <w:nsid w:val="4C6F0F0D"/>
    <w:multiLevelType w:val="hybridMultilevel"/>
    <w:tmpl w:val="2D42C318"/>
    <w:lvl w:ilvl="0" w:tplc="8E7A5206">
      <w:start w:val="2"/>
      <w:numFmt w:val="bullet"/>
      <w:lvlText w:val="-"/>
      <w:lvlJc w:val="left"/>
      <w:pPr>
        <w:ind w:left="720" w:hanging="360"/>
      </w:pPr>
      <w:rPr>
        <w:rFonts w:ascii="Helvetica" w:eastAsia="Arial Unicode MS"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3AD4FF6"/>
    <w:multiLevelType w:val="hybridMultilevel"/>
    <w:tmpl w:val="88E4221C"/>
    <w:lvl w:ilvl="0" w:tplc="D7BA8868">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7B4EE836">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F1E473B8">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BAF4DD22">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F9ACE962">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0D82A482">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8F56560E">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C4E288F4">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9AF40F62">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15">
    <w:nsid w:val="5BB7399B"/>
    <w:multiLevelType w:val="hybridMultilevel"/>
    <w:tmpl w:val="75E2FC00"/>
    <w:lvl w:ilvl="0" w:tplc="4FC2542C">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6EB4802E">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DE144E22">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D1704A24">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D9F2B32A">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064AAAA0">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29AAB156">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E4DE9C82">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CFF802A6">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16">
    <w:nsid w:val="693031E4"/>
    <w:multiLevelType w:val="hybridMultilevel"/>
    <w:tmpl w:val="B6D80718"/>
    <w:lvl w:ilvl="0" w:tplc="8EEA4BB4">
      <w:start w:val="1"/>
      <w:numFmt w:val="decimal"/>
      <w:lvlText w:val="(%1)"/>
      <w:lvlJc w:val="left"/>
      <w:pPr>
        <w:ind w:left="720" w:hanging="360"/>
      </w:pPr>
      <w:rPr>
        <w:rFonts w:ascii="Trebuchet MS" w:hAnsi="Trebuchet MS" w:hint="default"/>
        <w:i w:val="0"/>
        <w:color w:val="00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DAD17A9"/>
    <w:multiLevelType w:val="hybridMultilevel"/>
    <w:tmpl w:val="ABE85F7C"/>
    <w:lvl w:ilvl="0" w:tplc="7CF64BDE">
      <w:start w:val="1"/>
      <w:numFmt w:val="bullet"/>
      <w:pStyle w:val="BCTabelleTextAuflist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F3A381B"/>
    <w:multiLevelType w:val="hybridMultilevel"/>
    <w:tmpl w:val="3C12F86E"/>
    <w:lvl w:ilvl="0" w:tplc="5D4C8654">
      <w:start w:val="1"/>
      <w:numFmt w:val="decimal"/>
      <w:lvlText w:val="(%1)"/>
      <w:lvlJc w:val="left"/>
      <w:pPr>
        <w:tabs>
          <w:tab w:val="left" w:pos="709"/>
          <w:tab w:val="left" w:pos="1418"/>
          <w:tab w:val="left" w:pos="2127"/>
          <w:tab w:val="left" w:pos="2836"/>
        </w:tabs>
        <w:ind w:left="397" w:hanging="397"/>
      </w:pPr>
      <w:rPr>
        <w:rFonts w:hAnsi="Arial Unicode MS"/>
        <w:caps w:val="0"/>
        <w:smallCaps w:val="0"/>
        <w:strike w:val="0"/>
        <w:dstrike w:val="0"/>
        <w:color w:val="000000"/>
        <w:spacing w:val="0"/>
        <w:w w:val="100"/>
        <w:kern w:val="0"/>
        <w:position w:val="0"/>
        <w:highlight w:val="none"/>
        <w:vertAlign w:val="baseline"/>
      </w:rPr>
    </w:lvl>
    <w:lvl w:ilvl="1" w:tplc="EA2AF990">
      <w:start w:val="1"/>
      <w:numFmt w:val="lowerLetter"/>
      <w:lvlText w:val="%2."/>
      <w:lvlJc w:val="left"/>
      <w:pPr>
        <w:tabs>
          <w:tab w:val="left" w:pos="709"/>
          <w:tab w:val="left" w:pos="1418"/>
          <w:tab w:val="left" w:pos="2127"/>
          <w:tab w:val="left" w:pos="2836"/>
        </w:tabs>
        <w:ind w:left="1380" w:hanging="300"/>
      </w:pPr>
      <w:rPr>
        <w:rFonts w:hAnsi="Arial Unicode MS"/>
        <w:caps w:val="0"/>
        <w:smallCaps w:val="0"/>
        <w:strike w:val="0"/>
        <w:dstrike w:val="0"/>
        <w:color w:val="000000"/>
        <w:spacing w:val="0"/>
        <w:w w:val="100"/>
        <w:kern w:val="0"/>
        <w:position w:val="0"/>
        <w:highlight w:val="none"/>
        <w:vertAlign w:val="baseline"/>
      </w:rPr>
    </w:lvl>
    <w:lvl w:ilvl="2" w:tplc="9150504A">
      <w:start w:val="1"/>
      <w:numFmt w:val="lowerRoman"/>
      <w:lvlText w:val="%3."/>
      <w:lvlJc w:val="left"/>
      <w:pPr>
        <w:tabs>
          <w:tab w:val="left" w:pos="709"/>
          <w:tab w:val="left" w:pos="1418"/>
          <w:tab w:val="left" w:pos="2127"/>
          <w:tab w:val="left" w:pos="2836"/>
        </w:tabs>
        <w:ind w:left="2111" w:hanging="247"/>
      </w:pPr>
      <w:rPr>
        <w:rFonts w:hAnsi="Arial Unicode MS"/>
        <w:caps w:val="0"/>
        <w:smallCaps w:val="0"/>
        <w:strike w:val="0"/>
        <w:dstrike w:val="0"/>
        <w:color w:val="000000"/>
        <w:spacing w:val="0"/>
        <w:w w:val="100"/>
        <w:kern w:val="0"/>
        <w:position w:val="0"/>
        <w:highlight w:val="none"/>
        <w:vertAlign w:val="baseline"/>
      </w:rPr>
    </w:lvl>
    <w:lvl w:ilvl="3" w:tplc="A84E5C6C">
      <w:start w:val="1"/>
      <w:numFmt w:val="decimal"/>
      <w:lvlText w:val="%4."/>
      <w:lvlJc w:val="left"/>
      <w:pPr>
        <w:tabs>
          <w:tab w:val="left" w:pos="709"/>
          <w:tab w:val="left" w:pos="1418"/>
          <w:tab w:val="left" w:pos="2127"/>
          <w:tab w:val="left" w:pos="2836"/>
        </w:tabs>
        <w:ind w:left="2820" w:hanging="300"/>
      </w:pPr>
      <w:rPr>
        <w:rFonts w:hAnsi="Arial Unicode MS"/>
        <w:caps w:val="0"/>
        <w:smallCaps w:val="0"/>
        <w:strike w:val="0"/>
        <w:dstrike w:val="0"/>
        <w:color w:val="000000"/>
        <w:spacing w:val="0"/>
        <w:w w:val="100"/>
        <w:kern w:val="0"/>
        <w:position w:val="0"/>
        <w:highlight w:val="none"/>
        <w:vertAlign w:val="baseline"/>
      </w:rPr>
    </w:lvl>
    <w:lvl w:ilvl="4" w:tplc="F34E7CF6">
      <w:start w:val="1"/>
      <w:numFmt w:val="lowerLetter"/>
      <w:lvlText w:val="%5."/>
      <w:lvlJc w:val="left"/>
      <w:pPr>
        <w:tabs>
          <w:tab w:val="left" w:pos="709"/>
          <w:tab w:val="left" w:pos="1418"/>
          <w:tab w:val="left" w:pos="2127"/>
          <w:tab w:val="left" w:pos="2836"/>
        </w:tabs>
        <w:ind w:left="3540" w:hanging="300"/>
      </w:pPr>
      <w:rPr>
        <w:rFonts w:hAnsi="Arial Unicode MS"/>
        <w:caps w:val="0"/>
        <w:smallCaps w:val="0"/>
        <w:strike w:val="0"/>
        <w:dstrike w:val="0"/>
        <w:color w:val="000000"/>
        <w:spacing w:val="0"/>
        <w:w w:val="100"/>
        <w:kern w:val="0"/>
        <w:position w:val="0"/>
        <w:highlight w:val="none"/>
        <w:vertAlign w:val="baseline"/>
      </w:rPr>
    </w:lvl>
    <w:lvl w:ilvl="5" w:tplc="4B4AE9A6">
      <w:start w:val="1"/>
      <w:numFmt w:val="lowerRoman"/>
      <w:lvlText w:val="%6."/>
      <w:lvlJc w:val="left"/>
      <w:pPr>
        <w:tabs>
          <w:tab w:val="left" w:pos="709"/>
          <w:tab w:val="left" w:pos="1418"/>
          <w:tab w:val="left" w:pos="2127"/>
          <w:tab w:val="left" w:pos="2836"/>
        </w:tabs>
        <w:ind w:left="4271" w:hanging="247"/>
      </w:pPr>
      <w:rPr>
        <w:rFonts w:hAnsi="Arial Unicode MS"/>
        <w:caps w:val="0"/>
        <w:smallCaps w:val="0"/>
        <w:strike w:val="0"/>
        <w:dstrike w:val="0"/>
        <w:color w:val="000000"/>
        <w:spacing w:val="0"/>
        <w:w w:val="100"/>
        <w:kern w:val="0"/>
        <w:position w:val="0"/>
        <w:highlight w:val="none"/>
        <w:vertAlign w:val="baseline"/>
      </w:rPr>
    </w:lvl>
    <w:lvl w:ilvl="6" w:tplc="26A873AA">
      <w:start w:val="1"/>
      <w:numFmt w:val="decimal"/>
      <w:lvlText w:val="%7."/>
      <w:lvlJc w:val="left"/>
      <w:pPr>
        <w:tabs>
          <w:tab w:val="left" w:pos="709"/>
          <w:tab w:val="left" w:pos="1418"/>
          <w:tab w:val="left" w:pos="2127"/>
          <w:tab w:val="left" w:pos="2836"/>
        </w:tabs>
        <w:ind w:left="4980" w:hanging="300"/>
      </w:pPr>
      <w:rPr>
        <w:rFonts w:hAnsi="Arial Unicode MS"/>
        <w:caps w:val="0"/>
        <w:smallCaps w:val="0"/>
        <w:strike w:val="0"/>
        <w:dstrike w:val="0"/>
        <w:color w:val="000000"/>
        <w:spacing w:val="0"/>
        <w:w w:val="100"/>
        <w:kern w:val="0"/>
        <w:position w:val="0"/>
        <w:highlight w:val="none"/>
        <w:vertAlign w:val="baseline"/>
      </w:rPr>
    </w:lvl>
    <w:lvl w:ilvl="7" w:tplc="E2768E20">
      <w:start w:val="1"/>
      <w:numFmt w:val="lowerLetter"/>
      <w:lvlText w:val="%8."/>
      <w:lvlJc w:val="left"/>
      <w:pPr>
        <w:tabs>
          <w:tab w:val="left" w:pos="709"/>
          <w:tab w:val="left" w:pos="1418"/>
          <w:tab w:val="left" w:pos="2127"/>
          <w:tab w:val="left" w:pos="2836"/>
        </w:tabs>
        <w:ind w:left="5700" w:hanging="300"/>
      </w:pPr>
      <w:rPr>
        <w:rFonts w:hAnsi="Arial Unicode MS"/>
        <w:caps w:val="0"/>
        <w:smallCaps w:val="0"/>
        <w:strike w:val="0"/>
        <w:dstrike w:val="0"/>
        <w:color w:val="000000"/>
        <w:spacing w:val="0"/>
        <w:w w:val="100"/>
        <w:kern w:val="0"/>
        <w:position w:val="0"/>
        <w:highlight w:val="none"/>
        <w:vertAlign w:val="baseline"/>
      </w:rPr>
    </w:lvl>
    <w:lvl w:ilvl="8" w:tplc="EEB666AE">
      <w:start w:val="1"/>
      <w:numFmt w:val="lowerRoman"/>
      <w:lvlText w:val="%9."/>
      <w:lvlJc w:val="left"/>
      <w:pPr>
        <w:tabs>
          <w:tab w:val="left" w:pos="709"/>
          <w:tab w:val="left" w:pos="1418"/>
          <w:tab w:val="left" w:pos="2127"/>
          <w:tab w:val="left" w:pos="2836"/>
        </w:tabs>
        <w:ind w:left="6431" w:hanging="247"/>
      </w:pPr>
      <w:rPr>
        <w:rFonts w:hAnsi="Arial Unicode MS"/>
        <w:caps w:val="0"/>
        <w:smallCaps w:val="0"/>
        <w:strike w:val="0"/>
        <w:dstrike w:val="0"/>
        <w:color w:val="000000"/>
        <w:spacing w:val="0"/>
        <w:w w:val="100"/>
        <w:kern w:val="0"/>
        <w:position w:val="0"/>
        <w:highlight w:val="none"/>
        <w:vertAlign w:val="baseline"/>
      </w:rPr>
    </w:lvl>
  </w:abstractNum>
  <w:num w:numId="1">
    <w:abstractNumId w:val="5"/>
  </w:num>
  <w:num w:numId="2">
    <w:abstractNumId w:val="11"/>
  </w:num>
  <w:num w:numId="3">
    <w:abstractNumId w:val="15"/>
  </w:num>
  <w:num w:numId="4">
    <w:abstractNumId w:val="18"/>
    <w:lvlOverride w:ilvl="0">
      <w:startOverride w:val="3"/>
    </w:lvlOverride>
  </w:num>
  <w:num w:numId="5">
    <w:abstractNumId w:val="3"/>
  </w:num>
  <w:num w:numId="6">
    <w:abstractNumId w:val="4"/>
  </w:num>
  <w:num w:numId="7">
    <w:abstractNumId w:val="0"/>
  </w:num>
  <w:num w:numId="8">
    <w:abstractNumId w:val="12"/>
  </w:num>
  <w:num w:numId="9">
    <w:abstractNumId w:val="10"/>
  </w:num>
  <w:num w:numId="10">
    <w:abstractNumId w:val="1"/>
  </w:num>
  <w:num w:numId="11">
    <w:abstractNumId w:val="2"/>
  </w:num>
  <w:num w:numId="12">
    <w:abstractNumId w:val="9"/>
    <w:lvlOverride w:ilvl="0">
      <w:startOverride w:val="6"/>
    </w:lvlOverride>
  </w:num>
  <w:num w:numId="13">
    <w:abstractNumId w:val="14"/>
  </w:num>
  <w:num w:numId="14">
    <w:abstractNumId w:val="6"/>
  </w:num>
  <w:num w:numId="15">
    <w:abstractNumId w:val="8"/>
  </w:num>
  <w:num w:numId="16">
    <w:abstractNumId w:val="13"/>
  </w:num>
  <w:num w:numId="17">
    <w:abstractNumId w:val="16"/>
  </w:num>
  <w:num w:numId="18">
    <w:abstractNumId w:val="7"/>
  </w:num>
  <w:num w:numId="1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a Schnatterbeck">
    <w15:presenceInfo w15:providerId="Windows Live" w15:userId="818c4c991d7a5b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9D0"/>
    <w:rsid w:val="00015C96"/>
    <w:rsid w:val="00072CB0"/>
    <w:rsid w:val="00095671"/>
    <w:rsid w:val="000A72CA"/>
    <w:rsid w:val="000A7C0F"/>
    <w:rsid w:val="000C1308"/>
    <w:rsid w:val="000F4856"/>
    <w:rsid w:val="00114C7A"/>
    <w:rsid w:val="00122513"/>
    <w:rsid w:val="00145ED1"/>
    <w:rsid w:val="00157F7F"/>
    <w:rsid w:val="001711A4"/>
    <w:rsid w:val="00174879"/>
    <w:rsid w:val="00192705"/>
    <w:rsid w:val="0019278D"/>
    <w:rsid w:val="00197D09"/>
    <w:rsid w:val="001A2103"/>
    <w:rsid w:val="001B0B05"/>
    <w:rsid w:val="001B1A8D"/>
    <w:rsid w:val="001B26D9"/>
    <w:rsid w:val="001C1369"/>
    <w:rsid w:val="001C52CF"/>
    <w:rsid w:val="001E03DE"/>
    <w:rsid w:val="001E5FBF"/>
    <w:rsid w:val="001F799B"/>
    <w:rsid w:val="00217179"/>
    <w:rsid w:val="002223B8"/>
    <w:rsid w:val="0022556C"/>
    <w:rsid w:val="002267C9"/>
    <w:rsid w:val="00232212"/>
    <w:rsid w:val="0024573C"/>
    <w:rsid w:val="002472F4"/>
    <w:rsid w:val="00247A6B"/>
    <w:rsid w:val="00257269"/>
    <w:rsid w:val="00272A31"/>
    <w:rsid w:val="00276081"/>
    <w:rsid w:val="002821ED"/>
    <w:rsid w:val="00295222"/>
    <w:rsid w:val="00296589"/>
    <w:rsid w:val="002A3722"/>
    <w:rsid w:val="002D2970"/>
    <w:rsid w:val="002D7306"/>
    <w:rsid w:val="002F7EFC"/>
    <w:rsid w:val="00301418"/>
    <w:rsid w:val="00357353"/>
    <w:rsid w:val="003622CA"/>
    <w:rsid w:val="003638D0"/>
    <w:rsid w:val="003805FD"/>
    <w:rsid w:val="00394750"/>
    <w:rsid w:val="003A356A"/>
    <w:rsid w:val="003A5774"/>
    <w:rsid w:val="003C0FAA"/>
    <w:rsid w:val="003C1B01"/>
    <w:rsid w:val="003C668C"/>
    <w:rsid w:val="00416792"/>
    <w:rsid w:val="00430AC2"/>
    <w:rsid w:val="0044650F"/>
    <w:rsid w:val="0044695E"/>
    <w:rsid w:val="004500CC"/>
    <w:rsid w:val="00454CDE"/>
    <w:rsid w:val="0049717E"/>
    <w:rsid w:val="004A6F18"/>
    <w:rsid w:val="004C6145"/>
    <w:rsid w:val="004E345F"/>
    <w:rsid w:val="00506A5D"/>
    <w:rsid w:val="00506C8A"/>
    <w:rsid w:val="00523096"/>
    <w:rsid w:val="00534E0A"/>
    <w:rsid w:val="00562907"/>
    <w:rsid w:val="0058703E"/>
    <w:rsid w:val="005B49DF"/>
    <w:rsid w:val="005D0A3F"/>
    <w:rsid w:val="006228B9"/>
    <w:rsid w:val="0063198B"/>
    <w:rsid w:val="006356AA"/>
    <w:rsid w:val="00636594"/>
    <w:rsid w:val="00657787"/>
    <w:rsid w:val="00674C13"/>
    <w:rsid w:val="0068238C"/>
    <w:rsid w:val="006B0996"/>
    <w:rsid w:val="006D63BB"/>
    <w:rsid w:val="0071028D"/>
    <w:rsid w:val="007217CC"/>
    <w:rsid w:val="0073443B"/>
    <w:rsid w:val="0074742C"/>
    <w:rsid w:val="00750A88"/>
    <w:rsid w:val="00767A9A"/>
    <w:rsid w:val="00784EF8"/>
    <w:rsid w:val="007C2A36"/>
    <w:rsid w:val="00815988"/>
    <w:rsid w:val="008162FE"/>
    <w:rsid w:val="008224F9"/>
    <w:rsid w:val="00857EE4"/>
    <w:rsid w:val="0087442F"/>
    <w:rsid w:val="008A7911"/>
    <w:rsid w:val="008A7A1A"/>
    <w:rsid w:val="008B2A5C"/>
    <w:rsid w:val="008D7471"/>
    <w:rsid w:val="008E7B59"/>
    <w:rsid w:val="008F31C8"/>
    <w:rsid w:val="00900A19"/>
    <w:rsid w:val="00904B29"/>
    <w:rsid w:val="00907429"/>
    <w:rsid w:val="00946DB4"/>
    <w:rsid w:val="009476F1"/>
    <w:rsid w:val="009533B3"/>
    <w:rsid w:val="00980C04"/>
    <w:rsid w:val="009935DA"/>
    <w:rsid w:val="009B1368"/>
    <w:rsid w:val="009C05F9"/>
    <w:rsid w:val="009C4C5D"/>
    <w:rsid w:val="009D6AEE"/>
    <w:rsid w:val="00A61269"/>
    <w:rsid w:val="00A65A99"/>
    <w:rsid w:val="00A65BA9"/>
    <w:rsid w:val="00A71FA7"/>
    <w:rsid w:val="00A7489E"/>
    <w:rsid w:val="00AA2D12"/>
    <w:rsid w:val="00AA3508"/>
    <w:rsid w:val="00AD096F"/>
    <w:rsid w:val="00AD5549"/>
    <w:rsid w:val="00AF361A"/>
    <w:rsid w:val="00AF71F0"/>
    <w:rsid w:val="00B214BA"/>
    <w:rsid w:val="00B305DC"/>
    <w:rsid w:val="00B50AA3"/>
    <w:rsid w:val="00B910BA"/>
    <w:rsid w:val="00B939A5"/>
    <w:rsid w:val="00BB4951"/>
    <w:rsid w:val="00BC4158"/>
    <w:rsid w:val="00BC5835"/>
    <w:rsid w:val="00BE4AEF"/>
    <w:rsid w:val="00C17A4F"/>
    <w:rsid w:val="00C22DA6"/>
    <w:rsid w:val="00C60EAE"/>
    <w:rsid w:val="00C953A5"/>
    <w:rsid w:val="00CB0362"/>
    <w:rsid w:val="00CC037D"/>
    <w:rsid w:val="00CD6932"/>
    <w:rsid w:val="00CF3039"/>
    <w:rsid w:val="00D04ED7"/>
    <w:rsid w:val="00D4064A"/>
    <w:rsid w:val="00D43ECA"/>
    <w:rsid w:val="00D52876"/>
    <w:rsid w:val="00DD168B"/>
    <w:rsid w:val="00DD195D"/>
    <w:rsid w:val="00DE2799"/>
    <w:rsid w:val="00DE2851"/>
    <w:rsid w:val="00DF24AA"/>
    <w:rsid w:val="00E470A5"/>
    <w:rsid w:val="00E52A71"/>
    <w:rsid w:val="00E63C0C"/>
    <w:rsid w:val="00E67EAE"/>
    <w:rsid w:val="00E77F75"/>
    <w:rsid w:val="00E809D0"/>
    <w:rsid w:val="00E902B9"/>
    <w:rsid w:val="00EB1CCF"/>
    <w:rsid w:val="00EB3332"/>
    <w:rsid w:val="00EF7063"/>
    <w:rsid w:val="00F070DC"/>
    <w:rsid w:val="00F0744E"/>
    <w:rsid w:val="00F215A3"/>
    <w:rsid w:val="00F43359"/>
    <w:rsid w:val="00F43932"/>
    <w:rsid w:val="00F44A67"/>
    <w:rsid w:val="00F70CE6"/>
    <w:rsid w:val="00F76598"/>
    <w:rsid w:val="00F80A0C"/>
    <w:rsid w:val="00FD158E"/>
    <w:rsid w:val="00FE728C"/>
    <w:rsid w:val="00FF4F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4750"/>
    <w:pPr>
      <w:spacing w:line="240" w:lineRule="auto"/>
    </w:pPr>
  </w:style>
  <w:style w:type="paragraph" w:styleId="berschrift1">
    <w:name w:val="heading 1"/>
    <w:basedOn w:val="Standard"/>
    <w:next w:val="Standard"/>
    <w:link w:val="berschrift1Zchn"/>
    <w:uiPriority w:val="9"/>
    <w:qFormat/>
    <w:rsid w:val="00EB1C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customStyle="1" w:styleId="Tabellenraster2">
    <w:name w:val="Tabellenraster2"/>
    <w:basedOn w:val="NormaleTabelle"/>
    <w:next w:val="Tabellenraster"/>
    <w:uiPriority w:val="59"/>
    <w:rsid w:val="00394750"/>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3947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stil2">
    <w:name w:val="Tabellenstil 2"/>
    <w:rsid w:val="0019278D"/>
    <w:pPr>
      <w:pBdr>
        <w:top w:val="nil"/>
        <w:left w:val="nil"/>
        <w:bottom w:val="nil"/>
        <w:right w:val="nil"/>
        <w:between w:val="nil"/>
        <w:bar w:val="nil"/>
      </w:pBdr>
      <w:spacing w:line="240" w:lineRule="auto"/>
    </w:pPr>
    <w:rPr>
      <w:rFonts w:ascii="Helvetica" w:eastAsia="Helvetica" w:hAnsi="Helvetica" w:cs="Helvetica"/>
      <w:color w:val="000000"/>
      <w:sz w:val="20"/>
      <w:szCs w:val="20"/>
      <w:bdr w:val="nil"/>
      <w:lang w:eastAsia="de-DE"/>
    </w:rPr>
  </w:style>
  <w:style w:type="character" w:customStyle="1" w:styleId="Ohne">
    <w:name w:val="Ohne"/>
    <w:rsid w:val="0019278D"/>
    <w:rPr>
      <w:lang w:val="de-DE"/>
    </w:rPr>
  </w:style>
  <w:style w:type="paragraph" w:customStyle="1" w:styleId="BPIKTeilkompetenzBeschreibung">
    <w:name w:val="BP_IK_Teilkompetenz_Beschreibung"/>
    <w:rsid w:val="0019278D"/>
    <w:pPr>
      <w:pBdr>
        <w:top w:val="nil"/>
        <w:left w:val="nil"/>
        <w:bottom w:val="nil"/>
        <w:right w:val="nil"/>
        <w:between w:val="nil"/>
        <w:bar w:val="nil"/>
      </w:pBdr>
      <w:tabs>
        <w:tab w:val="left" w:pos="397"/>
      </w:tabs>
      <w:jc w:val="both"/>
    </w:pPr>
    <w:rPr>
      <w:rFonts w:eastAsia="Arial Unicode MS" w:cs="Arial Unicode MS"/>
      <w:color w:val="000000"/>
      <w:sz w:val="20"/>
      <w:szCs w:val="20"/>
      <w:u w:color="000000"/>
      <w:bdr w:val="nil"/>
      <w:lang w:eastAsia="de-DE"/>
    </w:rPr>
  </w:style>
  <w:style w:type="paragraph" w:customStyle="1" w:styleId="Text">
    <w:name w:val="Text"/>
    <w:rsid w:val="00674C13"/>
    <w:pPr>
      <w:pBdr>
        <w:top w:val="nil"/>
        <w:left w:val="nil"/>
        <w:bottom w:val="nil"/>
        <w:right w:val="nil"/>
        <w:between w:val="nil"/>
        <w:bar w:val="nil"/>
      </w:pBdr>
      <w:spacing w:line="240" w:lineRule="auto"/>
    </w:pPr>
    <w:rPr>
      <w:rFonts w:ascii="Helvetica" w:eastAsia="Arial Unicode MS" w:hAnsi="Helvetica" w:cs="Arial Unicode MS"/>
      <w:color w:val="000000"/>
      <w:sz w:val="22"/>
      <w:bdr w:val="nil"/>
      <w:lang w:eastAsia="de-DE"/>
    </w:rPr>
  </w:style>
  <w:style w:type="paragraph" w:styleId="Listenabsatz">
    <w:name w:val="List Paragraph"/>
    <w:basedOn w:val="Standard"/>
    <w:uiPriority w:val="34"/>
    <w:qFormat/>
    <w:rsid w:val="00BC5835"/>
    <w:pPr>
      <w:ind w:left="720"/>
      <w:contextualSpacing/>
    </w:pPr>
  </w:style>
  <w:style w:type="paragraph" w:customStyle="1" w:styleId="TabelleLinks">
    <w:name w:val="Tabelle Links"/>
    <w:basedOn w:val="Standard"/>
    <w:rsid w:val="002472F4"/>
    <w:pPr>
      <w:spacing w:line="240" w:lineRule="exact"/>
    </w:pPr>
    <w:rPr>
      <w:rFonts w:eastAsia="Times New Roman" w:cs="Times New Roman"/>
      <w:color w:val="000000" w:themeColor="text1"/>
      <w:sz w:val="22"/>
      <w:szCs w:val="20"/>
      <w:lang w:eastAsia="de-DE"/>
    </w:rPr>
  </w:style>
  <w:style w:type="character" w:styleId="Kommentarzeichen">
    <w:name w:val="annotation reference"/>
    <w:basedOn w:val="Absatz-Standardschriftart"/>
    <w:uiPriority w:val="99"/>
    <w:semiHidden/>
    <w:unhideWhenUsed/>
    <w:rsid w:val="004A6F18"/>
    <w:rPr>
      <w:sz w:val="16"/>
      <w:szCs w:val="16"/>
    </w:rPr>
  </w:style>
  <w:style w:type="paragraph" w:styleId="Kommentartext">
    <w:name w:val="annotation text"/>
    <w:basedOn w:val="Standard"/>
    <w:link w:val="KommentartextZchn"/>
    <w:uiPriority w:val="99"/>
    <w:semiHidden/>
    <w:unhideWhenUsed/>
    <w:rsid w:val="004A6F18"/>
    <w:rPr>
      <w:sz w:val="20"/>
      <w:szCs w:val="20"/>
    </w:rPr>
  </w:style>
  <w:style w:type="character" w:customStyle="1" w:styleId="KommentartextZchn">
    <w:name w:val="Kommentartext Zchn"/>
    <w:basedOn w:val="Absatz-Standardschriftart"/>
    <w:link w:val="Kommentartext"/>
    <w:uiPriority w:val="99"/>
    <w:semiHidden/>
    <w:rsid w:val="004A6F18"/>
    <w:rPr>
      <w:sz w:val="20"/>
      <w:szCs w:val="20"/>
    </w:rPr>
  </w:style>
  <w:style w:type="paragraph" w:styleId="Kommentarthema">
    <w:name w:val="annotation subject"/>
    <w:basedOn w:val="Kommentartext"/>
    <w:next w:val="Kommentartext"/>
    <w:link w:val="KommentarthemaZchn"/>
    <w:uiPriority w:val="99"/>
    <w:semiHidden/>
    <w:unhideWhenUsed/>
    <w:rsid w:val="004A6F18"/>
    <w:rPr>
      <w:b/>
      <w:bCs/>
    </w:rPr>
  </w:style>
  <w:style w:type="character" w:customStyle="1" w:styleId="KommentarthemaZchn">
    <w:name w:val="Kommentarthema Zchn"/>
    <w:basedOn w:val="KommentartextZchn"/>
    <w:link w:val="Kommentarthema"/>
    <w:uiPriority w:val="99"/>
    <w:semiHidden/>
    <w:rsid w:val="004A6F18"/>
    <w:rPr>
      <w:b/>
      <w:bCs/>
      <w:sz w:val="20"/>
      <w:szCs w:val="20"/>
    </w:rPr>
  </w:style>
  <w:style w:type="paragraph" w:styleId="Sprechblasentext">
    <w:name w:val="Balloon Text"/>
    <w:basedOn w:val="Standard"/>
    <w:link w:val="SprechblasentextZchn"/>
    <w:uiPriority w:val="99"/>
    <w:semiHidden/>
    <w:unhideWhenUsed/>
    <w:rsid w:val="004A6F1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6F18"/>
    <w:rPr>
      <w:rFonts w:ascii="Segoe UI" w:hAnsi="Segoe UI" w:cs="Segoe UI"/>
      <w:sz w:val="18"/>
      <w:szCs w:val="18"/>
    </w:rPr>
  </w:style>
  <w:style w:type="paragraph" w:customStyle="1" w:styleId="BCTabelleSpaltenberschrift">
    <w:name w:val="BC_Tabelle_Spaltenüberschrift"/>
    <w:basedOn w:val="Standard"/>
    <w:qFormat/>
    <w:rsid w:val="00636594"/>
    <w:pPr>
      <w:spacing w:line="276" w:lineRule="auto"/>
      <w:jc w:val="center"/>
    </w:pPr>
    <w:rPr>
      <w:b/>
      <w:sz w:val="22"/>
    </w:rPr>
  </w:style>
  <w:style w:type="paragraph" w:customStyle="1" w:styleId="BCTabelleText">
    <w:name w:val="BC_Tabelle_Text"/>
    <w:basedOn w:val="Standard"/>
    <w:qFormat/>
    <w:rsid w:val="00636594"/>
    <w:pPr>
      <w:spacing w:line="360" w:lineRule="auto"/>
    </w:pPr>
    <w:rPr>
      <w:sz w:val="22"/>
    </w:rPr>
  </w:style>
  <w:style w:type="paragraph" w:customStyle="1" w:styleId="BCTabelleTextAuflistung">
    <w:name w:val="BC_Tabelle_Text_Auflistung"/>
    <w:basedOn w:val="BCTabelleText"/>
    <w:qFormat/>
    <w:rsid w:val="00636594"/>
    <w:pPr>
      <w:numPr>
        <w:numId w:val="19"/>
      </w:numPr>
      <w:spacing w:line="276" w:lineRule="auto"/>
    </w:pPr>
  </w:style>
  <w:style w:type="paragraph" w:customStyle="1" w:styleId="BCTabelleberschirft">
    <w:name w:val="BC_Tabelle_Überschirft"/>
    <w:basedOn w:val="Standard"/>
    <w:qFormat/>
    <w:rsid w:val="00636594"/>
    <w:pPr>
      <w:spacing w:before="120" w:after="120" w:line="276" w:lineRule="auto"/>
      <w:jc w:val="center"/>
    </w:pPr>
    <w:rPr>
      <w:b/>
      <w:sz w:val="32"/>
    </w:rPr>
  </w:style>
  <w:style w:type="paragraph" w:customStyle="1" w:styleId="BCTabelleVortext">
    <w:name w:val="BC_Tabelle_Vortext"/>
    <w:basedOn w:val="Standard"/>
    <w:qFormat/>
    <w:rsid w:val="00636594"/>
    <w:pPr>
      <w:spacing w:line="276" w:lineRule="auto"/>
    </w:pPr>
    <w:rPr>
      <w:rFonts w:eastAsia="Times New Roman"/>
      <w:sz w:val="22"/>
      <w:lang w:eastAsia="de-DE"/>
    </w:rPr>
  </w:style>
  <w:style w:type="paragraph" w:customStyle="1" w:styleId="BCText">
    <w:name w:val="BC_Text"/>
    <w:basedOn w:val="Standard"/>
    <w:qFormat/>
    <w:rsid w:val="00636594"/>
    <w:pPr>
      <w:spacing w:line="360" w:lineRule="auto"/>
    </w:pPr>
    <w:rPr>
      <w:szCs w:val="24"/>
    </w:rPr>
  </w:style>
  <w:style w:type="paragraph" w:customStyle="1" w:styleId="BCberschrift">
    <w:name w:val="BC_Überschrift"/>
    <w:basedOn w:val="Standard"/>
    <w:qFormat/>
    <w:rsid w:val="00636594"/>
    <w:pPr>
      <w:spacing w:line="360" w:lineRule="auto"/>
    </w:pPr>
    <w:rPr>
      <w:b/>
      <w:sz w:val="28"/>
      <w:szCs w:val="28"/>
    </w:rPr>
  </w:style>
  <w:style w:type="character" w:customStyle="1" w:styleId="berschrift1Zchn">
    <w:name w:val="Überschrift 1 Zchn"/>
    <w:basedOn w:val="Absatz-Standardschriftart"/>
    <w:link w:val="berschrift1"/>
    <w:uiPriority w:val="9"/>
    <w:rsid w:val="00EB1CCF"/>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EB1CCF"/>
    <w:pPr>
      <w:spacing w:line="276" w:lineRule="auto"/>
      <w:outlineLvl w:val="9"/>
    </w:pPr>
    <w:rPr>
      <w:lang w:eastAsia="de-DE"/>
    </w:rPr>
  </w:style>
  <w:style w:type="paragraph" w:customStyle="1" w:styleId="0Vortext">
    <w:name w:val="0_Vortext"/>
    <w:basedOn w:val="Standard"/>
    <w:qFormat/>
    <w:rsid w:val="00EB1CCF"/>
    <w:pPr>
      <w:spacing w:line="360" w:lineRule="auto"/>
      <w:jc w:val="both"/>
    </w:pPr>
    <w:rPr>
      <w:rFonts w:eastAsia="Times New Roman"/>
      <w:sz w:val="22"/>
      <w:lang w:eastAsia="de-DE"/>
    </w:rPr>
  </w:style>
  <w:style w:type="paragraph" w:customStyle="1" w:styleId="0VortextUeberschrift">
    <w:name w:val="0_VortextUeberschrift"/>
    <w:basedOn w:val="berschrift1"/>
    <w:qFormat/>
    <w:rsid w:val="00EB1CCF"/>
    <w:pPr>
      <w:keepLines w:val="0"/>
      <w:shd w:val="clear" w:color="auto" w:fill="FFFFFF"/>
      <w:spacing w:before="0" w:line="360" w:lineRule="auto"/>
      <w:jc w:val="center"/>
    </w:pPr>
    <w:rPr>
      <w:rFonts w:ascii="Arial" w:eastAsia="Times New Roman" w:hAnsi="Arial" w:cs="Arial"/>
      <w:color w:val="auto"/>
      <w:sz w:val="32"/>
      <w:szCs w:val="24"/>
      <w:lang w:val="en-US" w:eastAsia="de-DE"/>
    </w:rPr>
  </w:style>
  <w:style w:type="paragraph" w:customStyle="1" w:styleId="0Inhaltsverzeichnis">
    <w:name w:val="0_Inhaltsverzeichnis"/>
    <w:basedOn w:val="Standard"/>
    <w:qFormat/>
    <w:rsid w:val="00EB1CCF"/>
    <w:pPr>
      <w:spacing w:line="360" w:lineRule="auto"/>
    </w:pPr>
    <w:rPr>
      <w:noProof/>
      <w:sz w:val="22"/>
    </w:rPr>
  </w:style>
  <w:style w:type="paragraph" w:customStyle="1" w:styleId="0KonkretisierungSchwarz">
    <w:name w:val="0_KonkretisierungSchwarz"/>
    <w:basedOn w:val="Standard"/>
    <w:qFormat/>
    <w:rsid w:val="00EB1CCF"/>
    <w:pPr>
      <w:spacing w:before="120" w:after="120"/>
      <w:jc w:val="center"/>
    </w:pPr>
    <w:rPr>
      <w:rFonts w:eastAsia="Calibri"/>
      <w:b/>
      <w:sz w:val="22"/>
      <w:lang w:eastAsia="de-DE"/>
    </w:rPr>
  </w:style>
  <w:style w:type="paragraph" w:customStyle="1" w:styleId="0Kopfzeile">
    <w:name w:val="0_Kopfzeile"/>
    <w:basedOn w:val="Standard"/>
    <w:qFormat/>
    <w:rsid w:val="00EB1CCF"/>
    <w:rPr>
      <w:sz w:val="20"/>
      <w:szCs w:val="20"/>
    </w:rPr>
  </w:style>
  <w:style w:type="paragraph" w:customStyle="1" w:styleId="0Prozesswei">
    <w:name w:val="0_Prozess_weiß"/>
    <w:basedOn w:val="Standard"/>
    <w:qFormat/>
    <w:rsid w:val="00EB1CCF"/>
    <w:pPr>
      <w:spacing w:before="120" w:after="120"/>
      <w:jc w:val="center"/>
    </w:pPr>
    <w:rPr>
      <w:rFonts w:eastAsia="Calibri"/>
      <w:b/>
      <w:color w:val="FFFFFF"/>
      <w:sz w:val="22"/>
      <w:lang w:eastAsia="de-DE"/>
    </w:rPr>
  </w:style>
  <w:style w:type="paragraph" w:customStyle="1" w:styleId="0TabelleUeberschrift">
    <w:name w:val="0_TabelleUeberschrift"/>
    <w:basedOn w:val="Standard"/>
    <w:qFormat/>
    <w:rsid w:val="00EB1CCF"/>
    <w:pPr>
      <w:spacing w:before="120" w:after="120" w:line="276" w:lineRule="auto"/>
      <w:jc w:val="center"/>
      <w:outlineLvl w:val="0"/>
    </w:pPr>
    <w:rPr>
      <w:rFonts w:eastAsia="Calibri"/>
      <w:b/>
      <w:sz w:val="32"/>
      <w:lang w:eastAsia="de-DE"/>
    </w:rPr>
  </w:style>
  <w:style w:type="paragraph" w:customStyle="1" w:styleId="0Stunden">
    <w:name w:val="0_Stunden"/>
    <w:basedOn w:val="0TabelleUeberschrift"/>
    <w:qFormat/>
    <w:rsid w:val="00EB1CCF"/>
    <w:pPr>
      <w:outlineLvl w:val="9"/>
    </w:pPr>
    <w:rPr>
      <w:szCs w:val="24"/>
    </w:rPr>
  </w:style>
  <w:style w:type="paragraph" w:customStyle="1" w:styleId="0Tabellenvortext">
    <w:name w:val="0_Tabellenvortext"/>
    <w:basedOn w:val="Standard"/>
    <w:qFormat/>
    <w:rsid w:val="00EB1CCF"/>
    <w:pPr>
      <w:spacing w:line="276" w:lineRule="auto"/>
    </w:pPr>
    <w:rPr>
      <w:rFonts w:eastAsia="Calibri"/>
      <w:sz w:val="22"/>
      <w:lang w:eastAsia="de-DE"/>
    </w:rPr>
  </w:style>
  <w:style w:type="paragraph" w:customStyle="1" w:styleId="0TabelleText">
    <w:name w:val="0_TabelleText"/>
    <w:basedOn w:val="Standard"/>
    <w:qFormat/>
    <w:rsid w:val="00EB1CCF"/>
    <w:pPr>
      <w:spacing w:line="276" w:lineRule="auto"/>
    </w:pPr>
    <w:rPr>
      <w:rFonts w:eastAsia="Calibri"/>
      <w:sz w:val="22"/>
      <w:lang w:val="en-US" w:eastAsia="de-DE"/>
    </w:rPr>
  </w:style>
  <w:style w:type="paragraph" w:customStyle="1" w:styleId="0ueberschrift1">
    <w:name w:val="0_ueberschrift1"/>
    <w:basedOn w:val="Standard"/>
    <w:qFormat/>
    <w:rsid w:val="00EB1CCF"/>
    <w:pPr>
      <w:spacing w:before="120" w:after="120" w:line="360" w:lineRule="auto"/>
      <w:jc w:val="center"/>
      <w:outlineLvl w:val="0"/>
    </w:pPr>
    <w:rPr>
      <w:rFonts w:eastAsia="Times New Roman"/>
      <w:b/>
      <w:sz w:val="32"/>
      <w:szCs w:val="32"/>
      <w:lang w:eastAsia="de-DE"/>
    </w:rPr>
  </w:style>
  <w:style w:type="paragraph" w:styleId="Verzeichnis1">
    <w:name w:val="toc 1"/>
    <w:basedOn w:val="Standard"/>
    <w:next w:val="Standard"/>
    <w:autoRedefine/>
    <w:uiPriority w:val="39"/>
    <w:unhideWhenUsed/>
    <w:rsid w:val="009C4C5D"/>
    <w:pPr>
      <w:tabs>
        <w:tab w:val="right" w:leader="dot" w:pos="9628"/>
      </w:tabs>
      <w:spacing w:after="100" w:line="360" w:lineRule="auto"/>
    </w:pPr>
  </w:style>
  <w:style w:type="character" w:styleId="Hyperlink">
    <w:name w:val="Hyperlink"/>
    <w:basedOn w:val="Absatz-Standardschriftart"/>
    <w:uiPriority w:val="99"/>
    <w:unhideWhenUsed/>
    <w:rsid w:val="009C4C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4750"/>
    <w:pPr>
      <w:spacing w:line="240" w:lineRule="auto"/>
    </w:pPr>
  </w:style>
  <w:style w:type="paragraph" w:styleId="berschrift1">
    <w:name w:val="heading 1"/>
    <w:basedOn w:val="Standard"/>
    <w:next w:val="Standard"/>
    <w:link w:val="berschrift1Zchn"/>
    <w:uiPriority w:val="9"/>
    <w:qFormat/>
    <w:rsid w:val="00EB1C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customStyle="1" w:styleId="Tabellenraster2">
    <w:name w:val="Tabellenraster2"/>
    <w:basedOn w:val="NormaleTabelle"/>
    <w:next w:val="Tabellenraster"/>
    <w:uiPriority w:val="59"/>
    <w:rsid w:val="00394750"/>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3947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stil2">
    <w:name w:val="Tabellenstil 2"/>
    <w:rsid w:val="0019278D"/>
    <w:pPr>
      <w:pBdr>
        <w:top w:val="nil"/>
        <w:left w:val="nil"/>
        <w:bottom w:val="nil"/>
        <w:right w:val="nil"/>
        <w:between w:val="nil"/>
        <w:bar w:val="nil"/>
      </w:pBdr>
      <w:spacing w:line="240" w:lineRule="auto"/>
    </w:pPr>
    <w:rPr>
      <w:rFonts w:ascii="Helvetica" w:eastAsia="Helvetica" w:hAnsi="Helvetica" w:cs="Helvetica"/>
      <w:color w:val="000000"/>
      <w:sz w:val="20"/>
      <w:szCs w:val="20"/>
      <w:bdr w:val="nil"/>
      <w:lang w:eastAsia="de-DE"/>
    </w:rPr>
  </w:style>
  <w:style w:type="character" w:customStyle="1" w:styleId="Ohne">
    <w:name w:val="Ohne"/>
    <w:rsid w:val="0019278D"/>
    <w:rPr>
      <w:lang w:val="de-DE"/>
    </w:rPr>
  </w:style>
  <w:style w:type="paragraph" w:customStyle="1" w:styleId="BPIKTeilkompetenzBeschreibung">
    <w:name w:val="BP_IK_Teilkompetenz_Beschreibung"/>
    <w:rsid w:val="0019278D"/>
    <w:pPr>
      <w:pBdr>
        <w:top w:val="nil"/>
        <w:left w:val="nil"/>
        <w:bottom w:val="nil"/>
        <w:right w:val="nil"/>
        <w:between w:val="nil"/>
        <w:bar w:val="nil"/>
      </w:pBdr>
      <w:tabs>
        <w:tab w:val="left" w:pos="397"/>
      </w:tabs>
      <w:jc w:val="both"/>
    </w:pPr>
    <w:rPr>
      <w:rFonts w:eastAsia="Arial Unicode MS" w:cs="Arial Unicode MS"/>
      <w:color w:val="000000"/>
      <w:sz w:val="20"/>
      <w:szCs w:val="20"/>
      <w:u w:color="000000"/>
      <w:bdr w:val="nil"/>
      <w:lang w:eastAsia="de-DE"/>
    </w:rPr>
  </w:style>
  <w:style w:type="paragraph" w:customStyle="1" w:styleId="Text">
    <w:name w:val="Text"/>
    <w:rsid w:val="00674C13"/>
    <w:pPr>
      <w:pBdr>
        <w:top w:val="nil"/>
        <w:left w:val="nil"/>
        <w:bottom w:val="nil"/>
        <w:right w:val="nil"/>
        <w:between w:val="nil"/>
        <w:bar w:val="nil"/>
      </w:pBdr>
      <w:spacing w:line="240" w:lineRule="auto"/>
    </w:pPr>
    <w:rPr>
      <w:rFonts w:ascii="Helvetica" w:eastAsia="Arial Unicode MS" w:hAnsi="Helvetica" w:cs="Arial Unicode MS"/>
      <w:color w:val="000000"/>
      <w:sz w:val="22"/>
      <w:bdr w:val="nil"/>
      <w:lang w:eastAsia="de-DE"/>
    </w:rPr>
  </w:style>
  <w:style w:type="paragraph" w:styleId="Listenabsatz">
    <w:name w:val="List Paragraph"/>
    <w:basedOn w:val="Standard"/>
    <w:uiPriority w:val="34"/>
    <w:qFormat/>
    <w:rsid w:val="00BC5835"/>
    <w:pPr>
      <w:ind w:left="720"/>
      <w:contextualSpacing/>
    </w:pPr>
  </w:style>
  <w:style w:type="paragraph" w:customStyle="1" w:styleId="TabelleLinks">
    <w:name w:val="Tabelle Links"/>
    <w:basedOn w:val="Standard"/>
    <w:rsid w:val="002472F4"/>
    <w:pPr>
      <w:spacing w:line="240" w:lineRule="exact"/>
    </w:pPr>
    <w:rPr>
      <w:rFonts w:eastAsia="Times New Roman" w:cs="Times New Roman"/>
      <w:color w:val="000000" w:themeColor="text1"/>
      <w:sz w:val="22"/>
      <w:szCs w:val="20"/>
      <w:lang w:eastAsia="de-DE"/>
    </w:rPr>
  </w:style>
  <w:style w:type="character" w:styleId="Kommentarzeichen">
    <w:name w:val="annotation reference"/>
    <w:basedOn w:val="Absatz-Standardschriftart"/>
    <w:uiPriority w:val="99"/>
    <w:semiHidden/>
    <w:unhideWhenUsed/>
    <w:rsid w:val="004A6F18"/>
    <w:rPr>
      <w:sz w:val="16"/>
      <w:szCs w:val="16"/>
    </w:rPr>
  </w:style>
  <w:style w:type="paragraph" w:styleId="Kommentartext">
    <w:name w:val="annotation text"/>
    <w:basedOn w:val="Standard"/>
    <w:link w:val="KommentartextZchn"/>
    <w:uiPriority w:val="99"/>
    <w:semiHidden/>
    <w:unhideWhenUsed/>
    <w:rsid w:val="004A6F18"/>
    <w:rPr>
      <w:sz w:val="20"/>
      <w:szCs w:val="20"/>
    </w:rPr>
  </w:style>
  <w:style w:type="character" w:customStyle="1" w:styleId="KommentartextZchn">
    <w:name w:val="Kommentartext Zchn"/>
    <w:basedOn w:val="Absatz-Standardschriftart"/>
    <w:link w:val="Kommentartext"/>
    <w:uiPriority w:val="99"/>
    <w:semiHidden/>
    <w:rsid w:val="004A6F18"/>
    <w:rPr>
      <w:sz w:val="20"/>
      <w:szCs w:val="20"/>
    </w:rPr>
  </w:style>
  <w:style w:type="paragraph" w:styleId="Kommentarthema">
    <w:name w:val="annotation subject"/>
    <w:basedOn w:val="Kommentartext"/>
    <w:next w:val="Kommentartext"/>
    <w:link w:val="KommentarthemaZchn"/>
    <w:uiPriority w:val="99"/>
    <w:semiHidden/>
    <w:unhideWhenUsed/>
    <w:rsid w:val="004A6F18"/>
    <w:rPr>
      <w:b/>
      <w:bCs/>
    </w:rPr>
  </w:style>
  <w:style w:type="character" w:customStyle="1" w:styleId="KommentarthemaZchn">
    <w:name w:val="Kommentarthema Zchn"/>
    <w:basedOn w:val="KommentartextZchn"/>
    <w:link w:val="Kommentarthema"/>
    <w:uiPriority w:val="99"/>
    <w:semiHidden/>
    <w:rsid w:val="004A6F18"/>
    <w:rPr>
      <w:b/>
      <w:bCs/>
      <w:sz w:val="20"/>
      <w:szCs w:val="20"/>
    </w:rPr>
  </w:style>
  <w:style w:type="paragraph" w:styleId="Sprechblasentext">
    <w:name w:val="Balloon Text"/>
    <w:basedOn w:val="Standard"/>
    <w:link w:val="SprechblasentextZchn"/>
    <w:uiPriority w:val="99"/>
    <w:semiHidden/>
    <w:unhideWhenUsed/>
    <w:rsid w:val="004A6F1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6F18"/>
    <w:rPr>
      <w:rFonts w:ascii="Segoe UI" w:hAnsi="Segoe UI" w:cs="Segoe UI"/>
      <w:sz w:val="18"/>
      <w:szCs w:val="18"/>
    </w:rPr>
  </w:style>
  <w:style w:type="paragraph" w:customStyle="1" w:styleId="BCTabelleSpaltenberschrift">
    <w:name w:val="BC_Tabelle_Spaltenüberschrift"/>
    <w:basedOn w:val="Standard"/>
    <w:qFormat/>
    <w:rsid w:val="00636594"/>
    <w:pPr>
      <w:spacing w:line="276" w:lineRule="auto"/>
      <w:jc w:val="center"/>
    </w:pPr>
    <w:rPr>
      <w:b/>
      <w:sz w:val="22"/>
    </w:rPr>
  </w:style>
  <w:style w:type="paragraph" w:customStyle="1" w:styleId="BCTabelleText">
    <w:name w:val="BC_Tabelle_Text"/>
    <w:basedOn w:val="Standard"/>
    <w:qFormat/>
    <w:rsid w:val="00636594"/>
    <w:pPr>
      <w:spacing w:line="360" w:lineRule="auto"/>
    </w:pPr>
    <w:rPr>
      <w:sz w:val="22"/>
    </w:rPr>
  </w:style>
  <w:style w:type="paragraph" w:customStyle="1" w:styleId="BCTabelleTextAuflistung">
    <w:name w:val="BC_Tabelle_Text_Auflistung"/>
    <w:basedOn w:val="BCTabelleText"/>
    <w:qFormat/>
    <w:rsid w:val="00636594"/>
    <w:pPr>
      <w:numPr>
        <w:numId w:val="19"/>
      </w:numPr>
      <w:spacing w:line="276" w:lineRule="auto"/>
    </w:pPr>
  </w:style>
  <w:style w:type="paragraph" w:customStyle="1" w:styleId="BCTabelleberschirft">
    <w:name w:val="BC_Tabelle_Überschirft"/>
    <w:basedOn w:val="Standard"/>
    <w:qFormat/>
    <w:rsid w:val="00636594"/>
    <w:pPr>
      <w:spacing w:before="120" w:after="120" w:line="276" w:lineRule="auto"/>
      <w:jc w:val="center"/>
    </w:pPr>
    <w:rPr>
      <w:b/>
      <w:sz w:val="32"/>
    </w:rPr>
  </w:style>
  <w:style w:type="paragraph" w:customStyle="1" w:styleId="BCTabelleVortext">
    <w:name w:val="BC_Tabelle_Vortext"/>
    <w:basedOn w:val="Standard"/>
    <w:qFormat/>
    <w:rsid w:val="00636594"/>
    <w:pPr>
      <w:spacing w:line="276" w:lineRule="auto"/>
    </w:pPr>
    <w:rPr>
      <w:rFonts w:eastAsia="Times New Roman"/>
      <w:sz w:val="22"/>
      <w:lang w:eastAsia="de-DE"/>
    </w:rPr>
  </w:style>
  <w:style w:type="paragraph" w:customStyle="1" w:styleId="BCText">
    <w:name w:val="BC_Text"/>
    <w:basedOn w:val="Standard"/>
    <w:qFormat/>
    <w:rsid w:val="00636594"/>
    <w:pPr>
      <w:spacing w:line="360" w:lineRule="auto"/>
    </w:pPr>
    <w:rPr>
      <w:szCs w:val="24"/>
    </w:rPr>
  </w:style>
  <w:style w:type="paragraph" w:customStyle="1" w:styleId="BCberschrift">
    <w:name w:val="BC_Überschrift"/>
    <w:basedOn w:val="Standard"/>
    <w:qFormat/>
    <w:rsid w:val="00636594"/>
    <w:pPr>
      <w:spacing w:line="360" w:lineRule="auto"/>
    </w:pPr>
    <w:rPr>
      <w:b/>
      <w:sz w:val="28"/>
      <w:szCs w:val="28"/>
    </w:rPr>
  </w:style>
  <w:style w:type="character" w:customStyle="1" w:styleId="berschrift1Zchn">
    <w:name w:val="Überschrift 1 Zchn"/>
    <w:basedOn w:val="Absatz-Standardschriftart"/>
    <w:link w:val="berschrift1"/>
    <w:uiPriority w:val="9"/>
    <w:rsid w:val="00EB1CCF"/>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EB1CCF"/>
    <w:pPr>
      <w:spacing w:line="276" w:lineRule="auto"/>
      <w:outlineLvl w:val="9"/>
    </w:pPr>
    <w:rPr>
      <w:lang w:eastAsia="de-DE"/>
    </w:rPr>
  </w:style>
  <w:style w:type="paragraph" w:customStyle="1" w:styleId="0Vortext">
    <w:name w:val="0_Vortext"/>
    <w:basedOn w:val="Standard"/>
    <w:qFormat/>
    <w:rsid w:val="00EB1CCF"/>
    <w:pPr>
      <w:spacing w:line="360" w:lineRule="auto"/>
      <w:jc w:val="both"/>
    </w:pPr>
    <w:rPr>
      <w:rFonts w:eastAsia="Times New Roman"/>
      <w:sz w:val="22"/>
      <w:lang w:eastAsia="de-DE"/>
    </w:rPr>
  </w:style>
  <w:style w:type="paragraph" w:customStyle="1" w:styleId="0VortextUeberschrift">
    <w:name w:val="0_VortextUeberschrift"/>
    <w:basedOn w:val="berschrift1"/>
    <w:qFormat/>
    <w:rsid w:val="00EB1CCF"/>
    <w:pPr>
      <w:keepLines w:val="0"/>
      <w:shd w:val="clear" w:color="auto" w:fill="FFFFFF"/>
      <w:spacing w:before="0" w:line="360" w:lineRule="auto"/>
      <w:jc w:val="center"/>
    </w:pPr>
    <w:rPr>
      <w:rFonts w:ascii="Arial" w:eastAsia="Times New Roman" w:hAnsi="Arial" w:cs="Arial"/>
      <w:color w:val="auto"/>
      <w:sz w:val="32"/>
      <w:szCs w:val="24"/>
      <w:lang w:val="en-US" w:eastAsia="de-DE"/>
    </w:rPr>
  </w:style>
  <w:style w:type="paragraph" w:customStyle="1" w:styleId="0Inhaltsverzeichnis">
    <w:name w:val="0_Inhaltsverzeichnis"/>
    <w:basedOn w:val="Standard"/>
    <w:qFormat/>
    <w:rsid w:val="00EB1CCF"/>
    <w:pPr>
      <w:spacing w:line="360" w:lineRule="auto"/>
    </w:pPr>
    <w:rPr>
      <w:noProof/>
      <w:sz w:val="22"/>
    </w:rPr>
  </w:style>
  <w:style w:type="paragraph" w:customStyle="1" w:styleId="0KonkretisierungSchwarz">
    <w:name w:val="0_KonkretisierungSchwarz"/>
    <w:basedOn w:val="Standard"/>
    <w:qFormat/>
    <w:rsid w:val="00EB1CCF"/>
    <w:pPr>
      <w:spacing w:before="120" w:after="120"/>
      <w:jc w:val="center"/>
    </w:pPr>
    <w:rPr>
      <w:rFonts w:eastAsia="Calibri"/>
      <w:b/>
      <w:sz w:val="22"/>
      <w:lang w:eastAsia="de-DE"/>
    </w:rPr>
  </w:style>
  <w:style w:type="paragraph" w:customStyle="1" w:styleId="0Kopfzeile">
    <w:name w:val="0_Kopfzeile"/>
    <w:basedOn w:val="Standard"/>
    <w:qFormat/>
    <w:rsid w:val="00EB1CCF"/>
    <w:rPr>
      <w:sz w:val="20"/>
      <w:szCs w:val="20"/>
    </w:rPr>
  </w:style>
  <w:style w:type="paragraph" w:customStyle="1" w:styleId="0Prozesswei">
    <w:name w:val="0_Prozess_weiß"/>
    <w:basedOn w:val="Standard"/>
    <w:qFormat/>
    <w:rsid w:val="00EB1CCF"/>
    <w:pPr>
      <w:spacing w:before="120" w:after="120"/>
      <w:jc w:val="center"/>
    </w:pPr>
    <w:rPr>
      <w:rFonts w:eastAsia="Calibri"/>
      <w:b/>
      <w:color w:val="FFFFFF"/>
      <w:sz w:val="22"/>
      <w:lang w:eastAsia="de-DE"/>
    </w:rPr>
  </w:style>
  <w:style w:type="paragraph" w:customStyle="1" w:styleId="0TabelleUeberschrift">
    <w:name w:val="0_TabelleUeberschrift"/>
    <w:basedOn w:val="Standard"/>
    <w:qFormat/>
    <w:rsid w:val="00EB1CCF"/>
    <w:pPr>
      <w:spacing w:before="120" w:after="120" w:line="276" w:lineRule="auto"/>
      <w:jc w:val="center"/>
      <w:outlineLvl w:val="0"/>
    </w:pPr>
    <w:rPr>
      <w:rFonts w:eastAsia="Calibri"/>
      <w:b/>
      <w:sz w:val="32"/>
      <w:lang w:eastAsia="de-DE"/>
    </w:rPr>
  </w:style>
  <w:style w:type="paragraph" w:customStyle="1" w:styleId="0Stunden">
    <w:name w:val="0_Stunden"/>
    <w:basedOn w:val="0TabelleUeberschrift"/>
    <w:qFormat/>
    <w:rsid w:val="00EB1CCF"/>
    <w:pPr>
      <w:outlineLvl w:val="9"/>
    </w:pPr>
    <w:rPr>
      <w:szCs w:val="24"/>
    </w:rPr>
  </w:style>
  <w:style w:type="paragraph" w:customStyle="1" w:styleId="0Tabellenvortext">
    <w:name w:val="0_Tabellenvortext"/>
    <w:basedOn w:val="Standard"/>
    <w:qFormat/>
    <w:rsid w:val="00EB1CCF"/>
    <w:pPr>
      <w:spacing w:line="276" w:lineRule="auto"/>
    </w:pPr>
    <w:rPr>
      <w:rFonts w:eastAsia="Calibri"/>
      <w:sz w:val="22"/>
      <w:lang w:eastAsia="de-DE"/>
    </w:rPr>
  </w:style>
  <w:style w:type="paragraph" w:customStyle="1" w:styleId="0TabelleText">
    <w:name w:val="0_TabelleText"/>
    <w:basedOn w:val="Standard"/>
    <w:qFormat/>
    <w:rsid w:val="00EB1CCF"/>
    <w:pPr>
      <w:spacing w:line="276" w:lineRule="auto"/>
    </w:pPr>
    <w:rPr>
      <w:rFonts w:eastAsia="Calibri"/>
      <w:sz w:val="22"/>
      <w:lang w:val="en-US" w:eastAsia="de-DE"/>
    </w:rPr>
  </w:style>
  <w:style w:type="paragraph" w:customStyle="1" w:styleId="0ueberschrift1">
    <w:name w:val="0_ueberschrift1"/>
    <w:basedOn w:val="Standard"/>
    <w:qFormat/>
    <w:rsid w:val="00EB1CCF"/>
    <w:pPr>
      <w:spacing w:before="120" w:after="120" w:line="360" w:lineRule="auto"/>
      <w:jc w:val="center"/>
      <w:outlineLvl w:val="0"/>
    </w:pPr>
    <w:rPr>
      <w:rFonts w:eastAsia="Times New Roman"/>
      <w:b/>
      <w:sz w:val="32"/>
      <w:szCs w:val="32"/>
      <w:lang w:eastAsia="de-DE"/>
    </w:rPr>
  </w:style>
  <w:style w:type="paragraph" w:styleId="Verzeichnis1">
    <w:name w:val="toc 1"/>
    <w:basedOn w:val="Standard"/>
    <w:next w:val="Standard"/>
    <w:autoRedefine/>
    <w:uiPriority w:val="39"/>
    <w:unhideWhenUsed/>
    <w:rsid w:val="009C4C5D"/>
    <w:pPr>
      <w:tabs>
        <w:tab w:val="right" w:leader="dot" w:pos="9628"/>
      </w:tabs>
      <w:spacing w:after="100" w:line="360" w:lineRule="auto"/>
    </w:pPr>
  </w:style>
  <w:style w:type="character" w:styleId="Hyperlink">
    <w:name w:val="Hyperlink"/>
    <w:basedOn w:val="Absatz-Standardschriftart"/>
    <w:uiPriority w:val="99"/>
    <w:unhideWhenUsed/>
    <w:rsid w:val="009C4C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EEC4B-32A2-4EFB-9805-92253308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4398</Words>
  <Characters>27711</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32045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Landesinstitut für Schulentwicklung (HK2-FB4)</dc:creator>
  <cp:lastModifiedBy>Steiner, Magdalena Dr. (LS)</cp:lastModifiedBy>
  <cp:revision>6</cp:revision>
  <cp:lastPrinted>2016-07-12T06:49:00Z</cp:lastPrinted>
  <dcterms:created xsi:type="dcterms:W3CDTF">2016-07-07T12:47:00Z</dcterms:created>
  <dcterms:modified xsi:type="dcterms:W3CDTF">2016-07-12T06:50:00Z</dcterms:modified>
</cp:coreProperties>
</file>