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535E3" w:rsidRPr="00E947C5" w:rsidRDefault="002535E3" w:rsidP="00E947C5">
      <w:pPr>
        <w:spacing w:line="360" w:lineRule="auto"/>
        <w:rPr>
          <w:rFonts w:cs="Arial"/>
        </w:rPr>
      </w:pPr>
      <w:r w:rsidRPr="00E947C5">
        <w:rPr>
          <w:rFonts w:cs="Arial"/>
          <w:noProof/>
          <w:sz w:val="44"/>
          <w:szCs w:val="44"/>
          <w:lang w:eastAsia="de-DE" w:bidi="ar-SA"/>
        </w:rPr>
        <mc:AlternateContent>
          <mc:Choice Requires="wpg">
            <w:drawing>
              <wp:anchor distT="0" distB="0" distL="114300" distR="114300" simplePos="0" relativeHeight="251659264" behindDoc="0" locked="0" layoutInCell="1" allowOverlap="1" wp14:anchorId="73FEE32E" wp14:editId="145E5E50">
                <wp:simplePos x="0" y="0"/>
                <wp:positionH relativeFrom="column">
                  <wp:posOffset>0</wp:posOffset>
                </wp:positionH>
                <wp:positionV relativeFrom="paragraph">
                  <wp:posOffset>0</wp:posOffset>
                </wp:positionV>
                <wp:extent cx="6545580" cy="9431020"/>
                <wp:effectExtent l="9525" t="0" r="17145" b="17780"/>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3"/>
                        <wpg:cNvGrpSpPr>
                          <a:grpSpLocks/>
                        </wpg:cNvGrpSpPr>
                        <wpg:grpSpPr bwMode="auto">
                          <a:xfrm>
                            <a:off x="1134" y="856"/>
                            <a:ext cx="10308" cy="14852"/>
                            <a:chOff x="1134" y="856"/>
                            <a:chExt cx="10308" cy="14852"/>
                          </a:xfrm>
                        </wpg:grpSpPr>
                        <pic:pic xmlns:pic="http://schemas.openxmlformats.org/drawingml/2006/picture">
                          <pic:nvPicPr>
                            <pic:cNvPr id="3" name="Picture 4"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5"/>
                          <wpg:cNvGrpSpPr>
                            <a:grpSpLocks/>
                          </wpg:cNvGrpSpPr>
                          <wpg:grpSpPr bwMode="auto">
                            <a:xfrm>
                              <a:off x="10026" y="8865"/>
                              <a:ext cx="1416" cy="6826"/>
                              <a:chOff x="10026" y="8874"/>
                              <a:chExt cx="1416" cy="6826"/>
                            </a:xfrm>
                          </wpg:grpSpPr>
                          <wpg:grpSp>
                            <wpg:cNvPr id="5" name="Group 6"/>
                            <wpg:cNvGrpSpPr>
                              <a:grpSpLocks/>
                            </wpg:cNvGrpSpPr>
                            <wpg:grpSpPr bwMode="auto">
                              <a:xfrm>
                                <a:off x="10026" y="10972"/>
                                <a:ext cx="1416" cy="4728"/>
                                <a:chOff x="10026" y="10972"/>
                                <a:chExt cx="1416" cy="4728"/>
                              </a:xfrm>
                            </wpg:grpSpPr>
                            <wps:wsp>
                              <wps:cNvPr id="6" name="Text Box 7"/>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86631A" w:rsidRDefault="0086631A" w:rsidP="002535E3">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8"/>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86631A" w:rsidRDefault="0086631A" w:rsidP="002535E3">
                                    <w:pPr>
                                      <w:rPr>
                                        <w:rFonts w:ascii="Arial Narrow" w:hAnsi="Arial Narrow"/>
                                        <w:b/>
                                        <w:sz w:val="15"/>
                                        <w:szCs w:val="15"/>
                                      </w:rPr>
                                    </w:pPr>
                                    <w:r>
                                      <w:rPr>
                                        <w:rFonts w:ascii="Arial Narrow" w:hAnsi="Arial Narrow"/>
                                        <w:b/>
                                        <w:sz w:val="15"/>
                                        <w:szCs w:val="15"/>
                                      </w:rPr>
                                      <w:t>Schulentwicklung</w:t>
                                    </w:r>
                                  </w:p>
                                  <w:p w:rsidR="0086631A" w:rsidRDefault="0086631A" w:rsidP="002535E3">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9"/>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86631A" w:rsidRDefault="0086631A" w:rsidP="002535E3">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10"/>
                            <wpg:cNvGrpSpPr>
                              <a:grpSpLocks/>
                            </wpg:cNvGrpSpPr>
                            <wpg:grpSpPr bwMode="auto">
                              <a:xfrm>
                                <a:off x="10026" y="8874"/>
                                <a:ext cx="1415" cy="1857"/>
                                <a:chOff x="10026" y="9173"/>
                                <a:chExt cx="1415" cy="1857"/>
                              </a:xfrm>
                            </wpg:grpSpPr>
                            <wps:wsp>
                              <wps:cNvPr id="10" name="Text Box 11"/>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86631A" w:rsidRDefault="0086631A" w:rsidP="002535E3">
                                    <w:pPr>
                                      <w:spacing w:before="240"/>
                                      <w:rPr>
                                        <w:rFonts w:ascii="Arial Narrow" w:hAnsi="Arial Narrow"/>
                                        <w:b/>
                                        <w:sz w:val="15"/>
                                        <w:szCs w:val="15"/>
                                      </w:rPr>
                                    </w:pPr>
                                    <w:r>
                                      <w:rPr>
                                        <w:rFonts w:ascii="Arial Narrow" w:hAnsi="Arial Narrow"/>
                                        <w:b/>
                                        <w:sz w:val="15"/>
                                        <w:szCs w:val="15"/>
                                      </w:rPr>
                                      <w:t>Landesinstitut</w:t>
                                    </w:r>
                                  </w:p>
                                  <w:p w:rsidR="0086631A" w:rsidRDefault="0086631A" w:rsidP="002535E3">
                                    <w:pPr>
                                      <w:rPr>
                                        <w:rFonts w:ascii="Arial Narrow" w:hAnsi="Arial Narrow"/>
                                        <w:b/>
                                        <w:sz w:val="15"/>
                                        <w:szCs w:val="15"/>
                                      </w:rPr>
                                    </w:pPr>
                                    <w:r>
                                      <w:rPr>
                                        <w:rFonts w:ascii="Arial Narrow" w:hAnsi="Arial Narrow"/>
                                        <w:b/>
                                        <w:sz w:val="15"/>
                                        <w:szCs w:val="15"/>
                                      </w:rPr>
                                      <w:t>für Schulentwicklung</w:t>
                                    </w:r>
                                  </w:p>
                                  <w:p w:rsidR="0086631A" w:rsidRDefault="0086631A" w:rsidP="002535E3">
                                    <w:pPr>
                                      <w:rPr>
                                        <w:rFonts w:ascii="Arial Narrow" w:hAnsi="Arial Narrow"/>
                                        <w:b/>
                                        <w:sz w:val="15"/>
                                        <w:szCs w:val="15"/>
                                      </w:rPr>
                                    </w:pPr>
                                  </w:p>
                                  <w:p w:rsidR="0086631A" w:rsidRDefault="0086631A" w:rsidP="002535E3">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12"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13"/>
                          <wpg:cNvGrpSpPr>
                            <a:grpSpLocks/>
                          </wpg:cNvGrpSpPr>
                          <wpg:grpSpPr bwMode="auto">
                            <a:xfrm>
                              <a:off x="1144" y="6040"/>
                              <a:ext cx="8617" cy="9668"/>
                              <a:chOff x="1144" y="6027"/>
                              <a:chExt cx="8617" cy="9668"/>
                            </a:xfrm>
                          </wpg:grpSpPr>
                          <wps:wsp>
                            <wps:cNvPr id="13" name="Rectangle 14"/>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5"/>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16"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17"/>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631A" w:rsidRDefault="0086631A" w:rsidP="002535E3">
                              <w:pPr>
                                <w:rPr>
                                  <w:rFonts w:ascii="Arial Narrow" w:hAnsi="Arial Narrow"/>
                                  <w:b/>
                                  <w:sz w:val="32"/>
                                  <w:szCs w:val="32"/>
                                </w:rPr>
                              </w:pPr>
                              <w:r>
                                <w:rPr>
                                  <w:rFonts w:ascii="Arial Narrow" w:hAnsi="Arial Narrow"/>
                                  <w:b/>
                                  <w:sz w:val="32"/>
                                  <w:szCs w:val="32"/>
                                </w:rPr>
                                <w:t>Kursstufe 11/12</w:t>
                              </w:r>
                            </w:p>
                            <w:p w:rsidR="0086631A" w:rsidRDefault="0086631A" w:rsidP="002535E3">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18"/>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631A" w:rsidRDefault="0086631A" w:rsidP="002535E3">
                              <w:pPr>
                                <w:rPr>
                                  <w:rFonts w:ascii="Arial Narrow" w:hAnsi="Arial Narrow"/>
                                  <w:b/>
                                  <w:sz w:val="44"/>
                                  <w:szCs w:val="44"/>
                                </w:rPr>
                              </w:pPr>
                              <w:r>
                                <w:rPr>
                                  <w:rFonts w:ascii="Arial Narrow" w:hAnsi="Arial Narrow"/>
                                  <w:b/>
                                  <w:sz w:val="44"/>
                                  <w:szCs w:val="44"/>
                                </w:rPr>
                                <w:t xml:space="preserve">Beispielcurriculum für das Fach </w:t>
                              </w:r>
                              <w:r w:rsidR="008573F3">
                                <w:rPr>
                                  <w:rFonts w:ascii="Arial Narrow" w:hAnsi="Arial Narrow"/>
                                  <w:b/>
                                  <w:sz w:val="44"/>
                                  <w:szCs w:val="44"/>
                                </w:rPr>
                                <w:br/>
                              </w:r>
                              <w:r w:rsidRPr="00013076">
                                <w:rPr>
                                  <w:rFonts w:ascii="Arial Narrow" w:hAnsi="Arial Narrow"/>
                                  <w:b/>
                                  <w:sz w:val="44"/>
                                  <w:szCs w:val="44"/>
                                </w:rPr>
                                <w:t>Literatur und Theater</w:t>
                              </w:r>
                            </w:p>
                          </w:txbxContent>
                        </wps:txbx>
                        <wps:bodyPr rot="0" vert="horz" wrap="square" lIns="0" tIns="0" rIns="0" bIns="0" anchor="t" anchorCtr="0" upright="1">
                          <a:noAutofit/>
                        </wps:bodyPr>
                      </wps:wsp>
                      <wps:wsp>
                        <wps:cNvPr id="18" name="Text Box 19"/>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631A" w:rsidRDefault="0086631A" w:rsidP="002535E3">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20"/>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631A" w:rsidRDefault="0086631A" w:rsidP="002535E3">
                              <w:pPr>
                                <w:rPr>
                                  <w:rFonts w:ascii="Arial Narrow" w:hAnsi="Arial Narrow"/>
                                  <w:b/>
                                  <w:sz w:val="44"/>
                                  <w:szCs w:val="44"/>
                                </w:rPr>
                              </w:pPr>
                              <w:r>
                                <w:rPr>
                                  <w:rFonts w:ascii="Arial Narrow" w:hAnsi="Arial Narrow"/>
                                  <w:b/>
                                  <w:sz w:val="44"/>
                                  <w:szCs w:val="44"/>
                                </w:rPr>
                                <w:t>Bildungsplan 2016</w:t>
                              </w:r>
                            </w:p>
                            <w:p w:rsidR="0086631A" w:rsidRDefault="0086631A" w:rsidP="002535E3">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1" o:spid="_x0000_s1026" style="position:absolute;margin-left:0;margin-top:0;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">
                <v:group id="Group 3"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5"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6"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7"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86631A" w:rsidRDefault="0086631A" w:rsidP="002535E3">
                              <w:pPr>
                                <w:rPr>
                                  <w:rFonts w:ascii="Arial Narrow" w:hAnsi="Arial Narrow"/>
                                  <w:b/>
                                  <w:sz w:val="15"/>
                                  <w:szCs w:val="15"/>
                                </w:rPr>
                              </w:pPr>
                              <w:r>
                                <w:rPr>
                                  <w:rFonts w:ascii="Arial Narrow" w:hAnsi="Arial Narrow"/>
                                  <w:b/>
                                  <w:sz w:val="15"/>
                                  <w:szCs w:val="15"/>
                                </w:rPr>
                                <w:t>Qualitätsentwicklung und Evaluation</w:t>
                              </w:r>
                            </w:p>
                          </w:txbxContent>
                        </v:textbox>
                      </v:shape>
                      <v:shape id="Text Box 8"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86631A" w:rsidRDefault="0086631A" w:rsidP="002535E3">
                              <w:pPr>
                                <w:rPr>
                                  <w:rFonts w:ascii="Arial Narrow" w:hAnsi="Arial Narrow"/>
                                  <w:b/>
                                  <w:sz w:val="15"/>
                                  <w:szCs w:val="15"/>
                                </w:rPr>
                              </w:pPr>
                              <w:r>
                                <w:rPr>
                                  <w:rFonts w:ascii="Arial Narrow" w:hAnsi="Arial Narrow"/>
                                  <w:b/>
                                  <w:sz w:val="15"/>
                                  <w:szCs w:val="15"/>
                                </w:rPr>
                                <w:t>Schulentwicklung</w:t>
                              </w:r>
                            </w:p>
                            <w:p w:rsidR="0086631A" w:rsidRDefault="0086631A" w:rsidP="002535E3">
                              <w:pPr>
                                <w:rPr>
                                  <w:rFonts w:ascii="Arial Narrow" w:hAnsi="Arial Narrow"/>
                                  <w:b/>
                                  <w:sz w:val="15"/>
                                  <w:szCs w:val="15"/>
                                </w:rPr>
                              </w:pPr>
                              <w:r>
                                <w:rPr>
                                  <w:rFonts w:ascii="Arial Narrow" w:hAnsi="Arial Narrow"/>
                                  <w:b/>
                                  <w:sz w:val="15"/>
                                  <w:szCs w:val="15"/>
                                </w:rPr>
                                <w:t>und empirische Bildungsforschung</w:t>
                              </w:r>
                            </w:p>
                          </w:txbxContent>
                        </v:textbox>
                      </v:shape>
                      <v:shape id="Text Box 9"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86631A" w:rsidRDefault="0086631A" w:rsidP="002535E3">
                              <w:pPr>
                                <w:rPr>
                                  <w:rFonts w:ascii="Arial Narrow" w:hAnsi="Arial Narrow"/>
                                  <w:b/>
                                  <w:sz w:val="15"/>
                                  <w:szCs w:val="15"/>
                                </w:rPr>
                              </w:pPr>
                              <w:r>
                                <w:rPr>
                                  <w:rFonts w:ascii="Arial Narrow" w:hAnsi="Arial Narrow"/>
                                  <w:b/>
                                  <w:sz w:val="15"/>
                                  <w:szCs w:val="15"/>
                                </w:rPr>
                                <w:t>Bildungspläne</w:t>
                              </w:r>
                            </w:p>
                          </w:txbxContent>
                        </v:textbox>
                      </v:shape>
                    </v:group>
                    <v:group id="Group 10"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11"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86631A" w:rsidRDefault="0086631A" w:rsidP="002535E3">
                              <w:pPr>
                                <w:spacing w:before="240"/>
                                <w:rPr>
                                  <w:rFonts w:ascii="Arial Narrow" w:hAnsi="Arial Narrow"/>
                                  <w:b/>
                                  <w:sz w:val="15"/>
                                  <w:szCs w:val="15"/>
                                </w:rPr>
                              </w:pPr>
                              <w:r>
                                <w:rPr>
                                  <w:rFonts w:ascii="Arial Narrow" w:hAnsi="Arial Narrow"/>
                                  <w:b/>
                                  <w:sz w:val="15"/>
                                  <w:szCs w:val="15"/>
                                </w:rPr>
                                <w:t>Landesinstitut</w:t>
                              </w:r>
                            </w:p>
                            <w:p w:rsidR="0086631A" w:rsidRDefault="0086631A" w:rsidP="002535E3">
                              <w:pPr>
                                <w:rPr>
                                  <w:rFonts w:ascii="Arial Narrow" w:hAnsi="Arial Narrow"/>
                                  <w:b/>
                                  <w:sz w:val="15"/>
                                  <w:szCs w:val="15"/>
                                </w:rPr>
                              </w:pPr>
                              <w:r>
                                <w:rPr>
                                  <w:rFonts w:ascii="Arial Narrow" w:hAnsi="Arial Narrow"/>
                                  <w:b/>
                                  <w:sz w:val="15"/>
                                  <w:szCs w:val="15"/>
                                </w:rPr>
                                <w:t>für Schulentwicklung</w:t>
                              </w:r>
                            </w:p>
                            <w:p w:rsidR="0086631A" w:rsidRDefault="0086631A" w:rsidP="002535E3">
                              <w:pPr>
                                <w:rPr>
                                  <w:rFonts w:ascii="Arial Narrow" w:hAnsi="Arial Narrow"/>
                                  <w:b/>
                                  <w:sz w:val="15"/>
                                  <w:szCs w:val="15"/>
                                </w:rPr>
                              </w:pPr>
                            </w:p>
                            <w:p w:rsidR="0086631A" w:rsidRDefault="0086631A" w:rsidP="002535E3">
                              <w:pPr>
                                <w:rPr>
                                  <w:rFonts w:ascii="Arial Narrow" w:hAnsi="Arial Narrow"/>
                                  <w:b/>
                                  <w:sz w:val="13"/>
                                  <w:szCs w:val="15"/>
                                </w:rPr>
                              </w:pPr>
                            </w:p>
                          </w:txbxContent>
                        </v:textbox>
                      </v:shape>
                      <v:shape id="Picture 12"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13"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4"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15"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16"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17"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86631A" w:rsidRDefault="0086631A" w:rsidP="002535E3">
                        <w:pPr>
                          <w:rPr>
                            <w:rFonts w:ascii="Arial Narrow" w:hAnsi="Arial Narrow"/>
                            <w:b/>
                            <w:sz w:val="32"/>
                            <w:szCs w:val="32"/>
                          </w:rPr>
                        </w:pPr>
                        <w:r>
                          <w:rPr>
                            <w:rFonts w:ascii="Arial Narrow" w:hAnsi="Arial Narrow"/>
                            <w:b/>
                            <w:sz w:val="32"/>
                            <w:szCs w:val="32"/>
                          </w:rPr>
                          <w:t>Kursstufe 11/12</w:t>
                        </w:r>
                      </w:p>
                      <w:p w:rsidR="0086631A" w:rsidRDefault="0086631A" w:rsidP="002535E3">
                        <w:pPr>
                          <w:rPr>
                            <w:rFonts w:ascii="Arial Narrow" w:hAnsi="Arial Narrow"/>
                            <w:b/>
                            <w:sz w:val="32"/>
                            <w:szCs w:val="32"/>
                          </w:rPr>
                        </w:pPr>
                        <w:r>
                          <w:rPr>
                            <w:rFonts w:ascii="Arial Narrow" w:hAnsi="Arial Narrow"/>
                            <w:b/>
                            <w:sz w:val="32"/>
                            <w:szCs w:val="32"/>
                          </w:rPr>
                          <w:t>Beispiel 1</w:t>
                        </w:r>
                      </w:p>
                    </w:txbxContent>
                  </v:textbox>
                </v:shape>
                <v:shape id="Text Box 18"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86631A" w:rsidRDefault="0086631A" w:rsidP="002535E3">
                        <w:pPr>
                          <w:rPr>
                            <w:rFonts w:ascii="Arial Narrow" w:hAnsi="Arial Narrow"/>
                            <w:b/>
                            <w:sz w:val="44"/>
                            <w:szCs w:val="44"/>
                          </w:rPr>
                        </w:pPr>
                        <w:r>
                          <w:rPr>
                            <w:rFonts w:ascii="Arial Narrow" w:hAnsi="Arial Narrow"/>
                            <w:b/>
                            <w:sz w:val="44"/>
                            <w:szCs w:val="44"/>
                          </w:rPr>
                          <w:t xml:space="preserve">Beispielcurriculum für das Fach </w:t>
                        </w:r>
                        <w:r w:rsidR="008573F3">
                          <w:rPr>
                            <w:rFonts w:ascii="Arial Narrow" w:hAnsi="Arial Narrow"/>
                            <w:b/>
                            <w:sz w:val="44"/>
                            <w:szCs w:val="44"/>
                          </w:rPr>
                          <w:br/>
                        </w:r>
                        <w:bookmarkStart w:id="1" w:name="_GoBack"/>
                        <w:bookmarkEnd w:id="1"/>
                        <w:r w:rsidRPr="00013076">
                          <w:rPr>
                            <w:rFonts w:ascii="Arial Narrow" w:hAnsi="Arial Narrow"/>
                            <w:b/>
                            <w:sz w:val="44"/>
                            <w:szCs w:val="44"/>
                          </w:rPr>
                          <w:t>Literatur und Theater</w:t>
                        </w:r>
                      </w:p>
                    </w:txbxContent>
                  </v:textbox>
                </v:shape>
                <v:shape id="Text Box 19"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86631A" w:rsidRDefault="0086631A" w:rsidP="002535E3">
                        <w:pPr>
                          <w:rPr>
                            <w:rFonts w:ascii="Arial Narrow" w:hAnsi="Arial Narrow"/>
                            <w:b/>
                            <w:sz w:val="32"/>
                            <w:szCs w:val="32"/>
                          </w:rPr>
                        </w:pPr>
                        <w:r>
                          <w:rPr>
                            <w:rFonts w:ascii="Arial Narrow" w:hAnsi="Arial Narrow"/>
                            <w:b/>
                            <w:sz w:val="32"/>
                            <w:szCs w:val="32"/>
                          </w:rPr>
                          <w:t>Juli 2016</w:t>
                        </w:r>
                      </w:p>
                    </w:txbxContent>
                  </v:textbox>
                </v:shape>
                <v:shape id="Text Box 20"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86631A" w:rsidRDefault="0086631A" w:rsidP="002535E3">
                        <w:pPr>
                          <w:rPr>
                            <w:rFonts w:ascii="Arial Narrow" w:hAnsi="Arial Narrow"/>
                            <w:b/>
                            <w:sz w:val="44"/>
                            <w:szCs w:val="44"/>
                          </w:rPr>
                        </w:pPr>
                        <w:r>
                          <w:rPr>
                            <w:rFonts w:ascii="Arial Narrow" w:hAnsi="Arial Narrow"/>
                            <w:b/>
                            <w:sz w:val="44"/>
                            <w:szCs w:val="44"/>
                          </w:rPr>
                          <w:t>Bildungsplan 2016</w:t>
                        </w:r>
                      </w:p>
                      <w:p w:rsidR="0086631A" w:rsidRDefault="0086631A" w:rsidP="002535E3">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rsidR="002535E3" w:rsidRPr="00E947C5" w:rsidRDefault="002535E3" w:rsidP="00E947C5">
      <w:pPr>
        <w:suppressAutoHyphens w:val="0"/>
        <w:spacing w:line="360" w:lineRule="auto"/>
        <w:rPr>
          <w:rFonts w:cs="Arial"/>
        </w:rPr>
      </w:pPr>
      <w:r w:rsidRPr="00E947C5">
        <w:rPr>
          <w:rFonts w:cs="Arial"/>
        </w:rPr>
        <w:br w:type="page"/>
      </w:r>
    </w:p>
    <w:p w:rsidR="002535E3" w:rsidRPr="00234601" w:rsidRDefault="002535E3" w:rsidP="00234601">
      <w:pPr>
        <w:spacing w:before="120" w:after="120" w:line="360" w:lineRule="auto"/>
        <w:jc w:val="center"/>
        <w:rPr>
          <w:rFonts w:cs="Arial"/>
          <w:b/>
          <w:sz w:val="32"/>
          <w:szCs w:val="32"/>
        </w:rPr>
      </w:pPr>
      <w:bookmarkStart w:id="1" w:name="_Toc450308016"/>
      <w:bookmarkStart w:id="2" w:name="_Toc450308076"/>
      <w:r w:rsidRPr="00234601">
        <w:rPr>
          <w:rFonts w:cs="Arial"/>
          <w:b/>
          <w:sz w:val="32"/>
          <w:szCs w:val="32"/>
        </w:rPr>
        <w:lastRenderedPageBreak/>
        <w:t>Inhaltsverzeichnis</w:t>
      </w:r>
      <w:bookmarkEnd w:id="1"/>
      <w:bookmarkEnd w:id="2"/>
    </w:p>
    <w:sdt>
      <w:sdtPr>
        <w:rPr>
          <w:szCs w:val="24"/>
        </w:rPr>
        <w:id w:val="-1527937913"/>
        <w:docPartObj>
          <w:docPartGallery w:val="Table of Contents"/>
          <w:docPartUnique/>
        </w:docPartObj>
      </w:sdtPr>
      <w:sdtEndPr>
        <w:rPr>
          <w:rFonts w:cs="Arial"/>
          <w:b/>
          <w:bCs/>
          <w:szCs w:val="22"/>
        </w:rPr>
      </w:sdtEndPr>
      <w:sdtContent>
        <w:p w:rsidR="0057623B" w:rsidRDefault="00234601" w:rsidP="0057623B">
          <w:pPr>
            <w:pStyle w:val="Verzeichnis1"/>
            <w:rPr>
              <w:rFonts w:asciiTheme="minorHAnsi" w:eastAsiaTheme="minorEastAsia" w:hAnsiTheme="minorHAnsi" w:cstheme="minorBidi"/>
              <w:noProof/>
              <w:kern w:val="0"/>
              <w:szCs w:val="22"/>
              <w:lang w:eastAsia="de-DE" w:bidi="ar-SA"/>
            </w:rPr>
          </w:pPr>
          <w:r w:rsidRPr="00CE083E">
            <w:rPr>
              <w:rFonts w:cs="Arial"/>
              <w:szCs w:val="22"/>
            </w:rPr>
            <w:fldChar w:fldCharType="begin"/>
          </w:r>
          <w:r w:rsidRPr="00CE083E">
            <w:rPr>
              <w:rFonts w:cs="Arial"/>
              <w:szCs w:val="22"/>
            </w:rPr>
            <w:instrText xml:space="preserve"> TOC \o "1-3" \h \z \u </w:instrText>
          </w:r>
          <w:r w:rsidRPr="00CE083E">
            <w:rPr>
              <w:rFonts w:cs="Arial"/>
              <w:szCs w:val="22"/>
            </w:rPr>
            <w:fldChar w:fldCharType="separate"/>
          </w:r>
          <w:hyperlink w:anchor="_Toc454789489" w:history="1">
            <w:r w:rsidR="0057623B" w:rsidRPr="00534C4B">
              <w:rPr>
                <w:rStyle w:val="Hyperlink"/>
                <w:noProof/>
              </w:rPr>
              <w:t>Allgemeines Vorwort zu den Beispielcurricula</w:t>
            </w:r>
            <w:r w:rsidR="0057623B">
              <w:rPr>
                <w:noProof/>
                <w:webHidden/>
              </w:rPr>
              <w:tab/>
            </w:r>
            <w:r w:rsidR="0057623B">
              <w:rPr>
                <w:noProof/>
                <w:webHidden/>
              </w:rPr>
              <w:fldChar w:fldCharType="begin"/>
            </w:r>
            <w:r w:rsidR="0057623B">
              <w:rPr>
                <w:noProof/>
                <w:webHidden/>
              </w:rPr>
              <w:instrText xml:space="preserve"> PAGEREF _Toc454789489 \h </w:instrText>
            </w:r>
            <w:r w:rsidR="0057623B">
              <w:rPr>
                <w:noProof/>
                <w:webHidden/>
              </w:rPr>
            </w:r>
            <w:r w:rsidR="0057623B">
              <w:rPr>
                <w:noProof/>
                <w:webHidden/>
              </w:rPr>
              <w:fldChar w:fldCharType="separate"/>
            </w:r>
            <w:r w:rsidR="00C1598A">
              <w:rPr>
                <w:noProof/>
                <w:webHidden/>
              </w:rPr>
              <w:t>I</w:t>
            </w:r>
            <w:r w:rsidR="0057623B">
              <w:rPr>
                <w:noProof/>
                <w:webHidden/>
              </w:rPr>
              <w:fldChar w:fldCharType="end"/>
            </w:r>
          </w:hyperlink>
        </w:p>
        <w:p w:rsidR="0057623B" w:rsidRDefault="00C1598A" w:rsidP="0057623B">
          <w:pPr>
            <w:pStyle w:val="Verzeichnis1"/>
            <w:rPr>
              <w:rFonts w:asciiTheme="minorHAnsi" w:eastAsiaTheme="minorEastAsia" w:hAnsiTheme="minorHAnsi" w:cstheme="minorBidi"/>
              <w:noProof/>
              <w:kern w:val="0"/>
              <w:szCs w:val="22"/>
              <w:lang w:eastAsia="de-DE" w:bidi="ar-SA"/>
            </w:rPr>
          </w:pPr>
          <w:hyperlink w:anchor="_Toc454789490" w:history="1">
            <w:r w:rsidR="0057623B" w:rsidRPr="00534C4B">
              <w:rPr>
                <w:rStyle w:val="Hyperlink"/>
                <w:noProof/>
              </w:rPr>
              <w:t>Fachspezifisches Vorwort</w:t>
            </w:r>
            <w:r w:rsidR="0057623B">
              <w:rPr>
                <w:noProof/>
                <w:webHidden/>
              </w:rPr>
              <w:tab/>
            </w:r>
            <w:r w:rsidR="0057623B">
              <w:rPr>
                <w:noProof/>
                <w:webHidden/>
              </w:rPr>
              <w:fldChar w:fldCharType="begin"/>
            </w:r>
            <w:r w:rsidR="0057623B">
              <w:rPr>
                <w:noProof/>
                <w:webHidden/>
              </w:rPr>
              <w:instrText xml:space="preserve"> PAGEREF _Toc454789490 \h </w:instrText>
            </w:r>
            <w:r w:rsidR="0057623B">
              <w:rPr>
                <w:noProof/>
                <w:webHidden/>
              </w:rPr>
            </w:r>
            <w:r w:rsidR="0057623B">
              <w:rPr>
                <w:noProof/>
                <w:webHidden/>
              </w:rPr>
              <w:fldChar w:fldCharType="separate"/>
            </w:r>
            <w:r>
              <w:rPr>
                <w:noProof/>
                <w:webHidden/>
              </w:rPr>
              <w:t>II</w:t>
            </w:r>
            <w:r w:rsidR="0057623B">
              <w:rPr>
                <w:noProof/>
                <w:webHidden/>
              </w:rPr>
              <w:fldChar w:fldCharType="end"/>
            </w:r>
          </w:hyperlink>
        </w:p>
        <w:p w:rsidR="0057623B" w:rsidRDefault="00C1598A" w:rsidP="0057623B">
          <w:pPr>
            <w:pStyle w:val="Verzeichnis1"/>
            <w:rPr>
              <w:rFonts w:asciiTheme="minorHAnsi" w:eastAsiaTheme="minorEastAsia" w:hAnsiTheme="minorHAnsi" w:cstheme="minorBidi"/>
              <w:noProof/>
              <w:kern w:val="0"/>
              <w:szCs w:val="22"/>
              <w:lang w:eastAsia="de-DE" w:bidi="ar-SA"/>
            </w:rPr>
          </w:pPr>
          <w:hyperlink w:anchor="_Toc454789491" w:history="1">
            <w:r w:rsidR="0057623B" w:rsidRPr="00534C4B">
              <w:rPr>
                <w:rStyle w:val="Hyperlink"/>
                <w:noProof/>
              </w:rPr>
              <w:t>Literatur und Theater – Kursstufe 11/12</w:t>
            </w:r>
            <w:r w:rsidR="0057623B">
              <w:rPr>
                <w:noProof/>
                <w:webHidden/>
              </w:rPr>
              <w:tab/>
            </w:r>
            <w:r w:rsidR="0057623B">
              <w:rPr>
                <w:noProof/>
                <w:webHidden/>
              </w:rPr>
              <w:fldChar w:fldCharType="begin"/>
            </w:r>
            <w:r w:rsidR="0057623B">
              <w:rPr>
                <w:noProof/>
                <w:webHidden/>
              </w:rPr>
              <w:instrText xml:space="preserve"> PAGEREF _Toc454789491 \h </w:instrText>
            </w:r>
            <w:r w:rsidR="0057623B">
              <w:rPr>
                <w:noProof/>
                <w:webHidden/>
              </w:rPr>
            </w:r>
            <w:r w:rsidR="0057623B">
              <w:rPr>
                <w:noProof/>
                <w:webHidden/>
              </w:rPr>
              <w:fldChar w:fldCharType="separate"/>
            </w:r>
            <w:r>
              <w:rPr>
                <w:noProof/>
                <w:webHidden/>
              </w:rPr>
              <w:t>1</w:t>
            </w:r>
            <w:r w:rsidR="0057623B">
              <w:rPr>
                <w:noProof/>
                <w:webHidden/>
              </w:rPr>
              <w:fldChar w:fldCharType="end"/>
            </w:r>
          </w:hyperlink>
        </w:p>
        <w:p w:rsidR="0057623B" w:rsidRDefault="00C1598A" w:rsidP="0057623B">
          <w:pPr>
            <w:pStyle w:val="Verzeichnis1"/>
            <w:rPr>
              <w:rFonts w:asciiTheme="minorHAnsi" w:eastAsiaTheme="minorEastAsia" w:hAnsiTheme="minorHAnsi" w:cstheme="minorBidi"/>
              <w:noProof/>
              <w:kern w:val="0"/>
              <w:szCs w:val="22"/>
              <w:lang w:eastAsia="de-DE" w:bidi="ar-SA"/>
            </w:rPr>
          </w:pPr>
          <w:hyperlink w:anchor="_Toc454789492" w:history="1">
            <w:r w:rsidR="0057623B" w:rsidRPr="00534C4B">
              <w:rPr>
                <w:rStyle w:val="Hyperlink"/>
                <w:noProof/>
              </w:rPr>
              <w:t>Bereich Grundlagen von Theaterarbeit</w:t>
            </w:r>
            <w:r w:rsidR="0057623B">
              <w:rPr>
                <w:noProof/>
                <w:webHidden/>
              </w:rPr>
              <w:tab/>
            </w:r>
            <w:r w:rsidR="0057623B">
              <w:rPr>
                <w:noProof/>
                <w:webHidden/>
              </w:rPr>
              <w:fldChar w:fldCharType="begin"/>
            </w:r>
            <w:r w:rsidR="0057623B">
              <w:rPr>
                <w:noProof/>
                <w:webHidden/>
              </w:rPr>
              <w:instrText xml:space="preserve"> PAGEREF _Toc454789492 \h </w:instrText>
            </w:r>
            <w:r w:rsidR="0057623B">
              <w:rPr>
                <w:noProof/>
                <w:webHidden/>
              </w:rPr>
            </w:r>
            <w:r w:rsidR="0057623B">
              <w:rPr>
                <w:noProof/>
                <w:webHidden/>
              </w:rPr>
              <w:fldChar w:fldCharType="separate"/>
            </w:r>
            <w:r>
              <w:rPr>
                <w:noProof/>
                <w:webHidden/>
              </w:rPr>
              <w:t>1</w:t>
            </w:r>
            <w:r w:rsidR="0057623B">
              <w:rPr>
                <w:noProof/>
                <w:webHidden/>
              </w:rPr>
              <w:fldChar w:fldCharType="end"/>
            </w:r>
          </w:hyperlink>
        </w:p>
        <w:p w:rsidR="0057623B" w:rsidRDefault="00C1598A" w:rsidP="0057623B">
          <w:pPr>
            <w:pStyle w:val="Verzeichnis1"/>
            <w:rPr>
              <w:rFonts w:asciiTheme="minorHAnsi" w:eastAsiaTheme="minorEastAsia" w:hAnsiTheme="minorHAnsi" w:cstheme="minorBidi"/>
              <w:noProof/>
              <w:kern w:val="0"/>
              <w:szCs w:val="22"/>
              <w:lang w:eastAsia="de-DE" w:bidi="ar-SA"/>
            </w:rPr>
          </w:pPr>
          <w:hyperlink w:anchor="_Toc454789493" w:history="1">
            <w:r w:rsidR="0057623B" w:rsidRPr="00534C4B">
              <w:rPr>
                <w:rStyle w:val="Hyperlink"/>
                <w:noProof/>
              </w:rPr>
              <w:t>Bereich Vertiefung und Erweiterung (1)</w:t>
            </w:r>
            <w:r w:rsidR="0057623B">
              <w:rPr>
                <w:noProof/>
                <w:webHidden/>
              </w:rPr>
              <w:tab/>
            </w:r>
            <w:r w:rsidR="0057623B">
              <w:rPr>
                <w:noProof/>
                <w:webHidden/>
              </w:rPr>
              <w:fldChar w:fldCharType="begin"/>
            </w:r>
            <w:r w:rsidR="0057623B">
              <w:rPr>
                <w:noProof/>
                <w:webHidden/>
              </w:rPr>
              <w:instrText xml:space="preserve"> PAGEREF _Toc454789493 \h </w:instrText>
            </w:r>
            <w:r w:rsidR="0057623B">
              <w:rPr>
                <w:noProof/>
                <w:webHidden/>
              </w:rPr>
            </w:r>
            <w:r w:rsidR="0057623B">
              <w:rPr>
                <w:noProof/>
                <w:webHidden/>
              </w:rPr>
              <w:fldChar w:fldCharType="separate"/>
            </w:r>
            <w:r>
              <w:rPr>
                <w:noProof/>
                <w:webHidden/>
              </w:rPr>
              <w:t>5</w:t>
            </w:r>
            <w:r w:rsidR="0057623B">
              <w:rPr>
                <w:noProof/>
                <w:webHidden/>
              </w:rPr>
              <w:fldChar w:fldCharType="end"/>
            </w:r>
          </w:hyperlink>
        </w:p>
        <w:p w:rsidR="0057623B" w:rsidRDefault="00C1598A" w:rsidP="0057623B">
          <w:pPr>
            <w:pStyle w:val="Verzeichnis1"/>
            <w:rPr>
              <w:rFonts w:asciiTheme="minorHAnsi" w:eastAsiaTheme="minorEastAsia" w:hAnsiTheme="minorHAnsi" w:cstheme="minorBidi"/>
              <w:noProof/>
              <w:kern w:val="0"/>
              <w:szCs w:val="22"/>
              <w:lang w:eastAsia="de-DE" w:bidi="ar-SA"/>
            </w:rPr>
          </w:pPr>
          <w:hyperlink w:anchor="_Toc454789494" w:history="1">
            <w:r w:rsidR="0057623B" w:rsidRPr="00534C4B">
              <w:rPr>
                <w:rStyle w:val="Hyperlink"/>
                <w:noProof/>
              </w:rPr>
              <w:t>Bereich Vertiefung und Erweiterung (2)</w:t>
            </w:r>
            <w:r w:rsidR="0057623B">
              <w:rPr>
                <w:noProof/>
                <w:webHidden/>
              </w:rPr>
              <w:tab/>
            </w:r>
            <w:r w:rsidR="0057623B">
              <w:rPr>
                <w:noProof/>
                <w:webHidden/>
              </w:rPr>
              <w:fldChar w:fldCharType="begin"/>
            </w:r>
            <w:r w:rsidR="0057623B">
              <w:rPr>
                <w:noProof/>
                <w:webHidden/>
              </w:rPr>
              <w:instrText xml:space="preserve"> PAGEREF _Toc454789494 \h </w:instrText>
            </w:r>
            <w:r w:rsidR="0057623B">
              <w:rPr>
                <w:noProof/>
                <w:webHidden/>
              </w:rPr>
            </w:r>
            <w:r w:rsidR="0057623B">
              <w:rPr>
                <w:noProof/>
                <w:webHidden/>
              </w:rPr>
              <w:fldChar w:fldCharType="separate"/>
            </w:r>
            <w:r>
              <w:rPr>
                <w:noProof/>
                <w:webHidden/>
              </w:rPr>
              <w:t>15</w:t>
            </w:r>
            <w:r w:rsidR="0057623B">
              <w:rPr>
                <w:noProof/>
                <w:webHidden/>
              </w:rPr>
              <w:fldChar w:fldCharType="end"/>
            </w:r>
          </w:hyperlink>
        </w:p>
        <w:p w:rsidR="0057623B" w:rsidRDefault="00C1598A" w:rsidP="0057623B">
          <w:pPr>
            <w:pStyle w:val="Verzeichnis1"/>
            <w:rPr>
              <w:rFonts w:asciiTheme="minorHAnsi" w:eastAsiaTheme="minorEastAsia" w:hAnsiTheme="minorHAnsi" w:cstheme="minorBidi"/>
              <w:noProof/>
              <w:kern w:val="0"/>
              <w:szCs w:val="22"/>
              <w:lang w:eastAsia="de-DE" w:bidi="ar-SA"/>
            </w:rPr>
          </w:pPr>
          <w:hyperlink w:anchor="_Toc454789495" w:history="1">
            <w:r w:rsidR="0057623B" w:rsidRPr="00534C4B">
              <w:rPr>
                <w:rStyle w:val="Hyperlink"/>
                <w:noProof/>
              </w:rPr>
              <w:t>Bereich Erarbeitung einer theatralen Produktion</w:t>
            </w:r>
            <w:r w:rsidR="0057623B">
              <w:rPr>
                <w:noProof/>
                <w:webHidden/>
              </w:rPr>
              <w:tab/>
            </w:r>
            <w:r w:rsidR="0057623B">
              <w:rPr>
                <w:noProof/>
                <w:webHidden/>
              </w:rPr>
              <w:fldChar w:fldCharType="begin"/>
            </w:r>
            <w:r w:rsidR="0057623B">
              <w:rPr>
                <w:noProof/>
                <w:webHidden/>
              </w:rPr>
              <w:instrText xml:space="preserve"> PAGEREF _Toc454789495 \h </w:instrText>
            </w:r>
            <w:r w:rsidR="0057623B">
              <w:rPr>
                <w:noProof/>
                <w:webHidden/>
              </w:rPr>
            </w:r>
            <w:r w:rsidR="0057623B">
              <w:rPr>
                <w:noProof/>
                <w:webHidden/>
              </w:rPr>
              <w:fldChar w:fldCharType="separate"/>
            </w:r>
            <w:r>
              <w:rPr>
                <w:noProof/>
                <w:webHidden/>
              </w:rPr>
              <w:t>21</w:t>
            </w:r>
            <w:r w:rsidR="0057623B">
              <w:rPr>
                <w:noProof/>
                <w:webHidden/>
              </w:rPr>
              <w:fldChar w:fldCharType="end"/>
            </w:r>
          </w:hyperlink>
        </w:p>
        <w:p w:rsidR="0057623B" w:rsidRDefault="00C1598A" w:rsidP="0057623B">
          <w:pPr>
            <w:pStyle w:val="Verzeichnis1"/>
            <w:rPr>
              <w:rFonts w:asciiTheme="minorHAnsi" w:eastAsiaTheme="minorEastAsia" w:hAnsiTheme="minorHAnsi" w:cstheme="minorBidi"/>
              <w:noProof/>
              <w:kern w:val="0"/>
              <w:szCs w:val="22"/>
              <w:lang w:eastAsia="de-DE" w:bidi="ar-SA"/>
            </w:rPr>
          </w:pPr>
          <w:hyperlink w:anchor="_Toc454789496" w:history="1">
            <w:r w:rsidR="0057623B" w:rsidRPr="00534C4B">
              <w:rPr>
                <w:rStyle w:val="Hyperlink"/>
                <w:noProof/>
              </w:rPr>
              <w:t>Bereich Präsentation und Theatergeschichte</w:t>
            </w:r>
            <w:r w:rsidR="0057623B">
              <w:rPr>
                <w:noProof/>
                <w:webHidden/>
              </w:rPr>
              <w:tab/>
            </w:r>
            <w:r w:rsidR="0057623B">
              <w:rPr>
                <w:noProof/>
                <w:webHidden/>
              </w:rPr>
              <w:fldChar w:fldCharType="begin"/>
            </w:r>
            <w:r w:rsidR="0057623B">
              <w:rPr>
                <w:noProof/>
                <w:webHidden/>
              </w:rPr>
              <w:instrText xml:space="preserve"> PAGEREF _Toc454789496 \h </w:instrText>
            </w:r>
            <w:r w:rsidR="0057623B">
              <w:rPr>
                <w:noProof/>
                <w:webHidden/>
              </w:rPr>
            </w:r>
            <w:r w:rsidR="0057623B">
              <w:rPr>
                <w:noProof/>
                <w:webHidden/>
              </w:rPr>
              <w:fldChar w:fldCharType="separate"/>
            </w:r>
            <w:r>
              <w:rPr>
                <w:noProof/>
                <w:webHidden/>
              </w:rPr>
              <w:t>29</w:t>
            </w:r>
            <w:r w:rsidR="0057623B">
              <w:rPr>
                <w:noProof/>
                <w:webHidden/>
              </w:rPr>
              <w:fldChar w:fldCharType="end"/>
            </w:r>
          </w:hyperlink>
        </w:p>
        <w:p w:rsidR="00234601" w:rsidRPr="00CE083E" w:rsidRDefault="00234601" w:rsidP="00CE083E">
          <w:pPr>
            <w:spacing w:line="360" w:lineRule="auto"/>
            <w:rPr>
              <w:rFonts w:cs="Arial"/>
              <w:szCs w:val="22"/>
            </w:rPr>
          </w:pPr>
          <w:r w:rsidRPr="00CE083E">
            <w:rPr>
              <w:rFonts w:cs="Arial"/>
              <w:b/>
              <w:bCs/>
              <w:szCs w:val="22"/>
            </w:rPr>
            <w:fldChar w:fldCharType="end"/>
          </w:r>
        </w:p>
      </w:sdtContent>
    </w:sdt>
    <w:p w:rsidR="00663442" w:rsidRDefault="00663442" w:rsidP="00234601">
      <w:pPr>
        <w:pStyle w:val="0ueberschrift1"/>
        <w:sectPr w:rsidR="00663442" w:rsidSect="00663442">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720" w:footer="283" w:gutter="0"/>
          <w:pgNumType w:fmt="upperRoman" w:start="1"/>
          <w:cols w:space="720"/>
          <w:titlePg/>
          <w:docGrid w:linePitch="326"/>
        </w:sectPr>
      </w:pPr>
    </w:p>
    <w:p w:rsidR="00013076" w:rsidRPr="00E947C5" w:rsidRDefault="00013076" w:rsidP="00234601">
      <w:pPr>
        <w:pStyle w:val="0ueberschrift1"/>
      </w:pPr>
      <w:bookmarkStart w:id="3" w:name="_Toc454789489"/>
      <w:r w:rsidRPr="00E947C5">
        <w:lastRenderedPageBreak/>
        <w:t>Allgemeines Vorwort zu den Beispielcurricula</w:t>
      </w:r>
      <w:bookmarkEnd w:id="3"/>
    </w:p>
    <w:p w:rsidR="00013076" w:rsidRPr="00E947C5" w:rsidRDefault="00013076" w:rsidP="00234601">
      <w:pPr>
        <w:pStyle w:val="0Vortext"/>
      </w:pPr>
      <w:r w:rsidRPr="00E947C5">
        <w:t>Beispielcurricula zeigen eine Möglichkeit auf, wie aus dem Bildungsplan unterrichtliche Praxis we</w:t>
      </w:r>
      <w:r w:rsidRPr="00E947C5">
        <w:t>r</w:t>
      </w:r>
      <w:r w:rsidRPr="00E947C5">
        <w:t>den kann. Sie erheben hierbei keinen Anspruch einer normativen Vorgabe, sondern dienen vie</w:t>
      </w:r>
      <w:r w:rsidRPr="00E947C5">
        <w:t>l</w:t>
      </w:r>
      <w:r w:rsidRPr="00E947C5">
        <w:t>mehr als beispielhafte Vorlage zur Unterrichtsplanung und -gestaltung. Diese kann bei der Erste</w:t>
      </w:r>
      <w:r w:rsidRPr="00E947C5">
        <w:t>l</w:t>
      </w:r>
      <w:r w:rsidRPr="00E947C5">
        <w:t xml:space="preserve">lung oder Weiterentwicklung von schul- und fachspezifischen Jahresplanungen ebenso hilfreich sein wie bei der konkreten Unterrichtsplanung der Lehrkräfte. </w:t>
      </w:r>
    </w:p>
    <w:p w:rsidR="00013076" w:rsidRPr="00E947C5" w:rsidRDefault="00013076" w:rsidP="00234601">
      <w:pPr>
        <w:pStyle w:val="0Vortext"/>
      </w:pPr>
    </w:p>
    <w:p w:rsidR="00013076" w:rsidRPr="00E947C5" w:rsidRDefault="00013076" w:rsidP="00234601">
      <w:pPr>
        <w:pStyle w:val="0Vortext"/>
      </w:pPr>
      <w:r w:rsidRPr="00E947C5">
        <w:t>Curricula sind keine abgeschlossenen Produkte, sondern befinden sich in einem dauerhaften En</w:t>
      </w:r>
      <w:r w:rsidRPr="00E947C5">
        <w:t>t</w:t>
      </w:r>
      <w:r w:rsidRPr="00E947C5">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013076" w:rsidRPr="00E947C5" w:rsidRDefault="00013076" w:rsidP="00234601">
      <w:pPr>
        <w:pStyle w:val="0Vortext"/>
      </w:pPr>
    </w:p>
    <w:p w:rsidR="00013076" w:rsidRPr="00E947C5" w:rsidRDefault="00013076" w:rsidP="00234601">
      <w:pPr>
        <w:pStyle w:val="0Vortext"/>
      </w:pPr>
      <w:r w:rsidRPr="00E947C5">
        <w:t>Der Aufbau der Beispielcurricula ist für alle Fächer einheitlich: Ein fachspezifisches Vorwort them</w:t>
      </w:r>
      <w:r w:rsidRPr="00E947C5">
        <w:t>a</w:t>
      </w:r>
      <w:r w:rsidRPr="00E947C5">
        <w:t>tisiert die Besonderheiten des jeweiligen Fachcurriculums und gibt ggf. Lektürehinweise für das Curriculum, das sich in tabellarischer Form dem Vorwort anschließt.</w:t>
      </w:r>
    </w:p>
    <w:p w:rsidR="00013076" w:rsidRPr="00E947C5" w:rsidRDefault="00013076" w:rsidP="00234601">
      <w:pPr>
        <w:pStyle w:val="0Vortext"/>
      </w:pPr>
      <w:r w:rsidRPr="00E947C5">
        <w:t>In den ersten beiden Spalten der vorliegenden Curricula werden beispielhafte Zuordnungen zw</w:t>
      </w:r>
      <w:r w:rsidRPr="00E947C5">
        <w:t>i</w:t>
      </w:r>
      <w:r w:rsidRPr="00E947C5">
        <w:t>schen den prozess- und inhaltsbezogenen Kompetenzen dargestellt. Eine Ausnahme stellen die modernen Fremdsprachen dar, die aufgrund der fachspezifischen Architektur ihrer Pläne eine a</w:t>
      </w:r>
      <w:r w:rsidRPr="00E947C5">
        <w:t>n</w:t>
      </w:r>
      <w:r w:rsidRPr="00E947C5">
        <w:t>dere Spaltenkategorisierung gewählt haben. In der dritten Spalte wird vorgeschlagen, wie die Themen und Inhalte im Unterricht umgesetzt und konkretisiert werden können. In der vierten Spa</w:t>
      </w:r>
      <w:r w:rsidRPr="00E947C5">
        <w:t>l</w:t>
      </w:r>
      <w:r w:rsidRPr="00E947C5">
        <w:t>te wird auf Möglichkeiten zur Vertiefung und Erweiterung des Kompetenzerwerbs im Rahmen des Schulcurriculums hingewiesen und aufgezeigt, wie die Leitperspektiven in den Fachunterricht ei</w:t>
      </w:r>
      <w:r w:rsidRPr="00E947C5">
        <w:t>n</w:t>
      </w:r>
      <w:r w:rsidRPr="00E947C5">
        <w:t xml:space="preserve">gebunden werden können und in welcher Hinsicht eine Zusammenarbeit mit anderen Fächern sinnvoll sein kann. An dieser Stelle finden sich auch Hinweise und Verlinkungen auf konkretes Unterrichtsmaterial. </w:t>
      </w:r>
    </w:p>
    <w:p w:rsidR="00013076" w:rsidRPr="00E947C5" w:rsidRDefault="00013076" w:rsidP="00234601">
      <w:pPr>
        <w:pStyle w:val="0Vortext"/>
      </w:pPr>
    </w:p>
    <w:p w:rsidR="00013076" w:rsidRPr="00E947C5" w:rsidRDefault="00013076" w:rsidP="00234601">
      <w:pPr>
        <w:pStyle w:val="0Vortext"/>
      </w:pPr>
      <w:r w:rsidRPr="00E947C5">
        <w:t xml:space="preserve">Die verschiedenen Niveaustufen des Gemeinsamen Bildungsplans der Sekundarstufe I werden in den Beispielcurricula ebenfalls berücksichtigt und mit konkreten Hinweisen zum differenzierten Vorgehen im Unterricht angereichert. </w:t>
      </w:r>
    </w:p>
    <w:p w:rsidR="00E947C5" w:rsidRDefault="00E947C5">
      <w:pPr>
        <w:suppressAutoHyphens w:val="0"/>
        <w:rPr>
          <w:rFonts w:cs="Arial"/>
        </w:rPr>
      </w:pPr>
      <w:r>
        <w:rPr>
          <w:rFonts w:cs="Arial"/>
        </w:rPr>
        <w:br w:type="page"/>
      </w:r>
    </w:p>
    <w:p w:rsidR="00013076" w:rsidRPr="00814919" w:rsidRDefault="00013076" w:rsidP="00234601">
      <w:pPr>
        <w:pStyle w:val="0ueberschrift1"/>
      </w:pPr>
      <w:bookmarkStart w:id="4" w:name="_Toc450308019"/>
      <w:bookmarkStart w:id="5" w:name="_Toc450308079"/>
      <w:bookmarkStart w:id="6" w:name="_Toc454789490"/>
      <w:r w:rsidRPr="00814919">
        <w:lastRenderedPageBreak/>
        <w:t>Fachspezifisches Vorwort</w:t>
      </w:r>
      <w:bookmarkEnd w:id="4"/>
      <w:bookmarkEnd w:id="5"/>
      <w:bookmarkEnd w:id="6"/>
    </w:p>
    <w:p w:rsidR="00013076" w:rsidRPr="00E947C5" w:rsidRDefault="00013076" w:rsidP="00234601">
      <w:pPr>
        <w:pStyle w:val="0Vortext"/>
      </w:pPr>
      <w:r w:rsidRPr="00E947C5">
        <w:t>Die vorliegenden Curricula stellen zwei Möglichkeiten des Aufbaus der prozess- und inhaltsbez</w:t>
      </w:r>
      <w:r w:rsidRPr="00E947C5">
        <w:t>o</w:t>
      </w:r>
      <w:r w:rsidRPr="00E947C5">
        <w:t xml:space="preserve">genen Kompetenzen unter Berücksichtigung der Leitperspektiven des Bildungsplans vor. </w:t>
      </w:r>
    </w:p>
    <w:p w:rsidR="00013076" w:rsidRPr="00E947C5" w:rsidRDefault="00013076" w:rsidP="00234601">
      <w:pPr>
        <w:pStyle w:val="0Vortext"/>
      </w:pPr>
    </w:p>
    <w:p w:rsidR="00013076" w:rsidRPr="00E947C5" w:rsidRDefault="00013076" w:rsidP="00234601">
      <w:pPr>
        <w:pStyle w:val="0Vortext"/>
      </w:pPr>
      <w:r w:rsidRPr="00E947C5">
        <w:t>Im Zentrum des Unterrichts steht dabei das theaterpraktische Handeln.</w:t>
      </w:r>
    </w:p>
    <w:p w:rsidR="00013076" w:rsidRPr="00E947C5" w:rsidRDefault="00013076" w:rsidP="00234601">
      <w:pPr>
        <w:pStyle w:val="0Vortext"/>
      </w:pPr>
    </w:p>
    <w:p w:rsidR="00013076" w:rsidRPr="00E947C5" w:rsidRDefault="00013076" w:rsidP="00234601">
      <w:pPr>
        <w:pStyle w:val="0Vortext"/>
      </w:pPr>
      <w:r w:rsidRPr="00E947C5">
        <w:t>Durch die Handlungs- und Prozessorientierung kommen jeweils mehrere Aspekte der verschied</w:t>
      </w:r>
      <w:r w:rsidRPr="00E947C5">
        <w:t>e</w:t>
      </w:r>
      <w:r w:rsidRPr="00E947C5">
        <w:t>nen Gestaltungsfelder zur Anwendung. Deren Reihenfolge und der  Schwerpunkt des Komp</w:t>
      </w:r>
      <w:r w:rsidRPr="00E947C5">
        <w:t>e</w:t>
      </w:r>
      <w:r w:rsidRPr="00E947C5">
        <w:t>tenzerwerbs können im Rahmen des curricularen Aufbaus flexibel gesetzt werden.</w:t>
      </w:r>
    </w:p>
    <w:p w:rsidR="00013076" w:rsidRPr="00E947C5" w:rsidRDefault="00013076" w:rsidP="00234601">
      <w:pPr>
        <w:pStyle w:val="0Vortext"/>
      </w:pPr>
      <w:r w:rsidRPr="00E947C5">
        <w:t>Da auch Schülerinnen und Schüler mit wenig Theatererfahrung den Kurs besuchen, sollte anfangs kleinschrittig gearbeitet werden. Im weiteren Arbeitsprozess werden neue Kompetenzen erworben und bereits erworbene Kompetenzen geübt und vertieft. Dabei arbeiten die Schülerinnen und Schüler zunehmend selbstständig.</w:t>
      </w:r>
    </w:p>
    <w:p w:rsidR="00013076" w:rsidRPr="00E947C5" w:rsidRDefault="00013076" w:rsidP="00234601">
      <w:pPr>
        <w:pStyle w:val="0Vortext"/>
      </w:pPr>
    </w:p>
    <w:p w:rsidR="00013076" w:rsidRPr="00E947C5" w:rsidRDefault="00013076" w:rsidP="00234601">
      <w:pPr>
        <w:pStyle w:val="0Vortext"/>
      </w:pPr>
      <w:r w:rsidRPr="00E947C5">
        <w:t>Reflexion spielt in Form von Feedback, Spielanalyse und schriftlicher Rezension – auch ohne e</w:t>
      </w:r>
      <w:r w:rsidRPr="00E947C5">
        <w:t>x</w:t>
      </w:r>
      <w:r w:rsidRPr="00E947C5">
        <w:t>pliziten Verweis im Curriculum - durchgängig eine wichtige Rolle.</w:t>
      </w:r>
    </w:p>
    <w:p w:rsidR="00013076" w:rsidRPr="00E947C5" w:rsidRDefault="00013076" w:rsidP="00234601">
      <w:pPr>
        <w:pStyle w:val="0Vortext"/>
      </w:pPr>
    </w:p>
    <w:p w:rsidR="00013076" w:rsidRPr="00E947C5" w:rsidRDefault="00013076" w:rsidP="00234601">
      <w:pPr>
        <w:pStyle w:val="0Vortext"/>
      </w:pPr>
      <w:r w:rsidRPr="00E947C5">
        <w:t>Neben der, auch selbst verfassten, Literatur kommt anderen Künsten sowie den individuellen L</w:t>
      </w:r>
      <w:r w:rsidRPr="00E947C5">
        <w:t>e</w:t>
      </w:r>
      <w:r w:rsidRPr="00E947C5">
        <w:t>benserfahrungen der Schülerinnen und</w:t>
      </w:r>
      <w:r w:rsidR="0069456E">
        <w:t xml:space="preserve"> Schüler als Spielvorlage oder </w:t>
      </w:r>
      <w:r w:rsidRPr="00E947C5">
        <w:t>-impuls besondere Bede</w:t>
      </w:r>
      <w:r w:rsidRPr="00E947C5">
        <w:t>u</w:t>
      </w:r>
      <w:r w:rsidRPr="00E947C5">
        <w:t>tung zu. Verweise auf einzelne literarische Werke sind als Beispiele zu verstehen, die bei gleicher oder anderer inhaltlicher Themenstellung ersetzt oder erweitert werden können.</w:t>
      </w:r>
    </w:p>
    <w:p w:rsidR="00013076" w:rsidRPr="00E947C5" w:rsidRDefault="00013076" w:rsidP="00234601">
      <w:pPr>
        <w:pStyle w:val="0Vortext"/>
      </w:pPr>
    </w:p>
    <w:p w:rsidR="00013076" w:rsidRPr="00E947C5" w:rsidRDefault="00013076" w:rsidP="00234601">
      <w:pPr>
        <w:pStyle w:val="0Vortext"/>
      </w:pPr>
      <w:r w:rsidRPr="00E947C5">
        <w:t>Als wesentliches Element begleiten Theaterbesuche – wenn möglich zum aktuellen Kursthema und/oder zu Theoriephasen – die Arbeit im Kurs.</w:t>
      </w:r>
    </w:p>
    <w:p w:rsidR="00013076" w:rsidRPr="00E947C5" w:rsidRDefault="00013076" w:rsidP="00234601">
      <w:pPr>
        <w:pStyle w:val="0Vortext"/>
      </w:pPr>
      <w:r w:rsidRPr="00E947C5">
        <w:t>Durch die Rezeption verschiedener Inszenierungen werden nicht nur theatergeschichtliche und -theoretische Aspekte anschaulich, sondern auch Rezeptionsspektrum und Gestaltungsmöglichke</w:t>
      </w:r>
      <w:r w:rsidRPr="00E947C5">
        <w:t>i</w:t>
      </w:r>
      <w:r w:rsidRPr="00E947C5">
        <w:t>ten der Schülerinnen und Schüler erweitert. Sollte der Besuch von Theateraufführungen nur b</w:t>
      </w:r>
      <w:r w:rsidRPr="00E947C5">
        <w:t>e</w:t>
      </w:r>
      <w:r w:rsidRPr="00E947C5">
        <w:t>dingt möglich sein, so können Aufzeichnungen geeigneter (Profi-)Inszenierungen zur Analyse he</w:t>
      </w:r>
      <w:r w:rsidRPr="00E947C5">
        <w:t>r</w:t>
      </w:r>
      <w:r w:rsidRPr="00E947C5">
        <w:t>angezogen werden. Auch der Besuch von Amateur- oder Kursinszenierungen anderer Schulen wird empfohlen.</w:t>
      </w:r>
    </w:p>
    <w:p w:rsidR="00013076" w:rsidRPr="00E947C5" w:rsidRDefault="00013076" w:rsidP="00234601">
      <w:pPr>
        <w:pStyle w:val="0Vortext"/>
      </w:pPr>
    </w:p>
    <w:p w:rsidR="00013076" w:rsidRPr="00E947C5" w:rsidRDefault="00013076" w:rsidP="00234601">
      <w:pPr>
        <w:pStyle w:val="0Vortext"/>
      </w:pPr>
      <w:r w:rsidRPr="00E947C5">
        <w:t>Das eigene künstlerische Tun steht im Mittelpunkt der Kursarbeit. Der Aufführungsgedanke ist der Kunstform Theater inhärent. Er kann in der Kursarbeit auf verschiedene Weise realisiert werden, vom internen Setting im Unterricht bis hin zur öffentlichen Aufführung. Welche Varianten jeweils zum Tragen kommen, bleibt individuell in die Verantwortung des Kurses und der Kursleitung g</w:t>
      </w:r>
      <w:r w:rsidRPr="00E947C5">
        <w:t>e</w:t>
      </w:r>
      <w:r w:rsidRPr="00E947C5">
        <w:t>legt.</w:t>
      </w:r>
    </w:p>
    <w:p w:rsidR="00013076" w:rsidRPr="00E947C5" w:rsidRDefault="00013076" w:rsidP="00234601">
      <w:pPr>
        <w:pStyle w:val="0Vortext"/>
      </w:pPr>
    </w:p>
    <w:p w:rsidR="00013076" w:rsidRDefault="00013076" w:rsidP="00234601">
      <w:pPr>
        <w:pStyle w:val="0Vortext"/>
        <w:rPr>
          <w:iCs/>
        </w:rPr>
      </w:pPr>
      <w:r w:rsidRPr="00E947C5">
        <w:lastRenderedPageBreak/>
        <w:t xml:space="preserve">Das </w:t>
      </w:r>
      <w:r w:rsidRPr="00E947C5">
        <w:rPr>
          <w:b/>
          <w:bCs/>
        </w:rPr>
        <w:t>Beispielcurriculum 1</w:t>
      </w:r>
      <w:r w:rsidRPr="00E947C5">
        <w:t xml:space="preserve"> stellt einen exemplarischen Weg durch die vier Kurshalbjahre auf der Grundlage des Themas </w:t>
      </w:r>
      <w:r w:rsidRPr="00E947C5">
        <w:rPr>
          <w:b/>
          <w:i/>
          <w:iCs/>
        </w:rPr>
        <w:t xml:space="preserve">Begegnungen </w:t>
      </w:r>
      <w:r w:rsidRPr="00E947C5">
        <w:t>vor</w:t>
      </w:r>
      <w:r w:rsidRPr="00E947C5">
        <w:rPr>
          <w:iCs/>
        </w:rPr>
        <w:t>.</w:t>
      </w:r>
    </w:p>
    <w:p w:rsidR="00173879" w:rsidRPr="00E947C5" w:rsidRDefault="00173879" w:rsidP="00234601">
      <w:pPr>
        <w:pStyle w:val="0Vortext"/>
      </w:pPr>
    </w:p>
    <w:p w:rsidR="00013076" w:rsidRPr="00E947C5" w:rsidRDefault="00013076" w:rsidP="00234601">
      <w:pPr>
        <w:pStyle w:val="0Vortext"/>
      </w:pPr>
      <w:r w:rsidRPr="00E947C5">
        <w:t>Die Schwerpunkte i</w:t>
      </w:r>
      <w:r w:rsidR="00173879">
        <w:t>n Kurzform:</w:t>
      </w:r>
    </w:p>
    <w:p w:rsidR="00013076" w:rsidRPr="00E947C5" w:rsidRDefault="00013076" w:rsidP="00234601">
      <w:pPr>
        <w:pStyle w:val="0Vortext"/>
      </w:pPr>
      <w:r w:rsidRPr="00E947C5">
        <w:t>Weckung der Spielfreude und Bewusstmachung der Ausdruckskraft des Körpers und der Stimme im Raum</w:t>
      </w:r>
    </w:p>
    <w:p w:rsidR="00013076" w:rsidRPr="00E947C5" w:rsidRDefault="00013076" w:rsidP="00234601">
      <w:pPr>
        <w:pStyle w:val="0Vortext"/>
        <w:rPr>
          <w:bCs/>
        </w:rPr>
      </w:pPr>
      <w:r w:rsidRPr="00E947C5">
        <w:t>Erstellung autobiographischer Texte zum Kursthema und deren szenische Umsetzung mit ve</w:t>
      </w:r>
      <w:r w:rsidRPr="00E947C5">
        <w:t>r</w:t>
      </w:r>
      <w:r w:rsidRPr="00E947C5">
        <w:t>schiedenen theaterästhetischen Mittel</w:t>
      </w:r>
      <w:r w:rsidRPr="00E947C5">
        <w:rPr>
          <w:bCs/>
        </w:rPr>
        <w:t>n</w:t>
      </w:r>
    </w:p>
    <w:p w:rsidR="00013076" w:rsidRPr="00E947C5" w:rsidRDefault="00013076" w:rsidP="00234601">
      <w:pPr>
        <w:pStyle w:val="0Vortext"/>
      </w:pPr>
      <w:r w:rsidRPr="00E947C5">
        <w:rPr>
          <w:bCs/>
        </w:rPr>
        <w:t>Sprechgestalterische und szenische Umsetzung von Lyrik</w:t>
      </w:r>
    </w:p>
    <w:p w:rsidR="00013076" w:rsidRPr="00E947C5" w:rsidRDefault="00013076" w:rsidP="00234601">
      <w:pPr>
        <w:pStyle w:val="0Vortext"/>
      </w:pPr>
      <w:r w:rsidRPr="00E947C5">
        <w:t>Schauspieltraining anhand von Kurzgeschichten, Dramenauszügen und nicht-literarischen Impu</w:t>
      </w:r>
      <w:r w:rsidRPr="00E947C5">
        <w:t>l</w:t>
      </w:r>
      <w:r w:rsidRPr="00E947C5">
        <w:t>sen</w:t>
      </w:r>
    </w:p>
    <w:p w:rsidR="00013076" w:rsidRPr="00E947C5" w:rsidRDefault="00013076" w:rsidP="00234601">
      <w:pPr>
        <w:pStyle w:val="0Vortext"/>
      </w:pPr>
      <w:r w:rsidRPr="00E947C5">
        <w:t>Theatertheoretischer Exkurs mit spielpraktischen Anteilen: Spiel in verschiedenen Theaterformen</w:t>
      </w:r>
    </w:p>
    <w:p w:rsidR="00013076" w:rsidRPr="00E947C5" w:rsidRDefault="00013076" w:rsidP="00234601">
      <w:pPr>
        <w:pStyle w:val="0Vortext"/>
      </w:pPr>
      <w:r w:rsidRPr="00E947C5">
        <w:t xml:space="preserve">Erarbeitung einer </w:t>
      </w:r>
      <w:proofErr w:type="spellStart"/>
      <w:r w:rsidRPr="00E947C5">
        <w:t>theatralen</w:t>
      </w:r>
      <w:proofErr w:type="spellEnd"/>
      <w:r w:rsidRPr="00E947C5">
        <w:t xml:space="preserve"> Produktion inklusive Textfassung zum Kursthema; Aufführungen</w:t>
      </w:r>
    </w:p>
    <w:p w:rsidR="00013076" w:rsidRPr="00E947C5" w:rsidRDefault="00013076" w:rsidP="00234601">
      <w:pPr>
        <w:pStyle w:val="0Vortext"/>
      </w:pPr>
      <w:r w:rsidRPr="00E947C5">
        <w:t>Theatergeschichte theoretisch und spielerisch</w:t>
      </w:r>
    </w:p>
    <w:p w:rsidR="00234601" w:rsidRDefault="00234601" w:rsidP="00234601">
      <w:pPr>
        <w:pStyle w:val="0Vortext"/>
        <w:rPr>
          <w:iCs/>
        </w:rPr>
      </w:pPr>
    </w:p>
    <w:p w:rsidR="00013076" w:rsidRPr="00E947C5" w:rsidRDefault="00013076" w:rsidP="00234601">
      <w:pPr>
        <w:pStyle w:val="0Vortext"/>
      </w:pPr>
      <w:r w:rsidRPr="00E947C5">
        <w:rPr>
          <w:iCs/>
        </w:rPr>
        <w:t>Es sei an dieser Stelle darauf hingewiesen, dass dieses Curriculum auch ohne übergeordnetes Thema verwendet werden kann.</w:t>
      </w:r>
    </w:p>
    <w:p w:rsidR="00013076" w:rsidRPr="00E947C5" w:rsidRDefault="00013076" w:rsidP="00234601">
      <w:pPr>
        <w:pStyle w:val="0Vortext"/>
      </w:pPr>
    </w:p>
    <w:p w:rsidR="00013076" w:rsidRPr="00E947C5" w:rsidRDefault="00013076" w:rsidP="00234601">
      <w:pPr>
        <w:pStyle w:val="0Vortext"/>
      </w:pPr>
      <w:r w:rsidRPr="00E947C5">
        <w:t xml:space="preserve">Das </w:t>
      </w:r>
      <w:r w:rsidRPr="00E947C5">
        <w:rPr>
          <w:b/>
          <w:bCs/>
        </w:rPr>
        <w:t>Beispielcurriculum 2</w:t>
      </w:r>
      <w:r w:rsidRPr="00E947C5">
        <w:t xml:space="preserve"> trägt das Thema </w:t>
      </w:r>
      <w:r w:rsidRPr="00E947C5">
        <w:rPr>
          <w:b/>
          <w:bCs/>
        </w:rPr>
        <w:t>Die große Reise</w:t>
      </w:r>
      <w:r w:rsidRPr="00E947C5">
        <w:t>. Erläuterungen finden sich im Vo</w:t>
      </w:r>
      <w:r w:rsidRPr="00E947C5">
        <w:t>r</w:t>
      </w:r>
      <w:r w:rsidRPr="00E947C5">
        <w:t>wort zum Beispielcurriculum 2.</w:t>
      </w:r>
    </w:p>
    <w:p w:rsidR="00013076" w:rsidRPr="00E947C5" w:rsidRDefault="00013076" w:rsidP="00234601">
      <w:pPr>
        <w:pStyle w:val="0Vortext"/>
      </w:pPr>
    </w:p>
    <w:p w:rsidR="00013076" w:rsidRPr="00E947C5" w:rsidRDefault="00013076" w:rsidP="00234601">
      <w:pPr>
        <w:pStyle w:val="0Vortext"/>
      </w:pPr>
      <w:r w:rsidRPr="00E947C5">
        <w:rPr>
          <w:u w:val="single"/>
        </w:rPr>
        <w:t>Lesehin</w:t>
      </w:r>
      <w:r w:rsidR="00234601">
        <w:rPr>
          <w:u w:val="single"/>
        </w:rPr>
        <w:t>weise für die Beispielcurricula</w:t>
      </w:r>
    </w:p>
    <w:p w:rsidR="00013076" w:rsidRPr="00E947C5" w:rsidRDefault="00013076" w:rsidP="00234601">
      <w:pPr>
        <w:pStyle w:val="0Vortext"/>
      </w:pPr>
      <w:r w:rsidRPr="00E947C5">
        <w:t xml:space="preserve">Die Spalte „Konkretisierung, Vorgehen im Unterricht“ stellt einen möglichen Unterrichtsverlauf dar und zeigt einzelne Arbeitsschritte mit Hinweisen zur Umsetzung im Unterricht. Den jeweiligen </w:t>
      </w:r>
      <w:r w:rsidR="00173879">
        <w:t xml:space="preserve">  </w:t>
      </w:r>
      <w:r w:rsidRPr="00E947C5">
        <w:t>Einheiten sind in den ersten beiden Spalten die jeweils hauptsächlich zum Tragen kommenden inhaltsbezogenen und prozessbezogenen Kompetenzen zugeordnet.</w:t>
      </w:r>
    </w:p>
    <w:p w:rsidR="00013076" w:rsidRPr="00E947C5" w:rsidRDefault="00013076" w:rsidP="00234601">
      <w:pPr>
        <w:pStyle w:val="0Vortext"/>
      </w:pPr>
    </w:p>
    <w:p w:rsidR="00E947C5" w:rsidRDefault="00013076" w:rsidP="00234601">
      <w:pPr>
        <w:pStyle w:val="0Vortext"/>
        <w:sectPr w:rsidR="00E947C5" w:rsidSect="00663442">
          <w:footerReference w:type="default" r:id="rId21"/>
          <w:pgSz w:w="11906" w:h="16838"/>
          <w:pgMar w:top="1134" w:right="1134" w:bottom="1134" w:left="1134" w:header="720" w:footer="283" w:gutter="0"/>
          <w:pgNumType w:fmt="upperRoman" w:start="1"/>
          <w:cols w:space="720"/>
          <w:docGrid w:linePitch="326"/>
        </w:sectPr>
      </w:pPr>
      <w:r w:rsidRPr="00E947C5">
        <w:t>Die Spalte „Ergänzende Hinweise, ...“ verweist exemplarisch auf Übungen, Anregungen, Links, Material, Unterrichtstipps, Leitperspektiven etc. und erhebt keinen An</w:t>
      </w:r>
      <w:r w:rsidR="00173879">
        <w:t>spruch auf Vollständigkeit.</w:t>
      </w:r>
    </w:p>
    <w:p w:rsidR="002B53D4" w:rsidRPr="00D24D59" w:rsidRDefault="00234601" w:rsidP="0069456E">
      <w:pPr>
        <w:pStyle w:val="0ueberschrift1"/>
      </w:pPr>
      <w:bookmarkStart w:id="7" w:name="_Toc454789491"/>
      <w:r w:rsidRPr="00D24D59">
        <w:lastRenderedPageBreak/>
        <w:t>Literatur und Theater – K</w:t>
      </w:r>
      <w:r w:rsidR="00254526">
        <w:t>ursstufe 11/12</w:t>
      </w:r>
      <w:bookmarkEnd w:id="7"/>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3885"/>
        <w:gridCol w:w="3969"/>
        <w:gridCol w:w="3969"/>
        <w:gridCol w:w="3991"/>
      </w:tblGrid>
      <w:tr w:rsidR="00234601" w:rsidRPr="00E947C5" w:rsidTr="00814919">
        <w:tc>
          <w:tcPr>
            <w:tcW w:w="5000" w:type="pct"/>
            <w:gridSpan w:val="4"/>
            <w:shd w:val="clear" w:color="auto" w:fill="D9D9D9"/>
            <w:tcMar>
              <w:top w:w="55" w:type="dxa"/>
              <w:left w:w="55" w:type="dxa"/>
              <w:bottom w:w="55" w:type="dxa"/>
              <w:right w:w="55" w:type="dxa"/>
            </w:tcMar>
          </w:tcPr>
          <w:p w:rsidR="00C43D67" w:rsidRDefault="00234601" w:rsidP="00601B60">
            <w:pPr>
              <w:pStyle w:val="0TabelleUeberschrift"/>
            </w:pPr>
            <w:bookmarkStart w:id="8" w:name="_Toc454789492"/>
            <w:r w:rsidRPr="00E947C5">
              <w:t>Bereich Grundlagen von Theaterarbeit</w:t>
            </w:r>
            <w:bookmarkEnd w:id="8"/>
          </w:p>
          <w:p w:rsidR="00234601" w:rsidRPr="00E947C5" w:rsidRDefault="00D24D59" w:rsidP="00C43D67">
            <w:pPr>
              <w:pStyle w:val="0caStunden"/>
            </w:pPr>
            <w:r>
              <w:t xml:space="preserve">ca. </w:t>
            </w:r>
            <w:r w:rsidR="00254526">
              <w:t>3 Doppelstunden</w:t>
            </w:r>
          </w:p>
        </w:tc>
      </w:tr>
      <w:tr w:rsidR="00234601" w:rsidRPr="00E947C5" w:rsidTr="00814919">
        <w:tc>
          <w:tcPr>
            <w:tcW w:w="5000" w:type="pct"/>
            <w:gridSpan w:val="4"/>
            <w:shd w:val="clear" w:color="auto" w:fill="auto"/>
            <w:tcMar>
              <w:top w:w="55" w:type="dxa"/>
              <w:left w:w="55" w:type="dxa"/>
              <w:bottom w:w="55" w:type="dxa"/>
              <w:right w:w="55" w:type="dxa"/>
            </w:tcMar>
          </w:tcPr>
          <w:p w:rsidR="00234601" w:rsidRPr="006E650C" w:rsidRDefault="00234601" w:rsidP="006E650C">
            <w:pPr>
              <w:pStyle w:val="0Tabellenvortext"/>
            </w:pPr>
            <w:r w:rsidRPr="006E650C">
              <w:t>Die Schülerinnen und Schüler erarbeiten sich Grundlagen der Theaterarbeit in den Gestaltungsfeldern Körper, Raum, Atem / Stimme / Sprache und Zeit. Über verschiedene Warm-up-Übungen und Körpertraining steigern die Schülerinnen und Schüler ihre Ausdrucksfähigkeit. Gleichzeitig arbeiten sie an ihrer Wahrne</w:t>
            </w:r>
            <w:r w:rsidRPr="006E650C">
              <w:t>h</w:t>
            </w:r>
            <w:r w:rsidRPr="006E650C">
              <w:t>mungsfähigkeit und setzen sich mit Grundregeln des Feedbacks auseinander. Durch spielpraktische Übungen lernen</w:t>
            </w:r>
            <w:r w:rsidR="0086631A">
              <w:t xml:space="preserve"> die</w:t>
            </w:r>
            <w:r w:rsidRPr="006E650C">
              <w:t xml:space="preserve"> Schülerinnen und Schüler theaterästh</w:t>
            </w:r>
            <w:r w:rsidRPr="006E650C">
              <w:t>e</w:t>
            </w:r>
            <w:r w:rsidRPr="006E650C">
              <w:t>tische Mittel und Zeichen des Theaters kennen. Sie erleben bewusst ihren Körper und ihre Stimme als wichtige Ausdrucksmedien.</w:t>
            </w:r>
          </w:p>
        </w:tc>
      </w:tr>
      <w:tr w:rsidR="00E16D03" w:rsidRPr="00E947C5" w:rsidTr="00803F84">
        <w:tc>
          <w:tcPr>
            <w:tcW w:w="1228" w:type="pct"/>
            <w:shd w:val="clear" w:color="auto" w:fill="F59D1E"/>
            <w:tcMar>
              <w:top w:w="55" w:type="dxa"/>
              <w:left w:w="55" w:type="dxa"/>
              <w:bottom w:w="55" w:type="dxa"/>
              <w:right w:w="55" w:type="dxa"/>
            </w:tcMar>
            <w:vAlign w:val="center"/>
          </w:tcPr>
          <w:p w:rsidR="00E6234F" w:rsidRPr="00E947C5" w:rsidRDefault="00E6234F" w:rsidP="00803F84">
            <w:pPr>
              <w:pStyle w:val="0Prozesswei"/>
            </w:pPr>
            <w:r w:rsidRPr="00E947C5">
              <w:t>Prozessbezogene Kompetenzen</w:t>
            </w:r>
          </w:p>
        </w:tc>
        <w:tc>
          <w:tcPr>
            <w:tcW w:w="1255" w:type="pct"/>
            <w:shd w:val="clear" w:color="auto" w:fill="B70017"/>
            <w:tcMar>
              <w:top w:w="55" w:type="dxa"/>
              <w:left w:w="55" w:type="dxa"/>
              <w:bottom w:w="55" w:type="dxa"/>
              <w:right w:w="55" w:type="dxa"/>
            </w:tcMar>
            <w:vAlign w:val="center"/>
          </w:tcPr>
          <w:p w:rsidR="00E6234F" w:rsidRPr="00E947C5" w:rsidRDefault="00E6234F" w:rsidP="00803F84">
            <w:pPr>
              <w:pStyle w:val="0Prozesswei"/>
            </w:pPr>
            <w:r w:rsidRPr="00E947C5">
              <w:t>Inhaltsbezogene Kompetenzen</w:t>
            </w:r>
          </w:p>
        </w:tc>
        <w:tc>
          <w:tcPr>
            <w:tcW w:w="1255" w:type="pct"/>
            <w:shd w:val="clear" w:color="auto" w:fill="D9D9D9"/>
            <w:tcMar>
              <w:top w:w="55" w:type="dxa"/>
              <w:left w:w="55" w:type="dxa"/>
              <w:bottom w:w="55" w:type="dxa"/>
              <w:right w:w="55" w:type="dxa"/>
            </w:tcMar>
            <w:vAlign w:val="center"/>
          </w:tcPr>
          <w:p w:rsidR="002B53D4" w:rsidRPr="00E947C5" w:rsidRDefault="00E6234F" w:rsidP="00803F84">
            <w:pPr>
              <w:pStyle w:val="0KonkretisierungSchwarz"/>
            </w:pPr>
            <w:r w:rsidRPr="00E947C5">
              <w:t>Konkretisierung,</w:t>
            </w:r>
            <w:r w:rsidRPr="00E947C5">
              <w:br/>
              <w:t>Vorgehen im Unterricht</w:t>
            </w:r>
          </w:p>
        </w:tc>
        <w:tc>
          <w:tcPr>
            <w:tcW w:w="1262" w:type="pct"/>
            <w:shd w:val="clear" w:color="auto" w:fill="D9D9D9"/>
            <w:tcMar>
              <w:top w:w="55" w:type="dxa"/>
              <w:left w:w="55" w:type="dxa"/>
              <w:bottom w:w="55" w:type="dxa"/>
              <w:right w:w="55" w:type="dxa"/>
            </w:tcMar>
            <w:vAlign w:val="center"/>
          </w:tcPr>
          <w:p w:rsidR="002B53D4" w:rsidRPr="00E947C5" w:rsidRDefault="00E6234F" w:rsidP="00803F84">
            <w:pPr>
              <w:pStyle w:val="0KonkretisierungSchwarz"/>
            </w:pPr>
            <w:r w:rsidRPr="00E947C5">
              <w:t>Ergänzende Hinweise, Arbeitsmittel, Organisation, Verweise</w:t>
            </w:r>
          </w:p>
        </w:tc>
      </w:tr>
      <w:tr w:rsidR="0086631A" w:rsidRPr="001F04B6" w:rsidTr="0086631A">
        <w:tc>
          <w:tcPr>
            <w:tcW w:w="2483" w:type="pct"/>
            <w:gridSpan w:val="2"/>
            <w:shd w:val="clear" w:color="auto" w:fill="auto"/>
            <w:tcMar>
              <w:top w:w="55" w:type="dxa"/>
              <w:left w:w="55" w:type="dxa"/>
              <w:bottom w:w="55" w:type="dxa"/>
              <w:right w:w="55" w:type="dxa"/>
            </w:tcMar>
          </w:tcPr>
          <w:p w:rsidR="0086631A" w:rsidRPr="00803F84" w:rsidRDefault="0086631A" w:rsidP="0086631A">
            <w:pPr>
              <w:pStyle w:val="0TabelleText"/>
              <w:jc w:val="center"/>
              <w:rPr>
                <w:lang w:val="de-DE"/>
              </w:rPr>
            </w:pPr>
            <w:r w:rsidRPr="00803F84">
              <w:rPr>
                <w:lang w:val="de-DE"/>
              </w:rPr>
              <w:t>Die Schülerinnen und Schüler können</w:t>
            </w:r>
          </w:p>
        </w:tc>
        <w:tc>
          <w:tcPr>
            <w:tcW w:w="1255" w:type="pct"/>
            <w:vMerge w:val="restart"/>
            <w:shd w:val="clear" w:color="auto" w:fill="auto"/>
            <w:tcMar>
              <w:top w:w="55" w:type="dxa"/>
              <w:left w:w="55" w:type="dxa"/>
              <w:bottom w:w="55" w:type="dxa"/>
              <w:right w:w="55" w:type="dxa"/>
            </w:tcMar>
          </w:tcPr>
          <w:p w:rsidR="0086631A" w:rsidRPr="00E947C5" w:rsidRDefault="0086631A" w:rsidP="00E947C5">
            <w:pPr>
              <w:spacing w:line="360" w:lineRule="auto"/>
              <w:rPr>
                <w:rFonts w:cs="Arial"/>
                <w:b/>
                <w:bCs/>
                <w:szCs w:val="22"/>
              </w:rPr>
            </w:pPr>
            <w:r w:rsidRPr="00E947C5">
              <w:rPr>
                <w:rFonts w:cs="Arial"/>
                <w:b/>
                <w:bCs/>
                <w:szCs w:val="22"/>
              </w:rPr>
              <w:t>1. Wahrnehmung von Raum / Spielfläche und Mitspieler; Selbstwahrnehmung</w:t>
            </w:r>
          </w:p>
          <w:p w:rsidR="0086631A" w:rsidRPr="00DA36BD" w:rsidRDefault="0086631A" w:rsidP="00DA36BD">
            <w:pPr>
              <w:pStyle w:val="Listenabsatz"/>
              <w:numPr>
                <w:ilvl w:val="0"/>
                <w:numId w:val="46"/>
              </w:numPr>
              <w:spacing w:line="360" w:lineRule="auto"/>
              <w:rPr>
                <w:rFonts w:cs="Arial"/>
                <w:szCs w:val="22"/>
              </w:rPr>
            </w:pPr>
            <w:r w:rsidRPr="00DA36BD">
              <w:rPr>
                <w:rFonts w:cs="Arial"/>
                <w:szCs w:val="22"/>
              </w:rPr>
              <w:t>Spiel im Raum</w:t>
            </w:r>
          </w:p>
          <w:p w:rsidR="0086631A" w:rsidRDefault="0086631A" w:rsidP="00DA36BD">
            <w:pPr>
              <w:pStyle w:val="Listenabsatz"/>
              <w:numPr>
                <w:ilvl w:val="0"/>
                <w:numId w:val="46"/>
              </w:numPr>
              <w:spacing w:line="360" w:lineRule="auto"/>
              <w:rPr>
                <w:rFonts w:cs="Arial"/>
                <w:szCs w:val="22"/>
              </w:rPr>
            </w:pPr>
            <w:r w:rsidRPr="00DA36BD">
              <w:rPr>
                <w:rFonts w:cs="Arial"/>
                <w:szCs w:val="22"/>
              </w:rPr>
              <w:t>Übungen zu Präsenz, Spannung und Entspannung</w:t>
            </w:r>
          </w:p>
          <w:p w:rsidR="0086631A" w:rsidRPr="00DA36BD" w:rsidRDefault="0086631A" w:rsidP="00C20FAB">
            <w:pPr>
              <w:pStyle w:val="Listenabsatz"/>
              <w:spacing w:line="360" w:lineRule="auto"/>
              <w:ind w:left="360"/>
              <w:rPr>
                <w:rFonts w:cs="Arial"/>
                <w:szCs w:val="22"/>
              </w:rPr>
            </w:pPr>
          </w:p>
          <w:p w:rsidR="0086631A" w:rsidRPr="00E947C5" w:rsidRDefault="0086631A" w:rsidP="00E947C5">
            <w:pPr>
              <w:spacing w:line="360" w:lineRule="auto"/>
              <w:rPr>
                <w:rFonts w:cs="Arial"/>
                <w:b/>
                <w:bCs/>
                <w:szCs w:val="22"/>
              </w:rPr>
            </w:pPr>
            <w:r w:rsidRPr="00E947C5">
              <w:rPr>
                <w:rFonts w:cs="Arial"/>
                <w:b/>
                <w:bCs/>
                <w:szCs w:val="22"/>
              </w:rPr>
              <w:t xml:space="preserve">2. Schulung des körperlichen Ausdrucksvermögens und erstes Erproben </w:t>
            </w:r>
            <w:proofErr w:type="spellStart"/>
            <w:r w:rsidRPr="00E947C5">
              <w:rPr>
                <w:rFonts w:cs="Arial"/>
                <w:b/>
                <w:bCs/>
                <w:szCs w:val="22"/>
              </w:rPr>
              <w:t>theatraler</w:t>
            </w:r>
            <w:proofErr w:type="spellEnd"/>
            <w:r w:rsidRPr="00E947C5">
              <w:rPr>
                <w:rFonts w:cs="Arial"/>
                <w:b/>
                <w:bCs/>
                <w:szCs w:val="22"/>
              </w:rPr>
              <w:t xml:space="preserve"> Situationen</w:t>
            </w:r>
          </w:p>
          <w:p w:rsidR="0086631A" w:rsidRPr="00E16D03" w:rsidRDefault="0086631A" w:rsidP="006E1C7A">
            <w:pPr>
              <w:pStyle w:val="Listenabsatz"/>
              <w:numPr>
                <w:ilvl w:val="0"/>
                <w:numId w:val="9"/>
              </w:numPr>
              <w:spacing w:line="360" w:lineRule="auto"/>
              <w:rPr>
                <w:rFonts w:cs="Arial"/>
                <w:szCs w:val="22"/>
              </w:rPr>
            </w:pPr>
            <w:r w:rsidRPr="00E16D03">
              <w:rPr>
                <w:rFonts w:cs="Arial"/>
                <w:szCs w:val="22"/>
              </w:rPr>
              <w:t>Spiel mit Aktions-</w:t>
            </w:r>
            <w:r>
              <w:rPr>
                <w:rFonts w:cs="Arial"/>
                <w:szCs w:val="22"/>
              </w:rPr>
              <w:t xml:space="preserve"> </w:t>
            </w:r>
            <w:r w:rsidRPr="00E16D03">
              <w:rPr>
                <w:rFonts w:cs="Arial"/>
                <w:szCs w:val="22"/>
              </w:rPr>
              <w:t>und Formations-</w:t>
            </w:r>
            <w:proofErr w:type="spellStart"/>
            <w:r w:rsidRPr="00E16D03">
              <w:rPr>
                <w:rFonts w:cs="Arial"/>
                <w:szCs w:val="22"/>
              </w:rPr>
              <w:t>karten</w:t>
            </w:r>
            <w:proofErr w:type="spellEnd"/>
            <w:r w:rsidRPr="00E16D03">
              <w:rPr>
                <w:rFonts w:cs="Arial"/>
                <w:szCs w:val="22"/>
              </w:rPr>
              <w:t>;</w:t>
            </w:r>
          </w:p>
          <w:p w:rsidR="0086631A" w:rsidRPr="00E16D03" w:rsidRDefault="0086631A" w:rsidP="006E1C7A">
            <w:pPr>
              <w:pStyle w:val="Listenabsatz"/>
              <w:numPr>
                <w:ilvl w:val="0"/>
                <w:numId w:val="9"/>
              </w:numPr>
              <w:spacing w:line="360" w:lineRule="auto"/>
              <w:rPr>
                <w:rFonts w:cs="Arial"/>
                <w:szCs w:val="22"/>
              </w:rPr>
            </w:pPr>
            <w:r w:rsidRPr="00E16D03">
              <w:rPr>
                <w:rFonts w:cs="Arial"/>
                <w:szCs w:val="22"/>
              </w:rPr>
              <w:t>Spiel mit rhythmischen und choreographischen Elementen</w:t>
            </w:r>
          </w:p>
          <w:p w:rsidR="0086631A" w:rsidRPr="00E16D03" w:rsidRDefault="0086631A" w:rsidP="006E1C7A">
            <w:pPr>
              <w:pStyle w:val="Listenabsatz"/>
              <w:numPr>
                <w:ilvl w:val="0"/>
                <w:numId w:val="9"/>
              </w:numPr>
              <w:spacing w:line="360" w:lineRule="auto"/>
              <w:rPr>
                <w:rFonts w:cs="Arial"/>
                <w:szCs w:val="22"/>
              </w:rPr>
            </w:pPr>
            <w:r w:rsidRPr="00E16D03">
              <w:rPr>
                <w:rFonts w:cs="Arial"/>
                <w:szCs w:val="22"/>
              </w:rPr>
              <w:t>Kurzpräsentationen</w:t>
            </w:r>
          </w:p>
          <w:p w:rsidR="0086631A" w:rsidRPr="00E16D03" w:rsidRDefault="0086631A" w:rsidP="006E1C7A">
            <w:pPr>
              <w:pStyle w:val="Listenabsatz"/>
              <w:numPr>
                <w:ilvl w:val="0"/>
                <w:numId w:val="9"/>
              </w:numPr>
              <w:spacing w:line="360" w:lineRule="auto"/>
              <w:rPr>
                <w:rFonts w:cs="Arial"/>
                <w:szCs w:val="22"/>
              </w:rPr>
            </w:pPr>
            <w:r w:rsidRPr="00E16D03">
              <w:rPr>
                <w:rFonts w:cs="Arial"/>
                <w:szCs w:val="22"/>
              </w:rPr>
              <w:lastRenderedPageBreak/>
              <w:t xml:space="preserve">Vermittlung und Erprobung eines wertschätzenden </w:t>
            </w:r>
            <w:proofErr w:type="spellStart"/>
            <w:r w:rsidRPr="00E16D03">
              <w:rPr>
                <w:rFonts w:cs="Arial"/>
                <w:szCs w:val="22"/>
              </w:rPr>
              <w:t>Feedbackver</w:t>
            </w:r>
            <w:proofErr w:type="spellEnd"/>
            <w:r w:rsidRPr="00E16D03">
              <w:rPr>
                <w:rFonts w:cs="Arial"/>
                <w:szCs w:val="22"/>
              </w:rPr>
              <w:t>-fahrens</w:t>
            </w:r>
          </w:p>
          <w:p w:rsidR="0086631A" w:rsidRPr="00E947C5" w:rsidRDefault="0086631A" w:rsidP="00E947C5">
            <w:pPr>
              <w:spacing w:line="360" w:lineRule="auto"/>
              <w:rPr>
                <w:rFonts w:cs="Arial"/>
                <w:i/>
                <w:szCs w:val="22"/>
              </w:rPr>
            </w:pPr>
          </w:p>
          <w:p w:rsidR="0086631A" w:rsidRPr="00E947C5" w:rsidRDefault="0086631A" w:rsidP="00E947C5">
            <w:pPr>
              <w:spacing w:line="360" w:lineRule="auto"/>
              <w:rPr>
                <w:rFonts w:cs="Arial"/>
                <w:szCs w:val="22"/>
              </w:rPr>
            </w:pPr>
          </w:p>
          <w:p w:rsidR="0086631A" w:rsidRPr="00E947C5" w:rsidRDefault="0086631A" w:rsidP="00E947C5">
            <w:pPr>
              <w:spacing w:line="360" w:lineRule="auto"/>
              <w:rPr>
                <w:rFonts w:cs="Arial"/>
                <w:szCs w:val="22"/>
              </w:rPr>
            </w:pPr>
          </w:p>
          <w:p w:rsidR="0086631A" w:rsidRDefault="0086631A" w:rsidP="00E947C5">
            <w:pPr>
              <w:spacing w:line="360" w:lineRule="auto"/>
              <w:rPr>
                <w:rFonts w:cs="Arial"/>
                <w:szCs w:val="22"/>
              </w:rPr>
            </w:pPr>
          </w:p>
          <w:p w:rsidR="0086631A" w:rsidRDefault="0086631A" w:rsidP="00E947C5">
            <w:pPr>
              <w:spacing w:line="360" w:lineRule="auto"/>
              <w:rPr>
                <w:rFonts w:cs="Arial"/>
                <w:szCs w:val="22"/>
              </w:rPr>
            </w:pPr>
          </w:p>
          <w:p w:rsidR="0086631A" w:rsidRPr="00E947C5" w:rsidRDefault="0086631A" w:rsidP="00E947C5">
            <w:pPr>
              <w:spacing w:line="360" w:lineRule="auto"/>
              <w:rPr>
                <w:rFonts w:cs="Arial"/>
                <w:szCs w:val="22"/>
              </w:rPr>
            </w:pPr>
          </w:p>
          <w:p w:rsidR="0086631A" w:rsidRDefault="0086631A" w:rsidP="00E947C5">
            <w:pPr>
              <w:spacing w:line="360" w:lineRule="auto"/>
              <w:rPr>
                <w:rFonts w:cs="Arial"/>
                <w:szCs w:val="22"/>
              </w:rPr>
            </w:pPr>
          </w:p>
          <w:p w:rsidR="0086631A" w:rsidRDefault="0086631A" w:rsidP="00E947C5">
            <w:pPr>
              <w:spacing w:line="360" w:lineRule="auto"/>
              <w:rPr>
                <w:rFonts w:cs="Arial"/>
                <w:szCs w:val="22"/>
              </w:rPr>
            </w:pPr>
          </w:p>
          <w:p w:rsidR="0086631A" w:rsidRDefault="0086631A" w:rsidP="00E947C5">
            <w:pPr>
              <w:spacing w:line="360" w:lineRule="auto"/>
              <w:rPr>
                <w:rFonts w:cs="Arial"/>
                <w:szCs w:val="22"/>
              </w:rPr>
            </w:pPr>
          </w:p>
          <w:p w:rsidR="0086631A" w:rsidRDefault="0086631A" w:rsidP="00E947C5">
            <w:pPr>
              <w:spacing w:line="360" w:lineRule="auto"/>
              <w:rPr>
                <w:rFonts w:cs="Arial"/>
                <w:szCs w:val="22"/>
              </w:rPr>
            </w:pPr>
          </w:p>
          <w:p w:rsidR="0086631A" w:rsidRPr="00E947C5" w:rsidRDefault="0086631A" w:rsidP="00E947C5">
            <w:pPr>
              <w:spacing w:line="360" w:lineRule="auto"/>
              <w:rPr>
                <w:rFonts w:cs="Arial"/>
                <w:szCs w:val="22"/>
              </w:rPr>
            </w:pPr>
          </w:p>
          <w:p w:rsidR="0086631A" w:rsidRPr="00E16D03" w:rsidRDefault="0086631A" w:rsidP="006E1C7A">
            <w:pPr>
              <w:pStyle w:val="Listenabsatz"/>
              <w:numPr>
                <w:ilvl w:val="0"/>
                <w:numId w:val="9"/>
              </w:numPr>
              <w:spacing w:line="360" w:lineRule="auto"/>
              <w:rPr>
                <w:rFonts w:cs="Arial"/>
                <w:szCs w:val="22"/>
              </w:rPr>
            </w:pPr>
            <w:r w:rsidRPr="00E16D03">
              <w:rPr>
                <w:rFonts w:cs="Arial"/>
                <w:szCs w:val="22"/>
              </w:rPr>
              <w:t>Elementare Atem-, Stimm- und Sprechübungen</w:t>
            </w:r>
          </w:p>
          <w:p w:rsidR="0086631A" w:rsidRPr="00E947C5" w:rsidRDefault="0086631A" w:rsidP="00E947C5">
            <w:pPr>
              <w:spacing w:line="360" w:lineRule="auto"/>
              <w:rPr>
                <w:rFonts w:cs="Arial"/>
                <w:szCs w:val="22"/>
              </w:rPr>
            </w:pPr>
          </w:p>
          <w:p w:rsidR="0086631A" w:rsidRPr="00E16D03" w:rsidRDefault="0086631A" w:rsidP="006E1C7A">
            <w:pPr>
              <w:pStyle w:val="Listenabsatz"/>
              <w:numPr>
                <w:ilvl w:val="0"/>
                <w:numId w:val="9"/>
              </w:numPr>
              <w:spacing w:line="360" w:lineRule="auto"/>
              <w:rPr>
                <w:rFonts w:cs="Arial"/>
                <w:szCs w:val="22"/>
              </w:rPr>
            </w:pPr>
            <w:r w:rsidRPr="00E16D03">
              <w:rPr>
                <w:rFonts w:cs="Arial"/>
                <w:szCs w:val="22"/>
              </w:rPr>
              <w:t xml:space="preserve">Slow Motion / Zeitraffer, </w:t>
            </w:r>
            <w:proofErr w:type="spellStart"/>
            <w:r w:rsidRPr="00E16D03">
              <w:rPr>
                <w:rFonts w:cs="Arial"/>
                <w:szCs w:val="22"/>
              </w:rPr>
              <w:t>Freeze</w:t>
            </w:r>
            <w:proofErr w:type="spellEnd"/>
            <w:r w:rsidRPr="00E16D03">
              <w:rPr>
                <w:rFonts w:cs="Arial"/>
                <w:szCs w:val="22"/>
              </w:rPr>
              <w:t xml:space="preserve"> und  unterschiedliches Sprech-tempo erproben;</w:t>
            </w:r>
          </w:p>
          <w:p w:rsidR="0086631A" w:rsidRPr="00E947C5" w:rsidRDefault="0086631A" w:rsidP="006E1C7A">
            <w:pPr>
              <w:pStyle w:val="Listenabsatz"/>
              <w:numPr>
                <w:ilvl w:val="0"/>
                <w:numId w:val="10"/>
              </w:numPr>
              <w:spacing w:line="360" w:lineRule="auto"/>
              <w:rPr>
                <w:rFonts w:cs="Arial"/>
                <w:b/>
                <w:bCs/>
                <w:szCs w:val="22"/>
              </w:rPr>
            </w:pPr>
            <w:r w:rsidRPr="00E16D03">
              <w:rPr>
                <w:rFonts w:cs="Arial"/>
                <w:szCs w:val="22"/>
              </w:rPr>
              <w:t>die Wirkung beschreiben</w:t>
            </w:r>
          </w:p>
        </w:tc>
        <w:tc>
          <w:tcPr>
            <w:tcW w:w="1262" w:type="pct"/>
            <w:vMerge w:val="restart"/>
            <w:shd w:val="clear" w:color="auto" w:fill="auto"/>
            <w:tcMar>
              <w:top w:w="55" w:type="dxa"/>
              <w:left w:w="55" w:type="dxa"/>
              <w:bottom w:w="55" w:type="dxa"/>
              <w:right w:w="55" w:type="dxa"/>
            </w:tcMar>
          </w:tcPr>
          <w:p w:rsidR="0086631A" w:rsidRPr="00E947C5" w:rsidRDefault="0086631A" w:rsidP="00E947C5">
            <w:pPr>
              <w:spacing w:line="360" w:lineRule="auto"/>
              <w:rPr>
                <w:rFonts w:cs="Arial"/>
                <w:szCs w:val="22"/>
              </w:rPr>
            </w:pPr>
            <w:r w:rsidRPr="00E947C5">
              <w:rPr>
                <w:rFonts w:cs="Arial"/>
                <w:szCs w:val="22"/>
              </w:rPr>
              <w:lastRenderedPageBreak/>
              <w:t>Beobachtungsaufgaben zu Raum, Objekten im Raum und Personen / Personen im Raum</w:t>
            </w:r>
          </w:p>
          <w:p w:rsidR="0086631A" w:rsidRPr="00E947C5" w:rsidRDefault="0086631A" w:rsidP="00E947C5">
            <w:pPr>
              <w:spacing w:line="360" w:lineRule="auto"/>
              <w:rPr>
                <w:rFonts w:cs="Arial"/>
                <w:szCs w:val="22"/>
              </w:rPr>
            </w:pPr>
            <w:r w:rsidRPr="00E947C5">
              <w:rPr>
                <w:rFonts w:cs="Arial"/>
                <w:szCs w:val="22"/>
              </w:rPr>
              <w:t>Gangarten</w:t>
            </w:r>
          </w:p>
          <w:p w:rsidR="0086631A" w:rsidRPr="00E947C5" w:rsidRDefault="0086631A" w:rsidP="00E947C5">
            <w:pPr>
              <w:spacing w:line="360" w:lineRule="auto"/>
              <w:rPr>
                <w:rFonts w:cs="Arial"/>
                <w:szCs w:val="22"/>
              </w:rPr>
            </w:pPr>
            <w:r w:rsidRPr="00E947C5">
              <w:rPr>
                <w:rFonts w:cs="Arial"/>
                <w:szCs w:val="22"/>
              </w:rPr>
              <w:t>Fokusübungen</w:t>
            </w:r>
          </w:p>
          <w:p w:rsidR="0086631A" w:rsidRPr="00E947C5" w:rsidRDefault="0086631A" w:rsidP="00E947C5">
            <w:pPr>
              <w:spacing w:line="360" w:lineRule="auto"/>
              <w:rPr>
                <w:rFonts w:cs="Arial"/>
                <w:szCs w:val="22"/>
              </w:rPr>
            </w:pPr>
          </w:p>
          <w:p w:rsidR="0086631A" w:rsidRDefault="0086631A" w:rsidP="00E947C5">
            <w:pPr>
              <w:spacing w:line="360" w:lineRule="auto"/>
              <w:rPr>
                <w:rFonts w:cs="Arial"/>
                <w:szCs w:val="22"/>
              </w:rPr>
            </w:pPr>
          </w:p>
          <w:p w:rsidR="0086631A" w:rsidRPr="00E947C5" w:rsidRDefault="0086631A" w:rsidP="00E947C5">
            <w:pPr>
              <w:spacing w:line="360" w:lineRule="auto"/>
              <w:rPr>
                <w:rFonts w:cs="Arial"/>
                <w:szCs w:val="22"/>
              </w:rPr>
            </w:pPr>
            <w:r w:rsidRPr="00E947C5">
              <w:rPr>
                <w:rFonts w:cs="Arial"/>
                <w:szCs w:val="22"/>
              </w:rPr>
              <w:t>Spiel- und Beobachtungsaufgaben Freude am Spiel wecken</w:t>
            </w:r>
          </w:p>
          <w:p w:rsidR="0086631A" w:rsidRDefault="0086631A" w:rsidP="00E947C5">
            <w:pPr>
              <w:spacing w:line="360" w:lineRule="auto"/>
              <w:rPr>
                <w:rFonts w:cs="Arial"/>
                <w:szCs w:val="22"/>
              </w:rPr>
            </w:pPr>
            <w:r w:rsidRPr="00E947C5">
              <w:rPr>
                <w:rFonts w:cs="Arial"/>
                <w:szCs w:val="22"/>
              </w:rPr>
              <w:t>Impulse der Mitspieler wahr- und aufnehmen</w:t>
            </w:r>
          </w:p>
          <w:p w:rsidR="0086631A" w:rsidRPr="00E947C5" w:rsidRDefault="0086631A" w:rsidP="00E947C5">
            <w:pPr>
              <w:spacing w:line="360" w:lineRule="auto"/>
              <w:rPr>
                <w:rFonts w:cs="Arial"/>
                <w:szCs w:val="22"/>
              </w:rPr>
            </w:pPr>
          </w:p>
          <w:p w:rsidR="0086631A" w:rsidRPr="000502D9" w:rsidRDefault="001F04B6" w:rsidP="000502D9">
            <w:pPr>
              <w:spacing w:line="360" w:lineRule="auto"/>
              <w:ind w:left="226" w:hanging="226"/>
              <w:rPr>
                <w:rFonts w:cs="Arial"/>
                <w:i/>
                <w:iCs/>
                <w:szCs w:val="22"/>
              </w:rPr>
            </w:pPr>
            <w:r w:rsidRPr="00663442">
              <w:rPr>
                <w:rFonts w:eastAsia="Calibri" w:cs="Arial"/>
                <w:kern w:val="0"/>
                <w:shd w:val="clear" w:color="auto" w:fill="A3D7B7"/>
                <w:lang w:eastAsia="de-DE" w:bidi="ar-SA"/>
              </w:rPr>
              <w:t xml:space="preserve">L </w:t>
            </w:r>
            <w:r w:rsidR="0086631A" w:rsidRPr="00663442">
              <w:rPr>
                <w:rFonts w:eastAsia="Calibri" w:cs="Arial"/>
                <w:kern w:val="0"/>
                <w:shd w:val="clear" w:color="auto" w:fill="A3D7B7"/>
                <w:lang w:eastAsia="de-DE" w:bidi="ar-SA"/>
              </w:rPr>
              <w:t>PG</w:t>
            </w:r>
            <w:r w:rsidR="0086631A" w:rsidRPr="00E947C5">
              <w:rPr>
                <w:rFonts w:cs="Arial"/>
                <w:i/>
                <w:iCs/>
                <w:szCs w:val="22"/>
              </w:rPr>
              <w:t xml:space="preserve"> Wahrnehmung und Empfindung; Bewegung und Entspannung</w:t>
            </w:r>
          </w:p>
          <w:p w:rsidR="0086631A" w:rsidRPr="00E947C5" w:rsidRDefault="0086631A" w:rsidP="00E947C5">
            <w:pPr>
              <w:spacing w:line="360" w:lineRule="auto"/>
              <w:rPr>
                <w:rFonts w:cs="Arial"/>
                <w:szCs w:val="22"/>
              </w:rPr>
            </w:pPr>
            <w:r w:rsidRPr="00E947C5">
              <w:rPr>
                <w:rFonts w:eastAsia="Arial Unicode MS" w:cs="Arial"/>
                <w:szCs w:val="22"/>
              </w:rPr>
              <w:t xml:space="preserve">Anmerkung zur Bedeutung von </w:t>
            </w:r>
            <w:r w:rsidRPr="00E947C5">
              <w:rPr>
                <w:rFonts w:eastAsia="Arial Unicode MS" w:cs="Arial"/>
                <w:b/>
                <w:szCs w:val="22"/>
              </w:rPr>
              <w:lastRenderedPageBreak/>
              <w:t>Feedback</w:t>
            </w:r>
            <w:r w:rsidRPr="00E947C5">
              <w:rPr>
                <w:rFonts w:eastAsia="Arial Unicode MS" w:cs="Arial"/>
                <w:szCs w:val="22"/>
              </w:rPr>
              <w:t>:</w:t>
            </w:r>
          </w:p>
          <w:p w:rsidR="0086631A" w:rsidRPr="00E947C5" w:rsidRDefault="0086631A" w:rsidP="00E947C5">
            <w:pPr>
              <w:pStyle w:val="KeinLeerraum"/>
              <w:spacing w:line="360" w:lineRule="auto"/>
              <w:rPr>
                <w:rFonts w:ascii="Arial" w:eastAsia="Arial Unicode MS" w:hAnsi="Arial" w:cs="Arial"/>
                <w:kern w:val="3"/>
              </w:rPr>
            </w:pPr>
            <w:r w:rsidRPr="00E947C5">
              <w:rPr>
                <w:rFonts w:ascii="Arial" w:eastAsia="Arial Unicode MS" w:hAnsi="Arial" w:cs="Arial"/>
                <w:kern w:val="3"/>
              </w:rPr>
              <w:t>Präsentationen sollten prinzipiell mit Feedback und Gesprächs- / Reflexionsphasen verbunden sein. Das Feedback kann dabei  in drei Schritten erfolgen:</w:t>
            </w:r>
          </w:p>
          <w:p w:rsidR="0086631A" w:rsidRPr="00E947C5" w:rsidRDefault="0086631A" w:rsidP="00E947C5">
            <w:pPr>
              <w:pStyle w:val="KeinLeerraum"/>
              <w:spacing w:line="360" w:lineRule="auto"/>
              <w:rPr>
                <w:rFonts w:ascii="Arial" w:eastAsia="Arial Unicode MS" w:hAnsi="Arial" w:cs="Arial"/>
                <w:kern w:val="3"/>
              </w:rPr>
            </w:pPr>
            <w:r w:rsidRPr="00E947C5">
              <w:rPr>
                <w:rFonts w:ascii="Arial" w:eastAsia="Arial Unicode MS" w:hAnsi="Arial" w:cs="Arial"/>
                <w:kern w:val="3"/>
              </w:rPr>
              <w:t>1. Beobachtung: Was sehe/höre ich?</w:t>
            </w:r>
          </w:p>
          <w:p w:rsidR="0086631A" w:rsidRPr="00E947C5" w:rsidRDefault="0086631A" w:rsidP="00E947C5">
            <w:pPr>
              <w:pStyle w:val="KeinLeerraum"/>
              <w:spacing w:line="360" w:lineRule="auto"/>
              <w:rPr>
                <w:rFonts w:ascii="Arial" w:eastAsia="Arial Unicode MS" w:hAnsi="Arial" w:cs="Arial"/>
                <w:kern w:val="3"/>
              </w:rPr>
            </w:pPr>
            <w:r w:rsidRPr="00E947C5">
              <w:rPr>
                <w:rFonts w:ascii="Arial" w:eastAsia="Arial Unicode MS" w:hAnsi="Arial" w:cs="Arial"/>
                <w:kern w:val="3"/>
              </w:rPr>
              <w:t>2. Wirkung: Wie wirkt das, was ich sehe und höre, auf mich?</w:t>
            </w:r>
          </w:p>
          <w:p w:rsidR="0086631A" w:rsidRPr="00E947C5" w:rsidRDefault="0086631A" w:rsidP="00E947C5">
            <w:pPr>
              <w:pStyle w:val="KeinLeerraum"/>
              <w:spacing w:line="360" w:lineRule="auto"/>
              <w:rPr>
                <w:rFonts w:ascii="Arial" w:eastAsia="Arial Unicode MS" w:hAnsi="Arial" w:cs="Arial"/>
                <w:kern w:val="3"/>
              </w:rPr>
            </w:pPr>
            <w:r w:rsidRPr="00E947C5">
              <w:rPr>
                <w:rFonts w:ascii="Arial" w:eastAsia="Arial Unicode MS" w:hAnsi="Arial" w:cs="Arial"/>
                <w:kern w:val="3"/>
              </w:rPr>
              <w:t>3. Bestärkung und Empfehlung:</w:t>
            </w:r>
          </w:p>
          <w:p w:rsidR="0086631A" w:rsidRPr="00E947C5" w:rsidRDefault="0086631A" w:rsidP="00E947C5">
            <w:pPr>
              <w:pStyle w:val="KeinLeerraum"/>
              <w:spacing w:line="360" w:lineRule="auto"/>
              <w:rPr>
                <w:rFonts w:ascii="Arial" w:eastAsia="Arial Unicode MS" w:hAnsi="Arial" w:cs="Arial"/>
                <w:kern w:val="3"/>
              </w:rPr>
            </w:pPr>
            <w:r w:rsidRPr="00E947C5">
              <w:rPr>
                <w:rFonts w:ascii="Arial" w:eastAsia="Arial Unicode MS" w:hAnsi="Arial" w:cs="Arial"/>
                <w:kern w:val="3"/>
              </w:rPr>
              <w:t>Welche wahrgenommenen Momente, Ideen, Verhalten usw. bestärke ich? („Magic Moments“)</w:t>
            </w:r>
          </w:p>
          <w:p w:rsidR="0086631A" w:rsidRPr="00E947C5" w:rsidRDefault="0086631A" w:rsidP="00E947C5">
            <w:pPr>
              <w:pStyle w:val="KeinLeerraum"/>
              <w:spacing w:line="360" w:lineRule="auto"/>
              <w:rPr>
                <w:rFonts w:ascii="Arial" w:eastAsia="Arial Unicode MS" w:hAnsi="Arial" w:cs="Arial"/>
                <w:kern w:val="3"/>
              </w:rPr>
            </w:pPr>
            <w:r w:rsidRPr="00E947C5">
              <w:rPr>
                <w:rFonts w:ascii="Arial" w:eastAsia="Arial Unicode MS" w:hAnsi="Arial" w:cs="Arial"/>
                <w:kern w:val="3"/>
              </w:rPr>
              <w:t>Welche Weiterentwicklungs- und / oder Veränderungsmöglichkeiten empfehle ich?</w:t>
            </w:r>
          </w:p>
          <w:p w:rsidR="0086631A" w:rsidRPr="00E947C5" w:rsidRDefault="0086631A" w:rsidP="00E947C5">
            <w:pPr>
              <w:pStyle w:val="KeinLeerraum"/>
              <w:spacing w:line="360" w:lineRule="auto"/>
              <w:rPr>
                <w:rFonts w:ascii="Arial" w:eastAsia="Arial Unicode MS" w:hAnsi="Arial" w:cs="Arial"/>
                <w:kern w:val="3"/>
              </w:rPr>
            </w:pPr>
          </w:p>
          <w:p w:rsidR="0086631A" w:rsidRPr="00E947C5" w:rsidRDefault="001F04B6" w:rsidP="00461532">
            <w:pPr>
              <w:spacing w:line="360" w:lineRule="auto"/>
              <w:ind w:left="226" w:hanging="226"/>
              <w:rPr>
                <w:rFonts w:cs="Arial"/>
                <w:i/>
                <w:iCs/>
                <w:szCs w:val="22"/>
              </w:rPr>
            </w:pPr>
            <w:r w:rsidRPr="00663442">
              <w:rPr>
                <w:rFonts w:eastAsia="Calibri" w:cs="Arial"/>
                <w:kern w:val="0"/>
                <w:shd w:val="clear" w:color="auto" w:fill="A3D7B7"/>
                <w:lang w:eastAsia="de-DE" w:bidi="ar-SA"/>
              </w:rPr>
              <w:t xml:space="preserve">L </w:t>
            </w:r>
            <w:r w:rsidR="0086631A" w:rsidRPr="00663442">
              <w:rPr>
                <w:rFonts w:eastAsia="Calibri" w:cs="Arial"/>
                <w:kern w:val="0"/>
                <w:shd w:val="clear" w:color="auto" w:fill="A3D7B7"/>
                <w:lang w:eastAsia="de-DE" w:bidi="ar-SA"/>
              </w:rPr>
              <w:t>BTV</w:t>
            </w:r>
            <w:r w:rsidR="0086631A" w:rsidRPr="00E947C5">
              <w:rPr>
                <w:rFonts w:cs="Arial"/>
                <w:i/>
                <w:iCs/>
                <w:szCs w:val="22"/>
              </w:rPr>
              <w:t xml:space="preserve"> Formen von Vorurteilen, Stereotypen, Klischees; Personale und gesellschaftliche Vielfalt</w:t>
            </w:r>
          </w:p>
          <w:p w:rsidR="0086631A" w:rsidRPr="00E947C5" w:rsidRDefault="001F04B6" w:rsidP="00E947C5">
            <w:pPr>
              <w:spacing w:line="360" w:lineRule="auto"/>
              <w:rPr>
                <w:rFonts w:cs="Arial"/>
                <w:i/>
                <w:iCs/>
                <w:szCs w:val="22"/>
              </w:rPr>
            </w:pPr>
            <w:r w:rsidRPr="00663442">
              <w:rPr>
                <w:rFonts w:eastAsia="Calibri" w:cs="Arial"/>
                <w:kern w:val="0"/>
                <w:shd w:val="clear" w:color="auto" w:fill="A3D7B7"/>
                <w:lang w:eastAsia="de-DE" w:bidi="ar-SA"/>
              </w:rPr>
              <w:t xml:space="preserve">L </w:t>
            </w:r>
            <w:r w:rsidR="0086631A" w:rsidRPr="00663442">
              <w:rPr>
                <w:rFonts w:eastAsia="Calibri" w:cs="Arial"/>
                <w:kern w:val="0"/>
                <w:shd w:val="clear" w:color="auto" w:fill="A3D7B7"/>
                <w:lang w:eastAsia="de-DE" w:bidi="ar-SA"/>
              </w:rPr>
              <w:t>PG</w:t>
            </w:r>
            <w:r w:rsidR="0086631A" w:rsidRPr="00E947C5">
              <w:rPr>
                <w:rFonts w:cs="Arial"/>
                <w:i/>
                <w:iCs/>
                <w:szCs w:val="22"/>
              </w:rPr>
              <w:t xml:space="preserve"> Selbstregulation und Lernen</w:t>
            </w:r>
          </w:p>
          <w:p w:rsidR="0086631A" w:rsidRPr="00E947C5" w:rsidRDefault="0086631A" w:rsidP="00E947C5">
            <w:pPr>
              <w:spacing w:line="360" w:lineRule="auto"/>
              <w:rPr>
                <w:rFonts w:cs="Arial"/>
                <w:szCs w:val="22"/>
              </w:rPr>
            </w:pPr>
          </w:p>
          <w:p w:rsidR="0086631A" w:rsidRPr="00E947C5" w:rsidRDefault="0086631A" w:rsidP="00E947C5">
            <w:pPr>
              <w:spacing w:line="360" w:lineRule="auto"/>
              <w:rPr>
                <w:rFonts w:cs="Arial"/>
                <w:szCs w:val="22"/>
              </w:rPr>
            </w:pPr>
            <w:r w:rsidRPr="00E947C5">
              <w:rPr>
                <w:rFonts w:cs="Arial"/>
                <w:szCs w:val="22"/>
              </w:rPr>
              <w:t>Schülerinnen und Schüler erhalten Informationen / Material zu</w:t>
            </w:r>
          </w:p>
          <w:p w:rsidR="0086631A" w:rsidRPr="00461532" w:rsidRDefault="0086631A" w:rsidP="00461532">
            <w:pPr>
              <w:pStyle w:val="Listenabsatz"/>
              <w:numPr>
                <w:ilvl w:val="0"/>
                <w:numId w:val="38"/>
              </w:numPr>
              <w:spacing w:line="360" w:lineRule="auto"/>
              <w:rPr>
                <w:rFonts w:cs="Arial"/>
                <w:szCs w:val="22"/>
              </w:rPr>
            </w:pPr>
            <w:r w:rsidRPr="00461532">
              <w:rPr>
                <w:rFonts w:cs="Arial"/>
                <w:szCs w:val="22"/>
              </w:rPr>
              <w:t>Theater als Kunstform</w:t>
            </w:r>
          </w:p>
          <w:p w:rsidR="0086631A" w:rsidRPr="00461532" w:rsidRDefault="0086631A" w:rsidP="00461532">
            <w:pPr>
              <w:pStyle w:val="Listenabsatz"/>
              <w:numPr>
                <w:ilvl w:val="0"/>
                <w:numId w:val="38"/>
              </w:numPr>
              <w:spacing w:line="360" w:lineRule="auto"/>
              <w:rPr>
                <w:rFonts w:cs="Arial"/>
                <w:szCs w:val="22"/>
              </w:rPr>
            </w:pPr>
            <w:r w:rsidRPr="00461532">
              <w:rPr>
                <w:rFonts w:cs="Arial"/>
                <w:szCs w:val="22"/>
              </w:rPr>
              <w:lastRenderedPageBreak/>
              <w:t>Körper im Theater</w:t>
            </w:r>
          </w:p>
          <w:p w:rsidR="0086631A" w:rsidRPr="00461532" w:rsidRDefault="0086631A" w:rsidP="00461532">
            <w:pPr>
              <w:pStyle w:val="Listenabsatz"/>
              <w:numPr>
                <w:ilvl w:val="0"/>
                <w:numId w:val="38"/>
              </w:numPr>
              <w:spacing w:line="360" w:lineRule="auto"/>
              <w:rPr>
                <w:rFonts w:cs="Arial"/>
                <w:szCs w:val="22"/>
              </w:rPr>
            </w:pPr>
            <w:r>
              <w:rPr>
                <w:rFonts w:cs="Arial"/>
                <w:szCs w:val="22"/>
              </w:rPr>
              <w:t>Fokus</w:t>
            </w:r>
            <w:r w:rsidRPr="00461532">
              <w:rPr>
                <w:rFonts w:cs="Arial"/>
                <w:szCs w:val="22"/>
              </w:rPr>
              <w:t xml:space="preserve"> im Spiel</w:t>
            </w:r>
          </w:p>
          <w:p w:rsidR="0086631A" w:rsidRPr="00461532" w:rsidRDefault="0086631A" w:rsidP="00461532">
            <w:pPr>
              <w:pStyle w:val="Listenabsatz"/>
              <w:numPr>
                <w:ilvl w:val="0"/>
                <w:numId w:val="38"/>
              </w:numPr>
              <w:spacing w:line="360" w:lineRule="auto"/>
              <w:rPr>
                <w:rFonts w:cs="Arial"/>
                <w:szCs w:val="22"/>
              </w:rPr>
            </w:pPr>
            <w:r w:rsidRPr="00461532">
              <w:rPr>
                <w:rFonts w:cs="Arial"/>
                <w:szCs w:val="22"/>
              </w:rPr>
              <w:t>Zeichen des Theaters</w:t>
            </w:r>
          </w:p>
          <w:p w:rsidR="0086631A" w:rsidRPr="00461532" w:rsidRDefault="0086631A" w:rsidP="00461532">
            <w:pPr>
              <w:pStyle w:val="Listenabsatz"/>
              <w:numPr>
                <w:ilvl w:val="0"/>
                <w:numId w:val="38"/>
              </w:numPr>
              <w:spacing w:line="360" w:lineRule="auto"/>
              <w:rPr>
                <w:rFonts w:cs="Arial"/>
                <w:szCs w:val="22"/>
              </w:rPr>
            </w:pPr>
            <w:r w:rsidRPr="00461532">
              <w:rPr>
                <w:rFonts w:cs="Arial"/>
                <w:szCs w:val="22"/>
              </w:rPr>
              <w:t>Mimik, Gestik</w:t>
            </w:r>
          </w:p>
          <w:p w:rsidR="0086631A" w:rsidRPr="00461532" w:rsidRDefault="0086631A" w:rsidP="00461532">
            <w:pPr>
              <w:pStyle w:val="Listenabsatz"/>
              <w:numPr>
                <w:ilvl w:val="0"/>
                <w:numId w:val="38"/>
              </w:numPr>
              <w:spacing w:line="360" w:lineRule="auto"/>
              <w:rPr>
                <w:rFonts w:cs="Arial"/>
                <w:szCs w:val="22"/>
              </w:rPr>
            </w:pPr>
            <w:r w:rsidRPr="00461532">
              <w:rPr>
                <w:rFonts w:cs="Arial"/>
                <w:szCs w:val="22"/>
              </w:rPr>
              <w:t>Funktionsweisen des Stimm- und Sprechapparats</w:t>
            </w:r>
          </w:p>
          <w:p w:rsidR="0086631A" w:rsidRPr="00461532" w:rsidRDefault="0086631A" w:rsidP="00461532">
            <w:pPr>
              <w:pStyle w:val="Listenabsatz"/>
              <w:numPr>
                <w:ilvl w:val="0"/>
                <w:numId w:val="38"/>
              </w:numPr>
              <w:spacing w:line="360" w:lineRule="auto"/>
              <w:rPr>
                <w:rFonts w:cs="Arial"/>
                <w:szCs w:val="22"/>
              </w:rPr>
            </w:pPr>
            <w:r w:rsidRPr="00461532">
              <w:rPr>
                <w:rFonts w:cs="Arial"/>
                <w:szCs w:val="22"/>
              </w:rPr>
              <w:t>akustische Elemente im Theater</w:t>
            </w:r>
          </w:p>
          <w:p w:rsidR="0086631A" w:rsidRPr="00E947C5" w:rsidRDefault="0086631A" w:rsidP="00E947C5">
            <w:pPr>
              <w:spacing w:line="360" w:lineRule="auto"/>
              <w:rPr>
                <w:rFonts w:cs="Arial"/>
                <w:szCs w:val="22"/>
              </w:rPr>
            </w:pPr>
          </w:p>
          <w:p w:rsidR="0086631A" w:rsidRPr="00E947C5" w:rsidRDefault="0086631A" w:rsidP="00E947C5">
            <w:pPr>
              <w:spacing w:line="360" w:lineRule="auto"/>
              <w:rPr>
                <w:rFonts w:cs="Arial"/>
                <w:szCs w:val="22"/>
              </w:rPr>
            </w:pPr>
            <w:r>
              <w:rPr>
                <w:rFonts w:cs="Arial"/>
                <w:b/>
                <w:szCs w:val="22"/>
              </w:rPr>
              <w:t xml:space="preserve">Links </w:t>
            </w:r>
            <w:r w:rsidRPr="00E947C5">
              <w:rPr>
                <w:rFonts w:cs="Arial"/>
                <w:szCs w:val="22"/>
              </w:rPr>
              <w:t>zu Theater- / Spielübungen:</w:t>
            </w:r>
          </w:p>
          <w:p w:rsidR="0086631A" w:rsidRPr="00601B60" w:rsidRDefault="0086631A" w:rsidP="00461532">
            <w:pPr>
              <w:pStyle w:val="Listenabsatz"/>
              <w:numPr>
                <w:ilvl w:val="0"/>
                <w:numId w:val="39"/>
              </w:numPr>
              <w:spacing w:line="360" w:lineRule="auto"/>
              <w:rPr>
                <w:rFonts w:cs="Arial"/>
                <w:szCs w:val="22"/>
              </w:rPr>
            </w:pPr>
            <w:r w:rsidRPr="00601B60">
              <w:rPr>
                <w:rFonts w:cs="Arial"/>
                <w:szCs w:val="22"/>
              </w:rPr>
              <w:t xml:space="preserve"> </w:t>
            </w:r>
            <w:hyperlink r:id="rId22" w:history="1">
              <w:r w:rsidRPr="00601B60">
                <w:rPr>
                  <w:rStyle w:val="Hyperlink"/>
                  <w:rFonts w:cs="Arial"/>
                  <w:color w:val="auto"/>
                  <w:szCs w:val="22"/>
                  <w:u w:val="none"/>
                </w:rPr>
                <w:t>http://www.theater-in-der-schule.de/spieluebungen/Spieluebungen_fuer_Theatergruppen.pdf</w:t>
              </w:r>
            </w:hyperlink>
          </w:p>
          <w:p w:rsidR="0086631A" w:rsidRPr="00461532" w:rsidRDefault="00C1598A" w:rsidP="00461532">
            <w:pPr>
              <w:pStyle w:val="Listenabsatz"/>
              <w:numPr>
                <w:ilvl w:val="0"/>
                <w:numId w:val="39"/>
              </w:numPr>
              <w:spacing w:line="360" w:lineRule="auto"/>
              <w:rPr>
                <w:rFonts w:eastAsia="Arial Unicode MS" w:cs="Arial"/>
                <w:szCs w:val="22"/>
              </w:rPr>
            </w:pPr>
            <w:hyperlink r:id="rId23" w:history="1">
              <w:r w:rsidR="0086631A" w:rsidRPr="000502D9">
                <w:rPr>
                  <w:rStyle w:val="Hyperlink"/>
                  <w:rFonts w:eastAsia="Arial Unicode MS" w:cs="Arial"/>
                  <w:color w:val="auto"/>
                  <w:szCs w:val="22"/>
                  <w:u w:val="none"/>
                </w:rPr>
                <w:t>http://www.schule-bw.de/</w:t>
              </w:r>
            </w:hyperlink>
            <w:r w:rsidR="0086631A" w:rsidRPr="000502D9">
              <w:rPr>
                <w:rFonts w:eastAsia="Arial Unicode MS" w:cs="Arial"/>
                <w:szCs w:val="22"/>
              </w:rPr>
              <w:t xml:space="preserve"> </w:t>
            </w:r>
            <w:proofErr w:type="spellStart"/>
            <w:r w:rsidR="0086631A" w:rsidRPr="00461532">
              <w:rPr>
                <w:rFonts w:eastAsia="Arial Unicode MS" w:cs="Arial"/>
                <w:szCs w:val="22"/>
              </w:rPr>
              <w:t>unterricht</w:t>
            </w:r>
            <w:proofErr w:type="spellEnd"/>
            <w:r w:rsidR="0086631A" w:rsidRPr="00461532">
              <w:rPr>
                <w:rFonts w:eastAsia="Arial Unicode MS" w:cs="Arial"/>
                <w:szCs w:val="22"/>
              </w:rPr>
              <w:t>/</w:t>
            </w:r>
            <w:proofErr w:type="spellStart"/>
            <w:r w:rsidR="0086631A" w:rsidRPr="00461532">
              <w:rPr>
                <w:rFonts w:eastAsia="Arial Unicode MS" w:cs="Arial"/>
                <w:szCs w:val="22"/>
              </w:rPr>
              <w:t>faecher</w:t>
            </w:r>
            <w:proofErr w:type="spellEnd"/>
            <w:r w:rsidR="0086631A" w:rsidRPr="00461532">
              <w:rPr>
                <w:rFonts w:eastAsia="Arial Unicode MS" w:cs="Arial"/>
                <w:szCs w:val="22"/>
              </w:rPr>
              <w:t>/</w:t>
            </w:r>
            <w:proofErr w:type="spellStart"/>
            <w:r w:rsidR="0086631A" w:rsidRPr="00461532">
              <w:rPr>
                <w:rFonts w:eastAsia="Arial Unicode MS" w:cs="Arial"/>
                <w:szCs w:val="22"/>
              </w:rPr>
              <w:t>literatur</w:t>
            </w:r>
            <w:proofErr w:type="spellEnd"/>
            <w:r w:rsidR="0086631A" w:rsidRPr="00461532">
              <w:rPr>
                <w:rFonts w:eastAsia="Arial Unicode MS" w:cs="Arial"/>
                <w:szCs w:val="22"/>
              </w:rPr>
              <w:t>/</w:t>
            </w:r>
          </w:p>
          <w:p w:rsidR="0086631A" w:rsidRPr="00461532" w:rsidRDefault="00C1598A" w:rsidP="00461532">
            <w:pPr>
              <w:pStyle w:val="Listenabsatz"/>
              <w:numPr>
                <w:ilvl w:val="0"/>
                <w:numId w:val="39"/>
              </w:numPr>
              <w:spacing w:line="360" w:lineRule="auto"/>
              <w:rPr>
                <w:rFonts w:cs="Arial"/>
                <w:szCs w:val="22"/>
              </w:rPr>
            </w:pPr>
            <w:hyperlink r:id="rId24" w:history="1">
              <w:r w:rsidR="0086631A" w:rsidRPr="00461532">
                <w:rPr>
                  <w:rFonts w:cs="Arial"/>
                  <w:szCs w:val="22"/>
                </w:rPr>
                <w:t>http://improwiki.com/de/wiki/improtheater/aufwaermspiele</w:t>
              </w:r>
            </w:hyperlink>
          </w:p>
          <w:p w:rsidR="0086631A" w:rsidRPr="00461532" w:rsidRDefault="00C1598A" w:rsidP="00461532">
            <w:pPr>
              <w:pStyle w:val="Listenabsatz"/>
              <w:numPr>
                <w:ilvl w:val="0"/>
                <w:numId w:val="39"/>
              </w:numPr>
              <w:spacing w:line="360" w:lineRule="auto"/>
              <w:rPr>
                <w:rFonts w:cs="Arial"/>
                <w:szCs w:val="22"/>
              </w:rPr>
            </w:pPr>
            <w:hyperlink r:id="rId25" w:history="1">
              <w:r w:rsidR="0086631A" w:rsidRPr="00461532">
                <w:rPr>
                  <w:rFonts w:cs="Arial"/>
                  <w:szCs w:val="22"/>
                </w:rPr>
                <w:t>http://www.till.ch/spiele/SpieleSuchen</w:t>
              </w:r>
            </w:hyperlink>
          </w:p>
          <w:p w:rsidR="0086631A" w:rsidRPr="00461532" w:rsidRDefault="00C1598A" w:rsidP="00461532">
            <w:pPr>
              <w:pStyle w:val="Listenabsatz"/>
              <w:numPr>
                <w:ilvl w:val="0"/>
                <w:numId w:val="39"/>
              </w:numPr>
              <w:spacing w:line="360" w:lineRule="auto"/>
              <w:rPr>
                <w:rFonts w:cs="Arial"/>
                <w:szCs w:val="22"/>
              </w:rPr>
            </w:pPr>
            <w:hyperlink r:id="rId26" w:history="1">
              <w:r w:rsidR="0086631A" w:rsidRPr="00461532">
                <w:rPr>
                  <w:rFonts w:cs="Arial"/>
                  <w:szCs w:val="22"/>
                </w:rPr>
                <w:t>https://www.schule.at/portale/darstellendes-spiel/unterricht/uebungen-spiele.html</w:t>
              </w:r>
            </w:hyperlink>
          </w:p>
          <w:p w:rsidR="0086631A" w:rsidRPr="000502D9" w:rsidRDefault="00C1598A" w:rsidP="00461532">
            <w:pPr>
              <w:pStyle w:val="Listenabsatz"/>
              <w:numPr>
                <w:ilvl w:val="0"/>
                <w:numId w:val="39"/>
              </w:numPr>
              <w:spacing w:line="360" w:lineRule="auto"/>
              <w:rPr>
                <w:rFonts w:cs="Arial"/>
                <w:szCs w:val="22"/>
              </w:rPr>
            </w:pPr>
            <w:hyperlink r:id="rId27" w:history="1">
              <w:r w:rsidR="0086631A" w:rsidRPr="000502D9">
                <w:rPr>
                  <w:rStyle w:val="Hyperlink"/>
                  <w:rFonts w:cs="Arial"/>
                  <w:color w:val="auto"/>
                  <w:szCs w:val="22"/>
                  <w:u w:val="none"/>
                </w:rPr>
                <w:t xml:space="preserve">http://www.db-thueringen.de/ </w:t>
              </w:r>
              <w:proofErr w:type="spellStart"/>
              <w:r w:rsidR="0086631A" w:rsidRPr="000502D9">
                <w:rPr>
                  <w:rStyle w:val="Hyperlink"/>
                  <w:rFonts w:cs="Arial"/>
                  <w:color w:val="auto"/>
                  <w:szCs w:val="22"/>
                  <w:u w:val="none"/>
                </w:rPr>
                <w:t>servlets</w:t>
              </w:r>
              <w:proofErr w:type="spellEnd"/>
              <w:r w:rsidR="0086631A" w:rsidRPr="000502D9">
                <w:rPr>
                  <w:rStyle w:val="Hyperlink"/>
                  <w:rFonts w:cs="Arial"/>
                  <w:color w:val="auto"/>
                  <w:szCs w:val="22"/>
                  <w:u w:val="none"/>
                </w:rPr>
                <w:t>/</w:t>
              </w:r>
              <w:proofErr w:type="spellStart"/>
              <w:r w:rsidR="0086631A" w:rsidRPr="000502D9">
                <w:rPr>
                  <w:rStyle w:val="Hyperlink"/>
                  <w:rFonts w:cs="Arial"/>
                  <w:color w:val="auto"/>
                  <w:szCs w:val="22"/>
                  <w:u w:val="none"/>
                </w:rPr>
                <w:t>DerivateServ</w:t>
              </w:r>
            </w:hyperlink>
            <w:hyperlink r:id="rId28" w:history="1">
              <w:r w:rsidR="0086631A" w:rsidRPr="000502D9">
                <w:rPr>
                  <w:rFonts w:cs="Arial"/>
                  <w:szCs w:val="22"/>
                </w:rPr>
                <w:t>let</w:t>
              </w:r>
              <w:proofErr w:type="spellEnd"/>
              <w:r w:rsidR="0086631A" w:rsidRPr="000502D9">
                <w:rPr>
                  <w:rFonts w:cs="Arial"/>
                  <w:szCs w:val="22"/>
                </w:rPr>
                <w:t>/Derivate-26957/Heft_135undUmschlag.pdf</w:t>
              </w:r>
            </w:hyperlink>
          </w:p>
          <w:p w:rsidR="0086631A" w:rsidRPr="00E947C5" w:rsidRDefault="00C1598A" w:rsidP="00461532">
            <w:pPr>
              <w:pStyle w:val="Listenabsatz"/>
              <w:numPr>
                <w:ilvl w:val="0"/>
                <w:numId w:val="39"/>
              </w:numPr>
              <w:spacing w:line="360" w:lineRule="auto"/>
              <w:rPr>
                <w:rFonts w:cs="Arial"/>
                <w:szCs w:val="22"/>
              </w:rPr>
            </w:pPr>
            <w:hyperlink r:id="rId29" w:history="1">
              <w:r w:rsidR="0086631A" w:rsidRPr="00461532">
                <w:rPr>
                  <w:rFonts w:cs="Arial"/>
                  <w:szCs w:val="22"/>
                </w:rPr>
                <w:t>http://www.theater-in-der-</w:t>
              </w:r>
              <w:r w:rsidR="0086631A" w:rsidRPr="00461532">
                <w:rPr>
                  <w:rFonts w:cs="Arial"/>
                  <w:szCs w:val="22"/>
                </w:rPr>
                <w:lastRenderedPageBreak/>
                <w:t>schule.de/index.php/spieluebungen/sprechuebungen</w:t>
              </w:r>
            </w:hyperlink>
          </w:p>
        </w:tc>
      </w:tr>
      <w:tr w:rsidR="0086631A" w:rsidRPr="00E947C5" w:rsidTr="00814919">
        <w:tc>
          <w:tcPr>
            <w:tcW w:w="1228" w:type="pct"/>
            <w:shd w:val="clear" w:color="auto" w:fill="auto"/>
            <w:tcMar>
              <w:top w:w="55" w:type="dxa"/>
              <w:left w:w="55" w:type="dxa"/>
              <w:bottom w:w="55" w:type="dxa"/>
              <w:right w:w="55" w:type="dxa"/>
            </w:tcMar>
          </w:tcPr>
          <w:p w:rsidR="0086631A" w:rsidRPr="00E947C5" w:rsidRDefault="0086631A" w:rsidP="00E947C5">
            <w:pPr>
              <w:widowControl/>
              <w:suppressAutoHyphens w:val="0"/>
              <w:autoSpaceDE w:val="0"/>
              <w:spacing w:line="360" w:lineRule="auto"/>
              <w:textAlignment w:val="auto"/>
              <w:rPr>
                <w:rFonts w:cs="Arial"/>
                <w:b/>
                <w:bCs/>
                <w:szCs w:val="22"/>
                <w:lang w:bidi="ar-SA"/>
              </w:rPr>
            </w:pPr>
            <w:r w:rsidRPr="00E947C5">
              <w:rPr>
                <w:rFonts w:cs="Arial"/>
                <w:b/>
                <w:bCs/>
                <w:szCs w:val="22"/>
                <w:lang w:bidi="ar-SA"/>
              </w:rPr>
              <w:t>2.1 Theaterästhetische Grundlagen</w:t>
            </w:r>
          </w:p>
          <w:p w:rsidR="0086631A" w:rsidRPr="00E947C5" w:rsidRDefault="0086631A" w:rsidP="00E947C5">
            <w:pPr>
              <w:widowControl/>
              <w:suppressAutoHyphens w:val="0"/>
              <w:autoSpaceDE w:val="0"/>
              <w:spacing w:line="360" w:lineRule="auto"/>
              <w:textAlignment w:val="auto"/>
              <w:rPr>
                <w:rFonts w:cs="Arial"/>
                <w:szCs w:val="22"/>
              </w:rPr>
            </w:pPr>
            <w:r w:rsidRPr="00E947C5">
              <w:rPr>
                <w:rFonts w:cs="Arial"/>
                <w:szCs w:val="22"/>
                <w:lang w:bidi="ar-SA"/>
              </w:rPr>
              <w:t xml:space="preserve">1. die Bedeutung und Wirkung </w:t>
            </w:r>
            <w:proofErr w:type="spellStart"/>
            <w:r w:rsidRPr="00E947C5">
              <w:rPr>
                <w:rFonts w:cs="Arial"/>
                <w:szCs w:val="22"/>
                <w:lang w:bidi="ar-SA"/>
              </w:rPr>
              <w:t>thea</w:t>
            </w:r>
            <w:r w:rsidRPr="00E947C5">
              <w:rPr>
                <w:rFonts w:cs="Arial"/>
                <w:szCs w:val="22"/>
                <w:lang w:bidi="ar-SA"/>
              </w:rPr>
              <w:t>t</w:t>
            </w:r>
            <w:r w:rsidRPr="00E947C5">
              <w:rPr>
                <w:rFonts w:cs="Arial"/>
                <w:szCs w:val="22"/>
                <w:lang w:bidi="ar-SA"/>
              </w:rPr>
              <w:t>raler</w:t>
            </w:r>
            <w:proofErr w:type="spellEnd"/>
            <w:r>
              <w:rPr>
                <w:rFonts w:cs="Arial"/>
                <w:szCs w:val="22"/>
                <w:lang w:bidi="ar-SA"/>
              </w:rPr>
              <w:t xml:space="preserve"> </w:t>
            </w:r>
            <w:r w:rsidRPr="00E947C5">
              <w:rPr>
                <w:rFonts w:cs="Arial"/>
                <w:szCs w:val="22"/>
                <w:lang w:bidi="ar-SA"/>
              </w:rPr>
              <w:t>Mittel (zum Beispiel Körper, Sprache, Stimme, Raum) bewusst wahrnehmen</w:t>
            </w:r>
          </w:p>
          <w:p w:rsidR="0086631A" w:rsidRPr="00E947C5" w:rsidRDefault="0086631A" w:rsidP="00E947C5">
            <w:pPr>
              <w:widowControl/>
              <w:suppressAutoHyphens w:val="0"/>
              <w:autoSpaceDE w:val="0"/>
              <w:spacing w:line="360" w:lineRule="auto"/>
              <w:textAlignment w:val="auto"/>
              <w:rPr>
                <w:rFonts w:cs="Arial"/>
                <w:szCs w:val="22"/>
              </w:rPr>
            </w:pPr>
            <w:r w:rsidRPr="00E947C5">
              <w:rPr>
                <w:rFonts w:cs="Arial"/>
                <w:szCs w:val="22"/>
                <w:lang w:bidi="ar-SA"/>
              </w:rPr>
              <w:t>2. sich auf offene Prozesse und Exp</w:t>
            </w:r>
            <w:r w:rsidRPr="00E947C5">
              <w:rPr>
                <w:rFonts w:cs="Arial"/>
                <w:szCs w:val="22"/>
                <w:lang w:bidi="ar-SA"/>
              </w:rPr>
              <w:t>e</w:t>
            </w:r>
            <w:r w:rsidRPr="00E947C5">
              <w:rPr>
                <w:rFonts w:cs="Arial"/>
                <w:szCs w:val="22"/>
                <w:lang w:bidi="ar-SA"/>
              </w:rPr>
              <w:t>rimente einlassen (zum Beispiel I</w:t>
            </w:r>
            <w:r w:rsidRPr="00E947C5">
              <w:rPr>
                <w:rFonts w:cs="Arial"/>
                <w:szCs w:val="22"/>
                <w:lang w:bidi="ar-SA"/>
              </w:rPr>
              <w:t>m</w:t>
            </w:r>
            <w:r w:rsidRPr="00E947C5">
              <w:rPr>
                <w:rFonts w:cs="Arial"/>
                <w:szCs w:val="22"/>
                <w:lang w:bidi="ar-SA"/>
              </w:rPr>
              <w:t xml:space="preserve">provisationen, performatives Spiel)  </w:t>
            </w:r>
          </w:p>
          <w:p w:rsidR="0086631A" w:rsidRPr="00E947C5" w:rsidRDefault="0086631A" w:rsidP="00E947C5">
            <w:pPr>
              <w:widowControl/>
              <w:suppressAutoHyphens w:val="0"/>
              <w:autoSpaceDE w:val="0"/>
              <w:spacing w:line="360" w:lineRule="auto"/>
              <w:textAlignment w:val="auto"/>
              <w:rPr>
                <w:rFonts w:cs="Arial"/>
                <w:szCs w:val="22"/>
                <w:lang w:bidi="ar-SA"/>
              </w:rPr>
            </w:pPr>
            <w:r w:rsidRPr="00E947C5">
              <w:rPr>
                <w:rFonts w:cs="Arial"/>
                <w:szCs w:val="22"/>
                <w:lang w:bidi="ar-SA"/>
              </w:rPr>
              <w:t>[…]</w:t>
            </w:r>
          </w:p>
          <w:p w:rsidR="0086631A" w:rsidRPr="00E947C5" w:rsidRDefault="0086631A" w:rsidP="00E947C5">
            <w:pPr>
              <w:widowControl/>
              <w:suppressAutoHyphens w:val="0"/>
              <w:autoSpaceDE w:val="0"/>
              <w:spacing w:line="360" w:lineRule="auto"/>
              <w:textAlignment w:val="auto"/>
              <w:rPr>
                <w:rFonts w:cs="Arial"/>
                <w:szCs w:val="22"/>
              </w:rPr>
            </w:pPr>
            <w:r w:rsidRPr="00E947C5">
              <w:rPr>
                <w:rFonts w:cs="Arial"/>
                <w:szCs w:val="22"/>
                <w:lang w:bidi="ar-SA"/>
              </w:rPr>
              <w:t>5. ein angemessenes Fach</w:t>
            </w:r>
            <w:r>
              <w:rPr>
                <w:rFonts w:cs="Arial"/>
                <w:szCs w:val="22"/>
                <w:lang w:bidi="ar-SA"/>
              </w:rPr>
              <w:t>voka</w:t>
            </w:r>
            <w:r w:rsidRPr="00E947C5">
              <w:rPr>
                <w:rFonts w:cs="Arial"/>
                <w:szCs w:val="22"/>
                <w:lang w:bidi="ar-SA"/>
              </w:rPr>
              <w:t xml:space="preserve">bular zur Beschreibung und Bewertung </w:t>
            </w:r>
            <w:proofErr w:type="spellStart"/>
            <w:r w:rsidRPr="00E947C5">
              <w:rPr>
                <w:rFonts w:cs="Arial"/>
                <w:szCs w:val="22"/>
                <w:lang w:bidi="ar-SA"/>
              </w:rPr>
              <w:t>th</w:t>
            </w:r>
            <w:r w:rsidRPr="00E947C5">
              <w:rPr>
                <w:rFonts w:cs="Arial"/>
                <w:szCs w:val="22"/>
                <w:lang w:bidi="ar-SA"/>
              </w:rPr>
              <w:t>e</w:t>
            </w:r>
            <w:r w:rsidRPr="00E947C5">
              <w:rPr>
                <w:rFonts w:cs="Arial"/>
                <w:szCs w:val="22"/>
                <w:lang w:bidi="ar-SA"/>
              </w:rPr>
              <w:t>atraler</w:t>
            </w:r>
            <w:proofErr w:type="spellEnd"/>
            <w:r w:rsidRPr="00E947C5">
              <w:rPr>
                <w:rFonts w:cs="Arial"/>
                <w:szCs w:val="22"/>
                <w:lang w:bidi="ar-SA"/>
              </w:rPr>
              <w:t xml:space="preserve"> Vorgänge ein</w:t>
            </w:r>
            <w:r>
              <w:rPr>
                <w:rFonts w:cs="Arial"/>
                <w:szCs w:val="22"/>
                <w:lang w:bidi="ar-SA"/>
              </w:rPr>
              <w:t xml:space="preserve">setzen </w:t>
            </w:r>
          </w:p>
          <w:p w:rsidR="0086631A" w:rsidRDefault="0086631A" w:rsidP="00E947C5">
            <w:pPr>
              <w:widowControl/>
              <w:suppressAutoHyphens w:val="0"/>
              <w:autoSpaceDE w:val="0"/>
              <w:spacing w:line="360" w:lineRule="auto"/>
              <w:textAlignment w:val="auto"/>
              <w:rPr>
                <w:rFonts w:cs="Arial"/>
                <w:szCs w:val="22"/>
                <w:lang w:bidi="ar-SA"/>
              </w:rPr>
            </w:pPr>
            <w:r w:rsidRPr="00E947C5">
              <w:rPr>
                <w:rFonts w:cs="Arial"/>
                <w:szCs w:val="22"/>
                <w:lang w:bidi="ar-SA"/>
              </w:rPr>
              <w:t>[…]</w:t>
            </w:r>
          </w:p>
          <w:p w:rsidR="0086631A" w:rsidRPr="00E947C5" w:rsidRDefault="0086631A" w:rsidP="00E947C5">
            <w:pPr>
              <w:widowControl/>
              <w:suppressAutoHyphens w:val="0"/>
              <w:autoSpaceDE w:val="0"/>
              <w:spacing w:line="360" w:lineRule="auto"/>
              <w:textAlignment w:val="auto"/>
              <w:rPr>
                <w:rFonts w:cs="Arial"/>
                <w:szCs w:val="22"/>
                <w:lang w:bidi="ar-SA"/>
              </w:rPr>
            </w:pPr>
          </w:p>
          <w:p w:rsidR="0086631A" w:rsidRPr="00E947C5" w:rsidRDefault="0086631A" w:rsidP="00E947C5">
            <w:pPr>
              <w:widowControl/>
              <w:suppressAutoHyphens w:val="0"/>
              <w:autoSpaceDE w:val="0"/>
              <w:spacing w:line="360" w:lineRule="auto"/>
              <w:textAlignment w:val="auto"/>
              <w:rPr>
                <w:rFonts w:cs="Arial"/>
                <w:b/>
                <w:bCs/>
                <w:szCs w:val="22"/>
                <w:lang w:bidi="ar-SA"/>
              </w:rPr>
            </w:pPr>
            <w:r w:rsidRPr="00E947C5">
              <w:rPr>
                <w:rFonts w:cs="Arial"/>
                <w:b/>
                <w:bCs/>
                <w:szCs w:val="22"/>
                <w:lang w:bidi="ar-SA"/>
              </w:rPr>
              <w:t>2.2 Theaterästhetische Gestaltung</w:t>
            </w:r>
          </w:p>
          <w:p w:rsidR="0086631A" w:rsidRPr="00E947C5" w:rsidRDefault="0086631A" w:rsidP="00E947C5">
            <w:pPr>
              <w:widowControl/>
              <w:suppressAutoHyphens w:val="0"/>
              <w:autoSpaceDE w:val="0"/>
              <w:spacing w:line="360" w:lineRule="auto"/>
              <w:textAlignment w:val="auto"/>
              <w:rPr>
                <w:rFonts w:cs="Arial"/>
                <w:szCs w:val="22"/>
              </w:rPr>
            </w:pPr>
            <w:r w:rsidRPr="00E947C5">
              <w:rPr>
                <w:rFonts w:cs="Arial"/>
                <w:szCs w:val="22"/>
                <w:lang w:bidi="ar-SA"/>
              </w:rPr>
              <w:t>1. ausgehend von eigenen Ideen, lit</w:t>
            </w:r>
            <w:r w:rsidRPr="00E947C5">
              <w:rPr>
                <w:rFonts w:cs="Arial"/>
                <w:szCs w:val="22"/>
                <w:lang w:bidi="ar-SA"/>
              </w:rPr>
              <w:t>e</w:t>
            </w:r>
            <w:r w:rsidRPr="00E947C5">
              <w:rPr>
                <w:rFonts w:cs="Arial"/>
                <w:szCs w:val="22"/>
                <w:lang w:bidi="ar-SA"/>
              </w:rPr>
              <w:t>rarischen und nicht-literarischen Te</w:t>
            </w:r>
            <w:r w:rsidRPr="00E947C5">
              <w:rPr>
                <w:rFonts w:cs="Arial"/>
                <w:szCs w:val="22"/>
                <w:lang w:bidi="ar-SA"/>
              </w:rPr>
              <w:t>x</w:t>
            </w:r>
            <w:r w:rsidRPr="00E947C5">
              <w:rPr>
                <w:rFonts w:cs="Arial"/>
                <w:szCs w:val="22"/>
                <w:lang w:bidi="ar-SA"/>
              </w:rPr>
              <w:t>ten und anderen, auch medialen I</w:t>
            </w:r>
            <w:r w:rsidRPr="00E947C5">
              <w:rPr>
                <w:rFonts w:cs="Arial"/>
                <w:szCs w:val="22"/>
                <w:lang w:bidi="ar-SA"/>
              </w:rPr>
              <w:t>m</w:t>
            </w:r>
            <w:r w:rsidRPr="00E947C5">
              <w:rPr>
                <w:rFonts w:cs="Arial"/>
                <w:szCs w:val="22"/>
                <w:lang w:bidi="ar-SA"/>
              </w:rPr>
              <w:t xml:space="preserve">pulsen eigene Szenen und Figuren gestalten und dabei </w:t>
            </w:r>
            <w:proofErr w:type="spellStart"/>
            <w:r w:rsidRPr="00E947C5">
              <w:rPr>
                <w:rFonts w:cs="Arial"/>
                <w:szCs w:val="22"/>
                <w:lang w:bidi="ar-SA"/>
              </w:rPr>
              <w:t>theatrale</w:t>
            </w:r>
            <w:proofErr w:type="spellEnd"/>
            <w:r w:rsidRPr="00E947C5">
              <w:rPr>
                <w:rFonts w:cs="Arial"/>
                <w:szCs w:val="22"/>
                <w:lang w:bidi="ar-SA"/>
              </w:rPr>
              <w:t xml:space="preserve"> Zeichen zielgerichtet einsetzen</w:t>
            </w:r>
          </w:p>
          <w:p w:rsidR="0086631A" w:rsidRPr="00E947C5" w:rsidRDefault="0086631A" w:rsidP="00E947C5">
            <w:pPr>
              <w:widowControl/>
              <w:suppressAutoHyphens w:val="0"/>
              <w:autoSpaceDE w:val="0"/>
              <w:spacing w:line="360" w:lineRule="auto"/>
              <w:textAlignment w:val="auto"/>
              <w:rPr>
                <w:rFonts w:cs="Arial"/>
                <w:szCs w:val="22"/>
                <w:lang w:bidi="ar-SA"/>
              </w:rPr>
            </w:pPr>
            <w:r w:rsidRPr="00E947C5">
              <w:rPr>
                <w:rFonts w:cs="Arial"/>
                <w:szCs w:val="22"/>
                <w:lang w:bidi="ar-SA"/>
              </w:rPr>
              <w:t>[…]</w:t>
            </w:r>
          </w:p>
          <w:p w:rsidR="0086631A" w:rsidRDefault="0086631A" w:rsidP="00E947C5">
            <w:pPr>
              <w:widowControl/>
              <w:suppressAutoHyphens w:val="0"/>
              <w:autoSpaceDE w:val="0"/>
              <w:spacing w:line="360" w:lineRule="auto"/>
              <w:textAlignment w:val="auto"/>
              <w:rPr>
                <w:rFonts w:cs="Arial"/>
                <w:szCs w:val="22"/>
                <w:lang w:bidi="ar-SA"/>
              </w:rPr>
            </w:pPr>
            <w:r w:rsidRPr="00E947C5">
              <w:rPr>
                <w:rFonts w:cs="Arial"/>
                <w:szCs w:val="22"/>
                <w:lang w:bidi="ar-SA"/>
              </w:rPr>
              <w:t>5. ensemble- und projektorientiert a</w:t>
            </w:r>
            <w:r w:rsidRPr="00E947C5">
              <w:rPr>
                <w:rFonts w:cs="Arial"/>
                <w:szCs w:val="22"/>
                <w:lang w:bidi="ar-SA"/>
              </w:rPr>
              <w:t>r</w:t>
            </w:r>
            <w:r w:rsidRPr="00E947C5">
              <w:rPr>
                <w:rFonts w:cs="Arial"/>
                <w:szCs w:val="22"/>
                <w:lang w:bidi="ar-SA"/>
              </w:rPr>
              <w:t xml:space="preserve">beiten, dabei Sichtweisen und Impulse </w:t>
            </w:r>
            <w:r>
              <w:rPr>
                <w:rFonts w:cs="Arial"/>
                <w:szCs w:val="22"/>
                <w:lang w:bidi="ar-SA"/>
              </w:rPr>
              <w:t>anderer konstruktiv verarbeiten</w:t>
            </w:r>
          </w:p>
          <w:p w:rsidR="0086631A" w:rsidRDefault="0086631A" w:rsidP="00E947C5">
            <w:pPr>
              <w:widowControl/>
              <w:suppressAutoHyphens w:val="0"/>
              <w:autoSpaceDE w:val="0"/>
              <w:spacing w:line="360" w:lineRule="auto"/>
              <w:textAlignment w:val="auto"/>
              <w:rPr>
                <w:rFonts w:cs="Arial"/>
                <w:szCs w:val="22"/>
                <w:lang w:bidi="ar-SA"/>
              </w:rPr>
            </w:pPr>
          </w:p>
          <w:p w:rsidR="0086631A" w:rsidRPr="00E947C5" w:rsidRDefault="0086631A" w:rsidP="00E947C5">
            <w:pPr>
              <w:widowControl/>
              <w:suppressAutoHyphens w:val="0"/>
              <w:autoSpaceDE w:val="0"/>
              <w:spacing w:line="360" w:lineRule="auto"/>
              <w:textAlignment w:val="auto"/>
              <w:rPr>
                <w:rFonts w:cs="Arial"/>
                <w:szCs w:val="22"/>
                <w:lang w:bidi="ar-SA"/>
              </w:rPr>
            </w:pPr>
          </w:p>
          <w:p w:rsidR="0086631A" w:rsidRPr="00E947C5" w:rsidRDefault="0086631A" w:rsidP="00E947C5">
            <w:pPr>
              <w:widowControl/>
              <w:suppressAutoHyphens w:val="0"/>
              <w:autoSpaceDE w:val="0"/>
              <w:spacing w:line="360" w:lineRule="auto"/>
              <w:textAlignment w:val="auto"/>
              <w:rPr>
                <w:rFonts w:cs="Arial"/>
                <w:szCs w:val="22"/>
              </w:rPr>
            </w:pPr>
            <w:r w:rsidRPr="00E947C5">
              <w:rPr>
                <w:rFonts w:cs="Arial"/>
                <w:b/>
                <w:bCs/>
                <w:szCs w:val="22"/>
                <w:lang w:bidi="ar-SA"/>
              </w:rPr>
              <w:t>2.3 Theaterästhetische Kommunik</w:t>
            </w:r>
            <w:r w:rsidRPr="00E947C5">
              <w:rPr>
                <w:rFonts w:cs="Arial"/>
                <w:b/>
                <w:bCs/>
                <w:szCs w:val="22"/>
                <w:lang w:bidi="ar-SA"/>
              </w:rPr>
              <w:t>a</w:t>
            </w:r>
            <w:r w:rsidRPr="00E947C5">
              <w:rPr>
                <w:rFonts w:cs="Arial"/>
                <w:b/>
                <w:bCs/>
                <w:szCs w:val="22"/>
                <w:lang w:bidi="ar-SA"/>
              </w:rPr>
              <w:t>tion</w:t>
            </w:r>
          </w:p>
          <w:p w:rsidR="0086631A" w:rsidRPr="00E947C5" w:rsidRDefault="0086631A" w:rsidP="00E947C5">
            <w:pPr>
              <w:widowControl/>
              <w:suppressAutoHyphens w:val="0"/>
              <w:autoSpaceDE w:val="0"/>
              <w:spacing w:line="360" w:lineRule="auto"/>
              <w:textAlignment w:val="auto"/>
              <w:rPr>
                <w:rFonts w:cs="Arial"/>
                <w:szCs w:val="22"/>
              </w:rPr>
            </w:pPr>
            <w:r w:rsidRPr="00E947C5">
              <w:rPr>
                <w:rFonts w:cs="Arial"/>
                <w:szCs w:val="22"/>
                <w:lang w:bidi="ar-SA"/>
              </w:rPr>
              <w:t>1. das eigene Spiel und die eingeset</w:t>
            </w:r>
            <w:r w:rsidRPr="00E947C5">
              <w:rPr>
                <w:rFonts w:cs="Arial"/>
                <w:szCs w:val="22"/>
                <w:lang w:bidi="ar-SA"/>
              </w:rPr>
              <w:t>z</w:t>
            </w:r>
            <w:r w:rsidRPr="00E947C5">
              <w:rPr>
                <w:rFonts w:cs="Arial"/>
                <w:szCs w:val="22"/>
                <w:lang w:bidi="ar-SA"/>
              </w:rPr>
              <w:t xml:space="preserve">ten </w:t>
            </w:r>
            <w:proofErr w:type="spellStart"/>
            <w:r w:rsidRPr="00E947C5">
              <w:rPr>
                <w:rFonts w:cs="Arial"/>
                <w:szCs w:val="22"/>
                <w:lang w:bidi="ar-SA"/>
              </w:rPr>
              <w:t>theatralen</w:t>
            </w:r>
            <w:proofErr w:type="spellEnd"/>
            <w:r w:rsidRPr="00E947C5">
              <w:rPr>
                <w:rFonts w:cs="Arial"/>
                <w:szCs w:val="22"/>
                <w:lang w:bidi="ar-SA"/>
              </w:rPr>
              <w:t xml:space="preserve"> Mittel im Hinblick auf ihre Wirkung sowohl auf Mitspieler als auch auf ein Publikum reflektieren</w:t>
            </w:r>
          </w:p>
          <w:p w:rsidR="0086631A" w:rsidRPr="00E947C5" w:rsidRDefault="0086631A" w:rsidP="00E947C5">
            <w:pPr>
              <w:widowControl/>
              <w:suppressAutoHyphens w:val="0"/>
              <w:autoSpaceDE w:val="0"/>
              <w:spacing w:line="360" w:lineRule="auto"/>
              <w:textAlignment w:val="auto"/>
              <w:rPr>
                <w:rFonts w:cs="Arial"/>
                <w:szCs w:val="22"/>
                <w:lang w:bidi="ar-SA"/>
              </w:rPr>
            </w:pPr>
            <w:r w:rsidRPr="00E947C5">
              <w:rPr>
                <w:rFonts w:cs="Arial"/>
                <w:szCs w:val="22"/>
                <w:lang w:bidi="ar-SA"/>
              </w:rPr>
              <w:t>[…]</w:t>
            </w:r>
          </w:p>
          <w:p w:rsidR="0086631A" w:rsidRPr="00E947C5" w:rsidRDefault="0086631A" w:rsidP="00E947C5">
            <w:pPr>
              <w:widowControl/>
              <w:suppressAutoHyphens w:val="0"/>
              <w:autoSpaceDE w:val="0"/>
              <w:spacing w:line="360" w:lineRule="auto"/>
              <w:textAlignment w:val="auto"/>
              <w:rPr>
                <w:rFonts w:cs="Arial"/>
                <w:szCs w:val="22"/>
              </w:rPr>
            </w:pPr>
            <w:r w:rsidRPr="00E947C5">
              <w:rPr>
                <w:rFonts w:cs="Arial"/>
                <w:szCs w:val="22"/>
                <w:lang w:bidi="ar-SA"/>
              </w:rPr>
              <w:t>3. dabei unterschiedliche inhaltliche und ästhetische Vorstellungen disk</w:t>
            </w:r>
            <w:r w:rsidRPr="00E947C5">
              <w:rPr>
                <w:rFonts w:cs="Arial"/>
                <w:szCs w:val="22"/>
                <w:lang w:bidi="ar-SA"/>
              </w:rPr>
              <w:t>u</w:t>
            </w:r>
            <w:r w:rsidRPr="00E947C5">
              <w:rPr>
                <w:rFonts w:cs="Arial"/>
                <w:szCs w:val="22"/>
                <w:lang w:bidi="ar-SA"/>
              </w:rPr>
              <w:t>tieren und zu gemeinsamen Lösungen kommen</w:t>
            </w:r>
          </w:p>
          <w:p w:rsidR="0086631A" w:rsidRPr="00E947C5" w:rsidRDefault="0086631A" w:rsidP="00E947C5">
            <w:pPr>
              <w:widowControl/>
              <w:suppressAutoHyphens w:val="0"/>
              <w:autoSpaceDE w:val="0"/>
              <w:spacing w:line="360" w:lineRule="auto"/>
              <w:textAlignment w:val="auto"/>
              <w:rPr>
                <w:rFonts w:cs="Arial"/>
                <w:szCs w:val="22"/>
                <w:lang w:bidi="ar-SA"/>
              </w:rPr>
            </w:pPr>
            <w:r w:rsidRPr="00E947C5">
              <w:rPr>
                <w:rFonts w:cs="Arial"/>
                <w:szCs w:val="22"/>
                <w:lang w:bidi="ar-SA"/>
              </w:rPr>
              <w:lastRenderedPageBreak/>
              <w:t>[…]</w:t>
            </w:r>
          </w:p>
        </w:tc>
        <w:tc>
          <w:tcPr>
            <w:tcW w:w="1255" w:type="pct"/>
            <w:shd w:val="clear" w:color="auto" w:fill="auto"/>
            <w:tcMar>
              <w:top w:w="55" w:type="dxa"/>
              <w:left w:w="55" w:type="dxa"/>
              <w:bottom w:w="55" w:type="dxa"/>
              <w:right w:w="55" w:type="dxa"/>
            </w:tcMar>
          </w:tcPr>
          <w:p w:rsidR="0086631A" w:rsidRPr="00E947C5" w:rsidRDefault="0086631A" w:rsidP="00E947C5">
            <w:pPr>
              <w:spacing w:line="360" w:lineRule="auto"/>
              <w:rPr>
                <w:rFonts w:cs="Arial"/>
                <w:b/>
                <w:bCs/>
                <w:szCs w:val="22"/>
              </w:rPr>
            </w:pPr>
            <w:r w:rsidRPr="00E947C5">
              <w:rPr>
                <w:rFonts w:cs="Arial"/>
                <w:b/>
                <w:bCs/>
                <w:szCs w:val="22"/>
              </w:rPr>
              <w:lastRenderedPageBreak/>
              <w:t>3.1.1.3 Gestaltungsfeld Raum</w:t>
            </w:r>
          </w:p>
          <w:p w:rsidR="0086631A" w:rsidRPr="00E947C5" w:rsidRDefault="0086631A" w:rsidP="00E947C5">
            <w:pPr>
              <w:spacing w:line="360" w:lineRule="auto"/>
              <w:rPr>
                <w:rFonts w:cs="Arial"/>
                <w:szCs w:val="22"/>
              </w:rPr>
            </w:pPr>
            <w:r w:rsidRPr="00E947C5">
              <w:rPr>
                <w:rFonts w:cs="Arial"/>
                <w:szCs w:val="22"/>
              </w:rPr>
              <w:t>(1) die unterschiedlichen Wirkungen von Räumen wahrnehmen</w:t>
            </w:r>
          </w:p>
          <w:p w:rsidR="0086631A" w:rsidRDefault="0086631A" w:rsidP="00E947C5">
            <w:pPr>
              <w:pStyle w:val="TableContents"/>
              <w:spacing w:line="360" w:lineRule="auto"/>
              <w:rPr>
                <w:rFonts w:cs="Arial"/>
                <w:szCs w:val="22"/>
              </w:rPr>
            </w:pPr>
          </w:p>
          <w:p w:rsidR="0086631A" w:rsidRDefault="0086631A" w:rsidP="00E947C5">
            <w:pPr>
              <w:pStyle w:val="TableContents"/>
              <w:spacing w:line="360" w:lineRule="auto"/>
              <w:rPr>
                <w:rFonts w:cs="Arial"/>
                <w:szCs w:val="22"/>
              </w:rPr>
            </w:pPr>
          </w:p>
          <w:p w:rsidR="0086631A" w:rsidRPr="00E947C5" w:rsidRDefault="0086631A" w:rsidP="00E947C5">
            <w:pPr>
              <w:pStyle w:val="TableContents"/>
              <w:spacing w:line="360" w:lineRule="auto"/>
              <w:rPr>
                <w:rFonts w:cs="Arial"/>
                <w:szCs w:val="22"/>
              </w:rPr>
            </w:pPr>
          </w:p>
          <w:p w:rsidR="0086631A" w:rsidRDefault="0086631A" w:rsidP="00E947C5">
            <w:pPr>
              <w:spacing w:line="360" w:lineRule="auto"/>
              <w:rPr>
                <w:rFonts w:cs="Arial"/>
                <w:b/>
                <w:bCs/>
                <w:szCs w:val="22"/>
              </w:rPr>
            </w:pPr>
          </w:p>
          <w:p w:rsidR="0086631A" w:rsidRDefault="0086631A" w:rsidP="00E947C5">
            <w:pPr>
              <w:spacing w:line="360" w:lineRule="auto"/>
              <w:rPr>
                <w:rFonts w:cs="Arial"/>
                <w:b/>
                <w:bCs/>
                <w:szCs w:val="22"/>
              </w:rPr>
            </w:pPr>
          </w:p>
          <w:p w:rsidR="0086631A" w:rsidRDefault="0086631A" w:rsidP="00E947C5">
            <w:pPr>
              <w:spacing w:line="360" w:lineRule="auto"/>
              <w:rPr>
                <w:rFonts w:cs="Arial"/>
                <w:b/>
                <w:bCs/>
                <w:szCs w:val="22"/>
              </w:rPr>
            </w:pPr>
          </w:p>
          <w:p w:rsidR="0086631A" w:rsidRPr="00E947C5" w:rsidRDefault="0086631A" w:rsidP="00E947C5">
            <w:pPr>
              <w:spacing w:line="360" w:lineRule="auto"/>
              <w:rPr>
                <w:rFonts w:cs="Arial"/>
                <w:b/>
                <w:bCs/>
                <w:szCs w:val="22"/>
              </w:rPr>
            </w:pPr>
            <w:r w:rsidRPr="00E947C5">
              <w:rPr>
                <w:rFonts w:cs="Arial"/>
                <w:b/>
                <w:bCs/>
                <w:szCs w:val="22"/>
              </w:rPr>
              <w:t>3.1.1.1 Gestaltungsfeld Körper</w:t>
            </w:r>
          </w:p>
          <w:p w:rsidR="0086631A" w:rsidRDefault="0086631A" w:rsidP="00E947C5">
            <w:pPr>
              <w:spacing w:line="360" w:lineRule="auto"/>
              <w:rPr>
                <w:rFonts w:cs="Arial"/>
                <w:szCs w:val="22"/>
              </w:rPr>
            </w:pPr>
            <w:r w:rsidRPr="00E947C5">
              <w:rPr>
                <w:rFonts w:cs="Arial"/>
                <w:szCs w:val="22"/>
              </w:rPr>
              <w:t xml:space="preserve">(1) Mimik, Gestik, </w:t>
            </w:r>
            <w:proofErr w:type="spellStart"/>
            <w:r w:rsidRPr="00E947C5">
              <w:rPr>
                <w:rFonts w:cs="Arial"/>
                <w:szCs w:val="22"/>
              </w:rPr>
              <w:t>Proxemik</w:t>
            </w:r>
            <w:proofErr w:type="spellEnd"/>
            <w:r w:rsidRPr="00E947C5">
              <w:rPr>
                <w:rFonts w:cs="Arial"/>
                <w:szCs w:val="22"/>
              </w:rPr>
              <w:t xml:space="preserve">, Haltung und Bewegung […] einsetzen, um </w:t>
            </w:r>
            <w:proofErr w:type="spellStart"/>
            <w:r w:rsidRPr="00E947C5">
              <w:rPr>
                <w:rFonts w:cs="Arial"/>
                <w:szCs w:val="22"/>
              </w:rPr>
              <w:t>theatrale</w:t>
            </w:r>
            <w:proofErr w:type="spellEnd"/>
            <w:r w:rsidRPr="00E947C5">
              <w:rPr>
                <w:rFonts w:cs="Arial"/>
                <w:szCs w:val="22"/>
              </w:rPr>
              <w:t xml:space="preserve"> [</w:t>
            </w:r>
            <w:r>
              <w:rPr>
                <w:rFonts w:cs="Arial"/>
                <w:szCs w:val="22"/>
              </w:rPr>
              <w:t xml:space="preserve">…] Situationen […] zu </w:t>
            </w:r>
            <w:r>
              <w:rPr>
                <w:rFonts w:cs="Arial"/>
                <w:szCs w:val="22"/>
              </w:rPr>
              <w:lastRenderedPageBreak/>
              <w:t>gestalten</w:t>
            </w:r>
          </w:p>
          <w:p w:rsidR="0086631A" w:rsidRPr="00E947C5" w:rsidRDefault="0086631A" w:rsidP="00E947C5">
            <w:pPr>
              <w:spacing w:line="360" w:lineRule="auto"/>
              <w:rPr>
                <w:rFonts w:cs="Arial"/>
                <w:szCs w:val="22"/>
              </w:rPr>
            </w:pPr>
          </w:p>
          <w:p w:rsidR="0086631A" w:rsidRPr="00E947C5" w:rsidRDefault="0086631A" w:rsidP="00E947C5">
            <w:pPr>
              <w:spacing w:line="360" w:lineRule="auto"/>
              <w:rPr>
                <w:rFonts w:cs="Arial"/>
                <w:szCs w:val="22"/>
              </w:rPr>
            </w:pPr>
            <w:r w:rsidRPr="00E947C5">
              <w:rPr>
                <w:rFonts w:cs="Arial"/>
                <w:szCs w:val="22"/>
              </w:rPr>
              <w:t>(2) in szenischen Improvisationen</w:t>
            </w:r>
            <w:r>
              <w:rPr>
                <w:rFonts w:cs="Arial"/>
                <w:szCs w:val="22"/>
              </w:rPr>
              <w:t xml:space="preserve"> diese</w:t>
            </w:r>
            <w:r w:rsidRPr="00E947C5">
              <w:rPr>
                <w:rFonts w:cs="Arial"/>
                <w:szCs w:val="22"/>
              </w:rPr>
              <w:t xml:space="preserve"> körperlichen Ausdrucksformen im Zusammenspiel anwenden und ihre Wirkung reflektieren</w:t>
            </w:r>
          </w:p>
          <w:p w:rsidR="0086631A" w:rsidRPr="00E947C5" w:rsidRDefault="0086631A" w:rsidP="00E947C5">
            <w:pPr>
              <w:spacing w:line="360" w:lineRule="auto"/>
              <w:rPr>
                <w:rFonts w:cs="Arial"/>
                <w:szCs w:val="22"/>
              </w:rPr>
            </w:pPr>
            <w:r w:rsidRPr="00E947C5">
              <w:rPr>
                <w:rFonts w:cs="Arial"/>
                <w:szCs w:val="22"/>
              </w:rPr>
              <w:t>(3) Text und Körpersprache aufeinander abgestimmt einsetzen und einfache choreografische Elemente anwenden</w:t>
            </w:r>
          </w:p>
          <w:p w:rsidR="0086631A" w:rsidRPr="00E947C5" w:rsidRDefault="0086631A" w:rsidP="00E947C5">
            <w:pPr>
              <w:spacing w:line="360" w:lineRule="auto"/>
              <w:rPr>
                <w:rFonts w:cs="Arial"/>
                <w:szCs w:val="22"/>
              </w:rPr>
            </w:pPr>
            <w:r w:rsidRPr="00E947C5">
              <w:rPr>
                <w:rFonts w:cs="Arial"/>
                <w:szCs w:val="22"/>
              </w:rPr>
              <w:t xml:space="preserve">(4) akustische Impulse (Musik, </w:t>
            </w:r>
            <w:r w:rsidRPr="00E947C5">
              <w:rPr>
                <w:rFonts w:eastAsia="ArialUnicodeMS" w:cs="Arial"/>
                <w:szCs w:val="22"/>
              </w:rPr>
              <w:t>Geräusche, Sprache) in Verbindung mit körperlichem Ausdruck nutzen</w:t>
            </w:r>
          </w:p>
          <w:p w:rsidR="0086631A" w:rsidRPr="00E947C5" w:rsidRDefault="0086631A" w:rsidP="00E947C5">
            <w:pPr>
              <w:spacing w:line="360" w:lineRule="auto"/>
              <w:rPr>
                <w:rFonts w:cs="Arial"/>
                <w:szCs w:val="22"/>
              </w:rPr>
            </w:pPr>
          </w:p>
          <w:p w:rsidR="0086631A" w:rsidRPr="00E947C5" w:rsidRDefault="0086631A" w:rsidP="00E947C5">
            <w:pPr>
              <w:spacing w:line="360" w:lineRule="auto"/>
              <w:rPr>
                <w:rFonts w:cs="Arial"/>
                <w:szCs w:val="22"/>
              </w:rPr>
            </w:pPr>
            <w:r w:rsidRPr="00E947C5">
              <w:rPr>
                <w:rFonts w:cs="Arial"/>
                <w:b/>
                <w:bCs/>
                <w:szCs w:val="22"/>
              </w:rPr>
              <w:t>3.1.1.2 Gestaltungsfeld Atem, Stimme, Sprache</w:t>
            </w:r>
            <w:r w:rsidRPr="00E947C5">
              <w:rPr>
                <w:rFonts w:cs="Arial"/>
                <w:szCs w:val="22"/>
              </w:rPr>
              <w:t xml:space="preserve">  </w:t>
            </w:r>
          </w:p>
          <w:p w:rsidR="0086631A" w:rsidRDefault="0086631A" w:rsidP="00E947C5">
            <w:pPr>
              <w:spacing w:line="360" w:lineRule="auto"/>
              <w:rPr>
                <w:rFonts w:cs="Arial"/>
                <w:szCs w:val="22"/>
              </w:rPr>
            </w:pPr>
            <w:r w:rsidRPr="00E947C5">
              <w:rPr>
                <w:rFonts w:cs="Arial"/>
                <w:szCs w:val="22"/>
              </w:rPr>
              <w:t xml:space="preserve"> (2) Sprache […] variabel […] einsetzen</w:t>
            </w:r>
          </w:p>
          <w:p w:rsidR="0086631A" w:rsidRPr="00E947C5" w:rsidRDefault="0086631A" w:rsidP="00E947C5">
            <w:pPr>
              <w:spacing w:line="360" w:lineRule="auto"/>
              <w:rPr>
                <w:rFonts w:cs="Arial"/>
                <w:szCs w:val="22"/>
              </w:rPr>
            </w:pPr>
          </w:p>
          <w:p w:rsidR="0086631A" w:rsidRPr="00E947C5" w:rsidRDefault="0086631A" w:rsidP="00E947C5">
            <w:pPr>
              <w:spacing w:line="360" w:lineRule="auto"/>
              <w:rPr>
                <w:rFonts w:cs="Arial"/>
                <w:b/>
                <w:bCs/>
                <w:szCs w:val="22"/>
              </w:rPr>
            </w:pPr>
            <w:r w:rsidRPr="00E947C5">
              <w:rPr>
                <w:rFonts w:cs="Arial"/>
                <w:b/>
                <w:bCs/>
                <w:szCs w:val="22"/>
              </w:rPr>
              <w:t>3.1.1.4 Gestaltungsfeld Zeit</w:t>
            </w:r>
          </w:p>
          <w:p w:rsidR="0086631A" w:rsidRPr="00E947C5" w:rsidRDefault="0086631A" w:rsidP="00E947C5">
            <w:pPr>
              <w:spacing w:line="360" w:lineRule="auto"/>
              <w:rPr>
                <w:rFonts w:cs="Arial"/>
                <w:szCs w:val="22"/>
              </w:rPr>
            </w:pPr>
            <w:r w:rsidRPr="00E947C5">
              <w:rPr>
                <w:rFonts w:cs="Arial"/>
                <w:szCs w:val="22"/>
              </w:rPr>
              <w:t>(1) Mittel der Zeitgestaltung (zum Beispiel Tempo, Pause [..]) anwenden und ihre jeweiligen Wirkungen in Spielsituationen reflektieren</w:t>
            </w:r>
          </w:p>
        </w:tc>
        <w:tc>
          <w:tcPr>
            <w:tcW w:w="1255" w:type="pct"/>
            <w:vMerge/>
            <w:shd w:val="clear" w:color="auto" w:fill="auto"/>
            <w:tcMar>
              <w:top w:w="55" w:type="dxa"/>
              <w:left w:w="55" w:type="dxa"/>
              <w:bottom w:w="55" w:type="dxa"/>
              <w:right w:w="55" w:type="dxa"/>
            </w:tcMar>
          </w:tcPr>
          <w:p w:rsidR="0086631A" w:rsidRPr="00E16D03" w:rsidRDefault="0086631A" w:rsidP="006E1C7A">
            <w:pPr>
              <w:pStyle w:val="Listenabsatz"/>
              <w:numPr>
                <w:ilvl w:val="0"/>
                <w:numId w:val="10"/>
              </w:numPr>
              <w:spacing w:line="360" w:lineRule="auto"/>
              <w:rPr>
                <w:rFonts w:cs="Arial"/>
                <w:szCs w:val="22"/>
              </w:rPr>
            </w:pPr>
          </w:p>
        </w:tc>
        <w:tc>
          <w:tcPr>
            <w:tcW w:w="1262" w:type="pct"/>
            <w:vMerge/>
            <w:shd w:val="clear" w:color="auto" w:fill="auto"/>
            <w:tcMar>
              <w:top w:w="55" w:type="dxa"/>
              <w:left w:w="55" w:type="dxa"/>
              <w:bottom w:w="55" w:type="dxa"/>
              <w:right w:w="55" w:type="dxa"/>
            </w:tcMar>
          </w:tcPr>
          <w:p w:rsidR="0086631A" w:rsidRPr="00461532" w:rsidRDefault="0086631A" w:rsidP="00461532">
            <w:pPr>
              <w:pStyle w:val="Listenabsatz"/>
              <w:numPr>
                <w:ilvl w:val="0"/>
                <w:numId w:val="39"/>
              </w:numPr>
              <w:spacing w:line="360" w:lineRule="auto"/>
              <w:rPr>
                <w:rFonts w:cs="Arial"/>
                <w:szCs w:val="22"/>
              </w:rPr>
            </w:pPr>
          </w:p>
        </w:tc>
      </w:tr>
    </w:tbl>
    <w:p w:rsidR="00A86B22" w:rsidRDefault="00A86B22" w:rsidP="00E947C5">
      <w:pPr>
        <w:spacing w:line="360" w:lineRule="auto"/>
        <w:rPr>
          <w:rFonts w:cs="Arial"/>
          <w:b/>
          <w:bCs/>
          <w:szCs w:val="22"/>
        </w:rPr>
      </w:pPr>
    </w:p>
    <w:p w:rsidR="002B53D4" w:rsidRPr="00E947C5" w:rsidRDefault="00A86B22" w:rsidP="00814919">
      <w:pPr>
        <w:suppressAutoHyphens w:val="0"/>
        <w:rPr>
          <w:rFonts w:cs="Arial"/>
          <w:b/>
          <w:bCs/>
          <w:szCs w:val="22"/>
        </w:rPr>
      </w:pPr>
      <w:r>
        <w:rPr>
          <w:rFonts w:cs="Arial"/>
          <w:b/>
          <w:bCs/>
          <w:szCs w:val="22"/>
        </w:rPr>
        <w:br w:type="page"/>
      </w:r>
    </w:p>
    <w:tbl>
      <w:tblPr>
        <w:tblW w:w="5000" w:type="pct"/>
        <w:tblLayout w:type="fixed"/>
        <w:tblCellMar>
          <w:left w:w="10" w:type="dxa"/>
          <w:right w:w="10" w:type="dxa"/>
        </w:tblCellMar>
        <w:tblLook w:val="04A0" w:firstRow="1" w:lastRow="0" w:firstColumn="1" w:lastColumn="0" w:noHBand="0" w:noVBand="1"/>
      </w:tblPr>
      <w:tblGrid>
        <w:gridCol w:w="3884"/>
        <w:gridCol w:w="3969"/>
        <w:gridCol w:w="3827"/>
        <w:gridCol w:w="4134"/>
      </w:tblGrid>
      <w:tr w:rsidR="00A86B22" w:rsidRPr="00E947C5" w:rsidTr="004C64F8">
        <w:tc>
          <w:tcPr>
            <w:tcW w:w="5000" w:type="pct"/>
            <w:gridSpan w:val="4"/>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rsidR="00C43D67" w:rsidRDefault="00A86B22" w:rsidP="00A86B22">
            <w:pPr>
              <w:pStyle w:val="0TabelleUeberschrift"/>
            </w:pPr>
            <w:bookmarkStart w:id="9" w:name="_Toc454789493"/>
            <w:r w:rsidRPr="00E947C5">
              <w:lastRenderedPageBreak/>
              <w:t>Bereich Vertiefung und Erweiterung (1)</w:t>
            </w:r>
            <w:bookmarkEnd w:id="9"/>
          </w:p>
          <w:p w:rsidR="00A86B22" w:rsidRPr="00E947C5" w:rsidRDefault="00A86B22" w:rsidP="00C43D67">
            <w:pPr>
              <w:pStyle w:val="0caStunden"/>
            </w:pPr>
            <w:r w:rsidRPr="00E947C5">
              <w:t>ca. 12 Doppelstunden + Theaterbesuche</w:t>
            </w:r>
          </w:p>
        </w:tc>
      </w:tr>
      <w:tr w:rsidR="00A86B22" w:rsidRPr="00E947C5" w:rsidTr="004C64F8">
        <w:tc>
          <w:tcPr>
            <w:tcW w:w="5000" w:type="pct"/>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86B22" w:rsidRPr="00E947C5" w:rsidRDefault="004C64F8" w:rsidP="004C64F8">
            <w:pPr>
              <w:pStyle w:val="0Vortext"/>
              <w:rPr>
                <w:b/>
              </w:rPr>
            </w:pPr>
            <w:r w:rsidRPr="00E947C5">
              <w:t xml:space="preserve">Die Schülerinnen und Schüler vertiefen und erweitern die im Bereich </w:t>
            </w:r>
            <w:r w:rsidRPr="00E947C5">
              <w:rPr>
                <w:b/>
                <w:bCs/>
              </w:rPr>
              <w:t xml:space="preserve">Grundlagen </w:t>
            </w:r>
            <w:r w:rsidRPr="00E947C5">
              <w:t>erworbenen Fähigkeiten und setzen sich mit weiteren Zeichen des Theaters und mit textlichen und nicht-textlichen Impulsen auseinander. Dabei arbeiten sie auch an selbst verfassten Texten und lyrischen Texten und präsentieren ihre szenischen Ergebnisse. Des Weiteren setzen sie sich anhand ausgewählter, zum Kursthema passender Produktionen des Profitheaters mit verschiedenen I</w:t>
            </w:r>
            <w:r w:rsidRPr="00E947C5">
              <w:t>n</w:t>
            </w:r>
            <w:r w:rsidRPr="00E947C5">
              <w:t>szenierungen und Theaterformen auseinander und schulen so ihre Wahrnehmungsfähigkeit und ihre Fähigkeit zur analytischen Rezeption.</w:t>
            </w:r>
          </w:p>
        </w:tc>
      </w:tr>
      <w:tr w:rsidR="00E30CBC" w:rsidRPr="00E947C5" w:rsidTr="00803F84">
        <w:tc>
          <w:tcPr>
            <w:tcW w:w="1228" w:type="pct"/>
            <w:tcBorders>
              <w:top w:val="single" w:sz="2" w:space="0" w:color="000000"/>
              <w:left w:val="single" w:sz="2" w:space="0" w:color="000000"/>
              <w:bottom w:val="single" w:sz="2" w:space="0" w:color="000000"/>
            </w:tcBorders>
            <w:shd w:val="clear" w:color="auto" w:fill="F59D1E"/>
            <w:tcMar>
              <w:top w:w="55" w:type="dxa"/>
              <w:left w:w="55" w:type="dxa"/>
              <w:bottom w:w="55" w:type="dxa"/>
              <w:right w:w="55" w:type="dxa"/>
            </w:tcMar>
            <w:vAlign w:val="center"/>
          </w:tcPr>
          <w:p w:rsidR="00E6234F" w:rsidRPr="00E947C5" w:rsidRDefault="00E6234F" w:rsidP="00803F84">
            <w:pPr>
              <w:pStyle w:val="0Prozesswei"/>
            </w:pPr>
            <w:r w:rsidRPr="00E947C5">
              <w:t>Prozessbezogene Kompetenzen</w:t>
            </w:r>
          </w:p>
        </w:tc>
        <w:tc>
          <w:tcPr>
            <w:tcW w:w="1255" w:type="pct"/>
            <w:tcBorders>
              <w:top w:val="single" w:sz="2" w:space="0" w:color="000000"/>
              <w:left w:val="single" w:sz="2" w:space="0" w:color="000000"/>
              <w:bottom w:val="single" w:sz="2" w:space="0" w:color="000000"/>
            </w:tcBorders>
            <w:shd w:val="clear" w:color="auto" w:fill="B70017"/>
            <w:tcMar>
              <w:top w:w="55" w:type="dxa"/>
              <w:left w:w="55" w:type="dxa"/>
              <w:bottom w:w="55" w:type="dxa"/>
              <w:right w:w="55" w:type="dxa"/>
            </w:tcMar>
            <w:vAlign w:val="center"/>
          </w:tcPr>
          <w:p w:rsidR="00E6234F" w:rsidRPr="00E947C5" w:rsidRDefault="00E6234F" w:rsidP="00803F84">
            <w:pPr>
              <w:pStyle w:val="0Prozesswei"/>
            </w:pPr>
            <w:r w:rsidRPr="00E947C5">
              <w:t>Inhaltsbezogene Kompetenzen</w:t>
            </w:r>
          </w:p>
        </w:tc>
        <w:tc>
          <w:tcPr>
            <w:tcW w:w="1210" w:type="pct"/>
            <w:tcBorders>
              <w:top w:val="single" w:sz="2" w:space="0" w:color="000000"/>
              <w:left w:val="single" w:sz="2" w:space="0" w:color="000000"/>
              <w:bottom w:val="single" w:sz="2" w:space="0" w:color="000000"/>
            </w:tcBorders>
            <w:shd w:val="clear" w:color="auto" w:fill="D9D9D9"/>
            <w:tcMar>
              <w:top w:w="55" w:type="dxa"/>
              <w:left w:w="55" w:type="dxa"/>
              <w:bottom w:w="55" w:type="dxa"/>
              <w:right w:w="55" w:type="dxa"/>
            </w:tcMar>
            <w:vAlign w:val="center"/>
          </w:tcPr>
          <w:p w:rsidR="002B53D4" w:rsidRPr="00E947C5" w:rsidRDefault="00E6234F" w:rsidP="00803F84">
            <w:pPr>
              <w:pStyle w:val="0KonkretisierungSchwarz"/>
            </w:pPr>
            <w:r w:rsidRPr="00E947C5">
              <w:t>Konkretisierung,</w:t>
            </w:r>
            <w:r w:rsidRPr="00E947C5">
              <w:br/>
              <w:t>Vorgehen im Unterricht</w:t>
            </w:r>
          </w:p>
        </w:tc>
        <w:tc>
          <w:tcPr>
            <w:tcW w:w="1307" w:type="pct"/>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vAlign w:val="center"/>
          </w:tcPr>
          <w:p w:rsidR="002B53D4" w:rsidRPr="00E947C5" w:rsidRDefault="00E6234F" w:rsidP="00803F84">
            <w:pPr>
              <w:pStyle w:val="0KonkretisierungSchwarz"/>
            </w:pPr>
            <w:r w:rsidRPr="00E947C5">
              <w:t>Ergänzende Hinweise, Arbeitsmittel, Organisation, Verweise</w:t>
            </w:r>
          </w:p>
        </w:tc>
      </w:tr>
      <w:tr w:rsidR="00803F84" w:rsidRPr="00E947C5" w:rsidTr="008D4669">
        <w:tc>
          <w:tcPr>
            <w:tcW w:w="2483" w:type="pct"/>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03F84" w:rsidRPr="00803F84" w:rsidRDefault="00803F84" w:rsidP="00803F84">
            <w:pPr>
              <w:pStyle w:val="0TabelleText"/>
              <w:jc w:val="center"/>
              <w:rPr>
                <w:lang w:val="de-DE"/>
              </w:rPr>
            </w:pPr>
            <w:r w:rsidRPr="00803F84">
              <w:rPr>
                <w:lang w:val="de-DE"/>
              </w:rPr>
              <w:t>Die Schülerinnen und Schüler können</w:t>
            </w:r>
          </w:p>
        </w:tc>
        <w:tc>
          <w:tcPr>
            <w:tcW w:w="1210" w:type="pct"/>
            <w:vMerge w:val="restart"/>
            <w:tcBorders>
              <w:top w:val="single" w:sz="2" w:space="0" w:color="000000"/>
              <w:left w:val="single" w:sz="2" w:space="0" w:color="000000"/>
            </w:tcBorders>
            <w:shd w:val="clear" w:color="auto" w:fill="auto"/>
            <w:tcMar>
              <w:top w:w="55" w:type="dxa"/>
              <w:left w:w="55" w:type="dxa"/>
              <w:bottom w:w="55" w:type="dxa"/>
              <w:right w:w="55" w:type="dxa"/>
            </w:tcMar>
          </w:tcPr>
          <w:p w:rsidR="00803F84" w:rsidRPr="00E947C5" w:rsidRDefault="00803F84" w:rsidP="004C64F8">
            <w:pPr>
              <w:pStyle w:val="TableContents"/>
              <w:spacing w:line="360" w:lineRule="auto"/>
              <w:rPr>
                <w:rFonts w:cs="Arial"/>
                <w:b/>
                <w:bCs/>
                <w:szCs w:val="22"/>
              </w:rPr>
            </w:pPr>
            <w:r w:rsidRPr="00E947C5">
              <w:rPr>
                <w:rFonts w:cs="Arial"/>
                <w:b/>
                <w:bCs/>
                <w:szCs w:val="22"/>
              </w:rPr>
              <w:t>3. Schauspieltraining</w:t>
            </w:r>
          </w:p>
          <w:p w:rsidR="00803F84" w:rsidRPr="00E947C5" w:rsidRDefault="00803F84" w:rsidP="006E1C7A">
            <w:pPr>
              <w:pStyle w:val="TableContents"/>
              <w:numPr>
                <w:ilvl w:val="0"/>
                <w:numId w:val="11"/>
              </w:numPr>
              <w:spacing w:line="360" w:lineRule="auto"/>
              <w:rPr>
                <w:rFonts w:cs="Arial"/>
                <w:szCs w:val="22"/>
              </w:rPr>
            </w:pPr>
            <w:r w:rsidRPr="00E947C5">
              <w:rPr>
                <w:rFonts w:cs="Arial"/>
                <w:szCs w:val="22"/>
              </w:rPr>
              <w:t>Übungen zur Darstellung von emotionalen Zuständen (z.B. Gefühlsstatuen);</w:t>
            </w:r>
          </w:p>
          <w:p w:rsidR="00803F84" w:rsidRPr="00E947C5" w:rsidRDefault="00803F84" w:rsidP="006E1C7A">
            <w:pPr>
              <w:pStyle w:val="TableContents"/>
              <w:numPr>
                <w:ilvl w:val="0"/>
                <w:numId w:val="11"/>
              </w:numPr>
              <w:spacing w:line="360" w:lineRule="auto"/>
              <w:rPr>
                <w:rFonts w:cs="Arial"/>
                <w:szCs w:val="22"/>
              </w:rPr>
            </w:pPr>
            <w:r w:rsidRPr="00E947C5">
              <w:rPr>
                <w:rFonts w:cs="Arial"/>
                <w:szCs w:val="22"/>
              </w:rPr>
              <w:t>Statusübungen anhand von Kurzszenen</w:t>
            </w:r>
          </w:p>
          <w:p w:rsidR="00803F84" w:rsidRPr="00E947C5" w:rsidRDefault="00803F84" w:rsidP="006E1C7A">
            <w:pPr>
              <w:pStyle w:val="TableContents"/>
              <w:numPr>
                <w:ilvl w:val="0"/>
                <w:numId w:val="11"/>
              </w:numPr>
              <w:spacing w:line="360" w:lineRule="auto"/>
              <w:rPr>
                <w:rFonts w:cs="Arial"/>
                <w:szCs w:val="22"/>
              </w:rPr>
            </w:pPr>
            <w:r w:rsidRPr="00E947C5">
              <w:rPr>
                <w:rFonts w:cs="Arial"/>
                <w:szCs w:val="22"/>
              </w:rPr>
              <w:t>Übungen zu Bühnenpräsenz (z.B. diverse Kreisspiele; Auftritt)</w:t>
            </w:r>
          </w:p>
          <w:p w:rsidR="00803F84" w:rsidRPr="00E947C5" w:rsidRDefault="00803F84" w:rsidP="006E1C7A">
            <w:pPr>
              <w:pStyle w:val="TableContents"/>
              <w:numPr>
                <w:ilvl w:val="0"/>
                <w:numId w:val="11"/>
              </w:numPr>
              <w:spacing w:line="360" w:lineRule="auto"/>
              <w:rPr>
                <w:rFonts w:cs="Arial"/>
                <w:szCs w:val="22"/>
              </w:rPr>
            </w:pPr>
            <w:r w:rsidRPr="00E947C5">
              <w:rPr>
                <w:rFonts w:cs="Arial"/>
                <w:szCs w:val="22"/>
              </w:rPr>
              <w:t>Übungen mit Schwerpunkt Emotionen</w:t>
            </w:r>
          </w:p>
          <w:p w:rsidR="00803F84" w:rsidRPr="00E947C5" w:rsidRDefault="00803F84" w:rsidP="004C64F8">
            <w:pPr>
              <w:pStyle w:val="TableContents"/>
              <w:spacing w:line="360" w:lineRule="auto"/>
              <w:rPr>
                <w:rFonts w:cs="Arial"/>
                <w:szCs w:val="22"/>
              </w:rPr>
            </w:pPr>
          </w:p>
          <w:p w:rsidR="00803F84" w:rsidRPr="00E947C5" w:rsidRDefault="00803F84" w:rsidP="004C64F8">
            <w:pPr>
              <w:pStyle w:val="TableContents"/>
              <w:spacing w:line="360" w:lineRule="auto"/>
              <w:rPr>
                <w:rFonts w:cs="Arial"/>
                <w:szCs w:val="22"/>
              </w:rPr>
            </w:pPr>
            <w:r w:rsidRPr="00E947C5">
              <w:rPr>
                <w:rFonts w:cs="Arial"/>
                <w:b/>
                <w:bCs/>
                <w:szCs w:val="22"/>
              </w:rPr>
              <w:t>4. Erstellung von autobio</w:t>
            </w:r>
            <w:r>
              <w:rPr>
                <w:rFonts w:cs="Arial"/>
                <w:b/>
                <w:bCs/>
                <w:szCs w:val="22"/>
              </w:rPr>
              <w:t>-</w:t>
            </w:r>
            <w:r w:rsidRPr="00E947C5">
              <w:rPr>
                <w:rFonts w:cs="Arial"/>
                <w:b/>
                <w:bCs/>
                <w:szCs w:val="22"/>
              </w:rPr>
              <w:t>grafischem Textmaterial zum Thema Begegnungen</w:t>
            </w:r>
          </w:p>
          <w:p w:rsidR="00803F84" w:rsidRPr="00E947C5" w:rsidRDefault="00803F84" w:rsidP="004C64F8">
            <w:pPr>
              <w:pStyle w:val="TableContents"/>
              <w:spacing w:line="360" w:lineRule="auto"/>
              <w:rPr>
                <w:rFonts w:cs="Arial"/>
                <w:szCs w:val="22"/>
              </w:rPr>
            </w:pPr>
            <w:r w:rsidRPr="00E947C5">
              <w:rPr>
                <w:rFonts w:cs="Arial"/>
                <w:szCs w:val="22"/>
              </w:rPr>
              <w:t xml:space="preserve">(der schönen, schlimmen, peinlichen, überraschenden, grotesken oder </w:t>
            </w:r>
            <w:r w:rsidRPr="00E947C5">
              <w:rPr>
                <w:rFonts w:cs="Arial"/>
                <w:szCs w:val="22"/>
              </w:rPr>
              <w:lastRenderedPageBreak/>
              <w:t>anderer Art)</w:t>
            </w:r>
          </w:p>
          <w:p w:rsidR="00803F84" w:rsidRPr="00E947C5" w:rsidRDefault="00803F84" w:rsidP="004C64F8">
            <w:pPr>
              <w:pStyle w:val="TableContents"/>
              <w:spacing w:line="360" w:lineRule="auto"/>
              <w:rPr>
                <w:rFonts w:cs="Arial"/>
                <w:szCs w:val="22"/>
              </w:rPr>
            </w:pPr>
            <w:r w:rsidRPr="00E947C5">
              <w:rPr>
                <w:rFonts w:cs="Arial"/>
                <w:szCs w:val="22"/>
              </w:rPr>
              <w:t>- Texte vorlesen und auf  Emotionen sowie Wendepunkte hin analysieren</w:t>
            </w:r>
          </w:p>
          <w:p w:rsidR="00803F84" w:rsidRPr="00E947C5" w:rsidRDefault="00803F84" w:rsidP="004C64F8">
            <w:pPr>
              <w:pStyle w:val="TableContents"/>
              <w:spacing w:line="360" w:lineRule="auto"/>
              <w:rPr>
                <w:rFonts w:cs="Arial"/>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r w:rsidRPr="00E947C5">
              <w:rPr>
                <w:rFonts w:cs="Arial"/>
                <w:b/>
                <w:bCs/>
                <w:szCs w:val="22"/>
              </w:rPr>
              <w:t>5. Texte in Improvisationen szenisch umsetzen und weiter-entwickeln</w:t>
            </w:r>
          </w:p>
          <w:p w:rsidR="00803F84" w:rsidRPr="00E30CBC" w:rsidRDefault="00803F84" w:rsidP="006E1C7A">
            <w:pPr>
              <w:pStyle w:val="Listenabsatz"/>
              <w:numPr>
                <w:ilvl w:val="0"/>
                <w:numId w:val="12"/>
              </w:numPr>
              <w:spacing w:line="360" w:lineRule="auto"/>
              <w:rPr>
                <w:rFonts w:cs="Arial"/>
                <w:szCs w:val="22"/>
              </w:rPr>
            </w:pPr>
            <w:r w:rsidRPr="00E30CBC">
              <w:rPr>
                <w:rFonts w:cs="Arial"/>
                <w:szCs w:val="22"/>
              </w:rPr>
              <w:t>Verschiedene Improvisations-übungen;</w:t>
            </w:r>
          </w:p>
          <w:p w:rsidR="00803F84" w:rsidRPr="00E30CBC" w:rsidRDefault="00803F84" w:rsidP="006E1C7A">
            <w:pPr>
              <w:pStyle w:val="Listenabsatz"/>
              <w:numPr>
                <w:ilvl w:val="0"/>
                <w:numId w:val="12"/>
              </w:numPr>
              <w:spacing w:line="360" w:lineRule="auto"/>
              <w:rPr>
                <w:rFonts w:cs="Arial"/>
                <w:szCs w:val="22"/>
              </w:rPr>
            </w:pPr>
            <w:r w:rsidRPr="00E30CBC">
              <w:rPr>
                <w:rFonts w:cs="Arial"/>
                <w:szCs w:val="22"/>
              </w:rPr>
              <w:t>Szenische Arbeit auf der Basis der biografischen Texte;</w:t>
            </w:r>
          </w:p>
          <w:p w:rsidR="00803F84" w:rsidRDefault="00803F84" w:rsidP="004C64F8">
            <w:pPr>
              <w:spacing w:line="360" w:lineRule="auto"/>
              <w:rPr>
                <w:rFonts w:cs="Arial"/>
                <w:szCs w:val="22"/>
              </w:rPr>
            </w:pPr>
          </w:p>
          <w:p w:rsidR="00803F84" w:rsidRDefault="00803F84" w:rsidP="004C64F8">
            <w:pPr>
              <w:spacing w:line="360" w:lineRule="auto"/>
              <w:rPr>
                <w:rFonts w:cs="Arial"/>
                <w:szCs w:val="22"/>
              </w:rPr>
            </w:pPr>
          </w:p>
          <w:p w:rsidR="00803F84"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30CBC" w:rsidRDefault="00803F84" w:rsidP="006E1C7A">
            <w:pPr>
              <w:pStyle w:val="Listenabsatz"/>
              <w:numPr>
                <w:ilvl w:val="0"/>
                <w:numId w:val="13"/>
              </w:numPr>
              <w:spacing w:line="360" w:lineRule="auto"/>
              <w:ind w:left="360"/>
              <w:rPr>
                <w:rFonts w:cs="Arial"/>
                <w:szCs w:val="22"/>
              </w:rPr>
            </w:pPr>
            <w:r w:rsidRPr="00E30CBC">
              <w:rPr>
                <w:rFonts w:cs="Arial"/>
                <w:szCs w:val="22"/>
              </w:rPr>
              <w:t>theaterästhetische Mittel, z.B. Einsatz von Requisit, Kostüm,  Masken, Musik</w:t>
            </w:r>
          </w:p>
          <w:p w:rsidR="00803F84" w:rsidRPr="00E30CBC" w:rsidRDefault="00803F84" w:rsidP="006E1C7A">
            <w:pPr>
              <w:pStyle w:val="Listenabsatz"/>
              <w:numPr>
                <w:ilvl w:val="0"/>
                <w:numId w:val="13"/>
              </w:numPr>
              <w:spacing w:line="360" w:lineRule="auto"/>
              <w:ind w:left="360"/>
              <w:rPr>
                <w:rFonts w:cs="Arial"/>
                <w:szCs w:val="22"/>
              </w:rPr>
            </w:pPr>
            <w:r w:rsidRPr="00E30CBC">
              <w:rPr>
                <w:rFonts w:cs="Arial"/>
                <w:szCs w:val="22"/>
              </w:rPr>
              <w:t>mit Neutralmasken experimentieren</w:t>
            </w:r>
          </w:p>
          <w:p w:rsidR="00803F84" w:rsidRDefault="00803F84" w:rsidP="00E30CBC">
            <w:pPr>
              <w:spacing w:line="360" w:lineRule="auto"/>
              <w:rPr>
                <w:rFonts w:cs="Arial"/>
                <w:szCs w:val="22"/>
              </w:rPr>
            </w:pPr>
          </w:p>
          <w:p w:rsidR="00803F84" w:rsidRPr="00E30CBC" w:rsidRDefault="00803F84" w:rsidP="006E1C7A">
            <w:pPr>
              <w:pStyle w:val="Listenabsatz"/>
              <w:numPr>
                <w:ilvl w:val="0"/>
                <w:numId w:val="13"/>
              </w:numPr>
              <w:spacing w:line="360" w:lineRule="auto"/>
              <w:ind w:left="360"/>
              <w:rPr>
                <w:rFonts w:cs="Arial"/>
                <w:szCs w:val="22"/>
              </w:rPr>
            </w:pPr>
            <w:r w:rsidRPr="00E30CBC">
              <w:rPr>
                <w:rFonts w:cs="Arial"/>
                <w:szCs w:val="22"/>
              </w:rPr>
              <w:t>Einsatz selbst erzeugter oder vom Tonträger wiedergegebener Klänge bzw. musikalischer Elemente;</w:t>
            </w:r>
          </w:p>
          <w:p w:rsidR="00803F84" w:rsidRPr="00E30CBC" w:rsidRDefault="00803F84" w:rsidP="006E1C7A">
            <w:pPr>
              <w:pStyle w:val="Listenabsatz"/>
              <w:numPr>
                <w:ilvl w:val="0"/>
                <w:numId w:val="13"/>
              </w:numPr>
              <w:spacing w:line="360" w:lineRule="auto"/>
              <w:ind w:left="360"/>
              <w:rPr>
                <w:rFonts w:cs="Arial"/>
                <w:szCs w:val="22"/>
              </w:rPr>
            </w:pPr>
            <w:r w:rsidRPr="00E30CBC">
              <w:rPr>
                <w:rFonts w:cs="Arial"/>
                <w:szCs w:val="22"/>
              </w:rPr>
              <w:t>entstandene Sze</w:t>
            </w:r>
            <w:r>
              <w:rPr>
                <w:rFonts w:cs="Arial"/>
                <w:szCs w:val="22"/>
              </w:rPr>
              <w:t xml:space="preserve">nen mit verschiedenen Musiken </w:t>
            </w:r>
            <w:r w:rsidRPr="00E30CBC">
              <w:rPr>
                <w:rFonts w:cs="Arial"/>
                <w:szCs w:val="22"/>
              </w:rPr>
              <w:t>unterlegen</w:t>
            </w: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30CBC" w:rsidRDefault="00803F84" w:rsidP="006E1C7A">
            <w:pPr>
              <w:pStyle w:val="Listenabsatz"/>
              <w:numPr>
                <w:ilvl w:val="0"/>
                <w:numId w:val="14"/>
              </w:numPr>
              <w:spacing w:line="360" w:lineRule="auto"/>
              <w:rPr>
                <w:rFonts w:cs="Arial"/>
                <w:szCs w:val="22"/>
              </w:rPr>
            </w:pPr>
            <w:r w:rsidRPr="00E30CBC">
              <w:rPr>
                <w:rFonts w:cs="Arial"/>
                <w:szCs w:val="22"/>
              </w:rPr>
              <w:t>Spiel auch an theaterfernen Orten</w:t>
            </w: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Default="00803F84" w:rsidP="006E1C7A">
            <w:pPr>
              <w:pStyle w:val="Listenabsatz"/>
              <w:numPr>
                <w:ilvl w:val="0"/>
                <w:numId w:val="14"/>
              </w:numPr>
              <w:spacing w:line="360" w:lineRule="auto"/>
              <w:rPr>
                <w:rFonts w:cs="Arial"/>
                <w:szCs w:val="22"/>
              </w:rPr>
            </w:pPr>
            <w:r>
              <w:rPr>
                <w:rFonts w:cs="Arial"/>
                <w:szCs w:val="22"/>
              </w:rPr>
              <w:t>Übungen zu Bewegung /Posi</w:t>
            </w:r>
            <w:r w:rsidRPr="00E30CBC">
              <w:rPr>
                <w:rFonts w:cs="Arial"/>
                <w:szCs w:val="22"/>
              </w:rPr>
              <w:t>tionen auf der Bühne und deren Wirkung (z.B. das 9-</w:t>
            </w:r>
            <w:r w:rsidRPr="00E30CBC">
              <w:rPr>
                <w:rFonts w:cs="Arial"/>
                <w:szCs w:val="22"/>
              </w:rPr>
              <w:lastRenderedPageBreak/>
              <w:t>Punkte-Feld)</w:t>
            </w:r>
          </w:p>
          <w:p w:rsidR="00803F84" w:rsidRPr="00E30CBC" w:rsidRDefault="00803F84" w:rsidP="006E1C7A">
            <w:pPr>
              <w:pStyle w:val="Listenabsatz"/>
              <w:numPr>
                <w:ilvl w:val="0"/>
                <w:numId w:val="14"/>
              </w:numPr>
              <w:spacing w:line="360" w:lineRule="auto"/>
              <w:rPr>
                <w:rFonts w:cs="Arial"/>
                <w:szCs w:val="22"/>
              </w:rPr>
            </w:pPr>
            <w:r w:rsidRPr="00E30CBC">
              <w:rPr>
                <w:rFonts w:cs="Arial"/>
                <w:szCs w:val="22"/>
              </w:rPr>
              <w:t>Szenen proben;</w:t>
            </w:r>
          </w:p>
          <w:p w:rsidR="00803F84" w:rsidRPr="00E30CBC" w:rsidRDefault="00803F84" w:rsidP="006E1C7A">
            <w:pPr>
              <w:pStyle w:val="Listenabsatz"/>
              <w:numPr>
                <w:ilvl w:val="0"/>
                <w:numId w:val="14"/>
              </w:numPr>
              <w:spacing w:line="360" w:lineRule="auto"/>
              <w:rPr>
                <w:rFonts w:cs="Arial"/>
                <w:szCs w:val="22"/>
              </w:rPr>
            </w:pPr>
            <w:r w:rsidRPr="00E30CBC">
              <w:rPr>
                <w:rFonts w:cs="Arial"/>
                <w:szCs w:val="22"/>
              </w:rPr>
              <w:t>Präsentation;</w:t>
            </w:r>
          </w:p>
          <w:p w:rsidR="00803F84" w:rsidRPr="00E30CBC" w:rsidRDefault="00803F84" w:rsidP="006E1C7A">
            <w:pPr>
              <w:pStyle w:val="Listenabsatz"/>
              <w:numPr>
                <w:ilvl w:val="0"/>
                <w:numId w:val="14"/>
              </w:numPr>
              <w:spacing w:line="360" w:lineRule="auto"/>
              <w:rPr>
                <w:rFonts w:cs="Arial"/>
                <w:szCs w:val="22"/>
              </w:rPr>
            </w:pPr>
            <w:r w:rsidRPr="00E30CBC">
              <w:rPr>
                <w:rFonts w:cs="Arial"/>
                <w:szCs w:val="22"/>
              </w:rPr>
              <w:t>Feedbackregeln verfestigen</w:t>
            </w: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r w:rsidRPr="00E947C5">
              <w:rPr>
                <w:rFonts w:cs="Arial"/>
                <w:b/>
                <w:bCs/>
                <w:szCs w:val="22"/>
              </w:rPr>
              <w:t>6. Gemeinsamer Theaterbesuch</w:t>
            </w:r>
          </w:p>
          <w:p w:rsidR="00803F84" w:rsidRPr="00E947C5" w:rsidRDefault="00803F84" w:rsidP="004C64F8">
            <w:pPr>
              <w:spacing w:line="360" w:lineRule="auto"/>
              <w:rPr>
                <w:rFonts w:cs="Arial"/>
                <w:szCs w:val="22"/>
              </w:rPr>
            </w:pPr>
            <w:r>
              <w:rPr>
                <w:rFonts w:cs="Arial"/>
                <w:szCs w:val="22"/>
              </w:rPr>
              <w:t>(passend zum Kursthema)</w:t>
            </w:r>
          </w:p>
          <w:p w:rsidR="00803F84" w:rsidRDefault="00803F84" w:rsidP="006E1C7A">
            <w:pPr>
              <w:pStyle w:val="Listenabsatz"/>
              <w:numPr>
                <w:ilvl w:val="0"/>
                <w:numId w:val="15"/>
              </w:numPr>
              <w:spacing w:line="360" w:lineRule="auto"/>
              <w:ind w:left="360"/>
              <w:rPr>
                <w:rFonts w:cs="Arial"/>
                <w:szCs w:val="22"/>
              </w:rPr>
            </w:pPr>
            <w:r w:rsidRPr="006528FE">
              <w:rPr>
                <w:rFonts w:cs="Arial"/>
                <w:szCs w:val="22"/>
              </w:rPr>
              <w:t>Gespräch mit Regisseur, Dramaturg und Schauspieler / -in über Inszenierung, Regie, Probenprozess, Medieneinsatz</w:t>
            </w:r>
          </w:p>
          <w:p w:rsidR="00803F84" w:rsidRDefault="00803F84" w:rsidP="00756DFD">
            <w:pPr>
              <w:pStyle w:val="Listenabsatz"/>
              <w:spacing w:line="360" w:lineRule="auto"/>
              <w:ind w:left="360"/>
              <w:rPr>
                <w:rFonts w:cs="Arial"/>
                <w:szCs w:val="22"/>
              </w:rPr>
            </w:pPr>
          </w:p>
          <w:p w:rsidR="00803F84" w:rsidRPr="006528FE" w:rsidRDefault="00803F84" w:rsidP="00756DFD">
            <w:pPr>
              <w:pStyle w:val="Listenabsatz"/>
              <w:spacing w:line="360" w:lineRule="auto"/>
              <w:ind w:left="360"/>
              <w:rPr>
                <w:rFonts w:cs="Arial"/>
                <w:szCs w:val="22"/>
              </w:rPr>
            </w:pPr>
          </w:p>
          <w:p w:rsidR="00803F84" w:rsidRPr="006528FE" w:rsidRDefault="00803F84" w:rsidP="006E1C7A">
            <w:pPr>
              <w:pStyle w:val="Listenabsatz"/>
              <w:numPr>
                <w:ilvl w:val="0"/>
                <w:numId w:val="15"/>
              </w:numPr>
              <w:spacing w:line="360" w:lineRule="auto"/>
              <w:ind w:left="360"/>
              <w:rPr>
                <w:rFonts w:cs="Arial"/>
                <w:szCs w:val="22"/>
              </w:rPr>
            </w:pPr>
            <w:r w:rsidRPr="006528FE">
              <w:rPr>
                <w:rFonts w:cs="Arial"/>
                <w:szCs w:val="22"/>
              </w:rPr>
              <w:t>Theaterrezension schreiben lassen (Unterscheidung zwischen Beschreiben und Bewerten)</w:t>
            </w: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szCs w:val="22"/>
              </w:rPr>
            </w:pPr>
          </w:p>
          <w:p w:rsidR="00803F84" w:rsidRDefault="00803F84" w:rsidP="004C64F8">
            <w:pPr>
              <w:spacing w:line="360" w:lineRule="auto"/>
              <w:rPr>
                <w:rFonts w:cs="Arial"/>
                <w:szCs w:val="22"/>
              </w:rPr>
            </w:pPr>
          </w:p>
          <w:p w:rsidR="00803F84" w:rsidRDefault="00803F84" w:rsidP="004C64F8">
            <w:pPr>
              <w:spacing w:line="360" w:lineRule="auto"/>
              <w:rPr>
                <w:rFonts w:cs="Arial"/>
                <w:szCs w:val="22"/>
              </w:rPr>
            </w:pPr>
          </w:p>
          <w:p w:rsidR="00803F84"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6528FE" w:rsidRDefault="00803F84" w:rsidP="006E1C7A">
            <w:pPr>
              <w:pStyle w:val="Listenabsatz"/>
              <w:numPr>
                <w:ilvl w:val="0"/>
                <w:numId w:val="16"/>
              </w:numPr>
              <w:spacing w:line="360" w:lineRule="auto"/>
              <w:rPr>
                <w:rFonts w:cs="Arial"/>
                <w:szCs w:val="22"/>
              </w:rPr>
            </w:pPr>
            <w:r w:rsidRPr="006528FE">
              <w:rPr>
                <w:rFonts w:cs="Arial"/>
                <w:szCs w:val="22"/>
              </w:rPr>
              <w:t>Vergleichende Analyse Theateraufführung - Filmversion</w:t>
            </w: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r w:rsidRPr="00E947C5">
              <w:rPr>
                <w:rFonts w:cs="Arial"/>
                <w:b/>
                <w:bCs/>
                <w:szCs w:val="22"/>
              </w:rPr>
              <w:t>7. Sprechgestalterische und szenische Umsetzung von Lyrik</w:t>
            </w:r>
          </w:p>
          <w:p w:rsidR="00803F84" w:rsidRPr="00E947C5" w:rsidRDefault="00803F84" w:rsidP="004C64F8">
            <w:pPr>
              <w:spacing w:line="360" w:lineRule="auto"/>
              <w:rPr>
                <w:rFonts w:cs="Arial"/>
                <w:szCs w:val="22"/>
              </w:rPr>
            </w:pPr>
          </w:p>
          <w:p w:rsidR="00803F84" w:rsidRPr="006528FE" w:rsidRDefault="00803F84" w:rsidP="006E1C7A">
            <w:pPr>
              <w:pStyle w:val="Listenabsatz"/>
              <w:numPr>
                <w:ilvl w:val="0"/>
                <w:numId w:val="16"/>
              </w:numPr>
              <w:spacing w:line="360" w:lineRule="auto"/>
              <w:rPr>
                <w:rFonts w:cs="Arial"/>
                <w:szCs w:val="22"/>
              </w:rPr>
            </w:pPr>
            <w:r w:rsidRPr="006528FE">
              <w:rPr>
                <w:rFonts w:cs="Arial"/>
                <w:szCs w:val="22"/>
              </w:rPr>
              <w:t>Gedichte zum Thema „Begegnungen“ sprechgestalterisch und in Improvisationen szenisch umsetzen</w:t>
            </w:r>
          </w:p>
          <w:p w:rsidR="00803F84" w:rsidRPr="006528FE" w:rsidRDefault="00803F84" w:rsidP="006E1C7A">
            <w:pPr>
              <w:pStyle w:val="Listenabsatz"/>
              <w:numPr>
                <w:ilvl w:val="0"/>
                <w:numId w:val="16"/>
              </w:numPr>
              <w:spacing w:line="360" w:lineRule="auto"/>
              <w:rPr>
                <w:rFonts w:cs="Arial"/>
                <w:szCs w:val="22"/>
              </w:rPr>
            </w:pPr>
            <w:r w:rsidRPr="006528FE">
              <w:rPr>
                <w:rFonts w:cs="Arial"/>
                <w:szCs w:val="22"/>
              </w:rPr>
              <w:t>Erweiterung der literarischen Vorlagen durch eigene Text-einschübe</w:t>
            </w:r>
          </w:p>
          <w:p w:rsidR="00803F84" w:rsidRPr="006528FE" w:rsidRDefault="00803F84" w:rsidP="006E1C7A">
            <w:pPr>
              <w:pStyle w:val="Listenabsatz"/>
              <w:numPr>
                <w:ilvl w:val="0"/>
                <w:numId w:val="16"/>
              </w:numPr>
              <w:spacing w:line="360" w:lineRule="auto"/>
              <w:rPr>
                <w:rFonts w:cs="Arial"/>
                <w:szCs w:val="22"/>
              </w:rPr>
            </w:pPr>
            <w:r w:rsidRPr="006528FE">
              <w:rPr>
                <w:rFonts w:cs="Arial"/>
                <w:szCs w:val="22"/>
              </w:rPr>
              <w:t>Text als Steinbruch</w:t>
            </w: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Default="00803F84" w:rsidP="004C64F8">
            <w:pPr>
              <w:spacing w:line="360" w:lineRule="auto"/>
              <w:rPr>
                <w:rFonts w:cs="Arial"/>
                <w:szCs w:val="22"/>
              </w:rPr>
            </w:pPr>
          </w:p>
          <w:p w:rsidR="00803F84"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A47FFA" w:rsidRDefault="00803F84" w:rsidP="006E1C7A">
            <w:pPr>
              <w:pStyle w:val="Listenabsatz"/>
              <w:numPr>
                <w:ilvl w:val="0"/>
                <w:numId w:val="16"/>
              </w:numPr>
              <w:spacing w:line="360" w:lineRule="auto"/>
              <w:rPr>
                <w:rFonts w:cs="Arial"/>
                <w:szCs w:val="22"/>
              </w:rPr>
            </w:pPr>
            <w:r w:rsidRPr="00A47FFA">
              <w:rPr>
                <w:rFonts w:cs="Arial"/>
                <w:szCs w:val="22"/>
              </w:rPr>
              <w:t>Grundlegende Übungen zu Atmung, Stimme und Sprechtechnik</w:t>
            </w:r>
          </w:p>
          <w:p w:rsidR="00803F84" w:rsidRPr="00A47FFA" w:rsidRDefault="00803F84" w:rsidP="006E1C7A">
            <w:pPr>
              <w:pStyle w:val="Listenabsatz"/>
              <w:numPr>
                <w:ilvl w:val="0"/>
                <w:numId w:val="16"/>
              </w:numPr>
              <w:spacing w:line="360" w:lineRule="auto"/>
              <w:rPr>
                <w:rFonts w:cs="Arial"/>
                <w:szCs w:val="22"/>
              </w:rPr>
            </w:pPr>
            <w:r w:rsidRPr="00A47FFA">
              <w:rPr>
                <w:rFonts w:cs="Arial"/>
                <w:szCs w:val="22"/>
              </w:rPr>
              <w:t>Arbeit an Ausdruck und Präzision</w:t>
            </w:r>
          </w:p>
          <w:p w:rsidR="00803F84" w:rsidRPr="00A47FFA" w:rsidRDefault="00803F84" w:rsidP="006E1C7A">
            <w:pPr>
              <w:pStyle w:val="Listenabsatz"/>
              <w:numPr>
                <w:ilvl w:val="0"/>
                <w:numId w:val="16"/>
              </w:numPr>
              <w:spacing w:line="360" w:lineRule="auto"/>
              <w:rPr>
                <w:rFonts w:cs="Arial"/>
                <w:szCs w:val="22"/>
              </w:rPr>
            </w:pPr>
            <w:r w:rsidRPr="00A47FFA">
              <w:rPr>
                <w:rFonts w:cs="Arial"/>
                <w:szCs w:val="22"/>
              </w:rPr>
              <w:t>Übungen und Bewusstmachung;</w:t>
            </w:r>
          </w:p>
          <w:p w:rsidR="00803F84" w:rsidRPr="00A47FFA" w:rsidRDefault="00803F84" w:rsidP="006E1C7A">
            <w:pPr>
              <w:pStyle w:val="Listenabsatz"/>
              <w:numPr>
                <w:ilvl w:val="0"/>
                <w:numId w:val="16"/>
              </w:numPr>
              <w:spacing w:line="360" w:lineRule="auto"/>
              <w:rPr>
                <w:rFonts w:cs="Arial"/>
                <w:szCs w:val="22"/>
              </w:rPr>
            </w:pPr>
            <w:r w:rsidRPr="00A47FFA">
              <w:rPr>
                <w:rFonts w:cs="Arial"/>
                <w:szCs w:val="22"/>
              </w:rPr>
              <w:t xml:space="preserve">Zwerchfellaktivierung, Resonanz, </w:t>
            </w:r>
          </w:p>
          <w:p w:rsidR="00803F84" w:rsidRPr="00A47FFA" w:rsidRDefault="00803F84" w:rsidP="006E1C7A">
            <w:pPr>
              <w:pStyle w:val="Listenabsatz"/>
              <w:numPr>
                <w:ilvl w:val="0"/>
                <w:numId w:val="16"/>
              </w:numPr>
              <w:spacing w:line="360" w:lineRule="auto"/>
              <w:rPr>
                <w:rFonts w:cs="Arial"/>
                <w:szCs w:val="22"/>
              </w:rPr>
            </w:pPr>
            <w:r w:rsidRPr="00A47FFA">
              <w:rPr>
                <w:rFonts w:cs="Arial"/>
                <w:szCs w:val="22"/>
              </w:rPr>
              <w:t>Artikulationsübungen;</w:t>
            </w:r>
          </w:p>
          <w:p w:rsidR="00803F84" w:rsidRPr="00A47FFA" w:rsidRDefault="00803F84" w:rsidP="006E1C7A">
            <w:pPr>
              <w:pStyle w:val="Listenabsatz"/>
              <w:numPr>
                <w:ilvl w:val="0"/>
                <w:numId w:val="16"/>
              </w:numPr>
              <w:spacing w:line="360" w:lineRule="auto"/>
              <w:rPr>
                <w:rFonts w:cs="Arial"/>
                <w:szCs w:val="22"/>
              </w:rPr>
            </w:pPr>
            <w:r w:rsidRPr="00A47FFA">
              <w:rPr>
                <w:rFonts w:cs="Arial"/>
                <w:szCs w:val="22"/>
              </w:rPr>
              <w:t>„Sprechpartitur“</w:t>
            </w:r>
          </w:p>
          <w:p w:rsidR="00803F84" w:rsidRPr="00A47FFA" w:rsidRDefault="00803F84" w:rsidP="006E1C7A">
            <w:pPr>
              <w:pStyle w:val="Listenabsatz"/>
              <w:numPr>
                <w:ilvl w:val="0"/>
                <w:numId w:val="16"/>
              </w:numPr>
              <w:spacing w:line="360" w:lineRule="auto"/>
              <w:rPr>
                <w:rFonts w:cs="Arial"/>
                <w:szCs w:val="22"/>
              </w:rPr>
            </w:pPr>
            <w:r w:rsidRPr="00A47FFA">
              <w:rPr>
                <w:rFonts w:cs="Arial"/>
                <w:szCs w:val="22"/>
              </w:rPr>
              <w:t>Nutzung musikalischer Vortrags-bezeichnungen</w:t>
            </w:r>
          </w:p>
          <w:p w:rsidR="00803F84" w:rsidRPr="00A47FFA" w:rsidRDefault="00803F84" w:rsidP="006E1C7A">
            <w:pPr>
              <w:pStyle w:val="Listenabsatz"/>
              <w:numPr>
                <w:ilvl w:val="0"/>
                <w:numId w:val="16"/>
              </w:numPr>
              <w:spacing w:line="360" w:lineRule="auto"/>
              <w:rPr>
                <w:rFonts w:cs="Arial"/>
                <w:szCs w:val="22"/>
              </w:rPr>
            </w:pPr>
            <w:r w:rsidRPr="00A47FFA">
              <w:rPr>
                <w:rFonts w:cs="Arial"/>
                <w:szCs w:val="22"/>
              </w:rPr>
              <w:t>Einsatz von Gestaltungs-parametern (z.B. Tonhöhe, Tempo, Pausen)</w:t>
            </w:r>
          </w:p>
          <w:p w:rsidR="00803F84" w:rsidRPr="00E947C5" w:rsidRDefault="00803F84" w:rsidP="004C64F8">
            <w:pPr>
              <w:spacing w:line="360" w:lineRule="auto"/>
              <w:rPr>
                <w:rFonts w:cs="Arial"/>
                <w:szCs w:val="22"/>
              </w:rPr>
            </w:pPr>
          </w:p>
          <w:p w:rsidR="00803F84" w:rsidRPr="00A47FFA" w:rsidRDefault="00803F84" w:rsidP="006E1C7A">
            <w:pPr>
              <w:pStyle w:val="Listenabsatz"/>
              <w:numPr>
                <w:ilvl w:val="0"/>
                <w:numId w:val="16"/>
              </w:numPr>
              <w:spacing w:line="360" w:lineRule="auto"/>
              <w:rPr>
                <w:rFonts w:cs="Arial"/>
                <w:szCs w:val="22"/>
              </w:rPr>
            </w:pPr>
            <w:r w:rsidRPr="00A47FFA">
              <w:rPr>
                <w:rFonts w:cs="Arial"/>
                <w:szCs w:val="22"/>
              </w:rPr>
              <w:t>Übungen zur Körpersprache</w:t>
            </w:r>
          </w:p>
          <w:p w:rsidR="00803F84" w:rsidRPr="00A47FFA" w:rsidRDefault="00803F84" w:rsidP="006E1C7A">
            <w:pPr>
              <w:pStyle w:val="Listenabsatz"/>
              <w:numPr>
                <w:ilvl w:val="0"/>
                <w:numId w:val="16"/>
              </w:numPr>
              <w:spacing w:line="360" w:lineRule="auto"/>
              <w:rPr>
                <w:rFonts w:cs="Arial"/>
                <w:szCs w:val="22"/>
              </w:rPr>
            </w:pPr>
            <w:r w:rsidRPr="00A47FFA">
              <w:rPr>
                <w:rFonts w:cs="Arial"/>
                <w:szCs w:val="22"/>
              </w:rPr>
              <w:t>gezielte Übungen zur Steigerung des körperlichen Ausdrucks</w:t>
            </w:r>
          </w:p>
          <w:p w:rsidR="00803F84" w:rsidRPr="00E947C5" w:rsidRDefault="00803F84" w:rsidP="004C64F8">
            <w:pPr>
              <w:spacing w:line="360" w:lineRule="auto"/>
              <w:rPr>
                <w:rFonts w:cs="Arial"/>
                <w:szCs w:val="22"/>
              </w:rPr>
            </w:pPr>
          </w:p>
          <w:p w:rsidR="00803F84" w:rsidRPr="00A47FFA" w:rsidRDefault="00803F84" w:rsidP="006E1C7A">
            <w:pPr>
              <w:pStyle w:val="Listenabsatz"/>
              <w:numPr>
                <w:ilvl w:val="0"/>
                <w:numId w:val="16"/>
              </w:numPr>
              <w:spacing w:line="360" w:lineRule="auto"/>
              <w:rPr>
                <w:rFonts w:cs="Arial"/>
                <w:szCs w:val="22"/>
              </w:rPr>
            </w:pPr>
            <w:r w:rsidRPr="00A47FFA">
              <w:rPr>
                <w:rFonts w:cs="Arial"/>
                <w:szCs w:val="22"/>
              </w:rPr>
              <w:t>gelenkte Improvisationen zu den jeweiligen Themen der lyrischen Texten</w:t>
            </w: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A47FFA" w:rsidRDefault="00803F84" w:rsidP="006E1C7A">
            <w:pPr>
              <w:pStyle w:val="Listenabsatz"/>
              <w:numPr>
                <w:ilvl w:val="0"/>
                <w:numId w:val="16"/>
              </w:numPr>
              <w:spacing w:line="360" w:lineRule="auto"/>
              <w:rPr>
                <w:rFonts w:cs="Arial"/>
                <w:szCs w:val="22"/>
              </w:rPr>
            </w:pPr>
            <w:r w:rsidRPr="00A47FFA">
              <w:rPr>
                <w:rFonts w:cs="Arial"/>
                <w:szCs w:val="22"/>
              </w:rPr>
              <w:t>Spiel an verschiedenen Spielorten;</w:t>
            </w:r>
          </w:p>
          <w:p w:rsidR="00803F84" w:rsidRPr="00A47FFA" w:rsidRDefault="00803F84" w:rsidP="006E1C7A">
            <w:pPr>
              <w:pStyle w:val="Listenabsatz"/>
              <w:numPr>
                <w:ilvl w:val="0"/>
                <w:numId w:val="16"/>
              </w:numPr>
              <w:spacing w:line="360" w:lineRule="auto"/>
              <w:rPr>
                <w:rFonts w:cs="Arial"/>
                <w:szCs w:val="22"/>
              </w:rPr>
            </w:pPr>
            <w:r w:rsidRPr="00A47FFA">
              <w:rPr>
                <w:rFonts w:cs="Arial"/>
                <w:szCs w:val="22"/>
              </w:rPr>
              <w:t>Die Wirkung des Spiels an unterschiedlichen, auch theater-fernen Orten beschreiben;</w:t>
            </w:r>
          </w:p>
          <w:p w:rsidR="00803F84" w:rsidRPr="00A47FFA" w:rsidRDefault="00803F84" w:rsidP="006E1C7A">
            <w:pPr>
              <w:pStyle w:val="Listenabsatz"/>
              <w:numPr>
                <w:ilvl w:val="0"/>
                <w:numId w:val="16"/>
              </w:numPr>
              <w:spacing w:line="360" w:lineRule="auto"/>
              <w:rPr>
                <w:rFonts w:cs="Arial"/>
                <w:szCs w:val="22"/>
              </w:rPr>
            </w:pPr>
            <w:r w:rsidRPr="00A47FFA">
              <w:rPr>
                <w:rFonts w:cs="Arial"/>
                <w:szCs w:val="22"/>
              </w:rPr>
              <w:t>Hinführung zur Vereinfachung;</w:t>
            </w:r>
          </w:p>
          <w:p w:rsidR="00803F84" w:rsidRPr="00A47FFA" w:rsidRDefault="00803F84" w:rsidP="006E1C7A">
            <w:pPr>
              <w:pStyle w:val="Listenabsatz"/>
              <w:numPr>
                <w:ilvl w:val="0"/>
                <w:numId w:val="16"/>
              </w:numPr>
              <w:spacing w:line="360" w:lineRule="auto"/>
              <w:rPr>
                <w:rFonts w:cs="Arial"/>
                <w:szCs w:val="22"/>
              </w:rPr>
            </w:pPr>
            <w:r w:rsidRPr="00A47FFA">
              <w:rPr>
                <w:rFonts w:cs="Arial"/>
                <w:szCs w:val="22"/>
              </w:rPr>
              <w:t>Schulung der Phantasie und des Vertrauens auf die Imaginations-fähigkeit der Zuschauer;</w:t>
            </w: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A47FFA" w:rsidRDefault="00803F84" w:rsidP="006E1C7A">
            <w:pPr>
              <w:pStyle w:val="Listenabsatz"/>
              <w:numPr>
                <w:ilvl w:val="0"/>
                <w:numId w:val="16"/>
              </w:numPr>
              <w:spacing w:line="360" w:lineRule="auto"/>
              <w:rPr>
                <w:rFonts w:cs="Arial"/>
                <w:szCs w:val="22"/>
              </w:rPr>
            </w:pPr>
            <w:r w:rsidRPr="00A47FFA">
              <w:rPr>
                <w:rFonts w:cs="Arial"/>
                <w:szCs w:val="22"/>
              </w:rPr>
              <w:t>Wirkung von Nähe und Distanz</w:t>
            </w:r>
          </w:p>
          <w:p w:rsidR="00803F84" w:rsidRPr="00A47FFA" w:rsidRDefault="00803F84" w:rsidP="006E1C7A">
            <w:pPr>
              <w:pStyle w:val="Listenabsatz"/>
              <w:numPr>
                <w:ilvl w:val="0"/>
                <w:numId w:val="16"/>
              </w:numPr>
              <w:spacing w:line="360" w:lineRule="auto"/>
              <w:rPr>
                <w:rFonts w:cs="Arial"/>
                <w:szCs w:val="22"/>
              </w:rPr>
            </w:pPr>
            <w:r w:rsidRPr="00A47FFA">
              <w:rPr>
                <w:rFonts w:cs="Arial"/>
                <w:szCs w:val="22"/>
              </w:rPr>
              <w:t>Spiel mit und ohne vierte Wand</w:t>
            </w: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A47FFA" w:rsidRDefault="00803F84" w:rsidP="006E1C7A">
            <w:pPr>
              <w:pStyle w:val="Listenabsatz"/>
              <w:numPr>
                <w:ilvl w:val="0"/>
                <w:numId w:val="16"/>
              </w:numPr>
              <w:spacing w:line="360" w:lineRule="auto"/>
              <w:rPr>
                <w:rFonts w:cs="Arial"/>
                <w:szCs w:val="22"/>
              </w:rPr>
            </w:pPr>
            <w:r w:rsidRPr="00A47FFA">
              <w:rPr>
                <w:rFonts w:cs="Arial"/>
                <w:szCs w:val="22"/>
              </w:rPr>
              <w:t xml:space="preserve">Slow Motion / Zeitraffer, </w:t>
            </w:r>
            <w:proofErr w:type="spellStart"/>
            <w:r w:rsidRPr="00A47FFA">
              <w:rPr>
                <w:rFonts w:cs="Arial"/>
                <w:szCs w:val="22"/>
              </w:rPr>
              <w:t>Freeze</w:t>
            </w:r>
            <w:proofErr w:type="spellEnd"/>
            <w:r w:rsidRPr="00A47FFA">
              <w:rPr>
                <w:rFonts w:cs="Arial"/>
                <w:szCs w:val="22"/>
              </w:rPr>
              <w:t xml:space="preserve"> als Strukturelemente in Spielszenen nutzen</w:t>
            </w: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A47FFA" w:rsidRDefault="00803F84" w:rsidP="006E1C7A">
            <w:pPr>
              <w:pStyle w:val="Listenabsatz"/>
              <w:numPr>
                <w:ilvl w:val="0"/>
                <w:numId w:val="16"/>
              </w:numPr>
              <w:spacing w:line="360" w:lineRule="auto"/>
              <w:rPr>
                <w:rFonts w:cs="Arial"/>
                <w:szCs w:val="22"/>
              </w:rPr>
            </w:pPr>
            <w:r w:rsidRPr="00A47FFA">
              <w:rPr>
                <w:rFonts w:cs="Arial"/>
                <w:szCs w:val="22"/>
              </w:rPr>
              <w:t>Einbau narrativer Elemente</w:t>
            </w: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A47FFA" w:rsidRDefault="00803F84" w:rsidP="006E1C7A">
            <w:pPr>
              <w:pStyle w:val="Listenabsatz"/>
              <w:numPr>
                <w:ilvl w:val="0"/>
                <w:numId w:val="16"/>
              </w:numPr>
              <w:spacing w:line="360" w:lineRule="auto"/>
              <w:rPr>
                <w:rFonts w:cs="Arial"/>
                <w:szCs w:val="22"/>
              </w:rPr>
            </w:pPr>
            <w:r w:rsidRPr="00A47FFA">
              <w:rPr>
                <w:rFonts w:cs="Arial"/>
                <w:szCs w:val="22"/>
              </w:rPr>
              <w:t>Hinführung über eigene Geräusch- und Rhythmuserzeugung;</w:t>
            </w:r>
          </w:p>
          <w:p w:rsidR="00803F84" w:rsidRPr="00A47FFA" w:rsidRDefault="00803F84" w:rsidP="006E1C7A">
            <w:pPr>
              <w:pStyle w:val="Listenabsatz"/>
              <w:numPr>
                <w:ilvl w:val="0"/>
                <w:numId w:val="16"/>
              </w:numPr>
              <w:spacing w:line="360" w:lineRule="auto"/>
              <w:rPr>
                <w:rFonts w:cs="Arial"/>
                <w:color w:val="000000"/>
                <w:szCs w:val="22"/>
              </w:rPr>
            </w:pPr>
            <w:r w:rsidRPr="00A47FFA">
              <w:rPr>
                <w:rFonts w:cs="Arial"/>
                <w:color w:val="000000"/>
                <w:szCs w:val="22"/>
              </w:rPr>
              <w:t xml:space="preserve">Klangimprovisationen mit Stimme </w:t>
            </w:r>
            <w:r w:rsidRPr="00A47FFA">
              <w:rPr>
                <w:rFonts w:cs="Arial"/>
                <w:color w:val="000000"/>
                <w:szCs w:val="22"/>
              </w:rPr>
              <w:lastRenderedPageBreak/>
              <w:t>und Material</w:t>
            </w:r>
          </w:p>
          <w:p w:rsidR="00803F84" w:rsidRPr="00A47FFA" w:rsidRDefault="00803F84" w:rsidP="006E1C7A">
            <w:pPr>
              <w:pStyle w:val="Listenabsatz"/>
              <w:numPr>
                <w:ilvl w:val="0"/>
                <w:numId w:val="16"/>
              </w:numPr>
              <w:spacing w:line="360" w:lineRule="auto"/>
              <w:rPr>
                <w:rFonts w:cs="Arial"/>
                <w:color w:val="000000"/>
                <w:szCs w:val="22"/>
              </w:rPr>
            </w:pPr>
            <w:r w:rsidRPr="00A47FFA">
              <w:rPr>
                <w:rFonts w:cs="Arial"/>
                <w:color w:val="000000"/>
                <w:szCs w:val="22"/>
              </w:rPr>
              <w:t>Unterlegung der gleichen Szene mit unterschiedlichen Musik</w:t>
            </w:r>
            <w:r>
              <w:rPr>
                <w:rFonts w:cs="Arial"/>
                <w:color w:val="000000"/>
                <w:szCs w:val="22"/>
              </w:rPr>
              <w:t>-</w:t>
            </w:r>
            <w:proofErr w:type="spellStart"/>
            <w:r w:rsidRPr="00A47FFA">
              <w:rPr>
                <w:rFonts w:cs="Arial"/>
                <w:color w:val="000000"/>
                <w:szCs w:val="22"/>
              </w:rPr>
              <w:t>stücken</w:t>
            </w:r>
            <w:proofErr w:type="spellEnd"/>
            <w:r w:rsidRPr="00A47FFA">
              <w:rPr>
                <w:rFonts w:cs="Arial"/>
                <w:color w:val="000000"/>
                <w:szCs w:val="22"/>
              </w:rPr>
              <w:t xml:space="preserve"> oder Klangelementen</w:t>
            </w:r>
          </w:p>
          <w:p w:rsidR="00803F84" w:rsidRPr="00A47FFA" w:rsidRDefault="00803F84" w:rsidP="006E1C7A">
            <w:pPr>
              <w:pStyle w:val="Listenabsatz"/>
              <w:numPr>
                <w:ilvl w:val="0"/>
                <w:numId w:val="16"/>
              </w:numPr>
              <w:spacing w:line="360" w:lineRule="auto"/>
              <w:rPr>
                <w:rFonts w:cs="Arial"/>
                <w:color w:val="000000"/>
                <w:szCs w:val="22"/>
              </w:rPr>
            </w:pPr>
            <w:r w:rsidRPr="00A47FFA">
              <w:rPr>
                <w:rFonts w:cs="Arial"/>
                <w:color w:val="000000"/>
                <w:szCs w:val="22"/>
              </w:rPr>
              <w:t>Analyse der Wirkung</w:t>
            </w: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F619B9" w:rsidRDefault="00803F84" w:rsidP="006E1C7A">
            <w:pPr>
              <w:pStyle w:val="Listenabsatz"/>
              <w:numPr>
                <w:ilvl w:val="0"/>
                <w:numId w:val="16"/>
              </w:numPr>
              <w:spacing w:line="360" w:lineRule="auto"/>
              <w:rPr>
                <w:rFonts w:cs="Arial"/>
                <w:szCs w:val="22"/>
              </w:rPr>
            </w:pPr>
            <w:r w:rsidRPr="00F619B9">
              <w:rPr>
                <w:rFonts w:cs="Arial"/>
                <w:szCs w:val="22"/>
              </w:rPr>
              <w:t>Zusammenführung der verschiedenen szenischen Präsentationen von Gedichten zu einer Miniinszenierung zum Thema „Begegnungen“</w:t>
            </w: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r w:rsidRPr="00E947C5">
              <w:rPr>
                <w:rFonts w:cs="Arial"/>
                <w:b/>
                <w:bCs/>
                <w:szCs w:val="22"/>
              </w:rPr>
              <w:t>8.Klausur mit Theorieanteilen und Inszenierungsentwurf</w:t>
            </w: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r w:rsidRPr="00E947C5">
              <w:rPr>
                <w:rFonts w:cs="Arial"/>
                <w:b/>
                <w:bCs/>
                <w:szCs w:val="22"/>
              </w:rPr>
              <w:t>9. Gemeinsamer Theaterbesuch:</w:t>
            </w:r>
          </w:p>
          <w:p w:rsidR="00803F84" w:rsidRPr="00E947C5" w:rsidRDefault="00803F84" w:rsidP="004C64F8">
            <w:pPr>
              <w:spacing w:line="360" w:lineRule="auto"/>
              <w:rPr>
                <w:rFonts w:cs="Arial"/>
                <w:b/>
                <w:bCs/>
                <w:szCs w:val="22"/>
              </w:rPr>
            </w:pPr>
          </w:p>
          <w:p w:rsidR="00803F84" w:rsidRPr="00F619B9" w:rsidRDefault="00803F84" w:rsidP="006E1C7A">
            <w:pPr>
              <w:pStyle w:val="Listenabsatz"/>
              <w:numPr>
                <w:ilvl w:val="0"/>
                <w:numId w:val="22"/>
              </w:numPr>
              <w:spacing w:line="360" w:lineRule="auto"/>
              <w:rPr>
                <w:rFonts w:cs="Arial"/>
                <w:szCs w:val="22"/>
              </w:rPr>
            </w:pPr>
            <w:r w:rsidRPr="00F619B9">
              <w:rPr>
                <w:rFonts w:cs="Arial"/>
                <w:szCs w:val="22"/>
              </w:rPr>
              <w:t>zum Kursthema oder zu bestimmten theaterästhetischen Aspekten passend</w:t>
            </w:r>
          </w:p>
          <w:p w:rsidR="00803F84" w:rsidRPr="00F619B9" w:rsidRDefault="00803F84" w:rsidP="006E1C7A">
            <w:pPr>
              <w:pStyle w:val="Listenabsatz"/>
              <w:numPr>
                <w:ilvl w:val="0"/>
                <w:numId w:val="22"/>
              </w:numPr>
              <w:spacing w:line="360" w:lineRule="auto"/>
              <w:rPr>
                <w:rFonts w:cs="Arial"/>
                <w:szCs w:val="22"/>
              </w:rPr>
            </w:pPr>
            <w:r w:rsidRPr="00F619B9">
              <w:rPr>
                <w:rFonts w:cs="Arial"/>
                <w:szCs w:val="22"/>
              </w:rPr>
              <w:t>Beobachtungsaufgaben</w:t>
            </w:r>
          </w:p>
          <w:p w:rsidR="00803F84" w:rsidRPr="00F619B9" w:rsidRDefault="00803F84" w:rsidP="006E1C7A">
            <w:pPr>
              <w:pStyle w:val="Listenabsatz"/>
              <w:numPr>
                <w:ilvl w:val="0"/>
                <w:numId w:val="22"/>
              </w:numPr>
              <w:spacing w:line="360" w:lineRule="auto"/>
              <w:rPr>
                <w:rFonts w:cs="Arial"/>
                <w:szCs w:val="22"/>
              </w:rPr>
            </w:pPr>
            <w:r w:rsidRPr="00F619B9">
              <w:rPr>
                <w:rFonts w:cs="Arial"/>
                <w:szCs w:val="22"/>
              </w:rPr>
              <w:t>Aufzeichnungen ins Kursbuch</w:t>
            </w:r>
          </w:p>
          <w:p w:rsidR="00803F84" w:rsidRPr="00F619B9" w:rsidRDefault="00803F84" w:rsidP="006E1C7A">
            <w:pPr>
              <w:pStyle w:val="Listenabsatz"/>
              <w:numPr>
                <w:ilvl w:val="0"/>
                <w:numId w:val="22"/>
              </w:numPr>
              <w:spacing w:line="360" w:lineRule="auto"/>
              <w:rPr>
                <w:rFonts w:cs="Arial"/>
                <w:szCs w:val="22"/>
              </w:rPr>
            </w:pPr>
            <w:r w:rsidRPr="00F619B9">
              <w:rPr>
                <w:rFonts w:cs="Arial"/>
                <w:szCs w:val="22"/>
              </w:rPr>
              <w:t>Austausch und Besprechung</w:t>
            </w:r>
          </w:p>
          <w:p w:rsidR="00803F84" w:rsidRPr="00E947C5" w:rsidRDefault="00803F84" w:rsidP="004C64F8">
            <w:pPr>
              <w:spacing w:line="360" w:lineRule="auto"/>
              <w:rPr>
                <w:rFonts w:cs="Arial"/>
                <w:szCs w:val="22"/>
              </w:rPr>
            </w:pPr>
          </w:p>
          <w:p w:rsidR="00803F84" w:rsidRPr="00E947C5" w:rsidRDefault="00803F84" w:rsidP="007B425F">
            <w:pPr>
              <w:pStyle w:val="0KonkretisierungSchwarz"/>
              <w:jc w:val="left"/>
              <w:rPr>
                <w:b w:val="0"/>
                <w:bCs/>
              </w:rPr>
            </w:pPr>
          </w:p>
        </w:tc>
        <w:tc>
          <w:tcPr>
            <w:tcW w:w="1307" w:type="pct"/>
            <w:vMerge w:val="restart"/>
            <w:tcBorders>
              <w:top w:val="single" w:sz="2" w:space="0" w:color="000000"/>
              <w:left w:val="single" w:sz="2" w:space="0" w:color="000000"/>
              <w:right w:val="single" w:sz="2" w:space="0" w:color="000000"/>
            </w:tcBorders>
            <w:shd w:val="clear" w:color="auto" w:fill="auto"/>
            <w:tcMar>
              <w:top w:w="55" w:type="dxa"/>
              <w:left w:w="55" w:type="dxa"/>
              <w:bottom w:w="55" w:type="dxa"/>
              <w:right w:w="55" w:type="dxa"/>
            </w:tcMar>
          </w:tcPr>
          <w:p w:rsidR="00803F84" w:rsidRPr="00E947C5" w:rsidRDefault="00803F84" w:rsidP="004C64F8">
            <w:pPr>
              <w:pStyle w:val="TableContents"/>
              <w:spacing w:line="360" w:lineRule="auto"/>
              <w:rPr>
                <w:rFonts w:cs="Arial"/>
                <w:szCs w:val="22"/>
              </w:rPr>
            </w:pPr>
            <w:r w:rsidRPr="00E947C5">
              <w:rPr>
                <w:rFonts w:cs="Arial"/>
                <w:szCs w:val="22"/>
              </w:rPr>
              <w:lastRenderedPageBreak/>
              <w:t xml:space="preserve">Zu Spiel- / Theaterübungen siehe </w:t>
            </w:r>
            <w:proofErr w:type="spellStart"/>
            <w:r w:rsidRPr="00E947C5">
              <w:rPr>
                <w:rFonts w:cs="Arial"/>
                <w:szCs w:val="22"/>
              </w:rPr>
              <w:t>Links</w:t>
            </w:r>
            <w:proofErr w:type="spellEnd"/>
            <w:r w:rsidRPr="00E947C5">
              <w:rPr>
                <w:rFonts w:cs="Arial"/>
                <w:szCs w:val="22"/>
              </w:rPr>
              <w:t xml:space="preserve"> oben; ferner bieten einschlägige Schulbücher eine große Vielfalt an Theaterübungen</w:t>
            </w:r>
          </w:p>
          <w:p w:rsidR="00803F84" w:rsidRPr="00E947C5" w:rsidRDefault="00803F84" w:rsidP="004C64F8">
            <w:pPr>
              <w:pStyle w:val="TableContents"/>
              <w:spacing w:line="360" w:lineRule="auto"/>
              <w:rPr>
                <w:rFonts w:cs="Arial"/>
                <w:szCs w:val="22"/>
                <w:lang w:val="en-US"/>
              </w:rPr>
            </w:pPr>
            <w:proofErr w:type="spellStart"/>
            <w:r w:rsidRPr="00E947C5">
              <w:rPr>
                <w:rFonts w:cs="Arial"/>
                <w:szCs w:val="22"/>
                <w:lang w:val="en-US"/>
              </w:rPr>
              <w:t>Vgl</w:t>
            </w:r>
            <w:proofErr w:type="spellEnd"/>
            <w:r w:rsidRPr="00E947C5">
              <w:rPr>
                <w:rFonts w:cs="Arial"/>
                <w:szCs w:val="22"/>
                <w:lang w:val="en-US"/>
              </w:rPr>
              <w:t>. Keith Johnstone</w:t>
            </w:r>
          </w:p>
          <w:p w:rsidR="00803F84" w:rsidRDefault="00803F84" w:rsidP="004C64F8">
            <w:pPr>
              <w:pStyle w:val="TableContents"/>
              <w:spacing w:line="360" w:lineRule="auto"/>
              <w:rPr>
                <w:rFonts w:cs="Arial"/>
                <w:b/>
                <w:szCs w:val="22"/>
                <w:lang w:val="en-US"/>
              </w:rPr>
            </w:pPr>
            <w:r>
              <w:rPr>
                <w:rFonts w:cs="Arial"/>
                <w:b/>
                <w:szCs w:val="22"/>
                <w:lang w:val="en-US"/>
              </w:rPr>
              <w:t>Link:</w:t>
            </w:r>
          </w:p>
          <w:p w:rsidR="00803F84" w:rsidRPr="006664CB" w:rsidRDefault="00C1598A" w:rsidP="004C64F8">
            <w:pPr>
              <w:pStyle w:val="TableContents"/>
              <w:numPr>
                <w:ilvl w:val="0"/>
                <w:numId w:val="40"/>
              </w:numPr>
              <w:spacing w:line="360" w:lineRule="auto"/>
              <w:rPr>
                <w:rFonts w:cs="Arial"/>
                <w:szCs w:val="22"/>
                <w:lang w:val="en-US"/>
              </w:rPr>
            </w:pPr>
            <w:hyperlink r:id="rId30" w:history="1">
              <w:r w:rsidR="00803F84" w:rsidRPr="00E947C5">
                <w:rPr>
                  <w:rFonts w:cs="Arial"/>
                  <w:szCs w:val="22"/>
                  <w:lang w:val="en-US"/>
                </w:rPr>
                <w:t>http://improwiki.com/de/wiki/improtheater/status</w:t>
              </w:r>
            </w:hyperlink>
          </w:p>
          <w:p w:rsidR="00803F84" w:rsidRPr="00E947C5" w:rsidRDefault="00803F84" w:rsidP="004C64F8">
            <w:pPr>
              <w:pStyle w:val="TableContents"/>
              <w:spacing w:line="360" w:lineRule="auto"/>
              <w:rPr>
                <w:rFonts w:cs="Arial"/>
                <w:szCs w:val="22"/>
                <w:lang w:val="en-US"/>
              </w:rPr>
            </w:pPr>
          </w:p>
          <w:p w:rsidR="00803F84" w:rsidRPr="00E947C5" w:rsidRDefault="001F04B6" w:rsidP="004C64F8">
            <w:pPr>
              <w:pStyle w:val="TableContents"/>
              <w:spacing w:line="360" w:lineRule="auto"/>
              <w:rPr>
                <w:rFonts w:cs="Arial"/>
                <w:i/>
                <w:iCs/>
                <w:color w:val="000000"/>
                <w:szCs w:val="22"/>
              </w:rPr>
            </w:pPr>
            <w:r w:rsidRPr="00663442">
              <w:rPr>
                <w:rFonts w:eastAsia="Calibri" w:cs="Arial"/>
                <w:kern w:val="0"/>
                <w:shd w:val="clear" w:color="auto" w:fill="A3D7B7"/>
                <w:lang w:eastAsia="de-DE" w:bidi="ar-SA"/>
              </w:rPr>
              <w:t xml:space="preserve">L </w:t>
            </w:r>
            <w:r w:rsidR="00803F84" w:rsidRPr="00663442">
              <w:rPr>
                <w:rFonts w:eastAsia="Calibri" w:cs="Arial"/>
                <w:kern w:val="0"/>
                <w:shd w:val="clear" w:color="auto" w:fill="A3D7B7"/>
                <w:lang w:eastAsia="de-DE" w:bidi="ar-SA"/>
              </w:rPr>
              <w:t>PG</w:t>
            </w:r>
            <w:r w:rsidR="00803F84" w:rsidRPr="00E947C5">
              <w:rPr>
                <w:rFonts w:cs="Arial"/>
                <w:i/>
                <w:iCs/>
                <w:color w:val="000000"/>
                <w:szCs w:val="22"/>
              </w:rPr>
              <w:t xml:space="preserve"> Wahrnehmung und Empfindung</w:t>
            </w:r>
          </w:p>
          <w:p w:rsidR="00803F84" w:rsidRDefault="00803F84" w:rsidP="004C64F8">
            <w:pPr>
              <w:pStyle w:val="TableContents"/>
              <w:spacing w:line="360" w:lineRule="auto"/>
              <w:rPr>
                <w:rFonts w:cs="Arial"/>
                <w:szCs w:val="22"/>
              </w:rPr>
            </w:pPr>
          </w:p>
          <w:p w:rsidR="00803F84" w:rsidRDefault="00803F84" w:rsidP="004C64F8">
            <w:pPr>
              <w:pStyle w:val="TableContents"/>
              <w:spacing w:line="360" w:lineRule="auto"/>
              <w:rPr>
                <w:rFonts w:cs="Arial"/>
                <w:szCs w:val="22"/>
              </w:rPr>
            </w:pPr>
            <w:r w:rsidRPr="00E947C5">
              <w:rPr>
                <w:rFonts w:cs="Arial"/>
                <w:szCs w:val="22"/>
              </w:rPr>
              <w:t>Die Schülerinnen und Schüler sind frei in der Wahl der Textsorte. Sie können eine persönliche Begegnung in ihren Texten auch um</w:t>
            </w:r>
            <w:r>
              <w:rPr>
                <w:rFonts w:cs="Arial"/>
                <w:szCs w:val="22"/>
              </w:rPr>
              <w:t xml:space="preserve"> fiktionale Elemente erweitern.</w:t>
            </w:r>
          </w:p>
          <w:p w:rsidR="00803F84" w:rsidRPr="00E947C5" w:rsidRDefault="00803F84" w:rsidP="004C64F8">
            <w:pPr>
              <w:pStyle w:val="TableContents"/>
              <w:spacing w:line="360" w:lineRule="auto"/>
              <w:rPr>
                <w:rFonts w:cs="Arial"/>
                <w:szCs w:val="22"/>
              </w:rPr>
            </w:pPr>
          </w:p>
          <w:p w:rsidR="00803F84" w:rsidRPr="00E947C5" w:rsidRDefault="00803F84" w:rsidP="004C64F8">
            <w:pPr>
              <w:pStyle w:val="TableContents"/>
              <w:spacing w:line="360" w:lineRule="auto"/>
              <w:rPr>
                <w:rFonts w:cs="Arial"/>
                <w:szCs w:val="22"/>
              </w:rPr>
            </w:pPr>
            <w:r w:rsidRPr="00E947C5">
              <w:rPr>
                <w:rFonts w:cs="Arial"/>
                <w:szCs w:val="22"/>
              </w:rPr>
              <w:lastRenderedPageBreak/>
              <w:t>Übungen zum kreativen Schreiben</w:t>
            </w:r>
          </w:p>
          <w:p w:rsidR="00803F84" w:rsidRPr="00E947C5" w:rsidRDefault="00803F84" w:rsidP="004C64F8">
            <w:pPr>
              <w:pStyle w:val="TableContents"/>
              <w:spacing w:line="360" w:lineRule="auto"/>
              <w:rPr>
                <w:rFonts w:cs="Arial"/>
                <w:szCs w:val="22"/>
              </w:rPr>
            </w:pPr>
            <w:r w:rsidRPr="00E947C5">
              <w:rPr>
                <w:rFonts w:cs="Arial"/>
                <w:szCs w:val="22"/>
              </w:rPr>
              <w:t>Den Schülerinnen und Schülern steht es frei, ihre Texte zu  anonymisieren.</w:t>
            </w:r>
          </w:p>
          <w:p w:rsidR="00803F84" w:rsidRPr="00E947C5" w:rsidRDefault="00803F84" w:rsidP="004C64F8">
            <w:pPr>
              <w:pStyle w:val="TableContents"/>
              <w:spacing w:line="360" w:lineRule="auto"/>
              <w:rPr>
                <w:rFonts w:cs="Arial"/>
                <w:b/>
                <w:szCs w:val="22"/>
              </w:rPr>
            </w:pPr>
            <w:r w:rsidRPr="00E947C5">
              <w:rPr>
                <w:rFonts w:cs="Arial"/>
                <w:b/>
                <w:szCs w:val="22"/>
              </w:rPr>
              <w:t>Link:</w:t>
            </w:r>
          </w:p>
          <w:p w:rsidR="00803F84" w:rsidRPr="00E947C5" w:rsidRDefault="00C1598A" w:rsidP="00461532">
            <w:pPr>
              <w:pStyle w:val="TableContents"/>
              <w:numPr>
                <w:ilvl w:val="0"/>
                <w:numId w:val="41"/>
              </w:numPr>
              <w:spacing w:line="360" w:lineRule="auto"/>
              <w:rPr>
                <w:rFonts w:cs="Arial"/>
                <w:szCs w:val="22"/>
              </w:rPr>
            </w:pPr>
            <w:hyperlink r:id="rId31" w:history="1">
              <w:r w:rsidR="00803F84" w:rsidRPr="00E947C5">
                <w:rPr>
                  <w:rFonts w:cs="Arial"/>
                  <w:szCs w:val="22"/>
                </w:rPr>
                <w:t>https://www.lmz-bw.de/kreatives-</w:t>
              </w:r>
            </w:hyperlink>
            <w:hyperlink r:id="rId32" w:history="1">
              <w:r w:rsidR="00803F84" w:rsidRPr="00E947C5">
                <w:rPr>
                  <w:rFonts w:cs="Arial"/>
                  <w:szCs w:val="22"/>
                </w:rPr>
                <w:t>schreiben.html</w:t>
              </w:r>
            </w:hyperlink>
          </w:p>
          <w:p w:rsidR="00803F84" w:rsidRPr="00E947C5" w:rsidRDefault="00803F84" w:rsidP="004C64F8">
            <w:pPr>
              <w:pStyle w:val="TableContents"/>
              <w:spacing w:line="360" w:lineRule="auto"/>
              <w:rPr>
                <w:rFonts w:cs="Arial"/>
                <w:color w:val="000000"/>
                <w:szCs w:val="22"/>
              </w:rPr>
            </w:pPr>
          </w:p>
          <w:p w:rsidR="00803F84" w:rsidRPr="00E947C5" w:rsidRDefault="001F04B6" w:rsidP="00461532">
            <w:pPr>
              <w:pStyle w:val="TableContents"/>
              <w:spacing w:line="360" w:lineRule="auto"/>
              <w:ind w:left="227" w:hanging="227"/>
              <w:rPr>
                <w:rFonts w:cs="Arial"/>
                <w:i/>
                <w:iCs/>
                <w:szCs w:val="22"/>
              </w:rPr>
            </w:pPr>
            <w:r w:rsidRPr="00663442">
              <w:rPr>
                <w:rFonts w:eastAsia="Calibri" w:cs="Arial"/>
                <w:kern w:val="0"/>
                <w:shd w:val="clear" w:color="auto" w:fill="A3D7B7"/>
                <w:lang w:eastAsia="de-DE" w:bidi="ar-SA"/>
              </w:rPr>
              <w:t xml:space="preserve">L </w:t>
            </w:r>
            <w:r w:rsidR="00803F84" w:rsidRPr="00663442">
              <w:rPr>
                <w:rFonts w:eastAsia="Calibri" w:cs="Arial"/>
                <w:kern w:val="0"/>
                <w:shd w:val="clear" w:color="auto" w:fill="A3D7B7"/>
                <w:lang w:eastAsia="de-DE" w:bidi="ar-SA"/>
              </w:rPr>
              <w:t>BTV</w:t>
            </w:r>
            <w:r w:rsidR="00803F84" w:rsidRPr="00E947C5">
              <w:rPr>
                <w:rFonts w:cs="Arial"/>
                <w:i/>
                <w:iCs/>
                <w:szCs w:val="22"/>
              </w:rPr>
              <w:t xml:space="preserve"> Personale und gesellschaftliche Vielfalt</w:t>
            </w:r>
          </w:p>
          <w:p w:rsidR="00803F84" w:rsidRPr="00E947C5" w:rsidRDefault="00803F84" w:rsidP="004C64F8">
            <w:pPr>
              <w:spacing w:line="360" w:lineRule="auto"/>
              <w:rPr>
                <w:rFonts w:cs="Arial"/>
                <w:b/>
                <w:bCs/>
                <w:color w:val="000000"/>
                <w:szCs w:val="22"/>
              </w:rPr>
            </w:pPr>
            <w:r w:rsidRPr="00E947C5">
              <w:rPr>
                <w:rFonts w:cs="Arial"/>
                <w:b/>
                <w:bCs/>
                <w:color w:val="000000"/>
                <w:szCs w:val="22"/>
              </w:rPr>
              <w:t>Die Entwicklung von Beschreibungsvokabular und  Beurteilungskriterien erfolgt fortlaufend in der Arbeit an den verschiedenen Gestaltungsfeldern</w:t>
            </w:r>
            <w:r>
              <w:rPr>
                <w:rFonts w:cs="Arial"/>
                <w:b/>
                <w:bCs/>
                <w:color w:val="000000"/>
                <w:szCs w:val="22"/>
              </w:rPr>
              <w:t>.</w:t>
            </w:r>
          </w:p>
          <w:p w:rsidR="00803F84" w:rsidRPr="00E947C5" w:rsidRDefault="00803F84" w:rsidP="004C64F8">
            <w:pPr>
              <w:pStyle w:val="TableContents"/>
              <w:spacing w:line="360" w:lineRule="auto"/>
              <w:rPr>
                <w:rFonts w:cs="Arial"/>
                <w:szCs w:val="22"/>
              </w:rPr>
            </w:pPr>
          </w:p>
          <w:p w:rsidR="00803F84" w:rsidRPr="00E947C5" w:rsidRDefault="00803F84" w:rsidP="004C64F8">
            <w:pPr>
              <w:pStyle w:val="TableContents"/>
              <w:spacing w:line="360" w:lineRule="auto"/>
              <w:rPr>
                <w:rFonts w:cs="Arial"/>
                <w:szCs w:val="22"/>
              </w:rPr>
            </w:pPr>
            <w:r w:rsidRPr="00E947C5">
              <w:rPr>
                <w:rFonts w:cs="Arial"/>
                <w:szCs w:val="22"/>
              </w:rPr>
              <w:t>Die Schülerinnen und Schüler erhalten zu den einzelnen Gestaltungsfeldern Theoriematerial (Handouts, Verweise auf Internetseiten etc.) und informieren sich gegenseit</w:t>
            </w:r>
            <w:r>
              <w:rPr>
                <w:rFonts w:cs="Arial"/>
                <w:szCs w:val="22"/>
              </w:rPr>
              <w:t>ig z.B. über Kurz</w:t>
            </w:r>
            <w:r w:rsidRPr="00E947C5">
              <w:rPr>
                <w:rFonts w:cs="Arial"/>
                <w:szCs w:val="22"/>
              </w:rPr>
              <w:t>referate zum Thema Improvisation, Requisit, Maske, Kostüm etc.</w:t>
            </w:r>
          </w:p>
          <w:p w:rsidR="00803F84" w:rsidRPr="00E947C5" w:rsidRDefault="00803F84" w:rsidP="004C64F8">
            <w:pPr>
              <w:pStyle w:val="TableContents"/>
              <w:spacing w:line="360" w:lineRule="auto"/>
              <w:rPr>
                <w:rFonts w:cs="Arial"/>
                <w:i/>
                <w:iCs/>
                <w:szCs w:val="22"/>
              </w:rPr>
            </w:pPr>
          </w:p>
          <w:p w:rsidR="00803F84" w:rsidRPr="00E947C5" w:rsidRDefault="00803F84" w:rsidP="004C64F8">
            <w:pPr>
              <w:pStyle w:val="TableContents"/>
              <w:spacing w:line="360" w:lineRule="auto"/>
              <w:rPr>
                <w:rFonts w:cs="Arial"/>
                <w:i/>
                <w:iCs/>
                <w:color w:val="000000"/>
                <w:szCs w:val="22"/>
              </w:rPr>
            </w:pPr>
          </w:p>
          <w:p w:rsidR="00803F84" w:rsidRDefault="00803F84" w:rsidP="004C64F8">
            <w:pPr>
              <w:pStyle w:val="TableContents"/>
              <w:spacing w:line="360" w:lineRule="auto"/>
              <w:rPr>
                <w:rFonts w:cs="Arial"/>
                <w:color w:val="000000"/>
                <w:szCs w:val="22"/>
              </w:rPr>
            </w:pPr>
          </w:p>
          <w:p w:rsidR="00803F84" w:rsidRPr="00E947C5" w:rsidRDefault="00803F84" w:rsidP="004C64F8">
            <w:pPr>
              <w:pStyle w:val="TableContents"/>
              <w:spacing w:line="360" w:lineRule="auto"/>
              <w:rPr>
                <w:rFonts w:cs="Arial"/>
                <w:color w:val="000000"/>
                <w:szCs w:val="22"/>
              </w:rPr>
            </w:pPr>
          </w:p>
          <w:p w:rsidR="00803F84" w:rsidRDefault="00803F84" w:rsidP="004C64F8">
            <w:pPr>
              <w:pStyle w:val="TableContents"/>
              <w:spacing w:line="360" w:lineRule="auto"/>
              <w:rPr>
                <w:rFonts w:cs="Arial"/>
                <w:color w:val="000000"/>
                <w:szCs w:val="22"/>
              </w:rPr>
            </w:pPr>
          </w:p>
          <w:p w:rsidR="00803F84" w:rsidRDefault="00803F84" w:rsidP="004C64F8">
            <w:pPr>
              <w:pStyle w:val="TableContents"/>
              <w:spacing w:line="360" w:lineRule="auto"/>
              <w:rPr>
                <w:rFonts w:cs="Arial"/>
                <w:color w:val="000000"/>
                <w:szCs w:val="22"/>
              </w:rPr>
            </w:pPr>
          </w:p>
          <w:p w:rsidR="00803F84" w:rsidRPr="00E947C5" w:rsidRDefault="00803F84" w:rsidP="004C64F8">
            <w:pPr>
              <w:pStyle w:val="TableContents"/>
              <w:spacing w:line="360" w:lineRule="auto"/>
              <w:rPr>
                <w:rFonts w:cs="Arial"/>
                <w:color w:val="000000"/>
                <w:szCs w:val="22"/>
              </w:rPr>
            </w:pPr>
            <w:r w:rsidRPr="00E947C5">
              <w:rPr>
                <w:rFonts w:cs="Arial"/>
                <w:color w:val="000000"/>
                <w:szCs w:val="22"/>
              </w:rPr>
              <w:t>evtl. Neutralmasken anschaffen oder selber „bauen“</w:t>
            </w:r>
          </w:p>
          <w:p w:rsidR="00803F84" w:rsidRPr="00E947C5" w:rsidRDefault="00803F84" w:rsidP="004C64F8">
            <w:pPr>
              <w:pStyle w:val="TableContents"/>
              <w:spacing w:line="360" w:lineRule="auto"/>
              <w:rPr>
                <w:rFonts w:cs="Arial"/>
                <w:b/>
                <w:szCs w:val="22"/>
                <w:lang w:val="en-US"/>
              </w:rPr>
            </w:pPr>
            <w:r w:rsidRPr="00E947C5">
              <w:rPr>
                <w:rFonts w:cs="Arial"/>
                <w:b/>
                <w:szCs w:val="22"/>
                <w:lang w:val="en-US"/>
              </w:rPr>
              <w:t>Links:</w:t>
            </w:r>
          </w:p>
          <w:p w:rsidR="00803F84" w:rsidRPr="00E947C5" w:rsidRDefault="00C1598A" w:rsidP="00461532">
            <w:pPr>
              <w:pStyle w:val="TableContents"/>
              <w:numPr>
                <w:ilvl w:val="0"/>
                <w:numId w:val="42"/>
              </w:numPr>
              <w:spacing w:line="360" w:lineRule="auto"/>
              <w:rPr>
                <w:rFonts w:cs="Arial"/>
                <w:szCs w:val="22"/>
                <w:lang w:val="en-US"/>
              </w:rPr>
            </w:pPr>
            <w:hyperlink r:id="rId33" w:history="1">
              <w:r w:rsidR="00803F84" w:rsidRPr="00E947C5">
                <w:rPr>
                  <w:rFonts w:cs="Arial"/>
                  <w:szCs w:val="22"/>
                  <w:lang w:val="en-US"/>
                </w:rPr>
                <w:t>http://www.impro-theater.de/dmdocuments/spielesammlung_zapalot.pdf</w:t>
              </w:r>
            </w:hyperlink>
          </w:p>
          <w:p w:rsidR="00803F84" w:rsidRPr="00E947C5" w:rsidRDefault="00C1598A" w:rsidP="00461532">
            <w:pPr>
              <w:pStyle w:val="TableContents"/>
              <w:numPr>
                <w:ilvl w:val="0"/>
                <w:numId w:val="42"/>
              </w:numPr>
              <w:spacing w:line="360" w:lineRule="auto"/>
              <w:rPr>
                <w:rFonts w:cs="Arial"/>
                <w:szCs w:val="22"/>
                <w:lang w:val="en-US"/>
              </w:rPr>
            </w:pPr>
            <w:hyperlink r:id="rId34" w:history="1">
              <w:r w:rsidR="00803F84" w:rsidRPr="00E947C5">
                <w:rPr>
                  <w:rFonts w:cs="Arial"/>
                  <w:szCs w:val="22"/>
                  <w:lang w:val="en-US"/>
                </w:rPr>
                <w:t>http://improwiki.com/de/wiki/improtheater/special/category/28/ubungen</w:t>
              </w:r>
            </w:hyperlink>
          </w:p>
          <w:p w:rsidR="00803F84" w:rsidRPr="00E947C5" w:rsidRDefault="00C1598A" w:rsidP="00461532">
            <w:pPr>
              <w:pStyle w:val="TableContents"/>
              <w:numPr>
                <w:ilvl w:val="0"/>
                <w:numId w:val="42"/>
              </w:numPr>
              <w:spacing w:line="360" w:lineRule="auto"/>
              <w:rPr>
                <w:rFonts w:cs="Arial"/>
                <w:szCs w:val="22"/>
                <w:lang w:val="en-US"/>
              </w:rPr>
            </w:pPr>
            <w:hyperlink r:id="rId35" w:history="1">
              <w:r w:rsidR="00803F84" w:rsidRPr="00E947C5">
                <w:rPr>
                  <w:rFonts w:cs="Arial"/>
                  <w:szCs w:val="22"/>
                  <w:lang w:val="en-US"/>
                </w:rPr>
                <w:t>http://improwiki.com/de/wiki/improt</w:t>
              </w:r>
            </w:hyperlink>
            <w:hyperlink r:id="rId36" w:history="1">
              <w:r w:rsidR="00803F84" w:rsidRPr="00E947C5">
                <w:rPr>
                  <w:rFonts w:cs="Arial"/>
                  <w:szCs w:val="22"/>
                  <w:lang w:val="en-US"/>
                </w:rPr>
                <w:t>heater/requisit</w:t>
              </w:r>
            </w:hyperlink>
          </w:p>
          <w:p w:rsidR="00803F84" w:rsidRPr="00E947C5" w:rsidRDefault="00C1598A" w:rsidP="00461532">
            <w:pPr>
              <w:pStyle w:val="TableContents"/>
              <w:numPr>
                <w:ilvl w:val="0"/>
                <w:numId w:val="42"/>
              </w:numPr>
              <w:spacing w:line="360" w:lineRule="auto"/>
              <w:rPr>
                <w:rFonts w:cs="Arial"/>
                <w:szCs w:val="22"/>
                <w:lang w:val="en-US"/>
              </w:rPr>
            </w:pPr>
            <w:hyperlink r:id="rId37" w:history="1">
              <w:r w:rsidR="00803F84" w:rsidRPr="00E947C5">
                <w:rPr>
                  <w:rFonts w:cs="Arial"/>
                  <w:szCs w:val="22"/>
                  <w:lang w:val="en-US"/>
                </w:rPr>
                <w:t>http://www.schule-bw.de/unterricht/faecher/literatur/methodikunddidaktik/unterrichtskonzepte/improvisation-mit-requisit.pdf</w:t>
              </w:r>
            </w:hyperlink>
          </w:p>
          <w:p w:rsidR="00803F84" w:rsidRPr="00E947C5" w:rsidRDefault="00C1598A" w:rsidP="00461532">
            <w:pPr>
              <w:pStyle w:val="TableContents"/>
              <w:numPr>
                <w:ilvl w:val="0"/>
                <w:numId w:val="42"/>
              </w:numPr>
              <w:spacing w:line="360" w:lineRule="auto"/>
              <w:rPr>
                <w:rFonts w:cs="Arial"/>
                <w:szCs w:val="22"/>
                <w:lang w:val="en-US"/>
              </w:rPr>
            </w:pPr>
            <w:hyperlink r:id="rId38" w:history="1">
              <w:r w:rsidR="00803F84" w:rsidRPr="00E947C5">
                <w:rPr>
                  <w:rFonts w:cs="Arial"/>
                  <w:szCs w:val="22"/>
                  <w:lang w:val="en-US"/>
                </w:rPr>
                <w:t>http://www.angewandte-theaterforschung.de/8-raum-und-zeit-tutorial-zum-kursbuch-theater-machen/</w:t>
              </w:r>
            </w:hyperlink>
          </w:p>
          <w:p w:rsidR="00803F84" w:rsidRPr="00E947C5" w:rsidRDefault="00803F84" w:rsidP="004C64F8">
            <w:pPr>
              <w:pStyle w:val="TableContents"/>
              <w:spacing w:line="360" w:lineRule="auto"/>
              <w:rPr>
                <w:rFonts w:cs="Arial"/>
                <w:szCs w:val="22"/>
              </w:rPr>
            </w:pPr>
            <w:r w:rsidRPr="00E947C5">
              <w:rPr>
                <w:rFonts w:cs="Arial"/>
                <w:szCs w:val="22"/>
              </w:rPr>
              <w:t>Erkundung des Schulgebäudes / -geländes in Hinblick auf bespiel-</w:t>
            </w:r>
          </w:p>
          <w:p w:rsidR="00803F84" w:rsidRPr="00E947C5" w:rsidRDefault="00803F84" w:rsidP="004C64F8">
            <w:pPr>
              <w:pStyle w:val="TableContents"/>
              <w:spacing w:line="360" w:lineRule="auto"/>
              <w:rPr>
                <w:rFonts w:cs="Arial"/>
                <w:szCs w:val="22"/>
              </w:rPr>
            </w:pPr>
            <w:r w:rsidRPr="00E947C5">
              <w:rPr>
                <w:rFonts w:cs="Arial"/>
                <w:szCs w:val="22"/>
              </w:rPr>
              <w:t>bare Räume</w:t>
            </w:r>
          </w:p>
          <w:p w:rsidR="00803F84" w:rsidRPr="00E947C5" w:rsidRDefault="00803F84" w:rsidP="004C64F8">
            <w:pPr>
              <w:pStyle w:val="TableContents"/>
              <w:spacing w:line="360" w:lineRule="auto"/>
              <w:rPr>
                <w:rFonts w:cs="Arial"/>
                <w:i/>
                <w:iCs/>
                <w:szCs w:val="22"/>
              </w:rPr>
            </w:pPr>
          </w:p>
          <w:p w:rsidR="00803F84" w:rsidRPr="00E947C5" w:rsidRDefault="001F04B6" w:rsidP="004C64F8">
            <w:pPr>
              <w:pStyle w:val="TableContents"/>
              <w:spacing w:line="360" w:lineRule="auto"/>
              <w:rPr>
                <w:rFonts w:cs="Arial"/>
                <w:i/>
                <w:iCs/>
                <w:szCs w:val="22"/>
              </w:rPr>
            </w:pPr>
            <w:r w:rsidRPr="00663442">
              <w:rPr>
                <w:rFonts w:eastAsia="Calibri" w:cs="Arial"/>
                <w:kern w:val="0"/>
                <w:shd w:val="clear" w:color="auto" w:fill="A3D7B7"/>
                <w:lang w:eastAsia="de-DE" w:bidi="ar-SA"/>
              </w:rPr>
              <w:lastRenderedPageBreak/>
              <w:t xml:space="preserve">L </w:t>
            </w:r>
            <w:r w:rsidR="00803F84" w:rsidRPr="00663442">
              <w:rPr>
                <w:rFonts w:eastAsia="Calibri" w:cs="Arial"/>
                <w:kern w:val="0"/>
                <w:shd w:val="clear" w:color="auto" w:fill="A3D7B7"/>
                <w:lang w:eastAsia="de-DE" w:bidi="ar-SA"/>
              </w:rPr>
              <w:t>PG</w:t>
            </w:r>
            <w:r w:rsidR="00803F84" w:rsidRPr="00E947C5">
              <w:rPr>
                <w:rFonts w:cs="Arial"/>
                <w:i/>
                <w:iCs/>
                <w:szCs w:val="22"/>
              </w:rPr>
              <w:t xml:space="preserve"> Wahrnehmung und Empfindung;</w:t>
            </w:r>
          </w:p>
          <w:p w:rsidR="00803F84" w:rsidRPr="00E947C5" w:rsidRDefault="001F04B6" w:rsidP="00461532">
            <w:pPr>
              <w:pStyle w:val="TableContents"/>
              <w:spacing w:line="360" w:lineRule="auto"/>
              <w:ind w:left="227" w:hanging="227"/>
              <w:rPr>
                <w:rFonts w:cs="Arial"/>
                <w:i/>
                <w:iCs/>
                <w:szCs w:val="22"/>
              </w:rPr>
            </w:pPr>
            <w:r w:rsidRPr="00663442">
              <w:rPr>
                <w:rFonts w:eastAsia="Calibri" w:cs="Arial"/>
                <w:kern w:val="0"/>
                <w:shd w:val="clear" w:color="auto" w:fill="A3D7B7"/>
                <w:lang w:eastAsia="de-DE" w:bidi="ar-SA"/>
              </w:rPr>
              <w:t xml:space="preserve">L </w:t>
            </w:r>
            <w:r w:rsidR="00803F84" w:rsidRPr="00663442">
              <w:rPr>
                <w:rFonts w:eastAsia="Calibri" w:cs="Arial"/>
                <w:kern w:val="0"/>
                <w:shd w:val="clear" w:color="auto" w:fill="A3D7B7"/>
                <w:lang w:eastAsia="de-DE" w:bidi="ar-SA"/>
              </w:rPr>
              <w:t>MB</w:t>
            </w:r>
            <w:r w:rsidR="00803F84">
              <w:rPr>
                <w:rFonts w:cs="Arial"/>
                <w:i/>
                <w:iCs/>
                <w:szCs w:val="22"/>
              </w:rPr>
              <w:t xml:space="preserve"> Produktion und Präsentation: </w:t>
            </w:r>
            <w:r w:rsidR="00803F84" w:rsidRPr="00E947C5">
              <w:rPr>
                <w:rFonts w:cs="Arial"/>
                <w:i/>
                <w:iCs/>
                <w:szCs w:val="22"/>
              </w:rPr>
              <w:t>Medienanalyse</w:t>
            </w:r>
          </w:p>
          <w:p w:rsidR="00803F84" w:rsidRPr="00E947C5" w:rsidRDefault="00803F84" w:rsidP="004C64F8">
            <w:pPr>
              <w:pStyle w:val="TableContents"/>
              <w:spacing w:line="360" w:lineRule="auto"/>
              <w:rPr>
                <w:rFonts w:cs="Arial"/>
                <w:i/>
                <w:iCs/>
                <w:szCs w:val="22"/>
              </w:rPr>
            </w:pPr>
          </w:p>
          <w:p w:rsidR="00803F84" w:rsidRPr="00E947C5" w:rsidRDefault="00803F84" w:rsidP="004C64F8">
            <w:pPr>
              <w:pStyle w:val="TableContents"/>
              <w:spacing w:line="360" w:lineRule="auto"/>
              <w:rPr>
                <w:rFonts w:cs="Arial"/>
                <w:szCs w:val="22"/>
              </w:rPr>
            </w:pPr>
            <w:r w:rsidRPr="00E947C5">
              <w:rPr>
                <w:rFonts w:cs="Arial"/>
                <w:i/>
                <w:iCs/>
                <w:szCs w:val="22"/>
              </w:rPr>
              <w:t xml:space="preserve"> </w:t>
            </w:r>
            <w:r w:rsidRPr="00E947C5">
              <w:rPr>
                <w:rFonts w:cs="Arial"/>
                <w:szCs w:val="22"/>
              </w:rPr>
              <w:t>M</w:t>
            </w:r>
            <w:r>
              <w:rPr>
                <w:rFonts w:cs="Arial"/>
                <w:szCs w:val="22"/>
              </w:rPr>
              <w:t>it Einverständnis der Schülerin</w:t>
            </w:r>
            <w:r w:rsidRPr="00E947C5">
              <w:rPr>
                <w:rFonts w:cs="Arial"/>
                <w:szCs w:val="22"/>
              </w:rPr>
              <w:t>nen und Schüler Szenen eventuell filmen (Selbstwahrnehmung – Bühnenwirkung)</w:t>
            </w:r>
          </w:p>
          <w:p w:rsidR="00803F84" w:rsidRPr="00E947C5" w:rsidRDefault="00803F84" w:rsidP="004C64F8">
            <w:pPr>
              <w:pStyle w:val="TableContents"/>
              <w:spacing w:line="360" w:lineRule="auto"/>
              <w:rPr>
                <w:rFonts w:cs="Arial"/>
                <w:i/>
                <w:iCs/>
                <w:szCs w:val="22"/>
              </w:rPr>
            </w:pPr>
          </w:p>
          <w:p w:rsidR="00803F84" w:rsidRPr="00E947C5" w:rsidRDefault="00803F84" w:rsidP="004C64F8">
            <w:pPr>
              <w:pStyle w:val="TableContents"/>
              <w:spacing w:line="360" w:lineRule="auto"/>
              <w:rPr>
                <w:rFonts w:cs="Arial"/>
                <w:szCs w:val="22"/>
              </w:rPr>
            </w:pPr>
            <w:r>
              <w:rPr>
                <w:rFonts w:cs="Arial"/>
                <w:szCs w:val="22"/>
              </w:rPr>
              <w:t>Eine Theatervorstellung ent</w:t>
            </w:r>
            <w:r w:rsidRPr="00E947C5">
              <w:rPr>
                <w:rFonts w:cs="Arial"/>
                <w:szCs w:val="22"/>
              </w:rPr>
              <w:t>sprechend den Gegebenheiten besuchen</w:t>
            </w:r>
          </w:p>
          <w:p w:rsidR="00803F84" w:rsidRPr="00E947C5" w:rsidRDefault="00803F84" w:rsidP="004C64F8">
            <w:pPr>
              <w:pStyle w:val="TableContents"/>
              <w:spacing w:line="360" w:lineRule="auto"/>
              <w:rPr>
                <w:rFonts w:cs="Arial"/>
                <w:szCs w:val="22"/>
              </w:rPr>
            </w:pPr>
            <w:r w:rsidRPr="00E947C5">
              <w:rPr>
                <w:rFonts w:cs="Arial"/>
                <w:szCs w:val="22"/>
              </w:rPr>
              <w:t>Angebote des Theaters zu Vor- / Nachgespräch wahrnehmen</w:t>
            </w:r>
          </w:p>
          <w:p w:rsidR="00803F84" w:rsidRDefault="00803F84" w:rsidP="004C64F8">
            <w:pPr>
              <w:pStyle w:val="TableContents"/>
              <w:spacing w:line="360" w:lineRule="auto"/>
              <w:rPr>
                <w:rFonts w:cs="Arial"/>
                <w:szCs w:val="22"/>
              </w:rPr>
            </w:pPr>
            <w:r w:rsidRPr="00E947C5">
              <w:rPr>
                <w:rFonts w:cs="Arial"/>
                <w:szCs w:val="22"/>
              </w:rPr>
              <w:t>Vorabinformation zum Stück recherchier</w:t>
            </w:r>
            <w:r>
              <w:rPr>
                <w:rFonts w:cs="Arial"/>
                <w:szCs w:val="22"/>
              </w:rPr>
              <w:t>en lassen</w:t>
            </w:r>
          </w:p>
          <w:p w:rsidR="00803F84" w:rsidRPr="00E947C5" w:rsidRDefault="00803F84" w:rsidP="004C64F8">
            <w:pPr>
              <w:pStyle w:val="TableContents"/>
              <w:spacing w:line="360" w:lineRule="auto"/>
              <w:rPr>
                <w:rFonts w:cs="Arial"/>
                <w:szCs w:val="22"/>
              </w:rPr>
            </w:pPr>
            <w:r w:rsidRPr="00E947C5">
              <w:rPr>
                <w:rFonts w:cs="Arial"/>
                <w:szCs w:val="22"/>
              </w:rPr>
              <w:t>Eindrücke im Kursbuch sammeln lassen</w:t>
            </w:r>
          </w:p>
          <w:p w:rsidR="00803F84" w:rsidRPr="00E947C5" w:rsidRDefault="00803F84" w:rsidP="004C64F8">
            <w:pPr>
              <w:pStyle w:val="TableContents"/>
              <w:spacing w:line="360" w:lineRule="auto"/>
              <w:rPr>
                <w:rFonts w:cs="Arial"/>
                <w:szCs w:val="22"/>
              </w:rPr>
            </w:pPr>
            <w:r w:rsidRPr="00E947C5">
              <w:rPr>
                <w:rFonts w:cs="Arial"/>
                <w:szCs w:val="22"/>
              </w:rPr>
              <w:t>Informationen / Material zu</w:t>
            </w:r>
          </w:p>
          <w:p w:rsidR="00803F84" w:rsidRPr="00E947C5" w:rsidRDefault="00803F84" w:rsidP="004C64F8">
            <w:pPr>
              <w:pStyle w:val="TableContents"/>
              <w:spacing w:line="360" w:lineRule="auto"/>
              <w:rPr>
                <w:rFonts w:cs="Arial"/>
                <w:szCs w:val="22"/>
              </w:rPr>
            </w:pPr>
            <w:r w:rsidRPr="00E947C5">
              <w:rPr>
                <w:rFonts w:cs="Arial"/>
                <w:szCs w:val="22"/>
              </w:rPr>
              <w:t>Theaterrezension geben</w:t>
            </w:r>
          </w:p>
          <w:p w:rsidR="00803F84" w:rsidRPr="00E947C5" w:rsidRDefault="00803F84" w:rsidP="004C64F8">
            <w:pPr>
              <w:pStyle w:val="TableContents"/>
              <w:spacing w:line="360" w:lineRule="auto"/>
              <w:rPr>
                <w:rFonts w:cs="Arial"/>
                <w:szCs w:val="22"/>
              </w:rPr>
            </w:pPr>
            <w:r w:rsidRPr="00E947C5">
              <w:rPr>
                <w:rFonts w:cs="Arial"/>
                <w:szCs w:val="22"/>
              </w:rPr>
              <w:t>Rezensionen  aus dem Kurs vergleichen, auch mit professionellen Rezensionen</w:t>
            </w:r>
          </w:p>
          <w:p w:rsidR="00803F84" w:rsidRDefault="00803F84" w:rsidP="004C64F8">
            <w:pPr>
              <w:pStyle w:val="TableContents"/>
              <w:spacing w:line="360" w:lineRule="auto"/>
              <w:rPr>
                <w:rFonts w:cs="Arial"/>
                <w:szCs w:val="22"/>
              </w:rPr>
            </w:pPr>
          </w:p>
          <w:p w:rsidR="00803F84" w:rsidRPr="00E947C5" w:rsidRDefault="00803F84" w:rsidP="004C64F8">
            <w:pPr>
              <w:pStyle w:val="TableContents"/>
              <w:spacing w:line="360" w:lineRule="auto"/>
              <w:rPr>
                <w:rFonts w:cs="Arial"/>
                <w:szCs w:val="22"/>
              </w:rPr>
            </w:pPr>
            <w:r w:rsidRPr="00E947C5">
              <w:rPr>
                <w:rFonts w:cs="Arial"/>
                <w:szCs w:val="22"/>
              </w:rPr>
              <w:t>Über Theaterberufe (z.B. Schau-spieler/in, Regisseur, Dramaturg,) informieren</w:t>
            </w:r>
          </w:p>
          <w:p w:rsidR="00803F84" w:rsidRPr="00E947C5" w:rsidRDefault="00803F84" w:rsidP="004C64F8">
            <w:pPr>
              <w:pStyle w:val="TableContents"/>
              <w:spacing w:line="360" w:lineRule="auto"/>
              <w:rPr>
                <w:rFonts w:cs="Arial"/>
                <w:szCs w:val="22"/>
              </w:rPr>
            </w:pPr>
            <w:r w:rsidRPr="00E947C5">
              <w:rPr>
                <w:rFonts w:cs="Arial"/>
                <w:b/>
                <w:bCs/>
                <w:szCs w:val="22"/>
              </w:rPr>
              <w:t xml:space="preserve">Link </w:t>
            </w:r>
            <w:r w:rsidRPr="00E947C5">
              <w:rPr>
                <w:rFonts w:cs="Arial"/>
                <w:szCs w:val="22"/>
              </w:rPr>
              <w:t>zu Theaterberufen:</w:t>
            </w:r>
          </w:p>
          <w:p w:rsidR="00803F84" w:rsidRPr="00C407CB" w:rsidRDefault="00C1598A" w:rsidP="004C64F8">
            <w:pPr>
              <w:pStyle w:val="TableContents"/>
              <w:numPr>
                <w:ilvl w:val="0"/>
                <w:numId w:val="43"/>
              </w:numPr>
              <w:spacing w:line="360" w:lineRule="auto"/>
              <w:rPr>
                <w:rFonts w:cs="Arial"/>
                <w:szCs w:val="22"/>
              </w:rPr>
            </w:pPr>
            <w:hyperlink r:id="rId39" w:history="1">
              <w:r w:rsidR="00803F84" w:rsidRPr="00E947C5">
                <w:rPr>
                  <w:rFonts w:cs="Arial"/>
                  <w:szCs w:val="22"/>
                </w:rPr>
                <w:t>http://www.buehnenverein.de/de/jobs</w:t>
              </w:r>
              <w:r w:rsidR="00803F84" w:rsidRPr="00E947C5">
                <w:rPr>
                  <w:rFonts w:cs="Arial"/>
                  <w:szCs w:val="22"/>
                </w:rPr>
                <w:lastRenderedPageBreak/>
                <w:t>-und-ausbildung/berufe-am-theater-ueberblick.html</w:t>
              </w:r>
            </w:hyperlink>
          </w:p>
          <w:p w:rsidR="00803F84" w:rsidRPr="00E947C5" w:rsidRDefault="001F04B6" w:rsidP="00956BB3">
            <w:pPr>
              <w:pStyle w:val="TableContents"/>
              <w:spacing w:line="360" w:lineRule="auto"/>
              <w:ind w:left="227" w:hanging="227"/>
              <w:rPr>
                <w:rFonts w:cs="Arial"/>
                <w:i/>
                <w:iCs/>
                <w:szCs w:val="22"/>
              </w:rPr>
            </w:pPr>
            <w:r w:rsidRPr="00663442">
              <w:rPr>
                <w:rFonts w:eastAsia="Calibri" w:cs="Arial"/>
                <w:kern w:val="0"/>
                <w:shd w:val="clear" w:color="auto" w:fill="A3D7B7"/>
                <w:lang w:eastAsia="de-DE" w:bidi="ar-SA"/>
              </w:rPr>
              <w:t xml:space="preserve">L </w:t>
            </w:r>
            <w:r w:rsidR="00803F84" w:rsidRPr="00663442">
              <w:rPr>
                <w:rFonts w:eastAsia="Calibri" w:cs="Arial"/>
                <w:kern w:val="0"/>
                <w:shd w:val="clear" w:color="auto" w:fill="A3D7B7"/>
                <w:lang w:eastAsia="de-DE" w:bidi="ar-SA"/>
              </w:rPr>
              <w:t>Bo</w:t>
            </w:r>
            <w:r w:rsidR="00803F84" w:rsidRPr="00E947C5">
              <w:rPr>
                <w:rFonts w:cs="Arial"/>
                <w:i/>
                <w:iCs/>
                <w:szCs w:val="22"/>
              </w:rPr>
              <w:t xml:space="preserve"> Information über Berufe,</w:t>
            </w:r>
            <w:r w:rsidR="00803F84">
              <w:rPr>
                <w:rFonts w:cs="Arial"/>
                <w:i/>
                <w:iCs/>
                <w:szCs w:val="22"/>
              </w:rPr>
              <w:br/>
            </w:r>
            <w:r w:rsidR="00803F84" w:rsidRPr="00E947C5">
              <w:rPr>
                <w:rFonts w:cs="Arial"/>
                <w:i/>
                <w:iCs/>
                <w:szCs w:val="22"/>
              </w:rPr>
              <w:t>Bildungs- und Berufswege</w:t>
            </w:r>
          </w:p>
          <w:p w:rsidR="00803F84" w:rsidRPr="00E947C5" w:rsidRDefault="001F04B6" w:rsidP="004C64F8">
            <w:pPr>
              <w:pStyle w:val="TableContents"/>
              <w:spacing w:line="360" w:lineRule="auto"/>
              <w:rPr>
                <w:rFonts w:cs="Arial"/>
                <w:i/>
                <w:iCs/>
                <w:szCs w:val="22"/>
              </w:rPr>
            </w:pPr>
            <w:r w:rsidRPr="00663442">
              <w:rPr>
                <w:rFonts w:eastAsia="Calibri" w:cs="Arial"/>
                <w:kern w:val="0"/>
                <w:shd w:val="clear" w:color="auto" w:fill="A3D7B7"/>
                <w:lang w:eastAsia="de-DE" w:bidi="ar-SA"/>
              </w:rPr>
              <w:t xml:space="preserve">L </w:t>
            </w:r>
            <w:r w:rsidR="00803F84" w:rsidRPr="00663442">
              <w:rPr>
                <w:rFonts w:eastAsia="Calibri" w:cs="Arial"/>
                <w:kern w:val="0"/>
                <w:shd w:val="clear" w:color="auto" w:fill="A3D7B7"/>
                <w:lang w:eastAsia="de-DE" w:bidi="ar-SA"/>
              </w:rPr>
              <w:t>PG</w:t>
            </w:r>
            <w:r w:rsidR="00803F84" w:rsidRPr="00E947C5">
              <w:rPr>
                <w:rFonts w:cs="Arial"/>
                <w:i/>
                <w:iCs/>
                <w:szCs w:val="22"/>
              </w:rPr>
              <w:t xml:space="preserve"> Wahrnehmung und Empfinden</w:t>
            </w:r>
          </w:p>
          <w:p w:rsidR="00803F84" w:rsidRPr="00E947C5" w:rsidRDefault="001F04B6" w:rsidP="00461532">
            <w:pPr>
              <w:pStyle w:val="TableContents"/>
              <w:spacing w:line="360" w:lineRule="auto"/>
              <w:ind w:left="227" w:hanging="227"/>
              <w:rPr>
                <w:rFonts w:cs="Arial"/>
                <w:i/>
                <w:iCs/>
                <w:szCs w:val="22"/>
              </w:rPr>
            </w:pPr>
            <w:r w:rsidRPr="001F04B6">
              <w:rPr>
                <w:rFonts w:eastAsia="Calibri" w:cs="Arial"/>
                <w:kern w:val="0"/>
                <w:shd w:val="clear" w:color="auto" w:fill="A3D7B7"/>
                <w:lang w:eastAsia="de-DE" w:bidi="ar-SA"/>
              </w:rPr>
              <w:t xml:space="preserve">L </w:t>
            </w:r>
            <w:r w:rsidR="00803F84" w:rsidRPr="001F04B6">
              <w:rPr>
                <w:rFonts w:eastAsia="Calibri" w:cs="Arial"/>
                <w:kern w:val="0"/>
                <w:shd w:val="clear" w:color="auto" w:fill="A3D7B7"/>
                <w:lang w:eastAsia="de-DE" w:bidi="ar-SA"/>
              </w:rPr>
              <w:t>BTV</w:t>
            </w:r>
            <w:r w:rsidR="00803F84" w:rsidRPr="00E947C5">
              <w:rPr>
                <w:rFonts w:cs="Arial"/>
                <w:i/>
                <w:iCs/>
                <w:szCs w:val="22"/>
              </w:rPr>
              <w:t xml:space="preserve"> Formen von Vorurteilen, Stereotypen. Klischees</w:t>
            </w:r>
          </w:p>
          <w:p w:rsidR="00803F84" w:rsidRPr="00E947C5" w:rsidRDefault="001F04B6" w:rsidP="004C64F8">
            <w:pPr>
              <w:pStyle w:val="TableContents"/>
              <w:spacing w:line="360" w:lineRule="auto"/>
              <w:rPr>
                <w:rFonts w:cs="Arial"/>
                <w:i/>
                <w:iCs/>
                <w:szCs w:val="22"/>
              </w:rPr>
            </w:pPr>
            <w:r w:rsidRPr="00663442">
              <w:rPr>
                <w:rFonts w:eastAsia="Calibri" w:cs="Arial"/>
                <w:kern w:val="0"/>
                <w:shd w:val="clear" w:color="auto" w:fill="A3D7B7"/>
                <w:lang w:eastAsia="de-DE" w:bidi="ar-SA"/>
              </w:rPr>
              <w:t xml:space="preserve">L </w:t>
            </w:r>
            <w:r w:rsidR="00803F84" w:rsidRPr="00663442">
              <w:rPr>
                <w:rFonts w:eastAsia="Calibri" w:cs="Arial"/>
                <w:kern w:val="0"/>
                <w:shd w:val="clear" w:color="auto" w:fill="A3D7B7"/>
                <w:lang w:eastAsia="de-DE" w:bidi="ar-SA"/>
              </w:rPr>
              <w:t>MB</w:t>
            </w:r>
            <w:r w:rsidR="00803F84" w:rsidRPr="00E947C5">
              <w:rPr>
                <w:rFonts w:cs="Arial"/>
                <w:i/>
                <w:iCs/>
                <w:szCs w:val="22"/>
              </w:rPr>
              <w:t xml:space="preserve"> </w:t>
            </w:r>
            <w:proofErr w:type="spellStart"/>
            <w:r w:rsidR="00803F84" w:rsidRPr="00E947C5">
              <w:rPr>
                <w:rFonts w:cs="Arial"/>
                <w:i/>
                <w:iCs/>
                <w:szCs w:val="22"/>
              </w:rPr>
              <w:t>Medienanalyse</w:t>
            </w:r>
            <w:proofErr w:type="spellEnd"/>
          </w:p>
          <w:p w:rsidR="00803F84" w:rsidRPr="00E947C5" w:rsidRDefault="001F04B6" w:rsidP="004C64F8">
            <w:pPr>
              <w:pStyle w:val="TableContents"/>
              <w:spacing w:line="360" w:lineRule="auto"/>
              <w:rPr>
                <w:rFonts w:cs="Arial"/>
                <w:i/>
                <w:iCs/>
                <w:szCs w:val="22"/>
              </w:rPr>
            </w:pPr>
            <w:r w:rsidRPr="00663442">
              <w:rPr>
                <w:rFonts w:eastAsia="Calibri" w:cs="Arial"/>
                <w:kern w:val="0"/>
                <w:shd w:val="clear" w:color="auto" w:fill="A3D7B7"/>
                <w:lang w:eastAsia="de-DE" w:bidi="ar-SA"/>
              </w:rPr>
              <w:t xml:space="preserve">L </w:t>
            </w:r>
            <w:r w:rsidR="00803F84" w:rsidRPr="00663442">
              <w:rPr>
                <w:rFonts w:eastAsia="Calibri" w:cs="Arial"/>
                <w:kern w:val="0"/>
                <w:shd w:val="clear" w:color="auto" w:fill="A3D7B7"/>
                <w:lang w:eastAsia="de-DE" w:bidi="ar-SA"/>
              </w:rPr>
              <w:t>VB</w:t>
            </w:r>
            <w:r w:rsidR="00803F84" w:rsidRPr="00E947C5">
              <w:rPr>
                <w:rFonts w:cs="Arial"/>
                <w:i/>
                <w:iCs/>
                <w:szCs w:val="22"/>
              </w:rPr>
              <w:t xml:space="preserve"> Qualität Konsumgüter</w:t>
            </w:r>
          </w:p>
          <w:p w:rsidR="00803F84" w:rsidRPr="00E947C5" w:rsidRDefault="00803F84" w:rsidP="004C64F8">
            <w:pPr>
              <w:pStyle w:val="TableContents"/>
              <w:spacing w:line="360" w:lineRule="auto"/>
              <w:rPr>
                <w:rFonts w:cs="Arial"/>
                <w:i/>
                <w:iCs/>
                <w:szCs w:val="22"/>
              </w:rPr>
            </w:pPr>
          </w:p>
          <w:p w:rsidR="00803F84" w:rsidRPr="00E947C5" w:rsidRDefault="00803F84" w:rsidP="004C64F8">
            <w:pPr>
              <w:pStyle w:val="TableContents"/>
              <w:spacing w:line="360" w:lineRule="auto"/>
              <w:rPr>
                <w:rFonts w:cs="Arial"/>
                <w:b/>
                <w:bCs/>
                <w:szCs w:val="22"/>
              </w:rPr>
            </w:pPr>
            <w:r w:rsidRPr="00E947C5">
              <w:rPr>
                <w:rFonts w:cs="Arial"/>
                <w:b/>
                <w:bCs/>
                <w:szCs w:val="22"/>
              </w:rPr>
              <w:t>Die unter Punkt 7 genannten Übungen lassen sich  auf andere literarische Gattungen übertragen.</w:t>
            </w:r>
          </w:p>
          <w:p w:rsidR="00803F84" w:rsidRPr="00E947C5" w:rsidRDefault="00803F84" w:rsidP="004C64F8">
            <w:pPr>
              <w:pStyle w:val="TableContents"/>
              <w:spacing w:line="360" w:lineRule="auto"/>
              <w:rPr>
                <w:rFonts w:cs="Arial"/>
                <w:szCs w:val="22"/>
              </w:rPr>
            </w:pPr>
            <w:r w:rsidRPr="00E947C5">
              <w:rPr>
                <w:rFonts w:cs="Arial"/>
                <w:szCs w:val="22"/>
              </w:rPr>
              <w:t>Beispiele aus der Lyrik:</w:t>
            </w:r>
          </w:p>
          <w:p w:rsidR="00803F84" w:rsidRPr="00E947C5" w:rsidRDefault="00803F84" w:rsidP="004C64F8">
            <w:pPr>
              <w:pStyle w:val="TableContents"/>
              <w:spacing w:line="360" w:lineRule="auto"/>
              <w:rPr>
                <w:rFonts w:cs="Arial"/>
                <w:szCs w:val="22"/>
              </w:rPr>
            </w:pPr>
            <w:proofErr w:type="spellStart"/>
            <w:r w:rsidRPr="00E947C5">
              <w:rPr>
                <w:rFonts w:cs="Arial"/>
                <w:szCs w:val="22"/>
              </w:rPr>
              <w:t>Halbey</w:t>
            </w:r>
            <w:proofErr w:type="spellEnd"/>
            <w:r w:rsidRPr="00E947C5">
              <w:rPr>
                <w:rFonts w:cs="Arial"/>
                <w:szCs w:val="22"/>
              </w:rPr>
              <w:t xml:space="preserve">, </w:t>
            </w:r>
            <w:r w:rsidRPr="00E947C5">
              <w:rPr>
                <w:rFonts w:cs="Arial"/>
                <w:b/>
                <w:bCs/>
                <w:szCs w:val="22"/>
              </w:rPr>
              <w:t>Urlaubsfahrt</w:t>
            </w:r>
          </w:p>
          <w:p w:rsidR="00803F84" w:rsidRPr="00E947C5" w:rsidRDefault="00803F84" w:rsidP="004C64F8">
            <w:pPr>
              <w:pStyle w:val="TableContents"/>
              <w:spacing w:line="360" w:lineRule="auto"/>
              <w:rPr>
                <w:rFonts w:cs="Arial"/>
                <w:szCs w:val="22"/>
              </w:rPr>
            </w:pPr>
            <w:r w:rsidRPr="00E947C5">
              <w:rPr>
                <w:rFonts w:cs="Arial"/>
                <w:szCs w:val="22"/>
              </w:rPr>
              <w:t xml:space="preserve">Tucholsky, </w:t>
            </w:r>
            <w:r w:rsidRPr="00E947C5">
              <w:rPr>
                <w:rFonts w:cs="Arial"/>
                <w:b/>
                <w:bCs/>
                <w:szCs w:val="22"/>
              </w:rPr>
              <w:t>Augen in der Großstadt</w:t>
            </w:r>
          </w:p>
          <w:p w:rsidR="00803F84" w:rsidRPr="00E947C5" w:rsidRDefault="00803F84" w:rsidP="004C64F8">
            <w:pPr>
              <w:pStyle w:val="TableContents"/>
              <w:spacing w:line="360" w:lineRule="auto"/>
              <w:rPr>
                <w:rFonts w:cs="Arial"/>
                <w:szCs w:val="22"/>
              </w:rPr>
            </w:pPr>
            <w:r w:rsidRPr="00E947C5">
              <w:rPr>
                <w:rFonts w:cs="Arial"/>
                <w:szCs w:val="22"/>
              </w:rPr>
              <w:t>v.</w:t>
            </w:r>
            <w:r>
              <w:rPr>
                <w:rFonts w:cs="Arial"/>
                <w:szCs w:val="22"/>
              </w:rPr>
              <w:t xml:space="preserve"> </w:t>
            </w:r>
            <w:r w:rsidRPr="00E947C5">
              <w:rPr>
                <w:rFonts w:cs="Arial"/>
                <w:szCs w:val="22"/>
              </w:rPr>
              <w:t xml:space="preserve">Eichendorff, </w:t>
            </w:r>
            <w:r w:rsidRPr="00E947C5">
              <w:rPr>
                <w:rFonts w:cs="Arial"/>
                <w:b/>
                <w:bCs/>
                <w:szCs w:val="22"/>
              </w:rPr>
              <w:t>Neue Liebe</w:t>
            </w:r>
          </w:p>
          <w:p w:rsidR="00803F84" w:rsidRPr="00E947C5" w:rsidRDefault="00803F84" w:rsidP="004C64F8">
            <w:pPr>
              <w:pStyle w:val="TableContents"/>
              <w:spacing w:line="360" w:lineRule="auto"/>
              <w:rPr>
                <w:rFonts w:cs="Arial"/>
                <w:szCs w:val="22"/>
              </w:rPr>
            </w:pPr>
            <w:r w:rsidRPr="00E947C5">
              <w:rPr>
                <w:rFonts w:cs="Arial"/>
                <w:bCs/>
                <w:szCs w:val="22"/>
              </w:rPr>
              <w:t xml:space="preserve">Goethe, </w:t>
            </w:r>
            <w:r w:rsidRPr="00E947C5">
              <w:rPr>
                <w:rFonts w:cs="Arial"/>
                <w:b/>
                <w:bCs/>
                <w:szCs w:val="22"/>
              </w:rPr>
              <w:t>Prometheus</w:t>
            </w:r>
          </w:p>
          <w:p w:rsidR="00803F84" w:rsidRPr="00E947C5" w:rsidRDefault="00803F84" w:rsidP="004C64F8">
            <w:pPr>
              <w:pStyle w:val="TableContents"/>
              <w:spacing w:line="360" w:lineRule="auto"/>
              <w:rPr>
                <w:rFonts w:cs="Arial"/>
                <w:szCs w:val="22"/>
              </w:rPr>
            </w:pPr>
            <w:r w:rsidRPr="00E947C5">
              <w:rPr>
                <w:rFonts w:eastAsia="Arial Unicode MS" w:cs="Arial"/>
                <w:bCs/>
                <w:szCs w:val="22"/>
              </w:rPr>
              <w:t xml:space="preserve">Enzensberger, </w:t>
            </w:r>
            <w:r w:rsidRPr="00E947C5">
              <w:rPr>
                <w:rFonts w:eastAsia="Arial Unicode MS" w:cs="Arial"/>
                <w:b/>
                <w:bCs/>
                <w:szCs w:val="22"/>
              </w:rPr>
              <w:t>Befragung zur Mitternacht</w:t>
            </w:r>
          </w:p>
          <w:p w:rsidR="00803F84" w:rsidRPr="00E947C5" w:rsidRDefault="00803F84" w:rsidP="004C64F8">
            <w:pPr>
              <w:pStyle w:val="TableContents"/>
              <w:spacing w:line="360" w:lineRule="auto"/>
              <w:rPr>
                <w:rFonts w:cs="Arial"/>
                <w:i/>
                <w:iCs/>
                <w:szCs w:val="22"/>
              </w:rPr>
            </w:pPr>
          </w:p>
          <w:p w:rsidR="00803F84" w:rsidRPr="00756DFD" w:rsidRDefault="00803F84" w:rsidP="004C64F8">
            <w:pPr>
              <w:pStyle w:val="TableContents"/>
              <w:spacing w:line="360" w:lineRule="auto"/>
              <w:rPr>
                <w:rFonts w:cs="Arial"/>
                <w:szCs w:val="22"/>
              </w:rPr>
            </w:pPr>
            <w:r w:rsidRPr="00E947C5">
              <w:rPr>
                <w:rFonts w:cs="Arial"/>
                <w:szCs w:val="22"/>
              </w:rPr>
              <w:t>M</w:t>
            </w:r>
            <w:r>
              <w:rPr>
                <w:rFonts w:cs="Arial"/>
                <w:szCs w:val="22"/>
              </w:rPr>
              <w:t>it Einverständnis der Schülerin</w:t>
            </w:r>
            <w:r w:rsidRPr="00E947C5">
              <w:rPr>
                <w:rFonts w:cs="Arial"/>
                <w:szCs w:val="22"/>
              </w:rPr>
              <w:t>nen und Schüler Szenen eventuell filmen (Selbstwahrnehmung –</w:t>
            </w:r>
            <w:r w:rsidRPr="00E947C5">
              <w:rPr>
                <w:rFonts w:cs="Arial"/>
                <w:i/>
                <w:iCs/>
                <w:szCs w:val="22"/>
              </w:rPr>
              <w:t xml:space="preserve"> </w:t>
            </w:r>
            <w:r>
              <w:rPr>
                <w:rFonts w:cs="Arial"/>
                <w:szCs w:val="22"/>
              </w:rPr>
              <w:t>Bühnenwirkung</w:t>
            </w:r>
          </w:p>
          <w:p w:rsidR="00803F84" w:rsidRPr="00E947C5" w:rsidRDefault="00803F84" w:rsidP="004C64F8">
            <w:pPr>
              <w:pStyle w:val="TableContents"/>
              <w:spacing w:line="360" w:lineRule="auto"/>
              <w:rPr>
                <w:rFonts w:cs="Arial"/>
                <w:i/>
                <w:iCs/>
                <w:szCs w:val="22"/>
              </w:rPr>
            </w:pPr>
          </w:p>
          <w:p w:rsidR="00803F84" w:rsidRPr="00E947C5" w:rsidRDefault="00803F84" w:rsidP="004C64F8">
            <w:pPr>
              <w:pStyle w:val="TableContents"/>
              <w:spacing w:line="360" w:lineRule="auto"/>
              <w:rPr>
                <w:rFonts w:cs="Arial"/>
                <w:szCs w:val="22"/>
              </w:rPr>
            </w:pPr>
            <w:r w:rsidRPr="00E947C5">
              <w:rPr>
                <w:rFonts w:cs="Arial"/>
                <w:b/>
                <w:szCs w:val="22"/>
              </w:rPr>
              <w:lastRenderedPageBreak/>
              <w:t xml:space="preserve">Link </w:t>
            </w:r>
            <w:r w:rsidRPr="00E947C5">
              <w:rPr>
                <w:rFonts w:cs="Arial"/>
                <w:szCs w:val="22"/>
              </w:rPr>
              <w:t>speziell zu Atem/Sprechen:</w:t>
            </w:r>
          </w:p>
          <w:p w:rsidR="00803F84" w:rsidRPr="00E947C5" w:rsidRDefault="00C1598A" w:rsidP="00461532">
            <w:pPr>
              <w:pStyle w:val="TableContents"/>
              <w:numPr>
                <w:ilvl w:val="0"/>
                <w:numId w:val="44"/>
              </w:numPr>
              <w:spacing w:line="360" w:lineRule="auto"/>
              <w:rPr>
                <w:rFonts w:cs="Arial"/>
                <w:szCs w:val="22"/>
              </w:rPr>
            </w:pPr>
            <w:hyperlink r:id="rId40" w:history="1">
              <w:r w:rsidR="00803F84" w:rsidRPr="00E947C5">
                <w:rPr>
                  <w:rFonts w:cs="Arial"/>
                  <w:szCs w:val="22"/>
                </w:rPr>
                <w:t>http://www.theater-in-der-schule.de/index.php/spieluebungen</w:t>
              </w:r>
            </w:hyperlink>
            <w:hyperlink r:id="rId41" w:history="1">
              <w:r w:rsidR="00803F84" w:rsidRPr="00E947C5">
                <w:rPr>
                  <w:rFonts w:cs="Arial"/>
                  <w:szCs w:val="22"/>
                </w:rPr>
                <w:t>/sprechuebungen</w:t>
              </w:r>
            </w:hyperlink>
          </w:p>
          <w:p w:rsidR="00803F84" w:rsidRPr="00E947C5" w:rsidRDefault="00803F84" w:rsidP="004C64F8">
            <w:pPr>
              <w:pStyle w:val="TableContents"/>
              <w:spacing w:line="360" w:lineRule="auto"/>
              <w:rPr>
                <w:rFonts w:cs="Arial"/>
                <w:i/>
                <w:iCs/>
                <w:szCs w:val="22"/>
              </w:rPr>
            </w:pPr>
          </w:p>
          <w:p w:rsidR="00803F84" w:rsidRPr="00E947C5" w:rsidRDefault="001F04B6" w:rsidP="00461532">
            <w:pPr>
              <w:pStyle w:val="TableContents"/>
              <w:spacing w:line="360" w:lineRule="auto"/>
              <w:ind w:left="227" w:hanging="227"/>
              <w:rPr>
                <w:rFonts w:cs="Arial"/>
                <w:i/>
                <w:iCs/>
                <w:szCs w:val="22"/>
              </w:rPr>
            </w:pPr>
            <w:r w:rsidRPr="00663442">
              <w:rPr>
                <w:rFonts w:eastAsia="Calibri" w:cs="Arial"/>
                <w:kern w:val="0"/>
                <w:shd w:val="clear" w:color="auto" w:fill="A3D7B7"/>
                <w:lang w:eastAsia="de-DE" w:bidi="ar-SA"/>
              </w:rPr>
              <w:t xml:space="preserve">L </w:t>
            </w:r>
            <w:r w:rsidR="00803F84" w:rsidRPr="00663442">
              <w:rPr>
                <w:rFonts w:eastAsia="Calibri" w:cs="Arial"/>
                <w:kern w:val="0"/>
                <w:shd w:val="clear" w:color="auto" w:fill="A3D7B7"/>
                <w:lang w:eastAsia="de-DE" w:bidi="ar-SA"/>
              </w:rPr>
              <w:t>PG</w:t>
            </w:r>
            <w:r w:rsidR="00803F84" w:rsidRPr="00E947C5">
              <w:rPr>
                <w:rFonts w:cs="Arial"/>
                <w:i/>
                <w:iCs/>
                <w:szCs w:val="22"/>
              </w:rPr>
              <w:t xml:space="preserve"> Wahrnehmung und Empfindung; Bewegung und Entspannung</w:t>
            </w:r>
          </w:p>
          <w:p w:rsidR="00803F84" w:rsidRPr="00E947C5" w:rsidRDefault="00803F84" w:rsidP="004C64F8">
            <w:pPr>
              <w:pStyle w:val="TableContents"/>
              <w:spacing w:line="360" w:lineRule="auto"/>
              <w:rPr>
                <w:rFonts w:cs="Arial"/>
                <w:i/>
                <w:iCs/>
                <w:szCs w:val="22"/>
              </w:rPr>
            </w:pPr>
          </w:p>
          <w:p w:rsidR="00803F84" w:rsidRPr="00E947C5" w:rsidRDefault="00803F84" w:rsidP="004C64F8">
            <w:pPr>
              <w:pStyle w:val="TableContents"/>
              <w:spacing w:line="360" w:lineRule="auto"/>
              <w:rPr>
                <w:rFonts w:cs="Arial"/>
                <w:szCs w:val="22"/>
              </w:rPr>
            </w:pPr>
            <w:r w:rsidRPr="00E947C5">
              <w:rPr>
                <w:rFonts w:cs="Arial"/>
                <w:szCs w:val="22"/>
              </w:rPr>
              <w:t xml:space="preserve">zu Übungen siehe </w:t>
            </w:r>
            <w:proofErr w:type="spellStart"/>
            <w:r w:rsidRPr="00E947C5">
              <w:rPr>
                <w:rFonts w:cs="Arial"/>
                <w:b/>
                <w:szCs w:val="22"/>
              </w:rPr>
              <w:t>Links</w:t>
            </w:r>
            <w:proofErr w:type="spellEnd"/>
            <w:r w:rsidRPr="00E947C5">
              <w:rPr>
                <w:rFonts w:cs="Arial"/>
                <w:szCs w:val="22"/>
              </w:rPr>
              <w:t xml:space="preserve"> oben</w:t>
            </w:r>
          </w:p>
          <w:p w:rsidR="00803F84" w:rsidRPr="00E947C5" w:rsidRDefault="00803F84" w:rsidP="004C64F8">
            <w:pPr>
              <w:pStyle w:val="TableContents"/>
              <w:spacing w:line="360" w:lineRule="auto"/>
              <w:rPr>
                <w:rFonts w:cs="Arial"/>
                <w:szCs w:val="22"/>
              </w:rPr>
            </w:pPr>
          </w:p>
          <w:p w:rsidR="00803F84" w:rsidRPr="00E947C5" w:rsidRDefault="00803F84" w:rsidP="004C64F8">
            <w:pPr>
              <w:pStyle w:val="TableContents"/>
              <w:spacing w:line="360" w:lineRule="auto"/>
              <w:rPr>
                <w:rFonts w:cs="Arial"/>
                <w:szCs w:val="22"/>
              </w:rPr>
            </w:pPr>
            <w:r w:rsidRPr="00E947C5">
              <w:rPr>
                <w:rFonts w:cs="Arial"/>
                <w:szCs w:val="22"/>
              </w:rPr>
              <w:t>Übernahme der Übungen mit persönlichen Kommentaren in individuellen Kursbuch</w:t>
            </w:r>
          </w:p>
          <w:p w:rsidR="00803F84" w:rsidRPr="00E947C5" w:rsidRDefault="00803F84" w:rsidP="004C64F8">
            <w:pPr>
              <w:pStyle w:val="TableContents"/>
              <w:spacing w:line="360" w:lineRule="auto"/>
              <w:rPr>
                <w:rFonts w:cs="Arial"/>
                <w:szCs w:val="22"/>
              </w:rPr>
            </w:pPr>
          </w:p>
          <w:p w:rsidR="00803F84" w:rsidRPr="00E947C5" w:rsidRDefault="00803F84" w:rsidP="004C64F8">
            <w:pPr>
              <w:pStyle w:val="TableContents"/>
              <w:spacing w:line="360" w:lineRule="auto"/>
              <w:rPr>
                <w:rFonts w:cs="Arial"/>
                <w:szCs w:val="22"/>
              </w:rPr>
            </w:pPr>
          </w:p>
          <w:p w:rsidR="00803F84" w:rsidRPr="00E947C5" w:rsidRDefault="00803F84" w:rsidP="004C64F8">
            <w:pPr>
              <w:pStyle w:val="TableContents"/>
              <w:spacing w:line="360" w:lineRule="auto"/>
              <w:rPr>
                <w:rFonts w:cs="Arial"/>
                <w:szCs w:val="22"/>
              </w:rPr>
            </w:pPr>
          </w:p>
          <w:p w:rsidR="00803F84" w:rsidRPr="00E947C5" w:rsidRDefault="00803F84" w:rsidP="004C64F8">
            <w:pPr>
              <w:pStyle w:val="TableContents"/>
              <w:spacing w:line="360" w:lineRule="auto"/>
              <w:rPr>
                <w:rFonts w:cs="Arial"/>
                <w:szCs w:val="22"/>
              </w:rPr>
            </w:pPr>
          </w:p>
          <w:p w:rsidR="00803F84" w:rsidRPr="00E947C5" w:rsidRDefault="00803F84" w:rsidP="004C64F8">
            <w:pPr>
              <w:pStyle w:val="TableContents"/>
              <w:spacing w:line="360" w:lineRule="auto"/>
              <w:rPr>
                <w:rFonts w:cs="Arial"/>
                <w:szCs w:val="22"/>
              </w:rPr>
            </w:pPr>
          </w:p>
          <w:p w:rsidR="00803F84" w:rsidRPr="00E947C5" w:rsidRDefault="00803F84" w:rsidP="004C64F8">
            <w:pPr>
              <w:pStyle w:val="TableContents"/>
              <w:spacing w:line="360" w:lineRule="auto"/>
              <w:rPr>
                <w:rFonts w:cs="Arial"/>
                <w:szCs w:val="22"/>
              </w:rPr>
            </w:pPr>
          </w:p>
          <w:p w:rsidR="00803F84" w:rsidRPr="00E947C5" w:rsidRDefault="00803F84" w:rsidP="004C64F8">
            <w:pPr>
              <w:pStyle w:val="TableContents"/>
              <w:spacing w:line="360" w:lineRule="auto"/>
              <w:rPr>
                <w:rFonts w:cs="Arial"/>
                <w:szCs w:val="22"/>
              </w:rPr>
            </w:pPr>
          </w:p>
          <w:p w:rsidR="00803F84" w:rsidRPr="00E947C5" w:rsidRDefault="00803F84" w:rsidP="004C64F8">
            <w:pPr>
              <w:pStyle w:val="TableContents"/>
              <w:spacing w:line="360" w:lineRule="auto"/>
              <w:rPr>
                <w:rFonts w:cs="Arial"/>
                <w:szCs w:val="22"/>
              </w:rPr>
            </w:pPr>
          </w:p>
          <w:p w:rsidR="00803F84" w:rsidRDefault="00803F84" w:rsidP="004C64F8">
            <w:pPr>
              <w:pStyle w:val="TableContents"/>
              <w:spacing w:line="360" w:lineRule="auto"/>
              <w:rPr>
                <w:rFonts w:cs="Arial"/>
                <w:szCs w:val="22"/>
              </w:rPr>
            </w:pPr>
          </w:p>
          <w:p w:rsidR="00803F84" w:rsidRDefault="00803F84" w:rsidP="004C64F8">
            <w:pPr>
              <w:pStyle w:val="TableContents"/>
              <w:spacing w:line="360" w:lineRule="auto"/>
              <w:rPr>
                <w:rFonts w:cs="Arial"/>
                <w:szCs w:val="22"/>
              </w:rPr>
            </w:pPr>
          </w:p>
          <w:p w:rsidR="00803F84" w:rsidRDefault="00803F84" w:rsidP="004C64F8">
            <w:pPr>
              <w:pStyle w:val="TableContents"/>
              <w:spacing w:line="360" w:lineRule="auto"/>
              <w:rPr>
                <w:rFonts w:cs="Arial"/>
                <w:szCs w:val="22"/>
              </w:rPr>
            </w:pPr>
          </w:p>
          <w:p w:rsidR="00803F84" w:rsidRPr="00E947C5" w:rsidRDefault="00803F84" w:rsidP="004C64F8">
            <w:pPr>
              <w:pStyle w:val="TableContents"/>
              <w:spacing w:line="360" w:lineRule="auto"/>
              <w:rPr>
                <w:rFonts w:cs="Arial"/>
                <w:szCs w:val="22"/>
              </w:rPr>
            </w:pPr>
          </w:p>
          <w:p w:rsidR="00803F84" w:rsidRPr="00E947C5" w:rsidRDefault="00803F84" w:rsidP="004C64F8">
            <w:pPr>
              <w:pStyle w:val="TableContents"/>
              <w:spacing w:line="360" w:lineRule="auto"/>
              <w:rPr>
                <w:rFonts w:cs="Arial"/>
                <w:szCs w:val="22"/>
              </w:rPr>
            </w:pPr>
            <w:r w:rsidRPr="00E947C5">
              <w:rPr>
                <w:rFonts w:cs="Arial"/>
                <w:b/>
                <w:szCs w:val="22"/>
              </w:rPr>
              <w:lastRenderedPageBreak/>
              <w:t xml:space="preserve">Links </w:t>
            </w:r>
            <w:r w:rsidRPr="00E947C5">
              <w:rPr>
                <w:rFonts w:cs="Arial"/>
                <w:szCs w:val="22"/>
              </w:rPr>
              <w:t xml:space="preserve"> zu choreographischen und chorischen Elementen:</w:t>
            </w:r>
          </w:p>
          <w:p w:rsidR="00803F84" w:rsidRPr="00E947C5" w:rsidRDefault="00C1598A" w:rsidP="006E1C7A">
            <w:pPr>
              <w:pStyle w:val="TableContents"/>
              <w:numPr>
                <w:ilvl w:val="0"/>
                <w:numId w:val="17"/>
              </w:numPr>
              <w:spacing w:line="360" w:lineRule="auto"/>
              <w:rPr>
                <w:rFonts w:cs="Arial"/>
                <w:szCs w:val="22"/>
              </w:rPr>
            </w:pPr>
            <w:hyperlink r:id="rId42" w:history="1">
              <w:r w:rsidR="00803F84" w:rsidRPr="00E947C5">
                <w:rPr>
                  <w:rFonts w:cs="Arial"/>
                  <w:szCs w:val="22"/>
                </w:rPr>
                <w:t>http://improwiki.com/de/wiki/improtheater/choreographie-ubung</w:t>
              </w:r>
            </w:hyperlink>
          </w:p>
          <w:p w:rsidR="00803F84" w:rsidRPr="00E947C5" w:rsidRDefault="00C1598A" w:rsidP="006E1C7A">
            <w:pPr>
              <w:pStyle w:val="TableContents"/>
              <w:numPr>
                <w:ilvl w:val="0"/>
                <w:numId w:val="17"/>
              </w:numPr>
              <w:spacing w:line="360" w:lineRule="auto"/>
              <w:rPr>
                <w:rFonts w:cs="Arial"/>
                <w:szCs w:val="22"/>
              </w:rPr>
            </w:pPr>
            <w:hyperlink r:id="rId43" w:history="1">
              <w:r w:rsidR="00803F84" w:rsidRPr="00E947C5">
                <w:rPr>
                  <w:rFonts w:cs="Arial"/>
                  <w:iCs/>
                  <w:szCs w:val="22"/>
                </w:rPr>
                <w:t>h</w:t>
              </w:r>
            </w:hyperlink>
            <w:hyperlink r:id="rId44" w:history="1">
              <w:r w:rsidR="00803F84" w:rsidRPr="00E947C5">
                <w:rPr>
                  <w:rFonts w:cs="Arial"/>
                  <w:iCs/>
                  <w:szCs w:val="22"/>
                </w:rPr>
                <w:t>ttp://www.schule-bw.de/unterricht/faecher/literatur/methodikunddidaktik/unterrichtskonzepte/chorische-</w:t>
              </w:r>
            </w:hyperlink>
            <w:hyperlink r:id="rId45" w:history="1">
              <w:r w:rsidR="00803F84" w:rsidRPr="00E947C5">
                <w:rPr>
                  <w:rFonts w:cs="Arial"/>
                  <w:iCs/>
                  <w:szCs w:val="22"/>
                </w:rPr>
                <w:t>uebungen.pdf</w:t>
              </w:r>
            </w:hyperlink>
          </w:p>
          <w:p w:rsidR="00803F84" w:rsidRPr="00E947C5" w:rsidRDefault="00C1598A" w:rsidP="004C64F8">
            <w:pPr>
              <w:pStyle w:val="TableContents"/>
              <w:spacing w:line="360" w:lineRule="auto"/>
              <w:rPr>
                <w:rFonts w:cs="Arial"/>
                <w:szCs w:val="22"/>
              </w:rPr>
            </w:pPr>
            <w:hyperlink r:id="rId46" w:history="1"/>
          </w:p>
          <w:p w:rsidR="00803F84" w:rsidRPr="00E947C5" w:rsidRDefault="00803F84" w:rsidP="004C64F8">
            <w:pPr>
              <w:pStyle w:val="TableContents"/>
              <w:spacing w:line="360" w:lineRule="auto"/>
              <w:rPr>
                <w:rFonts w:cs="Arial"/>
                <w:szCs w:val="22"/>
              </w:rPr>
            </w:pPr>
            <w:r w:rsidRPr="00E947C5">
              <w:rPr>
                <w:rFonts w:cs="Arial"/>
                <w:szCs w:val="22"/>
              </w:rPr>
              <w:t>Erkundung des Schulgebäudes in Hinblick auf  interessante Spielorte</w:t>
            </w:r>
          </w:p>
          <w:p w:rsidR="00803F84" w:rsidRPr="00E947C5" w:rsidRDefault="00803F84" w:rsidP="004C64F8">
            <w:pPr>
              <w:pStyle w:val="TableContents"/>
              <w:spacing w:line="360" w:lineRule="auto"/>
              <w:rPr>
                <w:rFonts w:cs="Arial"/>
                <w:i/>
                <w:iCs/>
                <w:szCs w:val="22"/>
              </w:rPr>
            </w:pPr>
          </w:p>
          <w:p w:rsidR="00803F84" w:rsidRPr="00E947C5" w:rsidRDefault="00803F84" w:rsidP="004C64F8">
            <w:pPr>
              <w:pStyle w:val="TableContents"/>
              <w:spacing w:line="360" w:lineRule="auto"/>
              <w:rPr>
                <w:rFonts w:cs="Arial"/>
                <w:szCs w:val="22"/>
              </w:rPr>
            </w:pPr>
            <w:r w:rsidRPr="00E947C5">
              <w:rPr>
                <w:rFonts w:cs="Arial"/>
                <w:b/>
                <w:bCs/>
                <w:szCs w:val="22"/>
              </w:rPr>
              <w:t xml:space="preserve">Link </w:t>
            </w:r>
            <w:r w:rsidRPr="00E947C5">
              <w:rPr>
                <w:rFonts w:cs="Arial"/>
                <w:szCs w:val="22"/>
              </w:rPr>
              <w:t>zu Raum / Bühne</w:t>
            </w:r>
          </w:p>
          <w:p w:rsidR="00803F84" w:rsidRPr="00E947C5" w:rsidRDefault="00C1598A" w:rsidP="006E1C7A">
            <w:pPr>
              <w:pStyle w:val="TableContents"/>
              <w:numPr>
                <w:ilvl w:val="0"/>
                <w:numId w:val="18"/>
              </w:numPr>
              <w:spacing w:line="360" w:lineRule="auto"/>
              <w:rPr>
                <w:rFonts w:cs="Arial"/>
                <w:szCs w:val="22"/>
              </w:rPr>
            </w:pPr>
            <w:hyperlink r:id="rId47" w:history="1">
              <w:r w:rsidR="00803F84" w:rsidRPr="00E947C5">
                <w:rPr>
                  <w:rFonts w:cs="Arial"/>
                  <w:szCs w:val="22"/>
                </w:rPr>
                <w:t>http://www.angewandte-theaterforschung.de/8</w:t>
              </w:r>
            </w:hyperlink>
            <w:hyperlink r:id="rId48" w:history="1">
              <w:r w:rsidR="00803F84" w:rsidRPr="00E947C5">
                <w:rPr>
                  <w:rFonts w:cs="Arial"/>
                  <w:i/>
                  <w:iCs/>
                  <w:szCs w:val="22"/>
                </w:rPr>
                <w:t>-</w:t>
              </w:r>
            </w:hyperlink>
            <w:hyperlink r:id="rId49" w:history="1">
              <w:r w:rsidR="00803F84" w:rsidRPr="00E947C5">
                <w:rPr>
                  <w:rFonts w:cs="Arial"/>
                  <w:szCs w:val="22"/>
                </w:rPr>
                <w:t>raum-und-zeit-tutorial-zum-kursbuch-theater-machen/</w:t>
              </w:r>
            </w:hyperlink>
          </w:p>
          <w:p w:rsidR="00803F84" w:rsidRPr="00707E33" w:rsidRDefault="00C1598A" w:rsidP="004C64F8">
            <w:pPr>
              <w:pStyle w:val="TableContents"/>
              <w:numPr>
                <w:ilvl w:val="0"/>
                <w:numId w:val="18"/>
              </w:numPr>
              <w:spacing w:line="360" w:lineRule="auto"/>
              <w:rPr>
                <w:rFonts w:cs="Arial"/>
                <w:szCs w:val="22"/>
              </w:rPr>
            </w:pPr>
            <w:hyperlink r:id="rId50" w:history="1">
              <w:r w:rsidR="00803F84" w:rsidRPr="00E947C5">
                <w:rPr>
                  <w:rFonts w:cs="Arial"/>
                  <w:szCs w:val="22"/>
                </w:rPr>
                <w:t>http://www.lernbiene.de/shop/out/media/Erlaeuterungen_Theaterkartei_4_Der_Raum.pdf</w:t>
              </w:r>
            </w:hyperlink>
          </w:p>
          <w:p w:rsidR="00803F84" w:rsidRPr="00E947C5" w:rsidRDefault="00803F84" w:rsidP="004C64F8">
            <w:pPr>
              <w:pStyle w:val="TableContents"/>
              <w:spacing w:line="360" w:lineRule="auto"/>
              <w:rPr>
                <w:rFonts w:cs="Arial"/>
                <w:szCs w:val="22"/>
              </w:rPr>
            </w:pPr>
            <w:r w:rsidRPr="00E947C5">
              <w:rPr>
                <w:rFonts w:cs="Arial"/>
                <w:b/>
                <w:bCs/>
                <w:szCs w:val="22"/>
              </w:rPr>
              <w:t xml:space="preserve">Link </w:t>
            </w:r>
            <w:r w:rsidRPr="00E947C5">
              <w:rPr>
                <w:rFonts w:cs="Arial"/>
                <w:szCs w:val="22"/>
              </w:rPr>
              <w:t>zu Licht und Beleuchtung :</w:t>
            </w:r>
          </w:p>
          <w:p w:rsidR="00803F84" w:rsidRPr="00601B60" w:rsidRDefault="00803F84" w:rsidP="006E1C7A">
            <w:pPr>
              <w:pStyle w:val="TableContents"/>
              <w:numPr>
                <w:ilvl w:val="0"/>
                <w:numId w:val="19"/>
              </w:numPr>
              <w:spacing w:line="360" w:lineRule="auto"/>
              <w:rPr>
                <w:rFonts w:cs="Arial"/>
                <w:szCs w:val="22"/>
              </w:rPr>
            </w:pPr>
            <w:r w:rsidRPr="00601B60">
              <w:rPr>
                <w:rStyle w:val="Citation"/>
                <w:rFonts w:cs="Arial"/>
                <w:i w:val="0"/>
                <w:iCs w:val="0"/>
                <w:szCs w:val="22"/>
              </w:rPr>
              <w:t>www.schulentwicklung.nrw.de/materialdatenbank/</w:t>
            </w:r>
          </w:p>
          <w:p w:rsidR="00803F84" w:rsidRPr="00E947C5" w:rsidRDefault="00C1598A" w:rsidP="006E1C7A">
            <w:pPr>
              <w:pStyle w:val="TableContents"/>
              <w:numPr>
                <w:ilvl w:val="0"/>
                <w:numId w:val="19"/>
              </w:numPr>
              <w:spacing w:line="360" w:lineRule="auto"/>
              <w:rPr>
                <w:rFonts w:cs="Arial"/>
                <w:szCs w:val="22"/>
              </w:rPr>
            </w:pPr>
            <w:hyperlink r:id="rId51" w:history="1">
              <w:r w:rsidR="00803F84" w:rsidRPr="00E947C5">
                <w:rPr>
                  <w:rFonts w:cs="Arial"/>
                  <w:szCs w:val="22"/>
                </w:rPr>
                <w:t>http://www.angewandte-theaterforschung.de/10-licht-tutorial-</w:t>
              </w:r>
              <w:r w:rsidR="00803F84" w:rsidRPr="00E947C5">
                <w:rPr>
                  <w:rFonts w:cs="Arial"/>
                  <w:szCs w:val="22"/>
                </w:rPr>
                <w:lastRenderedPageBreak/>
                <w:t>zum-kursbuch-theater-machen/</w:t>
              </w:r>
            </w:hyperlink>
          </w:p>
          <w:p w:rsidR="00803F84" w:rsidRPr="00E947C5" w:rsidRDefault="00803F84" w:rsidP="004C64F8">
            <w:pPr>
              <w:pStyle w:val="TableContents"/>
              <w:spacing w:line="360" w:lineRule="auto"/>
              <w:rPr>
                <w:rFonts w:cs="Arial"/>
                <w:i/>
                <w:iCs/>
                <w:szCs w:val="22"/>
              </w:rPr>
            </w:pPr>
          </w:p>
          <w:p w:rsidR="00803F84" w:rsidRPr="00E947C5" w:rsidRDefault="001F04B6" w:rsidP="004C64F8">
            <w:pPr>
              <w:pStyle w:val="TableContents"/>
              <w:spacing w:line="360" w:lineRule="auto"/>
              <w:rPr>
                <w:rFonts w:cs="Arial"/>
                <w:i/>
                <w:iCs/>
                <w:szCs w:val="22"/>
              </w:rPr>
            </w:pPr>
            <w:r w:rsidRPr="00663442">
              <w:rPr>
                <w:rFonts w:eastAsia="Calibri" w:cs="Arial"/>
                <w:kern w:val="0"/>
                <w:shd w:val="clear" w:color="auto" w:fill="A3D7B7"/>
                <w:lang w:eastAsia="de-DE" w:bidi="ar-SA"/>
              </w:rPr>
              <w:t xml:space="preserve">L </w:t>
            </w:r>
            <w:r w:rsidR="00803F84" w:rsidRPr="00663442">
              <w:rPr>
                <w:rFonts w:eastAsia="Calibri" w:cs="Arial"/>
                <w:kern w:val="0"/>
                <w:shd w:val="clear" w:color="auto" w:fill="A3D7B7"/>
                <w:lang w:eastAsia="de-DE" w:bidi="ar-SA"/>
              </w:rPr>
              <w:t>PG</w:t>
            </w:r>
            <w:r w:rsidR="00803F84" w:rsidRPr="00E947C5">
              <w:rPr>
                <w:rFonts w:cs="Arial"/>
                <w:i/>
                <w:iCs/>
                <w:szCs w:val="22"/>
              </w:rPr>
              <w:t xml:space="preserve"> Bewegung und Entspannung</w:t>
            </w:r>
          </w:p>
          <w:p w:rsidR="00803F84" w:rsidRPr="00E947C5" w:rsidRDefault="00803F84" w:rsidP="00A47FFA">
            <w:pPr>
              <w:pStyle w:val="TableContents"/>
              <w:spacing w:line="360" w:lineRule="auto"/>
              <w:ind w:left="227"/>
              <w:rPr>
                <w:rFonts w:cs="Arial"/>
                <w:i/>
                <w:iCs/>
                <w:szCs w:val="22"/>
              </w:rPr>
            </w:pPr>
            <w:r w:rsidRPr="00E947C5">
              <w:rPr>
                <w:rFonts w:cs="Arial"/>
                <w:i/>
                <w:iCs/>
                <w:szCs w:val="22"/>
              </w:rPr>
              <w:t>Selbstregulation und Lernen</w:t>
            </w:r>
          </w:p>
          <w:p w:rsidR="00803F84" w:rsidRPr="00E947C5" w:rsidRDefault="001F04B6" w:rsidP="00A47FFA">
            <w:pPr>
              <w:pStyle w:val="TableContents"/>
              <w:spacing w:line="360" w:lineRule="auto"/>
              <w:ind w:left="227" w:hanging="227"/>
              <w:rPr>
                <w:rFonts w:cs="Arial"/>
                <w:i/>
                <w:iCs/>
                <w:szCs w:val="22"/>
              </w:rPr>
            </w:pPr>
            <w:r w:rsidRPr="00663442">
              <w:rPr>
                <w:rFonts w:eastAsia="Calibri" w:cs="Arial"/>
                <w:kern w:val="0"/>
                <w:shd w:val="clear" w:color="auto" w:fill="A3D7B7"/>
                <w:lang w:eastAsia="de-DE" w:bidi="ar-SA"/>
              </w:rPr>
              <w:t xml:space="preserve">L </w:t>
            </w:r>
            <w:r w:rsidR="00803F84" w:rsidRPr="00663442">
              <w:rPr>
                <w:rFonts w:eastAsia="Calibri" w:cs="Arial"/>
                <w:kern w:val="0"/>
                <w:shd w:val="clear" w:color="auto" w:fill="A3D7B7"/>
                <w:lang w:eastAsia="de-DE" w:bidi="ar-SA"/>
              </w:rPr>
              <w:t>VB</w:t>
            </w:r>
            <w:r w:rsidR="00803F84" w:rsidRPr="00E947C5">
              <w:rPr>
                <w:rFonts w:cs="Arial"/>
                <w:i/>
                <w:iCs/>
                <w:szCs w:val="22"/>
              </w:rPr>
              <w:t xml:space="preserve"> Umgang mit eigenen</w:t>
            </w:r>
            <w:r w:rsidR="00803F84">
              <w:rPr>
                <w:rFonts w:cs="Arial"/>
                <w:i/>
                <w:iCs/>
                <w:szCs w:val="22"/>
              </w:rPr>
              <w:t xml:space="preserve"> </w:t>
            </w:r>
            <w:r w:rsidR="00803F84" w:rsidRPr="00E947C5">
              <w:rPr>
                <w:rFonts w:cs="Arial"/>
                <w:i/>
                <w:iCs/>
                <w:szCs w:val="22"/>
              </w:rPr>
              <w:t>Ressourcen</w:t>
            </w:r>
          </w:p>
          <w:p w:rsidR="00803F84" w:rsidRPr="00E947C5" w:rsidRDefault="00803F84" w:rsidP="004C64F8">
            <w:pPr>
              <w:pStyle w:val="TableContents"/>
              <w:spacing w:line="360" w:lineRule="auto"/>
              <w:rPr>
                <w:rFonts w:cs="Arial"/>
                <w:i/>
                <w:iCs/>
                <w:szCs w:val="22"/>
              </w:rPr>
            </w:pPr>
          </w:p>
          <w:p w:rsidR="00803F84" w:rsidRPr="00E947C5" w:rsidRDefault="00803F84" w:rsidP="004C64F8">
            <w:pPr>
              <w:pStyle w:val="TableContents"/>
              <w:spacing w:line="360" w:lineRule="auto"/>
              <w:rPr>
                <w:rFonts w:cs="Arial"/>
                <w:i/>
                <w:iCs/>
                <w:szCs w:val="22"/>
              </w:rPr>
            </w:pPr>
          </w:p>
          <w:p w:rsidR="00803F84" w:rsidRPr="00E947C5" w:rsidRDefault="00803F84" w:rsidP="004C64F8">
            <w:pPr>
              <w:pStyle w:val="TableContents"/>
              <w:spacing w:line="360" w:lineRule="auto"/>
              <w:rPr>
                <w:rFonts w:cs="Arial"/>
                <w:i/>
                <w:iCs/>
                <w:szCs w:val="22"/>
              </w:rPr>
            </w:pPr>
          </w:p>
          <w:p w:rsidR="00803F84" w:rsidRPr="00E947C5" w:rsidRDefault="00803F84" w:rsidP="004C64F8">
            <w:pPr>
              <w:pStyle w:val="TableContents"/>
              <w:spacing w:line="360" w:lineRule="auto"/>
              <w:rPr>
                <w:rFonts w:cs="Arial"/>
                <w:i/>
                <w:iCs/>
                <w:szCs w:val="22"/>
              </w:rPr>
            </w:pPr>
          </w:p>
          <w:p w:rsidR="00803F84" w:rsidRPr="00E947C5" w:rsidRDefault="00803F84" w:rsidP="004C64F8">
            <w:pPr>
              <w:pStyle w:val="TableContents"/>
              <w:spacing w:line="360" w:lineRule="auto"/>
              <w:rPr>
                <w:rFonts w:cs="Arial"/>
                <w:i/>
                <w:iCs/>
                <w:szCs w:val="22"/>
              </w:rPr>
            </w:pPr>
          </w:p>
          <w:p w:rsidR="00803F84" w:rsidRPr="00E947C5" w:rsidRDefault="00803F84" w:rsidP="004C64F8">
            <w:pPr>
              <w:pStyle w:val="TableContents"/>
              <w:spacing w:line="360" w:lineRule="auto"/>
              <w:rPr>
                <w:rFonts w:cs="Arial"/>
                <w:i/>
                <w:iCs/>
                <w:szCs w:val="22"/>
              </w:rPr>
            </w:pPr>
          </w:p>
          <w:p w:rsidR="00803F84" w:rsidRPr="00E947C5" w:rsidRDefault="00803F84" w:rsidP="004C64F8">
            <w:pPr>
              <w:pStyle w:val="TableContents"/>
              <w:spacing w:line="360" w:lineRule="auto"/>
              <w:rPr>
                <w:rFonts w:cs="Arial"/>
                <w:b/>
                <w:bCs/>
                <w:szCs w:val="22"/>
              </w:rPr>
            </w:pPr>
          </w:p>
          <w:p w:rsidR="00803F84" w:rsidRPr="00E947C5" w:rsidRDefault="00803F84" w:rsidP="004C64F8">
            <w:pPr>
              <w:pStyle w:val="TableContents"/>
              <w:spacing w:line="360" w:lineRule="auto"/>
              <w:rPr>
                <w:rFonts w:cs="Arial"/>
                <w:b/>
                <w:bCs/>
                <w:szCs w:val="22"/>
              </w:rPr>
            </w:pPr>
          </w:p>
          <w:p w:rsidR="00803F84" w:rsidRPr="00E947C5" w:rsidRDefault="00803F84" w:rsidP="004C64F8">
            <w:pPr>
              <w:pStyle w:val="TableContents"/>
              <w:spacing w:line="360" w:lineRule="auto"/>
              <w:rPr>
                <w:rFonts w:cs="Arial"/>
                <w:b/>
                <w:bCs/>
                <w:szCs w:val="22"/>
              </w:rPr>
            </w:pPr>
          </w:p>
          <w:p w:rsidR="00803F84" w:rsidRPr="00E947C5" w:rsidRDefault="00803F84" w:rsidP="004C64F8">
            <w:pPr>
              <w:pStyle w:val="TableContents"/>
              <w:spacing w:line="360" w:lineRule="auto"/>
              <w:rPr>
                <w:rFonts w:cs="Arial"/>
                <w:b/>
                <w:bCs/>
                <w:szCs w:val="22"/>
              </w:rPr>
            </w:pPr>
          </w:p>
          <w:p w:rsidR="00803F84" w:rsidRPr="00E947C5" w:rsidRDefault="00803F84" w:rsidP="004C64F8">
            <w:pPr>
              <w:pStyle w:val="TableContents"/>
              <w:spacing w:line="360" w:lineRule="auto"/>
              <w:rPr>
                <w:rFonts w:cs="Arial"/>
                <w:b/>
                <w:bCs/>
                <w:szCs w:val="22"/>
              </w:rPr>
            </w:pPr>
          </w:p>
          <w:p w:rsidR="00803F84" w:rsidRPr="00E947C5" w:rsidRDefault="00803F84" w:rsidP="004C64F8">
            <w:pPr>
              <w:pStyle w:val="TableContents"/>
              <w:spacing w:line="360" w:lineRule="auto"/>
              <w:rPr>
                <w:rFonts w:cs="Arial"/>
                <w:b/>
                <w:bCs/>
                <w:szCs w:val="22"/>
              </w:rPr>
            </w:pPr>
          </w:p>
          <w:p w:rsidR="00803F84" w:rsidRPr="00E947C5" w:rsidRDefault="00803F84" w:rsidP="004C64F8">
            <w:pPr>
              <w:pStyle w:val="TableContents"/>
              <w:spacing w:line="360" w:lineRule="auto"/>
              <w:rPr>
                <w:rFonts w:cs="Arial"/>
                <w:b/>
                <w:bCs/>
                <w:szCs w:val="22"/>
              </w:rPr>
            </w:pPr>
          </w:p>
          <w:p w:rsidR="00803F84" w:rsidRPr="00E947C5" w:rsidRDefault="00803F84" w:rsidP="004C64F8">
            <w:pPr>
              <w:pStyle w:val="TableContents"/>
              <w:spacing w:line="360" w:lineRule="auto"/>
              <w:rPr>
                <w:rFonts w:cs="Arial"/>
                <w:b/>
                <w:bCs/>
                <w:szCs w:val="22"/>
              </w:rPr>
            </w:pPr>
          </w:p>
          <w:p w:rsidR="00803F84" w:rsidRDefault="00803F84" w:rsidP="004C64F8">
            <w:pPr>
              <w:pStyle w:val="TableContents"/>
              <w:spacing w:line="360" w:lineRule="auto"/>
              <w:rPr>
                <w:rFonts w:cs="Arial"/>
                <w:b/>
                <w:bCs/>
                <w:szCs w:val="22"/>
              </w:rPr>
            </w:pPr>
          </w:p>
          <w:p w:rsidR="00803F84" w:rsidRPr="00E947C5" w:rsidRDefault="00803F84" w:rsidP="004C64F8">
            <w:pPr>
              <w:pStyle w:val="TableContents"/>
              <w:spacing w:line="360" w:lineRule="auto"/>
              <w:rPr>
                <w:rFonts w:cs="Arial"/>
                <w:b/>
                <w:bCs/>
                <w:szCs w:val="22"/>
              </w:rPr>
            </w:pPr>
          </w:p>
          <w:p w:rsidR="00803F84" w:rsidRPr="00E947C5" w:rsidRDefault="00803F84" w:rsidP="004C64F8">
            <w:pPr>
              <w:pStyle w:val="TableContents"/>
              <w:spacing w:line="360" w:lineRule="auto"/>
              <w:rPr>
                <w:rFonts w:cs="Arial"/>
                <w:szCs w:val="22"/>
              </w:rPr>
            </w:pPr>
            <w:r w:rsidRPr="00E947C5">
              <w:rPr>
                <w:rFonts w:cs="Arial"/>
                <w:b/>
                <w:bCs/>
                <w:szCs w:val="22"/>
              </w:rPr>
              <w:t xml:space="preserve">Link </w:t>
            </w:r>
            <w:r w:rsidRPr="00E947C5">
              <w:rPr>
                <w:rFonts w:cs="Arial"/>
                <w:szCs w:val="22"/>
              </w:rPr>
              <w:t>zu Musik im Schultheater:</w:t>
            </w:r>
          </w:p>
          <w:p w:rsidR="00803F84" w:rsidRPr="00E947C5" w:rsidRDefault="00C1598A" w:rsidP="006E1C7A">
            <w:pPr>
              <w:pStyle w:val="TableContents"/>
              <w:numPr>
                <w:ilvl w:val="0"/>
                <w:numId w:val="20"/>
              </w:numPr>
              <w:spacing w:line="360" w:lineRule="auto"/>
              <w:rPr>
                <w:rFonts w:cs="Arial"/>
                <w:szCs w:val="22"/>
              </w:rPr>
            </w:pPr>
            <w:hyperlink r:id="rId52" w:history="1">
              <w:r w:rsidR="00803F84" w:rsidRPr="00E947C5">
                <w:rPr>
                  <w:rFonts w:cs="Arial"/>
                  <w:szCs w:val="22"/>
                </w:rPr>
                <w:t>http://www.koerber-stiftung.de</w:t>
              </w:r>
            </w:hyperlink>
          </w:p>
          <w:p w:rsidR="00803F84" w:rsidRPr="00E947C5" w:rsidRDefault="00803F84" w:rsidP="004C64F8">
            <w:pPr>
              <w:pStyle w:val="TableContents"/>
              <w:spacing w:line="360" w:lineRule="auto"/>
              <w:rPr>
                <w:rFonts w:cs="Arial"/>
                <w:i/>
                <w:iCs/>
                <w:szCs w:val="22"/>
              </w:rPr>
            </w:pPr>
          </w:p>
          <w:p w:rsidR="00803F84" w:rsidRPr="00E947C5" w:rsidRDefault="001F04B6" w:rsidP="00A47FFA">
            <w:pPr>
              <w:pStyle w:val="TableContents"/>
              <w:spacing w:line="360" w:lineRule="auto"/>
              <w:ind w:left="369" w:hanging="283"/>
              <w:rPr>
                <w:rFonts w:cs="Arial"/>
                <w:i/>
                <w:iCs/>
                <w:szCs w:val="22"/>
              </w:rPr>
            </w:pPr>
            <w:r w:rsidRPr="00663442">
              <w:rPr>
                <w:rFonts w:eastAsia="Calibri" w:cs="Arial"/>
                <w:kern w:val="0"/>
                <w:shd w:val="clear" w:color="auto" w:fill="A3D7B7"/>
                <w:lang w:eastAsia="de-DE" w:bidi="ar-SA"/>
              </w:rPr>
              <w:t xml:space="preserve">L </w:t>
            </w:r>
            <w:r w:rsidR="00803F84" w:rsidRPr="00663442">
              <w:rPr>
                <w:rFonts w:eastAsia="Calibri" w:cs="Arial"/>
                <w:kern w:val="0"/>
                <w:shd w:val="clear" w:color="auto" w:fill="A3D7B7"/>
                <w:lang w:eastAsia="de-DE" w:bidi="ar-SA"/>
              </w:rPr>
              <w:t>MB</w:t>
            </w:r>
            <w:r w:rsidR="00803F84" w:rsidRPr="00E947C5">
              <w:rPr>
                <w:rFonts w:cs="Arial"/>
                <w:i/>
                <w:iCs/>
                <w:szCs w:val="22"/>
              </w:rPr>
              <w:t xml:space="preserve"> Produktion und Präsentation</w:t>
            </w:r>
            <w:r w:rsidR="00803F84">
              <w:rPr>
                <w:rFonts w:cs="Arial"/>
                <w:i/>
                <w:iCs/>
                <w:szCs w:val="22"/>
              </w:rPr>
              <w:t xml:space="preserve"> </w:t>
            </w:r>
            <w:r w:rsidR="00803F84" w:rsidRPr="00E947C5">
              <w:rPr>
                <w:rFonts w:cs="Arial"/>
                <w:i/>
                <w:iCs/>
                <w:szCs w:val="22"/>
              </w:rPr>
              <w:lastRenderedPageBreak/>
              <w:t>Medienanalyse</w:t>
            </w:r>
          </w:p>
          <w:p w:rsidR="00803F84" w:rsidRDefault="00803F84" w:rsidP="004C64F8">
            <w:pPr>
              <w:pStyle w:val="TableContents"/>
              <w:spacing w:line="360" w:lineRule="auto"/>
              <w:rPr>
                <w:rFonts w:cs="Arial"/>
                <w:i/>
                <w:iCs/>
                <w:szCs w:val="22"/>
              </w:rPr>
            </w:pPr>
          </w:p>
          <w:p w:rsidR="00803F84" w:rsidRPr="00E947C5" w:rsidRDefault="00803F84" w:rsidP="004C64F8">
            <w:pPr>
              <w:pStyle w:val="TableContents"/>
              <w:spacing w:line="360" w:lineRule="auto"/>
              <w:rPr>
                <w:rFonts w:cs="Arial"/>
                <w:i/>
                <w:iCs/>
                <w:szCs w:val="22"/>
              </w:rPr>
            </w:pPr>
          </w:p>
          <w:p w:rsidR="00803F84" w:rsidRPr="00E947C5" w:rsidRDefault="001F04B6" w:rsidP="004C64F8">
            <w:pPr>
              <w:pStyle w:val="TableContents"/>
              <w:spacing w:line="360" w:lineRule="auto"/>
              <w:rPr>
                <w:rFonts w:cs="Arial"/>
                <w:i/>
                <w:iCs/>
                <w:szCs w:val="22"/>
              </w:rPr>
            </w:pPr>
            <w:r w:rsidRPr="00663442">
              <w:rPr>
                <w:rFonts w:eastAsia="Calibri" w:cs="Arial"/>
                <w:kern w:val="0"/>
                <w:shd w:val="clear" w:color="auto" w:fill="A3D7B7"/>
                <w:lang w:eastAsia="de-DE" w:bidi="ar-SA"/>
              </w:rPr>
              <w:t xml:space="preserve">L </w:t>
            </w:r>
            <w:r w:rsidR="00803F84" w:rsidRPr="00663442">
              <w:rPr>
                <w:rFonts w:eastAsia="Calibri" w:cs="Arial"/>
                <w:kern w:val="0"/>
                <w:shd w:val="clear" w:color="auto" w:fill="A3D7B7"/>
                <w:lang w:eastAsia="de-DE" w:bidi="ar-SA"/>
              </w:rPr>
              <w:t>PG</w:t>
            </w:r>
            <w:r w:rsidR="00803F84" w:rsidRPr="00E947C5">
              <w:rPr>
                <w:rFonts w:cs="Arial"/>
                <w:i/>
                <w:iCs/>
                <w:szCs w:val="22"/>
              </w:rPr>
              <w:t xml:space="preserve"> Wahrnehmung und Empfindung</w:t>
            </w:r>
          </w:p>
          <w:p w:rsidR="00803F84" w:rsidRPr="00E947C5" w:rsidRDefault="00803F84" w:rsidP="004C64F8">
            <w:pPr>
              <w:pStyle w:val="TableContents"/>
              <w:spacing w:line="360" w:lineRule="auto"/>
              <w:rPr>
                <w:rFonts w:cs="Arial"/>
                <w:i/>
                <w:iCs/>
                <w:szCs w:val="22"/>
              </w:rPr>
            </w:pPr>
          </w:p>
          <w:p w:rsidR="00803F84" w:rsidRPr="00E947C5" w:rsidRDefault="00803F84" w:rsidP="004C64F8">
            <w:pPr>
              <w:pStyle w:val="TableContents"/>
              <w:spacing w:line="360" w:lineRule="auto"/>
              <w:rPr>
                <w:rFonts w:cs="Arial"/>
                <w:szCs w:val="22"/>
              </w:rPr>
            </w:pPr>
            <w:r w:rsidRPr="00E947C5">
              <w:rPr>
                <w:rFonts w:cs="Arial"/>
                <w:szCs w:val="22"/>
              </w:rPr>
              <w:t>Entwicklung eines entsprechenden Beschreibungsvokabulars und Reflexion der Kriterien</w:t>
            </w:r>
          </w:p>
          <w:p w:rsidR="00803F84" w:rsidRPr="00E947C5" w:rsidRDefault="00803F84" w:rsidP="004C64F8">
            <w:pPr>
              <w:pStyle w:val="TableContents"/>
              <w:spacing w:line="360" w:lineRule="auto"/>
              <w:rPr>
                <w:rFonts w:cs="Arial"/>
                <w:szCs w:val="22"/>
              </w:rPr>
            </w:pPr>
          </w:p>
          <w:p w:rsidR="00803F84" w:rsidRPr="00E947C5" w:rsidRDefault="00803F84" w:rsidP="004C64F8">
            <w:pPr>
              <w:pStyle w:val="TableContents"/>
              <w:spacing w:line="360" w:lineRule="auto"/>
              <w:rPr>
                <w:rFonts w:cs="Arial"/>
                <w:color w:val="000000"/>
                <w:szCs w:val="22"/>
              </w:rPr>
            </w:pPr>
            <w:r w:rsidRPr="00E947C5">
              <w:rPr>
                <w:rFonts w:cs="Arial"/>
                <w:color w:val="000000"/>
                <w:szCs w:val="22"/>
              </w:rPr>
              <w:t>Mit Einverständnis der Schülerinnen und Schüler Szenen filmen und  gemeinsam auswerten</w:t>
            </w:r>
          </w:p>
          <w:p w:rsidR="00803F84" w:rsidRPr="00E947C5" w:rsidRDefault="00803F84" w:rsidP="004C64F8">
            <w:pPr>
              <w:pStyle w:val="TableContents"/>
              <w:spacing w:line="360" w:lineRule="auto"/>
              <w:rPr>
                <w:rFonts w:cs="Arial"/>
                <w:szCs w:val="22"/>
              </w:rPr>
            </w:pPr>
            <w:r w:rsidRPr="00E947C5">
              <w:rPr>
                <w:rFonts w:cs="Arial"/>
                <w:szCs w:val="22"/>
              </w:rPr>
              <w:t>Aufführung (kurs-/schulintern oder</w:t>
            </w:r>
            <w:r>
              <w:rPr>
                <w:rFonts w:cs="Arial"/>
                <w:szCs w:val="22"/>
              </w:rPr>
              <w:t xml:space="preserve"> öffentlich z.B. auch bei Schult</w:t>
            </w:r>
            <w:r w:rsidRPr="00E947C5">
              <w:rPr>
                <w:rFonts w:cs="Arial"/>
                <w:szCs w:val="22"/>
              </w:rPr>
              <w:t>heatertagen)</w:t>
            </w:r>
          </w:p>
          <w:p w:rsidR="00803F84" w:rsidRPr="00E947C5" w:rsidRDefault="00803F84" w:rsidP="004C64F8">
            <w:pPr>
              <w:pStyle w:val="TableContents"/>
              <w:spacing w:line="360" w:lineRule="auto"/>
              <w:rPr>
                <w:rFonts w:cs="Arial"/>
                <w:szCs w:val="22"/>
              </w:rPr>
            </w:pPr>
            <w:r w:rsidRPr="00E947C5">
              <w:rPr>
                <w:rFonts w:cs="Arial"/>
                <w:szCs w:val="22"/>
              </w:rPr>
              <w:t>Angebote von Profitheatern zur Präsentation wahrnehmen</w:t>
            </w:r>
          </w:p>
          <w:p w:rsidR="00803F84" w:rsidRPr="00E947C5" w:rsidRDefault="00803F84" w:rsidP="004C64F8">
            <w:pPr>
              <w:pStyle w:val="TableContents"/>
              <w:spacing w:line="360" w:lineRule="auto"/>
              <w:rPr>
                <w:rFonts w:cs="Arial"/>
                <w:b/>
                <w:bCs/>
                <w:i/>
                <w:iCs/>
                <w:szCs w:val="22"/>
              </w:rPr>
            </w:pPr>
          </w:p>
          <w:p w:rsidR="00803F84" w:rsidRPr="00E947C5" w:rsidRDefault="00803F84" w:rsidP="004C64F8">
            <w:pPr>
              <w:pStyle w:val="TableContents"/>
              <w:spacing w:line="360" w:lineRule="auto"/>
              <w:rPr>
                <w:rFonts w:cs="Arial"/>
                <w:szCs w:val="22"/>
              </w:rPr>
            </w:pPr>
            <w:r w:rsidRPr="00E947C5">
              <w:rPr>
                <w:rFonts w:cs="Arial"/>
                <w:b/>
                <w:bCs/>
                <w:szCs w:val="22"/>
              </w:rPr>
              <w:t xml:space="preserve">Link </w:t>
            </w:r>
            <w:r w:rsidRPr="00E947C5">
              <w:rPr>
                <w:rFonts w:cs="Arial"/>
                <w:szCs w:val="22"/>
              </w:rPr>
              <w:t>zu Benotung von spielpraktischen Elementen:</w:t>
            </w:r>
          </w:p>
          <w:p w:rsidR="00803F84" w:rsidRPr="00E947C5" w:rsidRDefault="00C1598A" w:rsidP="006E1C7A">
            <w:pPr>
              <w:pStyle w:val="TableContents"/>
              <w:numPr>
                <w:ilvl w:val="0"/>
                <w:numId w:val="21"/>
              </w:numPr>
              <w:spacing w:line="360" w:lineRule="auto"/>
              <w:rPr>
                <w:rFonts w:cs="Arial"/>
                <w:szCs w:val="22"/>
              </w:rPr>
            </w:pPr>
            <w:hyperlink r:id="rId53" w:history="1">
              <w:r w:rsidR="00803F84" w:rsidRPr="00E947C5">
                <w:rPr>
                  <w:rFonts w:cs="Arial"/>
                  <w:szCs w:val="22"/>
                </w:rPr>
                <w:t>http://www.angewandte-theaterforschung.de/theater-benoten-geht-nicht/</w:t>
              </w:r>
            </w:hyperlink>
          </w:p>
          <w:p w:rsidR="00803F84" w:rsidRPr="00E947C5" w:rsidRDefault="00803F84" w:rsidP="004C64F8">
            <w:pPr>
              <w:pStyle w:val="TableContents"/>
              <w:spacing w:line="360" w:lineRule="auto"/>
              <w:rPr>
                <w:rFonts w:cs="Arial"/>
                <w:i/>
                <w:iCs/>
                <w:szCs w:val="22"/>
              </w:rPr>
            </w:pPr>
          </w:p>
          <w:p w:rsidR="00803F84" w:rsidRPr="00E947C5" w:rsidRDefault="00803F84" w:rsidP="004C64F8">
            <w:pPr>
              <w:pStyle w:val="TableContents"/>
              <w:spacing w:line="360" w:lineRule="auto"/>
              <w:rPr>
                <w:rFonts w:cs="Arial"/>
                <w:szCs w:val="22"/>
              </w:rPr>
            </w:pPr>
            <w:r w:rsidRPr="00E947C5">
              <w:rPr>
                <w:rFonts w:cs="Arial"/>
                <w:szCs w:val="22"/>
              </w:rPr>
              <w:t>Erarbeitung einer Inszenierung</w:t>
            </w:r>
            <w:r>
              <w:rPr>
                <w:rFonts w:cs="Arial"/>
                <w:szCs w:val="22"/>
              </w:rPr>
              <w:t xml:space="preserve">sidee mit </w:t>
            </w:r>
            <w:r>
              <w:rPr>
                <w:rFonts w:cs="Arial"/>
                <w:szCs w:val="22"/>
              </w:rPr>
              <w:lastRenderedPageBreak/>
              <w:t>Begründung der vorge</w:t>
            </w:r>
            <w:r w:rsidRPr="00E947C5">
              <w:rPr>
                <w:rFonts w:cs="Arial"/>
                <w:szCs w:val="22"/>
              </w:rPr>
              <w:t xml:space="preserve">sehenen </w:t>
            </w:r>
            <w:proofErr w:type="spellStart"/>
            <w:r w:rsidRPr="00E947C5">
              <w:rPr>
                <w:rFonts w:cs="Arial"/>
                <w:szCs w:val="22"/>
              </w:rPr>
              <w:t>theatralen</w:t>
            </w:r>
            <w:proofErr w:type="spellEnd"/>
            <w:r w:rsidRPr="00E947C5">
              <w:rPr>
                <w:rFonts w:cs="Arial"/>
                <w:szCs w:val="22"/>
              </w:rPr>
              <w:t xml:space="preserve"> Zeichen</w:t>
            </w:r>
          </w:p>
          <w:p w:rsidR="00803F84" w:rsidRPr="00E947C5" w:rsidRDefault="00803F84" w:rsidP="004C64F8">
            <w:pPr>
              <w:pStyle w:val="TableContents"/>
              <w:spacing w:line="360" w:lineRule="auto"/>
              <w:rPr>
                <w:rFonts w:cs="Arial"/>
                <w:szCs w:val="22"/>
              </w:rPr>
            </w:pPr>
            <w:r w:rsidRPr="00E947C5">
              <w:rPr>
                <w:rFonts w:cs="Arial"/>
                <w:szCs w:val="22"/>
              </w:rPr>
              <w:t xml:space="preserve">Fragen zu theaterpraktischen und </w:t>
            </w:r>
            <w:r>
              <w:rPr>
                <w:rFonts w:cs="Arial"/>
                <w:szCs w:val="22"/>
              </w:rPr>
              <w:t xml:space="preserve">          -</w:t>
            </w:r>
            <w:r w:rsidRPr="00E947C5">
              <w:rPr>
                <w:rFonts w:cs="Arial"/>
                <w:szCs w:val="22"/>
              </w:rPr>
              <w:t>theoretischen Themen</w:t>
            </w:r>
          </w:p>
          <w:p w:rsidR="00803F84" w:rsidRPr="00E947C5" w:rsidRDefault="00803F84" w:rsidP="004C64F8">
            <w:pPr>
              <w:pStyle w:val="TableContents"/>
              <w:spacing w:line="360" w:lineRule="auto"/>
              <w:rPr>
                <w:rFonts w:cs="Arial"/>
                <w:i/>
                <w:iCs/>
                <w:szCs w:val="22"/>
              </w:rPr>
            </w:pPr>
          </w:p>
          <w:p w:rsidR="00803F84" w:rsidRPr="00E947C5" w:rsidRDefault="00803F84" w:rsidP="004C64F8">
            <w:pPr>
              <w:pStyle w:val="TableContents"/>
              <w:spacing w:line="360" w:lineRule="auto"/>
              <w:rPr>
                <w:rFonts w:cs="Arial"/>
                <w:szCs w:val="22"/>
              </w:rPr>
            </w:pPr>
            <w:r w:rsidRPr="00E947C5">
              <w:rPr>
                <w:rFonts w:cs="Arial"/>
                <w:szCs w:val="22"/>
              </w:rPr>
              <w:t>Angebot des Theaters zu Vor- bzw. Nachgespräch oder evtl. Workshop nutzen</w:t>
            </w:r>
          </w:p>
          <w:p w:rsidR="00803F84" w:rsidRPr="00E947C5" w:rsidRDefault="00803F84" w:rsidP="004C64F8">
            <w:pPr>
              <w:pStyle w:val="TableContents"/>
              <w:spacing w:line="360" w:lineRule="auto"/>
              <w:rPr>
                <w:rFonts w:cs="Arial"/>
                <w:szCs w:val="22"/>
              </w:rPr>
            </w:pPr>
            <w:r w:rsidRPr="00E947C5">
              <w:rPr>
                <w:rFonts w:cs="Arial"/>
                <w:szCs w:val="22"/>
              </w:rPr>
              <w:t>Programmheft ins Kursbuch professionelle Theaterkritik mit eigenen Beobachtungen vergleichen</w:t>
            </w:r>
          </w:p>
          <w:p w:rsidR="00803F84" w:rsidRPr="00E947C5" w:rsidRDefault="00803F84" w:rsidP="004C64F8">
            <w:pPr>
              <w:pStyle w:val="TableContents"/>
              <w:spacing w:line="360" w:lineRule="auto"/>
              <w:rPr>
                <w:rFonts w:cs="Arial"/>
                <w:i/>
                <w:iCs/>
                <w:szCs w:val="22"/>
              </w:rPr>
            </w:pPr>
          </w:p>
          <w:p w:rsidR="00803F84" w:rsidRPr="00E947C5" w:rsidRDefault="00803F84" w:rsidP="004C64F8">
            <w:pPr>
              <w:pStyle w:val="TableContents"/>
              <w:spacing w:line="360" w:lineRule="auto"/>
              <w:rPr>
                <w:rFonts w:cs="Arial"/>
                <w:i/>
                <w:iCs/>
                <w:color w:val="000000"/>
                <w:szCs w:val="22"/>
              </w:rPr>
            </w:pPr>
            <w:r w:rsidRPr="00E947C5">
              <w:rPr>
                <w:rFonts w:cs="Arial"/>
                <w:i/>
                <w:iCs/>
                <w:color w:val="000000"/>
                <w:szCs w:val="22"/>
              </w:rPr>
              <w:t>Bezug zu Leitperspektiven siehe oben</w:t>
            </w:r>
          </w:p>
          <w:p w:rsidR="00803F84" w:rsidRPr="00E947C5" w:rsidRDefault="00803F84" w:rsidP="004C64F8">
            <w:pPr>
              <w:pStyle w:val="0KonkretisierungSchwarz"/>
            </w:pPr>
          </w:p>
        </w:tc>
      </w:tr>
      <w:tr w:rsidR="00803F84" w:rsidRPr="00E947C5" w:rsidTr="008D4669">
        <w:tc>
          <w:tcPr>
            <w:tcW w:w="1228" w:type="pc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03F84" w:rsidRPr="00E947C5" w:rsidRDefault="00803F84" w:rsidP="004C64F8">
            <w:pPr>
              <w:spacing w:line="360" w:lineRule="auto"/>
              <w:rPr>
                <w:rFonts w:cs="Arial"/>
                <w:b/>
                <w:bCs/>
                <w:szCs w:val="22"/>
              </w:rPr>
            </w:pPr>
            <w:r w:rsidRPr="00E947C5">
              <w:rPr>
                <w:rFonts w:cs="Arial"/>
                <w:b/>
                <w:bCs/>
                <w:szCs w:val="22"/>
              </w:rPr>
              <w:t>2.1 Theaterästhetische Grundlagen</w:t>
            </w:r>
          </w:p>
          <w:p w:rsidR="00803F84" w:rsidRPr="00E947C5" w:rsidRDefault="00803F84" w:rsidP="004C64F8">
            <w:pPr>
              <w:spacing w:line="360" w:lineRule="auto"/>
              <w:rPr>
                <w:rFonts w:cs="Arial"/>
                <w:szCs w:val="22"/>
              </w:rPr>
            </w:pPr>
            <w:r w:rsidRPr="00E947C5">
              <w:rPr>
                <w:rFonts w:cs="Arial"/>
                <w:szCs w:val="22"/>
              </w:rPr>
              <w:t xml:space="preserve">1. die Bedeutung und Wirkung </w:t>
            </w:r>
            <w:proofErr w:type="spellStart"/>
            <w:r w:rsidRPr="00E947C5">
              <w:rPr>
                <w:rFonts w:cs="Arial"/>
                <w:szCs w:val="22"/>
              </w:rPr>
              <w:t>theatraler</w:t>
            </w:r>
            <w:proofErr w:type="spellEnd"/>
            <w:r w:rsidRPr="00E947C5">
              <w:rPr>
                <w:rFonts w:cs="Arial"/>
                <w:szCs w:val="22"/>
              </w:rPr>
              <w:t xml:space="preserve"> Mittel (zum Beispiel Körper,[...]Raum) bewusst wahrnehmen</w:t>
            </w:r>
          </w:p>
          <w:p w:rsidR="00803F84" w:rsidRPr="00E947C5" w:rsidRDefault="00803F84" w:rsidP="004C64F8">
            <w:pPr>
              <w:spacing w:line="360" w:lineRule="auto"/>
              <w:rPr>
                <w:rFonts w:cs="Arial"/>
                <w:szCs w:val="22"/>
              </w:rPr>
            </w:pPr>
            <w:r w:rsidRPr="00E947C5">
              <w:rPr>
                <w:rFonts w:cs="Arial"/>
                <w:szCs w:val="22"/>
              </w:rPr>
              <w:t>2. sich auf offene Prozesse und Experimente einlassen (zum Beispiel Improvisationen, performatives Spiel)</w:t>
            </w: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Default="00803F84" w:rsidP="004C64F8">
            <w:pPr>
              <w:spacing w:line="360" w:lineRule="auto"/>
              <w:rPr>
                <w:rFonts w:cs="Arial"/>
                <w:b/>
                <w:bCs/>
                <w:szCs w:val="22"/>
              </w:rPr>
            </w:pPr>
          </w:p>
          <w:p w:rsidR="00803F84"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r w:rsidRPr="00E947C5">
              <w:rPr>
                <w:rFonts w:cs="Arial"/>
                <w:b/>
                <w:bCs/>
                <w:szCs w:val="22"/>
              </w:rPr>
              <w:t>2.1 Theaterästhetische Grundlagen</w:t>
            </w:r>
          </w:p>
          <w:p w:rsidR="00803F84" w:rsidRDefault="00803F84" w:rsidP="004C64F8">
            <w:pPr>
              <w:spacing w:line="360" w:lineRule="auto"/>
              <w:rPr>
                <w:rFonts w:cs="Arial"/>
                <w:szCs w:val="22"/>
              </w:rPr>
            </w:pPr>
          </w:p>
          <w:p w:rsidR="00803F84" w:rsidRPr="00E947C5" w:rsidRDefault="00803F84" w:rsidP="004C64F8">
            <w:pPr>
              <w:spacing w:line="360" w:lineRule="auto"/>
              <w:rPr>
                <w:rFonts w:cs="Arial"/>
                <w:szCs w:val="22"/>
              </w:rPr>
            </w:pPr>
            <w:r w:rsidRPr="00E947C5">
              <w:rPr>
                <w:rFonts w:cs="Arial"/>
                <w:szCs w:val="22"/>
              </w:rPr>
              <w:t xml:space="preserve">3.(dramatische Literatur) und Texte anderer Art im Hinblick auf eine </w:t>
            </w:r>
            <w:proofErr w:type="spellStart"/>
            <w:r w:rsidRPr="00E947C5">
              <w:rPr>
                <w:rFonts w:cs="Arial"/>
                <w:szCs w:val="22"/>
              </w:rPr>
              <w:t>theatrale</w:t>
            </w:r>
            <w:proofErr w:type="spellEnd"/>
            <w:r w:rsidRPr="00E947C5">
              <w:rPr>
                <w:rFonts w:cs="Arial"/>
                <w:szCs w:val="22"/>
              </w:rPr>
              <w:t xml:space="preserve"> Umsetzung analysieren</w:t>
            </w: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r w:rsidRPr="00E947C5">
              <w:rPr>
                <w:rFonts w:cs="Arial"/>
                <w:b/>
                <w:bCs/>
                <w:szCs w:val="22"/>
              </w:rPr>
              <w:t>2.2 Theaterästhetische Gestaltung</w:t>
            </w:r>
          </w:p>
          <w:p w:rsidR="00803F84" w:rsidRPr="00E947C5" w:rsidRDefault="00803F84" w:rsidP="004C64F8">
            <w:pPr>
              <w:spacing w:line="360" w:lineRule="auto"/>
              <w:rPr>
                <w:rFonts w:cs="Arial"/>
                <w:szCs w:val="22"/>
              </w:rPr>
            </w:pPr>
            <w:r w:rsidRPr="00E947C5">
              <w:rPr>
                <w:rFonts w:cs="Arial"/>
                <w:szCs w:val="22"/>
              </w:rPr>
              <w:t xml:space="preserve">1. ausgehend von eigenen Ideen, literarischen und nicht-literarischen Texten und anderen, auch medialen Impulsen eigene Szenen und Figuren gestalten und dabei </w:t>
            </w:r>
            <w:proofErr w:type="spellStart"/>
            <w:r w:rsidRPr="00E947C5">
              <w:rPr>
                <w:rFonts w:cs="Arial"/>
                <w:szCs w:val="22"/>
              </w:rPr>
              <w:t>theatrale</w:t>
            </w:r>
            <w:proofErr w:type="spellEnd"/>
            <w:r w:rsidRPr="00E947C5">
              <w:rPr>
                <w:rFonts w:cs="Arial"/>
                <w:szCs w:val="22"/>
              </w:rPr>
              <w:t xml:space="preserve"> Zeichen </w:t>
            </w:r>
            <w:r w:rsidRPr="00E947C5">
              <w:rPr>
                <w:rFonts w:cs="Arial"/>
                <w:szCs w:val="22"/>
              </w:rPr>
              <w:lastRenderedPageBreak/>
              <w:t>zielgerichtet einsetzen</w:t>
            </w: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r w:rsidRPr="00E947C5">
              <w:rPr>
                <w:rFonts w:cs="Arial"/>
                <w:b/>
                <w:bCs/>
                <w:szCs w:val="22"/>
              </w:rPr>
              <w:t>2.3 Theaterästhetische Kommunikation</w:t>
            </w:r>
          </w:p>
          <w:p w:rsidR="00803F84" w:rsidRPr="00E947C5" w:rsidRDefault="00803F84" w:rsidP="004C64F8">
            <w:pPr>
              <w:spacing w:line="360" w:lineRule="auto"/>
              <w:rPr>
                <w:rFonts w:cs="Arial"/>
                <w:szCs w:val="22"/>
              </w:rPr>
            </w:pPr>
            <w:r w:rsidRPr="00E947C5">
              <w:rPr>
                <w:rFonts w:cs="Arial"/>
                <w:szCs w:val="22"/>
              </w:rPr>
              <w:t>4. die Gestaltungsmittel fremder Theateraufführungen erkennen, diese analysieren und begründet bewerten</w:t>
            </w:r>
          </w:p>
          <w:p w:rsidR="00803F84"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b/>
                <w:bCs/>
                <w:szCs w:val="22"/>
              </w:rPr>
            </w:pPr>
            <w:r w:rsidRPr="00E947C5">
              <w:rPr>
                <w:rFonts w:cs="Arial"/>
                <w:b/>
                <w:bCs/>
                <w:szCs w:val="22"/>
              </w:rPr>
              <w:t>2.4 Soziokulturelle Partizipation</w:t>
            </w:r>
          </w:p>
          <w:p w:rsidR="00803F84" w:rsidRPr="00E947C5" w:rsidRDefault="00803F84" w:rsidP="004C64F8">
            <w:pPr>
              <w:spacing w:line="360" w:lineRule="auto"/>
              <w:rPr>
                <w:rFonts w:cs="Arial"/>
                <w:szCs w:val="22"/>
              </w:rPr>
            </w:pPr>
            <w:r w:rsidRPr="00E947C5">
              <w:rPr>
                <w:rFonts w:cs="Arial"/>
                <w:szCs w:val="22"/>
              </w:rPr>
              <w:t xml:space="preserve">2. am aktuellen Theaterleben des eigenen sowie anderer Kulturkreise direkt oder medial vermittelt teilnehmen und sich mit dem Gesehenen vor dem Hintergrund der eigenen Theatererfahrung auseinandersetzen </w:t>
            </w: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r w:rsidRPr="00E947C5">
              <w:rPr>
                <w:rFonts w:cs="Arial"/>
                <w:b/>
                <w:bCs/>
                <w:szCs w:val="22"/>
              </w:rPr>
              <w:t>2.1 Theaterästhetische Grundlagen</w:t>
            </w:r>
          </w:p>
          <w:p w:rsidR="00803F84" w:rsidRPr="00E947C5" w:rsidRDefault="00803F84" w:rsidP="004C64F8">
            <w:pPr>
              <w:spacing w:line="360" w:lineRule="auto"/>
              <w:rPr>
                <w:rFonts w:cs="Arial"/>
                <w:szCs w:val="22"/>
              </w:rPr>
            </w:pPr>
            <w:r w:rsidRPr="00E947C5">
              <w:rPr>
                <w:rFonts w:cs="Arial"/>
                <w:szCs w:val="22"/>
              </w:rPr>
              <w:t>6. das Theater mit seinen Besonderheiten von anderen, auch medialen, Kunstformen abgrenzen</w:t>
            </w:r>
          </w:p>
          <w:p w:rsidR="00803F84" w:rsidRPr="00E947C5" w:rsidRDefault="00803F84" w:rsidP="004C64F8">
            <w:pPr>
              <w:pStyle w:val="0Prozesswei"/>
            </w:pPr>
          </w:p>
        </w:tc>
        <w:tc>
          <w:tcPr>
            <w:tcW w:w="1255" w:type="pc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03F84" w:rsidRPr="00E947C5" w:rsidRDefault="00803F84" w:rsidP="004C64F8">
            <w:pPr>
              <w:spacing w:line="360" w:lineRule="auto"/>
              <w:rPr>
                <w:rFonts w:cs="Arial"/>
                <w:b/>
                <w:bCs/>
                <w:szCs w:val="22"/>
              </w:rPr>
            </w:pPr>
            <w:r w:rsidRPr="00E947C5">
              <w:rPr>
                <w:rFonts w:cs="Arial"/>
                <w:b/>
                <w:bCs/>
                <w:szCs w:val="22"/>
              </w:rPr>
              <w:lastRenderedPageBreak/>
              <w:t>3.1.1.1 Gestaltungsfeld Körper</w:t>
            </w:r>
          </w:p>
          <w:p w:rsidR="00803F84" w:rsidRPr="00E947C5" w:rsidRDefault="00803F84" w:rsidP="004C64F8">
            <w:pPr>
              <w:spacing w:line="360" w:lineRule="auto"/>
              <w:rPr>
                <w:rFonts w:cs="Arial"/>
                <w:szCs w:val="22"/>
              </w:rPr>
            </w:pPr>
            <w:r w:rsidRPr="00E947C5">
              <w:rPr>
                <w:rFonts w:cs="Arial"/>
                <w:szCs w:val="22"/>
              </w:rPr>
              <w:t xml:space="preserve">(1) Mimik, Gestik, </w:t>
            </w:r>
            <w:proofErr w:type="spellStart"/>
            <w:r w:rsidRPr="00E947C5">
              <w:rPr>
                <w:rFonts w:cs="Arial"/>
                <w:szCs w:val="22"/>
              </w:rPr>
              <w:t>Proxemik</w:t>
            </w:r>
            <w:proofErr w:type="spellEnd"/>
            <w:r w:rsidRPr="00E947C5">
              <w:rPr>
                <w:rFonts w:cs="Arial"/>
                <w:szCs w:val="22"/>
              </w:rPr>
              <w:t xml:space="preserve">, Haltung und Bewegung gezielt einsetzen, um </w:t>
            </w:r>
            <w:proofErr w:type="spellStart"/>
            <w:r w:rsidRPr="00E947C5">
              <w:rPr>
                <w:rFonts w:cs="Arial"/>
                <w:szCs w:val="22"/>
              </w:rPr>
              <w:t>theatrale</w:t>
            </w:r>
            <w:proofErr w:type="spellEnd"/>
            <w:r w:rsidRPr="00E947C5">
              <w:rPr>
                <w:rFonts w:cs="Arial"/>
                <w:szCs w:val="22"/>
              </w:rPr>
              <w:t xml:space="preserve"> Figuren und Situationen, auch mit Status und Emotionen, zu gestalten</w:t>
            </w: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Default="00803F84" w:rsidP="004C64F8">
            <w:pPr>
              <w:spacing w:line="360" w:lineRule="auto"/>
              <w:rPr>
                <w:rFonts w:cs="Arial"/>
                <w:b/>
                <w:bCs/>
                <w:szCs w:val="22"/>
              </w:rPr>
            </w:pPr>
            <w:r w:rsidRPr="00E947C5">
              <w:rPr>
                <w:rFonts w:cs="Arial"/>
                <w:b/>
                <w:bCs/>
                <w:szCs w:val="22"/>
              </w:rPr>
              <w:t>3.1.2.3 Gestaltungsfeld Textproduktion</w:t>
            </w: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szCs w:val="22"/>
              </w:rPr>
            </w:pPr>
            <w:r w:rsidRPr="00E947C5">
              <w:rPr>
                <w:rFonts w:cs="Arial"/>
                <w:szCs w:val="22"/>
              </w:rPr>
              <w:t xml:space="preserve">(2) auch nicht-dramatische Texte </w:t>
            </w:r>
            <w:r w:rsidRPr="00E947C5">
              <w:rPr>
                <w:rFonts w:cs="Arial"/>
                <w:szCs w:val="22"/>
              </w:rPr>
              <w:lastRenderedPageBreak/>
              <w:t xml:space="preserve">verfassen (darunter beispielsweise Formen autobiografischen Schreibens, epische und lyrische Texte nach Mustern beziehungsweise Vorgaben oder frei) und die mögliche Eignung des entstandenen Textmaterials für eine </w:t>
            </w:r>
            <w:proofErr w:type="spellStart"/>
            <w:r w:rsidRPr="00E947C5">
              <w:rPr>
                <w:rFonts w:cs="Arial"/>
                <w:szCs w:val="22"/>
              </w:rPr>
              <w:t>theatrale</w:t>
            </w:r>
            <w:proofErr w:type="spellEnd"/>
            <w:r w:rsidRPr="00E947C5">
              <w:rPr>
                <w:rFonts w:cs="Arial"/>
                <w:szCs w:val="22"/>
              </w:rPr>
              <w:t xml:space="preserve"> Umsetzung reflektieren</w:t>
            </w: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r w:rsidRPr="00E947C5">
              <w:rPr>
                <w:rFonts w:cs="Arial"/>
                <w:b/>
                <w:bCs/>
                <w:szCs w:val="22"/>
              </w:rPr>
              <w:t>3.1.2.1 Gestaltungsfeld Erschließung literarischer und nicht-literarischer Texte</w:t>
            </w:r>
          </w:p>
          <w:p w:rsidR="00803F84" w:rsidRPr="00E947C5" w:rsidRDefault="00803F84" w:rsidP="004C64F8">
            <w:pPr>
              <w:pStyle w:val="TableContents"/>
              <w:spacing w:line="360" w:lineRule="auto"/>
              <w:rPr>
                <w:rFonts w:cs="Arial"/>
                <w:szCs w:val="22"/>
              </w:rPr>
            </w:pPr>
            <w:r w:rsidRPr="00E947C5">
              <w:rPr>
                <w:rFonts w:cs="Arial"/>
                <w:szCs w:val="22"/>
              </w:rPr>
              <w:t>(3) das Potenzial pragmatischer Texte (zum Beispiel biografisches Material, [...]) für die szenische Gestaltung analysieren</w:t>
            </w:r>
          </w:p>
          <w:p w:rsidR="00803F84" w:rsidRPr="00E947C5" w:rsidRDefault="00803F84" w:rsidP="004C64F8">
            <w:pPr>
              <w:spacing w:line="360" w:lineRule="auto"/>
              <w:rPr>
                <w:rFonts w:cs="Arial"/>
                <w:szCs w:val="22"/>
              </w:rPr>
            </w:pPr>
            <w:r w:rsidRPr="00E947C5">
              <w:rPr>
                <w:rFonts w:cs="Arial"/>
                <w:szCs w:val="22"/>
              </w:rPr>
              <w:t>(4) selbst entwickelte Texte nutzen und in eine szenische Form, zum Beispiel Collage, übertragen</w:t>
            </w:r>
          </w:p>
          <w:p w:rsidR="00803F84"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r w:rsidRPr="00E947C5">
              <w:rPr>
                <w:rFonts w:cs="Arial"/>
                <w:b/>
                <w:bCs/>
                <w:szCs w:val="22"/>
              </w:rPr>
              <w:t>3.1.1.1 Gestaltungsfeld Körper</w:t>
            </w:r>
          </w:p>
          <w:p w:rsidR="00803F84" w:rsidRPr="00E947C5" w:rsidRDefault="00803F84" w:rsidP="004C64F8">
            <w:pPr>
              <w:spacing w:line="360" w:lineRule="auto"/>
              <w:rPr>
                <w:rFonts w:cs="Arial"/>
                <w:szCs w:val="22"/>
              </w:rPr>
            </w:pPr>
            <w:r w:rsidRPr="00E947C5">
              <w:rPr>
                <w:rFonts w:cs="Arial"/>
                <w:szCs w:val="22"/>
              </w:rPr>
              <w:t>(2) in szenischen Improvisationen diese körperlichen Ausdrucks-formen im Zusammenspiel anwenden und ihre Wirkung reflektieren</w:t>
            </w:r>
          </w:p>
          <w:p w:rsidR="00803F84" w:rsidRPr="00E947C5" w:rsidRDefault="00803F84" w:rsidP="004C64F8">
            <w:pPr>
              <w:spacing w:line="360" w:lineRule="auto"/>
              <w:rPr>
                <w:rFonts w:cs="Arial"/>
                <w:szCs w:val="22"/>
              </w:rPr>
            </w:pPr>
            <w:r w:rsidRPr="00E947C5">
              <w:rPr>
                <w:rFonts w:cs="Arial"/>
                <w:szCs w:val="22"/>
              </w:rPr>
              <w:t xml:space="preserve"> </w:t>
            </w:r>
          </w:p>
          <w:p w:rsidR="00803F84"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r w:rsidRPr="00E947C5">
              <w:rPr>
                <w:rFonts w:cs="Arial"/>
                <w:b/>
                <w:bCs/>
                <w:szCs w:val="22"/>
              </w:rPr>
              <w:t>3.1.1.5 Gestaltungsfeld Requisit, Kostüm, Maske</w:t>
            </w:r>
          </w:p>
          <w:p w:rsidR="00803F84" w:rsidRPr="00E947C5" w:rsidRDefault="00803F84" w:rsidP="004C64F8">
            <w:pPr>
              <w:spacing w:line="360" w:lineRule="auto"/>
              <w:rPr>
                <w:rFonts w:cs="Arial"/>
                <w:szCs w:val="22"/>
              </w:rPr>
            </w:pPr>
            <w:r w:rsidRPr="00E947C5">
              <w:rPr>
                <w:rFonts w:cs="Arial"/>
                <w:szCs w:val="22"/>
              </w:rPr>
              <w:t>(3) Maske und Material im Hinblick auf ihre Wirkung und Ein</w:t>
            </w:r>
            <w:r>
              <w:rPr>
                <w:rFonts w:cs="Arial"/>
                <w:szCs w:val="22"/>
              </w:rPr>
              <w:t xml:space="preserve">satz-möglichkeiten analysieren </w:t>
            </w:r>
          </w:p>
          <w:p w:rsidR="00803F84"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b/>
                <w:bCs/>
                <w:szCs w:val="22"/>
              </w:rPr>
            </w:pPr>
            <w:r w:rsidRPr="00E947C5">
              <w:rPr>
                <w:rFonts w:cs="Arial"/>
                <w:b/>
                <w:bCs/>
                <w:szCs w:val="22"/>
              </w:rPr>
              <w:t>3.1.1.6 Gestaltungsfeld Musik</w:t>
            </w:r>
          </w:p>
          <w:p w:rsidR="00803F84" w:rsidRPr="00E947C5" w:rsidRDefault="00803F84" w:rsidP="004C64F8">
            <w:pPr>
              <w:pStyle w:val="TableContents"/>
              <w:spacing w:line="360" w:lineRule="auto"/>
              <w:rPr>
                <w:rFonts w:cs="Arial"/>
                <w:szCs w:val="22"/>
              </w:rPr>
            </w:pPr>
            <w:r w:rsidRPr="00E947C5">
              <w:rPr>
                <w:rFonts w:cs="Arial"/>
                <w:szCs w:val="22"/>
              </w:rPr>
              <w:t>(1) Musik als Spielimpuls verstärkend oder kontrastiv sowie zur Charakterisierung von Figuren und zur Erzeugung von Stimmungen einsetzen</w:t>
            </w:r>
          </w:p>
          <w:p w:rsidR="00803F84" w:rsidRPr="00E947C5" w:rsidRDefault="00803F84" w:rsidP="004C64F8">
            <w:pPr>
              <w:pStyle w:val="TableContents"/>
              <w:spacing w:line="360" w:lineRule="auto"/>
              <w:rPr>
                <w:rFonts w:cs="Arial"/>
                <w:szCs w:val="22"/>
              </w:rPr>
            </w:pPr>
            <w:r w:rsidRPr="00E947C5">
              <w:rPr>
                <w:rFonts w:cs="Arial"/>
                <w:szCs w:val="22"/>
              </w:rPr>
              <w:t>(2) Funktion und Wirkung klanglich-musikalischer Elemente in szenischen Vorgängen beschreiben und beurteilen</w:t>
            </w:r>
          </w:p>
          <w:p w:rsidR="00803F84" w:rsidRPr="00E947C5" w:rsidRDefault="00803F84" w:rsidP="004C64F8">
            <w:pPr>
              <w:pStyle w:val="TableContents"/>
              <w:spacing w:line="360" w:lineRule="auto"/>
              <w:rPr>
                <w:rFonts w:cs="Arial"/>
                <w:szCs w:val="22"/>
              </w:rPr>
            </w:pPr>
          </w:p>
          <w:p w:rsidR="00803F84" w:rsidRPr="00E947C5" w:rsidRDefault="00803F84" w:rsidP="004C64F8">
            <w:pPr>
              <w:pStyle w:val="TableContents"/>
              <w:spacing w:line="360" w:lineRule="auto"/>
              <w:rPr>
                <w:rFonts w:cs="Arial"/>
                <w:b/>
                <w:bCs/>
                <w:szCs w:val="22"/>
              </w:rPr>
            </w:pPr>
            <w:r w:rsidRPr="00E947C5">
              <w:rPr>
                <w:rFonts w:cs="Arial"/>
                <w:b/>
                <w:bCs/>
                <w:szCs w:val="22"/>
              </w:rPr>
              <w:t>3.1.1.3 Gestaltungsfeld Raum</w:t>
            </w:r>
          </w:p>
          <w:p w:rsidR="00803F84" w:rsidRPr="00E947C5" w:rsidRDefault="00803F84" w:rsidP="004C64F8">
            <w:pPr>
              <w:spacing w:line="360" w:lineRule="auto"/>
              <w:rPr>
                <w:rFonts w:cs="Arial"/>
                <w:szCs w:val="22"/>
              </w:rPr>
            </w:pPr>
            <w:r w:rsidRPr="00E947C5">
              <w:rPr>
                <w:rFonts w:cs="Arial"/>
                <w:szCs w:val="22"/>
              </w:rPr>
              <w:t>(2) die Spielmöglichkeiten von Raum und Bühnenbild nutzen</w:t>
            </w:r>
          </w:p>
          <w:p w:rsidR="00803F84" w:rsidRDefault="00803F84" w:rsidP="00756DFD">
            <w:pPr>
              <w:pStyle w:val="TableContents"/>
              <w:spacing w:line="360" w:lineRule="auto"/>
              <w:rPr>
                <w:rFonts w:cs="Arial"/>
                <w:szCs w:val="22"/>
              </w:rPr>
            </w:pPr>
            <w:r w:rsidRPr="00E947C5">
              <w:rPr>
                <w:rFonts w:cs="Arial"/>
                <w:szCs w:val="22"/>
              </w:rPr>
              <w:t>(3) durch [...] innere Vorstellungskraft und [...] körperliches Spiel im realen</w:t>
            </w:r>
            <w:r>
              <w:rPr>
                <w:rFonts w:cs="Arial"/>
                <w:szCs w:val="22"/>
              </w:rPr>
              <w:t xml:space="preserve"> Raum imaginäre Räume gestalten</w:t>
            </w:r>
          </w:p>
          <w:p w:rsidR="00803F84" w:rsidRPr="00E947C5" w:rsidRDefault="00803F84" w:rsidP="004C64F8">
            <w:pPr>
              <w:spacing w:line="360" w:lineRule="auto"/>
              <w:rPr>
                <w:rFonts w:cs="Arial"/>
                <w:szCs w:val="22"/>
              </w:rPr>
            </w:pPr>
            <w:r w:rsidRPr="00E947C5">
              <w:rPr>
                <w:rFonts w:cs="Arial"/>
                <w:szCs w:val="22"/>
              </w:rPr>
              <w:t xml:space="preserve">(5) Positionen im Raum bewusst einsetzen (zum Beispiel </w:t>
            </w:r>
            <w:proofErr w:type="spellStart"/>
            <w:r w:rsidRPr="00E947C5">
              <w:rPr>
                <w:rFonts w:cs="Arial"/>
                <w:szCs w:val="22"/>
              </w:rPr>
              <w:t>Proxemik</w:t>
            </w:r>
            <w:proofErr w:type="spellEnd"/>
            <w:r w:rsidRPr="00E947C5">
              <w:rPr>
                <w:rFonts w:cs="Arial"/>
                <w:szCs w:val="22"/>
              </w:rPr>
              <w:t xml:space="preserve">, </w:t>
            </w:r>
            <w:r w:rsidRPr="00E947C5">
              <w:rPr>
                <w:rFonts w:cs="Arial"/>
                <w:szCs w:val="22"/>
              </w:rPr>
              <w:lastRenderedPageBreak/>
              <w:t>chorische Arrangements, Publikumsbezug)</w:t>
            </w: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r w:rsidRPr="00E947C5">
              <w:rPr>
                <w:rFonts w:cs="Arial"/>
                <w:b/>
                <w:bCs/>
                <w:szCs w:val="22"/>
              </w:rPr>
              <w:t>3.1.4.3 Gestaltungsfeld Analy</w:t>
            </w:r>
            <w:r>
              <w:rPr>
                <w:rFonts w:cs="Arial"/>
                <w:b/>
                <w:bCs/>
                <w:szCs w:val="22"/>
              </w:rPr>
              <w:t>se und Reflexion von Theaterauf</w:t>
            </w:r>
            <w:r w:rsidRPr="00E947C5">
              <w:rPr>
                <w:rFonts w:cs="Arial"/>
                <w:b/>
                <w:bCs/>
                <w:szCs w:val="22"/>
              </w:rPr>
              <w:t>führungen</w:t>
            </w:r>
          </w:p>
          <w:p w:rsidR="00803F84" w:rsidRDefault="00803F84" w:rsidP="004C64F8">
            <w:pPr>
              <w:spacing w:line="360" w:lineRule="auto"/>
              <w:rPr>
                <w:rFonts w:cs="Arial"/>
                <w:szCs w:val="22"/>
              </w:rPr>
            </w:pPr>
            <w:r w:rsidRPr="00E947C5">
              <w:rPr>
                <w:rFonts w:cs="Arial"/>
                <w:szCs w:val="22"/>
              </w:rPr>
              <w:t>(1) einzelne Gestaltungselemente einer Inszenierung (zum Beispiel Raum-, Zeit-, Figurengestaltung) nennen, erläutern und im Hinblick auf ihre Funktion reflektieren</w:t>
            </w: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r w:rsidRPr="00E947C5">
              <w:rPr>
                <w:rFonts w:cs="Arial"/>
                <w:szCs w:val="22"/>
              </w:rPr>
              <w:t>(4) eine Theaterinszenierung unter Einbeziehung ihrer Entstehungs-bedingungen in einer Theaterkritik beurteilen</w:t>
            </w: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Default="00803F84" w:rsidP="004C64F8">
            <w:pPr>
              <w:spacing w:line="360" w:lineRule="auto"/>
              <w:rPr>
                <w:rFonts w:cs="Arial"/>
                <w:szCs w:val="22"/>
              </w:rPr>
            </w:pPr>
          </w:p>
          <w:p w:rsidR="00803F84"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r w:rsidRPr="00E947C5">
              <w:rPr>
                <w:rFonts w:cs="Arial"/>
                <w:szCs w:val="22"/>
              </w:rPr>
              <w:t>(5) die Kunstform Theater mit weiteren künstlerischen Ausdrucks-formen, insbesondere dem Film, vergleichen</w:t>
            </w: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b/>
                <w:bCs/>
                <w:szCs w:val="22"/>
              </w:rPr>
            </w:pPr>
          </w:p>
          <w:p w:rsidR="00803F84"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r w:rsidRPr="00E947C5">
              <w:rPr>
                <w:rFonts w:cs="Arial"/>
                <w:b/>
                <w:bCs/>
                <w:szCs w:val="22"/>
              </w:rPr>
              <w:t>3.1.2.1 Gestaltungsfeld Erschließung literarischer und nicht-literarischer Texte</w:t>
            </w:r>
          </w:p>
          <w:p w:rsidR="00803F84" w:rsidRPr="00E947C5" w:rsidRDefault="00803F84" w:rsidP="004C64F8">
            <w:pPr>
              <w:spacing w:line="360" w:lineRule="auto"/>
              <w:rPr>
                <w:rFonts w:cs="Arial"/>
                <w:szCs w:val="22"/>
              </w:rPr>
            </w:pPr>
            <w:r w:rsidRPr="00E947C5">
              <w:rPr>
                <w:rFonts w:cs="Arial"/>
                <w:szCs w:val="22"/>
              </w:rPr>
              <w:t>(1) literarische Texte [...] erschließen, Möglichkeiten zu ihrer szenischen Umsetzung erkennen und diese Umsetzungs-möglichkeiten hinsichtlich ihrer Bühnentauglichkeit und ihrer Textangemessenheit beurteilen</w:t>
            </w: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r w:rsidRPr="00E947C5">
              <w:rPr>
                <w:rFonts w:cs="Arial"/>
                <w:b/>
                <w:bCs/>
                <w:szCs w:val="22"/>
              </w:rPr>
              <w:t>3.1.1.2 Gestaltungsfeld Atem, Stimme, Sprache</w:t>
            </w:r>
          </w:p>
          <w:p w:rsidR="00803F84" w:rsidRPr="00E947C5" w:rsidRDefault="00803F84" w:rsidP="004C64F8">
            <w:pPr>
              <w:spacing w:line="360" w:lineRule="auto"/>
              <w:rPr>
                <w:rFonts w:cs="Arial"/>
                <w:szCs w:val="22"/>
              </w:rPr>
            </w:pPr>
            <w:r w:rsidRPr="00E947C5">
              <w:rPr>
                <w:rFonts w:cs="Arial"/>
                <w:szCs w:val="22"/>
              </w:rPr>
              <w:t>(1) Atem-, Stimm- und Sprechtechnik funktional und gestalterisch anwenden</w:t>
            </w:r>
          </w:p>
          <w:p w:rsidR="00803F84" w:rsidRPr="00E947C5" w:rsidRDefault="00803F84" w:rsidP="004C64F8">
            <w:pPr>
              <w:spacing w:line="360" w:lineRule="auto"/>
              <w:rPr>
                <w:rFonts w:cs="Arial"/>
                <w:szCs w:val="22"/>
              </w:rPr>
            </w:pPr>
            <w:r w:rsidRPr="00E947C5">
              <w:rPr>
                <w:rFonts w:cs="Arial"/>
                <w:szCs w:val="22"/>
              </w:rPr>
              <w:t>(2) Sprache mit klarer Artikulation variabel in Lautstärke, Betonung und Tempo einsetzen</w:t>
            </w:r>
          </w:p>
          <w:p w:rsidR="00803F84" w:rsidRPr="00E947C5" w:rsidRDefault="00803F84" w:rsidP="004C64F8">
            <w:pPr>
              <w:spacing w:line="360" w:lineRule="auto"/>
              <w:rPr>
                <w:rFonts w:cs="Arial"/>
                <w:szCs w:val="22"/>
              </w:rPr>
            </w:pPr>
            <w:r w:rsidRPr="00E947C5">
              <w:rPr>
                <w:rFonts w:cs="Arial"/>
                <w:szCs w:val="22"/>
              </w:rPr>
              <w:t>(3) Alltagssprache von gestalteter Sprache unterscheiden</w:t>
            </w:r>
          </w:p>
          <w:p w:rsidR="00803F84" w:rsidRPr="00E947C5" w:rsidRDefault="00803F84" w:rsidP="004C64F8">
            <w:pPr>
              <w:spacing w:line="360" w:lineRule="auto"/>
              <w:rPr>
                <w:rFonts w:cs="Arial"/>
                <w:szCs w:val="22"/>
              </w:rPr>
            </w:pPr>
            <w:r w:rsidRPr="00E947C5">
              <w:rPr>
                <w:rFonts w:cs="Arial"/>
                <w:szCs w:val="22"/>
              </w:rPr>
              <w:t>(4) den Zusammenhang zwischen Sprechinhalt, -weise und -absicht sowie Körperausdruck beschreiben</w:t>
            </w:r>
          </w:p>
          <w:p w:rsidR="00803F84" w:rsidRDefault="00803F84" w:rsidP="004C64F8">
            <w:pPr>
              <w:spacing w:line="360" w:lineRule="auto"/>
              <w:rPr>
                <w:rFonts w:cs="Arial"/>
                <w:b/>
                <w:bCs/>
                <w:szCs w:val="22"/>
              </w:rPr>
            </w:pPr>
          </w:p>
          <w:p w:rsidR="00803F84"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r w:rsidRPr="00E947C5">
              <w:rPr>
                <w:rFonts w:cs="Arial"/>
                <w:b/>
                <w:bCs/>
                <w:szCs w:val="22"/>
              </w:rPr>
              <w:t>3.1.1.1 Gestaltungsfeld Körper</w:t>
            </w:r>
          </w:p>
          <w:p w:rsidR="00803F84" w:rsidRPr="00E947C5" w:rsidRDefault="00803F84" w:rsidP="004C64F8">
            <w:pPr>
              <w:spacing w:line="360" w:lineRule="auto"/>
              <w:rPr>
                <w:rFonts w:cs="Arial"/>
                <w:szCs w:val="22"/>
              </w:rPr>
            </w:pPr>
            <w:r w:rsidRPr="00E947C5">
              <w:rPr>
                <w:rFonts w:cs="Arial"/>
                <w:szCs w:val="22"/>
              </w:rPr>
              <w:t xml:space="preserve">(1) Mimik, Gestik, </w:t>
            </w:r>
            <w:proofErr w:type="spellStart"/>
            <w:r w:rsidRPr="00E947C5">
              <w:rPr>
                <w:rFonts w:cs="Arial"/>
                <w:szCs w:val="22"/>
              </w:rPr>
              <w:t>Proxemik</w:t>
            </w:r>
            <w:proofErr w:type="spellEnd"/>
            <w:r w:rsidRPr="00E947C5">
              <w:rPr>
                <w:rFonts w:cs="Arial"/>
                <w:szCs w:val="22"/>
              </w:rPr>
              <w:t xml:space="preserve">, Haltung und Bewegung gezielt einsetzen, um </w:t>
            </w:r>
            <w:proofErr w:type="spellStart"/>
            <w:r w:rsidRPr="00E947C5">
              <w:rPr>
                <w:rFonts w:cs="Arial"/>
                <w:szCs w:val="22"/>
              </w:rPr>
              <w:t>theatrale</w:t>
            </w:r>
            <w:proofErr w:type="spellEnd"/>
            <w:r w:rsidRPr="00E947C5">
              <w:rPr>
                <w:rFonts w:cs="Arial"/>
                <w:szCs w:val="22"/>
              </w:rPr>
              <w:t xml:space="preserve"> Figuren und Situationen, auch mit Status und Emotionen, zu gestalten</w:t>
            </w:r>
          </w:p>
          <w:p w:rsidR="00803F84" w:rsidRPr="00E947C5" w:rsidRDefault="00803F84" w:rsidP="004C64F8">
            <w:pPr>
              <w:spacing w:line="360" w:lineRule="auto"/>
              <w:rPr>
                <w:rFonts w:cs="Arial"/>
                <w:szCs w:val="22"/>
              </w:rPr>
            </w:pPr>
            <w:r w:rsidRPr="00E947C5">
              <w:rPr>
                <w:rFonts w:cs="Arial"/>
                <w:szCs w:val="22"/>
              </w:rPr>
              <w:t>(2) in szenischen Improvisationen diese körperlic</w:t>
            </w:r>
            <w:r>
              <w:rPr>
                <w:rFonts w:cs="Arial"/>
                <w:szCs w:val="22"/>
              </w:rPr>
              <w:t>hen Ausdrucksformen im Zusammen</w:t>
            </w:r>
            <w:r w:rsidRPr="00E947C5">
              <w:rPr>
                <w:rFonts w:cs="Arial"/>
                <w:szCs w:val="22"/>
              </w:rPr>
              <w:t>spiel anwenden und ihre Wirkung reflektieren</w:t>
            </w:r>
          </w:p>
          <w:p w:rsidR="00803F84" w:rsidRPr="00E947C5" w:rsidRDefault="00803F84" w:rsidP="004C64F8">
            <w:pPr>
              <w:spacing w:line="360" w:lineRule="auto"/>
              <w:rPr>
                <w:rFonts w:cs="Arial"/>
                <w:szCs w:val="22"/>
              </w:rPr>
            </w:pPr>
            <w:r w:rsidRPr="00E947C5">
              <w:rPr>
                <w:rFonts w:cs="Arial"/>
                <w:szCs w:val="22"/>
              </w:rPr>
              <w:lastRenderedPageBreak/>
              <w:t>(3) Text und Körpersprache aufeinander abgestimmt einsetzen und einfache choreographische Elemente anwenden</w:t>
            </w:r>
          </w:p>
          <w:p w:rsidR="00803F84" w:rsidRDefault="00803F84" w:rsidP="004C64F8">
            <w:pPr>
              <w:spacing w:line="360" w:lineRule="auto"/>
              <w:rPr>
                <w:rFonts w:cs="Arial"/>
                <w:szCs w:val="22"/>
              </w:rPr>
            </w:pPr>
            <w:r w:rsidRPr="00E947C5">
              <w:rPr>
                <w:rFonts w:cs="Arial"/>
                <w:szCs w:val="22"/>
              </w:rPr>
              <w:t>(4) akustische Impulse (Musik, Geräusche, Sprache) in Verbindung mit körperlichem Ausdruck nutzen</w:t>
            </w:r>
          </w:p>
          <w:p w:rsidR="00803F84"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pStyle w:val="TableContents"/>
              <w:spacing w:line="360" w:lineRule="auto"/>
              <w:rPr>
                <w:rFonts w:cs="Arial"/>
                <w:b/>
                <w:bCs/>
                <w:szCs w:val="22"/>
              </w:rPr>
            </w:pPr>
            <w:r w:rsidRPr="00E947C5">
              <w:rPr>
                <w:rFonts w:cs="Arial"/>
                <w:b/>
                <w:bCs/>
                <w:szCs w:val="22"/>
              </w:rPr>
              <w:t>3.1.1.3 Gestaltungsfeld Raum</w:t>
            </w:r>
          </w:p>
          <w:p w:rsidR="00803F84" w:rsidRPr="00E947C5" w:rsidRDefault="00803F84" w:rsidP="004C64F8">
            <w:pPr>
              <w:spacing w:line="360" w:lineRule="auto"/>
              <w:rPr>
                <w:rFonts w:cs="Arial"/>
                <w:szCs w:val="22"/>
              </w:rPr>
            </w:pPr>
            <w:r w:rsidRPr="00E947C5">
              <w:rPr>
                <w:rFonts w:cs="Arial"/>
                <w:szCs w:val="22"/>
              </w:rPr>
              <w:t>(1) die unterschiedlichen Wirkungen von Räumen wahrnehmen</w:t>
            </w:r>
          </w:p>
          <w:p w:rsidR="00803F84" w:rsidRPr="00E947C5" w:rsidRDefault="00803F84" w:rsidP="004C64F8">
            <w:pPr>
              <w:spacing w:line="360" w:lineRule="auto"/>
              <w:rPr>
                <w:rFonts w:cs="Arial"/>
                <w:szCs w:val="22"/>
              </w:rPr>
            </w:pPr>
            <w:r w:rsidRPr="00E947C5">
              <w:rPr>
                <w:rFonts w:cs="Arial"/>
                <w:szCs w:val="22"/>
              </w:rPr>
              <w:t>(2) die Spielmöglichkeiten von Raum und Bühnenbild nutzen</w:t>
            </w:r>
          </w:p>
          <w:p w:rsidR="00803F84" w:rsidRPr="00E947C5" w:rsidRDefault="00803F84" w:rsidP="004C64F8">
            <w:pPr>
              <w:spacing w:line="360" w:lineRule="auto"/>
              <w:rPr>
                <w:rFonts w:cs="Arial"/>
                <w:szCs w:val="22"/>
              </w:rPr>
            </w:pPr>
            <w:r w:rsidRPr="00E947C5">
              <w:rPr>
                <w:rFonts w:cs="Arial"/>
                <w:szCs w:val="22"/>
              </w:rPr>
              <w:t>(3) durch ihre innere Vorstellungskraft und ihr körperliches Spiel im realen Raum imaginäre Räume gestalten</w:t>
            </w:r>
          </w:p>
          <w:p w:rsidR="00803F84" w:rsidRPr="00E947C5" w:rsidRDefault="00803F84" w:rsidP="004C64F8">
            <w:pPr>
              <w:spacing w:line="360" w:lineRule="auto"/>
              <w:rPr>
                <w:rFonts w:cs="Arial"/>
                <w:szCs w:val="22"/>
              </w:rPr>
            </w:pPr>
            <w:r w:rsidRPr="00E947C5">
              <w:rPr>
                <w:rFonts w:cs="Arial"/>
                <w:szCs w:val="22"/>
              </w:rPr>
              <w:t>(4) durch Licht und Ton Räume gestalten</w:t>
            </w: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r w:rsidRPr="00E947C5">
              <w:rPr>
                <w:rFonts w:cs="Arial"/>
                <w:szCs w:val="22"/>
              </w:rPr>
              <w:t xml:space="preserve">(5) Positionen im Raum bewusst einsetzen (zum Beispiel </w:t>
            </w:r>
            <w:proofErr w:type="spellStart"/>
            <w:r w:rsidRPr="00E947C5">
              <w:rPr>
                <w:rFonts w:cs="Arial"/>
                <w:szCs w:val="22"/>
              </w:rPr>
              <w:t>Proxemik</w:t>
            </w:r>
            <w:proofErr w:type="spellEnd"/>
            <w:r w:rsidRPr="00E947C5">
              <w:rPr>
                <w:rFonts w:cs="Arial"/>
                <w:szCs w:val="22"/>
              </w:rPr>
              <w:t>, chorische Arrangements, Publikumsbezug)</w:t>
            </w: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b/>
                <w:bCs/>
                <w:szCs w:val="22"/>
              </w:rPr>
            </w:pPr>
            <w:r w:rsidRPr="00E947C5">
              <w:rPr>
                <w:rFonts w:cs="Arial"/>
                <w:b/>
                <w:bCs/>
                <w:szCs w:val="22"/>
              </w:rPr>
              <w:t>3.1.1.4 Gestaltungsfeld Zeit</w:t>
            </w:r>
          </w:p>
          <w:p w:rsidR="00803F84" w:rsidRPr="00E947C5" w:rsidRDefault="00803F84" w:rsidP="004C64F8">
            <w:pPr>
              <w:spacing w:line="360" w:lineRule="auto"/>
              <w:rPr>
                <w:rFonts w:cs="Arial"/>
                <w:szCs w:val="22"/>
              </w:rPr>
            </w:pPr>
            <w:r w:rsidRPr="00E947C5">
              <w:rPr>
                <w:rFonts w:cs="Arial"/>
                <w:szCs w:val="22"/>
              </w:rPr>
              <w:t>(1) Mittel der Zeitgestaltung (zum Beispiel T</w:t>
            </w:r>
            <w:r>
              <w:rPr>
                <w:rFonts w:cs="Arial"/>
                <w:szCs w:val="22"/>
              </w:rPr>
              <w:t>empo, Pause, Rückblende, Wieder</w:t>
            </w:r>
            <w:r w:rsidRPr="00E947C5">
              <w:rPr>
                <w:rFonts w:cs="Arial"/>
                <w:szCs w:val="22"/>
              </w:rPr>
              <w:t>holung) anwenden und ihre jeweiligen Wirkungen in Spielsituationen reflektieren</w:t>
            </w:r>
          </w:p>
          <w:p w:rsidR="00803F84" w:rsidRPr="00E947C5" w:rsidRDefault="00803F84" w:rsidP="004C64F8">
            <w:pPr>
              <w:spacing w:line="360" w:lineRule="auto"/>
              <w:rPr>
                <w:rFonts w:cs="Arial"/>
                <w:szCs w:val="22"/>
              </w:rPr>
            </w:pPr>
            <w:r w:rsidRPr="00E947C5">
              <w:rPr>
                <w:rFonts w:cs="Arial"/>
                <w:szCs w:val="22"/>
              </w:rPr>
              <w:t>(2) das eigene Spiel rhythmisiert gestalten und dadurch den Spannungsbogen einer Szene entwickeln</w:t>
            </w:r>
          </w:p>
          <w:p w:rsidR="00803F84" w:rsidRPr="00E947C5" w:rsidRDefault="00803F84" w:rsidP="004C64F8">
            <w:pPr>
              <w:spacing w:line="360" w:lineRule="auto"/>
              <w:rPr>
                <w:rFonts w:cs="Arial"/>
                <w:szCs w:val="22"/>
              </w:rPr>
            </w:pPr>
            <w:r w:rsidRPr="00E947C5">
              <w:rPr>
                <w:rFonts w:cs="Arial"/>
                <w:szCs w:val="22"/>
              </w:rPr>
              <w:t>(3) Erzählzeit und erzählte Zeit auf der Bühne mit künstlerischen Mitteln umsetzen</w:t>
            </w:r>
          </w:p>
          <w:p w:rsidR="00803F84" w:rsidRPr="00E947C5" w:rsidRDefault="00803F84" w:rsidP="004C64F8">
            <w:pPr>
              <w:spacing w:line="360" w:lineRule="auto"/>
              <w:rPr>
                <w:rFonts w:cs="Arial"/>
                <w:b/>
                <w:bCs/>
                <w:szCs w:val="22"/>
              </w:rPr>
            </w:pPr>
            <w:r w:rsidRPr="00E947C5">
              <w:rPr>
                <w:rFonts w:cs="Arial"/>
                <w:b/>
                <w:bCs/>
                <w:szCs w:val="22"/>
              </w:rPr>
              <w:t xml:space="preserve">3.1.1.6 Gestaltungsfeld Musik  </w:t>
            </w:r>
          </w:p>
          <w:p w:rsidR="00803F84" w:rsidRPr="00E947C5" w:rsidRDefault="00803F84" w:rsidP="004C64F8">
            <w:pPr>
              <w:pStyle w:val="TableContents"/>
              <w:spacing w:line="360" w:lineRule="auto"/>
              <w:rPr>
                <w:rFonts w:cs="Arial"/>
                <w:szCs w:val="22"/>
              </w:rPr>
            </w:pPr>
            <w:r w:rsidRPr="00E947C5">
              <w:rPr>
                <w:rFonts w:cs="Arial"/>
                <w:szCs w:val="22"/>
              </w:rPr>
              <w:t xml:space="preserve">(1) Musik als Spielimpuls verstärkend oder kontrastiv sowie zur Charakterisierung von Figuren und zur </w:t>
            </w:r>
            <w:r w:rsidRPr="00E947C5">
              <w:rPr>
                <w:rFonts w:cs="Arial"/>
                <w:szCs w:val="22"/>
              </w:rPr>
              <w:lastRenderedPageBreak/>
              <w:t>Erzeugung von Stimmungen einsetzen</w:t>
            </w:r>
          </w:p>
          <w:p w:rsidR="00803F84" w:rsidRDefault="00803F84" w:rsidP="004C64F8">
            <w:pPr>
              <w:pStyle w:val="TableContents"/>
              <w:spacing w:line="360" w:lineRule="auto"/>
              <w:rPr>
                <w:rFonts w:cs="Arial"/>
                <w:szCs w:val="22"/>
              </w:rPr>
            </w:pPr>
          </w:p>
          <w:p w:rsidR="00803F84" w:rsidRPr="00E947C5" w:rsidRDefault="00803F84" w:rsidP="004C64F8">
            <w:pPr>
              <w:pStyle w:val="TableContents"/>
              <w:spacing w:line="360" w:lineRule="auto"/>
              <w:rPr>
                <w:rFonts w:cs="Arial"/>
                <w:szCs w:val="22"/>
              </w:rPr>
            </w:pPr>
            <w:r w:rsidRPr="00E947C5">
              <w:rPr>
                <w:rFonts w:cs="Arial"/>
                <w:szCs w:val="22"/>
              </w:rPr>
              <w:t>(2) Funktion und Wirkung klanglich-musikalischer Elemente in szenischen Vorgängen beschreiben und beurteilen</w:t>
            </w: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r w:rsidRPr="00E947C5">
              <w:rPr>
                <w:rFonts w:cs="Arial"/>
                <w:b/>
                <w:bCs/>
                <w:szCs w:val="22"/>
              </w:rPr>
              <w:t>3.1.3.1 Gestaltungsfeld Szenische Komposition</w:t>
            </w:r>
          </w:p>
          <w:p w:rsidR="00803F84" w:rsidRPr="00E947C5" w:rsidRDefault="00803F84" w:rsidP="004C64F8">
            <w:pPr>
              <w:spacing w:line="360" w:lineRule="auto"/>
              <w:rPr>
                <w:rFonts w:cs="Arial"/>
                <w:szCs w:val="22"/>
              </w:rPr>
            </w:pPr>
            <w:r w:rsidRPr="00E947C5">
              <w:rPr>
                <w:rFonts w:cs="Arial"/>
                <w:szCs w:val="22"/>
              </w:rPr>
              <w:t>(2) Texte und in der Improvisation erarbeitetes szenisches Material im Hinblick auf ihre Eignung innerhalb eines Inszenierungskonzeptes beurteilen und weiter entwickeln</w:t>
            </w:r>
          </w:p>
          <w:p w:rsidR="00803F84" w:rsidRPr="00E947C5" w:rsidRDefault="00803F84" w:rsidP="004C64F8">
            <w:pPr>
              <w:spacing w:line="360" w:lineRule="auto"/>
              <w:rPr>
                <w:rFonts w:cs="Arial"/>
                <w:szCs w:val="22"/>
              </w:rPr>
            </w:pPr>
            <w:r w:rsidRPr="00E947C5">
              <w:rPr>
                <w:rFonts w:cs="Arial"/>
                <w:szCs w:val="22"/>
              </w:rPr>
              <w:t xml:space="preserve">(3) </w:t>
            </w:r>
            <w:proofErr w:type="spellStart"/>
            <w:r w:rsidRPr="00E947C5">
              <w:rPr>
                <w:rFonts w:cs="Arial"/>
                <w:szCs w:val="22"/>
              </w:rPr>
              <w:t>theatrale</w:t>
            </w:r>
            <w:proofErr w:type="spellEnd"/>
            <w:r w:rsidRPr="00E947C5">
              <w:rPr>
                <w:rFonts w:cs="Arial"/>
                <w:szCs w:val="22"/>
              </w:rPr>
              <w:t xml:space="preserve"> Zeichen (zum Beispiel</w:t>
            </w:r>
          </w:p>
          <w:p w:rsidR="00803F84" w:rsidRPr="00E947C5" w:rsidRDefault="00803F84" w:rsidP="004C64F8">
            <w:pPr>
              <w:spacing w:line="360" w:lineRule="auto"/>
              <w:rPr>
                <w:rFonts w:cs="Arial"/>
                <w:szCs w:val="22"/>
              </w:rPr>
            </w:pPr>
            <w:r w:rsidRPr="00E947C5">
              <w:rPr>
                <w:rFonts w:cs="Arial"/>
                <w:szCs w:val="22"/>
              </w:rPr>
              <w:t xml:space="preserve"> Körper, Raum, Zeit, Licht, Requisit, Musik, Tanz) variabel und funktional einsetzen</w:t>
            </w: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spacing w:line="360" w:lineRule="auto"/>
              <w:rPr>
                <w:rFonts w:cs="Arial"/>
                <w:b/>
                <w:bCs/>
                <w:szCs w:val="22"/>
              </w:rPr>
            </w:pPr>
          </w:p>
          <w:p w:rsidR="00803F84" w:rsidRPr="00E947C5" w:rsidRDefault="00803F84" w:rsidP="004C64F8">
            <w:pPr>
              <w:tabs>
                <w:tab w:val="left" w:pos="1038"/>
              </w:tabs>
              <w:spacing w:line="360" w:lineRule="auto"/>
              <w:rPr>
                <w:rFonts w:cs="Arial"/>
                <w:b/>
                <w:bCs/>
                <w:szCs w:val="22"/>
              </w:rPr>
            </w:pPr>
          </w:p>
          <w:p w:rsidR="00803F84" w:rsidRPr="00E947C5" w:rsidRDefault="00803F84" w:rsidP="004C64F8">
            <w:pPr>
              <w:spacing w:line="360" w:lineRule="auto"/>
              <w:rPr>
                <w:rFonts w:cs="Arial"/>
                <w:b/>
                <w:bCs/>
                <w:szCs w:val="22"/>
              </w:rPr>
            </w:pPr>
            <w:r w:rsidRPr="00E947C5">
              <w:rPr>
                <w:rFonts w:cs="Arial"/>
                <w:b/>
                <w:bCs/>
                <w:szCs w:val="22"/>
              </w:rPr>
              <w:t>3.1.4.3 Gestaltungsfeld Analy</w:t>
            </w:r>
            <w:r>
              <w:rPr>
                <w:rFonts w:cs="Arial"/>
                <w:b/>
                <w:bCs/>
                <w:szCs w:val="22"/>
              </w:rPr>
              <w:t>se und Reflexion von Theaterauf</w:t>
            </w:r>
            <w:r w:rsidRPr="00E947C5">
              <w:rPr>
                <w:rFonts w:cs="Arial"/>
                <w:b/>
                <w:bCs/>
                <w:szCs w:val="22"/>
              </w:rPr>
              <w:t>führungen</w:t>
            </w:r>
          </w:p>
          <w:p w:rsidR="00803F84" w:rsidRPr="004C64F8" w:rsidRDefault="00803F84" w:rsidP="004C64F8">
            <w:pPr>
              <w:spacing w:line="360" w:lineRule="auto"/>
              <w:rPr>
                <w:rFonts w:cs="Arial"/>
                <w:szCs w:val="22"/>
              </w:rPr>
            </w:pPr>
            <w:r w:rsidRPr="00E947C5">
              <w:rPr>
                <w:rFonts w:cs="Arial"/>
                <w:szCs w:val="22"/>
              </w:rPr>
              <w:t xml:space="preserve">(1) einzelne Gestaltungselemente einer Inszenierung (zum Beispiel Raum-, Zeit-, Figurengestaltung) nennen, erläutern und im Hinblick </w:t>
            </w:r>
            <w:r w:rsidRPr="004C64F8">
              <w:rPr>
                <w:rFonts w:cs="Arial"/>
                <w:szCs w:val="22"/>
              </w:rPr>
              <w:t>auf ihre Funktion reflektieren</w:t>
            </w:r>
          </w:p>
          <w:p w:rsidR="00803F84" w:rsidRPr="004C64F8" w:rsidRDefault="00803F84" w:rsidP="00F619B9">
            <w:pPr>
              <w:pStyle w:val="0Prozesswei"/>
              <w:spacing w:before="0" w:line="360" w:lineRule="auto"/>
              <w:jc w:val="left"/>
              <w:rPr>
                <w:b w:val="0"/>
              </w:rPr>
            </w:pPr>
            <w:r w:rsidRPr="00F619B9">
              <w:rPr>
                <w:rFonts w:eastAsia="SimSun"/>
                <w:b w:val="0"/>
                <w:color w:val="auto"/>
                <w:kern w:val="3"/>
                <w:lang w:eastAsia="zh-CN" w:bidi="hi-IN"/>
              </w:rPr>
              <w:t>(2) unterschiedliche Theaterformen und Inszenierungsansätze analysieren und im Hinblick auf das zugrunde liegende Textverständnis beurteilen</w:t>
            </w:r>
          </w:p>
        </w:tc>
        <w:tc>
          <w:tcPr>
            <w:tcW w:w="1210" w:type="pct"/>
            <w:vMerge/>
            <w:tcBorders>
              <w:left w:val="single" w:sz="2" w:space="0" w:color="000000"/>
              <w:bottom w:val="single" w:sz="2" w:space="0" w:color="000000"/>
            </w:tcBorders>
            <w:shd w:val="clear" w:color="auto" w:fill="auto"/>
            <w:tcMar>
              <w:top w:w="55" w:type="dxa"/>
              <w:left w:w="55" w:type="dxa"/>
              <w:bottom w:w="55" w:type="dxa"/>
              <w:right w:w="55" w:type="dxa"/>
            </w:tcMar>
          </w:tcPr>
          <w:p w:rsidR="00803F84" w:rsidRPr="00E947C5" w:rsidRDefault="00803F84" w:rsidP="007B425F">
            <w:pPr>
              <w:pStyle w:val="0KonkretisierungSchwarz"/>
              <w:jc w:val="left"/>
            </w:pPr>
          </w:p>
        </w:tc>
        <w:tc>
          <w:tcPr>
            <w:tcW w:w="1307" w:type="pct"/>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03F84" w:rsidRPr="00E947C5" w:rsidRDefault="00803F84" w:rsidP="004C64F8">
            <w:pPr>
              <w:pStyle w:val="0KonkretisierungSchwarz"/>
            </w:pPr>
          </w:p>
        </w:tc>
      </w:tr>
    </w:tbl>
    <w:p w:rsidR="00FB5FBD" w:rsidRDefault="00FB5FBD" w:rsidP="00E947C5">
      <w:pPr>
        <w:spacing w:line="360" w:lineRule="auto"/>
        <w:rPr>
          <w:rFonts w:cs="Arial"/>
          <w:szCs w:val="22"/>
        </w:rPr>
      </w:pPr>
    </w:p>
    <w:p w:rsidR="00FB5FBD" w:rsidRDefault="00FB5FBD">
      <w:pPr>
        <w:suppressAutoHyphens w:val="0"/>
        <w:rPr>
          <w:rFonts w:cs="Arial"/>
          <w:szCs w:val="22"/>
        </w:rPr>
      </w:pPr>
      <w:r>
        <w:rPr>
          <w:rFonts w:cs="Arial"/>
          <w:szCs w:val="22"/>
        </w:rPr>
        <w:br w:type="page"/>
      </w:r>
    </w:p>
    <w:tbl>
      <w:tblPr>
        <w:tblW w:w="5000" w:type="pct"/>
        <w:tblLayout w:type="fixed"/>
        <w:tblCellMar>
          <w:left w:w="10" w:type="dxa"/>
          <w:right w:w="10" w:type="dxa"/>
        </w:tblCellMar>
        <w:tblLook w:val="04A0" w:firstRow="1" w:lastRow="0" w:firstColumn="1" w:lastColumn="0" w:noHBand="0" w:noVBand="1"/>
      </w:tblPr>
      <w:tblGrid>
        <w:gridCol w:w="3741"/>
        <w:gridCol w:w="4112"/>
        <w:gridCol w:w="3966"/>
        <w:gridCol w:w="3995"/>
      </w:tblGrid>
      <w:tr w:rsidR="00FB5FBD" w:rsidRPr="00E947C5" w:rsidTr="0003634B">
        <w:tc>
          <w:tcPr>
            <w:tcW w:w="5000" w:type="pct"/>
            <w:gridSpan w:val="4"/>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rsidR="00C43D67" w:rsidRDefault="00FB5FBD" w:rsidP="00FB5FBD">
            <w:pPr>
              <w:pStyle w:val="0TabelleUeberschrift"/>
            </w:pPr>
            <w:bookmarkStart w:id="10" w:name="_Toc454789494"/>
            <w:r w:rsidRPr="00E947C5">
              <w:lastRenderedPageBreak/>
              <w:t>Bereich Vertiefung und Erweiterung (2)</w:t>
            </w:r>
            <w:bookmarkEnd w:id="10"/>
          </w:p>
          <w:p w:rsidR="00FB5FBD" w:rsidRPr="00E947C5" w:rsidRDefault="00FB5FBD" w:rsidP="00C43D67">
            <w:pPr>
              <w:pStyle w:val="0caStunden"/>
            </w:pPr>
            <w:r w:rsidRPr="00E947C5">
              <w:t>ca. 13 Doppelstunden + Theaterbesuche</w:t>
            </w:r>
          </w:p>
        </w:tc>
      </w:tr>
      <w:tr w:rsidR="00FB5FBD" w:rsidRPr="00E947C5" w:rsidTr="0003634B">
        <w:tc>
          <w:tcPr>
            <w:tcW w:w="5000" w:type="pct"/>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B5FBD" w:rsidRPr="00E947C5" w:rsidRDefault="00FB5FBD" w:rsidP="00FB5FBD">
            <w:pPr>
              <w:pStyle w:val="0Tabellenvortext"/>
              <w:rPr>
                <w:b/>
              </w:rPr>
            </w:pPr>
            <w:r w:rsidRPr="00E947C5">
              <w:t xml:space="preserve">Die Schülerinnen und Schüler vertiefen und erweitern die im Bereich </w:t>
            </w:r>
            <w:r w:rsidRPr="00E947C5">
              <w:rPr>
                <w:b/>
                <w:bCs/>
              </w:rPr>
              <w:t xml:space="preserve">Vertiefung und Erweiterung (1) </w:t>
            </w:r>
            <w:r w:rsidRPr="00E947C5">
              <w:t>erworbenen Fähigkeiten und setzen sich mit weiteren Ze</w:t>
            </w:r>
            <w:r w:rsidRPr="00E947C5">
              <w:t>i</w:t>
            </w:r>
            <w:r w:rsidRPr="00E947C5">
              <w:t>chen des Theaters und mit textlichen und nicht-textlichen Impulsen auseinander. Dabei arbeiten sie sowohl mit epischen und dramatischen Vorlagen als auch mit selbst verfassten Texten. Sie lernen ausgewählte Theater- und Schauspieltheorien kennen und erproben Erlerntes im szenischen</w:t>
            </w:r>
            <w:r>
              <w:t xml:space="preserve"> </w:t>
            </w:r>
            <w:r w:rsidRPr="00E947C5">
              <w:t>Spiel. Des Weiteren setzen sie sich anhand ausgewählter, zum Kursthema passender Produktionen des Profitheaters mit verschiedenen Inszenierungen und Theaterformen auch unter theate</w:t>
            </w:r>
            <w:r w:rsidRPr="00E947C5">
              <w:t>r</w:t>
            </w:r>
            <w:r w:rsidRPr="00E947C5">
              <w:t>historischen Gesichtspunkten ausei</w:t>
            </w:r>
            <w:r>
              <w:t>nander und schulen so ihre Wahr</w:t>
            </w:r>
            <w:r w:rsidRPr="00E947C5">
              <w:t>nehmungsfähigkeit und ihre Fähigkeit zur analytischen Rezeption.</w:t>
            </w:r>
          </w:p>
        </w:tc>
      </w:tr>
      <w:tr w:rsidR="00200C14" w:rsidRPr="00E947C5" w:rsidTr="00803F84">
        <w:tc>
          <w:tcPr>
            <w:tcW w:w="1183" w:type="pct"/>
            <w:tcBorders>
              <w:top w:val="single" w:sz="2" w:space="0" w:color="000000"/>
              <w:left w:val="single" w:sz="2" w:space="0" w:color="000000"/>
              <w:bottom w:val="single" w:sz="2" w:space="0" w:color="000000"/>
            </w:tcBorders>
            <w:shd w:val="clear" w:color="auto" w:fill="F59D1E"/>
            <w:tcMar>
              <w:top w:w="55" w:type="dxa"/>
              <w:left w:w="55" w:type="dxa"/>
              <w:bottom w:w="55" w:type="dxa"/>
              <w:right w:w="55" w:type="dxa"/>
            </w:tcMar>
            <w:vAlign w:val="center"/>
          </w:tcPr>
          <w:p w:rsidR="00524AFF" w:rsidRPr="00E947C5" w:rsidRDefault="00E6234F" w:rsidP="00803F84">
            <w:pPr>
              <w:pStyle w:val="0Prozesswei"/>
            </w:pPr>
            <w:r w:rsidRPr="00E947C5">
              <w:t>Prozessbezogene Kompetenzen</w:t>
            </w:r>
          </w:p>
        </w:tc>
        <w:tc>
          <w:tcPr>
            <w:tcW w:w="1300" w:type="pct"/>
            <w:tcBorders>
              <w:top w:val="single" w:sz="2" w:space="0" w:color="000000"/>
              <w:left w:val="single" w:sz="2" w:space="0" w:color="000000"/>
              <w:bottom w:val="single" w:sz="2" w:space="0" w:color="000000"/>
            </w:tcBorders>
            <w:shd w:val="clear" w:color="auto" w:fill="B70017"/>
            <w:tcMar>
              <w:top w:w="55" w:type="dxa"/>
              <w:left w:w="55" w:type="dxa"/>
              <w:bottom w:w="55" w:type="dxa"/>
              <w:right w:w="55" w:type="dxa"/>
            </w:tcMar>
            <w:vAlign w:val="center"/>
          </w:tcPr>
          <w:p w:rsidR="00524AFF" w:rsidRPr="00E947C5" w:rsidRDefault="00E6234F" w:rsidP="00803F84">
            <w:pPr>
              <w:pStyle w:val="0Prozesswei"/>
            </w:pPr>
            <w:r w:rsidRPr="00E947C5">
              <w:t>Inhaltsbezogene Kompetenzen</w:t>
            </w:r>
          </w:p>
        </w:tc>
        <w:tc>
          <w:tcPr>
            <w:tcW w:w="1254" w:type="pct"/>
            <w:tcBorders>
              <w:top w:val="single" w:sz="2" w:space="0" w:color="000000"/>
              <w:left w:val="single" w:sz="2" w:space="0" w:color="000000"/>
              <w:bottom w:val="single" w:sz="2" w:space="0" w:color="000000"/>
            </w:tcBorders>
            <w:shd w:val="clear" w:color="auto" w:fill="D9D9D9"/>
            <w:tcMar>
              <w:top w:w="55" w:type="dxa"/>
              <w:left w:w="55" w:type="dxa"/>
              <w:bottom w:w="55" w:type="dxa"/>
              <w:right w:w="55" w:type="dxa"/>
            </w:tcMar>
            <w:vAlign w:val="center"/>
          </w:tcPr>
          <w:p w:rsidR="002B53D4" w:rsidRPr="00E947C5" w:rsidRDefault="00E6234F" w:rsidP="00803F84">
            <w:pPr>
              <w:pStyle w:val="0KonkretisierungSchwarz"/>
            </w:pPr>
            <w:r w:rsidRPr="00E947C5">
              <w:t>Konkretisierung,</w:t>
            </w:r>
            <w:r w:rsidRPr="00E947C5">
              <w:br/>
              <w:t>Vorgehen im Unterricht</w:t>
            </w:r>
          </w:p>
        </w:tc>
        <w:tc>
          <w:tcPr>
            <w:tcW w:w="1263" w:type="pct"/>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vAlign w:val="center"/>
          </w:tcPr>
          <w:p w:rsidR="002B53D4" w:rsidRPr="00E947C5" w:rsidRDefault="00E6234F" w:rsidP="00803F84">
            <w:pPr>
              <w:pStyle w:val="0KonkretisierungSchwarz"/>
            </w:pPr>
            <w:r w:rsidRPr="00E947C5">
              <w:t>Ergänzende Hinweise, Arbeitsmittel, Organisation, Verweise</w:t>
            </w:r>
          </w:p>
        </w:tc>
      </w:tr>
      <w:tr w:rsidR="00803F84" w:rsidRPr="00E947C5" w:rsidTr="00803F84">
        <w:tc>
          <w:tcPr>
            <w:tcW w:w="2483" w:type="pct"/>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803F84" w:rsidRPr="00803F84" w:rsidRDefault="00803F84" w:rsidP="00803F84">
            <w:pPr>
              <w:pStyle w:val="0TabelleText"/>
              <w:jc w:val="center"/>
              <w:rPr>
                <w:lang w:val="de-DE"/>
              </w:rPr>
            </w:pPr>
            <w:r w:rsidRPr="00803F84">
              <w:rPr>
                <w:lang w:val="de-DE"/>
              </w:rPr>
              <w:t>Die Schülerinnen und Schüler können</w:t>
            </w:r>
          </w:p>
        </w:tc>
        <w:tc>
          <w:tcPr>
            <w:tcW w:w="1254" w:type="pct"/>
            <w:vMerge w:val="restart"/>
            <w:tcBorders>
              <w:top w:val="single" w:sz="2" w:space="0" w:color="000000"/>
              <w:left w:val="single" w:sz="2" w:space="0" w:color="000000"/>
            </w:tcBorders>
            <w:shd w:val="clear" w:color="auto" w:fill="auto"/>
            <w:tcMar>
              <w:top w:w="55" w:type="dxa"/>
              <w:left w:w="55" w:type="dxa"/>
              <w:bottom w:w="55" w:type="dxa"/>
              <w:right w:w="55" w:type="dxa"/>
            </w:tcMar>
          </w:tcPr>
          <w:p w:rsidR="00803F84" w:rsidRPr="00E947C5" w:rsidRDefault="00803F84" w:rsidP="00FB5FBD">
            <w:pPr>
              <w:pStyle w:val="TableContents"/>
              <w:spacing w:line="360" w:lineRule="auto"/>
              <w:rPr>
                <w:rFonts w:cs="Arial"/>
                <w:b/>
                <w:bCs/>
                <w:szCs w:val="22"/>
              </w:rPr>
            </w:pPr>
            <w:r w:rsidRPr="00E947C5">
              <w:rPr>
                <w:rFonts w:cs="Arial"/>
                <w:b/>
                <w:bCs/>
                <w:szCs w:val="22"/>
              </w:rPr>
              <w:t>10. Schauspieltraining:</w:t>
            </w:r>
          </w:p>
          <w:p w:rsidR="00803F84" w:rsidRPr="00E947C5" w:rsidRDefault="00803F84" w:rsidP="00FB5FBD">
            <w:pPr>
              <w:pStyle w:val="TableContents"/>
              <w:spacing w:line="360" w:lineRule="auto"/>
              <w:rPr>
                <w:rFonts w:cs="Arial"/>
                <w:b/>
                <w:bCs/>
                <w:szCs w:val="22"/>
              </w:rPr>
            </w:pPr>
            <w:r w:rsidRPr="00E947C5">
              <w:rPr>
                <w:rFonts w:cs="Arial"/>
                <w:b/>
                <w:bCs/>
                <w:szCs w:val="22"/>
              </w:rPr>
              <w:t>Übungen zu Figur und Rolle</w:t>
            </w:r>
          </w:p>
          <w:p w:rsidR="00803F84" w:rsidRPr="00E947C5" w:rsidRDefault="00803F84" w:rsidP="006E1C7A">
            <w:pPr>
              <w:pStyle w:val="TableContents"/>
              <w:numPr>
                <w:ilvl w:val="0"/>
                <w:numId w:val="21"/>
              </w:numPr>
              <w:spacing w:line="360" w:lineRule="auto"/>
              <w:rPr>
                <w:rFonts w:cs="Arial"/>
                <w:szCs w:val="22"/>
              </w:rPr>
            </w:pPr>
            <w:r w:rsidRPr="00E947C5">
              <w:rPr>
                <w:rFonts w:cs="Arial"/>
                <w:szCs w:val="22"/>
              </w:rPr>
              <w:t>Figuren- und Rollenarbeit anhand von Kurzgeschichten oder Auszügen aus dramatischen Texten oder Minidramen,</w:t>
            </w:r>
          </w:p>
          <w:p w:rsidR="00803F84" w:rsidRPr="00E947C5" w:rsidRDefault="00803F84" w:rsidP="006E1C7A">
            <w:pPr>
              <w:pStyle w:val="TableContents"/>
              <w:numPr>
                <w:ilvl w:val="0"/>
                <w:numId w:val="21"/>
              </w:numPr>
              <w:spacing w:line="360" w:lineRule="auto"/>
              <w:rPr>
                <w:rFonts w:cs="Arial"/>
                <w:szCs w:val="22"/>
              </w:rPr>
            </w:pPr>
            <w:r w:rsidRPr="00E947C5">
              <w:rPr>
                <w:rFonts w:cs="Arial"/>
                <w:szCs w:val="22"/>
              </w:rPr>
              <w:t>Figuren auf der Grundlage eines optischen Impulses (Abbildungen) erarbeiten;</w:t>
            </w:r>
          </w:p>
          <w:p w:rsidR="00803F84" w:rsidRPr="00E947C5" w:rsidRDefault="00803F84" w:rsidP="006E1C7A">
            <w:pPr>
              <w:pStyle w:val="TableContents"/>
              <w:numPr>
                <w:ilvl w:val="0"/>
                <w:numId w:val="21"/>
              </w:numPr>
              <w:spacing w:line="360" w:lineRule="auto"/>
              <w:rPr>
                <w:rFonts w:cs="Arial"/>
                <w:szCs w:val="22"/>
              </w:rPr>
            </w:pPr>
            <w:r w:rsidRPr="00E947C5">
              <w:rPr>
                <w:rFonts w:cs="Arial"/>
                <w:szCs w:val="22"/>
              </w:rPr>
              <w:t>Ticks als Spielelemente erproben</w:t>
            </w:r>
          </w:p>
          <w:p w:rsidR="00803F84" w:rsidRPr="00E947C5" w:rsidRDefault="00803F84" w:rsidP="006E1C7A">
            <w:pPr>
              <w:pStyle w:val="TableContents"/>
              <w:numPr>
                <w:ilvl w:val="0"/>
                <w:numId w:val="21"/>
              </w:numPr>
              <w:spacing w:line="360" w:lineRule="auto"/>
              <w:rPr>
                <w:rFonts w:cs="Arial"/>
                <w:szCs w:val="22"/>
              </w:rPr>
            </w:pPr>
            <w:r w:rsidRPr="00E947C5">
              <w:rPr>
                <w:rFonts w:cs="Arial"/>
                <w:szCs w:val="22"/>
              </w:rPr>
              <w:t>Improvisationen mit Figuren mit und ohne Textimpuls</w:t>
            </w:r>
          </w:p>
          <w:p w:rsidR="00803F84" w:rsidRPr="00E947C5" w:rsidRDefault="00803F84" w:rsidP="006E1C7A">
            <w:pPr>
              <w:pStyle w:val="TableContents"/>
              <w:numPr>
                <w:ilvl w:val="0"/>
                <w:numId w:val="21"/>
              </w:numPr>
              <w:spacing w:line="360" w:lineRule="auto"/>
              <w:rPr>
                <w:rFonts w:cs="Arial"/>
                <w:szCs w:val="22"/>
              </w:rPr>
            </w:pPr>
            <w:r w:rsidRPr="00E947C5">
              <w:rPr>
                <w:rFonts w:cs="Arial"/>
                <w:szCs w:val="22"/>
              </w:rPr>
              <w:t>Statusübungen</w:t>
            </w:r>
          </w:p>
          <w:p w:rsidR="00803F84" w:rsidRPr="00E947C5" w:rsidRDefault="00803F84" w:rsidP="00FB5FBD">
            <w:pPr>
              <w:pStyle w:val="TableContents"/>
              <w:spacing w:line="360" w:lineRule="auto"/>
              <w:rPr>
                <w:rFonts w:cs="Arial"/>
                <w:szCs w:val="22"/>
              </w:rPr>
            </w:pPr>
          </w:p>
          <w:p w:rsidR="00803F84" w:rsidRPr="00E947C5" w:rsidRDefault="00803F84" w:rsidP="00FB5FBD">
            <w:pPr>
              <w:pStyle w:val="TableContents"/>
              <w:spacing w:line="360" w:lineRule="auto"/>
              <w:rPr>
                <w:rFonts w:cs="Arial"/>
                <w:szCs w:val="22"/>
              </w:rPr>
            </w:pPr>
          </w:p>
          <w:p w:rsidR="00803F84" w:rsidRPr="00E947C5" w:rsidRDefault="00803F84" w:rsidP="00FB5FBD">
            <w:pPr>
              <w:pStyle w:val="TableContents"/>
              <w:spacing w:line="360" w:lineRule="auto"/>
              <w:rPr>
                <w:rFonts w:cs="Arial"/>
                <w:szCs w:val="22"/>
              </w:rPr>
            </w:pPr>
          </w:p>
          <w:p w:rsidR="00803F84" w:rsidRPr="00E947C5" w:rsidRDefault="00803F84" w:rsidP="00FB5FBD">
            <w:pPr>
              <w:pStyle w:val="TableContents"/>
              <w:spacing w:line="360" w:lineRule="auto"/>
              <w:rPr>
                <w:rFonts w:cs="Arial"/>
                <w:szCs w:val="22"/>
              </w:rPr>
            </w:pPr>
          </w:p>
          <w:p w:rsidR="00803F84" w:rsidRPr="00E947C5" w:rsidRDefault="00803F84" w:rsidP="00FB5FBD">
            <w:pPr>
              <w:pStyle w:val="TableContents"/>
              <w:spacing w:line="360" w:lineRule="auto"/>
              <w:rPr>
                <w:rFonts w:cs="Arial"/>
                <w:szCs w:val="22"/>
              </w:rPr>
            </w:pPr>
          </w:p>
          <w:p w:rsidR="00803F84" w:rsidRPr="00E947C5" w:rsidRDefault="00803F84" w:rsidP="006E1C7A">
            <w:pPr>
              <w:pStyle w:val="TableContents"/>
              <w:numPr>
                <w:ilvl w:val="0"/>
                <w:numId w:val="21"/>
              </w:numPr>
              <w:spacing w:line="360" w:lineRule="auto"/>
              <w:rPr>
                <w:rFonts w:cs="Arial"/>
                <w:szCs w:val="22"/>
              </w:rPr>
            </w:pPr>
            <w:r w:rsidRPr="00E947C5">
              <w:rPr>
                <w:rFonts w:cs="Arial"/>
                <w:szCs w:val="22"/>
              </w:rPr>
              <w:t>Analyse der Struktur der Vorlage</w:t>
            </w:r>
          </w:p>
          <w:p w:rsidR="00803F84" w:rsidRPr="00E947C5" w:rsidRDefault="00803F84" w:rsidP="006E1C7A">
            <w:pPr>
              <w:pStyle w:val="TableContents"/>
              <w:numPr>
                <w:ilvl w:val="0"/>
                <w:numId w:val="21"/>
              </w:numPr>
              <w:spacing w:line="360" w:lineRule="auto"/>
              <w:rPr>
                <w:rFonts w:cs="Arial"/>
                <w:szCs w:val="22"/>
              </w:rPr>
            </w:pPr>
            <w:r w:rsidRPr="00E947C5">
              <w:rPr>
                <w:rFonts w:cs="Arial"/>
                <w:szCs w:val="22"/>
              </w:rPr>
              <w:t>Analyse der Kernaussage der Vorlage</w:t>
            </w:r>
          </w:p>
          <w:p w:rsidR="00803F84" w:rsidRPr="00E947C5" w:rsidRDefault="00803F84" w:rsidP="006E1C7A">
            <w:pPr>
              <w:pStyle w:val="TableContents"/>
              <w:numPr>
                <w:ilvl w:val="0"/>
                <w:numId w:val="21"/>
              </w:numPr>
              <w:spacing w:line="360" w:lineRule="auto"/>
              <w:rPr>
                <w:rFonts w:cs="Arial"/>
                <w:szCs w:val="22"/>
              </w:rPr>
            </w:pPr>
            <w:r w:rsidRPr="00E947C5">
              <w:rPr>
                <w:rFonts w:cs="Arial"/>
                <w:szCs w:val="22"/>
              </w:rPr>
              <w:t>Analyse der „Needs“ der Figuren, d.h. deren innerer Antrieb, ihre eigentliche Motivation</w:t>
            </w:r>
          </w:p>
          <w:p w:rsidR="00803F84" w:rsidRPr="00E947C5" w:rsidRDefault="00803F84" w:rsidP="006E1C7A">
            <w:pPr>
              <w:pStyle w:val="TableContents"/>
              <w:numPr>
                <w:ilvl w:val="0"/>
                <w:numId w:val="21"/>
              </w:numPr>
              <w:spacing w:line="360" w:lineRule="auto"/>
              <w:rPr>
                <w:rFonts w:cs="Arial"/>
                <w:szCs w:val="22"/>
              </w:rPr>
            </w:pPr>
            <w:r w:rsidRPr="00E947C5">
              <w:rPr>
                <w:rFonts w:cs="Arial"/>
                <w:szCs w:val="22"/>
              </w:rPr>
              <w:t>„Storyboard“ schreiben</w:t>
            </w:r>
          </w:p>
          <w:p w:rsidR="00803F84" w:rsidRPr="00C407CB" w:rsidRDefault="00803F84" w:rsidP="00FB5FBD">
            <w:pPr>
              <w:pStyle w:val="TableContents"/>
              <w:numPr>
                <w:ilvl w:val="0"/>
                <w:numId w:val="21"/>
              </w:numPr>
              <w:spacing w:line="360" w:lineRule="auto"/>
              <w:rPr>
                <w:rFonts w:cs="Arial"/>
                <w:szCs w:val="22"/>
              </w:rPr>
            </w:pPr>
            <w:r w:rsidRPr="00E947C5">
              <w:rPr>
                <w:rFonts w:cs="Arial"/>
                <w:szCs w:val="22"/>
              </w:rPr>
              <w:t>Sammeln von Ideen zur szenischen Gestaltung</w:t>
            </w:r>
          </w:p>
          <w:p w:rsidR="00803F84" w:rsidRPr="00E947C5" w:rsidRDefault="00803F84" w:rsidP="006E1C7A">
            <w:pPr>
              <w:pStyle w:val="TableContents"/>
              <w:numPr>
                <w:ilvl w:val="0"/>
                <w:numId w:val="21"/>
              </w:numPr>
              <w:spacing w:line="360" w:lineRule="auto"/>
              <w:rPr>
                <w:rFonts w:cs="Arial"/>
                <w:szCs w:val="22"/>
              </w:rPr>
            </w:pPr>
            <w:r w:rsidRPr="00E947C5">
              <w:rPr>
                <w:rFonts w:cs="Arial"/>
                <w:szCs w:val="22"/>
              </w:rPr>
              <w:t>Isolieren von „Lieblingssätzen“</w:t>
            </w:r>
          </w:p>
          <w:p w:rsidR="00803F84" w:rsidRPr="00E947C5" w:rsidRDefault="00803F84" w:rsidP="006E1C7A">
            <w:pPr>
              <w:pStyle w:val="TableContents"/>
              <w:numPr>
                <w:ilvl w:val="0"/>
                <w:numId w:val="21"/>
              </w:numPr>
              <w:spacing w:line="360" w:lineRule="auto"/>
              <w:rPr>
                <w:rFonts w:cs="Arial"/>
                <w:szCs w:val="22"/>
              </w:rPr>
            </w:pPr>
            <w:r w:rsidRPr="00E947C5">
              <w:rPr>
                <w:rFonts w:cs="Arial"/>
                <w:szCs w:val="22"/>
              </w:rPr>
              <w:t>Subtexte analysieren und schreiben</w:t>
            </w:r>
          </w:p>
          <w:p w:rsidR="00803F84" w:rsidRPr="00E947C5" w:rsidRDefault="00803F84" w:rsidP="006E1C7A">
            <w:pPr>
              <w:pStyle w:val="TableContents"/>
              <w:numPr>
                <w:ilvl w:val="0"/>
                <w:numId w:val="21"/>
              </w:numPr>
              <w:spacing w:line="360" w:lineRule="auto"/>
              <w:rPr>
                <w:rFonts w:cs="Arial"/>
                <w:szCs w:val="22"/>
              </w:rPr>
            </w:pPr>
            <w:r w:rsidRPr="00E947C5">
              <w:rPr>
                <w:rFonts w:cs="Arial"/>
                <w:szCs w:val="22"/>
              </w:rPr>
              <w:t>Improvisation mit Subtexten</w:t>
            </w:r>
          </w:p>
          <w:p w:rsidR="00803F84" w:rsidRPr="00E947C5" w:rsidRDefault="00803F84" w:rsidP="006E1C7A">
            <w:pPr>
              <w:pStyle w:val="TableContents"/>
              <w:numPr>
                <w:ilvl w:val="0"/>
                <w:numId w:val="21"/>
              </w:numPr>
              <w:spacing w:line="360" w:lineRule="auto"/>
              <w:rPr>
                <w:rFonts w:cs="Arial"/>
                <w:szCs w:val="22"/>
              </w:rPr>
            </w:pPr>
            <w:r w:rsidRPr="00E947C5">
              <w:rPr>
                <w:rFonts w:cs="Arial"/>
                <w:szCs w:val="22"/>
              </w:rPr>
              <w:t>Rollenbiografie schreiben</w:t>
            </w:r>
          </w:p>
          <w:p w:rsidR="00803F84" w:rsidRDefault="00803F84" w:rsidP="00FB5FBD">
            <w:pPr>
              <w:pStyle w:val="TableContents"/>
              <w:spacing w:line="360" w:lineRule="auto"/>
              <w:rPr>
                <w:rFonts w:cs="Arial"/>
                <w:b/>
                <w:bCs/>
                <w:szCs w:val="22"/>
              </w:rPr>
            </w:pPr>
          </w:p>
          <w:p w:rsidR="00803F84" w:rsidRDefault="00803F84" w:rsidP="00FB5FBD">
            <w:pPr>
              <w:pStyle w:val="TableContents"/>
              <w:spacing w:line="360" w:lineRule="auto"/>
              <w:rPr>
                <w:rFonts w:cs="Arial"/>
                <w:b/>
                <w:bCs/>
                <w:szCs w:val="22"/>
              </w:rPr>
            </w:pPr>
          </w:p>
          <w:p w:rsidR="00803F84" w:rsidRPr="00E947C5" w:rsidRDefault="00803F84" w:rsidP="00FB5FBD">
            <w:pPr>
              <w:pStyle w:val="TableContents"/>
              <w:spacing w:line="360" w:lineRule="auto"/>
              <w:rPr>
                <w:rFonts w:cs="Arial"/>
                <w:b/>
                <w:bCs/>
                <w:szCs w:val="22"/>
              </w:rPr>
            </w:pPr>
            <w:r w:rsidRPr="00E947C5">
              <w:rPr>
                <w:rFonts w:cs="Arial"/>
                <w:b/>
                <w:bCs/>
                <w:szCs w:val="22"/>
              </w:rPr>
              <w:t>11. Schauspielübungen nach</w:t>
            </w:r>
          </w:p>
          <w:p w:rsidR="00803F84" w:rsidRPr="00E947C5" w:rsidRDefault="00803F84" w:rsidP="00FB5FBD">
            <w:pPr>
              <w:pStyle w:val="TableContents"/>
              <w:spacing w:line="360" w:lineRule="auto"/>
              <w:rPr>
                <w:rFonts w:cs="Arial"/>
                <w:b/>
                <w:bCs/>
                <w:szCs w:val="22"/>
              </w:rPr>
            </w:pPr>
            <w:r>
              <w:rPr>
                <w:rFonts w:cs="Arial"/>
                <w:b/>
                <w:bCs/>
                <w:szCs w:val="22"/>
              </w:rPr>
              <w:t>Stanislawski</w:t>
            </w:r>
          </w:p>
          <w:p w:rsidR="00803F84" w:rsidRPr="00E947C5" w:rsidRDefault="00803F84" w:rsidP="00FB5FBD">
            <w:pPr>
              <w:pStyle w:val="TableContents"/>
              <w:spacing w:line="360" w:lineRule="auto"/>
              <w:rPr>
                <w:rFonts w:cs="Arial"/>
                <w:szCs w:val="22"/>
              </w:rPr>
            </w:pPr>
            <w:r w:rsidRPr="00E947C5">
              <w:rPr>
                <w:rFonts w:cs="Arial"/>
                <w:szCs w:val="22"/>
              </w:rPr>
              <w:t>- spielpraktische Übungen nach  Stanislawski erweitert um Übungen zu Entspannung, Konzentration, Sense-/ Emotional Memory (in Ansätzen)</w:t>
            </w:r>
          </w:p>
          <w:p w:rsidR="00803F84" w:rsidRPr="00E947C5" w:rsidRDefault="00803F84" w:rsidP="00FB5FBD">
            <w:pPr>
              <w:pStyle w:val="TableContents"/>
              <w:spacing w:line="360" w:lineRule="auto"/>
              <w:rPr>
                <w:rFonts w:cs="Arial"/>
                <w:szCs w:val="22"/>
              </w:rPr>
            </w:pPr>
          </w:p>
          <w:p w:rsidR="00803F84" w:rsidRPr="00E947C5" w:rsidRDefault="00803F84" w:rsidP="00FB5FBD">
            <w:pPr>
              <w:pStyle w:val="TableContents"/>
              <w:spacing w:line="360" w:lineRule="auto"/>
              <w:rPr>
                <w:rFonts w:cs="Arial"/>
                <w:szCs w:val="22"/>
              </w:rPr>
            </w:pPr>
          </w:p>
          <w:p w:rsidR="00803F84" w:rsidRPr="00E947C5" w:rsidRDefault="00803F84" w:rsidP="00FB5FBD">
            <w:pPr>
              <w:pStyle w:val="TableContents"/>
              <w:spacing w:line="360" w:lineRule="auto"/>
              <w:rPr>
                <w:rFonts w:cs="Arial"/>
                <w:szCs w:val="22"/>
              </w:rPr>
            </w:pPr>
          </w:p>
          <w:p w:rsidR="00803F84" w:rsidRPr="00E947C5" w:rsidRDefault="00803F84" w:rsidP="00FB5FBD">
            <w:pPr>
              <w:pStyle w:val="TableContents"/>
              <w:spacing w:line="360" w:lineRule="auto"/>
              <w:rPr>
                <w:rFonts w:cs="Arial"/>
                <w:szCs w:val="22"/>
              </w:rPr>
            </w:pPr>
          </w:p>
          <w:p w:rsidR="00803F84" w:rsidRPr="00E947C5" w:rsidRDefault="00803F84" w:rsidP="00FB5FBD">
            <w:pPr>
              <w:pStyle w:val="TableContents"/>
              <w:spacing w:line="360" w:lineRule="auto"/>
              <w:rPr>
                <w:rFonts w:cs="Arial"/>
                <w:szCs w:val="22"/>
              </w:rPr>
            </w:pPr>
          </w:p>
          <w:p w:rsidR="00803F84" w:rsidRPr="00E947C5" w:rsidRDefault="00803F84" w:rsidP="00FB5FBD">
            <w:pPr>
              <w:pStyle w:val="TableContents"/>
              <w:spacing w:line="360" w:lineRule="auto"/>
              <w:rPr>
                <w:rFonts w:cs="Arial"/>
                <w:szCs w:val="22"/>
              </w:rPr>
            </w:pPr>
          </w:p>
          <w:p w:rsidR="00803F84" w:rsidRPr="00E947C5" w:rsidRDefault="00803F84" w:rsidP="00FB5FBD">
            <w:pPr>
              <w:pStyle w:val="TableContents"/>
              <w:spacing w:line="360" w:lineRule="auto"/>
              <w:rPr>
                <w:rFonts w:cs="Arial"/>
                <w:szCs w:val="22"/>
              </w:rPr>
            </w:pPr>
          </w:p>
          <w:p w:rsidR="00803F84" w:rsidRDefault="00803F84" w:rsidP="00FB5FBD">
            <w:pPr>
              <w:pStyle w:val="TableContents"/>
              <w:spacing w:line="360" w:lineRule="auto"/>
              <w:rPr>
                <w:rFonts w:cs="Arial"/>
                <w:szCs w:val="22"/>
              </w:rPr>
            </w:pPr>
          </w:p>
          <w:p w:rsidR="00803F84" w:rsidRDefault="00803F84" w:rsidP="00FB5FBD">
            <w:pPr>
              <w:pStyle w:val="TableContents"/>
              <w:spacing w:line="360" w:lineRule="auto"/>
              <w:rPr>
                <w:rFonts w:cs="Arial"/>
                <w:szCs w:val="22"/>
              </w:rPr>
            </w:pPr>
          </w:p>
          <w:p w:rsidR="00803F84" w:rsidRDefault="00803F84" w:rsidP="00FB5FBD">
            <w:pPr>
              <w:pStyle w:val="TableContents"/>
              <w:spacing w:line="360" w:lineRule="auto"/>
              <w:rPr>
                <w:rFonts w:cs="Arial"/>
                <w:szCs w:val="22"/>
              </w:rPr>
            </w:pPr>
          </w:p>
          <w:p w:rsidR="00803F84" w:rsidRPr="00E947C5" w:rsidRDefault="00803F84" w:rsidP="006E1C7A">
            <w:pPr>
              <w:pStyle w:val="TableContents"/>
              <w:numPr>
                <w:ilvl w:val="0"/>
                <w:numId w:val="21"/>
              </w:numPr>
              <w:spacing w:line="360" w:lineRule="auto"/>
              <w:rPr>
                <w:rFonts w:cs="Arial"/>
                <w:szCs w:val="22"/>
              </w:rPr>
            </w:pPr>
            <w:r w:rsidRPr="00E947C5">
              <w:rPr>
                <w:rFonts w:cs="Arial"/>
                <w:szCs w:val="22"/>
              </w:rPr>
              <w:t>Spielübungen zu Kostüm und Requisit</w:t>
            </w:r>
          </w:p>
          <w:p w:rsidR="00803F84" w:rsidRPr="00E947C5" w:rsidRDefault="00803F84" w:rsidP="00FB5FBD">
            <w:pPr>
              <w:pStyle w:val="TableContents"/>
              <w:spacing w:line="360" w:lineRule="auto"/>
              <w:rPr>
                <w:rFonts w:cs="Arial"/>
                <w:b/>
                <w:bCs/>
                <w:szCs w:val="22"/>
              </w:rPr>
            </w:pPr>
          </w:p>
          <w:p w:rsidR="00803F84" w:rsidRPr="00E947C5" w:rsidRDefault="00803F84" w:rsidP="00FB5FBD">
            <w:pPr>
              <w:pStyle w:val="TableContents"/>
              <w:spacing w:line="360" w:lineRule="auto"/>
              <w:rPr>
                <w:rFonts w:cs="Arial"/>
                <w:b/>
                <w:bCs/>
                <w:szCs w:val="22"/>
              </w:rPr>
            </w:pPr>
          </w:p>
          <w:p w:rsidR="00803F84" w:rsidRPr="00E947C5" w:rsidRDefault="00803F84" w:rsidP="00FB5FBD">
            <w:pPr>
              <w:pStyle w:val="TableContents"/>
              <w:spacing w:line="360" w:lineRule="auto"/>
              <w:rPr>
                <w:rFonts w:cs="Arial"/>
                <w:b/>
                <w:bCs/>
                <w:szCs w:val="22"/>
              </w:rPr>
            </w:pPr>
          </w:p>
          <w:p w:rsidR="00803F84" w:rsidRPr="00E947C5" w:rsidRDefault="00803F84" w:rsidP="006E1C7A">
            <w:pPr>
              <w:pStyle w:val="TableContents"/>
              <w:numPr>
                <w:ilvl w:val="0"/>
                <w:numId w:val="21"/>
              </w:numPr>
              <w:spacing w:line="360" w:lineRule="auto"/>
              <w:rPr>
                <w:rFonts w:cs="Arial"/>
                <w:szCs w:val="22"/>
              </w:rPr>
            </w:pPr>
            <w:r w:rsidRPr="00E947C5">
              <w:rPr>
                <w:rFonts w:cs="Arial"/>
                <w:szCs w:val="22"/>
              </w:rPr>
              <w:t>Einstieg in die Figur über ein Kostümteil oder Requisit</w:t>
            </w:r>
          </w:p>
          <w:p w:rsidR="00803F84" w:rsidRPr="00E947C5" w:rsidRDefault="00803F84" w:rsidP="00FB5FBD">
            <w:pPr>
              <w:pStyle w:val="TableContents"/>
              <w:spacing w:line="360" w:lineRule="auto"/>
              <w:rPr>
                <w:rFonts w:cs="Arial"/>
                <w:b/>
                <w:bCs/>
                <w:szCs w:val="22"/>
              </w:rPr>
            </w:pPr>
          </w:p>
          <w:p w:rsidR="00803F84" w:rsidRPr="00E947C5" w:rsidRDefault="00803F84" w:rsidP="00FB5FBD">
            <w:pPr>
              <w:pStyle w:val="TableContents"/>
              <w:spacing w:line="360" w:lineRule="auto"/>
              <w:rPr>
                <w:rFonts w:cs="Arial"/>
                <w:b/>
                <w:bCs/>
                <w:szCs w:val="22"/>
              </w:rPr>
            </w:pPr>
          </w:p>
          <w:p w:rsidR="00803F84" w:rsidRPr="00E947C5" w:rsidRDefault="00803F84" w:rsidP="00FB5FBD">
            <w:pPr>
              <w:pStyle w:val="TableContents"/>
              <w:spacing w:line="360" w:lineRule="auto"/>
              <w:rPr>
                <w:rFonts w:cs="Arial"/>
                <w:szCs w:val="22"/>
              </w:rPr>
            </w:pPr>
          </w:p>
          <w:p w:rsidR="00803F84" w:rsidRPr="00E947C5" w:rsidRDefault="00803F84" w:rsidP="00FB5FBD">
            <w:pPr>
              <w:pStyle w:val="TableContents"/>
              <w:spacing w:line="360" w:lineRule="auto"/>
              <w:rPr>
                <w:rFonts w:cs="Arial"/>
                <w:szCs w:val="22"/>
              </w:rPr>
            </w:pPr>
          </w:p>
          <w:p w:rsidR="00803F84" w:rsidRPr="00E947C5" w:rsidRDefault="00803F84" w:rsidP="00FB5FBD">
            <w:pPr>
              <w:pStyle w:val="TableContents"/>
              <w:spacing w:line="360" w:lineRule="auto"/>
              <w:rPr>
                <w:rFonts w:cs="Arial"/>
                <w:szCs w:val="22"/>
              </w:rPr>
            </w:pPr>
          </w:p>
          <w:p w:rsidR="00803F84" w:rsidRPr="00E947C5" w:rsidRDefault="00803F84" w:rsidP="00FB5FBD">
            <w:pPr>
              <w:pStyle w:val="TableContents"/>
              <w:spacing w:line="360" w:lineRule="auto"/>
              <w:rPr>
                <w:rFonts w:cs="Arial"/>
                <w:szCs w:val="22"/>
              </w:rPr>
            </w:pPr>
          </w:p>
          <w:p w:rsidR="00803F84" w:rsidRPr="00E947C5" w:rsidRDefault="00803F84" w:rsidP="00FB5FBD">
            <w:pPr>
              <w:pStyle w:val="TableContents"/>
              <w:spacing w:line="360" w:lineRule="auto"/>
              <w:rPr>
                <w:rFonts w:cs="Arial"/>
                <w:szCs w:val="22"/>
              </w:rPr>
            </w:pPr>
          </w:p>
          <w:p w:rsidR="00803F84" w:rsidRPr="00E947C5" w:rsidRDefault="00803F84" w:rsidP="00FB5FBD">
            <w:pPr>
              <w:pStyle w:val="TableContents"/>
              <w:spacing w:line="360" w:lineRule="auto"/>
              <w:rPr>
                <w:rFonts w:cs="Arial"/>
                <w:szCs w:val="22"/>
              </w:rPr>
            </w:pPr>
          </w:p>
          <w:p w:rsidR="00803F84" w:rsidRPr="00E947C5" w:rsidRDefault="00803F84" w:rsidP="00FB5FBD">
            <w:pPr>
              <w:pStyle w:val="TableContents"/>
              <w:spacing w:line="360" w:lineRule="auto"/>
              <w:rPr>
                <w:rFonts w:cs="Arial"/>
                <w:szCs w:val="22"/>
              </w:rPr>
            </w:pPr>
          </w:p>
          <w:p w:rsidR="00803F84" w:rsidRPr="00E947C5" w:rsidRDefault="00803F84" w:rsidP="00FB5FBD">
            <w:pPr>
              <w:pStyle w:val="TableContents"/>
              <w:spacing w:line="360" w:lineRule="auto"/>
              <w:rPr>
                <w:rFonts w:cs="Arial"/>
                <w:szCs w:val="22"/>
              </w:rPr>
            </w:pPr>
          </w:p>
          <w:p w:rsidR="00803F84" w:rsidRPr="00E947C5" w:rsidRDefault="00803F84" w:rsidP="00FB5FBD">
            <w:pPr>
              <w:pStyle w:val="TableContents"/>
              <w:spacing w:line="360" w:lineRule="auto"/>
              <w:rPr>
                <w:rFonts w:cs="Arial"/>
                <w:szCs w:val="22"/>
              </w:rPr>
            </w:pPr>
          </w:p>
          <w:p w:rsidR="00803F84" w:rsidRDefault="00803F84" w:rsidP="00FB5FBD">
            <w:pPr>
              <w:pStyle w:val="TableContents"/>
              <w:spacing w:line="360" w:lineRule="auto"/>
              <w:rPr>
                <w:rFonts w:cs="Arial"/>
                <w:szCs w:val="22"/>
              </w:rPr>
            </w:pPr>
          </w:p>
          <w:p w:rsidR="00803F84" w:rsidRDefault="00803F84" w:rsidP="00FB5FBD">
            <w:pPr>
              <w:pStyle w:val="TableContents"/>
              <w:spacing w:line="360" w:lineRule="auto"/>
              <w:rPr>
                <w:rFonts w:cs="Arial"/>
                <w:szCs w:val="22"/>
              </w:rPr>
            </w:pPr>
          </w:p>
          <w:p w:rsidR="00803F84" w:rsidRDefault="00803F84" w:rsidP="00FB5FBD">
            <w:pPr>
              <w:pStyle w:val="TableContents"/>
              <w:spacing w:line="360" w:lineRule="auto"/>
              <w:rPr>
                <w:rFonts w:cs="Arial"/>
                <w:szCs w:val="22"/>
              </w:rPr>
            </w:pPr>
          </w:p>
          <w:p w:rsidR="00803F84" w:rsidRDefault="00803F84" w:rsidP="00FB5FBD">
            <w:pPr>
              <w:pStyle w:val="TableContents"/>
              <w:spacing w:line="360" w:lineRule="auto"/>
              <w:rPr>
                <w:rFonts w:cs="Arial"/>
                <w:szCs w:val="22"/>
              </w:rPr>
            </w:pPr>
          </w:p>
          <w:p w:rsidR="00803F84" w:rsidRPr="00E947C5" w:rsidRDefault="00803F84" w:rsidP="00FB5FBD">
            <w:pPr>
              <w:pStyle w:val="TableContents"/>
              <w:spacing w:line="360" w:lineRule="auto"/>
              <w:rPr>
                <w:rFonts w:cs="Arial"/>
                <w:szCs w:val="22"/>
              </w:rPr>
            </w:pPr>
          </w:p>
          <w:p w:rsidR="00803F84" w:rsidRPr="00E947C5" w:rsidRDefault="00803F84" w:rsidP="006E1C7A">
            <w:pPr>
              <w:pStyle w:val="TableContents"/>
              <w:numPr>
                <w:ilvl w:val="0"/>
                <w:numId w:val="21"/>
              </w:numPr>
              <w:spacing w:line="360" w:lineRule="auto"/>
              <w:rPr>
                <w:rFonts w:cs="Arial"/>
                <w:szCs w:val="22"/>
              </w:rPr>
            </w:pPr>
            <w:r w:rsidRPr="00E947C5">
              <w:rPr>
                <w:rFonts w:cs="Arial"/>
                <w:szCs w:val="22"/>
              </w:rPr>
              <w:t>Szenen in Kleingruppen erarbeiten und präsentieren</w:t>
            </w:r>
          </w:p>
          <w:p w:rsidR="00803F84" w:rsidRPr="00E947C5" w:rsidRDefault="00803F84" w:rsidP="006E1C7A">
            <w:pPr>
              <w:pStyle w:val="TableContents"/>
              <w:numPr>
                <w:ilvl w:val="0"/>
                <w:numId w:val="21"/>
              </w:numPr>
              <w:spacing w:line="360" w:lineRule="auto"/>
              <w:rPr>
                <w:rFonts w:cs="Arial"/>
                <w:szCs w:val="22"/>
              </w:rPr>
            </w:pPr>
            <w:r w:rsidRPr="00E947C5">
              <w:rPr>
                <w:rFonts w:cs="Arial"/>
                <w:szCs w:val="22"/>
              </w:rPr>
              <w:t xml:space="preserve">Auswerten im Hinblick auf die eingesetzten </w:t>
            </w:r>
            <w:proofErr w:type="spellStart"/>
            <w:r w:rsidRPr="00E947C5">
              <w:rPr>
                <w:rFonts w:cs="Arial"/>
                <w:szCs w:val="22"/>
              </w:rPr>
              <w:t>theatralen</w:t>
            </w:r>
            <w:proofErr w:type="spellEnd"/>
            <w:r w:rsidRPr="00E947C5">
              <w:rPr>
                <w:rFonts w:cs="Arial"/>
                <w:szCs w:val="22"/>
              </w:rPr>
              <w:t xml:space="preserve"> Mittel und die Authentizität des Spiels.</w:t>
            </w:r>
          </w:p>
          <w:p w:rsidR="00803F84" w:rsidRPr="00E947C5" w:rsidRDefault="00803F84" w:rsidP="00FB5FBD">
            <w:pPr>
              <w:pStyle w:val="TableContents"/>
              <w:spacing w:line="360" w:lineRule="auto"/>
              <w:rPr>
                <w:rFonts w:cs="Arial"/>
                <w:b/>
                <w:bCs/>
                <w:szCs w:val="22"/>
              </w:rPr>
            </w:pPr>
          </w:p>
          <w:p w:rsidR="00803F84" w:rsidRDefault="00803F84" w:rsidP="00FB5FBD">
            <w:pPr>
              <w:pStyle w:val="TableContents"/>
              <w:spacing w:line="360" w:lineRule="auto"/>
              <w:rPr>
                <w:rFonts w:cs="Arial"/>
                <w:b/>
                <w:bCs/>
                <w:szCs w:val="22"/>
              </w:rPr>
            </w:pPr>
            <w:r w:rsidRPr="00E947C5">
              <w:rPr>
                <w:rFonts w:cs="Arial"/>
                <w:b/>
                <w:bCs/>
                <w:szCs w:val="22"/>
              </w:rPr>
              <w:t>12. Klausur mit Theorieanteilen, Subtextanalyse, Strichfa</w:t>
            </w:r>
            <w:r>
              <w:rPr>
                <w:rFonts w:cs="Arial"/>
                <w:b/>
                <w:bCs/>
                <w:szCs w:val="22"/>
              </w:rPr>
              <w:t>ssung und Inszenierungskonzept (Figur und Rolle)</w:t>
            </w:r>
          </w:p>
          <w:p w:rsidR="00803F84" w:rsidRPr="00E947C5" w:rsidRDefault="00803F84" w:rsidP="00FB5FBD">
            <w:pPr>
              <w:pStyle w:val="TableContents"/>
              <w:spacing w:line="360" w:lineRule="auto"/>
              <w:rPr>
                <w:rFonts w:cs="Arial"/>
                <w:b/>
                <w:bCs/>
                <w:szCs w:val="22"/>
              </w:rPr>
            </w:pPr>
          </w:p>
          <w:p w:rsidR="00803F84" w:rsidRPr="00E947C5" w:rsidRDefault="00803F84" w:rsidP="00FB5FBD">
            <w:pPr>
              <w:pStyle w:val="TableContents"/>
              <w:spacing w:line="360" w:lineRule="auto"/>
              <w:rPr>
                <w:rFonts w:cs="Arial"/>
                <w:b/>
                <w:bCs/>
                <w:szCs w:val="22"/>
              </w:rPr>
            </w:pPr>
            <w:r w:rsidRPr="00E947C5">
              <w:rPr>
                <w:rFonts w:cs="Arial"/>
                <w:b/>
                <w:bCs/>
                <w:szCs w:val="22"/>
              </w:rPr>
              <w:t>13. Theatertheorie:</w:t>
            </w:r>
          </w:p>
          <w:p w:rsidR="00803F84" w:rsidRPr="00E947C5" w:rsidRDefault="00803F84" w:rsidP="00FB5FBD">
            <w:pPr>
              <w:pStyle w:val="TableContents"/>
              <w:spacing w:line="360" w:lineRule="auto"/>
              <w:rPr>
                <w:rFonts w:cs="Arial"/>
                <w:b/>
                <w:bCs/>
                <w:szCs w:val="22"/>
              </w:rPr>
            </w:pPr>
            <w:r w:rsidRPr="00E947C5">
              <w:rPr>
                <w:rFonts w:cs="Arial"/>
                <w:b/>
                <w:bCs/>
                <w:szCs w:val="22"/>
              </w:rPr>
              <w:t>Episches Theater, Postdramatik,</w:t>
            </w:r>
          </w:p>
          <w:p w:rsidR="00803F84" w:rsidRPr="00E947C5" w:rsidRDefault="00803F84" w:rsidP="00FB5FBD">
            <w:pPr>
              <w:pStyle w:val="TableContents"/>
              <w:spacing w:line="360" w:lineRule="auto"/>
              <w:rPr>
                <w:rFonts w:cs="Arial"/>
                <w:b/>
                <w:bCs/>
                <w:szCs w:val="22"/>
              </w:rPr>
            </w:pPr>
            <w:r w:rsidRPr="00E947C5">
              <w:rPr>
                <w:rFonts w:cs="Arial"/>
                <w:b/>
                <w:bCs/>
                <w:szCs w:val="22"/>
              </w:rPr>
              <w:t>Performance</w:t>
            </w:r>
          </w:p>
          <w:p w:rsidR="00803F84" w:rsidRPr="00D70CAE" w:rsidRDefault="00803F84" w:rsidP="006E1C7A">
            <w:pPr>
              <w:pStyle w:val="Listenabsatz"/>
              <w:numPr>
                <w:ilvl w:val="0"/>
                <w:numId w:val="21"/>
              </w:numPr>
              <w:spacing w:line="360" w:lineRule="auto"/>
              <w:rPr>
                <w:rFonts w:cs="Arial"/>
                <w:szCs w:val="22"/>
              </w:rPr>
            </w:pPr>
            <w:r w:rsidRPr="00D70CAE">
              <w:rPr>
                <w:rFonts w:cs="Arial"/>
                <w:szCs w:val="22"/>
              </w:rPr>
              <w:t>Referate / GFS mit spielpraktischen Übungen</w:t>
            </w:r>
          </w:p>
          <w:p w:rsidR="00803F84" w:rsidRDefault="00803F84" w:rsidP="006E1C7A">
            <w:pPr>
              <w:pStyle w:val="TableContents"/>
              <w:numPr>
                <w:ilvl w:val="0"/>
                <w:numId w:val="21"/>
              </w:numPr>
              <w:spacing w:line="360" w:lineRule="auto"/>
              <w:rPr>
                <w:rFonts w:cs="Arial"/>
                <w:szCs w:val="22"/>
              </w:rPr>
            </w:pPr>
            <w:r w:rsidRPr="00E947C5">
              <w:rPr>
                <w:rFonts w:cs="Arial"/>
                <w:szCs w:val="22"/>
              </w:rPr>
              <w:t xml:space="preserve">spielpraktische Übungen anhand von literarischen Vorlagen z.B. zu </w:t>
            </w:r>
            <w:r w:rsidRPr="00E947C5">
              <w:rPr>
                <w:rFonts w:cs="Arial"/>
                <w:szCs w:val="22"/>
              </w:rPr>
              <w:lastRenderedPageBreak/>
              <w:t>Figur nach Stanislawski</w:t>
            </w:r>
          </w:p>
          <w:p w:rsidR="00803F84" w:rsidRPr="00E947C5" w:rsidRDefault="00803F84" w:rsidP="006E1C7A">
            <w:pPr>
              <w:pStyle w:val="TableContents"/>
              <w:numPr>
                <w:ilvl w:val="0"/>
                <w:numId w:val="21"/>
              </w:numPr>
              <w:spacing w:line="360" w:lineRule="auto"/>
              <w:rPr>
                <w:rFonts w:cs="Arial"/>
                <w:szCs w:val="22"/>
              </w:rPr>
            </w:pPr>
            <w:r w:rsidRPr="00E947C5">
              <w:rPr>
                <w:rFonts w:cs="Arial"/>
                <w:szCs w:val="22"/>
              </w:rPr>
              <w:t xml:space="preserve"> Darsteller</w:t>
            </w:r>
            <w:r>
              <w:rPr>
                <w:rFonts w:cs="Arial"/>
                <w:szCs w:val="22"/>
              </w:rPr>
              <w:t xml:space="preserve"> / Figur im epischen, postdrama</w:t>
            </w:r>
            <w:r w:rsidRPr="00E947C5">
              <w:rPr>
                <w:rFonts w:cs="Arial"/>
                <w:szCs w:val="22"/>
              </w:rPr>
              <w:t>tischen Theater und in der Performance</w:t>
            </w:r>
          </w:p>
          <w:p w:rsidR="00803F84" w:rsidRPr="00E947C5" w:rsidRDefault="00803F84" w:rsidP="006E1C7A">
            <w:pPr>
              <w:pStyle w:val="TableContents"/>
              <w:numPr>
                <w:ilvl w:val="0"/>
                <w:numId w:val="21"/>
              </w:numPr>
              <w:spacing w:line="360" w:lineRule="auto"/>
              <w:rPr>
                <w:rFonts w:cs="Arial"/>
                <w:szCs w:val="22"/>
              </w:rPr>
            </w:pPr>
            <w:r w:rsidRPr="00E947C5">
              <w:rPr>
                <w:rFonts w:cs="Arial"/>
                <w:szCs w:val="22"/>
              </w:rPr>
              <w:t>Einschübe von Textmaterial, Kommentare</w:t>
            </w:r>
          </w:p>
          <w:p w:rsidR="00803F84" w:rsidRPr="00E947C5" w:rsidRDefault="00803F84" w:rsidP="006E1C7A">
            <w:pPr>
              <w:pStyle w:val="TableContents"/>
              <w:numPr>
                <w:ilvl w:val="0"/>
                <w:numId w:val="21"/>
              </w:numPr>
              <w:spacing w:line="360" w:lineRule="auto"/>
              <w:rPr>
                <w:rFonts w:cs="Arial"/>
                <w:szCs w:val="22"/>
              </w:rPr>
            </w:pPr>
            <w:r w:rsidRPr="00E947C5">
              <w:rPr>
                <w:rFonts w:cs="Arial"/>
                <w:szCs w:val="22"/>
              </w:rPr>
              <w:t>Spiel im öffentlichen Raum</w:t>
            </w:r>
          </w:p>
          <w:p w:rsidR="00803F84" w:rsidRPr="00E947C5" w:rsidRDefault="00803F84" w:rsidP="006E1C7A">
            <w:pPr>
              <w:pStyle w:val="TableContents"/>
              <w:numPr>
                <w:ilvl w:val="0"/>
                <w:numId w:val="21"/>
              </w:numPr>
              <w:spacing w:line="360" w:lineRule="auto"/>
              <w:rPr>
                <w:rFonts w:cs="Arial"/>
                <w:szCs w:val="22"/>
              </w:rPr>
            </w:pPr>
            <w:r w:rsidRPr="00E947C5">
              <w:rPr>
                <w:rFonts w:cs="Arial"/>
                <w:szCs w:val="22"/>
              </w:rPr>
              <w:t>Funktion des Theaters, Bedeutung der literarischen Vorlage</w:t>
            </w:r>
          </w:p>
          <w:p w:rsidR="00803F84" w:rsidRPr="00E947C5" w:rsidRDefault="00803F84" w:rsidP="00FB5FBD">
            <w:pPr>
              <w:pStyle w:val="TableContents"/>
              <w:spacing w:line="360" w:lineRule="auto"/>
              <w:rPr>
                <w:rFonts w:cs="Arial"/>
                <w:b/>
                <w:bCs/>
                <w:szCs w:val="22"/>
              </w:rPr>
            </w:pPr>
          </w:p>
          <w:p w:rsidR="00803F84" w:rsidRDefault="00803F84" w:rsidP="00FB5FBD">
            <w:pPr>
              <w:pStyle w:val="TableContents"/>
              <w:spacing w:line="360" w:lineRule="auto"/>
              <w:rPr>
                <w:rFonts w:cs="Arial"/>
                <w:b/>
                <w:bCs/>
                <w:szCs w:val="22"/>
              </w:rPr>
            </w:pPr>
          </w:p>
          <w:p w:rsidR="00803F84" w:rsidRDefault="00803F84" w:rsidP="00FB5FBD">
            <w:pPr>
              <w:pStyle w:val="TableContents"/>
              <w:spacing w:line="360" w:lineRule="auto"/>
              <w:rPr>
                <w:rFonts w:cs="Arial"/>
                <w:b/>
                <w:bCs/>
                <w:szCs w:val="22"/>
              </w:rPr>
            </w:pPr>
          </w:p>
          <w:p w:rsidR="00803F84" w:rsidRPr="002A7896" w:rsidRDefault="00803F84" w:rsidP="00FB5FBD">
            <w:pPr>
              <w:pStyle w:val="TableContents"/>
              <w:spacing w:line="360" w:lineRule="auto"/>
              <w:rPr>
                <w:rFonts w:cs="Arial"/>
                <w:b/>
                <w:bCs/>
                <w:szCs w:val="22"/>
              </w:rPr>
            </w:pPr>
            <w:r w:rsidRPr="00E947C5">
              <w:rPr>
                <w:rFonts w:cs="Arial"/>
                <w:b/>
                <w:bCs/>
                <w:szCs w:val="22"/>
              </w:rPr>
              <w:t>14. Besuch ve</w:t>
            </w:r>
            <w:r>
              <w:rPr>
                <w:rFonts w:cs="Arial"/>
                <w:b/>
                <w:bCs/>
                <w:szCs w:val="22"/>
              </w:rPr>
              <w:t>rschiedener Theateraufführungen</w:t>
            </w:r>
          </w:p>
          <w:p w:rsidR="00803F84" w:rsidRPr="00E947C5" w:rsidRDefault="00803F84" w:rsidP="006E1C7A">
            <w:pPr>
              <w:pStyle w:val="TableContents"/>
              <w:numPr>
                <w:ilvl w:val="0"/>
                <w:numId w:val="21"/>
              </w:numPr>
              <w:spacing w:line="360" w:lineRule="auto"/>
              <w:rPr>
                <w:rFonts w:cs="Arial"/>
                <w:szCs w:val="22"/>
              </w:rPr>
            </w:pPr>
            <w:r w:rsidRPr="00E947C5">
              <w:rPr>
                <w:rFonts w:cs="Arial"/>
                <w:szCs w:val="22"/>
              </w:rPr>
              <w:t>passend zum Kursthema / zu theatertheoretischen / - praktischen Aspekten der Kursarbeit</w:t>
            </w:r>
          </w:p>
          <w:p w:rsidR="00803F84" w:rsidRPr="00E947C5" w:rsidRDefault="00803F84" w:rsidP="006E1C7A">
            <w:pPr>
              <w:pStyle w:val="TableContents"/>
              <w:numPr>
                <w:ilvl w:val="0"/>
                <w:numId w:val="21"/>
              </w:numPr>
              <w:spacing w:line="360" w:lineRule="auto"/>
              <w:rPr>
                <w:rFonts w:cs="Arial"/>
                <w:szCs w:val="22"/>
              </w:rPr>
            </w:pPr>
            <w:r w:rsidRPr="00E947C5">
              <w:rPr>
                <w:rFonts w:cs="Arial"/>
                <w:szCs w:val="22"/>
              </w:rPr>
              <w:t>Beobachtungsaufgaben</w:t>
            </w:r>
          </w:p>
          <w:p w:rsidR="00803F84" w:rsidRPr="00E947C5" w:rsidRDefault="00803F84" w:rsidP="00FB5FBD">
            <w:pPr>
              <w:pStyle w:val="TableContents"/>
              <w:spacing w:line="360" w:lineRule="auto"/>
              <w:rPr>
                <w:rFonts w:cs="Arial"/>
                <w:b/>
                <w:bCs/>
                <w:szCs w:val="22"/>
              </w:rPr>
            </w:pPr>
          </w:p>
          <w:p w:rsidR="00803F84" w:rsidRPr="00E947C5" w:rsidRDefault="00803F84" w:rsidP="00FB5FBD">
            <w:pPr>
              <w:pStyle w:val="TableContents"/>
              <w:spacing w:line="360" w:lineRule="auto"/>
              <w:rPr>
                <w:rFonts w:cs="Arial"/>
                <w:b/>
                <w:bCs/>
                <w:szCs w:val="22"/>
              </w:rPr>
            </w:pPr>
          </w:p>
          <w:p w:rsidR="00803F84" w:rsidRPr="00E947C5" w:rsidRDefault="00803F84" w:rsidP="00FB5FBD">
            <w:pPr>
              <w:pStyle w:val="TableContents"/>
              <w:spacing w:line="360" w:lineRule="auto"/>
              <w:rPr>
                <w:rFonts w:cs="Arial"/>
                <w:b/>
                <w:bCs/>
                <w:szCs w:val="22"/>
              </w:rPr>
            </w:pPr>
          </w:p>
          <w:p w:rsidR="00803F84" w:rsidRPr="00E947C5" w:rsidRDefault="00803F84" w:rsidP="00FB5FBD">
            <w:pPr>
              <w:pStyle w:val="TableContents"/>
              <w:spacing w:line="360" w:lineRule="auto"/>
              <w:rPr>
                <w:rFonts w:cs="Arial"/>
                <w:b/>
                <w:bCs/>
                <w:szCs w:val="22"/>
              </w:rPr>
            </w:pPr>
          </w:p>
          <w:p w:rsidR="00803F84" w:rsidRPr="00E947C5" w:rsidRDefault="00803F84" w:rsidP="006E1C7A">
            <w:pPr>
              <w:pStyle w:val="TableContents"/>
              <w:numPr>
                <w:ilvl w:val="0"/>
                <w:numId w:val="21"/>
              </w:numPr>
              <w:spacing w:line="360" w:lineRule="auto"/>
              <w:rPr>
                <w:rFonts w:cs="Arial"/>
                <w:szCs w:val="22"/>
              </w:rPr>
            </w:pPr>
            <w:r w:rsidRPr="00E947C5">
              <w:rPr>
                <w:rFonts w:cs="Arial"/>
                <w:szCs w:val="22"/>
              </w:rPr>
              <w:t>Gespräch mit Dramaturgie / Regie</w:t>
            </w:r>
          </w:p>
          <w:p w:rsidR="00803F84" w:rsidRPr="00E947C5" w:rsidRDefault="00803F84" w:rsidP="006E1C7A">
            <w:pPr>
              <w:pStyle w:val="TableContents"/>
              <w:numPr>
                <w:ilvl w:val="0"/>
                <w:numId w:val="21"/>
              </w:numPr>
              <w:spacing w:line="360" w:lineRule="auto"/>
              <w:rPr>
                <w:rFonts w:cs="Arial"/>
                <w:szCs w:val="22"/>
              </w:rPr>
            </w:pPr>
            <w:r w:rsidRPr="00E947C5">
              <w:rPr>
                <w:rFonts w:cs="Arial"/>
                <w:szCs w:val="22"/>
              </w:rPr>
              <w:t xml:space="preserve">Theaterrezensionen analysieren (Elemente, Aufbau, Anforderungen, </w:t>
            </w:r>
            <w:r w:rsidRPr="00E947C5">
              <w:rPr>
                <w:rFonts w:cs="Arial"/>
                <w:szCs w:val="22"/>
              </w:rPr>
              <w:lastRenderedPageBreak/>
              <w:t>Verschiedenartigkeit an Beispielen verdeutlic</w:t>
            </w:r>
            <w:r>
              <w:rPr>
                <w:rFonts w:cs="Arial"/>
                <w:szCs w:val="22"/>
              </w:rPr>
              <w:t>hen)  Beobachtungsaufgaben zu</w:t>
            </w:r>
            <w:r w:rsidRPr="00E947C5">
              <w:rPr>
                <w:rFonts w:cs="Arial"/>
                <w:szCs w:val="22"/>
              </w:rPr>
              <w:t xml:space="preserve"> Gestaltungsfeldern 3.1.1.1 bis 3.1.1.6)</w:t>
            </w:r>
          </w:p>
          <w:p w:rsidR="00803F84" w:rsidRPr="00E947C5" w:rsidRDefault="00803F84" w:rsidP="006E1C7A">
            <w:pPr>
              <w:pStyle w:val="TableContents"/>
              <w:numPr>
                <w:ilvl w:val="0"/>
                <w:numId w:val="21"/>
              </w:numPr>
              <w:spacing w:line="360" w:lineRule="auto"/>
              <w:rPr>
                <w:rFonts w:cs="Arial"/>
                <w:szCs w:val="22"/>
              </w:rPr>
            </w:pPr>
            <w:r w:rsidRPr="00E947C5">
              <w:rPr>
                <w:rFonts w:cs="Arial"/>
                <w:szCs w:val="22"/>
              </w:rPr>
              <w:t>auszugsweise Vergleich von Dramenverfilmung und Mitschnitt einer Theateraufführung;</w:t>
            </w:r>
          </w:p>
          <w:p w:rsidR="00803F84" w:rsidRPr="00E947C5" w:rsidRDefault="00803F84" w:rsidP="00920E0A">
            <w:pPr>
              <w:pStyle w:val="TableContents"/>
              <w:spacing w:line="360" w:lineRule="auto"/>
              <w:ind w:left="360"/>
              <w:rPr>
                <w:rFonts w:cs="Arial"/>
                <w:szCs w:val="22"/>
              </w:rPr>
            </w:pPr>
            <w:r>
              <w:rPr>
                <w:rFonts w:cs="Arial"/>
                <w:szCs w:val="22"/>
              </w:rPr>
              <w:t>exemplarische Parameter: Raum</w:t>
            </w:r>
            <w:r w:rsidRPr="00E947C5">
              <w:rPr>
                <w:rFonts w:cs="Arial"/>
                <w:szCs w:val="22"/>
              </w:rPr>
              <w:t>gestaltung, Schnitt / Kameraführung</w:t>
            </w:r>
          </w:p>
          <w:p w:rsidR="00803F84" w:rsidRPr="00E947C5" w:rsidRDefault="00803F84" w:rsidP="00920E0A">
            <w:pPr>
              <w:pStyle w:val="TableContents"/>
              <w:spacing w:line="360" w:lineRule="auto"/>
              <w:rPr>
                <w:rFonts w:cs="Arial"/>
                <w:b/>
                <w:bCs/>
                <w:szCs w:val="22"/>
              </w:rPr>
            </w:pPr>
          </w:p>
          <w:p w:rsidR="00803F84" w:rsidRPr="00E947C5" w:rsidRDefault="00803F84" w:rsidP="006E1C7A">
            <w:pPr>
              <w:pStyle w:val="TableContentsuser"/>
              <w:numPr>
                <w:ilvl w:val="0"/>
                <w:numId w:val="21"/>
              </w:numPr>
              <w:spacing w:line="360" w:lineRule="auto"/>
              <w:rPr>
                <w:rFonts w:cs="Arial"/>
                <w:color w:val="000000"/>
                <w:szCs w:val="22"/>
              </w:rPr>
            </w:pPr>
            <w:r w:rsidRPr="00E947C5">
              <w:rPr>
                <w:rFonts w:cs="Arial"/>
                <w:color w:val="000000"/>
                <w:szCs w:val="22"/>
              </w:rPr>
              <w:t>Analyse von Theorietexten</w:t>
            </w:r>
          </w:p>
          <w:p w:rsidR="00803F84" w:rsidRPr="00E947C5" w:rsidRDefault="00803F84" w:rsidP="00E947C5">
            <w:pPr>
              <w:spacing w:line="360" w:lineRule="auto"/>
              <w:jc w:val="center"/>
              <w:rPr>
                <w:rFonts w:cs="Arial"/>
                <w:b/>
                <w:bCs/>
                <w:szCs w:val="22"/>
              </w:rPr>
            </w:pPr>
          </w:p>
        </w:tc>
        <w:tc>
          <w:tcPr>
            <w:tcW w:w="1263" w:type="pct"/>
            <w:vMerge w:val="restart"/>
            <w:tcBorders>
              <w:top w:val="single" w:sz="2" w:space="0" w:color="000000"/>
              <w:left w:val="single" w:sz="2" w:space="0" w:color="000000"/>
              <w:right w:val="single" w:sz="2" w:space="0" w:color="000000"/>
            </w:tcBorders>
            <w:shd w:val="clear" w:color="auto" w:fill="auto"/>
            <w:tcMar>
              <w:top w:w="55" w:type="dxa"/>
              <w:left w:w="55" w:type="dxa"/>
              <w:bottom w:w="55" w:type="dxa"/>
              <w:right w:w="55" w:type="dxa"/>
            </w:tcMar>
          </w:tcPr>
          <w:p w:rsidR="00803F84" w:rsidRPr="00E947C5" w:rsidRDefault="00803F84" w:rsidP="00FB5FBD">
            <w:pPr>
              <w:pStyle w:val="TableContents"/>
              <w:spacing w:line="360" w:lineRule="auto"/>
              <w:rPr>
                <w:rFonts w:cs="Arial"/>
                <w:i/>
                <w:iCs/>
                <w:szCs w:val="22"/>
              </w:rPr>
            </w:pPr>
          </w:p>
          <w:p w:rsidR="00803F84" w:rsidRPr="00E947C5" w:rsidRDefault="00803F84" w:rsidP="00FB5FBD">
            <w:pPr>
              <w:pStyle w:val="TableContents"/>
              <w:spacing w:line="360" w:lineRule="auto"/>
              <w:rPr>
                <w:rFonts w:cs="Arial"/>
                <w:i/>
                <w:iCs/>
                <w:szCs w:val="22"/>
              </w:rPr>
            </w:pPr>
          </w:p>
          <w:p w:rsidR="00803F84" w:rsidRPr="00E947C5" w:rsidRDefault="00803F84" w:rsidP="00FB5FBD">
            <w:pPr>
              <w:pStyle w:val="TableContents"/>
              <w:spacing w:line="360" w:lineRule="auto"/>
              <w:rPr>
                <w:rFonts w:cs="Arial"/>
                <w:szCs w:val="22"/>
              </w:rPr>
            </w:pPr>
            <w:r w:rsidRPr="00E947C5">
              <w:rPr>
                <w:rFonts w:cs="Arial"/>
                <w:szCs w:val="22"/>
              </w:rPr>
              <w:t>Diverse Kurzgeschichten und/oder</w:t>
            </w:r>
          </w:p>
          <w:p w:rsidR="00803F84" w:rsidRPr="00E947C5" w:rsidRDefault="00803F84" w:rsidP="00FB5FBD">
            <w:pPr>
              <w:pStyle w:val="TableContents"/>
              <w:spacing w:line="360" w:lineRule="auto"/>
              <w:rPr>
                <w:rFonts w:cs="Arial"/>
                <w:szCs w:val="22"/>
              </w:rPr>
            </w:pPr>
            <w:r w:rsidRPr="00E947C5">
              <w:rPr>
                <w:rFonts w:cs="Arial"/>
                <w:szCs w:val="22"/>
              </w:rPr>
              <w:t>Szenen aus</w:t>
            </w:r>
            <w:r>
              <w:rPr>
                <w:rFonts w:cs="Arial"/>
                <w:szCs w:val="22"/>
              </w:rPr>
              <w:t xml:space="preserve"> </w:t>
            </w:r>
            <w:r w:rsidRPr="00E947C5">
              <w:rPr>
                <w:rFonts w:cs="Arial"/>
                <w:szCs w:val="22"/>
              </w:rPr>
              <w:t xml:space="preserve">Wedekind, </w:t>
            </w:r>
            <w:r w:rsidRPr="00E947C5">
              <w:rPr>
                <w:rFonts w:cs="Arial"/>
                <w:b/>
                <w:bCs/>
                <w:szCs w:val="22"/>
              </w:rPr>
              <w:t xml:space="preserve">Frühlings Erwachen </w:t>
            </w:r>
            <w:r w:rsidRPr="00E947C5">
              <w:rPr>
                <w:rFonts w:cs="Arial"/>
                <w:szCs w:val="22"/>
              </w:rPr>
              <w:t xml:space="preserve">Shakespeare, </w:t>
            </w:r>
            <w:r w:rsidRPr="00E947C5">
              <w:rPr>
                <w:rFonts w:cs="Arial"/>
                <w:b/>
                <w:bCs/>
                <w:szCs w:val="22"/>
              </w:rPr>
              <w:t>Romeo und Julia</w:t>
            </w:r>
            <w:r>
              <w:rPr>
                <w:rFonts w:cs="Arial"/>
                <w:b/>
                <w:bCs/>
                <w:szCs w:val="22"/>
              </w:rPr>
              <w:t xml:space="preserve"> </w:t>
            </w:r>
            <w:r w:rsidRPr="00E947C5">
              <w:rPr>
                <w:rFonts w:cs="Arial"/>
                <w:szCs w:val="22"/>
              </w:rPr>
              <w:t>diverse Minidramen</w:t>
            </w:r>
          </w:p>
          <w:p w:rsidR="00803F84" w:rsidRDefault="00803F84" w:rsidP="00FB5FBD">
            <w:pPr>
              <w:pStyle w:val="TableContents"/>
              <w:spacing w:line="360" w:lineRule="auto"/>
              <w:rPr>
                <w:rFonts w:cs="Arial"/>
                <w:szCs w:val="22"/>
              </w:rPr>
            </w:pPr>
          </w:p>
          <w:p w:rsidR="00803F84" w:rsidRPr="00E947C5" w:rsidRDefault="00803F84" w:rsidP="00FB5FBD">
            <w:pPr>
              <w:pStyle w:val="TableContents"/>
              <w:spacing w:line="360" w:lineRule="auto"/>
              <w:rPr>
                <w:rFonts w:cs="Arial"/>
                <w:szCs w:val="22"/>
              </w:rPr>
            </w:pPr>
            <w:r w:rsidRPr="00E947C5">
              <w:rPr>
                <w:rFonts w:cs="Arial"/>
                <w:szCs w:val="22"/>
              </w:rPr>
              <w:t>Abbildungen aus Printmedien, Werbe-/Kunstpostkarten</w:t>
            </w:r>
          </w:p>
          <w:p w:rsidR="00803F84" w:rsidRPr="00E947C5" w:rsidRDefault="00803F84" w:rsidP="00FB5FBD">
            <w:pPr>
              <w:pStyle w:val="TableContents"/>
              <w:spacing w:line="360" w:lineRule="auto"/>
              <w:rPr>
                <w:rFonts w:cs="Arial"/>
                <w:i/>
                <w:iCs/>
                <w:szCs w:val="22"/>
              </w:rPr>
            </w:pPr>
          </w:p>
          <w:p w:rsidR="00803F84" w:rsidRPr="00E947C5" w:rsidRDefault="00803F84" w:rsidP="00FB5FBD">
            <w:pPr>
              <w:pStyle w:val="TableContents"/>
              <w:spacing w:line="360" w:lineRule="auto"/>
              <w:rPr>
                <w:rFonts w:cs="Arial"/>
                <w:szCs w:val="22"/>
              </w:rPr>
            </w:pPr>
            <w:r>
              <w:rPr>
                <w:rFonts w:cs="Arial"/>
                <w:szCs w:val="22"/>
              </w:rPr>
              <w:t xml:space="preserve">Informationsmaterial </w:t>
            </w:r>
            <w:r w:rsidRPr="00E947C5">
              <w:rPr>
                <w:rFonts w:cs="Arial"/>
                <w:szCs w:val="22"/>
              </w:rPr>
              <w:t>geben oder erarbeiten lassen zu</w:t>
            </w:r>
          </w:p>
          <w:p w:rsidR="00803F84" w:rsidRPr="00E947C5" w:rsidRDefault="00803F84" w:rsidP="006E1C7A">
            <w:pPr>
              <w:pStyle w:val="TableContents"/>
              <w:numPr>
                <w:ilvl w:val="0"/>
                <w:numId w:val="23"/>
              </w:numPr>
              <w:spacing w:line="360" w:lineRule="auto"/>
              <w:rPr>
                <w:rFonts w:cs="Arial"/>
                <w:szCs w:val="22"/>
              </w:rPr>
            </w:pPr>
            <w:r w:rsidRPr="00E947C5">
              <w:rPr>
                <w:rFonts w:cs="Arial"/>
                <w:szCs w:val="22"/>
              </w:rPr>
              <w:t>Figur und Rolle</w:t>
            </w:r>
          </w:p>
          <w:p w:rsidR="00803F84" w:rsidRPr="00E947C5" w:rsidRDefault="00803F84" w:rsidP="006E1C7A">
            <w:pPr>
              <w:pStyle w:val="TableContents"/>
              <w:numPr>
                <w:ilvl w:val="0"/>
                <w:numId w:val="23"/>
              </w:numPr>
              <w:spacing w:line="360" w:lineRule="auto"/>
              <w:rPr>
                <w:rFonts w:cs="Arial"/>
                <w:szCs w:val="22"/>
              </w:rPr>
            </w:pPr>
            <w:proofErr w:type="spellStart"/>
            <w:r w:rsidRPr="00E947C5">
              <w:rPr>
                <w:rFonts w:cs="Arial"/>
                <w:szCs w:val="22"/>
              </w:rPr>
              <w:t>Subtex</w:t>
            </w:r>
            <w:proofErr w:type="spellEnd"/>
          </w:p>
          <w:p w:rsidR="00803F84" w:rsidRPr="00E947C5" w:rsidRDefault="00803F84" w:rsidP="006E1C7A">
            <w:pPr>
              <w:pStyle w:val="TableContents"/>
              <w:numPr>
                <w:ilvl w:val="0"/>
                <w:numId w:val="23"/>
              </w:numPr>
              <w:spacing w:line="360" w:lineRule="auto"/>
              <w:rPr>
                <w:rFonts w:cs="Arial"/>
                <w:szCs w:val="22"/>
              </w:rPr>
            </w:pPr>
            <w:r w:rsidRPr="00E947C5">
              <w:rPr>
                <w:rFonts w:cs="Arial"/>
                <w:szCs w:val="22"/>
              </w:rPr>
              <w:t>Status</w:t>
            </w:r>
          </w:p>
          <w:p w:rsidR="00803F84" w:rsidRPr="00E947C5" w:rsidRDefault="001F04B6" w:rsidP="00D70CAE">
            <w:pPr>
              <w:pStyle w:val="TableContents"/>
              <w:spacing w:line="360" w:lineRule="auto"/>
              <w:ind w:left="218" w:hanging="142"/>
              <w:rPr>
                <w:rFonts w:cs="Arial"/>
                <w:i/>
                <w:iCs/>
                <w:szCs w:val="22"/>
              </w:rPr>
            </w:pPr>
            <w:r w:rsidRPr="00663442">
              <w:rPr>
                <w:rFonts w:eastAsia="Calibri" w:cs="Arial"/>
                <w:kern w:val="0"/>
                <w:shd w:val="clear" w:color="auto" w:fill="A3D7B7"/>
                <w:lang w:eastAsia="de-DE" w:bidi="ar-SA"/>
              </w:rPr>
              <w:t xml:space="preserve">L </w:t>
            </w:r>
            <w:r w:rsidR="00803F84" w:rsidRPr="00663442">
              <w:rPr>
                <w:rFonts w:eastAsia="Calibri" w:cs="Arial"/>
                <w:kern w:val="0"/>
                <w:shd w:val="clear" w:color="auto" w:fill="A3D7B7"/>
                <w:lang w:eastAsia="de-DE" w:bidi="ar-SA"/>
              </w:rPr>
              <w:t>BTV</w:t>
            </w:r>
            <w:r w:rsidR="00803F84" w:rsidRPr="00E947C5">
              <w:rPr>
                <w:rFonts w:cs="Arial"/>
                <w:i/>
                <w:iCs/>
                <w:szCs w:val="22"/>
              </w:rPr>
              <w:t xml:space="preserve"> Selbstfindung und Akzeptanz </w:t>
            </w:r>
            <w:r w:rsidR="00803F84" w:rsidRPr="00E947C5">
              <w:rPr>
                <w:rFonts w:cs="Arial"/>
                <w:i/>
                <w:iCs/>
                <w:szCs w:val="22"/>
              </w:rPr>
              <w:lastRenderedPageBreak/>
              <w:t>anderer Lebensformen</w:t>
            </w:r>
          </w:p>
          <w:p w:rsidR="00803F84" w:rsidRPr="00E947C5" w:rsidRDefault="00803F84" w:rsidP="00FB5FBD">
            <w:pPr>
              <w:pStyle w:val="TableContents"/>
              <w:spacing w:line="360" w:lineRule="auto"/>
              <w:rPr>
                <w:rFonts w:cs="Arial"/>
                <w:i/>
                <w:iCs/>
                <w:szCs w:val="22"/>
              </w:rPr>
            </w:pPr>
          </w:p>
          <w:p w:rsidR="00803F84" w:rsidRPr="00E947C5" w:rsidRDefault="001F04B6" w:rsidP="00D70CAE">
            <w:pPr>
              <w:pStyle w:val="TableContents"/>
              <w:spacing w:line="360" w:lineRule="auto"/>
              <w:ind w:left="218" w:hanging="218"/>
              <w:rPr>
                <w:rFonts w:cs="Arial"/>
                <w:i/>
                <w:iCs/>
                <w:szCs w:val="22"/>
              </w:rPr>
            </w:pPr>
            <w:r w:rsidRPr="00663442">
              <w:rPr>
                <w:rFonts w:eastAsia="Calibri" w:cs="Arial"/>
                <w:kern w:val="0"/>
                <w:shd w:val="clear" w:color="auto" w:fill="A3D7B7"/>
                <w:lang w:eastAsia="de-DE" w:bidi="ar-SA"/>
              </w:rPr>
              <w:t xml:space="preserve">L </w:t>
            </w:r>
            <w:r w:rsidR="00803F84" w:rsidRPr="00663442">
              <w:rPr>
                <w:rFonts w:eastAsia="Calibri" w:cs="Arial"/>
                <w:kern w:val="0"/>
                <w:shd w:val="clear" w:color="auto" w:fill="A3D7B7"/>
                <w:lang w:eastAsia="de-DE" w:bidi="ar-SA"/>
              </w:rPr>
              <w:t>BTV</w:t>
            </w:r>
            <w:r w:rsidR="00803F84" w:rsidRPr="00E947C5">
              <w:rPr>
                <w:rFonts w:cs="Arial"/>
                <w:i/>
                <w:iCs/>
                <w:szCs w:val="22"/>
              </w:rPr>
              <w:t xml:space="preserve"> Personale und gesellschaftliche Vielfalt</w:t>
            </w:r>
          </w:p>
          <w:p w:rsidR="00803F84" w:rsidRPr="00E947C5" w:rsidRDefault="00803F84" w:rsidP="00FB5FBD">
            <w:pPr>
              <w:pStyle w:val="TableContents"/>
              <w:spacing w:line="360" w:lineRule="auto"/>
              <w:rPr>
                <w:rFonts w:cs="Arial"/>
                <w:szCs w:val="22"/>
              </w:rPr>
            </w:pPr>
          </w:p>
          <w:p w:rsidR="00803F84" w:rsidRPr="00E947C5" w:rsidRDefault="00803F84" w:rsidP="00FB5FBD">
            <w:pPr>
              <w:pStyle w:val="TableContents"/>
              <w:spacing w:line="360" w:lineRule="auto"/>
              <w:rPr>
                <w:rFonts w:cs="Arial"/>
                <w:i/>
                <w:iCs/>
                <w:szCs w:val="22"/>
              </w:rPr>
            </w:pPr>
          </w:p>
          <w:p w:rsidR="00803F84" w:rsidRPr="00E947C5" w:rsidRDefault="00803F84" w:rsidP="00FB5FBD">
            <w:pPr>
              <w:pStyle w:val="TableContents"/>
              <w:spacing w:line="360" w:lineRule="auto"/>
              <w:rPr>
                <w:rFonts w:cs="Arial"/>
                <w:i/>
                <w:iCs/>
                <w:szCs w:val="22"/>
              </w:rPr>
            </w:pPr>
          </w:p>
          <w:p w:rsidR="00803F84" w:rsidRPr="00E947C5" w:rsidRDefault="00803F84" w:rsidP="00FB5FBD">
            <w:pPr>
              <w:pStyle w:val="TableContents"/>
              <w:spacing w:line="360" w:lineRule="auto"/>
              <w:rPr>
                <w:rFonts w:cs="Arial"/>
                <w:i/>
                <w:iCs/>
                <w:szCs w:val="22"/>
              </w:rPr>
            </w:pPr>
          </w:p>
          <w:p w:rsidR="00803F84" w:rsidRPr="00E947C5" w:rsidRDefault="00803F84" w:rsidP="00FB5FBD">
            <w:pPr>
              <w:pStyle w:val="TableContents"/>
              <w:spacing w:line="360" w:lineRule="auto"/>
              <w:rPr>
                <w:rFonts w:cs="Arial"/>
                <w:i/>
                <w:iCs/>
                <w:szCs w:val="22"/>
              </w:rPr>
            </w:pPr>
          </w:p>
          <w:p w:rsidR="00803F84" w:rsidRPr="00E947C5" w:rsidRDefault="00803F84" w:rsidP="00FB5FBD">
            <w:pPr>
              <w:pStyle w:val="TableContents"/>
              <w:spacing w:line="360" w:lineRule="auto"/>
              <w:rPr>
                <w:rFonts w:cs="Arial"/>
                <w:i/>
                <w:iCs/>
                <w:szCs w:val="22"/>
              </w:rPr>
            </w:pPr>
          </w:p>
          <w:p w:rsidR="00803F84" w:rsidRPr="00E947C5" w:rsidRDefault="00803F84" w:rsidP="00FB5FBD">
            <w:pPr>
              <w:pStyle w:val="TableContents"/>
              <w:spacing w:line="360" w:lineRule="auto"/>
              <w:rPr>
                <w:rFonts w:cs="Arial"/>
                <w:i/>
                <w:iCs/>
                <w:szCs w:val="22"/>
              </w:rPr>
            </w:pPr>
          </w:p>
          <w:p w:rsidR="00803F84" w:rsidRPr="00E947C5" w:rsidRDefault="00803F84" w:rsidP="00FB5FBD">
            <w:pPr>
              <w:pStyle w:val="TableContents"/>
              <w:spacing w:line="360" w:lineRule="auto"/>
              <w:rPr>
                <w:rFonts w:cs="Arial"/>
                <w:i/>
                <w:iCs/>
                <w:szCs w:val="22"/>
              </w:rPr>
            </w:pPr>
          </w:p>
          <w:p w:rsidR="00803F84" w:rsidRPr="00E947C5" w:rsidRDefault="00803F84" w:rsidP="00FB5FBD">
            <w:pPr>
              <w:pStyle w:val="TableContents"/>
              <w:spacing w:line="360" w:lineRule="auto"/>
              <w:rPr>
                <w:rFonts w:cs="Arial"/>
                <w:i/>
                <w:iCs/>
                <w:szCs w:val="22"/>
              </w:rPr>
            </w:pPr>
          </w:p>
          <w:p w:rsidR="00803F84" w:rsidRDefault="00803F84" w:rsidP="00FB5FBD">
            <w:pPr>
              <w:pStyle w:val="TableContents"/>
              <w:spacing w:line="360" w:lineRule="auto"/>
              <w:rPr>
                <w:rFonts w:cs="Arial"/>
                <w:i/>
                <w:iCs/>
                <w:szCs w:val="22"/>
              </w:rPr>
            </w:pPr>
          </w:p>
          <w:p w:rsidR="00803F84" w:rsidRDefault="00803F84" w:rsidP="00FB5FBD">
            <w:pPr>
              <w:pStyle w:val="TableContents"/>
              <w:spacing w:line="360" w:lineRule="auto"/>
              <w:rPr>
                <w:rFonts w:cs="Arial"/>
                <w:i/>
                <w:iCs/>
                <w:szCs w:val="22"/>
              </w:rPr>
            </w:pPr>
          </w:p>
          <w:p w:rsidR="00803F84" w:rsidRPr="00E947C5" w:rsidRDefault="00803F84" w:rsidP="00FB5FBD">
            <w:pPr>
              <w:pStyle w:val="TableContents"/>
              <w:spacing w:line="360" w:lineRule="auto"/>
              <w:rPr>
                <w:rFonts w:cs="Arial"/>
                <w:iCs/>
                <w:szCs w:val="22"/>
              </w:rPr>
            </w:pPr>
            <w:r w:rsidRPr="00E947C5">
              <w:rPr>
                <w:rFonts w:cs="Arial"/>
                <w:iCs/>
                <w:szCs w:val="22"/>
              </w:rPr>
              <w:t>Subtexte und Rollenbiographien in Kursbuch aufnehmen</w:t>
            </w:r>
          </w:p>
          <w:p w:rsidR="00803F84" w:rsidRPr="00E947C5" w:rsidRDefault="00803F84" w:rsidP="00FB5FBD">
            <w:pPr>
              <w:pStyle w:val="TableContents"/>
              <w:spacing w:line="360" w:lineRule="auto"/>
              <w:rPr>
                <w:rFonts w:cs="Arial"/>
                <w:i/>
                <w:iCs/>
                <w:szCs w:val="22"/>
              </w:rPr>
            </w:pPr>
          </w:p>
          <w:p w:rsidR="00803F84" w:rsidRPr="00E947C5" w:rsidRDefault="00803F84" w:rsidP="00FB5FBD">
            <w:pPr>
              <w:pStyle w:val="TableContents"/>
              <w:spacing w:line="360" w:lineRule="auto"/>
              <w:rPr>
                <w:rFonts w:cs="Arial"/>
                <w:iCs/>
                <w:szCs w:val="22"/>
              </w:rPr>
            </w:pPr>
            <w:r w:rsidRPr="00E947C5">
              <w:rPr>
                <w:rFonts w:cs="Arial"/>
                <w:iCs/>
                <w:szCs w:val="22"/>
              </w:rPr>
              <w:t>Infomaterial zu</w:t>
            </w:r>
          </w:p>
          <w:p w:rsidR="00803F84" w:rsidRPr="00E947C5" w:rsidRDefault="00803F84" w:rsidP="00FB5FBD">
            <w:pPr>
              <w:pStyle w:val="TableContents"/>
              <w:spacing w:line="360" w:lineRule="auto"/>
              <w:rPr>
                <w:rFonts w:cs="Arial"/>
                <w:iCs/>
                <w:szCs w:val="22"/>
              </w:rPr>
            </w:pPr>
            <w:r w:rsidRPr="00E947C5">
              <w:rPr>
                <w:rFonts w:cs="Arial"/>
                <w:iCs/>
                <w:szCs w:val="22"/>
              </w:rPr>
              <w:t>Stanislawski und Strasberg</w:t>
            </w:r>
          </w:p>
          <w:p w:rsidR="00803F84" w:rsidRPr="00E947C5" w:rsidRDefault="00803F84" w:rsidP="00FB5FBD">
            <w:pPr>
              <w:pStyle w:val="TableContents"/>
              <w:spacing w:line="360" w:lineRule="auto"/>
              <w:rPr>
                <w:rFonts w:cs="Arial"/>
                <w:iCs/>
                <w:szCs w:val="22"/>
              </w:rPr>
            </w:pPr>
            <w:r w:rsidRPr="00E947C5">
              <w:rPr>
                <w:rFonts w:cs="Arial"/>
                <w:iCs/>
                <w:szCs w:val="22"/>
              </w:rPr>
              <w:t xml:space="preserve">Lee Strasberg, </w:t>
            </w:r>
            <w:proofErr w:type="spellStart"/>
            <w:r w:rsidRPr="00E947C5">
              <w:rPr>
                <w:rFonts w:cs="Arial"/>
                <w:iCs/>
                <w:szCs w:val="22"/>
              </w:rPr>
              <w:t>Method</w:t>
            </w:r>
            <w:proofErr w:type="spellEnd"/>
            <w:r w:rsidRPr="00E947C5">
              <w:rPr>
                <w:rFonts w:cs="Arial"/>
                <w:iCs/>
                <w:szCs w:val="22"/>
              </w:rPr>
              <w:t xml:space="preserve"> </w:t>
            </w:r>
            <w:proofErr w:type="spellStart"/>
            <w:r w:rsidRPr="00E947C5">
              <w:rPr>
                <w:rFonts w:cs="Arial"/>
                <w:iCs/>
                <w:szCs w:val="22"/>
              </w:rPr>
              <w:t>Acting</w:t>
            </w:r>
            <w:proofErr w:type="spellEnd"/>
          </w:p>
          <w:p w:rsidR="00803F84" w:rsidRPr="00E947C5" w:rsidRDefault="00803F84" w:rsidP="00FB5FBD">
            <w:pPr>
              <w:pStyle w:val="TableContents"/>
              <w:spacing w:line="360" w:lineRule="auto"/>
              <w:rPr>
                <w:rFonts w:cs="Arial"/>
                <w:iCs/>
                <w:szCs w:val="22"/>
              </w:rPr>
            </w:pPr>
          </w:p>
          <w:p w:rsidR="00803F84" w:rsidRPr="00E947C5" w:rsidRDefault="00803F84" w:rsidP="00FB5FBD">
            <w:pPr>
              <w:pStyle w:val="TableContents"/>
              <w:spacing w:line="360" w:lineRule="auto"/>
              <w:rPr>
                <w:rFonts w:cs="Arial"/>
                <w:b/>
                <w:bCs/>
                <w:iCs/>
                <w:szCs w:val="22"/>
              </w:rPr>
            </w:pPr>
            <w:r w:rsidRPr="00E947C5">
              <w:rPr>
                <w:rFonts w:cs="Arial"/>
                <w:b/>
                <w:bCs/>
                <w:iCs/>
                <w:szCs w:val="22"/>
              </w:rPr>
              <w:t>Links:</w:t>
            </w:r>
          </w:p>
          <w:p w:rsidR="00803F84" w:rsidRPr="00E947C5" w:rsidRDefault="00C1598A" w:rsidP="006E1C7A">
            <w:pPr>
              <w:pStyle w:val="TableContents"/>
              <w:numPr>
                <w:ilvl w:val="0"/>
                <w:numId w:val="24"/>
              </w:numPr>
              <w:spacing w:line="360" w:lineRule="auto"/>
              <w:rPr>
                <w:rFonts w:cs="Arial"/>
                <w:szCs w:val="22"/>
              </w:rPr>
            </w:pPr>
            <w:hyperlink r:id="rId54" w:history="1">
              <w:r w:rsidR="00803F84" w:rsidRPr="00E947C5">
                <w:rPr>
                  <w:rFonts w:cs="Arial"/>
                  <w:iCs/>
                  <w:szCs w:val="22"/>
                </w:rPr>
                <w:t>http://filmlexikon.uni-kiel.de/index.php?action=lexikon&amp;ta</w:t>
              </w:r>
              <w:r w:rsidR="00803F84" w:rsidRPr="00E947C5">
                <w:rPr>
                  <w:rFonts w:cs="Arial"/>
                  <w:iCs/>
                  <w:szCs w:val="22"/>
                </w:rPr>
                <w:lastRenderedPageBreak/>
                <w:t>g=det&amp;id=1799</w:t>
              </w:r>
            </w:hyperlink>
          </w:p>
          <w:p w:rsidR="00803F84" w:rsidRPr="00E947C5" w:rsidRDefault="00C1598A" w:rsidP="006E1C7A">
            <w:pPr>
              <w:pStyle w:val="TableContents"/>
              <w:numPr>
                <w:ilvl w:val="0"/>
                <w:numId w:val="24"/>
              </w:numPr>
              <w:spacing w:line="360" w:lineRule="auto"/>
              <w:rPr>
                <w:rFonts w:cs="Arial"/>
                <w:szCs w:val="22"/>
              </w:rPr>
            </w:pPr>
            <w:hyperlink r:id="rId55" w:history="1">
              <w:r w:rsidR="00803F84" w:rsidRPr="00E947C5">
                <w:rPr>
                  <w:rFonts w:cs="Arial"/>
                  <w:iCs/>
                  <w:szCs w:val="22"/>
                </w:rPr>
                <w:t>http://www.schauspiel-in-deutschland.de/html/historie.schtheorien.stanislawski.hm</w:t>
              </w:r>
            </w:hyperlink>
          </w:p>
          <w:p w:rsidR="00803F84" w:rsidRPr="00E947C5" w:rsidRDefault="00C1598A" w:rsidP="006E1C7A">
            <w:pPr>
              <w:pStyle w:val="TableContents"/>
              <w:numPr>
                <w:ilvl w:val="0"/>
                <w:numId w:val="24"/>
              </w:numPr>
              <w:spacing w:line="360" w:lineRule="auto"/>
              <w:rPr>
                <w:rFonts w:cs="Arial"/>
                <w:szCs w:val="22"/>
              </w:rPr>
            </w:pPr>
            <w:hyperlink r:id="rId56" w:history="1">
              <w:r w:rsidR="00803F84" w:rsidRPr="00E947C5">
                <w:rPr>
                  <w:rFonts w:cs="Arial"/>
                  <w:iCs/>
                  <w:szCs w:val="22"/>
                </w:rPr>
                <w:t>http://www.theaterwerkstatt-heidelberg.de/uploadverzeichnisse/downloads/tw_info19_tp_schauspielmethoden.pdf</w:t>
              </w:r>
            </w:hyperlink>
          </w:p>
          <w:p w:rsidR="00803F84" w:rsidRPr="00E947C5" w:rsidRDefault="00803F84" w:rsidP="00FB5FBD">
            <w:pPr>
              <w:pStyle w:val="TableContents"/>
              <w:spacing w:line="360" w:lineRule="auto"/>
              <w:rPr>
                <w:rFonts w:cs="Arial"/>
                <w:szCs w:val="22"/>
              </w:rPr>
            </w:pPr>
          </w:p>
          <w:p w:rsidR="00803F84" w:rsidRPr="00E947C5" w:rsidRDefault="00803F84" w:rsidP="00FB5FBD">
            <w:pPr>
              <w:pStyle w:val="TableContents"/>
              <w:spacing w:line="360" w:lineRule="auto"/>
              <w:rPr>
                <w:rFonts w:cs="Arial"/>
                <w:iCs/>
                <w:szCs w:val="22"/>
              </w:rPr>
            </w:pPr>
            <w:r w:rsidRPr="00E947C5">
              <w:rPr>
                <w:rFonts w:cs="Arial"/>
                <w:iCs/>
                <w:szCs w:val="22"/>
              </w:rPr>
              <w:t>Übernahme der Übungen mit persönlichen Kommentaren</w:t>
            </w:r>
            <w:r>
              <w:rPr>
                <w:rFonts w:cs="Arial"/>
                <w:iCs/>
                <w:szCs w:val="22"/>
              </w:rPr>
              <w:t xml:space="preserve"> in das individuelle Kursbuch</w:t>
            </w:r>
          </w:p>
          <w:p w:rsidR="00803F84" w:rsidRPr="00E947C5" w:rsidRDefault="00803F84" w:rsidP="00FB5FBD">
            <w:pPr>
              <w:pStyle w:val="TableContents"/>
              <w:spacing w:line="360" w:lineRule="auto"/>
              <w:rPr>
                <w:rFonts w:cs="Arial"/>
                <w:iCs/>
                <w:szCs w:val="22"/>
              </w:rPr>
            </w:pPr>
            <w:r w:rsidRPr="00E947C5">
              <w:rPr>
                <w:rFonts w:cs="Arial"/>
                <w:iCs/>
                <w:szCs w:val="22"/>
              </w:rPr>
              <w:t>Infomaterial zu</w:t>
            </w:r>
          </w:p>
          <w:p w:rsidR="00803F84" w:rsidRPr="00E947C5" w:rsidRDefault="00803F84" w:rsidP="006E1C7A">
            <w:pPr>
              <w:pStyle w:val="TableContents"/>
              <w:numPr>
                <w:ilvl w:val="0"/>
                <w:numId w:val="25"/>
              </w:numPr>
              <w:spacing w:line="360" w:lineRule="auto"/>
              <w:rPr>
                <w:rFonts w:cs="Arial"/>
                <w:iCs/>
                <w:szCs w:val="22"/>
              </w:rPr>
            </w:pPr>
            <w:r w:rsidRPr="00E947C5">
              <w:rPr>
                <w:rFonts w:cs="Arial"/>
                <w:iCs/>
                <w:szCs w:val="22"/>
              </w:rPr>
              <w:t>Kostüm</w:t>
            </w:r>
          </w:p>
          <w:p w:rsidR="00803F84" w:rsidRPr="00E947C5" w:rsidRDefault="00803F84" w:rsidP="006E1C7A">
            <w:pPr>
              <w:pStyle w:val="TableContents"/>
              <w:numPr>
                <w:ilvl w:val="0"/>
                <w:numId w:val="25"/>
              </w:numPr>
              <w:spacing w:line="360" w:lineRule="auto"/>
              <w:rPr>
                <w:rFonts w:cs="Arial"/>
                <w:iCs/>
                <w:szCs w:val="22"/>
              </w:rPr>
            </w:pPr>
            <w:r w:rsidRPr="00E947C5">
              <w:rPr>
                <w:rFonts w:cs="Arial"/>
                <w:iCs/>
                <w:szCs w:val="22"/>
              </w:rPr>
              <w:t>Requisit</w:t>
            </w:r>
          </w:p>
          <w:p w:rsidR="00803F84" w:rsidRDefault="00803F84" w:rsidP="00FB5FBD">
            <w:pPr>
              <w:pStyle w:val="TableContents"/>
              <w:spacing w:line="360" w:lineRule="auto"/>
              <w:rPr>
                <w:rFonts w:cs="Arial"/>
                <w:iCs/>
                <w:szCs w:val="22"/>
              </w:rPr>
            </w:pPr>
            <w:r w:rsidRPr="00E947C5">
              <w:rPr>
                <w:rFonts w:cs="Arial"/>
                <w:iCs/>
                <w:szCs w:val="22"/>
              </w:rPr>
              <w:t>Kostümentwürfe in Kursbuch</w:t>
            </w:r>
          </w:p>
          <w:p w:rsidR="00803F84" w:rsidRPr="00E947C5" w:rsidRDefault="00803F84" w:rsidP="00FB5FBD">
            <w:pPr>
              <w:pStyle w:val="TableContents"/>
              <w:spacing w:line="360" w:lineRule="auto"/>
              <w:rPr>
                <w:rFonts w:cs="Arial"/>
                <w:iCs/>
                <w:szCs w:val="22"/>
              </w:rPr>
            </w:pPr>
          </w:p>
          <w:p w:rsidR="00803F84" w:rsidRPr="00E947C5" w:rsidRDefault="00803F84" w:rsidP="00FB5FBD">
            <w:pPr>
              <w:pStyle w:val="TableContents"/>
              <w:spacing w:line="360" w:lineRule="auto"/>
              <w:rPr>
                <w:rFonts w:cs="Arial"/>
                <w:b/>
                <w:bCs/>
                <w:iCs/>
                <w:szCs w:val="22"/>
              </w:rPr>
            </w:pPr>
            <w:r w:rsidRPr="00E947C5">
              <w:rPr>
                <w:rFonts w:cs="Arial"/>
                <w:b/>
                <w:bCs/>
                <w:iCs/>
                <w:szCs w:val="22"/>
              </w:rPr>
              <w:t>Elemente der Gestaltungsfelder Atem, Stimme, Sprache, Raum, Zeit , und Musik finden bei der szenischen Umsetzung der</w:t>
            </w:r>
            <w:r>
              <w:rPr>
                <w:rFonts w:cs="Arial"/>
                <w:b/>
                <w:bCs/>
                <w:iCs/>
                <w:szCs w:val="22"/>
              </w:rPr>
              <w:t xml:space="preserve"> literarischen Vorlagen  Berück</w:t>
            </w:r>
            <w:r w:rsidRPr="00E947C5">
              <w:rPr>
                <w:rFonts w:cs="Arial"/>
                <w:b/>
                <w:bCs/>
                <w:iCs/>
                <w:szCs w:val="22"/>
              </w:rPr>
              <w:t>sichtigung und werden zunehmend selbstständig eingesetzt;</w:t>
            </w:r>
          </w:p>
          <w:p w:rsidR="00803F84" w:rsidRPr="00E947C5" w:rsidRDefault="00803F84" w:rsidP="00FB5FBD">
            <w:pPr>
              <w:pStyle w:val="TableContents"/>
              <w:spacing w:line="360" w:lineRule="auto"/>
              <w:rPr>
                <w:rFonts w:cs="Arial"/>
                <w:b/>
                <w:bCs/>
                <w:iCs/>
                <w:szCs w:val="22"/>
              </w:rPr>
            </w:pPr>
            <w:r w:rsidRPr="00E947C5">
              <w:rPr>
                <w:rFonts w:cs="Arial"/>
                <w:b/>
                <w:bCs/>
                <w:iCs/>
                <w:szCs w:val="22"/>
              </w:rPr>
              <w:t xml:space="preserve">Ebenso zunehmend eigenständiges </w:t>
            </w:r>
            <w:r w:rsidRPr="00E947C5">
              <w:rPr>
                <w:rFonts w:cs="Arial"/>
                <w:b/>
                <w:bCs/>
                <w:iCs/>
                <w:szCs w:val="22"/>
              </w:rPr>
              <w:lastRenderedPageBreak/>
              <w:t>Regieführen und  gegenseitiges Regieführen;</w:t>
            </w:r>
          </w:p>
          <w:p w:rsidR="00803F84" w:rsidRDefault="00803F84" w:rsidP="00FB5FBD">
            <w:pPr>
              <w:pStyle w:val="TableContents"/>
              <w:spacing w:line="360" w:lineRule="auto"/>
              <w:rPr>
                <w:rFonts w:cs="Arial"/>
                <w:b/>
                <w:bCs/>
                <w:iCs/>
                <w:szCs w:val="22"/>
              </w:rPr>
            </w:pPr>
            <w:r w:rsidRPr="00E947C5">
              <w:rPr>
                <w:rFonts w:cs="Arial"/>
                <w:b/>
                <w:bCs/>
                <w:iCs/>
                <w:szCs w:val="22"/>
              </w:rPr>
              <w:t>Des Weiteren werden Elemente des Gestaltungsfeldes Theater-geschichte vermittelt;</w:t>
            </w:r>
          </w:p>
          <w:p w:rsidR="00803F84" w:rsidRPr="00E947C5" w:rsidRDefault="00803F84" w:rsidP="00FB5FBD">
            <w:pPr>
              <w:pStyle w:val="TableContents"/>
              <w:spacing w:line="360" w:lineRule="auto"/>
              <w:rPr>
                <w:rFonts w:cs="Arial"/>
                <w:b/>
                <w:bCs/>
                <w:iCs/>
                <w:szCs w:val="22"/>
              </w:rPr>
            </w:pPr>
          </w:p>
          <w:p w:rsidR="00803F84" w:rsidRDefault="00803F84" w:rsidP="00FB5FBD">
            <w:pPr>
              <w:pStyle w:val="TableContents"/>
              <w:spacing w:line="360" w:lineRule="auto"/>
              <w:rPr>
                <w:rFonts w:cs="Arial"/>
                <w:iCs/>
                <w:szCs w:val="22"/>
              </w:rPr>
            </w:pPr>
          </w:p>
          <w:p w:rsidR="00803F84" w:rsidRPr="00E947C5" w:rsidRDefault="00803F84" w:rsidP="00FB5FBD">
            <w:pPr>
              <w:pStyle w:val="TableContents"/>
              <w:spacing w:line="360" w:lineRule="auto"/>
              <w:rPr>
                <w:rFonts w:cs="Arial"/>
                <w:iCs/>
                <w:szCs w:val="22"/>
              </w:rPr>
            </w:pPr>
            <w:r w:rsidRPr="00E947C5">
              <w:rPr>
                <w:rFonts w:cs="Arial"/>
                <w:iCs/>
                <w:szCs w:val="22"/>
              </w:rPr>
              <w:t>Spielpraktische Beurteilung</w:t>
            </w:r>
          </w:p>
          <w:p w:rsidR="00803F84" w:rsidRPr="00E947C5" w:rsidRDefault="00803F84" w:rsidP="00FB5FBD">
            <w:pPr>
              <w:pStyle w:val="TableContents"/>
              <w:spacing w:line="360" w:lineRule="auto"/>
              <w:rPr>
                <w:rFonts w:cs="Arial"/>
                <w:iCs/>
                <w:szCs w:val="22"/>
              </w:rPr>
            </w:pPr>
            <w:r w:rsidRPr="00E947C5">
              <w:rPr>
                <w:rFonts w:cs="Arial"/>
                <w:iCs/>
                <w:szCs w:val="22"/>
              </w:rPr>
              <w:t>siehe Link zu Benotung (oben)</w:t>
            </w:r>
          </w:p>
          <w:p w:rsidR="00803F84" w:rsidRPr="00E947C5" w:rsidRDefault="00803F84" w:rsidP="00FB5FBD">
            <w:pPr>
              <w:pStyle w:val="TableContents"/>
              <w:spacing w:line="360" w:lineRule="auto"/>
              <w:rPr>
                <w:rFonts w:cs="Arial"/>
                <w:i/>
                <w:iCs/>
                <w:szCs w:val="22"/>
              </w:rPr>
            </w:pPr>
          </w:p>
          <w:p w:rsidR="00803F84" w:rsidRPr="00E947C5" w:rsidRDefault="00803F84" w:rsidP="00FB5FBD">
            <w:pPr>
              <w:pStyle w:val="TableContents"/>
              <w:spacing w:line="360" w:lineRule="auto"/>
              <w:rPr>
                <w:rFonts w:cs="Arial"/>
                <w:i/>
                <w:iCs/>
                <w:szCs w:val="22"/>
              </w:rPr>
            </w:pPr>
          </w:p>
          <w:p w:rsidR="00803F84" w:rsidRPr="00E947C5" w:rsidRDefault="00803F84" w:rsidP="00FB5FBD">
            <w:pPr>
              <w:pStyle w:val="TableContents"/>
              <w:spacing w:line="360" w:lineRule="auto"/>
              <w:rPr>
                <w:rFonts w:cs="Arial"/>
                <w:i/>
                <w:iCs/>
                <w:szCs w:val="22"/>
              </w:rPr>
            </w:pPr>
          </w:p>
          <w:p w:rsidR="00803F84" w:rsidRPr="00E947C5" w:rsidRDefault="00803F84" w:rsidP="00FB5FBD">
            <w:pPr>
              <w:pStyle w:val="TableContents"/>
              <w:spacing w:line="360" w:lineRule="auto"/>
              <w:rPr>
                <w:rFonts w:cs="Arial"/>
                <w:i/>
                <w:iCs/>
                <w:szCs w:val="22"/>
              </w:rPr>
            </w:pPr>
          </w:p>
          <w:p w:rsidR="00803F84" w:rsidRPr="00E947C5" w:rsidRDefault="00803F84" w:rsidP="00FB5FBD">
            <w:pPr>
              <w:pStyle w:val="TableContents"/>
              <w:spacing w:line="360" w:lineRule="auto"/>
              <w:rPr>
                <w:rFonts w:cs="Arial"/>
                <w:i/>
                <w:iCs/>
                <w:szCs w:val="22"/>
              </w:rPr>
            </w:pPr>
          </w:p>
          <w:p w:rsidR="00803F84" w:rsidRPr="00E947C5" w:rsidRDefault="00803F84" w:rsidP="00FB5FBD">
            <w:pPr>
              <w:pStyle w:val="TableContents"/>
              <w:spacing w:line="360" w:lineRule="auto"/>
              <w:rPr>
                <w:rFonts w:cs="Arial"/>
                <w:i/>
                <w:iCs/>
                <w:szCs w:val="22"/>
              </w:rPr>
            </w:pPr>
          </w:p>
          <w:p w:rsidR="00803F84" w:rsidRPr="00E947C5" w:rsidRDefault="00803F84" w:rsidP="00FB5FBD">
            <w:pPr>
              <w:pStyle w:val="TableContents"/>
              <w:spacing w:line="360" w:lineRule="auto"/>
              <w:rPr>
                <w:rFonts w:cs="Arial"/>
                <w:i/>
                <w:iCs/>
                <w:szCs w:val="22"/>
              </w:rPr>
            </w:pPr>
          </w:p>
          <w:p w:rsidR="00803F84" w:rsidRPr="00E947C5" w:rsidRDefault="00803F84" w:rsidP="00FB5FBD">
            <w:pPr>
              <w:pStyle w:val="TableContents"/>
              <w:spacing w:line="360" w:lineRule="auto"/>
              <w:rPr>
                <w:rFonts w:cs="Arial"/>
                <w:i/>
                <w:iCs/>
                <w:szCs w:val="22"/>
              </w:rPr>
            </w:pPr>
          </w:p>
          <w:p w:rsidR="00803F84" w:rsidRPr="00E947C5" w:rsidRDefault="00803F84" w:rsidP="00FB5FBD">
            <w:pPr>
              <w:pStyle w:val="TableContents"/>
              <w:spacing w:line="360" w:lineRule="auto"/>
              <w:rPr>
                <w:rFonts w:cs="Arial"/>
                <w:i/>
                <w:iCs/>
                <w:szCs w:val="22"/>
              </w:rPr>
            </w:pPr>
          </w:p>
          <w:p w:rsidR="00803F84" w:rsidRPr="00E947C5" w:rsidRDefault="00803F84" w:rsidP="00FB5FBD">
            <w:pPr>
              <w:pStyle w:val="TableContents"/>
              <w:spacing w:line="360" w:lineRule="auto"/>
              <w:rPr>
                <w:rFonts w:cs="Arial"/>
                <w:i/>
                <w:iCs/>
                <w:szCs w:val="22"/>
              </w:rPr>
            </w:pPr>
          </w:p>
          <w:p w:rsidR="00803F84" w:rsidRPr="00E947C5" w:rsidRDefault="00803F84" w:rsidP="00707E33">
            <w:pPr>
              <w:pStyle w:val="TableContents"/>
              <w:spacing w:line="360" w:lineRule="auto"/>
              <w:rPr>
                <w:rFonts w:cs="Arial"/>
                <w:iCs/>
                <w:szCs w:val="22"/>
              </w:rPr>
            </w:pPr>
            <w:r>
              <w:rPr>
                <w:rFonts w:cs="Arial"/>
                <w:iCs/>
                <w:szCs w:val="22"/>
              </w:rPr>
              <w:t>E</w:t>
            </w:r>
            <w:r w:rsidRPr="00E947C5">
              <w:rPr>
                <w:rFonts w:cs="Arial"/>
                <w:iCs/>
                <w:szCs w:val="22"/>
              </w:rPr>
              <w:t xml:space="preserve">ntsprechende Inszenierungen des Profitheaters ansehen oder </w:t>
            </w:r>
            <w:r>
              <w:rPr>
                <w:rFonts w:cs="Arial"/>
                <w:iCs/>
                <w:szCs w:val="22"/>
              </w:rPr>
              <w:t>Beispiele medial vermitteln</w:t>
            </w:r>
          </w:p>
          <w:p w:rsidR="00803F84" w:rsidRPr="00E947C5" w:rsidRDefault="00803F84" w:rsidP="00FB5FBD">
            <w:pPr>
              <w:pStyle w:val="TableContents"/>
              <w:spacing w:line="360" w:lineRule="auto"/>
              <w:rPr>
                <w:rFonts w:cs="Arial"/>
                <w:iCs/>
                <w:szCs w:val="22"/>
              </w:rPr>
            </w:pPr>
          </w:p>
          <w:p w:rsidR="00803F84" w:rsidRPr="00E947C5" w:rsidRDefault="00803F84" w:rsidP="00FB5FBD">
            <w:pPr>
              <w:pStyle w:val="TableContents"/>
              <w:spacing w:line="360" w:lineRule="auto"/>
              <w:rPr>
                <w:rFonts w:cs="Arial"/>
                <w:iCs/>
                <w:szCs w:val="22"/>
              </w:rPr>
            </w:pPr>
            <w:r w:rsidRPr="00E947C5">
              <w:rPr>
                <w:rFonts w:cs="Arial"/>
                <w:iCs/>
                <w:szCs w:val="22"/>
              </w:rPr>
              <w:t>Infomaterial zum Epischen</w:t>
            </w:r>
            <w:r>
              <w:rPr>
                <w:rFonts w:cs="Arial"/>
                <w:iCs/>
                <w:szCs w:val="22"/>
              </w:rPr>
              <w:t xml:space="preserve"> </w:t>
            </w:r>
            <w:r w:rsidRPr="00E947C5">
              <w:rPr>
                <w:rFonts w:cs="Arial"/>
                <w:iCs/>
                <w:szCs w:val="22"/>
              </w:rPr>
              <w:t>Theater, Postdramatik und Performance</w:t>
            </w:r>
          </w:p>
          <w:p w:rsidR="00803F84" w:rsidRPr="00E947C5" w:rsidRDefault="00803F84" w:rsidP="00FB5FBD">
            <w:pPr>
              <w:pStyle w:val="TableContents"/>
              <w:spacing w:line="360" w:lineRule="auto"/>
              <w:rPr>
                <w:rFonts w:cs="Arial"/>
                <w:b/>
                <w:bCs/>
                <w:iCs/>
                <w:szCs w:val="22"/>
              </w:rPr>
            </w:pPr>
            <w:r w:rsidRPr="00E947C5">
              <w:rPr>
                <w:rFonts w:cs="Arial"/>
                <w:b/>
                <w:bCs/>
                <w:iCs/>
                <w:szCs w:val="22"/>
              </w:rPr>
              <w:lastRenderedPageBreak/>
              <w:t>Links:</w:t>
            </w:r>
          </w:p>
          <w:p w:rsidR="00803F84" w:rsidRPr="00E947C5" w:rsidRDefault="00C1598A" w:rsidP="006E1C7A">
            <w:pPr>
              <w:pStyle w:val="TableContents"/>
              <w:numPr>
                <w:ilvl w:val="0"/>
                <w:numId w:val="26"/>
              </w:numPr>
              <w:spacing w:line="360" w:lineRule="auto"/>
              <w:rPr>
                <w:rFonts w:cs="Arial"/>
                <w:szCs w:val="22"/>
              </w:rPr>
            </w:pPr>
            <w:hyperlink r:id="rId57" w:history="1">
              <w:r w:rsidR="00803F84" w:rsidRPr="00E947C5">
                <w:rPr>
                  <w:rFonts w:cs="Arial"/>
                  <w:iCs/>
                  <w:szCs w:val="22"/>
                </w:rPr>
                <w:t>http://www.theater-info.de/episches_theater.html</w:t>
              </w:r>
            </w:hyperlink>
          </w:p>
          <w:p w:rsidR="00803F84" w:rsidRPr="00E947C5" w:rsidRDefault="00C1598A" w:rsidP="006E1C7A">
            <w:pPr>
              <w:pStyle w:val="TableContents"/>
              <w:numPr>
                <w:ilvl w:val="0"/>
                <w:numId w:val="26"/>
              </w:numPr>
              <w:spacing w:line="360" w:lineRule="auto"/>
              <w:rPr>
                <w:rFonts w:cs="Arial"/>
                <w:szCs w:val="22"/>
              </w:rPr>
            </w:pPr>
            <w:hyperlink r:id="rId58" w:history="1">
              <w:r w:rsidR="00803F84" w:rsidRPr="00E947C5">
                <w:rPr>
                  <w:rFonts w:cs="Arial"/>
                  <w:iCs/>
                  <w:szCs w:val="22"/>
                </w:rPr>
                <w:t>http://meta.narr.de/9783823367703/F11_postdramat_theater.pdf</w:t>
              </w:r>
            </w:hyperlink>
          </w:p>
          <w:p w:rsidR="00803F84" w:rsidRPr="00E947C5" w:rsidRDefault="00C1598A" w:rsidP="006E1C7A">
            <w:pPr>
              <w:pStyle w:val="TableContents"/>
              <w:numPr>
                <w:ilvl w:val="0"/>
                <w:numId w:val="26"/>
              </w:numPr>
              <w:spacing w:line="360" w:lineRule="auto"/>
              <w:rPr>
                <w:rFonts w:cs="Arial"/>
                <w:szCs w:val="22"/>
              </w:rPr>
            </w:pPr>
            <w:hyperlink r:id="rId59" w:history="1">
              <w:r w:rsidR="00803F84" w:rsidRPr="00E947C5">
                <w:rPr>
                  <w:rFonts w:cs="Arial"/>
                  <w:i/>
                  <w:iCs/>
                  <w:szCs w:val="22"/>
                </w:rPr>
                <w:t>http://www.showcasebeatlemot.de/Diplomarbeit.pdf</w:t>
              </w:r>
            </w:hyperlink>
          </w:p>
          <w:p w:rsidR="00803F84" w:rsidRPr="00E947C5" w:rsidRDefault="00C1598A" w:rsidP="006E1C7A">
            <w:pPr>
              <w:pStyle w:val="TableContents"/>
              <w:numPr>
                <w:ilvl w:val="0"/>
                <w:numId w:val="26"/>
              </w:numPr>
              <w:spacing w:line="360" w:lineRule="auto"/>
              <w:rPr>
                <w:rFonts w:cs="Arial"/>
                <w:szCs w:val="22"/>
              </w:rPr>
            </w:pPr>
            <w:hyperlink r:id="rId60" w:history="1">
              <w:r w:rsidR="00803F84" w:rsidRPr="00E947C5">
                <w:rPr>
                  <w:rFonts w:cs="Arial"/>
                  <w:i/>
                  <w:iCs/>
                  <w:szCs w:val="22"/>
                </w:rPr>
                <w:t>http://www.theater-info.de/postmodernes_theat</w:t>
              </w:r>
            </w:hyperlink>
            <w:hyperlink r:id="rId61" w:history="1">
              <w:r w:rsidR="00803F84" w:rsidRPr="00E947C5">
                <w:rPr>
                  <w:rFonts w:cs="Arial"/>
                  <w:i/>
                  <w:iCs/>
                  <w:szCs w:val="22"/>
                </w:rPr>
                <w:t>er.html</w:t>
              </w:r>
            </w:hyperlink>
          </w:p>
          <w:p w:rsidR="00803F84" w:rsidRPr="00E947C5" w:rsidRDefault="00803F84" w:rsidP="00FB5FBD">
            <w:pPr>
              <w:pStyle w:val="TableContents"/>
              <w:spacing w:line="360" w:lineRule="auto"/>
              <w:rPr>
                <w:rFonts w:cs="Arial"/>
                <w:i/>
                <w:iCs/>
                <w:szCs w:val="22"/>
              </w:rPr>
            </w:pPr>
          </w:p>
          <w:p w:rsidR="00803F84" w:rsidRPr="00E947C5" w:rsidRDefault="00803F84" w:rsidP="00FB5FBD">
            <w:pPr>
              <w:pStyle w:val="TableContents"/>
              <w:spacing w:line="360" w:lineRule="auto"/>
              <w:rPr>
                <w:rFonts w:cs="Arial"/>
                <w:i/>
                <w:iCs/>
                <w:szCs w:val="22"/>
              </w:rPr>
            </w:pPr>
          </w:p>
          <w:p w:rsidR="00803F84" w:rsidRPr="00E947C5" w:rsidRDefault="00803F84" w:rsidP="00FB5FBD">
            <w:pPr>
              <w:pStyle w:val="TableContents"/>
              <w:spacing w:line="360" w:lineRule="auto"/>
              <w:rPr>
                <w:rFonts w:cs="Arial"/>
                <w:i/>
                <w:iCs/>
                <w:szCs w:val="22"/>
              </w:rPr>
            </w:pPr>
          </w:p>
          <w:p w:rsidR="00803F84" w:rsidRPr="00E947C5" w:rsidRDefault="00803F84" w:rsidP="00FB5FBD">
            <w:pPr>
              <w:pStyle w:val="TableContents"/>
              <w:spacing w:line="360" w:lineRule="auto"/>
              <w:rPr>
                <w:rFonts w:cs="Arial"/>
                <w:iCs/>
                <w:szCs w:val="22"/>
              </w:rPr>
            </w:pPr>
            <w:r w:rsidRPr="00E947C5">
              <w:rPr>
                <w:rFonts w:cs="Arial"/>
                <w:iCs/>
                <w:szCs w:val="22"/>
              </w:rPr>
              <w:t>Eventuell auch medial vermittelt</w:t>
            </w:r>
          </w:p>
          <w:p w:rsidR="00803F84" w:rsidRPr="00E947C5" w:rsidRDefault="00803F84" w:rsidP="00FB5FBD">
            <w:pPr>
              <w:pStyle w:val="TableContents"/>
              <w:spacing w:line="360" w:lineRule="auto"/>
              <w:rPr>
                <w:rFonts w:cs="Arial"/>
                <w:iCs/>
                <w:szCs w:val="22"/>
              </w:rPr>
            </w:pPr>
            <w:r w:rsidRPr="00E947C5">
              <w:rPr>
                <w:rFonts w:cs="Arial"/>
                <w:iCs/>
                <w:szCs w:val="22"/>
              </w:rPr>
              <w:t>Vor-/Nachbereitungsangebot der theaterpädagogischen Abteilungen  zu den Inszenierungen in Anspruch nehmen</w:t>
            </w:r>
          </w:p>
          <w:p w:rsidR="00803F84" w:rsidRPr="00E947C5" w:rsidRDefault="00803F84" w:rsidP="00FB5FBD">
            <w:pPr>
              <w:pStyle w:val="TableContents"/>
              <w:spacing w:line="360" w:lineRule="auto"/>
              <w:rPr>
                <w:rFonts w:cs="Arial"/>
                <w:b/>
                <w:bCs/>
                <w:iCs/>
                <w:szCs w:val="22"/>
              </w:rPr>
            </w:pPr>
            <w:r w:rsidRPr="00E947C5">
              <w:rPr>
                <w:rFonts w:cs="Arial"/>
                <w:b/>
                <w:bCs/>
                <w:iCs/>
                <w:szCs w:val="22"/>
              </w:rPr>
              <w:t>Die Schülerinnen und Schüler verfügen, gestützt durch das Theorieinput, über ein zunehmend differenziertes Fachvokabular bei der Analyse von Inszenierungen</w:t>
            </w:r>
          </w:p>
          <w:p w:rsidR="00803F84" w:rsidRPr="00E947C5" w:rsidRDefault="00803F84" w:rsidP="00FB5FBD">
            <w:pPr>
              <w:pStyle w:val="TableContents"/>
              <w:spacing w:line="360" w:lineRule="auto"/>
              <w:rPr>
                <w:rFonts w:cs="Arial"/>
                <w:iCs/>
                <w:szCs w:val="22"/>
              </w:rPr>
            </w:pPr>
            <w:r w:rsidRPr="00E947C5">
              <w:rPr>
                <w:rFonts w:cs="Arial"/>
                <w:iCs/>
                <w:szCs w:val="22"/>
              </w:rPr>
              <w:t>Vorbereitende Lektüre (evtl. in Auszügen) der literarischen Vorlage</w:t>
            </w:r>
          </w:p>
          <w:p w:rsidR="00803F84" w:rsidRPr="00E947C5" w:rsidRDefault="00803F84" w:rsidP="00FB5FBD">
            <w:pPr>
              <w:pStyle w:val="TableContents"/>
              <w:spacing w:line="360" w:lineRule="auto"/>
              <w:rPr>
                <w:rFonts w:cs="Arial"/>
                <w:iCs/>
                <w:szCs w:val="22"/>
              </w:rPr>
            </w:pPr>
            <w:r w:rsidRPr="00E947C5">
              <w:rPr>
                <w:rFonts w:cs="Arial"/>
                <w:iCs/>
                <w:szCs w:val="22"/>
              </w:rPr>
              <w:t>Infomaterial zu Regie/ Regietheater</w:t>
            </w:r>
          </w:p>
          <w:p w:rsidR="00803F84" w:rsidRPr="00E947C5" w:rsidRDefault="00803F84" w:rsidP="00FB5FBD">
            <w:pPr>
              <w:pStyle w:val="TableContents"/>
              <w:spacing w:line="360" w:lineRule="auto"/>
              <w:rPr>
                <w:rFonts w:cs="Arial"/>
                <w:iCs/>
                <w:szCs w:val="22"/>
              </w:rPr>
            </w:pPr>
          </w:p>
          <w:p w:rsidR="00803F84" w:rsidRPr="00E947C5" w:rsidRDefault="00803F84" w:rsidP="00FB5FBD">
            <w:pPr>
              <w:pStyle w:val="TableContents"/>
              <w:spacing w:line="360" w:lineRule="auto"/>
              <w:rPr>
                <w:rFonts w:cs="Arial"/>
                <w:b/>
                <w:bCs/>
                <w:iCs/>
                <w:szCs w:val="22"/>
              </w:rPr>
            </w:pPr>
            <w:r w:rsidRPr="00E947C5">
              <w:rPr>
                <w:rFonts w:cs="Arial"/>
                <w:b/>
                <w:bCs/>
                <w:iCs/>
                <w:szCs w:val="22"/>
              </w:rPr>
              <w:t>Links:</w:t>
            </w:r>
          </w:p>
          <w:p w:rsidR="00803F84" w:rsidRPr="00E947C5" w:rsidRDefault="00C1598A" w:rsidP="006E1C7A">
            <w:pPr>
              <w:pStyle w:val="TableContents"/>
              <w:numPr>
                <w:ilvl w:val="0"/>
                <w:numId w:val="28"/>
              </w:numPr>
              <w:spacing w:line="360" w:lineRule="auto"/>
              <w:rPr>
                <w:rFonts w:cs="Arial"/>
                <w:szCs w:val="22"/>
              </w:rPr>
            </w:pPr>
            <w:hyperlink r:id="rId62" w:history="1">
              <w:r w:rsidR="00803F84" w:rsidRPr="00E947C5">
                <w:rPr>
                  <w:rFonts w:cs="Arial"/>
                  <w:iCs/>
                  <w:szCs w:val="22"/>
                </w:rPr>
                <w:t>http://die-deutsche-buehne.de/Kritiken/Schauspiel</w:t>
              </w:r>
            </w:hyperlink>
          </w:p>
          <w:p w:rsidR="00803F84" w:rsidRPr="004A2029" w:rsidRDefault="00C1598A" w:rsidP="006E1C7A">
            <w:pPr>
              <w:pStyle w:val="TableContents"/>
              <w:numPr>
                <w:ilvl w:val="0"/>
                <w:numId w:val="28"/>
              </w:numPr>
              <w:spacing w:line="360" w:lineRule="auto"/>
              <w:rPr>
                <w:rStyle w:val="Hyperlink"/>
                <w:rFonts w:cs="Arial"/>
                <w:color w:val="auto"/>
                <w:szCs w:val="22"/>
                <w:u w:val="none"/>
              </w:rPr>
            </w:pPr>
            <w:hyperlink r:id="rId63" w:history="1">
              <w:r w:rsidR="00803F84" w:rsidRPr="00601B60">
                <w:rPr>
                  <w:rStyle w:val="Hyperlink"/>
                  <w:rFonts w:cs="Arial"/>
                  <w:iCs/>
                  <w:color w:val="auto"/>
                  <w:szCs w:val="22"/>
                  <w:u w:val="none"/>
                </w:rPr>
                <w:t>http://www/theaterkritiken.com</w:t>
              </w:r>
            </w:hyperlink>
          </w:p>
          <w:p w:rsidR="00803F84" w:rsidRPr="00E947C5" w:rsidRDefault="00803F84" w:rsidP="00FB5FBD">
            <w:pPr>
              <w:pStyle w:val="TableContents"/>
              <w:spacing w:line="360" w:lineRule="auto"/>
              <w:rPr>
                <w:rFonts w:cs="Arial"/>
                <w:szCs w:val="22"/>
              </w:rPr>
            </w:pPr>
          </w:p>
          <w:p w:rsidR="00803F84" w:rsidRPr="00E947C5" w:rsidRDefault="001F04B6" w:rsidP="00FB5FBD">
            <w:pPr>
              <w:pStyle w:val="TableContents"/>
              <w:spacing w:line="360" w:lineRule="auto"/>
              <w:rPr>
                <w:rFonts w:cs="Arial"/>
                <w:i/>
                <w:szCs w:val="22"/>
              </w:rPr>
            </w:pPr>
            <w:r w:rsidRPr="001F04B6">
              <w:rPr>
                <w:rFonts w:eastAsia="Calibri" w:cs="Arial"/>
                <w:kern w:val="0"/>
                <w:shd w:val="clear" w:color="auto" w:fill="A3D7B7"/>
                <w:lang w:val="en-US" w:eastAsia="de-DE" w:bidi="ar-SA"/>
              </w:rPr>
              <w:t xml:space="preserve">L </w:t>
            </w:r>
            <w:r w:rsidR="00803F84" w:rsidRPr="001F04B6">
              <w:rPr>
                <w:rFonts w:eastAsia="Calibri" w:cs="Arial"/>
                <w:kern w:val="0"/>
                <w:shd w:val="clear" w:color="auto" w:fill="A3D7B7"/>
                <w:lang w:val="en-US" w:eastAsia="de-DE" w:bidi="ar-SA"/>
              </w:rPr>
              <w:t>VB</w:t>
            </w:r>
            <w:r w:rsidR="00803F84" w:rsidRPr="00E947C5">
              <w:rPr>
                <w:rFonts w:cs="Arial"/>
                <w:i/>
                <w:szCs w:val="22"/>
              </w:rPr>
              <w:t xml:space="preserve"> Qualität Konsumgüter</w:t>
            </w:r>
          </w:p>
          <w:p w:rsidR="00803F84" w:rsidRPr="00E947C5" w:rsidRDefault="001F04B6" w:rsidP="00920E0A">
            <w:pPr>
              <w:pStyle w:val="TableContents"/>
              <w:spacing w:line="360" w:lineRule="auto"/>
              <w:ind w:left="218" w:hanging="218"/>
              <w:rPr>
                <w:rFonts w:cs="Arial"/>
                <w:i/>
                <w:szCs w:val="22"/>
              </w:rPr>
            </w:pPr>
            <w:r w:rsidRPr="001F04B6">
              <w:rPr>
                <w:rFonts w:eastAsia="Calibri" w:cs="Arial"/>
                <w:kern w:val="0"/>
                <w:shd w:val="clear" w:color="auto" w:fill="A3D7B7"/>
                <w:lang w:val="en-US" w:eastAsia="de-DE" w:bidi="ar-SA"/>
              </w:rPr>
              <w:t xml:space="preserve">L </w:t>
            </w:r>
            <w:r w:rsidR="00803F84" w:rsidRPr="001F04B6">
              <w:rPr>
                <w:rFonts w:eastAsia="Calibri" w:cs="Arial"/>
                <w:kern w:val="0"/>
                <w:shd w:val="clear" w:color="auto" w:fill="A3D7B7"/>
                <w:lang w:val="en-US" w:eastAsia="de-DE" w:bidi="ar-SA"/>
              </w:rPr>
              <w:t>MB</w:t>
            </w:r>
            <w:r w:rsidR="00803F84" w:rsidRPr="00E947C5">
              <w:rPr>
                <w:rFonts w:cs="Arial"/>
                <w:i/>
                <w:szCs w:val="22"/>
              </w:rPr>
              <w:t xml:space="preserve"> M</w:t>
            </w:r>
            <w:r w:rsidR="00803F84">
              <w:rPr>
                <w:rFonts w:cs="Arial"/>
                <w:i/>
                <w:szCs w:val="22"/>
              </w:rPr>
              <w:t>e</w:t>
            </w:r>
            <w:r w:rsidR="00803F84" w:rsidRPr="00E947C5">
              <w:rPr>
                <w:rFonts w:cs="Arial"/>
                <w:i/>
                <w:szCs w:val="22"/>
              </w:rPr>
              <w:t>dienanalyse, Mediengesellschaft</w:t>
            </w:r>
          </w:p>
          <w:p w:rsidR="00803F84" w:rsidRPr="00E947C5" w:rsidRDefault="00803F84" w:rsidP="00FB5FBD">
            <w:pPr>
              <w:pStyle w:val="TableContents"/>
              <w:spacing w:line="360" w:lineRule="auto"/>
              <w:rPr>
                <w:rFonts w:cs="Arial"/>
                <w:b/>
                <w:bCs/>
                <w:i/>
                <w:iCs/>
                <w:szCs w:val="22"/>
              </w:rPr>
            </w:pPr>
          </w:p>
          <w:p w:rsidR="00803F84" w:rsidRPr="00E947C5" w:rsidRDefault="00803F84" w:rsidP="00FB5FBD">
            <w:pPr>
              <w:pStyle w:val="TableContents"/>
              <w:spacing w:line="360" w:lineRule="auto"/>
              <w:rPr>
                <w:rFonts w:cs="Arial"/>
                <w:b/>
                <w:bCs/>
                <w:iCs/>
                <w:szCs w:val="22"/>
              </w:rPr>
            </w:pPr>
            <w:r w:rsidRPr="00E947C5">
              <w:rPr>
                <w:rFonts w:cs="Arial"/>
                <w:b/>
                <w:bCs/>
                <w:iCs/>
                <w:szCs w:val="22"/>
              </w:rPr>
              <w:t>Links:</w:t>
            </w:r>
          </w:p>
          <w:p w:rsidR="00803F84" w:rsidRPr="00E947C5" w:rsidRDefault="00C1598A" w:rsidP="006E1C7A">
            <w:pPr>
              <w:pStyle w:val="Listenabsatz"/>
              <w:numPr>
                <w:ilvl w:val="0"/>
                <w:numId w:val="27"/>
              </w:numPr>
              <w:spacing w:line="360" w:lineRule="auto"/>
              <w:rPr>
                <w:rFonts w:cs="Arial"/>
                <w:i/>
                <w:iCs/>
                <w:szCs w:val="22"/>
              </w:rPr>
            </w:pPr>
            <w:hyperlink r:id="rId64" w:history="1">
              <w:r w:rsidR="00803F84" w:rsidRPr="00920E0A">
                <w:rPr>
                  <w:rFonts w:cs="Arial"/>
                  <w:iCs/>
                  <w:szCs w:val="22"/>
                </w:rPr>
                <w:t>http://geoges.ph-karlsruhe.de/mhwiki/index.php5/Grundlagen_der_Living</w:t>
              </w:r>
            </w:hyperlink>
            <w:hyperlink r:id="rId65" w:history="1">
              <w:r w:rsidR="00803F84" w:rsidRPr="00920E0A">
                <w:rPr>
                  <w:rFonts w:cs="Arial"/>
                  <w:iCs/>
                  <w:szCs w:val="22"/>
                </w:rPr>
                <w:t>_History</w:t>
              </w:r>
            </w:hyperlink>
          </w:p>
        </w:tc>
      </w:tr>
      <w:tr w:rsidR="00803F84" w:rsidRPr="00E947C5" w:rsidTr="00AC4240">
        <w:tc>
          <w:tcPr>
            <w:tcW w:w="1183" w:type="pc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03F84" w:rsidRPr="002A7896" w:rsidRDefault="00803F84" w:rsidP="00FB5FBD">
            <w:pPr>
              <w:pStyle w:val="TableContentsuser"/>
              <w:spacing w:line="360" w:lineRule="auto"/>
              <w:rPr>
                <w:rFonts w:cs="Arial"/>
                <w:b/>
                <w:bCs/>
                <w:szCs w:val="22"/>
              </w:rPr>
            </w:pPr>
            <w:r w:rsidRPr="00E947C5">
              <w:rPr>
                <w:rFonts w:cs="Arial"/>
                <w:b/>
                <w:bCs/>
                <w:szCs w:val="22"/>
              </w:rPr>
              <w:t>2.</w:t>
            </w:r>
            <w:r>
              <w:rPr>
                <w:rFonts w:cs="Arial"/>
                <w:b/>
                <w:bCs/>
                <w:szCs w:val="22"/>
              </w:rPr>
              <w:t>1 Theaterästhetische Grundlagen</w:t>
            </w:r>
          </w:p>
          <w:p w:rsidR="00803F84" w:rsidRPr="00E947C5" w:rsidRDefault="00803F84" w:rsidP="00FB5FBD">
            <w:pPr>
              <w:pStyle w:val="TableContentsuser"/>
              <w:spacing w:line="360" w:lineRule="auto"/>
              <w:rPr>
                <w:rFonts w:eastAsia="Times New Roman" w:cs="Arial"/>
                <w:szCs w:val="22"/>
                <w:lang w:eastAsia="de-DE"/>
              </w:rPr>
            </w:pPr>
            <w:r w:rsidRPr="00E947C5">
              <w:rPr>
                <w:rFonts w:eastAsia="Times New Roman" w:cs="Arial"/>
                <w:szCs w:val="22"/>
                <w:lang w:eastAsia="de-DE"/>
              </w:rPr>
              <w:t xml:space="preserve">1. die Bedeutung und Wirkung </w:t>
            </w:r>
            <w:proofErr w:type="spellStart"/>
            <w:r w:rsidRPr="00E947C5">
              <w:rPr>
                <w:rFonts w:eastAsia="Times New Roman" w:cs="Arial"/>
                <w:szCs w:val="22"/>
                <w:lang w:eastAsia="de-DE"/>
              </w:rPr>
              <w:t>theatraler</w:t>
            </w:r>
            <w:proofErr w:type="spellEnd"/>
            <w:r w:rsidRPr="00E947C5">
              <w:rPr>
                <w:rFonts w:eastAsia="Times New Roman" w:cs="Arial"/>
                <w:szCs w:val="22"/>
                <w:lang w:eastAsia="de-DE"/>
              </w:rPr>
              <w:t xml:space="preserve"> Mittel (zum Beispiel Körper, Sprache, Stimme, Raum) bewusst wahrnehmen;</w:t>
            </w:r>
          </w:p>
          <w:p w:rsidR="00803F84" w:rsidRPr="00E947C5" w:rsidRDefault="00803F84" w:rsidP="00FB5FBD">
            <w:pPr>
              <w:pStyle w:val="TableContentsuser"/>
              <w:spacing w:line="360" w:lineRule="auto"/>
              <w:rPr>
                <w:rFonts w:eastAsia="Times New Roman" w:cs="Arial"/>
                <w:szCs w:val="22"/>
                <w:lang w:eastAsia="de-DE"/>
              </w:rPr>
            </w:pPr>
            <w:r w:rsidRPr="00E947C5">
              <w:rPr>
                <w:rFonts w:eastAsia="Times New Roman" w:cs="Arial"/>
                <w:szCs w:val="22"/>
                <w:lang w:eastAsia="de-DE"/>
              </w:rPr>
              <w:t>2. sich auf offene Prozesse und Experimente einlassen (zum Beispiel Improvisationen, performatives Spiel);</w:t>
            </w: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b/>
                <w:bCs/>
                <w:szCs w:val="22"/>
                <w:lang w:eastAsia="de-DE"/>
              </w:rPr>
            </w:pPr>
          </w:p>
          <w:p w:rsidR="00803F84" w:rsidRDefault="00803F84" w:rsidP="00FB5FBD">
            <w:pPr>
              <w:pStyle w:val="TableContentsuser"/>
              <w:spacing w:line="360" w:lineRule="auto"/>
              <w:rPr>
                <w:rFonts w:eastAsia="Times New Roman" w:cs="Arial"/>
                <w:b/>
                <w:bCs/>
                <w:szCs w:val="22"/>
                <w:lang w:eastAsia="de-DE"/>
              </w:rPr>
            </w:pPr>
            <w:r w:rsidRPr="00E947C5">
              <w:rPr>
                <w:rFonts w:eastAsia="Times New Roman" w:cs="Arial"/>
                <w:b/>
                <w:bCs/>
                <w:szCs w:val="22"/>
                <w:lang w:eastAsia="de-DE"/>
              </w:rPr>
              <w:lastRenderedPageBreak/>
              <w:t>2.3 Theaterästhetische Kommunikation</w:t>
            </w:r>
          </w:p>
          <w:p w:rsidR="00803F84" w:rsidRPr="00E947C5" w:rsidRDefault="00803F84" w:rsidP="00FB5FBD">
            <w:pPr>
              <w:pStyle w:val="TableContentsuser"/>
              <w:spacing w:line="360" w:lineRule="auto"/>
              <w:rPr>
                <w:rFonts w:eastAsia="Times New Roman" w:cs="Arial"/>
                <w:b/>
                <w:bCs/>
                <w:szCs w:val="22"/>
                <w:lang w:eastAsia="de-DE"/>
              </w:rPr>
            </w:pPr>
          </w:p>
          <w:p w:rsidR="00803F84" w:rsidRPr="00E947C5" w:rsidRDefault="00803F84" w:rsidP="00FB5FBD">
            <w:pPr>
              <w:pStyle w:val="TableContentsuser"/>
              <w:spacing w:line="360" w:lineRule="auto"/>
              <w:rPr>
                <w:rFonts w:eastAsia="Times New Roman" w:cs="Arial"/>
                <w:szCs w:val="22"/>
                <w:lang w:eastAsia="de-DE"/>
              </w:rPr>
            </w:pPr>
            <w:r>
              <w:rPr>
                <w:rFonts w:eastAsia="Times New Roman" w:cs="Arial"/>
                <w:szCs w:val="22"/>
                <w:lang w:eastAsia="de-DE"/>
              </w:rPr>
              <w:t>2. sich bei einer eigenen Inszen</w:t>
            </w:r>
            <w:r w:rsidRPr="00E947C5">
              <w:rPr>
                <w:rFonts w:eastAsia="Times New Roman" w:cs="Arial"/>
                <w:szCs w:val="22"/>
                <w:lang w:eastAsia="de-DE"/>
              </w:rPr>
              <w:t>ierung mit dem Spannungs</w:t>
            </w:r>
            <w:r>
              <w:rPr>
                <w:rFonts w:eastAsia="Times New Roman" w:cs="Arial"/>
                <w:szCs w:val="22"/>
                <w:lang w:eastAsia="de-DE"/>
              </w:rPr>
              <w:t>-</w:t>
            </w:r>
            <w:r w:rsidRPr="00E947C5">
              <w:rPr>
                <w:rFonts w:eastAsia="Times New Roman" w:cs="Arial"/>
                <w:szCs w:val="22"/>
                <w:lang w:eastAsia="de-DE"/>
              </w:rPr>
              <w:t>feld von Textvorlage und inszeniertem Text auseinandersetzen;</w:t>
            </w: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b/>
                <w:bCs/>
                <w:szCs w:val="22"/>
                <w:lang w:eastAsia="de-DE"/>
              </w:rPr>
            </w:pPr>
            <w:r w:rsidRPr="00E947C5">
              <w:rPr>
                <w:rFonts w:eastAsia="Times New Roman" w:cs="Arial"/>
                <w:b/>
                <w:bCs/>
                <w:szCs w:val="22"/>
                <w:lang w:eastAsia="de-DE"/>
              </w:rPr>
              <w:t>2.1 Theaterästhetische Grundlagen</w:t>
            </w:r>
          </w:p>
          <w:p w:rsidR="00803F84" w:rsidRPr="00E947C5" w:rsidRDefault="00803F84" w:rsidP="00FB5FBD">
            <w:pPr>
              <w:pStyle w:val="TableContentsuser"/>
              <w:spacing w:line="360" w:lineRule="auto"/>
              <w:rPr>
                <w:rFonts w:eastAsia="Times New Roman" w:cs="Arial"/>
                <w:szCs w:val="22"/>
                <w:lang w:eastAsia="de-DE"/>
              </w:rPr>
            </w:pPr>
            <w:r w:rsidRPr="00E947C5">
              <w:rPr>
                <w:rFonts w:eastAsia="Times New Roman" w:cs="Arial"/>
                <w:szCs w:val="22"/>
                <w:lang w:eastAsia="de-DE"/>
              </w:rPr>
              <w:t xml:space="preserve">3. dramatische Literatur und Texte anderer Art im Hinblick auf eine </w:t>
            </w:r>
            <w:proofErr w:type="spellStart"/>
            <w:r w:rsidRPr="00E947C5">
              <w:rPr>
                <w:rFonts w:eastAsia="Times New Roman" w:cs="Arial"/>
                <w:szCs w:val="22"/>
                <w:lang w:eastAsia="de-DE"/>
              </w:rPr>
              <w:t>theatrale</w:t>
            </w:r>
            <w:proofErr w:type="spellEnd"/>
            <w:r w:rsidRPr="00E947C5">
              <w:rPr>
                <w:rFonts w:eastAsia="Times New Roman" w:cs="Arial"/>
                <w:szCs w:val="22"/>
                <w:lang w:eastAsia="de-DE"/>
              </w:rPr>
              <w:t xml:space="preserve"> Umsetzung analysieren;</w:t>
            </w: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szCs w:val="22"/>
                <w:lang w:eastAsia="de-DE"/>
              </w:rPr>
            </w:pPr>
          </w:p>
          <w:p w:rsidR="00803F84" w:rsidRDefault="00803F84" w:rsidP="00FB5FBD">
            <w:pPr>
              <w:pStyle w:val="TableContentsuser"/>
              <w:spacing w:line="360" w:lineRule="auto"/>
              <w:rPr>
                <w:rFonts w:cs="Arial"/>
                <w:b/>
                <w:bCs/>
                <w:szCs w:val="22"/>
              </w:rPr>
            </w:pPr>
          </w:p>
          <w:p w:rsidR="00803F84" w:rsidRPr="00E947C5" w:rsidRDefault="00803F84" w:rsidP="00FB5FBD">
            <w:pPr>
              <w:pStyle w:val="TableContentsuser"/>
              <w:spacing w:line="360" w:lineRule="auto"/>
              <w:rPr>
                <w:rFonts w:cs="Arial"/>
                <w:b/>
                <w:bCs/>
                <w:szCs w:val="22"/>
              </w:rPr>
            </w:pPr>
            <w:r w:rsidRPr="00E947C5">
              <w:rPr>
                <w:rFonts w:cs="Arial"/>
                <w:b/>
                <w:bCs/>
                <w:szCs w:val="22"/>
              </w:rPr>
              <w:t>2.2 Theaterästhetische Gestaltung</w:t>
            </w:r>
          </w:p>
          <w:p w:rsidR="00803F84"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szCs w:val="22"/>
                <w:lang w:eastAsia="de-DE"/>
              </w:rPr>
            </w:pPr>
            <w:r w:rsidRPr="00E947C5">
              <w:rPr>
                <w:rFonts w:eastAsia="Times New Roman" w:cs="Arial"/>
                <w:szCs w:val="22"/>
                <w:lang w:eastAsia="de-DE"/>
              </w:rPr>
              <w:t xml:space="preserve">1. ausgehend von eigenen Ideen, literarischen und nicht-literarischen Texten und anderen, auch medialen Impulsen eigene Szenen </w:t>
            </w:r>
            <w:r w:rsidRPr="00E947C5">
              <w:rPr>
                <w:rFonts w:eastAsia="Times New Roman" w:cs="Arial"/>
                <w:szCs w:val="22"/>
                <w:lang w:eastAsia="de-DE"/>
              </w:rPr>
              <w:lastRenderedPageBreak/>
              <w:t xml:space="preserve">und Figuren gestalten und dabei </w:t>
            </w:r>
            <w:proofErr w:type="spellStart"/>
            <w:r w:rsidRPr="00E947C5">
              <w:rPr>
                <w:rFonts w:eastAsia="Times New Roman" w:cs="Arial"/>
                <w:szCs w:val="22"/>
                <w:lang w:eastAsia="de-DE"/>
              </w:rPr>
              <w:t>theatrale</w:t>
            </w:r>
            <w:proofErr w:type="spellEnd"/>
            <w:r w:rsidRPr="00E947C5">
              <w:rPr>
                <w:rFonts w:eastAsia="Times New Roman" w:cs="Arial"/>
                <w:szCs w:val="22"/>
                <w:lang w:eastAsia="de-DE"/>
              </w:rPr>
              <w:t xml:space="preserve"> Zeichen zielgerichtet einsetzen;</w:t>
            </w:r>
          </w:p>
          <w:p w:rsidR="00803F84" w:rsidRPr="00E947C5" w:rsidRDefault="00803F84" w:rsidP="00FB5FBD">
            <w:pPr>
              <w:pStyle w:val="TableContentsuser"/>
              <w:spacing w:line="360" w:lineRule="auto"/>
              <w:rPr>
                <w:rFonts w:eastAsia="Times New Roman" w:cs="Arial"/>
                <w:szCs w:val="22"/>
                <w:lang w:eastAsia="de-DE"/>
              </w:rPr>
            </w:pPr>
            <w:r w:rsidRPr="00E947C5">
              <w:rPr>
                <w:rFonts w:eastAsia="Times New Roman" w:cs="Arial"/>
                <w:szCs w:val="22"/>
                <w:lang w:eastAsia="de-DE"/>
              </w:rPr>
              <w:t>2. dabei den Unterschied zwischen Zeichenhaftigkeit und Performativität beziehungsweise Repräsentation und Präsenz erkennen</w:t>
            </w: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cs="Arial"/>
                <w:b/>
                <w:bCs/>
                <w:szCs w:val="22"/>
              </w:rPr>
            </w:pPr>
          </w:p>
          <w:p w:rsidR="00803F84" w:rsidRPr="00E947C5" w:rsidRDefault="00803F84" w:rsidP="00FB5FBD">
            <w:pPr>
              <w:pStyle w:val="TableContentsuser"/>
              <w:spacing w:line="360" w:lineRule="auto"/>
              <w:rPr>
                <w:rFonts w:cs="Arial"/>
                <w:b/>
                <w:bCs/>
                <w:szCs w:val="22"/>
              </w:rPr>
            </w:pPr>
          </w:p>
          <w:p w:rsidR="00803F84" w:rsidRPr="00E947C5" w:rsidRDefault="00803F84" w:rsidP="00FB5FBD">
            <w:pPr>
              <w:pStyle w:val="TableContentsuser"/>
              <w:spacing w:line="360" w:lineRule="auto"/>
              <w:rPr>
                <w:rFonts w:cs="Arial"/>
                <w:b/>
                <w:bCs/>
                <w:szCs w:val="22"/>
              </w:rPr>
            </w:pPr>
          </w:p>
          <w:p w:rsidR="00803F84" w:rsidRPr="00E947C5" w:rsidRDefault="00803F84" w:rsidP="00FB5FBD">
            <w:pPr>
              <w:pStyle w:val="TableContentsuser"/>
              <w:spacing w:line="360" w:lineRule="auto"/>
              <w:rPr>
                <w:rFonts w:cs="Arial"/>
                <w:b/>
                <w:bCs/>
                <w:szCs w:val="22"/>
              </w:rPr>
            </w:pPr>
          </w:p>
          <w:p w:rsidR="00803F84" w:rsidRDefault="00803F84" w:rsidP="00FB5FBD">
            <w:pPr>
              <w:pStyle w:val="TableContentsuser"/>
              <w:spacing w:line="360" w:lineRule="auto"/>
              <w:rPr>
                <w:rFonts w:cs="Arial"/>
                <w:b/>
                <w:bCs/>
                <w:szCs w:val="22"/>
              </w:rPr>
            </w:pPr>
          </w:p>
          <w:p w:rsidR="00803F84" w:rsidRDefault="00803F84" w:rsidP="00FB5FBD">
            <w:pPr>
              <w:pStyle w:val="TableContentsuser"/>
              <w:spacing w:line="360" w:lineRule="auto"/>
              <w:rPr>
                <w:rFonts w:cs="Arial"/>
                <w:b/>
                <w:bCs/>
                <w:szCs w:val="22"/>
              </w:rPr>
            </w:pPr>
          </w:p>
          <w:p w:rsidR="00803F84" w:rsidRPr="00E947C5" w:rsidRDefault="00803F84" w:rsidP="00FB5FBD">
            <w:pPr>
              <w:pStyle w:val="TableContentsuser"/>
              <w:spacing w:line="360" w:lineRule="auto"/>
              <w:rPr>
                <w:rFonts w:cs="Arial"/>
                <w:b/>
                <w:bCs/>
                <w:szCs w:val="22"/>
              </w:rPr>
            </w:pPr>
          </w:p>
          <w:p w:rsidR="00803F84" w:rsidRPr="00E947C5" w:rsidRDefault="00803F84" w:rsidP="00FB5FBD">
            <w:pPr>
              <w:pStyle w:val="TableContentsuser"/>
              <w:spacing w:line="360" w:lineRule="auto"/>
              <w:rPr>
                <w:rFonts w:cs="Arial"/>
                <w:b/>
                <w:bCs/>
                <w:szCs w:val="22"/>
              </w:rPr>
            </w:pPr>
            <w:r w:rsidRPr="00E947C5">
              <w:rPr>
                <w:rFonts w:cs="Arial"/>
                <w:b/>
                <w:bCs/>
                <w:szCs w:val="22"/>
              </w:rPr>
              <w:t>2.3 Theaterästhetische Kommunikation</w:t>
            </w:r>
          </w:p>
          <w:p w:rsidR="00803F84" w:rsidRPr="00E947C5" w:rsidRDefault="00803F84" w:rsidP="00FB5FBD">
            <w:pPr>
              <w:pStyle w:val="TableContentsuser"/>
              <w:spacing w:line="360" w:lineRule="auto"/>
              <w:rPr>
                <w:rFonts w:cs="Arial"/>
                <w:szCs w:val="22"/>
              </w:rPr>
            </w:pPr>
            <w:r w:rsidRPr="00E947C5">
              <w:rPr>
                <w:rFonts w:eastAsia="Times New Roman" w:cs="Arial"/>
                <w:szCs w:val="22"/>
                <w:lang w:eastAsia="de-DE"/>
              </w:rPr>
              <w:t xml:space="preserve">1. das eigene Spiel und die eingesetzten </w:t>
            </w:r>
            <w:proofErr w:type="spellStart"/>
            <w:r w:rsidRPr="00E947C5">
              <w:rPr>
                <w:rFonts w:eastAsia="Times New Roman" w:cs="Arial"/>
                <w:szCs w:val="22"/>
                <w:lang w:eastAsia="de-DE"/>
              </w:rPr>
              <w:t>theatralen</w:t>
            </w:r>
            <w:proofErr w:type="spellEnd"/>
            <w:r w:rsidRPr="00E947C5">
              <w:rPr>
                <w:rFonts w:eastAsia="Times New Roman" w:cs="Arial"/>
                <w:szCs w:val="22"/>
                <w:lang w:eastAsia="de-DE"/>
              </w:rPr>
              <w:t xml:space="preserve"> Mittel im Hinblick auf ihre Wirkung sowohl auf Mitspieler als auch auf ein Publikum reflektieren;</w:t>
            </w: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b/>
                <w:bCs/>
                <w:szCs w:val="22"/>
                <w:lang w:eastAsia="de-DE"/>
              </w:rPr>
            </w:pPr>
          </w:p>
          <w:p w:rsidR="00803F84" w:rsidRPr="00E947C5" w:rsidRDefault="00803F84" w:rsidP="00FB5FBD">
            <w:pPr>
              <w:pStyle w:val="TableContentsuser"/>
              <w:spacing w:line="360" w:lineRule="auto"/>
              <w:rPr>
                <w:rFonts w:eastAsia="Times New Roman" w:cs="Arial"/>
                <w:b/>
                <w:bCs/>
                <w:szCs w:val="22"/>
                <w:lang w:eastAsia="de-DE"/>
              </w:rPr>
            </w:pPr>
          </w:p>
          <w:p w:rsidR="00803F84" w:rsidRPr="00E947C5" w:rsidRDefault="00803F84" w:rsidP="00FB5FBD">
            <w:pPr>
              <w:pStyle w:val="TableContentsuser"/>
              <w:spacing w:line="360" w:lineRule="auto"/>
              <w:rPr>
                <w:rFonts w:eastAsia="Times New Roman" w:cs="Arial"/>
                <w:b/>
                <w:bCs/>
                <w:szCs w:val="22"/>
                <w:lang w:eastAsia="de-DE"/>
              </w:rPr>
            </w:pPr>
          </w:p>
          <w:p w:rsidR="00803F84" w:rsidRPr="00E947C5" w:rsidRDefault="00803F84" w:rsidP="00FB5FBD">
            <w:pPr>
              <w:pStyle w:val="TableContentsuser"/>
              <w:spacing w:line="360" w:lineRule="auto"/>
              <w:rPr>
                <w:rFonts w:eastAsia="Times New Roman" w:cs="Arial"/>
                <w:b/>
                <w:bCs/>
                <w:szCs w:val="22"/>
                <w:lang w:eastAsia="de-DE"/>
              </w:rPr>
            </w:pPr>
          </w:p>
          <w:p w:rsidR="00803F84" w:rsidRPr="00E947C5" w:rsidRDefault="00803F84" w:rsidP="00FB5FBD">
            <w:pPr>
              <w:pStyle w:val="TableContentsuser"/>
              <w:spacing w:line="360" w:lineRule="auto"/>
              <w:rPr>
                <w:rFonts w:eastAsia="Times New Roman" w:cs="Arial"/>
                <w:b/>
                <w:bCs/>
                <w:szCs w:val="22"/>
                <w:lang w:eastAsia="de-DE"/>
              </w:rPr>
            </w:pPr>
          </w:p>
          <w:p w:rsidR="00803F84" w:rsidRPr="00E947C5" w:rsidRDefault="00803F84" w:rsidP="00FB5FBD">
            <w:pPr>
              <w:pStyle w:val="TableContentsuser"/>
              <w:spacing w:line="360" w:lineRule="auto"/>
              <w:rPr>
                <w:rFonts w:eastAsia="Times New Roman" w:cs="Arial"/>
                <w:b/>
                <w:bCs/>
                <w:szCs w:val="22"/>
                <w:lang w:eastAsia="de-DE"/>
              </w:rPr>
            </w:pPr>
          </w:p>
          <w:p w:rsidR="00803F84" w:rsidRPr="00E947C5" w:rsidRDefault="00803F84" w:rsidP="00FB5FBD">
            <w:pPr>
              <w:pStyle w:val="TableContentsuser"/>
              <w:spacing w:line="360" w:lineRule="auto"/>
              <w:rPr>
                <w:rFonts w:eastAsia="Times New Roman" w:cs="Arial"/>
                <w:b/>
                <w:bCs/>
                <w:szCs w:val="22"/>
                <w:lang w:eastAsia="de-DE"/>
              </w:rPr>
            </w:pPr>
          </w:p>
          <w:p w:rsidR="00803F84" w:rsidRPr="00E947C5" w:rsidRDefault="00803F84" w:rsidP="00FB5FBD">
            <w:pPr>
              <w:pStyle w:val="TableContentsuser"/>
              <w:spacing w:line="360" w:lineRule="auto"/>
              <w:rPr>
                <w:rFonts w:eastAsia="Times New Roman" w:cs="Arial"/>
                <w:b/>
                <w:bCs/>
                <w:szCs w:val="22"/>
                <w:lang w:eastAsia="de-DE"/>
              </w:rPr>
            </w:pPr>
          </w:p>
          <w:p w:rsidR="00803F84" w:rsidRPr="00E947C5" w:rsidRDefault="00803F84" w:rsidP="00FB5FBD">
            <w:pPr>
              <w:pStyle w:val="TableContentsuser"/>
              <w:spacing w:line="360" w:lineRule="auto"/>
              <w:rPr>
                <w:rFonts w:eastAsia="Times New Roman" w:cs="Arial"/>
                <w:b/>
                <w:bCs/>
                <w:szCs w:val="22"/>
                <w:lang w:eastAsia="de-DE"/>
              </w:rPr>
            </w:pPr>
          </w:p>
          <w:p w:rsidR="00803F84" w:rsidRPr="00E947C5" w:rsidRDefault="00803F84" w:rsidP="00FB5FBD">
            <w:pPr>
              <w:pStyle w:val="TableContentsuser"/>
              <w:spacing w:line="360" w:lineRule="auto"/>
              <w:rPr>
                <w:rFonts w:eastAsia="Times New Roman" w:cs="Arial"/>
                <w:b/>
                <w:bCs/>
                <w:szCs w:val="22"/>
                <w:lang w:eastAsia="de-DE"/>
              </w:rPr>
            </w:pPr>
          </w:p>
          <w:p w:rsidR="00803F84" w:rsidRPr="00E947C5" w:rsidRDefault="00803F84" w:rsidP="00FB5FBD">
            <w:pPr>
              <w:pStyle w:val="TableContentsuser"/>
              <w:spacing w:line="360" w:lineRule="auto"/>
              <w:rPr>
                <w:rFonts w:eastAsia="Times New Roman" w:cs="Arial"/>
                <w:b/>
                <w:bCs/>
                <w:szCs w:val="22"/>
                <w:lang w:eastAsia="de-DE"/>
              </w:rPr>
            </w:pPr>
          </w:p>
          <w:p w:rsidR="00803F84" w:rsidRPr="00E947C5" w:rsidRDefault="00803F84" w:rsidP="00FB5FBD">
            <w:pPr>
              <w:pStyle w:val="TableContentsuser"/>
              <w:spacing w:line="360" w:lineRule="auto"/>
              <w:rPr>
                <w:rFonts w:eastAsia="Times New Roman" w:cs="Arial"/>
                <w:b/>
                <w:bCs/>
                <w:szCs w:val="22"/>
                <w:lang w:eastAsia="de-DE"/>
              </w:rPr>
            </w:pPr>
          </w:p>
          <w:p w:rsidR="00803F84" w:rsidRDefault="00803F84" w:rsidP="00FB5FBD">
            <w:pPr>
              <w:pStyle w:val="TableContentsuser"/>
              <w:spacing w:line="360" w:lineRule="auto"/>
              <w:rPr>
                <w:rFonts w:eastAsia="Times New Roman" w:cs="Arial"/>
                <w:b/>
                <w:bCs/>
                <w:szCs w:val="22"/>
                <w:lang w:eastAsia="de-DE"/>
              </w:rPr>
            </w:pPr>
          </w:p>
          <w:p w:rsidR="00803F84" w:rsidRDefault="00803F84" w:rsidP="00FB5FBD">
            <w:pPr>
              <w:pStyle w:val="TableContentsuser"/>
              <w:spacing w:line="360" w:lineRule="auto"/>
              <w:rPr>
                <w:rFonts w:eastAsia="Times New Roman" w:cs="Arial"/>
                <w:b/>
                <w:bCs/>
                <w:szCs w:val="22"/>
                <w:lang w:eastAsia="de-DE"/>
              </w:rPr>
            </w:pPr>
          </w:p>
          <w:p w:rsidR="00803F84" w:rsidRPr="00E947C5" w:rsidRDefault="00803F84" w:rsidP="00FB5FBD">
            <w:pPr>
              <w:pStyle w:val="TableContentsuser"/>
              <w:spacing w:line="360" w:lineRule="auto"/>
              <w:rPr>
                <w:rFonts w:eastAsia="Times New Roman" w:cs="Arial"/>
                <w:b/>
                <w:bCs/>
                <w:szCs w:val="22"/>
                <w:lang w:eastAsia="de-DE"/>
              </w:rPr>
            </w:pPr>
          </w:p>
          <w:p w:rsidR="00803F84" w:rsidRPr="00E947C5" w:rsidRDefault="00803F84" w:rsidP="00FB5FBD">
            <w:pPr>
              <w:pStyle w:val="TableContentsuser"/>
              <w:spacing w:line="360" w:lineRule="auto"/>
              <w:rPr>
                <w:rFonts w:eastAsia="Times New Roman" w:cs="Arial"/>
                <w:b/>
                <w:bCs/>
                <w:szCs w:val="22"/>
                <w:lang w:eastAsia="de-DE"/>
              </w:rPr>
            </w:pPr>
            <w:r w:rsidRPr="00E947C5">
              <w:rPr>
                <w:rFonts w:eastAsia="Times New Roman" w:cs="Arial"/>
                <w:b/>
                <w:bCs/>
                <w:szCs w:val="22"/>
                <w:lang w:eastAsia="de-DE"/>
              </w:rPr>
              <w:t>2.3 Theaterästhetische Kommunikation</w:t>
            </w:r>
          </w:p>
          <w:p w:rsidR="00803F84" w:rsidRPr="00E947C5" w:rsidRDefault="00803F84" w:rsidP="00FB5FBD">
            <w:pPr>
              <w:pStyle w:val="TableContentsuser"/>
              <w:spacing w:line="360" w:lineRule="auto"/>
              <w:rPr>
                <w:rFonts w:eastAsia="Times New Roman" w:cs="Arial"/>
                <w:szCs w:val="22"/>
                <w:lang w:eastAsia="de-DE"/>
              </w:rPr>
            </w:pPr>
            <w:r w:rsidRPr="00E947C5">
              <w:rPr>
                <w:rFonts w:eastAsia="Times New Roman" w:cs="Arial"/>
                <w:szCs w:val="22"/>
                <w:lang w:eastAsia="de-DE"/>
              </w:rPr>
              <w:t>4. die Gestaltungsmittel fremder Theateraufführungen erkennen, diese analysieren und begründet bewerten.</w:t>
            </w: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eastAsia="Times New Roman" w:cs="Arial"/>
                <w:szCs w:val="22"/>
                <w:lang w:eastAsia="de-DE"/>
              </w:rPr>
            </w:pPr>
          </w:p>
          <w:p w:rsidR="00803F84" w:rsidRPr="00E947C5" w:rsidRDefault="00803F84" w:rsidP="00FB5FBD">
            <w:pPr>
              <w:pStyle w:val="TableContentsuser"/>
              <w:spacing w:line="360" w:lineRule="auto"/>
              <w:rPr>
                <w:rFonts w:cs="Arial"/>
                <w:b/>
                <w:bCs/>
                <w:color w:val="000000"/>
                <w:szCs w:val="22"/>
              </w:rPr>
            </w:pPr>
            <w:r w:rsidRPr="00E947C5">
              <w:rPr>
                <w:rFonts w:cs="Arial"/>
                <w:b/>
                <w:bCs/>
                <w:color w:val="000000"/>
                <w:szCs w:val="22"/>
              </w:rPr>
              <w:t>2.1 Theaterästhetische Grundlagen</w:t>
            </w:r>
          </w:p>
          <w:p w:rsidR="00803F84" w:rsidRPr="00E947C5" w:rsidRDefault="00803F84" w:rsidP="00200C14">
            <w:pPr>
              <w:spacing w:line="360" w:lineRule="auto"/>
              <w:rPr>
                <w:rFonts w:cs="Arial"/>
                <w:b/>
                <w:szCs w:val="22"/>
              </w:rPr>
            </w:pPr>
            <w:r w:rsidRPr="00E947C5">
              <w:rPr>
                <w:rFonts w:eastAsia="Times New Roman" w:cs="Arial"/>
                <w:color w:val="000000"/>
                <w:szCs w:val="22"/>
                <w:lang w:eastAsia="de-DE"/>
              </w:rPr>
              <w:t>6. das Theater mit seinen Besonderheiten von anderen, auch medialen, Kunstformen abgrenzen</w:t>
            </w:r>
          </w:p>
        </w:tc>
        <w:tc>
          <w:tcPr>
            <w:tcW w:w="1300" w:type="pc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03F84" w:rsidRDefault="00803F84" w:rsidP="00FB5FBD">
            <w:pPr>
              <w:spacing w:line="360" w:lineRule="auto"/>
              <w:rPr>
                <w:rFonts w:cs="Arial"/>
                <w:b/>
                <w:bCs/>
                <w:szCs w:val="22"/>
              </w:rPr>
            </w:pPr>
            <w:r>
              <w:rPr>
                <w:rFonts w:cs="Arial"/>
                <w:b/>
                <w:bCs/>
                <w:szCs w:val="22"/>
              </w:rPr>
              <w:lastRenderedPageBreak/>
              <w:t>3.1.1.1 Gestaltungsfeld Körper</w:t>
            </w:r>
          </w:p>
          <w:p w:rsidR="00803F84" w:rsidRPr="00E947C5" w:rsidRDefault="00803F84" w:rsidP="00FB5FBD">
            <w:pPr>
              <w:spacing w:line="360" w:lineRule="auto"/>
              <w:rPr>
                <w:rFonts w:cs="Arial"/>
                <w:b/>
                <w:bCs/>
                <w:szCs w:val="22"/>
              </w:rPr>
            </w:pPr>
          </w:p>
          <w:p w:rsidR="00803F84" w:rsidRPr="00E947C5" w:rsidRDefault="00803F84" w:rsidP="00FB5FBD">
            <w:pPr>
              <w:spacing w:line="360" w:lineRule="auto"/>
              <w:rPr>
                <w:rFonts w:cs="Arial"/>
                <w:szCs w:val="22"/>
              </w:rPr>
            </w:pPr>
            <w:r w:rsidRPr="00E947C5">
              <w:rPr>
                <w:rFonts w:cs="Arial"/>
                <w:szCs w:val="22"/>
              </w:rPr>
              <w:t xml:space="preserve">(1) Mimik, Gestik, </w:t>
            </w:r>
            <w:proofErr w:type="spellStart"/>
            <w:r w:rsidRPr="00E947C5">
              <w:rPr>
                <w:rFonts w:cs="Arial"/>
                <w:szCs w:val="22"/>
              </w:rPr>
              <w:t>Proxemik</w:t>
            </w:r>
            <w:proofErr w:type="spellEnd"/>
            <w:r w:rsidRPr="00E947C5">
              <w:rPr>
                <w:rFonts w:cs="Arial"/>
                <w:szCs w:val="22"/>
              </w:rPr>
              <w:t>, Haltung und Bewegung gezielt eins</w:t>
            </w:r>
            <w:r>
              <w:rPr>
                <w:rFonts w:cs="Arial"/>
                <w:szCs w:val="22"/>
              </w:rPr>
              <w:t xml:space="preserve">etzen, um </w:t>
            </w:r>
            <w:proofErr w:type="spellStart"/>
            <w:r>
              <w:rPr>
                <w:rFonts w:cs="Arial"/>
                <w:szCs w:val="22"/>
              </w:rPr>
              <w:t>theatrale</w:t>
            </w:r>
            <w:proofErr w:type="spellEnd"/>
            <w:r>
              <w:rPr>
                <w:rFonts w:cs="Arial"/>
                <w:szCs w:val="22"/>
              </w:rPr>
              <w:t xml:space="preserve"> Figuren und </w:t>
            </w:r>
            <w:r w:rsidRPr="00E947C5">
              <w:rPr>
                <w:rFonts w:cs="Arial"/>
                <w:szCs w:val="22"/>
              </w:rPr>
              <w:t>Situationen, auch mit Status und Emotionen, zu gestalten</w:t>
            </w:r>
          </w:p>
          <w:p w:rsidR="00803F84" w:rsidRPr="00E947C5" w:rsidRDefault="00803F84" w:rsidP="00FB5FBD">
            <w:pPr>
              <w:spacing w:line="360" w:lineRule="auto"/>
              <w:rPr>
                <w:rFonts w:cs="Arial"/>
                <w:szCs w:val="22"/>
              </w:rPr>
            </w:pPr>
            <w:r w:rsidRPr="00E947C5">
              <w:rPr>
                <w:rFonts w:cs="Arial"/>
                <w:szCs w:val="22"/>
              </w:rPr>
              <w:t>(2) in szenischen Improvisationen diese körperlichen</w:t>
            </w:r>
            <w:r>
              <w:rPr>
                <w:rFonts w:cs="Arial"/>
                <w:szCs w:val="22"/>
              </w:rPr>
              <w:t xml:space="preserve"> </w:t>
            </w:r>
            <w:r w:rsidRPr="00E947C5">
              <w:rPr>
                <w:rFonts w:cs="Arial"/>
                <w:szCs w:val="22"/>
              </w:rPr>
              <w:t>Ausdrucksformen im Zusammenspiel anwenden und ihre Wirkung reflektieren</w:t>
            </w:r>
          </w:p>
          <w:p w:rsidR="00803F84" w:rsidRPr="00E947C5" w:rsidRDefault="00803F84" w:rsidP="00FB5FBD">
            <w:pPr>
              <w:spacing w:line="360" w:lineRule="auto"/>
              <w:rPr>
                <w:rFonts w:cs="Arial"/>
                <w:szCs w:val="22"/>
              </w:rPr>
            </w:pPr>
            <w:r w:rsidRPr="00E947C5">
              <w:rPr>
                <w:rFonts w:cs="Arial"/>
                <w:szCs w:val="22"/>
              </w:rPr>
              <w:t>(3) Text und Körpersprache aufeinander abgestimmt einsetzen und einfache choreographische</w:t>
            </w:r>
          </w:p>
          <w:p w:rsidR="00803F84" w:rsidRPr="00E947C5" w:rsidRDefault="00803F84" w:rsidP="00FB5FBD">
            <w:pPr>
              <w:spacing w:line="360" w:lineRule="auto"/>
              <w:rPr>
                <w:rFonts w:cs="Arial"/>
                <w:szCs w:val="22"/>
              </w:rPr>
            </w:pPr>
            <w:r w:rsidRPr="00E947C5">
              <w:rPr>
                <w:rFonts w:cs="Arial"/>
                <w:szCs w:val="22"/>
              </w:rPr>
              <w:t>Elemente anwenden</w:t>
            </w:r>
          </w:p>
          <w:p w:rsidR="00803F84" w:rsidRDefault="00803F84" w:rsidP="00FB5FBD">
            <w:pPr>
              <w:spacing w:line="360" w:lineRule="auto"/>
              <w:rPr>
                <w:rFonts w:cs="Arial"/>
                <w:b/>
                <w:bCs/>
                <w:szCs w:val="22"/>
              </w:rPr>
            </w:pPr>
          </w:p>
          <w:p w:rsidR="00803F84" w:rsidRPr="00E947C5" w:rsidRDefault="00803F84" w:rsidP="00FB5FBD">
            <w:pPr>
              <w:spacing w:line="360" w:lineRule="auto"/>
              <w:rPr>
                <w:rFonts w:cs="Arial"/>
                <w:b/>
                <w:bCs/>
                <w:szCs w:val="22"/>
              </w:rPr>
            </w:pPr>
            <w:r w:rsidRPr="00E947C5">
              <w:rPr>
                <w:rFonts w:cs="Arial"/>
                <w:b/>
                <w:bCs/>
                <w:szCs w:val="22"/>
              </w:rPr>
              <w:lastRenderedPageBreak/>
              <w:t>3.1.2.1 Gestaltungsfeld Erschließung literarischer und nicht-literarischer Texte</w:t>
            </w:r>
          </w:p>
          <w:p w:rsidR="00803F84" w:rsidRPr="00E947C5" w:rsidRDefault="00803F84" w:rsidP="00FB5FBD">
            <w:pPr>
              <w:spacing w:line="360" w:lineRule="auto"/>
              <w:rPr>
                <w:rFonts w:cs="Arial"/>
                <w:szCs w:val="22"/>
              </w:rPr>
            </w:pPr>
            <w:r w:rsidRPr="00E947C5">
              <w:rPr>
                <w:rFonts w:cs="Arial"/>
                <w:szCs w:val="22"/>
              </w:rPr>
              <w:t>(1) literarische Texte verschiedener Gattungen erschließen, Möglichkeiten zu ihrer szenischen Umsetzung erkennen und diese Umsetzungsmöglichkeiten hin-sichtlich ihrer Bühnentauglichkeit und ihrer Textangemessenheit</w:t>
            </w:r>
            <w:r>
              <w:rPr>
                <w:rFonts w:cs="Arial"/>
                <w:szCs w:val="22"/>
              </w:rPr>
              <w:t xml:space="preserve"> </w:t>
            </w:r>
            <w:r w:rsidRPr="00E947C5">
              <w:rPr>
                <w:rFonts w:cs="Arial"/>
                <w:szCs w:val="22"/>
              </w:rPr>
              <w:t>beurteilen</w:t>
            </w:r>
          </w:p>
          <w:p w:rsidR="00803F84" w:rsidRPr="00E947C5" w:rsidRDefault="00803F84" w:rsidP="00FB5FBD">
            <w:pPr>
              <w:spacing w:line="360" w:lineRule="auto"/>
              <w:rPr>
                <w:rFonts w:cs="Arial"/>
                <w:szCs w:val="22"/>
              </w:rPr>
            </w:pPr>
            <w:r w:rsidRPr="00E947C5">
              <w:rPr>
                <w:rFonts w:cs="Arial"/>
                <w:szCs w:val="22"/>
              </w:rPr>
              <w:t xml:space="preserve">(2) verschiedene Methoden (zum </w:t>
            </w:r>
            <w:r>
              <w:rPr>
                <w:rFonts w:cs="Arial"/>
                <w:szCs w:val="22"/>
              </w:rPr>
              <w:t>Beispiel Erstellen einer Strich</w:t>
            </w:r>
            <w:r w:rsidRPr="00E947C5">
              <w:rPr>
                <w:rFonts w:cs="Arial"/>
                <w:szCs w:val="22"/>
              </w:rPr>
              <w:t>fassung eines dramatischen Textes, Charakterisieren von Figuren durch die Erarbeitung von Rollenbi</w:t>
            </w:r>
            <w:r>
              <w:rPr>
                <w:rFonts w:cs="Arial"/>
                <w:szCs w:val="22"/>
              </w:rPr>
              <w:t>ografien und Subtexten, Heraus</w:t>
            </w:r>
            <w:r w:rsidRPr="00E947C5">
              <w:rPr>
                <w:rFonts w:cs="Arial"/>
                <w:szCs w:val="22"/>
              </w:rPr>
              <w:t>arbeiten von Sprechakten aus literarischen Texten) differenziert anwenden und erproben</w:t>
            </w:r>
          </w:p>
          <w:p w:rsidR="00803F84" w:rsidRDefault="00803F84" w:rsidP="00FB5FBD">
            <w:pPr>
              <w:spacing w:line="360" w:lineRule="auto"/>
              <w:rPr>
                <w:rFonts w:cs="Arial"/>
                <w:b/>
                <w:bCs/>
                <w:szCs w:val="22"/>
              </w:rPr>
            </w:pPr>
          </w:p>
          <w:p w:rsidR="00803F84" w:rsidRDefault="00803F84" w:rsidP="00FB5FBD">
            <w:pPr>
              <w:spacing w:line="360" w:lineRule="auto"/>
              <w:rPr>
                <w:rFonts w:cs="Arial"/>
                <w:b/>
                <w:bCs/>
                <w:szCs w:val="22"/>
              </w:rPr>
            </w:pPr>
          </w:p>
          <w:p w:rsidR="00803F84" w:rsidRPr="00E947C5" w:rsidRDefault="00803F84" w:rsidP="00FB5FBD">
            <w:pPr>
              <w:spacing w:line="360" w:lineRule="auto"/>
              <w:rPr>
                <w:rFonts w:cs="Arial"/>
                <w:b/>
                <w:bCs/>
                <w:szCs w:val="22"/>
              </w:rPr>
            </w:pPr>
            <w:r w:rsidRPr="00E947C5">
              <w:rPr>
                <w:rFonts w:cs="Arial"/>
                <w:b/>
                <w:bCs/>
                <w:szCs w:val="22"/>
              </w:rPr>
              <w:t>3.1.4.2 Gestaltungsfeld Schauspiel- und Theatertheorie</w:t>
            </w:r>
          </w:p>
          <w:p w:rsidR="00803F84" w:rsidRPr="00E947C5" w:rsidRDefault="00803F84" w:rsidP="00FB5FBD">
            <w:pPr>
              <w:spacing w:line="360" w:lineRule="auto"/>
              <w:rPr>
                <w:rFonts w:cs="Arial"/>
                <w:szCs w:val="22"/>
              </w:rPr>
            </w:pPr>
            <w:r w:rsidRPr="00E947C5">
              <w:rPr>
                <w:rFonts w:cs="Arial"/>
                <w:szCs w:val="22"/>
              </w:rPr>
              <w:t xml:space="preserve">(1) grundlegende Techniken der Schauspiellehre Stanislawskis (zum Beispiel Einfühlung, emotionales Gedächtnis, Überaufgabe, physische </w:t>
            </w:r>
            <w:r w:rsidRPr="00E947C5">
              <w:rPr>
                <w:rFonts w:cs="Arial"/>
                <w:szCs w:val="22"/>
              </w:rPr>
              <w:lastRenderedPageBreak/>
              <w:t>Handlung) erläutern und anwenden</w:t>
            </w:r>
          </w:p>
          <w:p w:rsidR="00803F84" w:rsidRPr="00E947C5" w:rsidRDefault="00803F84" w:rsidP="00FB5FBD">
            <w:pPr>
              <w:spacing w:line="360" w:lineRule="auto"/>
              <w:rPr>
                <w:rFonts w:cs="Arial"/>
                <w:b/>
                <w:bCs/>
                <w:szCs w:val="22"/>
              </w:rPr>
            </w:pPr>
          </w:p>
          <w:p w:rsidR="00803F84" w:rsidRPr="00E947C5" w:rsidRDefault="00803F84" w:rsidP="00FB5FBD">
            <w:pPr>
              <w:spacing w:line="360" w:lineRule="auto"/>
              <w:rPr>
                <w:rFonts w:cs="Arial"/>
                <w:b/>
                <w:bCs/>
                <w:szCs w:val="22"/>
              </w:rPr>
            </w:pPr>
          </w:p>
          <w:p w:rsidR="00803F84" w:rsidRPr="00E947C5" w:rsidRDefault="00803F84" w:rsidP="00FB5FBD">
            <w:pPr>
              <w:spacing w:line="360" w:lineRule="auto"/>
              <w:rPr>
                <w:rFonts w:cs="Arial"/>
                <w:b/>
                <w:bCs/>
                <w:szCs w:val="22"/>
              </w:rPr>
            </w:pPr>
          </w:p>
          <w:p w:rsidR="00803F84" w:rsidRPr="00E947C5" w:rsidRDefault="00803F84" w:rsidP="00FB5FBD">
            <w:pPr>
              <w:spacing w:line="360" w:lineRule="auto"/>
              <w:rPr>
                <w:rFonts w:cs="Arial"/>
                <w:b/>
                <w:bCs/>
                <w:szCs w:val="22"/>
              </w:rPr>
            </w:pPr>
          </w:p>
          <w:p w:rsidR="00803F84" w:rsidRDefault="00803F84" w:rsidP="00FB5FBD">
            <w:pPr>
              <w:spacing w:line="360" w:lineRule="auto"/>
              <w:rPr>
                <w:rFonts w:cs="Arial"/>
                <w:b/>
                <w:bCs/>
                <w:szCs w:val="22"/>
              </w:rPr>
            </w:pPr>
          </w:p>
          <w:p w:rsidR="00803F84" w:rsidRDefault="00803F84" w:rsidP="00FB5FBD">
            <w:pPr>
              <w:spacing w:line="360" w:lineRule="auto"/>
              <w:rPr>
                <w:rFonts w:cs="Arial"/>
                <w:b/>
                <w:bCs/>
                <w:szCs w:val="22"/>
              </w:rPr>
            </w:pPr>
          </w:p>
          <w:p w:rsidR="00803F84" w:rsidRDefault="00803F84" w:rsidP="00FB5FBD">
            <w:pPr>
              <w:spacing w:line="360" w:lineRule="auto"/>
              <w:rPr>
                <w:rFonts w:cs="Arial"/>
                <w:b/>
                <w:bCs/>
                <w:szCs w:val="22"/>
              </w:rPr>
            </w:pPr>
          </w:p>
          <w:p w:rsidR="00803F84" w:rsidRPr="00E947C5" w:rsidRDefault="00803F84" w:rsidP="00FB5FBD">
            <w:pPr>
              <w:spacing w:line="360" w:lineRule="auto"/>
              <w:rPr>
                <w:rFonts w:cs="Arial"/>
                <w:b/>
                <w:bCs/>
                <w:szCs w:val="22"/>
              </w:rPr>
            </w:pPr>
            <w:r w:rsidRPr="00E947C5">
              <w:rPr>
                <w:rFonts w:cs="Arial"/>
                <w:b/>
                <w:bCs/>
                <w:szCs w:val="22"/>
              </w:rPr>
              <w:t>3.1.1.5 Gestaltungsfeld Requisit, Kostüm , Maske</w:t>
            </w:r>
          </w:p>
          <w:p w:rsidR="00803F84" w:rsidRPr="00E947C5" w:rsidRDefault="00803F84" w:rsidP="00FB5FBD">
            <w:pPr>
              <w:spacing w:line="360" w:lineRule="auto"/>
              <w:rPr>
                <w:rFonts w:cs="Arial"/>
                <w:szCs w:val="22"/>
              </w:rPr>
            </w:pPr>
            <w:r w:rsidRPr="00E947C5">
              <w:rPr>
                <w:rFonts w:cs="Arial"/>
                <w:szCs w:val="22"/>
              </w:rPr>
              <w:t>(1) den Zeichencharakter von Requisit und Kostüm reflektieren und dabei zwischen realistischem und verfremdendem Umgang damit unterscheiden</w:t>
            </w:r>
          </w:p>
          <w:p w:rsidR="00803F84" w:rsidRPr="00E947C5" w:rsidRDefault="00803F84" w:rsidP="00FB5FBD">
            <w:pPr>
              <w:spacing w:line="360" w:lineRule="auto"/>
              <w:rPr>
                <w:rFonts w:cs="Arial"/>
                <w:szCs w:val="22"/>
              </w:rPr>
            </w:pPr>
            <w:r w:rsidRPr="00E947C5">
              <w:rPr>
                <w:rFonts w:cs="Arial"/>
                <w:szCs w:val="22"/>
              </w:rPr>
              <w:t>(2) Requisiten und Kostüme zur Charakterisierung von Figuren, Situationen und Stimmungen einsetzen</w:t>
            </w:r>
          </w:p>
          <w:p w:rsidR="00803F84" w:rsidRPr="00E947C5" w:rsidRDefault="00803F84" w:rsidP="00FB5FBD">
            <w:pPr>
              <w:spacing w:line="360" w:lineRule="auto"/>
              <w:rPr>
                <w:rFonts w:cs="Arial"/>
                <w:szCs w:val="22"/>
              </w:rPr>
            </w:pPr>
            <w:r w:rsidRPr="00E947C5">
              <w:rPr>
                <w:rFonts w:cs="Arial"/>
                <w:szCs w:val="22"/>
              </w:rPr>
              <w:t>(3) Maske und Material im Hinblick auf ihre Wirkung und Einsatz-möglichkeiten analysieren</w:t>
            </w:r>
          </w:p>
          <w:p w:rsidR="00803F84" w:rsidRPr="00E947C5" w:rsidRDefault="00803F84" w:rsidP="00FB5FBD">
            <w:pPr>
              <w:spacing w:line="360" w:lineRule="auto"/>
              <w:rPr>
                <w:rFonts w:cs="Arial"/>
                <w:szCs w:val="22"/>
              </w:rPr>
            </w:pPr>
            <w:r w:rsidRPr="00E947C5">
              <w:rPr>
                <w:rFonts w:cs="Arial"/>
                <w:szCs w:val="22"/>
              </w:rPr>
              <w:t>(4) mit Requisit und Kostüm sowie gegebenenfalls Maske und Material als Spielimpulsen improvisieren</w:t>
            </w:r>
          </w:p>
          <w:p w:rsidR="00803F84" w:rsidRPr="00E947C5" w:rsidRDefault="00803F84" w:rsidP="00FB5FBD">
            <w:pPr>
              <w:spacing w:line="360" w:lineRule="auto"/>
              <w:rPr>
                <w:rFonts w:cs="Arial"/>
                <w:szCs w:val="22"/>
              </w:rPr>
            </w:pPr>
            <w:r w:rsidRPr="00E947C5">
              <w:rPr>
                <w:rFonts w:cs="Arial"/>
                <w:szCs w:val="22"/>
              </w:rPr>
              <w:t xml:space="preserve">(5) die Wechselbeziehungen von </w:t>
            </w:r>
            <w:r w:rsidRPr="00E947C5">
              <w:rPr>
                <w:rFonts w:cs="Arial"/>
                <w:szCs w:val="22"/>
              </w:rPr>
              <w:lastRenderedPageBreak/>
              <w:t xml:space="preserve">Requisit, Kostüm und anderen </w:t>
            </w:r>
            <w:proofErr w:type="spellStart"/>
            <w:r w:rsidRPr="00E947C5">
              <w:rPr>
                <w:rFonts w:cs="Arial"/>
                <w:szCs w:val="22"/>
              </w:rPr>
              <w:t>theatralen</w:t>
            </w:r>
            <w:proofErr w:type="spellEnd"/>
            <w:r w:rsidRPr="00E947C5">
              <w:rPr>
                <w:rFonts w:cs="Arial"/>
                <w:szCs w:val="22"/>
              </w:rPr>
              <w:t xml:space="preserve"> Zeichen reflektieren</w:t>
            </w:r>
          </w:p>
          <w:p w:rsidR="00803F84" w:rsidRPr="00E947C5" w:rsidRDefault="00803F84" w:rsidP="00FB5FBD">
            <w:pPr>
              <w:spacing w:line="360" w:lineRule="auto"/>
              <w:rPr>
                <w:rFonts w:cs="Arial"/>
                <w:b/>
                <w:bCs/>
                <w:szCs w:val="22"/>
              </w:rPr>
            </w:pPr>
          </w:p>
          <w:p w:rsidR="00803F84" w:rsidRPr="00E947C5" w:rsidRDefault="00803F84" w:rsidP="00FB5FBD">
            <w:pPr>
              <w:spacing w:line="360" w:lineRule="auto"/>
              <w:rPr>
                <w:rFonts w:cs="Arial"/>
                <w:szCs w:val="22"/>
              </w:rPr>
            </w:pPr>
          </w:p>
          <w:p w:rsidR="00803F84" w:rsidRPr="00E947C5" w:rsidRDefault="00803F84" w:rsidP="00FB5FBD">
            <w:pPr>
              <w:pStyle w:val="TableContents"/>
              <w:spacing w:line="360" w:lineRule="auto"/>
              <w:rPr>
                <w:rFonts w:cs="Arial"/>
                <w:b/>
                <w:bCs/>
                <w:szCs w:val="22"/>
              </w:rPr>
            </w:pPr>
          </w:p>
          <w:p w:rsidR="00803F84" w:rsidRPr="00E947C5" w:rsidRDefault="00803F84" w:rsidP="00FB5FBD">
            <w:pPr>
              <w:pStyle w:val="TableContents"/>
              <w:spacing w:line="360" w:lineRule="auto"/>
              <w:rPr>
                <w:rFonts w:cs="Arial"/>
                <w:b/>
                <w:bCs/>
                <w:szCs w:val="22"/>
              </w:rPr>
            </w:pPr>
          </w:p>
          <w:p w:rsidR="00803F84" w:rsidRPr="00E947C5" w:rsidRDefault="00803F84" w:rsidP="00FB5FBD">
            <w:pPr>
              <w:pStyle w:val="TableContents"/>
              <w:spacing w:line="360" w:lineRule="auto"/>
              <w:rPr>
                <w:rFonts w:cs="Arial"/>
                <w:b/>
                <w:bCs/>
                <w:szCs w:val="22"/>
              </w:rPr>
            </w:pPr>
          </w:p>
          <w:p w:rsidR="00803F84" w:rsidRPr="00E947C5" w:rsidRDefault="00803F84" w:rsidP="00FB5FBD">
            <w:pPr>
              <w:pStyle w:val="TableContents"/>
              <w:spacing w:line="360" w:lineRule="auto"/>
              <w:rPr>
                <w:rFonts w:cs="Arial"/>
                <w:b/>
                <w:bCs/>
                <w:szCs w:val="22"/>
              </w:rPr>
            </w:pPr>
          </w:p>
          <w:p w:rsidR="00803F84" w:rsidRPr="00E947C5" w:rsidRDefault="00803F84" w:rsidP="00FB5FBD">
            <w:pPr>
              <w:pStyle w:val="TableContents"/>
              <w:spacing w:line="360" w:lineRule="auto"/>
              <w:rPr>
                <w:rFonts w:cs="Arial"/>
                <w:b/>
                <w:bCs/>
                <w:szCs w:val="22"/>
              </w:rPr>
            </w:pPr>
          </w:p>
          <w:p w:rsidR="00803F84" w:rsidRPr="00E947C5" w:rsidRDefault="00803F84" w:rsidP="00FB5FBD">
            <w:pPr>
              <w:pStyle w:val="TableContents"/>
              <w:spacing w:line="360" w:lineRule="auto"/>
              <w:rPr>
                <w:rFonts w:cs="Arial"/>
                <w:b/>
                <w:bCs/>
                <w:szCs w:val="22"/>
              </w:rPr>
            </w:pPr>
          </w:p>
          <w:p w:rsidR="00803F84" w:rsidRPr="00E947C5" w:rsidRDefault="00803F84" w:rsidP="00FB5FBD">
            <w:pPr>
              <w:pStyle w:val="TableContents"/>
              <w:spacing w:line="360" w:lineRule="auto"/>
              <w:rPr>
                <w:rFonts w:cs="Arial"/>
                <w:b/>
                <w:bCs/>
                <w:szCs w:val="22"/>
              </w:rPr>
            </w:pPr>
          </w:p>
          <w:p w:rsidR="00803F84" w:rsidRPr="00E947C5" w:rsidRDefault="00803F84" w:rsidP="00FB5FBD">
            <w:pPr>
              <w:pStyle w:val="TableContents"/>
              <w:spacing w:line="360" w:lineRule="auto"/>
              <w:rPr>
                <w:rFonts w:cs="Arial"/>
                <w:b/>
                <w:bCs/>
                <w:szCs w:val="22"/>
              </w:rPr>
            </w:pPr>
          </w:p>
          <w:p w:rsidR="00803F84" w:rsidRPr="00E947C5" w:rsidRDefault="00803F84" w:rsidP="00FB5FBD">
            <w:pPr>
              <w:pStyle w:val="TableContents"/>
              <w:spacing w:line="360" w:lineRule="auto"/>
              <w:rPr>
                <w:rFonts w:cs="Arial"/>
                <w:b/>
                <w:bCs/>
                <w:szCs w:val="22"/>
              </w:rPr>
            </w:pPr>
          </w:p>
          <w:p w:rsidR="00803F84" w:rsidRPr="00E947C5" w:rsidRDefault="00803F84" w:rsidP="00FB5FBD">
            <w:pPr>
              <w:pStyle w:val="TableContents"/>
              <w:spacing w:line="360" w:lineRule="auto"/>
              <w:rPr>
                <w:rFonts w:cs="Arial"/>
                <w:b/>
                <w:bCs/>
                <w:szCs w:val="22"/>
              </w:rPr>
            </w:pPr>
          </w:p>
          <w:p w:rsidR="00803F84" w:rsidRPr="00E947C5" w:rsidRDefault="00803F84" w:rsidP="00FB5FBD">
            <w:pPr>
              <w:spacing w:line="360" w:lineRule="auto"/>
              <w:rPr>
                <w:rFonts w:cs="Arial"/>
                <w:szCs w:val="22"/>
              </w:rPr>
            </w:pPr>
          </w:p>
          <w:p w:rsidR="00803F84" w:rsidRPr="00E947C5" w:rsidRDefault="00803F84" w:rsidP="00FB5FBD">
            <w:pPr>
              <w:spacing w:line="360" w:lineRule="auto"/>
              <w:rPr>
                <w:rFonts w:cs="Arial"/>
                <w:szCs w:val="22"/>
              </w:rPr>
            </w:pPr>
          </w:p>
          <w:p w:rsidR="00803F84" w:rsidRDefault="00803F84" w:rsidP="00FB5FBD">
            <w:pPr>
              <w:spacing w:line="360" w:lineRule="auto"/>
              <w:rPr>
                <w:rFonts w:cs="Arial"/>
                <w:szCs w:val="22"/>
              </w:rPr>
            </w:pPr>
          </w:p>
          <w:p w:rsidR="00803F84" w:rsidRDefault="00803F84" w:rsidP="00FB5FBD">
            <w:pPr>
              <w:spacing w:line="360" w:lineRule="auto"/>
              <w:rPr>
                <w:rFonts w:cs="Arial"/>
                <w:szCs w:val="22"/>
              </w:rPr>
            </w:pPr>
          </w:p>
          <w:p w:rsidR="00803F84" w:rsidRDefault="00803F84" w:rsidP="00FB5FBD">
            <w:pPr>
              <w:spacing w:line="360" w:lineRule="auto"/>
              <w:rPr>
                <w:rFonts w:cs="Arial"/>
                <w:szCs w:val="22"/>
              </w:rPr>
            </w:pPr>
          </w:p>
          <w:p w:rsidR="00803F84" w:rsidRPr="00E947C5" w:rsidRDefault="00803F84" w:rsidP="00FB5FBD">
            <w:pPr>
              <w:spacing w:line="360" w:lineRule="auto"/>
              <w:rPr>
                <w:rFonts w:cs="Arial"/>
                <w:szCs w:val="22"/>
              </w:rPr>
            </w:pPr>
          </w:p>
          <w:p w:rsidR="00803F84" w:rsidRPr="00E947C5" w:rsidRDefault="00803F84" w:rsidP="00FB5FBD">
            <w:pPr>
              <w:spacing w:line="360" w:lineRule="auto"/>
              <w:rPr>
                <w:rFonts w:cs="Arial"/>
                <w:szCs w:val="22"/>
              </w:rPr>
            </w:pPr>
            <w:r w:rsidRPr="00E947C5">
              <w:rPr>
                <w:rFonts w:cs="Arial"/>
                <w:b/>
                <w:bCs/>
                <w:szCs w:val="22"/>
              </w:rPr>
              <w:t>3.1.4.2 Gestaltungsfeld Schauspiel- und Theatertheorie</w:t>
            </w:r>
          </w:p>
          <w:p w:rsidR="00803F84" w:rsidRPr="00E947C5" w:rsidRDefault="00803F84" w:rsidP="00FB5FBD">
            <w:pPr>
              <w:spacing w:line="360" w:lineRule="auto"/>
              <w:rPr>
                <w:rFonts w:cs="Arial"/>
                <w:szCs w:val="22"/>
              </w:rPr>
            </w:pPr>
            <w:r w:rsidRPr="00E947C5">
              <w:rPr>
                <w:rFonts w:cs="Arial"/>
                <w:szCs w:val="22"/>
              </w:rPr>
              <w:t>(2) Elemente des Epischen Theaters bei Brecht (zum Beispiel Verfremdungseffekt, Rollendistanz,</w:t>
            </w:r>
          </w:p>
          <w:p w:rsidR="00803F84" w:rsidRPr="00E947C5" w:rsidRDefault="00803F84" w:rsidP="00FB5FBD">
            <w:pPr>
              <w:spacing w:line="360" w:lineRule="auto"/>
              <w:rPr>
                <w:rFonts w:cs="Arial"/>
                <w:szCs w:val="22"/>
              </w:rPr>
            </w:pPr>
            <w:r w:rsidRPr="00E947C5">
              <w:rPr>
                <w:rFonts w:cs="Arial"/>
                <w:szCs w:val="22"/>
              </w:rPr>
              <w:lastRenderedPageBreak/>
              <w:t>Historisierung) erläutern und anwenden</w:t>
            </w:r>
          </w:p>
          <w:p w:rsidR="00803F84" w:rsidRPr="00E947C5" w:rsidRDefault="00803F84" w:rsidP="00FB5FBD">
            <w:pPr>
              <w:spacing w:line="360" w:lineRule="auto"/>
              <w:rPr>
                <w:rFonts w:cs="Arial"/>
                <w:szCs w:val="22"/>
              </w:rPr>
            </w:pPr>
            <w:r w:rsidRPr="00E947C5">
              <w:rPr>
                <w:rFonts w:cs="Arial"/>
                <w:szCs w:val="22"/>
              </w:rPr>
              <w:t xml:space="preserve">(3) Elemente der Postdramatik (zum Beispiel Ambivalenz der </w:t>
            </w:r>
            <w:r>
              <w:rPr>
                <w:rFonts w:cs="Arial"/>
                <w:szCs w:val="22"/>
              </w:rPr>
              <w:t xml:space="preserve">Schauspielerrolle, </w:t>
            </w:r>
            <w:proofErr w:type="spellStart"/>
            <w:r>
              <w:rPr>
                <w:rFonts w:cs="Arial"/>
                <w:szCs w:val="22"/>
              </w:rPr>
              <w:t>Enthierarchi</w:t>
            </w:r>
            <w:r w:rsidRPr="00E947C5">
              <w:rPr>
                <w:rFonts w:cs="Arial"/>
                <w:szCs w:val="22"/>
              </w:rPr>
              <w:t>sierung</w:t>
            </w:r>
            <w:proofErr w:type="spellEnd"/>
            <w:r w:rsidRPr="00E947C5">
              <w:rPr>
                <w:rFonts w:cs="Arial"/>
                <w:szCs w:val="22"/>
              </w:rPr>
              <w:t xml:space="preserve"> der Theatermittel, Dekonstruktion) und des performativen Theaters (zum Beispiel interaktiver Publikums-</w:t>
            </w:r>
          </w:p>
          <w:p w:rsidR="00803F84" w:rsidRPr="00E947C5" w:rsidRDefault="00803F84" w:rsidP="00FB5FBD">
            <w:pPr>
              <w:spacing w:line="360" w:lineRule="auto"/>
              <w:rPr>
                <w:rFonts w:cs="Arial"/>
                <w:szCs w:val="22"/>
              </w:rPr>
            </w:pPr>
            <w:r w:rsidRPr="00E947C5">
              <w:rPr>
                <w:rFonts w:cs="Arial"/>
                <w:szCs w:val="22"/>
              </w:rPr>
              <w:t>kontakt, Authentizität von Ort, Zeit und Darsteller, offene Handlungs-abläufe) erläutern und anwenden</w:t>
            </w:r>
          </w:p>
          <w:p w:rsidR="00803F84" w:rsidRPr="00E947C5" w:rsidRDefault="00803F84" w:rsidP="00FB5FBD">
            <w:pPr>
              <w:spacing w:line="360" w:lineRule="auto"/>
              <w:rPr>
                <w:rFonts w:cs="Arial"/>
                <w:szCs w:val="22"/>
              </w:rPr>
            </w:pPr>
            <w:r w:rsidRPr="00E947C5">
              <w:rPr>
                <w:rFonts w:cs="Arial"/>
                <w:szCs w:val="22"/>
              </w:rPr>
              <w:t>(4) verschiedene Theorieansätze miteinander vergleichen</w:t>
            </w:r>
          </w:p>
          <w:p w:rsidR="00803F84" w:rsidRPr="00E947C5" w:rsidRDefault="00803F84" w:rsidP="00FB5FBD">
            <w:pPr>
              <w:spacing w:line="360" w:lineRule="auto"/>
              <w:rPr>
                <w:rFonts w:cs="Arial"/>
                <w:b/>
                <w:bCs/>
                <w:szCs w:val="22"/>
              </w:rPr>
            </w:pPr>
          </w:p>
          <w:p w:rsidR="00803F84" w:rsidRPr="00E947C5" w:rsidRDefault="00803F84" w:rsidP="00FB5FBD">
            <w:pPr>
              <w:spacing w:line="360" w:lineRule="auto"/>
              <w:rPr>
                <w:rFonts w:cs="Arial"/>
                <w:b/>
                <w:bCs/>
                <w:szCs w:val="22"/>
              </w:rPr>
            </w:pPr>
            <w:r w:rsidRPr="00E947C5">
              <w:rPr>
                <w:rFonts w:cs="Arial"/>
                <w:b/>
                <w:bCs/>
                <w:szCs w:val="22"/>
              </w:rPr>
              <w:t>3.1.4.3 Gestaltungsfeld Analy</w:t>
            </w:r>
            <w:r>
              <w:rPr>
                <w:rFonts w:cs="Arial"/>
                <w:b/>
                <w:bCs/>
                <w:szCs w:val="22"/>
              </w:rPr>
              <w:t>se und Reflexion von Theaterauf</w:t>
            </w:r>
            <w:r w:rsidRPr="00E947C5">
              <w:rPr>
                <w:rFonts w:cs="Arial"/>
                <w:b/>
                <w:bCs/>
                <w:szCs w:val="22"/>
              </w:rPr>
              <w:t>führungen</w:t>
            </w:r>
          </w:p>
          <w:p w:rsidR="00803F84" w:rsidRPr="00E947C5" w:rsidRDefault="00803F84" w:rsidP="00FB5FBD">
            <w:pPr>
              <w:spacing w:line="360" w:lineRule="auto"/>
              <w:rPr>
                <w:rFonts w:cs="Arial"/>
                <w:szCs w:val="22"/>
              </w:rPr>
            </w:pPr>
            <w:r w:rsidRPr="00E947C5">
              <w:rPr>
                <w:rFonts w:cs="Arial"/>
                <w:szCs w:val="22"/>
              </w:rPr>
              <w:t>(1) einzelne Gestaltungselemente einer Inszenierung (zum Beispiel Raum-, Zeit-, Figurengestaltung) nennen, erläutern und im Hinblick auf ihre Funktion reflektieren</w:t>
            </w:r>
          </w:p>
          <w:p w:rsidR="00803F84" w:rsidRPr="00E947C5" w:rsidRDefault="00803F84" w:rsidP="00FB5FBD">
            <w:pPr>
              <w:spacing w:line="360" w:lineRule="auto"/>
              <w:rPr>
                <w:rFonts w:cs="Arial"/>
                <w:szCs w:val="22"/>
              </w:rPr>
            </w:pPr>
            <w:r w:rsidRPr="00E947C5">
              <w:rPr>
                <w:rFonts w:cs="Arial"/>
                <w:szCs w:val="22"/>
              </w:rPr>
              <w:t>(2) unterschiedliche Theaterformen und Inszenierungsansätze analysieren und im Hinblick auf das zugrunde liegende Textverständnis beurteilen</w:t>
            </w:r>
          </w:p>
          <w:p w:rsidR="00803F84" w:rsidRPr="00E947C5" w:rsidRDefault="00803F84" w:rsidP="00FB5FBD">
            <w:pPr>
              <w:spacing w:line="360" w:lineRule="auto"/>
              <w:rPr>
                <w:rFonts w:cs="Arial"/>
                <w:szCs w:val="22"/>
              </w:rPr>
            </w:pPr>
            <w:r w:rsidRPr="00E947C5">
              <w:rPr>
                <w:rFonts w:cs="Arial"/>
                <w:szCs w:val="22"/>
              </w:rPr>
              <w:t xml:space="preserve">(3) sich anhand konkreter </w:t>
            </w:r>
            <w:r w:rsidRPr="00E947C5">
              <w:rPr>
                <w:rFonts w:cs="Arial"/>
                <w:szCs w:val="22"/>
              </w:rPr>
              <w:lastRenderedPageBreak/>
              <w:t>Inszenierungen mit den Begriffen Werktreue und Regietheater kritisch auseinandersetzen</w:t>
            </w:r>
          </w:p>
          <w:p w:rsidR="00803F84" w:rsidRPr="00E947C5" w:rsidRDefault="00803F84" w:rsidP="00FB5FBD">
            <w:pPr>
              <w:spacing w:line="360" w:lineRule="auto"/>
              <w:rPr>
                <w:rFonts w:cs="Arial"/>
                <w:szCs w:val="22"/>
              </w:rPr>
            </w:pPr>
            <w:r w:rsidRPr="00E947C5">
              <w:rPr>
                <w:rFonts w:cs="Arial"/>
                <w:szCs w:val="22"/>
              </w:rPr>
              <w:t>(4) eine Theaterinszenierung unter Einbeziehung ihrer Entstehungs-bedingungen in einer Theaterkritik beurteilen</w:t>
            </w:r>
          </w:p>
          <w:p w:rsidR="00803F84" w:rsidRPr="00E947C5" w:rsidRDefault="00803F84" w:rsidP="00FB5FBD">
            <w:pPr>
              <w:spacing w:line="360" w:lineRule="auto"/>
              <w:rPr>
                <w:rFonts w:cs="Arial"/>
                <w:szCs w:val="22"/>
              </w:rPr>
            </w:pPr>
            <w:r w:rsidRPr="00E947C5">
              <w:rPr>
                <w:rFonts w:cs="Arial"/>
                <w:szCs w:val="22"/>
              </w:rPr>
              <w:t>(5) die Kunstform Theater mit we</w:t>
            </w:r>
            <w:r>
              <w:rPr>
                <w:rFonts w:cs="Arial"/>
                <w:szCs w:val="22"/>
              </w:rPr>
              <w:t>iteren künstlerischen Ausdrucks</w:t>
            </w:r>
            <w:r w:rsidRPr="00E947C5">
              <w:rPr>
                <w:rFonts w:cs="Arial"/>
                <w:szCs w:val="22"/>
              </w:rPr>
              <w:t>formen, insbesondere dem Film,</w:t>
            </w:r>
          </w:p>
          <w:p w:rsidR="00803F84" w:rsidRPr="00E947C5" w:rsidRDefault="00803F84" w:rsidP="00FB5FBD">
            <w:pPr>
              <w:spacing w:line="360" w:lineRule="auto"/>
              <w:rPr>
                <w:rFonts w:cs="Arial"/>
                <w:szCs w:val="22"/>
              </w:rPr>
            </w:pPr>
            <w:r w:rsidRPr="00E947C5">
              <w:rPr>
                <w:rFonts w:cs="Arial"/>
                <w:szCs w:val="22"/>
              </w:rPr>
              <w:t>vergleichen</w:t>
            </w:r>
          </w:p>
          <w:p w:rsidR="00803F84" w:rsidRPr="00E947C5" w:rsidRDefault="00803F84" w:rsidP="00200C14">
            <w:pPr>
              <w:spacing w:line="360" w:lineRule="auto"/>
              <w:rPr>
                <w:rFonts w:cs="Arial"/>
                <w:b/>
                <w:szCs w:val="22"/>
              </w:rPr>
            </w:pPr>
            <w:r w:rsidRPr="00E947C5">
              <w:rPr>
                <w:rFonts w:cs="Arial"/>
                <w:szCs w:val="22"/>
              </w:rPr>
              <w:t xml:space="preserve">(6) weitere </w:t>
            </w:r>
            <w:proofErr w:type="spellStart"/>
            <w:r w:rsidRPr="00E947C5">
              <w:rPr>
                <w:rFonts w:cs="Arial"/>
                <w:szCs w:val="22"/>
              </w:rPr>
              <w:t>theatrale</w:t>
            </w:r>
            <w:proofErr w:type="spellEnd"/>
            <w:r w:rsidRPr="00E947C5">
              <w:rPr>
                <w:rFonts w:cs="Arial"/>
                <w:szCs w:val="22"/>
              </w:rPr>
              <w:t xml:space="preserve"> Formen (zum Beispiel Straßentheater, Live Action </w:t>
            </w:r>
            <w:proofErr w:type="spellStart"/>
            <w:r w:rsidRPr="00E947C5">
              <w:rPr>
                <w:rFonts w:cs="Arial"/>
                <w:szCs w:val="22"/>
              </w:rPr>
              <w:t>Role</w:t>
            </w:r>
            <w:proofErr w:type="spellEnd"/>
            <w:r w:rsidRPr="00E947C5">
              <w:rPr>
                <w:rFonts w:cs="Arial"/>
                <w:szCs w:val="22"/>
              </w:rPr>
              <w:t xml:space="preserve"> Play, Geschichtstheater, Improvisationstheater) nennen und charakterisieren</w:t>
            </w:r>
          </w:p>
        </w:tc>
        <w:tc>
          <w:tcPr>
            <w:tcW w:w="1254" w:type="pct"/>
            <w:vMerge/>
            <w:tcBorders>
              <w:left w:val="single" w:sz="2" w:space="0" w:color="000000"/>
              <w:bottom w:val="single" w:sz="2" w:space="0" w:color="000000"/>
            </w:tcBorders>
            <w:shd w:val="clear" w:color="auto" w:fill="auto"/>
            <w:tcMar>
              <w:top w:w="55" w:type="dxa"/>
              <w:left w:w="55" w:type="dxa"/>
              <w:bottom w:w="55" w:type="dxa"/>
              <w:right w:w="55" w:type="dxa"/>
            </w:tcMar>
          </w:tcPr>
          <w:p w:rsidR="00803F84" w:rsidRPr="00E947C5" w:rsidRDefault="00803F84" w:rsidP="00E947C5">
            <w:pPr>
              <w:spacing w:line="360" w:lineRule="auto"/>
              <w:jc w:val="center"/>
              <w:rPr>
                <w:rFonts w:cs="Arial"/>
                <w:b/>
                <w:szCs w:val="22"/>
              </w:rPr>
            </w:pPr>
          </w:p>
        </w:tc>
        <w:tc>
          <w:tcPr>
            <w:tcW w:w="1263" w:type="pct"/>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03F84" w:rsidRPr="00920E0A" w:rsidRDefault="00803F84" w:rsidP="006E1C7A">
            <w:pPr>
              <w:pStyle w:val="Listenabsatz"/>
              <w:numPr>
                <w:ilvl w:val="0"/>
                <w:numId w:val="27"/>
              </w:numPr>
              <w:spacing w:line="360" w:lineRule="auto"/>
              <w:rPr>
                <w:rFonts w:cs="Arial"/>
                <w:b/>
                <w:szCs w:val="22"/>
              </w:rPr>
            </w:pPr>
          </w:p>
        </w:tc>
      </w:tr>
    </w:tbl>
    <w:p w:rsidR="00E6234F" w:rsidRPr="00E947C5" w:rsidRDefault="00E6234F" w:rsidP="00E947C5">
      <w:pPr>
        <w:spacing w:line="360" w:lineRule="auto"/>
        <w:rPr>
          <w:rFonts w:cs="Arial"/>
          <w:vanish/>
          <w:szCs w:val="22"/>
        </w:rPr>
        <w:sectPr w:rsidR="00E6234F" w:rsidRPr="00E947C5" w:rsidSect="00E16D03">
          <w:headerReference w:type="default" r:id="rId66"/>
          <w:footerReference w:type="default" r:id="rId67"/>
          <w:pgSz w:w="16838" w:h="11906" w:orient="landscape"/>
          <w:pgMar w:top="1134" w:right="567" w:bottom="567" w:left="567" w:header="709" w:footer="284" w:gutter="0"/>
          <w:pgNumType w:start="1"/>
          <w:cols w:space="720"/>
          <w:docGrid w:linePitch="326"/>
        </w:sect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3743"/>
        <w:gridCol w:w="4108"/>
        <w:gridCol w:w="3972"/>
        <w:gridCol w:w="3991"/>
      </w:tblGrid>
      <w:tr w:rsidR="00920E0A" w:rsidRPr="00E947C5" w:rsidTr="00EE6BE3">
        <w:tc>
          <w:tcPr>
            <w:tcW w:w="5000" w:type="pct"/>
            <w:gridSpan w:val="4"/>
            <w:shd w:val="clear" w:color="auto" w:fill="D9D9D9"/>
            <w:tcMar>
              <w:top w:w="55" w:type="dxa"/>
              <w:left w:w="55" w:type="dxa"/>
              <w:bottom w:w="55" w:type="dxa"/>
              <w:right w:w="55" w:type="dxa"/>
            </w:tcMar>
          </w:tcPr>
          <w:p w:rsidR="00C43D67" w:rsidRDefault="00920E0A" w:rsidP="00C43D67">
            <w:pPr>
              <w:pStyle w:val="0TabelleUeberschrift"/>
            </w:pPr>
            <w:bookmarkStart w:id="11" w:name="_Toc454789495"/>
            <w:r w:rsidRPr="00E947C5">
              <w:lastRenderedPageBreak/>
              <w:t xml:space="preserve">Bereich Erarbeitung einer </w:t>
            </w:r>
            <w:proofErr w:type="spellStart"/>
            <w:r w:rsidRPr="00E947C5">
              <w:t>theatralen</w:t>
            </w:r>
            <w:proofErr w:type="spellEnd"/>
            <w:r w:rsidRPr="00E947C5">
              <w:t xml:space="preserve"> Produktion</w:t>
            </w:r>
            <w:bookmarkEnd w:id="11"/>
          </w:p>
          <w:p w:rsidR="00920E0A" w:rsidRPr="00920E0A" w:rsidRDefault="00920E0A" w:rsidP="00C43D67">
            <w:pPr>
              <w:pStyle w:val="0caStunden"/>
            </w:pPr>
            <w:r w:rsidRPr="00E947C5">
              <w:t>ca. 13 Doppelstunden + Theaterbesuche</w:t>
            </w:r>
          </w:p>
        </w:tc>
      </w:tr>
      <w:tr w:rsidR="00920E0A" w:rsidRPr="00E947C5" w:rsidTr="00EE6BE3">
        <w:tc>
          <w:tcPr>
            <w:tcW w:w="5000" w:type="pct"/>
            <w:gridSpan w:val="4"/>
            <w:shd w:val="clear" w:color="auto" w:fill="auto"/>
            <w:tcMar>
              <w:top w:w="55" w:type="dxa"/>
              <w:left w:w="55" w:type="dxa"/>
              <w:bottom w:w="55" w:type="dxa"/>
              <w:right w:w="55" w:type="dxa"/>
            </w:tcMar>
          </w:tcPr>
          <w:p w:rsidR="00920E0A" w:rsidRPr="00E947C5" w:rsidRDefault="00920E0A" w:rsidP="00601B60">
            <w:pPr>
              <w:pStyle w:val="0Tabellenvortext"/>
              <w:rPr>
                <w:b/>
              </w:rPr>
            </w:pPr>
            <w:r w:rsidRPr="00E947C5">
              <w:t>Die Schülerinnen und Schüler wenden die i</w:t>
            </w:r>
            <w:r w:rsidR="00601B60">
              <w:t>n der</w:t>
            </w:r>
            <w:r w:rsidRPr="00E947C5">
              <w:t xml:space="preserve"> ersten Kurs</w:t>
            </w:r>
            <w:r w:rsidR="00601B60">
              <w:t>stufe</w:t>
            </w:r>
            <w:r w:rsidRPr="00E947C5">
              <w:rPr>
                <w:b/>
                <w:bCs/>
              </w:rPr>
              <w:t xml:space="preserve"> </w:t>
            </w:r>
            <w:r w:rsidRPr="00E947C5">
              <w:t xml:space="preserve">erworbenen Fähigkeiten bei der Konzeption und Realisierung einer eigenen </w:t>
            </w:r>
            <w:proofErr w:type="spellStart"/>
            <w:r w:rsidRPr="00E947C5">
              <w:t>theatralen</w:t>
            </w:r>
            <w:proofErr w:type="spellEnd"/>
            <w:r w:rsidRPr="00E947C5">
              <w:t xml:space="preserve"> Produ</w:t>
            </w:r>
            <w:r w:rsidRPr="00E947C5">
              <w:t>k</w:t>
            </w:r>
            <w:r w:rsidRPr="00E947C5">
              <w:t>tion auf der Grundlage einer szenischen Komposition an. Sie setzen sich bei der Inszenierung mit den literarischen Vorlagen und deren Entstehungsgeschichte auseinander und erweitern die Vorlagen um eigene Texte. In der weiteren dramaturgischen Arbeit erforschen sie Einsatz-möglichkeiten anderer Kunstformen für ihre Produktion und erarbeiten Begleitmaterial. Sie entwickeln ein Regiekonzept, entscheiden sich bewusst für eine bestimmte Theaterform und bringen in z</w:t>
            </w:r>
            <w:r w:rsidRPr="00E947C5">
              <w:t>u</w:t>
            </w:r>
            <w:r w:rsidRPr="00E947C5">
              <w:t>nehmend selbst gesteuerten Probenprozessen ihre Inszenierung zur Aufführungsreife. In der szenischen Umsetzung setzen sie Zeichen des Theaters gezielt ein und begründen ihre eigenen theaterästhetischen Entscheidungen.</w:t>
            </w:r>
          </w:p>
        </w:tc>
      </w:tr>
      <w:tr w:rsidR="002B53D4" w:rsidRPr="00E947C5" w:rsidTr="00803F84">
        <w:tc>
          <w:tcPr>
            <w:tcW w:w="1183" w:type="pct"/>
            <w:shd w:val="clear" w:color="auto" w:fill="F59D1E"/>
            <w:tcMar>
              <w:top w:w="55" w:type="dxa"/>
              <w:left w:w="55" w:type="dxa"/>
              <w:bottom w:w="55" w:type="dxa"/>
              <w:right w:w="55" w:type="dxa"/>
            </w:tcMar>
            <w:vAlign w:val="center"/>
          </w:tcPr>
          <w:p w:rsidR="00791B33" w:rsidRPr="00E947C5" w:rsidRDefault="00E6234F" w:rsidP="00803F84">
            <w:pPr>
              <w:pStyle w:val="0Prozesswei"/>
            </w:pPr>
            <w:r w:rsidRPr="00E947C5">
              <w:t>Prozessbezogene Kompetenzen</w:t>
            </w:r>
          </w:p>
        </w:tc>
        <w:tc>
          <w:tcPr>
            <w:tcW w:w="1299" w:type="pct"/>
            <w:shd w:val="clear" w:color="auto" w:fill="B70017"/>
            <w:tcMar>
              <w:top w:w="55" w:type="dxa"/>
              <w:left w:w="55" w:type="dxa"/>
              <w:bottom w:w="55" w:type="dxa"/>
              <w:right w:w="55" w:type="dxa"/>
            </w:tcMar>
            <w:vAlign w:val="center"/>
          </w:tcPr>
          <w:p w:rsidR="00791B33" w:rsidRPr="00E947C5" w:rsidRDefault="00E6234F" w:rsidP="00803F84">
            <w:pPr>
              <w:pStyle w:val="0Prozesswei"/>
            </w:pPr>
            <w:r w:rsidRPr="00E947C5">
              <w:t>Inhaltsbezogene Kompetenzen</w:t>
            </w:r>
          </w:p>
        </w:tc>
        <w:tc>
          <w:tcPr>
            <w:tcW w:w="1256" w:type="pct"/>
            <w:shd w:val="clear" w:color="auto" w:fill="D9D9D9"/>
            <w:tcMar>
              <w:top w:w="55" w:type="dxa"/>
              <w:left w:w="55" w:type="dxa"/>
              <w:bottom w:w="55" w:type="dxa"/>
              <w:right w:w="55" w:type="dxa"/>
            </w:tcMar>
            <w:vAlign w:val="center"/>
          </w:tcPr>
          <w:p w:rsidR="002B53D4" w:rsidRPr="00E947C5" w:rsidRDefault="00E6234F" w:rsidP="00803F84">
            <w:pPr>
              <w:pStyle w:val="0KonkretisierungSchwarz"/>
            </w:pPr>
            <w:r w:rsidRPr="00E947C5">
              <w:t>Konkretisierung,</w:t>
            </w:r>
            <w:r w:rsidRPr="00E947C5">
              <w:br/>
              <w:t>Vorgehen im Unterricht</w:t>
            </w:r>
          </w:p>
        </w:tc>
        <w:tc>
          <w:tcPr>
            <w:tcW w:w="1262" w:type="pct"/>
            <w:shd w:val="clear" w:color="auto" w:fill="D9D9D9"/>
            <w:tcMar>
              <w:top w:w="55" w:type="dxa"/>
              <w:left w:w="55" w:type="dxa"/>
              <w:bottom w:w="55" w:type="dxa"/>
              <w:right w:w="55" w:type="dxa"/>
            </w:tcMar>
            <w:vAlign w:val="center"/>
          </w:tcPr>
          <w:p w:rsidR="002B53D4" w:rsidRPr="00E947C5" w:rsidRDefault="00E6234F" w:rsidP="00803F84">
            <w:pPr>
              <w:pStyle w:val="0KonkretisierungSchwarz"/>
            </w:pPr>
            <w:r w:rsidRPr="00E947C5">
              <w:t>Ergänzende Hinweise, Arbeitsmittel, Organisation, Verweise</w:t>
            </w:r>
          </w:p>
        </w:tc>
      </w:tr>
      <w:tr w:rsidR="00803F84" w:rsidRPr="001F04B6" w:rsidTr="00803F84">
        <w:tc>
          <w:tcPr>
            <w:tcW w:w="2482" w:type="pct"/>
            <w:gridSpan w:val="2"/>
            <w:shd w:val="clear" w:color="auto" w:fill="auto"/>
            <w:tcMar>
              <w:top w:w="55" w:type="dxa"/>
              <w:left w:w="55" w:type="dxa"/>
              <w:bottom w:w="55" w:type="dxa"/>
              <w:right w:w="55" w:type="dxa"/>
            </w:tcMar>
            <w:vAlign w:val="center"/>
          </w:tcPr>
          <w:p w:rsidR="00803F84" w:rsidRPr="00663442" w:rsidRDefault="00803F84" w:rsidP="00803F84">
            <w:pPr>
              <w:pStyle w:val="0TabelleText"/>
              <w:jc w:val="center"/>
              <w:rPr>
                <w:b/>
                <w:lang w:val="de-DE"/>
              </w:rPr>
            </w:pPr>
            <w:r w:rsidRPr="00663442">
              <w:rPr>
                <w:lang w:val="de-DE"/>
              </w:rPr>
              <w:t>Die Schülerinnen und Schüler können</w:t>
            </w:r>
          </w:p>
        </w:tc>
        <w:tc>
          <w:tcPr>
            <w:tcW w:w="1256" w:type="pct"/>
            <w:vMerge w:val="restart"/>
            <w:shd w:val="clear" w:color="auto" w:fill="auto"/>
            <w:tcMar>
              <w:top w:w="55" w:type="dxa"/>
              <w:left w:w="55" w:type="dxa"/>
              <w:bottom w:w="55" w:type="dxa"/>
              <w:right w:w="55" w:type="dxa"/>
            </w:tcMar>
          </w:tcPr>
          <w:p w:rsidR="00803F84" w:rsidRPr="00E947C5" w:rsidRDefault="00803F84" w:rsidP="00E947C5">
            <w:pPr>
              <w:pStyle w:val="TableContents"/>
              <w:spacing w:line="360" w:lineRule="auto"/>
              <w:rPr>
                <w:rFonts w:cs="Arial"/>
                <w:b/>
                <w:bCs/>
                <w:szCs w:val="22"/>
              </w:rPr>
            </w:pPr>
            <w:r w:rsidRPr="00E947C5">
              <w:rPr>
                <w:rFonts w:cs="Arial"/>
                <w:b/>
                <w:bCs/>
                <w:szCs w:val="22"/>
              </w:rPr>
              <w:t xml:space="preserve">1. Erstellung einer Konzeption für eine </w:t>
            </w:r>
            <w:proofErr w:type="spellStart"/>
            <w:r w:rsidRPr="00E947C5">
              <w:rPr>
                <w:rFonts w:cs="Arial"/>
                <w:b/>
                <w:bCs/>
                <w:szCs w:val="22"/>
              </w:rPr>
              <w:t>theatrale</w:t>
            </w:r>
            <w:proofErr w:type="spellEnd"/>
            <w:r w:rsidRPr="00E947C5">
              <w:rPr>
                <w:rFonts w:cs="Arial"/>
                <w:b/>
                <w:bCs/>
                <w:szCs w:val="22"/>
              </w:rPr>
              <w:t xml:space="preserve"> Produktion</w:t>
            </w:r>
          </w:p>
          <w:p w:rsidR="00803F84" w:rsidRPr="00E947C5" w:rsidRDefault="00803F84" w:rsidP="00E947C5">
            <w:pPr>
              <w:pStyle w:val="TableContents"/>
              <w:spacing w:line="360" w:lineRule="auto"/>
              <w:rPr>
                <w:rFonts w:cs="Arial"/>
                <w:szCs w:val="22"/>
              </w:rPr>
            </w:pPr>
          </w:p>
          <w:p w:rsidR="00803F84" w:rsidRPr="00E947C5" w:rsidRDefault="00803F84" w:rsidP="006E1C7A">
            <w:pPr>
              <w:pStyle w:val="TableContents"/>
              <w:numPr>
                <w:ilvl w:val="0"/>
                <w:numId w:val="27"/>
              </w:numPr>
              <w:spacing w:line="360" w:lineRule="auto"/>
              <w:rPr>
                <w:rFonts w:cs="Arial"/>
                <w:szCs w:val="22"/>
              </w:rPr>
            </w:pPr>
            <w:r w:rsidRPr="00E947C5">
              <w:rPr>
                <w:rFonts w:cs="Arial"/>
                <w:szCs w:val="22"/>
              </w:rPr>
              <w:t>Lektüre der literarischen Vorlage</w:t>
            </w:r>
          </w:p>
          <w:p w:rsidR="00803F84" w:rsidRPr="00E947C5" w:rsidRDefault="00803F84" w:rsidP="006E1C7A">
            <w:pPr>
              <w:pStyle w:val="TableContents"/>
              <w:numPr>
                <w:ilvl w:val="0"/>
                <w:numId w:val="27"/>
              </w:numPr>
              <w:spacing w:line="360" w:lineRule="auto"/>
              <w:rPr>
                <w:rFonts w:cs="Arial"/>
                <w:szCs w:val="22"/>
              </w:rPr>
            </w:pPr>
            <w:r w:rsidRPr="00E947C5">
              <w:rPr>
                <w:rFonts w:cs="Arial"/>
                <w:szCs w:val="22"/>
              </w:rPr>
              <w:t>Leseprobe</w:t>
            </w:r>
          </w:p>
          <w:p w:rsidR="00803F84" w:rsidRPr="00E947C5" w:rsidRDefault="00803F84" w:rsidP="006E1C7A">
            <w:pPr>
              <w:pStyle w:val="TableContents"/>
              <w:numPr>
                <w:ilvl w:val="0"/>
                <w:numId w:val="27"/>
              </w:numPr>
              <w:spacing w:line="360" w:lineRule="auto"/>
              <w:rPr>
                <w:rFonts w:cs="Arial"/>
                <w:szCs w:val="22"/>
              </w:rPr>
            </w:pPr>
            <w:r w:rsidRPr="00E947C5">
              <w:rPr>
                <w:rFonts w:cs="Arial"/>
                <w:szCs w:val="22"/>
              </w:rPr>
              <w:t>Analyse der Struktur der Vorlage</w:t>
            </w:r>
          </w:p>
          <w:p w:rsidR="00803F84" w:rsidRPr="00E947C5" w:rsidRDefault="00803F84" w:rsidP="006E1C7A">
            <w:pPr>
              <w:pStyle w:val="TableContents"/>
              <w:numPr>
                <w:ilvl w:val="0"/>
                <w:numId w:val="27"/>
              </w:numPr>
              <w:spacing w:line="360" w:lineRule="auto"/>
              <w:rPr>
                <w:rFonts w:cs="Arial"/>
                <w:szCs w:val="22"/>
              </w:rPr>
            </w:pPr>
            <w:r w:rsidRPr="00E947C5">
              <w:rPr>
                <w:rFonts w:cs="Arial"/>
                <w:szCs w:val="22"/>
              </w:rPr>
              <w:t>Analyse der Kernaussage der &gt;Vorlage und Reduktion auf drei Grundelemente: z.B. HASS – LIEBE – TOD (Romeo &amp; Julia)</w:t>
            </w:r>
          </w:p>
          <w:p w:rsidR="00803F84" w:rsidRPr="00E947C5" w:rsidRDefault="00803F84" w:rsidP="006E1C7A">
            <w:pPr>
              <w:pStyle w:val="TableContents"/>
              <w:numPr>
                <w:ilvl w:val="0"/>
                <w:numId w:val="27"/>
              </w:numPr>
              <w:spacing w:line="360" w:lineRule="auto"/>
              <w:rPr>
                <w:rFonts w:cs="Arial"/>
                <w:szCs w:val="22"/>
              </w:rPr>
            </w:pPr>
            <w:r w:rsidRPr="00E947C5">
              <w:rPr>
                <w:rFonts w:cs="Arial"/>
                <w:szCs w:val="22"/>
              </w:rPr>
              <w:t>Erstellen eines Szenengerüsts mit Leerstellen</w:t>
            </w:r>
          </w:p>
          <w:p w:rsidR="00803F84" w:rsidRPr="00E947C5" w:rsidRDefault="00803F84" w:rsidP="006E1C7A">
            <w:pPr>
              <w:pStyle w:val="TableContents"/>
              <w:numPr>
                <w:ilvl w:val="0"/>
                <w:numId w:val="27"/>
              </w:numPr>
              <w:spacing w:line="360" w:lineRule="auto"/>
              <w:rPr>
                <w:rFonts w:cs="Arial"/>
                <w:szCs w:val="22"/>
              </w:rPr>
            </w:pPr>
            <w:r w:rsidRPr="00E947C5">
              <w:rPr>
                <w:rFonts w:cs="Arial"/>
                <w:szCs w:val="22"/>
              </w:rPr>
              <w:t>Rollenbiografie (Fragegerüst)</w:t>
            </w:r>
          </w:p>
          <w:p w:rsidR="00803F84" w:rsidRPr="00E947C5" w:rsidRDefault="00803F84" w:rsidP="006E1C7A">
            <w:pPr>
              <w:pStyle w:val="TableContents"/>
              <w:numPr>
                <w:ilvl w:val="0"/>
                <w:numId w:val="27"/>
              </w:numPr>
              <w:spacing w:line="360" w:lineRule="auto"/>
              <w:rPr>
                <w:rFonts w:cs="Arial"/>
                <w:szCs w:val="22"/>
              </w:rPr>
            </w:pPr>
            <w:r w:rsidRPr="00E947C5">
              <w:rPr>
                <w:rFonts w:cs="Arial"/>
                <w:szCs w:val="22"/>
              </w:rPr>
              <w:t>-Analyse der ausgewählten Szenen</w:t>
            </w:r>
          </w:p>
          <w:p w:rsidR="00803F84" w:rsidRPr="00E947C5" w:rsidRDefault="00803F84" w:rsidP="00E947C5">
            <w:pPr>
              <w:pStyle w:val="TableContents"/>
              <w:spacing w:line="360" w:lineRule="auto"/>
              <w:rPr>
                <w:rFonts w:cs="Arial"/>
                <w:b/>
                <w:szCs w:val="22"/>
              </w:rPr>
            </w:pPr>
          </w:p>
          <w:p w:rsidR="00803F84" w:rsidRPr="00E947C5" w:rsidRDefault="00803F84" w:rsidP="00E947C5">
            <w:pPr>
              <w:pStyle w:val="TableContents"/>
              <w:spacing w:line="360" w:lineRule="auto"/>
              <w:rPr>
                <w:rFonts w:cs="Arial"/>
                <w:b/>
                <w:szCs w:val="22"/>
              </w:rPr>
            </w:pPr>
          </w:p>
          <w:p w:rsidR="00803F84" w:rsidRPr="00E947C5" w:rsidRDefault="00803F84" w:rsidP="00E947C5">
            <w:pPr>
              <w:pStyle w:val="TableContents"/>
              <w:spacing w:line="360" w:lineRule="auto"/>
              <w:rPr>
                <w:rFonts w:cs="Arial"/>
                <w:b/>
                <w:szCs w:val="22"/>
              </w:rPr>
            </w:pPr>
          </w:p>
          <w:p w:rsidR="00803F84" w:rsidRPr="00E947C5" w:rsidRDefault="00803F84" w:rsidP="006E1C7A">
            <w:pPr>
              <w:pStyle w:val="TableContents"/>
              <w:numPr>
                <w:ilvl w:val="0"/>
                <w:numId w:val="27"/>
              </w:numPr>
              <w:spacing w:line="360" w:lineRule="auto"/>
              <w:rPr>
                <w:rFonts w:cs="Arial"/>
                <w:bCs/>
                <w:szCs w:val="22"/>
              </w:rPr>
            </w:pPr>
            <w:r w:rsidRPr="00E947C5">
              <w:rPr>
                <w:rFonts w:cs="Arial"/>
                <w:bCs/>
                <w:szCs w:val="22"/>
              </w:rPr>
              <w:t>Vergleich verschiedener Fassungen (Shakespeare original, verschiedene Übersetzungen, Modernisierung)</w:t>
            </w:r>
          </w:p>
          <w:p w:rsidR="00803F84" w:rsidRPr="00E947C5" w:rsidRDefault="00803F84" w:rsidP="006E1C7A">
            <w:pPr>
              <w:pStyle w:val="TableContents"/>
              <w:numPr>
                <w:ilvl w:val="0"/>
                <w:numId w:val="27"/>
              </w:numPr>
              <w:spacing w:line="360" w:lineRule="auto"/>
              <w:rPr>
                <w:rFonts w:cs="Arial"/>
                <w:szCs w:val="22"/>
              </w:rPr>
            </w:pPr>
            <w:r>
              <w:rPr>
                <w:rFonts w:cs="Arial"/>
                <w:szCs w:val="22"/>
              </w:rPr>
              <w:t>Ansatzweise Spiel mit verschied</w:t>
            </w:r>
            <w:r w:rsidRPr="00E947C5">
              <w:rPr>
                <w:rFonts w:cs="Arial"/>
                <w:szCs w:val="22"/>
              </w:rPr>
              <w:t>enen Textfassungen, Überprüfung der unterschiedlichen Wirkungen</w:t>
            </w:r>
          </w:p>
          <w:p w:rsidR="00803F84" w:rsidRPr="00EE6BE3" w:rsidRDefault="00803F84" w:rsidP="006E1C7A">
            <w:pPr>
              <w:pStyle w:val="TableContents"/>
              <w:numPr>
                <w:ilvl w:val="0"/>
                <w:numId w:val="27"/>
              </w:numPr>
              <w:spacing w:line="360" w:lineRule="auto"/>
              <w:rPr>
                <w:rFonts w:cs="Arial"/>
                <w:b/>
                <w:szCs w:val="22"/>
              </w:rPr>
            </w:pPr>
            <w:r w:rsidRPr="00EE6BE3">
              <w:rPr>
                <w:rFonts w:cs="Arial"/>
                <w:szCs w:val="22"/>
              </w:rPr>
              <w:t>Diskussion verschiedener Konzepte</w:t>
            </w:r>
          </w:p>
          <w:p w:rsidR="00803F84" w:rsidRPr="00EE6BE3" w:rsidRDefault="00803F84" w:rsidP="00EE6BE3">
            <w:pPr>
              <w:pStyle w:val="TableContents"/>
              <w:spacing w:line="360" w:lineRule="auto"/>
              <w:rPr>
                <w:rFonts w:cs="Arial"/>
                <w:b/>
                <w:szCs w:val="22"/>
              </w:rPr>
            </w:pPr>
          </w:p>
          <w:p w:rsidR="00803F84" w:rsidRPr="00E947C5" w:rsidRDefault="00803F84" w:rsidP="00E947C5">
            <w:pPr>
              <w:pStyle w:val="TableContents"/>
              <w:spacing w:line="360" w:lineRule="auto"/>
              <w:rPr>
                <w:rFonts w:cs="Arial"/>
                <w:b/>
                <w:szCs w:val="22"/>
              </w:rPr>
            </w:pPr>
          </w:p>
          <w:p w:rsidR="00803F84" w:rsidRPr="00E947C5" w:rsidRDefault="00803F84" w:rsidP="00E947C5">
            <w:pPr>
              <w:pStyle w:val="TableContents"/>
              <w:spacing w:line="360" w:lineRule="auto"/>
              <w:rPr>
                <w:rFonts w:cs="Arial"/>
                <w:b/>
                <w:szCs w:val="22"/>
              </w:rPr>
            </w:pPr>
          </w:p>
          <w:p w:rsidR="00803F84" w:rsidRPr="00E947C5" w:rsidRDefault="00803F84" w:rsidP="00E947C5">
            <w:pPr>
              <w:pStyle w:val="TableContents"/>
              <w:spacing w:line="360" w:lineRule="auto"/>
              <w:rPr>
                <w:rFonts w:cs="Arial"/>
                <w:b/>
                <w:szCs w:val="22"/>
              </w:rPr>
            </w:pPr>
          </w:p>
          <w:p w:rsidR="00803F84"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6E1C7A">
            <w:pPr>
              <w:pStyle w:val="TableContents"/>
              <w:numPr>
                <w:ilvl w:val="0"/>
                <w:numId w:val="27"/>
              </w:numPr>
              <w:spacing w:line="360" w:lineRule="auto"/>
              <w:rPr>
                <w:rFonts w:cs="Arial"/>
                <w:szCs w:val="22"/>
              </w:rPr>
            </w:pPr>
            <w:r w:rsidRPr="00E947C5">
              <w:rPr>
                <w:rFonts w:cs="Arial"/>
                <w:szCs w:val="22"/>
              </w:rPr>
              <w:t>Erstellung von Plakatentwürfen und eines kurzen Programmhefts mit Informationen zu Textauswahl und Arbeitsweise</w:t>
            </w:r>
          </w:p>
          <w:p w:rsidR="00803F84" w:rsidRPr="00E947C5" w:rsidRDefault="00803F84" w:rsidP="00E947C5">
            <w:pPr>
              <w:pStyle w:val="TableContents"/>
              <w:spacing w:line="360" w:lineRule="auto"/>
              <w:rPr>
                <w:rFonts w:cs="Arial"/>
                <w:b/>
                <w:szCs w:val="22"/>
              </w:rPr>
            </w:pPr>
          </w:p>
          <w:p w:rsidR="00803F84" w:rsidRPr="00E947C5" w:rsidRDefault="00803F84" w:rsidP="00E947C5">
            <w:pPr>
              <w:pStyle w:val="TableContents"/>
              <w:spacing w:line="360" w:lineRule="auto"/>
              <w:rPr>
                <w:rFonts w:cs="Arial"/>
                <w:b/>
                <w:szCs w:val="22"/>
              </w:rPr>
            </w:pPr>
          </w:p>
          <w:p w:rsidR="00803F84" w:rsidRPr="00E947C5" w:rsidRDefault="00803F84" w:rsidP="00E947C5">
            <w:pPr>
              <w:pStyle w:val="TableContents"/>
              <w:spacing w:line="360" w:lineRule="auto"/>
              <w:rPr>
                <w:rFonts w:cs="Arial"/>
                <w:b/>
                <w:szCs w:val="22"/>
              </w:rPr>
            </w:pPr>
          </w:p>
          <w:p w:rsidR="00803F84" w:rsidRPr="00E947C5" w:rsidRDefault="00803F84" w:rsidP="00E947C5">
            <w:pPr>
              <w:pStyle w:val="TableContents"/>
              <w:spacing w:line="360" w:lineRule="auto"/>
              <w:rPr>
                <w:rFonts w:cs="Arial"/>
                <w:b/>
                <w:szCs w:val="22"/>
              </w:rPr>
            </w:pPr>
          </w:p>
          <w:p w:rsidR="00803F84" w:rsidRPr="00E947C5" w:rsidRDefault="00803F84" w:rsidP="00E947C5">
            <w:pPr>
              <w:pStyle w:val="TableContents"/>
              <w:spacing w:line="360" w:lineRule="auto"/>
              <w:rPr>
                <w:rFonts w:cs="Arial"/>
                <w:b/>
                <w:szCs w:val="22"/>
              </w:rPr>
            </w:pPr>
            <w:r w:rsidRPr="00E947C5">
              <w:rPr>
                <w:rFonts w:cs="Arial"/>
                <w:b/>
                <w:szCs w:val="22"/>
              </w:rPr>
              <w:t>2. Arbeit an und mit Texten</w:t>
            </w: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6E1C7A">
            <w:pPr>
              <w:pStyle w:val="TableContents"/>
              <w:numPr>
                <w:ilvl w:val="0"/>
                <w:numId w:val="27"/>
              </w:numPr>
              <w:spacing w:line="360" w:lineRule="auto"/>
              <w:rPr>
                <w:rFonts w:cs="Arial"/>
                <w:szCs w:val="22"/>
              </w:rPr>
            </w:pPr>
            <w:r>
              <w:rPr>
                <w:rFonts w:cs="Arial"/>
                <w:szCs w:val="22"/>
              </w:rPr>
              <w:t>Strichfassungen von ausge</w:t>
            </w:r>
            <w:r w:rsidRPr="00E947C5">
              <w:rPr>
                <w:rFonts w:cs="Arial"/>
                <w:szCs w:val="22"/>
              </w:rPr>
              <w:t>wählten Szenen aus R &amp; J erstellen</w:t>
            </w:r>
          </w:p>
          <w:p w:rsidR="00803F84" w:rsidRPr="00E947C5" w:rsidRDefault="00803F84" w:rsidP="006E1C7A">
            <w:pPr>
              <w:pStyle w:val="TableContents"/>
              <w:numPr>
                <w:ilvl w:val="0"/>
                <w:numId w:val="27"/>
              </w:numPr>
              <w:spacing w:line="360" w:lineRule="auto"/>
              <w:rPr>
                <w:rFonts w:cs="Arial"/>
                <w:szCs w:val="22"/>
              </w:rPr>
            </w:pPr>
            <w:r w:rsidRPr="00E947C5">
              <w:rPr>
                <w:rFonts w:cs="Arial"/>
                <w:szCs w:val="22"/>
              </w:rPr>
              <w:t>„Lieblingssätze“ markieren</w:t>
            </w:r>
          </w:p>
          <w:p w:rsidR="00803F84" w:rsidRPr="00E947C5" w:rsidRDefault="00803F84" w:rsidP="006E1C7A">
            <w:pPr>
              <w:pStyle w:val="TableContents"/>
              <w:numPr>
                <w:ilvl w:val="0"/>
                <w:numId w:val="27"/>
              </w:numPr>
              <w:spacing w:line="360" w:lineRule="auto"/>
              <w:rPr>
                <w:rFonts w:cs="Arial"/>
                <w:szCs w:val="22"/>
              </w:rPr>
            </w:pPr>
            <w:r w:rsidRPr="00E947C5">
              <w:rPr>
                <w:rFonts w:cs="Arial"/>
                <w:szCs w:val="22"/>
              </w:rPr>
              <w:t>Themenverwandte Texte zu HASS –  LIEBE - TOD suchen und auf ihre Verwendbarkeit für die Produktion analysieren</w:t>
            </w:r>
          </w:p>
          <w:p w:rsidR="00803F84" w:rsidRPr="00E947C5" w:rsidRDefault="00803F84" w:rsidP="006E1C7A">
            <w:pPr>
              <w:pStyle w:val="TableContents"/>
              <w:numPr>
                <w:ilvl w:val="0"/>
                <w:numId w:val="27"/>
              </w:numPr>
              <w:spacing w:line="360" w:lineRule="auto"/>
              <w:rPr>
                <w:rFonts w:cs="Arial"/>
                <w:szCs w:val="22"/>
              </w:rPr>
            </w:pPr>
            <w:r w:rsidRPr="00E947C5">
              <w:rPr>
                <w:rFonts w:cs="Arial"/>
                <w:szCs w:val="22"/>
              </w:rPr>
              <w:t>Sammeln von Ideen zur szenischen Gestaltung</w:t>
            </w: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6E1C7A">
            <w:pPr>
              <w:pStyle w:val="TableContents"/>
              <w:numPr>
                <w:ilvl w:val="0"/>
                <w:numId w:val="27"/>
              </w:numPr>
              <w:spacing w:line="360" w:lineRule="auto"/>
              <w:rPr>
                <w:rFonts w:cs="Arial"/>
                <w:szCs w:val="22"/>
              </w:rPr>
            </w:pPr>
            <w:r w:rsidRPr="00E947C5">
              <w:rPr>
                <w:rFonts w:cs="Arial"/>
                <w:szCs w:val="22"/>
              </w:rPr>
              <w:t>Szenen umschreiben,</w:t>
            </w:r>
          </w:p>
          <w:p w:rsidR="00803F84" w:rsidRPr="00461A14" w:rsidRDefault="00803F84" w:rsidP="00E947C5">
            <w:pPr>
              <w:pStyle w:val="TableContents"/>
              <w:numPr>
                <w:ilvl w:val="0"/>
                <w:numId w:val="27"/>
              </w:numPr>
              <w:spacing w:line="360" w:lineRule="auto"/>
              <w:rPr>
                <w:rFonts w:cs="Arial"/>
                <w:szCs w:val="22"/>
              </w:rPr>
            </w:pPr>
            <w:r w:rsidRPr="00E947C5">
              <w:rPr>
                <w:rFonts w:cs="Arial"/>
                <w:szCs w:val="22"/>
              </w:rPr>
              <w:t>Dialogelemente hinzufügen</w:t>
            </w:r>
          </w:p>
          <w:p w:rsidR="00803F84" w:rsidRPr="00E947C5" w:rsidRDefault="00803F84" w:rsidP="006E1C7A">
            <w:pPr>
              <w:pStyle w:val="TableContents"/>
              <w:numPr>
                <w:ilvl w:val="0"/>
                <w:numId w:val="27"/>
              </w:numPr>
              <w:spacing w:line="360" w:lineRule="auto"/>
              <w:rPr>
                <w:rFonts w:cs="Arial"/>
                <w:szCs w:val="22"/>
              </w:rPr>
            </w:pPr>
            <w:r w:rsidRPr="00E947C5">
              <w:rPr>
                <w:rFonts w:cs="Arial"/>
                <w:szCs w:val="22"/>
              </w:rPr>
              <w:t>Improvisationen zu einzelnen Szenen</w:t>
            </w: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Default="00803F84" w:rsidP="00E947C5">
            <w:pPr>
              <w:pStyle w:val="TableContents"/>
              <w:spacing w:line="360" w:lineRule="auto"/>
              <w:rPr>
                <w:rFonts w:cs="Arial"/>
                <w:szCs w:val="22"/>
              </w:rPr>
            </w:pPr>
          </w:p>
          <w:p w:rsidR="00803F84"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6E1C7A">
            <w:pPr>
              <w:pStyle w:val="TableContents"/>
              <w:numPr>
                <w:ilvl w:val="0"/>
                <w:numId w:val="27"/>
              </w:numPr>
              <w:spacing w:line="360" w:lineRule="auto"/>
              <w:rPr>
                <w:rFonts w:cs="Arial"/>
                <w:szCs w:val="22"/>
              </w:rPr>
            </w:pPr>
            <w:r w:rsidRPr="00E947C5">
              <w:rPr>
                <w:rFonts w:cs="Arial"/>
                <w:szCs w:val="22"/>
              </w:rPr>
              <w:t>Texte verfassen (z.B. „Mein erster Kuss“, „Als ich einmal unsterblich verliebt war“, „Stress mit meinen Eltern“, „So stelle ich mir meine Hochzeit / Beerdigung vor“)</w:t>
            </w:r>
          </w:p>
          <w:p w:rsidR="00803F84" w:rsidRPr="00E947C5" w:rsidRDefault="00803F84" w:rsidP="006E1C7A">
            <w:pPr>
              <w:pStyle w:val="TableContents"/>
              <w:numPr>
                <w:ilvl w:val="0"/>
                <w:numId w:val="27"/>
              </w:numPr>
              <w:spacing w:line="360" w:lineRule="auto"/>
              <w:rPr>
                <w:rFonts w:cs="Arial"/>
                <w:szCs w:val="22"/>
              </w:rPr>
            </w:pPr>
            <w:r w:rsidRPr="00E947C5">
              <w:rPr>
                <w:rFonts w:cs="Arial"/>
                <w:szCs w:val="22"/>
              </w:rPr>
              <w:t>Auswahl und Einbau der selbst verfassten Texte in Text- und Handlungsgerüst</w:t>
            </w:r>
          </w:p>
          <w:p w:rsidR="00803F84" w:rsidRDefault="00803F84" w:rsidP="006E1C7A">
            <w:pPr>
              <w:pStyle w:val="TableContents"/>
              <w:numPr>
                <w:ilvl w:val="0"/>
                <w:numId w:val="27"/>
              </w:numPr>
              <w:spacing w:line="360" w:lineRule="auto"/>
              <w:rPr>
                <w:rFonts w:cs="Arial"/>
                <w:szCs w:val="22"/>
              </w:rPr>
            </w:pPr>
            <w:r w:rsidRPr="00E947C5">
              <w:rPr>
                <w:rFonts w:cs="Arial"/>
                <w:szCs w:val="22"/>
              </w:rPr>
              <w:t>Erzählpassagen als Überleitungen verfassen</w:t>
            </w:r>
          </w:p>
          <w:p w:rsidR="00803F84" w:rsidRPr="00E947C5" w:rsidRDefault="00803F84" w:rsidP="006E1C7A">
            <w:pPr>
              <w:pStyle w:val="TableContents"/>
              <w:numPr>
                <w:ilvl w:val="0"/>
                <w:numId w:val="27"/>
              </w:numPr>
              <w:spacing w:line="360" w:lineRule="auto"/>
              <w:rPr>
                <w:rFonts w:cs="Arial"/>
                <w:szCs w:val="22"/>
              </w:rPr>
            </w:pPr>
            <w:r w:rsidRPr="00E947C5">
              <w:rPr>
                <w:rFonts w:cs="Arial"/>
                <w:szCs w:val="22"/>
              </w:rPr>
              <w:t>textliche Umsetzung und szenische Montage</w:t>
            </w:r>
          </w:p>
          <w:p w:rsidR="00803F84" w:rsidRPr="00E947C5" w:rsidRDefault="00803F84" w:rsidP="00E947C5">
            <w:pPr>
              <w:pStyle w:val="TableContents"/>
              <w:spacing w:line="360" w:lineRule="auto"/>
              <w:rPr>
                <w:rFonts w:cs="Arial"/>
                <w:b/>
                <w:bCs/>
                <w:szCs w:val="22"/>
              </w:rPr>
            </w:pPr>
          </w:p>
          <w:p w:rsidR="00803F84" w:rsidRPr="00E947C5" w:rsidRDefault="00803F84" w:rsidP="00E947C5">
            <w:pPr>
              <w:pStyle w:val="TableContents"/>
              <w:spacing w:line="360" w:lineRule="auto"/>
              <w:rPr>
                <w:rFonts w:cs="Arial"/>
                <w:b/>
                <w:bCs/>
                <w:szCs w:val="22"/>
              </w:rPr>
            </w:pPr>
            <w:r w:rsidRPr="00E947C5">
              <w:rPr>
                <w:rFonts w:cs="Arial"/>
                <w:b/>
                <w:bCs/>
                <w:szCs w:val="22"/>
              </w:rPr>
              <w:t>3. Szenische Umsetzung</w:t>
            </w:r>
          </w:p>
          <w:p w:rsidR="00803F84" w:rsidRPr="00E947C5" w:rsidRDefault="00803F84" w:rsidP="006E1C7A">
            <w:pPr>
              <w:pStyle w:val="TableContents"/>
              <w:numPr>
                <w:ilvl w:val="0"/>
                <w:numId w:val="27"/>
              </w:numPr>
              <w:spacing w:line="360" w:lineRule="auto"/>
              <w:rPr>
                <w:rFonts w:cs="Arial"/>
                <w:bCs/>
                <w:iCs/>
                <w:szCs w:val="22"/>
              </w:rPr>
            </w:pPr>
            <w:r w:rsidRPr="00E947C5">
              <w:rPr>
                <w:rFonts w:cs="Arial"/>
                <w:bCs/>
                <w:iCs/>
                <w:szCs w:val="22"/>
              </w:rPr>
              <w:t xml:space="preserve">Planung der Inszenierung </w:t>
            </w:r>
          </w:p>
          <w:p w:rsidR="00803F84" w:rsidRPr="00E947C5" w:rsidRDefault="00803F84" w:rsidP="006E1C7A">
            <w:pPr>
              <w:pStyle w:val="TableContents"/>
              <w:numPr>
                <w:ilvl w:val="0"/>
                <w:numId w:val="27"/>
              </w:numPr>
              <w:spacing w:line="360" w:lineRule="auto"/>
              <w:rPr>
                <w:rFonts w:cs="Arial"/>
                <w:bCs/>
                <w:iCs/>
                <w:szCs w:val="22"/>
              </w:rPr>
            </w:pPr>
            <w:r w:rsidRPr="00E947C5">
              <w:rPr>
                <w:rFonts w:cs="Arial"/>
                <w:bCs/>
                <w:iCs/>
                <w:szCs w:val="22"/>
              </w:rPr>
              <w:t>Szenisches Material und Texte ordnen, Handlungsablauf festlegen</w:t>
            </w:r>
          </w:p>
          <w:p w:rsidR="00803F84" w:rsidRPr="00E947C5" w:rsidRDefault="00803F84" w:rsidP="006E1C7A">
            <w:pPr>
              <w:pStyle w:val="TableContents"/>
              <w:numPr>
                <w:ilvl w:val="0"/>
                <w:numId w:val="27"/>
              </w:numPr>
              <w:spacing w:line="360" w:lineRule="auto"/>
              <w:rPr>
                <w:rFonts w:cs="Arial"/>
                <w:iCs/>
                <w:szCs w:val="22"/>
              </w:rPr>
            </w:pPr>
            <w:r w:rsidRPr="00E947C5">
              <w:rPr>
                <w:rFonts w:cs="Arial"/>
                <w:iCs/>
                <w:szCs w:val="22"/>
              </w:rPr>
              <w:t xml:space="preserve">Textmaterial und Szenen aus </w:t>
            </w:r>
            <w:r w:rsidRPr="00E947C5">
              <w:rPr>
                <w:rFonts w:cs="Arial"/>
                <w:iCs/>
                <w:szCs w:val="22"/>
              </w:rPr>
              <w:lastRenderedPageBreak/>
              <w:t>Improvisationen festhalten, beurteilen und in eine bühnentaugliche Form bringen</w:t>
            </w: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6E1C7A">
            <w:pPr>
              <w:pStyle w:val="TableContents"/>
              <w:numPr>
                <w:ilvl w:val="0"/>
                <w:numId w:val="27"/>
              </w:numPr>
              <w:spacing w:line="360" w:lineRule="auto"/>
              <w:rPr>
                <w:rFonts w:cs="Arial"/>
                <w:szCs w:val="22"/>
              </w:rPr>
            </w:pPr>
            <w:r w:rsidRPr="00E947C5">
              <w:rPr>
                <w:rFonts w:cs="Arial"/>
                <w:szCs w:val="22"/>
              </w:rPr>
              <w:t>Szenen im Probenprozess in alternativen Bühnenkonzepten bzw. -bildern verorten</w:t>
            </w:r>
          </w:p>
          <w:p w:rsidR="00803F84" w:rsidRPr="00E947C5" w:rsidRDefault="00803F84" w:rsidP="006E1C7A">
            <w:pPr>
              <w:pStyle w:val="TableContents"/>
              <w:numPr>
                <w:ilvl w:val="0"/>
                <w:numId w:val="27"/>
              </w:numPr>
              <w:spacing w:line="360" w:lineRule="auto"/>
              <w:rPr>
                <w:rFonts w:cs="Arial"/>
                <w:szCs w:val="22"/>
              </w:rPr>
            </w:pPr>
            <w:r w:rsidRPr="00E947C5">
              <w:rPr>
                <w:rFonts w:cs="Arial"/>
                <w:szCs w:val="22"/>
              </w:rPr>
              <w:t>Analyse der Wirkung</w:t>
            </w: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6E1C7A">
            <w:pPr>
              <w:pStyle w:val="TableContents"/>
              <w:numPr>
                <w:ilvl w:val="0"/>
                <w:numId w:val="27"/>
              </w:numPr>
              <w:spacing w:line="360" w:lineRule="auto"/>
              <w:rPr>
                <w:rFonts w:cs="Arial"/>
                <w:szCs w:val="22"/>
              </w:rPr>
            </w:pPr>
            <w:r w:rsidRPr="00E947C5">
              <w:rPr>
                <w:rFonts w:cs="Arial"/>
                <w:szCs w:val="22"/>
              </w:rPr>
              <w:t>verschiedene Regiekonzepte diskutieren,</w:t>
            </w:r>
          </w:p>
          <w:p w:rsidR="00803F84" w:rsidRPr="00E947C5" w:rsidRDefault="00803F84" w:rsidP="006E1C7A">
            <w:pPr>
              <w:pStyle w:val="TableContents"/>
              <w:numPr>
                <w:ilvl w:val="0"/>
                <w:numId w:val="27"/>
              </w:numPr>
              <w:spacing w:line="360" w:lineRule="auto"/>
              <w:rPr>
                <w:rFonts w:cs="Arial"/>
                <w:szCs w:val="22"/>
              </w:rPr>
            </w:pPr>
            <w:r w:rsidRPr="00E947C5">
              <w:rPr>
                <w:rFonts w:cs="Arial"/>
                <w:szCs w:val="22"/>
              </w:rPr>
              <w:t>Regieaufgaben verteilen</w:t>
            </w:r>
          </w:p>
          <w:p w:rsidR="00803F84" w:rsidRPr="00E947C5" w:rsidRDefault="00803F84" w:rsidP="006E1C7A">
            <w:pPr>
              <w:pStyle w:val="TableContents"/>
              <w:numPr>
                <w:ilvl w:val="0"/>
                <w:numId w:val="27"/>
              </w:numPr>
              <w:spacing w:line="360" w:lineRule="auto"/>
              <w:rPr>
                <w:rFonts w:cs="Arial"/>
                <w:szCs w:val="22"/>
              </w:rPr>
            </w:pPr>
            <w:r w:rsidRPr="00E947C5">
              <w:rPr>
                <w:rFonts w:cs="Arial"/>
                <w:szCs w:val="22"/>
              </w:rPr>
              <w:t xml:space="preserve">szenisches Experimentieren mit </w:t>
            </w:r>
            <w:r w:rsidRPr="00E947C5">
              <w:rPr>
                <w:rFonts w:cs="Arial"/>
                <w:szCs w:val="22"/>
              </w:rPr>
              <w:lastRenderedPageBreak/>
              <w:t>Elementen verschiedener Theater-formen</w:t>
            </w:r>
          </w:p>
          <w:p w:rsidR="00803F84" w:rsidRPr="00E947C5" w:rsidRDefault="00803F84" w:rsidP="006E1C7A">
            <w:pPr>
              <w:pStyle w:val="TableContents"/>
              <w:numPr>
                <w:ilvl w:val="0"/>
                <w:numId w:val="27"/>
              </w:numPr>
              <w:spacing w:line="360" w:lineRule="auto"/>
              <w:rPr>
                <w:rFonts w:cs="Arial"/>
                <w:szCs w:val="22"/>
              </w:rPr>
            </w:pPr>
            <w:r w:rsidRPr="00E947C5">
              <w:rPr>
                <w:rFonts w:cs="Arial"/>
                <w:szCs w:val="22"/>
              </w:rPr>
              <w:t>Festlegung der zu verwendenden Elemente</w:t>
            </w:r>
          </w:p>
          <w:p w:rsidR="00803F84" w:rsidRDefault="00803F84" w:rsidP="00E947C5">
            <w:pPr>
              <w:pStyle w:val="TableContents"/>
              <w:spacing w:line="360" w:lineRule="auto"/>
              <w:rPr>
                <w:rFonts w:cs="Arial"/>
                <w:b/>
                <w:bCs/>
                <w:szCs w:val="22"/>
              </w:rPr>
            </w:pPr>
          </w:p>
          <w:p w:rsidR="00803F84" w:rsidRDefault="00803F84" w:rsidP="00E947C5">
            <w:pPr>
              <w:pStyle w:val="TableContents"/>
              <w:spacing w:line="360" w:lineRule="auto"/>
              <w:rPr>
                <w:rFonts w:cs="Arial"/>
                <w:b/>
                <w:bCs/>
                <w:szCs w:val="22"/>
              </w:rPr>
            </w:pPr>
          </w:p>
          <w:p w:rsidR="00803F84" w:rsidRPr="00E947C5" w:rsidRDefault="00803F84" w:rsidP="006E1C7A">
            <w:pPr>
              <w:pStyle w:val="TableContents"/>
              <w:numPr>
                <w:ilvl w:val="0"/>
                <w:numId w:val="27"/>
              </w:numPr>
              <w:spacing w:line="360" w:lineRule="auto"/>
              <w:rPr>
                <w:rFonts w:cs="Arial"/>
                <w:szCs w:val="22"/>
              </w:rPr>
            </w:pPr>
            <w:r w:rsidRPr="00E947C5">
              <w:rPr>
                <w:rFonts w:cs="Arial"/>
                <w:szCs w:val="22"/>
              </w:rPr>
              <w:t>Erstellung eines Probenplans mit Festlegung und Zuordnung der Aufgaben (Spiel, Regie, Technik)</w:t>
            </w: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6E1C7A">
            <w:pPr>
              <w:pStyle w:val="TableContents"/>
              <w:numPr>
                <w:ilvl w:val="0"/>
                <w:numId w:val="27"/>
              </w:numPr>
              <w:spacing w:line="360" w:lineRule="auto"/>
              <w:rPr>
                <w:rFonts w:cs="Arial"/>
                <w:szCs w:val="22"/>
              </w:rPr>
            </w:pPr>
            <w:r w:rsidRPr="00E947C5">
              <w:rPr>
                <w:rFonts w:cs="Arial"/>
                <w:szCs w:val="22"/>
              </w:rPr>
              <w:t>Erarbeitung von Standbildern zu den einzelnen Szenen als Ausgangspunkt für die szenische Umsetzung</w:t>
            </w:r>
          </w:p>
          <w:p w:rsidR="00803F84" w:rsidRPr="00E947C5" w:rsidRDefault="00803F84" w:rsidP="006E1C7A">
            <w:pPr>
              <w:pStyle w:val="TableContents"/>
              <w:numPr>
                <w:ilvl w:val="0"/>
                <w:numId w:val="27"/>
              </w:numPr>
              <w:spacing w:line="360" w:lineRule="auto"/>
              <w:rPr>
                <w:rFonts w:cs="Arial"/>
                <w:szCs w:val="22"/>
              </w:rPr>
            </w:pPr>
            <w:r w:rsidRPr="00E947C5">
              <w:rPr>
                <w:rFonts w:cs="Arial"/>
                <w:szCs w:val="22"/>
              </w:rPr>
              <w:t xml:space="preserve">Szenen improvisieren, entwickeln, </w:t>
            </w:r>
            <w:r w:rsidRPr="00E947C5">
              <w:rPr>
                <w:rFonts w:cs="Arial"/>
                <w:szCs w:val="22"/>
              </w:rPr>
              <w:lastRenderedPageBreak/>
              <w:t>verdichten</w:t>
            </w:r>
          </w:p>
          <w:p w:rsidR="00803F84" w:rsidRPr="00E947C5" w:rsidRDefault="00803F84" w:rsidP="006E1C7A">
            <w:pPr>
              <w:pStyle w:val="TableContents"/>
              <w:numPr>
                <w:ilvl w:val="0"/>
                <w:numId w:val="27"/>
              </w:numPr>
              <w:spacing w:line="360" w:lineRule="auto"/>
              <w:rPr>
                <w:rFonts w:cs="Arial"/>
                <w:szCs w:val="22"/>
              </w:rPr>
            </w:pPr>
            <w:r w:rsidRPr="00E947C5">
              <w:rPr>
                <w:rFonts w:cs="Arial"/>
                <w:szCs w:val="22"/>
              </w:rPr>
              <w:t>Erarbeitung von Figuren</w:t>
            </w:r>
          </w:p>
          <w:p w:rsidR="00803F84" w:rsidRPr="00461A14" w:rsidRDefault="00803F84" w:rsidP="00E947C5">
            <w:pPr>
              <w:pStyle w:val="TableContents"/>
              <w:numPr>
                <w:ilvl w:val="0"/>
                <w:numId w:val="27"/>
              </w:numPr>
              <w:spacing w:line="360" w:lineRule="auto"/>
              <w:rPr>
                <w:rFonts w:cs="Arial"/>
                <w:szCs w:val="22"/>
              </w:rPr>
            </w:pPr>
            <w:r w:rsidRPr="00E947C5">
              <w:rPr>
                <w:rFonts w:cs="Arial"/>
                <w:szCs w:val="22"/>
              </w:rPr>
              <w:t>Rollenverteilung</w:t>
            </w:r>
          </w:p>
          <w:p w:rsidR="00803F84" w:rsidRPr="00461A14" w:rsidRDefault="00803F84" w:rsidP="00E947C5">
            <w:pPr>
              <w:pStyle w:val="TableContents"/>
              <w:numPr>
                <w:ilvl w:val="0"/>
                <w:numId w:val="27"/>
              </w:numPr>
              <w:spacing w:line="360" w:lineRule="auto"/>
              <w:rPr>
                <w:rFonts w:cs="Arial"/>
                <w:szCs w:val="22"/>
              </w:rPr>
            </w:pPr>
            <w:r w:rsidRPr="00E947C5">
              <w:rPr>
                <w:rFonts w:cs="Arial"/>
                <w:szCs w:val="22"/>
              </w:rPr>
              <w:t>Einbeziehung von Status</w:t>
            </w:r>
          </w:p>
          <w:p w:rsidR="00803F84" w:rsidRDefault="00803F84" w:rsidP="006E1C7A">
            <w:pPr>
              <w:pStyle w:val="TableContents"/>
              <w:numPr>
                <w:ilvl w:val="0"/>
                <w:numId w:val="27"/>
              </w:numPr>
              <w:spacing w:line="360" w:lineRule="auto"/>
              <w:rPr>
                <w:rFonts w:cs="Arial"/>
                <w:bCs/>
                <w:szCs w:val="22"/>
              </w:rPr>
            </w:pPr>
            <w:r w:rsidRPr="00E947C5">
              <w:rPr>
                <w:rFonts w:cs="Arial"/>
                <w:bCs/>
                <w:szCs w:val="22"/>
              </w:rPr>
              <w:t>Elemente aus Tanz und Choreografie sowie eventuell Formen des Bühnenkampfes einsetzen</w:t>
            </w:r>
          </w:p>
          <w:p w:rsidR="00803F84" w:rsidRDefault="00803F84" w:rsidP="00461A14">
            <w:pPr>
              <w:pStyle w:val="TableContents"/>
              <w:spacing w:line="360" w:lineRule="auto"/>
              <w:rPr>
                <w:rFonts w:cs="Arial"/>
                <w:bCs/>
                <w:szCs w:val="22"/>
              </w:rPr>
            </w:pPr>
          </w:p>
          <w:p w:rsidR="00803F84" w:rsidRDefault="00803F84" w:rsidP="00461A14">
            <w:pPr>
              <w:pStyle w:val="TableContents"/>
              <w:spacing w:line="360" w:lineRule="auto"/>
              <w:rPr>
                <w:rFonts w:cs="Arial"/>
                <w:bCs/>
                <w:szCs w:val="22"/>
              </w:rPr>
            </w:pPr>
          </w:p>
          <w:p w:rsidR="00803F84" w:rsidRDefault="00803F84" w:rsidP="00461A14">
            <w:pPr>
              <w:pStyle w:val="TableContents"/>
              <w:spacing w:line="360" w:lineRule="auto"/>
              <w:rPr>
                <w:rFonts w:cs="Arial"/>
                <w:bCs/>
                <w:szCs w:val="22"/>
              </w:rPr>
            </w:pPr>
          </w:p>
          <w:p w:rsidR="00803F84" w:rsidRDefault="00803F84" w:rsidP="00461A14">
            <w:pPr>
              <w:pStyle w:val="TableContents"/>
              <w:spacing w:line="360" w:lineRule="auto"/>
              <w:rPr>
                <w:rFonts w:cs="Arial"/>
                <w:bCs/>
                <w:szCs w:val="22"/>
              </w:rPr>
            </w:pPr>
          </w:p>
          <w:p w:rsidR="00803F84" w:rsidRDefault="00803F84" w:rsidP="00461A14">
            <w:pPr>
              <w:pStyle w:val="TableContents"/>
              <w:spacing w:line="360" w:lineRule="auto"/>
              <w:rPr>
                <w:rFonts w:cs="Arial"/>
                <w:bCs/>
                <w:szCs w:val="22"/>
              </w:rPr>
            </w:pPr>
          </w:p>
          <w:p w:rsidR="00803F84" w:rsidRPr="00E947C5" w:rsidRDefault="00803F84" w:rsidP="00461A14">
            <w:pPr>
              <w:pStyle w:val="TableContents"/>
              <w:spacing w:line="360" w:lineRule="auto"/>
              <w:rPr>
                <w:rFonts w:cs="Arial"/>
                <w:bCs/>
                <w:szCs w:val="22"/>
              </w:rPr>
            </w:pPr>
          </w:p>
          <w:p w:rsidR="00803F84" w:rsidRPr="00E947C5" w:rsidRDefault="00803F84" w:rsidP="006E1C7A">
            <w:pPr>
              <w:pStyle w:val="TableContents"/>
              <w:numPr>
                <w:ilvl w:val="0"/>
                <w:numId w:val="27"/>
              </w:numPr>
              <w:spacing w:line="360" w:lineRule="auto"/>
              <w:rPr>
                <w:rFonts w:cs="Arial"/>
                <w:bCs/>
                <w:szCs w:val="22"/>
              </w:rPr>
            </w:pPr>
            <w:r w:rsidRPr="00E947C5">
              <w:rPr>
                <w:rFonts w:cs="Arial"/>
                <w:bCs/>
                <w:szCs w:val="22"/>
              </w:rPr>
              <w:t>Einsatz von Videosequenzen</w:t>
            </w:r>
          </w:p>
          <w:p w:rsidR="00803F84" w:rsidRPr="00E947C5" w:rsidRDefault="00803F84" w:rsidP="0066768B">
            <w:pPr>
              <w:pStyle w:val="TableContents"/>
              <w:spacing w:line="360" w:lineRule="auto"/>
              <w:ind w:left="360"/>
              <w:rPr>
                <w:rFonts w:cs="Arial"/>
                <w:bCs/>
                <w:szCs w:val="22"/>
              </w:rPr>
            </w:pPr>
            <w:r w:rsidRPr="00E947C5">
              <w:rPr>
                <w:rFonts w:cs="Arial"/>
                <w:bCs/>
                <w:szCs w:val="22"/>
              </w:rPr>
              <w:t>z.B. zu Straßenschlachten</w:t>
            </w:r>
          </w:p>
          <w:p w:rsidR="00803F84" w:rsidRPr="00E947C5" w:rsidRDefault="00803F84" w:rsidP="006E1C7A">
            <w:pPr>
              <w:pStyle w:val="TableContents"/>
              <w:numPr>
                <w:ilvl w:val="0"/>
                <w:numId w:val="27"/>
              </w:numPr>
              <w:spacing w:line="360" w:lineRule="auto"/>
              <w:rPr>
                <w:rFonts w:cs="Arial"/>
                <w:szCs w:val="22"/>
              </w:rPr>
            </w:pPr>
            <w:r w:rsidRPr="00E947C5">
              <w:rPr>
                <w:rFonts w:cs="Arial"/>
                <w:szCs w:val="22"/>
              </w:rPr>
              <w:t>jeweils die Wirkung reflektieren</w:t>
            </w:r>
          </w:p>
          <w:p w:rsidR="00803F84" w:rsidRPr="00E947C5" w:rsidRDefault="00803F84" w:rsidP="00E947C5">
            <w:pPr>
              <w:pStyle w:val="TableContents"/>
              <w:spacing w:line="360" w:lineRule="auto"/>
              <w:rPr>
                <w:rFonts w:cs="Arial"/>
                <w:b/>
                <w:bCs/>
                <w:szCs w:val="22"/>
              </w:rPr>
            </w:pPr>
          </w:p>
          <w:p w:rsidR="00803F84" w:rsidRPr="00E947C5" w:rsidRDefault="00803F84" w:rsidP="00E947C5">
            <w:pPr>
              <w:pStyle w:val="TableContents"/>
              <w:spacing w:line="360" w:lineRule="auto"/>
              <w:rPr>
                <w:rFonts w:cs="Arial"/>
                <w:b/>
                <w:bCs/>
                <w:iCs/>
                <w:szCs w:val="22"/>
              </w:rPr>
            </w:pPr>
          </w:p>
          <w:p w:rsidR="00803F84" w:rsidRPr="00E947C5" w:rsidRDefault="00803F84" w:rsidP="00E947C5">
            <w:pPr>
              <w:pStyle w:val="TableContents"/>
              <w:spacing w:line="360" w:lineRule="auto"/>
              <w:rPr>
                <w:rFonts w:cs="Arial"/>
                <w:b/>
                <w:bCs/>
                <w:iCs/>
                <w:szCs w:val="22"/>
              </w:rPr>
            </w:pPr>
          </w:p>
          <w:p w:rsidR="00803F84" w:rsidRPr="00E947C5" w:rsidRDefault="00803F84" w:rsidP="00E947C5">
            <w:pPr>
              <w:pStyle w:val="TableContents"/>
              <w:spacing w:line="360" w:lineRule="auto"/>
              <w:rPr>
                <w:rFonts w:cs="Arial"/>
                <w:b/>
                <w:bCs/>
                <w:iCs/>
                <w:szCs w:val="22"/>
              </w:rPr>
            </w:pPr>
          </w:p>
          <w:p w:rsidR="00803F84" w:rsidRPr="00E947C5" w:rsidRDefault="00803F84" w:rsidP="00E947C5">
            <w:pPr>
              <w:pStyle w:val="TableContents"/>
              <w:spacing w:line="360" w:lineRule="auto"/>
              <w:rPr>
                <w:rFonts w:cs="Arial"/>
                <w:b/>
                <w:bCs/>
                <w:iCs/>
                <w:szCs w:val="22"/>
              </w:rPr>
            </w:pPr>
          </w:p>
          <w:p w:rsidR="00803F84" w:rsidRPr="00E947C5" w:rsidRDefault="00803F84" w:rsidP="00E947C5">
            <w:pPr>
              <w:pStyle w:val="TableContents"/>
              <w:spacing w:line="360" w:lineRule="auto"/>
              <w:rPr>
                <w:rFonts w:cs="Arial"/>
                <w:b/>
                <w:bCs/>
                <w:iCs/>
                <w:szCs w:val="22"/>
              </w:rPr>
            </w:pPr>
          </w:p>
          <w:p w:rsidR="00803F84" w:rsidRPr="00E947C5" w:rsidRDefault="00803F84" w:rsidP="00E947C5">
            <w:pPr>
              <w:pStyle w:val="TableContents"/>
              <w:spacing w:line="360" w:lineRule="auto"/>
              <w:rPr>
                <w:rFonts w:cs="Arial"/>
                <w:b/>
                <w:bCs/>
                <w:iCs/>
                <w:szCs w:val="22"/>
              </w:rPr>
            </w:pPr>
          </w:p>
          <w:p w:rsidR="00803F84" w:rsidRPr="00E947C5" w:rsidRDefault="00803F84" w:rsidP="00E947C5">
            <w:pPr>
              <w:pStyle w:val="TableContents"/>
              <w:spacing w:line="360" w:lineRule="auto"/>
              <w:rPr>
                <w:rFonts w:cs="Arial"/>
                <w:b/>
                <w:bCs/>
                <w:szCs w:val="22"/>
              </w:rPr>
            </w:pPr>
          </w:p>
        </w:tc>
        <w:tc>
          <w:tcPr>
            <w:tcW w:w="1262" w:type="pct"/>
            <w:vMerge w:val="restart"/>
            <w:shd w:val="clear" w:color="auto" w:fill="auto"/>
            <w:tcMar>
              <w:top w:w="55" w:type="dxa"/>
              <w:left w:w="55" w:type="dxa"/>
              <w:bottom w:w="55" w:type="dxa"/>
              <w:right w:w="55" w:type="dxa"/>
            </w:tcMar>
          </w:tcPr>
          <w:p w:rsidR="00803F84" w:rsidRPr="00E947C5" w:rsidRDefault="00803F84" w:rsidP="00E947C5">
            <w:pPr>
              <w:pStyle w:val="TableContents"/>
              <w:spacing w:line="360" w:lineRule="auto"/>
              <w:rPr>
                <w:rFonts w:cs="Arial"/>
                <w:szCs w:val="22"/>
              </w:rPr>
            </w:pPr>
            <w:r w:rsidRPr="00E947C5">
              <w:rPr>
                <w:rFonts w:cs="Arial"/>
                <w:iCs/>
                <w:szCs w:val="22"/>
              </w:rPr>
              <w:lastRenderedPageBreak/>
              <w:t>I</w:t>
            </w:r>
            <w:r w:rsidRPr="00E947C5">
              <w:rPr>
                <w:rFonts w:cs="Arial"/>
                <w:szCs w:val="22"/>
              </w:rPr>
              <w:t xml:space="preserve">m Folgenden wird exemplarisch die Erarbeitung einer Kursproduktion auf der Grundlage von Shakespeares, </w:t>
            </w:r>
            <w:r w:rsidRPr="00E947C5">
              <w:rPr>
                <w:rFonts w:cs="Arial"/>
                <w:b/>
                <w:bCs/>
                <w:szCs w:val="22"/>
              </w:rPr>
              <w:t xml:space="preserve">Romeo und Julia </w:t>
            </w:r>
            <w:r w:rsidRPr="00E947C5">
              <w:rPr>
                <w:rFonts w:cs="Arial"/>
                <w:bCs/>
                <w:szCs w:val="22"/>
              </w:rPr>
              <w:t>(Modernisierte Fassung)</w:t>
            </w:r>
            <w:r>
              <w:rPr>
                <w:rFonts w:cs="Arial"/>
                <w:bCs/>
                <w:szCs w:val="22"/>
              </w:rPr>
              <w:t xml:space="preserve"> </w:t>
            </w:r>
            <w:r w:rsidRPr="00E947C5">
              <w:rPr>
                <w:rFonts w:cs="Arial"/>
                <w:szCs w:val="22"/>
              </w:rPr>
              <w:t>dargestellt.</w:t>
            </w:r>
          </w:p>
          <w:p w:rsidR="00803F84" w:rsidRPr="00E947C5" w:rsidRDefault="00803F84" w:rsidP="00E947C5">
            <w:pPr>
              <w:pStyle w:val="TableContents"/>
              <w:spacing w:line="360" w:lineRule="auto"/>
              <w:rPr>
                <w:rFonts w:cs="Arial"/>
                <w:szCs w:val="22"/>
              </w:rPr>
            </w:pPr>
            <w:r w:rsidRPr="00E947C5">
              <w:rPr>
                <w:rFonts w:cs="Arial"/>
                <w:szCs w:val="22"/>
              </w:rPr>
              <w:t>Es wird darauf hingewiesen, dass das Arbeitsprinzip auch auf andere dramatische und nicht-dramatische</w:t>
            </w:r>
          </w:p>
          <w:p w:rsidR="00803F84" w:rsidRPr="00E947C5" w:rsidRDefault="00803F84" w:rsidP="00E947C5">
            <w:pPr>
              <w:pStyle w:val="TableContents"/>
              <w:spacing w:line="360" w:lineRule="auto"/>
              <w:rPr>
                <w:rFonts w:cs="Arial"/>
                <w:szCs w:val="22"/>
              </w:rPr>
            </w:pPr>
            <w:r w:rsidRPr="00E947C5">
              <w:rPr>
                <w:rFonts w:cs="Arial"/>
                <w:szCs w:val="22"/>
              </w:rPr>
              <w:t xml:space="preserve">Vorlagen bzw. Stoffe angewendet werden kann z.B. </w:t>
            </w:r>
            <w:proofErr w:type="spellStart"/>
            <w:r w:rsidRPr="00E947C5">
              <w:rPr>
                <w:rFonts w:cs="Arial"/>
                <w:szCs w:val="22"/>
              </w:rPr>
              <w:t>F.Wedekind</w:t>
            </w:r>
            <w:proofErr w:type="spellEnd"/>
            <w:r w:rsidRPr="00E947C5">
              <w:rPr>
                <w:rFonts w:cs="Arial"/>
                <w:szCs w:val="22"/>
              </w:rPr>
              <w:t>,</w:t>
            </w:r>
            <w:r w:rsidRPr="00E947C5">
              <w:rPr>
                <w:rFonts w:cs="Arial"/>
                <w:b/>
                <w:bCs/>
                <w:szCs w:val="22"/>
              </w:rPr>
              <w:t xml:space="preserve"> Frühlings Erwachen;</w:t>
            </w:r>
          </w:p>
          <w:p w:rsidR="00803F84" w:rsidRPr="00E947C5" w:rsidRDefault="00803F84" w:rsidP="00E947C5">
            <w:pPr>
              <w:pStyle w:val="TableContents"/>
              <w:spacing w:line="360" w:lineRule="auto"/>
              <w:rPr>
                <w:rFonts w:cs="Arial"/>
                <w:szCs w:val="22"/>
              </w:rPr>
            </w:pPr>
            <w:r w:rsidRPr="00E947C5">
              <w:rPr>
                <w:rFonts w:cs="Arial"/>
                <w:szCs w:val="22"/>
              </w:rPr>
              <w:t>J.W.</w:t>
            </w:r>
            <w:r>
              <w:rPr>
                <w:rFonts w:cs="Arial"/>
                <w:szCs w:val="22"/>
              </w:rPr>
              <w:t xml:space="preserve"> </w:t>
            </w:r>
            <w:r w:rsidRPr="00E947C5">
              <w:rPr>
                <w:rFonts w:cs="Arial"/>
                <w:szCs w:val="22"/>
              </w:rPr>
              <w:t xml:space="preserve">Goethe, </w:t>
            </w:r>
            <w:r w:rsidRPr="00E947C5">
              <w:rPr>
                <w:rFonts w:cs="Arial"/>
                <w:b/>
                <w:bCs/>
                <w:szCs w:val="22"/>
              </w:rPr>
              <w:t>Die Leiden des jungen Werther</w:t>
            </w:r>
          </w:p>
          <w:p w:rsidR="00803F84" w:rsidRPr="00E947C5" w:rsidRDefault="00803F84" w:rsidP="00E947C5">
            <w:pPr>
              <w:pStyle w:val="TableContents"/>
              <w:spacing w:line="360" w:lineRule="auto"/>
              <w:rPr>
                <w:rFonts w:cs="Arial"/>
                <w:szCs w:val="22"/>
              </w:rPr>
            </w:pPr>
            <w:r w:rsidRPr="00E947C5">
              <w:rPr>
                <w:rFonts w:cs="Arial"/>
                <w:szCs w:val="22"/>
              </w:rPr>
              <w:t>K.</w:t>
            </w:r>
            <w:r>
              <w:rPr>
                <w:rFonts w:cs="Arial"/>
                <w:szCs w:val="22"/>
              </w:rPr>
              <w:t xml:space="preserve"> </w:t>
            </w:r>
            <w:r w:rsidRPr="00E947C5">
              <w:rPr>
                <w:rFonts w:cs="Arial"/>
                <w:szCs w:val="22"/>
              </w:rPr>
              <w:t>Campbell,</w:t>
            </w:r>
            <w:r w:rsidRPr="00E947C5">
              <w:rPr>
                <w:rFonts w:cs="Arial"/>
                <w:b/>
                <w:bCs/>
                <w:szCs w:val="22"/>
              </w:rPr>
              <w:t xml:space="preserve"> </w:t>
            </w:r>
            <w:proofErr w:type="spellStart"/>
            <w:r w:rsidRPr="00E947C5">
              <w:rPr>
                <w:rFonts w:cs="Arial"/>
                <w:b/>
                <w:bCs/>
                <w:szCs w:val="22"/>
              </w:rPr>
              <w:t>Mr</w:t>
            </w:r>
            <w:proofErr w:type="spellEnd"/>
            <w:r w:rsidRPr="00E947C5">
              <w:rPr>
                <w:rFonts w:cs="Arial"/>
                <w:b/>
                <w:bCs/>
                <w:szCs w:val="22"/>
              </w:rPr>
              <w:t xml:space="preserve"> </w:t>
            </w:r>
            <w:proofErr w:type="spellStart"/>
            <w:r w:rsidRPr="00E947C5">
              <w:rPr>
                <w:rFonts w:cs="Arial"/>
                <w:b/>
                <w:bCs/>
                <w:szCs w:val="22"/>
              </w:rPr>
              <w:t>Pilks</w:t>
            </w:r>
            <w:proofErr w:type="spellEnd"/>
            <w:r w:rsidRPr="00E947C5">
              <w:rPr>
                <w:rFonts w:cs="Arial"/>
                <w:b/>
                <w:bCs/>
                <w:szCs w:val="22"/>
              </w:rPr>
              <w:t xml:space="preserve"> Irrenhaus </w:t>
            </w:r>
            <w:r w:rsidRPr="00E947C5">
              <w:rPr>
                <w:rFonts w:cs="Arial"/>
                <w:szCs w:val="22"/>
              </w:rPr>
              <w:lastRenderedPageBreak/>
              <w:t>(Auszüge)</w:t>
            </w:r>
          </w:p>
          <w:p w:rsidR="00803F84" w:rsidRPr="00E947C5" w:rsidRDefault="00803F84" w:rsidP="00E947C5">
            <w:pPr>
              <w:pStyle w:val="TableContents"/>
              <w:spacing w:line="360" w:lineRule="auto"/>
              <w:rPr>
                <w:rFonts w:cs="Arial"/>
                <w:szCs w:val="22"/>
              </w:rPr>
            </w:pPr>
            <w:r w:rsidRPr="00E947C5">
              <w:rPr>
                <w:rFonts w:cs="Arial"/>
                <w:b/>
                <w:bCs/>
                <w:szCs w:val="22"/>
              </w:rPr>
              <w:t>Bei der Erarbeitung der Produktion</w:t>
            </w:r>
            <w:r w:rsidRPr="00E947C5">
              <w:rPr>
                <w:rFonts w:cs="Arial"/>
                <w:szCs w:val="22"/>
              </w:rPr>
              <w:t xml:space="preserve">  </w:t>
            </w:r>
            <w:r w:rsidRPr="00E947C5">
              <w:rPr>
                <w:rFonts w:cs="Arial"/>
                <w:b/>
                <w:bCs/>
                <w:szCs w:val="22"/>
              </w:rPr>
              <w:t>wird nicht stringent in der hie</w:t>
            </w:r>
            <w:r>
              <w:rPr>
                <w:rFonts w:cs="Arial"/>
                <w:b/>
                <w:bCs/>
                <w:szCs w:val="22"/>
              </w:rPr>
              <w:t>r aufgeführten Reihenfolge gear</w:t>
            </w:r>
            <w:r w:rsidRPr="00E947C5">
              <w:rPr>
                <w:rFonts w:cs="Arial"/>
                <w:b/>
                <w:bCs/>
                <w:szCs w:val="22"/>
              </w:rPr>
              <w:t>beitet, sondern dramaturgische, inszenatorische und spielpraktische Arbeit wird miteinander verbunden. Ebenso können theatergeschichtliche Aspekte und Theaterformen eingeführt werden.</w:t>
            </w:r>
          </w:p>
          <w:p w:rsidR="00803F84" w:rsidRPr="00E947C5" w:rsidRDefault="00803F84" w:rsidP="00E947C5">
            <w:pPr>
              <w:pStyle w:val="TableContents"/>
              <w:spacing w:line="360" w:lineRule="auto"/>
              <w:rPr>
                <w:rFonts w:cs="Arial"/>
                <w:i/>
                <w:iCs/>
                <w:szCs w:val="22"/>
              </w:rPr>
            </w:pPr>
          </w:p>
          <w:p w:rsidR="00803F84" w:rsidRPr="00E947C5" w:rsidRDefault="00803F84" w:rsidP="00E947C5">
            <w:pPr>
              <w:pStyle w:val="TableContents"/>
              <w:spacing w:line="360" w:lineRule="auto"/>
              <w:rPr>
                <w:rFonts w:cs="Arial"/>
                <w:szCs w:val="22"/>
              </w:rPr>
            </w:pPr>
            <w:r w:rsidRPr="00E947C5">
              <w:rPr>
                <w:rFonts w:cs="Arial"/>
                <w:szCs w:val="22"/>
              </w:rPr>
              <w:t>Eine lange Tapetenbahn kann als grafischer Aufhänger für die szenische Konzeption dienen. Der Platz der Leerstellen wird im Verlauf der weiteren Arbeit gefüllt (weiteres Textmaterial, Einschübe, Erzählpassagen; Ideen zu Musik-, Videoeinspielungen etc.).</w:t>
            </w:r>
          </w:p>
          <w:p w:rsidR="00803F84" w:rsidRPr="00E947C5" w:rsidRDefault="00803F84" w:rsidP="00E947C5">
            <w:pPr>
              <w:pStyle w:val="TableContents"/>
              <w:spacing w:line="360" w:lineRule="auto"/>
              <w:rPr>
                <w:rFonts w:cs="Arial"/>
                <w:i/>
                <w:iCs/>
                <w:szCs w:val="22"/>
              </w:rPr>
            </w:pPr>
          </w:p>
          <w:p w:rsidR="00803F84" w:rsidRDefault="00803F84" w:rsidP="00E947C5">
            <w:pPr>
              <w:pStyle w:val="TableContents"/>
              <w:spacing w:line="360" w:lineRule="auto"/>
              <w:rPr>
                <w:rFonts w:cs="Arial"/>
                <w:bCs/>
                <w:szCs w:val="22"/>
              </w:rPr>
            </w:pPr>
            <w:r w:rsidRPr="00E947C5">
              <w:rPr>
                <w:rFonts w:cs="Arial"/>
                <w:bCs/>
                <w:szCs w:val="22"/>
              </w:rPr>
              <w:t>Plakatentwürfe diskutieren, evtl. für</w:t>
            </w:r>
            <w:r w:rsidRPr="00E947C5">
              <w:rPr>
                <w:rFonts w:cs="Arial"/>
                <w:bCs/>
                <w:i/>
                <w:iCs/>
                <w:szCs w:val="22"/>
              </w:rPr>
              <w:t xml:space="preserve"> </w:t>
            </w:r>
            <w:r w:rsidRPr="00E947C5">
              <w:rPr>
                <w:rFonts w:cs="Arial"/>
                <w:bCs/>
                <w:szCs w:val="22"/>
              </w:rPr>
              <w:t>eine kleine Ausstellung sammeln</w:t>
            </w:r>
          </w:p>
          <w:p w:rsidR="00803F84" w:rsidRPr="00461A14" w:rsidRDefault="00803F84" w:rsidP="00E947C5">
            <w:pPr>
              <w:pStyle w:val="TableContents"/>
              <w:spacing w:line="360" w:lineRule="auto"/>
              <w:rPr>
                <w:rFonts w:cs="Arial"/>
                <w:szCs w:val="22"/>
              </w:rPr>
            </w:pPr>
          </w:p>
          <w:p w:rsidR="00803F84" w:rsidRPr="00E947C5" w:rsidRDefault="001F04B6" w:rsidP="00A8246D">
            <w:pPr>
              <w:pStyle w:val="TableContents"/>
              <w:spacing w:line="360" w:lineRule="auto"/>
              <w:ind w:left="229" w:hanging="229"/>
              <w:rPr>
                <w:rFonts w:cs="Arial"/>
                <w:i/>
                <w:iCs/>
                <w:szCs w:val="22"/>
              </w:rPr>
            </w:pPr>
            <w:r w:rsidRPr="00663442">
              <w:rPr>
                <w:rFonts w:eastAsia="Calibri" w:cs="Arial"/>
                <w:kern w:val="0"/>
                <w:shd w:val="clear" w:color="auto" w:fill="A3D7B7"/>
                <w:lang w:eastAsia="de-DE" w:bidi="ar-SA"/>
              </w:rPr>
              <w:t xml:space="preserve">L </w:t>
            </w:r>
            <w:r w:rsidR="00803F84" w:rsidRPr="00663442">
              <w:rPr>
                <w:rFonts w:eastAsia="Calibri" w:cs="Arial"/>
                <w:kern w:val="0"/>
                <w:shd w:val="clear" w:color="auto" w:fill="A3D7B7"/>
                <w:lang w:eastAsia="de-DE" w:bidi="ar-SA"/>
              </w:rPr>
              <w:t>BNE</w:t>
            </w:r>
            <w:r w:rsidR="00803F84" w:rsidRPr="00E947C5">
              <w:rPr>
                <w:rFonts w:cs="Arial"/>
                <w:i/>
                <w:iCs/>
                <w:szCs w:val="22"/>
              </w:rPr>
              <w:t xml:space="preserve"> Werte und Normen in Entscheidungssituationen</w:t>
            </w:r>
          </w:p>
          <w:p w:rsidR="00803F84" w:rsidRPr="00E947C5" w:rsidRDefault="001F04B6" w:rsidP="00E947C5">
            <w:pPr>
              <w:pStyle w:val="TableContents"/>
              <w:spacing w:line="360" w:lineRule="auto"/>
              <w:rPr>
                <w:rFonts w:cs="Arial"/>
                <w:i/>
                <w:iCs/>
                <w:szCs w:val="22"/>
              </w:rPr>
            </w:pPr>
            <w:r w:rsidRPr="00663442">
              <w:rPr>
                <w:rFonts w:eastAsia="Calibri" w:cs="Arial"/>
                <w:kern w:val="0"/>
                <w:shd w:val="clear" w:color="auto" w:fill="A3D7B7"/>
                <w:lang w:eastAsia="de-DE" w:bidi="ar-SA"/>
              </w:rPr>
              <w:lastRenderedPageBreak/>
              <w:t xml:space="preserve">L </w:t>
            </w:r>
            <w:r w:rsidR="00803F84" w:rsidRPr="00663442">
              <w:rPr>
                <w:rFonts w:eastAsia="Calibri" w:cs="Arial"/>
                <w:kern w:val="0"/>
                <w:shd w:val="clear" w:color="auto" w:fill="A3D7B7"/>
                <w:lang w:eastAsia="de-DE" w:bidi="ar-SA"/>
              </w:rPr>
              <w:t>VB</w:t>
            </w:r>
            <w:r w:rsidR="00803F84" w:rsidRPr="00E947C5">
              <w:rPr>
                <w:rFonts w:cs="Arial"/>
                <w:i/>
                <w:iCs/>
                <w:szCs w:val="22"/>
              </w:rPr>
              <w:t xml:space="preserve"> Verbrau</w:t>
            </w:r>
            <w:r w:rsidR="00803F84">
              <w:rPr>
                <w:rFonts w:cs="Arial"/>
                <w:i/>
                <w:iCs/>
                <w:szCs w:val="22"/>
              </w:rPr>
              <w:t>ch</w:t>
            </w:r>
            <w:r w:rsidR="00803F84" w:rsidRPr="00E947C5">
              <w:rPr>
                <w:rFonts w:cs="Arial"/>
                <w:i/>
                <w:iCs/>
                <w:szCs w:val="22"/>
              </w:rPr>
              <w:t>errechte</w:t>
            </w:r>
          </w:p>
          <w:p w:rsidR="00803F84" w:rsidRPr="00E947C5" w:rsidRDefault="00803F84" w:rsidP="00E947C5">
            <w:pPr>
              <w:pStyle w:val="TableContents"/>
              <w:spacing w:line="360" w:lineRule="auto"/>
              <w:rPr>
                <w:rFonts w:cs="Arial"/>
                <w:i/>
                <w:iCs/>
                <w:szCs w:val="22"/>
              </w:rPr>
            </w:pPr>
          </w:p>
          <w:p w:rsidR="00803F84" w:rsidRPr="00E947C5" w:rsidRDefault="00803F84" w:rsidP="00E947C5">
            <w:pPr>
              <w:pStyle w:val="TableContents"/>
              <w:spacing w:line="360" w:lineRule="auto"/>
              <w:rPr>
                <w:rFonts w:cs="Arial"/>
                <w:i/>
                <w:iCs/>
                <w:szCs w:val="22"/>
              </w:rPr>
            </w:pPr>
          </w:p>
          <w:p w:rsidR="00803F84" w:rsidRPr="00E947C5" w:rsidRDefault="00803F84" w:rsidP="00E947C5">
            <w:pPr>
              <w:pStyle w:val="TableContents"/>
              <w:spacing w:line="360" w:lineRule="auto"/>
              <w:rPr>
                <w:rFonts w:cs="Arial"/>
                <w:i/>
                <w:iCs/>
                <w:szCs w:val="22"/>
              </w:rPr>
            </w:pP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r w:rsidRPr="00E947C5">
              <w:rPr>
                <w:rFonts w:cs="Arial"/>
                <w:szCs w:val="22"/>
              </w:rPr>
              <w:t>Schülerinnen und Schüler stellen Liebesgedichte, Liebesgeschichten und Szenen aus anderen Dramen vor.</w:t>
            </w:r>
          </w:p>
          <w:p w:rsidR="00803F84" w:rsidRPr="00E947C5" w:rsidRDefault="00803F84" w:rsidP="00E947C5">
            <w:pPr>
              <w:pStyle w:val="TableContents"/>
              <w:spacing w:line="360" w:lineRule="auto"/>
              <w:rPr>
                <w:rFonts w:cs="Arial"/>
                <w:szCs w:val="22"/>
              </w:rPr>
            </w:pPr>
            <w:r w:rsidRPr="00E947C5">
              <w:rPr>
                <w:rFonts w:cs="Arial"/>
                <w:szCs w:val="22"/>
              </w:rPr>
              <w:t>Texte sammeln z.B. zu Banden / Bandenkriegen, Bürgerkriegsberichte etc.</w:t>
            </w:r>
          </w:p>
          <w:p w:rsidR="00803F84" w:rsidRPr="00E947C5" w:rsidRDefault="00803F84" w:rsidP="00E947C5">
            <w:pPr>
              <w:pStyle w:val="TableContents"/>
              <w:spacing w:line="360" w:lineRule="auto"/>
              <w:rPr>
                <w:rFonts w:cs="Arial"/>
                <w:i/>
                <w:iCs/>
                <w:szCs w:val="22"/>
              </w:rPr>
            </w:pPr>
          </w:p>
          <w:p w:rsidR="00803F84" w:rsidRPr="00E947C5" w:rsidRDefault="001F04B6" w:rsidP="00A8246D">
            <w:pPr>
              <w:pStyle w:val="TableContents"/>
              <w:spacing w:line="360" w:lineRule="auto"/>
              <w:ind w:left="229" w:hanging="229"/>
              <w:rPr>
                <w:rFonts w:cs="Arial"/>
                <w:i/>
                <w:iCs/>
                <w:szCs w:val="22"/>
              </w:rPr>
            </w:pPr>
            <w:r w:rsidRPr="00663442">
              <w:rPr>
                <w:rFonts w:eastAsia="Calibri" w:cs="Arial"/>
                <w:kern w:val="0"/>
                <w:shd w:val="clear" w:color="auto" w:fill="A3D7B7"/>
                <w:lang w:eastAsia="de-DE" w:bidi="ar-SA"/>
              </w:rPr>
              <w:t xml:space="preserve">L </w:t>
            </w:r>
            <w:r w:rsidR="00803F84" w:rsidRPr="00663442">
              <w:rPr>
                <w:rFonts w:eastAsia="Calibri" w:cs="Arial"/>
                <w:kern w:val="0"/>
                <w:shd w:val="clear" w:color="auto" w:fill="A3D7B7"/>
                <w:lang w:eastAsia="de-DE" w:bidi="ar-SA"/>
              </w:rPr>
              <w:t>BTV</w:t>
            </w:r>
            <w:r w:rsidR="00803F84" w:rsidRPr="00E947C5">
              <w:rPr>
                <w:rFonts w:cs="Arial"/>
                <w:i/>
                <w:iCs/>
                <w:szCs w:val="22"/>
              </w:rPr>
              <w:t xml:space="preserve"> Personale und gesellschaftliche Vielfalt</w:t>
            </w:r>
          </w:p>
          <w:p w:rsidR="00803F84" w:rsidRPr="00E947C5" w:rsidRDefault="001F04B6" w:rsidP="00E947C5">
            <w:pPr>
              <w:pStyle w:val="TableContents"/>
              <w:spacing w:line="360" w:lineRule="auto"/>
              <w:rPr>
                <w:rFonts w:cs="Arial"/>
                <w:i/>
                <w:iCs/>
                <w:szCs w:val="22"/>
              </w:rPr>
            </w:pPr>
            <w:r w:rsidRPr="00663442">
              <w:rPr>
                <w:rFonts w:eastAsia="Calibri" w:cs="Arial"/>
                <w:kern w:val="0"/>
                <w:shd w:val="clear" w:color="auto" w:fill="A3D7B7"/>
                <w:lang w:eastAsia="de-DE" w:bidi="ar-SA"/>
              </w:rPr>
              <w:t xml:space="preserve">L </w:t>
            </w:r>
            <w:r w:rsidR="00803F84" w:rsidRPr="00663442">
              <w:rPr>
                <w:rFonts w:eastAsia="Calibri" w:cs="Arial"/>
                <w:kern w:val="0"/>
                <w:shd w:val="clear" w:color="auto" w:fill="A3D7B7"/>
                <w:lang w:eastAsia="de-DE" w:bidi="ar-SA"/>
              </w:rPr>
              <w:t>MB</w:t>
            </w:r>
            <w:r w:rsidR="00803F84" w:rsidRPr="00E947C5">
              <w:rPr>
                <w:rFonts w:cs="Arial"/>
                <w:i/>
                <w:iCs/>
                <w:szCs w:val="22"/>
              </w:rPr>
              <w:t xml:space="preserve"> </w:t>
            </w:r>
            <w:proofErr w:type="spellStart"/>
            <w:r w:rsidR="00803F84" w:rsidRPr="00E947C5">
              <w:rPr>
                <w:rFonts w:cs="Arial"/>
                <w:i/>
                <w:iCs/>
                <w:szCs w:val="22"/>
              </w:rPr>
              <w:t>Medienanalyse</w:t>
            </w:r>
            <w:proofErr w:type="spellEnd"/>
          </w:p>
          <w:p w:rsidR="00803F84" w:rsidRPr="00E947C5" w:rsidRDefault="00803F84" w:rsidP="00E947C5">
            <w:pPr>
              <w:pStyle w:val="TableContents"/>
              <w:spacing w:line="360" w:lineRule="auto"/>
              <w:rPr>
                <w:rFonts w:cs="Arial"/>
                <w:i/>
                <w:iCs/>
                <w:szCs w:val="22"/>
              </w:rPr>
            </w:pPr>
          </w:p>
          <w:p w:rsidR="00803F84" w:rsidRPr="00E947C5" w:rsidRDefault="00803F84" w:rsidP="00E947C5">
            <w:pPr>
              <w:pStyle w:val="TableContents"/>
              <w:spacing w:line="360" w:lineRule="auto"/>
              <w:rPr>
                <w:rFonts w:cs="Arial"/>
                <w:i/>
                <w:iCs/>
                <w:szCs w:val="22"/>
              </w:rPr>
            </w:pPr>
          </w:p>
          <w:p w:rsidR="00803F84" w:rsidRPr="00E947C5" w:rsidRDefault="00803F84" w:rsidP="00E947C5">
            <w:pPr>
              <w:pStyle w:val="TableContents"/>
              <w:spacing w:line="360" w:lineRule="auto"/>
              <w:rPr>
                <w:rFonts w:cs="Arial"/>
                <w:i/>
                <w:iCs/>
                <w:szCs w:val="22"/>
              </w:rPr>
            </w:pPr>
          </w:p>
          <w:p w:rsidR="00803F84" w:rsidRPr="00E947C5" w:rsidRDefault="00803F84" w:rsidP="00E947C5">
            <w:pPr>
              <w:pStyle w:val="TableContents"/>
              <w:spacing w:line="360" w:lineRule="auto"/>
              <w:rPr>
                <w:rFonts w:cs="Arial"/>
                <w:i/>
                <w:iCs/>
                <w:szCs w:val="22"/>
              </w:rPr>
            </w:pPr>
          </w:p>
          <w:p w:rsidR="00803F84" w:rsidRPr="00E947C5" w:rsidRDefault="00803F84" w:rsidP="00E947C5">
            <w:pPr>
              <w:pStyle w:val="TableContents"/>
              <w:spacing w:line="360" w:lineRule="auto"/>
              <w:rPr>
                <w:rFonts w:cs="Arial"/>
                <w:i/>
                <w:iCs/>
                <w:szCs w:val="22"/>
              </w:rPr>
            </w:pPr>
          </w:p>
          <w:p w:rsidR="00803F84" w:rsidRPr="00E947C5" w:rsidRDefault="00803F84" w:rsidP="00E947C5">
            <w:pPr>
              <w:pStyle w:val="TableContents"/>
              <w:spacing w:line="360" w:lineRule="auto"/>
              <w:rPr>
                <w:rFonts w:cs="Arial"/>
                <w:szCs w:val="22"/>
              </w:rPr>
            </w:pPr>
            <w:r w:rsidRPr="00E947C5">
              <w:rPr>
                <w:rFonts w:cs="Arial"/>
                <w:szCs w:val="22"/>
              </w:rPr>
              <w:t xml:space="preserve">Textmaterial aus Improvisationen festhalten, beurteilen und in eine </w:t>
            </w:r>
            <w:r w:rsidRPr="00E947C5">
              <w:rPr>
                <w:rFonts w:cs="Arial"/>
                <w:szCs w:val="22"/>
              </w:rPr>
              <w:lastRenderedPageBreak/>
              <w:t>bühnentaugliche Form bringen</w:t>
            </w:r>
          </w:p>
          <w:p w:rsidR="00803F84" w:rsidRPr="00E947C5" w:rsidRDefault="00803F84" w:rsidP="00E947C5">
            <w:pPr>
              <w:pStyle w:val="TableContents"/>
              <w:spacing w:line="360" w:lineRule="auto"/>
              <w:rPr>
                <w:rFonts w:cs="Arial"/>
                <w:i/>
                <w:iCs/>
                <w:szCs w:val="22"/>
              </w:rPr>
            </w:pPr>
          </w:p>
          <w:p w:rsidR="00803F84" w:rsidRPr="00E947C5" w:rsidRDefault="00803F84" w:rsidP="00E947C5">
            <w:pPr>
              <w:pStyle w:val="TableContents"/>
              <w:spacing w:line="360" w:lineRule="auto"/>
              <w:rPr>
                <w:rFonts w:cs="Arial"/>
                <w:szCs w:val="22"/>
              </w:rPr>
            </w:pPr>
            <w:r w:rsidRPr="00E947C5">
              <w:rPr>
                <w:rFonts w:cs="Arial"/>
                <w:b/>
                <w:szCs w:val="22"/>
              </w:rPr>
              <w:t>Sowohl die Sammlung als auch die Erstellung von zusätzlichen Texten ist ein Prozess, der sich über weite Strecken der Produktion hinzieht.</w:t>
            </w:r>
          </w:p>
          <w:p w:rsidR="00803F84" w:rsidRPr="00E947C5" w:rsidRDefault="00803F84" w:rsidP="00E947C5">
            <w:pPr>
              <w:pStyle w:val="TableContents"/>
              <w:spacing w:line="360" w:lineRule="auto"/>
              <w:rPr>
                <w:rFonts w:cs="Arial"/>
                <w:i/>
                <w:iCs/>
                <w:szCs w:val="22"/>
              </w:rPr>
            </w:pPr>
          </w:p>
          <w:p w:rsidR="00803F84" w:rsidRPr="00E947C5" w:rsidRDefault="00803F84" w:rsidP="00E947C5">
            <w:pPr>
              <w:pStyle w:val="TableContents"/>
              <w:spacing w:line="360" w:lineRule="auto"/>
              <w:rPr>
                <w:rFonts w:cs="Arial"/>
                <w:szCs w:val="22"/>
              </w:rPr>
            </w:pPr>
            <w:r w:rsidRPr="00E947C5">
              <w:rPr>
                <w:rFonts w:cs="Arial"/>
                <w:szCs w:val="22"/>
              </w:rPr>
              <w:t>Aspekte wie Textfülle und –länge beachten.</w:t>
            </w:r>
          </w:p>
          <w:p w:rsidR="00803F84" w:rsidRPr="00E947C5" w:rsidRDefault="00803F84" w:rsidP="00E947C5">
            <w:pPr>
              <w:pStyle w:val="TableContents"/>
              <w:spacing w:line="360" w:lineRule="auto"/>
              <w:rPr>
                <w:rFonts w:cs="Arial"/>
                <w:i/>
                <w:iCs/>
                <w:szCs w:val="22"/>
              </w:rPr>
            </w:pPr>
          </w:p>
          <w:p w:rsidR="00803F84" w:rsidRPr="00E947C5" w:rsidRDefault="001F04B6" w:rsidP="00E947C5">
            <w:pPr>
              <w:pStyle w:val="TableContents"/>
              <w:spacing w:line="360" w:lineRule="auto"/>
              <w:rPr>
                <w:rFonts w:cs="Arial"/>
                <w:i/>
                <w:iCs/>
                <w:szCs w:val="22"/>
              </w:rPr>
            </w:pPr>
            <w:r w:rsidRPr="00663442">
              <w:rPr>
                <w:rFonts w:eastAsia="Calibri" w:cs="Arial"/>
                <w:kern w:val="0"/>
                <w:shd w:val="clear" w:color="auto" w:fill="A3D7B7"/>
                <w:lang w:eastAsia="de-DE" w:bidi="ar-SA"/>
              </w:rPr>
              <w:t xml:space="preserve">L </w:t>
            </w:r>
            <w:r w:rsidR="00803F84" w:rsidRPr="00663442">
              <w:rPr>
                <w:rFonts w:eastAsia="Calibri" w:cs="Arial"/>
                <w:kern w:val="0"/>
                <w:shd w:val="clear" w:color="auto" w:fill="A3D7B7"/>
                <w:lang w:eastAsia="de-DE" w:bidi="ar-SA"/>
              </w:rPr>
              <w:t>PG</w:t>
            </w:r>
            <w:r w:rsidR="00803F84" w:rsidRPr="00E947C5">
              <w:rPr>
                <w:rFonts w:cs="Arial"/>
                <w:i/>
                <w:iCs/>
                <w:szCs w:val="22"/>
              </w:rPr>
              <w:t xml:space="preserve"> Selbstregulation und Lernen</w:t>
            </w:r>
          </w:p>
          <w:p w:rsidR="00803F84" w:rsidRPr="00E947C5" w:rsidRDefault="00803F84" w:rsidP="00E947C5">
            <w:pPr>
              <w:pStyle w:val="TableContents"/>
              <w:spacing w:line="360" w:lineRule="auto"/>
              <w:rPr>
                <w:rFonts w:cs="Arial"/>
                <w:i/>
                <w:iCs/>
                <w:szCs w:val="22"/>
              </w:rPr>
            </w:pPr>
          </w:p>
          <w:p w:rsidR="00803F84" w:rsidRPr="00E947C5" w:rsidRDefault="00803F84" w:rsidP="00E947C5">
            <w:pPr>
              <w:pStyle w:val="TableContents"/>
              <w:spacing w:line="360" w:lineRule="auto"/>
              <w:rPr>
                <w:rFonts w:cs="Arial"/>
                <w:i/>
                <w:iCs/>
                <w:szCs w:val="22"/>
              </w:rPr>
            </w:pPr>
          </w:p>
          <w:p w:rsidR="00803F84" w:rsidRPr="00E947C5" w:rsidRDefault="00803F84" w:rsidP="00E947C5">
            <w:pPr>
              <w:pStyle w:val="TableContents"/>
              <w:spacing w:line="360" w:lineRule="auto"/>
              <w:rPr>
                <w:rFonts w:cs="Arial"/>
                <w:i/>
                <w:iCs/>
                <w:szCs w:val="22"/>
              </w:rPr>
            </w:pPr>
          </w:p>
          <w:p w:rsidR="00803F84" w:rsidRPr="00E947C5" w:rsidRDefault="00803F84" w:rsidP="00E947C5">
            <w:pPr>
              <w:pStyle w:val="TableContents"/>
              <w:spacing w:line="360" w:lineRule="auto"/>
              <w:rPr>
                <w:rFonts w:cs="Arial"/>
                <w:i/>
                <w:iCs/>
                <w:szCs w:val="22"/>
              </w:rPr>
            </w:pPr>
          </w:p>
          <w:p w:rsidR="00803F84" w:rsidRPr="00E947C5" w:rsidRDefault="00803F84" w:rsidP="00E947C5">
            <w:pPr>
              <w:pStyle w:val="TableContents"/>
              <w:spacing w:line="360" w:lineRule="auto"/>
              <w:rPr>
                <w:rFonts w:cs="Arial"/>
                <w:i/>
                <w:iCs/>
                <w:szCs w:val="22"/>
              </w:rPr>
            </w:pPr>
          </w:p>
          <w:p w:rsidR="00803F84" w:rsidRPr="00E947C5" w:rsidRDefault="00803F84" w:rsidP="00E947C5">
            <w:pPr>
              <w:pStyle w:val="TableContents"/>
              <w:spacing w:line="360" w:lineRule="auto"/>
              <w:rPr>
                <w:rFonts w:cs="Arial"/>
                <w:szCs w:val="22"/>
              </w:rPr>
            </w:pPr>
            <w:r w:rsidRPr="00E947C5">
              <w:rPr>
                <w:rFonts w:cs="Arial"/>
                <w:szCs w:val="22"/>
              </w:rPr>
              <w:t>Zum Beispiel: Shakespeare Sonette, moderne Kurzgeschichten zum Thema</w:t>
            </w:r>
          </w:p>
          <w:p w:rsidR="00803F84" w:rsidRDefault="00803F84" w:rsidP="00E947C5">
            <w:pPr>
              <w:pStyle w:val="TableContents"/>
              <w:spacing w:line="360" w:lineRule="auto"/>
              <w:rPr>
                <w:rFonts w:cs="Arial"/>
                <w:i/>
                <w:iCs/>
                <w:szCs w:val="22"/>
              </w:rPr>
            </w:pPr>
          </w:p>
          <w:p w:rsidR="00803F84" w:rsidRPr="00E947C5" w:rsidRDefault="00803F84" w:rsidP="00E947C5">
            <w:pPr>
              <w:pStyle w:val="TableContents"/>
              <w:spacing w:line="360" w:lineRule="auto"/>
              <w:rPr>
                <w:rFonts w:cs="Arial"/>
                <w:i/>
                <w:iCs/>
                <w:szCs w:val="22"/>
              </w:rPr>
            </w:pPr>
          </w:p>
          <w:p w:rsidR="00803F84" w:rsidRPr="00E947C5" w:rsidRDefault="001F04B6" w:rsidP="00601B60">
            <w:pPr>
              <w:pStyle w:val="TableContents"/>
              <w:spacing w:line="360" w:lineRule="auto"/>
              <w:ind w:left="226" w:hanging="226"/>
              <w:rPr>
                <w:rFonts w:cs="Arial"/>
                <w:i/>
                <w:iCs/>
                <w:szCs w:val="22"/>
              </w:rPr>
            </w:pPr>
            <w:r w:rsidRPr="00663442">
              <w:rPr>
                <w:rFonts w:eastAsia="Calibri" w:cs="Arial"/>
                <w:kern w:val="0"/>
                <w:shd w:val="clear" w:color="auto" w:fill="A3D7B7"/>
                <w:lang w:eastAsia="de-DE" w:bidi="ar-SA"/>
              </w:rPr>
              <w:t xml:space="preserve">L </w:t>
            </w:r>
            <w:r w:rsidR="00803F84" w:rsidRPr="00663442">
              <w:rPr>
                <w:rFonts w:eastAsia="Calibri" w:cs="Arial"/>
                <w:kern w:val="0"/>
                <w:shd w:val="clear" w:color="auto" w:fill="A3D7B7"/>
                <w:lang w:eastAsia="de-DE" w:bidi="ar-SA"/>
              </w:rPr>
              <w:t>BNE</w:t>
            </w:r>
            <w:r w:rsidR="00803F84">
              <w:rPr>
                <w:rFonts w:cs="Arial"/>
                <w:i/>
                <w:iCs/>
                <w:szCs w:val="22"/>
              </w:rPr>
              <w:t xml:space="preserve">  Werte und Normen in Ent</w:t>
            </w:r>
            <w:r w:rsidR="00803F84" w:rsidRPr="00E947C5">
              <w:rPr>
                <w:rFonts w:cs="Arial"/>
                <w:i/>
                <w:iCs/>
                <w:szCs w:val="22"/>
              </w:rPr>
              <w:t>scheidungssituationen</w:t>
            </w:r>
          </w:p>
          <w:p w:rsidR="00803F84" w:rsidRPr="00E947C5" w:rsidRDefault="00803F84" w:rsidP="00E947C5">
            <w:pPr>
              <w:pStyle w:val="TableContents"/>
              <w:spacing w:line="360" w:lineRule="auto"/>
              <w:rPr>
                <w:rFonts w:cs="Arial"/>
                <w:i/>
                <w:iCs/>
                <w:szCs w:val="22"/>
              </w:rPr>
            </w:pPr>
          </w:p>
          <w:p w:rsidR="00803F84" w:rsidRPr="00E947C5" w:rsidRDefault="00803F84" w:rsidP="00E947C5">
            <w:pPr>
              <w:pStyle w:val="TableContents"/>
              <w:spacing w:line="360" w:lineRule="auto"/>
              <w:rPr>
                <w:rFonts w:cs="Arial"/>
                <w:i/>
                <w:iCs/>
                <w:szCs w:val="22"/>
              </w:rPr>
            </w:pPr>
          </w:p>
          <w:p w:rsidR="00803F84" w:rsidRPr="00E947C5" w:rsidRDefault="00803F84" w:rsidP="00E947C5">
            <w:pPr>
              <w:pStyle w:val="TableContents"/>
              <w:spacing w:line="360" w:lineRule="auto"/>
              <w:rPr>
                <w:rFonts w:cs="Arial"/>
                <w:i/>
                <w:iCs/>
                <w:szCs w:val="22"/>
              </w:rPr>
            </w:pPr>
          </w:p>
          <w:p w:rsidR="00803F84" w:rsidRPr="00E947C5" w:rsidRDefault="00803F84" w:rsidP="00E947C5">
            <w:pPr>
              <w:pStyle w:val="TableContents"/>
              <w:spacing w:line="360" w:lineRule="auto"/>
              <w:rPr>
                <w:rFonts w:cs="Arial"/>
                <w:bCs/>
                <w:i/>
                <w:iCs/>
                <w:szCs w:val="22"/>
              </w:rPr>
            </w:pPr>
          </w:p>
          <w:p w:rsidR="00803F84" w:rsidRPr="00E947C5" w:rsidRDefault="00803F84" w:rsidP="00E947C5">
            <w:pPr>
              <w:pStyle w:val="TableContents"/>
              <w:spacing w:line="360" w:lineRule="auto"/>
              <w:rPr>
                <w:rFonts w:cs="Arial"/>
                <w:bCs/>
                <w:szCs w:val="22"/>
              </w:rPr>
            </w:pPr>
          </w:p>
          <w:p w:rsidR="00803F84" w:rsidRPr="00E947C5" w:rsidRDefault="00803F84" w:rsidP="00E947C5">
            <w:pPr>
              <w:pStyle w:val="TableContents"/>
              <w:spacing w:line="360" w:lineRule="auto"/>
              <w:rPr>
                <w:rFonts w:cs="Arial"/>
                <w:bCs/>
                <w:szCs w:val="22"/>
              </w:rPr>
            </w:pPr>
          </w:p>
          <w:p w:rsidR="00803F84" w:rsidRDefault="00803F84" w:rsidP="00E947C5">
            <w:pPr>
              <w:pStyle w:val="TableContents"/>
              <w:spacing w:line="360" w:lineRule="auto"/>
              <w:rPr>
                <w:rFonts w:cs="Arial"/>
                <w:bCs/>
                <w:szCs w:val="22"/>
              </w:rPr>
            </w:pPr>
          </w:p>
          <w:p w:rsidR="00803F84" w:rsidRDefault="00803F84" w:rsidP="00E947C5">
            <w:pPr>
              <w:pStyle w:val="TableContents"/>
              <w:spacing w:line="360" w:lineRule="auto"/>
              <w:rPr>
                <w:rFonts w:cs="Arial"/>
                <w:bCs/>
                <w:szCs w:val="22"/>
              </w:rPr>
            </w:pPr>
          </w:p>
          <w:p w:rsidR="00803F84" w:rsidRPr="00E947C5" w:rsidRDefault="00803F84" w:rsidP="00E947C5">
            <w:pPr>
              <w:pStyle w:val="TableContents"/>
              <w:spacing w:line="360" w:lineRule="auto"/>
              <w:rPr>
                <w:rFonts w:cs="Arial"/>
                <w:bCs/>
                <w:szCs w:val="22"/>
              </w:rPr>
            </w:pPr>
            <w:r w:rsidRPr="00E947C5">
              <w:rPr>
                <w:rFonts w:cs="Arial"/>
                <w:bCs/>
                <w:szCs w:val="22"/>
              </w:rPr>
              <w:t>Ideen zu Bühnenbild, Musik, Licht, etc</w:t>
            </w:r>
            <w:r>
              <w:rPr>
                <w:rFonts w:cs="Arial"/>
                <w:bCs/>
                <w:szCs w:val="22"/>
              </w:rPr>
              <w:t>.</w:t>
            </w:r>
            <w:r w:rsidRPr="00E947C5">
              <w:rPr>
                <w:rFonts w:cs="Arial"/>
                <w:bCs/>
                <w:szCs w:val="22"/>
              </w:rPr>
              <w:t xml:space="preserve"> sammeln und in der Gruppe abstimmen</w:t>
            </w:r>
          </w:p>
          <w:p w:rsidR="00803F84" w:rsidRPr="00E947C5" w:rsidRDefault="00803F84" w:rsidP="00E947C5">
            <w:pPr>
              <w:pStyle w:val="TableContents"/>
              <w:spacing w:line="360" w:lineRule="auto"/>
              <w:rPr>
                <w:rFonts w:cs="Arial"/>
                <w:szCs w:val="22"/>
              </w:rPr>
            </w:pPr>
            <w:r w:rsidRPr="00E947C5">
              <w:rPr>
                <w:rFonts w:cs="Arial"/>
                <w:szCs w:val="22"/>
              </w:rPr>
              <w:t>Kostümentwürfe sammeln, auswerten; gemeinsame Entscheidung zu Kostümen</w:t>
            </w:r>
          </w:p>
          <w:p w:rsidR="00803F84" w:rsidRPr="00E947C5" w:rsidRDefault="00803F84" w:rsidP="00E947C5">
            <w:pPr>
              <w:pStyle w:val="TableContents"/>
              <w:spacing w:line="360" w:lineRule="auto"/>
              <w:rPr>
                <w:rFonts w:cs="Arial"/>
                <w:szCs w:val="22"/>
              </w:rPr>
            </w:pPr>
            <w:r w:rsidRPr="00E947C5">
              <w:rPr>
                <w:rFonts w:cs="Arial"/>
                <w:szCs w:val="22"/>
              </w:rPr>
              <w:t>Requisitenliste anlegen</w:t>
            </w:r>
          </w:p>
          <w:p w:rsidR="00803F84" w:rsidRPr="00E947C5" w:rsidRDefault="00803F84" w:rsidP="00E947C5">
            <w:pPr>
              <w:pStyle w:val="TableContents"/>
              <w:spacing w:line="360" w:lineRule="auto"/>
              <w:rPr>
                <w:rFonts w:cs="Arial"/>
                <w:i/>
                <w:iCs/>
                <w:szCs w:val="22"/>
              </w:rPr>
            </w:pPr>
          </w:p>
          <w:p w:rsidR="00803F84" w:rsidRPr="00E947C5" w:rsidRDefault="00803F84" w:rsidP="00E947C5">
            <w:pPr>
              <w:pStyle w:val="TableContents"/>
              <w:spacing w:line="360" w:lineRule="auto"/>
              <w:rPr>
                <w:rFonts w:cs="Arial"/>
                <w:i/>
                <w:iCs/>
                <w:szCs w:val="22"/>
              </w:rPr>
            </w:pPr>
          </w:p>
          <w:p w:rsidR="00803F84" w:rsidRPr="00E947C5" w:rsidRDefault="00803F84" w:rsidP="00E947C5">
            <w:pPr>
              <w:pStyle w:val="TableContents"/>
              <w:spacing w:line="360" w:lineRule="auto"/>
              <w:rPr>
                <w:rFonts w:cs="Arial"/>
                <w:i/>
                <w:iCs/>
                <w:szCs w:val="22"/>
              </w:rPr>
            </w:pPr>
          </w:p>
          <w:p w:rsidR="00803F84" w:rsidRPr="00E947C5" w:rsidRDefault="00803F84" w:rsidP="00E947C5">
            <w:pPr>
              <w:pStyle w:val="TableContents"/>
              <w:spacing w:line="360" w:lineRule="auto"/>
              <w:rPr>
                <w:rFonts w:cs="Arial"/>
                <w:i/>
                <w:iCs/>
                <w:szCs w:val="22"/>
              </w:rPr>
            </w:pPr>
          </w:p>
          <w:p w:rsidR="00803F84" w:rsidRPr="00E947C5" w:rsidRDefault="001F04B6" w:rsidP="00E947C5">
            <w:pPr>
              <w:pStyle w:val="TableContents"/>
              <w:spacing w:line="360" w:lineRule="auto"/>
              <w:rPr>
                <w:rFonts w:cs="Arial"/>
                <w:i/>
                <w:iCs/>
                <w:szCs w:val="22"/>
              </w:rPr>
            </w:pPr>
            <w:r w:rsidRPr="00663442">
              <w:rPr>
                <w:rFonts w:eastAsia="Calibri" w:cs="Arial"/>
                <w:kern w:val="0"/>
                <w:shd w:val="clear" w:color="auto" w:fill="A3D7B7"/>
                <w:lang w:eastAsia="de-DE" w:bidi="ar-SA"/>
              </w:rPr>
              <w:t xml:space="preserve">L </w:t>
            </w:r>
            <w:r w:rsidR="00803F84" w:rsidRPr="00663442">
              <w:rPr>
                <w:rFonts w:eastAsia="Calibri" w:cs="Arial"/>
                <w:kern w:val="0"/>
                <w:shd w:val="clear" w:color="auto" w:fill="A3D7B7"/>
                <w:lang w:eastAsia="de-DE" w:bidi="ar-SA"/>
              </w:rPr>
              <w:t>PG</w:t>
            </w:r>
            <w:r w:rsidR="00803F84" w:rsidRPr="00E947C5">
              <w:rPr>
                <w:rFonts w:cs="Arial"/>
                <w:i/>
                <w:iCs/>
                <w:szCs w:val="22"/>
              </w:rPr>
              <w:t xml:space="preserve"> Wahrnehmung und Empfindung</w:t>
            </w:r>
          </w:p>
          <w:p w:rsidR="00803F84" w:rsidRDefault="00803F84" w:rsidP="00E947C5">
            <w:pPr>
              <w:pStyle w:val="TableContents"/>
              <w:spacing w:line="360" w:lineRule="auto"/>
              <w:rPr>
                <w:rFonts w:cs="Arial"/>
                <w:i/>
                <w:iCs/>
                <w:szCs w:val="22"/>
              </w:rPr>
            </w:pPr>
          </w:p>
          <w:p w:rsidR="00803F84" w:rsidRDefault="00803F84" w:rsidP="00E947C5">
            <w:pPr>
              <w:pStyle w:val="TableContents"/>
              <w:spacing w:line="360" w:lineRule="auto"/>
              <w:rPr>
                <w:rFonts w:cs="Arial"/>
                <w:i/>
                <w:iCs/>
                <w:szCs w:val="22"/>
              </w:rPr>
            </w:pPr>
          </w:p>
          <w:p w:rsidR="00803F84" w:rsidRDefault="00803F84" w:rsidP="00E947C5">
            <w:pPr>
              <w:pStyle w:val="TableContents"/>
              <w:spacing w:line="360" w:lineRule="auto"/>
              <w:rPr>
                <w:rFonts w:cs="Arial"/>
                <w:i/>
                <w:iCs/>
                <w:szCs w:val="22"/>
              </w:rPr>
            </w:pPr>
          </w:p>
          <w:p w:rsidR="00803F84" w:rsidRDefault="00803F84" w:rsidP="00E947C5">
            <w:pPr>
              <w:pStyle w:val="TableContents"/>
              <w:spacing w:line="360" w:lineRule="auto"/>
              <w:rPr>
                <w:rFonts w:cs="Arial"/>
                <w:i/>
                <w:iCs/>
                <w:szCs w:val="22"/>
              </w:rPr>
            </w:pPr>
          </w:p>
          <w:p w:rsidR="00803F84" w:rsidRDefault="00803F84" w:rsidP="00E947C5">
            <w:pPr>
              <w:pStyle w:val="TableContents"/>
              <w:spacing w:line="360" w:lineRule="auto"/>
              <w:rPr>
                <w:rFonts w:cs="Arial"/>
                <w:i/>
                <w:iCs/>
                <w:szCs w:val="22"/>
              </w:rPr>
            </w:pPr>
          </w:p>
          <w:p w:rsidR="00803F84" w:rsidRPr="00E947C5" w:rsidRDefault="00803F84" w:rsidP="00E947C5">
            <w:pPr>
              <w:pStyle w:val="TableContents"/>
              <w:spacing w:line="360" w:lineRule="auto"/>
              <w:rPr>
                <w:rFonts w:cs="Arial"/>
                <w:szCs w:val="22"/>
              </w:rPr>
            </w:pPr>
            <w:r w:rsidRPr="00E947C5">
              <w:rPr>
                <w:rFonts w:cs="Arial"/>
                <w:szCs w:val="22"/>
              </w:rPr>
              <w:t xml:space="preserve">Rollenverteilung in Absprache   Evtl. Figurensplitting oder verschiedene </w:t>
            </w:r>
            <w:r w:rsidRPr="00E947C5">
              <w:rPr>
                <w:rFonts w:cs="Arial"/>
                <w:szCs w:val="22"/>
              </w:rPr>
              <w:lastRenderedPageBreak/>
              <w:t>Spieler spielen in verschiedenen Szenen eine Figur</w:t>
            </w:r>
          </w:p>
          <w:p w:rsidR="00803F84" w:rsidRPr="00E947C5" w:rsidRDefault="00803F84" w:rsidP="00E947C5">
            <w:pPr>
              <w:pStyle w:val="TableContents"/>
              <w:spacing w:line="360" w:lineRule="auto"/>
              <w:rPr>
                <w:rFonts w:cs="Arial"/>
                <w:szCs w:val="22"/>
              </w:rPr>
            </w:pPr>
            <w:r w:rsidRPr="00E947C5">
              <w:rPr>
                <w:rFonts w:cs="Arial"/>
                <w:szCs w:val="22"/>
              </w:rPr>
              <w:t>(mehrere Julias / Romeos).</w:t>
            </w:r>
          </w:p>
          <w:p w:rsidR="00803F84" w:rsidRPr="00E947C5" w:rsidRDefault="00803F84" w:rsidP="00E947C5">
            <w:pPr>
              <w:pStyle w:val="TableContents"/>
              <w:spacing w:line="360" w:lineRule="auto"/>
              <w:rPr>
                <w:rFonts w:cs="Arial"/>
                <w:szCs w:val="22"/>
              </w:rPr>
            </w:pPr>
          </w:p>
          <w:p w:rsidR="00803F84" w:rsidRPr="00E947C5" w:rsidRDefault="001F04B6" w:rsidP="00EE6BE3">
            <w:pPr>
              <w:pStyle w:val="TableContents"/>
              <w:spacing w:line="360" w:lineRule="auto"/>
              <w:ind w:left="226" w:hanging="226"/>
              <w:rPr>
                <w:rFonts w:cs="Arial"/>
                <w:i/>
                <w:iCs/>
                <w:szCs w:val="22"/>
              </w:rPr>
            </w:pPr>
            <w:r w:rsidRPr="00663442">
              <w:rPr>
                <w:rFonts w:eastAsia="Calibri" w:cs="Arial"/>
                <w:kern w:val="0"/>
                <w:shd w:val="clear" w:color="auto" w:fill="A3D7B7"/>
                <w:lang w:eastAsia="de-DE" w:bidi="ar-SA"/>
              </w:rPr>
              <w:t xml:space="preserve">L </w:t>
            </w:r>
            <w:r w:rsidR="00803F84" w:rsidRPr="00663442">
              <w:rPr>
                <w:rFonts w:eastAsia="Calibri" w:cs="Arial"/>
                <w:kern w:val="0"/>
                <w:shd w:val="clear" w:color="auto" w:fill="A3D7B7"/>
                <w:lang w:eastAsia="de-DE" w:bidi="ar-SA"/>
              </w:rPr>
              <w:t>BNE</w:t>
            </w:r>
            <w:r w:rsidR="00803F84" w:rsidRPr="00E947C5">
              <w:rPr>
                <w:rFonts w:cs="Arial"/>
                <w:i/>
                <w:iCs/>
                <w:szCs w:val="22"/>
              </w:rPr>
              <w:t xml:space="preserve">  Werte und Normen in Entscheidungssituationen</w:t>
            </w:r>
          </w:p>
          <w:p w:rsidR="00803F84" w:rsidRDefault="001F04B6" w:rsidP="00EE6BE3">
            <w:pPr>
              <w:pStyle w:val="TableContents"/>
              <w:spacing w:line="360" w:lineRule="auto"/>
              <w:ind w:left="226" w:hanging="226"/>
              <w:rPr>
                <w:rFonts w:cs="Arial"/>
                <w:i/>
                <w:iCs/>
                <w:szCs w:val="22"/>
              </w:rPr>
            </w:pPr>
            <w:r w:rsidRPr="00663442">
              <w:rPr>
                <w:rFonts w:eastAsia="Calibri" w:cs="Arial"/>
                <w:kern w:val="0"/>
                <w:shd w:val="clear" w:color="auto" w:fill="A3D7B7"/>
                <w:lang w:eastAsia="de-DE" w:bidi="ar-SA"/>
              </w:rPr>
              <w:t xml:space="preserve">L </w:t>
            </w:r>
            <w:r w:rsidR="00803F84" w:rsidRPr="00663442">
              <w:rPr>
                <w:rFonts w:eastAsia="Calibri" w:cs="Arial"/>
                <w:kern w:val="0"/>
                <w:shd w:val="clear" w:color="auto" w:fill="A3D7B7"/>
                <w:lang w:eastAsia="de-DE" w:bidi="ar-SA"/>
              </w:rPr>
              <w:t>BNE</w:t>
            </w:r>
            <w:r w:rsidR="00803F84" w:rsidRPr="00E947C5">
              <w:rPr>
                <w:rFonts w:cs="Arial"/>
                <w:i/>
                <w:iCs/>
                <w:szCs w:val="22"/>
              </w:rPr>
              <w:t xml:space="preserve"> Teilhabe, Mitwirkung</w:t>
            </w:r>
            <w:r w:rsidR="00803F84">
              <w:rPr>
                <w:rFonts w:cs="Arial"/>
                <w:i/>
                <w:iCs/>
                <w:szCs w:val="22"/>
              </w:rPr>
              <w:t>, Mit</w:t>
            </w:r>
            <w:r w:rsidR="00803F84" w:rsidRPr="00E947C5">
              <w:rPr>
                <w:rFonts w:cs="Arial"/>
                <w:i/>
                <w:iCs/>
                <w:szCs w:val="22"/>
              </w:rPr>
              <w:t>bestimmung</w:t>
            </w:r>
            <w:r w:rsidR="00803F84">
              <w:rPr>
                <w:rFonts w:cs="Arial"/>
                <w:i/>
                <w:iCs/>
                <w:szCs w:val="22"/>
              </w:rPr>
              <w:t>+</w:t>
            </w:r>
          </w:p>
          <w:p w:rsidR="00803F84" w:rsidRPr="00E947C5" w:rsidRDefault="001F04B6" w:rsidP="00C86882">
            <w:pPr>
              <w:pStyle w:val="TableContents"/>
              <w:spacing w:line="360" w:lineRule="auto"/>
              <w:ind w:left="371" w:hanging="371"/>
              <w:rPr>
                <w:rFonts w:cs="Arial"/>
                <w:i/>
                <w:iCs/>
                <w:szCs w:val="22"/>
              </w:rPr>
            </w:pPr>
            <w:r w:rsidRPr="00663442">
              <w:rPr>
                <w:rFonts w:eastAsia="Calibri" w:cs="Arial"/>
                <w:kern w:val="0"/>
                <w:shd w:val="clear" w:color="auto" w:fill="A3D7B7"/>
                <w:lang w:eastAsia="de-DE" w:bidi="ar-SA"/>
              </w:rPr>
              <w:t xml:space="preserve">L </w:t>
            </w:r>
            <w:r w:rsidR="00803F84" w:rsidRPr="00663442">
              <w:rPr>
                <w:rFonts w:eastAsia="Calibri" w:cs="Arial"/>
                <w:kern w:val="0"/>
                <w:shd w:val="clear" w:color="auto" w:fill="A3D7B7"/>
                <w:lang w:eastAsia="de-DE" w:bidi="ar-SA"/>
              </w:rPr>
              <w:t>BTV</w:t>
            </w:r>
            <w:r w:rsidR="00803F84" w:rsidRPr="00E947C5">
              <w:rPr>
                <w:rFonts w:cs="Arial"/>
                <w:i/>
                <w:iCs/>
                <w:szCs w:val="22"/>
              </w:rPr>
              <w:t xml:space="preserve"> Konfliktbewältigung und Interessenausgleich</w:t>
            </w:r>
          </w:p>
          <w:p w:rsidR="00803F84" w:rsidRPr="00E947C5" w:rsidRDefault="001F04B6" w:rsidP="00E947C5">
            <w:pPr>
              <w:pStyle w:val="TableContents"/>
              <w:spacing w:line="360" w:lineRule="auto"/>
              <w:rPr>
                <w:rFonts w:cs="Arial"/>
                <w:i/>
                <w:iCs/>
                <w:szCs w:val="22"/>
              </w:rPr>
            </w:pPr>
            <w:r w:rsidRPr="00663442">
              <w:rPr>
                <w:rFonts w:eastAsia="Calibri" w:cs="Arial"/>
                <w:kern w:val="0"/>
                <w:shd w:val="clear" w:color="auto" w:fill="A3D7B7"/>
                <w:lang w:eastAsia="de-DE" w:bidi="ar-SA"/>
              </w:rPr>
              <w:t xml:space="preserve">L </w:t>
            </w:r>
            <w:r w:rsidR="00803F84" w:rsidRPr="00663442">
              <w:rPr>
                <w:rFonts w:eastAsia="Calibri" w:cs="Arial"/>
                <w:kern w:val="0"/>
                <w:shd w:val="clear" w:color="auto" w:fill="A3D7B7"/>
                <w:lang w:eastAsia="de-DE" w:bidi="ar-SA"/>
              </w:rPr>
              <w:t>PG</w:t>
            </w:r>
            <w:r w:rsidR="00803F84" w:rsidRPr="00E947C5">
              <w:rPr>
                <w:rFonts w:cs="Arial"/>
                <w:i/>
                <w:iCs/>
                <w:szCs w:val="22"/>
              </w:rPr>
              <w:t xml:space="preserve"> Selbstregulation und Lernen</w:t>
            </w:r>
          </w:p>
          <w:p w:rsidR="00803F84" w:rsidRPr="00E947C5" w:rsidRDefault="001F04B6" w:rsidP="006E1C7A">
            <w:pPr>
              <w:pStyle w:val="TableContents"/>
              <w:spacing w:line="360" w:lineRule="auto"/>
              <w:ind w:left="226" w:hanging="226"/>
              <w:rPr>
                <w:rFonts w:cs="Arial"/>
                <w:i/>
                <w:iCs/>
                <w:szCs w:val="22"/>
              </w:rPr>
            </w:pPr>
            <w:r w:rsidRPr="00663442">
              <w:rPr>
                <w:rFonts w:eastAsia="Calibri" w:cs="Arial"/>
                <w:kern w:val="0"/>
                <w:shd w:val="clear" w:color="auto" w:fill="A3D7B7"/>
                <w:lang w:eastAsia="de-DE" w:bidi="ar-SA"/>
              </w:rPr>
              <w:t xml:space="preserve">L </w:t>
            </w:r>
            <w:r w:rsidR="00803F84" w:rsidRPr="00663442">
              <w:rPr>
                <w:rFonts w:eastAsia="Calibri" w:cs="Arial"/>
                <w:kern w:val="0"/>
                <w:shd w:val="clear" w:color="auto" w:fill="A3D7B7"/>
                <w:lang w:eastAsia="de-DE" w:bidi="ar-SA"/>
              </w:rPr>
              <w:t>BO</w:t>
            </w:r>
            <w:r w:rsidR="00803F84">
              <w:rPr>
                <w:rFonts w:cs="Arial"/>
                <w:i/>
                <w:iCs/>
                <w:szCs w:val="22"/>
              </w:rPr>
              <w:t xml:space="preserve"> Einschätzung und Über</w:t>
            </w:r>
            <w:r w:rsidR="00803F84" w:rsidRPr="00E947C5">
              <w:rPr>
                <w:rFonts w:cs="Arial"/>
                <w:i/>
                <w:iCs/>
                <w:szCs w:val="22"/>
              </w:rPr>
              <w:t>prüfung eigener Fähigkeiten und Potenziale</w:t>
            </w:r>
          </w:p>
          <w:p w:rsidR="00803F84" w:rsidRPr="00E947C5" w:rsidRDefault="00803F84" w:rsidP="00E947C5">
            <w:pPr>
              <w:pStyle w:val="TableContents"/>
              <w:spacing w:line="360" w:lineRule="auto"/>
              <w:rPr>
                <w:rFonts w:cs="Arial"/>
                <w:szCs w:val="22"/>
              </w:rPr>
            </w:pPr>
            <w:r w:rsidRPr="00E947C5">
              <w:rPr>
                <w:rFonts w:cs="Arial"/>
                <w:b/>
                <w:bCs/>
                <w:szCs w:val="22"/>
              </w:rPr>
              <w:t xml:space="preserve">Link </w:t>
            </w:r>
            <w:r w:rsidRPr="00E947C5">
              <w:rPr>
                <w:rFonts w:cs="Arial"/>
                <w:szCs w:val="22"/>
              </w:rPr>
              <w:t>zu Probenarbeit</w:t>
            </w:r>
          </w:p>
          <w:p w:rsidR="00803F84" w:rsidRPr="00E947C5" w:rsidRDefault="00C1598A" w:rsidP="006E1C7A">
            <w:pPr>
              <w:pStyle w:val="TableContents"/>
              <w:numPr>
                <w:ilvl w:val="0"/>
                <w:numId w:val="29"/>
              </w:numPr>
              <w:spacing w:line="360" w:lineRule="auto"/>
              <w:rPr>
                <w:rFonts w:cs="Arial"/>
                <w:szCs w:val="22"/>
              </w:rPr>
            </w:pPr>
            <w:hyperlink r:id="rId68" w:history="1">
              <w:r w:rsidR="00803F84" w:rsidRPr="00E947C5">
                <w:rPr>
                  <w:rFonts w:cs="Arial"/>
                  <w:szCs w:val="22"/>
                </w:rPr>
                <w:t>http://www.theaterwerkstatt-</w:t>
              </w:r>
            </w:hyperlink>
            <w:hyperlink r:id="rId69" w:history="1">
              <w:r w:rsidR="00803F84" w:rsidRPr="00E947C5">
                <w:rPr>
                  <w:rFonts w:cs="Arial"/>
                  <w:szCs w:val="22"/>
                </w:rPr>
                <w:t>heidelberg.de/uploadverzeichnisse/downloads/tw_info15_proben_gestalten.pdf</w:t>
              </w:r>
            </w:hyperlink>
          </w:p>
          <w:p w:rsidR="00803F84" w:rsidRPr="00E947C5" w:rsidRDefault="00803F84" w:rsidP="00E947C5">
            <w:pPr>
              <w:pStyle w:val="TableContents"/>
              <w:spacing w:line="360" w:lineRule="auto"/>
              <w:rPr>
                <w:rFonts w:cs="Arial"/>
                <w:i/>
                <w:iCs/>
                <w:szCs w:val="22"/>
              </w:rPr>
            </w:pPr>
          </w:p>
          <w:p w:rsidR="00803F84" w:rsidRPr="00E947C5" w:rsidRDefault="00803F84" w:rsidP="00E947C5">
            <w:pPr>
              <w:pStyle w:val="TableContents"/>
              <w:spacing w:line="360" w:lineRule="auto"/>
              <w:rPr>
                <w:rFonts w:cs="Arial"/>
                <w:b/>
                <w:bCs/>
                <w:szCs w:val="22"/>
              </w:rPr>
            </w:pPr>
            <w:r w:rsidRPr="00E947C5">
              <w:rPr>
                <w:rFonts w:cs="Arial"/>
                <w:b/>
                <w:bCs/>
                <w:szCs w:val="22"/>
              </w:rPr>
              <w:t>Elemente der Gestaltungsfelder</w:t>
            </w:r>
          </w:p>
          <w:p w:rsidR="00803F84" w:rsidRPr="00E947C5" w:rsidRDefault="00803F84" w:rsidP="00E947C5">
            <w:pPr>
              <w:pStyle w:val="TableContents"/>
              <w:spacing w:line="360" w:lineRule="auto"/>
              <w:rPr>
                <w:rFonts w:cs="Arial"/>
                <w:szCs w:val="22"/>
              </w:rPr>
            </w:pPr>
            <w:r w:rsidRPr="00E947C5">
              <w:rPr>
                <w:rFonts w:cs="Arial"/>
                <w:b/>
                <w:bCs/>
                <w:szCs w:val="22"/>
              </w:rPr>
              <w:t>Atem, Stimme, Sprache,</w:t>
            </w:r>
            <w:r>
              <w:rPr>
                <w:rFonts w:cs="Arial"/>
                <w:b/>
                <w:bCs/>
                <w:szCs w:val="22"/>
              </w:rPr>
              <w:t xml:space="preserve"> </w:t>
            </w:r>
            <w:r w:rsidRPr="00E947C5">
              <w:rPr>
                <w:rFonts w:cs="Arial"/>
                <w:b/>
                <w:bCs/>
                <w:szCs w:val="22"/>
              </w:rPr>
              <w:t xml:space="preserve">Raum, Zeit, Musik, Kostüm, Maske, Requisit finden bei der szenischen Umsetzung der literarischen </w:t>
            </w:r>
            <w:r w:rsidRPr="00E947C5">
              <w:rPr>
                <w:rFonts w:cs="Arial"/>
                <w:b/>
                <w:bCs/>
                <w:szCs w:val="22"/>
              </w:rPr>
              <w:lastRenderedPageBreak/>
              <w:t>Vorlagen und der Spielideen Berücksichtigung und werden</w:t>
            </w:r>
          </w:p>
          <w:p w:rsidR="00803F84" w:rsidRPr="00E947C5" w:rsidRDefault="00803F84" w:rsidP="00E947C5">
            <w:pPr>
              <w:pStyle w:val="TableContents"/>
              <w:spacing w:line="360" w:lineRule="auto"/>
              <w:rPr>
                <w:rFonts w:cs="Arial"/>
                <w:b/>
                <w:bCs/>
                <w:szCs w:val="22"/>
              </w:rPr>
            </w:pPr>
            <w:r w:rsidRPr="00E947C5">
              <w:rPr>
                <w:rFonts w:cs="Arial"/>
                <w:b/>
                <w:bCs/>
                <w:szCs w:val="22"/>
              </w:rPr>
              <w:t>in den Proben zunehmend selbstständig eingesetzt.</w:t>
            </w:r>
          </w:p>
          <w:p w:rsidR="00803F84" w:rsidRDefault="00803F84" w:rsidP="00E947C5">
            <w:pPr>
              <w:pStyle w:val="TableContents"/>
              <w:spacing w:line="360" w:lineRule="auto"/>
              <w:rPr>
                <w:rFonts w:eastAsia="Arial Unicode MS" w:cs="Arial"/>
                <w:szCs w:val="22"/>
              </w:rPr>
            </w:pPr>
            <w:r w:rsidRPr="00E947C5">
              <w:rPr>
                <w:rFonts w:eastAsia="Arial Unicode MS" w:cs="Arial"/>
                <w:szCs w:val="22"/>
              </w:rPr>
              <w:t xml:space="preserve">Kostümelement oder Requisit als Figurenmarker einsetzen </w:t>
            </w:r>
          </w:p>
          <w:p w:rsidR="00803F84" w:rsidRPr="00E947C5" w:rsidRDefault="00803F84" w:rsidP="00E947C5">
            <w:pPr>
              <w:pStyle w:val="TableContents"/>
              <w:spacing w:line="360" w:lineRule="auto"/>
              <w:rPr>
                <w:rFonts w:eastAsia="Arial Unicode MS" w:cs="Arial"/>
                <w:szCs w:val="22"/>
              </w:rPr>
            </w:pPr>
            <w:r w:rsidRPr="00E947C5">
              <w:rPr>
                <w:rFonts w:eastAsia="Arial Unicode MS" w:cs="Arial"/>
                <w:szCs w:val="22"/>
              </w:rPr>
              <w:t>Einstieg in die Figur über ein Kostümteil oder Requisit</w:t>
            </w:r>
          </w:p>
          <w:p w:rsidR="00803F84" w:rsidRPr="00E947C5" w:rsidRDefault="00803F84" w:rsidP="00E947C5">
            <w:pPr>
              <w:pStyle w:val="TableContents"/>
              <w:spacing w:line="360" w:lineRule="auto"/>
              <w:rPr>
                <w:rFonts w:cs="Arial"/>
                <w:szCs w:val="22"/>
              </w:rPr>
            </w:pPr>
          </w:p>
          <w:p w:rsidR="00803F84" w:rsidRDefault="00803F84" w:rsidP="00E947C5">
            <w:pPr>
              <w:pStyle w:val="TableContents"/>
              <w:spacing w:line="360" w:lineRule="auto"/>
              <w:rPr>
                <w:rFonts w:cs="Arial"/>
                <w:szCs w:val="22"/>
              </w:rPr>
            </w:pPr>
          </w:p>
          <w:p w:rsidR="00803F84" w:rsidRDefault="00803F84" w:rsidP="00E947C5">
            <w:pPr>
              <w:pStyle w:val="TableContents"/>
              <w:spacing w:line="360" w:lineRule="auto"/>
              <w:rPr>
                <w:rFonts w:cs="Arial"/>
                <w:szCs w:val="22"/>
              </w:rPr>
            </w:pPr>
          </w:p>
          <w:p w:rsidR="00803F84" w:rsidRDefault="00803F84" w:rsidP="00461A14">
            <w:pPr>
              <w:pStyle w:val="TableContents"/>
              <w:spacing w:line="360" w:lineRule="auto"/>
              <w:rPr>
                <w:rFonts w:cs="Arial"/>
                <w:i/>
                <w:iCs/>
                <w:szCs w:val="22"/>
              </w:rPr>
            </w:pPr>
          </w:p>
          <w:p w:rsidR="00803F84" w:rsidRPr="00E947C5" w:rsidRDefault="001F04B6" w:rsidP="00A86D2A">
            <w:pPr>
              <w:pStyle w:val="TableContents"/>
              <w:spacing w:line="360" w:lineRule="auto"/>
              <w:ind w:left="229" w:hanging="229"/>
              <w:rPr>
                <w:rFonts w:cs="Arial"/>
                <w:i/>
                <w:iCs/>
                <w:szCs w:val="22"/>
              </w:rPr>
            </w:pPr>
            <w:r w:rsidRPr="00663442">
              <w:rPr>
                <w:rFonts w:eastAsia="Calibri" w:cs="Arial"/>
                <w:kern w:val="0"/>
                <w:shd w:val="clear" w:color="auto" w:fill="A3D7B7"/>
                <w:lang w:eastAsia="de-DE" w:bidi="ar-SA"/>
              </w:rPr>
              <w:t xml:space="preserve">L </w:t>
            </w:r>
            <w:r w:rsidR="00803F84" w:rsidRPr="00663442">
              <w:rPr>
                <w:rFonts w:eastAsia="Calibri" w:cs="Arial"/>
                <w:kern w:val="0"/>
                <w:shd w:val="clear" w:color="auto" w:fill="A3D7B7"/>
                <w:lang w:eastAsia="de-DE" w:bidi="ar-SA"/>
              </w:rPr>
              <w:t>BTV</w:t>
            </w:r>
            <w:r w:rsidR="00803F84" w:rsidRPr="00E947C5">
              <w:rPr>
                <w:rFonts w:cs="Arial"/>
                <w:i/>
                <w:iCs/>
                <w:szCs w:val="22"/>
              </w:rPr>
              <w:t xml:space="preserve"> Formen interkulturellen und interreligiösen Dialogs</w:t>
            </w:r>
          </w:p>
          <w:p w:rsidR="00803F84" w:rsidRPr="00E947C5" w:rsidRDefault="001F04B6" w:rsidP="00E947C5">
            <w:pPr>
              <w:pStyle w:val="TableContents"/>
              <w:spacing w:line="360" w:lineRule="auto"/>
              <w:rPr>
                <w:rFonts w:cs="Arial"/>
                <w:szCs w:val="22"/>
              </w:rPr>
            </w:pPr>
            <w:r w:rsidRPr="00663442">
              <w:rPr>
                <w:rFonts w:eastAsia="Calibri" w:cs="Arial"/>
                <w:kern w:val="0"/>
                <w:shd w:val="clear" w:color="auto" w:fill="A3D7B7"/>
                <w:lang w:eastAsia="de-DE" w:bidi="ar-SA"/>
              </w:rPr>
              <w:t xml:space="preserve">L </w:t>
            </w:r>
            <w:r w:rsidR="00803F84" w:rsidRPr="00663442">
              <w:rPr>
                <w:rFonts w:eastAsia="Calibri" w:cs="Arial"/>
                <w:kern w:val="0"/>
                <w:shd w:val="clear" w:color="auto" w:fill="A3D7B7"/>
                <w:lang w:eastAsia="de-DE" w:bidi="ar-SA"/>
              </w:rPr>
              <w:t>MB</w:t>
            </w:r>
            <w:r w:rsidR="00803F84" w:rsidRPr="00E947C5">
              <w:rPr>
                <w:rFonts w:cs="Arial"/>
                <w:i/>
                <w:iCs/>
                <w:szCs w:val="22"/>
              </w:rPr>
              <w:t xml:space="preserve"> Produktion und Präsentation</w:t>
            </w:r>
          </w:p>
          <w:p w:rsidR="00803F84" w:rsidRPr="00E947C5" w:rsidRDefault="001F04B6" w:rsidP="00E947C5">
            <w:pPr>
              <w:pStyle w:val="TableContents"/>
              <w:spacing w:line="360" w:lineRule="auto"/>
              <w:rPr>
                <w:rFonts w:cs="Arial"/>
                <w:i/>
                <w:iCs/>
                <w:szCs w:val="22"/>
              </w:rPr>
            </w:pPr>
            <w:r w:rsidRPr="00663442">
              <w:rPr>
                <w:rFonts w:eastAsia="Calibri" w:cs="Arial"/>
                <w:kern w:val="0"/>
                <w:shd w:val="clear" w:color="auto" w:fill="A3D7B7"/>
                <w:lang w:eastAsia="de-DE" w:bidi="ar-SA"/>
              </w:rPr>
              <w:t xml:space="preserve">L </w:t>
            </w:r>
            <w:r w:rsidR="00803F84" w:rsidRPr="00663442">
              <w:rPr>
                <w:rFonts w:eastAsia="Calibri" w:cs="Arial"/>
                <w:kern w:val="0"/>
                <w:shd w:val="clear" w:color="auto" w:fill="A3D7B7"/>
                <w:lang w:eastAsia="de-DE" w:bidi="ar-SA"/>
              </w:rPr>
              <w:t>MB</w:t>
            </w:r>
            <w:r w:rsidR="00803F84" w:rsidRPr="00E947C5">
              <w:rPr>
                <w:rFonts w:cs="Arial"/>
                <w:i/>
                <w:iCs/>
                <w:szCs w:val="22"/>
              </w:rPr>
              <w:t xml:space="preserve"> </w:t>
            </w:r>
            <w:proofErr w:type="spellStart"/>
            <w:r w:rsidR="00803F84" w:rsidRPr="00E947C5">
              <w:rPr>
                <w:rFonts w:cs="Arial"/>
                <w:i/>
                <w:iCs/>
                <w:szCs w:val="22"/>
              </w:rPr>
              <w:t>Medienanalyse</w:t>
            </w:r>
            <w:proofErr w:type="spellEnd"/>
          </w:p>
          <w:p w:rsidR="00803F84" w:rsidRPr="00E947C5" w:rsidRDefault="001F04B6" w:rsidP="00E947C5">
            <w:pPr>
              <w:pStyle w:val="TableContents"/>
              <w:spacing w:line="360" w:lineRule="auto"/>
              <w:rPr>
                <w:rFonts w:cs="Arial"/>
                <w:i/>
                <w:iCs/>
                <w:szCs w:val="22"/>
              </w:rPr>
            </w:pPr>
            <w:r w:rsidRPr="00663442">
              <w:rPr>
                <w:rFonts w:eastAsia="Calibri" w:cs="Arial"/>
                <w:kern w:val="0"/>
                <w:shd w:val="clear" w:color="auto" w:fill="A3D7B7"/>
                <w:lang w:eastAsia="de-DE" w:bidi="ar-SA"/>
              </w:rPr>
              <w:t xml:space="preserve">L </w:t>
            </w:r>
            <w:r w:rsidR="00803F84" w:rsidRPr="00663442">
              <w:rPr>
                <w:rFonts w:eastAsia="Calibri" w:cs="Arial"/>
                <w:kern w:val="0"/>
                <w:shd w:val="clear" w:color="auto" w:fill="A3D7B7"/>
                <w:lang w:eastAsia="de-DE" w:bidi="ar-SA"/>
              </w:rPr>
              <w:t>MB</w:t>
            </w:r>
            <w:r w:rsidR="00803F84" w:rsidRPr="00E947C5">
              <w:rPr>
                <w:rFonts w:cs="Arial"/>
                <w:i/>
                <w:iCs/>
                <w:szCs w:val="22"/>
              </w:rPr>
              <w:t xml:space="preserve"> Medien als Einflussfaktoren</w:t>
            </w: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r w:rsidRPr="00E947C5">
              <w:rPr>
                <w:rFonts w:cs="Arial"/>
                <w:b/>
                <w:bCs/>
                <w:szCs w:val="22"/>
              </w:rPr>
              <w:t xml:space="preserve">Link </w:t>
            </w:r>
            <w:r w:rsidRPr="00E947C5">
              <w:rPr>
                <w:rFonts w:cs="Arial"/>
                <w:szCs w:val="22"/>
              </w:rPr>
              <w:t xml:space="preserve"> zu Medien im Schultheater.</w:t>
            </w:r>
          </w:p>
          <w:p w:rsidR="00803F84" w:rsidRPr="00A0751B" w:rsidRDefault="00803F84" w:rsidP="00E947C5">
            <w:pPr>
              <w:pStyle w:val="TableContents"/>
              <w:numPr>
                <w:ilvl w:val="0"/>
                <w:numId w:val="30"/>
              </w:numPr>
              <w:spacing w:line="360" w:lineRule="auto"/>
              <w:rPr>
                <w:rFonts w:cs="Arial"/>
                <w:szCs w:val="22"/>
              </w:rPr>
            </w:pPr>
            <w:r w:rsidRPr="00601B60">
              <w:rPr>
                <w:rStyle w:val="Citation"/>
                <w:rFonts w:cs="Arial"/>
                <w:i w:val="0"/>
                <w:iCs w:val="0"/>
                <w:szCs w:val="22"/>
              </w:rPr>
              <w:t>www.dl-hamburg.de/</w:t>
            </w:r>
            <w:proofErr w:type="spellStart"/>
            <w:r w:rsidRPr="00601B60">
              <w:rPr>
                <w:rStyle w:val="Citation"/>
                <w:rFonts w:cs="Arial"/>
                <w:i w:val="0"/>
                <w:iCs w:val="0"/>
                <w:szCs w:val="22"/>
              </w:rPr>
              <w:t>app</w:t>
            </w:r>
            <w:proofErr w:type="spellEnd"/>
            <w:r w:rsidRPr="00601B60">
              <w:rPr>
                <w:rStyle w:val="Citation"/>
                <w:rFonts w:cs="Arial"/>
                <w:i w:val="0"/>
                <w:iCs w:val="0"/>
                <w:szCs w:val="22"/>
              </w:rPr>
              <w:t>/.../Schultheater+und+Neue+Medien.doc</w:t>
            </w:r>
          </w:p>
          <w:p w:rsidR="00803F84" w:rsidRPr="00E947C5" w:rsidRDefault="00803F84" w:rsidP="00E947C5">
            <w:pPr>
              <w:pStyle w:val="TableContents"/>
              <w:spacing w:line="360" w:lineRule="auto"/>
              <w:rPr>
                <w:rFonts w:cs="Arial"/>
                <w:szCs w:val="22"/>
              </w:rPr>
            </w:pPr>
            <w:r w:rsidRPr="00E947C5">
              <w:rPr>
                <w:rFonts w:cs="Arial"/>
                <w:b/>
                <w:bCs/>
                <w:szCs w:val="22"/>
              </w:rPr>
              <w:t xml:space="preserve">Beurteilung der Schülerleistungen: </w:t>
            </w:r>
            <w:r w:rsidRPr="00E947C5">
              <w:rPr>
                <w:rFonts w:cs="Arial"/>
                <w:szCs w:val="22"/>
              </w:rPr>
              <w:t xml:space="preserve">Da in J2/1 die schriftliche Klausur durch </w:t>
            </w:r>
            <w:r w:rsidRPr="00E947C5">
              <w:rPr>
                <w:rFonts w:cs="Arial"/>
                <w:szCs w:val="22"/>
              </w:rPr>
              <w:lastRenderedPageBreak/>
              <w:t xml:space="preserve">eine fachpraktische ersetzt werden kann, bietet sich die Beurteilung der Spiel- / Regie- / </w:t>
            </w:r>
            <w:r>
              <w:rPr>
                <w:rFonts w:cs="Arial"/>
                <w:szCs w:val="22"/>
              </w:rPr>
              <w:t>Technikleistung sowie der drama</w:t>
            </w:r>
            <w:r w:rsidRPr="00E947C5">
              <w:rPr>
                <w:rFonts w:cs="Arial"/>
                <w:szCs w:val="22"/>
              </w:rPr>
              <w:t>turgischen Arbeit an ausgewählten Szenen ausgehend von  festgelegten Aufgabenstellungen als Benotungsgrundlage an.</w:t>
            </w:r>
          </w:p>
          <w:p w:rsidR="00803F84" w:rsidRPr="00E947C5" w:rsidRDefault="00803F84" w:rsidP="00E947C5">
            <w:pPr>
              <w:pStyle w:val="TableContents"/>
              <w:spacing w:line="360" w:lineRule="auto"/>
              <w:rPr>
                <w:rFonts w:cs="Arial"/>
                <w:iCs/>
                <w:szCs w:val="22"/>
              </w:rPr>
            </w:pPr>
            <w:r w:rsidRPr="00E947C5">
              <w:rPr>
                <w:rFonts w:cs="Arial"/>
                <w:szCs w:val="22"/>
              </w:rPr>
              <w:t>Zum Thema Benotung siehe Link  oben</w:t>
            </w:r>
          </w:p>
        </w:tc>
      </w:tr>
      <w:tr w:rsidR="00803F84" w:rsidRPr="00E947C5" w:rsidTr="00EE6BE3">
        <w:tc>
          <w:tcPr>
            <w:tcW w:w="1183" w:type="pct"/>
            <w:shd w:val="clear" w:color="auto" w:fill="auto"/>
            <w:tcMar>
              <w:top w:w="55" w:type="dxa"/>
              <w:left w:w="55" w:type="dxa"/>
              <w:bottom w:w="55" w:type="dxa"/>
              <w:right w:w="55" w:type="dxa"/>
            </w:tcMar>
          </w:tcPr>
          <w:p w:rsidR="00803F84" w:rsidRDefault="00803F84" w:rsidP="00E947C5">
            <w:pPr>
              <w:pStyle w:val="TableContentsuser"/>
              <w:spacing w:line="360" w:lineRule="auto"/>
              <w:rPr>
                <w:rFonts w:eastAsia="Times New Roman" w:cs="Arial"/>
                <w:b/>
                <w:bCs/>
                <w:szCs w:val="22"/>
                <w:lang w:eastAsia="de-DE"/>
              </w:rPr>
            </w:pPr>
            <w:r w:rsidRPr="00E947C5">
              <w:rPr>
                <w:rFonts w:eastAsia="Times New Roman" w:cs="Arial"/>
                <w:b/>
                <w:bCs/>
                <w:szCs w:val="22"/>
                <w:lang w:eastAsia="de-DE"/>
              </w:rPr>
              <w:t>2.3 Theaterästhetische Kommunikation</w:t>
            </w:r>
          </w:p>
          <w:p w:rsidR="00803F84" w:rsidRPr="00E947C5" w:rsidRDefault="00803F84" w:rsidP="00E947C5">
            <w:pPr>
              <w:pStyle w:val="TableContentsuser"/>
              <w:spacing w:line="360" w:lineRule="auto"/>
              <w:rPr>
                <w:rFonts w:eastAsia="Times New Roman" w:cs="Arial"/>
                <w:b/>
                <w:bCs/>
                <w:szCs w:val="22"/>
                <w:lang w:eastAsia="de-DE"/>
              </w:rPr>
            </w:pPr>
          </w:p>
          <w:p w:rsidR="00803F84" w:rsidRPr="00E947C5" w:rsidRDefault="00803F84" w:rsidP="00E947C5">
            <w:pPr>
              <w:pStyle w:val="TableContentsuser"/>
              <w:spacing w:line="360" w:lineRule="auto"/>
              <w:rPr>
                <w:rFonts w:eastAsia="Times New Roman" w:cs="Arial"/>
                <w:szCs w:val="22"/>
                <w:lang w:eastAsia="de-DE"/>
              </w:rPr>
            </w:pPr>
            <w:r w:rsidRPr="00E947C5">
              <w:rPr>
                <w:rFonts w:eastAsia="Times New Roman" w:cs="Arial"/>
                <w:szCs w:val="22"/>
                <w:lang w:eastAsia="de-DE"/>
              </w:rPr>
              <w:t>2. sich bei einer eigenen Inszenierung mit dem Spannungs-feld von Textvorlage und inszeniertem Text auseinander-setzen;</w:t>
            </w: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cs="Arial"/>
                <w:b/>
                <w:bCs/>
                <w:szCs w:val="22"/>
              </w:rPr>
            </w:pPr>
            <w:r w:rsidRPr="00E947C5">
              <w:rPr>
                <w:rFonts w:cs="Arial"/>
                <w:b/>
                <w:bCs/>
                <w:szCs w:val="22"/>
              </w:rPr>
              <w:t>2.4 Soziokulturelle Partizipation</w:t>
            </w:r>
          </w:p>
          <w:p w:rsidR="00803F84" w:rsidRPr="00E947C5" w:rsidRDefault="00803F84" w:rsidP="00E947C5">
            <w:pPr>
              <w:pStyle w:val="TableContentsuser"/>
              <w:spacing w:line="360" w:lineRule="auto"/>
              <w:rPr>
                <w:rFonts w:cs="Arial"/>
                <w:szCs w:val="22"/>
              </w:rPr>
            </w:pPr>
            <w:r w:rsidRPr="00E947C5">
              <w:rPr>
                <w:rFonts w:eastAsia="Times New Roman" w:cs="Arial"/>
                <w:szCs w:val="22"/>
                <w:lang w:eastAsia="de-DE"/>
              </w:rPr>
              <w:t>3. sich über die Arbeits- und Berufswelt im Bereich Theater informieren;</w:t>
            </w: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cs="Arial"/>
                <w:b/>
                <w:bCs/>
                <w:szCs w:val="22"/>
              </w:rPr>
            </w:pPr>
          </w:p>
          <w:p w:rsidR="00803F84" w:rsidRPr="00E947C5" w:rsidRDefault="00803F84" w:rsidP="00E947C5">
            <w:pPr>
              <w:pStyle w:val="TableContentsuser"/>
              <w:spacing w:line="360" w:lineRule="auto"/>
              <w:rPr>
                <w:rFonts w:cs="Arial"/>
                <w:b/>
                <w:bCs/>
                <w:szCs w:val="22"/>
              </w:rPr>
            </w:pPr>
            <w:r w:rsidRPr="00E947C5">
              <w:rPr>
                <w:rFonts w:cs="Arial"/>
                <w:b/>
                <w:bCs/>
                <w:szCs w:val="22"/>
              </w:rPr>
              <w:t>2.4 Soziokulturelle Partizipation</w:t>
            </w:r>
          </w:p>
          <w:p w:rsidR="00803F84" w:rsidRDefault="00803F84" w:rsidP="00E947C5">
            <w:pPr>
              <w:pStyle w:val="TableContentsuser"/>
              <w:spacing w:line="360" w:lineRule="auto"/>
              <w:rPr>
                <w:rFonts w:eastAsia="Times New Roman" w:cs="Arial"/>
                <w:szCs w:val="22"/>
                <w:lang w:eastAsia="de-DE"/>
              </w:rPr>
            </w:pPr>
            <w:r w:rsidRPr="00E947C5">
              <w:rPr>
                <w:rFonts w:cs="Arial"/>
                <w:szCs w:val="22"/>
              </w:rPr>
              <w:t xml:space="preserve">1. </w:t>
            </w:r>
            <w:r w:rsidRPr="00E947C5">
              <w:rPr>
                <w:rFonts w:eastAsia="Times New Roman" w:cs="Arial"/>
                <w:szCs w:val="22"/>
                <w:lang w:eastAsia="de-DE"/>
              </w:rPr>
              <w:t>mit eigenen Inszenierungen einen Beitrag zum kulturellen Leben, auch über die Schule hinaus, leisten;</w:t>
            </w:r>
          </w:p>
          <w:p w:rsidR="00803F84" w:rsidRPr="00E947C5" w:rsidRDefault="00803F84" w:rsidP="00E947C5">
            <w:pPr>
              <w:pStyle w:val="TableContentsuser"/>
              <w:spacing w:line="360" w:lineRule="auto"/>
              <w:rPr>
                <w:rFonts w:cs="Arial"/>
                <w:szCs w:val="22"/>
              </w:rPr>
            </w:pPr>
          </w:p>
          <w:p w:rsidR="00803F84" w:rsidRPr="00E947C5" w:rsidRDefault="00803F84" w:rsidP="00E947C5">
            <w:pPr>
              <w:pStyle w:val="TableContentsuser"/>
              <w:spacing w:line="360" w:lineRule="auto"/>
              <w:rPr>
                <w:rFonts w:eastAsia="Times New Roman" w:cs="Arial"/>
                <w:b/>
                <w:bCs/>
                <w:szCs w:val="22"/>
                <w:lang w:eastAsia="de-DE"/>
              </w:rPr>
            </w:pPr>
            <w:r w:rsidRPr="00E947C5">
              <w:rPr>
                <w:rFonts w:eastAsia="Times New Roman" w:cs="Arial"/>
                <w:b/>
                <w:bCs/>
                <w:szCs w:val="22"/>
                <w:lang w:eastAsia="de-DE"/>
              </w:rPr>
              <w:t>2.2 Theaterästhetische Gestaltung</w:t>
            </w:r>
          </w:p>
          <w:p w:rsidR="00803F84" w:rsidRPr="00E947C5" w:rsidRDefault="00803F84" w:rsidP="00E947C5">
            <w:pPr>
              <w:pStyle w:val="TableContentsuser"/>
              <w:spacing w:line="360" w:lineRule="auto"/>
              <w:rPr>
                <w:rFonts w:eastAsia="Times New Roman" w:cs="Arial"/>
                <w:szCs w:val="22"/>
                <w:lang w:eastAsia="de-DE"/>
              </w:rPr>
            </w:pPr>
            <w:r w:rsidRPr="00E947C5">
              <w:rPr>
                <w:rFonts w:eastAsia="Times New Roman" w:cs="Arial"/>
                <w:szCs w:val="22"/>
                <w:lang w:eastAsia="de-DE"/>
              </w:rPr>
              <w:t>3. Konzepte für Szenen entwerfen und realisieren und bei der Erarbeitung einer Aufführung Kenntnisse und Fertigkeiten in den Bereichen Dramaturgie und Inszenierung anwenden</w:t>
            </w:r>
          </w:p>
          <w:p w:rsidR="00803F84" w:rsidRPr="00E947C5" w:rsidRDefault="00803F84" w:rsidP="00E947C5">
            <w:pPr>
              <w:pStyle w:val="TableContentsuser"/>
              <w:spacing w:line="360" w:lineRule="auto"/>
              <w:rPr>
                <w:rFonts w:eastAsia="Times New Roman" w:cs="Arial"/>
                <w:b/>
                <w:bCs/>
                <w:szCs w:val="22"/>
                <w:lang w:eastAsia="de-DE"/>
              </w:rPr>
            </w:pPr>
          </w:p>
          <w:p w:rsidR="00803F84" w:rsidRPr="00E947C5" w:rsidRDefault="00803F84" w:rsidP="00E947C5">
            <w:pPr>
              <w:pStyle w:val="TableContentsuser"/>
              <w:spacing w:line="360" w:lineRule="auto"/>
              <w:rPr>
                <w:rFonts w:eastAsia="Times New Roman" w:cs="Arial"/>
                <w:b/>
                <w:bCs/>
                <w:szCs w:val="22"/>
                <w:lang w:eastAsia="de-DE"/>
              </w:rPr>
            </w:pPr>
            <w:r w:rsidRPr="00E947C5">
              <w:rPr>
                <w:rFonts w:eastAsia="Times New Roman" w:cs="Arial"/>
                <w:b/>
                <w:bCs/>
                <w:szCs w:val="22"/>
                <w:lang w:eastAsia="de-DE"/>
              </w:rPr>
              <w:t>2.1. Theaterästhetische Grundlagen</w:t>
            </w:r>
          </w:p>
          <w:p w:rsidR="00803F84" w:rsidRDefault="00803F84" w:rsidP="00E947C5">
            <w:pPr>
              <w:pStyle w:val="TableContentsuser"/>
              <w:spacing w:line="360" w:lineRule="auto"/>
              <w:rPr>
                <w:rFonts w:eastAsia="Times New Roman" w:cs="Arial"/>
                <w:szCs w:val="22"/>
                <w:lang w:eastAsia="de-DE"/>
              </w:rPr>
            </w:pPr>
            <w:r w:rsidRPr="00E947C5">
              <w:rPr>
                <w:rFonts w:eastAsia="Times New Roman" w:cs="Arial"/>
                <w:szCs w:val="22"/>
                <w:lang w:eastAsia="de-DE"/>
              </w:rPr>
              <w:t>4. Grundkenntnisse und -fertigkeiten in theaterspezifischen Bereichen (zum Beispiel Kenntnisse von Theaterformen, Schauspiel, Dramaturgie, Inszenierung) in der praktischen Arbeit nutzen;</w:t>
            </w:r>
          </w:p>
          <w:p w:rsidR="00803F84"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b/>
                <w:bCs/>
                <w:szCs w:val="22"/>
                <w:lang w:eastAsia="de-DE"/>
              </w:rPr>
            </w:pPr>
            <w:r w:rsidRPr="00E947C5">
              <w:rPr>
                <w:rFonts w:eastAsia="Times New Roman" w:cs="Arial"/>
                <w:b/>
                <w:bCs/>
                <w:szCs w:val="22"/>
                <w:lang w:eastAsia="de-DE"/>
              </w:rPr>
              <w:t>2.3. Theaterästhetische Kommunikation</w:t>
            </w:r>
          </w:p>
          <w:p w:rsidR="00803F84" w:rsidRPr="00E947C5" w:rsidRDefault="00803F84" w:rsidP="00E947C5">
            <w:pPr>
              <w:pStyle w:val="TableContentsuser"/>
              <w:spacing w:line="360" w:lineRule="auto"/>
              <w:rPr>
                <w:rFonts w:cs="Arial"/>
                <w:szCs w:val="22"/>
              </w:rPr>
            </w:pPr>
            <w:r w:rsidRPr="00E947C5">
              <w:rPr>
                <w:rFonts w:cs="Arial"/>
                <w:szCs w:val="22"/>
              </w:rPr>
              <w:t xml:space="preserve">2. </w:t>
            </w:r>
            <w:r w:rsidRPr="00E947C5">
              <w:rPr>
                <w:rFonts w:eastAsia="Times New Roman" w:cs="Arial"/>
                <w:szCs w:val="22"/>
                <w:lang w:eastAsia="de-DE"/>
              </w:rPr>
              <w:t xml:space="preserve">sich bei einer eigenen Inszenierung mit dem Spannungs-feld von Textvorlage und </w:t>
            </w:r>
            <w:r w:rsidRPr="00E947C5">
              <w:rPr>
                <w:rFonts w:eastAsia="Times New Roman" w:cs="Arial"/>
                <w:szCs w:val="22"/>
                <w:lang w:eastAsia="de-DE"/>
              </w:rPr>
              <w:lastRenderedPageBreak/>
              <w:t>inszeniertem Text auseinander-setzen;</w:t>
            </w:r>
          </w:p>
          <w:p w:rsidR="00803F84" w:rsidRDefault="00803F84" w:rsidP="00E947C5">
            <w:pPr>
              <w:pStyle w:val="TableContentsuser"/>
              <w:spacing w:line="360" w:lineRule="auto"/>
              <w:rPr>
                <w:rFonts w:eastAsia="Times New Roman" w:cs="Arial"/>
                <w:szCs w:val="22"/>
                <w:lang w:eastAsia="de-DE"/>
              </w:rPr>
            </w:pPr>
            <w:r w:rsidRPr="00E947C5">
              <w:rPr>
                <w:rFonts w:eastAsia="Times New Roman" w:cs="Arial"/>
                <w:szCs w:val="22"/>
                <w:lang w:eastAsia="de-DE"/>
              </w:rPr>
              <w:t>3. dabei unterschiedliche inhaltliche und ästhetische Vorstellungen diskutieren und zu gemeinsamen Lösungen kommen;</w:t>
            </w: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b/>
                <w:bCs/>
                <w:szCs w:val="22"/>
                <w:lang w:eastAsia="de-DE"/>
              </w:rPr>
            </w:pPr>
            <w:r w:rsidRPr="00E947C5">
              <w:rPr>
                <w:rFonts w:eastAsia="Times New Roman" w:cs="Arial"/>
                <w:b/>
                <w:bCs/>
                <w:szCs w:val="22"/>
                <w:lang w:eastAsia="de-DE"/>
              </w:rPr>
              <w:t>2.2. Theaterästhetische Gestaltung</w:t>
            </w:r>
          </w:p>
          <w:p w:rsidR="00803F84" w:rsidRPr="00E947C5" w:rsidRDefault="00803F84" w:rsidP="00E947C5">
            <w:pPr>
              <w:pStyle w:val="TableContentsuser"/>
              <w:spacing w:line="360" w:lineRule="auto"/>
              <w:rPr>
                <w:rFonts w:eastAsia="Times New Roman" w:cs="Arial"/>
                <w:szCs w:val="22"/>
                <w:lang w:eastAsia="de-DE"/>
              </w:rPr>
            </w:pPr>
            <w:r w:rsidRPr="00E947C5">
              <w:rPr>
                <w:rFonts w:eastAsia="Times New Roman" w:cs="Arial"/>
                <w:szCs w:val="22"/>
                <w:lang w:eastAsia="de-DE"/>
              </w:rPr>
              <w:t>5. ensemble- und projektorientiert arbeiten, dabei Sichtweisen und Impulse anderer konstruktiv verarbeiten;</w:t>
            </w:r>
          </w:p>
          <w:p w:rsidR="00803F84" w:rsidRPr="00E947C5" w:rsidRDefault="00803F84" w:rsidP="00E947C5">
            <w:pPr>
              <w:pStyle w:val="TableContentsuser"/>
              <w:spacing w:line="360" w:lineRule="auto"/>
              <w:rPr>
                <w:rFonts w:eastAsia="Times New Roman" w:cs="Arial"/>
                <w:szCs w:val="22"/>
                <w:lang w:eastAsia="de-DE"/>
              </w:rPr>
            </w:pPr>
            <w:r w:rsidRPr="00E947C5">
              <w:rPr>
                <w:rFonts w:eastAsia="Times New Roman" w:cs="Arial"/>
                <w:szCs w:val="22"/>
                <w:lang w:eastAsia="de-DE"/>
              </w:rPr>
              <w:t>4. Ergebnisse bis zur Präsentationsreife überarbeiten</w:t>
            </w:r>
          </w:p>
          <w:p w:rsidR="00803F84" w:rsidRDefault="00803F84" w:rsidP="00E947C5">
            <w:pPr>
              <w:pStyle w:val="TableContentsuser"/>
              <w:spacing w:line="360" w:lineRule="auto"/>
              <w:rPr>
                <w:rFonts w:eastAsia="Times New Roman" w:cs="Arial"/>
                <w:szCs w:val="22"/>
                <w:lang w:eastAsia="de-DE"/>
              </w:rPr>
            </w:pPr>
          </w:p>
          <w:p w:rsidR="00803F84" w:rsidRDefault="00803F84" w:rsidP="00E947C5">
            <w:pPr>
              <w:pStyle w:val="TableContentsuser"/>
              <w:spacing w:line="360" w:lineRule="auto"/>
              <w:rPr>
                <w:rFonts w:cs="Arial"/>
                <w:b/>
                <w:bCs/>
                <w:szCs w:val="22"/>
              </w:rPr>
            </w:pPr>
          </w:p>
          <w:p w:rsidR="00803F84" w:rsidRDefault="00803F84" w:rsidP="00E947C5">
            <w:pPr>
              <w:pStyle w:val="TableContentsuser"/>
              <w:spacing w:line="360" w:lineRule="auto"/>
              <w:rPr>
                <w:rFonts w:cs="Arial"/>
                <w:b/>
                <w:bCs/>
                <w:szCs w:val="22"/>
              </w:rPr>
            </w:pPr>
          </w:p>
          <w:p w:rsidR="00803F84" w:rsidRDefault="00803F84" w:rsidP="00E947C5">
            <w:pPr>
              <w:pStyle w:val="TableContentsuser"/>
              <w:spacing w:line="360" w:lineRule="auto"/>
              <w:rPr>
                <w:rFonts w:cs="Arial"/>
                <w:b/>
                <w:bCs/>
                <w:szCs w:val="22"/>
              </w:rPr>
            </w:pPr>
          </w:p>
          <w:p w:rsidR="00803F84" w:rsidRPr="00E947C5" w:rsidRDefault="00803F84" w:rsidP="00E947C5">
            <w:pPr>
              <w:pStyle w:val="TableContentsuser"/>
              <w:spacing w:line="360" w:lineRule="auto"/>
              <w:rPr>
                <w:rFonts w:cs="Arial"/>
                <w:b/>
                <w:bCs/>
                <w:szCs w:val="22"/>
              </w:rPr>
            </w:pPr>
            <w:r w:rsidRPr="00E947C5">
              <w:rPr>
                <w:rFonts w:cs="Arial"/>
                <w:b/>
                <w:bCs/>
                <w:szCs w:val="22"/>
              </w:rPr>
              <w:t>2.1 Theaterästhetische Grundlagen</w:t>
            </w:r>
          </w:p>
          <w:p w:rsidR="00803F84" w:rsidRPr="00E947C5" w:rsidRDefault="00803F84" w:rsidP="00E947C5">
            <w:pPr>
              <w:pStyle w:val="TableContentsuser"/>
              <w:spacing w:line="360" w:lineRule="auto"/>
              <w:rPr>
                <w:rFonts w:cs="Arial"/>
                <w:szCs w:val="22"/>
              </w:rPr>
            </w:pPr>
            <w:r w:rsidRPr="00E947C5">
              <w:rPr>
                <w:rFonts w:eastAsia="Times New Roman" w:cs="Arial"/>
                <w:szCs w:val="22"/>
                <w:lang w:eastAsia="de-DE"/>
              </w:rPr>
              <w:t xml:space="preserve">2. sich auf offene Prozesse und Experimente einlassen (zum Bei-spiel Improvisationen, performatives </w:t>
            </w:r>
            <w:r w:rsidRPr="00E947C5">
              <w:rPr>
                <w:rFonts w:eastAsia="Times New Roman" w:cs="Arial"/>
                <w:szCs w:val="22"/>
                <w:lang w:eastAsia="de-DE"/>
              </w:rPr>
              <w:lastRenderedPageBreak/>
              <w:t>Spiel)</w:t>
            </w: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cs="Arial"/>
                <w:b/>
                <w:bCs/>
                <w:szCs w:val="22"/>
              </w:rPr>
            </w:pPr>
          </w:p>
          <w:p w:rsidR="00803F84" w:rsidRPr="00E947C5" w:rsidRDefault="00803F84" w:rsidP="00E947C5">
            <w:pPr>
              <w:pStyle w:val="TableContentsuser"/>
              <w:spacing w:line="360" w:lineRule="auto"/>
              <w:rPr>
                <w:rFonts w:cs="Arial"/>
                <w:b/>
                <w:bCs/>
                <w:szCs w:val="22"/>
              </w:rPr>
            </w:pPr>
          </w:p>
          <w:p w:rsidR="00803F84" w:rsidRPr="00E947C5" w:rsidRDefault="00803F84" w:rsidP="00E947C5">
            <w:pPr>
              <w:pStyle w:val="TableContentsuser"/>
              <w:spacing w:line="360" w:lineRule="auto"/>
              <w:rPr>
                <w:rFonts w:cs="Arial"/>
                <w:b/>
                <w:bCs/>
                <w:szCs w:val="22"/>
              </w:rPr>
            </w:pPr>
          </w:p>
          <w:p w:rsidR="00803F84" w:rsidRPr="00E947C5" w:rsidRDefault="00803F84" w:rsidP="00E947C5">
            <w:pPr>
              <w:pStyle w:val="TableContentsuser"/>
              <w:spacing w:line="360" w:lineRule="auto"/>
              <w:rPr>
                <w:rFonts w:cs="Arial"/>
                <w:b/>
                <w:bCs/>
                <w:szCs w:val="22"/>
              </w:rPr>
            </w:pPr>
          </w:p>
          <w:p w:rsidR="00803F84" w:rsidRDefault="00803F84" w:rsidP="00E947C5">
            <w:pPr>
              <w:pStyle w:val="TableContentsuser"/>
              <w:spacing w:line="360" w:lineRule="auto"/>
              <w:rPr>
                <w:rFonts w:cs="Arial"/>
                <w:b/>
                <w:bCs/>
                <w:szCs w:val="22"/>
              </w:rPr>
            </w:pPr>
            <w:r w:rsidRPr="00E947C5">
              <w:rPr>
                <w:rFonts w:cs="Arial"/>
                <w:b/>
                <w:bCs/>
                <w:szCs w:val="22"/>
              </w:rPr>
              <w:t>2.1 Theaterästhetische Grundlagen</w:t>
            </w:r>
          </w:p>
          <w:p w:rsidR="00803F84" w:rsidRPr="00E947C5" w:rsidRDefault="00803F84" w:rsidP="00E947C5">
            <w:pPr>
              <w:pStyle w:val="TableContentsuser"/>
              <w:spacing w:line="360" w:lineRule="auto"/>
              <w:rPr>
                <w:rFonts w:cs="Arial"/>
                <w:b/>
                <w:bCs/>
                <w:szCs w:val="22"/>
              </w:rPr>
            </w:pPr>
          </w:p>
          <w:p w:rsidR="00803F84" w:rsidRPr="00E947C5" w:rsidRDefault="00803F84" w:rsidP="00E947C5">
            <w:pPr>
              <w:pStyle w:val="TableContentsuser"/>
              <w:spacing w:line="360" w:lineRule="auto"/>
              <w:rPr>
                <w:rFonts w:eastAsia="Times New Roman" w:cs="Arial"/>
                <w:szCs w:val="22"/>
                <w:lang w:eastAsia="de-DE"/>
              </w:rPr>
            </w:pPr>
            <w:r w:rsidRPr="00E947C5">
              <w:rPr>
                <w:rFonts w:eastAsia="Times New Roman" w:cs="Arial"/>
                <w:szCs w:val="22"/>
                <w:lang w:eastAsia="de-DE"/>
              </w:rPr>
              <w:t>6. das Theater mit seinen Besonderheiten von anderen, auch medialen, Kunstformen abgrenzen</w:t>
            </w:r>
          </w:p>
        </w:tc>
        <w:tc>
          <w:tcPr>
            <w:tcW w:w="1299" w:type="pct"/>
            <w:shd w:val="clear" w:color="auto" w:fill="auto"/>
            <w:tcMar>
              <w:top w:w="55" w:type="dxa"/>
              <w:left w:w="55" w:type="dxa"/>
              <w:bottom w:w="55" w:type="dxa"/>
              <w:right w:w="55" w:type="dxa"/>
            </w:tcMar>
          </w:tcPr>
          <w:p w:rsidR="00803F84" w:rsidRPr="00E947C5" w:rsidRDefault="00803F84" w:rsidP="00E947C5">
            <w:pPr>
              <w:spacing w:line="360" w:lineRule="auto"/>
              <w:rPr>
                <w:rFonts w:cs="Arial"/>
                <w:b/>
                <w:bCs/>
                <w:szCs w:val="22"/>
              </w:rPr>
            </w:pPr>
            <w:r w:rsidRPr="00E947C5">
              <w:rPr>
                <w:rFonts w:cs="Arial"/>
                <w:b/>
                <w:bCs/>
                <w:szCs w:val="22"/>
              </w:rPr>
              <w:lastRenderedPageBreak/>
              <w:t>3.1.2.1 Gestaltungsfeld Erschließung literarischer und nicht-literarischer Texte</w:t>
            </w:r>
          </w:p>
          <w:p w:rsidR="00803F84" w:rsidRPr="00E947C5" w:rsidRDefault="00803F84" w:rsidP="00E947C5">
            <w:pPr>
              <w:spacing w:line="360" w:lineRule="auto"/>
              <w:rPr>
                <w:rFonts w:cs="Arial"/>
                <w:szCs w:val="22"/>
              </w:rPr>
            </w:pPr>
            <w:r w:rsidRPr="00E947C5">
              <w:rPr>
                <w:rFonts w:cs="Arial"/>
                <w:szCs w:val="22"/>
              </w:rPr>
              <w:t>(2) verschiedene Methoden (zum Beispiel Erstellen einer Strich-fassung eines dramatischen Textes, Charakterisieren von Figuren durch die Erarbeitung von Rollenbio-graphien und Subtexten, Heraus-</w:t>
            </w:r>
          </w:p>
          <w:p w:rsidR="00803F84" w:rsidRPr="00E947C5" w:rsidRDefault="00803F84" w:rsidP="00E947C5">
            <w:pPr>
              <w:spacing w:line="360" w:lineRule="auto"/>
              <w:rPr>
                <w:rFonts w:cs="Arial"/>
                <w:szCs w:val="22"/>
              </w:rPr>
            </w:pPr>
            <w:r w:rsidRPr="00E947C5">
              <w:rPr>
                <w:rFonts w:cs="Arial"/>
                <w:szCs w:val="22"/>
              </w:rPr>
              <w:t>arbeiten von Sprechakten aus literarischen Texten) differenziert anwenden und erproben</w:t>
            </w:r>
          </w:p>
          <w:p w:rsidR="00803F84" w:rsidRPr="00E947C5" w:rsidRDefault="00803F84" w:rsidP="00E947C5">
            <w:pPr>
              <w:spacing w:line="360" w:lineRule="auto"/>
              <w:rPr>
                <w:rFonts w:cs="Arial"/>
                <w:szCs w:val="22"/>
              </w:rPr>
            </w:pPr>
          </w:p>
          <w:p w:rsidR="00803F84" w:rsidRDefault="00803F84" w:rsidP="00E947C5">
            <w:pPr>
              <w:spacing w:line="360" w:lineRule="auto"/>
              <w:rPr>
                <w:rFonts w:eastAsia="Arial Unicode MS" w:cs="Arial"/>
                <w:b/>
                <w:szCs w:val="22"/>
              </w:rPr>
            </w:pPr>
          </w:p>
          <w:p w:rsidR="00803F84" w:rsidRPr="00E947C5" w:rsidRDefault="00803F84" w:rsidP="00E947C5">
            <w:pPr>
              <w:spacing w:line="360" w:lineRule="auto"/>
              <w:rPr>
                <w:rFonts w:cs="Arial"/>
                <w:szCs w:val="22"/>
              </w:rPr>
            </w:pPr>
            <w:r w:rsidRPr="00E947C5">
              <w:rPr>
                <w:rFonts w:eastAsia="Arial Unicode MS" w:cs="Arial"/>
                <w:b/>
                <w:szCs w:val="22"/>
              </w:rPr>
              <w:t>3.1.2.4 Gestaltungsfeld Dramaturgische Begleitung einer Aufführung</w:t>
            </w:r>
          </w:p>
          <w:p w:rsidR="00803F84" w:rsidRPr="00E947C5" w:rsidRDefault="00803F84" w:rsidP="00E947C5">
            <w:pPr>
              <w:spacing w:line="360" w:lineRule="auto"/>
              <w:rPr>
                <w:rFonts w:eastAsia="Arial Unicode MS" w:cs="Arial"/>
                <w:szCs w:val="22"/>
              </w:rPr>
            </w:pPr>
            <w:r w:rsidRPr="00E947C5">
              <w:rPr>
                <w:rFonts w:eastAsia="Arial Unicode MS" w:cs="Arial"/>
                <w:szCs w:val="22"/>
              </w:rPr>
              <w:t>(1) literarische Texte in ihren jeweiligen Entstehungskontext (zum</w:t>
            </w:r>
          </w:p>
          <w:p w:rsidR="00803F84" w:rsidRPr="00E947C5" w:rsidRDefault="00803F84" w:rsidP="00E947C5">
            <w:pPr>
              <w:spacing w:line="360" w:lineRule="auto"/>
              <w:rPr>
                <w:rFonts w:eastAsia="Arial Unicode MS" w:cs="Arial"/>
                <w:szCs w:val="22"/>
              </w:rPr>
            </w:pPr>
            <w:r w:rsidRPr="00E947C5">
              <w:rPr>
                <w:rFonts w:eastAsia="Arial Unicode MS" w:cs="Arial"/>
                <w:szCs w:val="22"/>
              </w:rPr>
              <w:t>Beispiel historisch, literatur- und</w:t>
            </w:r>
          </w:p>
          <w:p w:rsidR="00803F84" w:rsidRPr="00E947C5" w:rsidRDefault="00803F84" w:rsidP="00E947C5">
            <w:pPr>
              <w:spacing w:line="360" w:lineRule="auto"/>
              <w:rPr>
                <w:rFonts w:eastAsia="Arial Unicode MS" w:cs="Arial"/>
                <w:szCs w:val="22"/>
              </w:rPr>
            </w:pPr>
            <w:r w:rsidRPr="00E947C5">
              <w:rPr>
                <w:rFonts w:eastAsia="Arial Unicode MS" w:cs="Arial"/>
                <w:szCs w:val="22"/>
              </w:rPr>
              <w:t>kulturgeschichtlich, soziokulturell) einordnen und ihre Erkenntnisse für eine eigene Inszenierung nutzen</w:t>
            </w:r>
          </w:p>
          <w:p w:rsidR="00803F84" w:rsidRPr="00E947C5" w:rsidRDefault="00803F84" w:rsidP="00E947C5">
            <w:pPr>
              <w:spacing w:line="360" w:lineRule="auto"/>
              <w:rPr>
                <w:rFonts w:eastAsia="Arial Unicode MS" w:cs="Arial"/>
                <w:szCs w:val="22"/>
              </w:rPr>
            </w:pPr>
          </w:p>
          <w:p w:rsidR="00803F84" w:rsidRPr="00E947C5" w:rsidRDefault="00803F84" w:rsidP="00E947C5">
            <w:pPr>
              <w:spacing w:line="360" w:lineRule="auto"/>
              <w:rPr>
                <w:rFonts w:eastAsia="Arial Unicode MS" w:cs="Arial"/>
                <w:szCs w:val="22"/>
              </w:rPr>
            </w:pPr>
            <w:r w:rsidRPr="00E947C5">
              <w:rPr>
                <w:rFonts w:eastAsia="Arial Unicode MS" w:cs="Arial"/>
                <w:szCs w:val="22"/>
              </w:rPr>
              <w:t>(2) grundlegende dramatische Formen und dramaturgische Konzepte (zum Beispiel klassisches</w:t>
            </w:r>
          </w:p>
          <w:p w:rsidR="00803F84" w:rsidRPr="00E947C5" w:rsidRDefault="00803F84" w:rsidP="00E947C5">
            <w:pPr>
              <w:spacing w:line="360" w:lineRule="auto"/>
              <w:rPr>
                <w:rFonts w:eastAsia="Arial Unicode MS" w:cs="Arial"/>
                <w:szCs w:val="22"/>
              </w:rPr>
            </w:pPr>
            <w:r w:rsidRPr="00E947C5">
              <w:rPr>
                <w:rFonts w:eastAsia="Arial Unicode MS" w:cs="Arial"/>
                <w:szCs w:val="22"/>
              </w:rPr>
              <w:t>Drama, Collage, Performance) im Hinblick auf ihre Eignung für eigene Inszenierungen beurteilen</w:t>
            </w:r>
          </w:p>
          <w:p w:rsidR="00803F84" w:rsidRPr="00E947C5" w:rsidRDefault="00803F84" w:rsidP="00E947C5">
            <w:pPr>
              <w:spacing w:line="360" w:lineRule="auto"/>
              <w:rPr>
                <w:rFonts w:eastAsia="Arial Unicode MS" w:cs="Arial"/>
                <w:szCs w:val="22"/>
              </w:rPr>
            </w:pPr>
            <w:r w:rsidRPr="00E947C5">
              <w:rPr>
                <w:rFonts w:eastAsia="Arial Unicode MS" w:cs="Arial"/>
                <w:szCs w:val="22"/>
              </w:rPr>
              <w:t xml:space="preserve">(3) die Aufgaben der Dramaturgie im Zusammenhang mit einer Aufführung (zum Beispiel Hintergrundmaterial, Urheberrecht, </w:t>
            </w:r>
            <w:r>
              <w:rPr>
                <w:rFonts w:eastAsia="Arial Unicode MS" w:cs="Arial"/>
                <w:szCs w:val="22"/>
              </w:rPr>
              <w:t>Öffentlichkeitsarbeit, Stückein</w:t>
            </w:r>
            <w:r w:rsidRPr="00E947C5">
              <w:rPr>
                <w:rFonts w:eastAsia="Arial Unicode MS" w:cs="Arial"/>
                <w:szCs w:val="22"/>
              </w:rPr>
              <w:t>führung, Publikumsgespräch) erläutern und innerhalb eines Projektes umsetzen</w:t>
            </w:r>
          </w:p>
          <w:p w:rsidR="00803F84" w:rsidRDefault="00803F84" w:rsidP="00E947C5">
            <w:pPr>
              <w:spacing w:line="360" w:lineRule="auto"/>
              <w:rPr>
                <w:rFonts w:cs="Arial"/>
                <w:b/>
                <w:bCs/>
                <w:szCs w:val="22"/>
              </w:rPr>
            </w:pPr>
          </w:p>
          <w:p w:rsidR="00803F84"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r w:rsidRPr="00E947C5">
              <w:rPr>
                <w:rFonts w:cs="Arial"/>
                <w:b/>
                <w:bCs/>
                <w:szCs w:val="22"/>
              </w:rPr>
              <w:t>3.1.2.1 Gestaltungsfeld Erschließung literarischer und nicht-literarischer Texte</w:t>
            </w:r>
          </w:p>
          <w:p w:rsidR="00803F84" w:rsidRPr="00E947C5" w:rsidRDefault="00803F84" w:rsidP="00E947C5">
            <w:pPr>
              <w:spacing w:line="360" w:lineRule="auto"/>
              <w:rPr>
                <w:rFonts w:cs="Arial"/>
                <w:szCs w:val="22"/>
              </w:rPr>
            </w:pPr>
            <w:r w:rsidRPr="00E947C5">
              <w:rPr>
                <w:rFonts w:cs="Arial"/>
                <w:szCs w:val="22"/>
              </w:rPr>
              <w:t>(1) literarische Texte verschiedener Gattungen erschließen, Möglichkeiten zu ihrer szenischen Umsetzung erkennen und diese Umsetzungsmöglichkeiten hinsichtlich ihrer Bühnentauglichkeit und ihrer Textangemessenheit beurteilen</w:t>
            </w:r>
          </w:p>
          <w:p w:rsidR="00803F84" w:rsidRPr="00E947C5" w:rsidRDefault="00803F84" w:rsidP="00E947C5">
            <w:pPr>
              <w:spacing w:line="360" w:lineRule="auto"/>
              <w:rPr>
                <w:rFonts w:eastAsia="Arial Unicode MS" w:cs="Arial"/>
                <w:szCs w:val="22"/>
              </w:rPr>
            </w:pPr>
            <w:r w:rsidRPr="00E947C5">
              <w:rPr>
                <w:rFonts w:eastAsia="Arial Unicode MS" w:cs="Arial"/>
                <w:szCs w:val="22"/>
              </w:rPr>
              <w:t>(3) das Potenzial pragmatischer Texte (zum Beispiel biografisches Material, Gebrauchstexte, journalistische Texte) für die szenische Gestaltung analysieren</w:t>
            </w:r>
          </w:p>
          <w:p w:rsidR="00803F84" w:rsidRDefault="00803F84" w:rsidP="00E947C5">
            <w:pPr>
              <w:spacing w:line="360" w:lineRule="auto"/>
              <w:rPr>
                <w:rFonts w:eastAsia="Arial Unicode MS" w:cs="Arial"/>
                <w:szCs w:val="22"/>
              </w:rPr>
            </w:pPr>
          </w:p>
          <w:p w:rsidR="00803F84" w:rsidRDefault="00803F84" w:rsidP="00E947C5">
            <w:pPr>
              <w:spacing w:line="360" w:lineRule="auto"/>
              <w:rPr>
                <w:rFonts w:eastAsia="Arial Unicode MS" w:cs="Arial"/>
                <w:szCs w:val="22"/>
              </w:rPr>
            </w:pPr>
          </w:p>
          <w:p w:rsidR="00803F84" w:rsidRPr="00E947C5" w:rsidRDefault="00803F84" w:rsidP="00E947C5">
            <w:pPr>
              <w:spacing w:line="360" w:lineRule="auto"/>
              <w:rPr>
                <w:rFonts w:eastAsia="Arial Unicode MS" w:cs="Arial"/>
                <w:szCs w:val="22"/>
              </w:rPr>
            </w:pPr>
          </w:p>
          <w:p w:rsidR="00803F84" w:rsidRPr="00E947C5" w:rsidRDefault="00803F84" w:rsidP="00E947C5">
            <w:pPr>
              <w:spacing w:line="360" w:lineRule="auto"/>
              <w:rPr>
                <w:rFonts w:cs="Arial"/>
                <w:szCs w:val="22"/>
              </w:rPr>
            </w:pPr>
            <w:r w:rsidRPr="00E947C5">
              <w:rPr>
                <w:rFonts w:eastAsia="Arial Unicode MS" w:cs="Arial"/>
                <w:b/>
                <w:szCs w:val="22"/>
              </w:rPr>
              <w:t>3.1.2.3 Gestaltungsfeld Textproduktion</w:t>
            </w:r>
          </w:p>
          <w:p w:rsidR="00803F84" w:rsidRPr="00E947C5" w:rsidRDefault="00803F84" w:rsidP="00E947C5">
            <w:pPr>
              <w:spacing w:line="360" w:lineRule="auto"/>
              <w:rPr>
                <w:rFonts w:eastAsia="Arial Unicode MS" w:cs="Arial"/>
                <w:szCs w:val="22"/>
              </w:rPr>
            </w:pPr>
            <w:r w:rsidRPr="00E947C5">
              <w:rPr>
                <w:rFonts w:eastAsia="Arial Unicode MS" w:cs="Arial"/>
                <w:szCs w:val="22"/>
              </w:rPr>
              <w:t>(1) insbesondere dramatische Texte frei oder nach Mustern, Vorgaben und Impulsen verfassen (zum</w:t>
            </w:r>
            <w:r>
              <w:rPr>
                <w:rFonts w:eastAsia="Arial Unicode MS" w:cs="Arial"/>
                <w:szCs w:val="22"/>
              </w:rPr>
              <w:t xml:space="preserve"> </w:t>
            </w:r>
            <w:r w:rsidRPr="00E947C5">
              <w:rPr>
                <w:rFonts w:eastAsia="Arial Unicode MS" w:cs="Arial"/>
                <w:szCs w:val="22"/>
              </w:rPr>
              <w:t xml:space="preserve">Beispiel durch </w:t>
            </w:r>
            <w:r w:rsidRPr="00E947C5">
              <w:rPr>
                <w:rFonts w:eastAsia="Arial Unicode MS" w:cs="Arial"/>
                <w:szCs w:val="22"/>
              </w:rPr>
              <w:lastRenderedPageBreak/>
              <w:t>schriftliche Fixierung von aus Improvisation gewonnenem Textmaterial, durch freies Verfassen von Dialogen und Monologen für eigene Szenen, nach sonstigen inhaltlichen und formalen Vorgaben beziehungs-weise Mustern)</w:t>
            </w:r>
          </w:p>
          <w:p w:rsidR="00803F84" w:rsidRDefault="00803F84" w:rsidP="00E947C5">
            <w:pPr>
              <w:spacing w:line="360" w:lineRule="auto"/>
              <w:rPr>
                <w:rFonts w:eastAsia="Arial Unicode MS" w:cs="Arial"/>
                <w:szCs w:val="22"/>
              </w:rPr>
            </w:pPr>
          </w:p>
          <w:p w:rsidR="00803F84" w:rsidRPr="00E947C5" w:rsidRDefault="00803F84" w:rsidP="00E947C5">
            <w:pPr>
              <w:spacing w:line="360" w:lineRule="auto"/>
              <w:rPr>
                <w:rFonts w:eastAsia="Arial Unicode MS" w:cs="Arial"/>
                <w:szCs w:val="22"/>
              </w:rPr>
            </w:pPr>
            <w:r w:rsidRPr="00E947C5">
              <w:rPr>
                <w:rFonts w:eastAsia="Arial Unicode MS" w:cs="Arial"/>
                <w:szCs w:val="22"/>
              </w:rPr>
              <w:t>(2) auch nicht-dramatische Texte verfassen (darunter beispielsweise Formen autobiografischen</w:t>
            </w:r>
          </w:p>
          <w:p w:rsidR="00803F84" w:rsidRPr="00E947C5" w:rsidRDefault="00803F84" w:rsidP="00E947C5">
            <w:pPr>
              <w:spacing w:line="360" w:lineRule="auto"/>
              <w:rPr>
                <w:rFonts w:eastAsia="Arial Unicode MS" w:cs="Arial"/>
                <w:szCs w:val="22"/>
              </w:rPr>
            </w:pPr>
            <w:r w:rsidRPr="00E947C5">
              <w:rPr>
                <w:rFonts w:eastAsia="Arial Unicode MS" w:cs="Arial"/>
                <w:szCs w:val="22"/>
              </w:rPr>
              <w:t>Schreibens, epische und lyrische Texte nach Mustern beziehungs-weise Vorgaben oder frei) und</w:t>
            </w:r>
          </w:p>
          <w:p w:rsidR="00803F84" w:rsidRPr="00E947C5" w:rsidRDefault="00803F84" w:rsidP="00E947C5">
            <w:pPr>
              <w:spacing w:line="360" w:lineRule="auto"/>
              <w:rPr>
                <w:rFonts w:eastAsia="Arial Unicode MS" w:cs="Arial"/>
                <w:szCs w:val="22"/>
              </w:rPr>
            </w:pPr>
            <w:r w:rsidRPr="00E947C5">
              <w:rPr>
                <w:rFonts w:eastAsia="Arial Unicode MS" w:cs="Arial"/>
                <w:szCs w:val="22"/>
              </w:rPr>
              <w:t xml:space="preserve">die mögliche Eignung des entstandenen Textmaterials für eine </w:t>
            </w:r>
            <w:proofErr w:type="spellStart"/>
            <w:r w:rsidRPr="00E947C5">
              <w:rPr>
                <w:rFonts w:eastAsia="Arial Unicode MS" w:cs="Arial"/>
                <w:szCs w:val="22"/>
              </w:rPr>
              <w:t>theatrale</w:t>
            </w:r>
            <w:proofErr w:type="spellEnd"/>
            <w:r w:rsidRPr="00E947C5">
              <w:rPr>
                <w:rFonts w:eastAsia="Arial Unicode MS" w:cs="Arial"/>
                <w:szCs w:val="22"/>
              </w:rPr>
              <w:t xml:space="preserve"> Umsetzung reflektieren</w:t>
            </w:r>
          </w:p>
          <w:p w:rsidR="00803F84" w:rsidRPr="00E947C5" w:rsidRDefault="00803F84" w:rsidP="00E947C5">
            <w:pPr>
              <w:spacing w:line="360" w:lineRule="auto"/>
              <w:rPr>
                <w:rFonts w:cs="Arial"/>
                <w:b/>
                <w:bCs/>
                <w:szCs w:val="22"/>
              </w:rPr>
            </w:pPr>
          </w:p>
          <w:p w:rsidR="00803F84" w:rsidRPr="00E947C5" w:rsidRDefault="00803F84" w:rsidP="00E947C5">
            <w:pPr>
              <w:spacing w:line="360" w:lineRule="auto"/>
              <w:rPr>
                <w:rFonts w:cs="Arial"/>
                <w:szCs w:val="22"/>
              </w:rPr>
            </w:pPr>
            <w:r w:rsidRPr="00E947C5">
              <w:rPr>
                <w:rFonts w:eastAsia="Arial Unicode MS" w:cs="Arial"/>
                <w:szCs w:val="22"/>
              </w:rPr>
              <w:t>(3) epische und lyrische Texte in eine dramatische Form übertragen</w:t>
            </w:r>
          </w:p>
          <w:p w:rsidR="00803F84" w:rsidRPr="00E947C5" w:rsidRDefault="00803F84" w:rsidP="00E947C5">
            <w:pPr>
              <w:spacing w:line="360" w:lineRule="auto"/>
              <w:rPr>
                <w:rFonts w:cs="Arial"/>
                <w:szCs w:val="22"/>
              </w:rPr>
            </w:pPr>
          </w:p>
          <w:p w:rsidR="00803F84" w:rsidRPr="00E947C5" w:rsidRDefault="00803F84" w:rsidP="00E947C5">
            <w:pPr>
              <w:spacing w:line="360" w:lineRule="auto"/>
              <w:rPr>
                <w:rFonts w:cs="Arial"/>
                <w:szCs w:val="22"/>
              </w:rPr>
            </w:pPr>
            <w:r w:rsidRPr="00E947C5">
              <w:rPr>
                <w:rFonts w:eastAsia="Arial Unicode MS" w:cs="Arial"/>
                <w:b/>
                <w:bCs/>
                <w:szCs w:val="22"/>
              </w:rPr>
              <w:t>3.1.3.1 Gestaltungsfeld Szenische</w:t>
            </w:r>
            <w:r>
              <w:rPr>
                <w:rFonts w:eastAsia="Arial Unicode MS" w:cs="Arial"/>
                <w:b/>
                <w:bCs/>
                <w:szCs w:val="22"/>
              </w:rPr>
              <w:t xml:space="preserve"> </w:t>
            </w:r>
            <w:r w:rsidRPr="00E947C5">
              <w:rPr>
                <w:rFonts w:eastAsia="Arial Unicode MS" w:cs="Arial"/>
                <w:b/>
                <w:szCs w:val="22"/>
              </w:rPr>
              <w:t>Komposition</w:t>
            </w:r>
          </w:p>
          <w:p w:rsidR="00803F84" w:rsidRPr="00E947C5" w:rsidRDefault="00803F84" w:rsidP="00E947C5">
            <w:pPr>
              <w:spacing w:line="360" w:lineRule="auto"/>
              <w:rPr>
                <w:rFonts w:eastAsia="Arial Unicode MS" w:cs="Arial"/>
                <w:szCs w:val="22"/>
              </w:rPr>
            </w:pPr>
            <w:r w:rsidRPr="00E947C5">
              <w:rPr>
                <w:rFonts w:eastAsia="Arial Unicode MS" w:cs="Arial"/>
                <w:szCs w:val="22"/>
              </w:rPr>
              <w:t xml:space="preserve">(1) auf der Grundlage dramaturgischer Entscheidungen ein </w:t>
            </w:r>
            <w:r w:rsidRPr="00E947C5">
              <w:rPr>
                <w:rFonts w:eastAsia="Arial Unicode MS" w:cs="Arial"/>
                <w:szCs w:val="22"/>
              </w:rPr>
              <w:lastRenderedPageBreak/>
              <w:t>Inszenierungskonzept entwickeln und begründen</w:t>
            </w:r>
          </w:p>
          <w:p w:rsidR="00803F84" w:rsidRPr="00E947C5" w:rsidRDefault="00803F84" w:rsidP="00E947C5">
            <w:pPr>
              <w:spacing w:line="360" w:lineRule="auto"/>
              <w:rPr>
                <w:rFonts w:eastAsia="Arial Unicode MS" w:cs="Arial"/>
                <w:szCs w:val="22"/>
              </w:rPr>
            </w:pPr>
            <w:r w:rsidRPr="00E947C5">
              <w:rPr>
                <w:rFonts w:eastAsia="Arial Unicode MS" w:cs="Arial"/>
                <w:szCs w:val="22"/>
              </w:rPr>
              <w:t>(2) Texte und in der Improvisation erarbeitetes szenisches Material im Hinblick auf ihre Eignung innerhalb eines Inszenierungskonzeptes beurteilen und weiter entwickeln</w:t>
            </w:r>
          </w:p>
          <w:p w:rsidR="00803F84" w:rsidRPr="00E947C5" w:rsidRDefault="00803F84" w:rsidP="00E947C5">
            <w:pPr>
              <w:spacing w:line="360" w:lineRule="auto"/>
              <w:rPr>
                <w:rFonts w:eastAsia="Arial Unicode MS" w:cs="Arial"/>
                <w:szCs w:val="22"/>
              </w:rPr>
            </w:pPr>
            <w:r w:rsidRPr="00E947C5">
              <w:rPr>
                <w:rFonts w:eastAsia="Arial Unicode MS" w:cs="Arial"/>
                <w:szCs w:val="22"/>
              </w:rPr>
              <w:t xml:space="preserve">(3) </w:t>
            </w:r>
            <w:proofErr w:type="spellStart"/>
            <w:r w:rsidRPr="00E947C5">
              <w:rPr>
                <w:rFonts w:eastAsia="Arial Unicode MS" w:cs="Arial"/>
                <w:szCs w:val="22"/>
              </w:rPr>
              <w:t>theatrale</w:t>
            </w:r>
            <w:proofErr w:type="spellEnd"/>
            <w:r w:rsidRPr="00E947C5">
              <w:rPr>
                <w:rFonts w:eastAsia="Arial Unicode MS" w:cs="Arial"/>
                <w:szCs w:val="22"/>
              </w:rPr>
              <w:t xml:space="preserve"> Zeichen (zum Beispiel Körper, Raum, Zeit, Licht, Requisit, Musik, Tanz) variabel und</w:t>
            </w:r>
          </w:p>
          <w:p w:rsidR="00803F84" w:rsidRPr="00E947C5" w:rsidRDefault="00803F84" w:rsidP="00E947C5">
            <w:pPr>
              <w:spacing w:line="360" w:lineRule="auto"/>
              <w:rPr>
                <w:rFonts w:cs="Arial"/>
                <w:szCs w:val="22"/>
              </w:rPr>
            </w:pPr>
            <w:r w:rsidRPr="00E947C5">
              <w:rPr>
                <w:rFonts w:cs="Arial"/>
                <w:szCs w:val="22"/>
              </w:rPr>
              <w:t>funktional einsetzen</w:t>
            </w:r>
          </w:p>
          <w:p w:rsidR="00803F84" w:rsidRDefault="00803F84" w:rsidP="00E947C5">
            <w:pPr>
              <w:spacing w:line="360" w:lineRule="auto"/>
              <w:rPr>
                <w:rFonts w:cs="Arial"/>
                <w:szCs w:val="22"/>
              </w:rPr>
            </w:pPr>
          </w:p>
          <w:p w:rsidR="00803F84" w:rsidRPr="00E947C5" w:rsidRDefault="00803F84" w:rsidP="00E947C5">
            <w:pPr>
              <w:spacing w:line="360" w:lineRule="auto"/>
              <w:rPr>
                <w:rFonts w:cs="Arial"/>
                <w:szCs w:val="22"/>
              </w:rPr>
            </w:pPr>
          </w:p>
          <w:p w:rsidR="00803F84" w:rsidRPr="00E947C5" w:rsidRDefault="00803F84" w:rsidP="00E947C5">
            <w:pPr>
              <w:spacing w:line="360" w:lineRule="auto"/>
              <w:rPr>
                <w:rFonts w:cs="Arial"/>
                <w:szCs w:val="22"/>
              </w:rPr>
            </w:pPr>
            <w:r w:rsidRPr="00E947C5">
              <w:rPr>
                <w:rFonts w:cs="Arial"/>
                <w:b/>
                <w:bCs/>
                <w:szCs w:val="22"/>
              </w:rPr>
              <w:t>3.1.1.3 Gestaltungsfeld Raum</w:t>
            </w:r>
          </w:p>
          <w:p w:rsidR="00803F84" w:rsidRPr="00E947C5" w:rsidRDefault="00803F84" w:rsidP="00E947C5">
            <w:pPr>
              <w:spacing w:line="360" w:lineRule="auto"/>
              <w:rPr>
                <w:rFonts w:cs="Arial"/>
                <w:szCs w:val="22"/>
              </w:rPr>
            </w:pPr>
            <w:r w:rsidRPr="00E947C5">
              <w:rPr>
                <w:rFonts w:eastAsia="Arial Unicode MS" w:cs="Arial"/>
                <w:szCs w:val="22"/>
              </w:rPr>
              <w:t xml:space="preserve">(6) Bühnenkonzepte vergleichen (zum Beispiel Guckkastenbühne, Arenatheater, </w:t>
            </w:r>
            <w:proofErr w:type="spellStart"/>
            <w:r w:rsidRPr="00E947C5">
              <w:rPr>
                <w:rFonts w:eastAsia="Arial Unicode MS" w:cs="Arial"/>
                <w:szCs w:val="22"/>
              </w:rPr>
              <w:t>Stationentheater</w:t>
            </w:r>
            <w:proofErr w:type="spellEnd"/>
            <w:r w:rsidRPr="00E947C5">
              <w:rPr>
                <w:rFonts w:eastAsia="Arial Unicode MS" w:cs="Arial"/>
                <w:szCs w:val="22"/>
              </w:rPr>
              <w:t>, theaterfremde Orte)</w:t>
            </w:r>
          </w:p>
          <w:p w:rsidR="00803F84" w:rsidRDefault="00803F84" w:rsidP="00E947C5">
            <w:pPr>
              <w:spacing w:line="360" w:lineRule="auto"/>
              <w:rPr>
                <w:rFonts w:cs="Arial"/>
                <w:szCs w:val="22"/>
              </w:rPr>
            </w:pPr>
          </w:p>
          <w:p w:rsidR="00803F84" w:rsidRDefault="00803F84" w:rsidP="00E947C5">
            <w:pPr>
              <w:spacing w:line="360" w:lineRule="auto"/>
              <w:rPr>
                <w:rFonts w:eastAsia="Arial Unicode MS" w:cs="Arial"/>
                <w:b/>
                <w:szCs w:val="22"/>
              </w:rPr>
            </w:pPr>
            <w:r w:rsidRPr="00E947C5">
              <w:rPr>
                <w:rFonts w:eastAsia="Arial Unicode MS" w:cs="Arial"/>
                <w:b/>
                <w:szCs w:val="22"/>
              </w:rPr>
              <w:t>3.1.3.2 Gestaltungsfeld Regie, Probenprozess, Aufführung</w:t>
            </w:r>
          </w:p>
          <w:p w:rsidR="00803F84" w:rsidRPr="00E947C5" w:rsidRDefault="00803F84" w:rsidP="00E947C5">
            <w:pPr>
              <w:spacing w:line="360" w:lineRule="auto"/>
              <w:rPr>
                <w:rFonts w:cs="Arial"/>
                <w:szCs w:val="22"/>
              </w:rPr>
            </w:pPr>
            <w:r w:rsidRPr="00E947C5">
              <w:rPr>
                <w:rFonts w:eastAsia="Arial Unicode MS" w:cs="Arial"/>
                <w:szCs w:val="22"/>
              </w:rPr>
              <w:t>(1) ein Regiekonzept im Ensemble begründen und im Hinblick auf Text, Wirkungsabsicht und eigene</w:t>
            </w:r>
          </w:p>
          <w:p w:rsidR="00803F84" w:rsidRPr="00E947C5" w:rsidRDefault="00803F84" w:rsidP="00E947C5">
            <w:pPr>
              <w:spacing w:line="360" w:lineRule="auto"/>
              <w:rPr>
                <w:rFonts w:eastAsia="Arial Unicode MS" w:cs="Arial"/>
                <w:szCs w:val="22"/>
              </w:rPr>
            </w:pPr>
            <w:r w:rsidRPr="00E947C5">
              <w:rPr>
                <w:rFonts w:eastAsia="Arial Unicode MS" w:cs="Arial"/>
                <w:szCs w:val="22"/>
              </w:rPr>
              <w:lastRenderedPageBreak/>
              <w:t>Ressourcen reflektieren</w:t>
            </w:r>
          </w:p>
          <w:p w:rsidR="00803F84" w:rsidRDefault="00803F84" w:rsidP="00E947C5">
            <w:pPr>
              <w:spacing w:line="360" w:lineRule="auto"/>
              <w:rPr>
                <w:rFonts w:eastAsia="Arial Unicode MS" w:cs="Arial"/>
                <w:szCs w:val="22"/>
              </w:rPr>
            </w:pPr>
            <w:r w:rsidRPr="00E947C5">
              <w:rPr>
                <w:rFonts w:eastAsia="Arial Unicode MS" w:cs="Arial"/>
                <w:szCs w:val="22"/>
              </w:rPr>
              <w:t xml:space="preserve">(2) traditionelle und moderne Theaterformen (zum Beispiel </w:t>
            </w:r>
            <w:proofErr w:type="spellStart"/>
            <w:r w:rsidRPr="00E947C5">
              <w:rPr>
                <w:rFonts w:eastAsia="Arial Unicode MS" w:cs="Arial"/>
                <w:szCs w:val="22"/>
              </w:rPr>
              <w:t>Commedia</w:t>
            </w:r>
            <w:proofErr w:type="spellEnd"/>
            <w:r w:rsidRPr="00E947C5">
              <w:rPr>
                <w:rFonts w:eastAsia="Arial Unicode MS" w:cs="Arial"/>
                <w:szCs w:val="22"/>
              </w:rPr>
              <w:t>, Episches Theater, Performance) vergleichen und im Hinblick auf eine Eignung für das eigene Regiekonzept beurteilen</w:t>
            </w:r>
          </w:p>
          <w:p w:rsidR="00803F84" w:rsidRPr="00E947C5" w:rsidRDefault="00803F84" w:rsidP="00E947C5">
            <w:pPr>
              <w:spacing w:line="360" w:lineRule="auto"/>
              <w:rPr>
                <w:rFonts w:eastAsia="Arial Unicode MS" w:cs="Arial"/>
                <w:szCs w:val="22"/>
              </w:rPr>
            </w:pPr>
            <w:r w:rsidRPr="00E947C5">
              <w:rPr>
                <w:rFonts w:eastAsia="Arial Unicode MS" w:cs="Arial"/>
                <w:szCs w:val="22"/>
              </w:rPr>
              <w:t>(3) selbstständig ein eigenes Regiekonzept in die praktische Probenarbeit übertragen, auch durch Anleitung der Mitschülerinnen und Mitschüler und durch Feedback</w:t>
            </w:r>
          </w:p>
          <w:p w:rsidR="00803F84" w:rsidRPr="00E947C5" w:rsidRDefault="00803F84" w:rsidP="00E947C5">
            <w:pPr>
              <w:spacing w:line="360" w:lineRule="auto"/>
              <w:rPr>
                <w:rFonts w:eastAsia="Arial Unicode MS" w:cs="Arial"/>
                <w:szCs w:val="22"/>
              </w:rPr>
            </w:pPr>
            <w:r w:rsidRPr="00E947C5">
              <w:rPr>
                <w:rFonts w:eastAsia="Arial Unicode MS" w:cs="Arial"/>
                <w:szCs w:val="22"/>
              </w:rPr>
              <w:t>(4) verschiedene Probentechnike</w:t>
            </w:r>
            <w:r>
              <w:rPr>
                <w:rFonts w:eastAsia="Arial Unicode MS" w:cs="Arial"/>
                <w:szCs w:val="22"/>
              </w:rPr>
              <w:t>n (zum Beispiel Probe mit Impro</w:t>
            </w:r>
            <w:r w:rsidRPr="00E947C5">
              <w:rPr>
                <w:rFonts w:eastAsia="Arial Unicode MS" w:cs="Arial"/>
                <w:szCs w:val="22"/>
              </w:rPr>
              <w:t>visations</w:t>
            </w:r>
            <w:r>
              <w:rPr>
                <w:rFonts w:eastAsia="Arial Unicode MS" w:cs="Arial"/>
                <w:szCs w:val="22"/>
              </w:rPr>
              <w:t>-</w:t>
            </w:r>
            <w:r w:rsidRPr="00E947C5">
              <w:rPr>
                <w:rFonts w:eastAsia="Arial Unicode MS" w:cs="Arial"/>
                <w:szCs w:val="22"/>
              </w:rPr>
              <w:t>vorgaben, Leseprobe,</w:t>
            </w:r>
            <w:r>
              <w:rPr>
                <w:rFonts w:eastAsia="Arial Unicode MS" w:cs="Arial"/>
                <w:szCs w:val="22"/>
              </w:rPr>
              <w:t xml:space="preserve"> </w:t>
            </w:r>
            <w:r w:rsidRPr="00E947C5">
              <w:rPr>
                <w:rFonts w:eastAsia="Arial Unicode MS" w:cs="Arial"/>
                <w:szCs w:val="22"/>
              </w:rPr>
              <w:t>Durchlaufprobe, technische Probe) anwenden</w:t>
            </w:r>
          </w:p>
          <w:p w:rsidR="00803F84" w:rsidRPr="00E947C5" w:rsidRDefault="00803F84" w:rsidP="00E947C5">
            <w:pPr>
              <w:spacing w:line="360" w:lineRule="auto"/>
              <w:rPr>
                <w:rFonts w:cs="Arial"/>
                <w:szCs w:val="22"/>
              </w:rPr>
            </w:pPr>
            <w:r w:rsidRPr="00E947C5">
              <w:rPr>
                <w:rFonts w:cs="Arial"/>
                <w:szCs w:val="22"/>
              </w:rPr>
              <w:t>(5) Probenergebnisse bis zur Aufführungsreife weiter entwickeln</w:t>
            </w:r>
          </w:p>
          <w:p w:rsidR="00803F84" w:rsidRDefault="00803F84" w:rsidP="00E947C5">
            <w:pPr>
              <w:spacing w:line="360" w:lineRule="auto"/>
              <w:rPr>
                <w:rFonts w:cs="Arial"/>
                <w:b/>
                <w:bCs/>
                <w:szCs w:val="22"/>
              </w:rPr>
            </w:pPr>
          </w:p>
          <w:p w:rsidR="00803F84" w:rsidRDefault="00803F84" w:rsidP="00E947C5">
            <w:pPr>
              <w:spacing w:line="360" w:lineRule="auto"/>
              <w:rPr>
                <w:rFonts w:cs="Arial"/>
                <w:b/>
                <w:bCs/>
                <w:szCs w:val="22"/>
              </w:rPr>
            </w:pPr>
            <w:r w:rsidRPr="00E947C5">
              <w:rPr>
                <w:rFonts w:cs="Arial"/>
                <w:b/>
                <w:bCs/>
                <w:szCs w:val="22"/>
              </w:rPr>
              <w:t>3.1.1.1 Gestaltungsfeld Körper</w:t>
            </w:r>
          </w:p>
          <w:p w:rsidR="00803F84" w:rsidRPr="00E947C5" w:rsidRDefault="00803F84" w:rsidP="00E947C5">
            <w:pPr>
              <w:spacing w:line="360" w:lineRule="auto"/>
              <w:rPr>
                <w:rFonts w:cs="Arial"/>
                <w:szCs w:val="22"/>
              </w:rPr>
            </w:pPr>
            <w:r w:rsidRPr="00E947C5">
              <w:rPr>
                <w:rFonts w:cs="Arial"/>
                <w:szCs w:val="22"/>
              </w:rPr>
              <w:t xml:space="preserve">(1) Mimik, Gestik, </w:t>
            </w:r>
            <w:proofErr w:type="spellStart"/>
            <w:r w:rsidRPr="00E947C5">
              <w:rPr>
                <w:rFonts w:cs="Arial"/>
                <w:szCs w:val="22"/>
              </w:rPr>
              <w:t>Proxemik</w:t>
            </w:r>
            <w:proofErr w:type="spellEnd"/>
            <w:r w:rsidRPr="00E947C5">
              <w:rPr>
                <w:rFonts w:cs="Arial"/>
                <w:szCs w:val="22"/>
              </w:rPr>
              <w:t xml:space="preserve">, Haltung und Bewegung gezielt einsetzen, um </w:t>
            </w:r>
            <w:proofErr w:type="spellStart"/>
            <w:r w:rsidRPr="00E947C5">
              <w:rPr>
                <w:rFonts w:cs="Arial"/>
                <w:szCs w:val="22"/>
              </w:rPr>
              <w:t>theatrale</w:t>
            </w:r>
            <w:proofErr w:type="spellEnd"/>
            <w:r w:rsidRPr="00E947C5">
              <w:rPr>
                <w:rFonts w:cs="Arial"/>
                <w:szCs w:val="22"/>
              </w:rPr>
              <w:t xml:space="preserve"> Figuren und</w:t>
            </w:r>
          </w:p>
          <w:p w:rsidR="00803F84" w:rsidRPr="00E947C5" w:rsidRDefault="00803F84" w:rsidP="00E947C5">
            <w:pPr>
              <w:spacing w:line="360" w:lineRule="auto"/>
              <w:rPr>
                <w:rFonts w:cs="Arial"/>
                <w:szCs w:val="22"/>
              </w:rPr>
            </w:pPr>
            <w:r w:rsidRPr="00E947C5">
              <w:rPr>
                <w:rFonts w:cs="Arial"/>
                <w:szCs w:val="22"/>
              </w:rPr>
              <w:t xml:space="preserve">Situationen, auch mit Status und </w:t>
            </w:r>
            <w:r w:rsidRPr="00E947C5">
              <w:rPr>
                <w:rFonts w:cs="Arial"/>
                <w:szCs w:val="22"/>
              </w:rPr>
              <w:lastRenderedPageBreak/>
              <w:t>Emotionen, zu gestalten</w:t>
            </w:r>
          </w:p>
          <w:p w:rsidR="00803F84" w:rsidRPr="00E947C5" w:rsidRDefault="00803F84" w:rsidP="00E947C5">
            <w:pPr>
              <w:spacing w:line="360" w:lineRule="auto"/>
              <w:rPr>
                <w:rFonts w:cs="Arial"/>
                <w:szCs w:val="22"/>
              </w:rPr>
            </w:pPr>
            <w:r w:rsidRPr="00E947C5">
              <w:rPr>
                <w:rFonts w:cs="Arial"/>
                <w:szCs w:val="22"/>
              </w:rPr>
              <w:t>(2) in szenischen Improvisation</w:t>
            </w:r>
            <w:r>
              <w:rPr>
                <w:rFonts w:cs="Arial"/>
                <w:szCs w:val="22"/>
              </w:rPr>
              <w:t>en diese körperlichen Ausdrucks</w:t>
            </w:r>
            <w:r w:rsidRPr="00E947C5">
              <w:rPr>
                <w:rFonts w:cs="Arial"/>
                <w:szCs w:val="22"/>
              </w:rPr>
              <w:t>formen im Zusammenspiel anwenden und ihre Wirkung reflektieren</w:t>
            </w:r>
          </w:p>
          <w:p w:rsidR="00803F84" w:rsidRPr="00E947C5" w:rsidRDefault="00803F84" w:rsidP="00E947C5">
            <w:pPr>
              <w:spacing w:line="360" w:lineRule="auto"/>
              <w:rPr>
                <w:rFonts w:cs="Arial"/>
                <w:szCs w:val="22"/>
              </w:rPr>
            </w:pPr>
            <w:r w:rsidRPr="00E947C5">
              <w:rPr>
                <w:rFonts w:cs="Arial"/>
                <w:szCs w:val="22"/>
              </w:rPr>
              <w:t>(3) Text und Körpersprache aufeinander abgestimmt einsetzen und einfache choreografische</w:t>
            </w:r>
            <w:r>
              <w:rPr>
                <w:rFonts w:cs="Arial"/>
                <w:szCs w:val="22"/>
              </w:rPr>
              <w:t xml:space="preserve"> </w:t>
            </w:r>
            <w:r w:rsidRPr="00E947C5">
              <w:rPr>
                <w:rFonts w:cs="Arial"/>
                <w:szCs w:val="22"/>
              </w:rPr>
              <w:t>Elemente anwenden</w:t>
            </w:r>
          </w:p>
          <w:p w:rsidR="00803F84" w:rsidRDefault="00803F84" w:rsidP="00E947C5">
            <w:pPr>
              <w:spacing w:line="360" w:lineRule="auto"/>
              <w:rPr>
                <w:rFonts w:cs="Arial"/>
                <w:szCs w:val="22"/>
              </w:rPr>
            </w:pPr>
          </w:p>
          <w:p w:rsidR="00803F84" w:rsidRPr="00E947C5" w:rsidRDefault="00803F84" w:rsidP="00E947C5">
            <w:pPr>
              <w:spacing w:line="360" w:lineRule="auto"/>
              <w:rPr>
                <w:rFonts w:cs="Arial"/>
                <w:szCs w:val="22"/>
              </w:rPr>
            </w:pPr>
            <w:r w:rsidRPr="00E947C5">
              <w:rPr>
                <w:rFonts w:eastAsia="Arial Unicode MS" w:cs="Arial"/>
                <w:b/>
                <w:szCs w:val="22"/>
              </w:rPr>
              <w:t>3.1.2.2 Gestaltungsfeld Umgang mit anderen künstlerischen Ausdrucks-formen</w:t>
            </w:r>
          </w:p>
          <w:p w:rsidR="00803F84" w:rsidRPr="00E947C5" w:rsidRDefault="00803F84" w:rsidP="00E947C5">
            <w:pPr>
              <w:spacing w:line="360" w:lineRule="auto"/>
              <w:rPr>
                <w:rFonts w:eastAsia="Arial Unicode MS" w:cs="Arial"/>
                <w:szCs w:val="22"/>
              </w:rPr>
            </w:pPr>
            <w:r w:rsidRPr="00E947C5">
              <w:rPr>
                <w:rFonts w:eastAsia="Arial Unicode MS" w:cs="Arial"/>
                <w:szCs w:val="22"/>
              </w:rPr>
              <w:t>(1) das Potenzial von Impulsen aus weiteren Kunstformen erkennen und in der szenischen Gestaltung erproben</w:t>
            </w:r>
          </w:p>
          <w:p w:rsidR="00803F84" w:rsidRPr="00E947C5" w:rsidRDefault="00803F84" w:rsidP="00E947C5">
            <w:pPr>
              <w:spacing w:line="360" w:lineRule="auto"/>
              <w:rPr>
                <w:rFonts w:eastAsia="Arial Unicode MS" w:cs="Arial"/>
                <w:szCs w:val="22"/>
              </w:rPr>
            </w:pPr>
            <w:r w:rsidRPr="00E947C5">
              <w:rPr>
                <w:rFonts w:eastAsia="Arial Unicode MS" w:cs="Arial"/>
                <w:szCs w:val="22"/>
              </w:rPr>
              <w:t>(2) Gestaltungsformen und Wirkungsmöglichkeiten audio-visueller Medien erkennen und in der szenischen Gestaltung erproben</w:t>
            </w:r>
          </w:p>
          <w:p w:rsidR="00803F84" w:rsidRPr="00E947C5" w:rsidRDefault="00803F84" w:rsidP="00E947C5">
            <w:pPr>
              <w:spacing w:line="360" w:lineRule="auto"/>
              <w:rPr>
                <w:rFonts w:cs="Arial"/>
                <w:szCs w:val="22"/>
              </w:rPr>
            </w:pPr>
          </w:p>
          <w:p w:rsidR="00803F84" w:rsidRPr="00E947C5" w:rsidRDefault="00803F84" w:rsidP="00E947C5">
            <w:pPr>
              <w:spacing w:line="360" w:lineRule="auto"/>
              <w:rPr>
                <w:rFonts w:eastAsia="Arial Unicode MS" w:cs="Arial"/>
                <w:szCs w:val="22"/>
              </w:rPr>
            </w:pPr>
          </w:p>
          <w:p w:rsidR="00803F84" w:rsidRPr="00E947C5" w:rsidRDefault="00803F84" w:rsidP="00E947C5">
            <w:pPr>
              <w:pStyle w:val="TableContents"/>
              <w:spacing w:line="360" w:lineRule="auto"/>
              <w:rPr>
                <w:rFonts w:cs="Arial"/>
                <w:b/>
                <w:bCs/>
                <w:szCs w:val="22"/>
              </w:rPr>
            </w:pPr>
          </w:p>
          <w:p w:rsidR="00803F84" w:rsidRPr="00E947C5" w:rsidRDefault="00803F84" w:rsidP="00E947C5">
            <w:pPr>
              <w:pStyle w:val="TableContents"/>
              <w:spacing w:line="360" w:lineRule="auto"/>
              <w:rPr>
                <w:rFonts w:cs="Arial"/>
                <w:b/>
                <w:bCs/>
                <w:szCs w:val="22"/>
              </w:rPr>
            </w:pPr>
          </w:p>
          <w:p w:rsidR="00803F84" w:rsidRPr="00E947C5" w:rsidRDefault="00803F84" w:rsidP="00A86D2A">
            <w:pPr>
              <w:pStyle w:val="TableContents"/>
              <w:spacing w:line="360" w:lineRule="auto"/>
              <w:rPr>
                <w:rFonts w:cs="Arial"/>
                <w:szCs w:val="22"/>
              </w:rPr>
            </w:pPr>
          </w:p>
        </w:tc>
        <w:tc>
          <w:tcPr>
            <w:tcW w:w="1256" w:type="pct"/>
            <w:vMerge/>
            <w:shd w:val="clear" w:color="auto" w:fill="auto"/>
            <w:tcMar>
              <w:top w:w="55" w:type="dxa"/>
              <w:left w:w="55" w:type="dxa"/>
              <w:bottom w:w="55" w:type="dxa"/>
              <w:right w:w="55" w:type="dxa"/>
            </w:tcMar>
          </w:tcPr>
          <w:p w:rsidR="00803F84" w:rsidRPr="00E947C5" w:rsidRDefault="00803F84" w:rsidP="00E947C5">
            <w:pPr>
              <w:pStyle w:val="TableContents"/>
              <w:spacing w:line="360" w:lineRule="auto"/>
              <w:rPr>
                <w:rFonts w:cs="Arial"/>
                <w:szCs w:val="22"/>
              </w:rPr>
            </w:pPr>
          </w:p>
        </w:tc>
        <w:tc>
          <w:tcPr>
            <w:tcW w:w="1262" w:type="pct"/>
            <w:vMerge/>
            <w:shd w:val="clear" w:color="auto" w:fill="auto"/>
            <w:tcMar>
              <w:top w:w="55" w:type="dxa"/>
              <w:left w:w="55" w:type="dxa"/>
              <w:bottom w:w="55" w:type="dxa"/>
              <w:right w:w="55" w:type="dxa"/>
            </w:tcMar>
          </w:tcPr>
          <w:p w:rsidR="00803F84" w:rsidRPr="00E947C5" w:rsidRDefault="00803F84" w:rsidP="00E947C5">
            <w:pPr>
              <w:pStyle w:val="TableContents"/>
              <w:spacing w:line="360" w:lineRule="auto"/>
              <w:rPr>
                <w:rFonts w:cs="Arial"/>
                <w:szCs w:val="22"/>
              </w:rPr>
            </w:pPr>
          </w:p>
        </w:tc>
      </w:tr>
    </w:tbl>
    <w:p w:rsidR="00E6234F" w:rsidRPr="00E947C5" w:rsidRDefault="00E6234F" w:rsidP="00E947C5">
      <w:pPr>
        <w:spacing w:line="360" w:lineRule="auto"/>
        <w:rPr>
          <w:rFonts w:cs="Arial"/>
          <w:vanish/>
          <w:szCs w:val="22"/>
        </w:rPr>
        <w:sectPr w:rsidR="00E6234F" w:rsidRPr="00E947C5" w:rsidSect="0003634B">
          <w:pgSz w:w="16838" w:h="11906" w:orient="landscape"/>
          <w:pgMar w:top="1134" w:right="567" w:bottom="567" w:left="567" w:header="720" w:footer="720" w:gutter="0"/>
          <w:cols w:space="720"/>
        </w:sectPr>
      </w:pPr>
    </w:p>
    <w:tbl>
      <w:tblPr>
        <w:tblW w:w="5000" w:type="pct"/>
        <w:tblLayout w:type="fixed"/>
        <w:tblCellMar>
          <w:left w:w="10" w:type="dxa"/>
          <w:right w:w="10" w:type="dxa"/>
        </w:tblCellMar>
        <w:tblLook w:val="04A0" w:firstRow="1" w:lastRow="0" w:firstColumn="1" w:lastColumn="0" w:noHBand="0" w:noVBand="1"/>
      </w:tblPr>
      <w:tblGrid>
        <w:gridCol w:w="3741"/>
        <w:gridCol w:w="4112"/>
        <w:gridCol w:w="3966"/>
        <w:gridCol w:w="3995"/>
      </w:tblGrid>
      <w:tr w:rsidR="00A86D2A" w:rsidRPr="00E947C5" w:rsidTr="006E1C7A">
        <w:tc>
          <w:tcPr>
            <w:tcW w:w="5000" w:type="pct"/>
            <w:gridSpan w:val="4"/>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rsidR="00C43D67" w:rsidRDefault="0003634B" w:rsidP="0003634B">
            <w:pPr>
              <w:pStyle w:val="0TabelleUeberschrift"/>
            </w:pPr>
            <w:bookmarkStart w:id="12" w:name="_Toc454789496"/>
            <w:r w:rsidRPr="00E947C5">
              <w:lastRenderedPageBreak/>
              <w:t>Bereich Präsentation und Theatergeschichte</w:t>
            </w:r>
            <w:bookmarkEnd w:id="12"/>
          </w:p>
          <w:p w:rsidR="00A86D2A" w:rsidRPr="0003634B" w:rsidRDefault="0003634B" w:rsidP="00C43D67">
            <w:pPr>
              <w:pStyle w:val="0caStunden"/>
            </w:pPr>
            <w:r w:rsidRPr="00E947C5">
              <w:t>ca. 11 Doppelstunden + Theaterbesuche</w:t>
            </w:r>
          </w:p>
        </w:tc>
      </w:tr>
      <w:tr w:rsidR="00A86D2A" w:rsidRPr="00E947C5" w:rsidTr="006E1C7A">
        <w:tc>
          <w:tcPr>
            <w:tcW w:w="5000" w:type="pct"/>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86D2A" w:rsidRPr="00E947C5" w:rsidRDefault="0003634B" w:rsidP="0003634B">
            <w:pPr>
              <w:pStyle w:val="0Tabellenvortext"/>
            </w:pPr>
            <w:r w:rsidRPr="00E947C5">
              <w:t xml:space="preserve">Die Schülerinnen und Schüler bringen ihre </w:t>
            </w:r>
            <w:proofErr w:type="spellStart"/>
            <w:r w:rsidRPr="00E947C5">
              <w:t>theatrale</w:t>
            </w:r>
            <w:proofErr w:type="spellEnd"/>
            <w:r w:rsidRPr="00E947C5">
              <w:t xml:space="preserve"> Produktion auf die Bühne und werten die Erfahrung kursintern und im Publikumsgespräch aus. Mit Schwe</w:t>
            </w:r>
            <w:r w:rsidRPr="00E947C5">
              <w:t>r</w:t>
            </w:r>
            <w:r w:rsidRPr="00E947C5">
              <w:t>punkt auf verschiedenen theatergeschichtlichen Epochen setzen sie literarische Vorlagen oder Impulse nicht textlicher Art in szenischen Präsentationen um. D</w:t>
            </w:r>
            <w:r w:rsidRPr="00E947C5">
              <w:t>a</w:t>
            </w:r>
            <w:r w:rsidRPr="00E947C5">
              <w:t>bei formulieren sie die den Präsentationen zugrunde liegenden Themen und Schwerpunkte zunehmend selber. Bei der Erarbeitung der Präsentationen wenden sie die in den vorausgehenden Kurshalbjahren</w:t>
            </w:r>
            <w:r w:rsidRPr="00E947C5">
              <w:rPr>
                <w:b/>
                <w:bCs/>
              </w:rPr>
              <w:t xml:space="preserve"> </w:t>
            </w:r>
            <w:r w:rsidRPr="00E947C5">
              <w:t>erworbenen Fähigkeiten in den Bereichen Schauspiel, Regie und Dramaturgie an und begründen dabei ihre eig</w:t>
            </w:r>
            <w:r w:rsidRPr="00E947C5">
              <w:t>e</w:t>
            </w:r>
            <w:r w:rsidRPr="00E947C5">
              <w:t>nen theaterästhetischen Entscheidungen. Damit bereiten sich die Schülerinnen und Schüler auch auf die mögliche Präsentationsprüfung im Rahmen des Abiturs vor. In weiteren Theaterbesuchen erweitern sie ihre Wahrnehmungsfähigkeit und können Gesehenes sowohl unter dem Aspekt der Theatergeschichte als auch der Theatertheorie beurteilen.</w:t>
            </w:r>
          </w:p>
        </w:tc>
      </w:tr>
      <w:tr w:rsidR="0003634B" w:rsidRPr="00E947C5" w:rsidTr="00803F84">
        <w:tc>
          <w:tcPr>
            <w:tcW w:w="1183" w:type="pct"/>
            <w:tcBorders>
              <w:top w:val="single" w:sz="2" w:space="0" w:color="000000"/>
              <w:left w:val="single" w:sz="2" w:space="0" w:color="000000"/>
              <w:bottom w:val="single" w:sz="2" w:space="0" w:color="000000"/>
            </w:tcBorders>
            <w:shd w:val="clear" w:color="auto" w:fill="F59D1E"/>
            <w:tcMar>
              <w:top w:w="55" w:type="dxa"/>
              <w:left w:w="55" w:type="dxa"/>
              <w:bottom w:w="55" w:type="dxa"/>
              <w:right w:w="55" w:type="dxa"/>
            </w:tcMar>
            <w:vAlign w:val="center"/>
          </w:tcPr>
          <w:p w:rsidR="0003634B" w:rsidRPr="00803F84" w:rsidRDefault="0003634B" w:rsidP="00803F84">
            <w:pPr>
              <w:pStyle w:val="0Prozesswei"/>
            </w:pPr>
            <w:r w:rsidRPr="00E947C5">
              <w:t>Prozessbezogene Kompetenzen</w:t>
            </w:r>
          </w:p>
        </w:tc>
        <w:tc>
          <w:tcPr>
            <w:tcW w:w="1300" w:type="pct"/>
            <w:tcBorders>
              <w:top w:val="single" w:sz="2" w:space="0" w:color="000000"/>
              <w:left w:val="single" w:sz="2" w:space="0" w:color="000000"/>
              <w:bottom w:val="single" w:sz="2" w:space="0" w:color="000000"/>
            </w:tcBorders>
            <w:shd w:val="clear" w:color="auto" w:fill="B70017"/>
            <w:tcMar>
              <w:top w:w="55" w:type="dxa"/>
              <w:left w:w="55" w:type="dxa"/>
              <w:bottom w:w="55" w:type="dxa"/>
              <w:right w:w="55" w:type="dxa"/>
            </w:tcMar>
            <w:vAlign w:val="center"/>
          </w:tcPr>
          <w:p w:rsidR="0003634B" w:rsidRPr="00803F84" w:rsidRDefault="0003634B" w:rsidP="00803F84">
            <w:pPr>
              <w:pStyle w:val="0Prozesswei"/>
            </w:pPr>
            <w:r w:rsidRPr="00E947C5">
              <w:t>Inhaltsbezogene Kompetenzen</w:t>
            </w:r>
          </w:p>
        </w:tc>
        <w:tc>
          <w:tcPr>
            <w:tcW w:w="1254" w:type="pct"/>
            <w:tcBorders>
              <w:top w:val="single" w:sz="2" w:space="0" w:color="000000"/>
              <w:left w:val="single" w:sz="2" w:space="0" w:color="000000"/>
              <w:bottom w:val="single" w:sz="2" w:space="0" w:color="000000"/>
            </w:tcBorders>
            <w:shd w:val="clear" w:color="auto" w:fill="D9D9D9"/>
            <w:tcMar>
              <w:top w:w="55" w:type="dxa"/>
              <w:left w:w="55" w:type="dxa"/>
              <w:bottom w:w="55" w:type="dxa"/>
              <w:right w:w="55" w:type="dxa"/>
            </w:tcMar>
            <w:vAlign w:val="center"/>
          </w:tcPr>
          <w:p w:rsidR="0003634B" w:rsidRPr="00E947C5" w:rsidRDefault="0003634B" w:rsidP="00803F84">
            <w:pPr>
              <w:pStyle w:val="0KonkretisierungSchwarz"/>
              <w:rPr>
                <w:bCs/>
                <w:iCs/>
              </w:rPr>
            </w:pPr>
            <w:r w:rsidRPr="00E947C5">
              <w:t>Konkretisierung,</w:t>
            </w:r>
            <w:r w:rsidRPr="00E947C5">
              <w:br/>
              <w:t>Vorgehen im Unterricht</w:t>
            </w:r>
          </w:p>
        </w:tc>
        <w:tc>
          <w:tcPr>
            <w:tcW w:w="1263" w:type="pct"/>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vAlign w:val="center"/>
          </w:tcPr>
          <w:p w:rsidR="0003634B" w:rsidRPr="00E947C5" w:rsidRDefault="0003634B" w:rsidP="00803F84">
            <w:pPr>
              <w:pStyle w:val="0KonkretisierungSchwarz"/>
            </w:pPr>
            <w:r w:rsidRPr="00E947C5">
              <w:t>Ergänzende Hinweise, Arbeitsmittel, Organisation, Verweise</w:t>
            </w:r>
          </w:p>
        </w:tc>
      </w:tr>
      <w:tr w:rsidR="00803F84" w:rsidRPr="00E947C5" w:rsidTr="00803F84">
        <w:tc>
          <w:tcPr>
            <w:tcW w:w="2483" w:type="pct"/>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803F84" w:rsidRPr="00803F84" w:rsidRDefault="00803F84" w:rsidP="00803F84">
            <w:pPr>
              <w:pStyle w:val="0TabelleText"/>
              <w:jc w:val="center"/>
              <w:rPr>
                <w:lang w:val="de-DE"/>
              </w:rPr>
            </w:pPr>
            <w:r w:rsidRPr="00803F84">
              <w:rPr>
                <w:lang w:val="de-DE"/>
              </w:rPr>
              <w:t>Die Schülerinnen und Schüler können</w:t>
            </w:r>
          </w:p>
        </w:tc>
        <w:tc>
          <w:tcPr>
            <w:tcW w:w="1254" w:type="pct"/>
            <w:vMerge w:val="restart"/>
            <w:tcBorders>
              <w:top w:val="single" w:sz="2" w:space="0" w:color="000000"/>
              <w:left w:val="single" w:sz="2" w:space="0" w:color="000000"/>
            </w:tcBorders>
            <w:shd w:val="clear" w:color="auto" w:fill="auto"/>
            <w:tcMar>
              <w:top w:w="55" w:type="dxa"/>
              <w:left w:w="55" w:type="dxa"/>
              <w:bottom w:w="55" w:type="dxa"/>
              <w:right w:w="55" w:type="dxa"/>
            </w:tcMar>
          </w:tcPr>
          <w:p w:rsidR="00803F84" w:rsidRPr="00E947C5" w:rsidRDefault="00803F84" w:rsidP="00E947C5">
            <w:pPr>
              <w:pStyle w:val="TableContents"/>
              <w:spacing w:line="360" w:lineRule="auto"/>
              <w:rPr>
                <w:rFonts w:cs="Arial"/>
                <w:b/>
                <w:bCs/>
                <w:iCs/>
                <w:szCs w:val="22"/>
              </w:rPr>
            </w:pPr>
            <w:r w:rsidRPr="00E947C5">
              <w:rPr>
                <w:rFonts w:cs="Arial"/>
                <w:b/>
                <w:bCs/>
                <w:iCs/>
                <w:szCs w:val="22"/>
              </w:rPr>
              <w:t>4. Aufführung der Eigenproduktion</w:t>
            </w:r>
          </w:p>
          <w:p w:rsidR="00803F84" w:rsidRPr="00E947C5" w:rsidRDefault="00803F84" w:rsidP="00E947C5">
            <w:pPr>
              <w:pStyle w:val="TableContents"/>
              <w:spacing w:line="360" w:lineRule="auto"/>
              <w:rPr>
                <w:rFonts w:cs="Arial"/>
                <w:iCs/>
                <w:szCs w:val="22"/>
              </w:rPr>
            </w:pPr>
          </w:p>
          <w:p w:rsidR="00803F84" w:rsidRPr="00E947C5" w:rsidRDefault="00803F84" w:rsidP="006E1C7A">
            <w:pPr>
              <w:pStyle w:val="TableContents"/>
              <w:numPr>
                <w:ilvl w:val="0"/>
                <w:numId w:val="30"/>
              </w:numPr>
              <w:spacing w:line="360" w:lineRule="auto"/>
              <w:rPr>
                <w:rFonts w:cs="Arial"/>
                <w:iCs/>
                <w:szCs w:val="22"/>
              </w:rPr>
            </w:pPr>
            <w:r w:rsidRPr="00E947C5">
              <w:rPr>
                <w:rFonts w:cs="Arial"/>
                <w:iCs/>
                <w:szCs w:val="22"/>
              </w:rPr>
              <w:t>Verschiedene Aufführungsformen (kurs- / schulintern, öffentlich, Teilnahme an Schultheatertagen etc</w:t>
            </w:r>
            <w:r>
              <w:rPr>
                <w:rFonts w:cs="Arial"/>
                <w:iCs/>
                <w:szCs w:val="22"/>
              </w:rPr>
              <w:t>.</w:t>
            </w:r>
            <w:r w:rsidRPr="00E947C5">
              <w:rPr>
                <w:rFonts w:cs="Arial"/>
                <w:iCs/>
                <w:szCs w:val="22"/>
              </w:rPr>
              <w:t>) sind denkbar;</w:t>
            </w:r>
          </w:p>
          <w:p w:rsidR="00803F84" w:rsidRPr="00E947C5" w:rsidRDefault="00803F84" w:rsidP="006E1C7A">
            <w:pPr>
              <w:pStyle w:val="TableContents"/>
              <w:numPr>
                <w:ilvl w:val="0"/>
                <w:numId w:val="30"/>
              </w:numPr>
              <w:spacing w:line="360" w:lineRule="auto"/>
              <w:rPr>
                <w:rFonts w:cs="Arial"/>
                <w:iCs/>
                <w:szCs w:val="22"/>
              </w:rPr>
            </w:pPr>
            <w:r w:rsidRPr="00E947C5">
              <w:rPr>
                <w:rFonts w:cs="Arial"/>
                <w:iCs/>
                <w:szCs w:val="22"/>
              </w:rPr>
              <w:t>Bei öffentlichen Aufführungen: Einführung, Publikumsgespräch</w:t>
            </w:r>
          </w:p>
          <w:p w:rsidR="00803F84" w:rsidRPr="00E947C5" w:rsidRDefault="00803F84" w:rsidP="006E1C7A">
            <w:pPr>
              <w:pStyle w:val="TableContents"/>
              <w:numPr>
                <w:ilvl w:val="0"/>
                <w:numId w:val="30"/>
              </w:numPr>
              <w:spacing w:line="360" w:lineRule="auto"/>
              <w:rPr>
                <w:rFonts w:cs="Arial"/>
                <w:szCs w:val="22"/>
              </w:rPr>
            </w:pPr>
            <w:r w:rsidRPr="00E947C5">
              <w:rPr>
                <w:rFonts w:cs="Arial"/>
                <w:szCs w:val="22"/>
              </w:rPr>
              <w:t>Kursinterne Reflexion der Inszenierung und Aufführungen</w:t>
            </w:r>
          </w:p>
          <w:p w:rsidR="00803F84" w:rsidRPr="00E947C5" w:rsidRDefault="00803F84" w:rsidP="006E1C7A">
            <w:pPr>
              <w:pStyle w:val="TableContents"/>
              <w:spacing w:line="360" w:lineRule="auto"/>
              <w:ind w:firstLine="709"/>
              <w:rPr>
                <w:rFonts w:cs="Arial"/>
                <w:b/>
                <w:bCs/>
                <w:szCs w:val="22"/>
              </w:rPr>
            </w:pPr>
          </w:p>
          <w:p w:rsidR="00803F84" w:rsidRPr="00E947C5" w:rsidRDefault="00803F84" w:rsidP="00E947C5">
            <w:pPr>
              <w:pStyle w:val="TableContents"/>
              <w:spacing w:line="360" w:lineRule="auto"/>
              <w:rPr>
                <w:rFonts w:cs="Arial"/>
                <w:b/>
                <w:bCs/>
                <w:szCs w:val="22"/>
              </w:rPr>
            </w:pPr>
          </w:p>
          <w:p w:rsidR="00803F84" w:rsidRPr="00E947C5" w:rsidRDefault="00803F84" w:rsidP="00E947C5">
            <w:pPr>
              <w:pStyle w:val="TableContents"/>
              <w:spacing w:line="360" w:lineRule="auto"/>
              <w:rPr>
                <w:rFonts w:cs="Arial"/>
                <w:b/>
                <w:bCs/>
                <w:szCs w:val="22"/>
              </w:rPr>
            </w:pPr>
          </w:p>
          <w:p w:rsidR="00803F84" w:rsidRPr="00E947C5" w:rsidRDefault="00803F84" w:rsidP="00E947C5">
            <w:pPr>
              <w:pStyle w:val="TableContents"/>
              <w:spacing w:line="360" w:lineRule="auto"/>
              <w:rPr>
                <w:rFonts w:cs="Arial"/>
                <w:b/>
                <w:bCs/>
                <w:szCs w:val="22"/>
              </w:rPr>
            </w:pPr>
          </w:p>
          <w:p w:rsidR="00803F84" w:rsidRPr="00E947C5" w:rsidRDefault="00803F84" w:rsidP="00E947C5">
            <w:pPr>
              <w:pStyle w:val="TableContents"/>
              <w:spacing w:line="360" w:lineRule="auto"/>
              <w:rPr>
                <w:rFonts w:cs="Arial"/>
                <w:b/>
                <w:bCs/>
                <w:szCs w:val="22"/>
              </w:rPr>
            </w:pPr>
          </w:p>
          <w:p w:rsidR="00803F84" w:rsidRPr="00E947C5" w:rsidRDefault="00803F84" w:rsidP="00E947C5">
            <w:pPr>
              <w:pStyle w:val="TableContents"/>
              <w:spacing w:line="360" w:lineRule="auto"/>
              <w:rPr>
                <w:rFonts w:cs="Arial"/>
                <w:b/>
                <w:bCs/>
                <w:szCs w:val="22"/>
              </w:rPr>
            </w:pPr>
          </w:p>
          <w:p w:rsidR="00803F84" w:rsidRPr="00E947C5" w:rsidRDefault="00803F84" w:rsidP="00E947C5">
            <w:pPr>
              <w:pStyle w:val="TableContents"/>
              <w:spacing w:line="360" w:lineRule="auto"/>
              <w:rPr>
                <w:rFonts w:cs="Arial"/>
                <w:b/>
                <w:bCs/>
                <w:szCs w:val="22"/>
              </w:rPr>
            </w:pPr>
          </w:p>
          <w:p w:rsidR="00803F84" w:rsidRPr="00E947C5" w:rsidRDefault="00803F84" w:rsidP="00E947C5">
            <w:pPr>
              <w:pStyle w:val="TableContents"/>
              <w:spacing w:line="360" w:lineRule="auto"/>
              <w:rPr>
                <w:rFonts w:cs="Arial"/>
                <w:b/>
                <w:bCs/>
                <w:szCs w:val="22"/>
              </w:rPr>
            </w:pPr>
          </w:p>
          <w:p w:rsidR="00803F84" w:rsidRPr="00E947C5" w:rsidRDefault="00803F84" w:rsidP="00E947C5">
            <w:pPr>
              <w:pStyle w:val="TableContents"/>
              <w:spacing w:line="360" w:lineRule="auto"/>
              <w:rPr>
                <w:rFonts w:cs="Arial"/>
                <w:b/>
                <w:bCs/>
                <w:szCs w:val="22"/>
              </w:rPr>
            </w:pPr>
          </w:p>
          <w:p w:rsidR="00803F84" w:rsidRPr="00E947C5" w:rsidRDefault="00803F84" w:rsidP="00E947C5">
            <w:pPr>
              <w:pStyle w:val="TableContents"/>
              <w:spacing w:line="360" w:lineRule="auto"/>
              <w:rPr>
                <w:rFonts w:cs="Arial"/>
                <w:b/>
                <w:bCs/>
                <w:szCs w:val="22"/>
              </w:rPr>
            </w:pPr>
          </w:p>
          <w:p w:rsidR="00803F84" w:rsidRDefault="00803F84" w:rsidP="00E947C5">
            <w:pPr>
              <w:pStyle w:val="TableContents"/>
              <w:spacing w:line="360" w:lineRule="auto"/>
              <w:rPr>
                <w:rFonts w:cs="Arial"/>
                <w:b/>
                <w:bCs/>
                <w:szCs w:val="22"/>
              </w:rPr>
            </w:pPr>
          </w:p>
          <w:p w:rsidR="00803F84" w:rsidRPr="00E947C5" w:rsidRDefault="00803F84" w:rsidP="00E947C5">
            <w:pPr>
              <w:pStyle w:val="TableContents"/>
              <w:spacing w:line="360" w:lineRule="auto"/>
              <w:rPr>
                <w:rFonts w:cs="Arial"/>
                <w:b/>
                <w:bCs/>
                <w:szCs w:val="22"/>
              </w:rPr>
            </w:pPr>
            <w:r w:rsidRPr="00E947C5">
              <w:rPr>
                <w:rFonts w:cs="Arial"/>
                <w:b/>
                <w:bCs/>
                <w:szCs w:val="22"/>
              </w:rPr>
              <w:t>2. Theatergeschichte in Theorie und Spielpraxis</w:t>
            </w:r>
          </w:p>
          <w:p w:rsidR="00803F84" w:rsidRPr="00E947C5" w:rsidRDefault="00803F84" w:rsidP="00814919">
            <w:pPr>
              <w:pStyle w:val="TableContents"/>
              <w:numPr>
                <w:ilvl w:val="0"/>
                <w:numId w:val="32"/>
              </w:numPr>
              <w:spacing w:line="360" w:lineRule="auto"/>
              <w:ind w:left="360"/>
              <w:rPr>
                <w:rFonts w:cs="Arial"/>
                <w:szCs w:val="22"/>
              </w:rPr>
            </w:pPr>
            <w:r w:rsidRPr="00E947C5">
              <w:rPr>
                <w:rFonts w:cs="Arial"/>
                <w:szCs w:val="22"/>
              </w:rPr>
              <w:t>Analyse von Theorietexten</w:t>
            </w:r>
          </w:p>
          <w:p w:rsidR="00803F84" w:rsidRPr="00E947C5" w:rsidRDefault="00803F84" w:rsidP="00814919">
            <w:pPr>
              <w:pStyle w:val="TableContents"/>
              <w:numPr>
                <w:ilvl w:val="0"/>
                <w:numId w:val="32"/>
              </w:numPr>
              <w:spacing w:line="360" w:lineRule="auto"/>
              <w:ind w:left="360"/>
              <w:rPr>
                <w:rFonts w:cs="Arial"/>
                <w:szCs w:val="22"/>
              </w:rPr>
            </w:pPr>
            <w:r w:rsidRPr="00E947C5">
              <w:rPr>
                <w:rFonts w:cs="Arial"/>
                <w:szCs w:val="22"/>
              </w:rPr>
              <w:t>Referate mit theatergeschichtlichen Schwerpunkten</w:t>
            </w:r>
          </w:p>
          <w:p w:rsidR="00803F84" w:rsidRPr="00E947C5" w:rsidRDefault="00803F84" w:rsidP="00814919">
            <w:pPr>
              <w:pStyle w:val="TableContents"/>
              <w:spacing w:line="360" w:lineRule="auto"/>
              <w:rPr>
                <w:rFonts w:cs="Arial"/>
                <w:b/>
                <w:bCs/>
                <w:szCs w:val="22"/>
              </w:rPr>
            </w:pPr>
          </w:p>
          <w:p w:rsidR="00803F84" w:rsidRPr="00E947C5" w:rsidRDefault="00803F84" w:rsidP="00814919">
            <w:pPr>
              <w:pStyle w:val="TableContents"/>
              <w:spacing w:line="360" w:lineRule="auto"/>
              <w:rPr>
                <w:rFonts w:cs="Arial"/>
                <w:b/>
                <w:bCs/>
                <w:szCs w:val="22"/>
              </w:rPr>
            </w:pPr>
          </w:p>
          <w:p w:rsidR="00803F84" w:rsidRPr="00E947C5" w:rsidRDefault="00803F84" w:rsidP="00814919">
            <w:pPr>
              <w:pStyle w:val="TableContents"/>
              <w:spacing w:line="360" w:lineRule="auto"/>
              <w:rPr>
                <w:rFonts w:cs="Arial"/>
                <w:b/>
                <w:bCs/>
                <w:szCs w:val="22"/>
              </w:rPr>
            </w:pPr>
          </w:p>
          <w:p w:rsidR="00803F84" w:rsidRPr="00E947C5" w:rsidRDefault="00803F84" w:rsidP="00814919">
            <w:pPr>
              <w:pStyle w:val="TableContents"/>
              <w:numPr>
                <w:ilvl w:val="0"/>
                <w:numId w:val="32"/>
              </w:numPr>
              <w:spacing w:line="360" w:lineRule="auto"/>
              <w:ind w:left="360"/>
              <w:rPr>
                <w:rFonts w:cs="Arial"/>
                <w:iCs/>
                <w:szCs w:val="22"/>
              </w:rPr>
            </w:pPr>
            <w:r w:rsidRPr="00E947C5">
              <w:rPr>
                <w:rFonts w:cs="Arial"/>
                <w:iCs/>
                <w:szCs w:val="22"/>
              </w:rPr>
              <w:t>Analyse anhand von  Aufführungs-besuchen oder Aufzeichnungen (Bühnenbild, Kostüme, Text, Musik usw.)</w:t>
            </w:r>
          </w:p>
          <w:p w:rsidR="00803F84" w:rsidRPr="00E947C5" w:rsidRDefault="00803F84" w:rsidP="00E947C5">
            <w:pPr>
              <w:pStyle w:val="TableContents"/>
              <w:spacing w:line="360" w:lineRule="auto"/>
              <w:rPr>
                <w:rFonts w:cs="Arial"/>
                <w:b/>
                <w:bCs/>
                <w:szCs w:val="22"/>
              </w:rPr>
            </w:pP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Default="00803F84" w:rsidP="00814919">
            <w:pPr>
              <w:pStyle w:val="TableContents"/>
              <w:numPr>
                <w:ilvl w:val="0"/>
                <w:numId w:val="32"/>
              </w:numPr>
              <w:spacing w:line="360" w:lineRule="auto"/>
              <w:ind w:left="369"/>
              <w:rPr>
                <w:rFonts w:cs="Arial"/>
                <w:szCs w:val="22"/>
              </w:rPr>
            </w:pPr>
            <w:r w:rsidRPr="00E947C5">
              <w:rPr>
                <w:rFonts w:cs="Arial"/>
                <w:szCs w:val="22"/>
              </w:rPr>
              <w:t>Die einzelnen theatergeschichtlichen Stationen werden durch szenische Umsetzungen von literarischen Vorlagen veranschaulicht.</w:t>
            </w:r>
          </w:p>
          <w:p w:rsidR="00803F84" w:rsidRPr="00E947C5" w:rsidRDefault="00803F84" w:rsidP="00601B60">
            <w:pPr>
              <w:pStyle w:val="TableContents"/>
              <w:spacing w:line="360" w:lineRule="auto"/>
              <w:ind w:left="9"/>
              <w:rPr>
                <w:rFonts w:cs="Arial"/>
                <w:szCs w:val="22"/>
              </w:rPr>
            </w:pPr>
          </w:p>
          <w:p w:rsidR="00803F84" w:rsidRPr="00E947C5" w:rsidRDefault="00803F84" w:rsidP="00E947C5">
            <w:pPr>
              <w:pStyle w:val="TableContents"/>
              <w:spacing w:line="360" w:lineRule="auto"/>
              <w:rPr>
                <w:rFonts w:cs="Arial"/>
                <w:szCs w:val="22"/>
              </w:rPr>
            </w:pPr>
            <w:r w:rsidRPr="00E947C5">
              <w:rPr>
                <w:rFonts w:cs="Arial"/>
                <w:szCs w:val="22"/>
              </w:rPr>
              <w:t>Elemente der Gestaltungsfelder</w:t>
            </w:r>
          </w:p>
          <w:p w:rsidR="00803F84" w:rsidRPr="00E947C5" w:rsidRDefault="00803F84" w:rsidP="00E947C5">
            <w:pPr>
              <w:pStyle w:val="TableContents"/>
              <w:spacing w:line="360" w:lineRule="auto"/>
              <w:rPr>
                <w:rFonts w:cs="Arial"/>
                <w:szCs w:val="22"/>
              </w:rPr>
            </w:pPr>
            <w:r w:rsidRPr="00E947C5">
              <w:rPr>
                <w:rFonts w:cs="Arial"/>
                <w:b/>
                <w:bCs/>
                <w:szCs w:val="22"/>
              </w:rPr>
              <w:t>Körper, Atem, Stimme, Sprache, Raum, Zeit,  Kostüm, Maske, Requisit und Musik,</w:t>
            </w:r>
            <w:r w:rsidRPr="00E947C5">
              <w:rPr>
                <w:rFonts w:cs="Arial"/>
                <w:szCs w:val="22"/>
              </w:rPr>
              <w:t xml:space="preserve"> sowie der Gestaltungsfelder </w:t>
            </w:r>
            <w:r w:rsidRPr="00E947C5">
              <w:rPr>
                <w:rFonts w:cs="Arial"/>
                <w:b/>
                <w:bCs/>
                <w:szCs w:val="22"/>
              </w:rPr>
              <w:t xml:space="preserve">Erschließung literarischer und nicht-literarischer Texte, Umgang mit anderen künstlerischen Ausdrucksformen </w:t>
            </w:r>
            <w:r w:rsidRPr="00E947C5">
              <w:rPr>
                <w:rFonts w:cs="Arial"/>
                <w:szCs w:val="22"/>
              </w:rPr>
              <w:t>und</w:t>
            </w:r>
            <w:r w:rsidRPr="00E947C5">
              <w:rPr>
                <w:rFonts w:cs="Arial"/>
                <w:b/>
                <w:bCs/>
                <w:szCs w:val="22"/>
              </w:rPr>
              <w:t xml:space="preserve"> Schauspiel- und Theatertheorie </w:t>
            </w:r>
            <w:r>
              <w:rPr>
                <w:rFonts w:cs="Arial"/>
                <w:szCs w:val="22"/>
              </w:rPr>
              <w:lastRenderedPageBreak/>
              <w:t>finden bei der szenischen Um</w:t>
            </w:r>
            <w:r w:rsidRPr="00E947C5">
              <w:rPr>
                <w:rFonts w:cs="Arial"/>
                <w:szCs w:val="22"/>
              </w:rPr>
              <w:t>setzung der literarischen Vorlagen und der Spielideen Berücksichtigung.</w:t>
            </w:r>
          </w:p>
          <w:p w:rsidR="00803F84" w:rsidRDefault="00803F84" w:rsidP="00E947C5">
            <w:pPr>
              <w:pStyle w:val="TableContents"/>
              <w:spacing w:line="360" w:lineRule="auto"/>
              <w:rPr>
                <w:rFonts w:cs="Arial"/>
                <w:szCs w:val="22"/>
              </w:rPr>
            </w:pPr>
            <w:r w:rsidRPr="00E947C5">
              <w:rPr>
                <w:rFonts w:cs="Arial"/>
                <w:szCs w:val="22"/>
              </w:rPr>
              <w:t xml:space="preserve">Dabei werden die verschiedenen </w:t>
            </w:r>
            <w:proofErr w:type="spellStart"/>
            <w:r w:rsidRPr="00E947C5">
              <w:rPr>
                <w:rFonts w:cs="Arial"/>
                <w:szCs w:val="22"/>
              </w:rPr>
              <w:t>theatralen</w:t>
            </w:r>
            <w:proofErr w:type="spellEnd"/>
            <w:r w:rsidRPr="00E947C5">
              <w:rPr>
                <w:rFonts w:cs="Arial"/>
                <w:szCs w:val="22"/>
              </w:rPr>
              <w:t xml:space="preserve"> Zeichen und schauspiel-techniken in Proben selbstständig eingesetzt.</w:t>
            </w:r>
          </w:p>
          <w:p w:rsidR="00803F84" w:rsidRPr="00E947C5" w:rsidRDefault="00803F84" w:rsidP="00E947C5">
            <w:pPr>
              <w:pStyle w:val="TableContents"/>
              <w:spacing w:line="360" w:lineRule="auto"/>
              <w:rPr>
                <w:rFonts w:cs="Arial"/>
                <w:szCs w:val="22"/>
              </w:rPr>
            </w:pPr>
          </w:p>
          <w:p w:rsidR="00803F84" w:rsidRPr="00E947C5" w:rsidRDefault="00803F84" w:rsidP="00814919">
            <w:pPr>
              <w:pStyle w:val="TableContents"/>
              <w:numPr>
                <w:ilvl w:val="0"/>
                <w:numId w:val="32"/>
              </w:numPr>
              <w:spacing w:line="360" w:lineRule="auto"/>
              <w:ind w:left="369"/>
              <w:rPr>
                <w:rFonts w:cs="Arial"/>
                <w:szCs w:val="22"/>
              </w:rPr>
            </w:pPr>
            <w:r w:rsidRPr="00E947C5">
              <w:rPr>
                <w:rFonts w:cs="Arial"/>
                <w:szCs w:val="22"/>
              </w:rPr>
              <w:t>Die entstandene</w:t>
            </w:r>
            <w:r>
              <w:rPr>
                <w:rFonts w:cs="Arial"/>
                <w:szCs w:val="22"/>
              </w:rPr>
              <w:t>n</w:t>
            </w:r>
            <w:r w:rsidRPr="00E947C5">
              <w:rPr>
                <w:rFonts w:cs="Arial"/>
                <w:szCs w:val="22"/>
              </w:rPr>
              <w:t xml:space="preserve"> Szenen werden in Hinblick auf die zugrunde liegende Theaterform und die Wirkung der eingesetzten </w:t>
            </w:r>
            <w:proofErr w:type="spellStart"/>
            <w:r w:rsidRPr="00E947C5">
              <w:rPr>
                <w:rFonts w:cs="Arial"/>
                <w:szCs w:val="22"/>
              </w:rPr>
              <w:t>theateralen</w:t>
            </w:r>
            <w:proofErr w:type="spellEnd"/>
            <w:r w:rsidRPr="00E947C5">
              <w:rPr>
                <w:rFonts w:cs="Arial"/>
                <w:szCs w:val="22"/>
              </w:rPr>
              <w:t xml:space="preserve"> Mittel reflektiert.</w:t>
            </w:r>
          </w:p>
          <w:p w:rsidR="00803F84" w:rsidRPr="00E947C5" w:rsidRDefault="00803F84" w:rsidP="00E947C5">
            <w:pPr>
              <w:pStyle w:val="TableContents"/>
              <w:spacing w:line="360" w:lineRule="auto"/>
              <w:rPr>
                <w:rFonts w:cs="Arial"/>
                <w:b/>
                <w:bCs/>
                <w:szCs w:val="22"/>
              </w:rPr>
            </w:pPr>
          </w:p>
          <w:p w:rsidR="00803F84" w:rsidRPr="00E947C5" w:rsidRDefault="00803F84" w:rsidP="00E947C5">
            <w:pPr>
              <w:pStyle w:val="TableContents"/>
              <w:spacing w:line="360" w:lineRule="auto"/>
              <w:rPr>
                <w:rFonts w:cs="Arial"/>
                <w:b/>
                <w:bCs/>
                <w:szCs w:val="22"/>
              </w:rPr>
            </w:pPr>
            <w:r w:rsidRPr="00E947C5">
              <w:rPr>
                <w:rFonts w:cs="Arial"/>
                <w:b/>
                <w:bCs/>
                <w:szCs w:val="22"/>
              </w:rPr>
              <w:t>3. Besuch von Theateraufführungen passend zu theatergeschichtlichen Aspekten</w:t>
            </w:r>
          </w:p>
          <w:p w:rsidR="00803F84" w:rsidRPr="00E947C5" w:rsidRDefault="00803F84" w:rsidP="00814919">
            <w:pPr>
              <w:pStyle w:val="TableContents"/>
              <w:numPr>
                <w:ilvl w:val="0"/>
                <w:numId w:val="32"/>
              </w:numPr>
              <w:spacing w:line="360" w:lineRule="auto"/>
              <w:ind w:left="369"/>
              <w:rPr>
                <w:rFonts w:eastAsia="Arial Unicode MS" w:cs="Arial"/>
                <w:szCs w:val="22"/>
              </w:rPr>
            </w:pPr>
            <w:r w:rsidRPr="00E947C5">
              <w:rPr>
                <w:rFonts w:eastAsia="Arial Unicode MS" w:cs="Arial"/>
                <w:szCs w:val="22"/>
              </w:rPr>
              <w:t>Elemente des Gestaltungsfeldes</w:t>
            </w:r>
          </w:p>
          <w:p w:rsidR="00803F84" w:rsidRPr="00E947C5" w:rsidRDefault="00803F84" w:rsidP="0066768B">
            <w:pPr>
              <w:pStyle w:val="TableContents"/>
              <w:spacing w:line="360" w:lineRule="auto"/>
              <w:ind w:left="369"/>
              <w:rPr>
                <w:rFonts w:cs="Arial"/>
                <w:szCs w:val="22"/>
              </w:rPr>
            </w:pPr>
            <w:r w:rsidRPr="00E947C5">
              <w:rPr>
                <w:rFonts w:eastAsia="Arial Unicode MS" w:cs="Arial"/>
                <w:b/>
                <w:bCs/>
                <w:szCs w:val="22"/>
              </w:rPr>
              <w:t xml:space="preserve">Analyse und Reflexion von Theateraufführungen </w:t>
            </w:r>
            <w:r w:rsidRPr="00E947C5">
              <w:rPr>
                <w:rFonts w:eastAsia="Arial Unicode MS" w:cs="Arial"/>
                <w:szCs w:val="22"/>
              </w:rPr>
              <w:t>finden An-wendung</w:t>
            </w:r>
          </w:p>
          <w:p w:rsidR="00803F84" w:rsidRPr="00E947C5" w:rsidRDefault="00803F84" w:rsidP="00814919">
            <w:pPr>
              <w:pStyle w:val="TableContents"/>
              <w:numPr>
                <w:ilvl w:val="0"/>
                <w:numId w:val="32"/>
              </w:numPr>
              <w:spacing w:line="360" w:lineRule="auto"/>
              <w:ind w:left="369"/>
              <w:rPr>
                <w:rFonts w:cs="Arial"/>
                <w:szCs w:val="22"/>
              </w:rPr>
            </w:pPr>
            <w:r w:rsidRPr="00E947C5">
              <w:rPr>
                <w:rFonts w:cs="Arial"/>
                <w:szCs w:val="22"/>
              </w:rPr>
              <w:t>Beobachtungsaufgaben</w:t>
            </w:r>
          </w:p>
          <w:p w:rsidR="00803F84" w:rsidRPr="00E947C5" w:rsidRDefault="00803F84" w:rsidP="00814919">
            <w:pPr>
              <w:pStyle w:val="TableContents"/>
              <w:numPr>
                <w:ilvl w:val="0"/>
                <w:numId w:val="32"/>
              </w:numPr>
              <w:spacing w:line="360" w:lineRule="auto"/>
              <w:ind w:left="369"/>
              <w:rPr>
                <w:rFonts w:cs="Arial"/>
                <w:szCs w:val="22"/>
              </w:rPr>
            </w:pPr>
            <w:r w:rsidRPr="00E947C5">
              <w:rPr>
                <w:rFonts w:cs="Arial"/>
                <w:szCs w:val="22"/>
              </w:rPr>
              <w:t>Gespräch mit Dramaturgie / Regie</w:t>
            </w: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814919">
            <w:pPr>
              <w:pStyle w:val="TableContents"/>
              <w:numPr>
                <w:ilvl w:val="0"/>
                <w:numId w:val="32"/>
              </w:numPr>
              <w:spacing w:line="360" w:lineRule="auto"/>
              <w:ind w:left="369"/>
              <w:rPr>
                <w:rFonts w:cs="Arial"/>
                <w:szCs w:val="22"/>
              </w:rPr>
            </w:pPr>
            <w:r w:rsidRPr="00E947C5">
              <w:rPr>
                <w:rFonts w:cs="Arial"/>
                <w:szCs w:val="22"/>
              </w:rPr>
              <w:t>Diskussion über Meininger Prinzipien</w:t>
            </w:r>
          </w:p>
          <w:p w:rsidR="00803F84" w:rsidRPr="00E947C5" w:rsidRDefault="00803F84" w:rsidP="00814919">
            <w:pPr>
              <w:pStyle w:val="TableContents"/>
              <w:spacing w:line="360" w:lineRule="auto"/>
              <w:rPr>
                <w:rFonts w:cs="Arial"/>
                <w:szCs w:val="22"/>
              </w:rPr>
            </w:pPr>
          </w:p>
          <w:p w:rsidR="00803F84" w:rsidRPr="00E947C5" w:rsidRDefault="00803F84" w:rsidP="00814919">
            <w:pPr>
              <w:pStyle w:val="TableContents"/>
              <w:spacing w:line="360" w:lineRule="auto"/>
              <w:rPr>
                <w:rFonts w:cs="Arial"/>
                <w:szCs w:val="22"/>
              </w:rPr>
            </w:pPr>
          </w:p>
          <w:p w:rsidR="00803F84" w:rsidRPr="00E947C5" w:rsidRDefault="00803F84" w:rsidP="00814919">
            <w:pPr>
              <w:pStyle w:val="TableContents"/>
              <w:spacing w:line="360" w:lineRule="auto"/>
              <w:rPr>
                <w:rFonts w:cs="Arial"/>
                <w:szCs w:val="22"/>
              </w:rPr>
            </w:pPr>
          </w:p>
          <w:p w:rsidR="00803F84" w:rsidRPr="00E947C5" w:rsidRDefault="00803F84" w:rsidP="00814919">
            <w:pPr>
              <w:pStyle w:val="TableContents"/>
              <w:numPr>
                <w:ilvl w:val="0"/>
                <w:numId w:val="32"/>
              </w:numPr>
              <w:spacing w:line="360" w:lineRule="auto"/>
              <w:ind w:left="369"/>
              <w:rPr>
                <w:rFonts w:cs="Arial"/>
                <w:b/>
                <w:bCs/>
                <w:iCs/>
                <w:szCs w:val="22"/>
              </w:rPr>
            </w:pPr>
            <w:r w:rsidRPr="00E947C5">
              <w:rPr>
                <w:rFonts w:cs="Arial"/>
                <w:szCs w:val="22"/>
              </w:rPr>
              <w:t>Theaterrezensionen schreiben</w:t>
            </w:r>
          </w:p>
        </w:tc>
        <w:tc>
          <w:tcPr>
            <w:tcW w:w="1263" w:type="pct"/>
            <w:vMerge w:val="restart"/>
            <w:tcBorders>
              <w:top w:val="single" w:sz="2" w:space="0" w:color="000000"/>
              <w:left w:val="single" w:sz="2" w:space="0" w:color="000000"/>
              <w:right w:val="single" w:sz="2" w:space="0" w:color="000000"/>
            </w:tcBorders>
            <w:shd w:val="clear" w:color="auto" w:fill="auto"/>
            <w:tcMar>
              <w:top w:w="55" w:type="dxa"/>
              <w:left w:w="55" w:type="dxa"/>
              <w:bottom w:w="55" w:type="dxa"/>
              <w:right w:w="55" w:type="dxa"/>
            </w:tcMar>
          </w:tcPr>
          <w:p w:rsidR="00803F84" w:rsidRPr="00E947C5" w:rsidRDefault="00803F84" w:rsidP="00E947C5">
            <w:pPr>
              <w:pStyle w:val="TableContents"/>
              <w:spacing w:line="360" w:lineRule="auto"/>
              <w:rPr>
                <w:rFonts w:cs="Arial"/>
                <w:szCs w:val="22"/>
              </w:rPr>
            </w:pPr>
          </w:p>
          <w:p w:rsidR="00803F84"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r w:rsidRPr="00E947C5">
              <w:rPr>
                <w:rFonts w:cs="Arial"/>
                <w:szCs w:val="22"/>
              </w:rPr>
              <w:t>Rechtliche Bestimmungen bezüglich Aufführungsrechten, Tantiemen und GEMA Gebühren beachten</w:t>
            </w:r>
          </w:p>
          <w:p w:rsidR="00803F84" w:rsidRPr="00E947C5" w:rsidRDefault="00803F84" w:rsidP="00E947C5">
            <w:pPr>
              <w:pStyle w:val="TableContents"/>
              <w:spacing w:line="360" w:lineRule="auto"/>
              <w:rPr>
                <w:rFonts w:cs="Arial"/>
                <w:szCs w:val="22"/>
              </w:rPr>
            </w:pPr>
            <w:r w:rsidRPr="00E947C5">
              <w:rPr>
                <w:rFonts w:cs="Arial"/>
                <w:b/>
                <w:bCs/>
                <w:szCs w:val="22"/>
              </w:rPr>
              <w:t xml:space="preserve">Link </w:t>
            </w:r>
            <w:r w:rsidRPr="00E947C5">
              <w:rPr>
                <w:rFonts w:cs="Arial"/>
                <w:szCs w:val="22"/>
              </w:rPr>
              <w:t>zu Aufführungsrechten etc</w:t>
            </w:r>
            <w:r>
              <w:rPr>
                <w:rFonts w:cs="Arial"/>
                <w:szCs w:val="22"/>
              </w:rPr>
              <w:t>.</w:t>
            </w:r>
          </w:p>
          <w:p w:rsidR="00803F84" w:rsidRPr="00E947C5" w:rsidRDefault="00C1598A" w:rsidP="006E1C7A">
            <w:pPr>
              <w:pStyle w:val="TableContents"/>
              <w:numPr>
                <w:ilvl w:val="0"/>
                <w:numId w:val="31"/>
              </w:numPr>
              <w:spacing w:line="360" w:lineRule="auto"/>
              <w:rPr>
                <w:rFonts w:cs="Arial"/>
                <w:szCs w:val="22"/>
              </w:rPr>
            </w:pPr>
            <w:hyperlink r:id="rId70" w:history="1">
              <w:r w:rsidR="00803F84" w:rsidRPr="00E947C5">
                <w:rPr>
                  <w:rFonts w:cs="Arial"/>
                  <w:szCs w:val="22"/>
                </w:rPr>
                <w:t>http://www.kultusportal-bw.de/site/pbs-bw/get/documents/KULTUS.Dachmandant/KULTUS/kultusportal-bw/Kultur/Handreichung%20zu</w:t>
              </w:r>
            </w:hyperlink>
            <w:hyperlink r:id="rId71" w:history="1">
              <w:r w:rsidR="00803F84" w:rsidRPr="00E947C5">
                <w:rPr>
                  <w:rFonts w:cs="Arial"/>
                  <w:i/>
                  <w:iCs/>
                  <w:szCs w:val="22"/>
                </w:rPr>
                <w:t>%20Schultheaterauffuehrun</w:t>
              </w:r>
            </w:hyperlink>
            <w:hyperlink r:id="rId72" w:history="1">
              <w:r w:rsidR="00803F84" w:rsidRPr="00E947C5">
                <w:rPr>
                  <w:rFonts w:cs="Arial"/>
                  <w:szCs w:val="22"/>
                </w:rPr>
                <w:t>gen%20in%20BW%20Dez%202013.pdf</w:t>
              </w:r>
            </w:hyperlink>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r w:rsidRPr="00E947C5">
              <w:rPr>
                <w:rFonts w:cs="Arial"/>
                <w:szCs w:val="22"/>
              </w:rPr>
              <w:t>Presse- und Öffentlichkeitsarbeit (vgl. Dramaturgie)</w:t>
            </w:r>
          </w:p>
          <w:p w:rsidR="00803F84" w:rsidRPr="00E947C5" w:rsidRDefault="00803F84" w:rsidP="00E947C5">
            <w:pPr>
              <w:pStyle w:val="TableContents"/>
              <w:spacing w:line="360" w:lineRule="auto"/>
              <w:rPr>
                <w:rFonts w:cs="Arial"/>
                <w:szCs w:val="22"/>
              </w:rPr>
            </w:pPr>
            <w:r w:rsidRPr="00E947C5">
              <w:rPr>
                <w:rFonts w:cs="Arial"/>
                <w:szCs w:val="22"/>
              </w:rPr>
              <w:t>Bei Zustimmung der Beteiligten ist es möglich, Aufführungen filmisch  festzuhalten und auszuwerten</w:t>
            </w: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r w:rsidRPr="00E947C5">
              <w:rPr>
                <w:rFonts w:cs="Arial"/>
                <w:szCs w:val="22"/>
              </w:rPr>
              <w:t>z. B. Aristoteles, Lessing, Schiller, Brecht, Lehmann</w:t>
            </w:r>
          </w:p>
          <w:p w:rsidR="00803F84" w:rsidRPr="00E947C5" w:rsidRDefault="00803F84" w:rsidP="00E947C5">
            <w:pPr>
              <w:pStyle w:val="TableContents"/>
              <w:spacing w:line="360" w:lineRule="auto"/>
              <w:rPr>
                <w:rFonts w:cs="Arial"/>
                <w:b/>
                <w:bCs/>
                <w:szCs w:val="22"/>
              </w:rPr>
            </w:pPr>
            <w:r w:rsidRPr="00E947C5">
              <w:rPr>
                <w:rFonts w:cs="Arial"/>
                <w:b/>
                <w:bCs/>
                <w:szCs w:val="22"/>
              </w:rPr>
              <w:t>Links:</w:t>
            </w:r>
          </w:p>
          <w:p w:rsidR="00803F84" w:rsidRPr="00E947C5" w:rsidRDefault="00C1598A" w:rsidP="00814919">
            <w:pPr>
              <w:pStyle w:val="TableContents"/>
              <w:numPr>
                <w:ilvl w:val="0"/>
                <w:numId w:val="33"/>
              </w:numPr>
              <w:spacing w:line="360" w:lineRule="auto"/>
              <w:rPr>
                <w:rFonts w:cs="Arial"/>
                <w:szCs w:val="22"/>
              </w:rPr>
            </w:pPr>
            <w:hyperlink r:id="rId73" w:history="1">
              <w:r w:rsidR="00803F84" w:rsidRPr="00E947C5">
                <w:rPr>
                  <w:rFonts w:cs="Arial"/>
                  <w:szCs w:val="22"/>
                </w:rPr>
                <w:t>http://www.theater-info.de/</w:t>
              </w:r>
            </w:hyperlink>
          </w:p>
          <w:p w:rsidR="00803F84" w:rsidRPr="00E947C5" w:rsidRDefault="00C1598A" w:rsidP="00814919">
            <w:pPr>
              <w:pStyle w:val="TableContents"/>
              <w:numPr>
                <w:ilvl w:val="0"/>
                <w:numId w:val="33"/>
              </w:numPr>
              <w:spacing w:line="360" w:lineRule="auto"/>
              <w:rPr>
                <w:rFonts w:cs="Arial"/>
                <w:szCs w:val="22"/>
              </w:rPr>
            </w:pPr>
            <w:hyperlink r:id="rId74" w:history="1">
              <w:r w:rsidR="00803F84" w:rsidRPr="00E947C5">
                <w:rPr>
                  <w:rFonts w:cs="Arial"/>
                  <w:szCs w:val="22"/>
                </w:rPr>
                <w:t>http://www.planet-wissen.de/kultur/theater/deutsches_theater_achzehntes_und_neunzehntesjahrhundert/index.html</w:t>
              </w:r>
            </w:hyperlink>
          </w:p>
          <w:p w:rsidR="00803F84" w:rsidRPr="00E947C5" w:rsidRDefault="00C1598A" w:rsidP="00814919">
            <w:pPr>
              <w:pStyle w:val="TableContents"/>
              <w:numPr>
                <w:ilvl w:val="0"/>
                <w:numId w:val="33"/>
              </w:numPr>
              <w:spacing w:line="360" w:lineRule="auto"/>
              <w:rPr>
                <w:rFonts w:cs="Arial"/>
                <w:szCs w:val="22"/>
              </w:rPr>
            </w:pPr>
            <w:hyperlink r:id="rId75" w:history="1">
              <w:r w:rsidR="00803F84" w:rsidRPr="00E947C5">
                <w:rPr>
                  <w:rFonts w:cs="Arial"/>
                  <w:szCs w:val="22"/>
                </w:rPr>
                <w:t>http://www.theaterwerkstatt-heidelberg.de/uploadverzeichnisse/downloads/tw_info22_commedia.pdf</w:t>
              </w:r>
            </w:hyperlink>
          </w:p>
          <w:p w:rsidR="00803F84" w:rsidRPr="00F617B0" w:rsidRDefault="00C1598A" w:rsidP="00814919">
            <w:pPr>
              <w:pStyle w:val="TableContents"/>
              <w:numPr>
                <w:ilvl w:val="0"/>
                <w:numId w:val="33"/>
              </w:numPr>
              <w:spacing w:line="360" w:lineRule="auto"/>
              <w:rPr>
                <w:rFonts w:cs="Arial"/>
                <w:szCs w:val="22"/>
                <w:lang w:val="en-US"/>
              </w:rPr>
            </w:pPr>
            <w:hyperlink r:id="rId76" w:history="1">
              <w:r w:rsidR="00803F84" w:rsidRPr="00F617B0">
                <w:rPr>
                  <w:rFonts w:cs="Arial"/>
                  <w:szCs w:val="22"/>
                  <w:lang w:val="en-US"/>
                </w:rPr>
                <w:t>http://www.schauspiel-zentrum.de/wp</w:t>
              </w:r>
            </w:hyperlink>
            <w:hyperlink r:id="rId77" w:history="1">
              <w:r w:rsidR="00803F84" w:rsidRPr="00F617B0">
                <w:rPr>
                  <w:rFonts w:cs="Arial"/>
                  <w:i/>
                  <w:iCs/>
                  <w:szCs w:val="22"/>
                  <w:lang w:val="en-US"/>
                </w:rPr>
                <w:t>-</w:t>
              </w:r>
            </w:hyperlink>
            <w:hyperlink r:id="rId78" w:history="1">
              <w:r w:rsidR="00803F84" w:rsidRPr="00F617B0">
                <w:rPr>
                  <w:rFonts w:cs="Arial"/>
                  <w:szCs w:val="22"/>
                  <w:lang w:val="en-US"/>
                </w:rPr>
                <w:t xml:space="preserve">content/ </w:t>
              </w:r>
              <w:r w:rsidR="00803F84" w:rsidRPr="00F617B0">
                <w:rPr>
                  <w:rFonts w:cs="Arial"/>
                  <w:szCs w:val="22"/>
                  <w:lang w:val="en-US"/>
                </w:rPr>
                <w:lastRenderedPageBreak/>
                <w:t>uploads/2016/02/Commedia-dellArte.pdf</w:t>
              </w:r>
            </w:hyperlink>
          </w:p>
          <w:p w:rsidR="00803F84" w:rsidRPr="00F617B0" w:rsidRDefault="00803F84" w:rsidP="00E947C5">
            <w:pPr>
              <w:pStyle w:val="TableContents"/>
              <w:spacing w:line="360" w:lineRule="auto"/>
              <w:rPr>
                <w:rFonts w:cs="Arial"/>
                <w:szCs w:val="22"/>
                <w:lang w:val="en-US"/>
              </w:rPr>
            </w:pPr>
          </w:p>
          <w:p w:rsidR="00803F84" w:rsidRPr="00E947C5" w:rsidRDefault="00803F84" w:rsidP="00E947C5">
            <w:pPr>
              <w:pStyle w:val="TableContents"/>
              <w:spacing w:line="360" w:lineRule="auto"/>
              <w:rPr>
                <w:rFonts w:cs="Arial"/>
                <w:szCs w:val="22"/>
              </w:rPr>
            </w:pPr>
            <w:r w:rsidRPr="00E947C5">
              <w:rPr>
                <w:rFonts w:cs="Arial"/>
                <w:szCs w:val="22"/>
              </w:rPr>
              <w:t>Die Analyseschwerpunkte richten sich nach den besuchten bzw. betrachteten Aufführungen.</w:t>
            </w:r>
          </w:p>
          <w:p w:rsidR="00803F84" w:rsidRPr="00E947C5" w:rsidRDefault="00803F84" w:rsidP="00E947C5">
            <w:pPr>
              <w:pStyle w:val="TableContents"/>
              <w:spacing w:line="360" w:lineRule="auto"/>
              <w:rPr>
                <w:rFonts w:cs="Arial"/>
                <w:szCs w:val="22"/>
              </w:rPr>
            </w:pPr>
          </w:p>
          <w:p w:rsidR="00803F84" w:rsidRPr="00E947C5" w:rsidRDefault="001F04B6" w:rsidP="00E947C5">
            <w:pPr>
              <w:pStyle w:val="TableContents"/>
              <w:spacing w:line="360" w:lineRule="auto"/>
              <w:rPr>
                <w:rFonts w:eastAsia="Arial Unicode MS" w:cs="Arial"/>
                <w:i/>
                <w:szCs w:val="22"/>
              </w:rPr>
            </w:pPr>
            <w:r w:rsidRPr="00663442">
              <w:rPr>
                <w:rFonts w:eastAsia="Calibri" w:cs="Arial"/>
                <w:kern w:val="0"/>
                <w:shd w:val="clear" w:color="auto" w:fill="A3D7B7"/>
                <w:lang w:eastAsia="de-DE" w:bidi="ar-SA"/>
              </w:rPr>
              <w:t xml:space="preserve">L </w:t>
            </w:r>
            <w:r w:rsidR="00803F84" w:rsidRPr="00663442">
              <w:rPr>
                <w:rFonts w:eastAsia="Calibri" w:cs="Arial"/>
                <w:kern w:val="0"/>
                <w:shd w:val="clear" w:color="auto" w:fill="A3D7B7"/>
                <w:lang w:eastAsia="de-DE" w:bidi="ar-SA"/>
              </w:rPr>
              <w:t>VB</w:t>
            </w:r>
            <w:r w:rsidR="00803F84" w:rsidRPr="00E947C5">
              <w:rPr>
                <w:rFonts w:eastAsia="Arial Unicode MS" w:cs="Arial"/>
                <w:i/>
                <w:szCs w:val="22"/>
              </w:rPr>
              <w:t xml:space="preserve"> Qualität Konsumgüter</w:t>
            </w:r>
          </w:p>
          <w:p w:rsidR="00803F84" w:rsidRPr="00E947C5" w:rsidRDefault="00803F84" w:rsidP="00E947C5">
            <w:pPr>
              <w:pStyle w:val="TableContents"/>
              <w:spacing w:line="360" w:lineRule="auto"/>
              <w:rPr>
                <w:rFonts w:cs="Arial"/>
                <w:i/>
                <w:iCs/>
                <w:szCs w:val="22"/>
              </w:rPr>
            </w:pPr>
          </w:p>
          <w:p w:rsidR="00803F84" w:rsidRDefault="00803F84" w:rsidP="00E947C5">
            <w:pPr>
              <w:pStyle w:val="TableContents"/>
              <w:spacing w:line="360" w:lineRule="auto"/>
              <w:rPr>
                <w:rFonts w:eastAsia="Arial Unicode MS" w:cs="Arial"/>
                <w:szCs w:val="22"/>
              </w:rPr>
            </w:pPr>
            <w:r w:rsidRPr="00E947C5">
              <w:rPr>
                <w:rFonts w:eastAsia="Arial Unicode MS" w:cs="Arial"/>
                <w:szCs w:val="22"/>
              </w:rPr>
              <w:t>Dramenauszüge, Minidramen, textliche und nicht-textliche</w:t>
            </w:r>
            <w:r>
              <w:rPr>
                <w:rFonts w:eastAsia="Arial Unicode MS" w:cs="Arial"/>
                <w:szCs w:val="22"/>
              </w:rPr>
              <w:t xml:space="preserve"> </w:t>
            </w:r>
            <w:r w:rsidRPr="00E947C5">
              <w:rPr>
                <w:rFonts w:eastAsia="Arial Unicode MS" w:cs="Arial"/>
                <w:szCs w:val="22"/>
              </w:rPr>
              <w:t>Spielimpulse</w:t>
            </w:r>
          </w:p>
          <w:p w:rsidR="00803F84" w:rsidRPr="00E947C5" w:rsidRDefault="00803F84" w:rsidP="00E947C5">
            <w:pPr>
              <w:pStyle w:val="TableContents"/>
              <w:spacing w:line="360" w:lineRule="auto"/>
              <w:rPr>
                <w:rFonts w:eastAsia="Arial Unicode MS" w:cs="Arial"/>
                <w:szCs w:val="22"/>
              </w:rPr>
            </w:pPr>
          </w:p>
          <w:p w:rsidR="00803F84" w:rsidRPr="00E947C5" w:rsidRDefault="00803F84" w:rsidP="00E947C5">
            <w:pPr>
              <w:pStyle w:val="TableContents"/>
              <w:spacing w:line="360" w:lineRule="auto"/>
              <w:rPr>
                <w:rFonts w:cs="Arial"/>
                <w:szCs w:val="22"/>
              </w:rPr>
            </w:pPr>
            <w:r w:rsidRPr="00E947C5">
              <w:rPr>
                <w:rFonts w:cs="Arial"/>
                <w:b/>
                <w:bCs/>
                <w:szCs w:val="22"/>
              </w:rPr>
              <w:t>Alternativ</w:t>
            </w:r>
            <w:r w:rsidRPr="00E947C5">
              <w:rPr>
                <w:rFonts w:cs="Arial"/>
                <w:szCs w:val="22"/>
              </w:rPr>
              <w:t>: Szenische Umsetzung einer ausgewählten literarischen Vorlage nach den Grundsätzen unterschiedlicher historischer und zeitgenössischer Theaterformen</w:t>
            </w:r>
          </w:p>
          <w:p w:rsidR="00803F84" w:rsidRPr="00E947C5" w:rsidRDefault="00803F84" w:rsidP="00E947C5">
            <w:pPr>
              <w:pStyle w:val="TableContents"/>
              <w:spacing w:line="360" w:lineRule="auto"/>
              <w:rPr>
                <w:rFonts w:cs="Arial"/>
                <w:i/>
                <w:iCs/>
                <w:szCs w:val="22"/>
              </w:rPr>
            </w:pP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r w:rsidRPr="00E947C5">
              <w:rPr>
                <w:rFonts w:cs="Arial"/>
                <w:szCs w:val="22"/>
              </w:rPr>
              <w:lastRenderedPageBreak/>
              <w:t>Schülerinnen und Schüler formulieren eigenständig</w:t>
            </w:r>
            <w:r>
              <w:rPr>
                <w:rFonts w:cs="Arial"/>
                <w:szCs w:val="22"/>
              </w:rPr>
              <w:t xml:space="preserve"> </w:t>
            </w:r>
            <w:r w:rsidRPr="00E947C5">
              <w:rPr>
                <w:rFonts w:cs="Arial"/>
                <w:szCs w:val="22"/>
              </w:rPr>
              <w:t>Themen zur Vorbereitung auf die Präsentationsprüfung</w:t>
            </w:r>
          </w:p>
          <w:p w:rsidR="00803F84" w:rsidRPr="00E947C5" w:rsidRDefault="00803F84" w:rsidP="00E947C5">
            <w:pPr>
              <w:pStyle w:val="TableContents"/>
              <w:spacing w:line="360" w:lineRule="auto"/>
              <w:rPr>
                <w:rFonts w:cs="Arial"/>
                <w:szCs w:val="22"/>
              </w:rPr>
            </w:pPr>
          </w:p>
          <w:p w:rsidR="00803F84" w:rsidRPr="00E947C5" w:rsidRDefault="001F04B6" w:rsidP="00E947C5">
            <w:pPr>
              <w:pStyle w:val="TableContents"/>
              <w:spacing w:line="360" w:lineRule="auto"/>
              <w:rPr>
                <w:rFonts w:cs="Arial"/>
                <w:i/>
                <w:iCs/>
                <w:szCs w:val="22"/>
              </w:rPr>
            </w:pPr>
            <w:r w:rsidRPr="00663442">
              <w:rPr>
                <w:rFonts w:eastAsia="Calibri" w:cs="Arial"/>
                <w:kern w:val="0"/>
                <w:shd w:val="clear" w:color="auto" w:fill="A3D7B7"/>
                <w:lang w:eastAsia="de-DE" w:bidi="ar-SA"/>
              </w:rPr>
              <w:t xml:space="preserve">L </w:t>
            </w:r>
            <w:r w:rsidR="00803F84" w:rsidRPr="00663442">
              <w:rPr>
                <w:rFonts w:eastAsia="Calibri" w:cs="Arial"/>
                <w:kern w:val="0"/>
                <w:shd w:val="clear" w:color="auto" w:fill="A3D7B7"/>
                <w:lang w:eastAsia="de-DE" w:bidi="ar-SA"/>
              </w:rPr>
              <w:t>MB</w:t>
            </w:r>
            <w:r w:rsidR="00803F84" w:rsidRPr="00E947C5">
              <w:rPr>
                <w:rFonts w:cs="Arial"/>
                <w:i/>
                <w:iCs/>
                <w:szCs w:val="22"/>
              </w:rPr>
              <w:t xml:space="preserve"> Produktion und Präsentation</w:t>
            </w:r>
          </w:p>
          <w:p w:rsidR="00803F84" w:rsidRPr="00E947C5" w:rsidRDefault="00803F84" w:rsidP="00E947C5">
            <w:pPr>
              <w:pStyle w:val="TableContents"/>
              <w:spacing w:line="360" w:lineRule="auto"/>
              <w:rPr>
                <w:rFonts w:cs="Arial"/>
                <w:szCs w:val="22"/>
              </w:rPr>
            </w:pPr>
          </w:p>
          <w:p w:rsidR="00803F84" w:rsidRPr="00E947C5" w:rsidRDefault="001F04B6" w:rsidP="00E947C5">
            <w:pPr>
              <w:pStyle w:val="TableContents"/>
              <w:spacing w:line="360" w:lineRule="auto"/>
              <w:rPr>
                <w:rFonts w:cs="Arial"/>
                <w:szCs w:val="22"/>
              </w:rPr>
            </w:pPr>
            <w:r w:rsidRPr="00663442">
              <w:rPr>
                <w:rFonts w:eastAsia="Calibri" w:cs="Arial"/>
                <w:kern w:val="0"/>
                <w:shd w:val="clear" w:color="auto" w:fill="A3D7B7"/>
                <w:lang w:eastAsia="de-DE" w:bidi="ar-SA"/>
              </w:rPr>
              <w:t xml:space="preserve">L </w:t>
            </w:r>
            <w:r w:rsidR="00803F84" w:rsidRPr="00663442">
              <w:rPr>
                <w:rFonts w:eastAsia="Calibri" w:cs="Arial"/>
                <w:kern w:val="0"/>
                <w:shd w:val="clear" w:color="auto" w:fill="A3D7B7"/>
                <w:lang w:eastAsia="de-DE" w:bidi="ar-SA"/>
              </w:rPr>
              <w:t>PG</w:t>
            </w:r>
            <w:r w:rsidR="00803F84" w:rsidRPr="00E947C5">
              <w:rPr>
                <w:rFonts w:cs="Arial"/>
                <w:i/>
                <w:iCs/>
                <w:szCs w:val="22"/>
              </w:rPr>
              <w:t xml:space="preserve"> Wahrnehmung und Empfindung</w:t>
            </w:r>
          </w:p>
          <w:p w:rsidR="00803F84" w:rsidRPr="00E947C5" w:rsidRDefault="00803F84" w:rsidP="00E947C5">
            <w:pPr>
              <w:pStyle w:val="TableContents"/>
              <w:spacing w:line="360" w:lineRule="auto"/>
              <w:rPr>
                <w:rFonts w:cs="Arial"/>
                <w:szCs w:val="22"/>
              </w:rPr>
            </w:pPr>
          </w:p>
          <w:p w:rsidR="00803F84"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p>
          <w:p w:rsidR="00803F84" w:rsidRDefault="00803F84" w:rsidP="00E947C5">
            <w:pPr>
              <w:pStyle w:val="TableContents"/>
              <w:spacing w:line="360" w:lineRule="auto"/>
              <w:rPr>
                <w:rFonts w:cs="Arial"/>
                <w:szCs w:val="22"/>
              </w:rPr>
            </w:pPr>
          </w:p>
          <w:p w:rsidR="00803F84" w:rsidRDefault="00803F84" w:rsidP="00E947C5">
            <w:pPr>
              <w:pStyle w:val="TableContents"/>
              <w:spacing w:line="360" w:lineRule="auto"/>
              <w:rPr>
                <w:rFonts w:cs="Arial"/>
                <w:szCs w:val="22"/>
              </w:rPr>
            </w:pPr>
          </w:p>
          <w:p w:rsidR="00803F84" w:rsidRDefault="00803F84" w:rsidP="00E947C5">
            <w:pPr>
              <w:pStyle w:val="TableContents"/>
              <w:spacing w:line="360" w:lineRule="auto"/>
              <w:rPr>
                <w:rFonts w:cs="Arial"/>
                <w:szCs w:val="22"/>
              </w:rPr>
            </w:pPr>
          </w:p>
          <w:p w:rsidR="00803F84" w:rsidRPr="00E947C5" w:rsidRDefault="00803F84" w:rsidP="00E947C5">
            <w:pPr>
              <w:pStyle w:val="TableContents"/>
              <w:spacing w:line="360" w:lineRule="auto"/>
              <w:rPr>
                <w:rFonts w:cs="Arial"/>
                <w:szCs w:val="22"/>
              </w:rPr>
            </w:pPr>
            <w:r w:rsidRPr="00E947C5">
              <w:rPr>
                <w:rFonts w:cs="Arial"/>
                <w:szCs w:val="22"/>
              </w:rPr>
              <w:t>Entsprechende Inszenierungen des Profitheaters ansehen bzw. Beispiele medial vermittelt</w:t>
            </w:r>
          </w:p>
          <w:p w:rsidR="00803F84" w:rsidRPr="00E947C5" w:rsidRDefault="00803F84" w:rsidP="00E947C5">
            <w:pPr>
              <w:pStyle w:val="TableContents"/>
              <w:spacing w:line="360" w:lineRule="auto"/>
              <w:rPr>
                <w:rFonts w:cs="Arial"/>
                <w:szCs w:val="22"/>
              </w:rPr>
            </w:pPr>
            <w:r w:rsidRPr="00E947C5">
              <w:rPr>
                <w:rFonts w:cs="Arial"/>
                <w:szCs w:val="22"/>
              </w:rPr>
              <w:t>Vor-/ Nachbereitungsangebote der theaterpädagogischen Abteilungen zu Inszenierungen in Anspruch nehmen</w:t>
            </w:r>
          </w:p>
          <w:p w:rsidR="00803F84" w:rsidRPr="00E947C5" w:rsidRDefault="00803F84" w:rsidP="00E947C5">
            <w:pPr>
              <w:pStyle w:val="TableContents"/>
              <w:spacing w:line="360" w:lineRule="auto"/>
              <w:rPr>
                <w:rFonts w:cs="Arial"/>
                <w:szCs w:val="22"/>
              </w:rPr>
            </w:pPr>
          </w:p>
          <w:p w:rsidR="00803F84" w:rsidRPr="00E947C5" w:rsidRDefault="001F04B6" w:rsidP="00E947C5">
            <w:pPr>
              <w:pStyle w:val="TableContents"/>
              <w:spacing w:line="360" w:lineRule="auto"/>
              <w:rPr>
                <w:rFonts w:eastAsia="Arial Unicode MS" w:cs="Arial"/>
                <w:i/>
                <w:szCs w:val="22"/>
              </w:rPr>
            </w:pPr>
            <w:r w:rsidRPr="00663442">
              <w:rPr>
                <w:rFonts w:eastAsia="Calibri" w:cs="Arial"/>
                <w:kern w:val="0"/>
                <w:shd w:val="clear" w:color="auto" w:fill="A3D7B7"/>
                <w:lang w:eastAsia="de-DE" w:bidi="ar-SA"/>
              </w:rPr>
              <w:t xml:space="preserve">L </w:t>
            </w:r>
            <w:r w:rsidR="00803F84" w:rsidRPr="00663442">
              <w:rPr>
                <w:rFonts w:eastAsia="Calibri" w:cs="Arial"/>
                <w:kern w:val="0"/>
                <w:shd w:val="clear" w:color="auto" w:fill="A3D7B7"/>
                <w:lang w:eastAsia="de-DE" w:bidi="ar-SA"/>
              </w:rPr>
              <w:t>PG</w:t>
            </w:r>
            <w:r w:rsidR="00803F84" w:rsidRPr="00E947C5">
              <w:rPr>
                <w:rFonts w:eastAsia="Arial Unicode MS" w:cs="Arial"/>
                <w:i/>
                <w:szCs w:val="22"/>
              </w:rPr>
              <w:t xml:space="preserve"> Wahrnehmung und Empfindung</w:t>
            </w:r>
          </w:p>
          <w:p w:rsidR="00803F84" w:rsidRPr="00E947C5" w:rsidRDefault="001F04B6" w:rsidP="00814919">
            <w:pPr>
              <w:pStyle w:val="TableContents"/>
              <w:spacing w:line="360" w:lineRule="auto"/>
              <w:ind w:left="230" w:hanging="230"/>
              <w:rPr>
                <w:rFonts w:eastAsia="Arial Unicode MS" w:cs="Arial"/>
                <w:i/>
                <w:szCs w:val="22"/>
              </w:rPr>
            </w:pPr>
            <w:r w:rsidRPr="00663442">
              <w:rPr>
                <w:rFonts w:eastAsia="Calibri" w:cs="Arial"/>
                <w:kern w:val="0"/>
                <w:shd w:val="clear" w:color="auto" w:fill="A3D7B7"/>
                <w:lang w:eastAsia="de-DE" w:bidi="ar-SA"/>
              </w:rPr>
              <w:t xml:space="preserve">L </w:t>
            </w:r>
            <w:r w:rsidR="00803F84" w:rsidRPr="00663442">
              <w:rPr>
                <w:rFonts w:eastAsia="Calibri" w:cs="Arial"/>
                <w:kern w:val="0"/>
                <w:shd w:val="clear" w:color="auto" w:fill="A3D7B7"/>
                <w:lang w:eastAsia="de-DE" w:bidi="ar-SA"/>
              </w:rPr>
              <w:t>BTV</w:t>
            </w:r>
            <w:r w:rsidR="00803F84" w:rsidRPr="00E947C5">
              <w:rPr>
                <w:rFonts w:eastAsia="Arial Unicode MS" w:cs="Arial"/>
                <w:i/>
                <w:szCs w:val="22"/>
              </w:rPr>
              <w:t xml:space="preserve"> Formen von Vorurteilen, Stereotypen, Klischees</w:t>
            </w:r>
          </w:p>
          <w:p w:rsidR="00803F84" w:rsidRPr="00E947C5" w:rsidRDefault="00803F84" w:rsidP="00E947C5">
            <w:pPr>
              <w:pStyle w:val="TableContents"/>
              <w:spacing w:line="360" w:lineRule="auto"/>
              <w:rPr>
                <w:rFonts w:eastAsia="Arial Unicode MS" w:cs="Arial"/>
                <w:b/>
                <w:bCs/>
                <w:szCs w:val="22"/>
              </w:rPr>
            </w:pPr>
          </w:p>
          <w:p w:rsidR="00803F84" w:rsidRPr="00E947C5" w:rsidRDefault="00803F84" w:rsidP="00E947C5">
            <w:pPr>
              <w:pStyle w:val="TableContents"/>
              <w:spacing w:line="360" w:lineRule="auto"/>
              <w:rPr>
                <w:rFonts w:eastAsia="Arial Unicode MS" w:cs="Arial"/>
                <w:szCs w:val="22"/>
              </w:rPr>
            </w:pPr>
            <w:r w:rsidRPr="00E947C5">
              <w:rPr>
                <w:rFonts w:eastAsia="Arial Unicode MS" w:cs="Arial"/>
                <w:b/>
                <w:bCs/>
                <w:szCs w:val="22"/>
              </w:rPr>
              <w:t>Link:</w:t>
            </w:r>
          </w:p>
          <w:p w:rsidR="00803F84" w:rsidRPr="00E947C5" w:rsidRDefault="00C1598A" w:rsidP="00814919">
            <w:pPr>
              <w:pStyle w:val="TableContents"/>
              <w:numPr>
                <w:ilvl w:val="0"/>
                <w:numId w:val="35"/>
              </w:numPr>
              <w:spacing w:line="360" w:lineRule="auto"/>
              <w:rPr>
                <w:rFonts w:eastAsia="Arial Unicode MS" w:cs="Arial"/>
                <w:szCs w:val="22"/>
              </w:rPr>
            </w:pPr>
            <w:hyperlink r:id="rId79" w:history="1">
              <w:r w:rsidR="00803F84" w:rsidRPr="00E947C5">
                <w:rPr>
                  <w:rFonts w:eastAsia="Arial Unicode MS" w:cs="Arial"/>
                  <w:szCs w:val="22"/>
                </w:rPr>
                <w:t>https://de.wikipedia.org/wiki/Meininger_Prinzipien</w:t>
              </w:r>
            </w:hyperlink>
          </w:p>
          <w:p w:rsidR="00803F84" w:rsidRPr="00814919" w:rsidRDefault="00C1598A" w:rsidP="00814919">
            <w:pPr>
              <w:pStyle w:val="Listenabsatz"/>
              <w:numPr>
                <w:ilvl w:val="0"/>
                <w:numId w:val="35"/>
              </w:numPr>
              <w:spacing w:line="360" w:lineRule="auto"/>
              <w:rPr>
                <w:rFonts w:eastAsia="Arial Unicode MS" w:cs="Arial"/>
                <w:szCs w:val="22"/>
              </w:rPr>
            </w:pPr>
            <w:hyperlink r:id="rId80" w:history="1">
              <w:r w:rsidR="00803F84" w:rsidRPr="00814919">
                <w:rPr>
                  <w:rFonts w:eastAsia="Arial Unicode MS" w:cs="Arial"/>
                  <w:szCs w:val="22"/>
                </w:rPr>
                <w:t>https://www.slm.uni-hamburg.de/germanistik/personen/gutjahr/downloads/regietheater.pdf</w:t>
              </w:r>
            </w:hyperlink>
          </w:p>
          <w:p w:rsidR="00803F84" w:rsidRPr="00E947C5" w:rsidRDefault="00803F84" w:rsidP="00E947C5">
            <w:pPr>
              <w:spacing w:line="360" w:lineRule="auto"/>
              <w:rPr>
                <w:rFonts w:eastAsia="Arial Unicode MS" w:cs="Arial"/>
                <w:szCs w:val="22"/>
              </w:rPr>
            </w:pPr>
          </w:p>
          <w:p w:rsidR="00803F84" w:rsidRPr="00E947C5" w:rsidRDefault="001F04B6" w:rsidP="00E947C5">
            <w:pPr>
              <w:pStyle w:val="TableContents"/>
              <w:spacing w:line="360" w:lineRule="auto"/>
              <w:rPr>
                <w:rFonts w:eastAsia="Arial Unicode MS" w:cs="Arial"/>
                <w:i/>
                <w:szCs w:val="22"/>
              </w:rPr>
            </w:pPr>
            <w:r w:rsidRPr="00663442">
              <w:rPr>
                <w:rFonts w:eastAsia="Calibri" w:cs="Arial"/>
                <w:kern w:val="0"/>
                <w:shd w:val="clear" w:color="auto" w:fill="A3D7B7"/>
                <w:lang w:eastAsia="de-DE" w:bidi="ar-SA"/>
              </w:rPr>
              <w:t xml:space="preserve">L </w:t>
            </w:r>
            <w:r w:rsidR="00803F84" w:rsidRPr="00663442">
              <w:rPr>
                <w:rFonts w:eastAsia="Calibri" w:cs="Arial"/>
                <w:kern w:val="0"/>
                <w:shd w:val="clear" w:color="auto" w:fill="A3D7B7"/>
                <w:lang w:eastAsia="de-DE" w:bidi="ar-SA"/>
              </w:rPr>
              <w:t>VB</w:t>
            </w:r>
            <w:r w:rsidR="00803F84" w:rsidRPr="00E947C5">
              <w:rPr>
                <w:rFonts w:eastAsia="Arial Unicode MS" w:cs="Arial"/>
                <w:i/>
                <w:szCs w:val="22"/>
              </w:rPr>
              <w:t xml:space="preserve"> Qualität Konsumgüter</w:t>
            </w:r>
          </w:p>
          <w:p w:rsidR="00803F84" w:rsidRPr="00E947C5" w:rsidRDefault="00803F84" w:rsidP="00E947C5">
            <w:pPr>
              <w:pStyle w:val="TableContents"/>
              <w:spacing w:line="360" w:lineRule="auto"/>
              <w:rPr>
                <w:rFonts w:eastAsia="Arial Unicode MS" w:cs="Arial"/>
                <w:i/>
                <w:iCs/>
                <w:szCs w:val="22"/>
              </w:rPr>
            </w:pPr>
          </w:p>
          <w:p w:rsidR="00803F84" w:rsidRPr="00E947C5" w:rsidRDefault="00803F84" w:rsidP="00E947C5">
            <w:pPr>
              <w:pStyle w:val="TableContents"/>
              <w:spacing w:line="360" w:lineRule="auto"/>
              <w:rPr>
                <w:rFonts w:eastAsia="Arial Unicode MS" w:cs="Arial"/>
                <w:i/>
                <w:iCs/>
                <w:szCs w:val="22"/>
              </w:rPr>
            </w:pPr>
          </w:p>
          <w:p w:rsidR="00803F84" w:rsidRPr="00E947C5" w:rsidRDefault="001F04B6" w:rsidP="00814919">
            <w:pPr>
              <w:pStyle w:val="TableContents"/>
              <w:spacing w:line="360" w:lineRule="auto"/>
              <w:ind w:left="230" w:hanging="230"/>
              <w:rPr>
                <w:rFonts w:eastAsia="Arial Unicode MS" w:cs="Arial"/>
                <w:i/>
                <w:szCs w:val="22"/>
              </w:rPr>
            </w:pPr>
            <w:r w:rsidRPr="00663442">
              <w:rPr>
                <w:rFonts w:eastAsia="Calibri" w:cs="Arial"/>
                <w:kern w:val="0"/>
                <w:shd w:val="clear" w:color="auto" w:fill="A3D7B7"/>
                <w:lang w:eastAsia="de-DE" w:bidi="ar-SA"/>
              </w:rPr>
              <w:t xml:space="preserve">L </w:t>
            </w:r>
            <w:r w:rsidR="00803F84" w:rsidRPr="00663442">
              <w:rPr>
                <w:rFonts w:eastAsia="Calibri" w:cs="Arial"/>
                <w:kern w:val="0"/>
                <w:shd w:val="clear" w:color="auto" w:fill="A3D7B7"/>
                <w:lang w:eastAsia="de-DE" w:bidi="ar-SA"/>
              </w:rPr>
              <w:t>MB</w:t>
            </w:r>
            <w:r w:rsidR="00803F84">
              <w:rPr>
                <w:rFonts w:eastAsia="Arial Unicode MS" w:cs="Arial"/>
                <w:i/>
                <w:szCs w:val="22"/>
              </w:rPr>
              <w:t xml:space="preserve"> </w:t>
            </w:r>
            <w:proofErr w:type="spellStart"/>
            <w:r w:rsidR="00803F84">
              <w:rPr>
                <w:rFonts w:eastAsia="Arial Unicode MS" w:cs="Arial"/>
                <w:i/>
                <w:szCs w:val="22"/>
              </w:rPr>
              <w:t>Medienanalyse</w:t>
            </w:r>
            <w:proofErr w:type="spellEnd"/>
            <w:r w:rsidR="00803F84">
              <w:rPr>
                <w:rFonts w:eastAsia="Arial Unicode MS" w:cs="Arial"/>
                <w:i/>
                <w:szCs w:val="22"/>
              </w:rPr>
              <w:t xml:space="preserve">, </w:t>
            </w:r>
            <w:r w:rsidR="00803F84" w:rsidRPr="00E947C5">
              <w:rPr>
                <w:rFonts w:eastAsia="Arial Unicode MS" w:cs="Arial"/>
                <w:i/>
                <w:szCs w:val="22"/>
              </w:rPr>
              <w:t>Mediengesellschaft</w:t>
            </w:r>
          </w:p>
          <w:p w:rsidR="00803F84" w:rsidRPr="00E947C5" w:rsidRDefault="00803F84" w:rsidP="00E947C5">
            <w:pPr>
              <w:pStyle w:val="TableContents"/>
              <w:spacing w:line="360" w:lineRule="auto"/>
              <w:rPr>
                <w:rFonts w:cs="Arial"/>
                <w:i/>
                <w:iCs/>
                <w:szCs w:val="22"/>
              </w:rPr>
            </w:pPr>
          </w:p>
          <w:p w:rsidR="00803F84" w:rsidRPr="00E947C5" w:rsidRDefault="00803F84" w:rsidP="00E947C5">
            <w:pPr>
              <w:pStyle w:val="TableContents"/>
              <w:spacing w:line="360" w:lineRule="auto"/>
              <w:rPr>
                <w:rFonts w:cs="Arial"/>
                <w:i/>
                <w:iCs/>
                <w:szCs w:val="22"/>
              </w:rPr>
            </w:pPr>
          </w:p>
          <w:p w:rsidR="00803F84" w:rsidRPr="00E947C5" w:rsidRDefault="00803F84" w:rsidP="00E947C5">
            <w:pPr>
              <w:pStyle w:val="TableContents"/>
              <w:spacing w:line="360" w:lineRule="auto"/>
              <w:rPr>
                <w:rFonts w:eastAsia="Arial Unicode MS" w:cs="Arial"/>
                <w:szCs w:val="22"/>
              </w:rPr>
            </w:pPr>
            <w:r w:rsidRPr="00E947C5">
              <w:rPr>
                <w:rFonts w:eastAsia="Arial Unicode MS" w:cs="Arial"/>
                <w:b/>
                <w:bCs/>
                <w:szCs w:val="22"/>
              </w:rPr>
              <w:t>Link:</w:t>
            </w:r>
          </w:p>
          <w:p w:rsidR="00803F84" w:rsidRPr="00E947C5" w:rsidRDefault="00C1598A" w:rsidP="00461532">
            <w:pPr>
              <w:pStyle w:val="Listenabsatz"/>
              <w:numPr>
                <w:ilvl w:val="0"/>
                <w:numId w:val="36"/>
              </w:numPr>
              <w:spacing w:line="360" w:lineRule="auto"/>
              <w:rPr>
                <w:rFonts w:cs="Arial"/>
                <w:szCs w:val="22"/>
              </w:rPr>
            </w:pPr>
            <w:hyperlink r:id="rId81" w:history="1">
              <w:r w:rsidR="00803F84" w:rsidRPr="00461532">
                <w:rPr>
                  <w:rFonts w:eastAsia="Arial Unicode MS" w:cs="Arial"/>
                  <w:szCs w:val="22"/>
                </w:rPr>
                <w:t>http://www.livinghistory.uni-tuebingen.de</w:t>
              </w:r>
            </w:hyperlink>
          </w:p>
        </w:tc>
      </w:tr>
      <w:tr w:rsidR="00803F84" w:rsidRPr="00E947C5" w:rsidTr="002F3E7F">
        <w:tc>
          <w:tcPr>
            <w:tcW w:w="1183" w:type="pc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03F84" w:rsidRPr="00E947C5" w:rsidRDefault="00803F84" w:rsidP="00E947C5">
            <w:pPr>
              <w:pStyle w:val="TableContentsuser"/>
              <w:spacing w:line="360" w:lineRule="auto"/>
              <w:rPr>
                <w:rFonts w:eastAsia="Times New Roman" w:cs="Arial"/>
                <w:b/>
                <w:bCs/>
                <w:szCs w:val="22"/>
                <w:lang w:eastAsia="de-DE"/>
              </w:rPr>
            </w:pPr>
            <w:r w:rsidRPr="00E947C5">
              <w:rPr>
                <w:rFonts w:eastAsia="Times New Roman" w:cs="Arial"/>
                <w:b/>
                <w:bCs/>
                <w:szCs w:val="22"/>
                <w:lang w:eastAsia="de-DE"/>
              </w:rPr>
              <w:t>2.2 Theaterästhetische Gestaltung</w:t>
            </w:r>
          </w:p>
          <w:p w:rsidR="00803F84" w:rsidRPr="00E947C5" w:rsidRDefault="00803F84" w:rsidP="00E947C5">
            <w:pPr>
              <w:pStyle w:val="TableContentsuser"/>
              <w:spacing w:line="360" w:lineRule="auto"/>
              <w:rPr>
                <w:rFonts w:eastAsia="Times New Roman" w:cs="Arial"/>
                <w:szCs w:val="22"/>
                <w:lang w:eastAsia="de-DE"/>
              </w:rPr>
            </w:pPr>
            <w:r>
              <w:rPr>
                <w:rFonts w:eastAsia="Times New Roman" w:cs="Arial"/>
                <w:szCs w:val="22"/>
                <w:lang w:eastAsia="de-DE"/>
              </w:rPr>
              <w:t>4. Ergebnisse bis zur Präsenta</w:t>
            </w:r>
            <w:r w:rsidRPr="00E947C5">
              <w:rPr>
                <w:rFonts w:eastAsia="Times New Roman" w:cs="Arial"/>
                <w:szCs w:val="22"/>
                <w:lang w:eastAsia="de-DE"/>
              </w:rPr>
              <w:t>tionsreife überarbeiten</w:t>
            </w: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b/>
                <w:bCs/>
                <w:szCs w:val="22"/>
                <w:lang w:eastAsia="de-DE"/>
              </w:rPr>
            </w:pPr>
            <w:r w:rsidRPr="00E947C5">
              <w:rPr>
                <w:rFonts w:eastAsia="Times New Roman" w:cs="Arial"/>
                <w:b/>
                <w:bCs/>
                <w:szCs w:val="22"/>
                <w:lang w:eastAsia="de-DE"/>
              </w:rPr>
              <w:t>2.4 Soziokulturelle Partizipation</w:t>
            </w:r>
          </w:p>
          <w:p w:rsidR="00803F84" w:rsidRPr="00E947C5" w:rsidRDefault="00803F84" w:rsidP="00E947C5">
            <w:pPr>
              <w:pStyle w:val="TableContentsuser"/>
              <w:spacing w:line="360" w:lineRule="auto"/>
              <w:rPr>
                <w:rFonts w:eastAsia="Times New Roman" w:cs="Arial"/>
                <w:szCs w:val="22"/>
                <w:lang w:eastAsia="de-DE"/>
              </w:rPr>
            </w:pPr>
            <w:r w:rsidRPr="00E947C5">
              <w:rPr>
                <w:rFonts w:eastAsia="Times New Roman" w:cs="Arial"/>
                <w:szCs w:val="22"/>
                <w:lang w:eastAsia="de-DE"/>
              </w:rPr>
              <w:t xml:space="preserve">4. die Bedeutung von </w:t>
            </w:r>
            <w:proofErr w:type="spellStart"/>
            <w:r w:rsidRPr="00E947C5">
              <w:rPr>
                <w:rFonts w:eastAsia="Times New Roman" w:cs="Arial"/>
                <w:szCs w:val="22"/>
                <w:lang w:eastAsia="de-DE"/>
              </w:rPr>
              <w:t>theatralen</w:t>
            </w:r>
            <w:proofErr w:type="spellEnd"/>
            <w:r w:rsidRPr="00E947C5">
              <w:rPr>
                <w:rFonts w:eastAsia="Times New Roman" w:cs="Arial"/>
                <w:szCs w:val="22"/>
                <w:lang w:eastAsia="de-DE"/>
              </w:rPr>
              <w:t xml:space="preserve"> Ausdrucksformen für Gesellschaft und Kultur in Vergangenheit und Gegenwart sowie für den interkulturellen Dialog beurteilen</w:t>
            </w:r>
          </w:p>
          <w:p w:rsidR="00803F84" w:rsidRPr="00E947C5" w:rsidRDefault="00803F84" w:rsidP="00E947C5">
            <w:pPr>
              <w:pStyle w:val="TableContentsuser"/>
              <w:spacing w:line="360" w:lineRule="auto"/>
              <w:rPr>
                <w:rFonts w:eastAsia="Times New Roman" w:cs="Arial"/>
                <w:szCs w:val="22"/>
                <w:lang w:eastAsia="de-DE"/>
              </w:rPr>
            </w:pPr>
            <w:r w:rsidRPr="00E947C5">
              <w:rPr>
                <w:rFonts w:eastAsia="Times New Roman" w:cs="Arial"/>
                <w:szCs w:val="22"/>
                <w:lang w:eastAsia="de-DE"/>
              </w:rPr>
              <w:t xml:space="preserve">5. einen Zusammenhang zwischen relevanten Aspekten der </w:t>
            </w:r>
            <w:r w:rsidRPr="00E947C5">
              <w:rPr>
                <w:rFonts w:eastAsia="Times New Roman" w:cs="Arial"/>
                <w:szCs w:val="22"/>
                <w:lang w:eastAsia="de-DE"/>
              </w:rPr>
              <w:lastRenderedPageBreak/>
              <w:t>Theaterkultur und eigenen Projekten herstellen</w:t>
            </w:r>
          </w:p>
          <w:p w:rsidR="00803F84" w:rsidRPr="00E947C5" w:rsidRDefault="00803F84" w:rsidP="00E947C5">
            <w:pPr>
              <w:pStyle w:val="TableContentsuser"/>
              <w:spacing w:line="360" w:lineRule="auto"/>
              <w:rPr>
                <w:rFonts w:eastAsia="Times New Roman" w:cs="Arial"/>
                <w:b/>
                <w:bCs/>
                <w:szCs w:val="22"/>
                <w:lang w:eastAsia="de-DE"/>
              </w:rPr>
            </w:pPr>
            <w:r w:rsidRPr="00E947C5">
              <w:rPr>
                <w:rFonts w:eastAsia="Times New Roman" w:cs="Arial"/>
                <w:b/>
                <w:bCs/>
                <w:szCs w:val="22"/>
                <w:lang w:eastAsia="de-DE"/>
              </w:rPr>
              <w:t>2.4 Soziokulturelle Partizipation</w:t>
            </w:r>
          </w:p>
          <w:p w:rsidR="00803F84" w:rsidRPr="00E947C5" w:rsidRDefault="00803F84" w:rsidP="00E947C5">
            <w:pPr>
              <w:pStyle w:val="TableContentsuser"/>
              <w:spacing w:line="360" w:lineRule="auto"/>
              <w:rPr>
                <w:rFonts w:eastAsia="Times New Roman" w:cs="Arial"/>
                <w:szCs w:val="22"/>
                <w:lang w:eastAsia="de-DE"/>
              </w:rPr>
            </w:pPr>
            <w:r w:rsidRPr="00E947C5">
              <w:rPr>
                <w:rFonts w:eastAsia="Times New Roman" w:cs="Arial"/>
                <w:szCs w:val="22"/>
                <w:lang w:eastAsia="de-DE"/>
              </w:rPr>
              <w:t>2. am aktuellen Theaterleben des eigenen sowie anderer Kulturkreise direkt oder medial vermittelt teilnehmen und sich mit dem Gesehenen vor dem Hintergrund</w:t>
            </w: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szCs w:val="22"/>
                <w:lang w:eastAsia="de-DE"/>
              </w:rPr>
            </w:pPr>
          </w:p>
          <w:p w:rsidR="00803F84" w:rsidRPr="00E947C5" w:rsidRDefault="00803F84" w:rsidP="00E947C5">
            <w:pPr>
              <w:pStyle w:val="TableContentsuser"/>
              <w:spacing w:line="360" w:lineRule="auto"/>
              <w:rPr>
                <w:rFonts w:eastAsia="Times New Roman" w:cs="Arial"/>
                <w:b/>
                <w:bCs/>
                <w:szCs w:val="22"/>
                <w:lang w:eastAsia="de-DE"/>
              </w:rPr>
            </w:pPr>
          </w:p>
        </w:tc>
        <w:tc>
          <w:tcPr>
            <w:tcW w:w="1300" w:type="pc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03F84" w:rsidRPr="00E947C5" w:rsidRDefault="00803F84" w:rsidP="00E947C5">
            <w:pPr>
              <w:spacing w:line="360" w:lineRule="auto"/>
              <w:rPr>
                <w:rFonts w:cs="Arial"/>
                <w:b/>
                <w:bCs/>
                <w:szCs w:val="22"/>
              </w:rPr>
            </w:pPr>
            <w:r w:rsidRPr="00E947C5">
              <w:rPr>
                <w:rFonts w:cs="Arial"/>
                <w:b/>
                <w:bCs/>
                <w:szCs w:val="22"/>
              </w:rPr>
              <w:lastRenderedPageBreak/>
              <w:t>3.1.3.2 Gestaltungsfeld Regie, Probenprozess, Aufführung</w:t>
            </w:r>
          </w:p>
          <w:p w:rsidR="00803F84" w:rsidRPr="00E947C5" w:rsidRDefault="00803F84" w:rsidP="00E947C5">
            <w:pPr>
              <w:spacing w:line="360" w:lineRule="auto"/>
              <w:rPr>
                <w:rFonts w:cs="Arial"/>
                <w:szCs w:val="22"/>
              </w:rPr>
            </w:pPr>
            <w:r w:rsidRPr="00E947C5">
              <w:rPr>
                <w:rFonts w:cs="Arial"/>
                <w:szCs w:val="22"/>
              </w:rPr>
              <w:t>(4) verschiedene Probentechniken (zum Beispiel […] Durchlaufprobe, technische Probe) anwenden</w:t>
            </w:r>
          </w:p>
          <w:p w:rsidR="00803F84" w:rsidRPr="00E947C5" w:rsidRDefault="00803F84" w:rsidP="00E947C5">
            <w:pPr>
              <w:spacing w:line="360" w:lineRule="auto"/>
              <w:rPr>
                <w:rFonts w:cs="Arial"/>
                <w:szCs w:val="22"/>
              </w:rPr>
            </w:pPr>
            <w:r w:rsidRPr="00E947C5">
              <w:rPr>
                <w:rFonts w:cs="Arial"/>
                <w:szCs w:val="22"/>
              </w:rPr>
              <w:t>(5) Probenergebnisse bis zur Aufführungsreife weiter entwickeln</w:t>
            </w:r>
          </w:p>
          <w:p w:rsidR="00803F84" w:rsidRPr="00E947C5"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r w:rsidRPr="00E947C5">
              <w:rPr>
                <w:rFonts w:cs="Arial"/>
                <w:b/>
                <w:bCs/>
                <w:szCs w:val="22"/>
              </w:rPr>
              <w:t>3.1.4.1 Gestaltungsfeld Theatergeschichte</w:t>
            </w:r>
          </w:p>
          <w:p w:rsidR="00803F84" w:rsidRPr="00E947C5" w:rsidRDefault="00803F84" w:rsidP="00E947C5">
            <w:pPr>
              <w:spacing w:line="360" w:lineRule="auto"/>
              <w:rPr>
                <w:rFonts w:cs="Arial"/>
                <w:szCs w:val="22"/>
              </w:rPr>
            </w:pPr>
            <w:r w:rsidRPr="00E947C5">
              <w:rPr>
                <w:rFonts w:cs="Arial"/>
                <w:szCs w:val="22"/>
              </w:rPr>
              <w:t xml:space="preserve">(1) Merkmale ausgewählter historischer und zeitgenössischer Theaterformen nennen und erläutern (zum Beispiel Theater der griechischen Antike, </w:t>
            </w:r>
            <w:proofErr w:type="spellStart"/>
            <w:r w:rsidRPr="00E947C5">
              <w:rPr>
                <w:rFonts w:cs="Arial"/>
                <w:szCs w:val="22"/>
              </w:rPr>
              <w:t>Commedia</w:t>
            </w:r>
            <w:proofErr w:type="spellEnd"/>
            <w:r w:rsidRPr="00E947C5">
              <w:rPr>
                <w:rFonts w:cs="Arial"/>
                <w:szCs w:val="22"/>
              </w:rPr>
              <w:t>, Episches Theater, Postdramatik)</w:t>
            </w:r>
          </w:p>
          <w:p w:rsidR="00803F84" w:rsidRPr="00E947C5" w:rsidRDefault="00803F84" w:rsidP="00E947C5">
            <w:pPr>
              <w:spacing w:line="360" w:lineRule="auto"/>
              <w:rPr>
                <w:rFonts w:cs="Arial"/>
                <w:szCs w:val="22"/>
              </w:rPr>
            </w:pPr>
            <w:r w:rsidRPr="00E947C5">
              <w:rPr>
                <w:rFonts w:cs="Arial"/>
                <w:szCs w:val="22"/>
              </w:rPr>
              <w:t>(2) anhand von Theaterinszenierungen Bezüge zu verschiedenen Theater</w:t>
            </w:r>
            <w:r>
              <w:rPr>
                <w:rFonts w:cs="Arial"/>
                <w:szCs w:val="22"/>
              </w:rPr>
              <w:t>-</w:t>
            </w:r>
            <w:r w:rsidRPr="00E947C5">
              <w:rPr>
                <w:rFonts w:cs="Arial"/>
                <w:szCs w:val="22"/>
              </w:rPr>
              <w:t>formen erläutern</w:t>
            </w:r>
          </w:p>
          <w:p w:rsidR="00803F84" w:rsidRPr="00E947C5" w:rsidRDefault="00803F84" w:rsidP="00E947C5">
            <w:pPr>
              <w:spacing w:line="360" w:lineRule="auto"/>
              <w:rPr>
                <w:rFonts w:cs="Arial"/>
                <w:szCs w:val="22"/>
              </w:rPr>
            </w:pPr>
            <w:r w:rsidRPr="00E947C5">
              <w:rPr>
                <w:rFonts w:cs="Arial"/>
                <w:szCs w:val="22"/>
              </w:rPr>
              <w:t>(3) anhand von Theaterinszenierungen Mittel der Modernisierung analysieren</w:t>
            </w:r>
          </w:p>
          <w:p w:rsidR="00803F84" w:rsidRPr="00E947C5" w:rsidRDefault="00803F84" w:rsidP="00E947C5">
            <w:pPr>
              <w:spacing w:line="360" w:lineRule="auto"/>
              <w:rPr>
                <w:rFonts w:cs="Arial"/>
                <w:szCs w:val="22"/>
              </w:rPr>
            </w:pPr>
            <w:r>
              <w:rPr>
                <w:rFonts w:cs="Arial"/>
                <w:szCs w:val="22"/>
              </w:rPr>
              <w:t>(4) Formen des Gegenwarts</w:t>
            </w:r>
            <w:r w:rsidRPr="00E947C5">
              <w:rPr>
                <w:rFonts w:cs="Arial"/>
                <w:szCs w:val="22"/>
              </w:rPr>
              <w:t xml:space="preserve">theaters (zum Beispiel postdramatische und </w:t>
            </w:r>
            <w:r w:rsidRPr="00E947C5">
              <w:rPr>
                <w:rFonts w:cs="Arial"/>
                <w:szCs w:val="22"/>
              </w:rPr>
              <w:lastRenderedPageBreak/>
              <w:t>performative Konzepte) mit klassischen beziehungsweise traditionellen Theaterformen vergleichen</w:t>
            </w:r>
          </w:p>
          <w:p w:rsidR="00803F84" w:rsidRPr="00E947C5" w:rsidRDefault="00803F84" w:rsidP="00E947C5">
            <w:pPr>
              <w:spacing w:line="360" w:lineRule="auto"/>
              <w:rPr>
                <w:rFonts w:cs="Arial"/>
                <w:b/>
                <w:bCs/>
                <w:szCs w:val="22"/>
              </w:rPr>
            </w:pPr>
          </w:p>
          <w:p w:rsidR="00803F84" w:rsidRPr="00E947C5" w:rsidRDefault="00803F84" w:rsidP="00E947C5">
            <w:pPr>
              <w:pStyle w:val="TableContents"/>
              <w:spacing w:line="360" w:lineRule="auto"/>
              <w:rPr>
                <w:rFonts w:cs="Arial"/>
                <w:szCs w:val="22"/>
              </w:rPr>
            </w:pPr>
          </w:p>
          <w:p w:rsidR="00803F84" w:rsidRPr="00E947C5"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p>
          <w:p w:rsidR="00803F84" w:rsidRPr="00E947C5" w:rsidRDefault="00803F84" w:rsidP="00E947C5">
            <w:pPr>
              <w:spacing w:line="360" w:lineRule="auto"/>
              <w:rPr>
                <w:rFonts w:cs="Arial"/>
                <w:szCs w:val="22"/>
              </w:rPr>
            </w:pPr>
          </w:p>
          <w:p w:rsidR="00803F84" w:rsidRPr="00E947C5" w:rsidRDefault="00803F84" w:rsidP="00E947C5">
            <w:pPr>
              <w:pStyle w:val="TableContents"/>
              <w:spacing w:line="360" w:lineRule="auto"/>
              <w:rPr>
                <w:rFonts w:eastAsia="Arial Unicode MS" w:cs="Arial"/>
                <w:szCs w:val="22"/>
              </w:rPr>
            </w:pPr>
          </w:p>
          <w:p w:rsidR="00803F84" w:rsidRPr="00E947C5"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p>
          <w:p w:rsidR="00803F84" w:rsidRDefault="00803F84" w:rsidP="00E947C5">
            <w:pPr>
              <w:spacing w:line="360" w:lineRule="auto"/>
              <w:rPr>
                <w:rFonts w:cs="Arial"/>
                <w:b/>
                <w:bCs/>
                <w:szCs w:val="22"/>
              </w:rPr>
            </w:pPr>
          </w:p>
          <w:p w:rsidR="00803F84"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p>
          <w:p w:rsidR="00803F84"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p>
          <w:p w:rsidR="00803F84" w:rsidRPr="00E947C5" w:rsidRDefault="00803F84" w:rsidP="00E947C5">
            <w:pPr>
              <w:spacing w:line="360" w:lineRule="auto"/>
              <w:rPr>
                <w:rFonts w:cs="Arial"/>
                <w:b/>
                <w:bCs/>
                <w:szCs w:val="22"/>
              </w:rPr>
            </w:pPr>
            <w:r w:rsidRPr="00E947C5">
              <w:rPr>
                <w:rFonts w:cs="Arial"/>
                <w:b/>
                <w:bCs/>
                <w:szCs w:val="22"/>
              </w:rPr>
              <w:t>3.1.4.3 Gestaltungsfeld Analyse und Reflexion von Theateraufführungen</w:t>
            </w:r>
          </w:p>
          <w:p w:rsidR="00803F84" w:rsidRDefault="00803F84" w:rsidP="00E947C5">
            <w:pPr>
              <w:spacing w:line="360" w:lineRule="auto"/>
              <w:rPr>
                <w:rFonts w:cs="Arial"/>
                <w:szCs w:val="22"/>
              </w:rPr>
            </w:pPr>
          </w:p>
          <w:p w:rsidR="00803F84" w:rsidRPr="00E947C5" w:rsidRDefault="00803F84" w:rsidP="00E947C5">
            <w:pPr>
              <w:spacing w:line="360" w:lineRule="auto"/>
              <w:rPr>
                <w:rFonts w:cs="Arial"/>
                <w:szCs w:val="22"/>
              </w:rPr>
            </w:pPr>
            <w:r w:rsidRPr="00E947C5">
              <w:rPr>
                <w:rFonts w:cs="Arial"/>
                <w:szCs w:val="22"/>
              </w:rPr>
              <w:t>(1) einzelne Gestaltungselemente einer Inszenierung (zum Beispiel Raum-, Zeit-, Figurengestaltung) nennen, erläutern und im Hinblick auf ihre Funktion reflektieren</w:t>
            </w:r>
          </w:p>
          <w:p w:rsidR="00803F84" w:rsidRPr="00E947C5" w:rsidRDefault="00803F84" w:rsidP="00E947C5">
            <w:pPr>
              <w:spacing w:line="360" w:lineRule="auto"/>
              <w:rPr>
                <w:rFonts w:cs="Arial"/>
                <w:szCs w:val="22"/>
              </w:rPr>
            </w:pPr>
            <w:r w:rsidRPr="00E947C5">
              <w:rPr>
                <w:rFonts w:cs="Arial"/>
                <w:szCs w:val="22"/>
              </w:rPr>
              <w:t xml:space="preserve">(2) unterschiedliche Theaterformen und </w:t>
            </w:r>
            <w:r w:rsidRPr="00E947C5">
              <w:rPr>
                <w:rFonts w:cs="Arial"/>
                <w:szCs w:val="22"/>
              </w:rPr>
              <w:lastRenderedPageBreak/>
              <w:t>Inszenierungsansätze analysieren und im Hinblick auf das</w:t>
            </w:r>
            <w:r>
              <w:rPr>
                <w:rFonts w:cs="Arial"/>
                <w:szCs w:val="22"/>
              </w:rPr>
              <w:t xml:space="preserve"> </w:t>
            </w:r>
            <w:r w:rsidRPr="00E947C5">
              <w:rPr>
                <w:rFonts w:cs="Arial"/>
                <w:szCs w:val="22"/>
              </w:rPr>
              <w:t>zugrunde liegende Textverständnis beurteilen</w:t>
            </w:r>
          </w:p>
          <w:p w:rsidR="00803F84" w:rsidRPr="00E947C5" w:rsidRDefault="00803F84" w:rsidP="00E947C5">
            <w:pPr>
              <w:spacing w:line="360" w:lineRule="auto"/>
              <w:rPr>
                <w:rFonts w:cs="Arial"/>
                <w:szCs w:val="22"/>
              </w:rPr>
            </w:pPr>
            <w:r w:rsidRPr="00E947C5">
              <w:rPr>
                <w:rFonts w:cs="Arial"/>
                <w:szCs w:val="22"/>
              </w:rPr>
              <w:t>(3) sich anhand konkreter Inszenierungen mit den Begriffen Werktreue und Regietheater kritisch</w:t>
            </w:r>
          </w:p>
          <w:p w:rsidR="00803F84" w:rsidRPr="00E947C5" w:rsidRDefault="00803F84" w:rsidP="00E947C5">
            <w:pPr>
              <w:spacing w:line="360" w:lineRule="auto"/>
              <w:rPr>
                <w:rFonts w:cs="Arial"/>
                <w:szCs w:val="22"/>
              </w:rPr>
            </w:pPr>
            <w:r w:rsidRPr="00E947C5">
              <w:rPr>
                <w:rFonts w:cs="Arial"/>
                <w:szCs w:val="22"/>
              </w:rPr>
              <w:t>auseinandersetzen</w:t>
            </w:r>
          </w:p>
          <w:p w:rsidR="00803F84" w:rsidRPr="00E947C5" w:rsidRDefault="00803F84" w:rsidP="00E947C5">
            <w:pPr>
              <w:spacing w:line="360" w:lineRule="auto"/>
              <w:rPr>
                <w:rFonts w:cs="Arial"/>
                <w:szCs w:val="22"/>
              </w:rPr>
            </w:pPr>
          </w:p>
          <w:p w:rsidR="00803F84" w:rsidRPr="00E947C5" w:rsidRDefault="00803F84" w:rsidP="00E947C5">
            <w:pPr>
              <w:spacing w:line="360" w:lineRule="auto"/>
              <w:rPr>
                <w:rFonts w:cs="Arial"/>
                <w:szCs w:val="22"/>
              </w:rPr>
            </w:pPr>
            <w:r w:rsidRPr="00E947C5">
              <w:rPr>
                <w:rFonts w:cs="Arial"/>
                <w:szCs w:val="22"/>
              </w:rPr>
              <w:t>(4) eine Theaterinszenierung unter Einbeziehung ihrer Entstehungs-bedingungen in einer Theaterkritik beurteilen</w:t>
            </w:r>
          </w:p>
          <w:p w:rsidR="00803F84" w:rsidRPr="00E947C5" w:rsidRDefault="00803F84" w:rsidP="00E947C5">
            <w:pPr>
              <w:spacing w:line="360" w:lineRule="auto"/>
              <w:rPr>
                <w:rFonts w:cs="Arial"/>
                <w:szCs w:val="22"/>
              </w:rPr>
            </w:pPr>
            <w:r w:rsidRPr="00E947C5">
              <w:rPr>
                <w:rFonts w:cs="Arial"/>
                <w:szCs w:val="22"/>
              </w:rPr>
              <w:t>(5) die Kunstform Theater mit we</w:t>
            </w:r>
            <w:r>
              <w:rPr>
                <w:rFonts w:cs="Arial"/>
                <w:szCs w:val="22"/>
              </w:rPr>
              <w:t>iteren künstlerischen Ausdrucks</w:t>
            </w:r>
            <w:r w:rsidRPr="00E947C5">
              <w:rPr>
                <w:rFonts w:cs="Arial"/>
                <w:szCs w:val="22"/>
              </w:rPr>
              <w:t>formen, insbesondere dem Film,</w:t>
            </w:r>
            <w:r>
              <w:rPr>
                <w:rFonts w:cs="Arial"/>
                <w:szCs w:val="22"/>
              </w:rPr>
              <w:t xml:space="preserve"> </w:t>
            </w:r>
            <w:r w:rsidRPr="00E947C5">
              <w:rPr>
                <w:rFonts w:cs="Arial"/>
                <w:szCs w:val="22"/>
              </w:rPr>
              <w:t>vergleichen</w:t>
            </w:r>
          </w:p>
          <w:p w:rsidR="00803F84" w:rsidRPr="00E947C5" w:rsidRDefault="00803F84" w:rsidP="00E947C5">
            <w:pPr>
              <w:spacing w:line="360" w:lineRule="auto"/>
              <w:rPr>
                <w:rFonts w:cs="Arial"/>
                <w:szCs w:val="22"/>
              </w:rPr>
            </w:pPr>
            <w:r w:rsidRPr="00E947C5">
              <w:rPr>
                <w:rFonts w:cs="Arial"/>
                <w:szCs w:val="22"/>
              </w:rPr>
              <w:t xml:space="preserve">(6) weitere </w:t>
            </w:r>
            <w:proofErr w:type="spellStart"/>
            <w:r w:rsidRPr="00E947C5">
              <w:rPr>
                <w:rFonts w:cs="Arial"/>
                <w:szCs w:val="22"/>
              </w:rPr>
              <w:t>theatrale</w:t>
            </w:r>
            <w:proofErr w:type="spellEnd"/>
            <w:r w:rsidRPr="00E947C5">
              <w:rPr>
                <w:rFonts w:cs="Arial"/>
                <w:szCs w:val="22"/>
              </w:rPr>
              <w:t xml:space="preserve"> Formen (zum Beispiel Straßentheater, Live Action </w:t>
            </w:r>
            <w:proofErr w:type="spellStart"/>
            <w:r w:rsidRPr="00E947C5">
              <w:rPr>
                <w:rFonts w:cs="Arial"/>
                <w:szCs w:val="22"/>
              </w:rPr>
              <w:t>Role</w:t>
            </w:r>
            <w:proofErr w:type="spellEnd"/>
            <w:r w:rsidRPr="00E947C5">
              <w:rPr>
                <w:rFonts w:cs="Arial"/>
                <w:szCs w:val="22"/>
              </w:rPr>
              <w:t xml:space="preserve"> Play, Geschichtstheater,</w:t>
            </w:r>
          </w:p>
          <w:p w:rsidR="00803F84" w:rsidRPr="00E947C5" w:rsidRDefault="00803F84" w:rsidP="00E947C5">
            <w:pPr>
              <w:spacing w:line="360" w:lineRule="auto"/>
              <w:rPr>
                <w:rFonts w:cs="Arial"/>
                <w:szCs w:val="22"/>
              </w:rPr>
            </w:pPr>
            <w:r w:rsidRPr="00E947C5">
              <w:rPr>
                <w:rFonts w:cs="Arial"/>
                <w:szCs w:val="22"/>
              </w:rPr>
              <w:t>Improvisationstheater) nennen und charakterisieren</w:t>
            </w:r>
          </w:p>
        </w:tc>
        <w:tc>
          <w:tcPr>
            <w:tcW w:w="1254" w:type="pct"/>
            <w:vMerge/>
            <w:tcBorders>
              <w:left w:val="single" w:sz="2" w:space="0" w:color="000000"/>
              <w:bottom w:val="single" w:sz="2" w:space="0" w:color="000000"/>
            </w:tcBorders>
            <w:shd w:val="clear" w:color="auto" w:fill="auto"/>
            <w:tcMar>
              <w:top w:w="55" w:type="dxa"/>
              <w:left w:w="55" w:type="dxa"/>
              <w:bottom w:w="55" w:type="dxa"/>
              <w:right w:w="55" w:type="dxa"/>
            </w:tcMar>
          </w:tcPr>
          <w:p w:rsidR="00803F84" w:rsidRPr="00E947C5" w:rsidRDefault="00803F84" w:rsidP="00814919">
            <w:pPr>
              <w:pStyle w:val="TableContents"/>
              <w:numPr>
                <w:ilvl w:val="0"/>
                <w:numId w:val="32"/>
              </w:numPr>
              <w:spacing w:line="360" w:lineRule="auto"/>
              <w:ind w:left="369"/>
              <w:rPr>
                <w:rFonts w:cs="Arial"/>
                <w:szCs w:val="22"/>
              </w:rPr>
            </w:pPr>
          </w:p>
        </w:tc>
        <w:tc>
          <w:tcPr>
            <w:tcW w:w="1263" w:type="pct"/>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03F84" w:rsidRPr="00461532" w:rsidRDefault="00803F84" w:rsidP="00461532">
            <w:pPr>
              <w:pStyle w:val="Listenabsatz"/>
              <w:numPr>
                <w:ilvl w:val="0"/>
                <w:numId w:val="36"/>
              </w:numPr>
              <w:spacing w:line="360" w:lineRule="auto"/>
              <w:rPr>
                <w:rFonts w:cs="Arial"/>
                <w:szCs w:val="22"/>
              </w:rPr>
            </w:pPr>
          </w:p>
        </w:tc>
      </w:tr>
    </w:tbl>
    <w:p w:rsidR="002B53D4" w:rsidRPr="00E947C5" w:rsidRDefault="002B53D4" w:rsidP="00E947C5">
      <w:pPr>
        <w:spacing w:line="360" w:lineRule="auto"/>
        <w:rPr>
          <w:rFonts w:cs="Arial"/>
          <w:szCs w:val="22"/>
        </w:rPr>
      </w:pPr>
    </w:p>
    <w:sectPr w:rsidR="002B53D4" w:rsidRPr="00E947C5" w:rsidSect="006E1C7A">
      <w:pgSz w:w="16838" w:h="11906" w:orient="landscape"/>
      <w:pgMar w:top="1134" w:right="567" w:bottom="567"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31A" w:rsidRDefault="0086631A">
      <w:r>
        <w:separator/>
      </w:r>
    </w:p>
  </w:endnote>
  <w:endnote w:type="continuationSeparator" w:id="0">
    <w:p w:rsidR="0086631A" w:rsidRDefault="00866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UnicodeMS">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5B" w:rsidRDefault="00223F5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442" w:rsidRDefault="00663442" w:rsidP="00663442">
    <w:pPr>
      <w:pStyle w:val="Fuzeile"/>
      <w:jc w:val="center"/>
    </w:pPr>
  </w:p>
  <w:p w:rsidR="0086631A" w:rsidRDefault="0086631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5B" w:rsidRDefault="00223F5B">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839680"/>
      <w:docPartObj>
        <w:docPartGallery w:val="Page Numbers (Bottom of Page)"/>
        <w:docPartUnique/>
      </w:docPartObj>
    </w:sdtPr>
    <w:sdtEndPr/>
    <w:sdtContent>
      <w:p w:rsidR="00663442" w:rsidRDefault="00663442">
        <w:pPr>
          <w:pStyle w:val="Fuzeile"/>
          <w:jc w:val="right"/>
        </w:pPr>
        <w:r>
          <w:fldChar w:fldCharType="begin"/>
        </w:r>
        <w:r>
          <w:instrText>PAGE   \* MERGEFORMAT</w:instrText>
        </w:r>
        <w:r>
          <w:fldChar w:fldCharType="separate"/>
        </w:r>
        <w:r w:rsidR="00C1598A">
          <w:rPr>
            <w:noProof/>
          </w:rPr>
          <w:t>III</w:t>
        </w:r>
        <w:r>
          <w:fldChar w:fldCharType="end"/>
        </w:r>
      </w:p>
    </w:sdtContent>
  </w:sdt>
  <w:p w:rsidR="00663442" w:rsidRDefault="00663442">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209971"/>
      <w:docPartObj>
        <w:docPartGallery w:val="Page Numbers (Bottom of Page)"/>
        <w:docPartUnique/>
      </w:docPartObj>
    </w:sdtPr>
    <w:sdtEndPr/>
    <w:sdtContent>
      <w:p w:rsidR="0086631A" w:rsidRDefault="0086631A">
        <w:pPr>
          <w:pStyle w:val="Fuzeile"/>
          <w:jc w:val="right"/>
        </w:pPr>
        <w:r>
          <w:fldChar w:fldCharType="begin"/>
        </w:r>
        <w:r>
          <w:instrText>PAGE   \* MERGEFORMAT</w:instrText>
        </w:r>
        <w:r>
          <w:fldChar w:fldCharType="separate"/>
        </w:r>
        <w:r w:rsidR="00C1598A">
          <w:rPr>
            <w:noProof/>
          </w:rPr>
          <w:t>33</w:t>
        </w:r>
        <w:r>
          <w:fldChar w:fldCharType="end"/>
        </w:r>
      </w:p>
    </w:sdtContent>
  </w:sdt>
  <w:p w:rsidR="0086631A" w:rsidRDefault="0086631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31A" w:rsidRDefault="0086631A">
      <w:r>
        <w:rPr>
          <w:color w:val="000000"/>
        </w:rPr>
        <w:separator/>
      </w:r>
    </w:p>
  </w:footnote>
  <w:footnote w:type="continuationSeparator" w:id="0">
    <w:p w:rsidR="0086631A" w:rsidRDefault="00866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5B" w:rsidRDefault="00223F5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442" w:rsidRPr="00663442" w:rsidRDefault="00663442" w:rsidP="00663442">
    <w:pPr>
      <w:rPr>
        <w:rFonts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5B" w:rsidRDefault="00223F5B">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31A" w:rsidRDefault="0086631A" w:rsidP="00234601">
    <w:pPr>
      <w:rPr>
        <w:rFonts w:cs="Arial"/>
        <w:sz w:val="20"/>
        <w:szCs w:val="20"/>
      </w:rPr>
    </w:pPr>
    <w:r>
      <w:rPr>
        <w:rFonts w:cs="Arial"/>
        <w:sz w:val="20"/>
        <w:szCs w:val="20"/>
      </w:rPr>
      <w:t>Beispielcurriculum für das Fach Literatur und Theater/Kursstufe 11/12/ Beispiel 1 –</w:t>
    </w:r>
    <w:r w:rsidR="00223F5B">
      <w:rPr>
        <w:rFonts w:cs="Arial"/>
        <w:sz w:val="20"/>
        <w:szCs w:val="20"/>
      </w:rPr>
      <w:t xml:space="preserve"> </w:t>
    </w:r>
    <w:r>
      <w:rPr>
        <w:rFonts w:cs="Arial"/>
        <w:sz w:val="20"/>
        <w:szCs w:val="20"/>
      </w:rPr>
      <w:t xml:space="preserve">Gymnasium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numFmt w:val="bullet"/>
      <w:lvlText w:val=""/>
      <w:lvlJc w:val="left"/>
      <w:pPr>
        <w:tabs>
          <w:tab w:val="num" w:pos="0"/>
        </w:tabs>
        <w:ind w:left="720" w:hanging="360"/>
      </w:pPr>
      <w:rPr>
        <w:rFonts w:ascii="Wingdings" w:hAnsi="Wingdings" w:cs="Manga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4"/>
    <w:lvl w:ilvl="0">
      <w:numFmt w:val="bullet"/>
      <w:lvlText w:val=""/>
      <w:lvlJc w:val="left"/>
      <w:pPr>
        <w:tabs>
          <w:tab w:val="num" w:pos="0"/>
        </w:tabs>
        <w:ind w:left="0" w:firstLine="0"/>
      </w:pPr>
      <w:rPr>
        <w:rFonts w:ascii="Symbol" w:hAnsi="Symbol" w:cs="OpenSymbol"/>
      </w:rPr>
    </w:lvl>
    <w:lvl w:ilvl="1">
      <w:numFmt w:val="bullet"/>
      <w:lvlText w:val="◦"/>
      <w:lvlJc w:val="left"/>
      <w:pPr>
        <w:tabs>
          <w:tab w:val="num" w:pos="0"/>
        </w:tabs>
        <w:ind w:left="0" w:firstLine="0"/>
      </w:pPr>
      <w:rPr>
        <w:rFonts w:ascii="OpenSymbol" w:hAnsi="OpenSymbol" w:cs="OpenSymbol"/>
      </w:rPr>
    </w:lvl>
    <w:lvl w:ilvl="2">
      <w:numFmt w:val="bullet"/>
      <w:lvlText w:val="▪"/>
      <w:lvlJc w:val="left"/>
      <w:pPr>
        <w:tabs>
          <w:tab w:val="num" w:pos="0"/>
        </w:tabs>
        <w:ind w:left="0" w:firstLine="0"/>
      </w:pPr>
      <w:rPr>
        <w:rFonts w:ascii="OpenSymbol" w:hAnsi="Open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OpenSymbol" w:hAnsi="OpenSymbol" w:cs="OpenSymbol"/>
      </w:rPr>
    </w:lvl>
    <w:lvl w:ilvl="5">
      <w:numFmt w:val="bullet"/>
      <w:lvlText w:val="▪"/>
      <w:lvlJc w:val="left"/>
      <w:pPr>
        <w:tabs>
          <w:tab w:val="num" w:pos="0"/>
        </w:tabs>
        <w:ind w:left="0" w:firstLine="0"/>
      </w:pPr>
      <w:rPr>
        <w:rFonts w:ascii="OpenSymbol" w:hAnsi="Open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OpenSymbol" w:hAnsi="OpenSymbol" w:cs="OpenSymbol"/>
      </w:rPr>
    </w:lvl>
    <w:lvl w:ilvl="8">
      <w:numFmt w:val="bullet"/>
      <w:lvlText w:val="▪"/>
      <w:lvlJc w:val="left"/>
      <w:pPr>
        <w:tabs>
          <w:tab w:val="num" w:pos="0"/>
        </w:tabs>
        <w:ind w:left="0" w:firstLine="0"/>
      </w:pPr>
      <w:rPr>
        <w:rFonts w:ascii="OpenSymbol" w:hAnsi="OpenSymbol" w:cs="OpenSymbol"/>
      </w:rPr>
    </w:lvl>
  </w:abstractNum>
  <w:abstractNum w:abstractNumId="2">
    <w:nsid w:val="045739A6"/>
    <w:multiLevelType w:val="multilevel"/>
    <w:tmpl w:val="8D82350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058E4C87"/>
    <w:multiLevelType w:val="hybridMultilevel"/>
    <w:tmpl w:val="3BDCB094"/>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AF16E6B"/>
    <w:multiLevelType w:val="hybridMultilevel"/>
    <w:tmpl w:val="6C2070A2"/>
    <w:lvl w:ilvl="0" w:tplc="AA8E886E">
      <w:start w:val="1"/>
      <w:numFmt w:val="bullet"/>
      <w:lvlText w:val="-"/>
      <w:lvlJc w:val="left"/>
      <w:pPr>
        <w:ind w:left="360" w:hanging="360"/>
      </w:pPr>
      <w:rPr>
        <w:rFonts w:ascii="Courier New" w:hAnsi="Courier New" w:hint="default"/>
      </w:rPr>
    </w:lvl>
    <w:lvl w:ilvl="1" w:tplc="5204F51E">
      <w:start w:val="26"/>
      <w:numFmt w:val="bullet"/>
      <w:lvlText w:val=""/>
      <w:lvlJc w:val="left"/>
      <w:pPr>
        <w:ind w:left="1080" w:hanging="360"/>
      </w:pPr>
      <w:rPr>
        <w:rFonts w:ascii="Wingdings" w:eastAsia="SimSun" w:hAnsi="Wingdings"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0D053020"/>
    <w:multiLevelType w:val="hybridMultilevel"/>
    <w:tmpl w:val="7D6070B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0E9B75EC"/>
    <w:multiLevelType w:val="multilevel"/>
    <w:tmpl w:val="6944E20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105B1A95"/>
    <w:multiLevelType w:val="hybridMultilevel"/>
    <w:tmpl w:val="1E44785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1272661F"/>
    <w:multiLevelType w:val="hybridMultilevel"/>
    <w:tmpl w:val="207EE1E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177805DF"/>
    <w:multiLevelType w:val="hybridMultilevel"/>
    <w:tmpl w:val="B8B8E79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18D552C6"/>
    <w:multiLevelType w:val="hybridMultilevel"/>
    <w:tmpl w:val="E800E72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19ED41B2"/>
    <w:multiLevelType w:val="hybridMultilevel"/>
    <w:tmpl w:val="1584B18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1BC63750"/>
    <w:multiLevelType w:val="hybridMultilevel"/>
    <w:tmpl w:val="5224C1C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1E782986"/>
    <w:multiLevelType w:val="hybridMultilevel"/>
    <w:tmpl w:val="2FC6237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21044C92"/>
    <w:multiLevelType w:val="hybridMultilevel"/>
    <w:tmpl w:val="656A15D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264975B2"/>
    <w:multiLevelType w:val="hybridMultilevel"/>
    <w:tmpl w:val="EEB069E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277B5E6E"/>
    <w:multiLevelType w:val="hybridMultilevel"/>
    <w:tmpl w:val="EDDCA59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2A9666DC"/>
    <w:multiLevelType w:val="multilevel"/>
    <w:tmpl w:val="A404DA0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nsid w:val="2AA3638C"/>
    <w:multiLevelType w:val="hybridMultilevel"/>
    <w:tmpl w:val="B9A2225C"/>
    <w:lvl w:ilvl="0" w:tplc="AA8E886E">
      <w:start w:val="1"/>
      <w:numFmt w:val="bullet"/>
      <w:lvlText w:val="-"/>
      <w:lvlJc w:val="left"/>
      <w:pPr>
        <w:ind w:left="360" w:hanging="360"/>
      </w:pPr>
      <w:rPr>
        <w:rFonts w:ascii="Courier New" w:hAnsi="Courier New" w:hint="default"/>
      </w:rPr>
    </w:lvl>
    <w:lvl w:ilvl="1" w:tplc="6C72C626">
      <w:numFmt w:val="bullet"/>
      <w:lvlText w:val=""/>
      <w:lvlJc w:val="left"/>
      <w:pPr>
        <w:ind w:left="1080" w:hanging="360"/>
      </w:pPr>
      <w:rPr>
        <w:rFonts w:ascii="Wingdings" w:eastAsia="SimSun" w:hAnsi="Wingdings"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2DB064F8"/>
    <w:multiLevelType w:val="hybridMultilevel"/>
    <w:tmpl w:val="A4189E5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3029530F"/>
    <w:multiLevelType w:val="hybridMultilevel"/>
    <w:tmpl w:val="55E24D88"/>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87D4381"/>
    <w:multiLevelType w:val="hybridMultilevel"/>
    <w:tmpl w:val="EFAC5D82"/>
    <w:lvl w:ilvl="0" w:tplc="CA7207E4">
      <w:numFmt w:val="bullet"/>
      <w:lvlText w:val="-"/>
      <w:lvlJc w:val="left"/>
      <w:pPr>
        <w:ind w:left="360" w:hanging="360"/>
      </w:pPr>
      <w:rPr>
        <w:rFonts w:ascii="Arial" w:eastAsia="SimSu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3C234647"/>
    <w:multiLevelType w:val="hybridMultilevel"/>
    <w:tmpl w:val="C0EA508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3D5A578E"/>
    <w:multiLevelType w:val="multilevel"/>
    <w:tmpl w:val="681429C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4">
    <w:nsid w:val="3EDD7490"/>
    <w:multiLevelType w:val="multilevel"/>
    <w:tmpl w:val="0EE8488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5">
    <w:nsid w:val="412A2986"/>
    <w:multiLevelType w:val="multilevel"/>
    <w:tmpl w:val="74289D5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6">
    <w:nsid w:val="42F57946"/>
    <w:multiLevelType w:val="hybridMultilevel"/>
    <w:tmpl w:val="32C2A1E4"/>
    <w:lvl w:ilvl="0" w:tplc="3168ED3C">
      <w:numFmt w:val="bullet"/>
      <w:lvlText w:val="-"/>
      <w:lvlJc w:val="left"/>
      <w:pPr>
        <w:ind w:left="360" w:hanging="360"/>
      </w:pPr>
      <w:rPr>
        <w:rFonts w:ascii="Arial" w:eastAsia="SimSu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484A04C3"/>
    <w:multiLevelType w:val="hybridMultilevel"/>
    <w:tmpl w:val="D4E26E2C"/>
    <w:lvl w:ilvl="0" w:tplc="AA8E886E">
      <w:start w:val="1"/>
      <w:numFmt w:val="bullet"/>
      <w:lvlText w:val="-"/>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48AE78EC"/>
    <w:multiLevelType w:val="hybridMultilevel"/>
    <w:tmpl w:val="6ED663AE"/>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4BD61A46"/>
    <w:multiLevelType w:val="hybridMultilevel"/>
    <w:tmpl w:val="4FFA897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4D794FB3"/>
    <w:multiLevelType w:val="hybridMultilevel"/>
    <w:tmpl w:val="B0C0559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50441A26"/>
    <w:multiLevelType w:val="hybridMultilevel"/>
    <w:tmpl w:val="C564275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5061522F"/>
    <w:multiLevelType w:val="hybridMultilevel"/>
    <w:tmpl w:val="DA50BF64"/>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50AD563E"/>
    <w:multiLevelType w:val="hybridMultilevel"/>
    <w:tmpl w:val="84E6FEBE"/>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5B481102"/>
    <w:multiLevelType w:val="hybridMultilevel"/>
    <w:tmpl w:val="55700EC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nsid w:val="5C586E9F"/>
    <w:multiLevelType w:val="hybridMultilevel"/>
    <w:tmpl w:val="18969A04"/>
    <w:lvl w:ilvl="0" w:tplc="AA8E886E">
      <w:start w:val="1"/>
      <w:numFmt w:val="bullet"/>
      <w:lvlText w:val="-"/>
      <w:lvlJc w:val="left"/>
      <w:pPr>
        <w:ind w:left="446" w:hanging="360"/>
      </w:pPr>
      <w:rPr>
        <w:rFonts w:ascii="Courier New" w:hAnsi="Courier New" w:hint="default"/>
      </w:rPr>
    </w:lvl>
    <w:lvl w:ilvl="1" w:tplc="04070003" w:tentative="1">
      <w:start w:val="1"/>
      <w:numFmt w:val="bullet"/>
      <w:lvlText w:val="o"/>
      <w:lvlJc w:val="left"/>
      <w:pPr>
        <w:ind w:left="1166" w:hanging="360"/>
      </w:pPr>
      <w:rPr>
        <w:rFonts w:ascii="Courier New" w:hAnsi="Courier New" w:cs="Courier New" w:hint="default"/>
      </w:rPr>
    </w:lvl>
    <w:lvl w:ilvl="2" w:tplc="04070005" w:tentative="1">
      <w:start w:val="1"/>
      <w:numFmt w:val="bullet"/>
      <w:lvlText w:val=""/>
      <w:lvlJc w:val="left"/>
      <w:pPr>
        <w:ind w:left="1886" w:hanging="360"/>
      </w:pPr>
      <w:rPr>
        <w:rFonts w:ascii="Wingdings" w:hAnsi="Wingdings" w:hint="default"/>
      </w:rPr>
    </w:lvl>
    <w:lvl w:ilvl="3" w:tplc="04070001" w:tentative="1">
      <w:start w:val="1"/>
      <w:numFmt w:val="bullet"/>
      <w:lvlText w:val=""/>
      <w:lvlJc w:val="left"/>
      <w:pPr>
        <w:ind w:left="2606" w:hanging="360"/>
      </w:pPr>
      <w:rPr>
        <w:rFonts w:ascii="Symbol" w:hAnsi="Symbol" w:hint="default"/>
      </w:rPr>
    </w:lvl>
    <w:lvl w:ilvl="4" w:tplc="04070003" w:tentative="1">
      <w:start w:val="1"/>
      <w:numFmt w:val="bullet"/>
      <w:lvlText w:val="o"/>
      <w:lvlJc w:val="left"/>
      <w:pPr>
        <w:ind w:left="3326" w:hanging="360"/>
      </w:pPr>
      <w:rPr>
        <w:rFonts w:ascii="Courier New" w:hAnsi="Courier New" w:cs="Courier New" w:hint="default"/>
      </w:rPr>
    </w:lvl>
    <w:lvl w:ilvl="5" w:tplc="04070005" w:tentative="1">
      <w:start w:val="1"/>
      <w:numFmt w:val="bullet"/>
      <w:lvlText w:val=""/>
      <w:lvlJc w:val="left"/>
      <w:pPr>
        <w:ind w:left="4046" w:hanging="360"/>
      </w:pPr>
      <w:rPr>
        <w:rFonts w:ascii="Wingdings" w:hAnsi="Wingdings" w:hint="default"/>
      </w:rPr>
    </w:lvl>
    <w:lvl w:ilvl="6" w:tplc="04070001" w:tentative="1">
      <w:start w:val="1"/>
      <w:numFmt w:val="bullet"/>
      <w:lvlText w:val=""/>
      <w:lvlJc w:val="left"/>
      <w:pPr>
        <w:ind w:left="4766" w:hanging="360"/>
      </w:pPr>
      <w:rPr>
        <w:rFonts w:ascii="Symbol" w:hAnsi="Symbol" w:hint="default"/>
      </w:rPr>
    </w:lvl>
    <w:lvl w:ilvl="7" w:tplc="04070003" w:tentative="1">
      <w:start w:val="1"/>
      <w:numFmt w:val="bullet"/>
      <w:lvlText w:val="o"/>
      <w:lvlJc w:val="left"/>
      <w:pPr>
        <w:ind w:left="5486" w:hanging="360"/>
      </w:pPr>
      <w:rPr>
        <w:rFonts w:ascii="Courier New" w:hAnsi="Courier New" w:cs="Courier New" w:hint="default"/>
      </w:rPr>
    </w:lvl>
    <w:lvl w:ilvl="8" w:tplc="04070005" w:tentative="1">
      <w:start w:val="1"/>
      <w:numFmt w:val="bullet"/>
      <w:lvlText w:val=""/>
      <w:lvlJc w:val="left"/>
      <w:pPr>
        <w:ind w:left="6206" w:hanging="360"/>
      </w:pPr>
      <w:rPr>
        <w:rFonts w:ascii="Wingdings" w:hAnsi="Wingdings" w:hint="default"/>
      </w:rPr>
    </w:lvl>
  </w:abstractNum>
  <w:abstractNum w:abstractNumId="36">
    <w:nsid w:val="5E0651EE"/>
    <w:multiLevelType w:val="hybridMultilevel"/>
    <w:tmpl w:val="A5BEF0D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nsid w:val="66522DAC"/>
    <w:multiLevelType w:val="hybridMultilevel"/>
    <w:tmpl w:val="A1082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67BD1AF4"/>
    <w:multiLevelType w:val="multilevel"/>
    <w:tmpl w:val="7698264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9">
    <w:nsid w:val="69FC3574"/>
    <w:multiLevelType w:val="hybridMultilevel"/>
    <w:tmpl w:val="E90E3A6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nsid w:val="71CB453B"/>
    <w:multiLevelType w:val="hybridMultilevel"/>
    <w:tmpl w:val="CA162C1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nsid w:val="73D628A5"/>
    <w:multiLevelType w:val="hybridMultilevel"/>
    <w:tmpl w:val="0380C7C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nsid w:val="74DC6308"/>
    <w:multiLevelType w:val="multilevel"/>
    <w:tmpl w:val="D6561BD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3">
    <w:nsid w:val="760D25E3"/>
    <w:multiLevelType w:val="hybridMultilevel"/>
    <w:tmpl w:val="67FE18E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nsid w:val="787455C3"/>
    <w:multiLevelType w:val="hybridMultilevel"/>
    <w:tmpl w:val="BD2819D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nsid w:val="7C563271"/>
    <w:multiLevelType w:val="hybridMultilevel"/>
    <w:tmpl w:val="868E626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nsid w:val="7ECC3B91"/>
    <w:multiLevelType w:val="hybridMultilevel"/>
    <w:tmpl w:val="F272881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nsid w:val="7F1B0CA9"/>
    <w:multiLevelType w:val="hybridMultilevel"/>
    <w:tmpl w:val="D07003F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3"/>
  </w:num>
  <w:num w:numId="2">
    <w:abstractNumId w:val="42"/>
  </w:num>
  <w:num w:numId="3">
    <w:abstractNumId w:val="24"/>
  </w:num>
  <w:num w:numId="4">
    <w:abstractNumId w:val="25"/>
  </w:num>
  <w:num w:numId="5">
    <w:abstractNumId w:val="6"/>
  </w:num>
  <w:num w:numId="6">
    <w:abstractNumId w:val="2"/>
  </w:num>
  <w:num w:numId="7">
    <w:abstractNumId w:val="38"/>
  </w:num>
  <w:num w:numId="8">
    <w:abstractNumId w:val="17"/>
  </w:num>
  <w:num w:numId="9">
    <w:abstractNumId w:val="4"/>
  </w:num>
  <w:num w:numId="10">
    <w:abstractNumId w:val="21"/>
  </w:num>
  <w:num w:numId="11">
    <w:abstractNumId w:val="44"/>
  </w:num>
  <w:num w:numId="12">
    <w:abstractNumId w:val="39"/>
  </w:num>
  <w:num w:numId="13">
    <w:abstractNumId w:val="3"/>
  </w:num>
  <w:num w:numId="14">
    <w:abstractNumId w:val="16"/>
  </w:num>
  <w:num w:numId="15">
    <w:abstractNumId w:val="33"/>
  </w:num>
  <w:num w:numId="16">
    <w:abstractNumId w:val="13"/>
  </w:num>
  <w:num w:numId="17">
    <w:abstractNumId w:val="31"/>
  </w:num>
  <w:num w:numId="18">
    <w:abstractNumId w:val="18"/>
  </w:num>
  <w:num w:numId="19">
    <w:abstractNumId w:val="36"/>
  </w:num>
  <w:num w:numId="20">
    <w:abstractNumId w:val="35"/>
  </w:num>
  <w:num w:numId="21">
    <w:abstractNumId w:val="5"/>
  </w:num>
  <w:num w:numId="22">
    <w:abstractNumId w:val="14"/>
  </w:num>
  <w:num w:numId="23">
    <w:abstractNumId w:val="41"/>
  </w:num>
  <w:num w:numId="24">
    <w:abstractNumId w:val="45"/>
  </w:num>
  <w:num w:numId="25">
    <w:abstractNumId w:val="27"/>
  </w:num>
  <w:num w:numId="26">
    <w:abstractNumId w:val="12"/>
  </w:num>
  <w:num w:numId="27">
    <w:abstractNumId w:val="10"/>
  </w:num>
  <w:num w:numId="28">
    <w:abstractNumId w:val="47"/>
  </w:num>
  <w:num w:numId="29">
    <w:abstractNumId w:val="30"/>
  </w:num>
  <w:num w:numId="30">
    <w:abstractNumId w:val="40"/>
  </w:num>
  <w:num w:numId="31">
    <w:abstractNumId w:val="15"/>
  </w:num>
  <w:num w:numId="32">
    <w:abstractNumId w:val="32"/>
  </w:num>
  <w:num w:numId="33">
    <w:abstractNumId w:val="43"/>
  </w:num>
  <w:num w:numId="34">
    <w:abstractNumId w:val="28"/>
  </w:num>
  <w:num w:numId="35">
    <w:abstractNumId w:val="46"/>
  </w:num>
  <w:num w:numId="36">
    <w:abstractNumId w:val="29"/>
  </w:num>
  <w:num w:numId="37">
    <w:abstractNumId w:val="20"/>
  </w:num>
  <w:num w:numId="38">
    <w:abstractNumId w:val="19"/>
  </w:num>
  <w:num w:numId="39">
    <w:abstractNumId w:val="9"/>
  </w:num>
  <w:num w:numId="40">
    <w:abstractNumId w:val="11"/>
  </w:num>
  <w:num w:numId="41">
    <w:abstractNumId w:val="7"/>
  </w:num>
  <w:num w:numId="42">
    <w:abstractNumId w:val="34"/>
  </w:num>
  <w:num w:numId="43">
    <w:abstractNumId w:val="8"/>
  </w:num>
  <w:num w:numId="44">
    <w:abstractNumId w:val="22"/>
  </w:num>
  <w:num w:numId="45">
    <w:abstractNumId w:val="37"/>
  </w:num>
  <w:num w:numId="46">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autoHyphenation/>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
  <w:rsids>
    <w:rsidRoot w:val="002B53D4"/>
    <w:rsid w:val="00013076"/>
    <w:rsid w:val="00015B21"/>
    <w:rsid w:val="0003634B"/>
    <w:rsid w:val="000502D9"/>
    <w:rsid w:val="000C0619"/>
    <w:rsid w:val="000C718A"/>
    <w:rsid w:val="001617BA"/>
    <w:rsid w:val="00173879"/>
    <w:rsid w:val="001B25FB"/>
    <w:rsid w:val="001F04B6"/>
    <w:rsid w:val="00200C14"/>
    <w:rsid w:val="00223F5B"/>
    <w:rsid w:val="00234601"/>
    <w:rsid w:val="002535E3"/>
    <w:rsid w:val="00254526"/>
    <w:rsid w:val="00266EED"/>
    <w:rsid w:val="00286DBF"/>
    <w:rsid w:val="002A7896"/>
    <w:rsid w:val="002B53D4"/>
    <w:rsid w:val="002D037F"/>
    <w:rsid w:val="003839D4"/>
    <w:rsid w:val="00461532"/>
    <w:rsid w:val="00461A14"/>
    <w:rsid w:val="004A2029"/>
    <w:rsid w:val="004A7493"/>
    <w:rsid w:val="004C64F8"/>
    <w:rsid w:val="00524AFF"/>
    <w:rsid w:val="0055074C"/>
    <w:rsid w:val="0057623B"/>
    <w:rsid w:val="00601B60"/>
    <w:rsid w:val="006518E5"/>
    <w:rsid w:val="006528FE"/>
    <w:rsid w:val="00663442"/>
    <w:rsid w:val="006664CB"/>
    <w:rsid w:val="0066768B"/>
    <w:rsid w:val="0069456E"/>
    <w:rsid w:val="006E1C7A"/>
    <w:rsid w:val="006E650C"/>
    <w:rsid w:val="00707E33"/>
    <w:rsid w:val="00756DFD"/>
    <w:rsid w:val="00791B33"/>
    <w:rsid w:val="007A0517"/>
    <w:rsid w:val="007B425F"/>
    <w:rsid w:val="00803F84"/>
    <w:rsid w:val="00814919"/>
    <w:rsid w:val="008573F3"/>
    <w:rsid w:val="0086631A"/>
    <w:rsid w:val="0088172F"/>
    <w:rsid w:val="00920E0A"/>
    <w:rsid w:val="00956BB3"/>
    <w:rsid w:val="009C103F"/>
    <w:rsid w:val="00A0751B"/>
    <w:rsid w:val="00A47FFA"/>
    <w:rsid w:val="00A72011"/>
    <w:rsid w:val="00A8246D"/>
    <w:rsid w:val="00A86B22"/>
    <w:rsid w:val="00A86D2A"/>
    <w:rsid w:val="00AF5395"/>
    <w:rsid w:val="00B255B6"/>
    <w:rsid w:val="00BC1168"/>
    <w:rsid w:val="00C1598A"/>
    <w:rsid w:val="00C20FAB"/>
    <w:rsid w:val="00C407CB"/>
    <w:rsid w:val="00C43D67"/>
    <w:rsid w:val="00C86882"/>
    <w:rsid w:val="00CC1F74"/>
    <w:rsid w:val="00CE083E"/>
    <w:rsid w:val="00D24D59"/>
    <w:rsid w:val="00D3513D"/>
    <w:rsid w:val="00D70CAE"/>
    <w:rsid w:val="00DA36BD"/>
    <w:rsid w:val="00DF240D"/>
    <w:rsid w:val="00E16D03"/>
    <w:rsid w:val="00E30CBC"/>
    <w:rsid w:val="00E6234F"/>
    <w:rsid w:val="00E947C5"/>
    <w:rsid w:val="00EE6BE3"/>
    <w:rsid w:val="00F617B0"/>
    <w:rsid w:val="00F619B9"/>
    <w:rsid w:val="00FB36E6"/>
    <w:rsid w:val="00FB5FBD"/>
    <w:rsid w:val="00FE0F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de-D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34601"/>
    <w:pPr>
      <w:suppressAutoHyphens/>
    </w:pPr>
    <w:rPr>
      <w:rFonts w:ascii="Arial" w:hAnsi="Arial"/>
      <w:sz w:val="22"/>
    </w:rPr>
  </w:style>
  <w:style w:type="paragraph" w:styleId="berschrift1">
    <w:name w:val="heading 1"/>
    <w:basedOn w:val="Standard"/>
    <w:next w:val="Standard"/>
    <w:link w:val="berschrift1Zchn"/>
    <w:qFormat/>
    <w:rsid w:val="002535E3"/>
    <w:pPr>
      <w:keepNext/>
      <w:widowControl/>
      <w:shd w:val="clear" w:color="auto" w:fill="FFFFFF"/>
      <w:suppressAutoHyphens w:val="0"/>
      <w:autoSpaceDN/>
      <w:spacing w:line="360" w:lineRule="auto"/>
      <w:jc w:val="center"/>
      <w:textAlignment w:val="auto"/>
      <w:outlineLvl w:val="0"/>
    </w:pPr>
    <w:rPr>
      <w:rFonts w:eastAsia="Times New Roman" w:cs="Arial"/>
      <w:b/>
      <w:bCs/>
      <w:kern w:val="0"/>
      <w:sz w:val="32"/>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Contentsuser">
    <w:name w:val="Table Contents (user)"/>
    <w:basedOn w:val="Standard"/>
    <w:pPr>
      <w:suppressLineNumbers/>
    </w:pPr>
  </w:style>
  <w:style w:type="paragraph" w:styleId="KeinLeerraum">
    <w:name w:val="No Spacing"/>
    <w:pPr>
      <w:widowControl/>
      <w:suppressAutoHyphens/>
      <w:textAlignment w:val="auto"/>
    </w:pPr>
    <w:rPr>
      <w:rFonts w:ascii="Calibri" w:eastAsia="Calibri" w:hAnsi="Calibri" w:cs="Times New Roman"/>
      <w:kern w:val="0"/>
      <w:sz w:val="22"/>
      <w:szCs w:val="22"/>
      <w:lang w:eastAsia="ar-SA" w:bidi="ar-SA"/>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Hyperlink">
    <w:name w:val="Hyperlink"/>
    <w:basedOn w:val="Absatz-Standardschriftart"/>
    <w:uiPriority w:val="99"/>
    <w:rPr>
      <w:color w:val="0000FF"/>
      <w:u w:val="single"/>
    </w:rPr>
  </w:style>
  <w:style w:type="character" w:customStyle="1" w:styleId="Citation">
    <w:name w:val="Citation"/>
    <w:rPr>
      <w:i/>
      <w:iCs/>
    </w:rPr>
  </w:style>
  <w:style w:type="paragraph" w:styleId="Listenabsatz">
    <w:name w:val="List Paragraph"/>
    <w:basedOn w:val="Standard"/>
    <w:qFormat/>
    <w:rsid w:val="00266EED"/>
    <w:pPr>
      <w:ind w:left="720"/>
      <w:contextualSpacing/>
    </w:pPr>
    <w:rPr>
      <w:szCs w:val="21"/>
    </w:rPr>
  </w:style>
  <w:style w:type="character" w:customStyle="1" w:styleId="berschrift1Zchn">
    <w:name w:val="Überschrift 1 Zchn"/>
    <w:basedOn w:val="Absatz-Standardschriftart"/>
    <w:link w:val="berschrift1"/>
    <w:rsid w:val="002535E3"/>
    <w:rPr>
      <w:rFonts w:ascii="Arial" w:eastAsia="Times New Roman" w:hAnsi="Arial" w:cs="Arial"/>
      <w:b/>
      <w:bCs/>
      <w:kern w:val="0"/>
      <w:sz w:val="32"/>
      <w:shd w:val="clear" w:color="auto" w:fill="FFFFFF"/>
      <w:lang w:eastAsia="de-DE" w:bidi="ar-SA"/>
    </w:rPr>
  </w:style>
  <w:style w:type="paragraph" w:styleId="Kopfzeile">
    <w:name w:val="header"/>
    <w:basedOn w:val="Standard"/>
    <w:link w:val="KopfzeileZchn"/>
    <w:uiPriority w:val="99"/>
    <w:unhideWhenUsed/>
    <w:rsid w:val="00E947C5"/>
    <w:pPr>
      <w:tabs>
        <w:tab w:val="center" w:pos="4536"/>
        <w:tab w:val="right" w:pos="9072"/>
      </w:tabs>
    </w:pPr>
    <w:rPr>
      <w:szCs w:val="21"/>
    </w:rPr>
  </w:style>
  <w:style w:type="character" w:customStyle="1" w:styleId="KopfzeileZchn">
    <w:name w:val="Kopfzeile Zchn"/>
    <w:basedOn w:val="Absatz-Standardschriftart"/>
    <w:link w:val="Kopfzeile"/>
    <w:uiPriority w:val="99"/>
    <w:rsid w:val="00E947C5"/>
    <w:rPr>
      <w:szCs w:val="21"/>
    </w:rPr>
  </w:style>
  <w:style w:type="paragraph" w:styleId="Fuzeile">
    <w:name w:val="footer"/>
    <w:basedOn w:val="Standard"/>
    <w:link w:val="FuzeileZchn"/>
    <w:uiPriority w:val="99"/>
    <w:unhideWhenUsed/>
    <w:rsid w:val="00E947C5"/>
    <w:pPr>
      <w:tabs>
        <w:tab w:val="center" w:pos="4536"/>
        <w:tab w:val="right" w:pos="9072"/>
      </w:tabs>
    </w:pPr>
    <w:rPr>
      <w:szCs w:val="21"/>
    </w:rPr>
  </w:style>
  <w:style w:type="character" w:customStyle="1" w:styleId="FuzeileZchn">
    <w:name w:val="Fußzeile Zchn"/>
    <w:basedOn w:val="Absatz-Standardschriftart"/>
    <w:link w:val="Fuzeile"/>
    <w:uiPriority w:val="99"/>
    <w:rsid w:val="00E947C5"/>
    <w:rPr>
      <w:szCs w:val="21"/>
    </w:rPr>
  </w:style>
  <w:style w:type="paragraph" w:customStyle="1" w:styleId="0KonkretisierungSchwarz">
    <w:name w:val="0_KonkretisierungSchwarz"/>
    <w:basedOn w:val="Standard"/>
    <w:qFormat/>
    <w:rsid w:val="0086631A"/>
    <w:pPr>
      <w:widowControl/>
      <w:suppressAutoHyphens w:val="0"/>
      <w:autoSpaceDN/>
      <w:spacing w:before="120" w:after="120"/>
      <w:jc w:val="center"/>
      <w:textAlignment w:val="auto"/>
    </w:pPr>
    <w:rPr>
      <w:rFonts w:eastAsia="Calibri" w:cs="Arial"/>
      <w:b/>
      <w:kern w:val="0"/>
      <w:szCs w:val="22"/>
      <w:lang w:eastAsia="de-DE" w:bidi="ar-SA"/>
    </w:rPr>
  </w:style>
  <w:style w:type="paragraph" w:customStyle="1" w:styleId="0Prozesswei">
    <w:name w:val="0_Prozess_weiß"/>
    <w:basedOn w:val="Standard"/>
    <w:qFormat/>
    <w:rsid w:val="0086631A"/>
    <w:pPr>
      <w:widowControl/>
      <w:suppressAutoHyphens w:val="0"/>
      <w:autoSpaceDN/>
      <w:spacing w:before="120" w:after="120"/>
      <w:jc w:val="center"/>
      <w:textAlignment w:val="auto"/>
    </w:pPr>
    <w:rPr>
      <w:rFonts w:eastAsia="Calibri" w:cs="Arial"/>
      <w:b/>
      <w:color w:val="FFFFFF"/>
      <w:kern w:val="0"/>
      <w:szCs w:val="22"/>
      <w:lang w:eastAsia="de-DE" w:bidi="ar-SA"/>
    </w:rPr>
  </w:style>
  <w:style w:type="paragraph" w:customStyle="1" w:styleId="0Tabellenvortext">
    <w:name w:val="0_Tabellenvortext"/>
    <w:basedOn w:val="Standard"/>
    <w:qFormat/>
    <w:rsid w:val="0086631A"/>
    <w:pPr>
      <w:widowControl/>
      <w:suppressAutoHyphens w:val="0"/>
      <w:autoSpaceDN/>
      <w:spacing w:line="276" w:lineRule="auto"/>
      <w:textAlignment w:val="auto"/>
    </w:pPr>
    <w:rPr>
      <w:rFonts w:eastAsia="Calibri" w:cs="Arial"/>
      <w:kern w:val="0"/>
      <w:szCs w:val="22"/>
      <w:lang w:eastAsia="de-DE" w:bidi="ar-SA"/>
    </w:rPr>
  </w:style>
  <w:style w:type="paragraph" w:customStyle="1" w:styleId="0TabelleUeberschrift">
    <w:name w:val="0_TabelleUeberschrift"/>
    <w:basedOn w:val="Standard"/>
    <w:qFormat/>
    <w:rsid w:val="0086631A"/>
    <w:pPr>
      <w:widowControl/>
      <w:suppressAutoHyphens w:val="0"/>
      <w:autoSpaceDN/>
      <w:spacing w:before="120" w:after="120" w:line="276" w:lineRule="auto"/>
      <w:jc w:val="center"/>
      <w:textAlignment w:val="auto"/>
      <w:outlineLvl w:val="0"/>
    </w:pPr>
    <w:rPr>
      <w:rFonts w:eastAsia="Calibri" w:cs="Arial"/>
      <w:b/>
      <w:kern w:val="0"/>
      <w:sz w:val="32"/>
      <w:szCs w:val="22"/>
      <w:lang w:eastAsia="de-DE" w:bidi="ar-SA"/>
    </w:rPr>
  </w:style>
  <w:style w:type="paragraph" w:customStyle="1" w:styleId="0ueberschrift1">
    <w:name w:val="0_ueberschrift1"/>
    <w:basedOn w:val="Standard"/>
    <w:qFormat/>
    <w:rsid w:val="0086631A"/>
    <w:pPr>
      <w:widowControl/>
      <w:suppressAutoHyphens w:val="0"/>
      <w:autoSpaceDN/>
      <w:spacing w:before="120" w:after="120" w:line="360" w:lineRule="auto"/>
      <w:jc w:val="center"/>
      <w:textAlignment w:val="auto"/>
      <w:outlineLvl w:val="0"/>
    </w:pPr>
    <w:rPr>
      <w:rFonts w:eastAsia="Times New Roman" w:cs="Arial"/>
      <w:b/>
      <w:kern w:val="0"/>
      <w:sz w:val="32"/>
      <w:szCs w:val="32"/>
      <w:lang w:eastAsia="de-DE" w:bidi="ar-SA"/>
    </w:rPr>
  </w:style>
  <w:style w:type="paragraph" w:customStyle="1" w:styleId="0Vortext">
    <w:name w:val="0_Vortext"/>
    <w:basedOn w:val="Standard"/>
    <w:qFormat/>
    <w:rsid w:val="0086631A"/>
    <w:pPr>
      <w:widowControl/>
      <w:suppressAutoHyphens w:val="0"/>
      <w:autoSpaceDN/>
      <w:spacing w:line="360" w:lineRule="auto"/>
      <w:jc w:val="both"/>
      <w:textAlignment w:val="auto"/>
    </w:pPr>
    <w:rPr>
      <w:rFonts w:eastAsia="Times New Roman" w:cs="Arial"/>
      <w:kern w:val="0"/>
      <w:szCs w:val="22"/>
      <w:lang w:eastAsia="de-DE" w:bidi="ar-SA"/>
    </w:rPr>
  </w:style>
  <w:style w:type="paragraph" w:styleId="Inhaltsverzeichnisberschrift">
    <w:name w:val="TOC Heading"/>
    <w:basedOn w:val="berschrift1"/>
    <w:next w:val="Standard"/>
    <w:uiPriority w:val="39"/>
    <w:unhideWhenUsed/>
    <w:qFormat/>
    <w:rsid w:val="00234601"/>
    <w:pPr>
      <w:keepLines/>
      <w:shd w:val="clear" w:color="auto" w:fill="auto"/>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Verzeichnis1">
    <w:name w:val="toc 1"/>
    <w:basedOn w:val="Standard"/>
    <w:next w:val="Standard"/>
    <w:autoRedefine/>
    <w:uiPriority w:val="39"/>
    <w:unhideWhenUsed/>
    <w:rsid w:val="0057623B"/>
    <w:pPr>
      <w:tabs>
        <w:tab w:val="right" w:leader="dot" w:pos="9628"/>
      </w:tabs>
      <w:spacing w:after="100" w:line="360" w:lineRule="auto"/>
    </w:pPr>
    <w:rPr>
      <w:szCs w:val="21"/>
    </w:rPr>
  </w:style>
  <w:style w:type="paragraph" w:styleId="Sprechblasentext">
    <w:name w:val="Balloon Text"/>
    <w:basedOn w:val="Standard"/>
    <w:link w:val="SprechblasentextZchn"/>
    <w:uiPriority w:val="99"/>
    <w:semiHidden/>
    <w:unhideWhenUsed/>
    <w:rsid w:val="00234601"/>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234601"/>
    <w:rPr>
      <w:rFonts w:ascii="Tahoma" w:hAnsi="Tahoma"/>
      <w:sz w:val="16"/>
      <w:szCs w:val="14"/>
    </w:rPr>
  </w:style>
  <w:style w:type="paragraph" w:customStyle="1" w:styleId="0Inhaltsverzeichnis">
    <w:name w:val="0_Inhaltsverzeichnis"/>
    <w:basedOn w:val="Standard"/>
    <w:qFormat/>
    <w:rsid w:val="0086631A"/>
    <w:pPr>
      <w:widowControl/>
      <w:suppressAutoHyphens w:val="0"/>
      <w:autoSpaceDN/>
      <w:spacing w:line="360" w:lineRule="auto"/>
      <w:textAlignment w:val="auto"/>
    </w:pPr>
    <w:rPr>
      <w:rFonts w:eastAsiaTheme="minorHAnsi" w:cs="Arial"/>
      <w:noProof/>
      <w:kern w:val="0"/>
      <w:szCs w:val="22"/>
      <w:lang w:eastAsia="en-US" w:bidi="ar-SA"/>
    </w:rPr>
  </w:style>
  <w:style w:type="paragraph" w:customStyle="1" w:styleId="0Kopfzeile">
    <w:name w:val="0_Kopfzeile"/>
    <w:basedOn w:val="Standard"/>
    <w:qFormat/>
    <w:rsid w:val="0086631A"/>
    <w:pPr>
      <w:widowControl/>
      <w:suppressAutoHyphens w:val="0"/>
      <w:autoSpaceDN/>
      <w:textAlignment w:val="auto"/>
    </w:pPr>
    <w:rPr>
      <w:rFonts w:eastAsiaTheme="minorHAnsi" w:cs="Arial"/>
      <w:kern w:val="0"/>
      <w:sz w:val="20"/>
      <w:szCs w:val="20"/>
      <w:lang w:eastAsia="en-US" w:bidi="ar-SA"/>
    </w:rPr>
  </w:style>
  <w:style w:type="paragraph" w:customStyle="1" w:styleId="0TabelleText">
    <w:name w:val="0_TabelleText"/>
    <w:basedOn w:val="Standard"/>
    <w:qFormat/>
    <w:rsid w:val="0086631A"/>
    <w:pPr>
      <w:widowControl/>
      <w:suppressAutoHyphens w:val="0"/>
      <w:autoSpaceDN/>
      <w:spacing w:line="276" w:lineRule="auto"/>
      <w:textAlignment w:val="auto"/>
    </w:pPr>
    <w:rPr>
      <w:rFonts w:eastAsia="Calibri" w:cs="Arial"/>
      <w:kern w:val="0"/>
      <w:szCs w:val="22"/>
      <w:lang w:val="en-US" w:eastAsia="de-DE" w:bidi="ar-SA"/>
    </w:rPr>
  </w:style>
  <w:style w:type="paragraph" w:customStyle="1" w:styleId="0VortextUeberschrift">
    <w:name w:val="0_VortextUeberschrift"/>
    <w:basedOn w:val="berschrift1"/>
    <w:qFormat/>
    <w:rsid w:val="0086631A"/>
    <w:rPr>
      <w:lang w:val="en-US"/>
    </w:rPr>
  </w:style>
  <w:style w:type="paragraph" w:customStyle="1" w:styleId="0caStunden">
    <w:name w:val="0_ca. Stunden"/>
    <w:basedOn w:val="0TabelleUeberschrift"/>
    <w:qFormat/>
    <w:rsid w:val="00C43D67"/>
    <w:pPr>
      <w:outlineLvl w:val="9"/>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de-D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34601"/>
    <w:pPr>
      <w:suppressAutoHyphens/>
    </w:pPr>
    <w:rPr>
      <w:rFonts w:ascii="Arial" w:hAnsi="Arial"/>
      <w:sz w:val="22"/>
    </w:rPr>
  </w:style>
  <w:style w:type="paragraph" w:styleId="berschrift1">
    <w:name w:val="heading 1"/>
    <w:basedOn w:val="Standard"/>
    <w:next w:val="Standard"/>
    <w:link w:val="berschrift1Zchn"/>
    <w:qFormat/>
    <w:rsid w:val="002535E3"/>
    <w:pPr>
      <w:keepNext/>
      <w:widowControl/>
      <w:shd w:val="clear" w:color="auto" w:fill="FFFFFF"/>
      <w:suppressAutoHyphens w:val="0"/>
      <w:autoSpaceDN/>
      <w:spacing w:line="360" w:lineRule="auto"/>
      <w:jc w:val="center"/>
      <w:textAlignment w:val="auto"/>
      <w:outlineLvl w:val="0"/>
    </w:pPr>
    <w:rPr>
      <w:rFonts w:eastAsia="Times New Roman" w:cs="Arial"/>
      <w:b/>
      <w:bCs/>
      <w:kern w:val="0"/>
      <w:sz w:val="32"/>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Contentsuser">
    <w:name w:val="Table Contents (user)"/>
    <w:basedOn w:val="Standard"/>
    <w:pPr>
      <w:suppressLineNumbers/>
    </w:pPr>
  </w:style>
  <w:style w:type="paragraph" w:styleId="KeinLeerraum">
    <w:name w:val="No Spacing"/>
    <w:pPr>
      <w:widowControl/>
      <w:suppressAutoHyphens/>
      <w:textAlignment w:val="auto"/>
    </w:pPr>
    <w:rPr>
      <w:rFonts w:ascii="Calibri" w:eastAsia="Calibri" w:hAnsi="Calibri" w:cs="Times New Roman"/>
      <w:kern w:val="0"/>
      <w:sz w:val="22"/>
      <w:szCs w:val="22"/>
      <w:lang w:eastAsia="ar-SA" w:bidi="ar-SA"/>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Hyperlink">
    <w:name w:val="Hyperlink"/>
    <w:basedOn w:val="Absatz-Standardschriftart"/>
    <w:uiPriority w:val="99"/>
    <w:rPr>
      <w:color w:val="0000FF"/>
      <w:u w:val="single"/>
    </w:rPr>
  </w:style>
  <w:style w:type="character" w:customStyle="1" w:styleId="Citation">
    <w:name w:val="Citation"/>
    <w:rPr>
      <w:i/>
      <w:iCs/>
    </w:rPr>
  </w:style>
  <w:style w:type="paragraph" w:styleId="Listenabsatz">
    <w:name w:val="List Paragraph"/>
    <w:basedOn w:val="Standard"/>
    <w:qFormat/>
    <w:rsid w:val="00266EED"/>
    <w:pPr>
      <w:ind w:left="720"/>
      <w:contextualSpacing/>
    </w:pPr>
    <w:rPr>
      <w:szCs w:val="21"/>
    </w:rPr>
  </w:style>
  <w:style w:type="character" w:customStyle="1" w:styleId="berschrift1Zchn">
    <w:name w:val="Überschrift 1 Zchn"/>
    <w:basedOn w:val="Absatz-Standardschriftart"/>
    <w:link w:val="berschrift1"/>
    <w:rsid w:val="002535E3"/>
    <w:rPr>
      <w:rFonts w:ascii="Arial" w:eastAsia="Times New Roman" w:hAnsi="Arial" w:cs="Arial"/>
      <w:b/>
      <w:bCs/>
      <w:kern w:val="0"/>
      <w:sz w:val="32"/>
      <w:shd w:val="clear" w:color="auto" w:fill="FFFFFF"/>
      <w:lang w:eastAsia="de-DE" w:bidi="ar-SA"/>
    </w:rPr>
  </w:style>
  <w:style w:type="paragraph" w:styleId="Kopfzeile">
    <w:name w:val="header"/>
    <w:basedOn w:val="Standard"/>
    <w:link w:val="KopfzeileZchn"/>
    <w:uiPriority w:val="99"/>
    <w:unhideWhenUsed/>
    <w:rsid w:val="00E947C5"/>
    <w:pPr>
      <w:tabs>
        <w:tab w:val="center" w:pos="4536"/>
        <w:tab w:val="right" w:pos="9072"/>
      </w:tabs>
    </w:pPr>
    <w:rPr>
      <w:szCs w:val="21"/>
    </w:rPr>
  </w:style>
  <w:style w:type="character" w:customStyle="1" w:styleId="KopfzeileZchn">
    <w:name w:val="Kopfzeile Zchn"/>
    <w:basedOn w:val="Absatz-Standardschriftart"/>
    <w:link w:val="Kopfzeile"/>
    <w:uiPriority w:val="99"/>
    <w:rsid w:val="00E947C5"/>
    <w:rPr>
      <w:szCs w:val="21"/>
    </w:rPr>
  </w:style>
  <w:style w:type="paragraph" w:styleId="Fuzeile">
    <w:name w:val="footer"/>
    <w:basedOn w:val="Standard"/>
    <w:link w:val="FuzeileZchn"/>
    <w:uiPriority w:val="99"/>
    <w:unhideWhenUsed/>
    <w:rsid w:val="00E947C5"/>
    <w:pPr>
      <w:tabs>
        <w:tab w:val="center" w:pos="4536"/>
        <w:tab w:val="right" w:pos="9072"/>
      </w:tabs>
    </w:pPr>
    <w:rPr>
      <w:szCs w:val="21"/>
    </w:rPr>
  </w:style>
  <w:style w:type="character" w:customStyle="1" w:styleId="FuzeileZchn">
    <w:name w:val="Fußzeile Zchn"/>
    <w:basedOn w:val="Absatz-Standardschriftart"/>
    <w:link w:val="Fuzeile"/>
    <w:uiPriority w:val="99"/>
    <w:rsid w:val="00E947C5"/>
    <w:rPr>
      <w:szCs w:val="21"/>
    </w:rPr>
  </w:style>
  <w:style w:type="paragraph" w:customStyle="1" w:styleId="0KonkretisierungSchwarz">
    <w:name w:val="0_KonkretisierungSchwarz"/>
    <w:basedOn w:val="Standard"/>
    <w:qFormat/>
    <w:rsid w:val="0086631A"/>
    <w:pPr>
      <w:widowControl/>
      <w:suppressAutoHyphens w:val="0"/>
      <w:autoSpaceDN/>
      <w:spacing w:before="120" w:after="120"/>
      <w:jc w:val="center"/>
      <w:textAlignment w:val="auto"/>
    </w:pPr>
    <w:rPr>
      <w:rFonts w:eastAsia="Calibri" w:cs="Arial"/>
      <w:b/>
      <w:kern w:val="0"/>
      <w:szCs w:val="22"/>
      <w:lang w:eastAsia="de-DE" w:bidi="ar-SA"/>
    </w:rPr>
  </w:style>
  <w:style w:type="paragraph" w:customStyle="1" w:styleId="0Prozesswei">
    <w:name w:val="0_Prozess_weiß"/>
    <w:basedOn w:val="Standard"/>
    <w:qFormat/>
    <w:rsid w:val="0086631A"/>
    <w:pPr>
      <w:widowControl/>
      <w:suppressAutoHyphens w:val="0"/>
      <w:autoSpaceDN/>
      <w:spacing w:before="120" w:after="120"/>
      <w:jc w:val="center"/>
      <w:textAlignment w:val="auto"/>
    </w:pPr>
    <w:rPr>
      <w:rFonts w:eastAsia="Calibri" w:cs="Arial"/>
      <w:b/>
      <w:color w:val="FFFFFF"/>
      <w:kern w:val="0"/>
      <w:szCs w:val="22"/>
      <w:lang w:eastAsia="de-DE" w:bidi="ar-SA"/>
    </w:rPr>
  </w:style>
  <w:style w:type="paragraph" w:customStyle="1" w:styleId="0Tabellenvortext">
    <w:name w:val="0_Tabellenvortext"/>
    <w:basedOn w:val="Standard"/>
    <w:qFormat/>
    <w:rsid w:val="0086631A"/>
    <w:pPr>
      <w:widowControl/>
      <w:suppressAutoHyphens w:val="0"/>
      <w:autoSpaceDN/>
      <w:spacing w:line="276" w:lineRule="auto"/>
      <w:textAlignment w:val="auto"/>
    </w:pPr>
    <w:rPr>
      <w:rFonts w:eastAsia="Calibri" w:cs="Arial"/>
      <w:kern w:val="0"/>
      <w:szCs w:val="22"/>
      <w:lang w:eastAsia="de-DE" w:bidi="ar-SA"/>
    </w:rPr>
  </w:style>
  <w:style w:type="paragraph" w:customStyle="1" w:styleId="0TabelleUeberschrift">
    <w:name w:val="0_TabelleUeberschrift"/>
    <w:basedOn w:val="Standard"/>
    <w:qFormat/>
    <w:rsid w:val="0086631A"/>
    <w:pPr>
      <w:widowControl/>
      <w:suppressAutoHyphens w:val="0"/>
      <w:autoSpaceDN/>
      <w:spacing w:before="120" w:after="120" w:line="276" w:lineRule="auto"/>
      <w:jc w:val="center"/>
      <w:textAlignment w:val="auto"/>
      <w:outlineLvl w:val="0"/>
    </w:pPr>
    <w:rPr>
      <w:rFonts w:eastAsia="Calibri" w:cs="Arial"/>
      <w:b/>
      <w:kern w:val="0"/>
      <w:sz w:val="32"/>
      <w:szCs w:val="22"/>
      <w:lang w:eastAsia="de-DE" w:bidi="ar-SA"/>
    </w:rPr>
  </w:style>
  <w:style w:type="paragraph" w:customStyle="1" w:styleId="0ueberschrift1">
    <w:name w:val="0_ueberschrift1"/>
    <w:basedOn w:val="Standard"/>
    <w:qFormat/>
    <w:rsid w:val="0086631A"/>
    <w:pPr>
      <w:widowControl/>
      <w:suppressAutoHyphens w:val="0"/>
      <w:autoSpaceDN/>
      <w:spacing w:before="120" w:after="120" w:line="360" w:lineRule="auto"/>
      <w:jc w:val="center"/>
      <w:textAlignment w:val="auto"/>
      <w:outlineLvl w:val="0"/>
    </w:pPr>
    <w:rPr>
      <w:rFonts w:eastAsia="Times New Roman" w:cs="Arial"/>
      <w:b/>
      <w:kern w:val="0"/>
      <w:sz w:val="32"/>
      <w:szCs w:val="32"/>
      <w:lang w:eastAsia="de-DE" w:bidi="ar-SA"/>
    </w:rPr>
  </w:style>
  <w:style w:type="paragraph" w:customStyle="1" w:styleId="0Vortext">
    <w:name w:val="0_Vortext"/>
    <w:basedOn w:val="Standard"/>
    <w:qFormat/>
    <w:rsid w:val="0086631A"/>
    <w:pPr>
      <w:widowControl/>
      <w:suppressAutoHyphens w:val="0"/>
      <w:autoSpaceDN/>
      <w:spacing w:line="360" w:lineRule="auto"/>
      <w:jc w:val="both"/>
      <w:textAlignment w:val="auto"/>
    </w:pPr>
    <w:rPr>
      <w:rFonts w:eastAsia="Times New Roman" w:cs="Arial"/>
      <w:kern w:val="0"/>
      <w:szCs w:val="22"/>
      <w:lang w:eastAsia="de-DE" w:bidi="ar-SA"/>
    </w:rPr>
  </w:style>
  <w:style w:type="paragraph" w:styleId="Inhaltsverzeichnisberschrift">
    <w:name w:val="TOC Heading"/>
    <w:basedOn w:val="berschrift1"/>
    <w:next w:val="Standard"/>
    <w:uiPriority w:val="39"/>
    <w:unhideWhenUsed/>
    <w:qFormat/>
    <w:rsid w:val="00234601"/>
    <w:pPr>
      <w:keepLines/>
      <w:shd w:val="clear" w:color="auto" w:fill="auto"/>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Verzeichnis1">
    <w:name w:val="toc 1"/>
    <w:basedOn w:val="Standard"/>
    <w:next w:val="Standard"/>
    <w:autoRedefine/>
    <w:uiPriority w:val="39"/>
    <w:unhideWhenUsed/>
    <w:rsid w:val="0057623B"/>
    <w:pPr>
      <w:tabs>
        <w:tab w:val="right" w:leader="dot" w:pos="9628"/>
      </w:tabs>
      <w:spacing w:after="100" w:line="360" w:lineRule="auto"/>
    </w:pPr>
    <w:rPr>
      <w:szCs w:val="21"/>
    </w:rPr>
  </w:style>
  <w:style w:type="paragraph" w:styleId="Sprechblasentext">
    <w:name w:val="Balloon Text"/>
    <w:basedOn w:val="Standard"/>
    <w:link w:val="SprechblasentextZchn"/>
    <w:uiPriority w:val="99"/>
    <w:semiHidden/>
    <w:unhideWhenUsed/>
    <w:rsid w:val="00234601"/>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234601"/>
    <w:rPr>
      <w:rFonts w:ascii="Tahoma" w:hAnsi="Tahoma"/>
      <w:sz w:val="16"/>
      <w:szCs w:val="14"/>
    </w:rPr>
  </w:style>
  <w:style w:type="paragraph" w:customStyle="1" w:styleId="0Inhaltsverzeichnis">
    <w:name w:val="0_Inhaltsverzeichnis"/>
    <w:basedOn w:val="Standard"/>
    <w:qFormat/>
    <w:rsid w:val="0086631A"/>
    <w:pPr>
      <w:widowControl/>
      <w:suppressAutoHyphens w:val="0"/>
      <w:autoSpaceDN/>
      <w:spacing w:line="360" w:lineRule="auto"/>
      <w:textAlignment w:val="auto"/>
    </w:pPr>
    <w:rPr>
      <w:rFonts w:eastAsiaTheme="minorHAnsi" w:cs="Arial"/>
      <w:noProof/>
      <w:kern w:val="0"/>
      <w:szCs w:val="22"/>
      <w:lang w:eastAsia="en-US" w:bidi="ar-SA"/>
    </w:rPr>
  </w:style>
  <w:style w:type="paragraph" w:customStyle="1" w:styleId="0Kopfzeile">
    <w:name w:val="0_Kopfzeile"/>
    <w:basedOn w:val="Standard"/>
    <w:qFormat/>
    <w:rsid w:val="0086631A"/>
    <w:pPr>
      <w:widowControl/>
      <w:suppressAutoHyphens w:val="0"/>
      <w:autoSpaceDN/>
      <w:textAlignment w:val="auto"/>
    </w:pPr>
    <w:rPr>
      <w:rFonts w:eastAsiaTheme="minorHAnsi" w:cs="Arial"/>
      <w:kern w:val="0"/>
      <w:sz w:val="20"/>
      <w:szCs w:val="20"/>
      <w:lang w:eastAsia="en-US" w:bidi="ar-SA"/>
    </w:rPr>
  </w:style>
  <w:style w:type="paragraph" w:customStyle="1" w:styleId="0TabelleText">
    <w:name w:val="0_TabelleText"/>
    <w:basedOn w:val="Standard"/>
    <w:qFormat/>
    <w:rsid w:val="0086631A"/>
    <w:pPr>
      <w:widowControl/>
      <w:suppressAutoHyphens w:val="0"/>
      <w:autoSpaceDN/>
      <w:spacing w:line="276" w:lineRule="auto"/>
      <w:textAlignment w:val="auto"/>
    </w:pPr>
    <w:rPr>
      <w:rFonts w:eastAsia="Calibri" w:cs="Arial"/>
      <w:kern w:val="0"/>
      <w:szCs w:val="22"/>
      <w:lang w:val="en-US" w:eastAsia="de-DE" w:bidi="ar-SA"/>
    </w:rPr>
  </w:style>
  <w:style w:type="paragraph" w:customStyle="1" w:styleId="0VortextUeberschrift">
    <w:name w:val="0_VortextUeberschrift"/>
    <w:basedOn w:val="berschrift1"/>
    <w:qFormat/>
    <w:rsid w:val="0086631A"/>
    <w:rPr>
      <w:lang w:val="en-US"/>
    </w:rPr>
  </w:style>
  <w:style w:type="paragraph" w:customStyle="1" w:styleId="0caStunden">
    <w:name w:val="0_ca. Stunden"/>
    <w:basedOn w:val="0TabelleUeberschrift"/>
    <w:qFormat/>
    <w:rsid w:val="00C43D67"/>
    <w:pPr>
      <w:outlineLvl w:val="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54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2.xml"/><Relationship Id="rId26" Type="http://schemas.openxmlformats.org/officeDocument/2006/relationships/hyperlink" Target="https://www.schule.at/portale/darstellendes-spiel/unterricht/uebungen-spiele.html" TargetMode="External"/><Relationship Id="rId39" Type="http://schemas.openxmlformats.org/officeDocument/2006/relationships/hyperlink" Target="http://www.buehnenverein.de/de/jobs-und-ausbildung/berufe-am-theater-ueberblick.html" TargetMode="External"/><Relationship Id="rId21" Type="http://schemas.openxmlformats.org/officeDocument/2006/relationships/footer" Target="footer4.xml"/><Relationship Id="rId34" Type="http://schemas.openxmlformats.org/officeDocument/2006/relationships/hyperlink" Target="http://improwiki.com/de/wiki/improtheater/special/category/28/ubungen" TargetMode="External"/><Relationship Id="rId42" Type="http://schemas.openxmlformats.org/officeDocument/2006/relationships/hyperlink" Target="http://improwiki.com/de/wiki/improtheater/choreographie-ubung" TargetMode="External"/><Relationship Id="rId47" Type="http://schemas.openxmlformats.org/officeDocument/2006/relationships/hyperlink" Target="http://www.angewandte-theaterforschung.de/8-raum-und-zeit-tutorial-zum-kursbuch-theater-machen/" TargetMode="External"/><Relationship Id="rId50" Type="http://schemas.openxmlformats.org/officeDocument/2006/relationships/hyperlink" Target="http://www.lernbiene.de/shop/out/media/Erlaeuterungen_Theaterkartei_4_Der_Raum.pdf" TargetMode="External"/><Relationship Id="rId55" Type="http://schemas.openxmlformats.org/officeDocument/2006/relationships/hyperlink" Target="http://www.schauspiel-in-deutschland.de/html/historie.schtheorien.stanislawski.hm" TargetMode="External"/><Relationship Id="rId63" Type="http://schemas.openxmlformats.org/officeDocument/2006/relationships/hyperlink" Target="http://www/theaterkritiken.com" TargetMode="External"/><Relationship Id="rId68" Type="http://schemas.openxmlformats.org/officeDocument/2006/relationships/hyperlink" Target="http://www.theaterwerkstatt-heidelberg.de/uploadverzeichnisse/downloads/tw_info15_proben_gestalten.pdf" TargetMode="External"/><Relationship Id="rId76" Type="http://schemas.openxmlformats.org/officeDocument/2006/relationships/hyperlink" Target="http://www.schauspiel-zentrum.de/wp-content/uploads/2016/02/Commedia-dellArte.pdf" TargetMode="External"/><Relationship Id="rId7" Type="http://schemas.openxmlformats.org/officeDocument/2006/relationships/footnotes" Target="footnotes.xml"/><Relationship Id="rId71" Type="http://schemas.openxmlformats.org/officeDocument/2006/relationships/hyperlink" Target="http://www.kultusportal-bw.de/site/pbs-bw/get/documents/KULTUS.Dachmandant/KULTUS/kultusportal-bw/Kultur/Handreichung%20zu%20Schult" TargetMode="Externa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www.theater-in-der-schule.de/index.php/spieluebungen/sprechuebungen" TargetMode="External"/><Relationship Id="rId11" Type="http://schemas.openxmlformats.org/officeDocument/2006/relationships/image" Target="media/image3.png"/><Relationship Id="rId24" Type="http://schemas.openxmlformats.org/officeDocument/2006/relationships/hyperlink" Target="http://improwiki.com/de/wiki/improtheater/aufwaermspiele" TargetMode="External"/><Relationship Id="rId32" Type="http://schemas.openxmlformats.org/officeDocument/2006/relationships/hyperlink" Target="https://www.lmz-bw.de/kreatives-schreiben.html" TargetMode="External"/><Relationship Id="rId37" Type="http://schemas.openxmlformats.org/officeDocument/2006/relationships/hyperlink" Target="http://www.schule-bw.de/unterricht/faecher/literatur/methodikunddidaktik/unterrichtskonzepte/improvisation-mit-requisit.pdf" TargetMode="External"/><Relationship Id="rId40" Type="http://schemas.openxmlformats.org/officeDocument/2006/relationships/hyperlink" Target="http://www.theater-in-der-schule.de/index.php/spieluebungen/sprechuebungen" TargetMode="External"/><Relationship Id="rId45" Type="http://schemas.openxmlformats.org/officeDocument/2006/relationships/hyperlink" Target="http://www.schule-bw.de/unterricht/faecher/literatur/methodikunddidaktik/unterrichtskonzepte/chorische-uebungen.pdf" TargetMode="External"/><Relationship Id="rId53" Type="http://schemas.openxmlformats.org/officeDocument/2006/relationships/hyperlink" Target="http://www.angewandte-theaterforschung.de/theater-benoten-geht-nicht/" TargetMode="External"/><Relationship Id="rId58" Type="http://schemas.openxmlformats.org/officeDocument/2006/relationships/hyperlink" Target="http://meta.narr.de/9783823367703/F11_postdramat_theater.pdf" TargetMode="External"/><Relationship Id="rId66" Type="http://schemas.openxmlformats.org/officeDocument/2006/relationships/header" Target="header4.xml"/><Relationship Id="rId74" Type="http://schemas.openxmlformats.org/officeDocument/2006/relationships/hyperlink" Target="http://www.planet-wissen.de/kultur/theater/deutsches_theater_achzehntes_und_neunzehntesjahrhundert/index.html" TargetMode="External"/><Relationship Id="rId79" Type="http://schemas.openxmlformats.org/officeDocument/2006/relationships/hyperlink" Target="https://de.wikipedia.org/wiki/Meininger_Prinzipien" TargetMode="External"/><Relationship Id="rId5" Type="http://schemas.openxmlformats.org/officeDocument/2006/relationships/settings" Target="settings.xml"/><Relationship Id="rId61" Type="http://schemas.openxmlformats.org/officeDocument/2006/relationships/hyperlink" Target="http://www.theater-info.de/postmodernes_theater.html" TargetMode="External"/><Relationship Id="rId82"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3.xml"/><Relationship Id="rId31" Type="http://schemas.openxmlformats.org/officeDocument/2006/relationships/hyperlink" Target="https://www.lmz-bw.de/kreatives-schreiben.html" TargetMode="External"/><Relationship Id="rId44" Type="http://schemas.openxmlformats.org/officeDocument/2006/relationships/hyperlink" Target="http://www.schule-bw.de/unterricht/faecher/literatur/methodikunddidaktik/unterrichtskonzepte/chorische-uebungen.pdf" TargetMode="External"/><Relationship Id="rId52" Type="http://schemas.openxmlformats.org/officeDocument/2006/relationships/hyperlink" Target="http://www.koerber-stiftung.de/" TargetMode="External"/><Relationship Id="rId60" Type="http://schemas.openxmlformats.org/officeDocument/2006/relationships/hyperlink" Target="http://www.theater-info.de/postmodernes_theater.html" TargetMode="External"/><Relationship Id="rId65" Type="http://schemas.openxmlformats.org/officeDocument/2006/relationships/hyperlink" Target="http://geoges.ph-karlsruhe.de/mhwiki/index.php5/Grundlagen_der_Living_History" TargetMode="External"/><Relationship Id="rId73" Type="http://schemas.openxmlformats.org/officeDocument/2006/relationships/hyperlink" Target="http://www.theater-info.de/" TargetMode="External"/><Relationship Id="rId78" Type="http://schemas.openxmlformats.org/officeDocument/2006/relationships/hyperlink" Target="http://www.schauspiel-zentrum.de/wp-content/uploads/2016/02/Commedia-dellArte.pdf" TargetMode="External"/><Relationship Id="rId81" Type="http://schemas.openxmlformats.org/officeDocument/2006/relationships/hyperlink" Target="http://www.livinghistory.uni-tuebingen.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theater-in-der-schule.de/spieluebungen/Spieluebungen_fuer_Theatergruppen.pdf" TargetMode="External"/><Relationship Id="rId27" Type="http://schemas.openxmlformats.org/officeDocument/2006/relationships/hyperlink" Target="http://www.db-thueringen.de/%20servlets/DerivateServ" TargetMode="External"/><Relationship Id="rId30" Type="http://schemas.openxmlformats.org/officeDocument/2006/relationships/hyperlink" Target="http://improwiki.com/de/wiki/improtheater/status" TargetMode="External"/><Relationship Id="rId35" Type="http://schemas.openxmlformats.org/officeDocument/2006/relationships/hyperlink" Target="http://improwiki.com/de/wiki/improtheater/requisit" TargetMode="External"/><Relationship Id="rId43" Type="http://schemas.openxmlformats.org/officeDocument/2006/relationships/hyperlink" Target="http://www.schule-bw.de/unterricht/faecher/literatur/methodikunddidaktik/unterrichtskonzepte/chorische-uebungen.pdf" TargetMode="External"/><Relationship Id="rId48" Type="http://schemas.openxmlformats.org/officeDocument/2006/relationships/hyperlink" Target="http://www.angewandte-theaterforschung.de/8-raum-und-zeit-tutorial-zum-kursbuch-theater-machen/" TargetMode="External"/><Relationship Id="rId56" Type="http://schemas.openxmlformats.org/officeDocument/2006/relationships/hyperlink" Target="http://www.theaterwerkstatt-heidelberg.de/uploadverzeichnisse/downloads/tw_info19_tp_schauspielmethoden.pdf" TargetMode="External"/><Relationship Id="rId64" Type="http://schemas.openxmlformats.org/officeDocument/2006/relationships/hyperlink" Target="http://geoges.ph-karlsruhe.de/mhwiki/index.php5/Grundlagen_der_Living_History" TargetMode="External"/><Relationship Id="rId69" Type="http://schemas.openxmlformats.org/officeDocument/2006/relationships/hyperlink" Target="http://www.theaterwerkstatt-heidelberg.de/uploadverzeichnisse/downloads/tw_info15_proben_gestalten.pdf" TargetMode="External"/><Relationship Id="rId77" Type="http://schemas.openxmlformats.org/officeDocument/2006/relationships/hyperlink" Target="http://www.schauspiel-zentrum.de/wp-content/uploads/2016/02/Commedia-dellArte.pdf" TargetMode="External"/><Relationship Id="rId8" Type="http://schemas.openxmlformats.org/officeDocument/2006/relationships/endnotes" Target="endnotes.xml"/><Relationship Id="rId51" Type="http://schemas.openxmlformats.org/officeDocument/2006/relationships/hyperlink" Target="http://www.angewandte-theaterforschung.de/10-licht-tutorial-zum-kursbuch-theater-machen/" TargetMode="External"/><Relationship Id="rId72" Type="http://schemas.openxmlformats.org/officeDocument/2006/relationships/hyperlink" Target="http://www.kultusportal-bw.de/site/pbs-bw/get/documents/KULTUS.Dachmandant/KULTUS/kultusportal-bw/Kultur/Handreichung%20zu%20Schult" TargetMode="External"/><Relationship Id="rId80" Type="http://schemas.openxmlformats.org/officeDocument/2006/relationships/hyperlink" Target="https://www.slm.uni-hamburg.de/germanistik/personen/gutjahr/downloads/regietheater.pdf"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hyperlink" Target="http://www.till.ch/spiele/SpieleSuchen" TargetMode="External"/><Relationship Id="rId33" Type="http://schemas.openxmlformats.org/officeDocument/2006/relationships/hyperlink" Target="http://www.impro-theater.de/dmdocuments/spielesammlung_zapalot.pdf" TargetMode="External"/><Relationship Id="rId38" Type="http://schemas.openxmlformats.org/officeDocument/2006/relationships/hyperlink" Target="http://www.angewandte-theaterforschung.de/8-raum-und-zeit-tutorial-zum-kursbuch-theater-machen/" TargetMode="External"/><Relationship Id="rId46" Type="http://schemas.openxmlformats.org/officeDocument/2006/relationships/hyperlink" Target="http://www.schule-bw.de/unterricht/faecher/literatur/methodikunddidaktik/unterrichtskonzepte/chorische-uebungen.pdf" TargetMode="External"/><Relationship Id="rId59" Type="http://schemas.openxmlformats.org/officeDocument/2006/relationships/hyperlink" Target="http://www.showcasebeatlemot.de/Diplomarbeit.pdf" TargetMode="External"/><Relationship Id="rId67" Type="http://schemas.openxmlformats.org/officeDocument/2006/relationships/footer" Target="footer5.xml"/><Relationship Id="rId20" Type="http://schemas.openxmlformats.org/officeDocument/2006/relationships/footer" Target="footer3.xml"/><Relationship Id="rId41" Type="http://schemas.openxmlformats.org/officeDocument/2006/relationships/hyperlink" Target="http://www.theater-in-der-schule.de/index.php/spieluebungen/sprechuebungen" TargetMode="External"/><Relationship Id="rId54" Type="http://schemas.openxmlformats.org/officeDocument/2006/relationships/hyperlink" Target="http://filmlexikon.uni-kiel.de/index.php?action=lexikon&amp;tag=det&amp;id=1799" TargetMode="External"/><Relationship Id="rId62" Type="http://schemas.openxmlformats.org/officeDocument/2006/relationships/hyperlink" Target="http://die-deutsche-buehne.de/Kritiken/Schauspiel" TargetMode="External"/><Relationship Id="rId70" Type="http://schemas.openxmlformats.org/officeDocument/2006/relationships/hyperlink" Target="http://www.kultusportal-bw.de/site/pbs-bw/get/documents/KULTUS.Dachmandant/KULTUS/kultusportal-bw/Kultur/Handreichung%20zu%20Schult" TargetMode="External"/><Relationship Id="rId75" Type="http://schemas.openxmlformats.org/officeDocument/2006/relationships/hyperlink" Target="http://www.theaterwerkstatt-heidelberg.de/uploadverzeichnisse/downloads/tw_info22_commedia.pdf"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schule-bw.de/" TargetMode="External"/><Relationship Id="rId28" Type="http://schemas.openxmlformats.org/officeDocument/2006/relationships/hyperlink" Target="http://www.db-thueringen.de/servlets/DerivateServlet/Derivate-26957/Heft_135undUmschlag.pdf" TargetMode="External"/><Relationship Id="rId36" Type="http://schemas.openxmlformats.org/officeDocument/2006/relationships/hyperlink" Target="http://improwiki.com/de/wiki/improtheater/requisit" TargetMode="External"/><Relationship Id="rId49" Type="http://schemas.openxmlformats.org/officeDocument/2006/relationships/hyperlink" Target="http://www.angewandte-theaterforschung.de/8-raum-und-zeit-tutorial-zum-kursbuch-theater-machen/" TargetMode="External"/><Relationship Id="rId57" Type="http://schemas.openxmlformats.org/officeDocument/2006/relationships/hyperlink" Target="http://www.theater-info.de/episches_theater.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5089D-733E-4B4C-9A28-5CB0292A2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8606</Words>
  <Characters>54224</Characters>
  <Application>Microsoft Office Word</Application>
  <DocSecurity>0</DocSecurity>
  <Lines>451</Lines>
  <Paragraphs>125</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62705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Haupt</dc:creator>
  <cp:lastModifiedBy>Steiner, Magdalena Dr. (LS)</cp:lastModifiedBy>
  <cp:revision>14</cp:revision>
  <cp:lastPrinted>2016-07-14T11:30:00Z</cp:lastPrinted>
  <dcterms:created xsi:type="dcterms:W3CDTF">2016-06-14T14:38:00Z</dcterms:created>
  <dcterms:modified xsi:type="dcterms:W3CDTF">2016-07-14T11:31:00Z</dcterms:modified>
</cp:coreProperties>
</file>