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CF5828" w14:textId="27654C5D" w:rsidR="0047020C" w:rsidRPr="008B7181" w:rsidRDefault="00464FB5">
      <w:pPr>
        <w:rPr>
          <w:rFonts w:eastAsiaTheme="majorEastAsia" w:cs="Arial"/>
          <w:b/>
          <w:bCs/>
        </w:rPr>
      </w:pPr>
      <w:bookmarkStart w:id="0" w:name="_Toc450308016"/>
      <w:bookmarkStart w:id="1" w:name="_Toc450308076"/>
      <w:bookmarkStart w:id="2" w:name="_GoBack"/>
      <w:bookmarkEnd w:id="2"/>
      <w:r>
        <w:rPr>
          <w:noProof/>
          <w:lang w:eastAsia="de-DE"/>
        </w:rPr>
        <mc:AlternateContent>
          <mc:Choice Requires="wpg">
            <w:drawing>
              <wp:anchor distT="0" distB="0" distL="114300" distR="114300" simplePos="0" relativeHeight="251658240" behindDoc="0" locked="0" layoutInCell="1" allowOverlap="1" wp14:anchorId="040E9640" wp14:editId="18275DB1">
                <wp:simplePos x="723900" y="723900"/>
                <wp:positionH relativeFrom="margin">
                  <wp:align>left</wp:align>
                </wp:positionH>
                <wp:positionV relativeFrom="margin">
                  <wp:align>top</wp:align>
                </wp:positionV>
                <wp:extent cx="6545580" cy="9431020"/>
                <wp:effectExtent l="0" t="0" r="26670" b="17780"/>
                <wp:wrapSquare wrapText="bothSides"/>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14:paraId="7E14ACEF" w14:textId="77777777" w:rsidR="0037679D" w:rsidRDefault="0037679D" w:rsidP="0047020C">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14:paraId="7A3B580A" w14:textId="77777777" w:rsidR="0037679D" w:rsidRDefault="0037679D" w:rsidP="0047020C">
                                    <w:pPr>
                                      <w:rPr>
                                        <w:rFonts w:ascii="Arial Narrow" w:hAnsi="Arial Narrow"/>
                                        <w:b/>
                                        <w:sz w:val="15"/>
                                        <w:szCs w:val="15"/>
                                      </w:rPr>
                                    </w:pPr>
                                    <w:r>
                                      <w:rPr>
                                        <w:rFonts w:ascii="Arial Narrow" w:hAnsi="Arial Narrow"/>
                                        <w:b/>
                                        <w:sz w:val="15"/>
                                        <w:szCs w:val="15"/>
                                      </w:rPr>
                                      <w:t>Schulentwicklung</w:t>
                                    </w:r>
                                  </w:p>
                                  <w:p w14:paraId="51AD6434" w14:textId="77777777" w:rsidR="0037679D" w:rsidRDefault="0037679D" w:rsidP="0047020C">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14:paraId="03EA0060" w14:textId="77777777" w:rsidR="0037679D" w:rsidRDefault="0037679D" w:rsidP="0047020C">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14:paraId="431D226A" w14:textId="77777777" w:rsidR="0037679D" w:rsidRDefault="0037679D" w:rsidP="0047020C">
                                    <w:pPr>
                                      <w:spacing w:before="240"/>
                                      <w:rPr>
                                        <w:rFonts w:ascii="Arial Narrow" w:hAnsi="Arial Narrow"/>
                                        <w:b/>
                                        <w:sz w:val="15"/>
                                        <w:szCs w:val="15"/>
                                      </w:rPr>
                                    </w:pPr>
                                    <w:r>
                                      <w:rPr>
                                        <w:rFonts w:ascii="Arial Narrow" w:hAnsi="Arial Narrow"/>
                                        <w:b/>
                                        <w:sz w:val="15"/>
                                        <w:szCs w:val="15"/>
                                      </w:rPr>
                                      <w:t>Landesinstitut</w:t>
                                    </w:r>
                                  </w:p>
                                  <w:p w14:paraId="4FBE178C" w14:textId="77777777" w:rsidR="0037679D" w:rsidRDefault="0037679D" w:rsidP="0047020C">
                                    <w:pPr>
                                      <w:rPr>
                                        <w:rFonts w:ascii="Arial Narrow" w:hAnsi="Arial Narrow"/>
                                        <w:b/>
                                        <w:sz w:val="15"/>
                                        <w:szCs w:val="15"/>
                                      </w:rPr>
                                    </w:pPr>
                                    <w:r>
                                      <w:rPr>
                                        <w:rFonts w:ascii="Arial Narrow" w:hAnsi="Arial Narrow"/>
                                        <w:b/>
                                        <w:sz w:val="15"/>
                                        <w:szCs w:val="15"/>
                                      </w:rPr>
                                      <w:t>für Schulentwicklung</w:t>
                                    </w:r>
                                  </w:p>
                                  <w:p w14:paraId="4A9A23EF" w14:textId="77777777" w:rsidR="0037679D" w:rsidRDefault="0037679D" w:rsidP="0047020C">
                                    <w:pPr>
                                      <w:rPr>
                                        <w:rFonts w:ascii="Arial Narrow" w:hAnsi="Arial Narrow"/>
                                        <w:b/>
                                        <w:sz w:val="15"/>
                                        <w:szCs w:val="15"/>
                                      </w:rPr>
                                    </w:pPr>
                                  </w:p>
                                  <w:p w14:paraId="16616C02" w14:textId="77777777" w:rsidR="0037679D" w:rsidRDefault="0037679D" w:rsidP="0047020C">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93695" w14:textId="2E58F4D6" w:rsidR="0037679D" w:rsidRDefault="0037679D" w:rsidP="0047020C">
                              <w:pPr>
                                <w:rPr>
                                  <w:rFonts w:ascii="Arial Narrow" w:hAnsi="Arial Narrow"/>
                                  <w:b/>
                                  <w:sz w:val="32"/>
                                  <w:szCs w:val="32"/>
                                </w:rPr>
                              </w:pPr>
                              <w:r>
                                <w:rPr>
                                  <w:rFonts w:ascii="Arial Narrow" w:hAnsi="Arial Narrow"/>
                                  <w:b/>
                                  <w:sz w:val="32"/>
                                  <w:szCs w:val="32"/>
                                </w:rPr>
                                <w:t>Klasse 8</w:t>
                              </w:r>
                            </w:p>
                            <w:p w14:paraId="6F2FD242" w14:textId="1CE5DB35" w:rsidR="0037679D" w:rsidRDefault="0037679D" w:rsidP="0047020C">
                              <w:pPr>
                                <w:rPr>
                                  <w:rFonts w:ascii="Arial Narrow" w:hAnsi="Arial Narrow"/>
                                  <w:b/>
                                  <w:sz w:val="32"/>
                                  <w:szCs w:val="32"/>
                                </w:rPr>
                              </w:pPr>
                              <w:r>
                                <w:rPr>
                                  <w:rFonts w:ascii="Arial Narrow" w:hAnsi="Arial Narrow"/>
                                  <w:b/>
                                  <w:sz w:val="32"/>
                                  <w:szCs w:val="32"/>
                                </w:rPr>
                                <w:t>Beispiel 2</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A7905" w14:textId="32DA5A10" w:rsidR="0037679D" w:rsidRDefault="0037679D" w:rsidP="00212E6F">
                              <w:pPr>
                                <w:rPr>
                                  <w:rFonts w:ascii="Arial Narrow" w:hAnsi="Arial Narrow"/>
                                  <w:b/>
                                  <w:sz w:val="44"/>
                                  <w:szCs w:val="44"/>
                                </w:rPr>
                              </w:pPr>
                              <w:r>
                                <w:rPr>
                                  <w:rFonts w:ascii="Arial Narrow" w:hAnsi="Arial Narrow"/>
                                  <w:b/>
                                  <w:sz w:val="44"/>
                                  <w:szCs w:val="44"/>
                                </w:rPr>
                                <w:t xml:space="preserve">Beispielcurriculum für das Fach </w:t>
                              </w:r>
                              <w:r>
                                <w:rPr>
                                  <w:rFonts w:ascii="Arial Narrow" w:hAnsi="Arial Narrow"/>
                                  <w:b/>
                                  <w:sz w:val="44"/>
                                  <w:szCs w:val="44"/>
                                </w:rPr>
                                <w:br/>
                                <w:t xml:space="preserve">Portugiesisch als </w:t>
                              </w:r>
                              <w:r w:rsidR="00DE4ED2">
                                <w:rPr>
                                  <w:rFonts w:ascii="Arial Narrow" w:hAnsi="Arial Narrow"/>
                                  <w:b/>
                                  <w:sz w:val="44"/>
                                  <w:szCs w:val="44"/>
                                </w:rPr>
                                <w:t>dritte</w:t>
                              </w:r>
                              <w:r>
                                <w:rPr>
                                  <w:rFonts w:ascii="Arial Narrow" w:hAnsi="Arial Narrow"/>
                                  <w:b/>
                                  <w:sz w:val="44"/>
                                  <w:szCs w:val="44"/>
                                </w:rPr>
                                <w:t xml:space="preserve"> Fremdsprache</w:t>
                              </w:r>
                            </w:p>
                            <w:p w14:paraId="18A22FE8" w14:textId="651CA584" w:rsidR="0037679D" w:rsidRDefault="0037679D" w:rsidP="0047020C">
                              <w:pPr>
                                <w:rPr>
                                  <w:rFonts w:ascii="Arial Narrow" w:hAnsi="Arial Narrow"/>
                                  <w:b/>
                                  <w:sz w:val="44"/>
                                  <w:szCs w:val="44"/>
                                </w:rPr>
                              </w:pP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48969" w14:textId="5EEF7FE4" w:rsidR="0037679D" w:rsidRDefault="0037679D" w:rsidP="0047020C">
                              <w:pPr>
                                <w:rPr>
                                  <w:rFonts w:ascii="Arial Narrow" w:hAnsi="Arial Narrow"/>
                                  <w:b/>
                                  <w:sz w:val="32"/>
                                  <w:szCs w:val="32"/>
                                </w:rPr>
                              </w:pPr>
                              <w:r>
                                <w:rPr>
                                  <w:rFonts w:ascii="Arial Narrow" w:hAnsi="Arial Narrow"/>
                                  <w:b/>
                                  <w:sz w:val="32"/>
                                  <w:szCs w:val="32"/>
                                </w:rPr>
                                <w:t>Januar 2017</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8487A" w14:textId="77777777" w:rsidR="0037679D" w:rsidRDefault="0037679D" w:rsidP="0047020C">
                              <w:pPr>
                                <w:rPr>
                                  <w:rFonts w:ascii="Arial Narrow" w:hAnsi="Arial Narrow"/>
                                  <w:b/>
                                  <w:sz w:val="44"/>
                                  <w:szCs w:val="44"/>
                                </w:rPr>
                              </w:pPr>
                              <w:r>
                                <w:rPr>
                                  <w:rFonts w:ascii="Arial Narrow" w:hAnsi="Arial Narrow"/>
                                  <w:b/>
                                  <w:sz w:val="44"/>
                                  <w:szCs w:val="44"/>
                                </w:rPr>
                                <w:t>Bildungsplan 2016</w:t>
                              </w:r>
                            </w:p>
                            <w:p w14:paraId="0931472A" w14:textId="6B8AF89F" w:rsidR="0037679D" w:rsidRDefault="0037679D" w:rsidP="0047020C">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anchor>
            </w:drawing>
          </mc:Choice>
          <mc:Fallback>
            <w:pict>
              <v:group w14:anchorId="040E9640" id="Group 21" o:spid="_x0000_s1026" style="position:absolute;margin-left:0;margin-top:0;width:515.4pt;height:742.6pt;z-index:251658240;mso-position-horizontal:left;mso-position-horizontal-relative:margin;mso-position-vertical:top;mso-position-vertical-relative:margin"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0"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14:paraId="7E14ACEF" w14:textId="77777777" w:rsidR="0037679D" w:rsidRDefault="0037679D" w:rsidP="0047020C">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14:paraId="7A3B580A" w14:textId="77777777" w:rsidR="0037679D" w:rsidRDefault="0037679D" w:rsidP="0047020C">
                              <w:pPr>
                                <w:rPr>
                                  <w:rFonts w:ascii="Arial Narrow" w:hAnsi="Arial Narrow"/>
                                  <w:b/>
                                  <w:sz w:val="15"/>
                                  <w:szCs w:val="15"/>
                                </w:rPr>
                              </w:pPr>
                              <w:r>
                                <w:rPr>
                                  <w:rFonts w:ascii="Arial Narrow" w:hAnsi="Arial Narrow"/>
                                  <w:b/>
                                  <w:sz w:val="15"/>
                                  <w:szCs w:val="15"/>
                                </w:rPr>
                                <w:t>Schulentwicklung</w:t>
                              </w:r>
                            </w:p>
                            <w:p w14:paraId="51AD6434" w14:textId="77777777" w:rsidR="0037679D" w:rsidRDefault="0037679D" w:rsidP="0047020C">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14:paraId="03EA0060" w14:textId="77777777" w:rsidR="0037679D" w:rsidRDefault="0037679D" w:rsidP="0047020C">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14:paraId="431D226A" w14:textId="77777777" w:rsidR="0037679D" w:rsidRDefault="0037679D" w:rsidP="0047020C">
                              <w:pPr>
                                <w:spacing w:before="240"/>
                                <w:rPr>
                                  <w:rFonts w:ascii="Arial Narrow" w:hAnsi="Arial Narrow"/>
                                  <w:b/>
                                  <w:sz w:val="15"/>
                                  <w:szCs w:val="15"/>
                                </w:rPr>
                              </w:pPr>
                              <w:r>
                                <w:rPr>
                                  <w:rFonts w:ascii="Arial Narrow" w:hAnsi="Arial Narrow"/>
                                  <w:b/>
                                  <w:sz w:val="15"/>
                                  <w:szCs w:val="15"/>
                                </w:rPr>
                                <w:t>Landesinstitut</w:t>
                              </w:r>
                            </w:p>
                            <w:p w14:paraId="4FBE178C" w14:textId="77777777" w:rsidR="0037679D" w:rsidRDefault="0037679D" w:rsidP="0047020C">
                              <w:pPr>
                                <w:rPr>
                                  <w:rFonts w:ascii="Arial Narrow" w:hAnsi="Arial Narrow"/>
                                  <w:b/>
                                  <w:sz w:val="15"/>
                                  <w:szCs w:val="15"/>
                                </w:rPr>
                              </w:pPr>
                              <w:r>
                                <w:rPr>
                                  <w:rFonts w:ascii="Arial Narrow" w:hAnsi="Arial Narrow"/>
                                  <w:b/>
                                  <w:sz w:val="15"/>
                                  <w:szCs w:val="15"/>
                                </w:rPr>
                                <w:t>für Schulentwicklung</w:t>
                              </w:r>
                            </w:p>
                            <w:p w14:paraId="4A9A23EF" w14:textId="77777777" w:rsidR="0037679D" w:rsidRDefault="0037679D" w:rsidP="0047020C">
                              <w:pPr>
                                <w:rPr>
                                  <w:rFonts w:ascii="Arial Narrow" w:hAnsi="Arial Narrow"/>
                                  <w:b/>
                                  <w:sz w:val="15"/>
                                  <w:szCs w:val="15"/>
                                </w:rPr>
                              </w:pPr>
                            </w:p>
                            <w:p w14:paraId="16616C02" w14:textId="77777777" w:rsidR="0037679D" w:rsidRDefault="0037679D" w:rsidP="0047020C">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1"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2"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32793695" w14:textId="2E58F4D6" w:rsidR="0037679D" w:rsidRDefault="0037679D" w:rsidP="0047020C">
                        <w:pPr>
                          <w:rPr>
                            <w:rFonts w:ascii="Arial Narrow" w:hAnsi="Arial Narrow"/>
                            <w:b/>
                            <w:sz w:val="32"/>
                            <w:szCs w:val="32"/>
                          </w:rPr>
                        </w:pPr>
                        <w:r>
                          <w:rPr>
                            <w:rFonts w:ascii="Arial Narrow" w:hAnsi="Arial Narrow"/>
                            <w:b/>
                            <w:sz w:val="32"/>
                            <w:szCs w:val="32"/>
                          </w:rPr>
                          <w:t>Klasse 8</w:t>
                        </w:r>
                      </w:p>
                      <w:p w14:paraId="6F2FD242" w14:textId="1CE5DB35" w:rsidR="0037679D" w:rsidRDefault="0037679D" w:rsidP="0047020C">
                        <w:pPr>
                          <w:rPr>
                            <w:rFonts w:ascii="Arial Narrow" w:hAnsi="Arial Narrow"/>
                            <w:b/>
                            <w:sz w:val="32"/>
                            <w:szCs w:val="32"/>
                          </w:rPr>
                        </w:pPr>
                        <w:r>
                          <w:rPr>
                            <w:rFonts w:ascii="Arial Narrow" w:hAnsi="Arial Narrow"/>
                            <w:b/>
                            <w:sz w:val="32"/>
                            <w:szCs w:val="32"/>
                          </w:rPr>
                          <w:t>Beispiel 2</w:t>
                        </w:r>
                      </w:p>
                    </w:txbxContent>
                  </v:textbox>
                </v:shape>
                <v:shape id="Text Box 37" o:spid="_x0000_s1042" type="#_x0000_t202" style="position:absolute;left:1701;top:9186;width:7654;height:1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266A7905" w14:textId="32DA5A10" w:rsidR="0037679D" w:rsidRDefault="0037679D" w:rsidP="00212E6F">
                        <w:pPr>
                          <w:rPr>
                            <w:rFonts w:ascii="Arial Narrow" w:hAnsi="Arial Narrow"/>
                            <w:b/>
                            <w:sz w:val="44"/>
                            <w:szCs w:val="44"/>
                          </w:rPr>
                        </w:pPr>
                        <w:r>
                          <w:rPr>
                            <w:rFonts w:ascii="Arial Narrow" w:hAnsi="Arial Narrow"/>
                            <w:b/>
                            <w:sz w:val="44"/>
                            <w:szCs w:val="44"/>
                          </w:rPr>
                          <w:t xml:space="preserve">Beispielcurriculum für das Fach </w:t>
                        </w:r>
                        <w:r>
                          <w:rPr>
                            <w:rFonts w:ascii="Arial Narrow" w:hAnsi="Arial Narrow"/>
                            <w:b/>
                            <w:sz w:val="44"/>
                            <w:szCs w:val="44"/>
                          </w:rPr>
                          <w:br/>
                          <w:t xml:space="preserve">Portugiesisch als </w:t>
                        </w:r>
                        <w:r w:rsidR="00DE4ED2">
                          <w:rPr>
                            <w:rFonts w:ascii="Arial Narrow" w:hAnsi="Arial Narrow"/>
                            <w:b/>
                            <w:sz w:val="44"/>
                            <w:szCs w:val="44"/>
                          </w:rPr>
                          <w:t>dritte</w:t>
                        </w:r>
                        <w:r>
                          <w:rPr>
                            <w:rFonts w:ascii="Arial Narrow" w:hAnsi="Arial Narrow"/>
                            <w:b/>
                            <w:sz w:val="44"/>
                            <w:szCs w:val="44"/>
                          </w:rPr>
                          <w:t xml:space="preserve"> Fremdsprache</w:t>
                        </w:r>
                      </w:p>
                      <w:p w14:paraId="18A22FE8" w14:textId="651CA584" w:rsidR="0037679D" w:rsidRDefault="0037679D" w:rsidP="0047020C">
                        <w:pPr>
                          <w:rPr>
                            <w:rFonts w:ascii="Arial Narrow" w:hAnsi="Arial Narrow"/>
                            <w:b/>
                            <w:sz w:val="44"/>
                            <w:szCs w:val="44"/>
                          </w:rPr>
                        </w:pP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21148969" w14:textId="5EEF7FE4" w:rsidR="0037679D" w:rsidRDefault="0037679D" w:rsidP="0047020C">
                        <w:pPr>
                          <w:rPr>
                            <w:rFonts w:ascii="Arial Narrow" w:hAnsi="Arial Narrow"/>
                            <w:b/>
                            <w:sz w:val="32"/>
                            <w:szCs w:val="32"/>
                          </w:rPr>
                        </w:pPr>
                        <w:r>
                          <w:rPr>
                            <w:rFonts w:ascii="Arial Narrow" w:hAnsi="Arial Narrow"/>
                            <w:b/>
                            <w:sz w:val="32"/>
                            <w:szCs w:val="32"/>
                          </w:rPr>
                          <w:t>Januar 2017</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2BE8487A" w14:textId="77777777" w:rsidR="0037679D" w:rsidRDefault="0037679D" w:rsidP="0047020C">
                        <w:pPr>
                          <w:rPr>
                            <w:rFonts w:ascii="Arial Narrow" w:hAnsi="Arial Narrow"/>
                            <w:b/>
                            <w:sz w:val="44"/>
                            <w:szCs w:val="44"/>
                          </w:rPr>
                        </w:pPr>
                        <w:r>
                          <w:rPr>
                            <w:rFonts w:ascii="Arial Narrow" w:hAnsi="Arial Narrow"/>
                            <w:b/>
                            <w:sz w:val="44"/>
                            <w:szCs w:val="44"/>
                          </w:rPr>
                          <w:t>Bildungsplan 2016</w:t>
                        </w:r>
                      </w:p>
                      <w:p w14:paraId="0931472A" w14:textId="6B8AF89F" w:rsidR="0037679D" w:rsidRDefault="0037679D" w:rsidP="0047020C">
                        <w:pPr>
                          <w:rPr>
                            <w:rFonts w:ascii="Arial Narrow" w:hAnsi="Arial Narrow"/>
                            <w:b/>
                            <w:sz w:val="44"/>
                            <w:szCs w:val="44"/>
                          </w:rPr>
                        </w:pPr>
                        <w:r>
                          <w:rPr>
                            <w:rFonts w:ascii="Arial Narrow" w:hAnsi="Arial Narrow"/>
                            <w:b/>
                            <w:sz w:val="44"/>
                            <w:szCs w:val="44"/>
                          </w:rPr>
                          <w:t>Gymnasium</w:t>
                        </w:r>
                      </w:p>
                    </w:txbxContent>
                  </v:textbox>
                </v:shape>
                <w10:wrap type="square" anchorx="margin" anchory="margin"/>
              </v:group>
            </w:pict>
          </mc:Fallback>
        </mc:AlternateContent>
      </w:r>
      <w:r w:rsidR="0047020C">
        <w:br w:type="page"/>
      </w:r>
    </w:p>
    <w:p w14:paraId="2867DB58" w14:textId="0632B17A" w:rsidR="0047020C" w:rsidRDefault="0047020C" w:rsidP="00464FB5">
      <w:pPr>
        <w:pStyle w:val="bcInhaltsverzeichnis"/>
      </w:pPr>
      <w:bookmarkStart w:id="3" w:name="_Toc329255919"/>
      <w:bookmarkStart w:id="4" w:name="_Toc456600487"/>
      <w:r w:rsidRPr="00464FB5">
        <w:lastRenderedPageBreak/>
        <w:t>Inhaltsverzeichnis</w:t>
      </w:r>
      <w:bookmarkEnd w:id="0"/>
      <w:bookmarkEnd w:id="1"/>
      <w:bookmarkEnd w:id="3"/>
      <w:bookmarkEnd w:id="4"/>
    </w:p>
    <w:sdt>
      <w:sdtPr>
        <w:rPr>
          <w:szCs w:val="22"/>
        </w:rPr>
        <w:id w:val="1077245125"/>
        <w:docPartObj>
          <w:docPartGallery w:val="Table of Contents"/>
          <w:docPartUnique/>
        </w:docPartObj>
      </w:sdtPr>
      <w:sdtEndPr>
        <w:rPr>
          <w:b/>
          <w:bCs/>
        </w:rPr>
      </w:sdtEndPr>
      <w:sdtContent>
        <w:p w14:paraId="05F4C2CB" w14:textId="77777777" w:rsidR="00212E6F" w:rsidRDefault="00903B28">
          <w:pPr>
            <w:pStyle w:val="Verzeichnis1"/>
            <w:rPr>
              <w:rFonts w:asciiTheme="minorHAnsi" w:eastAsiaTheme="minorEastAsia" w:hAnsiTheme="minorHAnsi"/>
              <w:noProof/>
              <w:szCs w:val="22"/>
              <w:lang w:eastAsia="de-DE"/>
            </w:rPr>
          </w:pPr>
          <w:r>
            <w:fldChar w:fldCharType="begin"/>
          </w:r>
          <w:r>
            <w:instrText xml:space="preserve"> TOC \o "1-3" \h \z \u </w:instrText>
          </w:r>
          <w:r>
            <w:fldChar w:fldCharType="separate"/>
          </w:r>
          <w:hyperlink w:anchor="_Toc461608518" w:history="1">
            <w:r w:rsidR="00212E6F" w:rsidRPr="00086677">
              <w:rPr>
                <w:rStyle w:val="Hyperlink"/>
                <w:noProof/>
              </w:rPr>
              <w:t>Allgemeines Vorwort zu den Beispielcurricula</w:t>
            </w:r>
            <w:r w:rsidR="00212E6F">
              <w:rPr>
                <w:noProof/>
                <w:webHidden/>
              </w:rPr>
              <w:tab/>
            </w:r>
            <w:r w:rsidR="00212E6F">
              <w:rPr>
                <w:noProof/>
                <w:webHidden/>
              </w:rPr>
              <w:fldChar w:fldCharType="begin"/>
            </w:r>
            <w:r w:rsidR="00212E6F">
              <w:rPr>
                <w:noProof/>
                <w:webHidden/>
              </w:rPr>
              <w:instrText xml:space="preserve"> PAGEREF _Toc461608518 \h </w:instrText>
            </w:r>
            <w:r w:rsidR="00212E6F">
              <w:rPr>
                <w:noProof/>
                <w:webHidden/>
              </w:rPr>
            </w:r>
            <w:r w:rsidR="00212E6F">
              <w:rPr>
                <w:noProof/>
                <w:webHidden/>
              </w:rPr>
              <w:fldChar w:fldCharType="separate"/>
            </w:r>
            <w:r w:rsidR="004535BA">
              <w:rPr>
                <w:noProof/>
                <w:webHidden/>
              </w:rPr>
              <w:t>I</w:t>
            </w:r>
            <w:r w:rsidR="00212E6F">
              <w:rPr>
                <w:noProof/>
                <w:webHidden/>
              </w:rPr>
              <w:fldChar w:fldCharType="end"/>
            </w:r>
          </w:hyperlink>
        </w:p>
        <w:p w14:paraId="19E18DAF" w14:textId="21FBE0D1" w:rsidR="00212E6F" w:rsidRDefault="004E0A25">
          <w:pPr>
            <w:pStyle w:val="Verzeichnis1"/>
            <w:rPr>
              <w:rFonts w:asciiTheme="minorHAnsi" w:eastAsiaTheme="minorEastAsia" w:hAnsiTheme="minorHAnsi"/>
              <w:noProof/>
              <w:szCs w:val="22"/>
              <w:lang w:eastAsia="de-DE"/>
            </w:rPr>
          </w:pPr>
          <w:hyperlink w:anchor="_Toc461608519" w:history="1">
            <w:r w:rsidR="00212E6F" w:rsidRPr="00086677">
              <w:rPr>
                <w:rStyle w:val="Hyperlink"/>
                <w:noProof/>
              </w:rPr>
              <w:t>Fachspezifisches Vorwort</w:t>
            </w:r>
            <w:r w:rsidR="00212E6F">
              <w:rPr>
                <w:noProof/>
                <w:webHidden/>
              </w:rPr>
              <w:tab/>
            </w:r>
            <w:r w:rsidR="00212E6F">
              <w:rPr>
                <w:noProof/>
                <w:webHidden/>
              </w:rPr>
              <w:fldChar w:fldCharType="begin"/>
            </w:r>
            <w:r w:rsidR="00212E6F">
              <w:rPr>
                <w:noProof/>
                <w:webHidden/>
              </w:rPr>
              <w:instrText xml:space="preserve"> PAGEREF _Toc461608519 \h </w:instrText>
            </w:r>
            <w:r w:rsidR="00212E6F">
              <w:rPr>
                <w:noProof/>
                <w:webHidden/>
              </w:rPr>
            </w:r>
            <w:r w:rsidR="00212E6F">
              <w:rPr>
                <w:noProof/>
                <w:webHidden/>
              </w:rPr>
              <w:fldChar w:fldCharType="separate"/>
            </w:r>
            <w:r w:rsidR="004535BA">
              <w:rPr>
                <w:noProof/>
                <w:webHidden/>
              </w:rPr>
              <w:t>II</w:t>
            </w:r>
            <w:r w:rsidR="00212E6F">
              <w:rPr>
                <w:noProof/>
                <w:webHidden/>
              </w:rPr>
              <w:fldChar w:fldCharType="end"/>
            </w:r>
          </w:hyperlink>
        </w:p>
        <w:p w14:paraId="7D05454B" w14:textId="77777777" w:rsidR="00212E6F" w:rsidRDefault="004E0A25" w:rsidP="00C70F3D">
          <w:pPr>
            <w:pStyle w:val="Verzeichnis2"/>
            <w:rPr>
              <w:rFonts w:asciiTheme="minorHAnsi" w:eastAsiaTheme="minorEastAsia" w:hAnsiTheme="minorHAnsi"/>
              <w:noProof/>
              <w:lang w:eastAsia="de-DE"/>
            </w:rPr>
          </w:pPr>
          <w:hyperlink w:anchor="_Toc461608520" w:history="1">
            <w:r w:rsidR="00212E6F" w:rsidRPr="00086677">
              <w:rPr>
                <w:rStyle w:val="Hyperlink"/>
                <w:noProof/>
              </w:rPr>
              <w:t>Übersicht über die Unterrichtseinheiten</w:t>
            </w:r>
            <w:r w:rsidR="00212E6F">
              <w:rPr>
                <w:noProof/>
                <w:webHidden/>
              </w:rPr>
              <w:tab/>
            </w:r>
            <w:r w:rsidR="00212E6F">
              <w:rPr>
                <w:noProof/>
                <w:webHidden/>
              </w:rPr>
              <w:fldChar w:fldCharType="begin"/>
            </w:r>
            <w:r w:rsidR="00212E6F">
              <w:rPr>
                <w:noProof/>
                <w:webHidden/>
              </w:rPr>
              <w:instrText xml:space="preserve"> PAGEREF _Toc461608520 \h </w:instrText>
            </w:r>
            <w:r w:rsidR="00212E6F">
              <w:rPr>
                <w:noProof/>
                <w:webHidden/>
              </w:rPr>
            </w:r>
            <w:r w:rsidR="00212E6F">
              <w:rPr>
                <w:noProof/>
                <w:webHidden/>
              </w:rPr>
              <w:fldChar w:fldCharType="separate"/>
            </w:r>
            <w:r w:rsidR="004535BA">
              <w:rPr>
                <w:noProof/>
                <w:webHidden/>
              </w:rPr>
              <w:t>IV</w:t>
            </w:r>
            <w:r w:rsidR="00212E6F">
              <w:rPr>
                <w:noProof/>
                <w:webHidden/>
              </w:rPr>
              <w:fldChar w:fldCharType="end"/>
            </w:r>
          </w:hyperlink>
        </w:p>
        <w:p w14:paraId="4E403C77" w14:textId="77777777" w:rsidR="00212E6F" w:rsidRDefault="004E0A25">
          <w:pPr>
            <w:pStyle w:val="Verzeichnis1"/>
            <w:rPr>
              <w:rFonts w:asciiTheme="minorHAnsi" w:eastAsiaTheme="minorEastAsia" w:hAnsiTheme="minorHAnsi"/>
              <w:noProof/>
              <w:szCs w:val="22"/>
              <w:lang w:eastAsia="de-DE"/>
            </w:rPr>
          </w:pPr>
          <w:hyperlink w:anchor="_Toc461608521" w:history="1">
            <w:r w:rsidR="00212E6F" w:rsidRPr="00086677">
              <w:rPr>
                <w:rStyle w:val="Hyperlink"/>
                <w:noProof/>
              </w:rPr>
              <w:t>Portugiesisch als 3. Fremdsprache – Klasse 8</w:t>
            </w:r>
            <w:r w:rsidR="00212E6F">
              <w:rPr>
                <w:noProof/>
                <w:webHidden/>
              </w:rPr>
              <w:tab/>
            </w:r>
            <w:r w:rsidR="00212E6F">
              <w:rPr>
                <w:noProof/>
                <w:webHidden/>
              </w:rPr>
              <w:fldChar w:fldCharType="begin"/>
            </w:r>
            <w:r w:rsidR="00212E6F">
              <w:rPr>
                <w:noProof/>
                <w:webHidden/>
              </w:rPr>
              <w:instrText xml:space="preserve"> PAGEREF _Toc461608521 \h </w:instrText>
            </w:r>
            <w:r w:rsidR="00212E6F">
              <w:rPr>
                <w:noProof/>
                <w:webHidden/>
              </w:rPr>
            </w:r>
            <w:r w:rsidR="00212E6F">
              <w:rPr>
                <w:noProof/>
                <w:webHidden/>
              </w:rPr>
              <w:fldChar w:fldCharType="separate"/>
            </w:r>
            <w:r w:rsidR="004535BA">
              <w:rPr>
                <w:noProof/>
                <w:webHidden/>
              </w:rPr>
              <w:t>1</w:t>
            </w:r>
            <w:r w:rsidR="00212E6F">
              <w:rPr>
                <w:noProof/>
                <w:webHidden/>
              </w:rPr>
              <w:fldChar w:fldCharType="end"/>
            </w:r>
          </w:hyperlink>
        </w:p>
        <w:p w14:paraId="115C8291" w14:textId="77777777" w:rsidR="00212E6F" w:rsidRDefault="004E0A25" w:rsidP="00C70F3D">
          <w:pPr>
            <w:pStyle w:val="Verzeichnis2"/>
            <w:rPr>
              <w:rFonts w:asciiTheme="minorHAnsi" w:eastAsiaTheme="minorEastAsia" w:hAnsiTheme="minorHAnsi"/>
              <w:noProof/>
              <w:lang w:eastAsia="de-DE"/>
            </w:rPr>
          </w:pPr>
          <w:hyperlink w:anchor="_Toc461608522" w:history="1">
            <w:r w:rsidR="00212E6F" w:rsidRPr="00086677">
              <w:rPr>
                <w:rStyle w:val="Hyperlink"/>
                <w:noProof/>
              </w:rPr>
              <w:t>Unterrichtseinheit 1: Descobrir o mundo lusófono</w:t>
            </w:r>
            <w:r w:rsidR="00212E6F">
              <w:rPr>
                <w:noProof/>
                <w:webHidden/>
              </w:rPr>
              <w:tab/>
            </w:r>
            <w:r w:rsidR="00212E6F">
              <w:rPr>
                <w:noProof/>
                <w:webHidden/>
              </w:rPr>
              <w:fldChar w:fldCharType="begin"/>
            </w:r>
            <w:r w:rsidR="00212E6F">
              <w:rPr>
                <w:noProof/>
                <w:webHidden/>
              </w:rPr>
              <w:instrText xml:space="preserve"> PAGEREF _Toc461608522 \h </w:instrText>
            </w:r>
            <w:r w:rsidR="00212E6F">
              <w:rPr>
                <w:noProof/>
                <w:webHidden/>
              </w:rPr>
            </w:r>
            <w:r w:rsidR="00212E6F">
              <w:rPr>
                <w:noProof/>
                <w:webHidden/>
              </w:rPr>
              <w:fldChar w:fldCharType="separate"/>
            </w:r>
            <w:r w:rsidR="004535BA">
              <w:rPr>
                <w:noProof/>
                <w:webHidden/>
              </w:rPr>
              <w:t>1</w:t>
            </w:r>
            <w:r w:rsidR="00212E6F">
              <w:rPr>
                <w:noProof/>
                <w:webHidden/>
              </w:rPr>
              <w:fldChar w:fldCharType="end"/>
            </w:r>
          </w:hyperlink>
        </w:p>
        <w:p w14:paraId="2509A648" w14:textId="77777777" w:rsidR="00212E6F" w:rsidRDefault="004E0A25" w:rsidP="00C70F3D">
          <w:pPr>
            <w:pStyle w:val="Verzeichnis2"/>
            <w:rPr>
              <w:rFonts w:asciiTheme="minorHAnsi" w:eastAsiaTheme="minorEastAsia" w:hAnsiTheme="minorHAnsi"/>
              <w:noProof/>
              <w:lang w:eastAsia="de-DE"/>
            </w:rPr>
          </w:pPr>
          <w:hyperlink w:anchor="_Toc461608523" w:history="1">
            <w:r w:rsidR="00212E6F" w:rsidRPr="00086677">
              <w:rPr>
                <w:rStyle w:val="Hyperlink"/>
                <w:noProof/>
              </w:rPr>
              <w:t>Unterrichtseinheit 2: Apresentar-se numa festa</w:t>
            </w:r>
            <w:r w:rsidR="00212E6F">
              <w:rPr>
                <w:noProof/>
                <w:webHidden/>
              </w:rPr>
              <w:tab/>
            </w:r>
            <w:r w:rsidR="00212E6F">
              <w:rPr>
                <w:noProof/>
                <w:webHidden/>
              </w:rPr>
              <w:fldChar w:fldCharType="begin"/>
            </w:r>
            <w:r w:rsidR="00212E6F">
              <w:rPr>
                <w:noProof/>
                <w:webHidden/>
              </w:rPr>
              <w:instrText xml:space="preserve"> PAGEREF _Toc461608523 \h </w:instrText>
            </w:r>
            <w:r w:rsidR="00212E6F">
              <w:rPr>
                <w:noProof/>
                <w:webHidden/>
              </w:rPr>
            </w:r>
            <w:r w:rsidR="00212E6F">
              <w:rPr>
                <w:noProof/>
                <w:webHidden/>
              </w:rPr>
              <w:fldChar w:fldCharType="separate"/>
            </w:r>
            <w:r w:rsidR="004535BA">
              <w:rPr>
                <w:noProof/>
                <w:webHidden/>
              </w:rPr>
              <w:t>4</w:t>
            </w:r>
            <w:r w:rsidR="00212E6F">
              <w:rPr>
                <w:noProof/>
                <w:webHidden/>
              </w:rPr>
              <w:fldChar w:fldCharType="end"/>
            </w:r>
          </w:hyperlink>
        </w:p>
        <w:p w14:paraId="7E3CD512" w14:textId="77777777" w:rsidR="00212E6F" w:rsidRDefault="004E0A25" w:rsidP="00C70F3D">
          <w:pPr>
            <w:pStyle w:val="Verzeichnis2"/>
            <w:rPr>
              <w:rFonts w:asciiTheme="minorHAnsi" w:eastAsiaTheme="minorEastAsia" w:hAnsiTheme="minorHAnsi"/>
              <w:noProof/>
              <w:lang w:eastAsia="de-DE"/>
            </w:rPr>
          </w:pPr>
          <w:hyperlink w:anchor="_Toc461608524" w:history="1">
            <w:r w:rsidR="00212E6F" w:rsidRPr="00086677">
              <w:rPr>
                <w:rStyle w:val="Hyperlink"/>
                <w:noProof/>
              </w:rPr>
              <w:t>Unterrichtseinheit 3: Quem são os meus colegas?</w:t>
            </w:r>
            <w:r w:rsidR="00212E6F">
              <w:rPr>
                <w:noProof/>
                <w:webHidden/>
              </w:rPr>
              <w:tab/>
            </w:r>
            <w:r w:rsidR="00212E6F">
              <w:rPr>
                <w:noProof/>
                <w:webHidden/>
              </w:rPr>
              <w:fldChar w:fldCharType="begin"/>
            </w:r>
            <w:r w:rsidR="00212E6F">
              <w:rPr>
                <w:noProof/>
                <w:webHidden/>
              </w:rPr>
              <w:instrText xml:space="preserve"> PAGEREF _Toc461608524 \h </w:instrText>
            </w:r>
            <w:r w:rsidR="00212E6F">
              <w:rPr>
                <w:noProof/>
                <w:webHidden/>
              </w:rPr>
            </w:r>
            <w:r w:rsidR="00212E6F">
              <w:rPr>
                <w:noProof/>
                <w:webHidden/>
              </w:rPr>
              <w:fldChar w:fldCharType="separate"/>
            </w:r>
            <w:r w:rsidR="004535BA">
              <w:rPr>
                <w:noProof/>
                <w:webHidden/>
              </w:rPr>
              <w:t>6</w:t>
            </w:r>
            <w:r w:rsidR="00212E6F">
              <w:rPr>
                <w:noProof/>
                <w:webHidden/>
              </w:rPr>
              <w:fldChar w:fldCharType="end"/>
            </w:r>
          </w:hyperlink>
        </w:p>
        <w:p w14:paraId="7EC7073A" w14:textId="77777777" w:rsidR="00212E6F" w:rsidRDefault="004E0A25" w:rsidP="00C70F3D">
          <w:pPr>
            <w:pStyle w:val="Verzeichnis2"/>
            <w:rPr>
              <w:rFonts w:asciiTheme="minorHAnsi" w:eastAsiaTheme="minorEastAsia" w:hAnsiTheme="minorHAnsi"/>
              <w:noProof/>
              <w:lang w:eastAsia="de-DE"/>
            </w:rPr>
          </w:pPr>
          <w:hyperlink w:anchor="_Toc461608525" w:history="1">
            <w:r w:rsidR="00212E6F" w:rsidRPr="00086677">
              <w:rPr>
                <w:rStyle w:val="Hyperlink"/>
                <w:noProof/>
              </w:rPr>
              <w:t>Unterrichtseinheit 4: A casa dos meus sonhos</w:t>
            </w:r>
            <w:r w:rsidR="00212E6F">
              <w:rPr>
                <w:noProof/>
                <w:webHidden/>
              </w:rPr>
              <w:tab/>
            </w:r>
            <w:r w:rsidR="00212E6F">
              <w:rPr>
                <w:noProof/>
                <w:webHidden/>
              </w:rPr>
              <w:fldChar w:fldCharType="begin"/>
            </w:r>
            <w:r w:rsidR="00212E6F">
              <w:rPr>
                <w:noProof/>
                <w:webHidden/>
              </w:rPr>
              <w:instrText xml:space="preserve"> PAGEREF _Toc461608525 \h </w:instrText>
            </w:r>
            <w:r w:rsidR="00212E6F">
              <w:rPr>
                <w:noProof/>
                <w:webHidden/>
              </w:rPr>
            </w:r>
            <w:r w:rsidR="00212E6F">
              <w:rPr>
                <w:noProof/>
                <w:webHidden/>
              </w:rPr>
              <w:fldChar w:fldCharType="separate"/>
            </w:r>
            <w:r w:rsidR="004535BA">
              <w:rPr>
                <w:noProof/>
                <w:webHidden/>
              </w:rPr>
              <w:t>8</w:t>
            </w:r>
            <w:r w:rsidR="00212E6F">
              <w:rPr>
                <w:noProof/>
                <w:webHidden/>
              </w:rPr>
              <w:fldChar w:fldCharType="end"/>
            </w:r>
          </w:hyperlink>
        </w:p>
        <w:p w14:paraId="346D274B" w14:textId="77777777" w:rsidR="00212E6F" w:rsidRDefault="004E0A25" w:rsidP="00C70F3D">
          <w:pPr>
            <w:pStyle w:val="Verzeichnis2"/>
            <w:rPr>
              <w:rFonts w:asciiTheme="minorHAnsi" w:eastAsiaTheme="minorEastAsia" w:hAnsiTheme="minorHAnsi"/>
              <w:noProof/>
              <w:lang w:eastAsia="de-DE"/>
            </w:rPr>
          </w:pPr>
          <w:hyperlink w:anchor="_Toc461608526" w:history="1">
            <w:r w:rsidR="00212E6F" w:rsidRPr="00086677">
              <w:rPr>
                <w:rStyle w:val="Hyperlink"/>
                <w:noProof/>
              </w:rPr>
              <w:t>Unterrichtseinheit 5: O sítio onde eu vivo</w:t>
            </w:r>
            <w:r w:rsidR="00212E6F">
              <w:rPr>
                <w:noProof/>
                <w:webHidden/>
              </w:rPr>
              <w:tab/>
            </w:r>
            <w:r w:rsidR="00212E6F">
              <w:rPr>
                <w:noProof/>
                <w:webHidden/>
              </w:rPr>
              <w:fldChar w:fldCharType="begin"/>
            </w:r>
            <w:r w:rsidR="00212E6F">
              <w:rPr>
                <w:noProof/>
                <w:webHidden/>
              </w:rPr>
              <w:instrText xml:space="preserve"> PAGEREF _Toc461608526 \h </w:instrText>
            </w:r>
            <w:r w:rsidR="00212E6F">
              <w:rPr>
                <w:noProof/>
                <w:webHidden/>
              </w:rPr>
            </w:r>
            <w:r w:rsidR="00212E6F">
              <w:rPr>
                <w:noProof/>
                <w:webHidden/>
              </w:rPr>
              <w:fldChar w:fldCharType="separate"/>
            </w:r>
            <w:r w:rsidR="004535BA">
              <w:rPr>
                <w:noProof/>
                <w:webHidden/>
              </w:rPr>
              <w:t>10</w:t>
            </w:r>
            <w:r w:rsidR="00212E6F">
              <w:rPr>
                <w:noProof/>
                <w:webHidden/>
              </w:rPr>
              <w:fldChar w:fldCharType="end"/>
            </w:r>
          </w:hyperlink>
        </w:p>
        <w:p w14:paraId="5A893F63" w14:textId="77777777" w:rsidR="00212E6F" w:rsidRDefault="004E0A25" w:rsidP="00C70F3D">
          <w:pPr>
            <w:pStyle w:val="Verzeichnis2"/>
            <w:rPr>
              <w:rFonts w:asciiTheme="minorHAnsi" w:eastAsiaTheme="minorEastAsia" w:hAnsiTheme="minorHAnsi"/>
              <w:noProof/>
              <w:lang w:eastAsia="de-DE"/>
            </w:rPr>
          </w:pPr>
          <w:hyperlink w:anchor="_Toc461608527" w:history="1">
            <w:r w:rsidR="00212E6F" w:rsidRPr="00086677">
              <w:rPr>
                <w:rStyle w:val="Hyperlink"/>
                <w:noProof/>
              </w:rPr>
              <w:t>Unterrichtseinheit 6: Informar-se sobre a escola</w:t>
            </w:r>
            <w:r w:rsidR="00212E6F">
              <w:rPr>
                <w:noProof/>
                <w:webHidden/>
              </w:rPr>
              <w:tab/>
            </w:r>
            <w:r w:rsidR="00212E6F">
              <w:rPr>
                <w:noProof/>
                <w:webHidden/>
              </w:rPr>
              <w:fldChar w:fldCharType="begin"/>
            </w:r>
            <w:r w:rsidR="00212E6F">
              <w:rPr>
                <w:noProof/>
                <w:webHidden/>
              </w:rPr>
              <w:instrText xml:space="preserve"> PAGEREF _Toc461608527 \h </w:instrText>
            </w:r>
            <w:r w:rsidR="00212E6F">
              <w:rPr>
                <w:noProof/>
                <w:webHidden/>
              </w:rPr>
            </w:r>
            <w:r w:rsidR="00212E6F">
              <w:rPr>
                <w:noProof/>
                <w:webHidden/>
              </w:rPr>
              <w:fldChar w:fldCharType="separate"/>
            </w:r>
            <w:r w:rsidR="004535BA">
              <w:rPr>
                <w:noProof/>
                <w:webHidden/>
              </w:rPr>
              <w:t>12</w:t>
            </w:r>
            <w:r w:rsidR="00212E6F">
              <w:rPr>
                <w:noProof/>
                <w:webHidden/>
              </w:rPr>
              <w:fldChar w:fldCharType="end"/>
            </w:r>
          </w:hyperlink>
        </w:p>
        <w:p w14:paraId="5E519C51" w14:textId="77777777" w:rsidR="00212E6F" w:rsidRDefault="004E0A25" w:rsidP="00C70F3D">
          <w:pPr>
            <w:pStyle w:val="Verzeichnis2"/>
            <w:rPr>
              <w:rFonts w:asciiTheme="minorHAnsi" w:eastAsiaTheme="minorEastAsia" w:hAnsiTheme="minorHAnsi"/>
              <w:noProof/>
              <w:lang w:eastAsia="de-DE"/>
            </w:rPr>
          </w:pPr>
          <w:hyperlink w:anchor="_Toc461608528" w:history="1">
            <w:r w:rsidR="00212E6F" w:rsidRPr="00086677">
              <w:rPr>
                <w:rStyle w:val="Hyperlink"/>
                <w:noProof/>
              </w:rPr>
              <w:t>Unterrichtseinheit 7: A minha vida diária</w:t>
            </w:r>
            <w:r w:rsidR="00212E6F">
              <w:rPr>
                <w:noProof/>
                <w:webHidden/>
              </w:rPr>
              <w:tab/>
            </w:r>
            <w:r w:rsidR="00212E6F">
              <w:rPr>
                <w:noProof/>
                <w:webHidden/>
              </w:rPr>
              <w:fldChar w:fldCharType="begin"/>
            </w:r>
            <w:r w:rsidR="00212E6F">
              <w:rPr>
                <w:noProof/>
                <w:webHidden/>
              </w:rPr>
              <w:instrText xml:space="preserve"> PAGEREF _Toc461608528 \h </w:instrText>
            </w:r>
            <w:r w:rsidR="00212E6F">
              <w:rPr>
                <w:noProof/>
                <w:webHidden/>
              </w:rPr>
            </w:r>
            <w:r w:rsidR="00212E6F">
              <w:rPr>
                <w:noProof/>
                <w:webHidden/>
              </w:rPr>
              <w:fldChar w:fldCharType="separate"/>
            </w:r>
            <w:r w:rsidR="004535BA">
              <w:rPr>
                <w:noProof/>
                <w:webHidden/>
              </w:rPr>
              <w:t>14</w:t>
            </w:r>
            <w:r w:rsidR="00212E6F">
              <w:rPr>
                <w:noProof/>
                <w:webHidden/>
              </w:rPr>
              <w:fldChar w:fldCharType="end"/>
            </w:r>
          </w:hyperlink>
        </w:p>
        <w:p w14:paraId="7BE6CA14" w14:textId="77777777" w:rsidR="00212E6F" w:rsidRDefault="004E0A25" w:rsidP="00C70F3D">
          <w:pPr>
            <w:pStyle w:val="Verzeichnis2"/>
            <w:rPr>
              <w:rFonts w:asciiTheme="minorHAnsi" w:eastAsiaTheme="minorEastAsia" w:hAnsiTheme="minorHAnsi"/>
              <w:noProof/>
              <w:lang w:eastAsia="de-DE"/>
            </w:rPr>
          </w:pPr>
          <w:hyperlink w:anchor="_Toc461608529" w:history="1">
            <w:r w:rsidR="00212E6F" w:rsidRPr="00086677">
              <w:rPr>
                <w:rStyle w:val="Hyperlink"/>
                <w:noProof/>
              </w:rPr>
              <w:t>Unterrichtseinheit 8: A camisola fica-me bem?</w:t>
            </w:r>
            <w:r w:rsidR="00212E6F">
              <w:rPr>
                <w:noProof/>
                <w:webHidden/>
              </w:rPr>
              <w:tab/>
            </w:r>
            <w:r w:rsidR="00212E6F">
              <w:rPr>
                <w:noProof/>
                <w:webHidden/>
              </w:rPr>
              <w:fldChar w:fldCharType="begin"/>
            </w:r>
            <w:r w:rsidR="00212E6F">
              <w:rPr>
                <w:noProof/>
                <w:webHidden/>
              </w:rPr>
              <w:instrText xml:space="preserve"> PAGEREF _Toc461608529 \h </w:instrText>
            </w:r>
            <w:r w:rsidR="00212E6F">
              <w:rPr>
                <w:noProof/>
                <w:webHidden/>
              </w:rPr>
            </w:r>
            <w:r w:rsidR="00212E6F">
              <w:rPr>
                <w:noProof/>
                <w:webHidden/>
              </w:rPr>
              <w:fldChar w:fldCharType="separate"/>
            </w:r>
            <w:r w:rsidR="004535BA">
              <w:rPr>
                <w:noProof/>
                <w:webHidden/>
              </w:rPr>
              <w:t>16</w:t>
            </w:r>
            <w:r w:rsidR="00212E6F">
              <w:rPr>
                <w:noProof/>
                <w:webHidden/>
              </w:rPr>
              <w:fldChar w:fldCharType="end"/>
            </w:r>
          </w:hyperlink>
        </w:p>
        <w:p w14:paraId="5FE36EBB" w14:textId="77777777" w:rsidR="00212E6F" w:rsidRDefault="004E0A25" w:rsidP="00C70F3D">
          <w:pPr>
            <w:pStyle w:val="Verzeichnis2"/>
            <w:rPr>
              <w:rFonts w:asciiTheme="minorHAnsi" w:eastAsiaTheme="minorEastAsia" w:hAnsiTheme="minorHAnsi"/>
              <w:noProof/>
              <w:lang w:eastAsia="de-DE"/>
            </w:rPr>
          </w:pPr>
          <w:hyperlink w:anchor="_Toc461608530" w:history="1">
            <w:r w:rsidR="00212E6F" w:rsidRPr="00086677">
              <w:rPr>
                <w:rStyle w:val="Hyperlink"/>
                <w:noProof/>
              </w:rPr>
              <w:t>Unterrichtseinheit 9: O meu amigo quer uma dose de Bacalhau à Brás.</w:t>
            </w:r>
            <w:r w:rsidR="00212E6F">
              <w:rPr>
                <w:noProof/>
                <w:webHidden/>
              </w:rPr>
              <w:tab/>
            </w:r>
            <w:r w:rsidR="00212E6F">
              <w:rPr>
                <w:noProof/>
                <w:webHidden/>
              </w:rPr>
              <w:fldChar w:fldCharType="begin"/>
            </w:r>
            <w:r w:rsidR="00212E6F">
              <w:rPr>
                <w:noProof/>
                <w:webHidden/>
              </w:rPr>
              <w:instrText xml:space="preserve"> PAGEREF _Toc461608530 \h </w:instrText>
            </w:r>
            <w:r w:rsidR="00212E6F">
              <w:rPr>
                <w:noProof/>
                <w:webHidden/>
              </w:rPr>
            </w:r>
            <w:r w:rsidR="00212E6F">
              <w:rPr>
                <w:noProof/>
                <w:webHidden/>
              </w:rPr>
              <w:fldChar w:fldCharType="separate"/>
            </w:r>
            <w:r w:rsidR="004535BA">
              <w:rPr>
                <w:noProof/>
                <w:webHidden/>
              </w:rPr>
              <w:t>18</w:t>
            </w:r>
            <w:r w:rsidR="00212E6F">
              <w:rPr>
                <w:noProof/>
                <w:webHidden/>
              </w:rPr>
              <w:fldChar w:fldCharType="end"/>
            </w:r>
          </w:hyperlink>
        </w:p>
        <w:p w14:paraId="331BD360" w14:textId="77777777" w:rsidR="00212E6F" w:rsidRDefault="004E0A25" w:rsidP="00C70F3D">
          <w:pPr>
            <w:pStyle w:val="Verzeichnis2"/>
            <w:rPr>
              <w:rFonts w:asciiTheme="minorHAnsi" w:eastAsiaTheme="minorEastAsia" w:hAnsiTheme="minorHAnsi"/>
              <w:noProof/>
              <w:lang w:eastAsia="de-DE"/>
            </w:rPr>
          </w:pPr>
          <w:hyperlink w:anchor="_Toc461608531" w:history="1">
            <w:r w:rsidR="00212E6F" w:rsidRPr="00086677">
              <w:rPr>
                <w:rStyle w:val="Hyperlink"/>
                <w:noProof/>
              </w:rPr>
              <w:t>Unterrichtseinheit 10: Anúncios de concertos</w:t>
            </w:r>
            <w:r w:rsidR="00212E6F">
              <w:rPr>
                <w:noProof/>
                <w:webHidden/>
              </w:rPr>
              <w:tab/>
            </w:r>
            <w:r w:rsidR="00212E6F">
              <w:rPr>
                <w:noProof/>
                <w:webHidden/>
              </w:rPr>
              <w:fldChar w:fldCharType="begin"/>
            </w:r>
            <w:r w:rsidR="00212E6F">
              <w:rPr>
                <w:noProof/>
                <w:webHidden/>
              </w:rPr>
              <w:instrText xml:space="preserve"> PAGEREF _Toc461608531 \h </w:instrText>
            </w:r>
            <w:r w:rsidR="00212E6F">
              <w:rPr>
                <w:noProof/>
                <w:webHidden/>
              </w:rPr>
            </w:r>
            <w:r w:rsidR="00212E6F">
              <w:rPr>
                <w:noProof/>
                <w:webHidden/>
              </w:rPr>
              <w:fldChar w:fldCharType="separate"/>
            </w:r>
            <w:r w:rsidR="004535BA">
              <w:rPr>
                <w:noProof/>
                <w:webHidden/>
              </w:rPr>
              <w:t>20</w:t>
            </w:r>
            <w:r w:rsidR="00212E6F">
              <w:rPr>
                <w:noProof/>
                <w:webHidden/>
              </w:rPr>
              <w:fldChar w:fldCharType="end"/>
            </w:r>
          </w:hyperlink>
        </w:p>
        <w:p w14:paraId="4D88E2BD" w14:textId="77777777" w:rsidR="00212E6F" w:rsidRDefault="004E0A25" w:rsidP="00C70F3D">
          <w:pPr>
            <w:pStyle w:val="Verzeichnis2"/>
            <w:rPr>
              <w:rFonts w:asciiTheme="minorHAnsi" w:eastAsiaTheme="minorEastAsia" w:hAnsiTheme="minorHAnsi"/>
              <w:noProof/>
              <w:lang w:eastAsia="de-DE"/>
            </w:rPr>
          </w:pPr>
          <w:hyperlink w:anchor="_Toc461608532" w:history="1">
            <w:r w:rsidR="00212E6F" w:rsidRPr="00086677">
              <w:rPr>
                <w:rStyle w:val="Hyperlink"/>
                <w:noProof/>
              </w:rPr>
              <w:t>Unterrichtseinheit 11: Uma canção em português</w:t>
            </w:r>
            <w:r w:rsidR="00212E6F">
              <w:rPr>
                <w:noProof/>
                <w:webHidden/>
              </w:rPr>
              <w:tab/>
            </w:r>
            <w:r w:rsidR="00212E6F">
              <w:rPr>
                <w:noProof/>
                <w:webHidden/>
              </w:rPr>
              <w:fldChar w:fldCharType="begin"/>
            </w:r>
            <w:r w:rsidR="00212E6F">
              <w:rPr>
                <w:noProof/>
                <w:webHidden/>
              </w:rPr>
              <w:instrText xml:space="preserve"> PAGEREF _Toc461608532 \h </w:instrText>
            </w:r>
            <w:r w:rsidR="00212E6F">
              <w:rPr>
                <w:noProof/>
                <w:webHidden/>
              </w:rPr>
            </w:r>
            <w:r w:rsidR="00212E6F">
              <w:rPr>
                <w:noProof/>
                <w:webHidden/>
              </w:rPr>
              <w:fldChar w:fldCharType="separate"/>
            </w:r>
            <w:r w:rsidR="004535BA">
              <w:rPr>
                <w:noProof/>
                <w:webHidden/>
              </w:rPr>
              <w:t>22</w:t>
            </w:r>
            <w:r w:rsidR="00212E6F">
              <w:rPr>
                <w:noProof/>
                <w:webHidden/>
              </w:rPr>
              <w:fldChar w:fldCharType="end"/>
            </w:r>
          </w:hyperlink>
        </w:p>
        <w:p w14:paraId="176F56D6" w14:textId="77777777" w:rsidR="00212E6F" w:rsidRDefault="004E0A25" w:rsidP="00C70F3D">
          <w:pPr>
            <w:pStyle w:val="Verzeichnis2"/>
            <w:rPr>
              <w:rFonts w:asciiTheme="minorHAnsi" w:eastAsiaTheme="minorEastAsia" w:hAnsiTheme="minorHAnsi"/>
              <w:noProof/>
              <w:lang w:eastAsia="de-DE"/>
            </w:rPr>
          </w:pPr>
          <w:hyperlink w:anchor="_Toc461608533" w:history="1">
            <w:r w:rsidR="00212E6F" w:rsidRPr="00086677">
              <w:rPr>
                <w:rStyle w:val="Hyperlink"/>
                <w:noProof/>
              </w:rPr>
              <w:t>Unterrichtseinheit 12: O Senhor tem que seguir a rua até ....</w:t>
            </w:r>
            <w:r w:rsidR="00212E6F">
              <w:rPr>
                <w:noProof/>
                <w:webHidden/>
              </w:rPr>
              <w:tab/>
            </w:r>
            <w:r w:rsidR="00212E6F">
              <w:rPr>
                <w:noProof/>
                <w:webHidden/>
              </w:rPr>
              <w:fldChar w:fldCharType="begin"/>
            </w:r>
            <w:r w:rsidR="00212E6F">
              <w:rPr>
                <w:noProof/>
                <w:webHidden/>
              </w:rPr>
              <w:instrText xml:space="preserve"> PAGEREF _Toc461608533 \h </w:instrText>
            </w:r>
            <w:r w:rsidR="00212E6F">
              <w:rPr>
                <w:noProof/>
                <w:webHidden/>
              </w:rPr>
            </w:r>
            <w:r w:rsidR="00212E6F">
              <w:rPr>
                <w:noProof/>
                <w:webHidden/>
              </w:rPr>
              <w:fldChar w:fldCharType="separate"/>
            </w:r>
            <w:r w:rsidR="004535BA">
              <w:rPr>
                <w:noProof/>
                <w:webHidden/>
              </w:rPr>
              <w:t>24</w:t>
            </w:r>
            <w:r w:rsidR="00212E6F">
              <w:rPr>
                <w:noProof/>
                <w:webHidden/>
              </w:rPr>
              <w:fldChar w:fldCharType="end"/>
            </w:r>
          </w:hyperlink>
        </w:p>
        <w:p w14:paraId="256311FB" w14:textId="77777777" w:rsidR="00212E6F" w:rsidRDefault="004E0A25" w:rsidP="00C70F3D">
          <w:pPr>
            <w:pStyle w:val="Verzeichnis2"/>
            <w:rPr>
              <w:rFonts w:asciiTheme="minorHAnsi" w:eastAsiaTheme="minorEastAsia" w:hAnsiTheme="minorHAnsi"/>
              <w:noProof/>
              <w:lang w:eastAsia="de-DE"/>
            </w:rPr>
          </w:pPr>
          <w:hyperlink w:anchor="_Toc461608534" w:history="1">
            <w:r w:rsidR="00212E6F" w:rsidRPr="00086677">
              <w:rPr>
                <w:rStyle w:val="Hyperlink"/>
                <w:noProof/>
              </w:rPr>
              <w:t>Unterrichtseinheit 13: Planear as férias</w:t>
            </w:r>
            <w:r w:rsidR="00212E6F">
              <w:rPr>
                <w:noProof/>
                <w:webHidden/>
              </w:rPr>
              <w:tab/>
            </w:r>
            <w:r w:rsidR="00212E6F">
              <w:rPr>
                <w:noProof/>
                <w:webHidden/>
              </w:rPr>
              <w:fldChar w:fldCharType="begin"/>
            </w:r>
            <w:r w:rsidR="00212E6F">
              <w:rPr>
                <w:noProof/>
                <w:webHidden/>
              </w:rPr>
              <w:instrText xml:space="preserve"> PAGEREF _Toc461608534 \h </w:instrText>
            </w:r>
            <w:r w:rsidR="00212E6F">
              <w:rPr>
                <w:noProof/>
                <w:webHidden/>
              </w:rPr>
            </w:r>
            <w:r w:rsidR="00212E6F">
              <w:rPr>
                <w:noProof/>
                <w:webHidden/>
              </w:rPr>
              <w:fldChar w:fldCharType="separate"/>
            </w:r>
            <w:r w:rsidR="004535BA">
              <w:rPr>
                <w:noProof/>
                <w:webHidden/>
              </w:rPr>
              <w:t>26</w:t>
            </w:r>
            <w:r w:rsidR="00212E6F">
              <w:rPr>
                <w:noProof/>
                <w:webHidden/>
              </w:rPr>
              <w:fldChar w:fldCharType="end"/>
            </w:r>
          </w:hyperlink>
        </w:p>
        <w:p w14:paraId="64B59389" w14:textId="77777777" w:rsidR="00212E6F" w:rsidRDefault="004E0A25" w:rsidP="00C70F3D">
          <w:pPr>
            <w:pStyle w:val="Verzeichnis2"/>
            <w:rPr>
              <w:rFonts w:asciiTheme="minorHAnsi" w:eastAsiaTheme="minorEastAsia" w:hAnsiTheme="minorHAnsi"/>
              <w:noProof/>
              <w:lang w:eastAsia="de-DE"/>
            </w:rPr>
          </w:pPr>
          <w:hyperlink w:anchor="_Toc461608535" w:history="1">
            <w:r w:rsidR="00212E6F" w:rsidRPr="00086677">
              <w:rPr>
                <w:rStyle w:val="Hyperlink"/>
                <w:noProof/>
              </w:rPr>
              <w:t xml:space="preserve">Unterrichtseinheit 14: </w:t>
            </w:r>
            <w:r w:rsidR="00212E6F" w:rsidRPr="00086677">
              <w:rPr>
                <w:rStyle w:val="Hyperlink"/>
                <w:i/>
                <w:noProof/>
              </w:rPr>
              <w:t>Vamos à festa!</w:t>
            </w:r>
            <w:r w:rsidR="00212E6F">
              <w:rPr>
                <w:noProof/>
                <w:webHidden/>
              </w:rPr>
              <w:tab/>
            </w:r>
            <w:r w:rsidR="00212E6F">
              <w:rPr>
                <w:noProof/>
                <w:webHidden/>
              </w:rPr>
              <w:fldChar w:fldCharType="begin"/>
            </w:r>
            <w:r w:rsidR="00212E6F">
              <w:rPr>
                <w:noProof/>
                <w:webHidden/>
              </w:rPr>
              <w:instrText xml:space="preserve"> PAGEREF _Toc461608535 \h </w:instrText>
            </w:r>
            <w:r w:rsidR="00212E6F">
              <w:rPr>
                <w:noProof/>
                <w:webHidden/>
              </w:rPr>
            </w:r>
            <w:r w:rsidR="00212E6F">
              <w:rPr>
                <w:noProof/>
                <w:webHidden/>
              </w:rPr>
              <w:fldChar w:fldCharType="separate"/>
            </w:r>
            <w:r w:rsidR="004535BA">
              <w:rPr>
                <w:noProof/>
                <w:webHidden/>
              </w:rPr>
              <w:t>28</w:t>
            </w:r>
            <w:r w:rsidR="00212E6F">
              <w:rPr>
                <w:noProof/>
                <w:webHidden/>
              </w:rPr>
              <w:fldChar w:fldCharType="end"/>
            </w:r>
          </w:hyperlink>
        </w:p>
        <w:p w14:paraId="24E9E84E" w14:textId="77777777" w:rsidR="00212E6F" w:rsidRDefault="004E0A25" w:rsidP="00C70F3D">
          <w:pPr>
            <w:pStyle w:val="Verzeichnis2"/>
            <w:rPr>
              <w:rFonts w:asciiTheme="minorHAnsi" w:eastAsiaTheme="minorEastAsia" w:hAnsiTheme="minorHAnsi"/>
              <w:noProof/>
              <w:lang w:eastAsia="de-DE"/>
            </w:rPr>
          </w:pPr>
          <w:hyperlink w:anchor="_Toc461608536" w:history="1">
            <w:r w:rsidR="00212E6F" w:rsidRPr="00086677">
              <w:rPr>
                <w:rStyle w:val="Hyperlink"/>
                <w:noProof/>
              </w:rPr>
              <w:t>Unterrichtseinheit 15: Sabes o que me aconteceu ontem?</w:t>
            </w:r>
            <w:r w:rsidR="00212E6F">
              <w:rPr>
                <w:noProof/>
                <w:webHidden/>
              </w:rPr>
              <w:tab/>
            </w:r>
            <w:r w:rsidR="00212E6F">
              <w:rPr>
                <w:noProof/>
                <w:webHidden/>
              </w:rPr>
              <w:fldChar w:fldCharType="begin"/>
            </w:r>
            <w:r w:rsidR="00212E6F">
              <w:rPr>
                <w:noProof/>
                <w:webHidden/>
              </w:rPr>
              <w:instrText xml:space="preserve"> PAGEREF _Toc461608536 \h </w:instrText>
            </w:r>
            <w:r w:rsidR="00212E6F">
              <w:rPr>
                <w:noProof/>
                <w:webHidden/>
              </w:rPr>
            </w:r>
            <w:r w:rsidR="00212E6F">
              <w:rPr>
                <w:noProof/>
                <w:webHidden/>
              </w:rPr>
              <w:fldChar w:fldCharType="separate"/>
            </w:r>
            <w:r w:rsidR="004535BA">
              <w:rPr>
                <w:noProof/>
                <w:webHidden/>
              </w:rPr>
              <w:t>31</w:t>
            </w:r>
            <w:r w:rsidR="00212E6F">
              <w:rPr>
                <w:noProof/>
                <w:webHidden/>
              </w:rPr>
              <w:fldChar w:fldCharType="end"/>
            </w:r>
          </w:hyperlink>
        </w:p>
        <w:p w14:paraId="3C81C3A4" w14:textId="77777777" w:rsidR="00212E6F" w:rsidRDefault="004E0A25" w:rsidP="00C70F3D">
          <w:pPr>
            <w:pStyle w:val="Verzeichnis2"/>
            <w:rPr>
              <w:rFonts w:asciiTheme="minorHAnsi" w:eastAsiaTheme="minorEastAsia" w:hAnsiTheme="minorHAnsi"/>
              <w:noProof/>
              <w:lang w:eastAsia="de-DE"/>
            </w:rPr>
          </w:pPr>
          <w:hyperlink w:anchor="_Toc461608537" w:history="1">
            <w:r w:rsidR="00212E6F" w:rsidRPr="00086677">
              <w:rPr>
                <w:rStyle w:val="Hyperlink"/>
                <w:noProof/>
              </w:rPr>
              <w:t>Unterrichtseinheit 16: Como foi o último ano?</w:t>
            </w:r>
            <w:r w:rsidR="00212E6F">
              <w:rPr>
                <w:noProof/>
                <w:webHidden/>
              </w:rPr>
              <w:tab/>
            </w:r>
            <w:r w:rsidR="00212E6F">
              <w:rPr>
                <w:noProof/>
                <w:webHidden/>
              </w:rPr>
              <w:fldChar w:fldCharType="begin"/>
            </w:r>
            <w:r w:rsidR="00212E6F">
              <w:rPr>
                <w:noProof/>
                <w:webHidden/>
              </w:rPr>
              <w:instrText xml:space="preserve"> PAGEREF _Toc461608537 \h </w:instrText>
            </w:r>
            <w:r w:rsidR="00212E6F">
              <w:rPr>
                <w:noProof/>
                <w:webHidden/>
              </w:rPr>
            </w:r>
            <w:r w:rsidR="00212E6F">
              <w:rPr>
                <w:noProof/>
                <w:webHidden/>
              </w:rPr>
              <w:fldChar w:fldCharType="separate"/>
            </w:r>
            <w:r w:rsidR="004535BA">
              <w:rPr>
                <w:noProof/>
                <w:webHidden/>
              </w:rPr>
              <w:t>33</w:t>
            </w:r>
            <w:r w:rsidR="00212E6F">
              <w:rPr>
                <w:noProof/>
                <w:webHidden/>
              </w:rPr>
              <w:fldChar w:fldCharType="end"/>
            </w:r>
          </w:hyperlink>
        </w:p>
        <w:p w14:paraId="593B331C" w14:textId="77777777" w:rsidR="00212E6F" w:rsidRDefault="004E0A25" w:rsidP="00C70F3D">
          <w:pPr>
            <w:pStyle w:val="Verzeichnis2"/>
            <w:rPr>
              <w:rFonts w:asciiTheme="minorHAnsi" w:eastAsiaTheme="minorEastAsia" w:hAnsiTheme="minorHAnsi"/>
              <w:noProof/>
              <w:lang w:eastAsia="de-DE"/>
            </w:rPr>
          </w:pPr>
          <w:hyperlink w:anchor="_Toc461608538" w:history="1">
            <w:r w:rsidR="00212E6F" w:rsidRPr="00086677">
              <w:rPr>
                <w:rStyle w:val="Hyperlink"/>
                <w:noProof/>
              </w:rPr>
              <w:t>Unterrichtseinheit 17: Regiões da lusofonia</w:t>
            </w:r>
            <w:r w:rsidR="00212E6F">
              <w:rPr>
                <w:noProof/>
                <w:webHidden/>
              </w:rPr>
              <w:tab/>
            </w:r>
            <w:r w:rsidR="00212E6F">
              <w:rPr>
                <w:noProof/>
                <w:webHidden/>
              </w:rPr>
              <w:fldChar w:fldCharType="begin"/>
            </w:r>
            <w:r w:rsidR="00212E6F">
              <w:rPr>
                <w:noProof/>
                <w:webHidden/>
              </w:rPr>
              <w:instrText xml:space="preserve"> PAGEREF _Toc461608538 \h </w:instrText>
            </w:r>
            <w:r w:rsidR="00212E6F">
              <w:rPr>
                <w:noProof/>
                <w:webHidden/>
              </w:rPr>
            </w:r>
            <w:r w:rsidR="00212E6F">
              <w:rPr>
                <w:noProof/>
                <w:webHidden/>
              </w:rPr>
              <w:fldChar w:fldCharType="separate"/>
            </w:r>
            <w:r w:rsidR="004535BA">
              <w:rPr>
                <w:noProof/>
                <w:webHidden/>
              </w:rPr>
              <w:t>35</w:t>
            </w:r>
            <w:r w:rsidR="00212E6F">
              <w:rPr>
                <w:noProof/>
                <w:webHidden/>
              </w:rPr>
              <w:fldChar w:fldCharType="end"/>
            </w:r>
          </w:hyperlink>
        </w:p>
        <w:p w14:paraId="4F248C6B" w14:textId="77777777" w:rsidR="00212E6F" w:rsidRDefault="004E0A25" w:rsidP="00C70F3D">
          <w:pPr>
            <w:pStyle w:val="Verzeichnis2"/>
            <w:rPr>
              <w:rFonts w:asciiTheme="minorHAnsi" w:eastAsiaTheme="minorEastAsia" w:hAnsiTheme="minorHAnsi"/>
              <w:noProof/>
              <w:lang w:eastAsia="de-DE"/>
            </w:rPr>
          </w:pPr>
          <w:hyperlink w:anchor="_Toc461608539" w:history="1">
            <w:r w:rsidR="00212E6F" w:rsidRPr="00086677">
              <w:rPr>
                <w:rStyle w:val="Hyperlink"/>
                <w:noProof/>
              </w:rPr>
              <w:t>Unterrichtseinheit 18: Um filme musical</w:t>
            </w:r>
            <w:r w:rsidR="00212E6F">
              <w:rPr>
                <w:noProof/>
                <w:webHidden/>
              </w:rPr>
              <w:tab/>
            </w:r>
            <w:r w:rsidR="00212E6F">
              <w:rPr>
                <w:noProof/>
                <w:webHidden/>
              </w:rPr>
              <w:fldChar w:fldCharType="begin"/>
            </w:r>
            <w:r w:rsidR="00212E6F">
              <w:rPr>
                <w:noProof/>
                <w:webHidden/>
              </w:rPr>
              <w:instrText xml:space="preserve"> PAGEREF _Toc461608539 \h </w:instrText>
            </w:r>
            <w:r w:rsidR="00212E6F">
              <w:rPr>
                <w:noProof/>
                <w:webHidden/>
              </w:rPr>
            </w:r>
            <w:r w:rsidR="00212E6F">
              <w:rPr>
                <w:noProof/>
                <w:webHidden/>
              </w:rPr>
              <w:fldChar w:fldCharType="separate"/>
            </w:r>
            <w:r w:rsidR="004535BA">
              <w:rPr>
                <w:noProof/>
                <w:webHidden/>
              </w:rPr>
              <w:t>37</w:t>
            </w:r>
            <w:r w:rsidR="00212E6F">
              <w:rPr>
                <w:noProof/>
                <w:webHidden/>
              </w:rPr>
              <w:fldChar w:fldCharType="end"/>
            </w:r>
          </w:hyperlink>
        </w:p>
        <w:p w14:paraId="7083E957" w14:textId="253DBA8F" w:rsidR="00903B28" w:rsidRDefault="00903B28">
          <w:r>
            <w:rPr>
              <w:b/>
              <w:bCs/>
            </w:rPr>
            <w:fldChar w:fldCharType="end"/>
          </w:r>
        </w:p>
      </w:sdtContent>
    </w:sdt>
    <w:p w14:paraId="65F1E1BC" w14:textId="77777777" w:rsidR="00464FB5" w:rsidRDefault="00464FB5" w:rsidP="00464FB5"/>
    <w:p w14:paraId="33205DAC" w14:textId="61C9CBDB" w:rsidR="00EF54FB" w:rsidRDefault="00EF54FB" w:rsidP="00464FB5">
      <w:pPr>
        <w:tabs>
          <w:tab w:val="left" w:pos="9356"/>
        </w:tabs>
      </w:pPr>
    </w:p>
    <w:p w14:paraId="130A7304" w14:textId="77777777" w:rsidR="00464FB5" w:rsidRDefault="00464FB5">
      <w:pPr>
        <w:sectPr w:rsidR="00464FB5" w:rsidSect="00464FB5">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09" w:footer="284" w:gutter="0"/>
          <w:cols w:space="708"/>
          <w:docGrid w:linePitch="360"/>
        </w:sectPr>
      </w:pPr>
    </w:p>
    <w:p w14:paraId="5EDA5C95" w14:textId="77777777" w:rsidR="00753893" w:rsidRPr="003A0D5D" w:rsidRDefault="00753893" w:rsidP="003A0D5D">
      <w:pPr>
        <w:pStyle w:val="bcVorwort"/>
      </w:pPr>
      <w:bookmarkStart w:id="5" w:name="_Toc329255920"/>
      <w:bookmarkStart w:id="6" w:name="_Toc456600488"/>
      <w:bookmarkStart w:id="7" w:name="_Toc461608518"/>
      <w:r w:rsidRPr="003A0D5D">
        <w:lastRenderedPageBreak/>
        <w:t>Allgemeines Vorwort zu den Beispielcurricula</w:t>
      </w:r>
      <w:bookmarkEnd w:id="5"/>
      <w:bookmarkEnd w:id="6"/>
      <w:bookmarkEnd w:id="7"/>
    </w:p>
    <w:p w14:paraId="5123083E" w14:textId="77777777" w:rsidR="00C96C95" w:rsidRPr="00753893" w:rsidRDefault="00C96C95" w:rsidP="00C96C95">
      <w:pPr>
        <w:spacing w:after="240"/>
        <w:jc w:val="both"/>
        <w:rPr>
          <w:rFonts w:eastAsia="Times New Roman" w:cs="Arial"/>
          <w:lang w:eastAsia="de-DE"/>
        </w:rPr>
      </w:pPr>
      <w:r w:rsidRPr="00753893">
        <w:rPr>
          <w:rFonts w:eastAsia="Times New Roman" w:cs="Arial"/>
          <w:lang w:eastAsia="de-DE"/>
        </w:rPr>
        <w:t xml:space="preserve">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Unterrichtsplanung der Lehrkräfte. </w:t>
      </w:r>
    </w:p>
    <w:p w14:paraId="48000A7D" w14:textId="77777777" w:rsidR="00C96C95" w:rsidRPr="00753893" w:rsidRDefault="00C96C95" w:rsidP="00C96C95">
      <w:pPr>
        <w:spacing w:after="240"/>
        <w:jc w:val="both"/>
        <w:rPr>
          <w:rFonts w:eastAsia="Times New Roman" w:cs="Arial"/>
          <w:lang w:eastAsia="de-DE"/>
        </w:rPr>
      </w:pPr>
      <w:r w:rsidRPr="00753893">
        <w:rPr>
          <w:rFonts w:eastAsia="Times New Roman" w:cs="Arial"/>
          <w:lang w:eastAsia="de-DE"/>
        </w:rPr>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14:paraId="449F40B1" w14:textId="77777777" w:rsidR="00C96C95" w:rsidRPr="00753893" w:rsidRDefault="00C96C95" w:rsidP="00C96C95">
      <w:pPr>
        <w:jc w:val="both"/>
        <w:rPr>
          <w:rFonts w:eastAsia="Times New Roman" w:cs="Arial"/>
          <w:lang w:eastAsia="de-DE"/>
        </w:rPr>
      </w:pPr>
      <w:r w:rsidRPr="00753893">
        <w:rPr>
          <w:rFonts w:eastAsia="Times New Roman" w:cs="Arial"/>
          <w:lang w:eastAsia="de-DE"/>
        </w:rPr>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14:paraId="2C8193A1" w14:textId="77777777" w:rsidR="00C96C95" w:rsidRPr="00753893" w:rsidRDefault="00C96C95" w:rsidP="00C96C95">
      <w:pPr>
        <w:spacing w:after="240"/>
        <w:jc w:val="both"/>
        <w:rPr>
          <w:rFonts w:eastAsia="Times New Roman" w:cs="Arial"/>
          <w:lang w:eastAsia="de-DE"/>
        </w:rPr>
      </w:pPr>
      <w:r w:rsidRPr="00753893">
        <w:rPr>
          <w:rFonts w:eastAsia="Times New Roman" w:cs="Arial"/>
          <w:lang w:eastAsia="de-DE"/>
        </w:rPr>
        <w:t xml:space="preserve">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Unterrichtsmaterial. </w:t>
      </w:r>
    </w:p>
    <w:p w14:paraId="02094C5A" w14:textId="77777777" w:rsidR="00C96C95" w:rsidRDefault="00C96C95" w:rsidP="00C96C95">
      <w:pPr>
        <w:jc w:val="both"/>
        <w:rPr>
          <w:rFonts w:eastAsia="Times New Roman" w:cs="Arial"/>
          <w:lang w:eastAsia="de-DE"/>
        </w:rPr>
      </w:pPr>
      <w:r w:rsidRPr="00753893">
        <w:rPr>
          <w:rFonts w:eastAsia="Times New Roman" w:cs="Arial"/>
          <w:lang w:eastAsia="de-DE"/>
        </w:rPr>
        <w:t xml:space="preserve">Die verschiedenen Niveaustufen des Gemeinsamen Bildungsplans der Sekundarstufe I werden in den Beispielcurricula ebenfalls berücksichtigt und mit konkreten Hinweisen zum differenzierten Vorgehen im Unterricht angereichert. </w:t>
      </w:r>
    </w:p>
    <w:p w14:paraId="2E58695F" w14:textId="10CF3236" w:rsidR="003A0D5D" w:rsidRDefault="003A0D5D">
      <w:pPr>
        <w:spacing w:after="160" w:line="259" w:lineRule="auto"/>
        <w:rPr>
          <w:rFonts w:eastAsia="Times New Roman" w:cs="Arial"/>
          <w:lang w:eastAsia="de-DE"/>
        </w:rPr>
      </w:pPr>
      <w:r>
        <w:rPr>
          <w:rFonts w:eastAsia="Times New Roman" w:cs="Arial"/>
          <w:lang w:eastAsia="de-DE"/>
        </w:rPr>
        <w:br w:type="page"/>
      </w:r>
    </w:p>
    <w:p w14:paraId="0A48439A" w14:textId="6D16C8C7" w:rsidR="00753893" w:rsidRPr="00EF54FB" w:rsidRDefault="008D23F0" w:rsidP="003A0D5D">
      <w:pPr>
        <w:pStyle w:val="bcVorwort"/>
      </w:pPr>
      <w:bookmarkStart w:id="8" w:name="_Toc450308019"/>
      <w:bookmarkStart w:id="9" w:name="_Toc450308079"/>
      <w:bookmarkStart w:id="10" w:name="_Toc329255921"/>
      <w:bookmarkStart w:id="11" w:name="_Toc456600489"/>
      <w:bookmarkStart w:id="12" w:name="_Toc461608519"/>
      <w:r w:rsidRPr="00EF54FB">
        <w:lastRenderedPageBreak/>
        <w:t>F</w:t>
      </w:r>
      <w:r w:rsidR="00753893" w:rsidRPr="00EF54FB">
        <w:t>achspezifisches Vorwort</w:t>
      </w:r>
      <w:bookmarkEnd w:id="8"/>
      <w:bookmarkEnd w:id="9"/>
      <w:bookmarkEnd w:id="10"/>
      <w:bookmarkEnd w:id="11"/>
      <w:bookmarkEnd w:id="12"/>
    </w:p>
    <w:p w14:paraId="52008316" w14:textId="77777777" w:rsidR="008D23F0" w:rsidRPr="00C96C95" w:rsidRDefault="008D23F0" w:rsidP="00C96C95">
      <w:pPr>
        <w:spacing w:after="240"/>
        <w:jc w:val="both"/>
        <w:rPr>
          <w:i/>
        </w:rPr>
      </w:pPr>
      <w:r w:rsidRPr="00C96C95">
        <w:rPr>
          <w:i/>
        </w:rPr>
        <w:t>Ziel und Funktion des Beispielcurriculums</w:t>
      </w:r>
    </w:p>
    <w:p w14:paraId="54D7125C" w14:textId="66F4E6F4" w:rsidR="008D23F0" w:rsidRDefault="008D23F0" w:rsidP="00C96C95">
      <w:pPr>
        <w:spacing w:after="240"/>
        <w:jc w:val="both"/>
      </w:pPr>
      <w:r w:rsidRPr="00482BA8">
        <w:t>Das Beispielcurriculum stellt eine Möglichkeit dar</w:t>
      </w:r>
      <w:r>
        <w:t>, wie im Fach Portugiesisch</w:t>
      </w:r>
      <w:r w:rsidRPr="00482BA8">
        <w:t xml:space="preserve"> der Aufbau der inhaltsbezogenen und prozessbezogenen Kompetenzen im ersten </w:t>
      </w:r>
      <w:proofErr w:type="spellStart"/>
      <w:r w:rsidRPr="00482BA8">
        <w:t>Lernjahr</w:t>
      </w:r>
      <w:proofErr w:type="spellEnd"/>
      <w:r w:rsidRPr="00482BA8">
        <w:t xml:space="preserve"> angelegt werden kann. Das Curriculum hat keinen verbindlichen Charakter. </w:t>
      </w:r>
      <w:r>
        <w:t xml:space="preserve">Gezeigt werden soll, </w:t>
      </w:r>
      <w:r w:rsidRPr="00482BA8">
        <w:t xml:space="preserve">wie ausgehend von den Bildungsstandards für die Klasse 10 die Schulung der Kompetenzen im ersten </w:t>
      </w:r>
      <w:proofErr w:type="spellStart"/>
      <w:r w:rsidRPr="00482BA8">
        <w:t>Lernjahr</w:t>
      </w:r>
      <w:proofErr w:type="spellEnd"/>
      <w:r w:rsidRPr="00482BA8">
        <w:t xml:space="preserve"> aussehen kann. Es handelt sich dabei um einen Vorschlag, der nicht auf ein bestimmtes Lehrbuch abgestimmt ist. </w:t>
      </w:r>
      <w:r>
        <w:t>Vielmehr versteht sich das Curriculum als Orientierungshilfe für die Arbeit mit den neuen Bildungsplänen.</w:t>
      </w:r>
    </w:p>
    <w:p w14:paraId="28D96CCF" w14:textId="04458B3E" w:rsidR="008D23F0" w:rsidRPr="00C96C95" w:rsidRDefault="0091794D" w:rsidP="00C96C95">
      <w:pPr>
        <w:spacing w:after="240"/>
        <w:jc w:val="both"/>
        <w:rPr>
          <w:i/>
        </w:rPr>
      </w:pPr>
      <w:r w:rsidRPr="00C96C95">
        <w:rPr>
          <w:i/>
        </w:rPr>
        <w:t>Aufbau</w:t>
      </w:r>
      <w:r w:rsidR="008D23F0" w:rsidRPr="00C96C95">
        <w:rPr>
          <w:i/>
        </w:rPr>
        <w:t xml:space="preserve"> des Curriculums</w:t>
      </w:r>
    </w:p>
    <w:p w14:paraId="24B02CAA" w14:textId="2E0EEB00" w:rsidR="008D23F0" w:rsidRDefault="008D23F0" w:rsidP="003A0D5D">
      <w:pPr>
        <w:jc w:val="both"/>
      </w:pPr>
      <w:r>
        <w:t>Nach einem Vorkurs, in dem der Grundstein für die Schulung der kommunikativen Kom</w:t>
      </w:r>
      <w:r w:rsidR="00203BA7">
        <w:t>petenzen gelegt wird, werden 17</w:t>
      </w:r>
      <w:r>
        <w:t xml:space="preserve"> Unterrichtseinheiten ausgewiesen. Jede Unterrichtseinheit hat sowohl einen Kompetenzschwerpunkt als auch einen thematischen Schwerpunkt. Am Ende der Unterrichtseinheit steht jeweils die Bewältigung einer komplexen Lernaufgabe, die – dem Ansatz der Aufgabenorientierung folgend </w:t>
      </w:r>
      <w:r w:rsidR="009C5521">
        <w:t>–</w:t>
      </w:r>
      <w:r>
        <w:t xml:space="preserve"> Kompetenzen aus verschiedenen Kompetenzbereichen zusammenführt. </w:t>
      </w:r>
      <w:r w:rsidRPr="00AD6FC4">
        <w:t xml:space="preserve">Um einen spiralcurricularen Kompetenzaufbau zu gewährleisten, wird jeder Kompetenzbereich ca. 2-3 x pro Jahr fokussiert. </w:t>
      </w:r>
    </w:p>
    <w:p w14:paraId="603E8F5D" w14:textId="77777777" w:rsidR="003A0D5D" w:rsidRPr="008D23F0" w:rsidRDefault="003A0D5D" w:rsidP="003A0D5D">
      <w:pPr>
        <w:jc w:val="both"/>
      </w:pPr>
    </w:p>
    <w:p w14:paraId="5A3C1D3F" w14:textId="6F0BD5CA" w:rsidR="008D23F0" w:rsidRPr="00C96C95" w:rsidRDefault="0091794D" w:rsidP="008D23F0">
      <w:pPr>
        <w:rPr>
          <w:i/>
        </w:rPr>
      </w:pPr>
      <w:r w:rsidRPr="00C96C95">
        <w:rPr>
          <w:i/>
        </w:rPr>
        <w:t>Aufbau</w:t>
      </w:r>
      <w:r w:rsidR="008D23F0" w:rsidRPr="00C96C95">
        <w:rPr>
          <w:i/>
        </w:rPr>
        <w:t xml:space="preserve"> der Unterrichtseinheiten</w:t>
      </w:r>
    </w:p>
    <w:tbl>
      <w:tblPr>
        <w:tblStyle w:val="Tabellengi"/>
        <w:tblW w:w="5000" w:type="pct"/>
        <w:tblLayout w:type="fixed"/>
        <w:tblLook w:val="00A0" w:firstRow="1" w:lastRow="0" w:firstColumn="1" w:lastColumn="0" w:noHBand="0" w:noVBand="0"/>
      </w:tblPr>
      <w:tblGrid>
        <w:gridCol w:w="2094"/>
        <w:gridCol w:w="2268"/>
        <w:gridCol w:w="2753"/>
        <w:gridCol w:w="2739"/>
      </w:tblGrid>
      <w:tr w:rsidR="0091794D" w:rsidRPr="00755910" w14:paraId="2BE4AFC5" w14:textId="77777777" w:rsidTr="00C96C95">
        <w:trPr>
          <w:trHeight w:val="517"/>
        </w:trPr>
        <w:tc>
          <w:tcPr>
            <w:tcW w:w="5000" w:type="pct"/>
            <w:gridSpan w:val="4"/>
            <w:shd w:val="clear" w:color="auto" w:fill="D9D9D9"/>
            <w:vAlign w:val="center"/>
          </w:tcPr>
          <w:p w14:paraId="1F877D75" w14:textId="79678A72" w:rsidR="0091794D" w:rsidRPr="00755910" w:rsidRDefault="003A0D5D" w:rsidP="007642BE">
            <w:pPr>
              <w:pStyle w:val="Standa1"/>
              <w:jc w:val="center"/>
              <w:rPr>
                <w:rFonts w:cs="Arial"/>
              </w:rPr>
            </w:pPr>
            <w:r>
              <w:rPr>
                <w:rFonts w:cs="Arial"/>
                <w:b/>
              </w:rPr>
              <w:t xml:space="preserve">Aufbau der </w:t>
            </w:r>
            <w:r w:rsidR="0091794D" w:rsidRPr="009D5D6A">
              <w:rPr>
                <w:rFonts w:cs="Arial"/>
                <w:b/>
              </w:rPr>
              <w:t>Kompetenz</w:t>
            </w:r>
          </w:p>
        </w:tc>
      </w:tr>
      <w:tr w:rsidR="0091794D" w:rsidRPr="002347A8" w14:paraId="6C56A9C6" w14:textId="77777777" w:rsidTr="00C96C95">
        <w:trPr>
          <w:trHeight w:val="502"/>
        </w:trPr>
        <w:tc>
          <w:tcPr>
            <w:tcW w:w="5000" w:type="pct"/>
            <w:gridSpan w:val="4"/>
          </w:tcPr>
          <w:p w14:paraId="7F37F03B" w14:textId="68CED203" w:rsidR="0091794D" w:rsidRPr="00A42402" w:rsidRDefault="0091794D" w:rsidP="007642BE">
            <w:pPr>
              <w:pStyle w:val="Standa1"/>
              <w:spacing w:before="60" w:line="276" w:lineRule="auto"/>
              <w:rPr>
                <w:rFonts w:cs="Arial"/>
              </w:rPr>
            </w:pPr>
            <w:r w:rsidRPr="00A42402">
              <w:rPr>
                <w:rFonts w:cs="Arial"/>
              </w:rPr>
              <w:t>Soziokulturelles Wissen/ Thema</w:t>
            </w:r>
            <w:r w:rsidR="00A42402">
              <w:rPr>
                <w:rFonts w:cs="Arial"/>
              </w:rPr>
              <w:t>:</w:t>
            </w:r>
          </w:p>
          <w:p w14:paraId="2007F535" w14:textId="615BA3F7" w:rsidR="0091794D" w:rsidRPr="000E5CB8" w:rsidRDefault="0091794D" w:rsidP="007642BE">
            <w:pPr>
              <w:pStyle w:val="Standa1"/>
              <w:tabs>
                <w:tab w:val="left" w:pos="2693"/>
              </w:tabs>
              <w:spacing w:line="276" w:lineRule="auto"/>
              <w:rPr>
                <w:rFonts w:cs="Arial"/>
                <w:b/>
                <w:lang w:val="es-CO"/>
              </w:rPr>
            </w:pPr>
            <w:r w:rsidRPr="00A42402">
              <w:rPr>
                <w:rFonts w:cs="Arial"/>
                <w:lang w:val="es-CO"/>
              </w:rPr>
              <w:t>Lernaufgabe</w:t>
            </w:r>
            <w:r w:rsidR="00A42402">
              <w:rPr>
                <w:rFonts w:cs="Arial"/>
                <w:lang w:val="es-CO"/>
              </w:rPr>
              <w:t xml:space="preserve">: </w:t>
            </w:r>
          </w:p>
        </w:tc>
      </w:tr>
      <w:tr w:rsidR="0091794D" w:rsidRPr="002347A8" w14:paraId="30FA93D1" w14:textId="77777777" w:rsidTr="00C96C95">
        <w:trPr>
          <w:trHeight w:val="467"/>
        </w:trPr>
        <w:tc>
          <w:tcPr>
            <w:tcW w:w="1062" w:type="pct"/>
            <w:shd w:val="clear" w:color="auto" w:fill="B70017"/>
            <w:vAlign w:val="center"/>
          </w:tcPr>
          <w:p w14:paraId="53BC019F" w14:textId="77777777" w:rsidR="0091794D" w:rsidRPr="002347A8" w:rsidRDefault="0091794D" w:rsidP="00C96C95">
            <w:pPr>
              <w:pStyle w:val="Standa1"/>
              <w:spacing w:line="240" w:lineRule="auto"/>
              <w:jc w:val="center"/>
              <w:rPr>
                <w:rFonts w:cs="Arial"/>
                <w:b/>
              </w:rPr>
            </w:pPr>
            <w:r>
              <w:rPr>
                <w:rFonts w:cs="Arial"/>
                <w:b/>
              </w:rPr>
              <w:t>Spalte 1</w:t>
            </w:r>
          </w:p>
        </w:tc>
        <w:tc>
          <w:tcPr>
            <w:tcW w:w="1151" w:type="pct"/>
            <w:shd w:val="clear" w:color="auto" w:fill="B70017"/>
            <w:vAlign w:val="center"/>
          </w:tcPr>
          <w:p w14:paraId="6E9711CB" w14:textId="77777777" w:rsidR="0091794D" w:rsidRPr="00A53746" w:rsidRDefault="0091794D" w:rsidP="00C96C95">
            <w:pPr>
              <w:pStyle w:val="Standa1"/>
              <w:spacing w:line="240" w:lineRule="auto"/>
              <w:jc w:val="center"/>
              <w:rPr>
                <w:rFonts w:cs="Arial"/>
                <w:b/>
                <w:color w:val="FFFFFF" w:themeColor="background1"/>
              </w:rPr>
            </w:pPr>
            <w:r w:rsidRPr="00A53746">
              <w:rPr>
                <w:rFonts w:cs="Arial"/>
                <w:b/>
                <w:color w:val="FFFFFF" w:themeColor="background1"/>
              </w:rPr>
              <w:t>Spalte 2</w:t>
            </w:r>
          </w:p>
        </w:tc>
        <w:tc>
          <w:tcPr>
            <w:tcW w:w="1397" w:type="pct"/>
            <w:shd w:val="clear" w:color="auto" w:fill="D9D9D9"/>
            <w:vAlign w:val="center"/>
          </w:tcPr>
          <w:p w14:paraId="34927B34" w14:textId="77777777" w:rsidR="0091794D" w:rsidRPr="002347A8" w:rsidRDefault="0091794D" w:rsidP="00C96C95">
            <w:pPr>
              <w:pStyle w:val="Standa1"/>
              <w:spacing w:line="240" w:lineRule="auto"/>
              <w:jc w:val="center"/>
              <w:rPr>
                <w:rFonts w:cs="Arial"/>
                <w:b/>
              </w:rPr>
            </w:pPr>
            <w:r>
              <w:rPr>
                <w:rFonts w:cs="Arial"/>
                <w:b/>
              </w:rPr>
              <w:t>Spalte 3</w:t>
            </w:r>
          </w:p>
        </w:tc>
        <w:tc>
          <w:tcPr>
            <w:tcW w:w="1390" w:type="pct"/>
            <w:shd w:val="clear" w:color="auto" w:fill="D9D9D9"/>
            <w:vAlign w:val="center"/>
          </w:tcPr>
          <w:p w14:paraId="728D4770" w14:textId="77777777" w:rsidR="0091794D" w:rsidRPr="002347A8" w:rsidRDefault="0091794D" w:rsidP="00C96C95">
            <w:pPr>
              <w:pStyle w:val="Standa1"/>
              <w:spacing w:line="240" w:lineRule="auto"/>
              <w:jc w:val="center"/>
              <w:rPr>
                <w:rFonts w:cs="Arial"/>
                <w:b/>
              </w:rPr>
            </w:pPr>
            <w:r>
              <w:rPr>
                <w:rFonts w:cs="Arial"/>
                <w:b/>
              </w:rPr>
              <w:t>Spalte 4</w:t>
            </w:r>
          </w:p>
        </w:tc>
      </w:tr>
      <w:tr w:rsidR="0091794D" w:rsidRPr="002347A8" w14:paraId="7D6BB7DB" w14:textId="77777777" w:rsidTr="00C96C95">
        <w:tc>
          <w:tcPr>
            <w:tcW w:w="1062" w:type="pct"/>
          </w:tcPr>
          <w:p w14:paraId="180583C8" w14:textId="77777777" w:rsidR="0091794D" w:rsidRPr="0042275E" w:rsidRDefault="0091794D" w:rsidP="00A42402">
            <w:pPr>
              <w:pStyle w:val="Standa1"/>
              <w:spacing w:line="276" w:lineRule="auto"/>
              <w:rPr>
                <w:rFonts w:cs="Arial"/>
              </w:rPr>
            </w:pPr>
          </w:p>
          <w:p w14:paraId="3CDF90E0" w14:textId="1420ECD4" w:rsidR="0091794D" w:rsidRPr="0042275E" w:rsidRDefault="0091794D" w:rsidP="00A42402">
            <w:pPr>
              <w:pStyle w:val="Standa1"/>
              <w:spacing w:line="276" w:lineRule="auto"/>
              <w:rPr>
                <w:rFonts w:cs="Arial"/>
              </w:rPr>
            </w:pPr>
            <w:r w:rsidRPr="0042275E">
              <w:rPr>
                <w:rFonts w:cs="Arial"/>
              </w:rPr>
              <w:t xml:space="preserve">Teilkompetenzen aus verschiedenen inhaltsbezogenen Kompetenzbereichen mit ihrer </w:t>
            </w:r>
            <w:r w:rsidR="00E81674" w:rsidRPr="0042275E">
              <w:rPr>
                <w:rFonts w:cs="Arial"/>
              </w:rPr>
              <w:t>Nummerierung</w:t>
            </w:r>
            <w:r w:rsidRPr="0042275E">
              <w:rPr>
                <w:rFonts w:cs="Arial"/>
              </w:rPr>
              <w:t xml:space="preserve"> im Bildungsplan, auf da</w:t>
            </w:r>
            <w:r w:rsidR="003A0D5D">
              <w:rPr>
                <w:rFonts w:cs="Arial"/>
              </w:rPr>
              <w:t>s Niveau von Klasse 8 adaptiert</w:t>
            </w:r>
          </w:p>
        </w:tc>
        <w:tc>
          <w:tcPr>
            <w:tcW w:w="1151" w:type="pct"/>
          </w:tcPr>
          <w:p w14:paraId="67C5BAEA" w14:textId="77777777" w:rsidR="0091794D" w:rsidRPr="0042275E" w:rsidRDefault="0091794D" w:rsidP="00A42402">
            <w:pPr>
              <w:pStyle w:val="Standa1"/>
              <w:spacing w:line="276" w:lineRule="auto"/>
            </w:pPr>
          </w:p>
          <w:p w14:paraId="2C709ADD" w14:textId="52B62A12" w:rsidR="0091794D" w:rsidRPr="0042275E" w:rsidRDefault="0091794D" w:rsidP="00A42402">
            <w:pPr>
              <w:pStyle w:val="Standa1"/>
              <w:spacing w:line="276" w:lineRule="auto"/>
              <w:rPr>
                <w:rFonts w:cs="Arial"/>
              </w:rPr>
            </w:pPr>
            <w:r w:rsidRPr="0042275E">
              <w:t>die für den jeweiligen Kommunikationszweck benötigten bzw. einzuführenden sprachlichen Mittel</w:t>
            </w:r>
          </w:p>
        </w:tc>
        <w:tc>
          <w:tcPr>
            <w:tcW w:w="1397" w:type="pct"/>
          </w:tcPr>
          <w:p w14:paraId="76F1EA1F" w14:textId="77777777" w:rsidR="0091794D" w:rsidRPr="0042275E" w:rsidRDefault="0091794D" w:rsidP="00A42402">
            <w:pPr>
              <w:spacing w:line="276" w:lineRule="auto"/>
            </w:pPr>
          </w:p>
          <w:p w14:paraId="39AF9F4C" w14:textId="644215C7" w:rsidR="0091794D" w:rsidRPr="0042275E" w:rsidRDefault="0091794D" w:rsidP="00A42402">
            <w:pPr>
              <w:spacing w:line="276" w:lineRule="auto"/>
            </w:pPr>
            <w:r w:rsidRPr="0042275E">
              <w:t>verschiedene Lernschrit</w:t>
            </w:r>
            <w:r>
              <w:t>te</w:t>
            </w:r>
            <w:r w:rsidRPr="0042275E">
              <w:t>, mit denen eine Schulung der Schwerpunktkompetenz erreicht wer</w:t>
            </w:r>
            <w:r>
              <w:t>den kann,</w:t>
            </w:r>
          </w:p>
          <w:p w14:paraId="217F0027" w14:textId="77777777" w:rsidR="0091794D" w:rsidRPr="0042275E" w:rsidRDefault="0091794D" w:rsidP="00A42402">
            <w:pPr>
              <w:spacing w:line="276" w:lineRule="auto"/>
            </w:pPr>
          </w:p>
          <w:p w14:paraId="20358DF8" w14:textId="564A5BE4" w:rsidR="0091794D" w:rsidRPr="0042275E" w:rsidRDefault="0091794D" w:rsidP="00A42402">
            <w:pPr>
              <w:spacing w:line="276" w:lineRule="auto"/>
            </w:pPr>
            <w:r w:rsidRPr="0042275E">
              <w:t>Hinweise zum Aufbau de</w:t>
            </w:r>
            <w:r>
              <w:t xml:space="preserve">r prozessbezogenen Kompetenzen, </w:t>
            </w:r>
          </w:p>
          <w:p w14:paraId="4194269B" w14:textId="77777777" w:rsidR="0091794D" w:rsidRPr="0042275E" w:rsidRDefault="0091794D" w:rsidP="00A42402">
            <w:pPr>
              <w:spacing w:line="276" w:lineRule="auto"/>
            </w:pPr>
          </w:p>
          <w:p w14:paraId="6B99D508" w14:textId="32499E85" w:rsidR="0091794D" w:rsidRPr="0042275E" w:rsidRDefault="0091794D" w:rsidP="00A42402">
            <w:pPr>
              <w:spacing w:line="276" w:lineRule="auto"/>
            </w:pPr>
            <w:r w:rsidRPr="0042275E">
              <w:t>konkrete Verweise auf die Strategien, die die Schüler/innen beim Erwerb der jeweiligen Kompetenzen einsetzen sollten</w:t>
            </w:r>
          </w:p>
        </w:tc>
        <w:tc>
          <w:tcPr>
            <w:tcW w:w="1390" w:type="pct"/>
          </w:tcPr>
          <w:p w14:paraId="078E941D" w14:textId="77777777" w:rsidR="0091794D" w:rsidRPr="0042275E" w:rsidRDefault="0091794D" w:rsidP="00A42402">
            <w:pPr>
              <w:pStyle w:val="Standa1"/>
              <w:spacing w:line="276" w:lineRule="auto"/>
            </w:pPr>
          </w:p>
          <w:p w14:paraId="113E9C8F" w14:textId="0496EE7F" w:rsidR="0091794D" w:rsidRDefault="00F6111E" w:rsidP="00A42402">
            <w:pPr>
              <w:pStyle w:val="Standa1"/>
              <w:spacing w:line="276" w:lineRule="auto"/>
            </w:pPr>
            <w:r>
              <w:t>Materialien</w:t>
            </w:r>
            <w:r w:rsidR="0091794D" w:rsidRPr="0042275E">
              <w:t>vorschläge</w:t>
            </w:r>
            <w:r w:rsidR="0091794D">
              <w:t>,</w:t>
            </w:r>
          </w:p>
          <w:p w14:paraId="2A08C256" w14:textId="77777777" w:rsidR="0091794D" w:rsidRPr="0042275E" w:rsidRDefault="0091794D" w:rsidP="00A42402">
            <w:pPr>
              <w:pStyle w:val="Standa1"/>
              <w:spacing w:line="276" w:lineRule="auto"/>
              <w:rPr>
                <w:rFonts w:cs="Arial"/>
              </w:rPr>
            </w:pPr>
          </w:p>
          <w:p w14:paraId="03D4C7EC" w14:textId="77777777" w:rsidR="0091794D" w:rsidRPr="0042275E" w:rsidRDefault="0091794D" w:rsidP="00A42402">
            <w:pPr>
              <w:pStyle w:val="Standa1"/>
              <w:spacing w:line="276" w:lineRule="auto"/>
            </w:pPr>
            <w:r w:rsidRPr="0042275E">
              <w:t xml:space="preserve">konkrete Umsetzungshilfen für den Unterricht, </w:t>
            </w:r>
          </w:p>
          <w:p w14:paraId="150662BB" w14:textId="77777777" w:rsidR="0091794D" w:rsidRPr="0042275E" w:rsidRDefault="0091794D" w:rsidP="00A42402">
            <w:pPr>
              <w:pStyle w:val="Standa1"/>
              <w:spacing w:line="276" w:lineRule="auto"/>
            </w:pPr>
          </w:p>
          <w:p w14:paraId="31066A0A" w14:textId="7B0518A2" w:rsidR="0091794D" w:rsidRPr="0042275E" w:rsidRDefault="0091794D" w:rsidP="00A42402">
            <w:pPr>
              <w:pStyle w:val="Standa1"/>
              <w:spacing w:line="276" w:lineRule="auto"/>
            </w:pPr>
            <w:r w:rsidRPr="0042275E">
              <w:t>Hinweise auf Methoden, Differenzierungsanregungen</w:t>
            </w:r>
          </w:p>
          <w:p w14:paraId="5E1ECDC2" w14:textId="77777777" w:rsidR="0091794D" w:rsidRPr="0042275E" w:rsidRDefault="0091794D" w:rsidP="00A42402">
            <w:pPr>
              <w:pStyle w:val="Standa1"/>
              <w:spacing w:line="276" w:lineRule="auto"/>
            </w:pPr>
          </w:p>
          <w:p w14:paraId="4C0881E3" w14:textId="77777777" w:rsidR="0091794D" w:rsidRPr="0042275E" w:rsidRDefault="0091794D" w:rsidP="00A42402">
            <w:pPr>
              <w:pStyle w:val="Standa1"/>
              <w:spacing w:line="276" w:lineRule="auto"/>
              <w:rPr>
                <w:rFonts w:cs="Arial"/>
              </w:rPr>
            </w:pPr>
          </w:p>
        </w:tc>
      </w:tr>
    </w:tbl>
    <w:p w14:paraId="01F690DC" w14:textId="461E9CAB" w:rsidR="0091794D" w:rsidRPr="0091794D" w:rsidRDefault="0091794D" w:rsidP="0091794D">
      <w:pPr>
        <w:rPr>
          <w:b/>
          <w:sz w:val="20"/>
          <w:szCs w:val="20"/>
        </w:rPr>
      </w:pPr>
      <w:r w:rsidRPr="0091794D">
        <w:rPr>
          <w:b/>
          <w:sz w:val="20"/>
          <w:szCs w:val="20"/>
        </w:rPr>
        <w:t>Abbildung 1: Aufbau der einzelnen Unterrichtseinheit</w:t>
      </w:r>
    </w:p>
    <w:p w14:paraId="0D5A2702" w14:textId="77777777" w:rsidR="009C5521" w:rsidRDefault="009C5521" w:rsidP="00C96C95">
      <w:pPr>
        <w:spacing w:after="240"/>
        <w:jc w:val="both"/>
        <w:rPr>
          <w:i/>
        </w:rPr>
      </w:pPr>
    </w:p>
    <w:p w14:paraId="0E354A29" w14:textId="3415986D" w:rsidR="008D23F0" w:rsidRPr="00C96C95" w:rsidRDefault="0091794D" w:rsidP="00C96C95">
      <w:pPr>
        <w:spacing w:after="240"/>
        <w:jc w:val="both"/>
        <w:rPr>
          <w:i/>
        </w:rPr>
      </w:pPr>
      <w:r w:rsidRPr="00C96C95">
        <w:rPr>
          <w:i/>
        </w:rPr>
        <w:lastRenderedPageBreak/>
        <w:t>Erläuterung der Tabelle in Abbildung 1</w:t>
      </w:r>
    </w:p>
    <w:p w14:paraId="2D6ABE58" w14:textId="77777777" w:rsidR="008D23F0" w:rsidRDefault="008D23F0" w:rsidP="00C96C95">
      <w:pPr>
        <w:spacing w:after="240"/>
        <w:jc w:val="both"/>
      </w:pPr>
      <w:r>
        <w:t xml:space="preserve">In jeder Unterrichtseinheit werden Teilkompetenzen aus verschiedenen inhaltsbezogenen Kompetenzbereichen geschult. Diese werden entsprechend ihrer Nummerierung im Bildungsplan in </w:t>
      </w:r>
      <w:r w:rsidRPr="00AD6FC4">
        <w:rPr>
          <w:b/>
        </w:rPr>
        <w:t>Spalte 1</w:t>
      </w:r>
      <w:r>
        <w:t xml:space="preserve"> aufgeführt. Die Teilkompetenzen wurden auf das Niveau der Klasse 8 adaptiert und konkretisiert auf die Unterrichtseinheit ausgewiesen.</w:t>
      </w:r>
    </w:p>
    <w:p w14:paraId="06ADF0AC" w14:textId="77777777" w:rsidR="008D23F0" w:rsidRDefault="008D23F0" w:rsidP="00C96C95">
      <w:pPr>
        <w:spacing w:after="240"/>
        <w:jc w:val="both"/>
      </w:pPr>
      <w:r>
        <w:t xml:space="preserve">Die für den jeweiligen Kommunikationszweck benötigten bzw. einzuführenden sprachlichen Mittel werden in </w:t>
      </w:r>
      <w:r w:rsidRPr="00AD6FC4">
        <w:rPr>
          <w:b/>
        </w:rPr>
        <w:t>Spalte 2</w:t>
      </w:r>
      <w:r>
        <w:t xml:space="preserve"> ausgewiesen. Dabei sind die grammatischen Strukturen, der Wortschatz und die Aussprache/Intonation zur Unterrichtseinheit passend ausgewählt.</w:t>
      </w:r>
    </w:p>
    <w:p w14:paraId="6825058D" w14:textId="65739F4A" w:rsidR="008D23F0" w:rsidRDefault="0091794D" w:rsidP="00C96C95">
      <w:pPr>
        <w:spacing w:after="240"/>
        <w:jc w:val="both"/>
      </w:pPr>
      <w:r>
        <w:t xml:space="preserve">In </w:t>
      </w:r>
      <w:r w:rsidR="008D23F0" w:rsidRPr="00AD6FC4">
        <w:rPr>
          <w:b/>
        </w:rPr>
        <w:t>Spalte</w:t>
      </w:r>
      <w:r>
        <w:rPr>
          <w:b/>
        </w:rPr>
        <w:t xml:space="preserve"> 3</w:t>
      </w:r>
      <w:r w:rsidR="008D23F0">
        <w:t xml:space="preserve"> sind verschiedene Lernschritte aufgeführt, mit denen eine Schulung der Schwerpunktkompetenz erreicht werden kann. Außerdem sind hier Hinweise zum Aufbau der prozessbezogenen Kompetenzen zu finden sowie konkrete Verweise auf die Strategien, die die Schüler/innen beim Erwerb der jeweiligen Kompetenzen einsetzen sollten. Schließlich erfolgt in dieser Spalte ein Verweis auf die Leitperspektiven, die integrativ in der Unterrichtseinheit geschult werden können.</w:t>
      </w:r>
    </w:p>
    <w:p w14:paraId="5BEBD41D" w14:textId="4716F506" w:rsidR="008D23F0" w:rsidRDefault="008D23F0" w:rsidP="003A0D5D">
      <w:pPr>
        <w:jc w:val="both"/>
      </w:pPr>
      <w:r>
        <w:t xml:space="preserve">Die </w:t>
      </w:r>
      <w:r w:rsidRPr="00AD6FC4">
        <w:rPr>
          <w:b/>
        </w:rPr>
        <w:t>Spalte</w:t>
      </w:r>
      <w:r w:rsidR="0091794D">
        <w:rPr>
          <w:b/>
        </w:rPr>
        <w:t xml:space="preserve"> 4</w:t>
      </w:r>
      <w:r>
        <w:t xml:space="preserve"> beinhaltet konkrete Umsetzungshilfen für den Unterricht, Hinweise auf Methoden, Differenzierungsanregungen sowie </w:t>
      </w:r>
      <w:r w:rsidR="00F6111E">
        <w:t>Materialien</w:t>
      </w:r>
      <w:r>
        <w:t>vorschläge.</w:t>
      </w:r>
      <w:r w:rsidRPr="00AD6FC4">
        <w:t xml:space="preserve"> </w:t>
      </w:r>
      <w:r>
        <w:t xml:space="preserve">Sozialformen werden hier nicht gesondert aufgeführt. Es wird davon ausgegangen, dass unterschiedlichen Sozialformen (Einzelarbeit, Partnerarbeit und Gruppenarbeit) regelmäßig und funktional eingesetzt werden. Abbildung 2 </w:t>
      </w:r>
    </w:p>
    <w:p w14:paraId="2C7B4D73" w14:textId="77777777" w:rsidR="008D23F0" w:rsidRDefault="008D23F0" w:rsidP="003A0D5D">
      <w:pPr>
        <w:jc w:val="both"/>
      </w:pPr>
    </w:p>
    <w:p w14:paraId="1156F418" w14:textId="77777777" w:rsidR="008D23F0" w:rsidRPr="00C96C95" w:rsidRDefault="008D23F0" w:rsidP="00C96C95">
      <w:pPr>
        <w:spacing w:after="240"/>
        <w:jc w:val="both"/>
        <w:rPr>
          <w:i/>
        </w:rPr>
      </w:pPr>
      <w:r w:rsidRPr="00C96C95">
        <w:rPr>
          <w:i/>
        </w:rPr>
        <w:t>Zeitliche Planung</w:t>
      </w:r>
    </w:p>
    <w:p w14:paraId="397D3FA2" w14:textId="77777777" w:rsidR="008D23F0" w:rsidRDefault="008D23F0" w:rsidP="003A0D5D">
      <w:pPr>
        <w:jc w:val="both"/>
      </w:pPr>
      <w:r>
        <w:t>In Klasse 8 wird von 4 Wochenstunden ausgegangen (bei 36 Jahreswochen - 25% (Schulcurriculum) = 27 = 108 Stunden)</w:t>
      </w:r>
    </w:p>
    <w:p w14:paraId="3D5322FE" w14:textId="26C3D58A" w:rsidR="0047020C" w:rsidRDefault="0047020C" w:rsidP="003A0D5D">
      <w:pPr>
        <w:jc w:val="both"/>
      </w:pPr>
    </w:p>
    <w:p w14:paraId="14E2B387" w14:textId="77777777" w:rsidR="003A0D5D" w:rsidRPr="004F12B0" w:rsidRDefault="003A0D5D" w:rsidP="004F12B0">
      <w:pPr>
        <w:jc w:val="center"/>
        <w:rPr>
          <w:rFonts w:cs="Arial"/>
          <w:b/>
          <w:sz w:val="32"/>
          <w:szCs w:val="32"/>
        </w:rPr>
        <w:sectPr w:rsidR="003A0D5D" w:rsidRPr="004F12B0" w:rsidSect="003A0D5D">
          <w:footerReference w:type="default" r:id="rId19"/>
          <w:pgSz w:w="11906" w:h="16838"/>
          <w:pgMar w:top="1134" w:right="1134" w:bottom="1134" w:left="1134" w:header="709" w:footer="284" w:gutter="0"/>
          <w:pgNumType w:fmt="upperRoman" w:start="1"/>
          <w:cols w:space="708"/>
          <w:docGrid w:linePitch="360"/>
        </w:sectPr>
      </w:pPr>
    </w:p>
    <w:p w14:paraId="48EC06EF" w14:textId="54BA2DD8" w:rsidR="00C07723" w:rsidRPr="00EF54FB" w:rsidRDefault="00C07723" w:rsidP="003A0D5D">
      <w:pPr>
        <w:pStyle w:val="bcVorworttabelle"/>
      </w:pPr>
      <w:bookmarkStart w:id="13" w:name="_Toc329255922"/>
      <w:bookmarkStart w:id="14" w:name="_Toc456600490"/>
      <w:bookmarkStart w:id="15" w:name="_Toc461608520"/>
      <w:r w:rsidRPr="00EF54FB">
        <w:lastRenderedPageBreak/>
        <w:t>Übersicht über die Unterrichtseinheiten</w:t>
      </w:r>
      <w:bookmarkEnd w:id="13"/>
      <w:bookmarkEnd w:id="14"/>
      <w:bookmarkEnd w:id="15"/>
    </w:p>
    <w:tbl>
      <w:tblPr>
        <w:tblStyle w:val="Tabellenraster"/>
        <w:tblW w:w="5000" w:type="pct"/>
        <w:tblCellMar>
          <w:top w:w="57" w:type="dxa"/>
          <w:bottom w:w="57" w:type="dxa"/>
        </w:tblCellMar>
        <w:tblLook w:val="04A0" w:firstRow="1" w:lastRow="0" w:firstColumn="1" w:lastColumn="0" w:noHBand="0" w:noVBand="1"/>
      </w:tblPr>
      <w:tblGrid>
        <w:gridCol w:w="729"/>
        <w:gridCol w:w="3209"/>
        <w:gridCol w:w="5231"/>
        <w:gridCol w:w="5219"/>
        <w:gridCol w:w="1532"/>
      </w:tblGrid>
      <w:tr w:rsidR="00C07723" w:rsidRPr="00C96C95" w14:paraId="27965A15" w14:textId="77777777" w:rsidTr="00C96C95">
        <w:tc>
          <w:tcPr>
            <w:tcW w:w="229" w:type="pct"/>
            <w:vAlign w:val="center"/>
          </w:tcPr>
          <w:p w14:paraId="7F8626F4" w14:textId="77777777" w:rsidR="00C07723" w:rsidRPr="00C96C95" w:rsidRDefault="00C07723" w:rsidP="00C96C95">
            <w:pPr>
              <w:spacing w:line="276" w:lineRule="auto"/>
              <w:rPr>
                <w:rFonts w:cs="Arial"/>
                <w:b/>
                <w:sz w:val="20"/>
                <w:szCs w:val="20"/>
              </w:rPr>
            </w:pPr>
            <w:r w:rsidRPr="00C96C95">
              <w:rPr>
                <w:rFonts w:cs="Arial"/>
                <w:b/>
                <w:sz w:val="20"/>
                <w:szCs w:val="20"/>
              </w:rPr>
              <w:t>UE</w:t>
            </w:r>
          </w:p>
        </w:tc>
        <w:tc>
          <w:tcPr>
            <w:tcW w:w="1008" w:type="pct"/>
            <w:vAlign w:val="center"/>
          </w:tcPr>
          <w:p w14:paraId="589168F5" w14:textId="77777777" w:rsidR="00C07723" w:rsidRPr="00C96C95" w:rsidRDefault="00C07723" w:rsidP="00C96C95">
            <w:pPr>
              <w:spacing w:line="276" w:lineRule="auto"/>
              <w:rPr>
                <w:rFonts w:cs="Arial"/>
                <w:b/>
                <w:sz w:val="20"/>
                <w:szCs w:val="20"/>
              </w:rPr>
            </w:pPr>
            <w:r w:rsidRPr="00C96C95">
              <w:rPr>
                <w:rFonts w:cs="Arial"/>
                <w:b/>
                <w:sz w:val="20"/>
                <w:szCs w:val="20"/>
              </w:rPr>
              <w:t>Thema</w:t>
            </w:r>
          </w:p>
        </w:tc>
        <w:tc>
          <w:tcPr>
            <w:tcW w:w="1643" w:type="pct"/>
            <w:vAlign w:val="center"/>
          </w:tcPr>
          <w:p w14:paraId="5D7464D4" w14:textId="77777777" w:rsidR="00C07723" w:rsidRPr="00C96C95" w:rsidRDefault="00C07723" w:rsidP="00C96C95">
            <w:pPr>
              <w:spacing w:line="276" w:lineRule="auto"/>
              <w:rPr>
                <w:rFonts w:cs="Arial"/>
                <w:b/>
                <w:sz w:val="20"/>
                <w:szCs w:val="20"/>
              </w:rPr>
            </w:pPr>
            <w:r w:rsidRPr="00C96C95">
              <w:rPr>
                <w:rFonts w:cs="Arial"/>
                <w:b/>
                <w:sz w:val="20"/>
                <w:szCs w:val="20"/>
              </w:rPr>
              <w:t>Schwerpunktkompetenzen</w:t>
            </w:r>
          </w:p>
        </w:tc>
        <w:tc>
          <w:tcPr>
            <w:tcW w:w="1639" w:type="pct"/>
            <w:vAlign w:val="center"/>
          </w:tcPr>
          <w:p w14:paraId="554D1373" w14:textId="77777777" w:rsidR="00C07723" w:rsidRPr="00C96C95" w:rsidRDefault="00C07723" w:rsidP="00C96C95">
            <w:pPr>
              <w:spacing w:line="276" w:lineRule="auto"/>
              <w:rPr>
                <w:rFonts w:cs="Arial"/>
                <w:b/>
                <w:sz w:val="20"/>
                <w:szCs w:val="20"/>
              </w:rPr>
            </w:pPr>
            <w:r w:rsidRPr="00C96C95">
              <w:rPr>
                <w:rFonts w:cs="Arial"/>
                <w:b/>
                <w:sz w:val="20"/>
                <w:szCs w:val="20"/>
              </w:rPr>
              <w:t>Lernaufgabe</w:t>
            </w:r>
          </w:p>
        </w:tc>
        <w:tc>
          <w:tcPr>
            <w:tcW w:w="482" w:type="pct"/>
            <w:shd w:val="clear" w:color="auto" w:fill="auto"/>
            <w:vAlign w:val="center"/>
          </w:tcPr>
          <w:p w14:paraId="08EFF4FA" w14:textId="1CC2BB10" w:rsidR="00C07723" w:rsidRPr="00C96C95" w:rsidRDefault="00C07723" w:rsidP="00C96C95">
            <w:pPr>
              <w:spacing w:line="276" w:lineRule="auto"/>
              <w:rPr>
                <w:rFonts w:cs="Arial"/>
                <w:b/>
                <w:sz w:val="20"/>
                <w:szCs w:val="20"/>
              </w:rPr>
            </w:pPr>
            <w:r w:rsidRPr="00C96C95">
              <w:rPr>
                <w:rFonts w:cs="Arial"/>
                <w:b/>
                <w:sz w:val="20"/>
                <w:szCs w:val="20"/>
              </w:rPr>
              <w:t>Zeitlicher</w:t>
            </w:r>
          </w:p>
          <w:p w14:paraId="7895D842" w14:textId="77777777" w:rsidR="00C07723" w:rsidRPr="00C96C95" w:rsidRDefault="00C07723" w:rsidP="00C96C95">
            <w:pPr>
              <w:spacing w:line="276" w:lineRule="auto"/>
              <w:rPr>
                <w:rFonts w:cs="Arial"/>
                <w:b/>
                <w:sz w:val="20"/>
                <w:szCs w:val="20"/>
              </w:rPr>
            </w:pPr>
            <w:r w:rsidRPr="00C96C95">
              <w:rPr>
                <w:rFonts w:cs="Arial"/>
                <w:b/>
                <w:sz w:val="20"/>
                <w:szCs w:val="20"/>
              </w:rPr>
              <w:t>Umfang</w:t>
            </w:r>
          </w:p>
        </w:tc>
      </w:tr>
      <w:tr w:rsidR="00C07723" w:rsidRPr="00C96C95" w14:paraId="3A15C57D" w14:textId="77777777" w:rsidTr="00C96C95">
        <w:tc>
          <w:tcPr>
            <w:tcW w:w="229" w:type="pct"/>
            <w:vAlign w:val="center"/>
          </w:tcPr>
          <w:p w14:paraId="4E0AA614" w14:textId="77777777" w:rsidR="00C07723" w:rsidRPr="00C96C95" w:rsidRDefault="00C07723" w:rsidP="00C96C95">
            <w:pPr>
              <w:spacing w:line="276" w:lineRule="auto"/>
              <w:rPr>
                <w:rFonts w:cs="Arial"/>
                <w:sz w:val="20"/>
                <w:szCs w:val="20"/>
              </w:rPr>
            </w:pPr>
            <w:r w:rsidRPr="00C96C95">
              <w:rPr>
                <w:rFonts w:cs="Arial"/>
                <w:sz w:val="20"/>
                <w:szCs w:val="20"/>
              </w:rPr>
              <w:t xml:space="preserve">1 </w:t>
            </w:r>
          </w:p>
        </w:tc>
        <w:tc>
          <w:tcPr>
            <w:tcW w:w="1008" w:type="pct"/>
            <w:vAlign w:val="center"/>
          </w:tcPr>
          <w:p w14:paraId="09922DED" w14:textId="77777777" w:rsidR="00C07723" w:rsidRPr="00C96C95" w:rsidRDefault="00C07723" w:rsidP="00C96C95">
            <w:pPr>
              <w:spacing w:line="276" w:lineRule="auto"/>
              <w:rPr>
                <w:rFonts w:cs="Arial"/>
                <w:sz w:val="20"/>
                <w:szCs w:val="20"/>
              </w:rPr>
            </w:pPr>
            <w:r w:rsidRPr="00C96C95">
              <w:rPr>
                <w:rFonts w:cs="Arial"/>
                <w:sz w:val="20"/>
                <w:szCs w:val="20"/>
              </w:rPr>
              <w:t>Vorkurs</w:t>
            </w:r>
          </w:p>
        </w:tc>
        <w:tc>
          <w:tcPr>
            <w:tcW w:w="1643" w:type="pct"/>
            <w:vAlign w:val="center"/>
          </w:tcPr>
          <w:p w14:paraId="27A0D420" w14:textId="561719EE" w:rsidR="00C07723" w:rsidRPr="00C96C95" w:rsidRDefault="00C07723" w:rsidP="00C96C95">
            <w:pPr>
              <w:spacing w:line="276" w:lineRule="auto"/>
              <w:rPr>
                <w:rFonts w:cs="Arial"/>
                <w:sz w:val="20"/>
                <w:szCs w:val="20"/>
              </w:rPr>
            </w:pPr>
            <w:r w:rsidRPr="00C96C95">
              <w:rPr>
                <w:rFonts w:cs="Arial"/>
                <w:sz w:val="20"/>
                <w:szCs w:val="20"/>
              </w:rPr>
              <w:t>Aufbau der kommunikativen Kompetenzen</w:t>
            </w:r>
          </w:p>
        </w:tc>
        <w:tc>
          <w:tcPr>
            <w:tcW w:w="1639" w:type="pct"/>
            <w:vAlign w:val="center"/>
          </w:tcPr>
          <w:p w14:paraId="5FF69994" w14:textId="77777777" w:rsidR="00C07723" w:rsidRPr="00C96C95" w:rsidRDefault="00C07723" w:rsidP="00C96C95">
            <w:pPr>
              <w:spacing w:line="276" w:lineRule="auto"/>
              <w:rPr>
                <w:rFonts w:cs="Arial"/>
                <w:i/>
                <w:sz w:val="20"/>
                <w:szCs w:val="20"/>
              </w:rPr>
            </w:pPr>
            <w:proofErr w:type="spellStart"/>
            <w:r w:rsidRPr="00C96C95">
              <w:rPr>
                <w:rFonts w:cs="Arial"/>
                <w:i/>
                <w:sz w:val="20"/>
                <w:szCs w:val="20"/>
              </w:rPr>
              <w:t>Descobrir</w:t>
            </w:r>
            <w:proofErr w:type="spellEnd"/>
            <w:r w:rsidRPr="00C96C95">
              <w:rPr>
                <w:rFonts w:cs="Arial"/>
                <w:i/>
                <w:sz w:val="20"/>
                <w:szCs w:val="20"/>
              </w:rPr>
              <w:t xml:space="preserve"> o </w:t>
            </w:r>
            <w:proofErr w:type="spellStart"/>
            <w:r w:rsidRPr="00C96C95">
              <w:rPr>
                <w:rFonts w:cs="Arial"/>
                <w:i/>
                <w:sz w:val="20"/>
                <w:szCs w:val="20"/>
              </w:rPr>
              <w:t>mundo</w:t>
            </w:r>
            <w:proofErr w:type="spellEnd"/>
            <w:r w:rsidRPr="00C96C95">
              <w:rPr>
                <w:rFonts w:cs="Arial"/>
                <w:i/>
                <w:sz w:val="20"/>
                <w:szCs w:val="20"/>
              </w:rPr>
              <w:t xml:space="preserve"> </w:t>
            </w:r>
            <w:proofErr w:type="spellStart"/>
            <w:r w:rsidRPr="00C96C95">
              <w:rPr>
                <w:rFonts w:cs="Arial"/>
                <w:i/>
                <w:sz w:val="20"/>
                <w:szCs w:val="20"/>
              </w:rPr>
              <w:t>lusófono</w:t>
            </w:r>
            <w:proofErr w:type="spellEnd"/>
          </w:p>
        </w:tc>
        <w:tc>
          <w:tcPr>
            <w:tcW w:w="482" w:type="pct"/>
            <w:vAlign w:val="center"/>
          </w:tcPr>
          <w:p w14:paraId="126EA753" w14:textId="77777777" w:rsidR="00C07723" w:rsidRPr="00C96C95" w:rsidRDefault="00C07723" w:rsidP="00C96C95">
            <w:pPr>
              <w:spacing w:line="276" w:lineRule="auto"/>
              <w:rPr>
                <w:rFonts w:cs="Arial"/>
                <w:sz w:val="20"/>
                <w:szCs w:val="20"/>
              </w:rPr>
            </w:pPr>
            <w:r w:rsidRPr="00C96C95">
              <w:rPr>
                <w:rFonts w:cs="Arial"/>
                <w:sz w:val="20"/>
                <w:szCs w:val="20"/>
              </w:rPr>
              <w:t>2 Wochen</w:t>
            </w:r>
          </w:p>
        </w:tc>
      </w:tr>
      <w:tr w:rsidR="00C07723" w:rsidRPr="00C96C95" w14:paraId="33263E5D" w14:textId="77777777" w:rsidTr="00C96C95">
        <w:tc>
          <w:tcPr>
            <w:tcW w:w="229" w:type="pct"/>
            <w:vAlign w:val="center"/>
          </w:tcPr>
          <w:p w14:paraId="704617EF" w14:textId="77777777" w:rsidR="00C07723" w:rsidRPr="00C96C95" w:rsidRDefault="00C07723" w:rsidP="00C96C95">
            <w:pPr>
              <w:spacing w:line="276" w:lineRule="auto"/>
              <w:rPr>
                <w:rFonts w:eastAsia="Calibri" w:cs="Arial"/>
                <w:sz w:val="20"/>
                <w:szCs w:val="20"/>
              </w:rPr>
            </w:pPr>
            <w:r w:rsidRPr="00C96C95">
              <w:rPr>
                <w:rFonts w:eastAsia="Calibri" w:cs="Arial"/>
                <w:sz w:val="20"/>
                <w:szCs w:val="20"/>
              </w:rPr>
              <w:t>2</w:t>
            </w:r>
          </w:p>
        </w:tc>
        <w:tc>
          <w:tcPr>
            <w:tcW w:w="1008" w:type="pct"/>
            <w:vAlign w:val="center"/>
          </w:tcPr>
          <w:p w14:paraId="4C112F9F" w14:textId="77777777" w:rsidR="00C07723" w:rsidRPr="00C96C95" w:rsidRDefault="00C07723" w:rsidP="00C96C95">
            <w:pPr>
              <w:spacing w:line="276" w:lineRule="auto"/>
              <w:rPr>
                <w:rFonts w:cs="Arial"/>
                <w:sz w:val="20"/>
                <w:szCs w:val="20"/>
              </w:rPr>
            </w:pPr>
            <w:r w:rsidRPr="00C96C95">
              <w:rPr>
                <w:rFonts w:cs="Arial"/>
                <w:sz w:val="20"/>
                <w:szCs w:val="20"/>
              </w:rPr>
              <w:t>Meine Familie und ich</w:t>
            </w:r>
          </w:p>
        </w:tc>
        <w:tc>
          <w:tcPr>
            <w:tcW w:w="1643" w:type="pct"/>
            <w:vAlign w:val="center"/>
          </w:tcPr>
          <w:p w14:paraId="664103FE" w14:textId="4F4A9C12" w:rsidR="00C07723" w:rsidRPr="00C96C95" w:rsidRDefault="00C07723" w:rsidP="00C96C95">
            <w:pPr>
              <w:spacing w:line="276" w:lineRule="auto"/>
              <w:rPr>
                <w:rFonts w:cs="Arial"/>
                <w:sz w:val="20"/>
                <w:szCs w:val="20"/>
              </w:rPr>
            </w:pPr>
            <w:r w:rsidRPr="00C96C95">
              <w:rPr>
                <w:rFonts w:cs="Arial"/>
                <w:sz w:val="20"/>
                <w:szCs w:val="20"/>
              </w:rPr>
              <w:t>Sprechen – an Gesprächen teilnehmen, Phase 1</w:t>
            </w:r>
          </w:p>
        </w:tc>
        <w:tc>
          <w:tcPr>
            <w:tcW w:w="1639" w:type="pct"/>
            <w:vAlign w:val="center"/>
          </w:tcPr>
          <w:p w14:paraId="6743035C" w14:textId="77777777" w:rsidR="00C07723" w:rsidRPr="00C96C95" w:rsidRDefault="00C07723" w:rsidP="00C96C95">
            <w:pPr>
              <w:spacing w:line="276" w:lineRule="auto"/>
              <w:rPr>
                <w:rFonts w:cs="Arial"/>
                <w:i/>
                <w:sz w:val="20"/>
                <w:szCs w:val="20"/>
              </w:rPr>
            </w:pPr>
            <w:proofErr w:type="spellStart"/>
            <w:r w:rsidRPr="00C96C95">
              <w:rPr>
                <w:rFonts w:cs="Arial"/>
                <w:i/>
                <w:sz w:val="20"/>
                <w:szCs w:val="20"/>
              </w:rPr>
              <w:t>Apresentar</w:t>
            </w:r>
            <w:proofErr w:type="spellEnd"/>
            <w:r w:rsidRPr="00C96C95">
              <w:rPr>
                <w:rFonts w:cs="Arial"/>
                <w:i/>
                <w:sz w:val="20"/>
                <w:szCs w:val="20"/>
              </w:rPr>
              <w:t xml:space="preserve">-se </w:t>
            </w:r>
            <w:proofErr w:type="spellStart"/>
            <w:r w:rsidRPr="00C96C95">
              <w:rPr>
                <w:rFonts w:cs="Arial"/>
                <w:i/>
                <w:sz w:val="20"/>
                <w:szCs w:val="20"/>
              </w:rPr>
              <w:t>numa</w:t>
            </w:r>
            <w:proofErr w:type="spellEnd"/>
            <w:r w:rsidRPr="00C96C95">
              <w:rPr>
                <w:rFonts w:cs="Arial"/>
                <w:i/>
                <w:sz w:val="20"/>
                <w:szCs w:val="20"/>
              </w:rPr>
              <w:t xml:space="preserve"> </w:t>
            </w:r>
            <w:proofErr w:type="spellStart"/>
            <w:r w:rsidRPr="00C96C95">
              <w:rPr>
                <w:rFonts w:cs="Arial"/>
                <w:i/>
                <w:sz w:val="20"/>
                <w:szCs w:val="20"/>
              </w:rPr>
              <w:t>festa</w:t>
            </w:r>
            <w:proofErr w:type="spellEnd"/>
          </w:p>
        </w:tc>
        <w:tc>
          <w:tcPr>
            <w:tcW w:w="482" w:type="pct"/>
            <w:vAlign w:val="center"/>
          </w:tcPr>
          <w:p w14:paraId="10E4C355" w14:textId="77777777" w:rsidR="00C07723" w:rsidRPr="00C96C95" w:rsidRDefault="00C07723" w:rsidP="00C96C95">
            <w:pPr>
              <w:spacing w:line="276" w:lineRule="auto"/>
              <w:rPr>
                <w:rFonts w:cs="Arial"/>
                <w:sz w:val="20"/>
                <w:szCs w:val="20"/>
              </w:rPr>
            </w:pPr>
            <w:r w:rsidRPr="00C96C95">
              <w:rPr>
                <w:rFonts w:cs="Arial"/>
                <w:sz w:val="20"/>
                <w:szCs w:val="20"/>
              </w:rPr>
              <w:t>1 Woche</w:t>
            </w:r>
          </w:p>
        </w:tc>
      </w:tr>
      <w:tr w:rsidR="00C07723" w:rsidRPr="00C96C95" w14:paraId="6D400E2C" w14:textId="77777777" w:rsidTr="00C96C95">
        <w:tc>
          <w:tcPr>
            <w:tcW w:w="229" w:type="pct"/>
            <w:vAlign w:val="center"/>
          </w:tcPr>
          <w:p w14:paraId="5D334F40" w14:textId="77777777" w:rsidR="00C07723" w:rsidRPr="00C96C95" w:rsidRDefault="00C07723" w:rsidP="00C96C95">
            <w:pPr>
              <w:spacing w:line="276" w:lineRule="auto"/>
              <w:rPr>
                <w:rFonts w:eastAsia="Calibri" w:cs="Arial"/>
                <w:sz w:val="20"/>
                <w:szCs w:val="20"/>
              </w:rPr>
            </w:pPr>
            <w:r w:rsidRPr="00C96C95">
              <w:rPr>
                <w:rFonts w:eastAsia="Calibri" w:cs="Arial"/>
                <w:sz w:val="20"/>
                <w:szCs w:val="20"/>
              </w:rPr>
              <w:t>3</w:t>
            </w:r>
          </w:p>
        </w:tc>
        <w:tc>
          <w:tcPr>
            <w:tcW w:w="1008" w:type="pct"/>
            <w:vAlign w:val="center"/>
          </w:tcPr>
          <w:p w14:paraId="14741F72" w14:textId="77777777" w:rsidR="00C07723" w:rsidRPr="00C96C95" w:rsidRDefault="00C07723" w:rsidP="00C96C95">
            <w:pPr>
              <w:spacing w:line="276" w:lineRule="auto"/>
              <w:rPr>
                <w:rFonts w:cs="Arial"/>
                <w:sz w:val="20"/>
                <w:szCs w:val="20"/>
              </w:rPr>
            </w:pPr>
            <w:r w:rsidRPr="00C96C95">
              <w:rPr>
                <w:rFonts w:cs="Arial"/>
                <w:sz w:val="20"/>
                <w:szCs w:val="20"/>
              </w:rPr>
              <w:t>Freunde / nahestehende Menschen</w:t>
            </w:r>
          </w:p>
        </w:tc>
        <w:tc>
          <w:tcPr>
            <w:tcW w:w="1643" w:type="pct"/>
            <w:vAlign w:val="center"/>
          </w:tcPr>
          <w:p w14:paraId="4EC538B6" w14:textId="3FF1C05F" w:rsidR="00C07723" w:rsidRPr="00C96C95" w:rsidRDefault="00B74E1D" w:rsidP="00C96C95">
            <w:pPr>
              <w:spacing w:line="276" w:lineRule="auto"/>
              <w:rPr>
                <w:rFonts w:cs="Arial"/>
                <w:sz w:val="20"/>
                <w:szCs w:val="20"/>
              </w:rPr>
            </w:pPr>
            <w:r w:rsidRPr="00C96C95">
              <w:rPr>
                <w:rFonts w:cs="Arial"/>
                <w:sz w:val="20"/>
                <w:szCs w:val="20"/>
              </w:rPr>
              <w:t>Hör-/Hörsehverstehen, Phase 1</w:t>
            </w:r>
          </w:p>
        </w:tc>
        <w:tc>
          <w:tcPr>
            <w:tcW w:w="1639" w:type="pct"/>
            <w:vAlign w:val="center"/>
          </w:tcPr>
          <w:p w14:paraId="7F1D7B79" w14:textId="77777777" w:rsidR="00C07723" w:rsidRPr="00C96C95" w:rsidRDefault="00C07723" w:rsidP="00C96C95">
            <w:pPr>
              <w:spacing w:line="276" w:lineRule="auto"/>
              <w:rPr>
                <w:rFonts w:cs="Arial"/>
                <w:i/>
                <w:sz w:val="20"/>
                <w:szCs w:val="20"/>
                <w:lang w:val="pt-PT"/>
              </w:rPr>
            </w:pPr>
            <w:r w:rsidRPr="00C96C95">
              <w:rPr>
                <w:rFonts w:cs="Arial"/>
                <w:i/>
                <w:sz w:val="20"/>
                <w:szCs w:val="20"/>
                <w:lang w:val="pt-PT"/>
              </w:rPr>
              <w:t>Entender apresentações pessoais numa gravação de video</w:t>
            </w:r>
          </w:p>
        </w:tc>
        <w:tc>
          <w:tcPr>
            <w:tcW w:w="482" w:type="pct"/>
            <w:vAlign w:val="center"/>
          </w:tcPr>
          <w:p w14:paraId="2916DD99" w14:textId="77777777" w:rsidR="00C07723" w:rsidRPr="00C96C95" w:rsidRDefault="00C07723" w:rsidP="00C96C95">
            <w:pPr>
              <w:spacing w:line="276" w:lineRule="auto"/>
              <w:rPr>
                <w:rFonts w:cs="Arial"/>
                <w:sz w:val="20"/>
                <w:szCs w:val="20"/>
              </w:rPr>
            </w:pPr>
            <w:r w:rsidRPr="00C96C95">
              <w:rPr>
                <w:rFonts w:cs="Arial"/>
                <w:sz w:val="20"/>
                <w:szCs w:val="20"/>
              </w:rPr>
              <w:t>1,5 Wochen</w:t>
            </w:r>
          </w:p>
        </w:tc>
      </w:tr>
      <w:tr w:rsidR="00C07723" w:rsidRPr="00C96C95" w14:paraId="4B6C9692" w14:textId="77777777" w:rsidTr="00C96C95">
        <w:tc>
          <w:tcPr>
            <w:tcW w:w="229" w:type="pct"/>
            <w:vAlign w:val="center"/>
          </w:tcPr>
          <w:p w14:paraId="4D6C94C9" w14:textId="77777777" w:rsidR="00C07723" w:rsidRPr="00C96C95" w:rsidRDefault="00C07723" w:rsidP="00C96C95">
            <w:pPr>
              <w:spacing w:line="276" w:lineRule="auto"/>
              <w:rPr>
                <w:rFonts w:eastAsia="Calibri" w:cs="Arial"/>
                <w:sz w:val="20"/>
                <w:szCs w:val="20"/>
              </w:rPr>
            </w:pPr>
            <w:r w:rsidRPr="00C96C95">
              <w:rPr>
                <w:rFonts w:eastAsia="Calibri" w:cs="Arial"/>
                <w:sz w:val="20"/>
                <w:szCs w:val="20"/>
              </w:rPr>
              <w:t>4</w:t>
            </w:r>
          </w:p>
        </w:tc>
        <w:tc>
          <w:tcPr>
            <w:tcW w:w="1008" w:type="pct"/>
            <w:vAlign w:val="center"/>
          </w:tcPr>
          <w:p w14:paraId="5994C4F3" w14:textId="77777777" w:rsidR="00C07723" w:rsidRPr="00C96C95" w:rsidRDefault="00C07723" w:rsidP="00C96C95">
            <w:pPr>
              <w:spacing w:line="276" w:lineRule="auto"/>
              <w:rPr>
                <w:rFonts w:cs="Arial"/>
                <w:sz w:val="20"/>
                <w:szCs w:val="20"/>
              </w:rPr>
            </w:pPr>
            <w:r w:rsidRPr="00C96C95">
              <w:rPr>
                <w:rFonts w:cs="Arial"/>
                <w:sz w:val="20"/>
                <w:szCs w:val="20"/>
              </w:rPr>
              <w:t>Lebensraum /Wohnort /Zimmer</w:t>
            </w:r>
          </w:p>
        </w:tc>
        <w:tc>
          <w:tcPr>
            <w:tcW w:w="1643" w:type="pct"/>
            <w:vAlign w:val="center"/>
          </w:tcPr>
          <w:p w14:paraId="34E3EDCD" w14:textId="7993AC4A" w:rsidR="00C07723" w:rsidRPr="00C96C95" w:rsidRDefault="00C07723" w:rsidP="00C96C95">
            <w:pPr>
              <w:spacing w:line="276" w:lineRule="auto"/>
              <w:rPr>
                <w:rFonts w:cs="Arial"/>
                <w:sz w:val="20"/>
                <w:szCs w:val="20"/>
              </w:rPr>
            </w:pPr>
            <w:r w:rsidRPr="00C96C95">
              <w:rPr>
                <w:rFonts w:cs="Arial"/>
                <w:sz w:val="20"/>
                <w:szCs w:val="20"/>
              </w:rPr>
              <w:t>Sprechen – zusammenhängendes monologisches Sprechen, Phase 1</w:t>
            </w:r>
          </w:p>
        </w:tc>
        <w:tc>
          <w:tcPr>
            <w:tcW w:w="1639" w:type="pct"/>
            <w:vAlign w:val="center"/>
          </w:tcPr>
          <w:p w14:paraId="2726A1CC" w14:textId="77777777" w:rsidR="00C07723" w:rsidRPr="00C96C95" w:rsidRDefault="00C07723" w:rsidP="00C96C95">
            <w:pPr>
              <w:spacing w:line="276" w:lineRule="auto"/>
              <w:rPr>
                <w:rFonts w:cs="Arial"/>
                <w:i/>
                <w:sz w:val="20"/>
                <w:szCs w:val="20"/>
                <w:lang w:val="pt-PT"/>
              </w:rPr>
            </w:pPr>
            <w:r w:rsidRPr="00C96C95">
              <w:rPr>
                <w:rFonts w:cs="Arial"/>
                <w:i/>
                <w:sz w:val="20"/>
                <w:szCs w:val="20"/>
                <w:lang w:val="pt-PT"/>
              </w:rPr>
              <w:t>Falar da casa dos seus sonhos</w:t>
            </w:r>
          </w:p>
        </w:tc>
        <w:tc>
          <w:tcPr>
            <w:tcW w:w="482" w:type="pct"/>
            <w:vAlign w:val="center"/>
          </w:tcPr>
          <w:p w14:paraId="1019DE29" w14:textId="77777777" w:rsidR="00C07723" w:rsidRPr="00C96C95" w:rsidRDefault="00C07723" w:rsidP="00C96C95">
            <w:pPr>
              <w:spacing w:line="276" w:lineRule="auto"/>
              <w:rPr>
                <w:rFonts w:cs="Arial"/>
                <w:sz w:val="20"/>
                <w:szCs w:val="20"/>
              </w:rPr>
            </w:pPr>
            <w:r w:rsidRPr="00C96C95">
              <w:rPr>
                <w:rFonts w:cs="Arial"/>
                <w:sz w:val="20"/>
                <w:szCs w:val="20"/>
              </w:rPr>
              <w:t>2 Wochen</w:t>
            </w:r>
          </w:p>
        </w:tc>
      </w:tr>
      <w:tr w:rsidR="00C07723" w:rsidRPr="00C96C95" w14:paraId="44E86B4E" w14:textId="77777777" w:rsidTr="00C96C95">
        <w:tc>
          <w:tcPr>
            <w:tcW w:w="229" w:type="pct"/>
            <w:vAlign w:val="center"/>
          </w:tcPr>
          <w:p w14:paraId="1FD94A6A" w14:textId="77777777" w:rsidR="00C07723" w:rsidRPr="00C96C95" w:rsidRDefault="00C07723" w:rsidP="00C96C95">
            <w:pPr>
              <w:spacing w:line="276" w:lineRule="auto"/>
              <w:rPr>
                <w:rFonts w:eastAsia="Calibri" w:cs="Arial"/>
                <w:sz w:val="20"/>
                <w:szCs w:val="20"/>
              </w:rPr>
            </w:pPr>
            <w:r w:rsidRPr="00C96C95">
              <w:rPr>
                <w:rFonts w:eastAsia="Calibri" w:cs="Arial"/>
                <w:sz w:val="20"/>
                <w:szCs w:val="20"/>
              </w:rPr>
              <w:t>5</w:t>
            </w:r>
          </w:p>
        </w:tc>
        <w:tc>
          <w:tcPr>
            <w:tcW w:w="1008" w:type="pct"/>
            <w:vAlign w:val="center"/>
          </w:tcPr>
          <w:p w14:paraId="6E088325" w14:textId="77777777" w:rsidR="00C07723" w:rsidRPr="00C96C95" w:rsidRDefault="00C07723" w:rsidP="00C96C95">
            <w:pPr>
              <w:spacing w:line="276" w:lineRule="auto"/>
              <w:rPr>
                <w:rFonts w:cs="Arial"/>
                <w:sz w:val="20"/>
                <w:szCs w:val="20"/>
              </w:rPr>
            </w:pPr>
            <w:r w:rsidRPr="00C96C95">
              <w:rPr>
                <w:rFonts w:cs="Arial"/>
                <w:sz w:val="20"/>
                <w:szCs w:val="20"/>
              </w:rPr>
              <w:t xml:space="preserve">Orte und Wohnverhältnisse: Stadtviertel </w:t>
            </w:r>
          </w:p>
        </w:tc>
        <w:tc>
          <w:tcPr>
            <w:tcW w:w="1643" w:type="pct"/>
            <w:shd w:val="clear" w:color="auto" w:fill="auto"/>
            <w:vAlign w:val="center"/>
          </w:tcPr>
          <w:p w14:paraId="579C1CF3" w14:textId="77777777" w:rsidR="00C07723" w:rsidRPr="00C96C95" w:rsidRDefault="00C07723" w:rsidP="00C96C95">
            <w:pPr>
              <w:spacing w:line="276" w:lineRule="auto"/>
              <w:rPr>
                <w:rFonts w:cs="Arial"/>
                <w:sz w:val="20"/>
                <w:szCs w:val="20"/>
              </w:rPr>
            </w:pPr>
            <w:r w:rsidRPr="00C96C95">
              <w:rPr>
                <w:rFonts w:cs="Arial"/>
                <w:sz w:val="20"/>
                <w:szCs w:val="20"/>
              </w:rPr>
              <w:t>Schreiben, Phase 1</w:t>
            </w:r>
          </w:p>
        </w:tc>
        <w:tc>
          <w:tcPr>
            <w:tcW w:w="1639" w:type="pct"/>
            <w:vAlign w:val="center"/>
          </w:tcPr>
          <w:p w14:paraId="1B0F6F85" w14:textId="77777777" w:rsidR="00C07723" w:rsidRPr="00C96C95" w:rsidRDefault="00C07723" w:rsidP="00C96C95">
            <w:pPr>
              <w:spacing w:line="276" w:lineRule="auto"/>
              <w:rPr>
                <w:rFonts w:cs="Arial"/>
                <w:i/>
                <w:sz w:val="20"/>
                <w:szCs w:val="20"/>
                <w:lang w:val="es-ES"/>
              </w:rPr>
            </w:pPr>
            <w:r w:rsidRPr="00C96C95">
              <w:rPr>
                <w:rFonts w:cs="Arial"/>
                <w:i/>
                <w:sz w:val="20"/>
                <w:szCs w:val="20"/>
                <w:lang w:val="es-ES"/>
              </w:rPr>
              <w:t>Escrever um e-mail sobre o sítio onde se vive</w:t>
            </w:r>
          </w:p>
        </w:tc>
        <w:tc>
          <w:tcPr>
            <w:tcW w:w="482" w:type="pct"/>
            <w:vAlign w:val="center"/>
          </w:tcPr>
          <w:p w14:paraId="3A36019B" w14:textId="77777777" w:rsidR="00C07723" w:rsidRPr="00C96C95" w:rsidRDefault="00C07723" w:rsidP="00C96C95">
            <w:pPr>
              <w:spacing w:line="276" w:lineRule="auto"/>
              <w:rPr>
                <w:rFonts w:cs="Arial"/>
                <w:sz w:val="20"/>
                <w:szCs w:val="20"/>
              </w:rPr>
            </w:pPr>
            <w:r w:rsidRPr="00C96C95">
              <w:rPr>
                <w:rFonts w:cs="Arial"/>
                <w:sz w:val="20"/>
                <w:szCs w:val="20"/>
              </w:rPr>
              <w:t xml:space="preserve">1,5 Wochen </w:t>
            </w:r>
          </w:p>
        </w:tc>
      </w:tr>
      <w:tr w:rsidR="00C07723" w:rsidRPr="00C96C95" w14:paraId="06257F86" w14:textId="77777777" w:rsidTr="00C96C95">
        <w:tc>
          <w:tcPr>
            <w:tcW w:w="229" w:type="pct"/>
            <w:vAlign w:val="center"/>
          </w:tcPr>
          <w:p w14:paraId="23695A91" w14:textId="77777777" w:rsidR="00C07723" w:rsidRPr="00C96C95" w:rsidRDefault="00C07723" w:rsidP="00C96C95">
            <w:pPr>
              <w:spacing w:line="276" w:lineRule="auto"/>
              <w:rPr>
                <w:rFonts w:eastAsia="Calibri" w:cs="Arial"/>
                <w:sz w:val="20"/>
                <w:szCs w:val="20"/>
              </w:rPr>
            </w:pPr>
            <w:r w:rsidRPr="00C96C95">
              <w:rPr>
                <w:rFonts w:eastAsia="Calibri" w:cs="Arial"/>
                <w:sz w:val="20"/>
                <w:szCs w:val="20"/>
              </w:rPr>
              <w:t>6</w:t>
            </w:r>
          </w:p>
        </w:tc>
        <w:tc>
          <w:tcPr>
            <w:tcW w:w="1008" w:type="pct"/>
            <w:vAlign w:val="center"/>
          </w:tcPr>
          <w:p w14:paraId="1BC42E3E" w14:textId="77777777" w:rsidR="00C07723" w:rsidRPr="00C96C95" w:rsidRDefault="00C07723" w:rsidP="00C96C95">
            <w:pPr>
              <w:spacing w:line="276" w:lineRule="auto"/>
              <w:rPr>
                <w:rFonts w:cs="Arial"/>
                <w:sz w:val="20"/>
                <w:szCs w:val="20"/>
              </w:rPr>
            </w:pPr>
            <w:r w:rsidRPr="00C96C95">
              <w:rPr>
                <w:rFonts w:cs="Arial"/>
                <w:sz w:val="20"/>
                <w:szCs w:val="20"/>
              </w:rPr>
              <w:t>Schule, Schulsysteme</w:t>
            </w:r>
          </w:p>
        </w:tc>
        <w:tc>
          <w:tcPr>
            <w:tcW w:w="1643" w:type="pct"/>
            <w:shd w:val="clear" w:color="auto" w:fill="auto"/>
            <w:vAlign w:val="center"/>
          </w:tcPr>
          <w:p w14:paraId="2A5D59F1" w14:textId="386DD215" w:rsidR="00C07723" w:rsidRPr="00C96C95" w:rsidRDefault="00C07723" w:rsidP="00C96C95">
            <w:pPr>
              <w:spacing w:line="276" w:lineRule="auto"/>
              <w:rPr>
                <w:rFonts w:cs="Arial"/>
                <w:sz w:val="20"/>
                <w:szCs w:val="20"/>
              </w:rPr>
            </w:pPr>
            <w:r w:rsidRPr="00C96C95">
              <w:rPr>
                <w:rFonts w:cs="Arial"/>
                <w:sz w:val="20"/>
                <w:szCs w:val="20"/>
              </w:rPr>
              <w:t>Leseverstehen, Phase 1</w:t>
            </w:r>
          </w:p>
        </w:tc>
        <w:tc>
          <w:tcPr>
            <w:tcW w:w="1639" w:type="pct"/>
            <w:vAlign w:val="center"/>
          </w:tcPr>
          <w:p w14:paraId="5A503A7B" w14:textId="77777777" w:rsidR="00C07723" w:rsidRPr="00C96C95" w:rsidRDefault="00C07723" w:rsidP="00C96C95">
            <w:pPr>
              <w:spacing w:line="276" w:lineRule="auto"/>
              <w:rPr>
                <w:rFonts w:cs="Arial"/>
                <w:i/>
                <w:sz w:val="20"/>
                <w:szCs w:val="20"/>
                <w:lang w:val="es-ES"/>
              </w:rPr>
            </w:pPr>
            <w:r w:rsidRPr="00C96C95">
              <w:rPr>
                <w:rFonts w:cs="Arial"/>
                <w:i/>
                <w:sz w:val="20"/>
                <w:szCs w:val="20"/>
                <w:lang w:val="es-ES"/>
              </w:rPr>
              <w:t>Informar-se sobre a escola e atividades escolares</w:t>
            </w:r>
          </w:p>
        </w:tc>
        <w:tc>
          <w:tcPr>
            <w:tcW w:w="482" w:type="pct"/>
            <w:vAlign w:val="center"/>
          </w:tcPr>
          <w:p w14:paraId="52E068E8" w14:textId="77777777" w:rsidR="00C07723" w:rsidRPr="00C96C95" w:rsidRDefault="00C07723" w:rsidP="00C96C95">
            <w:pPr>
              <w:spacing w:line="276" w:lineRule="auto"/>
              <w:rPr>
                <w:rFonts w:cs="Arial"/>
                <w:sz w:val="20"/>
                <w:szCs w:val="20"/>
              </w:rPr>
            </w:pPr>
            <w:r w:rsidRPr="00C96C95">
              <w:rPr>
                <w:rFonts w:cs="Arial"/>
                <w:sz w:val="20"/>
                <w:szCs w:val="20"/>
              </w:rPr>
              <w:t>2 Wochen</w:t>
            </w:r>
          </w:p>
        </w:tc>
      </w:tr>
      <w:tr w:rsidR="00C07723" w:rsidRPr="00C96C95" w14:paraId="51C71BE1" w14:textId="77777777" w:rsidTr="00C96C95">
        <w:tc>
          <w:tcPr>
            <w:tcW w:w="229" w:type="pct"/>
            <w:vAlign w:val="center"/>
          </w:tcPr>
          <w:p w14:paraId="6799F917" w14:textId="77777777" w:rsidR="00C07723" w:rsidRPr="00C96C95" w:rsidRDefault="00C07723" w:rsidP="00C96C95">
            <w:pPr>
              <w:spacing w:line="276" w:lineRule="auto"/>
              <w:rPr>
                <w:rFonts w:eastAsia="Calibri" w:cs="Arial"/>
                <w:sz w:val="20"/>
                <w:szCs w:val="20"/>
              </w:rPr>
            </w:pPr>
            <w:r w:rsidRPr="00C96C95">
              <w:rPr>
                <w:rFonts w:eastAsia="Calibri" w:cs="Arial"/>
                <w:sz w:val="20"/>
                <w:szCs w:val="20"/>
              </w:rPr>
              <w:t>7</w:t>
            </w:r>
          </w:p>
        </w:tc>
        <w:tc>
          <w:tcPr>
            <w:tcW w:w="1008" w:type="pct"/>
            <w:vAlign w:val="center"/>
          </w:tcPr>
          <w:p w14:paraId="18F5D727" w14:textId="77777777" w:rsidR="00C07723" w:rsidRPr="00C96C95" w:rsidRDefault="00C07723" w:rsidP="00C96C95">
            <w:pPr>
              <w:spacing w:line="276" w:lineRule="auto"/>
              <w:rPr>
                <w:rFonts w:cs="Arial"/>
                <w:sz w:val="20"/>
                <w:szCs w:val="20"/>
              </w:rPr>
            </w:pPr>
            <w:r w:rsidRPr="00C96C95">
              <w:rPr>
                <w:rFonts w:cs="Arial"/>
                <w:sz w:val="20"/>
                <w:szCs w:val="20"/>
              </w:rPr>
              <w:t>Tagesablauf von Jugendlichen</w:t>
            </w:r>
          </w:p>
        </w:tc>
        <w:tc>
          <w:tcPr>
            <w:tcW w:w="1643" w:type="pct"/>
            <w:shd w:val="clear" w:color="auto" w:fill="auto"/>
            <w:vAlign w:val="center"/>
          </w:tcPr>
          <w:p w14:paraId="33505919" w14:textId="3145994E" w:rsidR="00C07723" w:rsidRPr="00C96C95" w:rsidRDefault="00C07723" w:rsidP="00C96C95">
            <w:pPr>
              <w:spacing w:line="276" w:lineRule="auto"/>
              <w:rPr>
                <w:rFonts w:cs="Arial"/>
                <w:sz w:val="20"/>
                <w:szCs w:val="20"/>
              </w:rPr>
            </w:pPr>
            <w:r w:rsidRPr="00C96C95">
              <w:rPr>
                <w:rFonts w:cs="Arial"/>
                <w:sz w:val="20"/>
                <w:szCs w:val="20"/>
              </w:rPr>
              <w:t>Sprechen – zusammenhängendes monologisches Sprechen, Phase 2</w:t>
            </w:r>
          </w:p>
        </w:tc>
        <w:tc>
          <w:tcPr>
            <w:tcW w:w="1639" w:type="pct"/>
            <w:vAlign w:val="center"/>
          </w:tcPr>
          <w:p w14:paraId="2C76DCFD" w14:textId="77777777" w:rsidR="00C07723" w:rsidRPr="00C96C95" w:rsidRDefault="00C07723" w:rsidP="00C96C95">
            <w:pPr>
              <w:spacing w:line="276" w:lineRule="auto"/>
              <w:rPr>
                <w:rFonts w:cs="Arial"/>
                <w:i/>
                <w:sz w:val="20"/>
                <w:szCs w:val="20"/>
                <w:lang w:val="en-US"/>
              </w:rPr>
            </w:pPr>
            <w:proofErr w:type="spellStart"/>
            <w:r w:rsidRPr="00C96C95">
              <w:rPr>
                <w:rFonts w:cs="Arial"/>
                <w:i/>
                <w:sz w:val="20"/>
                <w:szCs w:val="20"/>
                <w:lang w:val="en-US"/>
              </w:rPr>
              <w:t>Falar</w:t>
            </w:r>
            <w:proofErr w:type="spellEnd"/>
            <w:r w:rsidRPr="00C96C95">
              <w:rPr>
                <w:rFonts w:cs="Arial"/>
                <w:i/>
                <w:sz w:val="20"/>
                <w:szCs w:val="20"/>
                <w:lang w:val="en-US"/>
              </w:rPr>
              <w:t xml:space="preserve"> do </w:t>
            </w:r>
            <w:proofErr w:type="spellStart"/>
            <w:r w:rsidRPr="00C96C95">
              <w:rPr>
                <w:rFonts w:cs="Arial"/>
                <w:i/>
                <w:sz w:val="20"/>
                <w:szCs w:val="20"/>
                <w:lang w:val="en-US"/>
              </w:rPr>
              <w:t>dia</w:t>
            </w:r>
            <w:proofErr w:type="spellEnd"/>
            <w:r w:rsidRPr="00C96C95">
              <w:rPr>
                <w:rFonts w:cs="Arial"/>
                <w:i/>
                <w:sz w:val="20"/>
                <w:szCs w:val="20"/>
                <w:lang w:val="en-US"/>
              </w:rPr>
              <w:t>-a-</w:t>
            </w:r>
            <w:proofErr w:type="spellStart"/>
            <w:r w:rsidRPr="00C96C95">
              <w:rPr>
                <w:rFonts w:cs="Arial"/>
                <w:i/>
                <w:sz w:val="20"/>
                <w:szCs w:val="20"/>
                <w:lang w:val="en-US"/>
              </w:rPr>
              <w:t>dia</w:t>
            </w:r>
            <w:proofErr w:type="spellEnd"/>
            <w:r w:rsidRPr="00C96C95">
              <w:rPr>
                <w:rFonts w:cs="Arial"/>
                <w:i/>
                <w:sz w:val="20"/>
                <w:szCs w:val="20"/>
                <w:lang w:val="en-US"/>
              </w:rPr>
              <w:t xml:space="preserve"> </w:t>
            </w:r>
          </w:p>
        </w:tc>
        <w:tc>
          <w:tcPr>
            <w:tcW w:w="482" w:type="pct"/>
            <w:vAlign w:val="center"/>
          </w:tcPr>
          <w:p w14:paraId="6708A5A2" w14:textId="77777777" w:rsidR="00C07723" w:rsidRPr="00C96C95" w:rsidRDefault="00C07723" w:rsidP="00C96C95">
            <w:pPr>
              <w:spacing w:line="276" w:lineRule="auto"/>
              <w:rPr>
                <w:rFonts w:cs="Arial"/>
                <w:sz w:val="20"/>
                <w:szCs w:val="20"/>
              </w:rPr>
            </w:pPr>
            <w:r w:rsidRPr="00C96C95">
              <w:rPr>
                <w:rFonts w:cs="Arial"/>
                <w:sz w:val="20"/>
                <w:szCs w:val="20"/>
              </w:rPr>
              <w:t>1,5 Wochen</w:t>
            </w:r>
          </w:p>
        </w:tc>
      </w:tr>
      <w:tr w:rsidR="00C07723" w:rsidRPr="00C96C95" w14:paraId="069EA78A" w14:textId="77777777" w:rsidTr="00C96C95">
        <w:tc>
          <w:tcPr>
            <w:tcW w:w="229" w:type="pct"/>
            <w:vAlign w:val="center"/>
          </w:tcPr>
          <w:p w14:paraId="5E857362" w14:textId="77777777" w:rsidR="00C07723" w:rsidRPr="00C96C95" w:rsidRDefault="00C07723" w:rsidP="00C96C95">
            <w:pPr>
              <w:spacing w:line="276" w:lineRule="auto"/>
              <w:rPr>
                <w:rFonts w:eastAsia="Calibri" w:cs="Arial"/>
                <w:sz w:val="20"/>
                <w:szCs w:val="20"/>
              </w:rPr>
            </w:pPr>
            <w:r w:rsidRPr="00C96C95">
              <w:rPr>
                <w:rFonts w:eastAsia="Calibri" w:cs="Arial"/>
                <w:sz w:val="20"/>
                <w:szCs w:val="20"/>
              </w:rPr>
              <w:t>8</w:t>
            </w:r>
          </w:p>
        </w:tc>
        <w:tc>
          <w:tcPr>
            <w:tcW w:w="1008" w:type="pct"/>
            <w:vAlign w:val="center"/>
          </w:tcPr>
          <w:p w14:paraId="40A85EFA" w14:textId="77777777" w:rsidR="00C07723" w:rsidRPr="00C96C95" w:rsidRDefault="00C07723" w:rsidP="00C96C95">
            <w:pPr>
              <w:spacing w:line="276" w:lineRule="auto"/>
              <w:rPr>
                <w:rFonts w:cs="Arial"/>
                <w:sz w:val="20"/>
                <w:szCs w:val="20"/>
              </w:rPr>
            </w:pPr>
            <w:r w:rsidRPr="00C96C95">
              <w:rPr>
                <w:rFonts w:cs="Arial"/>
                <w:sz w:val="20"/>
                <w:szCs w:val="20"/>
              </w:rPr>
              <w:t>Mode, Kleider/ Essen in Portugal/ Brasilien einkaufen</w:t>
            </w:r>
          </w:p>
        </w:tc>
        <w:tc>
          <w:tcPr>
            <w:tcW w:w="1643" w:type="pct"/>
            <w:shd w:val="clear" w:color="auto" w:fill="auto"/>
            <w:vAlign w:val="center"/>
          </w:tcPr>
          <w:p w14:paraId="165077A3" w14:textId="77777777" w:rsidR="00C07723" w:rsidRPr="00C96C95" w:rsidRDefault="00C07723" w:rsidP="00C96C95">
            <w:pPr>
              <w:spacing w:line="276" w:lineRule="auto"/>
              <w:rPr>
                <w:rFonts w:cs="Arial"/>
                <w:sz w:val="20"/>
                <w:szCs w:val="20"/>
              </w:rPr>
            </w:pPr>
            <w:r w:rsidRPr="00C96C95">
              <w:rPr>
                <w:rFonts w:cs="Arial"/>
                <w:sz w:val="20"/>
                <w:szCs w:val="20"/>
              </w:rPr>
              <w:t>Sprechen – an Gesprächen teilnehmen, Phase 2</w:t>
            </w:r>
          </w:p>
        </w:tc>
        <w:tc>
          <w:tcPr>
            <w:tcW w:w="1639" w:type="pct"/>
            <w:vAlign w:val="center"/>
          </w:tcPr>
          <w:p w14:paraId="280A6163" w14:textId="77777777" w:rsidR="00C07723" w:rsidRPr="00C96C95" w:rsidRDefault="00C07723" w:rsidP="00C96C95">
            <w:pPr>
              <w:spacing w:line="276" w:lineRule="auto"/>
              <w:rPr>
                <w:rFonts w:cs="Arial"/>
                <w:i/>
                <w:sz w:val="20"/>
                <w:szCs w:val="20"/>
              </w:rPr>
            </w:pPr>
            <w:r w:rsidRPr="00C96C95">
              <w:rPr>
                <w:rFonts w:cs="Arial"/>
                <w:i/>
                <w:sz w:val="20"/>
                <w:szCs w:val="20"/>
                <w:lang w:val="en-US"/>
              </w:rPr>
              <w:t xml:space="preserve">Fazer </w:t>
            </w:r>
            <w:proofErr w:type="spellStart"/>
            <w:r w:rsidRPr="00C96C95">
              <w:rPr>
                <w:rFonts w:cs="Arial"/>
                <w:i/>
                <w:sz w:val="20"/>
                <w:szCs w:val="20"/>
                <w:lang w:val="en-US"/>
              </w:rPr>
              <w:t>compras</w:t>
            </w:r>
            <w:proofErr w:type="spellEnd"/>
          </w:p>
        </w:tc>
        <w:tc>
          <w:tcPr>
            <w:tcW w:w="482" w:type="pct"/>
            <w:vAlign w:val="center"/>
          </w:tcPr>
          <w:p w14:paraId="3146DD25" w14:textId="77777777" w:rsidR="00C07723" w:rsidRPr="00C96C95" w:rsidRDefault="00C07723" w:rsidP="00C96C95">
            <w:pPr>
              <w:spacing w:line="276" w:lineRule="auto"/>
              <w:rPr>
                <w:rFonts w:cs="Arial"/>
                <w:sz w:val="20"/>
                <w:szCs w:val="20"/>
              </w:rPr>
            </w:pPr>
            <w:r w:rsidRPr="00C96C95">
              <w:rPr>
                <w:rFonts w:cs="Arial"/>
                <w:sz w:val="20"/>
                <w:szCs w:val="20"/>
              </w:rPr>
              <w:t>2 Wochen</w:t>
            </w:r>
          </w:p>
        </w:tc>
      </w:tr>
      <w:tr w:rsidR="00C07723" w:rsidRPr="00C96C95" w14:paraId="6508FF60" w14:textId="77777777" w:rsidTr="00C96C95">
        <w:tc>
          <w:tcPr>
            <w:tcW w:w="229" w:type="pct"/>
            <w:vAlign w:val="center"/>
          </w:tcPr>
          <w:p w14:paraId="0F8E1D78" w14:textId="77777777" w:rsidR="00C07723" w:rsidRPr="00C96C95" w:rsidRDefault="00C07723" w:rsidP="00C96C95">
            <w:pPr>
              <w:spacing w:line="276" w:lineRule="auto"/>
              <w:rPr>
                <w:rFonts w:eastAsia="Calibri" w:cs="Arial"/>
                <w:sz w:val="20"/>
                <w:szCs w:val="20"/>
              </w:rPr>
            </w:pPr>
            <w:r w:rsidRPr="00C96C95">
              <w:rPr>
                <w:rFonts w:eastAsia="Calibri" w:cs="Arial"/>
                <w:sz w:val="20"/>
                <w:szCs w:val="20"/>
              </w:rPr>
              <w:t>9</w:t>
            </w:r>
          </w:p>
        </w:tc>
        <w:tc>
          <w:tcPr>
            <w:tcW w:w="1008" w:type="pct"/>
            <w:vAlign w:val="center"/>
          </w:tcPr>
          <w:p w14:paraId="5A0D513E" w14:textId="77777777" w:rsidR="00C07723" w:rsidRPr="00C96C95" w:rsidRDefault="00C07723" w:rsidP="00C96C95">
            <w:pPr>
              <w:spacing w:line="276" w:lineRule="auto"/>
              <w:rPr>
                <w:rFonts w:eastAsia="Calibri" w:cs="Arial"/>
                <w:sz w:val="20"/>
                <w:szCs w:val="20"/>
              </w:rPr>
            </w:pPr>
            <w:r w:rsidRPr="00C96C95">
              <w:rPr>
                <w:rFonts w:eastAsia="Calibri" w:cs="Arial"/>
                <w:sz w:val="20"/>
                <w:szCs w:val="20"/>
              </w:rPr>
              <w:t>Im Restaurant</w:t>
            </w:r>
          </w:p>
        </w:tc>
        <w:tc>
          <w:tcPr>
            <w:tcW w:w="1643" w:type="pct"/>
            <w:shd w:val="clear" w:color="auto" w:fill="auto"/>
            <w:vAlign w:val="center"/>
          </w:tcPr>
          <w:p w14:paraId="4BF2B0C2" w14:textId="77777777" w:rsidR="00C07723" w:rsidRPr="00C96C95" w:rsidRDefault="00C07723" w:rsidP="00C96C95">
            <w:pPr>
              <w:spacing w:line="276" w:lineRule="auto"/>
              <w:rPr>
                <w:rFonts w:cs="Arial"/>
                <w:sz w:val="20"/>
                <w:szCs w:val="20"/>
              </w:rPr>
            </w:pPr>
            <w:r w:rsidRPr="00C96C95">
              <w:rPr>
                <w:rFonts w:cs="Arial"/>
                <w:sz w:val="20"/>
                <w:szCs w:val="20"/>
              </w:rPr>
              <w:t>Sprachmittlung, Phase 1</w:t>
            </w:r>
          </w:p>
        </w:tc>
        <w:tc>
          <w:tcPr>
            <w:tcW w:w="1639" w:type="pct"/>
            <w:vAlign w:val="center"/>
          </w:tcPr>
          <w:p w14:paraId="3873D845" w14:textId="77777777" w:rsidR="00C07723" w:rsidRPr="00C96C95" w:rsidRDefault="00C07723" w:rsidP="00C96C95">
            <w:pPr>
              <w:spacing w:line="276" w:lineRule="auto"/>
              <w:rPr>
                <w:rFonts w:cs="Arial"/>
                <w:i/>
                <w:sz w:val="20"/>
                <w:szCs w:val="20"/>
                <w:lang w:val="es-CO"/>
              </w:rPr>
            </w:pPr>
            <w:r w:rsidRPr="00C96C95">
              <w:rPr>
                <w:rFonts w:cs="Arial"/>
                <w:i/>
                <w:sz w:val="20"/>
                <w:szCs w:val="20"/>
                <w:lang w:val="es-CO"/>
              </w:rPr>
              <w:t>Ajudar um não falante de português a fazer um pedido num restaurante</w:t>
            </w:r>
          </w:p>
        </w:tc>
        <w:tc>
          <w:tcPr>
            <w:tcW w:w="482" w:type="pct"/>
            <w:vAlign w:val="center"/>
          </w:tcPr>
          <w:p w14:paraId="4F3CA815" w14:textId="77777777" w:rsidR="00C07723" w:rsidRPr="00C96C95" w:rsidRDefault="00C07723" w:rsidP="00C96C95">
            <w:pPr>
              <w:spacing w:line="276" w:lineRule="auto"/>
              <w:rPr>
                <w:rFonts w:cs="Arial"/>
                <w:sz w:val="20"/>
                <w:szCs w:val="20"/>
              </w:rPr>
            </w:pPr>
            <w:r w:rsidRPr="00C96C95">
              <w:rPr>
                <w:rFonts w:cs="Arial"/>
                <w:sz w:val="20"/>
                <w:szCs w:val="20"/>
              </w:rPr>
              <w:t>1 Woche</w:t>
            </w:r>
          </w:p>
        </w:tc>
      </w:tr>
      <w:tr w:rsidR="00C07723" w:rsidRPr="00C96C95" w14:paraId="745D3248" w14:textId="77777777" w:rsidTr="00C96C95">
        <w:tc>
          <w:tcPr>
            <w:tcW w:w="229" w:type="pct"/>
            <w:vAlign w:val="center"/>
          </w:tcPr>
          <w:p w14:paraId="2539E63C" w14:textId="77777777" w:rsidR="00C07723" w:rsidRPr="00C96C95" w:rsidRDefault="00C07723" w:rsidP="00C96C95">
            <w:pPr>
              <w:spacing w:line="276" w:lineRule="auto"/>
              <w:rPr>
                <w:rFonts w:eastAsia="Calibri" w:cs="Arial"/>
                <w:sz w:val="20"/>
                <w:szCs w:val="20"/>
              </w:rPr>
            </w:pPr>
            <w:r w:rsidRPr="00C96C95">
              <w:rPr>
                <w:rFonts w:eastAsia="Calibri" w:cs="Arial"/>
                <w:sz w:val="20"/>
                <w:szCs w:val="20"/>
              </w:rPr>
              <w:t>10</w:t>
            </w:r>
          </w:p>
        </w:tc>
        <w:tc>
          <w:tcPr>
            <w:tcW w:w="1008" w:type="pct"/>
            <w:vAlign w:val="center"/>
          </w:tcPr>
          <w:p w14:paraId="394255E7" w14:textId="77777777" w:rsidR="00C07723" w:rsidRPr="00C96C95" w:rsidRDefault="00C07723" w:rsidP="00C96C95">
            <w:pPr>
              <w:spacing w:line="276" w:lineRule="auto"/>
              <w:rPr>
                <w:rFonts w:eastAsia="Calibri" w:cs="Arial"/>
                <w:sz w:val="20"/>
                <w:szCs w:val="20"/>
              </w:rPr>
            </w:pPr>
            <w:r w:rsidRPr="00C96C95">
              <w:rPr>
                <w:rFonts w:eastAsia="Calibri" w:cs="Arial"/>
                <w:sz w:val="20"/>
                <w:szCs w:val="20"/>
              </w:rPr>
              <w:t>Freizeit /Kultur</w:t>
            </w:r>
          </w:p>
        </w:tc>
        <w:tc>
          <w:tcPr>
            <w:tcW w:w="1643" w:type="pct"/>
            <w:shd w:val="clear" w:color="auto" w:fill="auto"/>
            <w:vAlign w:val="center"/>
          </w:tcPr>
          <w:p w14:paraId="40E64B0C" w14:textId="77777777" w:rsidR="00C07723" w:rsidRPr="00C96C95" w:rsidRDefault="00C07723" w:rsidP="00C96C95">
            <w:pPr>
              <w:spacing w:line="276" w:lineRule="auto"/>
              <w:rPr>
                <w:rFonts w:cs="Arial"/>
                <w:sz w:val="20"/>
                <w:szCs w:val="20"/>
              </w:rPr>
            </w:pPr>
            <w:r w:rsidRPr="00C96C95">
              <w:rPr>
                <w:rFonts w:cs="Arial"/>
                <w:sz w:val="20"/>
                <w:szCs w:val="20"/>
              </w:rPr>
              <w:t>Leseverstehen, Phase 2</w:t>
            </w:r>
          </w:p>
        </w:tc>
        <w:tc>
          <w:tcPr>
            <w:tcW w:w="1639" w:type="pct"/>
            <w:vAlign w:val="center"/>
          </w:tcPr>
          <w:p w14:paraId="5DD9D3D0" w14:textId="77777777" w:rsidR="00C07723" w:rsidRPr="00C96C95" w:rsidRDefault="00C07723" w:rsidP="00C96C95">
            <w:pPr>
              <w:spacing w:line="276" w:lineRule="auto"/>
              <w:rPr>
                <w:rFonts w:cs="Arial"/>
                <w:i/>
                <w:sz w:val="20"/>
                <w:szCs w:val="20"/>
                <w:lang w:val="es-AR"/>
              </w:rPr>
            </w:pPr>
            <w:r w:rsidRPr="00C96C95">
              <w:rPr>
                <w:rFonts w:cs="Arial"/>
                <w:i/>
                <w:sz w:val="20"/>
                <w:szCs w:val="20"/>
                <w:lang w:val="es-CO"/>
              </w:rPr>
              <w:t>Ler e compreender anúncios de concertos</w:t>
            </w:r>
          </w:p>
        </w:tc>
        <w:tc>
          <w:tcPr>
            <w:tcW w:w="482" w:type="pct"/>
            <w:vAlign w:val="center"/>
          </w:tcPr>
          <w:p w14:paraId="089FC535" w14:textId="77777777" w:rsidR="00C07723" w:rsidRPr="00C96C95" w:rsidRDefault="00C07723" w:rsidP="00C96C95">
            <w:pPr>
              <w:spacing w:line="276" w:lineRule="auto"/>
              <w:rPr>
                <w:rFonts w:cs="Arial"/>
                <w:sz w:val="20"/>
                <w:szCs w:val="20"/>
              </w:rPr>
            </w:pPr>
            <w:r w:rsidRPr="00C96C95">
              <w:rPr>
                <w:rFonts w:cs="Arial"/>
                <w:sz w:val="20"/>
                <w:szCs w:val="20"/>
              </w:rPr>
              <w:t>1,5 Wochen</w:t>
            </w:r>
          </w:p>
        </w:tc>
      </w:tr>
      <w:tr w:rsidR="00C07723" w:rsidRPr="00C96C95" w14:paraId="718E842E" w14:textId="77777777" w:rsidTr="00C96C95">
        <w:tc>
          <w:tcPr>
            <w:tcW w:w="229" w:type="pct"/>
            <w:vAlign w:val="center"/>
          </w:tcPr>
          <w:p w14:paraId="365EDE8E" w14:textId="77777777" w:rsidR="00C07723" w:rsidRPr="00C96C95" w:rsidRDefault="00C07723" w:rsidP="00C96C95">
            <w:pPr>
              <w:spacing w:line="276" w:lineRule="auto"/>
              <w:rPr>
                <w:rFonts w:eastAsia="Calibri" w:cs="Arial"/>
                <w:sz w:val="20"/>
                <w:szCs w:val="20"/>
              </w:rPr>
            </w:pPr>
            <w:r w:rsidRPr="00C96C95">
              <w:rPr>
                <w:rFonts w:eastAsia="Calibri" w:cs="Arial"/>
                <w:sz w:val="20"/>
                <w:szCs w:val="20"/>
              </w:rPr>
              <w:t>11</w:t>
            </w:r>
          </w:p>
        </w:tc>
        <w:tc>
          <w:tcPr>
            <w:tcW w:w="1008" w:type="pct"/>
            <w:vAlign w:val="center"/>
          </w:tcPr>
          <w:p w14:paraId="708CC4BA" w14:textId="77777777" w:rsidR="00C07723" w:rsidRPr="00C96C95" w:rsidRDefault="00C07723" w:rsidP="00C96C95">
            <w:pPr>
              <w:spacing w:line="276" w:lineRule="auto"/>
              <w:rPr>
                <w:rFonts w:cs="Arial"/>
                <w:sz w:val="20"/>
                <w:szCs w:val="20"/>
                <w:lang w:val="es-CO"/>
              </w:rPr>
            </w:pPr>
            <w:r w:rsidRPr="00C96C95">
              <w:rPr>
                <w:rFonts w:cs="Arial"/>
                <w:sz w:val="20"/>
                <w:szCs w:val="20"/>
              </w:rPr>
              <w:t>In der Stadt – Transportmittel</w:t>
            </w:r>
          </w:p>
        </w:tc>
        <w:tc>
          <w:tcPr>
            <w:tcW w:w="1643" w:type="pct"/>
            <w:vAlign w:val="center"/>
          </w:tcPr>
          <w:p w14:paraId="6363F6EC" w14:textId="77777777" w:rsidR="00C07723" w:rsidRPr="00C96C95" w:rsidRDefault="00C07723" w:rsidP="00C96C95">
            <w:pPr>
              <w:spacing w:line="276" w:lineRule="auto"/>
              <w:rPr>
                <w:rFonts w:cs="Arial"/>
                <w:sz w:val="20"/>
                <w:szCs w:val="20"/>
              </w:rPr>
            </w:pPr>
            <w:r w:rsidRPr="00C96C95">
              <w:rPr>
                <w:rFonts w:cs="Arial"/>
                <w:sz w:val="20"/>
                <w:szCs w:val="20"/>
              </w:rPr>
              <w:t>Hör/-Hörsehverstehen, Phase 2</w:t>
            </w:r>
          </w:p>
        </w:tc>
        <w:tc>
          <w:tcPr>
            <w:tcW w:w="1639" w:type="pct"/>
            <w:vAlign w:val="center"/>
          </w:tcPr>
          <w:p w14:paraId="0D04B68C" w14:textId="77777777" w:rsidR="00C07723" w:rsidRPr="00C96C95" w:rsidRDefault="00C07723" w:rsidP="00C96C95">
            <w:pPr>
              <w:spacing w:line="276" w:lineRule="auto"/>
              <w:rPr>
                <w:rFonts w:cs="Arial"/>
                <w:i/>
                <w:sz w:val="20"/>
                <w:szCs w:val="20"/>
                <w:lang w:val="pt-PT"/>
              </w:rPr>
            </w:pPr>
            <w:r w:rsidRPr="00C96C95">
              <w:rPr>
                <w:rFonts w:cs="Arial"/>
                <w:i/>
                <w:sz w:val="20"/>
                <w:szCs w:val="20"/>
                <w:lang w:val="es-CO"/>
              </w:rPr>
              <w:t>Entender uma canção sobre meios de transporte</w:t>
            </w:r>
          </w:p>
        </w:tc>
        <w:tc>
          <w:tcPr>
            <w:tcW w:w="482" w:type="pct"/>
            <w:vAlign w:val="center"/>
          </w:tcPr>
          <w:p w14:paraId="08DBC12D" w14:textId="77777777" w:rsidR="00C07723" w:rsidRPr="00C96C95" w:rsidRDefault="00C07723" w:rsidP="00C96C95">
            <w:pPr>
              <w:spacing w:line="276" w:lineRule="auto"/>
              <w:rPr>
                <w:rFonts w:cs="Arial"/>
                <w:sz w:val="20"/>
                <w:szCs w:val="20"/>
              </w:rPr>
            </w:pPr>
            <w:r w:rsidRPr="00C96C95">
              <w:rPr>
                <w:rFonts w:cs="Arial"/>
                <w:sz w:val="20"/>
                <w:szCs w:val="20"/>
              </w:rPr>
              <w:t>1,5 Wochen</w:t>
            </w:r>
          </w:p>
        </w:tc>
      </w:tr>
      <w:tr w:rsidR="00C07723" w:rsidRPr="00C96C95" w14:paraId="28E6D4EB" w14:textId="77777777" w:rsidTr="00C96C95">
        <w:tc>
          <w:tcPr>
            <w:tcW w:w="229" w:type="pct"/>
            <w:vAlign w:val="center"/>
          </w:tcPr>
          <w:p w14:paraId="0371D8B1" w14:textId="77777777" w:rsidR="00C07723" w:rsidRPr="00C96C95" w:rsidRDefault="00C07723" w:rsidP="00C96C95">
            <w:pPr>
              <w:spacing w:line="276" w:lineRule="auto"/>
              <w:rPr>
                <w:rFonts w:eastAsia="Calibri" w:cs="Arial"/>
                <w:sz w:val="20"/>
                <w:szCs w:val="20"/>
              </w:rPr>
            </w:pPr>
            <w:r w:rsidRPr="00C96C95">
              <w:rPr>
                <w:rFonts w:eastAsia="Calibri" w:cs="Arial"/>
                <w:sz w:val="20"/>
                <w:szCs w:val="20"/>
              </w:rPr>
              <w:t>12</w:t>
            </w:r>
          </w:p>
        </w:tc>
        <w:tc>
          <w:tcPr>
            <w:tcW w:w="1008" w:type="pct"/>
            <w:vAlign w:val="center"/>
          </w:tcPr>
          <w:p w14:paraId="4192BB11" w14:textId="77777777" w:rsidR="00C07723" w:rsidRPr="00C96C95" w:rsidRDefault="00C07723" w:rsidP="00C96C95">
            <w:pPr>
              <w:spacing w:line="276" w:lineRule="auto"/>
              <w:rPr>
                <w:rFonts w:cs="Arial"/>
                <w:sz w:val="20"/>
                <w:szCs w:val="20"/>
              </w:rPr>
            </w:pPr>
            <w:r w:rsidRPr="00C96C95">
              <w:rPr>
                <w:rFonts w:cs="Arial"/>
                <w:sz w:val="20"/>
                <w:szCs w:val="20"/>
              </w:rPr>
              <w:t>In der Stadt - Wegbeschreibungen</w:t>
            </w:r>
          </w:p>
        </w:tc>
        <w:tc>
          <w:tcPr>
            <w:tcW w:w="1643" w:type="pct"/>
            <w:vAlign w:val="center"/>
          </w:tcPr>
          <w:p w14:paraId="351F60EE" w14:textId="77777777" w:rsidR="00C07723" w:rsidRPr="00C96C95" w:rsidRDefault="00C07723" w:rsidP="00C96C95">
            <w:pPr>
              <w:spacing w:line="276" w:lineRule="auto"/>
              <w:rPr>
                <w:rFonts w:cs="Arial"/>
                <w:sz w:val="20"/>
                <w:szCs w:val="20"/>
              </w:rPr>
            </w:pPr>
            <w:r w:rsidRPr="00C96C95">
              <w:rPr>
                <w:rFonts w:cs="Arial"/>
                <w:sz w:val="20"/>
                <w:szCs w:val="20"/>
              </w:rPr>
              <w:t>Sprechen - zusammenhängendes monologisches Sprechen, Phase 3</w:t>
            </w:r>
          </w:p>
        </w:tc>
        <w:tc>
          <w:tcPr>
            <w:tcW w:w="1639" w:type="pct"/>
            <w:vAlign w:val="center"/>
          </w:tcPr>
          <w:p w14:paraId="0FD65791" w14:textId="77777777" w:rsidR="00C07723" w:rsidRPr="00C96C95" w:rsidRDefault="00C07723" w:rsidP="00C96C95">
            <w:pPr>
              <w:spacing w:line="276" w:lineRule="auto"/>
              <w:rPr>
                <w:rFonts w:cs="Arial"/>
                <w:i/>
                <w:sz w:val="20"/>
                <w:szCs w:val="20"/>
                <w:lang w:val="es-CO"/>
              </w:rPr>
            </w:pPr>
            <w:r w:rsidRPr="00C96C95">
              <w:rPr>
                <w:rFonts w:cs="Arial"/>
                <w:i/>
                <w:sz w:val="20"/>
                <w:szCs w:val="20"/>
                <w:lang w:val="es-CO"/>
              </w:rPr>
              <w:t>Explicar o caminho a alguém</w:t>
            </w:r>
          </w:p>
        </w:tc>
        <w:tc>
          <w:tcPr>
            <w:tcW w:w="482" w:type="pct"/>
            <w:vAlign w:val="center"/>
          </w:tcPr>
          <w:p w14:paraId="2CEA05A2" w14:textId="77777777" w:rsidR="00C07723" w:rsidRPr="00C96C95" w:rsidRDefault="00C07723" w:rsidP="00C96C95">
            <w:pPr>
              <w:spacing w:line="276" w:lineRule="auto"/>
              <w:rPr>
                <w:rFonts w:cs="Arial"/>
                <w:sz w:val="20"/>
                <w:szCs w:val="20"/>
              </w:rPr>
            </w:pPr>
            <w:r w:rsidRPr="00C96C95">
              <w:rPr>
                <w:rFonts w:cs="Arial"/>
                <w:sz w:val="20"/>
                <w:szCs w:val="20"/>
              </w:rPr>
              <w:t>1 Woche</w:t>
            </w:r>
          </w:p>
        </w:tc>
      </w:tr>
      <w:tr w:rsidR="00C07723" w:rsidRPr="00C96C95" w14:paraId="4C953738" w14:textId="77777777" w:rsidTr="00C96C95">
        <w:tc>
          <w:tcPr>
            <w:tcW w:w="229" w:type="pct"/>
            <w:vAlign w:val="center"/>
          </w:tcPr>
          <w:p w14:paraId="3A8316A2" w14:textId="77777777" w:rsidR="00C07723" w:rsidRPr="00C96C95" w:rsidRDefault="00C07723" w:rsidP="00C96C95">
            <w:pPr>
              <w:spacing w:line="276" w:lineRule="auto"/>
              <w:rPr>
                <w:rFonts w:eastAsia="Calibri" w:cs="Arial"/>
                <w:sz w:val="20"/>
                <w:szCs w:val="20"/>
              </w:rPr>
            </w:pPr>
            <w:r w:rsidRPr="00C96C95">
              <w:rPr>
                <w:rFonts w:eastAsia="Calibri" w:cs="Arial"/>
                <w:sz w:val="20"/>
                <w:szCs w:val="20"/>
              </w:rPr>
              <w:t>13</w:t>
            </w:r>
          </w:p>
        </w:tc>
        <w:tc>
          <w:tcPr>
            <w:tcW w:w="1008" w:type="pct"/>
            <w:vAlign w:val="center"/>
          </w:tcPr>
          <w:p w14:paraId="520827D5" w14:textId="77777777" w:rsidR="00C07723" w:rsidRPr="00C96C95" w:rsidRDefault="00C07723" w:rsidP="00C96C95">
            <w:pPr>
              <w:spacing w:line="276" w:lineRule="auto"/>
              <w:rPr>
                <w:rFonts w:cs="Arial"/>
                <w:sz w:val="20"/>
                <w:szCs w:val="20"/>
              </w:rPr>
            </w:pPr>
            <w:r w:rsidRPr="00C96C95">
              <w:rPr>
                <w:rFonts w:cs="Arial"/>
                <w:sz w:val="20"/>
                <w:szCs w:val="20"/>
              </w:rPr>
              <w:t>Ferienplanung</w:t>
            </w:r>
          </w:p>
        </w:tc>
        <w:tc>
          <w:tcPr>
            <w:tcW w:w="1643" w:type="pct"/>
            <w:vAlign w:val="center"/>
          </w:tcPr>
          <w:p w14:paraId="1DECEE33" w14:textId="77777777" w:rsidR="00C07723" w:rsidRPr="00C96C95" w:rsidRDefault="00C07723" w:rsidP="00C96C95">
            <w:pPr>
              <w:spacing w:line="276" w:lineRule="auto"/>
              <w:rPr>
                <w:rFonts w:cs="Arial"/>
                <w:sz w:val="20"/>
                <w:szCs w:val="20"/>
              </w:rPr>
            </w:pPr>
            <w:r w:rsidRPr="00C96C95">
              <w:rPr>
                <w:rFonts w:cs="Arial"/>
                <w:sz w:val="20"/>
                <w:szCs w:val="20"/>
              </w:rPr>
              <w:t>Schreiben, Phase 2</w:t>
            </w:r>
          </w:p>
        </w:tc>
        <w:tc>
          <w:tcPr>
            <w:tcW w:w="1639" w:type="pct"/>
            <w:vAlign w:val="center"/>
          </w:tcPr>
          <w:p w14:paraId="257AC982" w14:textId="77777777" w:rsidR="00C07723" w:rsidRPr="00C96C95" w:rsidRDefault="00C07723" w:rsidP="00C96C95">
            <w:pPr>
              <w:spacing w:line="276" w:lineRule="auto"/>
              <w:rPr>
                <w:rFonts w:cs="Arial"/>
                <w:i/>
                <w:sz w:val="20"/>
                <w:szCs w:val="20"/>
                <w:lang w:val="es-CO"/>
              </w:rPr>
            </w:pPr>
            <w:r w:rsidRPr="00C96C95">
              <w:rPr>
                <w:rFonts w:cs="Arial"/>
                <w:i/>
                <w:sz w:val="20"/>
                <w:szCs w:val="20"/>
                <w:lang w:val="es-CO"/>
              </w:rPr>
              <w:t>Planear as férias</w:t>
            </w:r>
          </w:p>
        </w:tc>
        <w:tc>
          <w:tcPr>
            <w:tcW w:w="482" w:type="pct"/>
            <w:vAlign w:val="center"/>
          </w:tcPr>
          <w:p w14:paraId="729155CB" w14:textId="77777777" w:rsidR="00C07723" w:rsidRPr="00C96C95" w:rsidRDefault="00C07723" w:rsidP="00C96C95">
            <w:pPr>
              <w:spacing w:line="276" w:lineRule="auto"/>
              <w:rPr>
                <w:rFonts w:cs="Arial"/>
                <w:sz w:val="20"/>
                <w:szCs w:val="20"/>
              </w:rPr>
            </w:pPr>
            <w:r w:rsidRPr="00C96C95">
              <w:rPr>
                <w:rFonts w:cs="Arial"/>
                <w:sz w:val="20"/>
                <w:szCs w:val="20"/>
              </w:rPr>
              <w:t>1,5 Woche</w:t>
            </w:r>
          </w:p>
        </w:tc>
      </w:tr>
      <w:tr w:rsidR="00C07723" w:rsidRPr="00C96C95" w14:paraId="5C59DBDA" w14:textId="77777777" w:rsidTr="00C96C95">
        <w:tc>
          <w:tcPr>
            <w:tcW w:w="229" w:type="pct"/>
            <w:vAlign w:val="center"/>
          </w:tcPr>
          <w:p w14:paraId="13743D88" w14:textId="77777777" w:rsidR="00C07723" w:rsidRPr="00C96C95" w:rsidRDefault="00C07723" w:rsidP="00C96C95">
            <w:pPr>
              <w:spacing w:line="276" w:lineRule="auto"/>
              <w:rPr>
                <w:rFonts w:eastAsia="Calibri" w:cs="Arial"/>
                <w:sz w:val="20"/>
                <w:szCs w:val="20"/>
              </w:rPr>
            </w:pPr>
            <w:r w:rsidRPr="00C96C95">
              <w:rPr>
                <w:rFonts w:eastAsia="Calibri" w:cs="Arial"/>
                <w:sz w:val="20"/>
                <w:szCs w:val="20"/>
              </w:rPr>
              <w:t>14</w:t>
            </w:r>
          </w:p>
        </w:tc>
        <w:tc>
          <w:tcPr>
            <w:tcW w:w="1008" w:type="pct"/>
            <w:vAlign w:val="center"/>
          </w:tcPr>
          <w:p w14:paraId="6D694A3E" w14:textId="77777777" w:rsidR="00C07723" w:rsidRPr="00C96C95" w:rsidRDefault="00C07723" w:rsidP="00C96C95">
            <w:pPr>
              <w:spacing w:line="276" w:lineRule="auto"/>
              <w:rPr>
                <w:rFonts w:cs="Arial"/>
                <w:sz w:val="20"/>
                <w:szCs w:val="20"/>
              </w:rPr>
            </w:pPr>
            <w:r w:rsidRPr="00C96C95">
              <w:rPr>
                <w:rFonts w:cs="Arial"/>
                <w:sz w:val="20"/>
                <w:szCs w:val="20"/>
              </w:rPr>
              <w:t xml:space="preserve">Kultur in der </w:t>
            </w:r>
            <w:proofErr w:type="spellStart"/>
            <w:r w:rsidRPr="00C96C95">
              <w:rPr>
                <w:rFonts w:cs="Arial"/>
                <w:sz w:val="20"/>
                <w:szCs w:val="20"/>
              </w:rPr>
              <w:t>Lusophonie</w:t>
            </w:r>
            <w:proofErr w:type="spellEnd"/>
          </w:p>
        </w:tc>
        <w:tc>
          <w:tcPr>
            <w:tcW w:w="1643" w:type="pct"/>
            <w:shd w:val="clear" w:color="auto" w:fill="auto"/>
            <w:vAlign w:val="center"/>
          </w:tcPr>
          <w:p w14:paraId="7B52236E" w14:textId="77777777" w:rsidR="00C07723" w:rsidRPr="00C96C95" w:rsidRDefault="00C07723" w:rsidP="00C96C95">
            <w:pPr>
              <w:spacing w:line="276" w:lineRule="auto"/>
              <w:rPr>
                <w:rFonts w:cs="Arial"/>
                <w:sz w:val="20"/>
                <w:szCs w:val="20"/>
              </w:rPr>
            </w:pPr>
            <w:r w:rsidRPr="00C96C95">
              <w:rPr>
                <w:rFonts w:cs="Arial"/>
                <w:sz w:val="20"/>
                <w:szCs w:val="20"/>
              </w:rPr>
              <w:t>Leseverstehen, Phase 3</w:t>
            </w:r>
          </w:p>
        </w:tc>
        <w:tc>
          <w:tcPr>
            <w:tcW w:w="1639" w:type="pct"/>
            <w:vAlign w:val="center"/>
          </w:tcPr>
          <w:p w14:paraId="19263D5B" w14:textId="1AAD8633" w:rsidR="00C07723" w:rsidRPr="00C96C95" w:rsidRDefault="00D53C17" w:rsidP="00C96C95">
            <w:pPr>
              <w:spacing w:line="276" w:lineRule="auto"/>
              <w:rPr>
                <w:rFonts w:cs="Arial"/>
                <w:i/>
                <w:sz w:val="20"/>
                <w:szCs w:val="20"/>
                <w:lang w:val="pt-PT"/>
              </w:rPr>
            </w:pPr>
            <w:r w:rsidRPr="00C96C95">
              <w:rPr>
                <w:rFonts w:cs="Arial"/>
                <w:i/>
                <w:sz w:val="20"/>
                <w:szCs w:val="20"/>
                <w:lang w:val="pt-PT"/>
              </w:rPr>
              <w:t xml:space="preserve">Conhecer festas e tradições </w:t>
            </w:r>
            <w:r w:rsidR="00C07723" w:rsidRPr="00C96C95">
              <w:rPr>
                <w:rFonts w:cs="Arial"/>
                <w:i/>
                <w:sz w:val="20"/>
                <w:szCs w:val="20"/>
                <w:lang w:val="pt-PT"/>
              </w:rPr>
              <w:t>a Lusofonia</w:t>
            </w:r>
          </w:p>
        </w:tc>
        <w:tc>
          <w:tcPr>
            <w:tcW w:w="482" w:type="pct"/>
            <w:vAlign w:val="center"/>
          </w:tcPr>
          <w:p w14:paraId="6B0C926A" w14:textId="77777777" w:rsidR="00C07723" w:rsidRPr="00C96C95" w:rsidRDefault="00C07723" w:rsidP="00C96C95">
            <w:pPr>
              <w:spacing w:line="276" w:lineRule="auto"/>
              <w:rPr>
                <w:rFonts w:cs="Arial"/>
                <w:sz w:val="20"/>
                <w:szCs w:val="20"/>
              </w:rPr>
            </w:pPr>
            <w:r w:rsidRPr="00C96C95">
              <w:rPr>
                <w:rFonts w:cs="Arial"/>
                <w:sz w:val="20"/>
                <w:szCs w:val="20"/>
              </w:rPr>
              <w:t>1 Woche</w:t>
            </w:r>
          </w:p>
        </w:tc>
      </w:tr>
      <w:tr w:rsidR="00C07723" w:rsidRPr="00C96C95" w14:paraId="1BEE9340" w14:textId="77777777" w:rsidTr="00C96C95">
        <w:tc>
          <w:tcPr>
            <w:tcW w:w="229" w:type="pct"/>
            <w:vAlign w:val="center"/>
          </w:tcPr>
          <w:p w14:paraId="7E541109" w14:textId="77777777" w:rsidR="00C07723" w:rsidRPr="00C96C95" w:rsidRDefault="00C07723" w:rsidP="00C96C95">
            <w:pPr>
              <w:spacing w:line="276" w:lineRule="auto"/>
              <w:rPr>
                <w:rFonts w:eastAsia="Calibri" w:cs="Arial"/>
                <w:sz w:val="20"/>
                <w:szCs w:val="20"/>
              </w:rPr>
            </w:pPr>
            <w:r w:rsidRPr="00C96C95">
              <w:rPr>
                <w:rFonts w:eastAsia="Calibri" w:cs="Arial"/>
                <w:sz w:val="20"/>
                <w:szCs w:val="20"/>
              </w:rPr>
              <w:t>15</w:t>
            </w:r>
          </w:p>
        </w:tc>
        <w:tc>
          <w:tcPr>
            <w:tcW w:w="1008" w:type="pct"/>
            <w:vAlign w:val="center"/>
          </w:tcPr>
          <w:p w14:paraId="7A1E741C" w14:textId="77777777" w:rsidR="00C07723" w:rsidRPr="00C96C95" w:rsidRDefault="00C07723" w:rsidP="00C96C95">
            <w:pPr>
              <w:spacing w:line="276" w:lineRule="auto"/>
              <w:rPr>
                <w:rFonts w:cs="Arial"/>
                <w:sz w:val="20"/>
                <w:szCs w:val="20"/>
              </w:rPr>
            </w:pPr>
            <w:r w:rsidRPr="00C96C95">
              <w:rPr>
                <w:rFonts w:cs="Arial"/>
                <w:sz w:val="20"/>
                <w:szCs w:val="20"/>
              </w:rPr>
              <w:t>Ein besonderes Erlebnis in der Vergangenheit</w:t>
            </w:r>
          </w:p>
        </w:tc>
        <w:tc>
          <w:tcPr>
            <w:tcW w:w="1643" w:type="pct"/>
            <w:vAlign w:val="center"/>
          </w:tcPr>
          <w:p w14:paraId="7D596176" w14:textId="77777777" w:rsidR="00C07723" w:rsidRPr="00C96C95" w:rsidRDefault="00C07723" w:rsidP="00C96C95">
            <w:pPr>
              <w:spacing w:line="276" w:lineRule="auto"/>
              <w:rPr>
                <w:rFonts w:cs="Arial"/>
                <w:sz w:val="20"/>
                <w:szCs w:val="20"/>
              </w:rPr>
            </w:pPr>
            <w:r w:rsidRPr="00C96C95">
              <w:rPr>
                <w:rFonts w:cs="Arial"/>
                <w:sz w:val="20"/>
                <w:szCs w:val="20"/>
              </w:rPr>
              <w:t>Sprechen – an Gesprächen teilnehmen, Phase 3</w:t>
            </w:r>
          </w:p>
        </w:tc>
        <w:tc>
          <w:tcPr>
            <w:tcW w:w="1639" w:type="pct"/>
            <w:vAlign w:val="center"/>
          </w:tcPr>
          <w:p w14:paraId="68FCDF7B" w14:textId="77777777" w:rsidR="00C07723" w:rsidRPr="00C96C95" w:rsidRDefault="00C07723" w:rsidP="00C96C95">
            <w:pPr>
              <w:spacing w:line="276" w:lineRule="auto"/>
              <w:rPr>
                <w:rFonts w:cs="Arial"/>
                <w:i/>
                <w:sz w:val="20"/>
                <w:szCs w:val="20"/>
                <w:lang w:val="es-ES"/>
              </w:rPr>
            </w:pPr>
            <w:r w:rsidRPr="00C96C95">
              <w:rPr>
                <w:rFonts w:cs="Arial"/>
                <w:i/>
                <w:sz w:val="20"/>
                <w:szCs w:val="20"/>
                <w:lang w:val="es-ES"/>
              </w:rPr>
              <w:t>Falar de acontecimentos no passado</w:t>
            </w:r>
          </w:p>
        </w:tc>
        <w:tc>
          <w:tcPr>
            <w:tcW w:w="482" w:type="pct"/>
            <w:vAlign w:val="center"/>
          </w:tcPr>
          <w:p w14:paraId="48165603" w14:textId="77777777" w:rsidR="00C07723" w:rsidRPr="00C96C95" w:rsidRDefault="00C07723" w:rsidP="00C96C95">
            <w:pPr>
              <w:spacing w:line="276" w:lineRule="auto"/>
              <w:rPr>
                <w:rFonts w:cs="Arial"/>
                <w:sz w:val="20"/>
                <w:szCs w:val="20"/>
              </w:rPr>
            </w:pPr>
            <w:r w:rsidRPr="00C96C95">
              <w:rPr>
                <w:rFonts w:cs="Arial"/>
                <w:sz w:val="20"/>
                <w:szCs w:val="20"/>
              </w:rPr>
              <w:t>2 Wochen</w:t>
            </w:r>
          </w:p>
        </w:tc>
      </w:tr>
      <w:tr w:rsidR="00C07723" w:rsidRPr="00C96C95" w14:paraId="58EBB4AC" w14:textId="77777777" w:rsidTr="00C96C95">
        <w:tc>
          <w:tcPr>
            <w:tcW w:w="229" w:type="pct"/>
            <w:vAlign w:val="center"/>
          </w:tcPr>
          <w:p w14:paraId="2A93AFC7" w14:textId="77777777" w:rsidR="00C07723" w:rsidRPr="00C96C95" w:rsidRDefault="00C07723" w:rsidP="00C96C95">
            <w:pPr>
              <w:spacing w:line="276" w:lineRule="auto"/>
              <w:rPr>
                <w:rFonts w:eastAsia="Calibri" w:cs="Arial"/>
                <w:sz w:val="20"/>
                <w:szCs w:val="20"/>
              </w:rPr>
            </w:pPr>
            <w:r w:rsidRPr="00C96C95">
              <w:rPr>
                <w:rFonts w:eastAsia="Calibri" w:cs="Arial"/>
                <w:sz w:val="20"/>
                <w:szCs w:val="20"/>
              </w:rPr>
              <w:t>16</w:t>
            </w:r>
          </w:p>
        </w:tc>
        <w:tc>
          <w:tcPr>
            <w:tcW w:w="1008" w:type="pct"/>
            <w:vAlign w:val="center"/>
          </w:tcPr>
          <w:p w14:paraId="7ECB419A" w14:textId="77777777" w:rsidR="00C07723" w:rsidRPr="00C96C95" w:rsidRDefault="00C07723" w:rsidP="00C96C95">
            <w:pPr>
              <w:spacing w:line="276" w:lineRule="auto"/>
              <w:rPr>
                <w:rFonts w:cs="Arial"/>
                <w:sz w:val="20"/>
                <w:szCs w:val="20"/>
              </w:rPr>
            </w:pPr>
            <w:r w:rsidRPr="00C96C95">
              <w:rPr>
                <w:rFonts w:cs="Arial"/>
                <w:sz w:val="20"/>
                <w:szCs w:val="20"/>
              </w:rPr>
              <w:t>Alltagserlebnisse in der Vergangenheit</w:t>
            </w:r>
          </w:p>
        </w:tc>
        <w:tc>
          <w:tcPr>
            <w:tcW w:w="1643" w:type="pct"/>
            <w:vAlign w:val="center"/>
          </w:tcPr>
          <w:p w14:paraId="56A0A8C1" w14:textId="77777777" w:rsidR="00C07723" w:rsidRPr="00C96C95" w:rsidRDefault="00C07723" w:rsidP="00C96C95">
            <w:pPr>
              <w:spacing w:line="276" w:lineRule="auto"/>
              <w:rPr>
                <w:rFonts w:cs="Arial"/>
                <w:sz w:val="20"/>
                <w:szCs w:val="20"/>
              </w:rPr>
            </w:pPr>
            <w:r w:rsidRPr="00C96C95">
              <w:rPr>
                <w:rFonts w:cs="Arial"/>
                <w:sz w:val="20"/>
                <w:szCs w:val="20"/>
              </w:rPr>
              <w:t>Schreiben, Phase 3</w:t>
            </w:r>
          </w:p>
        </w:tc>
        <w:tc>
          <w:tcPr>
            <w:tcW w:w="1639" w:type="pct"/>
            <w:vAlign w:val="center"/>
          </w:tcPr>
          <w:p w14:paraId="6C76DF09" w14:textId="77777777" w:rsidR="00C07723" w:rsidRPr="00C96C95" w:rsidRDefault="00C07723" w:rsidP="00C96C95">
            <w:pPr>
              <w:spacing w:line="276" w:lineRule="auto"/>
              <w:rPr>
                <w:rFonts w:cs="Arial"/>
                <w:i/>
                <w:sz w:val="20"/>
                <w:szCs w:val="20"/>
                <w:lang w:val="es-ES"/>
              </w:rPr>
            </w:pPr>
            <w:r w:rsidRPr="00C96C95">
              <w:rPr>
                <w:rFonts w:cs="Arial"/>
                <w:i/>
                <w:sz w:val="20"/>
                <w:szCs w:val="20"/>
                <w:lang w:val="es-ES"/>
              </w:rPr>
              <w:t>Escrever uma carta sobre o último ano</w:t>
            </w:r>
          </w:p>
        </w:tc>
        <w:tc>
          <w:tcPr>
            <w:tcW w:w="482" w:type="pct"/>
            <w:vAlign w:val="center"/>
          </w:tcPr>
          <w:p w14:paraId="27573DD4" w14:textId="77777777" w:rsidR="00C07723" w:rsidRPr="00C96C95" w:rsidRDefault="00C07723" w:rsidP="00C96C95">
            <w:pPr>
              <w:spacing w:line="276" w:lineRule="auto"/>
              <w:rPr>
                <w:rFonts w:cs="Arial"/>
                <w:sz w:val="20"/>
                <w:szCs w:val="20"/>
                <w:lang w:val="en-US"/>
              </w:rPr>
            </w:pPr>
            <w:r w:rsidRPr="00C96C95">
              <w:rPr>
                <w:rFonts w:cs="Arial"/>
                <w:sz w:val="20"/>
                <w:szCs w:val="20"/>
                <w:lang w:val="en-US"/>
              </w:rPr>
              <w:t xml:space="preserve">2 </w:t>
            </w:r>
            <w:proofErr w:type="spellStart"/>
            <w:r w:rsidRPr="00C96C95">
              <w:rPr>
                <w:rFonts w:cs="Arial"/>
                <w:sz w:val="20"/>
                <w:szCs w:val="20"/>
                <w:lang w:val="en-US"/>
              </w:rPr>
              <w:t>Wochen</w:t>
            </w:r>
            <w:proofErr w:type="spellEnd"/>
            <w:r w:rsidRPr="00C96C95">
              <w:rPr>
                <w:rFonts w:cs="Arial"/>
                <w:sz w:val="20"/>
                <w:szCs w:val="20"/>
                <w:lang w:val="en-US"/>
              </w:rPr>
              <w:t xml:space="preserve"> </w:t>
            </w:r>
          </w:p>
        </w:tc>
      </w:tr>
      <w:tr w:rsidR="00C07723" w:rsidRPr="00C96C95" w14:paraId="314534F7" w14:textId="77777777" w:rsidTr="00C96C95">
        <w:tc>
          <w:tcPr>
            <w:tcW w:w="229" w:type="pct"/>
            <w:vAlign w:val="center"/>
          </w:tcPr>
          <w:p w14:paraId="657F0F56" w14:textId="77777777" w:rsidR="00C07723" w:rsidRPr="00C96C95" w:rsidRDefault="00C07723" w:rsidP="00C96C95">
            <w:pPr>
              <w:spacing w:line="276" w:lineRule="auto"/>
              <w:rPr>
                <w:rFonts w:eastAsia="Calibri" w:cs="Arial"/>
                <w:sz w:val="20"/>
                <w:szCs w:val="20"/>
              </w:rPr>
            </w:pPr>
            <w:r w:rsidRPr="00C96C95">
              <w:rPr>
                <w:rFonts w:eastAsia="Calibri" w:cs="Arial"/>
                <w:sz w:val="20"/>
                <w:szCs w:val="20"/>
              </w:rPr>
              <w:lastRenderedPageBreak/>
              <w:t>17</w:t>
            </w:r>
          </w:p>
        </w:tc>
        <w:tc>
          <w:tcPr>
            <w:tcW w:w="1008" w:type="pct"/>
            <w:vAlign w:val="center"/>
          </w:tcPr>
          <w:p w14:paraId="567C42D0" w14:textId="77777777" w:rsidR="00C07723" w:rsidRPr="00C96C95" w:rsidRDefault="00C07723" w:rsidP="00C96C95">
            <w:pPr>
              <w:spacing w:line="276" w:lineRule="auto"/>
              <w:rPr>
                <w:rFonts w:cs="Arial"/>
                <w:sz w:val="20"/>
                <w:szCs w:val="20"/>
              </w:rPr>
            </w:pPr>
            <w:r w:rsidRPr="00C96C95">
              <w:rPr>
                <w:rFonts w:cs="Arial"/>
                <w:sz w:val="20"/>
                <w:szCs w:val="20"/>
              </w:rPr>
              <w:t xml:space="preserve">Regionen der </w:t>
            </w:r>
            <w:proofErr w:type="spellStart"/>
            <w:r w:rsidRPr="00C96C95">
              <w:rPr>
                <w:rFonts w:cs="Arial"/>
                <w:sz w:val="20"/>
                <w:szCs w:val="20"/>
              </w:rPr>
              <w:t>Lusophonie</w:t>
            </w:r>
            <w:proofErr w:type="spellEnd"/>
          </w:p>
        </w:tc>
        <w:tc>
          <w:tcPr>
            <w:tcW w:w="1643" w:type="pct"/>
            <w:vAlign w:val="center"/>
          </w:tcPr>
          <w:p w14:paraId="781C06F7" w14:textId="77777777" w:rsidR="00C07723" w:rsidRPr="00C96C95" w:rsidRDefault="00C07723" w:rsidP="00C96C95">
            <w:pPr>
              <w:spacing w:line="276" w:lineRule="auto"/>
              <w:rPr>
                <w:rFonts w:cs="Arial"/>
                <w:sz w:val="20"/>
                <w:szCs w:val="20"/>
              </w:rPr>
            </w:pPr>
            <w:r w:rsidRPr="00C96C95">
              <w:rPr>
                <w:rFonts w:cs="Arial"/>
                <w:sz w:val="20"/>
                <w:szCs w:val="20"/>
              </w:rPr>
              <w:t>Sprachmittlung, Phase 2</w:t>
            </w:r>
          </w:p>
        </w:tc>
        <w:tc>
          <w:tcPr>
            <w:tcW w:w="1639" w:type="pct"/>
            <w:vAlign w:val="center"/>
          </w:tcPr>
          <w:p w14:paraId="66443707" w14:textId="77777777" w:rsidR="00C07723" w:rsidRPr="00C96C95" w:rsidRDefault="00C07723" w:rsidP="00C96C95">
            <w:pPr>
              <w:spacing w:line="276" w:lineRule="auto"/>
              <w:rPr>
                <w:rFonts w:cs="Arial"/>
                <w:i/>
                <w:sz w:val="20"/>
                <w:szCs w:val="20"/>
                <w:lang w:val="pt-PT"/>
              </w:rPr>
            </w:pPr>
            <w:r w:rsidRPr="00C96C95">
              <w:rPr>
                <w:rFonts w:cs="Arial"/>
                <w:i/>
                <w:sz w:val="20"/>
                <w:szCs w:val="20"/>
                <w:lang w:val="pt-PT"/>
              </w:rPr>
              <w:t>Traduzir, resumir e apresentar informações sobre uma região</w:t>
            </w:r>
          </w:p>
        </w:tc>
        <w:tc>
          <w:tcPr>
            <w:tcW w:w="482" w:type="pct"/>
            <w:vAlign w:val="center"/>
          </w:tcPr>
          <w:p w14:paraId="61FFE6C6" w14:textId="77777777" w:rsidR="00C07723" w:rsidRPr="00C96C95" w:rsidRDefault="00C07723" w:rsidP="00C96C95">
            <w:pPr>
              <w:spacing w:line="276" w:lineRule="auto"/>
              <w:rPr>
                <w:rFonts w:cs="Arial"/>
                <w:sz w:val="20"/>
                <w:szCs w:val="20"/>
              </w:rPr>
            </w:pPr>
            <w:r w:rsidRPr="00C96C95">
              <w:rPr>
                <w:rFonts w:cs="Arial"/>
                <w:sz w:val="20"/>
                <w:szCs w:val="20"/>
              </w:rPr>
              <w:t>1 Woche</w:t>
            </w:r>
          </w:p>
        </w:tc>
      </w:tr>
      <w:tr w:rsidR="00C07723" w:rsidRPr="00C96C95" w14:paraId="482A032F" w14:textId="77777777" w:rsidTr="00C96C95">
        <w:tc>
          <w:tcPr>
            <w:tcW w:w="229" w:type="pct"/>
            <w:vAlign w:val="center"/>
          </w:tcPr>
          <w:p w14:paraId="470DA4F2" w14:textId="77777777" w:rsidR="00C07723" w:rsidRPr="00C96C95" w:rsidRDefault="00C07723" w:rsidP="00C96C95">
            <w:pPr>
              <w:spacing w:line="276" w:lineRule="auto"/>
              <w:rPr>
                <w:rFonts w:eastAsia="Calibri" w:cs="Arial"/>
                <w:sz w:val="20"/>
                <w:szCs w:val="20"/>
              </w:rPr>
            </w:pPr>
            <w:r w:rsidRPr="00C96C95">
              <w:rPr>
                <w:rFonts w:eastAsia="Calibri" w:cs="Arial"/>
                <w:sz w:val="20"/>
                <w:szCs w:val="20"/>
              </w:rPr>
              <w:t>18</w:t>
            </w:r>
          </w:p>
        </w:tc>
        <w:tc>
          <w:tcPr>
            <w:tcW w:w="1008" w:type="pct"/>
            <w:vAlign w:val="center"/>
          </w:tcPr>
          <w:p w14:paraId="717DC11C" w14:textId="77777777" w:rsidR="00C07723" w:rsidRPr="00C96C95" w:rsidRDefault="00C07723" w:rsidP="00C96C95">
            <w:pPr>
              <w:spacing w:line="276" w:lineRule="auto"/>
              <w:rPr>
                <w:rFonts w:cs="Arial"/>
                <w:sz w:val="20"/>
                <w:szCs w:val="20"/>
              </w:rPr>
            </w:pPr>
            <w:r w:rsidRPr="00C96C95">
              <w:rPr>
                <w:rFonts w:cs="Arial"/>
                <w:sz w:val="20"/>
                <w:szCs w:val="20"/>
              </w:rPr>
              <w:t>Kultur</w:t>
            </w:r>
          </w:p>
        </w:tc>
        <w:tc>
          <w:tcPr>
            <w:tcW w:w="1643" w:type="pct"/>
            <w:vAlign w:val="center"/>
          </w:tcPr>
          <w:p w14:paraId="00665047" w14:textId="77777777" w:rsidR="00C07723" w:rsidRPr="00C96C95" w:rsidRDefault="00C07723" w:rsidP="00C96C95">
            <w:pPr>
              <w:spacing w:line="276" w:lineRule="auto"/>
              <w:rPr>
                <w:rFonts w:cs="Arial"/>
                <w:sz w:val="20"/>
                <w:szCs w:val="20"/>
              </w:rPr>
            </w:pPr>
            <w:r w:rsidRPr="00C96C95">
              <w:rPr>
                <w:rFonts w:cs="Arial"/>
                <w:sz w:val="20"/>
                <w:szCs w:val="20"/>
              </w:rPr>
              <w:t>Hör-/ Hörsehverstehen</w:t>
            </w:r>
          </w:p>
        </w:tc>
        <w:tc>
          <w:tcPr>
            <w:tcW w:w="1639" w:type="pct"/>
            <w:vAlign w:val="center"/>
          </w:tcPr>
          <w:p w14:paraId="70226611" w14:textId="77777777" w:rsidR="00C07723" w:rsidRPr="00C96C95" w:rsidRDefault="00C07723" w:rsidP="00C96C95">
            <w:pPr>
              <w:spacing w:line="276" w:lineRule="auto"/>
              <w:rPr>
                <w:rFonts w:cs="Arial"/>
                <w:i/>
                <w:sz w:val="20"/>
                <w:szCs w:val="20"/>
                <w:lang w:val="pt-PT"/>
              </w:rPr>
            </w:pPr>
            <w:r w:rsidRPr="00C96C95">
              <w:rPr>
                <w:rFonts w:cs="Arial"/>
                <w:i/>
                <w:sz w:val="20"/>
                <w:szCs w:val="20"/>
                <w:lang w:val="pt-PT"/>
              </w:rPr>
              <w:t>Entender um filme de música</w:t>
            </w:r>
          </w:p>
        </w:tc>
        <w:tc>
          <w:tcPr>
            <w:tcW w:w="482" w:type="pct"/>
            <w:vAlign w:val="center"/>
          </w:tcPr>
          <w:p w14:paraId="72B295CE" w14:textId="77777777" w:rsidR="00C07723" w:rsidRPr="00C96C95" w:rsidRDefault="00C07723" w:rsidP="00C96C95">
            <w:pPr>
              <w:spacing w:line="276" w:lineRule="auto"/>
              <w:rPr>
                <w:rFonts w:cs="Arial"/>
                <w:sz w:val="20"/>
                <w:szCs w:val="20"/>
              </w:rPr>
            </w:pPr>
            <w:r w:rsidRPr="00C96C95">
              <w:rPr>
                <w:rFonts w:cs="Arial"/>
                <w:sz w:val="20"/>
                <w:szCs w:val="20"/>
              </w:rPr>
              <w:t>1 Woche</w:t>
            </w:r>
          </w:p>
        </w:tc>
      </w:tr>
      <w:tr w:rsidR="00C07723" w:rsidRPr="00C96C95" w14:paraId="08109E35" w14:textId="77777777" w:rsidTr="00C96C95">
        <w:tc>
          <w:tcPr>
            <w:tcW w:w="4518" w:type="pct"/>
            <w:gridSpan w:val="4"/>
            <w:vAlign w:val="center"/>
          </w:tcPr>
          <w:p w14:paraId="0EC90BF4" w14:textId="77777777" w:rsidR="00C07723" w:rsidRPr="00C96C95" w:rsidRDefault="00C07723" w:rsidP="00C96C95">
            <w:pPr>
              <w:spacing w:line="276" w:lineRule="auto"/>
              <w:rPr>
                <w:rFonts w:cs="Arial"/>
                <w:i/>
                <w:sz w:val="20"/>
                <w:szCs w:val="20"/>
              </w:rPr>
            </w:pPr>
          </w:p>
        </w:tc>
        <w:tc>
          <w:tcPr>
            <w:tcW w:w="482" w:type="pct"/>
            <w:vAlign w:val="center"/>
          </w:tcPr>
          <w:p w14:paraId="51DC3601" w14:textId="77777777" w:rsidR="00C07723" w:rsidRPr="00C96C95" w:rsidRDefault="00C07723" w:rsidP="00C96C95">
            <w:pPr>
              <w:spacing w:line="276" w:lineRule="auto"/>
              <w:rPr>
                <w:rFonts w:cs="Arial"/>
                <w:sz w:val="20"/>
                <w:szCs w:val="20"/>
              </w:rPr>
            </w:pPr>
            <w:r w:rsidRPr="00C96C95">
              <w:rPr>
                <w:rFonts w:cs="Arial"/>
                <w:sz w:val="20"/>
                <w:szCs w:val="20"/>
              </w:rPr>
              <w:t>27 Wochen</w:t>
            </w:r>
          </w:p>
        </w:tc>
      </w:tr>
    </w:tbl>
    <w:p w14:paraId="4771210C" w14:textId="77777777" w:rsidR="00EF5DD7" w:rsidRDefault="00EF5DD7">
      <w:pPr>
        <w:sectPr w:rsidR="00EF5DD7" w:rsidSect="00C96C95">
          <w:pgSz w:w="16838" w:h="11906" w:orient="landscape"/>
          <w:pgMar w:top="1134" w:right="567" w:bottom="567" w:left="567" w:header="709" w:footer="284" w:gutter="0"/>
          <w:pgNumType w:fmt="upperRoman"/>
          <w:cols w:space="708"/>
          <w:docGrid w:linePitch="360"/>
        </w:sectPr>
      </w:pPr>
      <w:bookmarkStart w:id="16" w:name="_Toc456600491"/>
    </w:p>
    <w:p w14:paraId="4E4BE02E" w14:textId="4A02403C" w:rsidR="00EF5DD7" w:rsidRPr="00EF5DD7" w:rsidRDefault="00EF5DD7" w:rsidP="00EF5DD7">
      <w:pPr>
        <w:pStyle w:val="bcTabFach-Klasse"/>
      </w:pPr>
      <w:bookmarkStart w:id="17" w:name="_Toc461608521"/>
      <w:r w:rsidRPr="00EF5DD7">
        <w:lastRenderedPageBreak/>
        <w:t>Portugiesisch</w:t>
      </w:r>
      <w:r w:rsidR="00212E6F">
        <w:t xml:space="preserve"> </w:t>
      </w:r>
      <w:r w:rsidR="00212E6F" w:rsidRPr="00212E6F">
        <w:t>als 3. Fremdsprache</w:t>
      </w:r>
      <w:r w:rsidRPr="00EF5DD7">
        <w:t xml:space="preserve"> – Klasse 8</w:t>
      </w:r>
      <w:bookmarkEnd w:id="17"/>
    </w:p>
    <w:tbl>
      <w:tblPr>
        <w:tblStyle w:val="Tabellenraster"/>
        <w:tblW w:w="5000" w:type="pct"/>
        <w:tblLook w:val="04A0" w:firstRow="1" w:lastRow="0" w:firstColumn="1" w:lastColumn="0" w:noHBand="0" w:noVBand="1"/>
      </w:tblPr>
      <w:tblGrid>
        <w:gridCol w:w="3932"/>
        <w:gridCol w:w="4009"/>
        <w:gridCol w:w="3935"/>
        <w:gridCol w:w="4044"/>
      </w:tblGrid>
      <w:tr w:rsidR="00011CD2" w:rsidRPr="006A058E" w14:paraId="6FBCB4F7" w14:textId="77777777" w:rsidTr="00B74E1D">
        <w:tc>
          <w:tcPr>
            <w:tcW w:w="5000" w:type="pct"/>
            <w:gridSpan w:val="4"/>
            <w:shd w:val="clear" w:color="auto" w:fill="D9D9D9"/>
          </w:tcPr>
          <w:p w14:paraId="47000A9D" w14:textId="77777777" w:rsidR="00B74E1D" w:rsidRPr="00540C51" w:rsidRDefault="00B74E1D" w:rsidP="00540C51">
            <w:pPr>
              <w:pStyle w:val="bcTab"/>
            </w:pPr>
            <w:bookmarkStart w:id="18" w:name="_Toc461608522"/>
            <w:r w:rsidRPr="00540C51">
              <w:t xml:space="preserve">Unterrichtseinheit 1: </w:t>
            </w:r>
            <w:proofErr w:type="spellStart"/>
            <w:r w:rsidRPr="00540C51">
              <w:t>Descobrir</w:t>
            </w:r>
            <w:proofErr w:type="spellEnd"/>
            <w:r w:rsidRPr="00540C51">
              <w:t xml:space="preserve"> o </w:t>
            </w:r>
            <w:proofErr w:type="spellStart"/>
            <w:r w:rsidRPr="00540C51">
              <w:t>mundo</w:t>
            </w:r>
            <w:proofErr w:type="spellEnd"/>
            <w:r w:rsidRPr="00540C51">
              <w:t xml:space="preserve"> </w:t>
            </w:r>
            <w:proofErr w:type="spellStart"/>
            <w:r w:rsidRPr="00540C51">
              <w:t>lusófono</w:t>
            </w:r>
            <w:bookmarkEnd w:id="18"/>
            <w:proofErr w:type="spellEnd"/>
          </w:p>
          <w:p w14:paraId="0E0772E7" w14:textId="67A3F593" w:rsidR="00C07723" w:rsidRPr="00B74E1D" w:rsidRDefault="00C07723" w:rsidP="00B74E1D">
            <w:pPr>
              <w:pStyle w:val="bcTabcaStd"/>
            </w:pPr>
            <w:r w:rsidRPr="00B74E1D">
              <w:t>Vorkurs: Anknüpfen an Vorwissen und Aufbau grundlegender Kompetenzen und Strategien</w:t>
            </w:r>
            <w:bookmarkEnd w:id="16"/>
          </w:p>
          <w:p w14:paraId="5FCA521B" w14:textId="07E7006D" w:rsidR="00C07723" w:rsidRPr="000E5195" w:rsidRDefault="00591544" w:rsidP="00B74E1D">
            <w:pPr>
              <w:pStyle w:val="bcTabcaStd"/>
            </w:pPr>
            <w:r>
              <w:t xml:space="preserve">ca. </w:t>
            </w:r>
            <w:r w:rsidR="00C07723" w:rsidRPr="00B74E1D">
              <w:t>2 Wochen</w:t>
            </w:r>
          </w:p>
        </w:tc>
      </w:tr>
      <w:tr w:rsidR="00011CD2" w:rsidRPr="000B224C" w14:paraId="169731CB" w14:textId="77777777" w:rsidTr="00B57BBC">
        <w:trPr>
          <w:trHeight w:val="545"/>
        </w:trPr>
        <w:tc>
          <w:tcPr>
            <w:tcW w:w="5000" w:type="pct"/>
            <w:gridSpan w:val="4"/>
            <w:shd w:val="clear" w:color="auto" w:fill="auto"/>
          </w:tcPr>
          <w:p w14:paraId="57E81A74" w14:textId="59028662" w:rsidR="00670DC7" w:rsidRPr="00540C51" w:rsidRDefault="00C07723" w:rsidP="00540C51">
            <w:pPr>
              <w:pStyle w:val="bcTabVortext"/>
            </w:pPr>
            <w:r w:rsidRPr="00540C51">
              <w:t>Soziokulturelles Wissen/Thema: (2) Kulturelle Identität - Sprac</w:t>
            </w:r>
            <w:r w:rsidR="00670DC7" w:rsidRPr="00540C51">
              <w:t xml:space="preserve">he und Kultur </w:t>
            </w:r>
            <w:proofErr w:type="spellStart"/>
            <w:r w:rsidR="00670DC7" w:rsidRPr="00540C51">
              <w:t>lusophoner</w:t>
            </w:r>
            <w:proofErr w:type="spellEnd"/>
            <w:r w:rsidR="00670DC7" w:rsidRPr="00540C51">
              <w:t xml:space="preserve"> Länder</w:t>
            </w:r>
          </w:p>
          <w:p w14:paraId="2AD25D18" w14:textId="77777777" w:rsidR="00B57BBC" w:rsidRPr="00540C51" w:rsidRDefault="00B57BBC" w:rsidP="00540C51">
            <w:pPr>
              <w:pStyle w:val="bcTabVortext"/>
            </w:pPr>
          </w:p>
          <w:p w14:paraId="00855840" w14:textId="475D3931" w:rsidR="00C07723" w:rsidRPr="00C96C95" w:rsidRDefault="00C07723" w:rsidP="00540C51">
            <w:pPr>
              <w:pStyle w:val="bcTabVortext"/>
              <w:rPr>
                <w:lang w:val="it-IT"/>
              </w:rPr>
            </w:pPr>
            <w:proofErr w:type="spellStart"/>
            <w:r w:rsidRPr="004013CB">
              <w:rPr>
                <w:lang w:val="it-IT"/>
              </w:rPr>
              <w:t>Lernaufgabe</w:t>
            </w:r>
            <w:proofErr w:type="spellEnd"/>
            <w:r w:rsidRPr="004013CB">
              <w:rPr>
                <w:lang w:val="it-IT"/>
              </w:rPr>
              <w:t xml:space="preserve">: </w:t>
            </w:r>
            <w:proofErr w:type="spellStart"/>
            <w:r w:rsidRPr="004013CB">
              <w:rPr>
                <w:lang w:val="it-IT"/>
              </w:rPr>
              <w:t>Descobrir</w:t>
            </w:r>
            <w:proofErr w:type="spellEnd"/>
            <w:r w:rsidRPr="004013CB">
              <w:rPr>
                <w:lang w:val="it-IT"/>
              </w:rPr>
              <w:t xml:space="preserve"> </w:t>
            </w:r>
            <w:proofErr w:type="spellStart"/>
            <w:r w:rsidRPr="004013CB">
              <w:rPr>
                <w:lang w:val="it-IT"/>
              </w:rPr>
              <w:t>semelha</w:t>
            </w:r>
            <w:r w:rsidRPr="00C96C95">
              <w:rPr>
                <w:lang w:val="it-IT"/>
              </w:rPr>
              <w:t>nças</w:t>
            </w:r>
            <w:proofErr w:type="spellEnd"/>
            <w:r w:rsidRPr="00C96C95">
              <w:rPr>
                <w:lang w:val="it-IT"/>
              </w:rPr>
              <w:t xml:space="preserve"> </w:t>
            </w:r>
            <w:proofErr w:type="spellStart"/>
            <w:r w:rsidRPr="00C96C95">
              <w:rPr>
                <w:lang w:val="it-IT"/>
              </w:rPr>
              <w:t>entre</w:t>
            </w:r>
            <w:proofErr w:type="spellEnd"/>
            <w:r w:rsidRPr="00C96C95">
              <w:rPr>
                <w:lang w:val="it-IT"/>
              </w:rPr>
              <w:t xml:space="preserve"> o </w:t>
            </w:r>
            <w:proofErr w:type="spellStart"/>
            <w:r w:rsidRPr="00C96C95">
              <w:rPr>
                <w:lang w:val="it-IT"/>
              </w:rPr>
              <w:t>português</w:t>
            </w:r>
            <w:proofErr w:type="spellEnd"/>
            <w:r w:rsidRPr="00C96C95">
              <w:rPr>
                <w:lang w:val="it-IT"/>
              </w:rPr>
              <w:t xml:space="preserve"> e </w:t>
            </w:r>
            <w:proofErr w:type="spellStart"/>
            <w:r w:rsidRPr="00C96C95">
              <w:rPr>
                <w:lang w:val="it-IT"/>
              </w:rPr>
              <w:t>outras</w:t>
            </w:r>
            <w:proofErr w:type="spellEnd"/>
            <w:r w:rsidRPr="00C96C95">
              <w:rPr>
                <w:lang w:val="it-IT"/>
              </w:rPr>
              <w:t xml:space="preserve"> </w:t>
            </w:r>
            <w:proofErr w:type="spellStart"/>
            <w:r w:rsidRPr="00C96C95">
              <w:rPr>
                <w:lang w:val="it-IT"/>
              </w:rPr>
              <w:t>línguas</w:t>
            </w:r>
            <w:proofErr w:type="spellEnd"/>
            <w:r w:rsidRPr="00C96C95">
              <w:rPr>
                <w:lang w:val="it-IT"/>
              </w:rPr>
              <w:t xml:space="preserve"> e entrar </w:t>
            </w:r>
            <w:proofErr w:type="spellStart"/>
            <w:r w:rsidRPr="00C96C95">
              <w:rPr>
                <w:lang w:val="it-IT"/>
              </w:rPr>
              <w:t>em</w:t>
            </w:r>
            <w:proofErr w:type="spellEnd"/>
            <w:r w:rsidRPr="00C96C95">
              <w:rPr>
                <w:lang w:val="it-IT"/>
              </w:rPr>
              <w:t xml:space="preserve"> </w:t>
            </w:r>
            <w:proofErr w:type="spellStart"/>
            <w:r w:rsidRPr="00C96C95">
              <w:rPr>
                <w:lang w:val="it-IT"/>
              </w:rPr>
              <w:t>comunicação</w:t>
            </w:r>
            <w:proofErr w:type="spellEnd"/>
            <w:r w:rsidRPr="00C96C95">
              <w:rPr>
                <w:lang w:val="it-IT"/>
              </w:rPr>
              <w:t xml:space="preserve"> </w:t>
            </w:r>
          </w:p>
        </w:tc>
      </w:tr>
      <w:tr w:rsidR="00011CD2" w:rsidRPr="00062466" w14:paraId="269A33CF" w14:textId="77777777" w:rsidTr="00EF5DD7">
        <w:tc>
          <w:tcPr>
            <w:tcW w:w="1235" w:type="pct"/>
            <w:shd w:val="clear" w:color="auto" w:fill="B70017"/>
            <w:vAlign w:val="center"/>
          </w:tcPr>
          <w:p w14:paraId="415E0879" w14:textId="77777777" w:rsidR="00C07723" w:rsidRPr="00A340C2" w:rsidRDefault="00C07723" w:rsidP="0012796B">
            <w:pPr>
              <w:pStyle w:val="bcTabweiKompetenzen"/>
            </w:pPr>
            <w:r w:rsidRPr="00A340C2">
              <w:t>Inhaltsbezogene Kompetenzen I</w:t>
            </w:r>
          </w:p>
          <w:p w14:paraId="4F77D320" w14:textId="77777777" w:rsidR="00C07723" w:rsidRPr="00A340C2" w:rsidRDefault="00C07723" w:rsidP="0012796B">
            <w:pPr>
              <w:pStyle w:val="bcTabweiKompetenzenunt"/>
            </w:pPr>
            <w:r w:rsidRPr="00A340C2">
              <w:t>Interkulturelle kommunikative Kompetenz</w:t>
            </w:r>
          </w:p>
          <w:p w14:paraId="42EB4798" w14:textId="6CBD93AA" w:rsidR="00C07723" w:rsidRPr="00A340C2" w:rsidRDefault="00C07723" w:rsidP="0012796B">
            <w:pPr>
              <w:pStyle w:val="bcTabweiKompetenzenunt"/>
            </w:pPr>
            <w:r w:rsidRPr="00A340C2">
              <w:t>Funktionale kommunikative Kompetenz</w:t>
            </w:r>
          </w:p>
          <w:p w14:paraId="57266B4F" w14:textId="77777777" w:rsidR="00C07723" w:rsidRPr="00A340C2" w:rsidRDefault="00C07723" w:rsidP="0012796B">
            <w:pPr>
              <w:pStyle w:val="bcTabweiKompetenzenunt"/>
            </w:pPr>
            <w:r w:rsidRPr="00A340C2">
              <w:t>Text- und Medienkompetenz</w:t>
            </w:r>
          </w:p>
        </w:tc>
        <w:tc>
          <w:tcPr>
            <w:tcW w:w="1259" w:type="pct"/>
            <w:shd w:val="clear" w:color="auto" w:fill="B70017"/>
            <w:vAlign w:val="center"/>
          </w:tcPr>
          <w:p w14:paraId="77EF8E69" w14:textId="77777777" w:rsidR="00C07723" w:rsidRPr="00ED1E37" w:rsidRDefault="00C07723" w:rsidP="00B74E1D">
            <w:pPr>
              <w:pStyle w:val="bcTabweiKompetenzen"/>
            </w:pPr>
            <w:r w:rsidRPr="00ED1E37">
              <w:t>Inhaltsbezogene Kompetenzen II</w:t>
            </w:r>
          </w:p>
          <w:p w14:paraId="3C3754BF" w14:textId="77777777" w:rsidR="00C07723" w:rsidRPr="00ED1E37" w:rsidRDefault="00C07723" w:rsidP="00B74E1D">
            <w:pPr>
              <w:pStyle w:val="bcTabweiKompetenzenunt"/>
            </w:pPr>
            <w:r w:rsidRPr="00ED1E37">
              <w:t>Verfügen über sprachliche Mittel:</w:t>
            </w:r>
          </w:p>
          <w:p w14:paraId="31BAEDF1" w14:textId="77777777" w:rsidR="00C07723" w:rsidRPr="00ED1E37" w:rsidRDefault="00C07723" w:rsidP="00B74E1D">
            <w:pPr>
              <w:pStyle w:val="bcTabweiKompetenzenunt"/>
            </w:pPr>
            <w:r w:rsidRPr="00ED1E37">
              <w:t>Wortschatz</w:t>
            </w:r>
          </w:p>
          <w:p w14:paraId="6B47061F" w14:textId="77777777" w:rsidR="00C07723" w:rsidRPr="00ED1E37" w:rsidRDefault="00C07723" w:rsidP="00B74E1D">
            <w:pPr>
              <w:pStyle w:val="bcTabweiKompetenzenunt"/>
            </w:pPr>
            <w:r w:rsidRPr="00ED1E37">
              <w:t>Grammatik</w:t>
            </w:r>
          </w:p>
          <w:p w14:paraId="1EC2CFB8" w14:textId="77777777" w:rsidR="00C07723" w:rsidRPr="000405A7" w:rsidRDefault="00C07723" w:rsidP="00B74E1D">
            <w:pPr>
              <w:pStyle w:val="bcTabweiKompetenzenunt"/>
              <w:rPr>
                <w:szCs w:val="20"/>
              </w:rPr>
            </w:pPr>
            <w:r w:rsidRPr="00ED1E37">
              <w:t>Aussprache und Intonation</w:t>
            </w:r>
          </w:p>
        </w:tc>
        <w:tc>
          <w:tcPr>
            <w:tcW w:w="1236" w:type="pct"/>
            <w:shd w:val="clear" w:color="auto" w:fill="D9D9D9"/>
            <w:vAlign w:val="center"/>
          </w:tcPr>
          <w:p w14:paraId="0C9B897B" w14:textId="77777777" w:rsidR="00591544" w:rsidRPr="000405A7" w:rsidRDefault="00591544" w:rsidP="00591544">
            <w:pPr>
              <w:pStyle w:val="bcTabschwKompetenzen"/>
            </w:pPr>
            <w:r>
              <w:t>Konkretisierung,</w:t>
            </w:r>
            <w:r>
              <w:br/>
            </w:r>
            <w:r w:rsidRPr="000405A7">
              <w:t>Vorgehen im Unterricht</w:t>
            </w:r>
          </w:p>
          <w:p w14:paraId="45F5ED9A" w14:textId="77777777" w:rsidR="00591544" w:rsidRPr="00591544" w:rsidRDefault="00591544" w:rsidP="00591544">
            <w:pPr>
              <w:pStyle w:val="bcTabschwKompetenzenunt"/>
            </w:pPr>
            <w:r w:rsidRPr="00591544">
              <w:t>Prozessbezogene Kompetenzen</w:t>
            </w:r>
          </w:p>
          <w:p w14:paraId="67D61A0C" w14:textId="06A91673" w:rsidR="00C07723" w:rsidRPr="00B74E1D" w:rsidRDefault="00591544" w:rsidP="00591544">
            <w:pPr>
              <w:pStyle w:val="bcTabschwKompetenzenunt"/>
            </w:pPr>
            <w:r w:rsidRPr="00591544">
              <w:t>Schulung der Leitperspektiven</w:t>
            </w:r>
          </w:p>
        </w:tc>
        <w:tc>
          <w:tcPr>
            <w:tcW w:w="1270" w:type="pct"/>
            <w:shd w:val="clear" w:color="auto" w:fill="D9D9D9"/>
            <w:vAlign w:val="center"/>
          </w:tcPr>
          <w:p w14:paraId="1F47F54C" w14:textId="57121186" w:rsidR="00C07723" w:rsidRPr="000405A7" w:rsidRDefault="00C07723" w:rsidP="0012796B">
            <w:pPr>
              <w:pStyle w:val="bcTabschwKompetenzen"/>
              <w:rPr>
                <w:sz w:val="20"/>
              </w:rPr>
            </w:pPr>
            <w:r w:rsidRPr="0012796B">
              <w:t>Ergänzende Hinweise</w:t>
            </w:r>
          </w:p>
        </w:tc>
      </w:tr>
      <w:tr w:rsidR="004013CB" w:rsidRPr="00062466" w14:paraId="352ECFAE" w14:textId="77777777" w:rsidTr="004013CB">
        <w:tc>
          <w:tcPr>
            <w:tcW w:w="2494" w:type="pct"/>
            <w:gridSpan w:val="2"/>
            <w:shd w:val="clear" w:color="auto" w:fill="auto"/>
            <w:vAlign w:val="center"/>
          </w:tcPr>
          <w:p w14:paraId="17485385" w14:textId="1AF0B591" w:rsidR="004013CB" w:rsidRPr="004013CB" w:rsidRDefault="004013CB" w:rsidP="004013CB">
            <w:pPr>
              <w:pStyle w:val="bcTabweiKompetenzen"/>
              <w:spacing w:before="0" w:after="0"/>
              <w:rPr>
                <w:color w:val="auto"/>
              </w:rPr>
            </w:pPr>
            <w:r w:rsidRPr="004013CB">
              <w:rPr>
                <w:color w:val="auto"/>
                <w:sz w:val="20"/>
                <w:szCs w:val="20"/>
              </w:rPr>
              <w:t>Die Schülerinnen und Schüler können</w:t>
            </w:r>
          </w:p>
        </w:tc>
        <w:tc>
          <w:tcPr>
            <w:tcW w:w="1236" w:type="pct"/>
            <w:vMerge w:val="restart"/>
            <w:shd w:val="clear" w:color="auto" w:fill="auto"/>
            <w:vAlign w:val="center"/>
          </w:tcPr>
          <w:p w14:paraId="5BC9074E" w14:textId="77777777" w:rsidR="004013CB" w:rsidRPr="004F29DC" w:rsidRDefault="004013CB" w:rsidP="00CC4346">
            <w:pPr>
              <w:spacing w:line="276" w:lineRule="auto"/>
              <w:rPr>
                <w:b/>
                <w:sz w:val="20"/>
                <w:szCs w:val="20"/>
              </w:rPr>
            </w:pPr>
            <w:r w:rsidRPr="004F29DC">
              <w:rPr>
                <w:b/>
                <w:sz w:val="20"/>
                <w:szCs w:val="20"/>
              </w:rPr>
              <w:t>Lernschritte</w:t>
            </w:r>
          </w:p>
          <w:p w14:paraId="4A2A1613" w14:textId="77777777" w:rsidR="004013CB" w:rsidRPr="0033023D" w:rsidRDefault="004013CB" w:rsidP="002A23F1">
            <w:pPr>
              <w:pStyle w:val="Listenabsatz"/>
              <w:numPr>
                <w:ilvl w:val="0"/>
                <w:numId w:val="2"/>
              </w:numPr>
              <w:spacing w:line="276" w:lineRule="auto"/>
              <w:rPr>
                <w:sz w:val="20"/>
                <w:szCs w:val="20"/>
              </w:rPr>
            </w:pPr>
            <w:r w:rsidRPr="0033023D">
              <w:rPr>
                <w:sz w:val="20"/>
                <w:szCs w:val="20"/>
              </w:rPr>
              <w:t>Präsentation von Bildern mit Begrüßungsszenen</w:t>
            </w:r>
          </w:p>
          <w:p w14:paraId="4B9DAF78" w14:textId="77777777" w:rsidR="004013CB" w:rsidRPr="0033023D" w:rsidRDefault="004013CB" w:rsidP="002A23F1">
            <w:pPr>
              <w:pStyle w:val="Listenabsatz"/>
              <w:numPr>
                <w:ilvl w:val="0"/>
                <w:numId w:val="2"/>
              </w:numPr>
              <w:spacing w:line="276" w:lineRule="auto"/>
              <w:rPr>
                <w:sz w:val="20"/>
                <w:szCs w:val="20"/>
              </w:rPr>
            </w:pPr>
            <w:r w:rsidRPr="0033023D">
              <w:rPr>
                <w:sz w:val="20"/>
                <w:szCs w:val="20"/>
              </w:rPr>
              <w:t>imitierendes Nachsprechen der Lehrkraft</w:t>
            </w:r>
          </w:p>
          <w:p w14:paraId="7B615CE4" w14:textId="77777777" w:rsidR="004013CB" w:rsidRPr="0033023D" w:rsidRDefault="004013CB" w:rsidP="002A23F1">
            <w:pPr>
              <w:pStyle w:val="Listenabsatz"/>
              <w:numPr>
                <w:ilvl w:val="0"/>
                <w:numId w:val="2"/>
              </w:numPr>
              <w:spacing w:line="276" w:lineRule="auto"/>
              <w:rPr>
                <w:sz w:val="20"/>
                <w:szCs w:val="20"/>
              </w:rPr>
            </w:pPr>
            <w:r w:rsidRPr="0033023D">
              <w:rPr>
                <w:sz w:val="20"/>
                <w:szCs w:val="20"/>
              </w:rPr>
              <w:t>Erarbeitung des Wortschatzes für Begrüßung, Verabschiedung und kurze Vorstellung</w:t>
            </w:r>
          </w:p>
          <w:p w14:paraId="61358FE9" w14:textId="77777777" w:rsidR="004013CB" w:rsidRPr="0033023D" w:rsidRDefault="004013CB" w:rsidP="002A23F1">
            <w:pPr>
              <w:pStyle w:val="Listenabsatz"/>
              <w:numPr>
                <w:ilvl w:val="0"/>
                <w:numId w:val="2"/>
              </w:numPr>
              <w:spacing w:line="276" w:lineRule="auto"/>
              <w:rPr>
                <w:sz w:val="20"/>
                <w:szCs w:val="20"/>
              </w:rPr>
            </w:pPr>
            <w:r w:rsidRPr="0033023D">
              <w:rPr>
                <w:sz w:val="20"/>
                <w:szCs w:val="20"/>
              </w:rPr>
              <w:t>sich begrüßen</w:t>
            </w:r>
          </w:p>
          <w:p w14:paraId="5EDECBDD" w14:textId="77777777" w:rsidR="004013CB" w:rsidRPr="0033023D" w:rsidRDefault="004013CB" w:rsidP="002A23F1">
            <w:pPr>
              <w:pStyle w:val="Listenabsatz"/>
              <w:numPr>
                <w:ilvl w:val="0"/>
                <w:numId w:val="2"/>
              </w:numPr>
              <w:spacing w:line="276" w:lineRule="auto"/>
              <w:rPr>
                <w:sz w:val="20"/>
                <w:szCs w:val="20"/>
              </w:rPr>
            </w:pPr>
            <w:r w:rsidRPr="0033023D">
              <w:rPr>
                <w:sz w:val="20"/>
                <w:szCs w:val="20"/>
              </w:rPr>
              <w:t>sich vorstellen</w:t>
            </w:r>
          </w:p>
          <w:p w14:paraId="243FBE8B" w14:textId="77777777" w:rsidR="004013CB" w:rsidRPr="0033023D" w:rsidRDefault="004013CB" w:rsidP="002A23F1">
            <w:pPr>
              <w:pStyle w:val="Listenabsatz"/>
              <w:numPr>
                <w:ilvl w:val="0"/>
                <w:numId w:val="2"/>
              </w:numPr>
              <w:spacing w:line="276" w:lineRule="auto"/>
              <w:rPr>
                <w:sz w:val="20"/>
                <w:szCs w:val="20"/>
              </w:rPr>
            </w:pPr>
            <w:r w:rsidRPr="0033023D">
              <w:rPr>
                <w:sz w:val="20"/>
                <w:szCs w:val="20"/>
              </w:rPr>
              <w:t xml:space="preserve">Vorwissen aktivieren zu Ländern der </w:t>
            </w:r>
            <w:proofErr w:type="spellStart"/>
            <w:r w:rsidRPr="0033023D">
              <w:rPr>
                <w:sz w:val="20"/>
                <w:szCs w:val="20"/>
              </w:rPr>
              <w:t>Lusophonie</w:t>
            </w:r>
            <w:proofErr w:type="spellEnd"/>
          </w:p>
          <w:p w14:paraId="3C7DAB7E" w14:textId="77777777" w:rsidR="004013CB" w:rsidRPr="0033023D" w:rsidRDefault="004013CB" w:rsidP="002A23F1">
            <w:pPr>
              <w:pStyle w:val="Listenabsatz"/>
              <w:numPr>
                <w:ilvl w:val="0"/>
                <w:numId w:val="2"/>
              </w:numPr>
              <w:spacing w:line="276" w:lineRule="auto"/>
              <w:rPr>
                <w:sz w:val="20"/>
                <w:szCs w:val="20"/>
              </w:rPr>
            </w:pPr>
            <w:r w:rsidRPr="0033023D">
              <w:rPr>
                <w:sz w:val="20"/>
                <w:szCs w:val="20"/>
              </w:rPr>
              <w:t xml:space="preserve">Ausschnitte von Liedern aus verschiedenen </w:t>
            </w:r>
            <w:proofErr w:type="spellStart"/>
            <w:r w:rsidRPr="0033023D">
              <w:rPr>
                <w:sz w:val="20"/>
                <w:szCs w:val="20"/>
              </w:rPr>
              <w:t>lusophonen</w:t>
            </w:r>
            <w:proofErr w:type="spellEnd"/>
            <w:r w:rsidRPr="0033023D">
              <w:rPr>
                <w:sz w:val="20"/>
                <w:szCs w:val="20"/>
              </w:rPr>
              <w:t xml:space="preserve"> Ländern präsentieren</w:t>
            </w:r>
          </w:p>
          <w:p w14:paraId="3C28E82D" w14:textId="77777777" w:rsidR="004013CB" w:rsidRPr="0033023D" w:rsidRDefault="004013CB" w:rsidP="002A23F1">
            <w:pPr>
              <w:pStyle w:val="Listenabsatz"/>
              <w:numPr>
                <w:ilvl w:val="0"/>
                <w:numId w:val="2"/>
              </w:numPr>
              <w:spacing w:line="276" w:lineRule="auto"/>
              <w:rPr>
                <w:sz w:val="20"/>
                <w:szCs w:val="20"/>
              </w:rPr>
            </w:pPr>
            <w:r w:rsidRPr="0033023D">
              <w:rPr>
                <w:sz w:val="20"/>
                <w:szCs w:val="20"/>
              </w:rPr>
              <w:t>Zuordnung der Musik zum jeweiligen Land (Ratespiel)</w:t>
            </w:r>
          </w:p>
          <w:p w14:paraId="085FD34E" w14:textId="2E333F4D" w:rsidR="004013CB" w:rsidRPr="0033023D" w:rsidRDefault="004013CB" w:rsidP="002A23F1">
            <w:pPr>
              <w:pStyle w:val="Listenabsatz"/>
              <w:numPr>
                <w:ilvl w:val="0"/>
                <w:numId w:val="2"/>
              </w:numPr>
              <w:spacing w:line="276" w:lineRule="auto"/>
              <w:rPr>
                <w:sz w:val="20"/>
                <w:szCs w:val="20"/>
                <w:lang w:val="pt-PT"/>
              </w:rPr>
            </w:pPr>
            <w:r w:rsidRPr="0033023D">
              <w:rPr>
                <w:sz w:val="20"/>
                <w:szCs w:val="20"/>
                <w:lang w:val="pt-PT"/>
              </w:rPr>
              <w:t xml:space="preserve">Bilder mit typischen Gegenständen, Festen, Landschaften oder bekannten Städten aus  Ländern der </w:t>
            </w:r>
            <w:r w:rsidRPr="0033023D">
              <w:rPr>
                <w:sz w:val="20"/>
                <w:szCs w:val="20"/>
                <w:lang w:val="pt-PT"/>
              </w:rPr>
              <w:lastRenderedPageBreak/>
              <w:t>Lusophonie präsentieren (z.</w:t>
            </w:r>
            <w:r w:rsidR="00735AC3">
              <w:rPr>
                <w:sz w:val="20"/>
                <w:szCs w:val="20"/>
                <w:lang w:val="pt-PT"/>
              </w:rPr>
              <w:t xml:space="preserve"> </w:t>
            </w:r>
            <w:r w:rsidRPr="0033023D">
              <w:rPr>
                <w:sz w:val="20"/>
                <w:szCs w:val="20"/>
                <w:lang w:val="pt-PT"/>
              </w:rPr>
              <w:t xml:space="preserve">B. a </w:t>
            </w:r>
            <w:r w:rsidRPr="0033023D">
              <w:rPr>
                <w:i/>
                <w:sz w:val="20"/>
                <w:szCs w:val="20"/>
                <w:lang w:val="pt-PT"/>
              </w:rPr>
              <w:t>guitarra portuguesa,  o café, o pastel de nata,  a sardinha, a cidade de Lisboa</w:t>
            </w:r>
            <w:r w:rsidRPr="0033023D">
              <w:rPr>
                <w:sz w:val="20"/>
                <w:szCs w:val="20"/>
                <w:lang w:val="pt-PT"/>
              </w:rPr>
              <w:t xml:space="preserve">, </w:t>
            </w:r>
            <w:r w:rsidRPr="0033023D">
              <w:rPr>
                <w:i/>
                <w:sz w:val="20"/>
                <w:szCs w:val="20"/>
                <w:lang w:val="pt-PT"/>
              </w:rPr>
              <w:t>a praia de Copacabana</w:t>
            </w:r>
            <w:r>
              <w:rPr>
                <w:i/>
                <w:sz w:val="20"/>
                <w:szCs w:val="20"/>
                <w:lang w:val="pt-PT"/>
              </w:rPr>
              <w:t>, a Amazónia, o Rio de Janeiro)</w:t>
            </w:r>
          </w:p>
          <w:p w14:paraId="5F39F95A" w14:textId="77777777" w:rsidR="004013CB" w:rsidRPr="0033023D" w:rsidRDefault="004013CB" w:rsidP="002A23F1">
            <w:pPr>
              <w:pStyle w:val="Listenabsatz"/>
              <w:numPr>
                <w:ilvl w:val="0"/>
                <w:numId w:val="2"/>
              </w:numPr>
              <w:spacing w:line="276" w:lineRule="auto"/>
              <w:rPr>
                <w:sz w:val="20"/>
                <w:szCs w:val="20"/>
              </w:rPr>
            </w:pPr>
            <w:r w:rsidRPr="0033023D">
              <w:rPr>
                <w:sz w:val="20"/>
                <w:szCs w:val="20"/>
              </w:rPr>
              <w:t>imitierendes Nachsprechen</w:t>
            </w:r>
          </w:p>
          <w:p w14:paraId="4E1FDD5E" w14:textId="77777777" w:rsidR="004013CB" w:rsidRPr="0033023D" w:rsidRDefault="004013CB" w:rsidP="002A23F1">
            <w:pPr>
              <w:pStyle w:val="Listenabsatz"/>
              <w:numPr>
                <w:ilvl w:val="0"/>
                <w:numId w:val="2"/>
              </w:numPr>
              <w:spacing w:line="276" w:lineRule="auto"/>
              <w:rPr>
                <w:sz w:val="20"/>
                <w:szCs w:val="20"/>
              </w:rPr>
            </w:pPr>
            <w:r w:rsidRPr="0033023D">
              <w:rPr>
                <w:sz w:val="20"/>
                <w:szCs w:val="20"/>
              </w:rPr>
              <w:t>Zuordnung von vorgefertigten Wortkarten zu den Bildern</w:t>
            </w:r>
          </w:p>
          <w:p w14:paraId="377C39AA" w14:textId="77777777" w:rsidR="004013CB" w:rsidRPr="0033023D" w:rsidRDefault="004013CB" w:rsidP="002A23F1">
            <w:pPr>
              <w:pStyle w:val="Listenabsatz"/>
              <w:numPr>
                <w:ilvl w:val="0"/>
                <w:numId w:val="2"/>
              </w:numPr>
              <w:spacing w:line="276" w:lineRule="auto"/>
              <w:rPr>
                <w:sz w:val="20"/>
                <w:szCs w:val="20"/>
              </w:rPr>
            </w:pPr>
            <w:r w:rsidRPr="0033023D">
              <w:rPr>
                <w:sz w:val="20"/>
                <w:szCs w:val="20"/>
              </w:rPr>
              <w:t>Vorlesen der Wortkarten und imitierendes Nachsprechen</w:t>
            </w:r>
          </w:p>
          <w:p w14:paraId="33BCF26B" w14:textId="77777777" w:rsidR="004013CB" w:rsidRPr="0033023D" w:rsidRDefault="004013CB" w:rsidP="002A23F1">
            <w:pPr>
              <w:pStyle w:val="Listenabsatz"/>
              <w:numPr>
                <w:ilvl w:val="0"/>
                <w:numId w:val="2"/>
              </w:numPr>
              <w:spacing w:line="276" w:lineRule="auto"/>
              <w:rPr>
                <w:sz w:val="20"/>
                <w:szCs w:val="20"/>
              </w:rPr>
            </w:pPr>
            <w:r w:rsidRPr="0033023D">
              <w:rPr>
                <w:sz w:val="20"/>
                <w:szCs w:val="20"/>
              </w:rPr>
              <w:t>Strategien zum Leseverstehen erarbeiten (</w:t>
            </w:r>
            <w:proofErr w:type="spellStart"/>
            <w:r w:rsidRPr="0033023D">
              <w:rPr>
                <w:sz w:val="20"/>
                <w:szCs w:val="20"/>
              </w:rPr>
              <w:t>Verstehensinseln</w:t>
            </w:r>
            <w:proofErr w:type="spellEnd"/>
            <w:r w:rsidRPr="0033023D">
              <w:rPr>
                <w:sz w:val="20"/>
                <w:szCs w:val="20"/>
              </w:rPr>
              <w:t xml:space="preserve"> markieren, Internationalismen und einfache Wortbildungsregeln erkennen)</w:t>
            </w:r>
          </w:p>
          <w:p w14:paraId="72ACCD88" w14:textId="77777777" w:rsidR="004013CB" w:rsidRPr="0033023D" w:rsidRDefault="004013CB" w:rsidP="002A23F1">
            <w:pPr>
              <w:pStyle w:val="Listenabsatz"/>
              <w:numPr>
                <w:ilvl w:val="0"/>
                <w:numId w:val="2"/>
              </w:numPr>
              <w:spacing w:line="276" w:lineRule="auto"/>
              <w:rPr>
                <w:sz w:val="20"/>
                <w:szCs w:val="20"/>
              </w:rPr>
            </w:pPr>
            <w:r w:rsidRPr="0033023D">
              <w:rPr>
                <w:sz w:val="20"/>
                <w:szCs w:val="20"/>
              </w:rPr>
              <w:t>Hypothesen über einfache Gesetzmäßigkeiten aufstellen und an Beispielen verifizieren</w:t>
            </w:r>
          </w:p>
          <w:p w14:paraId="6A55D25D" w14:textId="27B495BA" w:rsidR="004013CB" w:rsidRPr="00670DC7" w:rsidRDefault="004013CB" w:rsidP="002A23F1">
            <w:pPr>
              <w:pStyle w:val="Listenabsatz"/>
              <w:numPr>
                <w:ilvl w:val="0"/>
                <w:numId w:val="2"/>
              </w:numPr>
              <w:spacing w:line="276" w:lineRule="auto"/>
              <w:rPr>
                <w:i/>
                <w:sz w:val="20"/>
                <w:szCs w:val="20"/>
              </w:rPr>
            </w:pPr>
            <w:r w:rsidRPr="0033023D">
              <w:rPr>
                <w:sz w:val="20"/>
                <w:szCs w:val="20"/>
              </w:rPr>
              <w:t>Einführung und Übung von Redewendungen für die Kommunikation im Unterricht (</w:t>
            </w:r>
            <w:r w:rsidRPr="0033023D">
              <w:rPr>
                <w:i/>
                <w:sz w:val="20"/>
                <w:szCs w:val="20"/>
              </w:rPr>
              <w:t>z.</w:t>
            </w:r>
            <w:r w:rsidR="00735AC3">
              <w:rPr>
                <w:i/>
                <w:sz w:val="20"/>
                <w:szCs w:val="20"/>
              </w:rPr>
              <w:t xml:space="preserve"> </w:t>
            </w:r>
            <w:r w:rsidRPr="0033023D">
              <w:rPr>
                <w:i/>
                <w:sz w:val="20"/>
                <w:szCs w:val="20"/>
              </w:rPr>
              <w:t xml:space="preserve">B. </w:t>
            </w:r>
            <w:proofErr w:type="spellStart"/>
            <w:r w:rsidRPr="00670DC7">
              <w:rPr>
                <w:i/>
                <w:sz w:val="20"/>
                <w:szCs w:val="20"/>
              </w:rPr>
              <w:t>Pode</w:t>
            </w:r>
            <w:proofErr w:type="spellEnd"/>
            <w:r w:rsidRPr="00670DC7">
              <w:rPr>
                <w:i/>
                <w:sz w:val="20"/>
                <w:szCs w:val="20"/>
              </w:rPr>
              <w:t xml:space="preserve"> </w:t>
            </w:r>
            <w:proofErr w:type="spellStart"/>
            <w:r w:rsidRPr="00670DC7">
              <w:rPr>
                <w:i/>
                <w:sz w:val="20"/>
                <w:szCs w:val="20"/>
              </w:rPr>
              <w:t>repetir</w:t>
            </w:r>
            <w:proofErr w:type="spellEnd"/>
            <w:r w:rsidRPr="00670DC7">
              <w:rPr>
                <w:i/>
                <w:sz w:val="20"/>
                <w:szCs w:val="20"/>
              </w:rPr>
              <w:t xml:space="preserve">, </w:t>
            </w:r>
            <w:proofErr w:type="spellStart"/>
            <w:r w:rsidRPr="00670DC7">
              <w:rPr>
                <w:i/>
                <w:sz w:val="20"/>
                <w:szCs w:val="20"/>
              </w:rPr>
              <w:t>por</w:t>
            </w:r>
            <w:proofErr w:type="spellEnd"/>
            <w:r w:rsidRPr="00670DC7">
              <w:rPr>
                <w:i/>
                <w:sz w:val="20"/>
                <w:szCs w:val="20"/>
              </w:rPr>
              <w:t xml:space="preserve"> </w:t>
            </w:r>
            <w:proofErr w:type="spellStart"/>
            <w:r w:rsidRPr="00670DC7">
              <w:rPr>
                <w:i/>
                <w:sz w:val="20"/>
                <w:szCs w:val="20"/>
              </w:rPr>
              <w:t>favor</w:t>
            </w:r>
            <w:proofErr w:type="spellEnd"/>
            <w:r w:rsidRPr="00670DC7">
              <w:rPr>
                <w:i/>
                <w:sz w:val="20"/>
                <w:szCs w:val="20"/>
              </w:rPr>
              <w:t>?</w:t>
            </w:r>
            <w:proofErr w:type="gramStart"/>
            <w:r w:rsidRPr="00670DC7">
              <w:rPr>
                <w:i/>
                <w:sz w:val="20"/>
                <w:szCs w:val="20"/>
              </w:rPr>
              <w:t>,Como</w:t>
            </w:r>
            <w:proofErr w:type="gramEnd"/>
            <w:r w:rsidRPr="00670DC7">
              <w:rPr>
                <w:i/>
                <w:sz w:val="20"/>
                <w:szCs w:val="20"/>
              </w:rPr>
              <w:t xml:space="preserve"> se </w:t>
            </w:r>
            <w:proofErr w:type="spellStart"/>
            <w:r w:rsidRPr="00670DC7">
              <w:rPr>
                <w:i/>
                <w:sz w:val="20"/>
                <w:szCs w:val="20"/>
              </w:rPr>
              <w:t>diz</w:t>
            </w:r>
            <w:proofErr w:type="spellEnd"/>
            <w:r w:rsidRPr="00670DC7">
              <w:rPr>
                <w:i/>
                <w:sz w:val="20"/>
                <w:szCs w:val="20"/>
              </w:rPr>
              <w:t xml:space="preserve"> </w:t>
            </w:r>
            <w:proofErr w:type="spellStart"/>
            <w:r w:rsidRPr="00670DC7">
              <w:rPr>
                <w:i/>
                <w:sz w:val="20"/>
                <w:szCs w:val="20"/>
              </w:rPr>
              <w:t>em</w:t>
            </w:r>
            <w:proofErr w:type="spellEnd"/>
            <w:r w:rsidRPr="00670DC7">
              <w:rPr>
                <w:i/>
                <w:sz w:val="20"/>
                <w:szCs w:val="20"/>
              </w:rPr>
              <w:t xml:space="preserve"> </w:t>
            </w:r>
            <w:proofErr w:type="spellStart"/>
            <w:r w:rsidRPr="00670DC7">
              <w:rPr>
                <w:i/>
                <w:sz w:val="20"/>
                <w:szCs w:val="20"/>
              </w:rPr>
              <w:t>português</w:t>
            </w:r>
            <w:proofErr w:type="spellEnd"/>
            <w:r w:rsidRPr="00670DC7">
              <w:rPr>
                <w:i/>
                <w:sz w:val="20"/>
                <w:szCs w:val="20"/>
              </w:rPr>
              <w:t>?)</w:t>
            </w:r>
          </w:p>
          <w:p w14:paraId="797432A4" w14:textId="77777777" w:rsidR="004013CB" w:rsidRPr="008B7181" w:rsidRDefault="004013CB" w:rsidP="00CC4346">
            <w:pPr>
              <w:suppressAutoHyphens/>
              <w:spacing w:line="276" w:lineRule="auto"/>
              <w:rPr>
                <w:rFonts w:cs="Arial"/>
                <w:color w:val="00000A"/>
                <w:sz w:val="20"/>
                <w:szCs w:val="20"/>
              </w:rPr>
            </w:pPr>
          </w:p>
          <w:p w14:paraId="7EB4543B" w14:textId="77777777" w:rsidR="004013CB" w:rsidRPr="00670DC7" w:rsidRDefault="004013CB" w:rsidP="00CC4346">
            <w:pPr>
              <w:shd w:val="clear" w:color="auto" w:fill="F59D1E"/>
              <w:spacing w:line="276" w:lineRule="auto"/>
              <w:rPr>
                <w:rFonts w:cs="Arial"/>
                <w:b/>
                <w:color w:val="FFFFFF"/>
                <w:sz w:val="20"/>
                <w:szCs w:val="20"/>
                <w:lang w:val="en-US"/>
              </w:rPr>
            </w:pPr>
            <w:proofErr w:type="spellStart"/>
            <w:r w:rsidRPr="00670DC7">
              <w:rPr>
                <w:rFonts w:cs="Arial"/>
                <w:b/>
                <w:color w:val="FFFFFF"/>
                <w:sz w:val="20"/>
                <w:szCs w:val="20"/>
                <w:lang w:val="en-US"/>
              </w:rPr>
              <w:t>Prozessbezogene</w:t>
            </w:r>
            <w:proofErr w:type="spellEnd"/>
            <w:r w:rsidRPr="00670DC7">
              <w:rPr>
                <w:rFonts w:cs="Arial"/>
                <w:b/>
                <w:color w:val="FFFFFF"/>
                <w:sz w:val="20"/>
                <w:szCs w:val="20"/>
                <w:lang w:val="en-US"/>
              </w:rPr>
              <w:t xml:space="preserve"> </w:t>
            </w:r>
            <w:proofErr w:type="spellStart"/>
            <w:r w:rsidRPr="00670DC7">
              <w:rPr>
                <w:rFonts w:cs="Arial"/>
                <w:b/>
                <w:color w:val="FFFFFF"/>
                <w:sz w:val="20"/>
                <w:szCs w:val="20"/>
                <w:lang w:val="en-US"/>
              </w:rPr>
              <w:t>Kompetenzen</w:t>
            </w:r>
            <w:proofErr w:type="spellEnd"/>
          </w:p>
          <w:p w14:paraId="671051BE" w14:textId="77777777" w:rsidR="004013CB" w:rsidRPr="00670DC7" w:rsidRDefault="004013CB" w:rsidP="00CC4346">
            <w:pPr>
              <w:shd w:val="clear" w:color="auto" w:fill="F59D1E"/>
              <w:spacing w:line="276" w:lineRule="auto"/>
              <w:rPr>
                <w:rFonts w:cs="Arial"/>
                <w:b/>
                <w:sz w:val="20"/>
                <w:szCs w:val="20"/>
                <w:lang w:val="en-US"/>
              </w:rPr>
            </w:pPr>
          </w:p>
          <w:p w14:paraId="781CDF08" w14:textId="77777777" w:rsidR="004013CB" w:rsidRPr="00670DC7" w:rsidRDefault="004013CB" w:rsidP="00CC4346">
            <w:pPr>
              <w:shd w:val="clear" w:color="auto" w:fill="F59D1E"/>
              <w:spacing w:line="276" w:lineRule="auto"/>
              <w:rPr>
                <w:b/>
                <w:sz w:val="20"/>
                <w:szCs w:val="20"/>
              </w:rPr>
            </w:pPr>
            <w:r w:rsidRPr="00670DC7">
              <w:rPr>
                <w:b/>
                <w:sz w:val="20"/>
                <w:szCs w:val="20"/>
              </w:rPr>
              <w:t>2.1 Sprachbewusstheit</w:t>
            </w:r>
          </w:p>
          <w:p w14:paraId="06A51D29" w14:textId="77777777" w:rsidR="004013CB" w:rsidRPr="0033023D" w:rsidRDefault="004013CB" w:rsidP="002A23F1">
            <w:pPr>
              <w:pStyle w:val="Listenabsatz"/>
              <w:numPr>
                <w:ilvl w:val="0"/>
                <w:numId w:val="3"/>
              </w:numPr>
              <w:shd w:val="clear" w:color="auto" w:fill="F59D1E"/>
              <w:spacing w:line="276" w:lineRule="auto"/>
              <w:rPr>
                <w:sz w:val="20"/>
                <w:szCs w:val="20"/>
              </w:rPr>
            </w:pPr>
            <w:r w:rsidRPr="00670DC7">
              <w:rPr>
                <w:sz w:val="20"/>
                <w:szCs w:val="20"/>
              </w:rPr>
              <w:t>Erkennen von Sprachspezifika des Portugiesischen</w:t>
            </w:r>
            <w:r w:rsidRPr="0033023D">
              <w:rPr>
                <w:sz w:val="20"/>
                <w:szCs w:val="20"/>
              </w:rPr>
              <w:t xml:space="preserve"> (Buchstaben, Aussprache)</w:t>
            </w:r>
          </w:p>
          <w:p w14:paraId="075C6CEA" w14:textId="77777777" w:rsidR="004013CB" w:rsidRPr="0033023D" w:rsidRDefault="004013CB" w:rsidP="002A23F1">
            <w:pPr>
              <w:pStyle w:val="Listenabsatz"/>
              <w:numPr>
                <w:ilvl w:val="0"/>
                <w:numId w:val="3"/>
              </w:numPr>
              <w:shd w:val="clear" w:color="auto" w:fill="F59D1E"/>
              <w:spacing w:line="276" w:lineRule="auto"/>
              <w:rPr>
                <w:sz w:val="20"/>
                <w:szCs w:val="20"/>
              </w:rPr>
            </w:pPr>
            <w:r w:rsidRPr="0033023D">
              <w:rPr>
                <w:sz w:val="20"/>
                <w:szCs w:val="20"/>
              </w:rPr>
              <w:t>Erkennen von Parallelen zu anderen bekannten Sprachen</w:t>
            </w:r>
          </w:p>
          <w:p w14:paraId="7FCAF744" w14:textId="77777777" w:rsidR="004013CB" w:rsidRDefault="004013CB" w:rsidP="00CC4346">
            <w:pPr>
              <w:shd w:val="clear" w:color="auto" w:fill="F59D1E"/>
              <w:spacing w:line="276" w:lineRule="auto"/>
              <w:rPr>
                <w:sz w:val="20"/>
                <w:szCs w:val="20"/>
              </w:rPr>
            </w:pPr>
          </w:p>
          <w:p w14:paraId="287CD6A1" w14:textId="77777777" w:rsidR="004013CB" w:rsidRDefault="004013CB" w:rsidP="00CC4346">
            <w:pPr>
              <w:shd w:val="clear" w:color="auto" w:fill="F59D1E"/>
              <w:spacing w:line="276" w:lineRule="auto"/>
              <w:rPr>
                <w:b/>
                <w:sz w:val="20"/>
                <w:szCs w:val="20"/>
              </w:rPr>
            </w:pPr>
            <w:r w:rsidRPr="004F29DC">
              <w:rPr>
                <w:b/>
                <w:sz w:val="20"/>
                <w:szCs w:val="20"/>
              </w:rPr>
              <w:t>2.2. Sprachlernkompetenz</w:t>
            </w:r>
          </w:p>
          <w:p w14:paraId="584299C1" w14:textId="77777777" w:rsidR="004013CB" w:rsidRPr="0033023D" w:rsidRDefault="004013CB" w:rsidP="002A23F1">
            <w:pPr>
              <w:pStyle w:val="Listenabsatz"/>
              <w:numPr>
                <w:ilvl w:val="0"/>
                <w:numId w:val="4"/>
              </w:numPr>
              <w:shd w:val="clear" w:color="auto" w:fill="F59D1E"/>
              <w:spacing w:line="276" w:lineRule="auto"/>
              <w:rPr>
                <w:sz w:val="20"/>
                <w:szCs w:val="20"/>
              </w:rPr>
            </w:pPr>
            <w:r w:rsidRPr="0033023D">
              <w:rPr>
                <w:sz w:val="20"/>
                <w:szCs w:val="20"/>
              </w:rPr>
              <w:t xml:space="preserve">Rückgriff auf mehrsprachiges Wissen </w:t>
            </w:r>
          </w:p>
          <w:p w14:paraId="0E1174F5" w14:textId="77777777" w:rsidR="004013CB" w:rsidRPr="0033023D" w:rsidRDefault="004013CB" w:rsidP="002A23F1">
            <w:pPr>
              <w:pStyle w:val="Listenabsatz"/>
              <w:numPr>
                <w:ilvl w:val="0"/>
                <w:numId w:val="4"/>
              </w:numPr>
              <w:shd w:val="clear" w:color="auto" w:fill="F59D1E"/>
              <w:spacing w:line="276" w:lineRule="auto"/>
              <w:rPr>
                <w:sz w:val="20"/>
                <w:szCs w:val="20"/>
              </w:rPr>
            </w:pPr>
            <w:r w:rsidRPr="0033023D">
              <w:rPr>
                <w:sz w:val="20"/>
                <w:szCs w:val="20"/>
              </w:rPr>
              <w:t>Anwendung und Erweiterung von Erschließungsstrategien</w:t>
            </w:r>
          </w:p>
          <w:p w14:paraId="4EC08770" w14:textId="77777777" w:rsidR="004013CB" w:rsidRPr="00670DC7" w:rsidRDefault="004013CB" w:rsidP="002A23F1">
            <w:pPr>
              <w:pStyle w:val="Listenabsatz"/>
              <w:numPr>
                <w:ilvl w:val="0"/>
                <w:numId w:val="4"/>
              </w:numPr>
              <w:shd w:val="clear" w:color="auto" w:fill="F59D1E"/>
              <w:spacing w:line="276" w:lineRule="auto"/>
              <w:rPr>
                <w:sz w:val="20"/>
                <w:szCs w:val="20"/>
              </w:rPr>
            </w:pPr>
            <w:r w:rsidRPr="0033023D">
              <w:rPr>
                <w:sz w:val="20"/>
                <w:szCs w:val="20"/>
              </w:rPr>
              <w:t xml:space="preserve">Reflektieren der eigenen </w:t>
            </w:r>
            <w:r w:rsidRPr="00670DC7">
              <w:rPr>
                <w:sz w:val="20"/>
                <w:szCs w:val="20"/>
              </w:rPr>
              <w:t>Sprachkenntnisse und Sprachlernkompetenz</w:t>
            </w:r>
          </w:p>
          <w:p w14:paraId="4B18A283" w14:textId="77777777" w:rsidR="004013CB" w:rsidRPr="008B7181" w:rsidRDefault="004013CB" w:rsidP="00CC4346">
            <w:pPr>
              <w:suppressAutoHyphens/>
              <w:spacing w:line="276" w:lineRule="auto"/>
              <w:rPr>
                <w:rFonts w:cs="Arial"/>
                <w:color w:val="00000A"/>
                <w:sz w:val="20"/>
                <w:szCs w:val="20"/>
              </w:rPr>
            </w:pPr>
          </w:p>
          <w:p w14:paraId="4C9BA8F1" w14:textId="77777777" w:rsidR="004013CB" w:rsidRPr="00670DC7" w:rsidRDefault="004013CB" w:rsidP="00CC4346">
            <w:pPr>
              <w:shd w:val="clear" w:color="auto" w:fill="A3D7B7"/>
              <w:spacing w:line="276" w:lineRule="auto"/>
              <w:ind w:left="285" w:hanging="285"/>
              <w:rPr>
                <w:rFonts w:cs="Arial"/>
                <w:color w:val="00000A"/>
                <w:sz w:val="20"/>
                <w:szCs w:val="20"/>
              </w:rPr>
            </w:pPr>
            <w:r w:rsidRPr="00670DC7">
              <w:rPr>
                <w:rFonts w:cs="Arial"/>
                <w:b/>
                <w:color w:val="00000A"/>
                <w:sz w:val="20"/>
                <w:szCs w:val="20"/>
              </w:rPr>
              <w:t>Schulung der Leitperspektiven</w:t>
            </w:r>
          </w:p>
          <w:p w14:paraId="0AAD096F" w14:textId="77777777" w:rsidR="004013CB" w:rsidRPr="00670DC7" w:rsidRDefault="004013CB" w:rsidP="00CC4346">
            <w:pPr>
              <w:shd w:val="clear" w:color="auto" w:fill="A3D7B7"/>
              <w:suppressAutoHyphens/>
              <w:spacing w:line="276" w:lineRule="auto"/>
              <w:rPr>
                <w:rFonts w:cs="Arial"/>
                <w:color w:val="00000A"/>
                <w:sz w:val="20"/>
                <w:szCs w:val="20"/>
              </w:rPr>
            </w:pPr>
          </w:p>
          <w:p w14:paraId="2B4F9FAC" w14:textId="77777777" w:rsidR="004013CB" w:rsidRPr="001B1740" w:rsidRDefault="004013CB" w:rsidP="00CC4346">
            <w:pPr>
              <w:shd w:val="clear" w:color="auto" w:fill="A3D7B7"/>
              <w:spacing w:line="276" w:lineRule="auto"/>
              <w:rPr>
                <w:sz w:val="20"/>
                <w:szCs w:val="20"/>
              </w:rPr>
            </w:pPr>
            <w:r w:rsidRPr="0033023D">
              <w:rPr>
                <w:color w:val="FFFFFF" w:themeColor="background1"/>
                <w:sz w:val="20"/>
                <w:szCs w:val="20"/>
                <w:shd w:val="clear" w:color="auto" w:fill="009C38"/>
              </w:rPr>
              <w:t>L</w:t>
            </w:r>
            <w:r w:rsidRPr="0033023D">
              <w:rPr>
                <w:sz w:val="20"/>
                <w:szCs w:val="20"/>
              </w:rPr>
              <w:t xml:space="preserve"> BTV</w:t>
            </w:r>
            <w:r w:rsidRPr="001B1740">
              <w:rPr>
                <w:sz w:val="20"/>
                <w:szCs w:val="20"/>
              </w:rPr>
              <w:t xml:space="preserve"> Formen von Vorurteilen, Stereotypen, Klischees</w:t>
            </w:r>
          </w:p>
          <w:p w14:paraId="28AD53BD" w14:textId="77777777" w:rsidR="004013CB" w:rsidRPr="001B1740" w:rsidRDefault="004013CB" w:rsidP="00CC4346">
            <w:pPr>
              <w:shd w:val="clear" w:color="auto" w:fill="A3D7B7"/>
              <w:spacing w:line="276" w:lineRule="auto"/>
              <w:rPr>
                <w:sz w:val="20"/>
                <w:szCs w:val="20"/>
              </w:rPr>
            </w:pPr>
            <w:r w:rsidRPr="001B1740">
              <w:rPr>
                <w:b/>
                <w:color w:val="FFFFFF" w:themeColor="background1"/>
                <w:sz w:val="20"/>
                <w:szCs w:val="20"/>
                <w:shd w:val="clear" w:color="auto" w:fill="009C38"/>
              </w:rPr>
              <w:t>L</w:t>
            </w:r>
            <w:r w:rsidRPr="001B1740">
              <w:rPr>
                <w:sz w:val="20"/>
                <w:szCs w:val="20"/>
              </w:rPr>
              <w:t xml:space="preserve"> </w:t>
            </w:r>
            <w:r>
              <w:rPr>
                <w:sz w:val="20"/>
                <w:szCs w:val="20"/>
              </w:rPr>
              <w:t xml:space="preserve">MB </w:t>
            </w:r>
            <w:r w:rsidRPr="001B1740">
              <w:rPr>
                <w:sz w:val="20"/>
                <w:szCs w:val="20"/>
              </w:rPr>
              <w:t>Information und Wissen</w:t>
            </w:r>
          </w:p>
          <w:p w14:paraId="4CB8E3EA" w14:textId="0F49B25C" w:rsidR="004013CB" w:rsidRPr="009C5521" w:rsidRDefault="004013CB" w:rsidP="009C5521">
            <w:pPr>
              <w:shd w:val="clear" w:color="auto" w:fill="A3D7B7"/>
              <w:spacing w:line="276" w:lineRule="auto"/>
              <w:rPr>
                <w:sz w:val="20"/>
                <w:szCs w:val="20"/>
              </w:rPr>
            </w:pPr>
            <w:r w:rsidRPr="001B1740">
              <w:rPr>
                <w:b/>
                <w:color w:val="FFFFFF" w:themeColor="background1"/>
                <w:sz w:val="20"/>
                <w:szCs w:val="20"/>
                <w:shd w:val="clear" w:color="auto" w:fill="009C38"/>
              </w:rPr>
              <w:t>L</w:t>
            </w:r>
            <w:r w:rsidRPr="001B1740">
              <w:rPr>
                <w:sz w:val="20"/>
                <w:szCs w:val="20"/>
              </w:rPr>
              <w:t xml:space="preserve"> PG</w:t>
            </w:r>
            <w:r>
              <w:rPr>
                <w:sz w:val="20"/>
                <w:szCs w:val="20"/>
              </w:rPr>
              <w:t xml:space="preserve"> </w:t>
            </w:r>
            <w:r w:rsidRPr="001B1740">
              <w:rPr>
                <w:sz w:val="20"/>
                <w:szCs w:val="20"/>
              </w:rPr>
              <w:t>Wahrnehmung und Empfindung</w:t>
            </w:r>
          </w:p>
        </w:tc>
        <w:tc>
          <w:tcPr>
            <w:tcW w:w="1270" w:type="pct"/>
            <w:vMerge w:val="restart"/>
            <w:shd w:val="clear" w:color="auto" w:fill="auto"/>
            <w:vAlign w:val="center"/>
          </w:tcPr>
          <w:p w14:paraId="7A94A7E8" w14:textId="77777777" w:rsidR="004013CB" w:rsidRPr="004F29DC" w:rsidRDefault="004013CB" w:rsidP="00CC4346">
            <w:pPr>
              <w:spacing w:line="276" w:lineRule="auto"/>
              <w:rPr>
                <w:b/>
                <w:sz w:val="20"/>
                <w:szCs w:val="20"/>
              </w:rPr>
            </w:pPr>
            <w:r>
              <w:rPr>
                <w:b/>
                <w:sz w:val="20"/>
                <w:szCs w:val="20"/>
              </w:rPr>
              <w:lastRenderedPageBreak/>
              <w:t>Materialien</w:t>
            </w:r>
          </w:p>
          <w:p w14:paraId="33FA66DE" w14:textId="3FE8F99C" w:rsidR="004013CB" w:rsidRPr="0033023D" w:rsidRDefault="004013CB" w:rsidP="002A23F1">
            <w:pPr>
              <w:pStyle w:val="Listenabsatz"/>
              <w:numPr>
                <w:ilvl w:val="0"/>
                <w:numId w:val="6"/>
              </w:numPr>
              <w:spacing w:line="276" w:lineRule="auto"/>
              <w:rPr>
                <w:sz w:val="20"/>
                <w:szCs w:val="20"/>
              </w:rPr>
            </w:pPr>
            <w:r w:rsidRPr="0033023D">
              <w:rPr>
                <w:sz w:val="20"/>
                <w:szCs w:val="20"/>
              </w:rPr>
              <w:t>authentisches Anschauungsmaterial</w:t>
            </w:r>
            <w:r>
              <w:rPr>
                <w:sz w:val="20"/>
                <w:szCs w:val="20"/>
              </w:rPr>
              <w:t xml:space="preserve"> </w:t>
            </w:r>
            <w:r w:rsidRPr="0033023D">
              <w:rPr>
                <w:sz w:val="20"/>
                <w:szCs w:val="20"/>
              </w:rPr>
              <w:t>(z.</w:t>
            </w:r>
            <w:r w:rsidR="00735AC3">
              <w:rPr>
                <w:sz w:val="20"/>
                <w:szCs w:val="20"/>
              </w:rPr>
              <w:t xml:space="preserve"> </w:t>
            </w:r>
            <w:r w:rsidRPr="0033023D">
              <w:rPr>
                <w:sz w:val="20"/>
                <w:szCs w:val="20"/>
              </w:rPr>
              <w:t xml:space="preserve">B. </w:t>
            </w:r>
            <w:r w:rsidR="008B08CA" w:rsidRPr="0033023D">
              <w:rPr>
                <w:sz w:val="20"/>
                <w:szCs w:val="20"/>
              </w:rPr>
              <w:t>Fotos</w:t>
            </w:r>
            <w:r w:rsidRPr="0033023D">
              <w:rPr>
                <w:sz w:val="20"/>
                <w:szCs w:val="20"/>
              </w:rPr>
              <w:t>, Zeitungsartikel mit vielen Internationalismen, Sequenzen mit Begrüßungsszenen aus Film-</w:t>
            </w:r>
            <w:r w:rsidR="00735AC3">
              <w:rPr>
                <w:sz w:val="20"/>
                <w:szCs w:val="20"/>
              </w:rPr>
              <w:t xml:space="preserve"> </w:t>
            </w:r>
            <w:r w:rsidRPr="0033023D">
              <w:rPr>
                <w:sz w:val="20"/>
                <w:szCs w:val="20"/>
              </w:rPr>
              <w:t>/Hörbeispielen)</w:t>
            </w:r>
          </w:p>
          <w:p w14:paraId="28492898" w14:textId="77777777" w:rsidR="004013CB" w:rsidRPr="0033023D" w:rsidRDefault="004013CB" w:rsidP="002A23F1">
            <w:pPr>
              <w:pStyle w:val="Listenabsatz"/>
              <w:numPr>
                <w:ilvl w:val="0"/>
                <w:numId w:val="6"/>
              </w:numPr>
              <w:spacing w:line="276" w:lineRule="auto"/>
              <w:rPr>
                <w:sz w:val="20"/>
                <w:szCs w:val="20"/>
              </w:rPr>
            </w:pPr>
            <w:r w:rsidRPr="0033023D">
              <w:rPr>
                <w:sz w:val="20"/>
                <w:szCs w:val="20"/>
              </w:rPr>
              <w:t xml:space="preserve">Weltkarte </w:t>
            </w:r>
          </w:p>
          <w:p w14:paraId="19A70FCF" w14:textId="77777777" w:rsidR="004013CB" w:rsidRPr="0033023D" w:rsidRDefault="004013CB" w:rsidP="002A23F1">
            <w:pPr>
              <w:pStyle w:val="Listenabsatz"/>
              <w:numPr>
                <w:ilvl w:val="0"/>
                <w:numId w:val="6"/>
              </w:numPr>
              <w:spacing w:line="276" w:lineRule="auto"/>
              <w:rPr>
                <w:sz w:val="20"/>
                <w:szCs w:val="20"/>
              </w:rPr>
            </w:pPr>
            <w:r w:rsidRPr="0033023D">
              <w:rPr>
                <w:sz w:val="20"/>
                <w:szCs w:val="20"/>
              </w:rPr>
              <w:t xml:space="preserve">Musikbeispiele zu den Ländern der </w:t>
            </w:r>
            <w:proofErr w:type="spellStart"/>
            <w:r w:rsidRPr="0033023D">
              <w:rPr>
                <w:sz w:val="20"/>
                <w:szCs w:val="20"/>
              </w:rPr>
              <w:t>Lusophonie</w:t>
            </w:r>
            <w:proofErr w:type="spellEnd"/>
          </w:p>
          <w:p w14:paraId="391641B4" w14:textId="77777777" w:rsidR="004013CB" w:rsidRPr="0033023D" w:rsidRDefault="004013CB" w:rsidP="002A23F1">
            <w:pPr>
              <w:pStyle w:val="Listenabsatz"/>
              <w:numPr>
                <w:ilvl w:val="0"/>
                <w:numId w:val="6"/>
              </w:numPr>
              <w:tabs>
                <w:tab w:val="center" w:pos="1806"/>
              </w:tabs>
              <w:spacing w:line="276" w:lineRule="auto"/>
              <w:rPr>
                <w:sz w:val="20"/>
                <w:szCs w:val="20"/>
                <w:lang w:val="pt-PT"/>
              </w:rPr>
            </w:pPr>
            <w:r w:rsidRPr="0033023D">
              <w:rPr>
                <w:sz w:val="20"/>
                <w:szCs w:val="20"/>
                <w:lang w:val="pt-PT"/>
              </w:rPr>
              <w:t xml:space="preserve">Bilder und Wortkarten passend zu Wörtern mit typischen Lauten des Portugiesischen z.B. </w:t>
            </w:r>
            <w:r w:rsidRPr="0033023D">
              <w:rPr>
                <w:i/>
                <w:sz w:val="20"/>
                <w:szCs w:val="20"/>
                <w:lang w:val="pt-PT"/>
              </w:rPr>
              <w:t>Rio de Janeiro, Lisboa, a sardinha, o Vinho do Porto café,  sim, não</w:t>
            </w:r>
            <w:r w:rsidRPr="0033023D">
              <w:rPr>
                <w:sz w:val="20"/>
                <w:szCs w:val="20"/>
                <w:lang w:val="pt-PT"/>
              </w:rPr>
              <w:t xml:space="preserve">) </w:t>
            </w:r>
          </w:p>
          <w:p w14:paraId="25E37780" w14:textId="77777777" w:rsidR="004013CB" w:rsidRPr="0033023D" w:rsidRDefault="004013CB" w:rsidP="002A23F1">
            <w:pPr>
              <w:pStyle w:val="Listenabsatz"/>
              <w:numPr>
                <w:ilvl w:val="0"/>
                <w:numId w:val="6"/>
              </w:numPr>
              <w:tabs>
                <w:tab w:val="center" w:pos="1806"/>
              </w:tabs>
              <w:spacing w:line="276" w:lineRule="auto"/>
              <w:rPr>
                <w:sz w:val="20"/>
                <w:szCs w:val="20"/>
                <w:lang w:val="pt-PT"/>
              </w:rPr>
            </w:pPr>
            <w:r w:rsidRPr="0033023D">
              <w:rPr>
                <w:sz w:val="20"/>
                <w:szCs w:val="20"/>
                <w:lang w:val="pt-PT"/>
              </w:rPr>
              <w:t>Bilder und Wortkarten mit Redewendungen auf Portugiesisch für die Kommunikation im Unterricht</w:t>
            </w:r>
          </w:p>
          <w:p w14:paraId="226C2C90" w14:textId="77777777" w:rsidR="004013CB" w:rsidRPr="0037549F" w:rsidRDefault="004013CB" w:rsidP="00CC4346">
            <w:pPr>
              <w:spacing w:line="276" w:lineRule="auto"/>
              <w:rPr>
                <w:b/>
                <w:sz w:val="20"/>
                <w:szCs w:val="20"/>
                <w:lang w:val="pt-PT"/>
              </w:rPr>
            </w:pPr>
          </w:p>
          <w:p w14:paraId="2AF65998" w14:textId="77777777" w:rsidR="004013CB" w:rsidRPr="004F29DC" w:rsidRDefault="004013CB" w:rsidP="00CC4346">
            <w:pPr>
              <w:spacing w:line="276" w:lineRule="auto"/>
              <w:rPr>
                <w:sz w:val="20"/>
                <w:szCs w:val="20"/>
              </w:rPr>
            </w:pPr>
            <w:r w:rsidRPr="004F29DC">
              <w:rPr>
                <w:b/>
                <w:sz w:val="20"/>
                <w:szCs w:val="20"/>
              </w:rPr>
              <w:t>Unterrichtsmethoden</w:t>
            </w:r>
          </w:p>
          <w:p w14:paraId="47D7E86C" w14:textId="77777777" w:rsidR="004013CB" w:rsidRPr="0033023D" w:rsidRDefault="004013CB" w:rsidP="002A23F1">
            <w:pPr>
              <w:pStyle w:val="Listenabsatz"/>
              <w:numPr>
                <w:ilvl w:val="0"/>
                <w:numId w:val="4"/>
              </w:numPr>
              <w:spacing w:line="276" w:lineRule="auto"/>
              <w:rPr>
                <w:sz w:val="20"/>
                <w:szCs w:val="20"/>
              </w:rPr>
            </w:pPr>
            <w:r w:rsidRPr="0033023D">
              <w:rPr>
                <w:sz w:val="20"/>
                <w:szCs w:val="20"/>
              </w:rPr>
              <w:t xml:space="preserve">Gallery </w:t>
            </w:r>
            <w:proofErr w:type="spellStart"/>
            <w:r w:rsidRPr="0033023D">
              <w:rPr>
                <w:sz w:val="20"/>
                <w:szCs w:val="20"/>
              </w:rPr>
              <w:t>Walk</w:t>
            </w:r>
            <w:proofErr w:type="spellEnd"/>
          </w:p>
          <w:p w14:paraId="40FC46A9" w14:textId="77777777" w:rsidR="004013CB" w:rsidRPr="0033023D" w:rsidRDefault="004013CB" w:rsidP="002A23F1">
            <w:pPr>
              <w:pStyle w:val="Listenabsatz"/>
              <w:numPr>
                <w:ilvl w:val="0"/>
                <w:numId w:val="4"/>
              </w:numPr>
              <w:spacing w:line="276" w:lineRule="auto"/>
              <w:rPr>
                <w:sz w:val="20"/>
                <w:szCs w:val="20"/>
              </w:rPr>
            </w:pPr>
            <w:r w:rsidRPr="0033023D">
              <w:rPr>
                <w:sz w:val="20"/>
                <w:szCs w:val="20"/>
              </w:rPr>
              <w:t>Rollenspiele</w:t>
            </w:r>
          </w:p>
          <w:p w14:paraId="292F898D" w14:textId="77777777" w:rsidR="004013CB" w:rsidRPr="0033023D" w:rsidRDefault="004013CB" w:rsidP="002A23F1">
            <w:pPr>
              <w:pStyle w:val="Listenabsatz"/>
              <w:numPr>
                <w:ilvl w:val="0"/>
                <w:numId w:val="4"/>
              </w:numPr>
              <w:spacing w:line="276" w:lineRule="auto"/>
              <w:rPr>
                <w:sz w:val="20"/>
                <w:szCs w:val="20"/>
              </w:rPr>
            </w:pPr>
            <w:r w:rsidRPr="0033023D">
              <w:rPr>
                <w:sz w:val="20"/>
                <w:szCs w:val="20"/>
              </w:rPr>
              <w:lastRenderedPageBreak/>
              <w:t>Brainstorming</w:t>
            </w:r>
          </w:p>
          <w:p w14:paraId="1FBCBCFE" w14:textId="77777777" w:rsidR="004013CB" w:rsidRPr="004F29DC" w:rsidRDefault="004013CB" w:rsidP="00CC4346">
            <w:pPr>
              <w:spacing w:line="276" w:lineRule="auto"/>
              <w:rPr>
                <w:sz w:val="20"/>
                <w:szCs w:val="20"/>
              </w:rPr>
            </w:pPr>
          </w:p>
          <w:p w14:paraId="26AB1CCA" w14:textId="77777777" w:rsidR="004013CB" w:rsidRPr="004F29DC" w:rsidRDefault="004013CB" w:rsidP="00CC4346">
            <w:pPr>
              <w:spacing w:line="276" w:lineRule="auto"/>
              <w:rPr>
                <w:b/>
                <w:sz w:val="20"/>
                <w:szCs w:val="20"/>
              </w:rPr>
            </w:pPr>
            <w:r w:rsidRPr="004F29DC">
              <w:rPr>
                <w:b/>
                <w:sz w:val="20"/>
                <w:szCs w:val="20"/>
              </w:rPr>
              <w:t>Differenzierungsaspekte</w:t>
            </w:r>
          </w:p>
          <w:p w14:paraId="0D7C33EC" w14:textId="5C587F44" w:rsidR="004013CB" w:rsidRPr="0033023D" w:rsidRDefault="004013CB" w:rsidP="002A23F1">
            <w:pPr>
              <w:pStyle w:val="Listenabsatz"/>
              <w:numPr>
                <w:ilvl w:val="0"/>
                <w:numId w:val="5"/>
              </w:numPr>
              <w:spacing w:line="276" w:lineRule="auto"/>
              <w:rPr>
                <w:sz w:val="20"/>
                <w:szCs w:val="20"/>
              </w:rPr>
            </w:pPr>
            <w:r w:rsidRPr="0033023D">
              <w:rPr>
                <w:sz w:val="20"/>
                <w:szCs w:val="20"/>
              </w:rPr>
              <w:t>Differenzierung durch Grad an Unterstützung (</w:t>
            </w:r>
            <w:proofErr w:type="spellStart"/>
            <w:r w:rsidRPr="0033023D">
              <w:rPr>
                <w:sz w:val="20"/>
                <w:szCs w:val="20"/>
              </w:rPr>
              <w:t>Verstehensüberprüfung</w:t>
            </w:r>
            <w:proofErr w:type="spellEnd"/>
            <w:r w:rsidRPr="0033023D">
              <w:rPr>
                <w:sz w:val="20"/>
                <w:szCs w:val="20"/>
              </w:rPr>
              <w:t xml:space="preserve"> in der Erstsprache, Bereitstellung von Redemitteln, Wahl unterschiedlicher Aufgabenformate z.</w:t>
            </w:r>
            <w:r w:rsidR="00735AC3">
              <w:rPr>
                <w:sz w:val="20"/>
                <w:szCs w:val="20"/>
              </w:rPr>
              <w:t xml:space="preserve"> </w:t>
            </w:r>
            <w:r w:rsidRPr="0033023D">
              <w:rPr>
                <w:sz w:val="20"/>
                <w:szCs w:val="20"/>
              </w:rPr>
              <w:t>B. geschlossen/</w:t>
            </w:r>
            <w:r w:rsidR="00735AC3">
              <w:rPr>
                <w:sz w:val="20"/>
                <w:szCs w:val="20"/>
              </w:rPr>
              <w:t xml:space="preserve"> </w:t>
            </w:r>
            <w:r w:rsidRPr="0033023D">
              <w:rPr>
                <w:sz w:val="20"/>
                <w:szCs w:val="20"/>
              </w:rPr>
              <w:t>halboffen/</w:t>
            </w:r>
            <w:r w:rsidR="00735AC3">
              <w:rPr>
                <w:sz w:val="20"/>
                <w:szCs w:val="20"/>
              </w:rPr>
              <w:t xml:space="preserve"> </w:t>
            </w:r>
            <w:r w:rsidRPr="0033023D">
              <w:rPr>
                <w:sz w:val="20"/>
                <w:szCs w:val="20"/>
              </w:rPr>
              <w:t>offen)</w:t>
            </w:r>
          </w:p>
          <w:p w14:paraId="6C0C7699" w14:textId="70E0A399" w:rsidR="004013CB" w:rsidRPr="004013CB" w:rsidRDefault="004013CB" w:rsidP="002A23F1">
            <w:pPr>
              <w:pStyle w:val="Listenabsatz"/>
              <w:numPr>
                <w:ilvl w:val="0"/>
                <w:numId w:val="5"/>
              </w:numPr>
              <w:spacing w:line="276" w:lineRule="auto"/>
            </w:pPr>
            <w:r w:rsidRPr="0033023D">
              <w:rPr>
                <w:sz w:val="20"/>
                <w:szCs w:val="20"/>
              </w:rPr>
              <w:t>Variationsmöglichkeiten bei der Anzahl der präsentierten typischen Laute, Bilder, Hörbeispiele</w:t>
            </w:r>
          </w:p>
        </w:tc>
      </w:tr>
      <w:tr w:rsidR="004013CB" w:rsidRPr="00062466" w14:paraId="6D7BC5EF" w14:textId="77777777" w:rsidTr="00EF5DD7">
        <w:tc>
          <w:tcPr>
            <w:tcW w:w="1235" w:type="pct"/>
            <w:shd w:val="clear" w:color="auto" w:fill="auto"/>
          </w:tcPr>
          <w:p w14:paraId="04C265D1" w14:textId="77777777" w:rsidR="004013CB" w:rsidRPr="004F29DC" w:rsidRDefault="004013CB" w:rsidP="00CC4346">
            <w:pPr>
              <w:spacing w:line="276" w:lineRule="auto"/>
              <w:rPr>
                <w:b/>
                <w:sz w:val="20"/>
                <w:szCs w:val="20"/>
              </w:rPr>
            </w:pPr>
            <w:r w:rsidRPr="004F29DC">
              <w:rPr>
                <w:b/>
                <w:sz w:val="20"/>
                <w:szCs w:val="20"/>
              </w:rPr>
              <w:t>3.1.2. Interkulturelle kommunikative Kompetenz</w:t>
            </w:r>
          </w:p>
          <w:p w14:paraId="30C8BFB2" w14:textId="77777777" w:rsidR="004013CB" w:rsidRDefault="004013CB" w:rsidP="00CC4346">
            <w:pPr>
              <w:spacing w:line="276" w:lineRule="auto"/>
              <w:rPr>
                <w:sz w:val="20"/>
                <w:szCs w:val="20"/>
              </w:rPr>
            </w:pPr>
            <w:r w:rsidRPr="004F29DC">
              <w:rPr>
                <w:sz w:val="20"/>
                <w:szCs w:val="20"/>
              </w:rPr>
              <w:t>(1) ihr Wissen über die Zielkultur in verschiedenen Situationen und Themenbereichen anwenden</w:t>
            </w:r>
          </w:p>
          <w:p w14:paraId="206ECF0E" w14:textId="77777777" w:rsidR="004013CB" w:rsidRDefault="004013CB" w:rsidP="00CC4346">
            <w:pPr>
              <w:spacing w:line="276" w:lineRule="auto"/>
              <w:rPr>
                <w:sz w:val="20"/>
                <w:szCs w:val="20"/>
              </w:rPr>
            </w:pPr>
            <w:r>
              <w:rPr>
                <w:sz w:val="20"/>
                <w:szCs w:val="20"/>
              </w:rPr>
              <w:t>(2) grundlegende fremdkulturelle Konventionen wahrnehmen (Distanz/Nähe bei der Begrüßung)</w:t>
            </w:r>
          </w:p>
          <w:p w14:paraId="560A1930" w14:textId="77777777" w:rsidR="004013CB" w:rsidRDefault="004013CB" w:rsidP="00CC4346">
            <w:pPr>
              <w:spacing w:line="276" w:lineRule="auto"/>
              <w:rPr>
                <w:sz w:val="20"/>
                <w:szCs w:val="20"/>
              </w:rPr>
            </w:pPr>
            <w:r>
              <w:rPr>
                <w:sz w:val="20"/>
                <w:szCs w:val="20"/>
              </w:rPr>
              <w:t xml:space="preserve">(3) mit denen ihnen zur Verfügung stehenden kommunikativen Mitteln </w:t>
            </w:r>
          </w:p>
          <w:p w14:paraId="5C751CC1" w14:textId="77777777" w:rsidR="004013CB" w:rsidRPr="004F29DC" w:rsidRDefault="004013CB" w:rsidP="00CC4346">
            <w:pPr>
              <w:spacing w:line="276" w:lineRule="auto"/>
              <w:rPr>
                <w:sz w:val="20"/>
                <w:szCs w:val="20"/>
              </w:rPr>
            </w:pPr>
            <w:r>
              <w:rPr>
                <w:sz w:val="20"/>
                <w:szCs w:val="20"/>
              </w:rPr>
              <w:t>handeln</w:t>
            </w:r>
          </w:p>
          <w:p w14:paraId="13DCFB8C" w14:textId="77777777" w:rsidR="004013CB" w:rsidRDefault="004013CB" w:rsidP="00CC4346">
            <w:pPr>
              <w:spacing w:line="276" w:lineRule="auto"/>
              <w:rPr>
                <w:sz w:val="20"/>
                <w:szCs w:val="20"/>
              </w:rPr>
            </w:pPr>
          </w:p>
          <w:p w14:paraId="1FAADEC3" w14:textId="77777777" w:rsidR="004013CB" w:rsidRPr="004F29DC" w:rsidRDefault="004013CB" w:rsidP="00CC4346">
            <w:pPr>
              <w:spacing w:line="276" w:lineRule="auto"/>
              <w:rPr>
                <w:b/>
                <w:sz w:val="20"/>
                <w:szCs w:val="20"/>
              </w:rPr>
            </w:pPr>
            <w:r w:rsidRPr="004F29DC">
              <w:rPr>
                <w:b/>
                <w:sz w:val="20"/>
                <w:szCs w:val="20"/>
              </w:rPr>
              <w:t>3.1.3. Funktionale kommunikative Kompetenz</w:t>
            </w:r>
          </w:p>
          <w:p w14:paraId="79309B74" w14:textId="77777777" w:rsidR="004013CB" w:rsidRDefault="004013CB" w:rsidP="00CC4346">
            <w:pPr>
              <w:spacing w:line="276" w:lineRule="auto"/>
              <w:rPr>
                <w:b/>
                <w:sz w:val="20"/>
                <w:szCs w:val="20"/>
              </w:rPr>
            </w:pPr>
            <w:r>
              <w:rPr>
                <w:b/>
                <w:sz w:val="20"/>
                <w:szCs w:val="20"/>
              </w:rPr>
              <w:t>3.1.3.1 Hör-/Hörsehverstehen</w:t>
            </w:r>
          </w:p>
          <w:p w14:paraId="58C8AF52" w14:textId="77777777" w:rsidR="004013CB" w:rsidRDefault="004013CB" w:rsidP="00CC4346">
            <w:pPr>
              <w:spacing w:line="276" w:lineRule="auto"/>
              <w:rPr>
                <w:b/>
                <w:sz w:val="20"/>
                <w:szCs w:val="20"/>
              </w:rPr>
            </w:pPr>
            <w:r w:rsidRPr="00721C00">
              <w:rPr>
                <w:sz w:val="20"/>
                <w:szCs w:val="20"/>
              </w:rPr>
              <w:t>(1)</w:t>
            </w:r>
            <w:r>
              <w:rPr>
                <w:b/>
                <w:sz w:val="20"/>
                <w:szCs w:val="20"/>
              </w:rPr>
              <w:t xml:space="preserve"> </w:t>
            </w:r>
            <w:r w:rsidRPr="00721C00">
              <w:rPr>
                <w:sz w:val="20"/>
                <w:szCs w:val="20"/>
              </w:rPr>
              <w:t>Hauptaussagen und Detailinformationen entsprechend der Hör</w:t>
            </w:r>
            <w:r>
              <w:rPr>
                <w:sz w:val="20"/>
                <w:szCs w:val="20"/>
              </w:rPr>
              <w:t>-</w:t>
            </w:r>
            <w:r w:rsidRPr="00721C00">
              <w:rPr>
                <w:sz w:val="20"/>
                <w:szCs w:val="20"/>
              </w:rPr>
              <w:t>/Hörsehabsicht aus strukturierten Hör</w:t>
            </w:r>
            <w:r>
              <w:rPr>
                <w:sz w:val="20"/>
                <w:szCs w:val="20"/>
              </w:rPr>
              <w:t>-</w:t>
            </w:r>
            <w:r w:rsidRPr="00721C00">
              <w:rPr>
                <w:sz w:val="20"/>
                <w:szCs w:val="20"/>
              </w:rPr>
              <w:t>/Hörsehte</w:t>
            </w:r>
            <w:r>
              <w:rPr>
                <w:sz w:val="20"/>
                <w:szCs w:val="20"/>
              </w:rPr>
              <w:t>x</w:t>
            </w:r>
            <w:r w:rsidRPr="00721C00">
              <w:rPr>
                <w:sz w:val="20"/>
                <w:szCs w:val="20"/>
              </w:rPr>
              <w:t>ten entnehmen</w:t>
            </w:r>
            <w:r>
              <w:rPr>
                <w:b/>
                <w:sz w:val="20"/>
                <w:szCs w:val="20"/>
              </w:rPr>
              <w:t xml:space="preserve"> </w:t>
            </w:r>
          </w:p>
          <w:p w14:paraId="25FAB222" w14:textId="77777777" w:rsidR="004013CB" w:rsidRDefault="004013CB" w:rsidP="00CC4346">
            <w:pPr>
              <w:spacing w:line="276" w:lineRule="auto"/>
              <w:rPr>
                <w:sz w:val="20"/>
                <w:szCs w:val="20"/>
              </w:rPr>
            </w:pPr>
            <w:r w:rsidRPr="00721C00">
              <w:rPr>
                <w:sz w:val="20"/>
                <w:szCs w:val="20"/>
              </w:rPr>
              <w:t xml:space="preserve">(9) </w:t>
            </w:r>
            <w:proofErr w:type="spellStart"/>
            <w:r w:rsidRPr="00721C00">
              <w:rPr>
                <w:sz w:val="20"/>
                <w:szCs w:val="20"/>
              </w:rPr>
              <w:t>Erschließungstrategien</w:t>
            </w:r>
            <w:proofErr w:type="spellEnd"/>
            <w:r w:rsidRPr="00721C00">
              <w:rPr>
                <w:sz w:val="20"/>
                <w:szCs w:val="20"/>
              </w:rPr>
              <w:t xml:space="preserve"> entsprechend </w:t>
            </w:r>
            <w:r w:rsidRPr="00721C00">
              <w:rPr>
                <w:sz w:val="20"/>
                <w:szCs w:val="20"/>
              </w:rPr>
              <w:lastRenderedPageBreak/>
              <w:t>der Hör/-Hörsehabsicht einsetzen</w:t>
            </w:r>
          </w:p>
          <w:p w14:paraId="1D9097EC" w14:textId="77777777" w:rsidR="004013CB" w:rsidRPr="00721C00" w:rsidRDefault="004013CB" w:rsidP="00CC4346">
            <w:pPr>
              <w:spacing w:line="276" w:lineRule="auto"/>
              <w:rPr>
                <w:sz w:val="20"/>
                <w:szCs w:val="20"/>
              </w:rPr>
            </w:pPr>
          </w:p>
          <w:p w14:paraId="4F20FCD8" w14:textId="77777777" w:rsidR="004013CB" w:rsidRPr="004F29DC" w:rsidRDefault="004013CB" w:rsidP="00CC4346">
            <w:pPr>
              <w:spacing w:line="276" w:lineRule="auto"/>
              <w:rPr>
                <w:b/>
                <w:sz w:val="20"/>
                <w:szCs w:val="20"/>
              </w:rPr>
            </w:pPr>
            <w:r w:rsidRPr="004F29DC">
              <w:rPr>
                <w:b/>
                <w:sz w:val="20"/>
                <w:szCs w:val="20"/>
              </w:rPr>
              <w:t>3.1.3.2 Leseverstehen</w:t>
            </w:r>
          </w:p>
          <w:p w14:paraId="3F90C894" w14:textId="77777777" w:rsidR="004013CB" w:rsidRDefault="004013CB" w:rsidP="00CC4346">
            <w:pPr>
              <w:spacing w:line="276" w:lineRule="auto"/>
              <w:rPr>
                <w:sz w:val="20"/>
                <w:szCs w:val="20"/>
              </w:rPr>
            </w:pPr>
            <w:r w:rsidRPr="004F29DC">
              <w:rPr>
                <w:sz w:val="20"/>
                <w:szCs w:val="20"/>
              </w:rPr>
              <w:t xml:space="preserve">(2) Informationen aus </w:t>
            </w:r>
            <w:proofErr w:type="spellStart"/>
            <w:r w:rsidRPr="004F29DC">
              <w:rPr>
                <w:sz w:val="20"/>
                <w:szCs w:val="20"/>
              </w:rPr>
              <w:t>didaktisierten</w:t>
            </w:r>
            <w:proofErr w:type="spellEnd"/>
            <w:r w:rsidRPr="004F29DC">
              <w:rPr>
                <w:sz w:val="20"/>
                <w:szCs w:val="20"/>
              </w:rPr>
              <w:t xml:space="preserve"> und einfachen authentischen Texten entnehmen </w:t>
            </w:r>
          </w:p>
          <w:p w14:paraId="306BB500" w14:textId="77777777" w:rsidR="004013CB" w:rsidRDefault="004013CB" w:rsidP="00CC4346">
            <w:pPr>
              <w:spacing w:line="276" w:lineRule="auto"/>
              <w:rPr>
                <w:sz w:val="20"/>
                <w:szCs w:val="20"/>
              </w:rPr>
            </w:pPr>
          </w:p>
          <w:p w14:paraId="2F0B95AC" w14:textId="749E11F8" w:rsidR="004013CB" w:rsidRDefault="004013CB" w:rsidP="00CC4346">
            <w:pPr>
              <w:spacing w:line="276" w:lineRule="auto"/>
              <w:rPr>
                <w:b/>
                <w:sz w:val="20"/>
                <w:szCs w:val="20"/>
              </w:rPr>
            </w:pPr>
            <w:r w:rsidRPr="007D50F4">
              <w:rPr>
                <w:b/>
                <w:sz w:val="20"/>
                <w:szCs w:val="20"/>
              </w:rPr>
              <w:t>3.1.3.3</w:t>
            </w:r>
            <w:r>
              <w:rPr>
                <w:sz w:val="20"/>
                <w:szCs w:val="20"/>
              </w:rPr>
              <w:t xml:space="preserve"> </w:t>
            </w:r>
            <w:r w:rsidRPr="007D50F4">
              <w:rPr>
                <w:b/>
                <w:sz w:val="20"/>
                <w:szCs w:val="20"/>
              </w:rPr>
              <w:t>Sprechen</w:t>
            </w:r>
            <w:r>
              <w:rPr>
                <w:b/>
                <w:sz w:val="20"/>
                <w:szCs w:val="20"/>
              </w:rPr>
              <w:t xml:space="preserve"> -</w:t>
            </w:r>
            <w:r w:rsidRPr="007D50F4">
              <w:rPr>
                <w:b/>
                <w:sz w:val="20"/>
                <w:szCs w:val="20"/>
              </w:rPr>
              <w:t xml:space="preserve"> an Gesprächen teilnehmen</w:t>
            </w:r>
          </w:p>
          <w:p w14:paraId="6A79A4B3" w14:textId="77777777" w:rsidR="004013CB" w:rsidRDefault="004013CB" w:rsidP="00CC4346">
            <w:pPr>
              <w:spacing w:line="276" w:lineRule="auto"/>
              <w:rPr>
                <w:sz w:val="20"/>
                <w:szCs w:val="20"/>
              </w:rPr>
            </w:pPr>
            <w:r>
              <w:rPr>
                <w:sz w:val="20"/>
                <w:szCs w:val="20"/>
              </w:rPr>
              <w:t>(1) ein einfaches Gespräch über vertraute Themen führen (sich begrüßen, verabschieden, nach Name und Herkunft fragen)</w:t>
            </w:r>
          </w:p>
          <w:p w14:paraId="57B0503A" w14:textId="77777777" w:rsidR="004013CB" w:rsidRDefault="004013CB" w:rsidP="00CC4346">
            <w:pPr>
              <w:spacing w:line="276" w:lineRule="auto"/>
              <w:rPr>
                <w:sz w:val="20"/>
                <w:szCs w:val="20"/>
              </w:rPr>
            </w:pPr>
          </w:p>
          <w:p w14:paraId="59202CC3" w14:textId="2AD4D4C5" w:rsidR="004013CB" w:rsidRPr="007D50F4" w:rsidRDefault="004013CB" w:rsidP="00CC4346">
            <w:pPr>
              <w:spacing w:line="276" w:lineRule="auto"/>
              <w:rPr>
                <w:b/>
                <w:sz w:val="20"/>
                <w:szCs w:val="20"/>
              </w:rPr>
            </w:pPr>
            <w:r w:rsidRPr="007D50F4">
              <w:rPr>
                <w:b/>
                <w:sz w:val="20"/>
                <w:szCs w:val="20"/>
              </w:rPr>
              <w:t xml:space="preserve">3.1.3.4 Sprechen – </w:t>
            </w:r>
            <w:r>
              <w:rPr>
                <w:b/>
                <w:sz w:val="20"/>
                <w:szCs w:val="20"/>
              </w:rPr>
              <w:t>z</w:t>
            </w:r>
            <w:r w:rsidRPr="007D50F4">
              <w:rPr>
                <w:b/>
                <w:sz w:val="20"/>
                <w:szCs w:val="20"/>
              </w:rPr>
              <w:t>usammenhängendes monologisches</w:t>
            </w:r>
            <w:r>
              <w:rPr>
                <w:b/>
                <w:sz w:val="20"/>
                <w:szCs w:val="20"/>
              </w:rPr>
              <w:t xml:space="preserve"> </w:t>
            </w:r>
            <w:r w:rsidRPr="007D50F4">
              <w:rPr>
                <w:b/>
                <w:sz w:val="20"/>
                <w:szCs w:val="20"/>
              </w:rPr>
              <w:t>Sprechen</w:t>
            </w:r>
          </w:p>
          <w:p w14:paraId="42622981" w14:textId="77777777" w:rsidR="004013CB" w:rsidRPr="004F29DC" w:rsidRDefault="004013CB" w:rsidP="00CC4346">
            <w:pPr>
              <w:spacing w:line="276" w:lineRule="auto"/>
              <w:rPr>
                <w:sz w:val="20"/>
                <w:szCs w:val="20"/>
              </w:rPr>
            </w:pPr>
            <w:r>
              <w:rPr>
                <w:sz w:val="20"/>
                <w:szCs w:val="20"/>
              </w:rPr>
              <w:t>(1) Sachverhalte darstellen (sich vorstellen)</w:t>
            </w:r>
          </w:p>
        </w:tc>
        <w:tc>
          <w:tcPr>
            <w:tcW w:w="1259" w:type="pct"/>
            <w:shd w:val="clear" w:color="auto" w:fill="auto"/>
          </w:tcPr>
          <w:p w14:paraId="4ADF0C95" w14:textId="77777777" w:rsidR="004013CB" w:rsidRDefault="004013CB" w:rsidP="00CC4346">
            <w:pPr>
              <w:spacing w:line="276" w:lineRule="auto"/>
              <w:rPr>
                <w:b/>
                <w:sz w:val="20"/>
                <w:szCs w:val="20"/>
              </w:rPr>
            </w:pPr>
            <w:r w:rsidRPr="004F29DC">
              <w:rPr>
                <w:b/>
                <w:sz w:val="20"/>
                <w:szCs w:val="20"/>
              </w:rPr>
              <w:lastRenderedPageBreak/>
              <w:t>3.1.3.7 Verfügen über sprachliche Mittel: Wortschatz</w:t>
            </w:r>
          </w:p>
          <w:p w14:paraId="69F29E59" w14:textId="77777777" w:rsidR="004013CB" w:rsidRPr="004F29DC" w:rsidRDefault="004013CB" w:rsidP="00CC4346">
            <w:pPr>
              <w:spacing w:line="276" w:lineRule="auto"/>
              <w:rPr>
                <w:b/>
                <w:sz w:val="20"/>
                <w:szCs w:val="20"/>
              </w:rPr>
            </w:pPr>
            <w:r>
              <w:rPr>
                <w:b/>
                <w:sz w:val="20"/>
                <w:szCs w:val="20"/>
              </w:rPr>
              <w:t>(</w:t>
            </w:r>
            <w:r w:rsidRPr="00082D63">
              <w:rPr>
                <w:sz w:val="20"/>
                <w:szCs w:val="20"/>
              </w:rPr>
              <w:t>1) einen allgemeinen Wortschatz einsetzen (</w:t>
            </w:r>
            <w:r>
              <w:rPr>
                <w:sz w:val="20"/>
                <w:szCs w:val="20"/>
              </w:rPr>
              <w:t xml:space="preserve">Themenfelder: </w:t>
            </w:r>
            <w:r w:rsidRPr="00082D63">
              <w:rPr>
                <w:sz w:val="20"/>
                <w:szCs w:val="20"/>
              </w:rPr>
              <w:t>Begrüßung, Verabschiedung,</w:t>
            </w:r>
            <w:r>
              <w:rPr>
                <w:sz w:val="20"/>
                <w:szCs w:val="20"/>
              </w:rPr>
              <w:t xml:space="preserve"> Vorstellung, Arbeitsanweisungen im Unterricht, das Alphabet) </w:t>
            </w:r>
          </w:p>
          <w:p w14:paraId="1BB19D97" w14:textId="77777777" w:rsidR="004013CB" w:rsidRPr="004F29DC" w:rsidRDefault="004013CB" w:rsidP="00CC4346">
            <w:pPr>
              <w:spacing w:line="276" w:lineRule="auto"/>
              <w:rPr>
                <w:sz w:val="20"/>
                <w:szCs w:val="20"/>
              </w:rPr>
            </w:pPr>
            <w:r w:rsidRPr="004F29DC">
              <w:rPr>
                <w:sz w:val="20"/>
                <w:szCs w:val="20"/>
              </w:rPr>
              <w:t>(3) neue lexikalische Einheiten durch Kontext und Vorwissen erschließen</w:t>
            </w:r>
          </w:p>
          <w:p w14:paraId="07F77ADB" w14:textId="77777777" w:rsidR="004013CB" w:rsidRPr="004F29DC" w:rsidRDefault="004013CB" w:rsidP="00CC4346">
            <w:pPr>
              <w:spacing w:line="276" w:lineRule="auto"/>
              <w:rPr>
                <w:sz w:val="20"/>
                <w:szCs w:val="20"/>
              </w:rPr>
            </w:pPr>
          </w:p>
          <w:p w14:paraId="3C30E499" w14:textId="77777777" w:rsidR="004013CB" w:rsidRPr="004F29DC" w:rsidRDefault="004013CB" w:rsidP="00CC4346">
            <w:pPr>
              <w:spacing w:line="276" w:lineRule="auto"/>
              <w:rPr>
                <w:b/>
                <w:sz w:val="20"/>
                <w:szCs w:val="20"/>
              </w:rPr>
            </w:pPr>
            <w:r w:rsidRPr="004F29DC">
              <w:rPr>
                <w:b/>
                <w:sz w:val="20"/>
                <w:szCs w:val="20"/>
              </w:rPr>
              <w:t>3.1.3.8 Verfügen über sprachliche Mittel: Grammatik</w:t>
            </w:r>
          </w:p>
          <w:p w14:paraId="3ABE8E89" w14:textId="18D0DF65" w:rsidR="004013CB" w:rsidRDefault="004013CB" w:rsidP="00CC4346">
            <w:pPr>
              <w:spacing w:line="276" w:lineRule="auto"/>
              <w:rPr>
                <w:sz w:val="20"/>
                <w:szCs w:val="20"/>
              </w:rPr>
            </w:pPr>
            <w:r w:rsidRPr="004F29DC">
              <w:rPr>
                <w:b/>
                <w:sz w:val="20"/>
                <w:szCs w:val="20"/>
              </w:rPr>
              <w:t>(</w:t>
            </w:r>
            <w:r w:rsidRPr="004F29DC">
              <w:rPr>
                <w:sz w:val="20"/>
                <w:szCs w:val="20"/>
              </w:rPr>
              <w:t xml:space="preserve">1) Personen, Sachen und Tätigkeiten benennen (Singular/Plural von Substantiv und Artikel, Kongruenz der Adjektive, Personalpronomen, </w:t>
            </w:r>
            <w:r>
              <w:rPr>
                <w:sz w:val="20"/>
                <w:szCs w:val="20"/>
              </w:rPr>
              <w:t>Pronomen,</w:t>
            </w:r>
            <w:r w:rsidRPr="004F29DC">
              <w:rPr>
                <w:sz w:val="20"/>
                <w:szCs w:val="20"/>
              </w:rPr>
              <w:t xml:space="preserve"> Konjugationsmuster bei Verben)</w:t>
            </w:r>
          </w:p>
          <w:p w14:paraId="3B6EE627" w14:textId="437E3660" w:rsidR="004013CB" w:rsidRDefault="004013CB" w:rsidP="00CC4346">
            <w:pPr>
              <w:spacing w:line="276" w:lineRule="auto"/>
              <w:rPr>
                <w:sz w:val="20"/>
                <w:szCs w:val="20"/>
              </w:rPr>
            </w:pPr>
            <w:r>
              <w:rPr>
                <w:sz w:val="20"/>
                <w:szCs w:val="20"/>
              </w:rPr>
              <w:t xml:space="preserve">(2) Mengen angeben </w:t>
            </w:r>
            <w:r>
              <w:rPr>
                <w:sz w:val="20"/>
                <w:szCs w:val="20"/>
              </w:rPr>
              <w:br/>
              <w:t>(Grundzahlen 1- 20)</w:t>
            </w:r>
          </w:p>
          <w:p w14:paraId="28802B7A" w14:textId="77777777" w:rsidR="004013CB" w:rsidRPr="004C0C34" w:rsidRDefault="004013CB" w:rsidP="00CC4346">
            <w:pPr>
              <w:spacing w:line="276" w:lineRule="auto"/>
              <w:rPr>
                <w:sz w:val="20"/>
                <w:szCs w:val="20"/>
              </w:rPr>
            </w:pPr>
            <w:r>
              <w:rPr>
                <w:sz w:val="20"/>
                <w:szCs w:val="20"/>
              </w:rPr>
              <w:t>(5) Aussagen verneinen (einfache Verneinung z.B.</w:t>
            </w:r>
            <w:r>
              <w:rPr>
                <w:i/>
                <w:sz w:val="20"/>
                <w:szCs w:val="20"/>
              </w:rPr>
              <w:t xml:space="preserve"> </w:t>
            </w:r>
            <w:proofErr w:type="spellStart"/>
            <w:r>
              <w:rPr>
                <w:i/>
                <w:sz w:val="20"/>
                <w:szCs w:val="20"/>
              </w:rPr>
              <w:t>N</w:t>
            </w:r>
            <w:r w:rsidRPr="004C0C34">
              <w:rPr>
                <w:i/>
                <w:sz w:val="20"/>
                <w:szCs w:val="20"/>
              </w:rPr>
              <w:t>ão</w:t>
            </w:r>
            <w:proofErr w:type="spellEnd"/>
            <w:r w:rsidRPr="004C0C34">
              <w:rPr>
                <w:i/>
                <w:sz w:val="20"/>
                <w:szCs w:val="20"/>
              </w:rPr>
              <w:t xml:space="preserve">, </w:t>
            </w:r>
            <w:proofErr w:type="spellStart"/>
            <w:r w:rsidRPr="004C0C34">
              <w:rPr>
                <w:i/>
                <w:sz w:val="20"/>
                <w:szCs w:val="20"/>
              </w:rPr>
              <w:t>não</w:t>
            </w:r>
            <w:proofErr w:type="spellEnd"/>
            <w:r w:rsidRPr="004C0C34">
              <w:rPr>
                <w:i/>
                <w:sz w:val="20"/>
                <w:szCs w:val="20"/>
              </w:rPr>
              <w:t xml:space="preserve"> </w:t>
            </w:r>
            <w:proofErr w:type="spellStart"/>
            <w:r w:rsidRPr="004C0C34">
              <w:rPr>
                <w:i/>
                <w:sz w:val="20"/>
                <w:szCs w:val="20"/>
              </w:rPr>
              <w:t>sou</w:t>
            </w:r>
            <w:proofErr w:type="spellEnd"/>
            <w:r w:rsidRPr="004C0C34">
              <w:rPr>
                <w:i/>
                <w:sz w:val="20"/>
                <w:szCs w:val="20"/>
              </w:rPr>
              <w:t>.</w:t>
            </w:r>
            <w:r w:rsidRPr="004C0C34">
              <w:rPr>
                <w:sz w:val="20"/>
                <w:szCs w:val="20"/>
              </w:rPr>
              <w:t>)</w:t>
            </w:r>
          </w:p>
          <w:p w14:paraId="5810C1D5" w14:textId="77777777" w:rsidR="004013CB" w:rsidRPr="00EF54FB" w:rsidRDefault="004013CB" w:rsidP="00CC4346">
            <w:pPr>
              <w:spacing w:line="276" w:lineRule="auto"/>
              <w:rPr>
                <w:i/>
                <w:sz w:val="20"/>
                <w:szCs w:val="20"/>
                <w:lang w:val="es-ES"/>
              </w:rPr>
            </w:pPr>
            <w:r w:rsidRPr="004C0C34">
              <w:rPr>
                <w:sz w:val="20"/>
                <w:szCs w:val="20"/>
                <w:lang w:val="pt-PT"/>
              </w:rPr>
              <w:lastRenderedPageBreak/>
              <w:t>(6) Informationen erfagen (</w:t>
            </w:r>
            <w:r w:rsidRPr="004C0C34">
              <w:rPr>
                <w:i/>
                <w:sz w:val="20"/>
                <w:szCs w:val="20"/>
                <w:lang w:val="pt-PT"/>
              </w:rPr>
              <w:t xml:space="preserve">Como te chamas? Quem é ele? </w:t>
            </w:r>
            <w:r w:rsidRPr="00EF54FB">
              <w:rPr>
                <w:i/>
                <w:sz w:val="20"/>
                <w:szCs w:val="20"/>
                <w:lang w:val="es-ES"/>
              </w:rPr>
              <w:t>Qual é .....?)</w:t>
            </w:r>
          </w:p>
          <w:p w14:paraId="15E8F268" w14:textId="77777777" w:rsidR="004013CB" w:rsidRPr="00EF54FB" w:rsidRDefault="004013CB" w:rsidP="00CC4346">
            <w:pPr>
              <w:spacing w:line="276" w:lineRule="auto"/>
              <w:rPr>
                <w:b/>
                <w:sz w:val="20"/>
                <w:szCs w:val="20"/>
                <w:lang w:val="es-ES"/>
              </w:rPr>
            </w:pPr>
          </w:p>
          <w:p w14:paraId="24A83415" w14:textId="77777777" w:rsidR="004013CB" w:rsidRDefault="004013CB" w:rsidP="00CC4346">
            <w:pPr>
              <w:spacing w:line="276" w:lineRule="auto"/>
              <w:rPr>
                <w:b/>
                <w:sz w:val="20"/>
                <w:szCs w:val="20"/>
              </w:rPr>
            </w:pPr>
            <w:r>
              <w:rPr>
                <w:b/>
                <w:sz w:val="20"/>
                <w:szCs w:val="20"/>
              </w:rPr>
              <w:t>3.1.3.9 Verfügen über sprachliche Mittel: Aussprache und Intonation</w:t>
            </w:r>
          </w:p>
          <w:p w14:paraId="63E2DB39" w14:textId="77777777" w:rsidR="004013CB" w:rsidRDefault="004013CB" w:rsidP="00CC4346">
            <w:pPr>
              <w:spacing w:line="276" w:lineRule="auto"/>
              <w:rPr>
                <w:sz w:val="20"/>
                <w:szCs w:val="20"/>
              </w:rPr>
            </w:pPr>
            <w:r w:rsidRPr="00BF2CB2">
              <w:rPr>
                <w:sz w:val="20"/>
                <w:szCs w:val="20"/>
              </w:rPr>
              <w:t>(1) typische Aussprache- und Intonationsmuster verwenden (Betonung auf der vorletz</w:t>
            </w:r>
            <w:r>
              <w:rPr>
                <w:sz w:val="20"/>
                <w:szCs w:val="20"/>
              </w:rPr>
              <w:t>t</w:t>
            </w:r>
            <w:r w:rsidRPr="00BF2CB2">
              <w:rPr>
                <w:sz w:val="20"/>
                <w:szCs w:val="20"/>
              </w:rPr>
              <w:t xml:space="preserve">en Silbe) </w:t>
            </w:r>
          </w:p>
          <w:p w14:paraId="1101127F" w14:textId="77777777" w:rsidR="004013CB" w:rsidRPr="004C0C34" w:rsidRDefault="004013CB" w:rsidP="00CC4346">
            <w:pPr>
              <w:spacing w:line="276" w:lineRule="auto"/>
              <w:rPr>
                <w:sz w:val="20"/>
                <w:szCs w:val="20"/>
              </w:rPr>
            </w:pPr>
            <w:r>
              <w:rPr>
                <w:sz w:val="20"/>
                <w:szCs w:val="20"/>
              </w:rPr>
              <w:t xml:space="preserve">(2) typische Laute des Portugiesischen und ihre orthografische Umsetzung identifizieren und artikulieren </w:t>
            </w:r>
            <w:r w:rsidRPr="00BF2CB2">
              <w:rPr>
                <w:i/>
                <w:sz w:val="20"/>
                <w:szCs w:val="20"/>
              </w:rPr>
              <w:t>(a,</w:t>
            </w:r>
            <w:r>
              <w:rPr>
                <w:i/>
                <w:sz w:val="20"/>
                <w:szCs w:val="20"/>
              </w:rPr>
              <w:t xml:space="preserve"> </w:t>
            </w:r>
            <w:r w:rsidRPr="00BF2CB2">
              <w:rPr>
                <w:i/>
                <w:sz w:val="20"/>
                <w:szCs w:val="20"/>
              </w:rPr>
              <w:t>ã,</w:t>
            </w:r>
            <w:r w:rsidRPr="004C0C34">
              <w:rPr>
                <w:i/>
                <w:sz w:val="20"/>
                <w:szCs w:val="20"/>
              </w:rPr>
              <w:t xml:space="preserve"> á, à, </w:t>
            </w:r>
            <w:proofErr w:type="spellStart"/>
            <w:r w:rsidRPr="00BF2CB2">
              <w:rPr>
                <w:i/>
                <w:sz w:val="20"/>
                <w:szCs w:val="20"/>
              </w:rPr>
              <w:t>ão</w:t>
            </w:r>
            <w:proofErr w:type="spellEnd"/>
            <w:r>
              <w:rPr>
                <w:i/>
                <w:sz w:val="20"/>
                <w:szCs w:val="20"/>
              </w:rPr>
              <w:t>/s</w:t>
            </w:r>
            <w:r w:rsidRPr="00BF2CB2">
              <w:rPr>
                <w:i/>
                <w:sz w:val="20"/>
                <w:szCs w:val="20"/>
              </w:rPr>
              <w:t xml:space="preserve">, </w:t>
            </w:r>
            <w:proofErr w:type="spellStart"/>
            <w:r w:rsidRPr="00BF2CB2">
              <w:rPr>
                <w:i/>
                <w:sz w:val="20"/>
                <w:szCs w:val="20"/>
              </w:rPr>
              <w:t>ãe</w:t>
            </w:r>
            <w:proofErr w:type="spellEnd"/>
            <w:r>
              <w:rPr>
                <w:i/>
                <w:sz w:val="20"/>
                <w:szCs w:val="20"/>
              </w:rPr>
              <w:t>/</w:t>
            </w:r>
            <w:r w:rsidRPr="00BF2CB2">
              <w:rPr>
                <w:i/>
                <w:sz w:val="20"/>
                <w:szCs w:val="20"/>
              </w:rPr>
              <w:t>s,</w:t>
            </w:r>
            <w:r>
              <w:rPr>
                <w:i/>
                <w:sz w:val="20"/>
                <w:szCs w:val="20"/>
              </w:rPr>
              <w:t xml:space="preserve"> </w:t>
            </w:r>
            <w:proofErr w:type="spellStart"/>
            <w:r>
              <w:rPr>
                <w:i/>
                <w:sz w:val="20"/>
                <w:szCs w:val="20"/>
              </w:rPr>
              <w:t>ões</w:t>
            </w:r>
            <w:proofErr w:type="spellEnd"/>
            <w:r>
              <w:rPr>
                <w:i/>
                <w:sz w:val="20"/>
                <w:szCs w:val="20"/>
              </w:rPr>
              <w:t xml:space="preserve">, am, </w:t>
            </w:r>
            <w:proofErr w:type="spellStart"/>
            <w:r>
              <w:rPr>
                <w:i/>
                <w:sz w:val="20"/>
                <w:szCs w:val="20"/>
              </w:rPr>
              <w:t>em</w:t>
            </w:r>
            <w:proofErr w:type="spellEnd"/>
            <w:r>
              <w:rPr>
                <w:i/>
                <w:sz w:val="20"/>
                <w:szCs w:val="20"/>
              </w:rPr>
              <w:t xml:space="preserve">, </w:t>
            </w:r>
            <w:proofErr w:type="spellStart"/>
            <w:r w:rsidRPr="00BF2CB2">
              <w:rPr>
                <w:i/>
                <w:sz w:val="20"/>
                <w:szCs w:val="20"/>
              </w:rPr>
              <w:t>ó,</w:t>
            </w:r>
            <w:r>
              <w:rPr>
                <w:i/>
                <w:sz w:val="20"/>
                <w:szCs w:val="20"/>
              </w:rPr>
              <w:t>ô</w:t>
            </w:r>
            <w:proofErr w:type="spellEnd"/>
            <w:r>
              <w:rPr>
                <w:i/>
                <w:sz w:val="20"/>
                <w:szCs w:val="20"/>
              </w:rPr>
              <w:t>,</w:t>
            </w:r>
            <w:r w:rsidRPr="00BF2CB2">
              <w:rPr>
                <w:i/>
                <w:sz w:val="20"/>
                <w:szCs w:val="20"/>
              </w:rPr>
              <w:t xml:space="preserve"> ç</w:t>
            </w:r>
            <w:r>
              <w:rPr>
                <w:i/>
                <w:sz w:val="20"/>
                <w:szCs w:val="20"/>
              </w:rPr>
              <w:t xml:space="preserve">, </w:t>
            </w:r>
            <w:proofErr w:type="spellStart"/>
            <w:r>
              <w:rPr>
                <w:i/>
                <w:sz w:val="20"/>
                <w:szCs w:val="20"/>
              </w:rPr>
              <w:t>rr</w:t>
            </w:r>
            <w:proofErr w:type="spellEnd"/>
            <w:r>
              <w:rPr>
                <w:i/>
                <w:sz w:val="20"/>
                <w:szCs w:val="20"/>
              </w:rPr>
              <w:t xml:space="preserve">, </w:t>
            </w:r>
            <w:proofErr w:type="spellStart"/>
            <w:r>
              <w:rPr>
                <w:i/>
                <w:sz w:val="20"/>
                <w:szCs w:val="20"/>
              </w:rPr>
              <w:t>lh</w:t>
            </w:r>
            <w:proofErr w:type="spellEnd"/>
            <w:r>
              <w:rPr>
                <w:i/>
                <w:sz w:val="20"/>
                <w:szCs w:val="20"/>
              </w:rPr>
              <w:t xml:space="preserve">, </w:t>
            </w:r>
            <w:proofErr w:type="spellStart"/>
            <w:r>
              <w:rPr>
                <w:i/>
                <w:sz w:val="20"/>
                <w:szCs w:val="20"/>
              </w:rPr>
              <w:t>nh</w:t>
            </w:r>
            <w:proofErr w:type="spellEnd"/>
            <w:r>
              <w:rPr>
                <w:i/>
                <w:sz w:val="20"/>
                <w:szCs w:val="20"/>
              </w:rPr>
              <w:t xml:space="preserve">, </w:t>
            </w:r>
            <w:r w:rsidRPr="00BF2CB2">
              <w:rPr>
                <w:i/>
                <w:sz w:val="20"/>
                <w:szCs w:val="20"/>
              </w:rPr>
              <w:t>stummes h)</w:t>
            </w:r>
            <w:r w:rsidRPr="004C0C34">
              <w:rPr>
                <w:sz w:val="20"/>
                <w:szCs w:val="20"/>
              </w:rPr>
              <w:t xml:space="preserve"> </w:t>
            </w:r>
          </w:p>
        </w:tc>
        <w:tc>
          <w:tcPr>
            <w:tcW w:w="1236" w:type="pct"/>
            <w:vMerge/>
            <w:shd w:val="clear" w:color="auto" w:fill="auto"/>
          </w:tcPr>
          <w:p w14:paraId="10C63229" w14:textId="77777777" w:rsidR="004013CB" w:rsidRPr="004F29DC" w:rsidRDefault="004013CB" w:rsidP="00CC4346">
            <w:pPr>
              <w:spacing w:line="276" w:lineRule="auto"/>
              <w:rPr>
                <w:sz w:val="20"/>
                <w:szCs w:val="20"/>
              </w:rPr>
            </w:pPr>
          </w:p>
        </w:tc>
        <w:tc>
          <w:tcPr>
            <w:tcW w:w="1270" w:type="pct"/>
            <w:vMerge/>
            <w:shd w:val="clear" w:color="auto" w:fill="auto"/>
          </w:tcPr>
          <w:p w14:paraId="7DF9A6AA" w14:textId="05312DBB" w:rsidR="004013CB" w:rsidRPr="0033023D" w:rsidRDefault="004013CB" w:rsidP="002A23F1">
            <w:pPr>
              <w:pStyle w:val="Listenabsatz"/>
              <w:numPr>
                <w:ilvl w:val="0"/>
                <w:numId w:val="5"/>
              </w:numPr>
              <w:spacing w:line="276" w:lineRule="auto"/>
              <w:rPr>
                <w:sz w:val="20"/>
                <w:szCs w:val="20"/>
              </w:rPr>
            </w:pPr>
          </w:p>
        </w:tc>
      </w:tr>
    </w:tbl>
    <w:p w14:paraId="0BC2000E" w14:textId="54054C65" w:rsidR="0033023D" w:rsidRDefault="0033023D" w:rsidP="0033023D"/>
    <w:p w14:paraId="6A509455" w14:textId="77777777" w:rsidR="0033023D" w:rsidRDefault="0033023D">
      <w:pPr>
        <w:spacing w:after="160" w:line="259" w:lineRule="auto"/>
      </w:pPr>
      <w:r>
        <w:br w:type="page"/>
      </w:r>
    </w:p>
    <w:tbl>
      <w:tblPr>
        <w:tblStyle w:val="Tabellengi"/>
        <w:tblW w:w="5000" w:type="pct"/>
        <w:tblLook w:val="00A0" w:firstRow="1" w:lastRow="0" w:firstColumn="1" w:lastColumn="0" w:noHBand="0" w:noVBand="0"/>
      </w:tblPr>
      <w:tblGrid>
        <w:gridCol w:w="3929"/>
        <w:gridCol w:w="4031"/>
        <w:gridCol w:w="3913"/>
        <w:gridCol w:w="4047"/>
      </w:tblGrid>
      <w:tr w:rsidR="00C07723" w:rsidRPr="0098154F" w14:paraId="4D39535E" w14:textId="77777777" w:rsidTr="00A340C2">
        <w:tc>
          <w:tcPr>
            <w:tcW w:w="5000" w:type="pct"/>
            <w:gridSpan w:val="4"/>
            <w:shd w:val="clear" w:color="auto" w:fill="D9D9D9"/>
          </w:tcPr>
          <w:p w14:paraId="6B9A62F3" w14:textId="1CD2F340" w:rsidR="00A340C2" w:rsidRPr="00A340C2" w:rsidRDefault="00C07723" w:rsidP="00A340C2">
            <w:pPr>
              <w:pStyle w:val="bcTab"/>
            </w:pPr>
            <w:bookmarkStart w:id="19" w:name="_Toc461608523"/>
            <w:r w:rsidRPr="00A340C2">
              <w:lastRenderedPageBreak/>
              <w:t>Unterrichtseinheit 2</w:t>
            </w:r>
            <w:r w:rsidR="00A340C2" w:rsidRPr="00A340C2">
              <w:t xml:space="preserve">: </w:t>
            </w:r>
            <w:proofErr w:type="spellStart"/>
            <w:r w:rsidR="00A340C2" w:rsidRPr="00A340C2">
              <w:t>Apresentar</w:t>
            </w:r>
            <w:proofErr w:type="spellEnd"/>
            <w:r w:rsidR="00A340C2" w:rsidRPr="00A340C2">
              <w:t xml:space="preserve">-se </w:t>
            </w:r>
            <w:proofErr w:type="spellStart"/>
            <w:r w:rsidR="00A340C2" w:rsidRPr="00A340C2">
              <w:t>numa</w:t>
            </w:r>
            <w:proofErr w:type="spellEnd"/>
            <w:r w:rsidR="00A340C2" w:rsidRPr="00A340C2">
              <w:t xml:space="preserve"> </w:t>
            </w:r>
            <w:proofErr w:type="spellStart"/>
            <w:r w:rsidR="00A340C2" w:rsidRPr="00A340C2">
              <w:t>festa</w:t>
            </w:r>
            <w:bookmarkEnd w:id="19"/>
            <w:proofErr w:type="spellEnd"/>
          </w:p>
          <w:p w14:paraId="5319DF3F" w14:textId="7B9265D7" w:rsidR="00A340C2" w:rsidRDefault="00A340C2" w:rsidP="00A340C2">
            <w:pPr>
              <w:pStyle w:val="bcTabcaStd"/>
            </w:pPr>
            <w:bookmarkStart w:id="20" w:name="_Toc456600492"/>
            <w:r w:rsidRPr="001E63F5">
              <w:t>Phase 1</w:t>
            </w:r>
            <w:r>
              <w:t>:</w:t>
            </w:r>
            <w:r w:rsidRPr="001E63F5">
              <w:t>Aufbau der Kompetenz Sprechen – an Gesprächen teilnehmen</w:t>
            </w:r>
            <w:bookmarkEnd w:id="20"/>
          </w:p>
          <w:p w14:paraId="7B3C23E0" w14:textId="4407F990" w:rsidR="00C07723" w:rsidRPr="000E5195" w:rsidRDefault="00C07723" w:rsidP="00A340C2">
            <w:pPr>
              <w:pStyle w:val="bcTabcaStd"/>
            </w:pPr>
            <w:r w:rsidRPr="000E5195">
              <w:t>ca. 1 Wochen</w:t>
            </w:r>
          </w:p>
        </w:tc>
      </w:tr>
      <w:tr w:rsidR="00C07723" w:rsidRPr="000B224C" w14:paraId="242ECD95" w14:textId="77777777" w:rsidTr="00653AAF">
        <w:trPr>
          <w:trHeight w:val="971"/>
        </w:trPr>
        <w:tc>
          <w:tcPr>
            <w:tcW w:w="5000" w:type="pct"/>
            <w:gridSpan w:val="4"/>
          </w:tcPr>
          <w:p w14:paraId="2B4014E4" w14:textId="108D5E70" w:rsidR="00C07723" w:rsidRPr="00540C51" w:rsidRDefault="00C07723" w:rsidP="00540C51">
            <w:pPr>
              <w:pStyle w:val="bcTabVortext"/>
            </w:pPr>
            <w:r w:rsidRPr="00540C51">
              <w:t xml:space="preserve">Soziokulturelles Wissen/ Thema: (1) Individuum und Gesellschaft - Lebensgewohnheiten in Portugal und anderen </w:t>
            </w:r>
            <w:proofErr w:type="spellStart"/>
            <w:r w:rsidRPr="00540C51">
              <w:t>lusophonen</w:t>
            </w:r>
            <w:proofErr w:type="spellEnd"/>
            <w:r w:rsidRPr="00540C51">
              <w:t xml:space="preserve"> Ländern im Vergleich zu eigenen Lebensgewohnheiten (Familie, </w:t>
            </w:r>
            <w:r w:rsidR="00A340C2" w:rsidRPr="00540C51">
              <w:t>Freunde)</w:t>
            </w:r>
          </w:p>
          <w:p w14:paraId="1A6CA0D1" w14:textId="77777777" w:rsidR="00A340C2" w:rsidRPr="00540C51" w:rsidRDefault="00A340C2" w:rsidP="00540C51">
            <w:pPr>
              <w:pStyle w:val="bcTabVortext"/>
            </w:pPr>
          </w:p>
          <w:p w14:paraId="546E3D34" w14:textId="77777777" w:rsidR="00C07723" w:rsidRPr="00C96C95" w:rsidRDefault="00C07723" w:rsidP="00540C51">
            <w:pPr>
              <w:pStyle w:val="bcTabVortext"/>
              <w:rPr>
                <w:lang w:val="it-IT"/>
              </w:rPr>
            </w:pPr>
            <w:proofErr w:type="spellStart"/>
            <w:r w:rsidRPr="00C96C95">
              <w:rPr>
                <w:lang w:val="it-IT"/>
              </w:rPr>
              <w:t>Lernaufgabe</w:t>
            </w:r>
            <w:proofErr w:type="spellEnd"/>
            <w:r w:rsidRPr="00C96C95">
              <w:rPr>
                <w:lang w:val="it-IT"/>
              </w:rPr>
              <w:t xml:space="preserve">: Conversar </w:t>
            </w:r>
            <w:proofErr w:type="spellStart"/>
            <w:r w:rsidRPr="00C96C95">
              <w:rPr>
                <w:lang w:val="it-IT"/>
              </w:rPr>
              <w:t>com</w:t>
            </w:r>
            <w:proofErr w:type="spellEnd"/>
            <w:r w:rsidRPr="00C96C95">
              <w:rPr>
                <w:lang w:val="it-IT"/>
              </w:rPr>
              <w:t xml:space="preserve"> </w:t>
            </w:r>
            <w:proofErr w:type="spellStart"/>
            <w:r w:rsidRPr="00C96C95">
              <w:rPr>
                <w:lang w:val="it-IT"/>
              </w:rPr>
              <w:t>uma</w:t>
            </w:r>
            <w:proofErr w:type="spellEnd"/>
            <w:r w:rsidRPr="00C96C95">
              <w:rPr>
                <w:lang w:val="it-IT"/>
              </w:rPr>
              <w:t xml:space="preserve"> </w:t>
            </w:r>
            <w:proofErr w:type="spellStart"/>
            <w:r w:rsidRPr="00C96C95">
              <w:rPr>
                <w:lang w:val="it-IT"/>
              </w:rPr>
              <w:t>pessoa</w:t>
            </w:r>
            <w:proofErr w:type="spellEnd"/>
            <w:r w:rsidRPr="00C96C95">
              <w:rPr>
                <w:lang w:val="it-IT"/>
              </w:rPr>
              <w:t xml:space="preserve"> </w:t>
            </w:r>
            <w:proofErr w:type="spellStart"/>
            <w:r w:rsidRPr="00C96C95">
              <w:rPr>
                <w:lang w:val="it-IT"/>
              </w:rPr>
              <w:t>desconhecida</w:t>
            </w:r>
            <w:proofErr w:type="spellEnd"/>
            <w:r w:rsidRPr="00C96C95">
              <w:rPr>
                <w:lang w:val="it-IT"/>
              </w:rPr>
              <w:t xml:space="preserve"> </w:t>
            </w:r>
            <w:proofErr w:type="spellStart"/>
            <w:r w:rsidRPr="00C96C95">
              <w:rPr>
                <w:lang w:val="it-IT"/>
              </w:rPr>
              <w:t>numa</w:t>
            </w:r>
            <w:proofErr w:type="spellEnd"/>
            <w:r w:rsidRPr="00C96C95">
              <w:rPr>
                <w:lang w:val="it-IT"/>
              </w:rPr>
              <w:t xml:space="preserve"> festa e </w:t>
            </w:r>
            <w:proofErr w:type="spellStart"/>
            <w:r w:rsidRPr="00C96C95">
              <w:rPr>
                <w:lang w:val="it-IT"/>
              </w:rPr>
              <w:t>apresentar</w:t>
            </w:r>
            <w:proofErr w:type="spellEnd"/>
            <w:r w:rsidRPr="00C96C95">
              <w:rPr>
                <w:lang w:val="it-IT"/>
              </w:rPr>
              <w:t xml:space="preserve">-se </w:t>
            </w:r>
          </w:p>
        </w:tc>
      </w:tr>
      <w:tr w:rsidR="00A340C2" w:rsidRPr="00EF54FB" w14:paraId="0D452BBE" w14:textId="77777777" w:rsidTr="00CC4346">
        <w:tc>
          <w:tcPr>
            <w:tcW w:w="1234" w:type="pct"/>
            <w:shd w:val="clear" w:color="auto" w:fill="B70017"/>
            <w:vAlign w:val="center"/>
          </w:tcPr>
          <w:p w14:paraId="52F6136A" w14:textId="77777777" w:rsidR="00A340C2" w:rsidRPr="000405A7" w:rsidRDefault="00A340C2" w:rsidP="00A340C2">
            <w:pPr>
              <w:pStyle w:val="bcTabweiKompetenzen"/>
            </w:pPr>
            <w:r w:rsidRPr="0012796B">
              <w:rPr>
                <w:sz w:val="22"/>
                <w:szCs w:val="22"/>
              </w:rPr>
              <w:t>Inhaltsbezogene Kompetenzen</w:t>
            </w:r>
            <w:r w:rsidRPr="000405A7">
              <w:t xml:space="preserve"> I</w:t>
            </w:r>
          </w:p>
          <w:p w14:paraId="4553B21C" w14:textId="77777777" w:rsidR="00A340C2" w:rsidRPr="00B74E1D" w:rsidRDefault="00A340C2" w:rsidP="00A340C2">
            <w:pPr>
              <w:pStyle w:val="bcTabweiKompetenzenunt"/>
            </w:pPr>
            <w:r w:rsidRPr="00B74E1D">
              <w:t>Interkulturelle kommunikative Kompetenz</w:t>
            </w:r>
          </w:p>
          <w:p w14:paraId="36E4A587" w14:textId="77777777" w:rsidR="00A340C2" w:rsidRPr="00B74E1D" w:rsidRDefault="00A340C2" w:rsidP="00A340C2">
            <w:pPr>
              <w:pStyle w:val="bcTabweiKompetenzenunt"/>
            </w:pPr>
            <w:r w:rsidRPr="00B74E1D">
              <w:t>Funktionale kommunikative Kompetenz</w:t>
            </w:r>
          </w:p>
          <w:p w14:paraId="4D19B1DF" w14:textId="7CAEFF36" w:rsidR="00A340C2" w:rsidRPr="00A340C2" w:rsidRDefault="00A340C2" w:rsidP="00A340C2">
            <w:pPr>
              <w:pStyle w:val="bcTabVortext"/>
              <w:jc w:val="center"/>
            </w:pPr>
            <w:r w:rsidRPr="00B74E1D">
              <w:t>Text- und Medienkompetenz</w:t>
            </w:r>
          </w:p>
        </w:tc>
        <w:tc>
          <w:tcPr>
            <w:tcW w:w="1266" w:type="pct"/>
            <w:shd w:val="clear" w:color="auto" w:fill="B70017"/>
            <w:vAlign w:val="center"/>
          </w:tcPr>
          <w:p w14:paraId="6E2DAF5B" w14:textId="77777777" w:rsidR="00A340C2" w:rsidRPr="0012796B" w:rsidRDefault="00A340C2" w:rsidP="00A340C2">
            <w:pPr>
              <w:pStyle w:val="bcTabweiKompetenzen"/>
              <w:rPr>
                <w:sz w:val="22"/>
                <w:szCs w:val="22"/>
              </w:rPr>
            </w:pPr>
            <w:r w:rsidRPr="0012796B">
              <w:rPr>
                <w:sz w:val="22"/>
                <w:szCs w:val="22"/>
              </w:rPr>
              <w:t>Inhaltsbezogene Kompetenzen II</w:t>
            </w:r>
          </w:p>
          <w:p w14:paraId="69AD3A61" w14:textId="77777777" w:rsidR="00A340C2" w:rsidRPr="00ED1E37" w:rsidRDefault="00A340C2" w:rsidP="00A340C2">
            <w:pPr>
              <w:pStyle w:val="bcTabweiKompetenzenunt"/>
            </w:pPr>
            <w:r w:rsidRPr="00ED1E37">
              <w:t>Verfügen über sprachliche Mittel:</w:t>
            </w:r>
          </w:p>
          <w:p w14:paraId="35A592E6" w14:textId="77777777" w:rsidR="00A340C2" w:rsidRPr="00ED1E37" w:rsidRDefault="00A340C2" w:rsidP="00A340C2">
            <w:pPr>
              <w:pStyle w:val="bcTabweiKompetenzenunt"/>
            </w:pPr>
            <w:r w:rsidRPr="00ED1E37">
              <w:t>Wortschatz</w:t>
            </w:r>
          </w:p>
          <w:p w14:paraId="2C015E78" w14:textId="77777777" w:rsidR="00A340C2" w:rsidRPr="00ED1E37" w:rsidRDefault="00A340C2" w:rsidP="00A340C2">
            <w:pPr>
              <w:pStyle w:val="bcTabweiKompetenzenunt"/>
            </w:pPr>
            <w:r w:rsidRPr="00ED1E37">
              <w:t>Grammatik</w:t>
            </w:r>
          </w:p>
          <w:p w14:paraId="6DC985C9" w14:textId="4B91DE0F" w:rsidR="00A340C2" w:rsidRPr="00A340C2" w:rsidRDefault="00A340C2" w:rsidP="00A340C2">
            <w:pPr>
              <w:pStyle w:val="bcTabVortext"/>
              <w:jc w:val="center"/>
            </w:pPr>
            <w:r w:rsidRPr="00ED1E37">
              <w:t>Aussprache und Intonation</w:t>
            </w:r>
          </w:p>
        </w:tc>
        <w:tc>
          <w:tcPr>
            <w:tcW w:w="1229" w:type="pct"/>
            <w:shd w:val="clear" w:color="auto" w:fill="D9D9D9"/>
            <w:vAlign w:val="center"/>
          </w:tcPr>
          <w:p w14:paraId="7E35EB19" w14:textId="77777777" w:rsidR="00591544" w:rsidRPr="000405A7" w:rsidRDefault="00591544" w:rsidP="00591544">
            <w:pPr>
              <w:pStyle w:val="bcTabschwKompetenzen"/>
            </w:pPr>
            <w:r>
              <w:t>Konkretisierung,</w:t>
            </w:r>
            <w:r>
              <w:br/>
            </w:r>
            <w:r w:rsidRPr="000405A7">
              <w:t>Vorgehen im Unterricht</w:t>
            </w:r>
          </w:p>
          <w:p w14:paraId="75891DC2" w14:textId="77777777" w:rsidR="00591544" w:rsidRPr="00591544" w:rsidRDefault="00591544" w:rsidP="00591544">
            <w:pPr>
              <w:pStyle w:val="bcTabschwKompetenzenunt"/>
            </w:pPr>
            <w:r w:rsidRPr="00591544">
              <w:t>Prozessbezogene Kompetenzen</w:t>
            </w:r>
          </w:p>
          <w:p w14:paraId="671E5EB0" w14:textId="28478919" w:rsidR="00A340C2" w:rsidRPr="00A340C2" w:rsidRDefault="00591544" w:rsidP="00591544">
            <w:pPr>
              <w:pStyle w:val="bcTabschwKompetenzenunt"/>
            </w:pPr>
            <w:r w:rsidRPr="00591544">
              <w:t>Schulung der Leitperspektiven</w:t>
            </w:r>
          </w:p>
        </w:tc>
        <w:tc>
          <w:tcPr>
            <w:tcW w:w="1271" w:type="pct"/>
            <w:shd w:val="clear" w:color="auto" w:fill="D9D9D9"/>
            <w:vAlign w:val="center"/>
          </w:tcPr>
          <w:p w14:paraId="0C900CBB" w14:textId="704E1D9C" w:rsidR="00A340C2" w:rsidRPr="0012796B" w:rsidRDefault="00A340C2" w:rsidP="0012796B">
            <w:pPr>
              <w:pStyle w:val="bcTabschwKompetenzen"/>
            </w:pPr>
            <w:r w:rsidRPr="0012796B">
              <w:t>Ergänzende Hinweise</w:t>
            </w:r>
          </w:p>
        </w:tc>
      </w:tr>
      <w:tr w:rsidR="004013CB" w:rsidRPr="00EF54FB" w14:paraId="64D980D7" w14:textId="77777777" w:rsidTr="004013CB">
        <w:tc>
          <w:tcPr>
            <w:tcW w:w="2500" w:type="pct"/>
            <w:gridSpan w:val="2"/>
            <w:shd w:val="clear" w:color="auto" w:fill="auto"/>
            <w:vAlign w:val="center"/>
          </w:tcPr>
          <w:p w14:paraId="4444D784" w14:textId="2E762A87" w:rsidR="004013CB" w:rsidRPr="004013CB" w:rsidRDefault="004013CB" w:rsidP="004013CB">
            <w:pPr>
              <w:pStyle w:val="bcTabweiKompetenzen"/>
              <w:spacing w:before="0" w:after="0"/>
              <w:rPr>
                <w:color w:val="auto"/>
              </w:rPr>
            </w:pPr>
            <w:r w:rsidRPr="004013CB">
              <w:rPr>
                <w:color w:val="auto"/>
              </w:rPr>
              <w:t>Die Schülerinnen und Schüler können</w:t>
            </w:r>
          </w:p>
        </w:tc>
        <w:tc>
          <w:tcPr>
            <w:tcW w:w="1229" w:type="pct"/>
            <w:vMerge w:val="restart"/>
            <w:shd w:val="clear" w:color="auto" w:fill="auto"/>
            <w:vAlign w:val="center"/>
          </w:tcPr>
          <w:p w14:paraId="43B64F8D" w14:textId="77777777" w:rsidR="004013CB" w:rsidRPr="00232BFD" w:rsidRDefault="004013CB" w:rsidP="00232BFD">
            <w:pPr>
              <w:pStyle w:val="Standa1"/>
              <w:spacing w:line="276" w:lineRule="auto"/>
              <w:rPr>
                <w:rFonts w:cs="Arial"/>
                <w:b/>
              </w:rPr>
            </w:pPr>
            <w:r w:rsidRPr="00232BFD">
              <w:rPr>
                <w:rFonts w:cs="Arial"/>
                <w:b/>
              </w:rPr>
              <w:t>Lernschritte</w:t>
            </w:r>
          </w:p>
          <w:p w14:paraId="44169E07" w14:textId="77777777" w:rsidR="004013CB" w:rsidRPr="00232BFD" w:rsidRDefault="004013CB" w:rsidP="002A23F1">
            <w:pPr>
              <w:pStyle w:val="Standa1"/>
              <w:numPr>
                <w:ilvl w:val="0"/>
                <w:numId w:val="1"/>
              </w:numPr>
              <w:spacing w:line="276" w:lineRule="auto"/>
              <w:rPr>
                <w:rFonts w:cs="Arial"/>
              </w:rPr>
            </w:pPr>
            <w:r w:rsidRPr="00232BFD">
              <w:rPr>
                <w:rFonts w:cs="Arial"/>
              </w:rPr>
              <w:t>Wortschatz des Vorkurses aktivieren</w:t>
            </w:r>
          </w:p>
          <w:p w14:paraId="32B94929" w14:textId="77777777" w:rsidR="004013CB" w:rsidRPr="00232BFD" w:rsidRDefault="004013CB" w:rsidP="002A23F1">
            <w:pPr>
              <w:pStyle w:val="Standa1"/>
              <w:numPr>
                <w:ilvl w:val="0"/>
                <w:numId w:val="1"/>
              </w:numPr>
              <w:spacing w:line="276" w:lineRule="auto"/>
              <w:rPr>
                <w:rFonts w:cs="Arial"/>
              </w:rPr>
            </w:pPr>
            <w:r w:rsidRPr="00232BFD">
              <w:rPr>
                <w:rFonts w:cs="Arial"/>
              </w:rPr>
              <w:t>thematischen Wortschatz erarbeiten</w:t>
            </w:r>
          </w:p>
          <w:p w14:paraId="093882D7" w14:textId="77777777" w:rsidR="004013CB" w:rsidRPr="00232BFD" w:rsidRDefault="004013CB" w:rsidP="002A23F1">
            <w:pPr>
              <w:pStyle w:val="Standa1"/>
              <w:numPr>
                <w:ilvl w:val="0"/>
                <w:numId w:val="1"/>
              </w:numPr>
              <w:spacing w:line="276" w:lineRule="auto"/>
              <w:rPr>
                <w:rFonts w:cs="Arial"/>
              </w:rPr>
            </w:pPr>
            <w:r w:rsidRPr="00232BFD">
              <w:rPr>
                <w:rFonts w:cs="Arial"/>
              </w:rPr>
              <w:t>Ausspracheübungen</w:t>
            </w:r>
          </w:p>
          <w:p w14:paraId="58001685" w14:textId="77777777" w:rsidR="004013CB" w:rsidRPr="00232BFD" w:rsidRDefault="004013CB" w:rsidP="002A23F1">
            <w:pPr>
              <w:pStyle w:val="Listenabsatz"/>
              <w:numPr>
                <w:ilvl w:val="0"/>
                <w:numId w:val="1"/>
              </w:numPr>
              <w:spacing w:line="276" w:lineRule="auto"/>
              <w:rPr>
                <w:rFonts w:cs="Arial"/>
              </w:rPr>
            </w:pPr>
            <w:r w:rsidRPr="00232BFD">
              <w:rPr>
                <w:rFonts w:cs="Arial"/>
              </w:rPr>
              <w:t>Erwerb der grammatikalischen Strukturen</w:t>
            </w:r>
          </w:p>
          <w:p w14:paraId="166CD0CC" w14:textId="77777777" w:rsidR="004013CB" w:rsidRPr="00232BFD" w:rsidRDefault="004013CB" w:rsidP="002A23F1">
            <w:pPr>
              <w:pStyle w:val="Listenabsatz"/>
              <w:numPr>
                <w:ilvl w:val="0"/>
                <w:numId w:val="1"/>
              </w:numPr>
              <w:spacing w:line="276" w:lineRule="auto"/>
              <w:rPr>
                <w:rFonts w:cs="Arial"/>
              </w:rPr>
            </w:pPr>
            <w:r w:rsidRPr="00232BFD">
              <w:rPr>
                <w:rFonts w:cs="Arial"/>
              </w:rPr>
              <w:t>gemeinsam Kriterienkatalog für einen gelungenen Dialog erstellen</w:t>
            </w:r>
          </w:p>
          <w:p w14:paraId="6792EBD6" w14:textId="67BCA82A" w:rsidR="004013CB" w:rsidRPr="00232BFD" w:rsidRDefault="004013CB" w:rsidP="002A23F1">
            <w:pPr>
              <w:pStyle w:val="Listenabsatz"/>
              <w:numPr>
                <w:ilvl w:val="0"/>
                <w:numId w:val="1"/>
              </w:numPr>
              <w:spacing w:line="276" w:lineRule="auto"/>
              <w:rPr>
                <w:rFonts w:cs="Arial"/>
              </w:rPr>
            </w:pPr>
            <w:r w:rsidRPr="00232BFD">
              <w:rPr>
                <w:rFonts w:cs="Arial"/>
              </w:rPr>
              <w:t>Erstellen eines Entwurfs für ein Gespräch mit einem/</w:t>
            </w:r>
            <w:r w:rsidR="001676B2">
              <w:rPr>
                <w:rFonts w:cs="Arial"/>
              </w:rPr>
              <w:t xml:space="preserve"> </w:t>
            </w:r>
            <w:r w:rsidRPr="00232BFD">
              <w:rPr>
                <w:rFonts w:cs="Arial"/>
              </w:rPr>
              <w:t>einer Unbekannten auf einem Fest mit realen Angaben oder mittels Rollenkärtchen</w:t>
            </w:r>
          </w:p>
          <w:p w14:paraId="0A6E66C2" w14:textId="77777777" w:rsidR="004013CB" w:rsidRPr="00232BFD" w:rsidRDefault="004013CB" w:rsidP="002A23F1">
            <w:pPr>
              <w:pStyle w:val="Listenabsatz"/>
              <w:numPr>
                <w:ilvl w:val="0"/>
                <w:numId w:val="1"/>
              </w:numPr>
              <w:spacing w:line="276" w:lineRule="auto"/>
              <w:rPr>
                <w:rFonts w:cs="Arial"/>
              </w:rPr>
            </w:pPr>
            <w:r w:rsidRPr="00232BFD">
              <w:rPr>
                <w:rFonts w:cs="Arial"/>
              </w:rPr>
              <w:t>Einüben des Dialogs in Partnerarbeit</w:t>
            </w:r>
          </w:p>
          <w:p w14:paraId="4868D72D" w14:textId="77777777" w:rsidR="004013CB" w:rsidRPr="00232BFD" w:rsidRDefault="004013CB" w:rsidP="002A23F1">
            <w:pPr>
              <w:pStyle w:val="Listenabsatz"/>
              <w:numPr>
                <w:ilvl w:val="0"/>
                <w:numId w:val="1"/>
              </w:numPr>
              <w:spacing w:line="276" w:lineRule="auto"/>
              <w:rPr>
                <w:rFonts w:cs="Arial"/>
              </w:rPr>
            </w:pPr>
            <w:r w:rsidRPr="00232BFD">
              <w:rPr>
                <w:rFonts w:cs="Arial"/>
              </w:rPr>
              <w:t xml:space="preserve">Evaluation anhand des Kriterienkatalogs in Kleingruppen erstellten </w:t>
            </w:r>
          </w:p>
          <w:p w14:paraId="7913A3C0" w14:textId="77777777" w:rsidR="004013CB" w:rsidRPr="00232BFD" w:rsidRDefault="004013CB" w:rsidP="002A23F1">
            <w:pPr>
              <w:pStyle w:val="Listenabsatz"/>
              <w:numPr>
                <w:ilvl w:val="0"/>
                <w:numId w:val="1"/>
              </w:numPr>
              <w:spacing w:line="276" w:lineRule="auto"/>
              <w:ind w:left="404"/>
              <w:rPr>
                <w:rFonts w:cs="Arial"/>
              </w:rPr>
            </w:pPr>
            <w:r w:rsidRPr="00232BFD">
              <w:rPr>
                <w:rFonts w:cs="Arial"/>
              </w:rPr>
              <w:t>Verbesserung der Dialoge</w:t>
            </w:r>
          </w:p>
          <w:p w14:paraId="017DE4C1" w14:textId="77777777" w:rsidR="004013CB" w:rsidRPr="00232BFD" w:rsidRDefault="004013CB" w:rsidP="002A23F1">
            <w:pPr>
              <w:pStyle w:val="Listenabsatz"/>
              <w:numPr>
                <w:ilvl w:val="0"/>
                <w:numId w:val="1"/>
              </w:numPr>
              <w:spacing w:line="276" w:lineRule="auto"/>
              <w:ind w:left="404"/>
              <w:rPr>
                <w:rFonts w:cs="Arial"/>
              </w:rPr>
            </w:pPr>
            <w:r w:rsidRPr="00232BFD">
              <w:rPr>
                <w:rFonts w:cs="Arial"/>
              </w:rPr>
              <w:t>Präsentation der Dialoge</w:t>
            </w:r>
          </w:p>
          <w:p w14:paraId="55BD7815" w14:textId="77777777" w:rsidR="004013CB" w:rsidRPr="00232BFD" w:rsidRDefault="004013CB" w:rsidP="00232BFD">
            <w:pPr>
              <w:spacing w:line="276" w:lineRule="auto"/>
              <w:rPr>
                <w:rFonts w:cs="Arial"/>
              </w:rPr>
            </w:pPr>
          </w:p>
          <w:p w14:paraId="0F14A657" w14:textId="77777777" w:rsidR="004013CB" w:rsidRPr="00232BFD" w:rsidRDefault="004013CB" w:rsidP="00232BFD">
            <w:pPr>
              <w:shd w:val="clear" w:color="auto" w:fill="F59D1E"/>
              <w:spacing w:line="276" w:lineRule="auto"/>
              <w:rPr>
                <w:rFonts w:cs="Arial"/>
                <w:b/>
                <w:color w:val="FFFFFF"/>
              </w:rPr>
            </w:pPr>
            <w:r w:rsidRPr="00232BFD">
              <w:rPr>
                <w:rFonts w:cs="Arial"/>
                <w:b/>
                <w:color w:val="FFFFFF"/>
              </w:rPr>
              <w:t>Prozessbezogene Kompetenzen</w:t>
            </w:r>
          </w:p>
          <w:p w14:paraId="263E0DEE" w14:textId="77777777" w:rsidR="004013CB" w:rsidRPr="00232BFD" w:rsidRDefault="004013CB" w:rsidP="00232BFD">
            <w:pPr>
              <w:shd w:val="clear" w:color="auto" w:fill="F59D1E"/>
              <w:spacing w:line="276" w:lineRule="auto"/>
              <w:rPr>
                <w:rFonts w:cs="Arial"/>
                <w:b/>
              </w:rPr>
            </w:pPr>
          </w:p>
          <w:p w14:paraId="35A93163" w14:textId="77777777" w:rsidR="004013CB" w:rsidRPr="00232BFD" w:rsidRDefault="004013CB" w:rsidP="00232BFD">
            <w:pPr>
              <w:pStyle w:val="Standa1"/>
              <w:shd w:val="clear" w:color="auto" w:fill="F59D1E"/>
              <w:spacing w:line="276" w:lineRule="auto"/>
              <w:rPr>
                <w:rFonts w:cs="Arial"/>
                <w:b/>
              </w:rPr>
            </w:pPr>
            <w:r w:rsidRPr="00232BFD">
              <w:rPr>
                <w:rFonts w:cs="Arial"/>
                <w:b/>
              </w:rPr>
              <w:t>2.1 Sprachbewusstheit:</w:t>
            </w:r>
          </w:p>
          <w:p w14:paraId="36D87935" w14:textId="77777777" w:rsidR="004013CB" w:rsidRPr="00232BFD" w:rsidRDefault="004013CB" w:rsidP="00232BFD">
            <w:pPr>
              <w:pStyle w:val="Standa1"/>
              <w:shd w:val="clear" w:color="auto" w:fill="F59D1E"/>
              <w:spacing w:line="276" w:lineRule="auto"/>
              <w:rPr>
                <w:rFonts w:cs="Arial"/>
              </w:rPr>
            </w:pPr>
            <w:r w:rsidRPr="00232BFD">
              <w:rPr>
                <w:rFonts w:cs="Arial"/>
              </w:rPr>
              <w:t xml:space="preserve">Sammeln und Vergleichen von Wörtern für Verwandtschaftsbezeichnungen in </w:t>
            </w:r>
            <w:r w:rsidRPr="00232BFD">
              <w:rPr>
                <w:rFonts w:cs="Arial"/>
              </w:rPr>
              <w:lastRenderedPageBreak/>
              <w:t>verschiedenen Sprachen</w:t>
            </w:r>
          </w:p>
          <w:p w14:paraId="29AEC2B8" w14:textId="77777777" w:rsidR="004013CB" w:rsidRPr="00232BFD" w:rsidRDefault="004013CB" w:rsidP="00232BFD">
            <w:pPr>
              <w:pStyle w:val="Standa1"/>
              <w:shd w:val="clear" w:color="auto" w:fill="F59D1E"/>
              <w:spacing w:line="276" w:lineRule="auto"/>
              <w:rPr>
                <w:rFonts w:cs="Arial"/>
              </w:rPr>
            </w:pPr>
          </w:p>
          <w:p w14:paraId="3070C5DE" w14:textId="77777777" w:rsidR="004013CB" w:rsidRPr="00232BFD" w:rsidRDefault="004013CB" w:rsidP="00232BFD">
            <w:pPr>
              <w:pStyle w:val="Standa1"/>
              <w:shd w:val="clear" w:color="auto" w:fill="F59D1E"/>
              <w:spacing w:line="276" w:lineRule="auto"/>
              <w:rPr>
                <w:rFonts w:cs="Arial"/>
                <w:b/>
              </w:rPr>
            </w:pPr>
            <w:r w:rsidRPr="00232BFD">
              <w:rPr>
                <w:rFonts w:cs="Arial"/>
                <w:b/>
              </w:rPr>
              <w:t>2.2 Sprachlernkompetenz:</w:t>
            </w:r>
          </w:p>
          <w:p w14:paraId="716391E3" w14:textId="77777777" w:rsidR="004013CB" w:rsidRPr="00232BFD" w:rsidRDefault="004013CB" w:rsidP="002A23F1">
            <w:pPr>
              <w:pStyle w:val="Listenabsatz"/>
              <w:numPr>
                <w:ilvl w:val="0"/>
                <w:numId w:val="7"/>
              </w:numPr>
              <w:shd w:val="clear" w:color="auto" w:fill="F59D1E"/>
              <w:spacing w:line="276" w:lineRule="auto"/>
              <w:rPr>
                <w:rFonts w:cs="Arial"/>
              </w:rPr>
            </w:pPr>
            <w:r w:rsidRPr="00232BFD">
              <w:rPr>
                <w:rFonts w:cs="Arial"/>
              </w:rPr>
              <w:t>Anwenden von Gesprächskonventionen (Beginnen, Aufrechterhalten und Beenden eines Gesprächs)</w:t>
            </w:r>
          </w:p>
          <w:p w14:paraId="13E0B32B" w14:textId="77777777" w:rsidR="004013CB" w:rsidRPr="00232BFD" w:rsidRDefault="004013CB" w:rsidP="002A23F1">
            <w:pPr>
              <w:pStyle w:val="Listenabsatz"/>
              <w:numPr>
                <w:ilvl w:val="0"/>
                <w:numId w:val="7"/>
              </w:numPr>
              <w:shd w:val="clear" w:color="auto" w:fill="F59D1E"/>
              <w:spacing w:line="276" w:lineRule="auto"/>
              <w:rPr>
                <w:rFonts w:cs="Arial"/>
                <w:i/>
              </w:rPr>
            </w:pPr>
            <w:proofErr w:type="gramStart"/>
            <w:r w:rsidRPr="00232BFD">
              <w:rPr>
                <w:rFonts w:cs="Arial"/>
              </w:rPr>
              <w:t>unterschiedliche</w:t>
            </w:r>
            <w:proofErr w:type="gramEnd"/>
            <w:r w:rsidRPr="00232BFD">
              <w:rPr>
                <w:rFonts w:cs="Arial"/>
              </w:rPr>
              <w:t xml:space="preserve"> Konventionen gemäß der Altersgruppe und der Distanz zwischen den Sprechern beachten: </w:t>
            </w:r>
            <w:proofErr w:type="spellStart"/>
            <w:r w:rsidRPr="00232BFD">
              <w:rPr>
                <w:rFonts w:cs="Arial"/>
                <w:i/>
              </w:rPr>
              <w:t>Olá</w:t>
            </w:r>
            <w:proofErr w:type="spellEnd"/>
            <w:r w:rsidRPr="00232BFD">
              <w:rPr>
                <w:rFonts w:cs="Arial"/>
                <w:i/>
              </w:rPr>
              <w:t xml:space="preserve">, </w:t>
            </w:r>
            <w:proofErr w:type="spellStart"/>
            <w:r w:rsidRPr="00232BFD">
              <w:rPr>
                <w:rFonts w:cs="Arial"/>
                <w:i/>
              </w:rPr>
              <w:t>Bom</w:t>
            </w:r>
            <w:proofErr w:type="spellEnd"/>
            <w:r w:rsidRPr="00232BFD">
              <w:rPr>
                <w:rFonts w:cs="Arial"/>
                <w:i/>
              </w:rPr>
              <w:t xml:space="preserve"> </w:t>
            </w:r>
            <w:proofErr w:type="spellStart"/>
            <w:r w:rsidRPr="00232BFD">
              <w:rPr>
                <w:rFonts w:cs="Arial"/>
                <w:i/>
              </w:rPr>
              <w:t>dia</w:t>
            </w:r>
            <w:proofErr w:type="spellEnd"/>
            <w:r w:rsidRPr="00232BFD">
              <w:rPr>
                <w:rFonts w:cs="Arial"/>
                <w:i/>
              </w:rPr>
              <w:t xml:space="preserve">, Boa </w:t>
            </w:r>
            <w:proofErr w:type="spellStart"/>
            <w:r w:rsidRPr="00232BFD">
              <w:rPr>
                <w:rFonts w:cs="Arial"/>
                <w:i/>
              </w:rPr>
              <w:t>tarde</w:t>
            </w:r>
            <w:proofErr w:type="spellEnd"/>
            <w:r w:rsidRPr="00232BFD">
              <w:rPr>
                <w:rFonts w:cs="Arial"/>
                <w:i/>
              </w:rPr>
              <w:t xml:space="preserve">, Como </w:t>
            </w:r>
            <w:proofErr w:type="spellStart"/>
            <w:r w:rsidRPr="00232BFD">
              <w:rPr>
                <w:rFonts w:cs="Arial"/>
                <w:i/>
              </w:rPr>
              <w:t>estás</w:t>
            </w:r>
            <w:proofErr w:type="spellEnd"/>
            <w:r w:rsidRPr="00232BFD">
              <w:rPr>
                <w:rFonts w:cs="Arial"/>
                <w:i/>
              </w:rPr>
              <w:t xml:space="preserve">?,  Como </w:t>
            </w:r>
            <w:proofErr w:type="spellStart"/>
            <w:r w:rsidRPr="00232BFD">
              <w:rPr>
                <w:rFonts w:cs="Arial"/>
                <w:i/>
              </w:rPr>
              <w:t>está</w:t>
            </w:r>
            <w:proofErr w:type="spellEnd"/>
            <w:r w:rsidRPr="00232BFD">
              <w:rPr>
                <w:rFonts w:cs="Arial"/>
                <w:i/>
              </w:rPr>
              <w:t>? ,</w:t>
            </w:r>
            <w:proofErr w:type="spellStart"/>
            <w:r w:rsidRPr="00232BFD">
              <w:rPr>
                <w:rFonts w:cs="Arial"/>
                <w:i/>
              </w:rPr>
              <w:t>Passou</w:t>
            </w:r>
            <w:proofErr w:type="spellEnd"/>
            <w:r w:rsidRPr="00232BFD">
              <w:rPr>
                <w:rFonts w:cs="Arial"/>
                <w:i/>
              </w:rPr>
              <w:t xml:space="preserve"> </w:t>
            </w:r>
            <w:proofErr w:type="spellStart"/>
            <w:r w:rsidRPr="00232BFD">
              <w:rPr>
                <w:rFonts w:cs="Arial"/>
                <w:i/>
              </w:rPr>
              <w:t>bem</w:t>
            </w:r>
            <w:proofErr w:type="spellEnd"/>
            <w:r w:rsidRPr="00232BFD">
              <w:rPr>
                <w:rFonts w:cs="Arial"/>
                <w:i/>
              </w:rPr>
              <w:t xml:space="preserve">?, </w:t>
            </w:r>
            <w:proofErr w:type="spellStart"/>
            <w:r w:rsidRPr="00232BFD">
              <w:rPr>
                <w:rFonts w:cs="Arial"/>
                <w:i/>
              </w:rPr>
              <w:t>Tudo</w:t>
            </w:r>
            <w:proofErr w:type="spellEnd"/>
            <w:r w:rsidRPr="00232BFD">
              <w:rPr>
                <w:rFonts w:cs="Arial"/>
                <w:i/>
              </w:rPr>
              <w:t xml:space="preserve"> </w:t>
            </w:r>
            <w:proofErr w:type="spellStart"/>
            <w:r w:rsidRPr="00232BFD">
              <w:rPr>
                <w:rFonts w:cs="Arial"/>
                <w:i/>
              </w:rPr>
              <w:t>bem</w:t>
            </w:r>
            <w:proofErr w:type="spellEnd"/>
            <w:r w:rsidRPr="00232BFD">
              <w:rPr>
                <w:rFonts w:cs="Arial"/>
                <w:i/>
              </w:rPr>
              <w:t>? ...</w:t>
            </w:r>
          </w:p>
          <w:p w14:paraId="2E463C48" w14:textId="28EA3AE6" w:rsidR="004013CB" w:rsidRPr="00232BFD" w:rsidRDefault="004013CB" w:rsidP="002A23F1">
            <w:pPr>
              <w:pStyle w:val="Standa1"/>
              <w:numPr>
                <w:ilvl w:val="0"/>
                <w:numId w:val="7"/>
              </w:numPr>
              <w:shd w:val="clear" w:color="auto" w:fill="F59D1E"/>
              <w:spacing w:line="276" w:lineRule="auto"/>
              <w:rPr>
                <w:rFonts w:cs="Arial"/>
                <w:b/>
              </w:rPr>
            </w:pPr>
            <w:r w:rsidRPr="00232BFD">
              <w:rPr>
                <w:rFonts w:cs="Arial"/>
              </w:rPr>
              <w:t>Anwenden einfacher Kompensations- und Korrekturtechniken (z.</w:t>
            </w:r>
            <w:r w:rsidR="00735AC3">
              <w:rPr>
                <w:rFonts w:cs="Arial"/>
              </w:rPr>
              <w:t xml:space="preserve"> </w:t>
            </w:r>
            <w:r w:rsidRPr="00232BFD">
              <w:rPr>
                <w:rFonts w:cs="Arial"/>
              </w:rPr>
              <w:t>B. Beispiele nennen, Synonyme und Umschreibungen trainieren</w:t>
            </w:r>
            <w:r w:rsidRPr="00232BFD">
              <w:rPr>
                <w:rFonts w:cs="Arial"/>
                <w:i/>
              </w:rPr>
              <w:t>, z.</w:t>
            </w:r>
            <w:r w:rsidR="00735AC3">
              <w:rPr>
                <w:rFonts w:cs="Arial"/>
                <w:i/>
              </w:rPr>
              <w:t xml:space="preserve"> </w:t>
            </w:r>
            <w:r w:rsidRPr="00232BFD">
              <w:rPr>
                <w:rFonts w:cs="Arial"/>
                <w:i/>
              </w:rPr>
              <w:t xml:space="preserve">B. a </w:t>
            </w:r>
            <w:proofErr w:type="spellStart"/>
            <w:r w:rsidRPr="00232BFD">
              <w:rPr>
                <w:rFonts w:cs="Arial"/>
                <w:i/>
              </w:rPr>
              <w:t>mãe</w:t>
            </w:r>
            <w:proofErr w:type="spellEnd"/>
            <w:r w:rsidRPr="00232BFD">
              <w:rPr>
                <w:rFonts w:cs="Arial"/>
                <w:i/>
              </w:rPr>
              <w:t xml:space="preserve"> da </w:t>
            </w:r>
            <w:proofErr w:type="spellStart"/>
            <w:r w:rsidRPr="00232BFD">
              <w:rPr>
                <w:rFonts w:cs="Arial"/>
                <w:i/>
              </w:rPr>
              <w:t>minha</w:t>
            </w:r>
            <w:proofErr w:type="spellEnd"/>
            <w:r w:rsidRPr="00232BFD">
              <w:rPr>
                <w:rFonts w:cs="Arial"/>
                <w:i/>
              </w:rPr>
              <w:t xml:space="preserve"> </w:t>
            </w:r>
            <w:proofErr w:type="spellStart"/>
            <w:r w:rsidRPr="00232BFD">
              <w:rPr>
                <w:rFonts w:cs="Arial"/>
                <w:i/>
              </w:rPr>
              <w:t>mãe</w:t>
            </w:r>
            <w:proofErr w:type="spellEnd"/>
            <w:r w:rsidRPr="00232BFD">
              <w:rPr>
                <w:rFonts w:cs="Arial"/>
              </w:rPr>
              <w:t>, nach dem Stocken Sätze selbstständig neu beginnen)</w:t>
            </w:r>
            <w:r w:rsidRPr="00232BFD">
              <w:rPr>
                <w:rFonts w:cs="Arial"/>
                <w:b/>
              </w:rPr>
              <w:t xml:space="preserve"> </w:t>
            </w:r>
          </w:p>
          <w:p w14:paraId="578370D2" w14:textId="77777777" w:rsidR="004013CB" w:rsidRPr="00232BFD" w:rsidRDefault="004013CB" w:rsidP="00232BFD">
            <w:pPr>
              <w:spacing w:line="276" w:lineRule="auto"/>
              <w:rPr>
                <w:rFonts w:cs="Arial"/>
                <w:b/>
              </w:rPr>
            </w:pPr>
          </w:p>
          <w:p w14:paraId="5CFE4BE2" w14:textId="77777777" w:rsidR="004013CB" w:rsidRPr="00232BFD" w:rsidRDefault="004013CB" w:rsidP="00232BFD">
            <w:pPr>
              <w:shd w:val="clear" w:color="auto" w:fill="A3D7B7"/>
              <w:spacing w:line="276" w:lineRule="auto"/>
              <w:ind w:left="285" w:hanging="285"/>
              <w:rPr>
                <w:rFonts w:cs="Arial"/>
                <w:color w:val="00000A"/>
              </w:rPr>
            </w:pPr>
            <w:r w:rsidRPr="00232BFD">
              <w:rPr>
                <w:rFonts w:cs="Arial"/>
                <w:b/>
                <w:color w:val="00000A"/>
              </w:rPr>
              <w:t>Schulung der Leitperspektiven</w:t>
            </w:r>
          </w:p>
          <w:p w14:paraId="22B215D0" w14:textId="77777777" w:rsidR="004013CB" w:rsidRPr="00232BFD" w:rsidRDefault="004013CB" w:rsidP="00232BFD">
            <w:pPr>
              <w:shd w:val="clear" w:color="auto" w:fill="A3D7B7"/>
              <w:suppressAutoHyphens/>
              <w:spacing w:line="276" w:lineRule="auto"/>
              <w:rPr>
                <w:rFonts w:cs="Arial"/>
                <w:color w:val="00000A"/>
              </w:rPr>
            </w:pPr>
          </w:p>
          <w:p w14:paraId="24FB97F1" w14:textId="77777777" w:rsidR="004013CB" w:rsidRPr="00232BFD" w:rsidRDefault="004013CB" w:rsidP="00232BFD">
            <w:pPr>
              <w:shd w:val="clear" w:color="auto" w:fill="A3D7B7"/>
              <w:spacing w:line="276" w:lineRule="auto"/>
              <w:rPr>
                <w:rFonts w:cs="Arial"/>
              </w:rPr>
            </w:pPr>
            <w:r w:rsidRPr="00232BFD">
              <w:rPr>
                <w:rFonts w:cs="Arial"/>
                <w:b/>
                <w:color w:val="FFFFFF" w:themeColor="background1"/>
                <w:shd w:val="clear" w:color="auto" w:fill="009C38"/>
              </w:rPr>
              <w:t>L</w:t>
            </w:r>
            <w:r>
              <w:rPr>
                <w:rFonts w:cs="Arial"/>
              </w:rPr>
              <w:t xml:space="preserve"> BTV </w:t>
            </w:r>
            <w:r w:rsidRPr="00232BFD">
              <w:rPr>
                <w:rFonts w:cs="Arial"/>
              </w:rPr>
              <w:t>Selbstfindung und Akzeptanz anderer Lebensformen</w:t>
            </w:r>
          </w:p>
          <w:p w14:paraId="200CC290" w14:textId="194C3822" w:rsidR="004013CB" w:rsidRPr="009C5521" w:rsidRDefault="004013CB" w:rsidP="009C5521">
            <w:pPr>
              <w:shd w:val="clear" w:color="auto" w:fill="A3D7B7"/>
              <w:spacing w:line="276" w:lineRule="auto"/>
              <w:rPr>
                <w:rFonts w:cs="Arial"/>
              </w:rPr>
            </w:pPr>
            <w:r w:rsidRPr="00232BFD">
              <w:rPr>
                <w:rFonts w:cs="Arial"/>
                <w:b/>
                <w:color w:val="FFFFFF" w:themeColor="background1"/>
                <w:shd w:val="clear" w:color="auto" w:fill="009C38"/>
              </w:rPr>
              <w:t>L</w:t>
            </w:r>
            <w:r w:rsidRPr="00232BFD">
              <w:rPr>
                <w:rFonts w:cs="Arial"/>
              </w:rPr>
              <w:t xml:space="preserve"> PG Wahrnehmung und Empfindung</w:t>
            </w:r>
          </w:p>
        </w:tc>
        <w:tc>
          <w:tcPr>
            <w:tcW w:w="1271" w:type="pct"/>
            <w:vMerge w:val="restart"/>
            <w:shd w:val="clear" w:color="auto" w:fill="auto"/>
            <w:vAlign w:val="center"/>
          </w:tcPr>
          <w:p w14:paraId="4D16DE16" w14:textId="77777777" w:rsidR="004013CB" w:rsidRPr="00232BFD" w:rsidRDefault="004013CB" w:rsidP="00232BFD">
            <w:pPr>
              <w:pStyle w:val="Standa1"/>
              <w:spacing w:line="276" w:lineRule="auto"/>
              <w:rPr>
                <w:rFonts w:cs="Arial"/>
                <w:b/>
              </w:rPr>
            </w:pPr>
            <w:r w:rsidRPr="00232BFD">
              <w:rPr>
                <w:rFonts w:cs="Arial"/>
                <w:b/>
              </w:rPr>
              <w:lastRenderedPageBreak/>
              <w:t>Materialien</w:t>
            </w:r>
          </w:p>
          <w:p w14:paraId="0152D6ED" w14:textId="77777777" w:rsidR="004013CB" w:rsidRPr="00232BFD" w:rsidRDefault="004013CB" w:rsidP="00232BFD">
            <w:pPr>
              <w:pStyle w:val="Standa1"/>
              <w:spacing w:line="276" w:lineRule="auto"/>
              <w:rPr>
                <w:rFonts w:cs="Arial"/>
              </w:rPr>
            </w:pPr>
            <w:r w:rsidRPr="00232BFD">
              <w:rPr>
                <w:rFonts w:cs="Arial"/>
              </w:rPr>
              <w:t>- Fotos</w:t>
            </w:r>
          </w:p>
          <w:p w14:paraId="620BE8E9" w14:textId="4B8C52EF" w:rsidR="004013CB" w:rsidRPr="00232BFD" w:rsidRDefault="004013CB" w:rsidP="00232BFD">
            <w:pPr>
              <w:pStyle w:val="Standa1"/>
              <w:spacing w:line="276" w:lineRule="auto"/>
              <w:rPr>
                <w:rFonts w:cs="Arial"/>
              </w:rPr>
            </w:pPr>
            <w:r w:rsidRPr="00232BFD">
              <w:rPr>
                <w:rFonts w:cs="Arial"/>
              </w:rPr>
              <w:t>- Girlanden/ Realien</w:t>
            </w:r>
          </w:p>
          <w:p w14:paraId="7DF30FEE" w14:textId="77777777" w:rsidR="004013CB" w:rsidRPr="00232BFD" w:rsidRDefault="004013CB" w:rsidP="00232BFD">
            <w:pPr>
              <w:pStyle w:val="Standa1"/>
              <w:spacing w:line="276" w:lineRule="auto"/>
              <w:rPr>
                <w:rFonts w:cs="Arial"/>
              </w:rPr>
            </w:pPr>
            <w:r w:rsidRPr="00232BFD">
              <w:rPr>
                <w:rFonts w:cs="Arial"/>
              </w:rPr>
              <w:t>- Rollenkärtchen</w:t>
            </w:r>
          </w:p>
          <w:p w14:paraId="70B7083B" w14:textId="77777777" w:rsidR="004013CB" w:rsidRPr="00232BFD" w:rsidRDefault="004013CB" w:rsidP="00232BFD">
            <w:pPr>
              <w:pStyle w:val="Standa1"/>
              <w:spacing w:line="276" w:lineRule="auto"/>
              <w:rPr>
                <w:rFonts w:cs="Arial"/>
              </w:rPr>
            </w:pPr>
          </w:p>
          <w:p w14:paraId="38C3B97E" w14:textId="77777777" w:rsidR="004013CB" w:rsidRPr="00232BFD" w:rsidRDefault="004013CB" w:rsidP="00232BFD">
            <w:pPr>
              <w:pStyle w:val="Standa1"/>
              <w:spacing w:line="276" w:lineRule="auto"/>
              <w:rPr>
                <w:rFonts w:cs="Arial"/>
                <w:b/>
              </w:rPr>
            </w:pPr>
            <w:r w:rsidRPr="00232BFD">
              <w:rPr>
                <w:rFonts w:cs="Arial"/>
                <w:b/>
              </w:rPr>
              <w:t>Unterrichtsmethoden</w:t>
            </w:r>
          </w:p>
          <w:p w14:paraId="47AFEC91" w14:textId="77777777" w:rsidR="004013CB" w:rsidRPr="00232BFD" w:rsidRDefault="004013CB" w:rsidP="00232BFD">
            <w:pPr>
              <w:spacing w:line="276" w:lineRule="auto"/>
              <w:rPr>
                <w:rFonts w:cs="Arial"/>
              </w:rPr>
            </w:pPr>
            <w:r w:rsidRPr="00232BFD">
              <w:rPr>
                <w:rFonts w:cs="Arial"/>
              </w:rPr>
              <w:t>- Üben der Dialoge in Partnerarbeit, dann in Kleingruppen</w:t>
            </w:r>
          </w:p>
          <w:p w14:paraId="43134FB1" w14:textId="77777777" w:rsidR="004013CB" w:rsidRPr="00232BFD" w:rsidRDefault="004013CB" w:rsidP="00232BFD">
            <w:pPr>
              <w:spacing w:line="276" w:lineRule="auto"/>
              <w:rPr>
                <w:rFonts w:cs="Arial"/>
              </w:rPr>
            </w:pPr>
            <w:r w:rsidRPr="00232BFD">
              <w:rPr>
                <w:rFonts w:cs="Arial"/>
              </w:rPr>
              <w:t xml:space="preserve">- Klausurbogentechnik (Die </w:t>
            </w:r>
            <w:proofErr w:type="spellStart"/>
            <w:r w:rsidRPr="00232BFD">
              <w:rPr>
                <w:rFonts w:cs="Arial"/>
              </w:rPr>
              <w:t>SuS</w:t>
            </w:r>
            <w:proofErr w:type="spellEnd"/>
            <w:r w:rsidRPr="00232BFD">
              <w:rPr>
                <w:rFonts w:cs="Arial"/>
              </w:rPr>
              <w:t xml:space="preserve"> knicken ein Blatt längs, schreiben auf die linke Hälfte den gesamten Dialog und auf die rechte Hälfte nur die Stellen, an denen sie Probleme haben, sie frei zu äußern. Sie proben den Dialog immer mehr anhand der Stichwortseite zu führen.)</w:t>
            </w:r>
          </w:p>
          <w:p w14:paraId="56E50B0C" w14:textId="77777777" w:rsidR="004013CB" w:rsidRPr="00232BFD" w:rsidRDefault="004013CB" w:rsidP="00232BFD">
            <w:pPr>
              <w:spacing w:line="276" w:lineRule="auto"/>
              <w:rPr>
                <w:rFonts w:cs="Arial"/>
              </w:rPr>
            </w:pPr>
            <w:r w:rsidRPr="00232BFD">
              <w:rPr>
                <w:rFonts w:cs="Arial"/>
              </w:rPr>
              <w:t>- Peerevaluation</w:t>
            </w:r>
          </w:p>
          <w:p w14:paraId="2BE5ABB8" w14:textId="77777777" w:rsidR="004013CB" w:rsidRPr="00232BFD" w:rsidRDefault="004013CB" w:rsidP="00232BFD">
            <w:pPr>
              <w:spacing w:line="276" w:lineRule="auto"/>
              <w:rPr>
                <w:rFonts w:cs="Arial"/>
              </w:rPr>
            </w:pPr>
            <w:r w:rsidRPr="00232BFD">
              <w:rPr>
                <w:rFonts w:cs="Arial"/>
              </w:rPr>
              <w:t>- Kugellager für „Spontandialoge“</w:t>
            </w:r>
          </w:p>
          <w:p w14:paraId="24F97BF3" w14:textId="77777777" w:rsidR="004013CB" w:rsidRPr="00232BFD" w:rsidRDefault="004013CB" w:rsidP="00232BFD">
            <w:pPr>
              <w:pStyle w:val="Standa1"/>
              <w:spacing w:line="276" w:lineRule="auto"/>
              <w:rPr>
                <w:rFonts w:cs="Arial"/>
                <w:b/>
              </w:rPr>
            </w:pPr>
          </w:p>
          <w:p w14:paraId="1214E568" w14:textId="77777777" w:rsidR="004013CB" w:rsidRPr="00232BFD" w:rsidRDefault="004013CB" w:rsidP="00232BFD">
            <w:pPr>
              <w:pStyle w:val="Standa1"/>
              <w:spacing w:line="276" w:lineRule="auto"/>
              <w:rPr>
                <w:rFonts w:cs="Arial"/>
                <w:b/>
              </w:rPr>
            </w:pPr>
            <w:r w:rsidRPr="00232BFD">
              <w:rPr>
                <w:rFonts w:cs="Arial"/>
                <w:b/>
              </w:rPr>
              <w:t>Differenzierungsaspekte</w:t>
            </w:r>
          </w:p>
          <w:p w14:paraId="46B18F3D" w14:textId="77777777" w:rsidR="004013CB" w:rsidRPr="00232BFD" w:rsidRDefault="004013CB" w:rsidP="00232BFD">
            <w:pPr>
              <w:spacing w:line="276" w:lineRule="auto"/>
              <w:rPr>
                <w:rFonts w:cs="Arial"/>
              </w:rPr>
            </w:pPr>
            <w:r w:rsidRPr="00232BFD">
              <w:rPr>
                <w:rFonts w:cs="Arial"/>
              </w:rPr>
              <w:t>- Umfang der Hilfestellung (ausgearbeitete Sätze, Stichpunkte, frei)</w:t>
            </w:r>
          </w:p>
          <w:p w14:paraId="24D0E370" w14:textId="77777777" w:rsidR="004013CB" w:rsidRPr="00232BFD" w:rsidRDefault="004013CB" w:rsidP="00232BFD">
            <w:pPr>
              <w:spacing w:line="276" w:lineRule="auto"/>
              <w:rPr>
                <w:rFonts w:cs="Arial"/>
              </w:rPr>
            </w:pPr>
            <w:r w:rsidRPr="00232BFD">
              <w:rPr>
                <w:rFonts w:cs="Arial"/>
              </w:rPr>
              <w:t>- Anzahl der erarbeiteten Rollen</w:t>
            </w:r>
          </w:p>
          <w:p w14:paraId="7CB21614" w14:textId="77777777" w:rsidR="004013CB" w:rsidRPr="00232BFD" w:rsidRDefault="004013CB" w:rsidP="00232BFD">
            <w:pPr>
              <w:spacing w:line="276" w:lineRule="auto"/>
              <w:rPr>
                <w:rFonts w:cs="Arial"/>
              </w:rPr>
            </w:pPr>
            <w:r w:rsidRPr="00232BFD">
              <w:rPr>
                <w:rFonts w:cs="Arial"/>
              </w:rPr>
              <w:t>- Spontandialoge</w:t>
            </w:r>
          </w:p>
          <w:p w14:paraId="5705E7AA" w14:textId="7F1035E0" w:rsidR="004013CB" w:rsidRPr="00232BFD" w:rsidRDefault="004013CB" w:rsidP="00232BFD">
            <w:pPr>
              <w:spacing w:line="276" w:lineRule="auto"/>
              <w:rPr>
                <w:rFonts w:cs="Arial"/>
              </w:rPr>
            </w:pPr>
            <w:r w:rsidRPr="00232BFD">
              <w:rPr>
                <w:rFonts w:cs="Arial"/>
              </w:rPr>
              <w:lastRenderedPageBreak/>
              <w:t>- eingebaute „Problemsituationen“ – z.</w:t>
            </w:r>
            <w:r w:rsidR="00735AC3">
              <w:rPr>
                <w:rFonts w:cs="Arial"/>
              </w:rPr>
              <w:t xml:space="preserve"> </w:t>
            </w:r>
            <w:r w:rsidRPr="00232BFD">
              <w:rPr>
                <w:rFonts w:cs="Arial"/>
              </w:rPr>
              <w:t xml:space="preserve">B. ein Gesprächsteilnehmer sucht das Badezimmer </w:t>
            </w:r>
          </w:p>
          <w:p w14:paraId="18953BE7" w14:textId="77777777" w:rsidR="004013CB" w:rsidRPr="00232BFD" w:rsidRDefault="004013CB" w:rsidP="00232BFD">
            <w:pPr>
              <w:pStyle w:val="Standa1"/>
              <w:spacing w:line="276" w:lineRule="auto"/>
              <w:rPr>
                <w:rFonts w:cs="Arial"/>
              </w:rPr>
            </w:pPr>
          </w:p>
          <w:p w14:paraId="2490DF76" w14:textId="77777777" w:rsidR="004013CB" w:rsidRPr="0012796B" w:rsidRDefault="004013CB" w:rsidP="00232BFD">
            <w:pPr>
              <w:pStyle w:val="Standa1"/>
              <w:spacing w:line="276" w:lineRule="auto"/>
            </w:pPr>
          </w:p>
        </w:tc>
      </w:tr>
      <w:tr w:rsidR="004013CB" w:rsidRPr="00232BFD" w14:paraId="057F3FB6" w14:textId="77777777" w:rsidTr="00CC4346">
        <w:tc>
          <w:tcPr>
            <w:tcW w:w="1234" w:type="pct"/>
          </w:tcPr>
          <w:p w14:paraId="329190DD" w14:textId="77777777" w:rsidR="004013CB" w:rsidRPr="00232BFD" w:rsidRDefault="004013CB" w:rsidP="00232BFD">
            <w:pPr>
              <w:pStyle w:val="Standa1"/>
              <w:spacing w:line="276" w:lineRule="auto"/>
              <w:rPr>
                <w:rFonts w:cs="Arial"/>
                <w:b/>
              </w:rPr>
            </w:pPr>
            <w:r w:rsidRPr="00232BFD">
              <w:rPr>
                <w:rFonts w:cs="Arial"/>
                <w:b/>
              </w:rPr>
              <w:t>3.1.2 Interkulturelle kommunikative Kompetenz</w:t>
            </w:r>
          </w:p>
          <w:p w14:paraId="156F4FEB" w14:textId="77777777" w:rsidR="004013CB" w:rsidRPr="00232BFD" w:rsidRDefault="004013CB" w:rsidP="00232BFD">
            <w:pPr>
              <w:pStyle w:val="Standa1"/>
              <w:spacing w:line="276" w:lineRule="auto"/>
              <w:rPr>
                <w:rFonts w:cs="Arial"/>
              </w:rPr>
            </w:pPr>
            <w:r w:rsidRPr="00232BFD">
              <w:rPr>
                <w:rFonts w:cs="Arial"/>
              </w:rPr>
              <w:t>(1) ihr soziokulturelles Orientierungswissen anwenden</w:t>
            </w:r>
          </w:p>
          <w:p w14:paraId="6A59B7D8" w14:textId="77777777" w:rsidR="004013CB" w:rsidRPr="00232BFD" w:rsidRDefault="004013CB" w:rsidP="00232BFD">
            <w:pPr>
              <w:pStyle w:val="Standa1"/>
              <w:spacing w:line="276" w:lineRule="auto"/>
              <w:rPr>
                <w:rFonts w:cs="Arial"/>
              </w:rPr>
            </w:pPr>
            <w:r w:rsidRPr="00232BFD">
              <w:rPr>
                <w:rFonts w:cs="Arial"/>
              </w:rPr>
              <w:t>(4) Unterschiede und Gemeinsamkeiten erkennen (z.B. Unterschiede bei der Namensgebung)</w:t>
            </w:r>
          </w:p>
          <w:p w14:paraId="0EEED2A2" w14:textId="77777777" w:rsidR="004013CB" w:rsidRPr="00232BFD" w:rsidRDefault="004013CB" w:rsidP="00232BFD">
            <w:pPr>
              <w:pStyle w:val="Standa1"/>
              <w:spacing w:line="276" w:lineRule="auto"/>
              <w:rPr>
                <w:rFonts w:cs="Arial"/>
              </w:rPr>
            </w:pPr>
          </w:p>
          <w:p w14:paraId="7B13394F" w14:textId="77777777" w:rsidR="004013CB" w:rsidRPr="00232BFD" w:rsidRDefault="004013CB" w:rsidP="00232BFD">
            <w:pPr>
              <w:pStyle w:val="Standa1"/>
              <w:spacing w:line="276" w:lineRule="auto"/>
              <w:rPr>
                <w:rFonts w:cs="Arial"/>
                <w:b/>
              </w:rPr>
            </w:pPr>
            <w:r w:rsidRPr="00232BFD">
              <w:rPr>
                <w:rFonts w:cs="Arial"/>
                <w:b/>
              </w:rPr>
              <w:t>3.1.3 Funktionale kommunikative Kompetenz</w:t>
            </w:r>
          </w:p>
          <w:p w14:paraId="2B8A8F33" w14:textId="77777777" w:rsidR="004013CB" w:rsidRPr="00232BFD" w:rsidRDefault="004013CB" w:rsidP="00232BFD">
            <w:pPr>
              <w:pStyle w:val="Standa1"/>
              <w:spacing w:line="276" w:lineRule="auto"/>
              <w:rPr>
                <w:rFonts w:cs="Arial"/>
                <w:b/>
              </w:rPr>
            </w:pPr>
            <w:r w:rsidRPr="00232BFD">
              <w:rPr>
                <w:rFonts w:cs="Arial"/>
                <w:b/>
              </w:rPr>
              <w:t>3.1.3.3 Sprechen – an Gesprächen teilnehmen</w:t>
            </w:r>
          </w:p>
          <w:p w14:paraId="7DA468F9" w14:textId="77777777" w:rsidR="004013CB" w:rsidRPr="00232BFD" w:rsidRDefault="004013CB" w:rsidP="00232BFD">
            <w:pPr>
              <w:pStyle w:val="Standa1"/>
              <w:spacing w:line="276" w:lineRule="auto"/>
              <w:rPr>
                <w:rFonts w:cs="Arial"/>
              </w:rPr>
            </w:pPr>
            <w:r w:rsidRPr="00232BFD">
              <w:rPr>
                <w:rFonts w:cs="Arial"/>
              </w:rPr>
              <w:t xml:space="preserve">(1) ein einfaches Gespräch über vertraute Themen führen </w:t>
            </w:r>
          </w:p>
          <w:p w14:paraId="275C034E" w14:textId="77777777" w:rsidR="004013CB" w:rsidRPr="00232BFD" w:rsidRDefault="004013CB" w:rsidP="00232BFD">
            <w:pPr>
              <w:pStyle w:val="Standa1"/>
              <w:spacing w:line="276" w:lineRule="auto"/>
              <w:rPr>
                <w:rFonts w:cs="Arial"/>
              </w:rPr>
            </w:pPr>
            <w:r w:rsidRPr="00232BFD">
              <w:rPr>
                <w:rFonts w:cs="Arial"/>
              </w:rPr>
              <w:t>(2) Fragen der Gesprächspartner beantworten bzw. konkrete Auskünfte geben</w:t>
            </w:r>
          </w:p>
          <w:p w14:paraId="0FF7A214" w14:textId="77777777" w:rsidR="004013CB" w:rsidRPr="00232BFD" w:rsidRDefault="004013CB" w:rsidP="00232BFD">
            <w:pPr>
              <w:pStyle w:val="Standa1"/>
              <w:spacing w:line="276" w:lineRule="auto"/>
              <w:rPr>
                <w:rFonts w:cs="Arial"/>
              </w:rPr>
            </w:pPr>
            <w:r w:rsidRPr="00232BFD">
              <w:rPr>
                <w:rFonts w:cs="Arial"/>
              </w:rPr>
              <w:t>(7) grundlegende kommunikative Strategien anwenden, zum Beispiel Gespräche eröffnen, fortführen, aufrechterhalten und beenden</w:t>
            </w:r>
          </w:p>
          <w:p w14:paraId="2A118B78" w14:textId="77777777" w:rsidR="004013CB" w:rsidRPr="00232BFD" w:rsidRDefault="004013CB" w:rsidP="00232BFD">
            <w:pPr>
              <w:pStyle w:val="Standa1"/>
              <w:spacing w:line="276" w:lineRule="auto"/>
              <w:rPr>
                <w:rFonts w:cs="Arial"/>
              </w:rPr>
            </w:pPr>
          </w:p>
          <w:p w14:paraId="7E2048E4" w14:textId="77777777" w:rsidR="004013CB" w:rsidRPr="00232BFD" w:rsidRDefault="004013CB" w:rsidP="00232BFD">
            <w:pPr>
              <w:pStyle w:val="Standa1"/>
              <w:spacing w:line="276" w:lineRule="auto"/>
              <w:rPr>
                <w:rFonts w:cs="Arial"/>
                <w:b/>
              </w:rPr>
            </w:pPr>
            <w:r w:rsidRPr="00232BFD">
              <w:rPr>
                <w:rFonts w:cs="Arial"/>
                <w:b/>
              </w:rPr>
              <w:t>3.1.3.5 Schreiben</w:t>
            </w:r>
          </w:p>
          <w:p w14:paraId="37994BEA" w14:textId="77777777" w:rsidR="004013CB" w:rsidRPr="00232BFD" w:rsidRDefault="004013CB" w:rsidP="00232BFD">
            <w:pPr>
              <w:pStyle w:val="Standa1"/>
              <w:spacing w:line="276" w:lineRule="auto"/>
              <w:rPr>
                <w:rFonts w:cs="Arial"/>
              </w:rPr>
            </w:pPr>
            <w:r w:rsidRPr="00232BFD">
              <w:rPr>
                <w:rFonts w:cs="Arial"/>
              </w:rPr>
              <w:lastRenderedPageBreak/>
              <w:t>(1) Notizen machen zu einfachen, auch medial vermittelten Texten machen</w:t>
            </w:r>
          </w:p>
        </w:tc>
        <w:tc>
          <w:tcPr>
            <w:tcW w:w="1266" w:type="pct"/>
          </w:tcPr>
          <w:p w14:paraId="0F0217DE" w14:textId="77777777" w:rsidR="004013CB" w:rsidRPr="00232BFD" w:rsidRDefault="004013CB" w:rsidP="00232BFD">
            <w:pPr>
              <w:pStyle w:val="Standa1"/>
              <w:spacing w:line="276" w:lineRule="auto"/>
              <w:rPr>
                <w:rFonts w:cs="Arial"/>
                <w:b/>
              </w:rPr>
            </w:pPr>
            <w:r w:rsidRPr="00232BFD">
              <w:rPr>
                <w:rFonts w:cs="Arial"/>
                <w:b/>
              </w:rPr>
              <w:lastRenderedPageBreak/>
              <w:t>3.1.3.7 Verfügen über sprachliche Mittel: Wortschatz</w:t>
            </w:r>
          </w:p>
          <w:p w14:paraId="5E5A5A8A" w14:textId="77777777" w:rsidR="004013CB" w:rsidRPr="00232BFD" w:rsidRDefault="004013CB" w:rsidP="00232BFD">
            <w:pPr>
              <w:pStyle w:val="Standa1"/>
              <w:spacing w:line="276" w:lineRule="auto"/>
              <w:rPr>
                <w:rFonts w:cs="Arial"/>
              </w:rPr>
            </w:pPr>
            <w:r w:rsidRPr="00232BFD">
              <w:rPr>
                <w:rFonts w:cs="Arial"/>
              </w:rPr>
              <w:t>(1) einen thematischen Wortschatz angemessen einsetzen (Themenfelder. Familie, Verwandtschaftsbeziehungen, Zugehörigkeiten, Alternsangaben, Herkunft, Wortschatz aus dem Vorkurs)</w:t>
            </w:r>
          </w:p>
          <w:p w14:paraId="4B50577E" w14:textId="77777777" w:rsidR="004013CB" w:rsidRPr="00232BFD" w:rsidRDefault="004013CB" w:rsidP="00232BFD">
            <w:pPr>
              <w:pStyle w:val="Standa1"/>
              <w:spacing w:line="276" w:lineRule="auto"/>
              <w:rPr>
                <w:rFonts w:cs="Arial"/>
              </w:rPr>
            </w:pPr>
          </w:p>
          <w:p w14:paraId="6439642C" w14:textId="77777777" w:rsidR="004013CB" w:rsidRPr="00232BFD" w:rsidRDefault="004013CB" w:rsidP="00232BFD">
            <w:pPr>
              <w:pStyle w:val="Standa1"/>
              <w:spacing w:line="276" w:lineRule="auto"/>
              <w:rPr>
                <w:rFonts w:cs="Arial"/>
                <w:b/>
              </w:rPr>
            </w:pPr>
            <w:r w:rsidRPr="00232BFD">
              <w:rPr>
                <w:rFonts w:cs="Arial"/>
                <w:b/>
              </w:rPr>
              <w:t>3.1.3.8 Verfügen über sprachliche Mittel: Grammatik</w:t>
            </w:r>
          </w:p>
          <w:p w14:paraId="08C4DF4D" w14:textId="77777777" w:rsidR="004013CB" w:rsidRPr="00232BFD" w:rsidRDefault="004013CB" w:rsidP="00232BFD">
            <w:pPr>
              <w:pStyle w:val="Standa1"/>
              <w:spacing w:line="276" w:lineRule="auto"/>
              <w:rPr>
                <w:rFonts w:cs="Arial"/>
              </w:rPr>
            </w:pPr>
            <w:r w:rsidRPr="00232BFD">
              <w:rPr>
                <w:rFonts w:cs="Arial"/>
              </w:rPr>
              <w:t>(1) Personen und Sachverhalte benennen und beschreiben</w:t>
            </w:r>
            <w:r w:rsidRPr="00232BFD">
              <w:rPr>
                <w:rFonts w:cs="Arial"/>
                <w:spacing w:val="-6"/>
              </w:rPr>
              <w:t xml:space="preserve"> </w:t>
            </w:r>
            <w:r w:rsidRPr="00232BFD">
              <w:rPr>
                <w:rFonts w:cs="Arial"/>
              </w:rPr>
              <w:t xml:space="preserve">(Singular/ Plural der Nomen, </w:t>
            </w:r>
            <w:proofErr w:type="spellStart"/>
            <w:r w:rsidRPr="00232BFD">
              <w:rPr>
                <w:rFonts w:cs="Arial"/>
              </w:rPr>
              <w:t>ser</w:t>
            </w:r>
            <w:proofErr w:type="spellEnd"/>
            <w:r w:rsidRPr="00232BFD">
              <w:rPr>
                <w:rFonts w:cs="Arial"/>
              </w:rPr>
              <w:t xml:space="preserve">) </w:t>
            </w:r>
          </w:p>
          <w:p w14:paraId="03B7555B" w14:textId="77777777" w:rsidR="004013CB" w:rsidRPr="00232BFD" w:rsidRDefault="004013CB" w:rsidP="00232BFD">
            <w:pPr>
              <w:pStyle w:val="Standa1"/>
              <w:spacing w:line="276" w:lineRule="auto"/>
              <w:rPr>
                <w:rFonts w:cs="Arial"/>
              </w:rPr>
            </w:pPr>
            <w:r w:rsidRPr="00232BFD">
              <w:rPr>
                <w:rFonts w:cs="Arial"/>
              </w:rPr>
              <w:t>(4) Besitzverhältnisse benennen (Possessivpronomen)</w:t>
            </w:r>
          </w:p>
          <w:p w14:paraId="2B52495E" w14:textId="77777777" w:rsidR="004013CB" w:rsidRPr="00232BFD" w:rsidRDefault="004013CB" w:rsidP="00232BFD">
            <w:pPr>
              <w:pStyle w:val="Standa1"/>
              <w:spacing w:line="276" w:lineRule="auto"/>
              <w:rPr>
                <w:rFonts w:cs="Arial"/>
              </w:rPr>
            </w:pPr>
            <w:r w:rsidRPr="00232BFD">
              <w:rPr>
                <w:rFonts w:cs="Arial"/>
              </w:rPr>
              <w:t>(5) verneinte Aussagen formulieren (</w:t>
            </w:r>
            <w:proofErr w:type="spellStart"/>
            <w:r w:rsidRPr="00232BFD">
              <w:rPr>
                <w:rFonts w:cs="Arial"/>
                <w:i/>
              </w:rPr>
              <w:t>não</w:t>
            </w:r>
            <w:proofErr w:type="spellEnd"/>
            <w:r w:rsidRPr="00232BFD">
              <w:rPr>
                <w:rFonts w:cs="Arial"/>
                <w:i/>
              </w:rPr>
              <w:t xml:space="preserve">, </w:t>
            </w:r>
            <w:proofErr w:type="spellStart"/>
            <w:r w:rsidRPr="00232BFD">
              <w:rPr>
                <w:rFonts w:cs="Arial"/>
                <w:i/>
              </w:rPr>
              <w:t>apenas</w:t>
            </w:r>
            <w:proofErr w:type="spellEnd"/>
            <w:r w:rsidRPr="00232BFD">
              <w:rPr>
                <w:rFonts w:cs="Arial"/>
              </w:rPr>
              <w:t xml:space="preserve">) </w:t>
            </w:r>
          </w:p>
          <w:p w14:paraId="0ED575AA" w14:textId="77777777" w:rsidR="004013CB" w:rsidRPr="00232BFD" w:rsidRDefault="004013CB" w:rsidP="00232BFD">
            <w:pPr>
              <w:pStyle w:val="Standa1"/>
              <w:spacing w:line="276" w:lineRule="auto"/>
              <w:rPr>
                <w:rFonts w:cs="Arial"/>
                <w:i/>
              </w:rPr>
            </w:pPr>
            <w:r w:rsidRPr="00232BFD">
              <w:rPr>
                <w:rFonts w:cs="Arial"/>
              </w:rPr>
              <w:t>(6) Informationen erfragen und weitergeben (Interrogativpronomen)</w:t>
            </w:r>
          </w:p>
          <w:p w14:paraId="2E0FBE6B" w14:textId="77777777" w:rsidR="004013CB" w:rsidRPr="00232BFD" w:rsidRDefault="004013CB" w:rsidP="00232BFD">
            <w:pPr>
              <w:pStyle w:val="Standa1"/>
              <w:spacing w:line="276" w:lineRule="auto"/>
              <w:rPr>
                <w:rFonts w:cs="Arial"/>
              </w:rPr>
            </w:pPr>
            <w:r w:rsidRPr="00232BFD">
              <w:rPr>
                <w:rFonts w:cs="Arial"/>
              </w:rPr>
              <w:t xml:space="preserve">(8) Sachverhalte und Vorgänge als gegenwärtig darstellen (Präsensformen der Verben, z.B. </w:t>
            </w:r>
            <w:proofErr w:type="spellStart"/>
            <w:r w:rsidRPr="00232BFD">
              <w:rPr>
                <w:rFonts w:cs="Arial"/>
                <w:i/>
              </w:rPr>
              <w:t>ser</w:t>
            </w:r>
            <w:proofErr w:type="spellEnd"/>
            <w:r w:rsidRPr="00232BFD">
              <w:rPr>
                <w:rFonts w:cs="Arial"/>
                <w:i/>
              </w:rPr>
              <w:t xml:space="preserve">, </w:t>
            </w:r>
            <w:proofErr w:type="spellStart"/>
            <w:r w:rsidRPr="00232BFD">
              <w:rPr>
                <w:rFonts w:cs="Arial"/>
                <w:i/>
              </w:rPr>
              <w:t>estar</w:t>
            </w:r>
            <w:proofErr w:type="spellEnd"/>
            <w:r w:rsidRPr="00232BFD">
              <w:rPr>
                <w:rFonts w:cs="Arial"/>
                <w:i/>
              </w:rPr>
              <w:t xml:space="preserve">, </w:t>
            </w:r>
            <w:proofErr w:type="spellStart"/>
            <w:r w:rsidRPr="00232BFD">
              <w:rPr>
                <w:rFonts w:cs="Arial"/>
                <w:i/>
              </w:rPr>
              <w:t>ter</w:t>
            </w:r>
            <w:proofErr w:type="spellEnd"/>
            <w:r w:rsidRPr="00232BFD">
              <w:rPr>
                <w:rFonts w:cs="Arial"/>
                <w:i/>
              </w:rPr>
              <w:t xml:space="preserve">, </w:t>
            </w:r>
            <w:proofErr w:type="spellStart"/>
            <w:r w:rsidRPr="00232BFD">
              <w:rPr>
                <w:rFonts w:cs="Arial"/>
                <w:i/>
              </w:rPr>
              <w:t>fazer</w:t>
            </w:r>
            <w:proofErr w:type="spellEnd"/>
            <w:r w:rsidRPr="00232BFD">
              <w:rPr>
                <w:rFonts w:cs="Arial"/>
                <w:i/>
              </w:rPr>
              <w:t xml:space="preserve">, </w:t>
            </w:r>
            <w:proofErr w:type="spellStart"/>
            <w:r w:rsidRPr="00232BFD">
              <w:rPr>
                <w:rFonts w:cs="Arial"/>
                <w:i/>
              </w:rPr>
              <w:t>gostar</w:t>
            </w:r>
            <w:proofErr w:type="spellEnd"/>
            <w:r w:rsidRPr="00232BFD">
              <w:rPr>
                <w:rFonts w:cs="Arial"/>
                <w:i/>
              </w:rPr>
              <w:t xml:space="preserve">, </w:t>
            </w:r>
            <w:proofErr w:type="spellStart"/>
            <w:r w:rsidRPr="00232BFD">
              <w:rPr>
                <w:rFonts w:cs="Arial"/>
                <w:i/>
              </w:rPr>
              <w:lastRenderedPageBreak/>
              <w:t>morar</w:t>
            </w:r>
            <w:proofErr w:type="spellEnd"/>
            <w:r w:rsidRPr="00232BFD">
              <w:rPr>
                <w:rFonts w:cs="Arial"/>
                <w:i/>
              </w:rPr>
              <w:t>, viver</w:t>
            </w:r>
            <w:r w:rsidRPr="00232BFD">
              <w:rPr>
                <w:rFonts w:cs="Arial"/>
              </w:rPr>
              <w:t>)</w:t>
            </w:r>
          </w:p>
          <w:p w14:paraId="2D08E989" w14:textId="77777777" w:rsidR="004013CB" w:rsidRPr="00232BFD" w:rsidRDefault="004013CB" w:rsidP="00232BFD">
            <w:pPr>
              <w:pStyle w:val="Standa1"/>
              <w:spacing w:line="276" w:lineRule="auto"/>
              <w:rPr>
                <w:rFonts w:cs="Arial"/>
              </w:rPr>
            </w:pPr>
            <w:r w:rsidRPr="00232BFD">
              <w:rPr>
                <w:rFonts w:cs="Arial"/>
              </w:rPr>
              <w:t xml:space="preserve">(17) einige </w:t>
            </w:r>
            <w:proofErr w:type="spellStart"/>
            <w:r w:rsidRPr="00232BFD">
              <w:rPr>
                <w:rFonts w:cs="Arial"/>
              </w:rPr>
              <w:t>frequente</w:t>
            </w:r>
            <w:proofErr w:type="spellEnd"/>
            <w:r w:rsidRPr="00232BFD">
              <w:rPr>
                <w:rFonts w:cs="Arial"/>
              </w:rPr>
              <w:t xml:space="preserve"> Unterschiede zwischen der europäischen und brasilianischen Variante des Portugiesischen verstehen (</w:t>
            </w:r>
            <w:proofErr w:type="spellStart"/>
            <w:r w:rsidRPr="00232BFD">
              <w:rPr>
                <w:rFonts w:cs="Arial"/>
                <w:i/>
              </w:rPr>
              <w:t>eu</w:t>
            </w:r>
            <w:proofErr w:type="spellEnd"/>
            <w:r w:rsidRPr="00232BFD">
              <w:rPr>
                <w:rFonts w:cs="Arial"/>
                <w:i/>
              </w:rPr>
              <w:t xml:space="preserve"> </w:t>
            </w:r>
            <w:proofErr w:type="spellStart"/>
            <w:r w:rsidRPr="00232BFD">
              <w:rPr>
                <w:rFonts w:cs="Arial"/>
                <w:i/>
              </w:rPr>
              <w:t>chamo-me</w:t>
            </w:r>
            <w:proofErr w:type="spellEnd"/>
            <w:r w:rsidRPr="00232BFD">
              <w:rPr>
                <w:rFonts w:cs="Arial"/>
                <w:i/>
              </w:rPr>
              <w:t>/</w:t>
            </w:r>
            <w:proofErr w:type="spellStart"/>
            <w:r w:rsidRPr="00232BFD">
              <w:rPr>
                <w:rFonts w:cs="Arial"/>
                <w:i/>
              </w:rPr>
              <w:t>eu</w:t>
            </w:r>
            <w:proofErr w:type="spellEnd"/>
            <w:r w:rsidRPr="00232BFD">
              <w:rPr>
                <w:rFonts w:cs="Arial"/>
                <w:i/>
              </w:rPr>
              <w:t xml:space="preserve"> </w:t>
            </w:r>
            <w:proofErr w:type="spellStart"/>
            <w:r w:rsidRPr="00232BFD">
              <w:rPr>
                <w:rFonts w:cs="Arial"/>
                <w:i/>
              </w:rPr>
              <w:t>me</w:t>
            </w:r>
            <w:proofErr w:type="spellEnd"/>
            <w:r w:rsidRPr="00232BFD">
              <w:rPr>
                <w:rFonts w:cs="Arial"/>
                <w:i/>
              </w:rPr>
              <w:t xml:space="preserve"> </w:t>
            </w:r>
            <w:proofErr w:type="spellStart"/>
            <w:r w:rsidRPr="00232BFD">
              <w:rPr>
                <w:rFonts w:cs="Arial"/>
                <w:i/>
              </w:rPr>
              <w:t>chamo</w:t>
            </w:r>
            <w:proofErr w:type="spellEnd"/>
            <w:r w:rsidRPr="00232BFD">
              <w:rPr>
                <w:rFonts w:cs="Arial"/>
              </w:rPr>
              <w:t>)</w:t>
            </w:r>
          </w:p>
          <w:p w14:paraId="49F3FE5E" w14:textId="77777777" w:rsidR="004013CB" w:rsidRPr="00232BFD" w:rsidRDefault="004013CB" w:rsidP="00232BFD">
            <w:pPr>
              <w:pStyle w:val="Standa1"/>
              <w:spacing w:line="276" w:lineRule="auto"/>
              <w:rPr>
                <w:rFonts w:cs="Arial"/>
              </w:rPr>
            </w:pPr>
          </w:p>
          <w:p w14:paraId="30722E92" w14:textId="77777777" w:rsidR="004013CB" w:rsidRPr="00232BFD" w:rsidRDefault="004013CB" w:rsidP="00232BFD">
            <w:pPr>
              <w:pStyle w:val="Standa1"/>
              <w:spacing w:line="276" w:lineRule="auto"/>
              <w:rPr>
                <w:rFonts w:cs="Arial"/>
                <w:b/>
              </w:rPr>
            </w:pPr>
            <w:r w:rsidRPr="00232BFD">
              <w:rPr>
                <w:rFonts w:cs="Arial"/>
                <w:b/>
              </w:rPr>
              <w:t>3.1.3.9 Verfügen über sprachliche Mittel: Aussprache und Intonation</w:t>
            </w:r>
          </w:p>
          <w:p w14:paraId="27716963" w14:textId="77777777" w:rsidR="004013CB" w:rsidRPr="00232BFD" w:rsidRDefault="004013CB" w:rsidP="00232BFD">
            <w:pPr>
              <w:pStyle w:val="Standa1"/>
              <w:spacing w:line="276" w:lineRule="auto"/>
              <w:rPr>
                <w:rFonts w:cs="Arial"/>
              </w:rPr>
            </w:pPr>
            <w:r w:rsidRPr="00232BFD">
              <w:rPr>
                <w:rFonts w:cs="Arial"/>
              </w:rPr>
              <w:t xml:space="preserve">(2) typische Laute der portugiesischen Sprache und ihre grafische Umsetzung identifizieren und korrekt aussprechen </w:t>
            </w:r>
            <w:r w:rsidRPr="00232BFD">
              <w:rPr>
                <w:rFonts w:cs="Arial"/>
                <w:i/>
              </w:rPr>
              <w:t xml:space="preserve">a, ã, á, à, </w:t>
            </w:r>
            <w:proofErr w:type="spellStart"/>
            <w:r w:rsidRPr="00232BFD">
              <w:rPr>
                <w:rFonts w:cs="Arial"/>
                <w:i/>
              </w:rPr>
              <w:t>ão</w:t>
            </w:r>
            <w:proofErr w:type="spellEnd"/>
            <w:r w:rsidRPr="00232BFD">
              <w:rPr>
                <w:rFonts w:cs="Arial"/>
                <w:i/>
              </w:rPr>
              <w:t xml:space="preserve">/s, </w:t>
            </w:r>
            <w:proofErr w:type="spellStart"/>
            <w:r w:rsidRPr="00232BFD">
              <w:rPr>
                <w:rFonts w:cs="Arial"/>
                <w:i/>
              </w:rPr>
              <w:t>ãe</w:t>
            </w:r>
            <w:proofErr w:type="spellEnd"/>
            <w:r w:rsidRPr="00232BFD">
              <w:rPr>
                <w:rFonts w:cs="Arial"/>
                <w:i/>
              </w:rPr>
              <w:t xml:space="preserve">/s, </w:t>
            </w:r>
            <w:proofErr w:type="spellStart"/>
            <w:r w:rsidRPr="00232BFD">
              <w:rPr>
                <w:rFonts w:cs="Arial"/>
                <w:i/>
              </w:rPr>
              <w:t>ões</w:t>
            </w:r>
            <w:proofErr w:type="spellEnd"/>
            <w:r w:rsidRPr="00232BFD">
              <w:rPr>
                <w:rFonts w:cs="Arial"/>
                <w:i/>
              </w:rPr>
              <w:t xml:space="preserve">, am, </w:t>
            </w:r>
            <w:proofErr w:type="spellStart"/>
            <w:r w:rsidRPr="00232BFD">
              <w:rPr>
                <w:rFonts w:cs="Arial"/>
                <w:i/>
              </w:rPr>
              <w:t>em</w:t>
            </w:r>
            <w:proofErr w:type="spellEnd"/>
            <w:r w:rsidRPr="00232BFD">
              <w:rPr>
                <w:rFonts w:cs="Arial"/>
                <w:i/>
              </w:rPr>
              <w:t xml:space="preserve">, </w:t>
            </w:r>
            <w:proofErr w:type="spellStart"/>
            <w:r w:rsidRPr="00232BFD">
              <w:rPr>
                <w:rFonts w:cs="Arial"/>
                <w:i/>
              </w:rPr>
              <w:t>ó,ô</w:t>
            </w:r>
            <w:proofErr w:type="spellEnd"/>
            <w:r w:rsidRPr="00232BFD">
              <w:rPr>
                <w:rFonts w:cs="Arial"/>
                <w:i/>
              </w:rPr>
              <w:t xml:space="preserve">, ç, </w:t>
            </w:r>
            <w:proofErr w:type="spellStart"/>
            <w:r w:rsidRPr="00232BFD">
              <w:rPr>
                <w:rFonts w:cs="Arial"/>
                <w:i/>
              </w:rPr>
              <w:t>rr</w:t>
            </w:r>
            <w:proofErr w:type="spellEnd"/>
            <w:r w:rsidRPr="00232BFD">
              <w:rPr>
                <w:rFonts w:cs="Arial"/>
                <w:i/>
              </w:rPr>
              <w:t xml:space="preserve">, </w:t>
            </w:r>
            <w:proofErr w:type="spellStart"/>
            <w:r w:rsidRPr="00232BFD">
              <w:rPr>
                <w:rFonts w:cs="Arial"/>
                <w:i/>
              </w:rPr>
              <w:t>lh,nh</w:t>
            </w:r>
            <w:proofErr w:type="spellEnd"/>
            <w:r w:rsidRPr="00232BFD">
              <w:rPr>
                <w:rFonts w:cs="Arial"/>
                <w:i/>
              </w:rPr>
              <w:t>, stummes h)</w:t>
            </w:r>
            <w:r w:rsidRPr="00232BFD">
              <w:rPr>
                <w:rFonts w:cs="Arial"/>
              </w:rPr>
              <w:t xml:space="preserve"> </w:t>
            </w:r>
          </w:p>
        </w:tc>
        <w:tc>
          <w:tcPr>
            <w:tcW w:w="1229" w:type="pct"/>
            <w:vMerge/>
          </w:tcPr>
          <w:p w14:paraId="30DDF53D" w14:textId="77777777" w:rsidR="004013CB" w:rsidRPr="00232BFD" w:rsidRDefault="004013CB" w:rsidP="00232BFD">
            <w:pPr>
              <w:pStyle w:val="Standa1"/>
              <w:autoSpaceDE w:val="0"/>
              <w:autoSpaceDN w:val="0"/>
              <w:adjustRightInd w:val="0"/>
              <w:spacing w:line="276" w:lineRule="auto"/>
              <w:rPr>
                <w:rFonts w:cs="Arial"/>
              </w:rPr>
            </w:pPr>
          </w:p>
        </w:tc>
        <w:tc>
          <w:tcPr>
            <w:tcW w:w="1271" w:type="pct"/>
            <w:vMerge/>
          </w:tcPr>
          <w:p w14:paraId="318CE6CE" w14:textId="77777777" w:rsidR="004013CB" w:rsidRPr="00232BFD" w:rsidRDefault="004013CB" w:rsidP="00232BFD">
            <w:pPr>
              <w:pStyle w:val="Standa1"/>
              <w:spacing w:line="276" w:lineRule="auto"/>
              <w:rPr>
                <w:rFonts w:cs="Arial"/>
              </w:rPr>
            </w:pPr>
          </w:p>
        </w:tc>
      </w:tr>
    </w:tbl>
    <w:p w14:paraId="7DBBD88B" w14:textId="33C7330B" w:rsidR="00670DC7" w:rsidRDefault="00670DC7" w:rsidP="00670DC7"/>
    <w:p w14:paraId="7BFE0795" w14:textId="77777777" w:rsidR="00670DC7" w:rsidRDefault="00670DC7">
      <w:pPr>
        <w:spacing w:after="160" w:line="259" w:lineRule="auto"/>
      </w:pPr>
      <w:r>
        <w:br w:type="page"/>
      </w:r>
    </w:p>
    <w:tbl>
      <w:tblPr>
        <w:tblStyle w:val="Tabellenraster"/>
        <w:tblW w:w="5000" w:type="pct"/>
        <w:tblLook w:val="04A0" w:firstRow="1" w:lastRow="0" w:firstColumn="1" w:lastColumn="0" w:noHBand="0" w:noVBand="1"/>
      </w:tblPr>
      <w:tblGrid>
        <w:gridCol w:w="3932"/>
        <w:gridCol w:w="4009"/>
        <w:gridCol w:w="3932"/>
        <w:gridCol w:w="4047"/>
      </w:tblGrid>
      <w:tr w:rsidR="00C07723" w:rsidRPr="004A2F3E" w14:paraId="21D256DF" w14:textId="77777777" w:rsidTr="00B57BBC">
        <w:tc>
          <w:tcPr>
            <w:tcW w:w="5000" w:type="pct"/>
            <w:gridSpan w:val="4"/>
            <w:shd w:val="clear" w:color="auto" w:fill="D9D9D9"/>
          </w:tcPr>
          <w:p w14:paraId="6544F93D" w14:textId="77777777" w:rsidR="00670DC7" w:rsidRPr="00540C51" w:rsidRDefault="00670DC7" w:rsidP="00540C51">
            <w:pPr>
              <w:pStyle w:val="bcTab"/>
            </w:pPr>
            <w:bookmarkStart w:id="21" w:name="_Toc461608524"/>
            <w:bookmarkStart w:id="22" w:name="_Toc456600493"/>
            <w:r w:rsidRPr="00540C51">
              <w:lastRenderedPageBreak/>
              <w:t xml:space="preserve">Unterrichtseinheit 3: </w:t>
            </w:r>
            <w:proofErr w:type="spellStart"/>
            <w:r w:rsidRPr="00540C51">
              <w:t>Quem</w:t>
            </w:r>
            <w:proofErr w:type="spellEnd"/>
            <w:r w:rsidRPr="00540C51">
              <w:t xml:space="preserve"> </w:t>
            </w:r>
            <w:proofErr w:type="spellStart"/>
            <w:r w:rsidRPr="00540C51">
              <w:t>são</w:t>
            </w:r>
            <w:proofErr w:type="spellEnd"/>
            <w:r w:rsidRPr="00540C51">
              <w:t xml:space="preserve"> </w:t>
            </w:r>
            <w:proofErr w:type="spellStart"/>
            <w:r w:rsidRPr="00540C51">
              <w:t>os</w:t>
            </w:r>
            <w:proofErr w:type="spellEnd"/>
            <w:r w:rsidRPr="00540C51">
              <w:t xml:space="preserve"> </w:t>
            </w:r>
            <w:proofErr w:type="spellStart"/>
            <w:r w:rsidRPr="00540C51">
              <w:t>meus</w:t>
            </w:r>
            <w:proofErr w:type="spellEnd"/>
            <w:r w:rsidRPr="00540C51">
              <w:t xml:space="preserve"> </w:t>
            </w:r>
            <w:proofErr w:type="spellStart"/>
            <w:r w:rsidRPr="00540C51">
              <w:t>colegas</w:t>
            </w:r>
            <w:proofErr w:type="spellEnd"/>
            <w:r w:rsidRPr="00540C51">
              <w:t>?</w:t>
            </w:r>
            <w:bookmarkEnd w:id="21"/>
          </w:p>
          <w:p w14:paraId="7C04B0C6" w14:textId="2101D8AE" w:rsidR="00C07723" w:rsidRPr="000E5195" w:rsidRDefault="00670DC7" w:rsidP="00670DC7">
            <w:pPr>
              <w:pStyle w:val="bcTabcaStd"/>
              <w:rPr>
                <w:lang w:val="pt-PT"/>
              </w:rPr>
            </w:pPr>
            <w:r w:rsidRPr="001E63F5">
              <w:t>Phase 1</w:t>
            </w:r>
            <w:r>
              <w:t xml:space="preserve">: </w:t>
            </w:r>
            <w:r w:rsidR="00C07723" w:rsidRPr="001E63F5">
              <w:t>Aufbau der Kompetenz Hör-/Hörsehverstehen</w:t>
            </w:r>
            <w:bookmarkEnd w:id="22"/>
          </w:p>
          <w:p w14:paraId="40449343" w14:textId="00FDEA59" w:rsidR="00C07723" w:rsidRPr="00BE23F8" w:rsidRDefault="00C07723" w:rsidP="00670DC7">
            <w:pPr>
              <w:pStyle w:val="bcTabcaStd"/>
              <w:rPr>
                <w:lang w:val="pt-PT"/>
              </w:rPr>
            </w:pPr>
            <w:r w:rsidRPr="00BE23F8">
              <w:rPr>
                <w:lang w:val="pt-PT"/>
              </w:rPr>
              <w:t>ca. 1,5 Woche</w:t>
            </w:r>
          </w:p>
        </w:tc>
      </w:tr>
      <w:tr w:rsidR="00C07723" w:rsidRPr="000B224C" w14:paraId="0DFFB7B5" w14:textId="77777777" w:rsidTr="00B57BBC">
        <w:tc>
          <w:tcPr>
            <w:tcW w:w="5000" w:type="pct"/>
            <w:gridSpan w:val="4"/>
            <w:shd w:val="clear" w:color="auto" w:fill="auto"/>
          </w:tcPr>
          <w:p w14:paraId="55AD10EF" w14:textId="3151B4D4" w:rsidR="00C07723" w:rsidRPr="00540C51" w:rsidRDefault="00C07723" w:rsidP="00540C51">
            <w:pPr>
              <w:pStyle w:val="bcTabVortext"/>
            </w:pPr>
            <w:r w:rsidRPr="00540C51">
              <w:t xml:space="preserve">Soziokulturelles Wissen/Thema: (1) Individuum und Gesellschaft - Lebensgewohnheiten (Familie, Freunde, sich und andere kennenlernen) – Alltagswirklichkeit in unterschiedlichen </w:t>
            </w:r>
            <w:proofErr w:type="spellStart"/>
            <w:r w:rsidRPr="00540C51">
              <w:t>lusophonen</w:t>
            </w:r>
            <w:proofErr w:type="spellEnd"/>
            <w:r w:rsidRPr="00540C51">
              <w:t xml:space="preserve"> Regionen</w:t>
            </w:r>
          </w:p>
          <w:p w14:paraId="6B6F8321" w14:textId="77777777" w:rsidR="00C07723" w:rsidRPr="00540C51" w:rsidRDefault="00C07723" w:rsidP="00540C51">
            <w:pPr>
              <w:pStyle w:val="bcTabVortext"/>
            </w:pPr>
          </w:p>
          <w:p w14:paraId="01D61C13" w14:textId="71B613A8" w:rsidR="00C07723" w:rsidRPr="00C96C95" w:rsidRDefault="00C07723" w:rsidP="00540C51">
            <w:pPr>
              <w:pStyle w:val="bcTabVortext"/>
              <w:rPr>
                <w:lang w:val="it-IT"/>
              </w:rPr>
            </w:pPr>
            <w:proofErr w:type="spellStart"/>
            <w:r w:rsidRPr="00C96C95">
              <w:rPr>
                <w:lang w:val="it-IT"/>
              </w:rPr>
              <w:t>Lernaufgabe</w:t>
            </w:r>
            <w:proofErr w:type="spellEnd"/>
            <w:r w:rsidRPr="00C96C95">
              <w:rPr>
                <w:lang w:val="it-IT"/>
              </w:rPr>
              <w:t xml:space="preserve">: </w:t>
            </w:r>
            <w:proofErr w:type="spellStart"/>
            <w:r w:rsidRPr="00C96C95">
              <w:rPr>
                <w:lang w:val="it-IT"/>
              </w:rPr>
              <w:t>Entender</w:t>
            </w:r>
            <w:proofErr w:type="spellEnd"/>
            <w:r w:rsidRPr="00C96C95">
              <w:rPr>
                <w:lang w:val="it-IT"/>
              </w:rPr>
              <w:t xml:space="preserve"> </w:t>
            </w:r>
            <w:proofErr w:type="spellStart"/>
            <w:r w:rsidRPr="00C96C95">
              <w:rPr>
                <w:lang w:val="it-IT"/>
              </w:rPr>
              <w:t>videos</w:t>
            </w:r>
            <w:proofErr w:type="spellEnd"/>
            <w:r w:rsidRPr="00C96C95">
              <w:rPr>
                <w:lang w:val="it-IT"/>
              </w:rPr>
              <w:t xml:space="preserve"> </w:t>
            </w:r>
            <w:proofErr w:type="spellStart"/>
            <w:r w:rsidRPr="00C96C95">
              <w:rPr>
                <w:lang w:val="it-IT"/>
              </w:rPr>
              <w:t>em</w:t>
            </w:r>
            <w:proofErr w:type="spellEnd"/>
            <w:r w:rsidRPr="00C96C95">
              <w:rPr>
                <w:lang w:val="it-IT"/>
              </w:rPr>
              <w:t xml:space="preserve"> </w:t>
            </w:r>
            <w:proofErr w:type="spellStart"/>
            <w:r w:rsidRPr="00C96C95">
              <w:rPr>
                <w:lang w:val="it-IT"/>
              </w:rPr>
              <w:t>que</w:t>
            </w:r>
            <w:proofErr w:type="spellEnd"/>
            <w:r w:rsidRPr="00C96C95">
              <w:rPr>
                <w:lang w:val="it-IT"/>
              </w:rPr>
              <w:t xml:space="preserve"> </w:t>
            </w:r>
            <w:proofErr w:type="spellStart"/>
            <w:r w:rsidRPr="00C96C95">
              <w:rPr>
                <w:lang w:val="it-IT"/>
              </w:rPr>
              <w:t>alunos</w:t>
            </w:r>
            <w:proofErr w:type="spellEnd"/>
            <w:r w:rsidRPr="00C96C95">
              <w:rPr>
                <w:lang w:val="it-IT"/>
              </w:rPr>
              <w:t xml:space="preserve"> de </w:t>
            </w:r>
            <w:proofErr w:type="spellStart"/>
            <w:r w:rsidRPr="00C96C95">
              <w:rPr>
                <w:lang w:val="it-IT"/>
              </w:rPr>
              <w:t>escolas</w:t>
            </w:r>
            <w:proofErr w:type="spellEnd"/>
            <w:r w:rsidRPr="00C96C95">
              <w:rPr>
                <w:lang w:val="it-IT"/>
              </w:rPr>
              <w:t xml:space="preserve"> </w:t>
            </w:r>
            <w:proofErr w:type="spellStart"/>
            <w:r w:rsidRPr="00C96C95">
              <w:rPr>
                <w:lang w:val="it-IT"/>
              </w:rPr>
              <w:t>parceiras</w:t>
            </w:r>
            <w:proofErr w:type="spellEnd"/>
            <w:r w:rsidRPr="00C96C95">
              <w:rPr>
                <w:lang w:val="it-IT"/>
              </w:rPr>
              <w:t xml:space="preserve"> </w:t>
            </w:r>
            <w:proofErr w:type="spellStart"/>
            <w:r w:rsidRPr="00C96C95">
              <w:rPr>
                <w:lang w:val="it-IT"/>
              </w:rPr>
              <w:t>em</w:t>
            </w:r>
            <w:proofErr w:type="spellEnd"/>
            <w:r w:rsidRPr="00C96C95">
              <w:rPr>
                <w:lang w:val="it-IT"/>
              </w:rPr>
              <w:t xml:space="preserve"> Portugal e no </w:t>
            </w:r>
            <w:proofErr w:type="spellStart"/>
            <w:r w:rsidRPr="00C96C95">
              <w:rPr>
                <w:lang w:val="it-IT"/>
              </w:rPr>
              <w:t>Br</w:t>
            </w:r>
            <w:r w:rsidR="00B57BBC" w:rsidRPr="00C96C95">
              <w:rPr>
                <w:lang w:val="it-IT"/>
              </w:rPr>
              <w:t>asil</w:t>
            </w:r>
            <w:proofErr w:type="spellEnd"/>
            <w:r w:rsidR="00B57BBC" w:rsidRPr="00C96C95">
              <w:rPr>
                <w:lang w:val="it-IT"/>
              </w:rPr>
              <w:t xml:space="preserve"> se </w:t>
            </w:r>
            <w:proofErr w:type="spellStart"/>
            <w:r w:rsidR="00B57BBC" w:rsidRPr="00C96C95">
              <w:rPr>
                <w:lang w:val="it-IT"/>
              </w:rPr>
              <w:t>apresentam</w:t>
            </w:r>
            <w:proofErr w:type="spellEnd"/>
            <w:r w:rsidR="00B57BBC" w:rsidRPr="00C96C95">
              <w:rPr>
                <w:lang w:val="it-IT"/>
              </w:rPr>
              <w:t xml:space="preserve"> </w:t>
            </w:r>
            <w:proofErr w:type="spellStart"/>
            <w:r w:rsidR="00B57BBC" w:rsidRPr="00C96C95">
              <w:rPr>
                <w:lang w:val="it-IT"/>
              </w:rPr>
              <w:t>em</w:t>
            </w:r>
            <w:proofErr w:type="spellEnd"/>
            <w:r w:rsidR="00B57BBC" w:rsidRPr="00C96C95">
              <w:rPr>
                <w:lang w:val="it-IT"/>
              </w:rPr>
              <w:t xml:space="preserve"> </w:t>
            </w:r>
            <w:proofErr w:type="spellStart"/>
            <w:r w:rsidR="00B57BBC" w:rsidRPr="00C96C95">
              <w:rPr>
                <w:lang w:val="it-IT"/>
              </w:rPr>
              <w:t>português</w:t>
            </w:r>
            <w:proofErr w:type="spellEnd"/>
          </w:p>
        </w:tc>
      </w:tr>
      <w:tr w:rsidR="00B57BBC" w:rsidRPr="003D39E4" w14:paraId="6386C5F4" w14:textId="77777777" w:rsidTr="00653AAF">
        <w:trPr>
          <w:trHeight w:val="1525"/>
        </w:trPr>
        <w:tc>
          <w:tcPr>
            <w:tcW w:w="1235" w:type="pct"/>
            <w:shd w:val="clear" w:color="auto" w:fill="B70017"/>
            <w:vAlign w:val="center"/>
          </w:tcPr>
          <w:p w14:paraId="066E8952" w14:textId="77777777" w:rsidR="00B57BBC" w:rsidRPr="004013CB" w:rsidRDefault="00B57BBC" w:rsidP="00B57BBC">
            <w:pPr>
              <w:pStyle w:val="bcTabweiKompetenzen"/>
              <w:rPr>
                <w:color w:val="auto"/>
              </w:rPr>
            </w:pPr>
            <w:r w:rsidRPr="004013CB">
              <w:rPr>
                <w:color w:val="auto"/>
              </w:rPr>
              <w:t>Inhaltsbezogene Kompetenzen I</w:t>
            </w:r>
          </w:p>
          <w:p w14:paraId="5996D525" w14:textId="77777777" w:rsidR="00B57BBC" w:rsidRPr="004013CB" w:rsidRDefault="00B57BBC" w:rsidP="00B57BBC">
            <w:pPr>
              <w:pStyle w:val="bcTabweiKompetenzenunt"/>
              <w:rPr>
                <w:color w:val="auto"/>
              </w:rPr>
            </w:pPr>
            <w:r w:rsidRPr="004013CB">
              <w:rPr>
                <w:color w:val="auto"/>
              </w:rPr>
              <w:t>Interkulturelle kommunikative Kompetenz</w:t>
            </w:r>
          </w:p>
          <w:p w14:paraId="0A7BDBCA" w14:textId="77777777" w:rsidR="00B57BBC" w:rsidRPr="004013CB" w:rsidRDefault="00B57BBC" w:rsidP="00B57BBC">
            <w:pPr>
              <w:pStyle w:val="bcTabweiKompetenzenunt"/>
              <w:rPr>
                <w:color w:val="auto"/>
              </w:rPr>
            </w:pPr>
            <w:r w:rsidRPr="004013CB">
              <w:rPr>
                <w:color w:val="auto"/>
              </w:rPr>
              <w:t>Funktionale kommunikative Kompetenz</w:t>
            </w:r>
          </w:p>
          <w:p w14:paraId="02B0A0EE" w14:textId="4CAB84B6" w:rsidR="00B57BBC" w:rsidRPr="004013CB" w:rsidRDefault="00B57BBC" w:rsidP="00B57BBC">
            <w:pPr>
              <w:pStyle w:val="bcTabweiKompetenzenunt"/>
              <w:rPr>
                <w:color w:val="auto"/>
              </w:rPr>
            </w:pPr>
            <w:r w:rsidRPr="004013CB">
              <w:rPr>
                <w:color w:val="auto"/>
              </w:rPr>
              <w:t>Text- und Medienkompetenz</w:t>
            </w:r>
          </w:p>
        </w:tc>
        <w:tc>
          <w:tcPr>
            <w:tcW w:w="1259" w:type="pct"/>
            <w:shd w:val="clear" w:color="auto" w:fill="B70017"/>
            <w:vAlign w:val="center"/>
          </w:tcPr>
          <w:p w14:paraId="47037F49" w14:textId="77777777" w:rsidR="00B57BBC" w:rsidRPr="00ED1E37" w:rsidRDefault="00B57BBC" w:rsidP="00B57BBC">
            <w:pPr>
              <w:pStyle w:val="bcTabweiKompetenzen"/>
            </w:pPr>
            <w:r w:rsidRPr="00ED1E37">
              <w:t>Inhaltsbezogene Kompetenzen II</w:t>
            </w:r>
          </w:p>
          <w:p w14:paraId="6C36EABC" w14:textId="77777777" w:rsidR="00B57BBC" w:rsidRPr="00ED1E37" w:rsidRDefault="00B57BBC" w:rsidP="00B57BBC">
            <w:pPr>
              <w:pStyle w:val="bcTabweiKompetenzenunt"/>
            </w:pPr>
            <w:r w:rsidRPr="00ED1E37">
              <w:t>Verfügen über sprachliche Mittel:</w:t>
            </w:r>
          </w:p>
          <w:p w14:paraId="11D818A0" w14:textId="77777777" w:rsidR="00B57BBC" w:rsidRPr="00ED1E37" w:rsidRDefault="00B57BBC" w:rsidP="00B57BBC">
            <w:pPr>
              <w:pStyle w:val="bcTabweiKompetenzenunt"/>
            </w:pPr>
            <w:r w:rsidRPr="00ED1E37">
              <w:t>Wortschatz</w:t>
            </w:r>
          </w:p>
          <w:p w14:paraId="2A355C03" w14:textId="77777777" w:rsidR="00B57BBC" w:rsidRPr="00ED1E37" w:rsidRDefault="00B57BBC" w:rsidP="00B57BBC">
            <w:pPr>
              <w:pStyle w:val="bcTabweiKompetenzenunt"/>
            </w:pPr>
            <w:r w:rsidRPr="00ED1E37">
              <w:t>Grammatik</w:t>
            </w:r>
          </w:p>
          <w:p w14:paraId="4D1A8282" w14:textId="5C17A72B" w:rsidR="00B57BBC" w:rsidRPr="00FB7F9F" w:rsidRDefault="00B57BBC" w:rsidP="00B57BBC">
            <w:pPr>
              <w:pStyle w:val="bcTabweiKompetenzenunt"/>
            </w:pPr>
            <w:r w:rsidRPr="00ED1E37">
              <w:t>Aussprache und Intonation</w:t>
            </w:r>
          </w:p>
        </w:tc>
        <w:tc>
          <w:tcPr>
            <w:tcW w:w="1235" w:type="pct"/>
            <w:shd w:val="clear" w:color="auto" w:fill="D9D9D9"/>
            <w:vAlign w:val="center"/>
          </w:tcPr>
          <w:p w14:paraId="083AADF2" w14:textId="77777777" w:rsidR="00591544" w:rsidRPr="000405A7" w:rsidRDefault="00591544" w:rsidP="00591544">
            <w:pPr>
              <w:pStyle w:val="bcTabschwKompetenzen"/>
            </w:pPr>
            <w:r>
              <w:t>Konkretisierung,</w:t>
            </w:r>
            <w:r>
              <w:br/>
            </w:r>
            <w:r w:rsidRPr="000405A7">
              <w:t>Vorgehen im Unterricht</w:t>
            </w:r>
          </w:p>
          <w:p w14:paraId="4E2FC992" w14:textId="77777777" w:rsidR="00591544" w:rsidRPr="00591544" w:rsidRDefault="00591544" w:rsidP="00591544">
            <w:pPr>
              <w:pStyle w:val="bcTabschwKompetenzenunt"/>
            </w:pPr>
            <w:r w:rsidRPr="00591544">
              <w:t>Prozessbezogene Kompetenzen</w:t>
            </w:r>
          </w:p>
          <w:p w14:paraId="0D0D89FA" w14:textId="1A54C9C5" w:rsidR="00B57BBC" w:rsidRPr="001B01B0" w:rsidRDefault="00591544" w:rsidP="00591544">
            <w:pPr>
              <w:pStyle w:val="bcTabschwKompetenzenunt"/>
            </w:pPr>
            <w:r w:rsidRPr="00591544">
              <w:t>Schulung der Leitperspektiven</w:t>
            </w:r>
          </w:p>
        </w:tc>
        <w:tc>
          <w:tcPr>
            <w:tcW w:w="1271" w:type="pct"/>
            <w:shd w:val="clear" w:color="auto" w:fill="D9D9D9"/>
            <w:vAlign w:val="center"/>
          </w:tcPr>
          <w:p w14:paraId="5B72F0A5" w14:textId="78E602B1" w:rsidR="00B57BBC" w:rsidRPr="0012796B" w:rsidRDefault="00B57BBC" w:rsidP="0012796B">
            <w:pPr>
              <w:pStyle w:val="bcTabschwKompetenzen"/>
            </w:pPr>
            <w:r w:rsidRPr="0012796B">
              <w:t>Ergänzende Hinweise</w:t>
            </w:r>
          </w:p>
        </w:tc>
      </w:tr>
      <w:tr w:rsidR="004013CB" w:rsidRPr="004013CB" w14:paraId="6BB69398" w14:textId="77777777" w:rsidTr="004013CB">
        <w:trPr>
          <w:trHeight w:val="85"/>
        </w:trPr>
        <w:tc>
          <w:tcPr>
            <w:tcW w:w="2494" w:type="pct"/>
            <w:gridSpan w:val="2"/>
            <w:shd w:val="clear" w:color="auto" w:fill="auto"/>
            <w:vAlign w:val="center"/>
          </w:tcPr>
          <w:p w14:paraId="798C3BD6" w14:textId="61E24C52" w:rsidR="004013CB" w:rsidRPr="004013CB" w:rsidRDefault="004013CB" w:rsidP="004013CB">
            <w:pPr>
              <w:pStyle w:val="bcTabweiKompetenzen"/>
              <w:spacing w:before="0" w:after="0"/>
              <w:rPr>
                <w:color w:val="auto"/>
              </w:rPr>
            </w:pPr>
            <w:r w:rsidRPr="004013CB">
              <w:rPr>
                <w:color w:val="auto"/>
                <w:sz w:val="20"/>
                <w:szCs w:val="20"/>
              </w:rPr>
              <w:t>Die Schülerinnen und Schüler können</w:t>
            </w:r>
          </w:p>
        </w:tc>
        <w:tc>
          <w:tcPr>
            <w:tcW w:w="1235" w:type="pct"/>
            <w:vMerge w:val="restart"/>
            <w:shd w:val="clear" w:color="auto" w:fill="auto"/>
            <w:vAlign w:val="center"/>
          </w:tcPr>
          <w:p w14:paraId="34D0E9F3" w14:textId="77777777" w:rsidR="004013CB" w:rsidRPr="00232BFD" w:rsidRDefault="004013CB" w:rsidP="00232BFD">
            <w:pPr>
              <w:spacing w:line="276" w:lineRule="auto"/>
              <w:rPr>
                <w:rFonts w:cs="Arial"/>
                <w:b/>
                <w:sz w:val="20"/>
                <w:szCs w:val="20"/>
              </w:rPr>
            </w:pPr>
            <w:r w:rsidRPr="00232BFD">
              <w:rPr>
                <w:rFonts w:cs="Arial"/>
                <w:b/>
                <w:sz w:val="20"/>
                <w:szCs w:val="20"/>
              </w:rPr>
              <w:t>Lernschritte</w:t>
            </w:r>
          </w:p>
          <w:p w14:paraId="4DABEC43" w14:textId="77777777" w:rsidR="004013CB" w:rsidRPr="008B7181" w:rsidRDefault="004013CB" w:rsidP="002A23F1">
            <w:pPr>
              <w:pStyle w:val="Listenabsatz"/>
              <w:numPr>
                <w:ilvl w:val="0"/>
                <w:numId w:val="7"/>
              </w:numPr>
              <w:spacing w:line="276" w:lineRule="auto"/>
              <w:rPr>
                <w:rFonts w:cs="Arial"/>
                <w:sz w:val="20"/>
                <w:szCs w:val="20"/>
              </w:rPr>
            </w:pPr>
            <w:r w:rsidRPr="008B7181">
              <w:rPr>
                <w:rFonts w:cs="Arial"/>
                <w:sz w:val="20"/>
                <w:szCs w:val="20"/>
              </w:rPr>
              <w:t xml:space="preserve">Aufbau und Erweiterung eines </w:t>
            </w:r>
            <w:proofErr w:type="spellStart"/>
            <w:r w:rsidRPr="008B7181">
              <w:rPr>
                <w:rFonts w:cs="Arial"/>
                <w:sz w:val="20"/>
                <w:szCs w:val="20"/>
              </w:rPr>
              <w:t>Kennenlerngespräches</w:t>
            </w:r>
            <w:proofErr w:type="spellEnd"/>
          </w:p>
          <w:p w14:paraId="5793B023" w14:textId="77777777" w:rsidR="004013CB" w:rsidRPr="008B7181" w:rsidRDefault="004013CB" w:rsidP="002A23F1">
            <w:pPr>
              <w:pStyle w:val="Listenabsatz"/>
              <w:numPr>
                <w:ilvl w:val="0"/>
                <w:numId w:val="7"/>
              </w:numPr>
              <w:spacing w:line="276" w:lineRule="auto"/>
              <w:rPr>
                <w:rFonts w:cs="Arial"/>
                <w:sz w:val="20"/>
                <w:szCs w:val="20"/>
              </w:rPr>
            </w:pPr>
            <w:r w:rsidRPr="008B7181">
              <w:rPr>
                <w:rFonts w:cs="Arial"/>
                <w:sz w:val="20"/>
                <w:szCs w:val="20"/>
              </w:rPr>
              <w:t>Aktivierung von Vorwissen</w:t>
            </w:r>
          </w:p>
          <w:p w14:paraId="57D91AD6" w14:textId="77777777" w:rsidR="004013CB" w:rsidRPr="008B7181" w:rsidRDefault="004013CB" w:rsidP="002A23F1">
            <w:pPr>
              <w:pStyle w:val="Listenabsatz"/>
              <w:numPr>
                <w:ilvl w:val="0"/>
                <w:numId w:val="7"/>
              </w:numPr>
              <w:spacing w:line="276" w:lineRule="auto"/>
              <w:rPr>
                <w:rFonts w:cs="Arial"/>
                <w:sz w:val="20"/>
                <w:szCs w:val="20"/>
              </w:rPr>
            </w:pPr>
            <w:r w:rsidRPr="008B7181">
              <w:rPr>
                <w:rFonts w:cs="Arial"/>
                <w:sz w:val="20"/>
                <w:szCs w:val="20"/>
              </w:rPr>
              <w:t xml:space="preserve">Ausspracheübungen </w:t>
            </w:r>
          </w:p>
          <w:p w14:paraId="3EE761B4" w14:textId="77777777" w:rsidR="004013CB" w:rsidRPr="00232BFD" w:rsidRDefault="004013CB" w:rsidP="002A23F1">
            <w:pPr>
              <w:pStyle w:val="KeinLeerraum"/>
              <w:numPr>
                <w:ilvl w:val="0"/>
                <w:numId w:val="7"/>
              </w:numPr>
              <w:spacing w:line="276" w:lineRule="auto"/>
              <w:rPr>
                <w:rFonts w:ascii="Arial" w:hAnsi="Arial" w:cs="Arial"/>
                <w:sz w:val="20"/>
                <w:szCs w:val="20"/>
              </w:rPr>
            </w:pPr>
            <w:r w:rsidRPr="00232BFD">
              <w:rPr>
                <w:rFonts w:ascii="Arial" w:hAnsi="Arial" w:cs="Arial"/>
                <w:sz w:val="20"/>
                <w:szCs w:val="20"/>
              </w:rPr>
              <w:t>Hintergrundinformationen zur Videoaufzeichnung</w:t>
            </w:r>
          </w:p>
          <w:p w14:paraId="4D9C07B0" w14:textId="77777777" w:rsidR="004013CB" w:rsidRPr="00232BFD" w:rsidRDefault="004013CB" w:rsidP="002A23F1">
            <w:pPr>
              <w:pStyle w:val="KeinLeerraum"/>
              <w:numPr>
                <w:ilvl w:val="0"/>
                <w:numId w:val="7"/>
              </w:numPr>
              <w:spacing w:line="276" w:lineRule="auto"/>
              <w:rPr>
                <w:rFonts w:ascii="Arial" w:hAnsi="Arial" w:cs="Arial"/>
                <w:sz w:val="20"/>
                <w:szCs w:val="20"/>
              </w:rPr>
            </w:pPr>
            <w:r w:rsidRPr="00232BFD">
              <w:rPr>
                <w:rFonts w:ascii="Arial" w:hAnsi="Arial" w:cs="Arial"/>
                <w:sz w:val="20"/>
                <w:szCs w:val="20"/>
              </w:rPr>
              <w:t>Arbeitsblatt zum Hör-/Hörsehverstehen austeilen, Hinweise zu den Aufgaben</w:t>
            </w:r>
          </w:p>
          <w:p w14:paraId="75DFC7D8" w14:textId="5F024182" w:rsidR="004013CB" w:rsidRPr="00232BFD" w:rsidRDefault="004013CB" w:rsidP="002A23F1">
            <w:pPr>
              <w:pStyle w:val="KeinLeerraum"/>
              <w:numPr>
                <w:ilvl w:val="0"/>
                <w:numId w:val="7"/>
              </w:numPr>
              <w:spacing w:line="276" w:lineRule="auto"/>
              <w:rPr>
                <w:rFonts w:ascii="Arial" w:hAnsi="Arial" w:cs="Arial"/>
                <w:sz w:val="20"/>
                <w:szCs w:val="20"/>
              </w:rPr>
            </w:pPr>
            <w:proofErr w:type="gramStart"/>
            <w:r>
              <w:rPr>
                <w:rFonts w:ascii="Arial" w:hAnsi="Arial" w:cs="Arial"/>
                <w:sz w:val="20"/>
                <w:szCs w:val="20"/>
              </w:rPr>
              <w:t>1.Präsentation</w:t>
            </w:r>
            <w:proofErr w:type="gramEnd"/>
            <w:r>
              <w:rPr>
                <w:rFonts w:ascii="Arial" w:hAnsi="Arial" w:cs="Arial"/>
                <w:sz w:val="20"/>
                <w:szCs w:val="20"/>
              </w:rPr>
              <w:t xml:space="preserve"> der </w:t>
            </w:r>
            <w:r w:rsidRPr="00232BFD">
              <w:rPr>
                <w:rFonts w:ascii="Arial" w:hAnsi="Arial" w:cs="Arial"/>
                <w:sz w:val="20"/>
                <w:szCs w:val="20"/>
              </w:rPr>
              <w:t>Videoaufzeichnung: Schüler (z.</w:t>
            </w:r>
            <w:r w:rsidR="00735AC3">
              <w:rPr>
                <w:rFonts w:ascii="Arial" w:hAnsi="Arial" w:cs="Arial"/>
                <w:sz w:val="20"/>
                <w:szCs w:val="20"/>
              </w:rPr>
              <w:t xml:space="preserve"> </w:t>
            </w:r>
            <w:r w:rsidRPr="00232BFD">
              <w:rPr>
                <w:rFonts w:ascii="Arial" w:hAnsi="Arial" w:cs="Arial"/>
                <w:sz w:val="20"/>
                <w:szCs w:val="20"/>
              </w:rPr>
              <w:t xml:space="preserve">B. einer </w:t>
            </w:r>
            <w:proofErr w:type="spellStart"/>
            <w:r w:rsidRPr="00232BFD">
              <w:rPr>
                <w:rFonts w:ascii="Arial" w:hAnsi="Arial" w:cs="Arial"/>
                <w:sz w:val="20"/>
                <w:szCs w:val="20"/>
              </w:rPr>
              <w:t>port</w:t>
            </w:r>
            <w:proofErr w:type="spellEnd"/>
            <w:r w:rsidRPr="00232BFD">
              <w:rPr>
                <w:rFonts w:ascii="Arial" w:hAnsi="Arial" w:cs="Arial"/>
                <w:sz w:val="20"/>
                <w:szCs w:val="20"/>
              </w:rPr>
              <w:t>./</w:t>
            </w:r>
            <w:r w:rsidR="001676B2">
              <w:rPr>
                <w:rFonts w:ascii="Arial" w:hAnsi="Arial" w:cs="Arial"/>
                <w:sz w:val="20"/>
                <w:szCs w:val="20"/>
              </w:rPr>
              <w:t xml:space="preserve"> </w:t>
            </w:r>
            <w:proofErr w:type="spellStart"/>
            <w:r w:rsidRPr="00232BFD">
              <w:rPr>
                <w:rFonts w:ascii="Arial" w:hAnsi="Arial" w:cs="Arial"/>
                <w:sz w:val="20"/>
                <w:szCs w:val="20"/>
              </w:rPr>
              <w:t>bras</w:t>
            </w:r>
            <w:proofErr w:type="spellEnd"/>
            <w:r w:rsidRPr="00232BFD">
              <w:rPr>
                <w:rFonts w:ascii="Arial" w:hAnsi="Arial" w:cs="Arial"/>
                <w:sz w:val="20"/>
                <w:szCs w:val="20"/>
              </w:rPr>
              <w:t>. Partnerschule) stellen sich auf Portugiesisch vor</w:t>
            </w:r>
          </w:p>
          <w:p w14:paraId="2502B2AA" w14:textId="77777777" w:rsidR="004013CB" w:rsidRPr="00232BFD" w:rsidRDefault="004013CB" w:rsidP="002A23F1">
            <w:pPr>
              <w:pStyle w:val="KeinLeerraum"/>
              <w:numPr>
                <w:ilvl w:val="0"/>
                <w:numId w:val="7"/>
              </w:numPr>
              <w:spacing w:line="276" w:lineRule="auto"/>
              <w:rPr>
                <w:rFonts w:ascii="Arial" w:hAnsi="Arial" w:cs="Arial"/>
                <w:sz w:val="20"/>
                <w:szCs w:val="20"/>
              </w:rPr>
            </w:pPr>
            <w:r w:rsidRPr="00232BFD">
              <w:rPr>
                <w:rFonts w:ascii="Arial" w:hAnsi="Arial" w:cs="Arial"/>
                <w:sz w:val="20"/>
                <w:szCs w:val="20"/>
              </w:rPr>
              <w:t>2.Präsentation bei gleichzeitiger Bearbeitung des Arbeitsblattes zum Hör-/Hörsehverstehen</w:t>
            </w:r>
          </w:p>
          <w:p w14:paraId="738CEDB6" w14:textId="77777777" w:rsidR="004013CB" w:rsidRPr="00232BFD" w:rsidRDefault="004013CB" w:rsidP="002A23F1">
            <w:pPr>
              <w:pStyle w:val="KeinLeerraum"/>
              <w:numPr>
                <w:ilvl w:val="0"/>
                <w:numId w:val="7"/>
              </w:numPr>
              <w:spacing w:line="276" w:lineRule="auto"/>
              <w:rPr>
                <w:rFonts w:ascii="Arial" w:hAnsi="Arial" w:cs="Arial"/>
                <w:sz w:val="20"/>
                <w:szCs w:val="20"/>
              </w:rPr>
            </w:pPr>
            <w:r w:rsidRPr="00232BFD">
              <w:rPr>
                <w:rFonts w:ascii="Arial" w:hAnsi="Arial" w:cs="Arial"/>
                <w:sz w:val="20"/>
                <w:szCs w:val="20"/>
              </w:rPr>
              <w:t>Erwerb und Festigung der grammatischen Strukturen</w:t>
            </w:r>
          </w:p>
          <w:p w14:paraId="008843AD" w14:textId="77777777" w:rsidR="004013CB" w:rsidRPr="008B7181" w:rsidRDefault="004013CB" w:rsidP="002A23F1">
            <w:pPr>
              <w:pStyle w:val="Listenabsatz"/>
              <w:numPr>
                <w:ilvl w:val="0"/>
                <w:numId w:val="7"/>
              </w:numPr>
              <w:spacing w:line="276" w:lineRule="auto"/>
              <w:rPr>
                <w:rFonts w:cs="Arial"/>
                <w:sz w:val="20"/>
                <w:szCs w:val="20"/>
              </w:rPr>
            </w:pPr>
            <w:r w:rsidRPr="008B7181">
              <w:rPr>
                <w:rFonts w:cs="Arial"/>
                <w:sz w:val="20"/>
                <w:szCs w:val="20"/>
              </w:rPr>
              <w:t xml:space="preserve">Ergebnissicherung </w:t>
            </w:r>
          </w:p>
          <w:p w14:paraId="0698EE30" w14:textId="77777777" w:rsidR="004013CB" w:rsidRPr="008B7181" w:rsidRDefault="004013CB" w:rsidP="002A23F1">
            <w:pPr>
              <w:pStyle w:val="Listenabsatz"/>
              <w:numPr>
                <w:ilvl w:val="0"/>
                <w:numId w:val="7"/>
              </w:numPr>
              <w:spacing w:line="276" w:lineRule="auto"/>
              <w:rPr>
                <w:rFonts w:cs="Arial"/>
                <w:sz w:val="20"/>
                <w:szCs w:val="20"/>
              </w:rPr>
            </w:pPr>
            <w:r w:rsidRPr="008B7181">
              <w:rPr>
                <w:rFonts w:cs="Arial"/>
                <w:sz w:val="20"/>
                <w:szCs w:val="20"/>
              </w:rPr>
              <w:t>Festigung</w:t>
            </w:r>
          </w:p>
          <w:p w14:paraId="33F64C9B" w14:textId="77777777" w:rsidR="004013CB" w:rsidRPr="008B7181" w:rsidRDefault="004013CB" w:rsidP="002A23F1">
            <w:pPr>
              <w:pStyle w:val="Listenabsatz"/>
              <w:numPr>
                <w:ilvl w:val="0"/>
                <w:numId w:val="13"/>
              </w:numPr>
              <w:spacing w:line="276" w:lineRule="auto"/>
              <w:rPr>
                <w:rFonts w:cs="Arial"/>
                <w:sz w:val="20"/>
                <w:szCs w:val="20"/>
              </w:rPr>
            </w:pPr>
            <w:r w:rsidRPr="008B7181">
              <w:rPr>
                <w:rFonts w:cs="Arial"/>
                <w:sz w:val="20"/>
                <w:szCs w:val="20"/>
              </w:rPr>
              <w:t>mündlich, schriftlich</w:t>
            </w:r>
          </w:p>
          <w:p w14:paraId="0AE598E3" w14:textId="77777777" w:rsidR="004013CB" w:rsidRPr="00232BFD" w:rsidRDefault="004013CB" w:rsidP="00232BFD">
            <w:pPr>
              <w:pStyle w:val="KeinLeerraum"/>
              <w:spacing w:line="276" w:lineRule="auto"/>
              <w:rPr>
                <w:rFonts w:ascii="Arial" w:hAnsi="Arial" w:cs="Arial"/>
                <w:sz w:val="20"/>
                <w:szCs w:val="20"/>
              </w:rPr>
            </w:pPr>
          </w:p>
          <w:p w14:paraId="612A79A8" w14:textId="77777777" w:rsidR="004013CB" w:rsidRPr="00232BFD" w:rsidRDefault="004013CB" w:rsidP="00232BFD">
            <w:pPr>
              <w:shd w:val="clear" w:color="auto" w:fill="F59D1E"/>
              <w:spacing w:line="276" w:lineRule="auto"/>
              <w:rPr>
                <w:rFonts w:cs="Arial"/>
                <w:b/>
                <w:color w:val="FFFFFF"/>
                <w:sz w:val="20"/>
                <w:szCs w:val="20"/>
              </w:rPr>
            </w:pPr>
            <w:r w:rsidRPr="00232BFD">
              <w:rPr>
                <w:rFonts w:cs="Arial"/>
                <w:b/>
                <w:color w:val="FFFFFF"/>
                <w:sz w:val="20"/>
                <w:szCs w:val="20"/>
              </w:rPr>
              <w:t>Prozessbezogene Kompetenzen</w:t>
            </w:r>
          </w:p>
          <w:p w14:paraId="358A1562" w14:textId="77777777" w:rsidR="004013CB" w:rsidRPr="00232BFD" w:rsidRDefault="004013CB" w:rsidP="00232BFD">
            <w:pPr>
              <w:shd w:val="clear" w:color="auto" w:fill="F59D1E"/>
              <w:spacing w:line="276" w:lineRule="auto"/>
              <w:rPr>
                <w:rFonts w:cs="Arial"/>
                <w:b/>
                <w:sz w:val="20"/>
                <w:szCs w:val="20"/>
              </w:rPr>
            </w:pPr>
          </w:p>
          <w:p w14:paraId="0D632FB0" w14:textId="77777777" w:rsidR="004013CB" w:rsidRPr="00232BFD" w:rsidRDefault="004013CB" w:rsidP="00232BFD">
            <w:pPr>
              <w:shd w:val="clear" w:color="auto" w:fill="F59D1E"/>
              <w:spacing w:line="276" w:lineRule="auto"/>
              <w:rPr>
                <w:rFonts w:cs="Arial"/>
                <w:b/>
                <w:sz w:val="20"/>
                <w:szCs w:val="20"/>
              </w:rPr>
            </w:pPr>
            <w:r w:rsidRPr="00232BFD">
              <w:rPr>
                <w:rFonts w:cs="Arial"/>
                <w:b/>
                <w:sz w:val="20"/>
                <w:szCs w:val="20"/>
              </w:rPr>
              <w:t>2.1 Sprachbewusstheit</w:t>
            </w:r>
          </w:p>
          <w:p w14:paraId="312939AC" w14:textId="77777777" w:rsidR="004013CB" w:rsidRPr="00232BFD" w:rsidRDefault="004013CB" w:rsidP="002A23F1">
            <w:pPr>
              <w:pStyle w:val="Listenabsatz"/>
              <w:numPr>
                <w:ilvl w:val="0"/>
                <w:numId w:val="7"/>
              </w:numPr>
              <w:shd w:val="clear" w:color="auto" w:fill="F59D1E"/>
              <w:spacing w:line="276" w:lineRule="auto"/>
              <w:rPr>
                <w:rFonts w:cs="Arial"/>
                <w:sz w:val="20"/>
                <w:szCs w:val="20"/>
              </w:rPr>
            </w:pPr>
            <w:r w:rsidRPr="00232BFD">
              <w:rPr>
                <w:rFonts w:cs="Arial"/>
                <w:sz w:val="20"/>
                <w:szCs w:val="20"/>
              </w:rPr>
              <w:t>Reflektieren der spezifischen Ausprägungen des Portugiesischen auch im Vergleich mit anderen Sprachen</w:t>
            </w:r>
          </w:p>
          <w:p w14:paraId="159640F2" w14:textId="77777777" w:rsidR="004013CB" w:rsidRPr="00232BFD" w:rsidRDefault="004013CB" w:rsidP="002A23F1">
            <w:pPr>
              <w:pStyle w:val="Listenabsatz"/>
              <w:numPr>
                <w:ilvl w:val="0"/>
                <w:numId w:val="7"/>
              </w:numPr>
              <w:shd w:val="clear" w:color="auto" w:fill="F59D1E"/>
              <w:spacing w:line="276" w:lineRule="auto"/>
              <w:rPr>
                <w:rFonts w:cs="Arial"/>
                <w:sz w:val="20"/>
                <w:szCs w:val="20"/>
              </w:rPr>
            </w:pPr>
            <w:r w:rsidRPr="00232BFD">
              <w:rPr>
                <w:rFonts w:cs="Arial"/>
                <w:sz w:val="20"/>
                <w:szCs w:val="20"/>
              </w:rPr>
              <w:t>zielgerichtetes Anwenden von  Stil, Register, sowie kulturell bestimmten Formen des Sprachgebrauchs, zum Beispiel Formen der Höflichkeit</w:t>
            </w:r>
          </w:p>
          <w:p w14:paraId="40464600" w14:textId="77777777" w:rsidR="004013CB" w:rsidRPr="00232BFD" w:rsidRDefault="004013CB" w:rsidP="00232BFD">
            <w:pPr>
              <w:shd w:val="clear" w:color="auto" w:fill="F59D1E"/>
              <w:spacing w:line="276" w:lineRule="auto"/>
              <w:rPr>
                <w:rFonts w:cs="Arial"/>
                <w:sz w:val="20"/>
                <w:szCs w:val="20"/>
              </w:rPr>
            </w:pPr>
          </w:p>
          <w:p w14:paraId="62F84FC8" w14:textId="77777777" w:rsidR="004013CB" w:rsidRPr="00232BFD" w:rsidRDefault="004013CB" w:rsidP="00232BFD">
            <w:pPr>
              <w:shd w:val="clear" w:color="auto" w:fill="F59D1E"/>
              <w:spacing w:line="276" w:lineRule="auto"/>
              <w:rPr>
                <w:rFonts w:cs="Arial"/>
                <w:b/>
                <w:sz w:val="20"/>
                <w:szCs w:val="20"/>
              </w:rPr>
            </w:pPr>
            <w:r w:rsidRPr="00232BFD">
              <w:rPr>
                <w:rFonts w:cs="Arial"/>
                <w:b/>
                <w:sz w:val="20"/>
                <w:szCs w:val="20"/>
              </w:rPr>
              <w:t>2.2 Sprachlernkompetenz</w:t>
            </w:r>
          </w:p>
          <w:p w14:paraId="6B198711" w14:textId="77777777" w:rsidR="004013CB" w:rsidRPr="00232BFD" w:rsidRDefault="004013CB" w:rsidP="002A23F1">
            <w:pPr>
              <w:pStyle w:val="Listenabsatz"/>
              <w:numPr>
                <w:ilvl w:val="0"/>
                <w:numId w:val="7"/>
              </w:numPr>
              <w:shd w:val="clear" w:color="auto" w:fill="F59D1E"/>
              <w:spacing w:line="276" w:lineRule="auto"/>
              <w:rPr>
                <w:rFonts w:cs="Arial"/>
                <w:sz w:val="20"/>
                <w:szCs w:val="20"/>
              </w:rPr>
            </w:pPr>
            <w:r w:rsidRPr="00232BFD">
              <w:rPr>
                <w:rFonts w:cs="Arial"/>
                <w:sz w:val="20"/>
                <w:szCs w:val="20"/>
              </w:rPr>
              <w:t xml:space="preserve">Rückgriff auf ihr mehrsprachiges Wissen und auf individuelle Sprachlernerfahrungen </w:t>
            </w:r>
          </w:p>
          <w:p w14:paraId="4D5F8818" w14:textId="77777777" w:rsidR="004013CB" w:rsidRPr="00232BFD" w:rsidRDefault="004013CB" w:rsidP="002A23F1">
            <w:pPr>
              <w:pStyle w:val="Listenabsatz"/>
              <w:numPr>
                <w:ilvl w:val="0"/>
                <w:numId w:val="7"/>
              </w:numPr>
              <w:shd w:val="clear" w:color="auto" w:fill="F59D1E"/>
              <w:spacing w:line="276" w:lineRule="auto"/>
              <w:rPr>
                <w:rFonts w:cs="Arial"/>
                <w:b/>
                <w:sz w:val="20"/>
                <w:szCs w:val="20"/>
              </w:rPr>
            </w:pPr>
            <w:r w:rsidRPr="00232BFD">
              <w:rPr>
                <w:rFonts w:cs="Arial"/>
                <w:sz w:val="20"/>
                <w:szCs w:val="20"/>
              </w:rPr>
              <w:t>Anwendung von bereits erworbenen Lernmethoden und Strategien</w:t>
            </w:r>
          </w:p>
          <w:p w14:paraId="64F4D05E" w14:textId="77777777" w:rsidR="004013CB" w:rsidRPr="00232BFD" w:rsidRDefault="004013CB" w:rsidP="00232BFD">
            <w:pPr>
              <w:spacing w:line="276" w:lineRule="auto"/>
              <w:rPr>
                <w:rFonts w:cs="Arial"/>
                <w:sz w:val="20"/>
                <w:szCs w:val="20"/>
              </w:rPr>
            </w:pPr>
          </w:p>
          <w:p w14:paraId="1EEA8336" w14:textId="77777777" w:rsidR="004013CB" w:rsidRPr="00232BFD" w:rsidRDefault="004013CB" w:rsidP="00232BFD">
            <w:pPr>
              <w:spacing w:line="276" w:lineRule="auto"/>
              <w:rPr>
                <w:rFonts w:cs="Arial"/>
                <w:b/>
                <w:sz w:val="20"/>
                <w:szCs w:val="20"/>
              </w:rPr>
            </w:pPr>
          </w:p>
          <w:p w14:paraId="31079CD1" w14:textId="77777777" w:rsidR="004013CB" w:rsidRPr="00232BFD" w:rsidRDefault="004013CB" w:rsidP="00232BFD">
            <w:pPr>
              <w:shd w:val="clear" w:color="auto" w:fill="A3D7B7"/>
              <w:spacing w:line="276" w:lineRule="auto"/>
              <w:ind w:left="285" w:hanging="285"/>
              <w:rPr>
                <w:rFonts w:cs="Arial"/>
                <w:color w:val="00000A"/>
                <w:sz w:val="20"/>
                <w:szCs w:val="20"/>
              </w:rPr>
            </w:pPr>
            <w:r w:rsidRPr="00232BFD">
              <w:rPr>
                <w:rFonts w:cs="Arial"/>
                <w:b/>
                <w:color w:val="00000A"/>
                <w:sz w:val="20"/>
                <w:szCs w:val="20"/>
              </w:rPr>
              <w:t>Schulung der Leitperspektiven</w:t>
            </w:r>
          </w:p>
          <w:p w14:paraId="0C17DC44" w14:textId="77777777" w:rsidR="004013CB" w:rsidRPr="00232BFD" w:rsidRDefault="004013CB" w:rsidP="00232BFD">
            <w:pPr>
              <w:shd w:val="clear" w:color="auto" w:fill="A3D7B7"/>
              <w:suppressAutoHyphens/>
              <w:spacing w:line="276" w:lineRule="auto"/>
              <w:rPr>
                <w:rFonts w:cs="Arial"/>
                <w:color w:val="00000A"/>
                <w:sz w:val="20"/>
                <w:szCs w:val="20"/>
              </w:rPr>
            </w:pPr>
          </w:p>
          <w:p w14:paraId="0A69C41E" w14:textId="77777777" w:rsidR="004013CB" w:rsidRPr="00232BFD" w:rsidRDefault="004013CB" w:rsidP="00232BFD">
            <w:pPr>
              <w:shd w:val="clear" w:color="auto" w:fill="A3D7B7"/>
              <w:spacing w:line="276" w:lineRule="auto"/>
              <w:rPr>
                <w:rFonts w:cs="Arial"/>
                <w:sz w:val="20"/>
                <w:szCs w:val="20"/>
              </w:rPr>
            </w:pPr>
            <w:r w:rsidRPr="00232BFD">
              <w:rPr>
                <w:rFonts w:cs="Arial"/>
                <w:b/>
                <w:color w:val="FFFFFF" w:themeColor="background1"/>
                <w:sz w:val="20"/>
                <w:szCs w:val="20"/>
                <w:shd w:val="clear" w:color="auto" w:fill="009C38"/>
              </w:rPr>
              <w:t>L</w:t>
            </w:r>
            <w:r>
              <w:rPr>
                <w:rFonts w:cs="Arial"/>
                <w:sz w:val="20"/>
                <w:szCs w:val="20"/>
              </w:rPr>
              <w:t xml:space="preserve"> BTV </w:t>
            </w:r>
            <w:r w:rsidRPr="00232BFD">
              <w:rPr>
                <w:rFonts w:cs="Arial"/>
                <w:sz w:val="20"/>
                <w:szCs w:val="20"/>
              </w:rPr>
              <w:t>Personale und gesellschaftliche Vielfalt</w:t>
            </w:r>
          </w:p>
          <w:p w14:paraId="13E07F00" w14:textId="16957B35" w:rsidR="004013CB" w:rsidRPr="004013CB" w:rsidRDefault="004013CB" w:rsidP="008B7181">
            <w:pPr>
              <w:pStyle w:val="KeinLeerraum"/>
              <w:shd w:val="clear" w:color="auto" w:fill="A3D7B7"/>
              <w:spacing w:line="276" w:lineRule="auto"/>
            </w:pPr>
            <w:r w:rsidRPr="00232BFD">
              <w:rPr>
                <w:rFonts w:ascii="Arial" w:hAnsi="Arial" w:cs="Arial"/>
                <w:b/>
                <w:color w:val="FFFFFF" w:themeColor="background1"/>
                <w:sz w:val="20"/>
                <w:szCs w:val="20"/>
                <w:shd w:val="clear" w:color="auto" w:fill="009C38"/>
              </w:rPr>
              <w:t>L</w:t>
            </w:r>
            <w:r w:rsidRPr="00232BFD">
              <w:rPr>
                <w:rFonts w:ascii="Arial" w:hAnsi="Arial" w:cs="Arial"/>
                <w:sz w:val="20"/>
                <w:szCs w:val="20"/>
              </w:rPr>
              <w:t xml:space="preserve"> PG Wahrnehmung und Empfindung</w:t>
            </w:r>
          </w:p>
        </w:tc>
        <w:tc>
          <w:tcPr>
            <w:tcW w:w="1271" w:type="pct"/>
            <w:vMerge w:val="restart"/>
            <w:shd w:val="clear" w:color="auto" w:fill="auto"/>
            <w:vAlign w:val="center"/>
          </w:tcPr>
          <w:p w14:paraId="6023AFBC" w14:textId="77777777" w:rsidR="004013CB" w:rsidRPr="00232BFD" w:rsidRDefault="004013CB" w:rsidP="00232BFD">
            <w:pPr>
              <w:pStyle w:val="KeinLeerraum"/>
              <w:spacing w:line="276" w:lineRule="auto"/>
              <w:rPr>
                <w:rFonts w:ascii="Arial" w:hAnsi="Arial" w:cs="Arial"/>
                <w:b/>
                <w:sz w:val="20"/>
                <w:szCs w:val="20"/>
              </w:rPr>
            </w:pPr>
            <w:r w:rsidRPr="00232BFD">
              <w:rPr>
                <w:rFonts w:ascii="Arial" w:hAnsi="Arial" w:cs="Arial"/>
                <w:b/>
                <w:sz w:val="20"/>
                <w:szCs w:val="20"/>
              </w:rPr>
              <w:lastRenderedPageBreak/>
              <w:t>Materialien</w:t>
            </w:r>
          </w:p>
          <w:p w14:paraId="54199670" w14:textId="77777777" w:rsidR="004013CB" w:rsidRPr="008B7181" w:rsidRDefault="004013CB" w:rsidP="002A23F1">
            <w:pPr>
              <w:pStyle w:val="Listenabsatz"/>
              <w:numPr>
                <w:ilvl w:val="0"/>
                <w:numId w:val="10"/>
              </w:numPr>
              <w:spacing w:line="276" w:lineRule="auto"/>
              <w:rPr>
                <w:rFonts w:cs="Arial"/>
                <w:sz w:val="20"/>
                <w:szCs w:val="20"/>
              </w:rPr>
            </w:pPr>
            <w:r w:rsidRPr="008B7181">
              <w:rPr>
                <w:rFonts w:cs="Arial"/>
                <w:sz w:val="20"/>
                <w:szCs w:val="20"/>
              </w:rPr>
              <w:t>Lernplakate</w:t>
            </w:r>
          </w:p>
          <w:p w14:paraId="74AD2A0A" w14:textId="77777777" w:rsidR="004013CB" w:rsidRPr="008B7181" w:rsidRDefault="004013CB" w:rsidP="002A23F1">
            <w:pPr>
              <w:pStyle w:val="Listenabsatz"/>
              <w:numPr>
                <w:ilvl w:val="0"/>
                <w:numId w:val="10"/>
              </w:numPr>
              <w:spacing w:line="276" w:lineRule="auto"/>
              <w:rPr>
                <w:rFonts w:cs="Arial"/>
                <w:sz w:val="20"/>
                <w:szCs w:val="20"/>
              </w:rPr>
            </w:pPr>
            <w:r w:rsidRPr="008B7181">
              <w:rPr>
                <w:rFonts w:cs="Arial"/>
                <w:sz w:val="20"/>
                <w:szCs w:val="20"/>
              </w:rPr>
              <w:t xml:space="preserve">Würfelspiel für Verbformen </w:t>
            </w:r>
          </w:p>
          <w:p w14:paraId="3232BC4B" w14:textId="08CA96A7" w:rsidR="004013CB" w:rsidRPr="008B7181" w:rsidRDefault="004013CB" w:rsidP="002A23F1">
            <w:pPr>
              <w:pStyle w:val="Listenabsatz"/>
              <w:numPr>
                <w:ilvl w:val="0"/>
                <w:numId w:val="10"/>
              </w:numPr>
              <w:spacing w:line="276" w:lineRule="auto"/>
              <w:rPr>
                <w:rFonts w:cs="Arial"/>
                <w:sz w:val="20"/>
                <w:szCs w:val="20"/>
              </w:rPr>
            </w:pPr>
            <w:r w:rsidRPr="008B7181">
              <w:rPr>
                <w:rFonts w:cs="Arial"/>
                <w:sz w:val="20"/>
                <w:szCs w:val="20"/>
              </w:rPr>
              <w:t>Bilder der Kinder/ Schule/</w:t>
            </w:r>
            <w:r w:rsidR="001676B2">
              <w:rPr>
                <w:rFonts w:cs="Arial"/>
                <w:sz w:val="20"/>
                <w:szCs w:val="20"/>
              </w:rPr>
              <w:t xml:space="preserve"> </w:t>
            </w:r>
            <w:r w:rsidRPr="008B7181">
              <w:rPr>
                <w:rFonts w:cs="Arial"/>
                <w:sz w:val="20"/>
                <w:szCs w:val="20"/>
              </w:rPr>
              <w:t>der Stadt</w:t>
            </w:r>
          </w:p>
          <w:p w14:paraId="5F6E4A0F" w14:textId="77777777" w:rsidR="004013CB" w:rsidRPr="008B7181" w:rsidRDefault="004013CB" w:rsidP="002A23F1">
            <w:pPr>
              <w:pStyle w:val="Listenabsatz"/>
              <w:numPr>
                <w:ilvl w:val="0"/>
                <w:numId w:val="10"/>
              </w:numPr>
              <w:spacing w:line="276" w:lineRule="auto"/>
              <w:rPr>
                <w:rFonts w:cs="Arial"/>
                <w:sz w:val="20"/>
                <w:szCs w:val="20"/>
              </w:rPr>
            </w:pPr>
            <w:r w:rsidRPr="008B7181">
              <w:rPr>
                <w:rFonts w:cs="Arial"/>
                <w:sz w:val="20"/>
                <w:szCs w:val="20"/>
              </w:rPr>
              <w:t>Arbeitsblatt</w:t>
            </w:r>
          </w:p>
          <w:p w14:paraId="251BFFDC" w14:textId="77777777" w:rsidR="004013CB" w:rsidRPr="008B7181" w:rsidRDefault="004013CB" w:rsidP="002A23F1">
            <w:pPr>
              <w:pStyle w:val="Listenabsatz"/>
              <w:numPr>
                <w:ilvl w:val="0"/>
                <w:numId w:val="10"/>
              </w:numPr>
              <w:spacing w:line="276" w:lineRule="auto"/>
              <w:rPr>
                <w:rFonts w:cs="Arial"/>
                <w:sz w:val="20"/>
                <w:szCs w:val="20"/>
              </w:rPr>
            </w:pPr>
            <w:r w:rsidRPr="008B7181">
              <w:rPr>
                <w:rFonts w:cs="Arial"/>
                <w:sz w:val="20"/>
                <w:szCs w:val="20"/>
              </w:rPr>
              <w:t>Videoaufzeichnung</w:t>
            </w:r>
            <w:r>
              <w:rPr>
                <w:rFonts w:cs="Arial"/>
                <w:sz w:val="20"/>
                <w:szCs w:val="20"/>
              </w:rPr>
              <w:t xml:space="preserve"> </w:t>
            </w:r>
            <w:r w:rsidRPr="008B7181">
              <w:rPr>
                <w:rFonts w:cs="Arial"/>
                <w:sz w:val="20"/>
                <w:szCs w:val="20"/>
              </w:rPr>
              <w:t>(Falls keine Videoaufzeichnung einer Austauschklasse vorliegt könnten auch Schülergruppen aus älteren Jahrgängen Präsentationen erarbeiten und aufzeichnen)</w:t>
            </w:r>
          </w:p>
          <w:p w14:paraId="3E336FAB" w14:textId="77777777" w:rsidR="004013CB" w:rsidRPr="00232BFD" w:rsidRDefault="004013CB" w:rsidP="00232BFD">
            <w:pPr>
              <w:pStyle w:val="Listenabsatz"/>
              <w:spacing w:line="276" w:lineRule="auto"/>
              <w:rPr>
                <w:rFonts w:cs="Arial"/>
                <w:sz w:val="20"/>
                <w:szCs w:val="20"/>
              </w:rPr>
            </w:pPr>
          </w:p>
          <w:p w14:paraId="564FB74E" w14:textId="77777777" w:rsidR="004013CB" w:rsidRPr="00232BFD" w:rsidRDefault="004013CB" w:rsidP="00232BFD">
            <w:pPr>
              <w:spacing w:line="276" w:lineRule="auto"/>
              <w:rPr>
                <w:rFonts w:cs="Arial"/>
                <w:b/>
                <w:sz w:val="20"/>
                <w:szCs w:val="20"/>
              </w:rPr>
            </w:pPr>
            <w:r w:rsidRPr="00232BFD">
              <w:rPr>
                <w:rFonts w:cs="Arial"/>
                <w:b/>
                <w:sz w:val="20"/>
                <w:szCs w:val="20"/>
              </w:rPr>
              <w:t>Unterrichtsmethoden</w:t>
            </w:r>
          </w:p>
          <w:p w14:paraId="4B38106A" w14:textId="77777777" w:rsidR="004013CB" w:rsidRPr="008B7181" w:rsidRDefault="004013CB" w:rsidP="002A23F1">
            <w:pPr>
              <w:pStyle w:val="Listenabsatz"/>
              <w:numPr>
                <w:ilvl w:val="0"/>
                <w:numId w:val="10"/>
              </w:numPr>
              <w:spacing w:line="276" w:lineRule="auto"/>
              <w:rPr>
                <w:rFonts w:cs="Arial"/>
                <w:sz w:val="20"/>
                <w:szCs w:val="20"/>
              </w:rPr>
            </w:pPr>
            <w:r w:rsidRPr="008B7181">
              <w:rPr>
                <w:rFonts w:cs="Arial"/>
                <w:sz w:val="20"/>
                <w:szCs w:val="20"/>
              </w:rPr>
              <w:t xml:space="preserve">Kettenübungen </w:t>
            </w:r>
          </w:p>
          <w:p w14:paraId="40DA8D9F" w14:textId="77777777" w:rsidR="004013CB" w:rsidRPr="008B7181" w:rsidRDefault="004013CB" w:rsidP="002A23F1">
            <w:pPr>
              <w:pStyle w:val="Listenabsatz"/>
              <w:numPr>
                <w:ilvl w:val="0"/>
                <w:numId w:val="10"/>
              </w:numPr>
              <w:spacing w:line="276" w:lineRule="auto"/>
              <w:rPr>
                <w:rFonts w:cs="Arial"/>
                <w:sz w:val="20"/>
                <w:szCs w:val="20"/>
              </w:rPr>
            </w:pPr>
            <w:r w:rsidRPr="008B7181">
              <w:rPr>
                <w:rFonts w:cs="Arial"/>
                <w:sz w:val="20"/>
                <w:szCs w:val="20"/>
              </w:rPr>
              <w:t>„Verbstaffel“</w:t>
            </w:r>
            <w:r>
              <w:rPr>
                <w:rFonts w:cs="Arial"/>
                <w:sz w:val="20"/>
                <w:szCs w:val="20"/>
              </w:rPr>
              <w:t xml:space="preserve"> </w:t>
            </w:r>
            <w:r w:rsidRPr="008B7181">
              <w:rPr>
                <w:rFonts w:cs="Arial"/>
                <w:sz w:val="20"/>
                <w:szCs w:val="20"/>
              </w:rPr>
              <w:t>(Schüler konjugieren in Gruppen Verben an der Tafel)</w:t>
            </w:r>
          </w:p>
          <w:p w14:paraId="1B77E1CF" w14:textId="77777777" w:rsidR="004013CB" w:rsidRPr="008B7181" w:rsidRDefault="004013CB" w:rsidP="002A23F1">
            <w:pPr>
              <w:pStyle w:val="Listenabsatz"/>
              <w:numPr>
                <w:ilvl w:val="0"/>
                <w:numId w:val="11"/>
              </w:numPr>
              <w:spacing w:line="276" w:lineRule="auto"/>
              <w:rPr>
                <w:rFonts w:cs="Arial"/>
                <w:sz w:val="20"/>
                <w:szCs w:val="20"/>
              </w:rPr>
            </w:pPr>
            <w:r w:rsidRPr="008B7181">
              <w:rPr>
                <w:rFonts w:cs="Arial"/>
                <w:sz w:val="20"/>
                <w:szCs w:val="20"/>
              </w:rPr>
              <w:t>Hörverstehen</w:t>
            </w:r>
          </w:p>
          <w:p w14:paraId="611E7BE4" w14:textId="77777777" w:rsidR="004013CB" w:rsidRPr="008B7181" w:rsidRDefault="004013CB" w:rsidP="002A23F1">
            <w:pPr>
              <w:pStyle w:val="Listenabsatz"/>
              <w:numPr>
                <w:ilvl w:val="0"/>
                <w:numId w:val="11"/>
              </w:numPr>
              <w:spacing w:line="276" w:lineRule="auto"/>
              <w:rPr>
                <w:rFonts w:cs="Arial"/>
                <w:sz w:val="20"/>
                <w:szCs w:val="20"/>
              </w:rPr>
            </w:pPr>
            <w:r w:rsidRPr="008B7181">
              <w:rPr>
                <w:rFonts w:cs="Arial"/>
                <w:sz w:val="20"/>
                <w:szCs w:val="20"/>
              </w:rPr>
              <w:t>Minidialoge</w:t>
            </w:r>
          </w:p>
          <w:p w14:paraId="6983D4C9" w14:textId="77777777" w:rsidR="004013CB" w:rsidRPr="008B7181" w:rsidRDefault="004013CB" w:rsidP="002A23F1">
            <w:pPr>
              <w:pStyle w:val="Listenabsatz"/>
              <w:numPr>
                <w:ilvl w:val="0"/>
                <w:numId w:val="11"/>
              </w:numPr>
              <w:spacing w:line="276" w:lineRule="auto"/>
              <w:rPr>
                <w:rFonts w:cs="Arial"/>
                <w:sz w:val="20"/>
                <w:szCs w:val="20"/>
              </w:rPr>
            </w:pPr>
            <w:r w:rsidRPr="008B7181">
              <w:rPr>
                <w:rFonts w:cs="Arial"/>
                <w:sz w:val="20"/>
                <w:szCs w:val="20"/>
              </w:rPr>
              <w:t>Interviews</w:t>
            </w:r>
          </w:p>
          <w:p w14:paraId="0186FFA3" w14:textId="77777777" w:rsidR="004013CB" w:rsidRPr="008B7181" w:rsidRDefault="004013CB" w:rsidP="002A23F1">
            <w:pPr>
              <w:pStyle w:val="Listenabsatz"/>
              <w:numPr>
                <w:ilvl w:val="0"/>
                <w:numId w:val="11"/>
              </w:numPr>
              <w:spacing w:line="276" w:lineRule="auto"/>
              <w:rPr>
                <w:rFonts w:cs="Arial"/>
                <w:sz w:val="20"/>
                <w:szCs w:val="20"/>
              </w:rPr>
            </w:pPr>
            <w:r w:rsidRPr="008B7181">
              <w:rPr>
                <w:rFonts w:cs="Arial"/>
                <w:sz w:val="20"/>
                <w:szCs w:val="20"/>
              </w:rPr>
              <w:t>Rollenspiel</w:t>
            </w:r>
          </w:p>
          <w:p w14:paraId="3309B0CF" w14:textId="77777777" w:rsidR="004013CB" w:rsidRPr="00232BFD" w:rsidRDefault="004013CB" w:rsidP="00232BFD">
            <w:pPr>
              <w:pStyle w:val="KeinLeerraum"/>
              <w:spacing w:line="276" w:lineRule="auto"/>
              <w:rPr>
                <w:rFonts w:ascii="Arial" w:hAnsi="Arial" w:cs="Arial"/>
                <w:sz w:val="20"/>
                <w:szCs w:val="20"/>
              </w:rPr>
            </w:pPr>
          </w:p>
          <w:p w14:paraId="15D0CF91" w14:textId="77777777" w:rsidR="004013CB" w:rsidRPr="00232BFD" w:rsidRDefault="004013CB" w:rsidP="00232BFD">
            <w:pPr>
              <w:pStyle w:val="KeinLeerraum"/>
              <w:spacing w:line="276" w:lineRule="auto"/>
              <w:rPr>
                <w:rFonts w:ascii="Arial" w:hAnsi="Arial" w:cs="Arial"/>
                <w:b/>
                <w:sz w:val="20"/>
                <w:szCs w:val="20"/>
              </w:rPr>
            </w:pPr>
            <w:r w:rsidRPr="00232BFD">
              <w:rPr>
                <w:rFonts w:ascii="Arial" w:hAnsi="Arial" w:cs="Arial"/>
                <w:b/>
                <w:sz w:val="20"/>
                <w:szCs w:val="20"/>
              </w:rPr>
              <w:t>Differenzierungsaspekte</w:t>
            </w:r>
          </w:p>
          <w:p w14:paraId="06B7AEE8" w14:textId="4ED30873" w:rsidR="004013CB" w:rsidRPr="00232BFD" w:rsidRDefault="004013CB" w:rsidP="002A23F1">
            <w:pPr>
              <w:pStyle w:val="KeinLeerraum"/>
              <w:numPr>
                <w:ilvl w:val="0"/>
                <w:numId w:val="12"/>
              </w:numPr>
              <w:spacing w:line="276" w:lineRule="auto"/>
              <w:rPr>
                <w:rFonts w:ascii="Arial" w:hAnsi="Arial" w:cs="Arial"/>
                <w:sz w:val="20"/>
                <w:szCs w:val="20"/>
              </w:rPr>
            </w:pPr>
            <w:r w:rsidRPr="00232BFD">
              <w:rPr>
                <w:rFonts w:ascii="Arial" w:hAnsi="Arial" w:cs="Arial"/>
                <w:sz w:val="20"/>
                <w:szCs w:val="20"/>
              </w:rPr>
              <w:t>Häufigkeit der Präsentation (</w:t>
            </w:r>
            <w:r w:rsidR="00735AC3">
              <w:rPr>
                <w:rFonts w:ascii="Arial" w:hAnsi="Arial" w:cs="Arial"/>
                <w:sz w:val="20"/>
                <w:szCs w:val="20"/>
              </w:rPr>
              <w:t>zwei</w:t>
            </w:r>
            <w:r w:rsidR="001676B2">
              <w:rPr>
                <w:rFonts w:ascii="Arial" w:hAnsi="Arial" w:cs="Arial"/>
                <w:sz w:val="20"/>
                <w:szCs w:val="20"/>
              </w:rPr>
              <w:t>-</w:t>
            </w:r>
            <w:r w:rsidR="00735AC3" w:rsidRPr="00232BFD">
              <w:rPr>
                <w:rFonts w:ascii="Arial" w:hAnsi="Arial" w:cs="Arial"/>
                <w:sz w:val="20"/>
                <w:szCs w:val="20"/>
              </w:rPr>
              <w:t xml:space="preserve"> </w:t>
            </w:r>
            <w:r w:rsidRPr="00232BFD">
              <w:rPr>
                <w:rFonts w:ascii="Arial" w:hAnsi="Arial" w:cs="Arial"/>
                <w:sz w:val="20"/>
                <w:szCs w:val="20"/>
              </w:rPr>
              <w:t xml:space="preserve">oder </w:t>
            </w:r>
            <w:r w:rsidR="00735AC3">
              <w:rPr>
                <w:rFonts w:ascii="Arial" w:hAnsi="Arial" w:cs="Arial"/>
                <w:sz w:val="20"/>
                <w:szCs w:val="20"/>
              </w:rPr>
              <w:t>drei</w:t>
            </w:r>
            <w:r w:rsidR="001676B2">
              <w:rPr>
                <w:rFonts w:ascii="Arial" w:hAnsi="Arial" w:cs="Arial"/>
                <w:sz w:val="20"/>
                <w:szCs w:val="20"/>
              </w:rPr>
              <w:t>mal</w:t>
            </w:r>
            <w:r w:rsidRPr="00232BFD">
              <w:rPr>
                <w:rFonts w:ascii="Arial" w:hAnsi="Arial" w:cs="Arial"/>
                <w:sz w:val="20"/>
                <w:szCs w:val="20"/>
              </w:rPr>
              <w:t xml:space="preserve"> vorspielen)</w:t>
            </w:r>
          </w:p>
          <w:p w14:paraId="4FBD9F1C" w14:textId="77777777" w:rsidR="004013CB" w:rsidRPr="00232BFD" w:rsidRDefault="004013CB" w:rsidP="002A23F1">
            <w:pPr>
              <w:pStyle w:val="KeinLeerraum"/>
              <w:numPr>
                <w:ilvl w:val="0"/>
                <w:numId w:val="12"/>
              </w:numPr>
              <w:spacing w:line="276" w:lineRule="auto"/>
              <w:rPr>
                <w:rFonts w:ascii="Arial" w:hAnsi="Arial" w:cs="Arial"/>
                <w:sz w:val="20"/>
                <w:szCs w:val="20"/>
              </w:rPr>
            </w:pPr>
            <w:r w:rsidRPr="00232BFD">
              <w:rPr>
                <w:rFonts w:ascii="Arial" w:hAnsi="Arial" w:cs="Arial"/>
                <w:sz w:val="20"/>
                <w:szCs w:val="20"/>
              </w:rPr>
              <w:lastRenderedPageBreak/>
              <w:t>Variation der Aufgabentypen</w:t>
            </w:r>
          </w:p>
          <w:p w14:paraId="388DC66F" w14:textId="77777777" w:rsidR="004013CB" w:rsidRPr="00232BFD" w:rsidRDefault="004013CB" w:rsidP="002A23F1">
            <w:pPr>
              <w:pStyle w:val="KeinLeerraum"/>
              <w:numPr>
                <w:ilvl w:val="0"/>
                <w:numId w:val="12"/>
              </w:numPr>
              <w:spacing w:line="276" w:lineRule="auto"/>
              <w:rPr>
                <w:rFonts w:ascii="Arial" w:hAnsi="Arial" w:cs="Arial"/>
                <w:sz w:val="20"/>
                <w:szCs w:val="20"/>
              </w:rPr>
            </w:pPr>
            <w:r w:rsidRPr="00232BFD">
              <w:rPr>
                <w:rFonts w:ascii="Arial" w:hAnsi="Arial" w:cs="Arial"/>
                <w:sz w:val="20"/>
                <w:szCs w:val="20"/>
              </w:rPr>
              <w:t>Anzahl der Aufgaben</w:t>
            </w:r>
          </w:p>
          <w:p w14:paraId="3202569C" w14:textId="10F80CE8" w:rsidR="004013CB" w:rsidRPr="008B7181" w:rsidRDefault="004013CB" w:rsidP="002A23F1">
            <w:pPr>
              <w:pStyle w:val="Listenabsatz"/>
              <w:numPr>
                <w:ilvl w:val="0"/>
                <w:numId w:val="12"/>
              </w:numPr>
              <w:spacing w:line="276" w:lineRule="auto"/>
              <w:rPr>
                <w:rFonts w:cs="Arial"/>
                <w:sz w:val="20"/>
                <w:szCs w:val="20"/>
              </w:rPr>
            </w:pPr>
            <w:r w:rsidRPr="008B7181">
              <w:rPr>
                <w:rFonts w:cs="Arial"/>
                <w:sz w:val="20"/>
                <w:szCs w:val="20"/>
              </w:rPr>
              <w:t>Hilfestellung bei den Aufgaben, z.</w:t>
            </w:r>
            <w:r w:rsidR="00735AC3">
              <w:rPr>
                <w:rFonts w:cs="Arial"/>
                <w:sz w:val="20"/>
                <w:szCs w:val="20"/>
              </w:rPr>
              <w:t xml:space="preserve"> </w:t>
            </w:r>
            <w:r w:rsidRPr="008B7181">
              <w:rPr>
                <w:rFonts w:cs="Arial"/>
                <w:sz w:val="20"/>
                <w:szCs w:val="20"/>
              </w:rPr>
              <w:t>B. beim Lückentext den Anfangsbuchstaben /Wortlisten angeben)</w:t>
            </w:r>
          </w:p>
          <w:p w14:paraId="2674D906" w14:textId="77777777" w:rsidR="004013CB" w:rsidRPr="004013CB" w:rsidRDefault="004013CB" w:rsidP="00232BFD">
            <w:pPr>
              <w:spacing w:line="276" w:lineRule="auto"/>
            </w:pPr>
          </w:p>
        </w:tc>
      </w:tr>
      <w:tr w:rsidR="004013CB" w:rsidRPr="00232BFD" w14:paraId="2E181CCF" w14:textId="77777777" w:rsidTr="00653AAF">
        <w:tc>
          <w:tcPr>
            <w:tcW w:w="1235" w:type="pct"/>
          </w:tcPr>
          <w:p w14:paraId="26375414" w14:textId="611040A0" w:rsidR="004013CB" w:rsidRPr="00232BFD" w:rsidRDefault="004013CB" w:rsidP="00232BFD">
            <w:pPr>
              <w:spacing w:line="276" w:lineRule="auto"/>
              <w:rPr>
                <w:rFonts w:cs="Arial"/>
                <w:b/>
                <w:sz w:val="20"/>
                <w:szCs w:val="20"/>
              </w:rPr>
            </w:pPr>
            <w:r w:rsidRPr="00232BFD">
              <w:rPr>
                <w:rFonts w:cs="Arial"/>
                <w:b/>
                <w:sz w:val="20"/>
                <w:szCs w:val="20"/>
              </w:rPr>
              <w:t>3.1.2 Interkulturelle kommunikative Kompetenz:</w:t>
            </w:r>
          </w:p>
          <w:p w14:paraId="33A14C06" w14:textId="77777777" w:rsidR="004013CB" w:rsidRPr="00232BFD" w:rsidRDefault="004013CB" w:rsidP="00232BFD">
            <w:pPr>
              <w:spacing w:line="276" w:lineRule="auto"/>
              <w:rPr>
                <w:rFonts w:cs="Arial"/>
                <w:sz w:val="20"/>
                <w:szCs w:val="20"/>
              </w:rPr>
            </w:pPr>
            <w:r w:rsidRPr="00232BFD">
              <w:rPr>
                <w:rFonts w:cs="Arial"/>
                <w:sz w:val="20"/>
                <w:szCs w:val="20"/>
              </w:rPr>
              <w:t xml:space="preserve">(2) grundlegende fremdkulturelle Konventionen wahrnehmen </w:t>
            </w:r>
          </w:p>
          <w:p w14:paraId="4DEE43F7" w14:textId="77777777" w:rsidR="004013CB" w:rsidRPr="00232BFD" w:rsidRDefault="004013CB" w:rsidP="00232BFD">
            <w:pPr>
              <w:spacing w:line="276" w:lineRule="auto"/>
              <w:rPr>
                <w:rFonts w:cs="Arial"/>
                <w:sz w:val="20"/>
                <w:szCs w:val="20"/>
              </w:rPr>
            </w:pPr>
            <w:r w:rsidRPr="00232BFD">
              <w:rPr>
                <w:rFonts w:cs="Arial"/>
                <w:sz w:val="20"/>
                <w:szCs w:val="20"/>
              </w:rPr>
              <w:t>(6) mit Hilfe grundlegender Strategien Missverständnisse erkennen und klären, zum Beispiel durch Nachfragen …</w:t>
            </w:r>
          </w:p>
          <w:p w14:paraId="48B24700" w14:textId="77777777" w:rsidR="004013CB" w:rsidRPr="00232BFD" w:rsidRDefault="004013CB" w:rsidP="00232BFD">
            <w:pPr>
              <w:spacing w:line="276" w:lineRule="auto"/>
              <w:rPr>
                <w:rFonts w:cs="Arial"/>
                <w:sz w:val="20"/>
                <w:szCs w:val="20"/>
              </w:rPr>
            </w:pPr>
          </w:p>
          <w:p w14:paraId="7A5AB6E5" w14:textId="77777777" w:rsidR="004013CB" w:rsidRPr="00232BFD" w:rsidRDefault="004013CB" w:rsidP="00232BFD">
            <w:pPr>
              <w:spacing w:line="276" w:lineRule="auto"/>
              <w:rPr>
                <w:rFonts w:cs="Arial"/>
                <w:b/>
                <w:sz w:val="20"/>
                <w:szCs w:val="20"/>
              </w:rPr>
            </w:pPr>
            <w:r w:rsidRPr="00232BFD">
              <w:rPr>
                <w:rFonts w:cs="Arial"/>
                <w:b/>
                <w:sz w:val="20"/>
                <w:szCs w:val="20"/>
              </w:rPr>
              <w:t>3.1.3 Funktionale kommunikative Kompetenz</w:t>
            </w:r>
          </w:p>
          <w:p w14:paraId="05275E9D" w14:textId="77777777" w:rsidR="004013CB" w:rsidRPr="00232BFD" w:rsidRDefault="004013CB" w:rsidP="00232BFD">
            <w:pPr>
              <w:spacing w:line="276" w:lineRule="auto"/>
              <w:rPr>
                <w:rFonts w:cs="Arial"/>
                <w:b/>
                <w:sz w:val="20"/>
                <w:szCs w:val="20"/>
              </w:rPr>
            </w:pPr>
            <w:r w:rsidRPr="00232BFD">
              <w:rPr>
                <w:rFonts w:cs="Arial"/>
                <w:b/>
                <w:sz w:val="20"/>
                <w:szCs w:val="20"/>
              </w:rPr>
              <w:t>3.1.3.1 Hör-/Hörsehverstehen:</w:t>
            </w:r>
          </w:p>
          <w:p w14:paraId="52656468" w14:textId="77777777" w:rsidR="004013CB" w:rsidRPr="00232BFD" w:rsidRDefault="004013CB" w:rsidP="00232BFD">
            <w:pPr>
              <w:spacing w:line="276" w:lineRule="auto"/>
              <w:rPr>
                <w:rFonts w:cs="Arial"/>
                <w:sz w:val="20"/>
                <w:szCs w:val="20"/>
              </w:rPr>
            </w:pPr>
            <w:r w:rsidRPr="00232BFD">
              <w:rPr>
                <w:rFonts w:cs="Arial"/>
                <w:sz w:val="20"/>
                <w:szCs w:val="20"/>
              </w:rPr>
              <w:t>(1) Hauptaussagen und Detailinformationen entsprechend der Hör-/Hörsehabsicht aus strukturierten Hör-/Hörsehtexten entnehmen</w:t>
            </w:r>
          </w:p>
          <w:p w14:paraId="16C9CC8A" w14:textId="77777777" w:rsidR="004013CB" w:rsidRPr="00232BFD" w:rsidRDefault="004013CB" w:rsidP="00232BFD">
            <w:pPr>
              <w:spacing w:line="276" w:lineRule="auto"/>
              <w:rPr>
                <w:rFonts w:cs="Arial"/>
                <w:sz w:val="20"/>
                <w:szCs w:val="20"/>
              </w:rPr>
            </w:pPr>
            <w:r w:rsidRPr="00232BFD">
              <w:rPr>
                <w:rFonts w:cs="Arial"/>
                <w:sz w:val="20"/>
                <w:szCs w:val="20"/>
              </w:rPr>
              <w:t>(2) bei vertrauter Thematik Redebeiträge in den Hauptpunkten verstehen</w:t>
            </w:r>
          </w:p>
          <w:p w14:paraId="56B88D0B" w14:textId="77777777" w:rsidR="004013CB" w:rsidRPr="00232BFD" w:rsidRDefault="004013CB" w:rsidP="00232BFD">
            <w:pPr>
              <w:spacing w:line="276" w:lineRule="auto"/>
              <w:rPr>
                <w:rFonts w:cs="Arial"/>
                <w:b/>
                <w:sz w:val="20"/>
                <w:szCs w:val="20"/>
              </w:rPr>
            </w:pPr>
            <w:r w:rsidRPr="00232BFD">
              <w:rPr>
                <w:rFonts w:cs="Arial"/>
                <w:sz w:val="20"/>
                <w:szCs w:val="20"/>
              </w:rPr>
              <w:t>(8) Einzelinformationen entnehmen</w:t>
            </w:r>
          </w:p>
          <w:p w14:paraId="0107C0B5" w14:textId="77777777" w:rsidR="004013CB" w:rsidRPr="00232BFD" w:rsidRDefault="004013CB" w:rsidP="00232BFD">
            <w:pPr>
              <w:spacing w:line="276" w:lineRule="auto"/>
              <w:rPr>
                <w:rFonts w:cs="Arial"/>
                <w:sz w:val="20"/>
                <w:szCs w:val="20"/>
              </w:rPr>
            </w:pPr>
          </w:p>
          <w:p w14:paraId="21788DD6" w14:textId="77777777" w:rsidR="004013CB" w:rsidRPr="00232BFD" w:rsidRDefault="004013CB" w:rsidP="00232BFD">
            <w:pPr>
              <w:spacing w:line="276" w:lineRule="auto"/>
              <w:rPr>
                <w:rFonts w:cs="Arial"/>
                <w:sz w:val="20"/>
                <w:szCs w:val="20"/>
              </w:rPr>
            </w:pPr>
            <w:r w:rsidRPr="00232BFD">
              <w:rPr>
                <w:rFonts w:cs="Arial"/>
                <w:b/>
                <w:sz w:val="20"/>
                <w:szCs w:val="20"/>
              </w:rPr>
              <w:t>3.1.3.2 Leseverstehen</w:t>
            </w:r>
            <w:r w:rsidRPr="00232BFD">
              <w:rPr>
                <w:rFonts w:cs="Arial"/>
                <w:sz w:val="20"/>
                <w:szCs w:val="20"/>
              </w:rPr>
              <w:t xml:space="preserve">: </w:t>
            </w:r>
          </w:p>
          <w:p w14:paraId="28E6196B" w14:textId="77777777" w:rsidR="004013CB" w:rsidRPr="00232BFD" w:rsidRDefault="004013CB" w:rsidP="00232BFD">
            <w:pPr>
              <w:spacing w:line="276" w:lineRule="auto"/>
              <w:rPr>
                <w:rFonts w:cs="Arial"/>
                <w:sz w:val="20"/>
                <w:szCs w:val="20"/>
              </w:rPr>
            </w:pPr>
            <w:r w:rsidRPr="00232BFD">
              <w:rPr>
                <w:rFonts w:cs="Arial"/>
                <w:sz w:val="20"/>
                <w:szCs w:val="20"/>
              </w:rPr>
              <w:t xml:space="preserve">(1) die Hauptaussagen </w:t>
            </w:r>
            <w:proofErr w:type="spellStart"/>
            <w:r w:rsidRPr="00232BFD">
              <w:rPr>
                <w:rFonts w:cs="Arial"/>
                <w:sz w:val="20"/>
                <w:szCs w:val="20"/>
              </w:rPr>
              <w:t>didaktisierter</w:t>
            </w:r>
            <w:proofErr w:type="spellEnd"/>
            <w:r w:rsidRPr="00232BFD">
              <w:rPr>
                <w:rFonts w:cs="Arial"/>
                <w:sz w:val="20"/>
                <w:szCs w:val="20"/>
              </w:rPr>
              <w:t xml:space="preserve"> und einfacher authentischer Texte … erfassen </w:t>
            </w:r>
            <w:r w:rsidRPr="00232BFD">
              <w:rPr>
                <w:rFonts w:cs="Arial"/>
                <w:sz w:val="20"/>
                <w:szCs w:val="20"/>
              </w:rPr>
              <w:lastRenderedPageBreak/>
              <w:t>(Globalverstehen)</w:t>
            </w:r>
          </w:p>
          <w:p w14:paraId="1E69F893" w14:textId="77777777" w:rsidR="004013CB" w:rsidRPr="00232BFD" w:rsidRDefault="004013CB" w:rsidP="00232BFD">
            <w:pPr>
              <w:spacing w:line="276" w:lineRule="auto"/>
              <w:rPr>
                <w:rFonts w:cs="Arial"/>
                <w:sz w:val="20"/>
                <w:szCs w:val="20"/>
              </w:rPr>
            </w:pPr>
            <w:r w:rsidRPr="00232BFD">
              <w:rPr>
                <w:rFonts w:cs="Arial"/>
                <w:sz w:val="20"/>
                <w:szCs w:val="20"/>
              </w:rPr>
              <w:t xml:space="preserve">(2) Informationen aus </w:t>
            </w:r>
            <w:proofErr w:type="spellStart"/>
            <w:r w:rsidRPr="00232BFD">
              <w:rPr>
                <w:rFonts w:cs="Arial"/>
                <w:sz w:val="20"/>
                <w:szCs w:val="20"/>
              </w:rPr>
              <w:t>didaktisierten</w:t>
            </w:r>
            <w:proofErr w:type="spellEnd"/>
            <w:r w:rsidRPr="00232BFD">
              <w:rPr>
                <w:rFonts w:cs="Arial"/>
                <w:sz w:val="20"/>
                <w:szCs w:val="20"/>
              </w:rPr>
              <w:t xml:space="preserve"> und einfachen authentischen Texten entnehmen (Selektivverstehen)</w:t>
            </w:r>
          </w:p>
          <w:p w14:paraId="6271E14D" w14:textId="77777777" w:rsidR="004013CB" w:rsidRPr="00232BFD" w:rsidRDefault="004013CB" w:rsidP="00232BFD">
            <w:pPr>
              <w:spacing w:line="276" w:lineRule="auto"/>
              <w:rPr>
                <w:rFonts w:cs="Arial"/>
                <w:sz w:val="20"/>
                <w:szCs w:val="20"/>
              </w:rPr>
            </w:pPr>
          </w:p>
          <w:p w14:paraId="45DD2A84" w14:textId="732221FE" w:rsidR="004013CB" w:rsidRPr="00232BFD" w:rsidRDefault="004013CB" w:rsidP="00232BFD">
            <w:pPr>
              <w:spacing w:line="276" w:lineRule="auto"/>
              <w:rPr>
                <w:rFonts w:cs="Arial"/>
                <w:b/>
                <w:sz w:val="20"/>
                <w:szCs w:val="20"/>
              </w:rPr>
            </w:pPr>
            <w:r w:rsidRPr="00232BFD">
              <w:rPr>
                <w:rFonts w:cs="Arial"/>
                <w:b/>
                <w:sz w:val="20"/>
                <w:szCs w:val="20"/>
              </w:rPr>
              <w:t xml:space="preserve">3.1.3.3 Sprechen – </w:t>
            </w:r>
            <w:r>
              <w:rPr>
                <w:rFonts w:cs="Arial"/>
                <w:b/>
                <w:sz w:val="20"/>
                <w:szCs w:val="20"/>
              </w:rPr>
              <w:t>an Gesprächen teilnehmen:</w:t>
            </w:r>
          </w:p>
          <w:p w14:paraId="50B4DC86" w14:textId="77777777" w:rsidR="004013CB" w:rsidRPr="00232BFD" w:rsidRDefault="004013CB" w:rsidP="00232BFD">
            <w:pPr>
              <w:spacing w:line="276" w:lineRule="auto"/>
              <w:rPr>
                <w:rFonts w:cs="Arial"/>
                <w:sz w:val="20"/>
                <w:szCs w:val="20"/>
              </w:rPr>
            </w:pPr>
            <w:r w:rsidRPr="00232BFD">
              <w:rPr>
                <w:rFonts w:cs="Arial"/>
                <w:sz w:val="20"/>
                <w:szCs w:val="20"/>
              </w:rPr>
              <w:t xml:space="preserve">(1) ein einfaches Gespräch über vertraute Themen führen </w:t>
            </w:r>
          </w:p>
          <w:p w14:paraId="457CE0F6" w14:textId="77777777" w:rsidR="004013CB" w:rsidRPr="00232BFD" w:rsidRDefault="004013CB" w:rsidP="00232BFD">
            <w:pPr>
              <w:spacing w:line="276" w:lineRule="auto"/>
              <w:rPr>
                <w:rFonts w:cs="Arial"/>
                <w:sz w:val="20"/>
                <w:szCs w:val="20"/>
              </w:rPr>
            </w:pPr>
            <w:r w:rsidRPr="00232BFD">
              <w:rPr>
                <w:rFonts w:cs="Arial"/>
                <w:sz w:val="20"/>
                <w:szCs w:val="20"/>
              </w:rPr>
              <w:t>(2) Fragen der Gesprächspartner beantworten beziehungsweise konkrete Auskünfte geben</w:t>
            </w:r>
          </w:p>
          <w:p w14:paraId="62CF26DD" w14:textId="77777777" w:rsidR="004013CB" w:rsidRPr="00232BFD" w:rsidRDefault="004013CB" w:rsidP="00232BFD">
            <w:pPr>
              <w:spacing w:line="276" w:lineRule="auto"/>
              <w:rPr>
                <w:rFonts w:cs="Arial"/>
                <w:sz w:val="20"/>
                <w:szCs w:val="20"/>
              </w:rPr>
            </w:pPr>
            <w:r w:rsidRPr="00232BFD">
              <w:rPr>
                <w:rFonts w:cs="Arial"/>
                <w:sz w:val="20"/>
                <w:szCs w:val="20"/>
              </w:rPr>
              <w:t>(7) grundlegende kommunikative Strategien zunehmend selbstständig anwenden zum Beispiel Gespräche eröffnen</w:t>
            </w:r>
          </w:p>
          <w:p w14:paraId="4012E2E6" w14:textId="77777777" w:rsidR="004013CB" w:rsidRPr="00232BFD" w:rsidRDefault="004013CB" w:rsidP="00232BFD">
            <w:pPr>
              <w:spacing w:line="276" w:lineRule="auto"/>
              <w:rPr>
                <w:rFonts w:cs="Arial"/>
                <w:sz w:val="20"/>
                <w:szCs w:val="20"/>
              </w:rPr>
            </w:pPr>
          </w:p>
          <w:p w14:paraId="2F9759A3" w14:textId="7F7EF98B" w:rsidR="004013CB" w:rsidRPr="00232BFD" w:rsidRDefault="004013CB" w:rsidP="00232BFD">
            <w:pPr>
              <w:spacing w:line="276" w:lineRule="auto"/>
              <w:rPr>
                <w:rFonts w:cs="Arial"/>
                <w:sz w:val="20"/>
                <w:szCs w:val="20"/>
              </w:rPr>
            </w:pPr>
            <w:r w:rsidRPr="00232BFD">
              <w:rPr>
                <w:rFonts w:cs="Arial"/>
                <w:b/>
                <w:sz w:val="20"/>
                <w:szCs w:val="20"/>
              </w:rPr>
              <w:t>3.1.3.5 Schreiben:</w:t>
            </w:r>
          </w:p>
          <w:p w14:paraId="5C569203" w14:textId="77777777" w:rsidR="004013CB" w:rsidRPr="00232BFD" w:rsidRDefault="004013CB" w:rsidP="00232BFD">
            <w:pPr>
              <w:spacing w:line="276" w:lineRule="auto"/>
              <w:rPr>
                <w:rFonts w:cs="Arial"/>
                <w:sz w:val="20"/>
                <w:szCs w:val="20"/>
              </w:rPr>
            </w:pPr>
            <w:r w:rsidRPr="00232BFD">
              <w:rPr>
                <w:rFonts w:cs="Arial"/>
                <w:sz w:val="20"/>
                <w:szCs w:val="20"/>
              </w:rPr>
              <w:t>(1) Notizen und Mitteilungen zu einfachen, auch medial vermittelten Texten formulieren</w:t>
            </w:r>
          </w:p>
          <w:p w14:paraId="002C6817" w14:textId="77777777" w:rsidR="004013CB" w:rsidRPr="00232BFD" w:rsidRDefault="004013CB" w:rsidP="00232BFD">
            <w:pPr>
              <w:pStyle w:val="Listenabsatz"/>
              <w:spacing w:line="276" w:lineRule="auto"/>
              <w:ind w:left="226"/>
              <w:rPr>
                <w:rFonts w:cs="Arial"/>
                <w:sz w:val="20"/>
                <w:szCs w:val="20"/>
              </w:rPr>
            </w:pPr>
            <w:r w:rsidRPr="00232BFD">
              <w:rPr>
                <w:rFonts w:cs="Arial"/>
                <w:sz w:val="20"/>
                <w:szCs w:val="20"/>
              </w:rPr>
              <w:t xml:space="preserve"> </w:t>
            </w:r>
          </w:p>
          <w:p w14:paraId="42A1FC84" w14:textId="402D573E" w:rsidR="004013CB" w:rsidRPr="00232BFD" w:rsidRDefault="004013CB" w:rsidP="00232BFD">
            <w:pPr>
              <w:spacing w:line="276" w:lineRule="auto"/>
              <w:rPr>
                <w:rFonts w:cs="Arial"/>
                <w:b/>
                <w:sz w:val="20"/>
                <w:szCs w:val="20"/>
              </w:rPr>
            </w:pPr>
            <w:r w:rsidRPr="00232BFD">
              <w:rPr>
                <w:rFonts w:cs="Arial"/>
                <w:b/>
                <w:sz w:val="20"/>
                <w:szCs w:val="20"/>
              </w:rPr>
              <w:t>3.</w:t>
            </w:r>
            <w:r>
              <w:rPr>
                <w:rFonts w:cs="Arial"/>
                <w:b/>
                <w:sz w:val="20"/>
                <w:szCs w:val="20"/>
              </w:rPr>
              <w:t>1.4 Text- und Medienkompetenz:</w:t>
            </w:r>
          </w:p>
          <w:p w14:paraId="5B613CB4" w14:textId="77777777" w:rsidR="004013CB" w:rsidRPr="00232BFD" w:rsidRDefault="004013CB" w:rsidP="00232BFD">
            <w:pPr>
              <w:spacing w:line="276" w:lineRule="auto"/>
              <w:rPr>
                <w:rFonts w:cs="Arial"/>
                <w:sz w:val="20"/>
                <w:szCs w:val="20"/>
              </w:rPr>
            </w:pPr>
            <w:r w:rsidRPr="00232BFD">
              <w:rPr>
                <w:rFonts w:cs="Arial"/>
                <w:sz w:val="20"/>
                <w:szCs w:val="20"/>
              </w:rPr>
              <w:t>(1) inhaltlich klar strukturierte und sprachlich nicht zu schwierige, auch medial vermittelte – Texte global, selektiv verstehen und zusammenfassen</w:t>
            </w:r>
          </w:p>
          <w:p w14:paraId="3C62AB12" w14:textId="77777777" w:rsidR="004013CB" w:rsidRPr="00232BFD" w:rsidRDefault="004013CB" w:rsidP="00232BFD">
            <w:pPr>
              <w:spacing w:line="276" w:lineRule="auto"/>
              <w:rPr>
                <w:rFonts w:cs="Arial"/>
                <w:sz w:val="20"/>
                <w:szCs w:val="20"/>
              </w:rPr>
            </w:pPr>
          </w:p>
          <w:p w14:paraId="304997AC" w14:textId="77777777" w:rsidR="004013CB" w:rsidRPr="00232BFD" w:rsidRDefault="004013CB" w:rsidP="00232BFD">
            <w:pPr>
              <w:spacing w:line="276" w:lineRule="auto"/>
              <w:rPr>
                <w:rFonts w:cs="Arial"/>
                <w:sz w:val="20"/>
                <w:szCs w:val="20"/>
              </w:rPr>
            </w:pPr>
            <w:r w:rsidRPr="00232BFD">
              <w:rPr>
                <w:rFonts w:cs="Arial"/>
                <w:sz w:val="20"/>
                <w:szCs w:val="20"/>
              </w:rPr>
              <w:t>(12) einen eigenen Standpunkt übernehmen</w:t>
            </w:r>
          </w:p>
          <w:p w14:paraId="1B3AEFCB" w14:textId="58CDBF5F" w:rsidR="004013CB" w:rsidRPr="00232BFD" w:rsidRDefault="004013CB" w:rsidP="00232BFD">
            <w:pPr>
              <w:spacing w:line="276" w:lineRule="auto"/>
              <w:rPr>
                <w:rFonts w:cs="Arial"/>
                <w:sz w:val="20"/>
                <w:szCs w:val="20"/>
              </w:rPr>
            </w:pPr>
            <w:r w:rsidRPr="00232BFD">
              <w:rPr>
                <w:rFonts w:cs="Arial"/>
                <w:sz w:val="20"/>
                <w:szCs w:val="20"/>
              </w:rPr>
              <w:t>(15)vertraute Hilfsmittel und Techniken zum vertieften sprachlichen, inhaltlichen, textuellen und medialen Verstehen und Produzieren von Texten anwenden</w:t>
            </w:r>
          </w:p>
        </w:tc>
        <w:tc>
          <w:tcPr>
            <w:tcW w:w="1259" w:type="pct"/>
          </w:tcPr>
          <w:p w14:paraId="3F0DF72B" w14:textId="77777777" w:rsidR="004013CB" w:rsidRPr="00232BFD" w:rsidRDefault="004013CB" w:rsidP="00232BFD">
            <w:pPr>
              <w:pStyle w:val="Standa1"/>
              <w:spacing w:line="276" w:lineRule="auto"/>
              <w:rPr>
                <w:rFonts w:cs="Arial"/>
                <w:b/>
                <w:sz w:val="20"/>
                <w:szCs w:val="20"/>
              </w:rPr>
            </w:pPr>
            <w:r w:rsidRPr="00232BFD">
              <w:rPr>
                <w:rFonts w:cs="Arial"/>
                <w:b/>
                <w:sz w:val="20"/>
                <w:szCs w:val="20"/>
              </w:rPr>
              <w:lastRenderedPageBreak/>
              <w:t>3.1.3.7 Verfügen über sprachliche Mittel: Wortschatz</w:t>
            </w:r>
          </w:p>
          <w:p w14:paraId="15CFFDD9" w14:textId="77777777" w:rsidR="004013CB" w:rsidRPr="00232BFD" w:rsidRDefault="004013CB" w:rsidP="00232BFD">
            <w:pPr>
              <w:spacing w:line="276" w:lineRule="auto"/>
              <w:rPr>
                <w:rFonts w:cs="Arial"/>
                <w:sz w:val="20"/>
                <w:szCs w:val="20"/>
              </w:rPr>
            </w:pPr>
            <w:r w:rsidRPr="00232BFD">
              <w:rPr>
                <w:rFonts w:cs="Arial"/>
                <w:sz w:val="20"/>
                <w:szCs w:val="20"/>
              </w:rPr>
              <w:t>(1) einen thematischen Wortschatz angemessen einsetzen (Themenfelder: Begrüßung, Anredeformen, Familie, Verwandtschaftsbeziehungen, Alternsangaben, Herkunft,  Freizeitaktivitäten, Wortschatz aus dem Vorkurs)</w:t>
            </w:r>
          </w:p>
          <w:p w14:paraId="674A1D69" w14:textId="77777777" w:rsidR="004013CB" w:rsidRPr="00232BFD" w:rsidRDefault="004013CB" w:rsidP="00232BFD">
            <w:pPr>
              <w:spacing w:line="276" w:lineRule="auto"/>
              <w:rPr>
                <w:rFonts w:cs="Arial"/>
                <w:sz w:val="20"/>
                <w:szCs w:val="20"/>
              </w:rPr>
            </w:pPr>
          </w:p>
          <w:p w14:paraId="21572C19" w14:textId="77777777" w:rsidR="004013CB" w:rsidRPr="00232BFD" w:rsidRDefault="004013CB" w:rsidP="00232BFD">
            <w:pPr>
              <w:pStyle w:val="Standa1"/>
              <w:spacing w:line="276" w:lineRule="auto"/>
              <w:rPr>
                <w:rFonts w:cs="Arial"/>
                <w:b/>
                <w:sz w:val="20"/>
                <w:szCs w:val="20"/>
              </w:rPr>
            </w:pPr>
            <w:r w:rsidRPr="00232BFD">
              <w:rPr>
                <w:rFonts w:cs="Arial"/>
                <w:b/>
                <w:sz w:val="20"/>
                <w:szCs w:val="20"/>
              </w:rPr>
              <w:t>3.1.3.8 Verfügen über sprachliche Mittel: Grammatik</w:t>
            </w:r>
          </w:p>
          <w:p w14:paraId="28438497" w14:textId="77777777" w:rsidR="004013CB" w:rsidRPr="00232BFD" w:rsidRDefault="004013CB" w:rsidP="00232BFD">
            <w:pPr>
              <w:pStyle w:val="Standa1"/>
              <w:spacing w:line="276" w:lineRule="auto"/>
              <w:rPr>
                <w:rFonts w:cs="Arial"/>
                <w:sz w:val="20"/>
                <w:szCs w:val="20"/>
              </w:rPr>
            </w:pPr>
            <w:r w:rsidRPr="00232BFD">
              <w:rPr>
                <w:rFonts w:cs="Arial"/>
                <w:sz w:val="20"/>
                <w:szCs w:val="20"/>
              </w:rPr>
              <w:t>(1) Personen und Sachverhalte benennen und beschreiben</w:t>
            </w:r>
            <w:r w:rsidRPr="00232BFD">
              <w:rPr>
                <w:rFonts w:cs="Arial"/>
                <w:spacing w:val="-6"/>
                <w:sz w:val="20"/>
                <w:szCs w:val="20"/>
              </w:rPr>
              <w:t xml:space="preserve"> </w:t>
            </w:r>
            <w:r w:rsidRPr="00232BFD">
              <w:rPr>
                <w:rFonts w:cs="Arial"/>
                <w:sz w:val="20"/>
                <w:szCs w:val="20"/>
              </w:rPr>
              <w:t xml:space="preserve">(Singular/ Plural der Nomen, </w:t>
            </w:r>
            <w:proofErr w:type="spellStart"/>
            <w:r w:rsidRPr="00232BFD">
              <w:rPr>
                <w:rFonts w:cs="Arial"/>
                <w:sz w:val="20"/>
                <w:szCs w:val="20"/>
              </w:rPr>
              <w:t>ser</w:t>
            </w:r>
            <w:proofErr w:type="spellEnd"/>
            <w:r w:rsidRPr="00232BFD">
              <w:rPr>
                <w:rFonts w:cs="Arial"/>
                <w:sz w:val="20"/>
                <w:szCs w:val="20"/>
              </w:rPr>
              <w:t xml:space="preserve">) </w:t>
            </w:r>
          </w:p>
          <w:p w14:paraId="41424F99" w14:textId="77777777" w:rsidR="004013CB" w:rsidRPr="00232BFD" w:rsidRDefault="004013CB" w:rsidP="00232BFD">
            <w:pPr>
              <w:pStyle w:val="Standa1"/>
              <w:spacing w:line="276" w:lineRule="auto"/>
              <w:rPr>
                <w:rFonts w:cs="Arial"/>
                <w:sz w:val="20"/>
                <w:szCs w:val="20"/>
              </w:rPr>
            </w:pPr>
            <w:r w:rsidRPr="00232BFD">
              <w:rPr>
                <w:rFonts w:cs="Arial"/>
                <w:sz w:val="20"/>
                <w:szCs w:val="20"/>
              </w:rPr>
              <w:t>(4) Besitzverhältnisse benennen (Possessivpronomen)</w:t>
            </w:r>
          </w:p>
          <w:p w14:paraId="27F48A02" w14:textId="6A7B7733" w:rsidR="004013CB" w:rsidRPr="00232BFD" w:rsidRDefault="004013CB" w:rsidP="00232BFD">
            <w:pPr>
              <w:pStyle w:val="Standa1"/>
              <w:spacing w:line="276" w:lineRule="auto"/>
              <w:rPr>
                <w:rFonts w:cs="Arial"/>
                <w:sz w:val="20"/>
                <w:szCs w:val="20"/>
              </w:rPr>
            </w:pPr>
            <w:r w:rsidRPr="00232BFD">
              <w:rPr>
                <w:rFonts w:cs="Arial"/>
                <w:sz w:val="20"/>
                <w:szCs w:val="20"/>
              </w:rPr>
              <w:t xml:space="preserve">(8) Sachverhalte und Vorgänge als gegenwärtig darstellen (Präsensformen der Verben, z.B. </w:t>
            </w:r>
            <w:proofErr w:type="spellStart"/>
            <w:r w:rsidRPr="00232BFD">
              <w:rPr>
                <w:rFonts w:cs="Arial"/>
                <w:i/>
                <w:sz w:val="20"/>
                <w:szCs w:val="20"/>
              </w:rPr>
              <w:t>ser</w:t>
            </w:r>
            <w:proofErr w:type="spellEnd"/>
            <w:r w:rsidRPr="00232BFD">
              <w:rPr>
                <w:rFonts w:cs="Arial"/>
                <w:i/>
                <w:sz w:val="20"/>
                <w:szCs w:val="20"/>
              </w:rPr>
              <w:t xml:space="preserve">, </w:t>
            </w:r>
            <w:proofErr w:type="spellStart"/>
            <w:r w:rsidRPr="00232BFD">
              <w:rPr>
                <w:rFonts w:cs="Arial"/>
                <w:i/>
                <w:sz w:val="20"/>
                <w:szCs w:val="20"/>
              </w:rPr>
              <w:t>estar</w:t>
            </w:r>
            <w:proofErr w:type="spellEnd"/>
            <w:r w:rsidRPr="00232BFD">
              <w:rPr>
                <w:rFonts w:cs="Arial"/>
                <w:i/>
                <w:sz w:val="20"/>
                <w:szCs w:val="20"/>
              </w:rPr>
              <w:t xml:space="preserve">, </w:t>
            </w:r>
            <w:proofErr w:type="spellStart"/>
            <w:r w:rsidRPr="00232BFD">
              <w:rPr>
                <w:rFonts w:cs="Arial"/>
                <w:i/>
                <w:sz w:val="20"/>
                <w:szCs w:val="20"/>
              </w:rPr>
              <w:t>ter</w:t>
            </w:r>
            <w:proofErr w:type="spellEnd"/>
            <w:r w:rsidRPr="00232BFD">
              <w:rPr>
                <w:rFonts w:cs="Arial"/>
                <w:i/>
                <w:sz w:val="20"/>
                <w:szCs w:val="20"/>
              </w:rPr>
              <w:t xml:space="preserve">, </w:t>
            </w:r>
            <w:proofErr w:type="spellStart"/>
            <w:r w:rsidRPr="00232BFD">
              <w:rPr>
                <w:rFonts w:cs="Arial"/>
                <w:i/>
                <w:sz w:val="20"/>
                <w:szCs w:val="20"/>
              </w:rPr>
              <w:t>fazer</w:t>
            </w:r>
            <w:proofErr w:type="spellEnd"/>
            <w:r w:rsidRPr="00232BFD">
              <w:rPr>
                <w:rFonts w:cs="Arial"/>
                <w:i/>
                <w:sz w:val="20"/>
                <w:szCs w:val="20"/>
              </w:rPr>
              <w:t xml:space="preserve">, </w:t>
            </w:r>
            <w:proofErr w:type="spellStart"/>
            <w:r w:rsidRPr="00232BFD">
              <w:rPr>
                <w:rFonts w:cs="Arial"/>
                <w:i/>
                <w:sz w:val="20"/>
                <w:szCs w:val="20"/>
              </w:rPr>
              <w:t>gostar</w:t>
            </w:r>
            <w:proofErr w:type="spellEnd"/>
            <w:r w:rsidRPr="00232BFD">
              <w:rPr>
                <w:rFonts w:cs="Arial"/>
                <w:i/>
                <w:sz w:val="20"/>
                <w:szCs w:val="20"/>
              </w:rPr>
              <w:t xml:space="preserve">, </w:t>
            </w:r>
            <w:proofErr w:type="spellStart"/>
            <w:r w:rsidRPr="00232BFD">
              <w:rPr>
                <w:rFonts w:cs="Arial"/>
                <w:i/>
                <w:sz w:val="20"/>
                <w:szCs w:val="20"/>
              </w:rPr>
              <w:t>morar</w:t>
            </w:r>
            <w:proofErr w:type="spellEnd"/>
            <w:r w:rsidRPr="00232BFD">
              <w:rPr>
                <w:rFonts w:cs="Arial"/>
                <w:i/>
                <w:sz w:val="20"/>
                <w:szCs w:val="20"/>
              </w:rPr>
              <w:t>, viver</w:t>
            </w:r>
            <w:r w:rsidRPr="00232BFD">
              <w:rPr>
                <w:rFonts w:cs="Arial"/>
                <w:sz w:val="20"/>
                <w:szCs w:val="20"/>
              </w:rPr>
              <w:t>)</w:t>
            </w:r>
          </w:p>
          <w:p w14:paraId="6B5F3801" w14:textId="77777777" w:rsidR="004013CB" w:rsidRPr="00232BFD" w:rsidRDefault="004013CB" w:rsidP="00232BFD">
            <w:pPr>
              <w:pStyle w:val="Standa1"/>
              <w:spacing w:line="276" w:lineRule="auto"/>
              <w:rPr>
                <w:rFonts w:cs="Arial"/>
                <w:sz w:val="20"/>
                <w:szCs w:val="20"/>
              </w:rPr>
            </w:pPr>
            <w:r w:rsidRPr="00232BFD">
              <w:rPr>
                <w:rFonts w:cs="Arial"/>
                <w:sz w:val="20"/>
                <w:szCs w:val="20"/>
              </w:rPr>
              <w:t xml:space="preserve">(17) einige </w:t>
            </w:r>
            <w:proofErr w:type="spellStart"/>
            <w:r w:rsidRPr="00232BFD">
              <w:rPr>
                <w:rFonts w:cs="Arial"/>
                <w:sz w:val="20"/>
                <w:szCs w:val="20"/>
              </w:rPr>
              <w:t>frequente</w:t>
            </w:r>
            <w:proofErr w:type="spellEnd"/>
            <w:r w:rsidRPr="00232BFD">
              <w:rPr>
                <w:rFonts w:cs="Arial"/>
                <w:sz w:val="20"/>
                <w:szCs w:val="20"/>
              </w:rPr>
              <w:t xml:space="preserve"> Unterschiede zwischen der europäischen und brasiliani</w:t>
            </w:r>
            <w:r w:rsidRPr="00232BFD">
              <w:rPr>
                <w:rFonts w:cs="Arial"/>
                <w:sz w:val="20"/>
                <w:szCs w:val="20"/>
              </w:rPr>
              <w:lastRenderedPageBreak/>
              <w:t>schen Variante des Portugiesischen verstehen (</w:t>
            </w:r>
            <w:proofErr w:type="spellStart"/>
            <w:r w:rsidRPr="00232BFD">
              <w:rPr>
                <w:rFonts w:cs="Arial"/>
                <w:i/>
                <w:sz w:val="20"/>
                <w:szCs w:val="20"/>
              </w:rPr>
              <w:t>eu</w:t>
            </w:r>
            <w:proofErr w:type="spellEnd"/>
            <w:r w:rsidRPr="00232BFD">
              <w:rPr>
                <w:rFonts w:cs="Arial"/>
                <w:i/>
                <w:sz w:val="20"/>
                <w:szCs w:val="20"/>
              </w:rPr>
              <w:t xml:space="preserve"> </w:t>
            </w:r>
            <w:proofErr w:type="spellStart"/>
            <w:r w:rsidRPr="00232BFD">
              <w:rPr>
                <w:rFonts w:cs="Arial"/>
                <w:i/>
                <w:sz w:val="20"/>
                <w:szCs w:val="20"/>
              </w:rPr>
              <w:t>chamo-me</w:t>
            </w:r>
            <w:proofErr w:type="spellEnd"/>
            <w:r w:rsidRPr="00232BFD">
              <w:rPr>
                <w:rFonts w:cs="Arial"/>
                <w:i/>
                <w:sz w:val="20"/>
                <w:szCs w:val="20"/>
              </w:rPr>
              <w:t>/</w:t>
            </w:r>
            <w:proofErr w:type="spellStart"/>
            <w:r w:rsidRPr="00232BFD">
              <w:rPr>
                <w:rFonts w:cs="Arial"/>
                <w:i/>
                <w:sz w:val="20"/>
                <w:szCs w:val="20"/>
              </w:rPr>
              <w:t>eu</w:t>
            </w:r>
            <w:proofErr w:type="spellEnd"/>
            <w:r w:rsidRPr="00232BFD">
              <w:rPr>
                <w:rFonts w:cs="Arial"/>
                <w:i/>
                <w:sz w:val="20"/>
                <w:szCs w:val="20"/>
              </w:rPr>
              <w:t xml:space="preserve"> </w:t>
            </w:r>
            <w:proofErr w:type="spellStart"/>
            <w:r w:rsidRPr="00232BFD">
              <w:rPr>
                <w:rFonts w:cs="Arial"/>
                <w:i/>
                <w:sz w:val="20"/>
                <w:szCs w:val="20"/>
              </w:rPr>
              <w:t>me</w:t>
            </w:r>
            <w:proofErr w:type="spellEnd"/>
            <w:r w:rsidRPr="00232BFD">
              <w:rPr>
                <w:rFonts w:cs="Arial"/>
                <w:i/>
                <w:sz w:val="20"/>
                <w:szCs w:val="20"/>
              </w:rPr>
              <w:t xml:space="preserve"> </w:t>
            </w:r>
            <w:proofErr w:type="spellStart"/>
            <w:r w:rsidRPr="00232BFD">
              <w:rPr>
                <w:rFonts w:cs="Arial"/>
                <w:i/>
                <w:sz w:val="20"/>
                <w:szCs w:val="20"/>
              </w:rPr>
              <w:t>chamo</w:t>
            </w:r>
            <w:proofErr w:type="spellEnd"/>
            <w:r w:rsidRPr="00232BFD">
              <w:rPr>
                <w:rFonts w:cs="Arial"/>
                <w:sz w:val="20"/>
                <w:szCs w:val="20"/>
              </w:rPr>
              <w:t>)</w:t>
            </w:r>
          </w:p>
          <w:p w14:paraId="3EF470EE" w14:textId="77777777" w:rsidR="004013CB" w:rsidRPr="00232BFD" w:rsidRDefault="004013CB" w:rsidP="00232BFD">
            <w:pPr>
              <w:pStyle w:val="Standa1"/>
              <w:spacing w:line="276" w:lineRule="auto"/>
              <w:rPr>
                <w:rFonts w:cs="Arial"/>
                <w:sz w:val="20"/>
                <w:szCs w:val="20"/>
              </w:rPr>
            </w:pPr>
          </w:p>
          <w:p w14:paraId="429D29F6" w14:textId="77777777" w:rsidR="004013CB" w:rsidRPr="00232BFD" w:rsidRDefault="004013CB" w:rsidP="00232BFD">
            <w:pPr>
              <w:spacing w:line="276" w:lineRule="auto"/>
              <w:rPr>
                <w:rFonts w:cs="Arial"/>
                <w:b/>
                <w:sz w:val="20"/>
                <w:szCs w:val="20"/>
              </w:rPr>
            </w:pPr>
            <w:r w:rsidRPr="00232BFD">
              <w:rPr>
                <w:rFonts w:cs="Arial"/>
                <w:b/>
                <w:sz w:val="20"/>
                <w:szCs w:val="20"/>
              </w:rPr>
              <w:t>3.1.3.9 Verfügen über sprachliche Mittel: Aussprache und Intonation</w:t>
            </w:r>
          </w:p>
          <w:p w14:paraId="225F917E" w14:textId="77777777" w:rsidR="004013CB" w:rsidRPr="00232BFD" w:rsidRDefault="004013CB" w:rsidP="00232BFD">
            <w:pPr>
              <w:spacing w:line="276" w:lineRule="auto"/>
              <w:rPr>
                <w:rFonts w:cs="Arial"/>
                <w:sz w:val="20"/>
                <w:szCs w:val="20"/>
              </w:rPr>
            </w:pPr>
            <w:r w:rsidRPr="00232BFD">
              <w:rPr>
                <w:rFonts w:cs="Arial"/>
                <w:sz w:val="20"/>
                <w:szCs w:val="20"/>
              </w:rPr>
              <w:t xml:space="preserve">(2) typische Laute des Portugiesischen und ihre orthografische Umsetzung identifizieren </w:t>
            </w:r>
          </w:p>
          <w:p w14:paraId="475D616B" w14:textId="77777777" w:rsidR="004013CB" w:rsidRPr="00232BFD" w:rsidRDefault="004013CB" w:rsidP="00232BFD">
            <w:pPr>
              <w:autoSpaceDE w:val="0"/>
              <w:autoSpaceDN w:val="0"/>
              <w:adjustRightInd w:val="0"/>
              <w:spacing w:line="276" w:lineRule="auto"/>
              <w:rPr>
                <w:rFonts w:eastAsia="ArialUnicodeMS" w:cs="Arial"/>
                <w:sz w:val="20"/>
                <w:szCs w:val="20"/>
              </w:rPr>
            </w:pPr>
            <w:r w:rsidRPr="00232BFD">
              <w:rPr>
                <w:rFonts w:eastAsia="ArialUnicodeMS" w:cs="Arial"/>
                <w:sz w:val="20"/>
                <w:szCs w:val="20"/>
              </w:rPr>
              <w:t xml:space="preserve">(4) einige </w:t>
            </w:r>
            <w:proofErr w:type="spellStart"/>
            <w:r w:rsidRPr="00232BFD">
              <w:rPr>
                <w:rFonts w:eastAsia="ArialUnicodeMS" w:cs="Arial"/>
                <w:sz w:val="20"/>
                <w:szCs w:val="20"/>
              </w:rPr>
              <w:t>frequente</w:t>
            </w:r>
            <w:proofErr w:type="spellEnd"/>
            <w:r w:rsidRPr="00232BFD">
              <w:rPr>
                <w:rFonts w:eastAsia="ArialUnicodeMS" w:cs="Arial"/>
                <w:sz w:val="20"/>
                <w:szCs w:val="20"/>
              </w:rPr>
              <w:t xml:space="preserve"> Unterschiede zwischen der europäischen und der brasilianischen Variante des</w:t>
            </w:r>
          </w:p>
          <w:p w14:paraId="646F2D1F" w14:textId="77777777" w:rsidR="004013CB" w:rsidRPr="00232BFD" w:rsidRDefault="004013CB" w:rsidP="00232BFD">
            <w:pPr>
              <w:autoSpaceDE w:val="0"/>
              <w:autoSpaceDN w:val="0"/>
              <w:adjustRightInd w:val="0"/>
              <w:spacing w:line="276" w:lineRule="auto"/>
              <w:rPr>
                <w:rFonts w:eastAsia="ArialUnicodeMS" w:cs="Arial"/>
                <w:sz w:val="20"/>
                <w:szCs w:val="20"/>
              </w:rPr>
            </w:pPr>
            <w:r w:rsidRPr="00232BFD">
              <w:rPr>
                <w:rFonts w:eastAsia="ArialUnicodeMS" w:cs="Arial"/>
                <w:sz w:val="20"/>
                <w:szCs w:val="20"/>
              </w:rPr>
              <w:t>Portugiesischen verstehen</w:t>
            </w:r>
          </w:p>
          <w:p w14:paraId="1822E3A4" w14:textId="77777777" w:rsidR="004013CB" w:rsidRPr="00232BFD" w:rsidRDefault="004013CB" w:rsidP="00232BFD">
            <w:pPr>
              <w:autoSpaceDE w:val="0"/>
              <w:autoSpaceDN w:val="0"/>
              <w:adjustRightInd w:val="0"/>
              <w:spacing w:line="276" w:lineRule="auto"/>
              <w:rPr>
                <w:rFonts w:eastAsia="ArialUnicodeMS" w:cs="Arial"/>
                <w:i/>
                <w:iCs/>
                <w:sz w:val="20"/>
                <w:szCs w:val="20"/>
              </w:rPr>
            </w:pPr>
            <w:r w:rsidRPr="00232BFD">
              <w:rPr>
                <w:rFonts w:eastAsia="ArialUnicodeMS" w:cs="Arial"/>
                <w:sz w:val="20"/>
                <w:szCs w:val="20"/>
              </w:rPr>
              <w:t xml:space="preserve">– der Konsonant [l] am Silben- und Wortende </w:t>
            </w:r>
            <w:r w:rsidRPr="00232BFD">
              <w:rPr>
                <w:rFonts w:eastAsia="ArialUnicodeMS" w:cs="Arial"/>
                <w:i/>
                <w:iCs/>
                <w:sz w:val="20"/>
                <w:szCs w:val="20"/>
              </w:rPr>
              <w:t>(</w:t>
            </w:r>
            <w:r w:rsidRPr="00232BFD">
              <w:rPr>
                <w:rFonts w:eastAsia="ArialUnicodeMS" w:cs="Arial"/>
                <w:sz w:val="20"/>
                <w:szCs w:val="20"/>
              </w:rPr>
              <w:t xml:space="preserve">zum Beispiel in </w:t>
            </w:r>
            <w:r w:rsidRPr="00232BFD">
              <w:rPr>
                <w:rFonts w:eastAsia="ArialUnicodeMS" w:cs="Arial"/>
                <w:i/>
                <w:iCs/>
                <w:sz w:val="20"/>
                <w:szCs w:val="20"/>
              </w:rPr>
              <w:t>Brasil, Portugal)</w:t>
            </w:r>
          </w:p>
          <w:p w14:paraId="0D83DB34" w14:textId="77777777" w:rsidR="004013CB" w:rsidRPr="00232BFD" w:rsidRDefault="004013CB" w:rsidP="00232BFD">
            <w:pPr>
              <w:spacing w:line="276" w:lineRule="auto"/>
              <w:rPr>
                <w:rFonts w:cs="Arial"/>
                <w:sz w:val="20"/>
                <w:szCs w:val="20"/>
              </w:rPr>
            </w:pPr>
            <w:r w:rsidRPr="00232BFD">
              <w:rPr>
                <w:rFonts w:eastAsia="ArialUnicodeMS" w:cs="Arial"/>
                <w:sz w:val="20"/>
                <w:szCs w:val="20"/>
              </w:rPr>
              <w:t xml:space="preserve">– der Konsonant [d] in betonter und unbetonter Silbe (z.B. in </w:t>
            </w:r>
            <w:proofErr w:type="spellStart"/>
            <w:r w:rsidRPr="00232BFD">
              <w:rPr>
                <w:rFonts w:eastAsia="ArialUnicodeMS" w:cs="Arial"/>
                <w:i/>
                <w:iCs/>
                <w:sz w:val="20"/>
                <w:szCs w:val="20"/>
              </w:rPr>
              <w:t>dia</w:t>
            </w:r>
            <w:proofErr w:type="spellEnd"/>
            <w:r w:rsidRPr="00232BFD">
              <w:rPr>
                <w:rFonts w:eastAsia="ArialUnicodeMS" w:cs="Arial"/>
                <w:i/>
                <w:iCs/>
                <w:sz w:val="20"/>
                <w:szCs w:val="20"/>
              </w:rPr>
              <w:t xml:space="preserve">, </w:t>
            </w:r>
            <w:proofErr w:type="spellStart"/>
            <w:r w:rsidRPr="00232BFD">
              <w:rPr>
                <w:rFonts w:eastAsia="ArialUnicodeMS" w:cs="Arial"/>
                <w:i/>
                <w:iCs/>
                <w:sz w:val="20"/>
                <w:szCs w:val="20"/>
              </w:rPr>
              <w:t>diretor</w:t>
            </w:r>
            <w:proofErr w:type="spellEnd"/>
            <w:r w:rsidRPr="00232BFD">
              <w:rPr>
                <w:rFonts w:eastAsia="ArialUnicodeMS" w:cs="Arial"/>
                <w:sz w:val="20"/>
                <w:szCs w:val="20"/>
              </w:rPr>
              <w:t>)</w:t>
            </w:r>
          </w:p>
          <w:p w14:paraId="167D1E74" w14:textId="77777777" w:rsidR="004013CB" w:rsidRPr="00232BFD" w:rsidRDefault="004013CB" w:rsidP="00232BFD">
            <w:pPr>
              <w:spacing w:line="276" w:lineRule="auto"/>
              <w:rPr>
                <w:rFonts w:cs="Arial"/>
                <w:sz w:val="20"/>
                <w:szCs w:val="20"/>
              </w:rPr>
            </w:pPr>
          </w:p>
          <w:p w14:paraId="59060355" w14:textId="77777777" w:rsidR="004013CB" w:rsidRPr="00232BFD" w:rsidRDefault="004013CB" w:rsidP="00232BFD">
            <w:pPr>
              <w:spacing w:line="276" w:lineRule="auto"/>
              <w:rPr>
                <w:rFonts w:cs="Arial"/>
                <w:sz w:val="20"/>
                <w:szCs w:val="20"/>
              </w:rPr>
            </w:pPr>
          </w:p>
          <w:p w14:paraId="56BAC0C0" w14:textId="77777777" w:rsidR="004013CB" w:rsidRPr="00232BFD" w:rsidRDefault="004013CB" w:rsidP="00232BFD">
            <w:pPr>
              <w:spacing w:line="276" w:lineRule="auto"/>
              <w:rPr>
                <w:rFonts w:cs="Arial"/>
                <w:b/>
                <w:sz w:val="20"/>
                <w:szCs w:val="20"/>
              </w:rPr>
            </w:pPr>
          </w:p>
        </w:tc>
        <w:tc>
          <w:tcPr>
            <w:tcW w:w="1235" w:type="pct"/>
            <w:vMerge/>
          </w:tcPr>
          <w:p w14:paraId="16E1CBEF" w14:textId="64E4B3C1" w:rsidR="004013CB" w:rsidRPr="00232BFD" w:rsidRDefault="004013CB" w:rsidP="008B7181">
            <w:pPr>
              <w:pStyle w:val="KeinLeerraum"/>
              <w:shd w:val="clear" w:color="auto" w:fill="A3D7B7"/>
              <w:spacing w:line="276" w:lineRule="auto"/>
              <w:rPr>
                <w:rFonts w:ascii="Arial" w:hAnsi="Arial" w:cs="Arial"/>
                <w:sz w:val="20"/>
                <w:szCs w:val="20"/>
              </w:rPr>
            </w:pPr>
          </w:p>
        </w:tc>
        <w:tc>
          <w:tcPr>
            <w:tcW w:w="1271" w:type="pct"/>
            <w:vMerge/>
          </w:tcPr>
          <w:p w14:paraId="775FB7B9" w14:textId="77777777" w:rsidR="004013CB" w:rsidRPr="00232BFD" w:rsidRDefault="004013CB" w:rsidP="00232BFD">
            <w:pPr>
              <w:spacing w:line="276" w:lineRule="auto"/>
              <w:rPr>
                <w:rFonts w:cs="Arial"/>
                <w:b/>
                <w:sz w:val="20"/>
                <w:szCs w:val="20"/>
              </w:rPr>
            </w:pPr>
          </w:p>
        </w:tc>
      </w:tr>
    </w:tbl>
    <w:p w14:paraId="5AA40247" w14:textId="77777777" w:rsidR="00653AAF" w:rsidRDefault="00653AAF">
      <w:pPr>
        <w:spacing w:after="160" w:line="259" w:lineRule="auto"/>
      </w:pPr>
      <w:r>
        <w:br w:type="page"/>
      </w:r>
    </w:p>
    <w:tbl>
      <w:tblPr>
        <w:tblStyle w:val="Tabellenraster"/>
        <w:tblW w:w="5000" w:type="pct"/>
        <w:tblLook w:val="04A0" w:firstRow="1" w:lastRow="0" w:firstColumn="1" w:lastColumn="0" w:noHBand="0" w:noVBand="1"/>
      </w:tblPr>
      <w:tblGrid>
        <w:gridCol w:w="3932"/>
        <w:gridCol w:w="19"/>
        <w:gridCol w:w="3990"/>
        <w:gridCol w:w="3935"/>
        <w:gridCol w:w="4044"/>
      </w:tblGrid>
      <w:tr w:rsidR="00C07723" w:rsidRPr="0098154F" w14:paraId="4823011A" w14:textId="77777777" w:rsidTr="00653AAF">
        <w:tc>
          <w:tcPr>
            <w:tcW w:w="5000" w:type="pct"/>
            <w:gridSpan w:val="5"/>
            <w:shd w:val="clear" w:color="auto" w:fill="D9D9D9"/>
          </w:tcPr>
          <w:p w14:paraId="0DAB820C" w14:textId="07A8AED3" w:rsidR="00232BFD" w:rsidRPr="00540C51" w:rsidRDefault="00232BFD" w:rsidP="00540C51">
            <w:pPr>
              <w:pStyle w:val="bcTab"/>
            </w:pPr>
            <w:bookmarkStart w:id="23" w:name="_Toc461608525"/>
            <w:bookmarkStart w:id="24" w:name="_Toc456600494"/>
            <w:r w:rsidRPr="00540C51">
              <w:lastRenderedPageBreak/>
              <w:t xml:space="preserve">Unterrichtseinheit 4: A </w:t>
            </w:r>
            <w:proofErr w:type="spellStart"/>
            <w:r w:rsidRPr="00540C51">
              <w:t>casa</w:t>
            </w:r>
            <w:proofErr w:type="spellEnd"/>
            <w:r w:rsidRPr="00540C51">
              <w:t xml:space="preserve"> dos </w:t>
            </w:r>
            <w:proofErr w:type="spellStart"/>
            <w:r w:rsidRPr="00540C51">
              <w:t>meus</w:t>
            </w:r>
            <w:proofErr w:type="spellEnd"/>
            <w:r w:rsidRPr="00540C51">
              <w:t xml:space="preserve"> </w:t>
            </w:r>
            <w:proofErr w:type="spellStart"/>
            <w:r w:rsidRPr="00540C51">
              <w:t>sonhos</w:t>
            </w:r>
            <w:bookmarkEnd w:id="23"/>
            <w:proofErr w:type="spellEnd"/>
          </w:p>
          <w:p w14:paraId="5F581676" w14:textId="614D9F59" w:rsidR="00C07723" w:rsidRPr="00654EB3" w:rsidRDefault="00232BFD" w:rsidP="00232BFD">
            <w:pPr>
              <w:pStyle w:val="bcTabcaStd"/>
            </w:pPr>
            <w:r w:rsidRPr="00654EB3">
              <w:t>Phase 1</w:t>
            </w:r>
            <w:r>
              <w:t xml:space="preserve">: </w:t>
            </w:r>
            <w:r w:rsidR="00C07723" w:rsidRPr="00654EB3">
              <w:t>Aufbau der Kompetenz Sprechen – zusammenhängendes monologisches Sprechen</w:t>
            </w:r>
            <w:bookmarkEnd w:id="24"/>
          </w:p>
          <w:p w14:paraId="6D17E116" w14:textId="2814146D" w:rsidR="00C07723" w:rsidRPr="00011CD2" w:rsidRDefault="00C07723" w:rsidP="00232BFD">
            <w:pPr>
              <w:pStyle w:val="bcTabcaStd"/>
              <w:rPr>
                <w:lang w:val="pt-PT"/>
              </w:rPr>
            </w:pPr>
            <w:r w:rsidRPr="00011CD2">
              <w:rPr>
                <w:lang w:val="pt-PT"/>
              </w:rPr>
              <w:t>ca. 2 Wochen</w:t>
            </w:r>
          </w:p>
        </w:tc>
      </w:tr>
      <w:tr w:rsidR="00C07723" w:rsidRPr="009C5521" w14:paraId="445379DF" w14:textId="77777777" w:rsidTr="00653AAF">
        <w:tc>
          <w:tcPr>
            <w:tcW w:w="5000" w:type="pct"/>
            <w:gridSpan w:val="5"/>
            <w:shd w:val="clear" w:color="auto" w:fill="auto"/>
          </w:tcPr>
          <w:p w14:paraId="01EE22E2" w14:textId="79E70D05" w:rsidR="00C07723" w:rsidRPr="00540C51" w:rsidRDefault="00C07723" w:rsidP="00540C51">
            <w:pPr>
              <w:pStyle w:val="bcTabVortext"/>
            </w:pPr>
            <w:r w:rsidRPr="00540C51">
              <w:t>Soziokulturelles Wissen/Thema: (1) Individuum und Gesellschaft - Lebensgewohnheiten (Familie, Freunde) – Alltagswirklichkeit</w:t>
            </w:r>
          </w:p>
          <w:p w14:paraId="27BCE2D0" w14:textId="77777777" w:rsidR="00C07723" w:rsidRPr="00540C51" w:rsidRDefault="00C07723" w:rsidP="00540C51">
            <w:pPr>
              <w:pStyle w:val="bcTabVortext"/>
            </w:pPr>
          </w:p>
          <w:p w14:paraId="14560D93" w14:textId="7469AAC6" w:rsidR="00C07723" w:rsidRPr="00C96C95" w:rsidRDefault="00C07723" w:rsidP="00540C51">
            <w:pPr>
              <w:pStyle w:val="bcTabVortext"/>
              <w:rPr>
                <w:lang w:val="it-IT"/>
              </w:rPr>
            </w:pPr>
            <w:proofErr w:type="spellStart"/>
            <w:r w:rsidRPr="00C96C95">
              <w:rPr>
                <w:lang w:val="it-IT"/>
              </w:rPr>
              <w:t>Lernaufgabe</w:t>
            </w:r>
            <w:proofErr w:type="spellEnd"/>
            <w:r w:rsidR="00924ABB" w:rsidRPr="00C96C95">
              <w:rPr>
                <w:lang w:val="it-IT"/>
              </w:rPr>
              <w:t xml:space="preserve">: </w:t>
            </w:r>
            <w:proofErr w:type="spellStart"/>
            <w:r w:rsidR="00924ABB" w:rsidRPr="00C96C95">
              <w:rPr>
                <w:lang w:val="it-IT"/>
              </w:rPr>
              <w:t>Apresentar</w:t>
            </w:r>
            <w:proofErr w:type="spellEnd"/>
            <w:r w:rsidR="00924ABB" w:rsidRPr="00C96C95">
              <w:rPr>
                <w:lang w:val="it-IT"/>
              </w:rPr>
              <w:t xml:space="preserve"> a casa / o </w:t>
            </w:r>
            <w:proofErr w:type="spellStart"/>
            <w:r w:rsidR="00924ABB" w:rsidRPr="00C96C95">
              <w:rPr>
                <w:lang w:val="it-IT"/>
              </w:rPr>
              <w:t>aparta</w:t>
            </w:r>
            <w:r w:rsidRPr="00C96C95">
              <w:rPr>
                <w:lang w:val="it-IT"/>
              </w:rPr>
              <w:t>mento</w:t>
            </w:r>
            <w:proofErr w:type="spellEnd"/>
            <w:r w:rsidRPr="00C96C95">
              <w:rPr>
                <w:lang w:val="it-IT"/>
              </w:rPr>
              <w:t xml:space="preserve"> </w:t>
            </w:r>
            <w:proofErr w:type="spellStart"/>
            <w:r w:rsidRPr="00C96C95">
              <w:rPr>
                <w:lang w:val="it-IT"/>
              </w:rPr>
              <w:t>dos</w:t>
            </w:r>
            <w:proofErr w:type="spellEnd"/>
            <w:r w:rsidRPr="00C96C95">
              <w:rPr>
                <w:lang w:val="it-IT"/>
              </w:rPr>
              <w:t xml:space="preserve"> </w:t>
            </w:r>
            <w:proofErr w:type="spellStart"/>
            <w:r w:rsidRPr="00C96C95">
              <w:rPr>
                <w:lang w:val="it-IT"/>
              </w:rPr>
              <w:t>seus</w:t>
            </w:r>
            <w:proofErr w:type="spellEnd"/>
            <w:r w:rsidRPr="00C96C95">
              <w:rPr>
                <w:lang w:val="it-IT"/>
              </w:rPr>
              <w:t xml:space="preserve"> </w:t>
            </w:r>
            <w:proofErr w:type="spellStart"/>
            <w:r w:rsidRPr="00C96C95">
              <w:rPr>
                <w:lang w:val="it-IT"/>
              </w:rPr>
              <w:t>sonhos</w:t>
            </w:r>
            <w:proofErr w:type="spellEnd"/>
          </w:p>
        </w:tc>
      </w:tr>
      <w:tr w:rsidR="00653AAF" w:rsidRPr="003D39E4" w14:paraId="27F0ED15" w14:textId="77777777" w:rsidTr="004013CB">
        <w:tc>
          <w:tcPr>
            <w:tcW w:w="1235" w:type="pct"/>
            <w:shd w:val="clear" w:color="auto" w:fill="B70017"/>
            <w:vAlign w:val="center"/>
          </w:tcPr>
          <w:p w14:paraId="7E6F9356" w14:textId="77777777" w:rsidR="00653AAF" w:rsidRPr="00B57BBC" w:rsidRDefault="00653AAF" w:rsidP="0012796B">
            <w:pPr>
              <w:pStyle w:val="bcTabweiKompetenzen"/>
            </w:pPr>
            <w:r w:rsidRPr="00B57BBC">
              <w:t>Inhaltsbezogene Kompetenzen I</w:t>
            </w:r>
          </w:p>
          <w:p w14:paraId="1974485A" w14:textId="77777777" w:rsidR="00653AAF" w:rsidRPr="00B74E1D" w:rsidRDefault="00653AAF" w:rsidP="0012796B">
            <w:pPr>
              <w:pStyle w:val="bcTabweiKompetenzenunt"/>
            </w:pPr>
            <w:r w:rsidRPr="00B74E1D">
              <w:t>Interkulturelle kommunikative Kompetenz</w:t>
            </w:r>
          </w:p>
          <w:p w14:paraId="1D08582C" w14:textId="77777777" w:rsidR="00653AAF" w:rsidRPr="00B74E1D" w:rsidRDefault="00653AAF" w:rsidP="0012796B">
            <w:pPr>
              <w:pStyle w:val="bcTabweiKompetenzenunt"/>
            </w:pPr>
            <w:r w:rsidRPr="00B74E1D">
              <w:t>Funktionale kommunikative Kompetenz</w:t>
            </w:r>
          </w:p>
          <w:p w14:paraId="642B61A8" w14:textId="77777777" w:rsidR="00653AAF" w:rsidRDefault="00653AAF" w:rsidP="0012796B">
            <w:pPr>
              <w:pStyle w:val="bcTabweiKompetenzenunt"/>
            </w:pPr>
            <w:r w:rsidRPr="00B74E1D">
              <w:t>Text- und Medienkompetenz</w:t>
            </w:r>
          </w:p>
        </w:tc>
        <w:tc>
          <w:tcPr>
            <w:tcW w:w="1259" w:type="pct"/>
            <w:gridSpan w:val="2"/>
            <w:shd w:val="clear" w:color="auto" w:fill="B70017"/>
            <w:vAlign w:val="center"/>
          </w:tcPr>
          <w:p w14:paraId="6F4E436B" w14:textId="77777777" w:rsidR="00653AAF" w:rsidRPr="00ED1E37" w:rsidRDefault="00653AAF" w:rsidP="0012796B">
            <w:pPr>
              <w:pStyle w:val="bcTabweiKompetenzen"/>
            </w:pPr>
            <w:r w:rsidRPr="00ED1E37">
              <w:t>Inhaltsbezogene Kompetenzen II</w:t>
            </w:r>
          </w:p>
          <w:p w14:paraId="287D5476" w14:textId="77777777" w:rsidR="00653AAF" w:rsidRPr="00ED1E37" w:rsidRDefault="00653AAF" w:rsidP="0012796B">
            <w:pPr>
              <w:pStyle w:val="bcTabweiKompetenzenunt"/>
            </w:pPr>
            <w:r w:rsidRPr="00ED1E37">
              <w:t>Verfügen über sprachliche Mittel:</w:t>
            </w:r>
          </w:p>
          <w:p w14:paraId="6B1DFE9E" w14:textId="77777777" w:rsidR="00653AAF" w:rsidRPr="00ED1E37" w:rsidRDefault="00653AAF" w:rsidP="0012796B">
            <w:pPr>
              <w:pStyle w:val="bcTabweiKompetenzenunt"/>
            </w:pPr>
            <w:r w:rsidRPr="00ED1E37">
              <w:t>Wortschatz</w:t>
            </w:r>
          </w:p>
          <w:p w14:paraId="78BDE5BC" w14:textId="77777777" w:rsidR="00653AAF" w:rsidRPr="00ED1E37" w:rsidRDefault="00653AAF" w:rsidP="0012796B">
            <w:pPr>
              <w:pStyle w:val="bcTabweiKompetenzenunt"/>
            </w:pPr>
            <w:r w:rsidRPr="00ED1E37">
              <w:t>Grammatik</w:t>
            </w:r>
          </w:p>
          <w:p w14:paraId="2823648B" w14:textId="77777777" w:rsidR="00653AAF" w:rsidRPr="00FB7F9F" w:rsidRDefault="00653AAF" w:rsidP="0012796B">
            <w:pPr>
              <w:pStyle w:val="bcTabweiKompetenzenunt"/>
            </w:pPr>
            <w:r w:rsidRPr="00ED1E37">
              <w:t>Aussprache und Intonation</w:t>
            </w:r>
          </w:p>
        </w:tc>
        <w:tc>
          <w:tcPr>
            <w:tcW w:w="1236" w:type="pct"/>
            <w:shd w:val="clear" w:color="auto" w:fill="D9D9D9"/>
            <w:vAlign w:val="center"/>
          </w:tcPr>
          <w:p w14:paraId="7A2474C5" w14:textId="77777777" w:rsidR="00591544" w:rsidRPr="000405A7" w:rsidRDefault="00591544" w:rsidP="00591544">
            <w:pPr>
              <w:pStyle w:val="bcTabschwKompetenzen"/>
            </w:pPr>
            <w:r>
              <w:t>Konkretisierung,</w:t>
            </w:r>
            <w:r>
              <w:br/>
            </w:r>
            <w:r w:rsidRPr="000405A7">
              <w:t>Vorgehen im Unterricht</w:t>
            </w:r>
          </w:p>
          <w:p w14:paraId="63A0A173" w14:textId="77777777" w:rsidR="00591544" w:rsidRPr="00591544" w:rsidRDefault="00591544" w:rsidP="00591544">
            <w:pPr>
              <w:pStyle w:val="bcTabschwKompetenzenunt"/>
            </w:pPr>
            <w:r w:rsidRPr="00591544">
              <w:t>Prozessbezogene Kompetenzen</w:t>
            </w:r>
          </w:p>
          <w:p w14:paraId="74B5EC0C" w14:textId="245EAA98" w:rsidR="00653AAF" w:rsidRPr="001B01B0" w:rsidRDefault="00591544" w:rsidP="00591544">
            <w:pPr>
              <w:pStyle w:val="bcTabschwKompetenzenunt"/>
            </w:pPr>
            <w:r w:rsidRPr="00591544">
              <w:t>Schulung der Leitperspektiven</w:t>
            </w:r>
          </w:p>
        </w:tc>
        <w:tc>
          <w:tcPr>
            <w:tcW w:w="1270" w:type="pct"/>
            <w:shd w:val="clear" w:color="auto" w:fill="D9D9D9"/>
            <w:vAlign w:val="center"/>
          </w:tcPr>
          <w:p w14:paraId="022D8917" w14:textId="77777777" w:rsidR="00653AAF" w:rsidRPr="0012796B" w:rsidRDefault="00653AAF" w:rsidP="0012796B">
            <w:pPr>
              <w:pStyle w:val="bcTabschwKompetenzen"/>
            </w:pPr>
            <w:r w:rsidRPr="0012796B">
              <w:t>Ergänzende Hinweise</w:t>
            </w:r>
          </w:p>
        </w:tc>
      </w:tr>
      <w:tr w:rsidR="004013CB" w:rsidRPr="004013CB" w14:paraId="39384FE6" w14:textId="77777777" w:rsidTr="004013CB">
        <w:tc>
          <w:tcPr>
            <w:tcW w:w="2494" w:type="pct"/>
            <w:gridSpan w:val="3"/>
            <w:shd w:val="clear" w:color="auto" w:fill="auto"/>
            <w:vAlign w:val="center"/>
          </w:tcPr>
          <w:p w14:paraId="164207ED" w14:textId="7F98A859" w:rsidR="004013CB" w:rsidRPr="004013CB" w:rsidRDefault="004013CB" w:rsidP="004013CB">
            <w:pPr>
              <w:pStyle w:val="bcTabweiKompetenzen"/>
              <w:spacing w:before="0" w:after="0"/>
              <w:rPr>
                <w:color w:val="auto"/>
                <w:sz w:val="20"/>
                <w:szCs w:val="20"/>
              </w:rPr>
            </w:pPr>
            <w:r w:rsidRPr="004013CB">
              <w:rPr>
                <w:color w:val="auto"/>
                <w:sz w:val="20"/>
                <w:szCs w:val="20"/>
              </w:rPr>
              <w:t>Die Schülerinnen und Schüler können</w:t>
            </w:r>
          </w:p>
        </w:tc>
        <w:tc>
          <w:tcPr>
            <w:tcW w:w="1236" w:type="pct"/>
            <w:vMerge w:val="restart"/>
            <w:shd w:val="clear" w:color="auto" w:fill="auto"/>
            <w:vAlign w:val="center"/>
          </w:tcPr>
          <w:p w14:paraId="116D9BC6" w14:textId="77777777" w:rsidR="004013CB" w:rsidRPr="00232BFD" w:rsidRDefault="004013CB" w:rsidP="00C07723">
            <w:pPr>
              <w:pStyle w:val="Standa1"/>
              <w:spacing w:line="240" w:lineRule="auto"/>
              <w:rPr>
                <w:rFonts w:cs="Arial"/>
                <w:b/>
                <w:sz w:val="20"/>
                <w:szCs w:val="20"/>
              </w:rPr>
            </w:pPr>
            <w:r w:rsidRPr="00232BFD">
              <w:rPr>
                <w:rFonts w:cs="Arial"/>
                <w:b/>
                <w:sz w:val="20"/>
                <w:szCs w:val="20"/>
              </w:rPr>
              <w:t xml:space="preserve">Lernschritte </w:t>
            </w:r>
          </w:p>
          <w:p w14:paraId="34FDB1EE" w14:textId="77777777" w:rsidR="004013CB" w:rsidRDefault="004013CB" w:rsidP="002A23F1">
            <w:pPr>
              <w:pStyle w:val="Standa1"/>
              <w:numPr>
                <w:ilvl w:val="0"/>
                <w:numId w:val="1"/>
              </w:numPr>
              <w:spacing w:line="276" w:lineRule="auto"/>
              <w:rPr>
                <w:rFonts w:cs="Arial"/>
                <w:sz w:val="20"/>
                <w:szCs w:val="20"/>
              </w:rPr>
            </w:pPr>
            <w:r w:rsidRPr="00232BFD">
              <w:rPr>
                <w:rFonts w:cs="Arial"/>
                <w:sz w:val="20"/>
                <w:szCs w:val="20"/>
              </w:rPr>
              <w:t>den the</w:t>
            </w:r>
            <w:r>
              <w:rPr>
                <w:rFonts w:cs="Arial"/>
                <w:sz w:val="20"/>
                <w:szCs w:val="20"/>
              </w:rPr>
              <w:t>matischen Wortschatz erarbeiten</w:t>
            </w:r>
          </w:p>
          <w:p w14:paraId="039FB761" w14:textId="77777777" w:rsidR="004013CB" w:rsidRPr="00963EDB" w:rsidRDefault="004013CB" w:rsidP="002A23F1">
            <w:pPr>
              <w:pStyle w:val="Standa1"/>
              <w:numPr>
                <w:ilvl w:val="0"/>
                <w:numId w:val="1"/>
              </w:numPr>
              <w:spacing w:line="276" w:lineRule="auto"/>
              <w:rPr>
                <w:rFonts w:cs="Arial"/>
                <w:sz w:val="20"/>
                <w:szCs w:val="20"/>
              </w:rPr>
            </w:pPr>
            <w:r w:rsidRPr="00963EDB">
              <w:rPr>
                <w:rFonts w:cs="Arial"/>
                <w:sz w:val="20"/>
                <w:szCs w:val="20"/>
              </w:rPr>
              <w:t xml:space="preserve">Ausspracheübungen </w:t>
            </w:r>
          </w:p>
          <w:p w14:paraId="214AB565" w14:textId="77777777" w:rsidR="004013CB" w:rsidRPr="00232BFD" w:rsidRDefault="004013CB" w:rsidP="002A23F1">
            <w:pPr>
              <w:pStyle w:val="Listenabsatz"/>
              <w:numPr>
                <w:ilvl w:val="0"/>
                <w:numId w:val="15"/>
              </w:numPr>
              <w:spacing w:line="276" w:lineRule="auto"/>
              <w:rPr>
                <w:rFonts w:cs="Arial"/>
                <w:sz w:val="20"/>
                <w:szCs w:val="20"/>
              </w:rPr>
            </w:pPr>
            <w:r w:rsidRPr="00232BFD">
              <w:rPr>
                <w:rFonts w:cs="Arial"/>
                <w:sz w:val="20"/>
                <w:szCs w:val="20"/>
              </w:rPr>
              <w:t>Erwerb der grammatikalischen Strukturen</w:t>
            </w:r>
          </w:p>
          <w:p w14:paraId="4A1D9D29" w14:textId="77777777" w:rsidR="004013CB" w:rsidRPr="00232BFD" w:rsidRDefault="004013CB" w:rsidP="002A23F1">
            <w:pPr>
              <w:pStyle w:val="Listenabsatz"/>
              <w:numPr>
                <w:ilvl w:val="0"/>
                <w:numId w:val="15"/>
              </w:numPr>
              <w:spacing w:line="276" w:lineRule="auto"/>
              <w:rPr>
                <w:rFonts w:cs="Arial"/>
                <w:sz w:val="20"/>
                <w:szCs w:val="20"/>
              </w:rPr>
            </w:pPr>
            <w:r w:rsidRPr="00232BFD">
              <w:rPr>
                <w:rFonts w:cs="Arial"/>
                <w:sz w:val="20"/>
                <w:szCs w:val="20"/>
              </w:rPr>
              <w:t>Ideensammlung zu „Traumwohnungen/</w:t>
            </w:r>
            <w:r>
              <w:rPr>
                <w:rFonts w:cs="Arial"/>
                <w:sz w:val="20"/>
                <w:szCs w:val="20"/>
              </w:rPr>
              <w:t xml:space="preserve"> </w:t>
            </w:r>
            <w:r w:rsidRPr="00232BFD">
              <w:rPr>
                <w:rFonts w:cs="Arial"/>
                <w:sz w:val="20"/>
                <w:szCs w:val="20"/>
              </w:rPr>
              <w:t xml:space="preserve">-Zimmern“ </w:t>
            </w:r>
          </w:p>
          <w:p w14:paraId="6D2313F2" w14:textId="77777777" w:rsidR="004013CB" w:rsidRPr="00232BFD" w:rsidRDefault="004013CB" w:rsidP="002A23F1">
            <w:pPr>
              <w:pStyle w:val="Listenabsatz"/>
              <w:numPr>
                <w:ilvl w:val="0"/>
                <w:numId w:val="15"/>
              </w:numPr>
              <w:spacing w:line="276" w:lineRule="auto"/>
              <w:rPr>
                <w:rFonts w:cs="Arial"/>
                <w:sz w:val="20"/>
                <w:szCs w:val="20"/>
              </w:rPr>
            </w:pPr>
            <w:r w:rsidRPr="00232BFD">
              <w:rPr>
                <w:rFonts w:cs="Arial"/>
                <w:sz w:val="20"/>
                <w:szCs w:val="20"/>
              </w:rPr>
              <w:t xml:space="preserve">im Internet nach Beispielen suchen </w:t>
            </w:r>
          </w:p>
          <w:p w14:paraId="75C113E3" w14:textId="77777777" w:rsidR="004013CB" w:rsidRPr="00232BFD" w:rsidRDefault="004013CB" w:rsidP="002A23F1">
            <w:pPr>
              <w:pStyle w:val="Listenabsatz"/>
              <w:numPr>
                <w:ilvl w:val="0"/>
                <w:numId w:val="15"/>
              </w:numPr>
              <w:spacing w:line="276" w:lineRule="auto"/>
              <w:rPr>
                <w:rFonts w:cs="Arial"/>
                <w:sz w:val="20"/>
                <w:szCs w:val="20"/>
              </w:rPr>
            </w:pPr>
            <w:r w:rsidRPr="00232BFD">
              <w:rPr>
                <w:rFonts w:cs="Arial"/>
                <w:sz w:val="20"/>
                <w:szCs w:val="20"/>
              </w:rPr>
              <w:t>eine eigene „Traumwohnung“ konzipieren – Skizze, Bild anfertigen und gegebenenfalls beschriften (eventuell auch am PC)</w:t>
            </w:r>
          </w:p>
          <w:p w14:paraId="0B24D7BD" w14:textId="77777777" w:rsidR="004013CB" w:rsidRPr="00232BFD" w:rsidRDefault="004013CB" w:rsidP="002A23F1">
            <w:pPr>
              <w:pStyle w:val="Listenabsatz"/>
              <w:numPr>
                <w:ilvl w:val="0"/>
                <w:numId w:val="15"/>
              </w:numPr>
              <w:spacing w:line="276" w:lineRule="auto"/>
              <w:rPr>
                <w:rFonts w:cs="Arial"/>
                <w:sz w:val="20"/>
                <w:szCs w:val="20"/>
              </w:rPr>
            </w:pPr>
            <w:r w:rsidRPr="00232BFD">
              <w:rPr>
                <w:rFonts w:cs="Arial"/>
                <w:sz w:val="20"/>
                <w:szCs w:val="20"/>
              </w:rPr>
              <w:t>Sätze, Techniken für die bildbasierte Präsentation üben</w:t>
            </w:r>
          </w:p>
          <w:p w14:paraId="1F753345" w14:textId="77777777" w:rsidR="004013CB" w:rsidRPr="00232BFD" w:rsidRDefault="004013CB" w:rsidP="002A23F1">
            <w:pPr>
              <w:pStyle w:val="Listenabsatz"/>
              <w:numPr>
                <w:ilvl w:val="0"/>
                <w:numId w:val="15"/>
              </w:numPr>
              <w:spacing w:line="276" w:lineRule="auto"/>
              <w:rPr>
                <w:rFonts w:cs="Arial"/>
                <w:sz w:val="20"/>
                <w:szCs w:val="20"/>
              </w:rPr>
            </w:pPr>
            <w:r w:rsidRPr="00232BFD">
              <w:rPr>
                <w:rFonts w:cs="Arial"/>
                <w:sz w:val="20"/>
                <w:szCs w:val="20"/>
              </w:rPr>
              <w:t>vor der Klasse präsentieren</w:t>
            </w:r>
          </w:p>
          <w:p w14:paraId="6E3CAE16" w14:textId="77777777" w:rsidR="004013CB" w:rsidRPr="00232BFD" w:rsidRDefault="004013CB" w:rsidP="002A23F1">
            <w:pPr>
              <w:pStyle w:val="Listenabsatz"/>
              <w:numPr>
                <w:ilvl w:val="0"/>
                <w:numId w:val="15"/>
              </w:numPr>
              <w:spacing w:line="276" w:lineRule="auto"/>
              <w:rPr>
                <w:rFonts w:cs="Arial"/>
                <w:sz w:val="20"/>
                <w:szCs w:val="20"/>
              </w:rPr>
            </w:pPr>
            <w:r w:rsidRPr="00232BFD">
              <w:rPr>
                <w:rFonts w:cs="Arial"/>
                <w:sz w:val="20"/>
                <w:szCs w:val="20"/>
              </w:rPr>
              <w:t>Feedback zur Präsentation</w:t>
            </w:r>
          </w:p>
          <w:p w14:paraId="28EF81E6" w14:textId="77777777" w:rsidR="004013CB" w:rsidRPr="00232BFD" w:rsidRDefault="004013CB" w:rsidP="002A23F1">
            <w:pPr>
              <w:pStyle w:val="Listenabsatz"/>
              <w:numPr>
                <w:ilvl w:val="0"/>
                <w:numId w:val="1"/>
              </w:numPr>
              <w:spacing w:line="276" w:lineRule="auto"/>
              <w:ind w:left="0"/>
              <w:rPr>
                <w:rFonts w:cs="Arial"/>
                <w:sz w:val="20"/>
                <w:szCs w:val="20"/>
              </w:rPr>
            </w:pPr>
          </w:p>
          <w:p w14:paraId="3137E871" w14:textId="77777777" w:rsidR="004013CB" w:rsidRPr="00232BFD" w:rsidRDefault="004013CB" w:rsidP="00963EDB">
            <w:pPr>
              <w:shd w:val="clear" w:color="auto" w:fill="F59D1E"/>
              <w:spacing w:line="276" w:lineRule="auto"/>
              <w:rPr>
                <w:rFonts w:cs="Arial"/>
                <w:b/>
                <w:color w:val="FFFFFF"/>
                <w:sz w:val="20"/>
                <w:szCs w:val="20"/>
              </w:rPr>
            </w:pPr>
            <w:r w:rsidRPr="00232BFD">
              <w:rPr>
                <w:rFonts w:cs="Arial"/>
                <w:b/>
                <w:color w:val="FFFFFF"/>
                <w:sz w:val="20"/>
                <w:szCs w:val="20"/>
              </w:rPr>
              <w:t>Prozessbezogene Kompetenzen</w:t>
            </w:r>
          </w:p>
          <w:p w14:paraId="48DCFFA8" w14:textId="77777777" w:rsidR="004013CB" w:rsidRPr="00232BFD" w:rsidRDefault="004013CB" w:rsidP="00963EDB">
            <w:pPr>
              <w:shd w:val="clear" w:color="auto" w:fill="F59D1E"/>
              <w:spacing w:line="276" w:lineRule="auto"/>
              <w:rPr>
                <w:rFonts w:cs="Arial"/>
                <w:b/>
                <w:sz w:val="20"/>
                <w:szCs w:val="20"/>
              </w:rPr>
            </w:pPr>
          </w:p>
          <w:p w14:paraId="6148AA3E" w14:textId="77777777" w:rsidR="004013CB" w:rsidRPr="00232BFD" w:rsidRDefault="004013CB" w:rsidP="00963EDB">
            <w:pPr>
              <w:pStyle w:val="Standa1"/>
              <w:shd w:val="clear" w:color="auto" w:fill="F59D1E"/>
              <w:spacing w:line="276" w:lineRule="auto"/>
              <w:rPr>
                <w:rFonts w:cs="Arial"/>
                <w:b/>
                <w:sz w:val="20"/>
                <w:szCs w:val="20"/>
              </w:rPr>
            </w:pPr>
            <w:r w:rsidRPr="00232BFD">
              <w:rPr>
                <w:rFonts w:cs="Arial"/>
                <w:b/>
                <w:sz w:val="20"/>
                <w:szCs w:val="20"/>
              </w:rPr>
              <w:t>2.2 Sprachlernkompetenz:</w:t>
            </w:r>
          </w:p>
          <w:p w14:paraId="3BB8010A" w14:textId="77777777" w:rsidR="004013CB" w:rsidRPr="00232BFD" w:rsidRDefault="004013CB" w:rsidP="002A23F1">
            <w:pPr>
              <w:pStyle w:val="Standa1"/>
              <w:numPr>
                <w:ilvl w:val="0"/>
                <w:numId w:val="1"/>
              </w:numPr>
              <w:shd w:val="clear" w:color="auto" w:fill="F59D1E"/>
              <w:spacing w:line="276" w:lineRule="auto"/>
              <w:rPr>
                <w:rFonts w:cs="Arial"/>
                <w:sz w:val="20"/>
                <w:szCs w:val="20"/>
              </w:rPr>
            </w:pPr>
            <w:r w:rsidRPr="00232BFD">
              <w:rPr>
                <w:rFonts w:cs="Arial"/>
                <w:sz w:val="20"/>
                <w:szCs w:val="20"/>
              </w:rPr>
              <w:t>Nutzung erster Vortrags- und Präsentationsstrategien, z.B. Blickkontakt, Körperhaltung, mediale Unterstüt</w:t>
            </w:r>
            <w:r w:rsidRPr="00232BFD">
              <w:rPr>
                <w:rFonts w:cs="Arial"/>
                <w:sz w:val="20"/>
                <w:szCs w:val="20"/>
              </w:rPr>
              <w:lastRenderedPageBreak/>
              <w:t xml:space="preserve">zung: Bilder, Beschriftungen </w:t>
            </w:r>
          </w:p>
          <w:p w14:paraId="1D0CA16B" w14:textId="77777777" w:rsidR="004013CB" w:rsidRPr="00232BFD" w:rsidRDefault="004013CB" w:rsidP="002A23F1">
            <w:pPr>
              <w:pStyle w:val="Listenabsatz"/>
              <w:numPr>
                <w:ilvl w:val="0"/>
                <w:numId w:val="1"/>
              </w:numPr>
              <w:shd w:val="clear" w:color="auto" w:fill="F59D1E"/>
              <w:spacing w:line="276" w:lineRule="auto"/>
              <w:rPr>
                <w:rFonts w:cs="Arial"/>
                <w:b/>
                <w:sz w:val="20"/>
                <w:szCs w:val="20"/>
              </w:rPr>
            </w:pPr>
            <w:r w:rsidRPr="00232BFD">
              <w:rPr>
                <w:rFonts w:cs="Arial"/>
                <w:sz w:val="20"/>
                <w:szCs w:val="20"/>
              </w:rPr>
              <w:t>Anwendung einfacher Kompensations- und Korrekturtechniken (z.B. Beispiele nennen, Synonyme und Umschreibungen trainieren, nach dem Stocken Sätze selbstständig neu beginnen)</w:t>
            </w:r>
          </w:p>
          <w:p w14:paraId="089955F9" w14:textId="77777777" w:rsidR="004013CB" w:rsidRPr="00232BFD" w:rsidRDefault="004013CB" w:rsidP="00963EDB">
            <w:pPr>
              <w:spacing w:line="276" w:lineRule="auto"/>
              <w:rPr>
                <w:rFonts w:cs="Arial"/>
                <w:b/>
                <w:sz w:val="20"/>
                <w:szCs w:val="20"/>
              </w:rPr>
            </w:pPr>
          </w:p>
          <w:p w14:paraId="48F24AFC" w14:textId="77777777" w:rsidR="004013CB" w:rsidRPr="00232BFD" w:rsidRDefault="004013CB" w:rsidP="00963EDB">
            <w:pPr>
              <w:shd w:val="clear" w:color="auto" w:fill="A3D7B7"/>
              <w:spacing w:line="276" w:lineRule="auto"/>
              <w:ind w:left="285" w:hanging="285"/>
              <w:rPr>
                <w:rFonts w:cs="Arial"/>
                <w:color w:val="00000A"/>
                <w:sz w:val="20"/>
                <w:szCs w:val="20"/>
              </w:rPr>
            </w:pPr>
            <w:r w:rsidRPr="00232BFD">
              <w:rPr>
                <w:rFonts w:cs="Arial"/>
                <w:b/>
                <w:color w:val="00000A"/>
                <w:sz w:val="20"/>
                <w:szCs w:val="20"/>
              </w:rPr>
              <w:t>Schulung der Leitperspektiven</w:t>
            </w:r>
          </w:p>
          <w:p w14:paraId="12338FE0" w14:textId="77777777" w:rsidR="004013CB" w:rsidRPr="00232BFD" w:rsidRDefault="004013CB" w:rsidP="00963EDB">
            <w:pPr>
              <w:shd w:val="clear" w:color="auto" w:fill="A3D7B7"/>
              <w:suppressAutoHyphens/>
              <w:spacing w:line="276" w:lineRule="auto"/>
              <w:rPr>
                <w:rFonts w:cs="Arial"/>
                <w:color w:val="00000A"/>
                <w:sz w:val="20"/>
                <w:szCs w:val="20"/>
              </w:rPr>
            </w:pPr>
          </w:p>
          <w:p w14:paraId="5F232E2F" w14:textId="77777777" w:rsidR="004013CB" w:rsidRPr="00232BFD" w:rsidRDefault="004013CB" w:rsidP="00963EDB">
            <w:pPr>
              <w:pStyle w:val="Standa1"/>
              <w:shd w:val="clear" w:color="auto" w:fill="A3D7B7"/>
              <w:autoSpaceDE w:val="0"/>
              <w:autoSpaceDN w:val="0"/>
              <w:adjustRightInd w:val="0"/>
              <w:spacing w:line="276" w:lineRule="auto"/>
              <w:rPr>
                <w:rFonts w:cs="Arial"/>
                <w:sz w:val="20"/>
                <w:szCs w:val="20"/>
              </w:rPr>
            </w:pPr>
            <w:r w:rsidRPr="00232BFD">
              <w:rPr>
                <w:rFonts w:cs="Arial"/>
                <w:b/>
                <w:color w:val="FFFFFF" w:themeColor="background1"/>
                <w:sz w:val="20"/>
                <w:szCs w:val="20"/>
                <w:shd w:val="clear" w:color="auto" w:fill="009C38"/>
              </w:rPr>
              <w:t>L</w:t>
            </w:r>
            <w:r>
              <w:rPr>
                <w:rFonts w:cs="Arial"/>
                <w:sz w:val="20"/>
                <w:szCs w:val="20"/>
              </w:rPr>
              <w:t xml:space="preserve"> BTV </w:t>
            </w:r>
            <w:r w:rsidRPr="00232BFD">
              <w:rPr>
                <w:rFonts w:cs="Arial"/>
                <w:sz w:val="20"/>
                <w:szCs w:val="20"/>
              </w:rPr>
              <w:t>Personale und gesellschaftliche Vielfalt</w:t>
            </w:r>
          </w:p>
          <w:p w14:paraId="7E36DC32" w14:textId="18795115" w:rsidR="004013CB" w:rsidRPr="009C5521" w:rsidRDefault="004013CB" w:rsidP="009C5521">
            <w:pPr>
              <w:pStyle w:val="Standa1"/>
              <w:shd w:val="clear" w:color="auto" w:fill="A3D7B7"/>
              <w:autoSpaceDE w:val="0"/>
              <w:autoSpaceDN w:val="0"/>
              <w:adjustRightInd w:val="0"/>
              <w:spacing w:line="276" w:lineRule="auto"/>
              <w:rPr>
                <w:rFonts w:cs="Arial"/>
                <w:sz w:val="20"/>
                <w:szCs w:val="20"/>
              </w:rPr>
            </w:pPr>
            <w:r w:rsidRPr="00232BFD">
              <w:rPr>
                <w:rFonts w:cs="Arial"/>
                <w:b/>
                <w:color w:val="FFFFFF" w:themeColor="background1"/>
                <w:sz w:val="20"/>
                <w:szCs w:val="20"/>
                <w:shd w:val="clear" w:color="auto" w:fill="009C38"/>
              </w:rPr>
              <w:t>L</w:t>
            </w:r>
            <w:r w:rsidRPr="00232BFD">
              <w:rPr>
                <w:rFonts w:cs="Arial"/>
                <w:sz w:val="20"/>
                <w:szCs w:val="20"/>
              </w:rPr>
              <w:t xml:space="preserve"> VB Alltagskonsum</w:t>
            </w:r>
          </w:p>
        </w:tc>
        <w:tc>
          <w:tcPr>
            <w:tcW w:w="1270" w:type="pct"/>
            <w:vMerge w:val="restart"/>
            <w:shd w:val="clear" w:color="auto" w:fill="auto"/>
            <w:vAlign w:val="center"/>
          </w:tcPr>
          <w:p w14:paraId="3284E178" w14:textId="77777777" w:rsidR="004013CB" w:rsidRPr="00232BFD" w:rsidRDefault="004013CB" w:rsidP="00C07723">
            <w:pPr>
              <w:pStyle w:val="Standa1"/>
              <w:spacing w:line="240" w:lineRule="auto"/>
              <w:rPr>
                <w:rFonts w:cs="Arial"/>
                <w:b/>
                <w:sz w:val="20"/>
                <w:szCs w:val="20"/>
              </w:rPr>
            </w:pPr>
            <w:r w:rsidRPr="00232BFD">
              <w:rPr>
                <w:rFonts w:cs="Arial"/>
                <w:b/>
                <w:sz w:val="20"/>
                <w:szCs w:val="20"/>
              </w:rPr>
              <w:lastRenderedPageBreak/>
              <w:t>Materialien</w:t>
            </w:r>
          </w:p>
          <w:p w14:paraId="2ECA9090" w14:textId="77777777" w:rsidR="004013CB" w:rsidRPr="00232BFD" w:rsidRDefault="004013CB" w:rsidP="002A23F1">
            <w:pPr>
              <w:pStyle w:val="Standa1"/>
              <w:numPr>
                <w:ilvl w:val="0"/>
                <w:numId w:val="1"/>
              </w:numPr>
              <w:spacing w:line="240" w:lineRule="auto"/>
              <w:rPr>
                <w:rFonts w:cs="Arial"/>
                <w:sz w:val="20"/>
                <w:szCs w:val="20"/>
              </w:rPr>
            </w:pPr>
            <w:r w:rsidRPr="00232BFD">
              <w:rPr>
                <w:rFonts w:cs="Arial"/>
                <w:sz w:val="20"/>
                <w:szCs w:val="20"/>
              </w:rPr>
              <w:t>PC</w:t>
            </w:r>
          </w:p>
          <w:p w14:paraId="2C18A13B" w14:textId="77777777" w:rsidR="004013CB" w:rsidRPr="00232BFD" w:rsidRDefault="004013CB" w:rsidP="002A23F1">
            <w:pPr>
              <w:pStyle w:val="Standa1"/>
              <w:numPr>
                <w:ilvl w:val="0"/>
                <w:numId w:val="1"/>
              </w:numPr>
              <w:spacing w:line="240" w:lineRule="auto"/>
              <w:rPr>
                <w:rFonts w:cs="Arial"/>
                <w:sz w:val="20"/>
                <w:szCs w:val="20"/>
              </w:rPr>
            </w:pPr>
            <w:r w:rsidRPr="00232BFD">
              <w:rPr>
                <w:rFonts w:cs="Arial"/>
                <w:sz w:val="20"/>
                <w:szCs w:val="20"/>
              </w:rPr>
              <w:t>Internet</w:t>
            </w:r>
          </w:p>
          <w:p w14:paraId="47EE21C2" w14:textId="77777777" w:rsidR="004013CB" w:rsidRPr="00232BFD" w:rsidRDefault="004013CB" w:rsidP="002A23F1">
            <w:pPr>
              <w:pStyle w:val="Standa1"/>
              <w:numPr>
                <w:ilvl w:val="0"/>
                <w:numId w:val="1"/>
              </w:numPr>
              <w:spacing w:line="276" w:lineRule="auto"/>
              <w:rPr>
                <w:rFonts w:cs="Arial"/>
                <w:sz w:val="20"/>
                <w:szCs w:val="20"/>
              </w:rPr>
            </w:pPr>
            <w:r w:rsidRPr="00232BFD">
              <w:rPr>
                <w:rFonts w:cs="Arial"/>
                <w:sz w:val="20"/>
                <w:szCs w:val="20"/>
              </w:rPr>
              <w:t>Fotos</w:t>
            </w:r>
          </w:p>
          <w:p w14:paraId="1591FAB4" w14:textId="77777777" w:rsidR="004013CB" w:rsidRPr="00232BFD" w:rsidRDefault="004013CB" w:rsidP="002A23F1">
            <w:pPr>
              <w:pStyle w:val="Standa1"/>
              <w:numPr>
                <w:ilvl w:val="0"/>
                <w:numId w:val="1"/>
              </w:numPr>
              <w:spacing w:line="276" w:lineRule="auto"/>
              <w:rPr>
                <w:rFonts w:cs="Arial"/>
                <w:sz w:val="20"/>
                <w:szCs w:val="20"/>
              </w:rPr>
            </w:pPr>
            <w:r w:rsidRPr="00232BFD">
              <w:rPr>
                <w:rFonts w:cs="Arial"/>
                <w:sz w:val="20"/>
                <w:szCs w:val="20"/>
              </w:rPr>
              <w:t>Bilder</w:t>
            </w:r>
          </w:p>
          <w:p w14:paraId="1C4B7C19" w14:textId="77777777" w:rsidR="004013CB" w:rsidRPr="00232BFD" w:rsidRDefault="004013CB" w:rsidP="002A23F1">
            <w:pPr>
              <w:pStyle w:val="Standa1"/>
              <w:numPr>
                <w:ilvl w:val="0"/>
                <w:numId w:val="1"/>
              </w:numPr>
              <w:spacing w:line="276" w:lineRule="auto"/>
              <w:rPr>
                <w:rFonts w:cs="Arial"/>
                <w:sz w:val="20"/>
                <w:szCs w:val="20"/>
              </w:rPr>
            </w:pPr>
            <w:r w:rsidRPr="00232BFD">
              <w:rPr>
                <w:rFonts w:cs="Arial"/>
                <w:sz w:val="20"/>
                <w:szCs w:val="20"/>
              </w:rPr>
              <w:t>Zeichnungen</w:t>
            </w:r>
          </w:p>
          <w:p w14:paraId="16E4811C" w14:textId="77777777" w:rsidR="004013CB" w:rsidRPr="00232BFD" w:rsidRDefault="004013CB" w:rsidP="00963EDB">
            <w:pPr>
              <w:pStyle w:val="Standa1"/>
              <w:spacing w:line="276" w:lineRule="auto"/>
              <w:rPr>
                <w:rFonts w:cs="Arial"/>
                <w:sz w:val="20"/>
                <w:szCs w:val="20"/>
              </w:rPr>
            </w:pPr>
          </w:p>
          <w:p w14:paraId="5739C139" w14:textId="77777777" w:rsidR="004013CB" w:rsidRPr="00232BFD" w:rsidRDefault="004013CB" w:rsidP="00963EDB">
            <w:pPr>
              <w:pStyle w:val="Standa1"/>
              <w:spacing w:line="276" w:lineRule="auto"/>
              <w:rPr>
                <w:rFonts w:cs="Arial"/>
                <w:b/>
                <w:sz w:val="20"/>
                <w:szCs w:val="20"/>
              </w:rPr>
            </w:pPr>
            <w:r w:rsidRPr="00232BFD">
              <w:rPr>
                <w:rFonts w:cs="Arial"/>
                <w:b/>
                <w:sz w:val="20"/>
                <w:szCs w:val="20"/>
              </w:rPr>
              <w:t>Unterrichtsmethoden</w:t>
            </w:r>
          </w:p>
          <w:p w14:paraId="5DB68E6F" w14:textId="5ACAB468" w:rsidR="004013CB" w:rsidRPr="00963EDB" w:rsidRDefault="004013CB" w:rsidP="002A23F1">
            <w:pPr>
              <w:pStyle w:val="Standa1"/>
              <w:numPr>
                <w:ilvl w:val="0"/>
                <w:numId w:val="16"/>
              </w:numPr>
              <w:spacing w:line="276" w:lineRule="auto"/>
              <w:rPr>
                <w:rFonts w:cs="Arial"/>
                <w:sz w:val="20"/>
                <w:szCs w:val="20"/>
              </w:rPr>
            </w:pPr>
            <w:r w:rsidRPr="00963EDB">
              <w:rPr>
                <w:rFonts w:cs="Arial"/>
                <w:sz w:val="20"/>
                <w:szCs w:val="20"/>
              </w:rPr>
              <w:t>theaterpädagogische Methoden für die Einübung der Präsentation</w:t>
            </w:r>
            <w:r>
              <w:rPr>
                <w:rFonts w:cs="Arial"/>
                <w:sz w:val="20"/>
                <w:szCs w:val="20"/>
              </w:rPr>
              <w:t xml:space="preserve"> </w:t>
            </w:r>
            <w:r w:rsidRPr="00963EDB">
              <w:rPr>
                <w:rFonts w:cs="Arial"/>
                <w:sz w:val="20"/>
                <w:szCs w:val="20"/>
              </w:rPr>
              <w:t>(z.</w:t>
            </w:r>
            <w:r w:rsidR="00735AC3">
              <w:rPr>
                <w:rFonts w:cs="Arial"/>
                <w:sz w:val="20"/>
                <w:szCs w:val="20"/>
              </w:rPr>
              <w:t xml:space="preserve"> </w:t>
            </w:r>
            <w:r w:rsidRPr="00963EDB">
              <w:rPr>
                <w:rFonts w:cs="Arial"/>
                <w:sz w:val="20"/>
                <w:szCs w:val="20"/>
              </w:rPr>
              <w:t>B. laut und leise sprechen, schnell ablesen, Blickkontakt, Körpersprache, Inhalte pantomimisch ausdrücken)</w:t>
            </w:r>
          </w:p>
          <w:p w14:paraId="3F83134A" w14:textId="1713CDB1" w:rsidR="004013CB" w:rsidRPr="00232BFD" w:rsidRDefault="004013CB" w:rsidP="002A23F1">
            <w:pPr>
              <w:pStyle w:val="Standa1"/>
              <w:numPr>
                <w:ilvl w:val="0"/>
                <w:numId w:val="16"/>
              </w:numPr>
              <w:spacing w:line="276" w:lineRule="auto"/>
              <w:rPr>
                <w:rFonts w:cs="Arial"/>
                <w:sz w:val="20"/>
                <w:szCs w:val="20"/>
              </w:rPr>
            </w:pPr>
            <w:r w:rsidRPr="00232BFD">
              <w:rPr>
                <w:rFonts w:cs="Arial"/>
                <w:sz w:val="20"/>
                <w:szCs w:val="20"/>
              </w:rPr>
              <w:t>Skizzieren/ Zeichnen</w:t>
            </w:r>
          </w:p>
          <w:p w14:paraId="2287C4FE" w14:textId="77777777" w:rsidR="004013CB" w:rsidRPr="00232BFD" w:rsidRDefault="004013CB" w:rsidP="002A23F1">
            <w:pPr>
              <w:pStyle w:val="Standa1"/>
              <w:numPr>
                <w:ilvl w:val="0"/>
                <w:numId w:val="16"/>
              </w:numPr>
              <w:spacing w:line="276" w:lineRule="auto"/>
              <w:rPr>
                <w:rFonts w:cs="Arial"/>
                <w:sz w:val="20"/>
                <w:szCs w:val="20"/>
              </w:rPr>
            </w:pPr>
            <w:r w:rsidRPr="00232BFD">
              <w:rPr>
                <w:rFonts w:cs="Arial"/>
                <w:sz w:val="20"/>
                <w:szCs w:val="20"/>
              </w:rPr>
              <w:t>PC-Arbeit</w:t>
            </w:r>
          </w:p>
          <w:p w14:paraId="4D9D0636" w14:textId="77777777" w:rsidR="004013CB" w:rsidRPr="00232BFD" w:rsidRDefault="004013CB" w:rsidP="002A23F1">
            <w:pPr>
              <w:pStyle w:val="Standa1"/>
              <w:numPr>
                <w:ilvl w:val="0"/>
                <w:numId w:val="16"/>
              </w:numPr>
              <w:tabs>
                <w:tab w:val="center" w:pos="1806"/>
              </w:tabs>
              <w:spacing w:line="276" w:lineRule="auto"/>
              <w:rPr>
                <w:rFonts w:cs="Arial"/>
                <w:sz w:val="20"/>
                <w:szCs w:val="20"/>
              </w:rPr>
            </w:pPr>
            <w:r w:rsidRPr="00232BFD">
              <w:rPr>
                <w:rFonts w:cs="Arial"/>
                <w:sz w:val="20"/>
                <w:szCs w:val="20"/>
              </w:rPr>
              <w:t xml:space="preserve">Gallery </w:t>
            </w:r>
            <w:proofErr w:type="spellStart"/>
            <w:r w:rsidRPr="00232BFD">
              <w:rPr>
                <w:rFonts w:cs="Arial"/>
                <w:sz w:val="20"/>
                <w:szCs w:val="20"/>
              </w:rPr>
              <w:t>Walk</w:t>
            </w:r>
            <w:proofErr w:type="spellEnd"/>
          </w:p>
          <w:p w14:paraId="1C041977" w14:textId="77777777" w:rsidR="004013CB" w:rsidRPr="00232BFD" w:rsidRDefault="004013CB" w:rsidP="002A23F1">
            <w:pPr>
              <w:pStyle w:val="Standa1"/>
              <w:numPr>
                <w:ilvl w:val="0"/>
                <w:numId w:val="16"/>
              </w:numPr>
              <w:tabs>
                <w:tab w:val="center" w:pos="1806"/>
              </w:tabs>
              <w:spacing w:line="276" w:lineRule="auto"/>
              <w:rPr>
                <w:rFonts w:cs="Arial"/>
                <w:sz w:val="20"/>
                <w:szCs w:val="20"/>
              </w:rPr>
            </w:pPr>
            <w:r w:rsidRPr="00232BFD">
              <w:rPr>
                <w:rFonts w:cs="Arial"/>
                <w:sz w:val="20"/>
                <w:szCs w:val="20"/>
              </w:rPr>
              <w:t>Bildpräsentation / Bildbeschreibung</w:t>
            </w:r>
          </w:p>
          <w:p w14:paraId="6451A785" w14:textId="77777777" w:rsidR="004013CB" w:rsidRPr="00232BFD" w:rsidRDefault="004013CB" w:rsidP="00963EDB">
            <w:pPr>
              <w:pStyle w:val="Standa1"/>
              <w:spacing w:line="276" w:lineRule="auto"/>
              <w:rPr>
                <w:rFonts w:cs="Arial"/>
                <w:sz w:val="20"/>
                <w:szCs w:val="20"/>
              </w:rPr>
            </w:pPr>
          </w:p>
          <w:p w14:paraId="2B94897C" w14:textId="77777777" w:rsidR="004013CB" w:rsidRPr="00232BFD" w:rsidRDefault="004013CB" w:rsidP="00963EDB">
            <w:pPr>
              <w:pStyle w:val="Standa1"/>
              <w:spacing w:line="276" w:lineRule="auto"/>
              <w:rPr>
                <w:rFonts w:cs="Arial"/>
                <w:b/>
                <w:sz w:val="20"/>
                <w:szCs w:val="20"/>
              </w:rPr>
            </w:pPr>
            <w:r w:rsidRPr="00232BFD">
              <w:rPr>
                <w:rFonts w:cs="Arial"/>
                <w:b/>
                <w:sz w:val="20"/>
                <w:szCs w:val="20"/>
              </w:rPr>
              <w:t>Differenzierungsaspekte</w:t>
            </w:r>
          </w:p>
          <w:p w14:paraId="7C6B30A9" w14:textId="7A99A2D3" w:rsidR="004013CB" w:rsidRPr="00232BFD" w:rsidRDefault="004013CB" w:rsidP="002A23F1">
            <w:pPr>
              <w:pStyle w:val="Standa1"/>
              <w:numPr>
                <w:ilvl w:val="0"/>
                <w:numId w:val="16"/>
              </w:numPr>
              <w:spacing w:line="276" w:lineRule="auto"/>
              <w:rPr>
                <w:rFonts w:cs="Arial"/>
                <w:b/>
                <w:sz w:val="20"/>
                <w:szCs w:val="20"/>
              </w:rPr>
            </w:pPr>
            <w:r w:rsidRPr="00232BFD">
              <w:rPr>
                <w:rFonts w:cs="Arial"/>
                <w:sz w:val="20"/>
                <w:szCs w:val="20"/>
              </w:rPr>
              <w:t>Größe des Hause/</w:t>
            </w:r>
            <w:r w:rsidR="001676B2">
              <w:rPr>
                <w:rFonts w:cs="Arial"/>
                <w:sz w:val="20"/>
                <w:szCs w:val="20"/>
              </w:rPr>
              <w:t xml:space="preserve"> </w:t>
            </w:r>
            <w:r w:rsidRPr="00232BFD">
              <w:rPr>
                <w:rFonts w:cs="Arial"/>
                <w:sz w:val="20"/>
                <w:szCs w:val="20"/>
              </w:rPr>
              <w:t>der Wohnung, Ausstattung</w:t>
            </w:r>
          </w:p>
          <w:p w14:paraId="3736C2B3" w14:textId="77777777" w:rsidR="004013CB" w:rsidRPr="00232BFD" w:rsidRDefault="004013CB" w:rsidP="002A23F1">
            <w:pPr>
              <w:pStyle w:val="Standa1"/>
              <w:numPr>
                <w:ilvl w:val="0"/>
                <w:numId w:val="16"/>
              </w:numPr>
              <w:spacing w:line="276" w:lineRule="auto"/>
              <w:rPr>
                <w:rFonts w:cs="Arial"/>
                <w:sz w:val="20"/>
                <w:szCs w:val="20"/>
              </w:rPr>
            </w:pPr>
            <w:r w:rsidRPr="00232BFD">
              <w:rPr>
                <w:rFonts w:cs="Arial"/>
                <w:sz w:val="20"/>
                <w:szCs w:val="20"/>
              </w:rPr>
              <w:t>Zusatzinformationen (evtl. weitere Bilder)</w:t>
            </w:r>
          </w:p>
          <w:p w14:paraId="4AD817E1" w14:textId="77777777" w:rsidR="004013CB" w:rsidRPr="00232BFD" w:rsidRDefault="004013CB" w:rsidP="002A23F1">
            <w:pPr>
              <w:pStyle w:val="Standa1"/>
              <w:numPr>
                <w:ilvl w:val="0"/>
                <w:numId w:val="16"/>
              </w:numPr>
              <w:spacing w:line="276" w:lineRule="auto"/>
              <w:rPr>
                <w:rFonts w:cs="Arial"/>
                <w:sz w:val="20"/>
                <w:szCs w:val="20"/>
              </w:rPr>
            </w:pPr>
            <w:r w:rsidRPr="00232BFD">
              <w:rPr>
                <w:rFonts w:cs="Arial"/>
                <w:sz w:val="20"/>
                <w:szCs w:val="20"/>
              </w:rPr>
              <w:t>Umfang der Hilfestellung (ausgearbeitete Sätze, Stichpunkte, frei)</w:t>
            </w:r>
          </w:p>
          <w:p w14:paraId="5F18FE2F" w14:textId="77777777" w:rsidR="004013CB" w:rsidRPr="00232BFD" w:rsidRDefault="004013CB" w:rsidP="002A23F1">
            <w:pPr>
              <w:pStyle w:val="Standa1"/>
              <w:numPr>
                <w:ilvl w:val="0"/>
                <w:numId w:val="16"/>
              </w:numPr>
              <w:spacing w:line="276" w:lineRule="auto"/>
              <w:rPr>
                <w:rFonts w:cs="Arial"/>
                <w:sz w:val="20"/>
                <w:szCs w:val="20"/>
              </w:rPr>
            </w:pPr>
            <w:r w:rsidRPr="00232BFD">
              <w:rPr>
                <w:rFonts w:cs="Arial"/>
                <w:sz w:val="20"/>
                <w:szCs w:val="20"/>
              </w:rPr>
              <w:lastRenderedPageBreak/>
              <w:t>Vergleich mit der eigenen Lebenswirklichkeit</w:t>
            </w:r>
          </w:p>
          <w:p w14:paraId="19AA66D9" w14:textId="77777777" w:rsidR="004013CB" w:rsidRPr="004013CB" w:rsidRDefault="004013CB" w:rsidP="00C07723">
            <w:pPr>
              <w:pStyle w:val="Standa1"/>
              <w:spacing w:line="240" w:lineRule="auto"/>
            </w:pPr>
          </w:p>
        </w:tc>
      </w:tr>
      <w:tr w:rsidR="004013CB" w:rsidRPr="00232BFD" w14:paraId="4AA393EF" w14:textId="77777777" w:rsidTr="004013CB">
        <w:tc>
          <w:tcPr>
            <w:tcW w:w="1241" w:type="pct"/>
            <w:gridSpan w:val="2"/>
            <w:shd w:val="clear" w:color="auto" w:fill="auto"/>
          </w:tcPr>
          <w:p w14:paraId="51774610" w14:textId="77777777" w:rsidR="004013CB" w:rsidRPr="004013CB" w:rsidRDefault="004013CB" w:rsidP="00C07723">
            <w:pPr>
              <w:pStyle w:val="Standa1"/>
              <w:spacing w:line="240" w:lineRule="auto"/>
              <w:rPr>
                <w:rFonts w:cs="Arial"/>
                <w:b/>
                <w:sz w:val="20"/>
                <w:szCs w:val="20"/>
              </w:rPr>
            </w:pPr>
            <w:r w:rsidRPr="004013CB">
              <w:rPr>
                <w:rFonts w:cs="Arial"/>
                <w:b/>
                <w:sz w:val="20"/>
                <w:szCs w:val="20"/>
              </w:rPr>
              <w:t>3.1.2 Interkulturelle kommunikative Kompetenz</w:t>
            </w:r>
          </w:p>
          <w:p w14:paraId="67C7BCC9" w14:textId="77777777" w:rsidR="004013CB" w:rsidRPr="004013CB" w:rsidRDefault="004013CB" w:rsidP="00C07723">
            <w:pPr>
              <w:pStyle w:val="Standa1"/>
              <w:spacing w:line="240" w:lineRule="auto"/>
              <w:rPr>
                <w:rFonts w:cs="Arial"/>
                <w:sz w:val="20"/>
                <w:szCs w:val="20"/>
              </w:rPr>
            </w:pPr>
            <w:r w:rsidRPr="004013CB">
              <w:rPr>
                <w:rFonts w:cs="Arial"/>
                <w:sz w:val="20"/>
                <w:szCs w:val="20"/>
              </w:rPr>
              <w:t>(1) ihr soziokulturelles Orientierungswissen anwenden</w:t>
            </w:r>
          </w:p>
          <w:p w14:paraId="74A25737" w14:textId="77777777" w:rsidR="004013CB" w:rsidRPr="004013CB" w:rsidRDefault="004013CB" w:rsidP="00C07723">
            <w:pPr>
              <w:pStyle w:val="Standa1"/>
              <w:spacing w:line="240" w:lineRule="auto"/>
              <w:rPr>
                <w:rFonts w:cs="Arial"/>
                <w:sz w:val="20"/>
                <w:szCs w:val="20"/>
              </w:rPr>
            </w:pPr>
            <w:r w:rsidRPr="004013CB">
              <w:rPr>
                <w:rFonts w:cs="Arial"/>
                <w:sz w:val="20"/>
                <w:szCs w:val="20"/>
              </w:rPr>
              <w:t>4) Unterschiede und Gemeinsamkeiten bezüglich der eigenen und der zielsprachlichen Kultur wahrnehmen</w:t>
            </w:r>
          </w:p>
          <w:p w14:paraId="12F8BDE9" w14:textId="77777777" w:rsidR="004013CB" w:rsidRPr="004013CB" w:rsidRDefault="004013CB" w:rsidP="00C07723">
            <w:pPr>
              <w:pStyle w:val="Standa1"/>
              <w:spacing w:line="240" w:lineRule="auto"/>
              <w:rPr>
                <w:rFonts w:cs="Arial"/>
                <w:sz w:val="20"/>
                <w:szCs w:val="20"/>
              </w:rPr>
            </w:pPr>
          </w:p>
          <w:p w14:paraId="6B9A60E5" w14:textId="77777777" w:rsidR="004013CB" w:rsidRPr="004013CB" w:rsidRDefault="004013CB" w:rsidP="00C07723">
            <w:pPr>
              <w:pStyle w:val="Standa1"/>
              <w:spacing w:line="240" w:lineRule="auto"/>
              <w:rPr>
                <w:rFonts w:cs="Arial"/>
                <w:b/>
                <w:sz w:val="20"/>
                <w:szCs w:val="20"/>
              </w:rPr>
            </w:pPr>
            <w:r w:rsidRPr="004013CB">
              <w:rPr>
                <w:rFonts w:cs="Arial"/>
                <w:b/>
                <w:sz w:val="20"/>
                <w:szCs w:val="20"/>
              </w:rPr>
              <w:t>3.1.3 Funktionale kommunikative Kompetenz</w:t>
            </w:r>
          </w:p>
          <w:p w14:paraId="1C841573" w14:textId="77777777" w:rsidR="004013CB" w:rsidRPr="004013CB" w:rsidRDefault="004013CB" w:rsidP="00C07723">
            <w:pPr>
              <w:pStyle w:val="Standa1"/>
              <w:spacing w:line="240" w:lineRule="auto"/>
              <w:rPr>
                <w:rFonts w:cs="Arial"/>
                <w:b/>
                <w:sz w:val="20"/>
                <w:szCs w:val="20"/>
              </w:rPr>
            </w:pPr>
            <w:r w:rsidRPr="004013CB">
              <w:rPr>
                <w:rFonts w:cs="Arial"/>
                <w:b/>
                <w:sz w:val="20"/>
                <w:szCs w:val="20"/>
              </w:rPr>
              <w:t>3.1.3.4 Sprechen – zusammenhängendes monologisches Sprechen</w:t>
            </w:r>
          </w:p>
          <w:p w14:paraId="123791C1" w14:textId="77777777" w:rsidR="004013CB" w:rsidRPr="004013CB" w:rsidRDefault="004013CB" w:rsidP="00C07723">
            <w:pPr>
              <w:pStyle w:val="Standa1"/>
              <w:spacing w:line="240" w:lineRule="auto"/>
              <w:rPr>
                <w:rFonts w:cs="Arial"/>
                <w:sz w:val="20"/>
                <w:szCs w:val="20"/>
              </w:rPr>
            </w:pPr>
            <w:r w:rsidRPr="004013CB">
              <w:rPr>
                <w:rFonts w:cs="Arial"/>
                <w:sz w:val="20"/>
                <w:szCs w:val="20"/>
              </w:rPr>
              <w:t xml:space="preserve">(2) mithilfe von Stichpunkten zusammenhängend ein erarbeitetes Thema präsentieren </w:t>
            </w:r>
          </w:p>
          <w:p w14:paraId="78DF5CB2" w14:textId="77777777" w:rsidR="004013CB" w:rsidRPr="004013CB" w:rsidRDefault="004013CB" w:rsidP="00C07723">
            <w:pPr>
              <w:pStyle w:val="Standa1"/>
              <w:spacing w:line="240" w:lineRule="auto"/>
              <w:rPr>
                <w:rFonts w:cs="Arial"/>
                <w:sz w:val="20"/>
                <w:szCs w:val="20"/>
              </w:rPr>
            </w:pPr>
            <w:r w:rsidRPr="004013CB">
              <w:rPr>
                <w:rFonts w:cs="Arial"/>
                <w:sz w:val="20"/>
                <w:szCs w:val="20"/>
              </w:rPr>
              <w:t xml:space="preserve">(5) auf Nachfragen, Kommentare und Einwände angemessen reagieren </w:t>
            </w:r>
          </w:p>
          <w:p w14:paraId="2BF412B9" w14:textId="77777777" w:rsidR="004013CB" w:rsidRPr="004013CB" w:rsidRDefault="004013CB" w:rsidP="00C07723">
            <w:pPr>
              <w:pStyle w:val="Standa1"/>
              <w:spacing w:line="240" w:lineRule="auto"/>
              <w:rPr>
                <w:rFonts w:cs="Arial"/>
                <w:sz w:val="20"/>
                <w:szCs w:val="20"/>
              </w:rPr>
            </w:pPr>
            <w:r w:rsidRPr="004013CB">
              <w:rPr>
                <w:rFonts w:cs="Arial"/>
                <w:sz w:val="20"/>
                <w:szCs w:val="20"/>
              </w:rPr>
              <w:t>(9) adressatengerecht vortragen und dabei grundlegende Vortrags- und Präsentationsstrategien nutzen</w:t>
            </w:r>
          </w:p>
          <w:p w14:paraId="4D7F1900" w14:textId="77777777" w:rsidR="004013CB" w:rsidRPr="004013CB" w:rsidRDefault="004013CB" w:rsidP="00C07723">
            <w:pPr>
              <w:pStyle w:val="Standa1"/>
              <w:spacing w:line="240" w:lineRule="auto"/>
              <w:rPr>
                <w:rFonts w:cs="Arial"/>
                <w:sz w:val="20"/>
                <w:szCs w:val="20"/>
              </w:rPr>
            </w:pPr>
            <w:r w:rsidRPr="004013CB">
              <w:rPr>
                <w:rFonts w:cs="Arial"/>
                <w:sz w:val="20"/>
                <w:szCs w:val="20"/>
              </w:rPr>
              <w:t>(10) einfache Umschreibungs- und Korrekturtechniken anwenden</w:t>
            </w:r>
          </w:p>
          <w:p w14:paraId="1FEEEE04" w14:textId="77777777" w:rsidR="004013CB" w:rsidRPr="004013CB" w:rsidRDefault="004013CB" w:rsidP="00C07723">
            <w:pPr>
              <w:pStyle w:val="Standa1"/>
              <w:spacing w:line="240" w:lineRule="auto"/>
              <w:rPr>
                <w:rFonts w:cs="Arial"/>
                <w:sz w:val="20"/>
                <w:szCs w:val="20"/>
              </w:rPr>
            </w:pPr>
          </w:p>
          <w:p w14:paraId="2C2DE134" w14:textId="77777777" w:rsidR="004013CB" w:rsidRPr="004013CB" w:rsidRDefault="004013CB" w:rsidP="00C07723">
            <w:pPr>
              <w:pStyle w:val="Standa1"/>
              <w:spacing w:line="240" w:lineRule="auto"/>
              <w:rPr>
                <w:rFonts w:cs="Arial"/>
                <w:b/>
                <w:sz w:val="20"/>
                <w:szCs w:val="20"/>
              </w:rPr>
            </w:pPr>
            <w:r w:rsidRPr="004013CB">
              <w:rPr>
                <w:rFonts w:cs="Arial"/>
                <w:b/>
                <w:sz w:val="20"/>
                <w:szCs w:val="20"/>
              </w:rPr>
              <w:t>3.1.3.5 Schreiben</w:t>
            </w:r>
          </w:p>
          <w:p w14:paraId="772541E2" w14:textId="77777777" w:rsidR="004013CB" w:rsidRPr="004013CB" w:rsidRDefault="004013CB" w:rsidP="00C07723">
            <w:pPr>
              <w:pStyle w:val="Standa1"/>
              <w:spacing w:line="240" w:lineRule="auto"/>
              <w:rPr>
                <w:rFonts w:cs="Arial"/>
                <w:sz w:val="20"/>
                <w:szCs w:val="20"/>
              </w:rPr>
            </w:pPr>
            <w:r w:rsidRPr="004013CB">
              <w:rPr>
                <w:rFonts w:cs="Arial"/>
                <w:sz w:val="20"/>
                <w:szCs w:val="20"/>
              </w:rPr>
              <w:t>(1) Notizen machen zu einfachen, auch medial vermittelten Texten machen</w:t>
            </w:r>
          </w:p>
          <w:p w14:paraId="6B5D6B91" w14:textId="77777777" w:rsidR="004013CB" w:rsidRPr="004013CB" w:rsidRDefault="004013CB" w:rsidP="00C07723">
            <w:pPr>
              <w:spacing w:line="216" w:lineRule="auto"/>
              <w:rPr>
                <w:rFonts w:cs="Arial"/>
                <w:sz w:val="20"/>
                <w:szCs w:val="20"/>
              </w:rPr>
            </w:pPr>
          </w:p>
        </w:tc>
        <w:tc>
          <w:tcPr>
            <w:tcW w:w="1253" w:type="pct"/>
            <w:shd w:val="clear" w:color="auto" w:fill="auto"/>
          </w:tcPr>
          <w:p w14:paraId="79F48C3D" w14:textId="77777777" w:rsidR="004013CB" w:rsidRPr="004013CB" w:rsidRDefault="004013CB" w:rsidP="00C07723">
            <w:pPr>
              <w:pStyle w:val="Standa1"/>
              <w:spacing w:line="240" w:lineRule="auto"/>
              <w:rPr>
                <w:rFonts w:cs="Arial"/>
                <w:b/>
                <w:sz w:val="20"/>
                <w:szCs w:val="20"/>
              </w:rPr>
            </w:pPr>
            <w:r w:rsidRPr="004013CB">
              <w:rPr>
                <w:rFonts w:cs="Arial"/>
                <w:b/>
                <w:sz w:val="20"/>
                <w:szCs w:val="20"/>
              </w:rPr>
              <w:t>3.1.3.7 Verfügen über sprachliche Mittel: Wortschatz</w:t>
            </w:r>
          </w:p>
          <w:p w14:paraId="35B4F606" w14:textId="77777777" w:rsidR="004013CB" w:rsidRPr="004013CB" w:rsidRDefault="004013CB" w:rsidP="00C07723">
            <w:pPr>
              <w:pStyle w:val="Standa1"/>
              <w:spacing w:line="240" w:lineRule="auto"/>
              <w:rPr>
                <w:rFonts w:cs="Arial"/>
                <w:sz w:val="20"/>
                <w:szCs w:val="20"/>
              </w:rPr>
            </w:pPr>
            <w:r w:rsidRPr="004013CB">
              <w:rPr>
                <w:rFonts w:cs="Arial"/>
                <w:sz w:val="20"/>
                <w:szCs w:val="20"/>
              </w:rPr>
              <w:t>(1) einen thematischen Wortschatz angemessen einsetzen (Themenfelder Haus/Wohnung/ Einrichtungsgegenstände, Lokaladverbien, Präpositionen)</w:t>
            </w:r>
          </w:p>
          <w:p w14:paraId="7A4F1360" w14:textId="77777777" w:rsidR="004013CB" w:rsidRPr="004013CB" w:rsidRDefault="004013CB" w:rsidP="00C07723">
            <w:pPr>
              <w:pStyle w:val="Standa1"/>
              <w:spacing w:line="240" w:lineRule="auto"/>
              <w:rPr>
                <w:rFonts w:cs="Arial"/>
                <w:sz w:val="20"/>
                <w:szCs w:val="20"/>
              </w:rPr>
            </w:pPr>
          </w:p>
          <w:p w14:paraId="46A749DA" w14:textId="77777777" w:rsidR="004013CB" w:rsidRPr="004013CB" w:rsidRDefault="004013CB" w:rsidP="00C07723">
            <w:pPr>
              <w:pStyle w:val="Standa1"/>
              <w:spacing w:line="240" w:lineRule="auto"/>
              <w:rPr>
                <w:rFonts w:cs="Arial"/>
                <w:b/>
                <w:sz w:val="20"/>
                <w:szCs w:val="20"/>
              </w:rPr>
            </w:pPr>
            <w:r w:rsidRPr="004013CB">
              <w:rPr>
                <w:rFonts w:cs="Arial"/>
                <w:b/>
                <w:sz w:val="20"/>
                <w:szCs w:val="20"/>
              </w:rPr>
              <w:t>3.1.3.8 Verfügen über sprachliche Mittel: Grammatik</w:t>
            </w:r>
          </w:p>
          <w:p w14:paraId="1AC91354" w14:textId="77777777" w:rsidR="004013CB" w:rsidRPr="004013CB" w:rsidRDefault="004013CB" w:rsidP="00C07723">
            <w:pPr>
              <w:pStyle w:val="Standa1"/>
              <w:spacing w:line="240" w:lineRule="auto"/>
              <w:rPr>
                <w:rFonts w:cs="Arial"/>
                <w:sz w:val="20"/>
                <w:szCs w:val="20"/>
              </w:rPr>
            </w:pPr>
            <w:r w:rsidRPr="004013CB">
              <w:rPr>
                <w:rFonts w:cs="Arial"/>
                <w:sz w:val="20"/>
                <w:szCs w:val="20"/>
              </w:rPr>
              <w:t>(1) Personen und Sachverhalte benennen und beschreiben</w:t>
            </w:r>
            <w:r w:rsidRPr="004013CB">
              <w:rPr>
                <w:rFonts w:cs="Arial"/>
                <w:spacing w:val="-6"/>
                <w:sz w:val="20"/>
                <w:szCs w:val="20"/>
              </w:rPr>
              <w:t xml:space="preserve"> </w:t>
            </w:r>
            <w:r w:rsidRPr="004013CB">
              <w:rPr>
                <w:rFonts w:cs="Arial"/>
                <w:sz w:val="20"/>
                <w:szCs w:val="20"/>
              </w:rPr>
              <w:t xml:space="preserve">(Singular/ Plural der Nomen, </w:t>
            </w:r>
            <w:proofErr w:type="spellStart"/>
            <w:r w:rsidRPr="004013CB">
              <w:rPr>
                <w:rFonts w:cs="Arial"/>
                <w:i/>
                <w:sz w:val="20"/>
                <w:szCs w:val="20"/>
              </w:rPr>
              <w:t>ser</w:t>
            </w:r>
            <w:proofErr w:type="spellEnd"/>
            <w:r w:rsidRPr="004013CB">
              <w:rPr>
                <w:rFonts w:cs="Arial"/>
                <w:i/>
                <w:sz w:val="20"/>
                <w:szCs w:val="20"/>
              </w:rPr>
              <w:t xml:space="preserve">, </w:t>
            </w:r>
            <w:proofErr w:type="spellStart"/>
            <w:r w:rsidRPr="004013CB">
              <w:rPr>
                <w:rFonts w:cs="Arial"/>
                <w:i/>
                <w:sz w:val="20"/>
                <w:szCs w:val="20"/>
              </w:rPr>
              <w:t>ter</w:t>
            </w:r>
            <w:proofErr w:type="spellEnd"/>
            <w:r w:rsidRPr="004013CB">
              <w:rPr>
                <w:rFonts w:cs="Arial"/>
                <w:i/>
                <w:sz w:val="20"/>
                <w:szCs w:val="20"/>
              </w:rPr>
              <w:t xml:space="preserve">, </w:t>
            </w:r>
            <w:proofErr w:type="spellStart"/>
            <w:r w:rsidRPr="004013CB">
              <w:rPr>
                <w:rFonts w:cs="Arial"/>
                <w:i/>
                <w:sz w:val="20"/>
                <w:szCs w:val="20"/>
              </w:rPr>
              <w:t>ficar</w:t>
            </w:r>
            <w:proofErr w:type="spellEnd"/>
            <w:r w:rsidRPr="004013CB">
              <w:rPr>
                <w:rFonts w:cs="Arial"/>
                <w:sz w:val="20"/>
                <w:szCs w:val="20"/>
              </w:rPr>
              <w:t xml:space="preserve">) </w:t>
            </w:r>
          </w:p>
          <w:p w14:paraId="2EF73CE8" w14:textId="77777777" w:rsidR="004013CB" w:rsidRPr="004013CB" w:rsidRDefault="004013CB" w:rsidP="002A23F1">
            <w:pPr>
              <w:pStyle w:val="Listenabsatz"/>
              <w:numPr>
                <w:ilvl w:val="0"/>
                <w:numId w:val="14"/>
              </w:numPr>
              <w:rPr>
                <w:rFonts w:cs="Arial"/>
                <w:sz w:val="20"/>
                <w:szCs w:val="20"/>
                <w:lang w:val="pt-PT"/>
              </w:rPr>
            </w:pPr>
            <w:r w:rsidRPr="004013CB">
              <w:rPr>
                <w:rFonts w:cs="Arial"/>
                <w:sz w:val="20"/>
                <w:szCs w:val="20"/>
                <w:lang w:val="pt-PT"/>
              </w:rPr>
              <w:t>-- Adjektive (</w:t>
            </w:r>
            <w:r w:rsidRPr="004013CB">
              <w:rPr>
                <w:rFonts w:cs="Arial"/>
                <w:i/>
                <w:sz w:val="20"/>
                <w:szCs w:val="20"/>
                <w:lang w:val="pt-PT"/>
              </w:rPr>
              <w:t>grande, pequeno, alto, baixo, interessante, bonito</w:t>
            </w:r>
            <w:r w:rsidRPr="004013CB">
              <w:rPr>
                <w:rFonts w:cs="Arial"/>
                <w:sz w:val="20"/>
                <w:szCs w:val="20"/>
                <w:lang w:val="pt-PT"/>
              </w:rPr>
              <w:t>)</w:t>
            </w:r>
          </w:p>
          <w:p w14:paraId="5DE85D62" w14:textId="77777777" w:rsidR="004013CB" w:rsidRPr="004013CB" w:rsidRDefault="004013CB" w:rsidP="002A23F1">
            <w:pPr>
              <w:pStyle w:val="Listenabsatz"/>
              <w:numPr>
                <w:ilvl w:val="0"/>
                <w:numId w:val="14"/>
              </w:numPr>
              <w:rPr>
                <w:rFonts w:cs="Arial"/>
                <w:sz w:val="20"/>
                <w:szCs w:val="20"/>
                <w:lang w:val="pt-PT"/>
              </w:rPr>
            </w:pPr>
            <w:r w:rsidRPr="004013CB">
              <w:rPr>
                <w:rFonts w:cs="Arial"/>
                <w:sz w:val="20"/>
                <w:szCs w:val="20"/>
                <w:lang w:val="pt-PT"/>
              </w:rPr>
              <w:t>- ser / estar</w:t>
            </w:r>
          </w:p>
          <w:p w14:paraId="36534EEB" w14:textId="7F4E6390" w:rsidR="004013CB" w:rsidRPr="004013CB" w:rsidRDefault="004013CB" w:rsidP="002A23F1">
            <w:pPr>
              <w:pStyle w:val="Listenabsatz"/>
              <w:numPr>
                <w:ilvl w:val="0"/>
                <w:numId w:val="14"/>
              </w:numPr>
              <w:rPr>
                <w:rFonts w:cs="Arial"/>
                <w:sz w:val="20"/>
                <w:szCs w:val="20"/>
                <w:lang w:val="es-ES"/>
              </w:rPr>
            </w:pPr>
            <w:r w:rsidRPr="004013CB">
              <w:rPr>
                <w:rFonts w:cs="Arial"/>
                <w:sz w:val="20"/>
                <w:szCs w:val="20"/>
                <w:lang w:val="es-ES"/>
              </w:rPr>
              <w:t>Präpositionen (</w:t>
            </w:r>
            <w:r w:rsidRPr="004013CB">
              <w:rPr>
                <w:rFonts w:cs="Arial"/>
                <w:i/>
                <w:sz w:val="20"/>
                <w:szCs w:val="20"/>
                <w:lang w:val="es-ES"/>
              </w:rPr>
              <w:t>ao lado, no lado esquerdo, perto de, abaixo de</w:t>
            </w:r>
            <w:r w:rsidRPr="004013CB">
              <w:rPr>
                <w:rFonts w:cs="Arial"/>
                <w:sz w:val="20"/>
                <w:szCs w:val="20"/>
                <w:lang w:val="es-ES"/>
              </w:rPr>
              <w:t>)</w:t>
            </w:r>
          </w:p>
          <w:p w14:paraId="350770CD" w14:textId="77777777" w:rsidR="004013CB" w:rsidRPr="004013CB" w:rsidRDefault="004013CB" w:rsidP="00C07723">
            <w:pPr>
              <w:pStyle w:val="Standa1"/>
              <w:spacing w:line="240" w:lineRule="auto"/>
              <w:rPr>
                <w:rFonts w:cs="Arial"/>
                <w:sz w:val="20"/>
                <w:szCs w:val="20"/>
              </w:rPr>
            </w:pPr>
            <w:r w:rsidRPr="004013CB">
              <w:rPr>
                <w:rFonts w:cs="Arial"/>
                <w:sz w:val="20"/>
                <w:szCs w:val="20"/>
              </w:rPr>
              <w:t>(4) Besitzverhältnisse benennen (Possessivpronomen)</w:t>
            </w:r>
          </w:p>
          <w:p w14:paraId="797F43BB" w14:textId="77777777" w:rsidR="004013CB" w:rsidRPr="004013CB" w:rsidRDefault="004013CB" w:rsidP="00C07723">
            <w:pPr>
              <w:pStyle w:val="Standa1"/>
              <w:spacing w:line="240" w:lineRule="auto"/>
              <w:rPr>
                <w:rFonts w:cs="Arial"/>
                <w:sz w:val="20"/>
                <w:szCs w:val="20"/>
              </w:rPr>
            </w:pPr>
            <w:r w:rsidRPr="004013CB">
              <w:rPr>
                <w:rFonts w:cs="Arial"/>
                <w:sz w:val="20"/>
                <w:szCs w:val="20"/>
              </w:rPr>
              <w:t>(5) verneinte Aussagen formulieren (</w:t>
            </w:r>
            <w:proofErr w:type="spellStart"/>
            <w:r w:rsidRPr="004013CB">
              <w:rPr>
                <w:rFonts w:cs="Arial"/>
                <w:i/>
                <w:sz w:val="20"/>
                <w:szCs w:val="20"/>
              </w:rPr>
              <w:t>não</w:t>
            </w:r>
            <w:proofErr w:type="spellEnd"/>
            <w:r w:rsidRPr="004013CB">
              <w:rPr>
                <w:rFonts w:cs="Arial"/>
                <w:i/>
                <w:sz w:val="20"/>
                <w:szCs w:val="20"/>
              </w:rPr>
              <w:t xml:space="preserve">, </w:t>
            </w:r>
            <w:proofErr w:type="spellStart"/>
            <w:r w:rsidRPr="004013CB">
              <w:rPr>
                <w:rFonts w:cs="Arial"/>
                <w:i/>
                <w:sz w:val="20"/>
                <w:szCs w:val="20"/>
              </w:rPr>
              <w:t>apenas</w:t>
            </w:r>
            <w:proofErr w:type="spellEnd"/>
            <w:r w:rsidRPr="004013CB">
              <w:rPr>
                <w:rFonts w:cs="Arial"/>
                <w:sz w:val="20"/>
                <w:szCs w:val="20"/>
              </w:rPr>
              <w:t xml:space="preserve">) </w:t>
            </w:r>
          </w:p>
          <w:p w14:paraId="22566647" w14:textId="77777777" w:rsidR="004013CB" w:rsidRPr="004013CB" w:rsidRDefault="004013CB" w:rsidP="00C07723">
            <w:pPr>
              <w:pStyle w:val="Standa1"/>
              <w:spacing w:line="240" w:lineRule="auto"/>
              <w:rPr>
                <w:rFonts w:cs="Arial"/>
                <w:i/>
                <w:sz w:val="20"/>
                <w:szCs w:val="20"/>
              </w:rPr>
            </w:pPr>
            <w:r w:rsidRPr="004013CB">
              <w:rPr>
                <w:rFonts w:cs="Arial"/>
                <w:sz w:val="20"/>
                <w:szCs w:val="20"/>
              </w:rPr>
              <w:t>(6) Informationen erfragen und weitergeben (Interrogativpronomen)</w:t>
            </w:r>
          </w:p>
          <w:p w14:paraId="679E89AF" w14:textId="77777777" w:rsidR="004013CB" w:rsidRPr="004013CB" w:rsidRDefault="004013CB" w:rsidP="00C07723">
            <w:pPr>
              <w:pStyle w:val="Standa1"/>
              <w:spacing w:line="240" w:lineRule="auto"/>
              <w:rPr>
                <w:rFonts w:cs="Arial"/>
                <w:sz w:val="20"/>
                <w:szCs w:val="20"/>
              </w:rPr>
            </w:pPr>
            <w:r w:rsidRPr="004013CB">
              <w:rPr>
                <w:rFonts w:cs="Arial"/>
                <w:sz w:val="20"/>
                <w:szCs w:val="20"/>
              </w:rPr>
              <w:t>(8) Sachverhalte und Vorgänge als ge</w:t>
            </w:r>
            <w:r w:rsidRPr="004013CB">
              <w:rPr>
                <w:rFonts w:cs="Arial"/>
                <w:sz w:val="20"/>
                <w:szCs w:val="20"/>
              </w:rPr>
              <w:lastRenderedPageBreak/>
              <w:t xml:space="preserve">genwärtig darstellen (Präsensformen der Verben, z.B. </w:t>
            </w:r>
            <w:proofErr w:type="spellStart"/>
            <w:r w:rsidRPr="004013CB">
              <w:rPr>
                <w:rFonts w:cs="Arial"/>
                <w:i/>
                <w:sz w:val="20"/>
                <w:szCs w:val="20"/>
              </w:rPr>
              <w:t>ser</w:t>
            </w:r>
            <w:proofErr w:type="spellEnd"/>
            <w:r w:rsidRPr="004013CB">
              <w:rPr>
                <w:rFonts w:cs="Arial"/>
                <w:i/>
                <w:sz w:val="20"/>
                <w:szCs w:val="20"/>
              </w:rPr>
              <w:t xml:space="preserve">, </w:t>
            </w:r>
            <w:proofErr w:type="spellStart"/>
            <w:r w:rsidRPr="004013CB">
              <w:rPr>
                <w:rFonts w:cs="Arial"/>
                <w:i/>
                <w:sz w:val="20"/>
                <w:szCs w:val="20"/>
              </w:rPr>
              <w:t>estar</w:t>
            </w:r>
            <w:proofErr w:type="spellEnd"/>
            <w:r w:rsidRPr="004013CB">
              <w:rPr>
                <w:rFonts w:cs="Arial"/>
                <w:i/>
                <w:sz w:val="20"/>
                <w:szCs w:val="20"/>
              </w:rPr>
              <w:t xml:space="preserve">, </w:t>
            </w:r>
            <w:proofErr w:type="spellStart"/>
            <w:r w:rsidRPr="004013CB">
              <w:rPr>
                <w:rFonts w:cs="Arial"/>
                <w:i/>
                <w:sz w:val="20"/>
                <w:szCs w:val="20"/>
              </w:rPr>
              <w:t>ter</w:t>
            </w:r>
            <w:proofErr w:type="spellEnd"/>
            <w:r w:rsidRPr="004013CB">
              <w:rPr>
                <w:rFonts w:cs="Arial"/>
                <w:i/>
                <w:sz w:val="20"/>
                <w:szCs w:val="20"/>
              </w:rPr>
              <w:t xml:space="preserve">, </w:t>
            </w:r>
            <w:proofErr w:type="spellStart"/>
            <w:r w:rsidRPr="004013CB">
              <w:rPr>
                <w:rFonts w:cs="Arial"/>
                <w:i/>
                <w:sz w:val="20"/>
                <w:szCs w:val="20"/>
              </w:rPr>
              <w:t>ficar</w:t>
            </w:r>
            <w:proofErr w:type="spellEnd"/>
            <w:r w:rsidRPr="004013CB">
              <w:rPr>
                <w:rFonts w:cs="Arial"/>
                <w:i/>
                <w:sz w:val="20"/>
                <w:szCs w:val="20"/>
              </w:rPr>
              <w:t xml:space="preserve">, </w:t>
            </w:r>
            <w:proofErr w:type="spellStart"/>
            <w:r w:rsidRPr="004013CB">
              <w:rPr>
                <w:rFonts w:cs="Arial"/>
                <w:i/>
                <w:sz w:val="20"/>
                <w:szCs w:val="20"/>
              </w:rPr>
              <w:t>fazer</w:t>
            </w:r>
            <w:proofErr w:type="spellEnd"/>
            <w:r w:rsidRPr="004013CB">
              <w:rPr>
                <w:rFonts w:cs="Arial"/>
                <w:i/>
                <w:sz w:val="20"/>
                <w:szCs w:val="20"/>
              </w:rPr>
              <w:t xml:space="preserve">, </w:t>
            </w:r>
            <w:proofErr w:type="spellStart"/>
            <w:r w:rsidRPr="004013CB">
              <w:rPr>
                <w:rFonts w:cs="Arial"/>
                <w:i/>
                <w:sz w:val="20"/>
                <w:szCs w:val="20"/>
              </w:rPr>
              <w:t>gostar</w:t>
            </w:r>
            <w:proofErr w:type="spellEnd"/>
            <w:r w:rsidRPr="004013CB">
              <w:rPr>
                <w:rFonts w:cs="Arial"/>
                <w:i/>
                <w:sz w:val="20"/>
                <w:szCs w:val="20"/>
              </w:rPr>
              <w:t xml:space="preserve">, </w:t>
            </w:r>
            <w:proofErr w:type="spellStart"/>
            <w:r w:rsidRPr="004013CB">
              <w:rPr>
                <w:rFonts w:cs="Arial"/>
                <w:i/>
                <w:sz w:val="20"/>
                <w:szCs w:val="20"/>
              </w:rPr>
              <w:t>morar</w:t>
            </w:r>
            <w:proofErr w:type="spellEnd"/>
            <w:r w:rsidRPr="004013CB">
              <w:rPr>
                <w:rFonts w:cs="Arial"/>
                <w:i/>
                <w:sz w:val="20"/>
                <w:szCs w:val="20"/>
              </w:rPr>
              <w:t>, viver</w:t>
            </w:r>
            <w:r w:rsidRPr="004013CB">
              <w:rPr>
                <w:rFonts w:cs="Arial"/>
                <w:sz w:val="20"/>
                <w:szCs w:val="20"/>
              </w:rPr>
              <w:t>)</w:t>
            </w:r>
          </w:p>
          <w:p w14:paraId="4814DAE3" w14:textId="77777777" w:rsidR="004013CB" w:rsidRPr="004013CB" w:rsidRDefault="004013CB" w:rsidP="00C07723">
            <w:pPr>
              <w:pStyle w:val="Standa1"/>
              <w:spacing w:line="240" w:lineRule="auto"/>
              <w:rPr>
                <w:rFonts w:cs="Arial"/>
                <w:sz w:val="20"/>
                <w:szCs w:val="20"/>
              </w:rPr>
            </w:pPr>
          </w:p>
          <w:p w14:paraId="631E07E9" w14:textId="77777777" w:rsidR="004013CB" w:rsidRPr="004013CB" w:rsidRDefault="004013CB" w:rsidP="00C07723">
            <w:pPr>
              <w:pStyle w:val="Standa1"/>
              <w:spacing w:line="240" w:lineRule="auto"/>
              <w:rPr>
                <w:rFonts w:cs="Arial"/>
                <w:b/>
                <w:sz w:val="20"/>
                <w:szCs w:val="20"/>
              </w:rPr>
            </w:pPr>
            <w:r w:rsidRPr="004013CB">
              <w:rPr>
                <w:rFonts w:cs="Arial"/>
                <w:b/>
                <w:sz w:val="20"/>
                <w:szCs w:val="20"/>
              </w:rPr>
              <w:t>3.1.3.9 Verfügen über sprachliche Mittel: Aussprache und Intonation</w:t>
            </w:r>
          </w:p>
          <w:p w14:paraId="1222607F" w14:textId="77777777" w:rsidR="004013CB" w:rsidRPr="004013CB" w:rsidRDefault="004013CB" w:rsidP="00C07723">
            <w:pPr>
              <w:rPr>
                <w:rFonts w:cs="Arial"/>
                <w:sz w:val="20"/>
                <w:szCs w:val="20"/>
              </w:rPr>
            </w:pPr>
            <w:r w:rsidRPr="004013CB">
              <w:rPr>
                <w:rFonts w:cs="Arial"/>
                <w:sz w:val="20"/>
                <w:szCs w:val="20"/>
              </w:rPr>
              <w:t xml:space="preserve">(2) typische Laute der portugiesischen Sprache und ihre grafische Umsetzung identifizieren und korrekt aussprechen </w:t>
            </w:r>
            <w:r w:rsidRPr="004013CB">
              <w:rPr>
                <w:rFonts w:cs="Arial"/>
                <w:i/>
                <w:sz w:val="20"/>
                <w:szCs w:val="20"/>
              </w:rPr>
              <w:t xml:space="preserve">a, ã, á, à, </w:t>
            </w:r>
            <w:proofErr w:type="spellStart"/>
            <w:r w:rsidRPr="004013CB">
              <w:rPr>
                <w:rFonts w:cs="Arial"/>
                <w:i/>
                <w:sz w:val="20"/>
                <w:szCs w:val="20"/>
              </w:rPr>
              <w:t>ão</w:t>
            </w:r>
            <w:proofErr w:type="spellEnd"/>
            <w:r w:rsidRPr="004013CB">
              <w:rPr>
                <w:rFonts w:cs="Arial"/>
                <w:i/>
                <w:sz w:val="20"/>
                <w:szCs w:val="20"/>
              </w:rPr>
              <w:t xml:space="preserve">/s, </w:t>
            </w:r>
            <w:proofErr w:type="spellStart"/>
            <w:r w:rsidRPr="004013CB">
              <w:rPr>
                <w:rFonts w:cs="Arial"/>
                <w:i/>
                <w:sz w:val="20"/>
                <w:szCs w:val="20"/>
              </w:rPr>
              <w:t>ãe</w:t>
            </w:r>
            <w:proofErr w:type="spellEnd"/>
            <w:r w:rsidRPr="004013CB">
              <w:rPr>
                <w:rFonts w:cs="Arial"/>
                <w:i/>
                <w:sz w:val="20"/>
                <w:szCs w:val="20"/>
              </w:rPr>
              <w:t xml:space="preserve">/s, </w:t>
            </w:r>
            <w:proofErr w:type="spellStart"/>
            <w:r w:rsidRPr="004013CB">
              <w:rPr>
                <w:rFonts w:cs="Arial"/>
                <w:i/>
                <w:sz w:val="20"/>
                <w:szCs w:val="20"/>
              </w:rPr>
              <w:t>ões</w:t>
            </w:r>
            <w:proofErr w:type="spellEnd"/>
            <w:r w:rsidRPr="004013CB">
              <w:rPr>
                <w:rFonts w:cs="Arial"/>
                <w:i/>
                <w:sz w:val="20"/>
                <w:szCs w:val="20"/>
              </w:rPr>
              <w:t xml:space="preserve">, am, </w:t>
            </w:r>
            <w:proofErr w:type="spellStart"/>
            <w:r w:rsidRPr="004013CB">
              <w:rPr>
                <w:rFonts w:cs="Arial"/>
                <w:i/>
                <w:sz w:val="20"/>
                <w:szCs w:val="20"/>
              </w:rPr>
              <w:t>em</w:t>
            </w:r>
            <w:proofErr w:type="spellEnd"/>
            <w:r w:rsidRPr="004013CB">
              <w:rPr>
                <w:rFonts w:cs="Arial"/>
                <w:i/>
                <w:sz w:val="20"/>
                <w:szCs w:val="20"/>
              </w:rPr>
              <w:t xml:space="preserve">, </w:t>
            </w:r>
            <w:proofErr w:type="spellStart"/>
            <w:r w:rsidRPr="004013CB">
              <w:rPr>
                <w:rFonts w:cs="Arial"/>
                <w:i/>
                <w:sz w:val="20"/>
                <w:szCs w:val="20"/>
              </w:rPr>
              <w:t>ó,ô</w:t>
            </w:r>
            <w:proofErr w:type="spellEnd"/>
            <w:r w:rsidRPr="004013CB">
              <w:rPr>
                <w:rFonts w:cs="Arial"/>
                <w:i/>
                <w:sz w:val="20"/>
                <w:szCs w:val="20"/>
              </w:rPr>
              <w:t xml:space="preserve">, ç, </w:t>
            </w:r>
            <w:proofErr w:type="spellStart"/>
            <w:r w:rsidRPr="004013CB">
              <w:rPr>
                <w:rFonts w:cs="Arial"/>
                <w:i/>
                <w:sz w:val="20"/>
                <w:szCs w:val="20"/>
              </w:rPr>
              <w:t>rr</w:t>
            </w:r>
            <w:proofErr w:type="spellEnd"/>
            <w:r w:rsidRPr="004013CB">
              <w:rPr>
                <w:rFonts w:cs="Arial"/>
                <w:i/>
                <w:sz w:val="20"/>
                <w:szCs w:val="20"/>
              </w:rPr>
              <w:t xml:space="preserve">, </w:t>
            </w:r>
            <w:proofErr w:type="spellStart"/>
            <w:r w:rsidRPr="004013CB">
              <w:rPr>
                <w:rFonts w:cs="Arial"/>
                <w:i/>
                <w:sz w:val="20"/>
                <w:szCs w:val="20"/>
              </w:rPr>
              <w:t>lh,nh</w:t>
            </w:r>
            <w:proofErr w:type="spellEnd"/>
            <w:r w:rsidRPr="004013CB">
              <w:rPr>
                <w:rFonts w:cs="Arial"/>
                <w:i/>
                <w:sz w:val="20"/>
                <w:szCs w:val="20"/>
              </w:rPr>
              <w:t>, stummes h)</w:t>
            </w:r>
            <w:r w:rsidRPr="004013CB">
              <w:rPr>
                <w:rFonts w:cs="Arial"/>
                <w:sz w:val="20"/>
                <w:szCs w:val="20"/>
              </w:rPr>
              <w:t xml:space="preserve"> </w:t>
            </w:r>
          </w:p>
        </w:tc>
        <w:tc>
          <w:tcPr>
            <w:tcW w:w="1236" w:type="pct"/>
            <w:vMerge/>
            <w:shd w:val="clear" w:color="auto" w:fill="auto"/>
          </w:tcPr>
          <w:p w14:paraId="08B2D940" w14:textId="77777777" w:rsidR="004013CB" w:rsidRPr="00232BFD" w:rsidRDefault="004013CB" w:rsidP="00C07723">
            <w:pPr>
              <w:pStyle w:val="Standa1"/>
              <w:autoSpaceDE w:val="0"/>
              <w:autoSpaceDN w:val="0"/>
              <w:adjustRightInd w:val="0"/>
              <w:spacing w:line="240" w:lineRule="auto"/>
              <w:rPr>
                <w:rFonts w:cs="Arial"/>
                <w:sz w:val="20"/>
                <w:szCs w:val="20"/>
                <w:lang w:val="pt-PT"/>
              </w:rPr>
            </w:pPr>
          </w:p>
        </w:tc>
        <w:tc>
          <w:tcPr>
            <w:tcW w:w="1270" w:type="pct"/>
            <w:vMerge/>
            <w:shd w:val="clear" w:color="auto" w:fill="auto"/>
          </w:tcPr>
          <w:p w14:paraId="1B7AA1F2" w14:textId="77777777" w:rsidR="004013CB" w:rsidRPr="00232BFD" w:rsidRDefault="004013CB" w:rsidP="00C07723">
            <w:pPr>
              <w:pStyle w:val="Standa1"/>
              <w:spacing w:line="240" w:lineRule="auto"/>
              <w:rPr>
                <w:rFonts w:cs="Arial"/>
                <w:color w:val="FFFFFF" w:themeColor="background1"/>
                <w:sz w:val="20"/>
                <w:szCs w:val="20"/>
              </w:rPr>
            </w:pPr>
          </w:p>
        </w:tc>
      </w:tr>
    </w:tbl>
    <w:p w14:paraId="006F1B8F" w14:textId="55C2CD36" w:rsidR="00653AAF" w:rsidRDefault="00653AAF" w:rsidP="00653AAF"/>
    <w:p w14:paraId="2D476609" w14:textId="77777777" w:rsidR="00653AAF" w:rsidRDefault="00653AAF">
      <w:pPr>
        <w:spacing w:after="160" w:line="259" w:lineRule="auto"/>
      </w:pPr>
      <w:r>
        <w:br w:type="page"/>
      </w:r>
    </w:p>
    <w:tbl>
      <w:tblPr>
        <w:tblStyle w:val="Tabellengi"/>
        <w:tblW w:w="5000" w:type="pct"/>
        <w:tblLook w:val="00A0" w:firstRow="1" w:lastRow="0" w:firstColumn="1" w:lastColumn="0" w:noHBand="0" w:noVBand="0"/>
      </w:tblPr>
      <w:tblGrid>
        <w:gridCol w:w="3929"/>
        <w:gridCol w:w="4031"/>
        <w:gridCol w:w="3913"/>
        <w:gridCol w:w="4047"/>
      </w:tblGrid>
      <w:tr w:rsidR="00C07723" w:rsidRPr="0098154F" w14:paraId="3F612B12" w14:textId="77777777" w:rsidTr="00653AAF">
        <w:tc>
          <w:tcPr>
            <w:tcW w:w="5000" w:type="pct"/>
            <w:gridSpan w:val="4"/>
            <w:shd w:val="clear" w:color="auto" w:fill="D9D9D9"/>
          </w:tcPr>
          <w:p w14:paraId="172FD2E9" w14:textId="77777777" w:rsidR="00232BFD" w:rsidRPr="00540C51" w:rsidRDefault="00232BFD" w:rsidP="00540C51">
            <w:pPr>
              <w:pStyle w:val="bcTab"/>
            </w:pPr>
            <w:bookmarkStart w:id="25" w:name="_Toc461608526"/>
            <w:bookmarkStart w:id="26" w:name="_Toc456600495"/>
            <w:r w:rsidRPr="00540C51">
              <w:lastRenderedPageBreak/>
              <w:t xml:space="preserve">Unterrichtseinheit 5: O </w:t>
            </w:r>
            <w:proofErr w:type="spellStart"/>
            <w:r w:rsidRPr="00540C51">
              <w:t>sítio</w:t>
            </w:r>
            <w:proofErr w:type="spellEnd"/>
            <w:r w:rsidRPr="00540C51">
              <w:t xml:space="preserve"> </w:t>
            </w:r>
            <w:proofErr w:type="spellStart"/>
            <w:r w:rsidRPr="00540C51">
              <w:t>onde</w:t>
            </w:r>
            <w:proofErr w:type="spellEnd"/>
            <w:r w:rsidRPr="00540C51">
              <w:t xml:space="preserve"> </w:t>
            </w:r>
            <w:proofErr w:type="spellStart"/>
            <w:r w:rsidRPr="00540C51">
              <w:t>eu</w:t>
            </w:r>
            <w:proofErr w:type="spellEnd"/>
            <w:r w:rsidRPr="00540C51">
              <w:t xml:space="preserve"> vivo</w:t>
            </w:r>
            <w:bookmarkEnd w:id="25"/>
          </w:p>
          <w:p w14:paraId="093886EC" w14:textId="38A57FB5" w:rsidR="00C07723" w:rsidRPr="00654EB3" w:rsidRDefault="00232BFD" w:rsidP="00232BFD">
            <w:pPr>
              <w:pStyle w:val="bcTabcaStd"/>
            </w:pPr>
            <w:r w:rsidRPr="00654EB3">
              <w:t>Phase 1</w:t>
            </w:r>
            <w:r>
              <w:t>:</w:t>
            </w:r>
            <w:r w:rsidR="00C07723" w:rsidRPr="001E63F5">
              <w:t xml:space="preserve">Aufbau der </w:t>
            </w:r>
            <w:r w:rsidR="00C07723" w:rsidRPr="00654EB3">
              <w:t>Kompetenz Schreiben</w:t>
            </w:r>
            <w:bookmarkEnd w:id="26"/>
          </w:p>
          <w:p w14:paraId="79EACA55" w14:textId="25606700" w:rsidR="00C07723" w:rsidRPr="008A5B8B" w:rsidRDefault="00653AAF" w:rsidP="00232BFD">
            <w:pPr>
              <w:pStyle w:val="bcTabcaStd"/>
              <w:rPr>
                <w:lang w:val="pt-PT"/>
              </w:rPr>
            </w:pPr>
            <w:r>
              <w:rPr>
                <w:lang w:val="pt-PT"/>
              </w:rPr>
              <w:t xml:space="preserve">ca. 1,5 </w:t>
            </w:r>
            <w:r w:rsidR="00C07723" w:rsidRPr="008A5B8B">
              <w:rPr>
                <w:lang w:val="pt-PT"/>
              </w:rPr>
              <w:t>Wochen</w:t>
            </w:r>
          </w:p>
        </w:tc>
      </w:tr>
      <w:tr w:rsidR="00C07723" w:rsidRPr="000B224C" w14:paraId="18E9CFD9" w14:textId="77777777" w:rsidTr="00653AAF">
        <w:tc>
          <w:tcPr>
            <w:tcW w:w="5000" w:type="pct"/>
            <w:gridSpan w:val="4"/>
          </w:tcPr>
          <w:p w14:paraId="0DBE25B0" w14:textId="77777777" w:rsidR="00C07723" w:rsidRPr="00540C51" w:rsidRDefault="00C07723" w:rsidP="00540C51">
            <w:pPr>
              <w:pStyle w:val="bcTabVortext"/>
            </w:pPr>
            <w:r w:rsidRPr="00540C51">
              <w:t>Soziokulturelles Wissen/Thema: (1) Individuum und Gesellschaft - Lebensgewohnheiten (Familie, Freunde) – Alltagswirklichkeit</w:t>
            </w:r>
          </w:p>
          <w:p w14:paraId="52B883BD" w14:textId="3D12BCBF" w:rsidR="00C07723" w:rsidRPr="00540C51" w:rsidRDefault="00C07723" w:rsidP="00540C51">
            <w:pPr>
              <w:pStyle w:val="bcTabVortext"/>
            </w:pPr>
          </w:p>
          <w:p w14:paraId="7F130D15" w14:textId="152EBCEE" w:rsidR="00C07723" w:rsidRPr="00C96C95" w:rsidRDefault="00C07723" w:rsidP="00540C51">
            <w:pPr>
              <w:pStyle w:val="bcTabVortext"/>
              <w:rPr>
                <w:lang w:val="it-IT"/>
              </w:rPr>
            </w:pPr>
            <w:proofErr w:type="spellStart"/>
            <w:r w:rsidRPr="00C96C95">
              <w:rPr>
                <w:lang w:val="it-IT"/>
              </w:rPr>
              <w:t>Lernaufgabe</w:t>
            </w:r>
            <w:proofErr w:type="spellEnd"/>
            <w:r w:rsidRPr="00C96C95">
              <w:rPr>
                <w:lang w:val="it-IT"/>
              </w:rPr>
              <w:t xml:space="preserve">: </w:t>
            </w:r>
            <w:proofErr w:type="spellStart"/>
            <w:r w:rsidRPr="00C96C95">
              <w:rPr>
                <w:lang w:val="it-IT"/>
              </w:rPr>
              <w:t>Escrever</w:t>
            </w:r>
            <w:proofErr w:type="spellEnd"/>
            <w:r w:rsidRPr="00C96C95">
              <w:rPr>
                <w:lang w:val="it-IT"/>
              </w:rPr>
              <w:t xml:space="preserve"> </w:t>
            </w:r>
            <w:proofErr w:type="spellStart"/>
            <w:r w:rsidRPr="00C96C95">
              <w:rPr>
                <w:lang w:val="it-IT"/>
              </w:rPr>
              <w:t>um</w:t>
            </w:r>
            <w:proofErr w:type="spellEnd"/>
            <w:r w:rsidRPr="00C96C95">
              <w:rPr>
                <w:lang w:val="it-IT"/>
              </w:rPr>
              <w:t xml:space="preserve"> e-mail </w:t>
            </w:r>
            <w:proofErr w:type="spellStart"/>
            <w:r w:rsidRPr="00C96C95">
              <w:rPr>
                <w:lang w:val="it-IT"/>
              </w:rPr>
              <w:t>sobre</w:t>
            </w:r>
            <w:proofErr w:type="spellEnd"/>
            <w:r w:rsidRPr="00C96C95">
              <w:rPr>
                <w:lang w:val="it-IT"/>
              </w:rPr>
              <w:t xml:space="preserve"> o </w:t>
            </w:r>
            <w:proofErr w:type="spellStart"/>
            <w:r w:rsidRPr="00C96C95">
              <w:rPr>
                <w:lang w:val="it-IT"/>
              </w:rPr>
              <w:t>sítio</w:t>
            </w:r>
            <w:proofErr w:type="spellEnd"/>
            <w:r w:rsidRPr="00C96C95">
              <w:rPr>
                <w:lang w:val="it-IT"/>
              </w:rPr>
              <w:t xml:space="preserve"> onde se vive </w:t>
            </w:r>
          </w:p>
        </w:tc>
      </w:tr>
      <w:tr w:rsidR="00653AAF" w:rsidRPr="002347A8" w14:paraId="692A7967" w14:textId="77777777" w:rsidTr="00232BFD">
        <w:tc>
          <w:tcPr>
            <w:tcW w:w="1234" w:type="pct"/>
            <w:shd w:val="clear" w:color="auto" w:fill="B70017"/>
            <w:vAlign w:val="center"/>
          </w:tcPr>
          <w:p w14:paraId="559566F1" w14:textId="77777777" w:rsidR="00653AAF" w:rsidRPr="0012796B" w:rsidRDefault="00653AAF" w:rsidP="00653AAF">
            <w:pPr>
              <w:pStyle w:val="bcTabweiKompetenzen"/>
              <w:rPr>
                <w:sz w:val="22"/>
                <w:szCs w:val="22"/>
              </w:rPr>
            </w:pPr>
            <w:r w:rsidRPr="0012796B">
              <w:rPr>
                <w:sz w:val="22"/>
                <w:szCs w:val="22"/>
              </w:rPr>
              <w:t>Inhaltsbezogene Kompetenzen I</w:t>
            </w:r>
          </w:p>
          <w:p w14:paraId="5F9B0C6E" w14:textId="77777777" w:rsidR="00653AAF" w:rsidRPr="00B74E1D" w:rsidRDefault="00653AAF" w:rsidP="00653AAF">
            <w:pPr>
              <w:pStyle w:val="bcTabweiKompetenzenunt"/>
            </w:pPr>
            <w:r w:rsidRPr="00B74E1D">
              <w:t>Interkulturelle kommunikative Kompetenz</w:t>
            </w:r>
          </w:p>
          <w:p w14:paraId="5A38D2D8" w14:textId="77777777" w:rsidR="00653AAF" w:rsidRPr="00B74E1D" w:rsidRDefault="00653AAF" w:rsidP="00653AAF">
            <w:pPr>
              <w:pStyle w:val="bcTabweiKompetenzenunt"/>
            </w:pPr>
            <w:r w:rsidRPr="00B74E1D">
              <w:t>Funktionale kommunikative Kompetenz</w:t>
            </w:r>
          </w:p>
          <w:p w14:paraId="72E9B39F" w14:textId="50FD7E1C" w:rsidR="00653AAF" w:rsidRDefault="00653AAF" w:rsidP="00653AAF">
            <w:pPr>
              <w:pStyle w:val="bcTabweiKompetenzenunt"/>
              <w:rPr>
                <w:b/>
              </w:rPr>
            </w:pPr>
            <w:r w:rsidRPr="00B74E1D">
              <w:t>Text- und Medienkompetenz</w:t>
            </w:r>
          </w:p>
        </w:tc>
        <w:tc>
          <w:tcPr>
            <w:tcW w:w="1266" w:type="pct"/>
            <w:shd w:val="clear" w:color="auto" w:fill="B70017"/>
            <w:vAlign w:val="center"/>
          </w:tcPr>
          <w:p w14:paraId="1D046B32" w14:textId="77777777" w:rsidR="00653AAF" w:rsidRPr="0012796B" w:rsidRDefault="00653AAF" w:rsidP="00653AAF">
            <w:pPr>
              <w:pStyle w:val="bcTabweiKompetenzen"/>
              <w:rPr>
                <w:sz w:val="22"/>
                <w:szCs w:val="22"/>
              </w:rPr>
            </w:pPr>
            <w:r w:rsidRPr="0012796B">
              <w:rPr>
                <w:sz w:val="22"/>
                <w:szCs w:val="22"/>
              </w:rPr>
              <w:t>Inhaltsbezogene Kompetenzen II</w:t>
            </w:r>
          </w:p>
          <w:p w14:paraId="4D911B6E" w14:textId="77777777" w:rsidR="00653AAF" w:rsidRPr="00ED1E37" w:rsidRDefault="00653AAF" w:rsidP="00653AAF">
            <w:pPr>
              <w:pStyle w:val="bcTabweiKompetenzenunt"/>
            </w:pPr>
            <w:r w:rsidRPr="00ED1E37">
              <w:t>Verfügen über sprachliche Mittel:</w:t>
            </w:r>
          </w:p>
          <w:p w14:paraId="52D622A0" w14:textId="77777777" w:rsidR="00653AAF" w:rsidRPr="00ED1E37" w:rsidRDefault="00653AAF" w:rsidP="00653AAF">
            <w:pPr>
              <w:pStyle w:val="bcTabweiKompetenzenunt"/>
            </w:pPr>
            <w:r w:rsidRPr="00ED1E37">
              <w:t>Wortschatz</w:t>
            </w:r>
          </w:p>
          <w:p w14:paraId="7BFB41E4" w14:textId="77777777" w:rsidR="00653AAF" w:rsidRPr="00ED1E37" w:rsidRDefault="00653AAF" w:rsidP="00653AAF">
            <w:pPr>
              <w:pStyle w:val="bcTabweiKompetenzenunt"/>
            </w:pPr>
            <w:r w:rsidRPr="00ED1E37">
              <w:t>Grammatik</w:t>
            </w:r>
          </w:p>
          <w:p w14:paraId="0A9CE2C3" w14:textId="711BCC00" w:rsidR="00653AAF" w:rsidRPr="00AF182D" w:rsidRDefault="00653AAF" w:rsidP="00653AAF">
            <w:pPr>
              <w:pStyle w:val="bcTabweiKompetenzenunt"/>
              <w:rPr>
                <w:b/>
              </w:rPr>
            </w:pPr>
            <w:r w:rsidRPr="00ED1E37">
              <w:t>Aussprache und Intonation</w:t>
            </w:r>
          </w:p>
        </w:tc>
        <w:tc>
          <w:tcPr>
            <w:tcW w:w="1229" w:type="pct"/>
            <w:shd w:val="clear" w:color="auto" w:fill="D9D9D9"/>
            <w:vAlign w:val="center"/>
          </w:tcPr>
          <w:p w14:paraId="6F41C75E" w14:textId="77777777" w:rsidR="00591544" w:rsidRPr="000405A7" w:rsidRDefault="00591544" w:rsidP="00591544">
            <w:pPr>
              <w:pStyle w:val="bcTabschwKompetenzen"/>
            </w:pPr>
            <w:r>
              <w:t>Konkretisierung,</w:t>
            </w:r>
            <w:r>
              <w:br/>
            </w:r>
            <w:r w:rsidRPr="000405A7">
              <w:t>Vorgehen im Unterricht</w:t>
            </w:r>
          </w:p>
          <w:p w14:paraId="498A5C55" w14:textId="77777777" w:rsidR="00591544" w:rsidRPr="00591544" w:rsidRDefault="00591544" w:rsidP="00591544">
            <w:pPr>
              <w:pStyle w:val="bcTabschwKompetenzenunt"/>
            </w:pPr>
            <w:r w:rsidRPr="00591544">
              <w:t>Prozessbezogene Kompetenzen</w:t>
            </w:r>
          </w:p>
          <w:p w14:paraId="3FB3FA07" w14:textId="5C04F408" w:rsidR="00653AAF" w:rsidRDefault="00591544" w:rsidP="00591544">
            <w:pPr>
              <w:pStyle w:val="bcTabschwKompetenzenunt"/>
              <w:rPr>
                <w:b/>
              </w:rPr>
            </w:pPr>
            <w:r w:rsidRPr="00591544">
              <w:t>Schulung der Leitperspektiven</w:t>
            </w:r>
          </w:p>
        </w:tc>
        <w:tc>
          <w:tcPr>
            <w:tcW w:w="1271" w:type="pct"/>
            <w:shd w:val="clear" w:color="auto" w:fill="D9D9D9"/>
            <w:vAlign w:val="center"/>
          </w:tcPr>
          <w:p w14:paraId="768BB84E" w14:textId="55F29171" w:rsidR="00653AAF" w:rsidRPr="0012796B" w:rsidRDefault="00653AAF" w:rsidP="0012796B">
            <w:pPr>
              <w:pStyle w:val="bcTabschwKompetenzen"/>
            </w:pPr>
            <w:r w:rsidRPr="0012796B">
              <w:t>Ergänzende Hinweise</w:t>
            </w:r>
          </w:p>
        </w:tc>
      </w:tr>
      <w:tr w:rsidR="004013CB" w:rsidRPr="004013CB" w14:paraId="61E26CA9" w14:textId="77777777" w:rsidTr="004013CB">
        <w:tc>
          <w:tcPr>
            <w:tcW w:w="2500" w:type="pct"/>
            <w:gridSpan w:val="2"/>
            <w:shd w:val="clear" w:color="auto" w:fill="auto"/>
            <w:vAlign w:val="center"/>
          </w:tcPr>
          <w:p w14:paraId="0A6AC700" w14:textId="79C9D49F" w:rsidR="004013CB" w:rsidRPr="004013CB" w:rsidRDefault="004013CB" w:rsidP="004013CB">
            <w:pPr>
              <w:pStyle w:val="bcTabweiKompetenzen"/>
              <w:spacing w:before="0" w:after="0"/>
              <w:rPr>
                <w:color w:val="auto"/>
              </w:rPr>
            </w:pPr>
            <w:r w:rsidRPr="004013CB">
              <w:rPr>
                <w:color w:val="auto"/>
              </w:rPr>
              <w:t>Die Schülerinnen und Schüler können</w:t>
            </w:r>
          </w:p>
        </w:tc>
        <w:tc>
          <w:tcPr>
            <w:tcW w:w="1229" w:type="pct"/>
            <w:vMerge w:val="restart"/>
            <w:shd w:val="clear" w:color="auto" w:fill="auto"/>
            <w:vAlign w:val="center"/>
          </w:tcPr>
          <w:p w14:paraId="7080D63F" w14:textId="77777777" w:rsidR="004013CB" w:rsidRPr="00232BFD" w:rsidRDefault="004013CB" w:rsidP="00232BFD">
            <w:pPr>
              <w:spacing w:line="276" w:lineRule="auto"/>
              <w:rPr>
                <w:rFonts w:cs="Arial"/>
                <w:b/>
              </w:rPr>
            </w:pPr>
            <w:r w:rsidRPr="00232BFD">
              <w:rPr>
                <w:rFonts w:cs="Arial"/>
                <w:b/>
              </w:rPr>
              <w:t>Lernschritte</w:t>
            </w:r>
          </w:p>
          <w:p w14:paraId="19A82713" w14:textId="6DC6B59F" w:rsidR="004013CB" w:rsidRPr="00232BFD" w:rsidRDefault="004013CB" w:rsidP="002A23F1">
            <w:pPr>
              <w:pStyle w:val="KeinLeerraum"/>
              <w:numPr>
                <w:ilvl w:val="0"/>
                <w:numId w:val="16"/>
              </w:numPr>
              <w:spacing w:line="276" w:lineRule="auto"/>
              <w:rPr>
                <w:rFonts w:ascii="Arial" w:hAnsi="Arial" w:cs="Arial"/>
              </w:rPr>
            </w:pPr>
            <w:r w:rsidRPr="00232BFD">
              <w:rPr>
                <w:rFonts w:ascii="Arial" w:hAnsi="Arial" w:cs="Arial"/>
              </w:rPr>
              <w:t xml:space="preserve">Präsentation  und Beschreibung von Bildern mit Wohnviertel/ Häusern in Portugal oder Brasilien </w:t>
            </w:r>
          </w:p>
          <w:p w14:paraId="62EFC4DD" w14:textId="77777777" w:rsidR="004013CB" w:rsidRPr="00232BFD" w:rsidRDefault="004013CB" w:rsidP="002A23F1">
            <w:pPr>
              <w:pStyle w:val="KeinLeerraum"/>
              <w:numPr>
                <w:ilvl w:val="0"/>
                <w:numId w:val="16"/>
              </w:numPr>
              <w:spacing w:line="276" w:lineRule="auto"/>
              <w:rPr>
                <w:rFonts w:ascii="Arial" w:hAnsi="Arial" w:cs="Arial"/>
              </w:rPr>
            </w:pPr>
            <w:r w:rsidRPr="00232BFD">
              <w:rPr>
                <w:rFonts w:ascii="Arial" w:hAnsi="Arial" w:cs="Arial"/>
              </w:rPr>
              <w:t>Aktivierung von Vorwissen zum Thema: Haus, Wohnung</w:t>
            </w:r>
          </w:p>
          <w:p w14:paraId="23603EA2" w14:textId="77777777" w:rsidR="004013CB" w:rsidRPr="00232BFD" w:rsidRDefault="004013CB" w:rsidP="002A23F1">
            <w:pPr>
              <w:pStyle w:val="KeinLeerraum"/>
              <w:numPr>
                <w:ilvl w:val="0"/>
                <w:numId w:val="16"/>
              </w:numPr>
              <w:spacing w:line="276" w:lineRule="auto"/>
              <w:rPr>
                <w:rFonts w:ascii="Arial" w:hAnsi="Arial" w:cs="Arial"/>
              </w:rPr>
            </w:pPr>
            <w:r w:rsidRPr="00232BFD">
              <w:rPr>
                <w:rFonts w:ascii="Arial" w:hAnsi="Arial" w:cs="Arial"/>
              </w:rPr>
              <w:t>Beschreibung der eigenen Wohngegend</w:t>
            </w:r>
          </w:p>
          <w:p w14:paraId="3E4F995B" w14:textId="2D77DEDC" w:rsidR="004013CB" w:rsidRPr="00232BFD" w:rsidRDefault="004013CB" w:rsidP="002A23F1">
            <w:pPr>
              <w:pStyle w:val="KeinLeerraum"/>
              <w:numPr>
                <w:ilvl w:val="0"/>
                <w:numId w:val="16"/>
              </w:numPr>
              <w:spacing w:line="276" w:lineRule="auto"/>
              <w:rPr>
                <w:rFonts w:ascii="Arial" w:hAnsi="Arial" w:cs="Arial"/>
              </w:rPr>
            </w:pPr>
            <w:r w:rsidRPr="00232BFD">
              <w:rPr>
                <w:rFonts w:ascii="Arial" w:hAnsi="Arial" w:cs="Arial"/>
              </w:rPr>
              <w:t>Festigung der grammatischen Strukturen (Frage und Aussagesätze, Verben und Präpositionen (z.</w:t>
            </w:r>
            <w:r w:rsidR="00735AC3">
              <w:rPr>
                <w:rFonts w:ascii="Arial" w:hAnsi="Arial" w:cs="Arial"/>
              </w:rPr>
              <w:t xml:space="preserve"> </w:t>
            </w:r>
            <w:r w:rsidRPr="00232BFD">
              <w:rPr>
                <w:rFonts w:ascii="Arial" w:hAnsi="Arial" w:cs="Arial"/>
              </w:rPr>
              <w:t xml:space="preserve">B. </w:t>
            </w:r>
            <w:proofErr w:type="spellStart"/>
            <w:r w:rsidRPr="00232BFD">
              <w:rPr>
                <w:rFonts w:ascii="Arial" w:hAnsi="Arial" w:cs="Arial"/>
                <w:i/>
              </w:rPr>
              <w:t>morar</w:t>
            </w:r>
            <w:proofErr w:type="spellEnd"/>
            <w:r w:rsidRPr="00232BFD">
              <w:rPr>
                <w:rFonts w:ascii="Arial" w:hAnsi="Arial" w:cs="Arial"/>
                <w:i/>
              </w:rPr>
              <w:t xml:space="preserve"> </w:t>
            </w:r>
            <w:proofErr w:type="spellStart"/>
            <w:r w:rsidRPr="00232BFD">
              <w:rPr>
                <w:rFonts w:ascii="Arial" w:hAnsi="Arial" w:cs="Arial"/>
                <w:i/>
              </w:rPr>
              <w:t>num</w:t>
            </w:r>
            <w:proofErr w:type="spellEnd"/>
            <w:r w:rsidRPr="00232BFD">
              <w:rPr>
                <w:rFonts w:ascii="Arial" w:hAnsi="Arial" w:cs="Arial"/>
                <w:i/>
              </w:rPr>
              <w:t xml:space="preserve"> </w:t>
            </w:r>
            <w:proofErr w:type="spellStart"/>
            <w:r w:rsidRPr="00232BFD">
              <w:rPr>
                <w:rFonts w:ascii="Arial" w:hAnsi="Arial" w:cs="Arial"/>
                <w:i/>
              </w:rPr>
              <w:t>bairro</w:t>
            </w:r>
            <w:proofErr w:type="spellEnd"/>
            <w:r w:rsidRPr="00232BFD">
              <w:rPr>
                <w:rFonts w:ascii="Arial" w:hAnsi="Arial" w:cs="Arial"/>
                <w:i/>
              </w:rPr>
              <w:t xml:space="preserve"> </w:t>
            </w:r>
            <w:proofErr w:type="spellStart"/>
            <w:r w:rsidRPr="00232BFD">
              <w:rPr>
                <w:rFonts w:ascii="Arial" w:hAnsi="Arial" w:cs="Arial"/>
                <w:i/>
              </w:rPr>
              <w:t>típico</w:t>
            </w:r>
            <w:proofErr w:type="spellEnd"/>
            <w:r w:rsidRPr="00232BFD">
              <w:rPr>
                <w:rFonts w:ascii="Arial" w:hAnsi="Arial" w:cs="Arial"/>
                <w:i/>
              </w:rPr>
              <w:t xml:space="preserve">, </w:t>
            </w:r>
            <w:proofErr w:type="spellStart"/>
            <w:r w:rsidRPr="00232BFD">
              <w:rPr>
                <w:rFonts w:ascii="Arial" w:hAnsi="Arial" w:cs="Arial"/>
                <w:i/>
              </w:rPr>
              <w:t>ficar</w:t>
            </w:r>
            <w:proofErr w:type="spellEnd"/>
            <w:r w:rsidRPr="00232BFD">
              <w:rPr>
                <w:rFonts w:ascii="Arial" w:hAnsi="Arial" w:cs="Arial"/>
                <w:i/>
              </w:rPr>
              <w:t xml:space="preserve"> </w:t>
            </w:r>
            <w:proofErr w:type="spellStart"/>
            <w:r w:rsidRPr="00232BFD">
              <w:rPr>
                <w:rFonts w:ascii="Arial" w:hAnsi="Arial" w:cs="Arial"/>
                <w:i/>
              </w:rPr>
              <w:t>numa</w:t>
            </w:r>
            <w:proofErr w:type="spellEnd"/>
            <w:r w:rsidRPr="00232BFD">
              <w:rPr>
                <w:rFonts w:ascii="Arial" w:hAnsi="Arial" w:cs="Arial"/>
                <w:i/>
              </w:rPr>
              <w:t xml:space="preserve"> </w:t>
            </w:r>
            <w:proofErr w:type="spellStart"/>
            <w:r w:rsidRPr="00232BFD">
              <w:rPr>
                <w:rFonts w:ascii="Arial" w:hAnsi="Arial" w:cs="Arial"/>
                <w:i/>
              </w:rPr>
              <w:t>rua</w:t>
            </w:r>
            <w:proofErr w:type="spellEnd"/>
            <w:r w:rsidRPr="00232BFD">
              <w:rPr>
                <w:rFonts w:ascii="Arial" w:hAnsi="Arial" w:cs="Arial"/>
                <w:i/>
              </w:rPr>
              <w:t xml:space="preserve"> </w:t>
            </w:r>
            <w:proofErr w:type="spellStart"/>
            <w:r w:rsidRPr="00232BFD">
              <w:rPr>
                <w:rFonts w:ascii="Arial" w:hAnsi="Arial" w:cs="Arial"/>
                <w:i/>
              </w:rPr>
              <w:t>calma</w:t>
            </w:r>
            <w:proofErr w:type="spellEnd"/>
            <w:r w:rsidRPr="00232BFD">
              <w:rPr>
                <w:rFonts w:ascii="Arial" w:hAnsi="Arial" w:cs="Arial"/>
              </w:rPr>
              <w:t>)</w:t>
            </w:r>
          </w:p>
          <w:p w14:paraId="0EBAFCFF" w14:textId="77777777" w:rsidR="004013CB" w:rsidRPr="00232BFD" w:rsidRDefault="004013CB" w:rsidP="002A23F1">
            <w:pPr>
              <w:pStyle w:val="KeinLeerraum"/>
              <w:numPr>
                <w:ilvl w:val="0"/>
                <w:numId w:val="16"/>
              </w:numPr>
              <w:spacing w:line="276" w:lineRule="auto"/>
              <w:rPr>
                <w:rFonts w:ascii="Arial" w:hAnsi="Arial" w:cs="Arial"/>
              </w:rPr>
            </w:pPr>
            <w:r w:rsidRPr="00232BFD">
              <w:rPr>
                <w:rFonts w:ascii="Arial" w:hAnsi="Arial" w:cs="Arial"/>
              </w:rPr>
              <w:t>Präsentation eines Textbeispiels (E-Mail)</w:t>
            </w:r>
          </w:p>
          <w:p w14:paraId="36887A4F" w14:textId="77777777" w:rsidR="004013CB" w:rsidRPr="00963EDB" w:rsidRDefault="004013CB" w:rsidP="002A23F1">
            <w:pPr>
              <w:pStyle w:val="Listenabsatz"/>
              <w:numPr>
                <w:ilvl w:val="0"/>
                <w:numId w:val="16"/>
              </w:numPr>
              <w:spacing w:line="276" w:lineRule="auto"/>
              <w:rPr>
                <w:rFonts w:cs="Arial"/>
              </w:rPr>
            </w:pPr>
            <w:r w:rsidRPr="00963EDB">
              <w:rPr>
                <w:rFonts w:cs="Arial"/>
              </w:rPr>
              <w:t xml:space="preserve">Lesen der E-Mail </w:t>
            </w:r>
          </w:p>
          <w:p w14:paraId="2CC900F7" w14:textId="77777777" w:rsidR="004013CB" w:rsidRPr="00232BFD" w:rsidRDefault="004013CB" w:rsidP="002A23F1">
            <w:pPr>
              <w:pStyle w:val="KeinLeerraum"/>
              <w:numPr>
                <w:ilvl w:val="0"/>
                <w:numId w:val="16"/>
              </w:numPr>
              <w:spacing w:line="276" w:lineRule="auto"/>
              <w:rPr>
                <w:rFonts w:ascii="Arial" w:hAnsi="Arial" w:cs="Arial"/>
              </w:rPr>
            </w:pPr>
            <w:r w:rsidRPr="00232BFD">
              <w:rPr>
                <w:rFonts w:ascii="Arial" w:hAnsi="Arial" w:cs="Arial"/>
              </w:rPr>
              <w:t>Erarbeitung der typischen Merkmale eines informellen Briefes</w:t>
            </w:r>
          </w:p>
          <w:p w14:paraId="3636DC85" w14:textId="77777777" w:rsidR="004013CB" w:rsidRPr="00963EDB" w:rsidRDefault="004013CB" w:rsidP="002A23F1">
            <w:pPr>
              <w:pStyle w:val="Listenabsatz"/>
              <w:numPr>
                <w:ilvl w:val="0"/>
                <w:numId w:val="16"/>
              </w:numPr>
              <w:spacing w:line="276" w:lineRule="auto"/>
              <w:rPr>
                <w:rFonts w:cs="Arial"/>
              </w:rPr>
            </w:pPr>
            <w:r w:rsidRPr="00963EDB">
              <w:rPr>
                <w:rFonts w:cs="Arial"/>
              </w:rPr>
              <w:t>schriftliche Übungen zur Festigung der neuen Strukturen</w:t>
            </w:r>
          </w:p>
          <w:p w14:paraId="71B6BD85" w14:textId="77777777" w:rsidR="004013CB" w:rsidRPr="00963EDB" w:rsidRDefault="004013CB" w:rsidP="002A23F1">
            <w:pPr>
              <w:pStyle w:val="Listenabsatz"/>
              <w:numPr>
                <w:ilvl w:val="0"/>
                <w:numId w:val="16"/>
              </w:numPr>
              <w:spacing w:line="276" w:lineRule="auto"/>
              <w:rPr>
                <w:rFonts w:cs="Arial"/>
              </w:rPr>
            </w:pPr>
            <w:r w:rsidRPr="00963EDB">
              <w:rPr>
                <w:rFonts w:cs="Arial"/>
              </w:rPr>
              <w:t xml:space="preserve">Verfassen einer E-Mail anhand eines Kriterienkatalogs und  in Anlehnung an präsentierte Beispiele </w:t>
            </w:r>
          </w:p>
          <w:p w14:paraId="0A91840A" w14:textId="77777777" w:rsidR="004013CB" w:rsidRPr="00963EDB" w:rsidRDefault="004013CB" w:rsidP="002A23F1">
            <w:pPr>
              <w:pStyle w:val="Listenabsatz"/>
              <w:numPr>
                <w:ilvl w:val="0"/>
                <w:numId w:val="16"/>
              </w:numPr>
              <w:spacing w:line="276" w:lineRule="auto"/>
              <w:rPr>
                <w:rFonts w:cs="Arial"/>
              </w:rPr>
            </w:pPr>
            <w:r w:rsidRPr="00963EDB">
              <w:rPr>
                <w:rFonts w:cs="Arial"/>
              </w:rPr>
              <w:t>Korrektur der E-Mail mit Checkliste</w:t>
            </w:r>
          </w:p>
          <w:p w14:paraId="0B833CB1" w14:textId="77777777" w:rsidR="004013CB" w:rsidRPr="00232BFD" w:rsidRDefault="004013CB" w:rsidP="00232BFD">
            <w:pPr>
              <w:pStyle w:val="KeinLeerraum"/>
              <w:spacing w:line="276" w:lineRule="auto"/>
              <w:rPr>
                <w:rFonts w:ascii="Arial" w:hAnsi="Arial" w:cs="Arial"/>
              </w:rPr>
            </w:pPr>
          </w:p>
          <w:p w14:paraId="7CC90E5E" w14:textId="77777777" w:rsidR="004013CB" w:rsidRPr="00232BFD" w:rsidRDefault="004013CB" w:rsidP="00232BFD">
            <w:pPr>
              <w:shd w:val="clear" w:color="auto" w:fill="F59D1E"/>
              <w:spacing w:line="276" w:lineRule="auto"/>
              <w:rPr>
                <w:rFonts w:cs="Arial"/>
                <w:b/>
                <w:color w:val="FFFFFF"/>
              </w:rPr>
            </w:pPr>
            <w:r w:rsidRPr="00232BFD">
              <w:rPr>
                <w:rFonts w:cs="Arial"/>
                <w:b/>
                <w:color w:val="FFFFFF"/>
              </w:rPr>
              <w:t>Prozessbezogene Kompetenzen</w:t>
            </w:r>
          </w:p>
          <w:p w14:paraId="4839198B" w14:textId="77777777" w:rsidR="004013CB" w:rsidRPr="00232BFD" w:rsidRDefault="004013CB" w:rsidP="00232BFD">
            <w:pPr>
              <w:shd w:val="clear" w:color="auto" w:fill="F59D1E"/>
              <w:spacing w:line="276" w:lineRule="auto"/>
              <w:rPr>
                <w:rFonts w:cs="Arial"/>
                <w:b/>
              </w:rPr>
            </w:pPr>
          </w:p>
          <w:p w14:paraId="5195CAD4" w14:textId="77777777" w:rsidR="004013CB" w:rsidRPr="00232BFD" w:rsidRDefault="004013CB" w:rsidP="00232BFD">
            <w:pPr>
              <w:shd w:val="clear" w:color="auto" w:fill="F59D1E"/>
              <w:spacing w:line="276" w:lineRule="auto"/>
              <w:rPr>
                <w:rFonts w:cs="Arial"/>
                <w:b/>
              </w:rPr>
            </w:pPr>
            <w:r w:rsidRPr="00232BFD">
              <w:rPr>
                <w:rFonts w:cs="Arial"/>
                <w:b/>
              </w:rPr>
              <w:t>2.1 Sprachbewusstheit</w:t>
            </w:r>
          </w:p>
          <w:p w14:paraId="7A92FEFA" w14:textId="77777777" w:rsidR="004013CB" w:rsidRPr="00232BFD" w:rsidRDefault="004013CB" w:rsidP="00232BFD">
            <w:pPr>
              <w:pStyle w:val="KeinLeerraum"/>
              <w:shd w:val="clear" w:color="auto" w:fill="F59D1E"/>
              <w:spacing w:line="276" w:lineRule="auto"/>
              <w:rPr>
                <w:rFonts w:ascii="Arial" w:hAnsi="Arial" w:cs="Arial"/>
              </w:rPr>
            </w:pPr>
            <w:r w:rsidRPr="00232BFD">
              <w:rPr>
                <w:rFonts w:ascii="Arial" w:hAnsi="Arial" w:cs="Arial"/>
              </w:rPr>
              <w:t>Unterscheidung zwischen formellen und informellen Begrüßungs- und Verabschiedungsformeln im schriftlichen Gebrauch</w:t>
            </w:r>
          </w:p>
          <w:p w14:paraId="744CC676" w14:textId="77777777" w:rsidR="004013CB" w:rsidRPr="00232BFD" w:rsidRDefault="004013CB" w:rsidP="00232BFD">
            <w:pPr>
              <w:pStyle w:val="KeinLeerraum"/>
              <w:spacing w:line="276" w:lineRule="auto"/>
              <w:rPr>
                <w:rFonts w:ascii="Arial" w:hAnsi="Arial" w:cs="Arial"/>
              </w:rPr>
            </w:pPr>
          </w:p>
          <w:p w14:paraId="39C762C1" w14:textId="77777777" w:rsidR="004013CB" w:rsidRPr="00232BFD" w:rsidRDefault="004013CB" w:rsidP="00232BFD">
            <w:pPr>
              <w:shd w:val="clear" w:color="auto" w:fill="A3D7B7"/>
              <w:spacing w:line="276" w:lineRule="auto"/>
              <w:ind w:left="285" w:hanging="285"/>
              <w:rPr>
                <w:rFonts w:cs="Arial"/>
                <w:color w:val="00000A"/>
              </w:rPr>
            </w:pPr>
            <w:r w:rsidRPr="00232BFD">
              <w:rPr>
                <w:rFonts w:cs="Arial"/>
                <w:b/>
                <w:color w:val="00000A"/>
              </w:rPr>
              <w:t>Schulung der Leitperspektiven</w:t>
            </w:r>
          </w:p>
          <w:p w14:paraId="31246007" w14:textId="77777777" w:rsidR="004013CB" w:rsidRPr="00232BFD" w:rsidRDefault="004013CB" w:rsidP="00232BFD">
            <w:pPr>
              <w:shd w:val="clear" w:color="auto" w:fill="A3D7B7"/>
              <w:suppressAutoHyphens/>
              <w:spacing w:line="276" w:lineRule="auto"/>
              <w:rPr>
                <w:rFonts w:cs="Arial"/>
                <w:color w:val="00000A"/>
              </w:rPr>
            </w:pPr>
          </w:p>
          <w:p w14:paraId="5B84C52F" w14:textId="77777777" w:rsidR="004013CB" w:rsidRPr="00232BFD" w:rsidRDefault="004013CB" w:rsidP="00232BFD">
            <w:pPr>
              <w:shd w:val="clear" w:color="auto" w:fill="A3D7B7"/>
              <w:spacing w:line="276" w:lineRule="auto"/>
              <w:rPr>
                <w:rFonts w:cs="Arial"/>
              </w:rPr>
            </w:pPr>
            <w:r w:rsidRPr="00232BFD">
              <w:rPr>
                <w:rFonts w:cs="Arial"/>
                <w:b/>
                <w:color w:val="FFFFFF" w:themeColor="background1"/>
                <w:shd w:val="clear" w:color="auto" w:fill="009C38"/>
              </w:rPr>
              <w:t>L</w:t>
            </w:r>
            <w:r>
              <w:rPr>
                <w:rFonts w:cs="Arial"/>
              </w:rPr>
              <w:t xml:space="preserve"> BTV </w:t>
            </w:r>
            <w:r w:rsidRPr="00232BFD">
              <w:rPr>
                <w:rFonts w:cs="Arial"/>
              </w:rPr>
              <w:t>Personale und gesellschaftliche Vielfalt</w:t>
            </w:r>
          </w:p>
          <w:p w14:paraId="0F8D7159" w14:textId="77777777" w:rsidR="004013CB" w:rsidRPr="00232BFD" w:rsidRDefault="004013CB" w:rsidP="00232BFD">
            <w:pPr>
              <w:pStyle w:val="Standa1"/>
              <w:shd w:val="clear" w:color="auto" w:fill="A3D7B7"/>
              <w:spacing w:line="276" w:lineRule="auto"/>
              <w:rPr>
                <w:rFonts w:cs="Arial"/>
              </w:rPr>
            </w:pPr>
            <w:r w:rsidRPr="00232BFD">
              <w:rPr>
                <w:rFonts w:cs="Arial"/>
                <w:b/>
                <w:color w:val="FFFFFF" w:themeColor="background1"/>
                <w:shd w:val="clear" w:color="auto" w:fill="009C38"/>
              </w:rPr>
              <w:t>L</w:t>
            </w:r>
            <w:r w:rsidRPr="00232BFD">
              <w:rPr>
                <w:rFonts w:cs="Arial"/>
              </w:rPr>
              <w:t xml:space="preserve"> MB Information und Wissen</w:t>
            </w:r>
          </w:p>
          <w:p w14:paraId="3D60FE7A" w14:textId="77777777" w:rsidR="004013CB" w:rsidRPr="004013CB" w:rsidRDefault="004013CB" w:rsidP="00232BFD">
            <w:pPr>
              <w:pStyle w:val="KeinLeerraum"/>
              <w:spacing w:line="276" w:lineRule="auto"/>
            </w:pPr>
          </w:p>
        </w:tc>
        <w:tc>
          <w:tcPr>
            <w:tcW w:w="1271" w:type="pct"/>
            <w:vMerge w:val="restart"/>
            <w:shd w:val="clear" w:color="auto" w:fill="auto"/>
            <w:vAlign w:val="center"/>
          </w:tcPr>
          <w:p w14:paraId="29B314A5" w14:textId="77777777" w:rsidR="004013CB" w:rsidRPr="00232BFD" w:rsidRDefault="004013CB" w:rsidP="00232BFD">
            <w:pPr>
              <w:spacing w:line="276" w:lineRule="auto"/>
              <w:rPr>
                <w:rFonts w:cs="Arial"/>
                <w:u w:val="single"/>
              </w:rPr>
            </w:pPr>
            <w:r w:rsidRPr="00232BFD">
              <w:rPr>
                <w:rFonts w:cs="Arial"/>
                <w:b/>
              </w:rPr>
              <w:lastRenderedPageBreak/>
              <w:t>Materialien</w:t>
            </w:r>
          </w:p>
          <w:p w14:paraId="562BCFB0" w14:textId="7B32890C" w:rsidR="004013CB" w:rsidRPr="00963EDB" w:rsidRDefault="004013CB" w:rsidP="002A23F1">
            <w:pPr>
              <w:pStyle w:val="Listenabsatz"/>
              <w:numPr>
                <w:ilvl w:val="0"/>
                <w:numId w:val="16"/>
              </w:numPr>
              <w:spacing w:line="276" w:lineRule="auto"/>
              <w:rPr>
                <w:rFonts w:cs="Arial"/>
              </w:rPr>
            </w:pPr>
            <w:r w:rsidRPr="00963EDB">
              <w:rPr>
                <w:rFonts w:cs="Arial"/>
              </w:rPr>
              <w:t>Bilder von Wohnvierteln, Wohnhäusern in Portugal, Brasilien, Deutschland</w:t>
            </w:r>
          </w:p>
          <w:p w14:paraId="69CB734B" w14:textId="77777777" w:rsidR="004013CB" w:rsidRPr="00963EDB" w:rsidRDefault="004013CB" w:rsidP="002A23F1">
            <w:pPr>
              <w:pStyle w:val="Listenabsatz"/>
              <w:numPr>
                <w:ilvl w:val="0"/>
                <w:numId w:val="16"/>
              </w:numPr>
              <w:spacing w:line="276" w:lineRule="auto"/>
              <w:rPr>
                <w:rFonts w:cs="Arial"/>
              </w:rPr>
            </w:pPr>
            <w:r w:rsidRPr="00963EDB">
              <w:rPr>
                <w:rFonts w:cs="Arial"/>
              </w:rPr>
              <w:t>Arbeitsblätter</w:t>
            </w:r>
          </w:p>
          <w:p w14:paraId="3D12F4B7" w14:textId="5CC08DF7" w:rsidR="004013CB" w:rsidRPr="00963EDB" w:rsidRDefault="004013CB" w:rsidP="002A23F1">
            <w:pPr>
              <w:pStyle w:val="Listenabsatz"/>
              <w:numPr>
                <w:ilvl w:val="0"/>
                <w:numId w:val="17"/>
              </w:numPr>
              <w:spacing w:line="276" w:lineRule="auto"/>
              <w:rPr>
                <w:rFonts w:cs="Arial"/>
              </w:rPr>
            </w:pPr>
            <w:r w:rsidRPr="00963EDB">
              <w:rPr>
                <w:rFonts w:cs="Arial"/>
              </w:rPr>
              <w:t>-Briefe/</w:t>
            </w:r>
            <w:r w:rsidR="00735AC3">
              <w:rPr>
                <w:rFonts w:cs="Arial"/>
              </w:rPr>
              <w:t xml:space="preserve"> </w:t>
            </w:r>
            <w:r w:rsidRPr="00963EDB">
              <w:rPr>
                <w:rFonts w:cs="Arial"/>
              </w:rPr>
              <w:t>E-Mails</w:t>
            </w:r>
          </w:p>
          <w:p w14:paraId="1B42DC9C" w14:textId="77777777" w:rsidR="004013CB" w:rsidRPr="00232BFD" w:rsidRDefault="004013CB" w:rsidP="00232BFD">
            <w:pPr>
              <w:spacing w:line="276" w:lineRule="auto"/>
              <w:rPr>
                <w:rFonts w:cs="Arial"/>
              </w:rPr>
            </w:pPr>
          </w:p>
          <w:p w14:paraId="6F161520" w14:textId="77777777" w:rsidR="004013CB" w:rsidRPr="00232BFD" w:rsidRDefault="004013CB" w:rsidP="00232BFD">
            <w:pPr>
              <w:spacing w:line="276" w:lineRule="auto"/>
              <w:rPr>
                <w:rFonts w:cs="Arial"/>
                <w:b/>
              </w:rPr>
            </w:pPr>
            <w:r w:rsidRPr="00232BFD">
              <w:rPr>
                <w:rFonts w:cs="Arial"/>
                <w:b/>
              </w:rPr>
              <w:t>Unterrichtsmethoden</w:t>
            </w:r>
          </w:p>
          <w:p w14:paraId="3D355F44" w14:textId="77777777" w:rsidR="004013CB" w:rsidRPr="00963EDB" w:rsidRDefault="004013CB" w:rsidP="002A23F1">
            <w:pPr>
              <w:pStyle w:val="Listenabsatz"/>
              <w:numPr>
                <w:ilvl w:val="0"/>
                <w:numId w:val="17"/>
              </w:numPr>
              <w:spacing w:line="276" w:lineRule="auto"/>
              <w:rPr>
                <w:rFonts w:cs="Arial"/>
              </w:rPr>
            </w:pPr>
            <w:r w:rsidRPr="00963EDB">
              <w:rPr>
                <w:rFonts w:cs="Arial"/>
              </w:rPr>
              <w:t xml:space="preserve">Mindmap </w:t>
            </w:r>
          </w:p>
          <w:p w14:paraId="43948A18" w14:textId="77777777" w:rsidR="004013CB" w:rsidRPr="00963EDB" w:rsidRDefault="004013CB" w:rsidP="002A23F1">
            <w:pPr>
              <w:pStyle w:val="Listenabsatz"/>
              <w:numPr>
                <w:ilvl w:val="0"/>
                <w:numId w:val="17"/>
              </w:numPr>
              <w:spacing w:line="276" w:lineRule="auto"/>
              <w:rPr>
                <w:rFonts w:cs="Arial"/>
              </w:rPr>
            </w:pPr>
            <w:r w:rsidRPr="00963EDB">
              <w:rPr>
                <w:rFonts w:cs="Arial"/>
              </w:rPr>
              <w:t>Kettenübung</w:t>
            </w:r>
          </w:p>
          <w:p w14:paraId="3482A51E" w14:textId="77777777" w:rsidR="004013CB" w:rsidRPr="00963EDB" w:rsidRDefault="004013CB" w:rsidP="002A23F1">
            <w:pPr>
              <w:pStyle w:val="Listenabsatz"/>
              <w:numPr>
                <w:ilvl w:val="0"/>
                <w:numId w:val="17"/>
              </w:numPr>
              <w:spacing w:line="276" w:lineRule="auto"/>
              <w:rPr>
                <w:rFonts w:cs="Arial"/>
              </w:rPr>
            </w:pPr>
            <w:proofErr w:type="spellStart"/>
            <w:r w:rsidRPr="00963EDB">
              <w:rPr>
                <w:rFonts w:cs="Arial"/>
                <w:i/>
              </w:rPr>
              <w:t>think</w:t>
            </w:r>
            <w:proofErr w:type="spellEnd"/>
            <w:r w:rsidRPr="00963EDB">
              <w:rPr>
                <w:rFonts w:cs="Arial"/>
                <w:i/>
              </w:rPr>
              <w:t>-pair-share</w:t>
            </w:r>
          </w:p>
          <w:p w14:paraId="1305470B" w14:textId="6AAD7908" w:rsidR="004013CB" w:rsidRPr="00963EDB" w:rsidRDefault="004013CB" w:rsidP="002A23F1">
            <w:pPr>
              <w:pStyle w:val="Listenabsatz"/>
              <w:numPr>
                <w:ilvl w:val="0"/>
                <w:numId w:val="17"/>
              </w:numPr>
              <w:spacing w:line="276" w:lineRule="auto"/>
              <w:rPr>
                <w:rFonts w:cs="Arial"/>
              </w:rPr>
            </w:pPr>
            <w:r w:rsidRPr="00963EDB">
              <w:rPr>
                <w:rFonts w:cs="Arial"/>
              </w:rPr>
              <w:t>Textüberarbeitung z.</w:t>
            </w:r>
            <w:r w:rsidR="00735AC3">
              <w:rPr>
                <w:rFonts w:cs="Arial"/>
              </w:rPr>
              <w:t xml:space="preserve"> </w:t>
            </w:r>
            <w:r w:rsidRPr="00963EDB">
              <w:rPr>
                <w:rFonts w:cs="Arial"/>
              </w:rPr>
              <w:t xml:space="preserve">B. </w:t>
            </w:r>
            <w:proofErr w:type="spellStart"/>
            <w:r w:rsidRPr="00963EDB">
              <w:rPr>
                <w:rFonts w:cs="Arial"/>
              </w:rPr>
              <w:t>Textlupe</w:t>
            </w:r>
            <w:proofErr w:type="spellEnd"/>
            <w:r w:rsidRPr="00963EDB">
              <w:rPr>
                <w:rFonts w:cs="Arial"/>
              </w:rPr>
              <w:t>, Schreibkonferenz mit Kriterienkatalog</w:t>
            </w:r>
          </w:p>
          <w:p w14:paraId="4C832DFD" w14:textId="77777777" w:rsidR="004013CB" w:rsidRPr="00232BFD" w:rsidRDefault="004013CB" w:rsidP="00232BFD">
            <w:pPr>
              <w:pStyle w:val="KeinLeerraum"/>
              <w:spacing w:line="276" w:lineRule="auto"/>
              <w:rPr>
                <w:rFonts w:ascii="Arial" w:hAnsi="Arial" w:cs="Arial"/>
              </w:rPr>
            </w:pPr>
          </w:p>
          <w:p w14:paraId="5F881734" w14:textId="77777777" w:rsidR="004013CB" w:rsidRPr="00232BFD" w:rsidRDefault="004013CB" w:rsidP="00232BFD">
            <w:pPr>
              <w:pStyle w:val="KeinLeerraum"/>
              <w:spacing w:line="276" w:lineRule="auto"/>
              <w:rPr>
                <w:rFonts w:ascii="Arial" w:hAnsi="Arial" w:cs="Arial"/>
                <w:b/>
              </w:rPr>
            </w:pPr>
            <w:r w:rsidRPr="00232BFD">
              <w:rPr>
                <w:rFonts w:ascii="Arial" w:hAnsi="Arial" w:cs="Arial"/>
                <w:b/>
              </w:rPr>
              <w:t>Differenzierungsaspekte</w:t>
            </w:r>
          </w:p>
          <w:p w14:paraId="02EF0CFF" w14:textId="77777777" w:rsidR="004013CB" w:rsidRPr="00232BFD" w:rsidRDefault="004013CB" w:rsidP="00232BFD">
            <w:pPr>
              <w:spacing w:line="276" w:lineRule="auto"/>
              <w:rPr>
                <w:rFonts w:cs="Arial"/>
              </w:rPr>
            </w:pPr>
            <w:r>
              <w:rPr>
                <w:rFonts w:cs="Arial"/>
              </w:rPr>
              <w:t>mögliche Hilfestellung durch</w:t>
            </w:r>
          </w:p>
          <w:p w14:paraId="27D243B7" w14:textId="77777777" w:rsidR="004013CB" w:rsidRPr="00963EDB" w:rsidRDefault="004013CB" w:rsidP="002A23F1">
            <w:pPr>
              <w:pStyle w:val="Listenabsatz"/>
              <w:numPr>
                <w:ilvl w:val="0"/>
                <w:numId w:val="17"/>
              </w:numPr>
              <w:spacing w:line="276" w:lineRule="auto"/>
              <w:rPr>
                <w:rFonts w:cs="Arial"/>
              </w:rPr>
            </w:pPr>
            <w:r w:rsidRPr="00963EDB">
              <w:rPr>
                <w:rFonts w:cs="Arial"/>
              </w:rPr>
              <w:t>Wortschatzlisten</w:t>
            </w:r>
          </w:p>
          <w:p w14:paraId="487C9C59" w14:textId="77777777" w:rsidR="004013CB" w:rsidRPr="00963EDB" w:rsidRDefault="004013CB" w:rsidP="002A23F1">
            <w:pPr>
              <w:pStyle w:val="Listenabsatz"/>
              <w:numPr>
                <w:ilvl w:val="0"/>
                <w:numId w:val="17"/>
              </w:numPr>
              <w:spacing w:line="276" w:lineRule="auto"/>
              <w:rPr>
                <w:rFonts w:cs="Arial"/>
              </w:rPr>
            </w:pPr>
            <w:r w:rsidRPr="00963EDB">
              <w:rPr>
                <w:rFonts w:cs="Arial"/>
              </w:rPr>
              <w:t>weitere Textvorlagen</w:t>
            </w:r>
          </w:p>
          <w:p w14:paraId="6F86DD24" w14:textId="77777777" w:rsidR="004013CB" w:rsidRPr="00963EDB" w:rsidRDefault="004013CB" w:rsidP="002A23F1">
            <w:pPr>
              <w:pStyle w:val="Listenabsatz"/>
              <w:numPr>
                <w:ilvl w:val="0"/>
                <w:numId w:val="17"/>
              </w:numPr>
              <w:spacing w:line="276" w:lineRule="auto"/>
              <w:rPr>
                <w:rFonts w:cs="Arial"/>
              </w:rPr>
            </w:pPr>
            <w:r w:rsidRPr="00963EDB">
              <w:rPr>
                <w:rFonts w:cs="Arial"/>
              </w:rPr>
              <w:t>Lückentexte mit unterschiedlich langen Lücken, mit oder ohne Wortangaben zum Ausfüllen der Lücken</w:t>
            </w:r>
          </w:p>
          <w:p w14:paraId="4D0F5FFE" w14:textId="77777777" w:rsidR="004013CB" w:rsidRPr="004013CB" w:rsidRDefault="004013CB" w:rsidP="00232BFD">
            <w:pPr>
              <w:spacing w:line="276" w:lineRule="auto"/>
            </w:pPr>
          </w:p>
        </w:tc>
      </w:tr>
      <w:tr w:rsidR="004013CB" w:rsidRPr="00232BFD" w14:paraId="1D93CBC8" w14:textId="77777777" w:rsidTr="00232BFD">
        <w:tc>
          <w:tcPr>
            <w:tcW w:w="1234" w:type="pct"/>
          </w:tcPr>
          <w:p w14:paraId="5CD77CFD" w14:textId="32BC650E" w:rsidR="004013CB" w:rsidRPr="00232BFD" w:rsidRDefault="004013CB" w:rsidP="00232BFD">
            <w:pPr>
              <w:spacing w:line="276" w:lineRule="auto"/>
              <w:rPr>
                <w:rFonts w:cs="Arial"/>
                <w:b/>
              </w:rPr>
            </w:pPr>
            <w:r w:rsidRPr="00232BFD">
              <w:rPr>
                <w:rFonts w:cs="Arial"/>
                <w:b/>
              </w:rPr>
              <w:t>3.1.2 Interkulturelle kommunikative Kompetenz</w:t>
            </w:r>
            <w:r w:rsidRPr="00232BFD">
              <w:rPr>
                <w:rFonts w:cs="Arial"/>
                <w:b/>
              </w:rPr>
              <w:br/>
            </w:r>
            <w:r w:rsidRPr="00232BFD">
              <w:rPr>
                <w:rFonts w:cs="Arial"/>
              </w:rPr>
              <w:t>(3) mit den ihnen zur Verfügung  stehenden kommunikativen Mitteln in interkulturellen Kommunikationssituationen angemessen handeln (zum Beispiel angemessene Begrüßungsformeln anwenden – schriftlich und mündlich)</w:t>
            </w:r>
          </w:p>
          <w:p w14:paraId="51E2E8D9" w14:textId="77777777" w:rsidR="004013CB" w:rsidRPr="00232BFD" w:rsidRDefault="004013CB" w:rsidP="00232BFD">
            <w:pPr>
              <w:spacing w:line="276" w:lineRule="auto"/>
              <w:rPr>
                <w:rFonts w:cs="Arial"/>
              </w:rPr>
            </w:pPr>
          </w:p>
          <w:p w14:paraId="090BBF1A" w14:textId="77777777" w:rsidR="004013CB" w:rsidRPr="00232BFD" w:rsidRDefault="004013CB" w:rsidP="00232BFD">
            <w:pPr>
              <w:spacing w:line="276" w:lineRule="auto"/>
              <w:rPr>
                <w:rFonts w:cs="Arial"/>
                <w:b/>
              </w:rPr>
            </w:pPr>
            <w:r w:rsidRPr="00232BFD">
              <w:rPr>
                <w:rFonts w:cs="Arial"/>
                <w:b/>
              </w:rPr>
              <w:t>3.1.3 Funktionale kommunikative Kompetenz</w:t>
            </w:r>
          </w:p>
          <w:p w14:paraId="284A2286" w14:textId="77777777" w:rsidR="004013CB" w:rsidRPr="00232BFD" w:rsidRDefault="004013CB" w:rsidP="00232BFD">
            <w:pPr>
              <w:spacing w:line="276" w:lineRule="auto"/>
              <w:rPr>
                <w:rFonts w:cs="Arial"/>
                <w:b/>
              </w:rPr>
            </w:pPr>
            <w:r w:rsidRPr="00232BFD">
              <w:rPr>
                <w:rFonts w:cs="Arial"/>
                <w:b/>
              </w:rPr>
              <w:t xml:space="preserve">3.1.3.2 </w:t>
            </w:r>
            <w:r w:rsidRPr="00232BFD">
              <w:rPr>
                <w:rFonts w:eastAsia="Calibri" w:cs="Arial"/>
                <w:b/>
              </w:rPr>
              <w:t>Leseverstehen</w:t>
            </w:r>
          </w:p>
          <w:p w14:paraId="3F1B388F" w14:textId="77777777" w:rsidR="004013CB" w:rsidRPr="00232BFD" w:rsidRDefault="004013CB" w:rsidP="00232BFD">
            <w:pPr>
              <w:spacing w:line="276" w:lineRule="auto"/>
              <w:rPr>
                <w:rFonts w:cs="Arial"/>
              </w:rPr>
            </w:pPr>
            <w:r w:rsidRPr="00232BFD">
              <w:rPr>
                <w:rFonts w:cs="Arial"/>
              </w:rPr>
              <w:t xml:space="preserve">(1) die Hauptaussagen </w:t>
            </w:r>
            <w:proofErr w:type="spellStart"/>
            <w:r w:rsidRPr="00232BFD">
              <w:rPr>
                <w:rFonts w:cs="Arial"/>
              </w:rPr>
              <w:t>didaktisierter</w:t>
            </w:r>
            <w:proofErr w:type="spellEnd"/>
            <w:r w:rsidRPr="00232BFD">
              <w:rPr>
                <w:rFonts w:cs="Arial"/>
              </w:rPr>
              <w:t xml:space="preserve"> und einfacher authentischer Texte … erfassen (Globalverstehen)</w:t>
            </w:r>
          </w:p>
          <w:p w14:paraId="1255A38A" w14:textId="77777777" w:rsidR="004013CB" w:rsidRPr="00232BFD" w:rsidRDefault="004013CB" w:rsidP="00232BFD">
            <w:pPr>
              <w:spacing w:line="276" w:lineRule="auto"/>
              <w:rPr>
                <w:rFonts w:cs="Arial"/>
              </w:rPr>
            </w:pPr>
            <w:r w:rsidRPr="00232BFD">
              <w:rPr>
                <w:rFonts w:cs="Arial"/>
              </w:rPr>
              <w:t>(3) Detailinformationen aus nicht zu komplexen Texten herausarbeiten (Detailverstehen)</w:t>
            </w:r>
          </w:p>
          <w:p w14:paraId="7A6F9396" w14:textId="77777777" w:rsidR="004013CB" w:rsidRPr="00232BFD" w:rsidRDefault="004013CB" w:rsidP="00232BFD">
            <w:pPr>
              <w:spacing w:line="276" w:lineRule="auto"/>
              <w:rPr>
                <w:rFonts w:cs="Arial"/>
              </w:rPr>
            </w:pPr>
            <w:r w:rsidRPr="00232BFD">
              <w:rPr>
                <w:rFonts w:cs="Arial"/>
              </w:rPr>
              <w:t>(5)die inhaltliche Struktur von nicht zu komplexen Texten erschließen</w:t>
            </w:r>
          </w:p>
          <w:p w14:paraId="257DD303" w14:textId="77777777" w:rsidR="004013CB" w:rsidRPr="00232BFD" w:rsidRDefault="004013CB" w:rsidP="00232BFD">
            <w:pPr>
              <w:spacing w:line="276" w:lineRule="auto"/>
              <w:rPr>
                <w:rFonts w:cs="Arial"/>
              </w:rPr>
            </w:pPr>
            <w:r w:rsidRPr="00232BFD">
              <w:rPr>
                <w:rFonts w:cs="Arial"/>
              </w:rPr>
              <w:t xml:space="preserve">(6) die Wirkung grundlegender Gestaltungsmittel im Allgemeinen erkennen </w:t>
            </w:r>
          </w:p>
          <w:p w14:paraId="6714D4C2" w14:textId="77777777" w:rsidR="004013CB" w:rsidRPr="00232BFD" w:rsidRDefault="004013CB" w:rsidP="00232BFD">
            <w:pPr>
              <w:spacing w:line="276" w:lineRule="auto"/>
              <w:rPr>
                <w:rFonts w:cs="Arial"/>
              </w:rPr>
            </w:pPr>
          </w:p>
          <w:p w14:paraId="2532F8EF" w14:textId="77777777" w:rsidR="004013CB" w:rsidRPr="00232BFD" w:rsidRDefault="004013CB" w:rsidP="00232BFD">
            <w:pPr>
              <w:spacing w:line="276" w:lineRule="auto"/>
              <w:rPr>
                <w:rFonts w:eastAsia="Calibri" w:cs="Arial"/>
              </w:rPr>
            </w:pPr>
            <w:r w:rsidRPr="00232BFD">
              <w:rPr>
                <w:rFonts w:eastAsia="Calibri" w:cs="Arial"/>
                <w:b/>
              </w:rPr>
              <w:t xml:space="preserve">3.1.3.3 Sprechen – an Gesprächen </w:t>
            </w:r>
            <w:r w:rsidRPr="00232BFD">
              <w:rPr>
                <w:rFonts w:eastAsia="Calibri" w:cs="Arial"/>
                <w:b/>
              </w:rPr>
              <w:lastRenderedPageBreak/>
              <w:t xml:space="preserve">teilnehmen </w:t>
            </w:r>
          </w:p>
          <w:p w14:paraId="2F84B63A" w14:textId="0704605A" w:rsidR="004013CB" w:rsidRPr="00232BFD" w:rsidRDefault="004013CB" w:rsidP="00232BFD">
            <w:pPr>
              <w:spacing w:line="276" w:lineRule="auto"/>
              <w:rPr>
                <w:rFonts w:eastAsia="Calibri" w:cs="Arial"/>
              </w:rPr>
            </w:pPr>
            <w:r w:rsidRPr="00232BFD">
              <w:rPr>
                <w:rFonts w:eastAsia="Calibri" w:cs="Arial"/>
              </w:rPr>
              <w:t xml:space="preserve">(1) ein einfaches Gespräch über vertraute Themen führen </w:t>
            </w:r>
          </w:p>
          <w:p w14:paraId="114F9AE7" w14:textId="77777777" w:rsidR="004013CB" w:rsidRPr="00232BFD" w:rsidRDefault="004013CB" w:rsidP="00232BFD">
            <w:pPr>
              <w:spacing w:line="276" w:lineRule="auto"/>
              <w:rPr>
                <w:rFonts w:cs="Arial"/>
              </w:rPr>
            </w:pPr>
            <w:r w:rsidRPr="00232BFD">
              <w:rPr>
                <w:rFonts w:cs="Arial"/>
              </w:rPr>
              <w:t>(2) Fragen der Gesprächspartner beantworten beziehungsweise konkrete Auskünfte geben</w:t>
            </w:r>
          </w:p>
          <w:p w14:paraId="5C180875" w14:textId="77777777" w:rsidR="004013CB" w:rsidRPr="00232BFD" w:rsidRDefault="004013CB" w:rsidP="00232BFD">
            <w:pPr>
              <w:spacing w:line="276" w:lineRule="auto"/>
              <w:rPr>
                <w:rFonts w:cs="Arial"/>
              </w:rPr>
            </w:pPr>
          </w:p>
          <w:p w14:paraId="3129B035" w14:textId="77777777" w:rsidR="004013CB" w:rsidRPr="00232BFD" w:rsidRDefault="004013CB" w:rsidP="00232BFD">
            <w:pPr>
              <w:spacing w:line="276" w:lineRule="auto"/>
              <w:rPr>
                <w:rFonts w:cs="Arial"/>
                <w:b/>
              </w:rPr>
            </w:pPr>
            <w:r w:rsidRPr="00232BFD">
              <w:rPr>
                <w:rFonts w:cs="Arial"/>
                <w:b/>
              </w:rPr>
              <w:t>3.1.3.5 Schreiben</w:t>
            </w:r>
          </w:p>
          <w:p w14:paraId="2759A5E4" w14:textId="77777777" w:rsidR="004013CB" w:rsidRPr="00232BFD" w:rsidRDefault="004013CB" w:rsidP="00232BFD">
            <w:pPr>
              <w:spacing w:line="276" w:lineRule="auto"/>
              <w:rPr>
                <w:rFonts w:cs="Arial"/>
              </w:rPr>
            </w:pPr>
            <w:r w:rsidRPr="00232BFD">
              <w:rPr>
                <w:rFonts w:cs="Arial"/>
              </w:rPr>
              <w:t>(1) Notizen und Mitteilungen zu einfachen Texten formulieren</w:t>
            </w:r>
          </w:p>
          <w:p w14:paraId="353DDDFE" w14:textId="77777777" w:rsidR="004013CB" w:rsidRPr="00232BFD" w:rsidRDefault="004013CB" w:rsidP="00232BFD">
            <w:pPr>
              <w:spacing w:line="276" w:lineRule="auto"/>
              <w:rPr>
                <w:rFonts w:cs="Arial"/>
              </w:rPr>
            </w:pPr>
            <w:r w:rsidRPr="00232BFD">
              <w:rPr>
                <w:rFonts w:cs="Arial"/>
              </w:rPr>
              <w:t>(6) einfache standardisierte Textsorten verfassen  (zum Beispiel informelle E-Mails)</w:t>
            </w:r>
          </w:p>
          <w:p w14:paraId="217A1BA9" w14:textId="77777777" w:rsidR="004013CB" w:rsidRPr="00232BFD" w:rsidRDefault="004013CB" w:rsidP="00232BFD">
            <w:pPr>
              <w:spacing w:line="276" w:lineRule="auto"/>
              <w:rPr>
                <w:rFonts w:cs="Arial"/>
              </w:rPr>
            </w:pPr>
            <w:r w:rsidRPr="00232BFD">
              <w:rPr>
                <w:rFonts w:cs="Arial"/>
              </w:rPr>
              <w:t>(11) Methoden zur Ideenfindung und Planung von Texten (zum Beispiel Stichwörter, Gliederung, Mindmap, Erstellen eines Schreibplans) zielgerichtet anwenden</w:t>
            </w:r>
          </w:p>
          <w:p w14:paraId="6483F9AF" w14:textId="77777777" w:rsidR="004013CB" w:rsidRPr="00232BFD" w:rsidRDefault="004013CB" w:rsidP="00232BFD">
            <w:pPr>
              <w:spacing w:line="276" w:lineRule="auto"/>
              <w:rPr>
                <w:rFonts w:cs="Arial"/>
              </w:rPr>
            </w:pPr>
            <w:r w:rsidRPr="00232BFD">
              <w:rPr>
                <w:rFonts w:cs="Arial"/>
              </w:rPr>
              <w:t>(13)  Hilfsmittel (zum Beispiel Wörterbuch) und Strategien zum Verfassen  und Überarbeiten eigener Texte zielgerichtet anwenden</w:t>
            </w:r>
          </w:p>
          <w:p w14:paraId="35F63C80" w14:textId="1766DCE4" w:rsidR="004013CB" w:rsidRPr="00232BFD" w:rsidRDefault="004013CB" w:rsidP="00232BFD">
            <w:pPr>
              <w:spacing w:line="276" w:lineRule="auto"/>
              <w:rPr>
                <w:rFonts w:eastAsia="Calibri" w:cs="Arial"/>
              </w:rPr>
            </w:pPr>
          </w:p>
          <w:p w14:paraId="427BD743" w14:textId="77777777" w:rsidR="004013CB" w:rsidRPr="00232BFD" w:rsidRDefault="004013CB" w:rsidP="00232BFD">
            <w:pPr>
              <w:spacing w:line="276" w:lineRule="auto"/>
              <w:rPr>
                <w:rFonts w:cs="Arial"/>
              </w:rPr>
            </w:pPr>
            <w:r w:rsidRPr="00232BFD">
              <w:rPr>
                <w:rFonts w:cs="Arial"/>
                <w:b/>
              </w:rPr>
              <w:t>3.1.4 Text- und Medienkompetenz</w:t>
            </w:r>
            <w:r w:rsidRPr="00232BFD">
              <w:rPr>
                <w:rFonts w:cs="Arial"/>
              </w:rPr>
              <w:t xml:space="preserve"> </w:t>
            </w:r>
          </w:p>
          <w:p w14:paraId="78D19134" w14:textId="65F0D1FD" w:rsidR="004013CB" w:rsidRPr="00232BFD" w:rsidRDefault="004013CB" w:rsidP="009C5521">
            <w:pPr>
              <w:spacing w:line="276" w:lineRule="auto"/>
              <w:rPr>
                <w:rFonts w:cs="Arial"/>
              </w:rPr>
            </w:pPr>
            <w:r w:rsidRPr="00232BFD">
              <w:rPr>
                <w:rFonts w:cs="Arial"/>
              </w:rPr>
              <w:t>(17) ihren Rezeptions-und Produktionsprozess bewerten</w:t>
            </w:r>
          </w:p>
        </w:tc>
        <w:tc>
          <w:tcPr>
            <w:tcW w:w="1266" w:type="pct"/>
          </w:tcPr>
          <w:p w14:paraId="1ABC7A1E" w14:textId="77777777" w:rsidR="004013CB" w:rsidRPr="00232BFD" w:rsidRDefault="004013CB" w:rsidP="00232BFD">
            <w:pPr>
              <w:pStyle w:val="Standa1"/>
              <w:spacing w:line="276" w:lineRule="auto"/>
              <w:rPr>
                <w:rFonts w:cs="Arial"/>
                <w:b/>
              </w:rPr>
            </w:pPr>
            <w:r w:rsidRPr="00232BFD">
              <w:rPr>
                <w:rFonts w:cs="Arial"/>
                <w:b/>
              </w:rPr>
              <w:lastRenderedPageBreak/>
              <w:t>3.1.3.7 Verfügen über sprachliche Mittel: Wortschatz</w:t>
            </w:r>
          </w:p>
          <w:p w14:paraId="4BA59F0C" w14:textId="77777777" w:rsidR="004013CB" w:rsidRPr="00232BFD" w:rsidRDefault="004013CB" w:rsidP="00232BFD">
            <w:pPr>
              <w:spacing w:line="276" w:lineRule="auto"/>
              <w:rPr>
                <w:rFonts w:cs="Arial"/>
              </w:rPr>
            </w:pPr>
            <w:r w:rsidRPr="00232BFD">
              <w:rPr>
                <w:rFonts w:cs="Arial"/>
              </w:rPr>
              <w:t xml:space="preserve">(1) einen thematischen Wortschatz angemessen einsetzen (Themenfelder: - Anredeformen und Verabschiedungsformen in informellen Texten z.B. </w:t>
            </w:r>
            <w:proofErr w:type="spellStart"/>
            <w:r w:rsidRPr="00232BFD">
              <w:rPr>
                <w:rFonts w:cs="Arial"/>
                <w:i/>
              </w:rPr>
              <w:t>Olá</w:t>
            </w:r>
            <w:proofErr w:type="spellEnd"/>
            <w:r w:rsidRPr="00232BFD">
              <w:rPr>
                <w:rFonts w:cs="Arial"/>
                <w:i/>
              </w:rPr>
              <w:t xml:space="preserve">, </w:t>
            </w:r>
            <w:proofErr w:type="spellStart"/>
            <w:r w:rsidRPr="00232BFD">
              <w:rPr>
                <w:rFonts w:cs="Arial"/>
                <w:i/>
              </w:rPr>
              <w:t>querido</w:t>
            </w:r>
            <w:proofErr w:type="spellEnd"/>
            <w:r w:rsidRPr="00232BFD">
              <w:rPr>
                <w:rFonts w:cs="Arial"/>
                <w:i/>
              </w:rPr>
              <w:t xml:space="preserve">/a, </w:t>
            </w:r>
            <w:proofErr w:type="spellStart"/>
            <w:r w:rsidRPr="00232BFD">
              <w:rPr>
                <w:rFonts w:cs="Arial"/>
                <w:i/>
              </w:rPr>
              <w:t>amiga</w:t>
            </w:r>
            <w:proofErr w:type="spellEnd"/>
            <w:r w:rsidRPr="00232BFD">
              <w:rPr>
                <w:rFonts w:cs="Arial"/>
                <w:i/>
              </w:rPr>
              <w:t xml:space="preserve">, </w:t>
            </w:r>
            <w:proofErr w:type="spellStart"/>
            <w:r w:rsidRPr="00232BFD">
              <w:rPr>
                <w:rFonts w:cs="Arial"/>
                <w:i/>
              </w:rPr>
              <w:t>Até</w:t>
            </w:r>
            <w:proofErr w:type="spellEnd"/>
            <w:r w:rsidRPr="00232BFD">
              <w:rPr>
                <w:rFonts w:cs="Arial"/>
                <w:i/>
              </w:rPr>
              <w:t xml:space="preserve"> breve, </w:t>
            </w:r>
            <w:proofErr w:type="spellStart"/>
            <w:r w:rsidRPr="00232BFD">
              <w:rPr>
                <w:rFonts w:cs="Arial"/>
                <w:i/>
              </w:rPr>
              <w:t>Beijinhos</w:t>
            </w:r>
            <w:proofErr w:type="spellEnd"/>
            <w:r w:rsidRPr="00232BFD">
              <w:rPr>
                <w:rFonts w:cs="Arial"/>
                <w:i/>
              </w:rPr>
              <w:t xml:space="preserve">, Um </w:t>
            </w:r>
            <w:proofErr w:type="spellStart"/>
            <w:r w:rsidRPr="00232BFD">
              <w:rPr>
                <w:rFonts w:cs="Arial"/>
                <w:i/>
              </w:rPr>
              <w:t>abraço</w:t>
            </w:r>
            <w:proofErr w:type="spellEnd"/>
            <w:r w:rsidRPr="00232BFD">
              <w:rPr>
                <w:rFonts w:cs="Arial"/>
              </w:rPr>
              <w:t>)</w:t>
            </w:r>
          </w:p>
          <w:p w14:paraId="2BD37A82" w14:textId="77777777" w:rsidR="004013CB" w:rsidRPr="00232BFD" w:rsidRDefault="004013CB" w:rsidP="00232BFD">
            <w:pPr>
              <w:spacing w:line="276" w:lineRule="auto"/>
              <w:rPr>
                <w:rFonts w:cs="Arial"/>
                <w:i/>
                <w:lang w:val="pt-PT"/>
              </w:rPr>
            </w:pPr>
            <w:r w:rsidRPr="00232BFD">
              <w:rPr>
                <w:rFonts w:cs="Arial"/>
                <w:lang w:val="pt-PT"/>
              </w:rPr>
              <w:t xml:space="preserve">- Orte in der Stadt </w:t>
            </w:r>
            <w:r w:rsidRPr="00232BFD">
              <w:rPr>
                <w:rFonts w:cs="Arial"/>
                <w:i/>
                <w:lang w:val="pt-PT"/>
              </w:rPr>
              <w:t>( z.B. a rua, a praça, o bairro, o jardim, o parque)</w:t>
            </w:r>
          </w:p>
          <w:p w14:paraId="6B0F9D53" w14:textId="7A80E35C" w:rsidR="004013CB" w:rsidRPr="00232BFD" w:rsidRDefault="004013CB" w:rsidP="00232BFD">
            <w:pPr>
              <w:spacing w:line="276" w:lineRule="auto"/>
              <w:rPr>
                <w:rFonts w:cs="Arial"/>
                <w:i/>
                <w:lang w:val="pt-PT"/>
              </w:rPr>
            </w:pPr>
            <w:r w:rsidRPr="00232BFD">
              <w:rPr>
                <w:rFonts w:cs="Arial"/>
                <w:i/>
                <w:lang w:val="pt-PT"/>
              </w:rPr>
              <w:t xml:space="preserve">- </w:t>
            </w:r>
            <w:r w:rsidRPr="00232BFD">
              <w:rPr>
                <w:rFonts w:cs="Arial"/>
                <w:lang w:val="pt-PT"/>
              </w:rPr>
              <w:t>Wortschatz zur Beschreibung eines Hauses, Wohnung (z.B.</w:t>
            </w:r>
            <w:r w:rsidRPr="00232BFD">
              <w:rPr>
                <w:rFonts w:cs="Arial"/>
                <w:i/>
                <w:lang w:val="pt-PT"/>
              </w:rPr>
              <w:t xml:space="preserve"> a casa, a vivenda, o prédio, o edifício, o apartamento, o 1°/ 2° andar, o r/c, quarto, sala, cozinha) </w:t>
            </w:r>
          </w:p>
          <w:p w14:paraId="511359A9" w14:textId="77777777" w:rsidR="004013CB" w:rsidRPr="00232BFD" w:rsidRDefault="004013CB" w:rsidP="00232BFD">
            <w:pPr>
              <w:spacing w:line="276" w:lineRule="auto"/>
              <w:rPr>
                <w:rFonts w:cs="Arial"/>
                <w:lang w:val="pt-PT"/>
              </w:rPr>
            </w:pPr>
          </w:p>
          <w:p w14:paraId="6E63806F" w14:textId="77777777" w:rsidR="004013CB" w:rsidRPr="00232BFD" w:rsidRDefault="004013CB" w:rsidP="00232BFD">
            <w:pPr>
              <w:pStyle w:val="Standa1"/>
              <w:spacing w:line="276" w:lineRule="auto"/>
              <w:rPr>
                <w:rFonts w:cs="Arial"/>
                <w:b/>
              </w:rPr>
            </w:pPr>
            <w:r w:rsidRPr="00232BFD">
              <w:rPr>
                <w:rFonts w:cs="Arial"/>
                <w:b/>
              </w:rPr>
              <w:t>3.1.3.8 Verfügen über sprachliche Mittel: Grammatik</w:t>
            </w:r>
          </w:p>
          <w:p w14:paraId="7A430C92" w14:textId="77777777" w:rsidR="004013CB" w:rsidRPr="00232BFD" w:rsidRDefault="004013CB" w:rsidP="00232BFD">
            <w:pPr>
              <w:pStyle w:val="Standa1"/>
              <w:spacing w:line="276" w:lineRule="auto"/>
              <w:rPr>
                <w:rFonts w:cs="Arial"/>
              </w:rPr>
            </w:pPr>
            <w:r w:rsidRPr="00232BFD">
              <w:rPr>
                <w:rFonts w:cs="Arial"/>
              </w:rPr>
              <w:t>(1) Personen, Sachen, Tätigkeiten benennen und beschreiben</w:t>
            </w:r>
            <w:r w:rsidRPr="00232BFD">
              <w:rPr>
                <w:rFonts w:cs="Arial"/>
                <w:spacing w:val="-6"/>
              </w:rPr>
              <w:t xml:space="preserve"> </w:t>
            </w:r>
            <w:r w:rsidRPr="00232BFD">
              <w:rPr>
                <w:rFonts w:cs="Arial"/>
              </w:rPr>
              <w:t xml:space="preserve">(Singular/ Plural von Substantiven, Verschmelzung der Präposition mit dem Artikel) </w:t>
            </w:r>
          </w:p>
          <w:p w14:paraId="79462CC1" w14:textId="77777777" w:rsidR="004013CB" w:rsidRPr="00232BFD" w:rsidRDefault="004013CB" w:rsidP="00232BFD">
            <w:pPr>
              <w:pStyle w:val="Standa1"/>
              <w:spacing w:line="276" w:lineRule="auto"/>
              <w:rPr>
                <w:rFonts w:cs="Arial"/>
              </w:rPr>
            </w:pPr>
            <w:r w:rsidRPr="00232BFD">
              <w:rPr>
                <w:rFonts w:cs="Arial"/>
              </w:rPr>
              <w:t>(4) Besitzverhältnisse benennen (Possessivpronomen)</w:t>
            </w:r>
          </w:p>
          <w:p w14:paraId="142FE1BA" w14:textId="77777777" w:rsidR="004013CB" w:rsidRPr="00232BFD" w:rsidRDefault="004013CB" w:rsidP="00232BFD">
            <w:pPr>
              <w:pStyle w:val="Standa1"/>
              <w:spacing w:line="276" w:lineRule="auto"/>
              <w:rPr>
                <w:rFonts w:cs="Arial"/>
              </w:rPr>
            </w:pPr>
            <w:r w:rsidRPr="00232BFD">
              <w:rPr>
                <w:rFonts w:cs="Arial"/>
              </w:rPr>
              <w:t xml:space="preserve"> (5) verneinte Aussagen formulieren (</w:t>
            </w:r>
            <w:proofErr w:type="spellStart"/>
            <w:r w:rsidRPr="00232BFD">
              <w:rPr>
                <w:rFonts w:cs="Arial"/>
                <w:i/>
              </w:rPr>
              <w:t>não</w:t>
            </w:r>
            <w:proofErr w:type="spellEnd"/>
            <w:r w:rsidRPr="00232BFD">
              <w:rPr>
                <w:rFonts w:cs="Arial"/>
                <w:i/>
              </w:rPr>
              <w:t xml:space="preserve">, </w:t>
            </w:r>
            <w:proofErr w:type="spellStart"/>
            <w:r w:rsidRPr="00232BFD">
              <w:rPr>
                <w:rFonts w:cs="Arial"/>
                <w:i/>
              </w:rPr>
              <w:t>apenas</w:t>
            </w:r>
            <w:proofErr w:type="spellEnd"/>
            <w:r w:rsidRPr="00232BFD">
              <w:rPr>
                <w:rFonts w:cs="Arial"/>
              </w:rPr>
              <w:t xml:space="preserve">) </w:t>
            </w:r>
          </w:p>
          <w:p w14:paraId="0BF3488F" w14:textId="77777777" w:rsidR="004013CB" w:rsidRPr="00232BFD" w:rsidRDefault="004013CB" w:rsidP="00232BFD">
            <w:pPr>
              <w:pStyle w:val="Standa1"/>
              <w:spacing w:line="276" w:lineRule="auto"/>
              <w:rPr>
                <w:rFonts w:cs="Arial"/>
                <w:i/>
              </w:rPr>
            </w:pPr>
            <w:r w:rsidRPr="00232BFD">
              <w:rPr>
                <w:rFonts w:cs="Arial"/>
              </w:rPr>
              <w:lastRenderedPageBreak/>
              <w:t>(6) Informationen erfragen und weitergeben (Interrogativpronomen, Satzstellung bei Frage und Aussagesatz)</w:t>
            </w:r>
          </w:p>
          <w:p w14:paraId="0F333AF8" w14:textId="77777777" w:rsidR="004013CB" w:rsidRPr="00232BFD" w:rsidRDefault="004013CB" w:rsidP="00232BFD">
            <w:pPr>
              <w:spacing w:line="276" w:lineRule="auto"/>
              <w:rPr>
                <w:rFonts w:cs="Arial"/>
              </w:rPr>
            </w:pPr>
            <w:r w:rsidRPr="00232BFD">
              <w:rPr>
                <w:rFonts w:cs="Arial"/>
              </w:rPr>
              <w:t xml:space="preserve">(8) Sachverhalte und Vorgänge als gegenwärtig darstellen (Präsensformen der Verben, z.B. </w:t>
            </w:r>
            <w:proofErr w:type="spellStart"/>
            <w:r w:rsidRPr="00232BFD">
              <w:rPr>
                <w:rFonts w:cs="Arial"/>
                <w:i/>
              </w:rPr>
              <w:t>ser</w:t>
            </w:r>
            <w:proofErr w:type="spellEnd"/>
            <w:r w:rsidRPr="00232BFD">
              <w:rPr>
                <w:rFonts w:cs="Arial"/>
                <w:i/>
              </w:rPr>
              <w:t xml:space="preserve">, </w:t>
            </w:r>
            <w:proofErr w:type="spellStart"/>
            <w:r w:rsidRPr="00232BFD">
              <w:rPr>
                <w:rFonts w:cs="Arial"/>
                <w:i/>
              </w:rPr>
              <w:t>estar</w:t>
            </w:r>
            <w:proofErr w:type="spellEnd"/>
            <w:r w:rsidRPr="00232BFD">
              <w:rPr>
                <w:rFonts w:cs="Arial"/>
                <w:i/>
              </w:rPr>
              <w:t xml:space="preserve">, </w:t>
            </w:r>
            <w:proofErr w:type="spellStart"/>
            <w:r w:rsidRPr="00232BFD">
              <w:rPr>
                <w:rFonts w:cs="Arial"/>
                <w:i/>
              </w:rPr>
              <w:t>ficar</w:t>
            </w:r>
            <w:proofErr w:type="spellEnd"/>
            <w:r w:rsidRPr="00232BFD">
              <w:rPr>
                <w:rFonts w:cs="Arial"/>
                <w:i/>
              </w:rPr>
              <w:t xml:space="preserve"> </w:t>
            </w:r>
            <w:proofErr w:type="spellStart"/>
            <w:r w:rsidRPr="00232BFD">
              <w:rPr>
                <w:rFonts w:cs="Arial"/>
                <w:i/>
              </w:rPr>
              <w:t>em</w:t>
            </w:r>
            <w:proofErr w:type="spellEnd"/>
            <w:r w:rsidRPr="00232BFD">
              <w:rPr>
                <w:rFonts w:cs="Arial"/>
                <w:i/>
              </w:rPr>
              <w:t xml:space="preserve">, </w:t>
            </w:r>
            <w:proofErr w:type="spellStart"/>
            <w:r w:rsidRPr="00232BFD">
              <w:rPr>
                <w:rFonts w:cs="Arial"/>
                <w:i/>
              </w:rPr>
              <w:t>fazer</w:t>
            </w:r>
            <w:proofErr w:type="spellEnd"/>
            <w:r w:rsidRPr="00232BFD">
              <w:rPr>
                <w:rFonts w:cs="Arial"/>
                <w:i/>
              </w:rPr>
              <w:t xml:space="preserve">, </w:t>
            </w:r>
            <w:proofErr w:type="spellStart"/>
            <w:r w:rsidRPr="00232BFD">
              <w:rPr>
                <w:rFonts w:cs="Arial"/>
                <w:i/>
              </w:rPr>
              <w:t>gostar</w:t>
            </w:r>
            <w:proofErr w:type="spellEnd"/>
            <w:r w:rsidRPr="00232BFD">
              <w:rPr>
                <w:rFonts w:cs="Arial"/>
                <w:i/>
              </w:rPr>
              <w:t xml:space="preserve"> de,  </w:t>
            </w:r>
            <w:proofErr w:type="spellStart"/>
            <w:r w:rsidRPr="00232BFD">
              <w:rPr>
                <w:rFonts w:cs="Arial"/>
                <w:i/>
              </w:rPr>
              <w:t>morar</w:t>
            </w:r>
            <w:proofErr w:type="spellEnd"/>
            <w:r w:rsidRPr="00232BFD">
              <w:rPr>
                <w:rFonts w:cs="Arial"/>
                <w:i/>
              </w:rPr>
              <w:t xml:space="preserve"> </w:t>
            </w:r>
            <w:proofErr w:type="spellStart"/>
            <w:r w:rsidRPr="00232BFD">
              <w:rPr>
                <w:rFonts w:cs="Arial"/>
                <w:i/>
              </w:rPr>
              <w:t>em</w:t>
            </w:r>
            <w:proofErr w:type="spellEnd"/>
            <w:r w:rsidRPr="00232BFD">
              <w:rPr>
                <w:rFonts w:cs="Arial"/>
                <w:i/>
              </w:rPr>
              <w:t xml:space="preserve">, viver </w:t>
            </w:r>
            <w:proofErr w:type="spellStart"/>
            <w:r w:rsidRPr="00232BFD">
              <w:rPr>
                <w:rFonts w:cs="Arial"/>
                <w:i/>
              </w:rPr>
              <w:t>em</w:t>
            </w:r>
            <w:proofErr w:type="spellEnd"/>
            <w:r w:rsidRPr="00232BFD">
              <w:rPr>
                <w:rFonts w:cs="Arial"/>
                <w:i/>
              </w:rPr>
              <w:t xml:space="preserve">, </w:t>
            </w:r>
            <w:proofErr w:type="spellStart"/>
            <w:r w:rsidRPr="00232BFD">
              <w:rPr>
                <w:rFonts w:cs="Arial"/>
                <w:i/>
              </w:rPr>
              <w:t>passear</w:t>
            </w:r>
            <w:proofErr w:type="spellEnd"/>
            <w:r w:rsidRPr="00232BFD">
              <w:rPr>
                <w:rFonts w:cs="Arial"/>
              </w:rPr>
              <w:t>)</w:t>
            </w:r>
          </w:p>
          <w:p w14:paraId="3B69E53B" w14:textId="77777777" w:rsidR="004013CB" w:rsidRPr="00232BFD" w:rsidRDefault="004013CB" w:rsidP="00232BFD">
            <w:pPr>
              <w:spacing w:line="276" w:lineRule="auto"/>
              <w:rPr>
                <w:rFonts w:cs="Arial"/>
              </w:rPr>
            </w:pPr>
          </w:p>
          <w:p w14:paraId="688BD78E" w14:textId="77777777" w:rsidR="004013CB" w:rsidRPr="00232BFD" w:rsidRDefault="004013CB" w:rsidP="00232BFD">
            <w:pPr>
              <w:spacing w:line="276" w:lineRule="auto"/>
              <w:rPr>
                <w:rFonts w:cs="Arial"/>
              </w:rPr>
            </w:pPr>
          </w:p>
          <w:p w14:paraId="57D95B98" w14:textId="77777777" w:rsidR="004013CB" w:rsidRPr="00232BFD" w:rsidRDefault="004013CB" w:rsidP="00232BFD">
            <w:pPr>
              <w:spacing w:line="276" w:lineRule="auto"/>
              <w:rPr>
                <w:rFonts w:cs="Arial"/>
                <w:b/>
              </w:rPr>
            </w:pPr>
            <w:r w:rsidRPr="00232BFD">
              <w:rPr>
                <w:rFonts w:cs="Arial"/>
                <w:b/>
              </w:rPr>
              <w:t>3.1.3.9 Verfügen über sprachliche Mittel: Aussprache und Intonation</w:t>
            </w:r>
          </w:p>
          <w:p w14:paraId="489BBD78" w14:textId="77777777" w:rsidR="004013CB" w:rsidRPr="00232BFD" w:rsidRDefault="004013CB" w:rsidP="00232BFD">
            <w:pPr>
              <w:spacing w:line="276" w:lineRule="auto"/>
              <w:rPr>
                <w:rFonts w:cs="Arial"/>
              </w:rPr>
            </w:pPr>
            <w:r w:rsidRPr="00232BFD">
              <w:rPr>
                <w:rFonts w:cs="Arial"/>
              </w:rPr>
              <w:t>(3) mit den Kenntnissen zu den Regelmäßigkeiten der Orthografie, Aussprache und Intonation  Texte möglichst korrekt und flüssig vorlesen</w:t>
            </w:r>
          </w:p>
          <w:p w14:paraId="19C089F9" w14:textId="77777777" w:rsidR="004013CB" w:rsidRPr="00232BFD" w:rsidRDefault="004013CB" w:rsidP="00232BFD">
            <w:pPr>
              <w:pStyle w:val="Standa1"/>
              <w:spacing w:line="276" w:lineRule="auto"/>
              <w:rPr>
                <w:rFonts w:cs="Arial"/>
              </w:rPr>
            </w:pPr>
          </w:p>
          <w:p w14:paraId="0A79E615" w14:textId="77777777" w:rsidR="004013CB" w:rsidRPr="00232BFD" w:rsidRDefault="004013CB" w:rsidP="00232BFD">
            <w:pPr>
              <w:pStyle w:val="Standa1"/>
              <w:spacing w:line="276" w:lineRule="auto"/>
              <w:rPr>
                <w:rFonts w:cs="Arial"/>
              </w:rPr>
            </w:pPr>
          </w:p>
          <w:p w14:paraId="017C7831" w14:textId="77777777" w:rsidR="004013CB" w:rsidRPr="00232BFD" w:rsidRDefault="004013CB" w:rsidP="00232BFD">
            <w:pPr>
              <w:pStyle w:val="Standa1"/>
              <w:spacing w:line="276" w:lineRule="auto"/>
              <w:rPr>
                <w:rFonts w:cs="Arial"/>
              </w:rPr>
            </w:pPr>
          </w:p>
          <w:p w14:paraId="1F1BAAFF" w14:textId="77777777" w:rsidR="004013CB" w:rsidRPr="00232BFD" w:rsidRDefault="004013CB" w:rsidP="00232BFD">
            <w:pPr>
              <w:spacing w:line="276" w:lineRule="auto"/>
              <w:rPr>
                <w:rFonts w:cs="Arial"/>
              </w:rPr>
            </w:pPr>
          </w:p>
          <w:p w14:paraId="037BBF26" w14:textId="77777777" w:rsidR="004013CB" w:rsidRPr="00232BFD" w:rsidRDefault="004013CB" w:rsidP="00232BFD">
            <w:pPr>
              <w:spacing w:line="276" w:lineRule="auto"/>
              <w:rPr>
                <w:rFonts w:cs="Arial"/>
              </w:rPr>
            </w:pPr>
          </w:p>
          <w:p w14:paraId="3D60D0DC" w14:textId="77777777" w:rsidR="004013CB" w:rsidRPr="00232BFD" w:rsidRDefault="004013CB" w:rsidP="00232BFD">
            <w:pPr>
              <w:pStyle w:val="Standa1"/>
              <w:spacing w:line="276" w:lineRule="auto"/>
              <w:rPr>
                <w:rFonts w:cs="Arial"/>
              </w:rPr>
            </w:pPr>
          </w:p>
        </w:tc>
        <w:tc>
          <w:tcPr>
            <w:tcW w:w="1229" w:type="pct"/>
            <w:vMerge/>
          </w:tcPr>
          <w:p w14:paraId="4D00214A" w14:textId="77777777" w:rsidR="004013CB" w:rsidRPr="00232BFD" w:rsidRDefault="004013CB" w:rsidP="00232BFD">
            <w:pPr>
              <w:pStyle w:val="KeinLeerraum"/>
              <w:spacing w:line="276" w:lineRule="auto"/>
              <w:rPr>
                <w:rFonts w:ascii="Arial" w:hAnsi="Arial" w:cs="Arial"/>
              </w:rPr>
            </w:pPr>
          </w:p>
        </w:tc>
        <w:tc>
          <w:tcPr>
            <w:tcW w:w="1271" w:type="pct"/>
            <w:vMerge/>
          </w:tcPr>
          <w:p w14:paraId="6A24B72B" w14:textId="77777777" w:rsidR="004013CB" w:rsidRPr="00232BFD" w:rsidRDefault="004013CB" w:rsidP="00232BFD">
            <w:pPr>
              <w:spacing w:line="276" w:lineRule="auto"/>
              <w:rPr>
                <w:rFonts w:cs="Arial"/>
              </w:rPr>
            </w:pPr>
          </w:p>
        </w:tc>
      </w:tr>
    </w:tbl>
    <w:p w14:paraId="4ADC7FC2" w14:textId="75F66B92" w:rsidR="00653AAF" w:rsidRDefault="00653AAF" w:rsidP="00653AAF"/>
    <w:p w14:paraId="0989A7AB" w14:textId="77777777" w:rsidR="00653AAF" w:rsidRDefault="00653AAF">
      <w:pPr>
        <w:spacing w:after="160" w:line="259" w:lineRule="auto"/>
      </w:pPr>
      <w:r>
        <w:br w:type="page"/>
      </w:r>
    </w:p>
    <w:tbl>
      <w:tblPr>
        <w:tblStyle w:val="Tabellenraster"/>
        <w:tblW w:w="5000" w:type="pct"/>
        <w:tblLook w:val="04A0" w:firstRow="1" w:lastRow="0" w:firstColumn="1" w:lastColumn="0" w:noHBand="0" w:noVBand="1"/>
      </w:tblPr>
      <w:tblGrid>
        <w:gridCol w:w="3913"/>
        <w:gridCol w:w="3843"/>
        <w:gridCol w:w="3843"/>
        <w:gridCol w:w="4321"/>
      </w:tblGrid>
      <w:tr w:rsidR="00C07723" w:rsidRPr="00EF54FB" w14:paraId="44A931EE" w14:textId="77777777" w:rsidTr="00653AAF">
        <w:tc>
          <w:tcPr>
            <w:tcW w:w="5000" w:type="pct"/>
            <w:gridSpan w:val="4"/>
            <w:shd w:val="clear" w:color="auto" w:fill="D9D9D9"/>
          </w:tcPr>
          <w:p w14:paraId="3DC320F4" w14:textId="62D0D0A1" w:rsidR="00232BFD" w:rsidRPr="00540C51" w:rsidRDefault="00C07723" w:rsidP="00540C51">
            <w:pPr>
              <w:pStyle w:val="bcTab"/>
            </w:pPr>
            <w:bookmarkStart w:id="27" w:name="_Toc461608527"/>
            <w:r w:rsidRPr="00540C51">
              <w:lastRenderedPageBreak/>
              <w:t>Unterrichtseinheit 6</w:t>
            </w:r>
            <w:r w:rsidR="00232BFD" w:rsidRPr="00540C51">
              <w:t xml:space="preserve">: </w:t>
            </w:r>
            <w:proofErr w:type="spellStart"/>
            <w:r w:rsidR="00232BFD" w:rsidRPr="00540C51">
              <w:t>Informar</w:t>
            </w:r>
            <w:proofErr w:type="spellEnd"/>
            <w:r w:rsidR="00232BFD" w:rsidRPr="00540C51">
              <w:t xml:space="preserve">-se </w:t>
            </w:r>
            <w:proofErr w:type="spellStart"/>
            <w:r w:rsidR="00232BFD" w:rsidRPr="00540C51">
              <w:t>sobre</w:t>
            </w:r>
            <w:proofErr w:type="spellEnd"/>
            <w:r w:rsidR="00232BFD" w:rsidRPr="00540C51">
              <w:t xml:space="preserve"> a </w:t>
            </w:r>
            <w:proofErr w:type="spellStart"/>
            <w:r w:rsidR="00232BFD" w:rsidRPr="00540C51">
              <w:t>escola</w:t>
            </w:r>
            <w:bookmarkEnd w:id="27"/>
            <w:proofErr w:type="spellEnd"/>
          </w:p>
          <w:p w14:paraId="669094BC" w14:textId="21AF0482" w:rsidR="00C07723" w:rsidRPr="008A5B8B" w:rsidRDefault="00232BFD" w:rsidP="00540C51">
            <w:pPr>
              <w:pStyle w:val="bcTabcaStd"/>
            </w:pPr>
            <w:bookmarkStart w:id="28" w:name="_Toc456600496"/>
            <w:r w:rsidRPr="00654EB3">
              <w:t>Phase 1</w:t>
            </w:r>
            <w:r>
              <w:t xml:space="preserve">: </w:t>
            </w:r>
            <w:r w:rsidRPr="00654EB3">
              <w:t>Aufbau Kompetenz - Leseverstehen</w:t>
            </w:r>
            <w:bookmarkEnd w:id="28"/>
          </w:p>
          <w:p w14:paraId="52EF62AC" w14:textId="7E5C4253" w:rsidR="00C07723" w:rsidRPr="00654EB3" w:rsidRDefault="00C07723" w:rsidP="00540C51">
            <w:pPr>
              <w:pStyle w:val="bcTabcaStd"/>
              <w:rPr>
                <w:lang w:val="pt-PT"/>
              </w:rPr>
            </w:pPr>
            <w:r w:rsidRPr="008A5B8B">
              <w:rPr>
                <w:lang w:val="pt-PT"/>
              </w:rPr>
              <w:t>ca. 2 Wochen</w:t>
            </w:r>
          </w:p>
        </w:tc>
      </w:tr>
      <w:tr w:rsidR="00C07723" w:rsidRPr="000B224C" w14:paraId="3F88A253" w14:textId="77777777" w:rsidTr="00653AAF">
        <w:tc>
          <w:tcPr>
            <w:tcW w:w="5000" w:type="pct"/>
            <w:gridSpan w:val="4"/>
            <w:shd w:val="clear" w:color="auto" w:fill="auto"/>
          </w:tcPr>
          <w:p w14:paraId="29ED624F" w14:textId="090193C0" w:rsidR="00C07723" w:rsidRPr="00540C51" w:rsidRDefault="00C07723" w:rsidP="00540C51">
            <w:pPr>
              <w:pStyle w:val="bcTabVortext"/>
            </w:pPr>
            <w:r w:rsidRPr="00540C51">
              <w:t>Soziokulturelles Wissen/</w:t>
            </w:r>
            <w:r w:rsidR="00540C51" w:rsidRPr="00540C51">
              <w:t>Thema</w:t>
            </w:r>
            <w:r w:rsidRPr="00540C51">
              <w:t xml:space="preserve">: (1) Individuum und Gesellschaft - Lebensgewohnheiten (Schulalltag) – Alltagswirklichkeit </w:t>
            </w:r>
          </w:p>
          <w:p w14:paraId="12E14B4A" w14:textId="77777777" w:rsidR="00C07723" w:rsidRPr="00540C51" w:rsidRDefault="00C07723" w:rsidP="00540C51">
            <w:pPr>
              <w:pStyle w:val="bcTabVortext"/>
            </w:pPr>
          </w:p>
          <w:p w14:paraId="1A761822" w14:textId="5A420044" w:rsidR="00C07723" w:rsidRPr="00C96C95" w:rsidRDefault="00C07723" w:rsidP="00540C51">
            <w:pPr>
              <w:pStyle w:val="bcTabVortext"/>
              <w:rPr>
                <w:lang w:val="it-IT"/>
              </w:rPr>
            </w:pPr>
            <w:proofErr w:type="spellStart"/>
            <w:proofErr w:type="gramStart"/>
            <w:r w:rsidRPr="00C96C95">
              <w:rPr>
                <w:lang w:val="it-IT"/>
              </w:rPr>
              <w:t>Lernaufgabe</w:t>
            </w:r>
            <w:proofErr w:type="spellEnd"/>
            <w:r w:rsidRPr="00C96C95">
              <w:rPr>
                <w:lang w:val="it-IT"/>
              </w:rPr>
              <w:t>:  Informar</w:t>
            </w:r>
            <w:proofErr w:type="gramEnd"/>
            <w:r w:rsidRPr="00C96C95">
              <w:rPr>
                <w:lang w:val="it-IT"/>
              </w:rPr>
              <w:t xml:space="preserve">-se </w:t>
            </w:r>
            <w:proofErr w:type="spellStart"/>
            <w:r w:rsidRPr="00C96C95">
              <w:rPr>
                <w:lang w:val="it-IT"/>
              </w:rPr>
              <w:t>em</w:t>
            </w:r>
            <w:proofErr w:type="spellEnd"/>
            <w:r w:rsidRPr="00C96C95">
              <w:rPr>
                <w:lang w:val="it-IT"/>
              </w:rPr>
              <w:t xml:space="preserve"> </w:t>
            </w:r>
            <w:proofErr w:type="spellStart"/>
            <w:r w:rsidRPr="00C96C95">
              <w:rPr>
                <w:lang w:val="it-IT"/>
              </w:rPr>
              <w:t>jornais</w:t>
            </w:r>
            <w:proofErr w:type="spellEnd"/>
            <w:r w:rsidRPr="00C96C95">
              <w:rPr>
                <w:lang w:val="it-IT"/>
              </w:rPr>
              <w:t xml:space="preserve"> </w:t>
            </w:r>
            <w:proofErr w:type="spellStart"/>
            <w:r w:rsidRPr="00C96C95">
              <w:rPr>
                <w:lang w:val="it-IT"/>
              </w:rPr>
              <w:t>escolares</w:t>
            </w:r>
            <w:proofErr w:type="spellEnd"/>
            <w:r w:rsidRPr="00C96C95">
              <w:rPr>
                <w:lang w:val="it-IT"/>
              </w:rPr>
              <w:t xml:space="preserve"> (</w:t>
            </w:r>
            <w:proofErr w:type="spellStart"/>
            <w:r w:rsidRPr="00C96C95">
              <w:rPr>
                <w:lang w:val="it-IT"/>
              </w:rPr>
              <w:t>impressos</w:t>
            </w:r>
            <w:proofErr w:type="spellEnd"/>
            <w:r w:rsidRPr="00C96C95">
              <w:rPr>
                <w:lang w:val="it-IT"/>
              </w:rPr>
              <w:t xml:space="preserve"> e </w:t>
            </w:r>
            <w:proofErr w:type="spellStart"/>
            <w:r w:rsidRPr="00C96C95">
              <w:rPr>
                <w:lang w:val="it-IT"/>
              </w:rPr>
              <w:t>digitais</w:t>
            </w:r>
            <w:proofErr w:type="spellEnd"/>
            <w:r w:rsidRPr="00C96C95">
              <w:rPr>
                <w:lang w:val="it-IT"/>
              </w:rPr>
              <w:t xml:space="preserve">) </w:t>
            </w:r>
            <w:proofErr w:type="spellStart"/>
            <w:r w:rsidRPr="00C96C95">
              <w:rPr>
                <w:lang w:val="it-IT"/>
              </w:rPr>
              <w:t>sobre</w:t>
            </w:r>
            <w:proofErr w:type="spellEnd"/>
            <w:r w:rsidRPr="00C96C95">
              <w:rPr>
                <w:lang w:val="it-IT"/>
              </w:rPr>
              <w:t xml:space="preserve"> a </w:t>
            </w:r>
            <w:proofErr w:type="spellStart"/>
            <w:r w:rsidRPr="00C96C95">
              <w:rPr>
                <w:lang w:val="it-IT"/>
              </w:rPr>
              <w:t>escola</w:t>
            </w:r>
            <w:proofErr w:type="spellEnd"/>
            <w:r w:rsidRPr="00C96C95">
              <w:rPr>
                <w:lang w:val="it-IT"/>
              </w:rPr>
              <w:t xml:space="preserve"> </w:t>
            </w:r>
            <w:proofErr w:type="spellStart"/>
            <w:r w:rsidRPr="00C96C95">
              <w:rPr>
                <w:lang w:val="it-IT"/>
              </w:rPr>
              <w:t>na</w:t>
            </w:r>
            <w:proofErr w:type="spellEnd"/>
            <w:r w:rsidRPr="00C96C95">
              <w:rPr>
                <w:lang w:val="it-IT"/>
              </w:rPr>
              <w:t xml:space="preserve"> </w:t>
            </w:r>
            <w:proofErr w:type="spellStart"/>
            <w:r w:rsidRPr="00C96C95">
              <w:rPr>
                <w:lang w:val="it-IT"/>
              </w:rPr>
              <w:t>lusofonia</w:t>
            </w:r>
            <w:proofErr w:type="spellEnd"/>
            <w:r w:rsidRPr="00C96C95">
              <w:rPr>
                <w:lang w:val="it-IT"/>
              </w:rPr>
              <w:t xml:space="preserve"> </w:t>
            </w:r>
          </w:p>
        </w:tc>
      </w:tr>
      <w:tr w:rsidR="00653AAF" w:rsidRPr="00062466" w14:paraId="417844DA" w14:textId="77777777" w:rsidTr="00232BFD">
        <w:tc>
          <w:tcPr>
            <w:tcW w:w="1229" w:type="pct"/>
            <w:shd w:val="clear" w:color="auto" w:fill="B70017"/>
            <w:vAlign w:val="center"/>
          </w:tcPr>
          <w:p w14:paraId="5FDFB552" w14:textId="77777777" w:rsidR="0012796B" w:rsidRPr="0012796B" w:rsidRDefault="0012796B" w:rsidP="00232BFD">
            <w:pPr>
              <w:pStyle w:val="bcTabweiKompetenzen"/>
            </w:pPr>
            <w:r w:rsidRPr="0012796B">
              <w:t>Inhaltsbezogene Kompetenzen I</w:t>
            </w:r>
          </w:p>
          <w:p w14:paraId="243BE47B" w14:textId="77777777" w:rsidR="0012796B" w:rsidRPr="0012796B" w:rsidRDefault="0012796B" w:rsidP="00232BFD">
            <w:pPr>
              <w:pStyle w:val="bcTabweiKompetenzenunt"/>
            </w:pPr>
            <w:r w:rsidRPr="0012796B">
              <w:t>Interkulturelle kommunikative Kompetenz</w:t>
            </w:r>
          </w:p>
          <w:p w14:paraId="28B9066C" w14:textId="77777777" w:rsidR="0012796B" w:rsidRPr="0012796B" w:rsidRDefault="0012796B" w:rsidP="00232BFD">
            <w:pPr>
              <w:pStyle w:val="bcTabweiKompetenzenunt"/>
            </w:pPr>
            <w:r w:rsidRPr="0012796B">
              <w:t>Funktionale kommunikative Kompetenz</w:t>
            </w:r>
          </w:p>
          <w:p w14:paraId="42FB94C4" w14:textId="5D381880" w:rsidR="00653AAF" w:rsidRPr="001315E4" w:rsidRDefault="0012796B" w:rsidP="00232BFD">
            <w:pPr>
              <w:pStyle w:val="bcTabweiKompetenzenunt"/>
              <w:rPr>
                <w:b/>
                <w:szCs w:val="20"/>
              </w:rPr>
            </w:pPr>
            <w:r w:rsidRPr="0012796B">
              <w:t>Text- und Medienkompetenz</w:t>
            </w:r>
          </w:p>
        </w:tc>
        <w:tc>
          <w:tcPr>
            <w:tcW w:w="1207" w:type="pct"/>
            <w:shd w:val="clear" w:color="auto" w:fill="B70017"/>
            <w:vAlign w:val="center"/>
          </w:tcPr>
          <w:p w14:paraId="7A7D2B52" w14:textId="77777777" w:rsidR="0012796B" w:rsidRPr="0012796B" w:rsidRDefault="0012796B" w:rsidP="00232BFD">
            <w:pPr>
              <w:pStyle w:val="bcTabweiKompetenzen"/>
            </w:pPr>
            <w:r w:rsidRPr="0012796B">
              <w:t>Inhaltsbezogene Kompetenzen II</w:t>
            </w:r>
          </w:p>
          <w:p w14:paraId="2EF3DD01" w14:textId="77777777" w:rsidR="0012796B" w:rsidRPr="0012796B" w:rsidRDefault="0012796B" w:rsidP="00232BFD">
            <w:pPr>
              <w:pStyle w:val="bcTabweiKompetenzenunt"/>
            </w:pPr>
            <w:r w:rsidRPr="0012796B">
              <w:t>Verfügen über sprachliche Mittel:</w:t>
            </w:r>
          </w:p>
          <w:p w14:paraId="5C723EB6" w14:textId="77777777" w:rsidR="0012796B" w:rsidRPr="0012796B" w:rsidRDefault="0012796B" w:rsidP="00232BFD">
            <w:pPr>
              <w:pStyle w:val="bcTabweiKompetenzenunt"/>
            </w:pPr>
            <w:r w:rsidRPr="0012796B">
              <w:t>Wortschatz</w:t>
            </w:r>
          </w:p>
          <w:p w14:paraId="25DCB3AC" w14:textId="77777777" w:rsidR="0012796B" w:rsidRPr="0012796B" w:rsidRDefault="0012796B" w:rsidP="00232BFD">
            <w:pPr>
              <w:pStyle w:val="bcTabweiKompetenzenunt"/>
            </w:pPr>
            <w:r w:rsidRPr="0012796B">
              <w:t>Grammatik</w:t>
            </w:r>
          </w:p>
          <w:p w14:paraId="4886F134" w14:textId="1EE58203" w:rsidR="00653AAF" w:rsidRPr="001315E4" w:rsidRDefault="0012796B" w:rsidP="00232BFD">
            <w:pPr>
              <w:pStyle w:val="bcTabweiKompetenzenunt"/>
              <w:rPr>
                <w:b/>
                <w:szCs w:val="20"/>
              </w:rPr>
            </w:pPr>
            <w:r w:rsidRPr="0012796B">
              <w:t>Aussprache und Intonation</w:t>
            </w:r>
          </w:p>
        </w:tc>
        <w:tc>
          <w:tcPr>
            <w:tcW w:w="1207" w:type="pct"/>
            <w:shd w:val="clear" w:color="auto" w:fill="D9D9D9"/>
            <w:vAlign w:val="center"/>
          </w:tcPr>
          <w:p w14:paraId="57E248A2" w14:textId="77777777" w:rsidR="00591544" w:rsidRPr="000405A7" w:rsidRDefault="00591544" w:rsidP="00591544">
            <w:pPr>
              <w:pStyle w:val="bcTabschwKompetenzen"/>
            </w:pPr>
            <w:r>
              <w:t>Konkretisierung,</w:t>
            </w:r>
            <w:r>
              <w:br/>
            </w:r>
            <w:r w:rsidRPr="000405A7">
              <w:t>Vorgehen im Unterricht</w:t>
            </w:r>
          </w:p>
          <w:p w14:paraId="1F094BC4" w14:textId="77777777" w:rsidR="00591544" w:rsidRPr="00591544" w:rsidRDefault="00591544" w:rsidP="00591544">
            <w:pPr>
              <w:pStyle w:val="bcTabschwKompetenzenunt"/>
            </w:pPr>
            <w:r w:rsidRPr="00591544">
              <w:t>Prozessbezogene Kompetenzen</w:t>
            </w:r>
          </w:p>
          <w:p w14:paraId="7BE03519" w14:textId="42AC5AAC" w:rsidR="00653AAF" w:rsidRDefault="00591544" w:rsidP="00591544">
            <w:pPr>
              <w:pStyle w:val="bcTabschwKompetenzenunt"/>
              <w:rPr>
                <w:b/>
                <w:szCs w:val="20"/>
              </w:rPr>
            </w:pPr>
            <w:r w:rsidRPr="00591544">
              <w:t>Schulung der Leitperspektiven</w:t>
            </w:r>
          </w:p>
        </w:tc>
        <w:tc>
          <w:tcPr>
            <w:tcW w:w="1357" w:type="pct"/>
            <w:shd w:val="clear" w:color="auto" w:fill="D9D9D9"/>
            <w:vAlign w:val="center"/>
          </w:tcPr>
          <w:p w14:paraId="6361FEC9" w14:textId="3E171F97" w:rsidR="00653AAF" w:rsidRPr="00232BFD" w:rsidRDefault="0012796B" w:rsidP="00232BFD">
            <w:pPr>
              <w:pStyle w:val="bcTabschwKompetenzen"/>
            </w:pPr>
            <w:r w:rsidRPr="00232BFD">
              <w:t>Ergänzende Hinweise</w:t>
            </w:r>
          </w:p>
        </w:tc>
      </w:tr>
      <w:tr w:rsidR="004013CB" w:rsidRPr="004013CB" w14:paraId="1C6E5FE2" w14:textId="77777777" w:rsidTr="004013CB">
        <w:tc>
          <w:tcPr>
            <w:tcW w:w="2436" w:type="pct"/>
            <w:gridSpan w:val="2"/>
            <w:shd w:val="clear" w:color="auto" w:fill="auto"/>
            <w:vAlign w:val="center"/>
          </w:tcPr>
          <w:p w14:paraId="438EA4BD" w14:textId="0B2D522B" w:rsidR="004013CB" w:rsidRPr="004013CB" w:rsidRDefault="004013CB" w:rsidP="004013CB">
            <w:pPr>
              <w:pStyle w:val="bcTabweiKompetenzen"/>
              <w:spacing w:before="0" w:after="0"/>
              <w:rPr>
                <w:color w:val="auto"/>
                <w:sz w:val="20"/>
                <w:szCs w:val="20"/>
              </w:rPr>
            </w:pPr>
            <w:r w:rsidRPr="004013CB">
              <w:rPr>
                <w:color w:val="auto"/>
                <w:sz w:val="20"/>
                <w:szCs w:val="20"/>
              </w:rPr>
              <w:t>Die Schülerinnen und Schüler können</w:t>
            </w:r>
          </w:p>
        </w:tc>
        <w:tc>
          <w:tcPr>
            <w:tcW w:w="1207" w:type="pct"/>
            <w:vMerge w:val="restart"/>
            <w:shd w:val="clear" w:color="auto" w:fill="auto"/>
            <w:vAlign w:val="center"/>
          </w:tcPr>
          <w:p w14:paraId="05B4E65A" w14:textId="77777777" w:rsidR="004013CB" w:rsidRPr="00540C51" w:rsidRDefault="004013CB" w:rsidP="00540C51">
            <w:pPr>
              <w:spacing w:line="276" w:lineRule="auto"/>
              <w:rPr>
                <w:rFonts w:cs="Arial"/>
                <w:b/>
                <w:sz w:val="20"/>
                <w:szCs w:val="20"/>
              </w:rPr>
            </w:pPr>
            <w:r w:rsidRPr="00540C51">
              <w:rPr>
                <w:rFonts w:cs="Arial"/>
                <w:b/>
                <w:sz w:val="20"/>
                <w:szCs w:val="20"/>
              </w:rPr>
              <w:t>Lernschritte</w:t>
            </w:r>
          </w:p>
          <w:p w14:paraId="07F5C059" w14:textId="77777777" w:rsidR="004013CB" w:rsidRPr="00963EDB" w:rsidRDefault="004013CB" w:rsidP="002A23F1">
            <w:pPr>
              <w:pStyle w:val="Listenabsatz"/>
              <w:numPr>
                <w:ilvl w:val="0"/>
                <w:numId w:val="17"/>
              </w:numPr>
              <w:spacing w:line="276" w:lineRule="auto"/>
              <w:rPr>
                <w:rFonts w:cs="Arial"/>
                <w:sz w:val="20"/>
                <w:szCs w:val="20"/>
              </w:rPr>
            </w:pPr>
            <w:r w:rsidRPr="00963EDB">
              <w:rPr>
                <w:rFonts w:cs="Arial"/>
                <w:sz w:val="20"/>
                <w:szCs w:val="20"/>
              </w:rPr>
              <w:t>Wortschatzaktivierung von Vorwissen zum Thema Schule</w:t>
            </w:r>
          </w:p>
          <w:p w14:paraId="79E0CBE7" w14:textId="77777777" w:rsidR="004013CB" w:rsidRPr="00963EDB" w:rsidRDefault="004013CB" w:rsidP="002A23F1">
            <w:pPr>
              <w:pStyle w:val="Listenabsatz"/>
              <w:numPr>
                <w:ilvl w:val="0"/>
                <w:numId w:val="17"/>
              </w:numPr>
              <w:spacing w:line="276" w:lineRule="auto"/>
              <w:rPr>
                <w:rFonts w:cs="Arial"/>
                <w:sz w:val="20"/>
                <w:szCs w:val="20"/>
              </w:rPr>
            </w:pPr>
            <w:r w:rsidRPr="00963EDB">
              <w:rPr>
                <w:rFonts w:cs="Arial"/>
                <w:sz w:val="20"/>
                <w:szCs w:val="20"/>
              </w:rPr>
              <w:t>Einführung von neuen Wörtern zur Beschreibung von Aktivitäten in der Schule über Bilder/ Stundenplan</w:t>
            </w:r>
          </w:p>
          <w:p w14:paraId="3FFB5840" w14:textId="77777777" w:rsidR="004013CB" w:rsidRPr="00963EDB" w:rsidRDefault="004013CB" w:rsidP="002A23F1">
            <w:pPr>
              <w:pStyle w:val="Listenabsatz"/>
              <w:numPr>
                <w:ilvl w:val="0"/>
                <w:numId w:val="17"/>
              </w:numPr>
              <w:spacing w:line="276" w:lineRule="auto"/>
              <w:rPr>
                <w:rFonts w:cs="Arial"/>
                <w:sz w:val="20"/>
                <w:szCs w:val="20"/>
              </w:rPr>
            </w:pPr>
            <w:r w:rsidRPr="00963EDB">
              <w:rPr>
                <w:rFonts w:cs="Arial"/>
                <w:sz w:val="20"/>
                <w:szCs w:val="20"/>
              </w:rPr>
              <w:t>Übung und Festigung des neuen Wortschatzes</w:t>
            </w:r>
          </w:p>
          <w:p w14:paraId="28756857" w14:textId="77777777" w:rsidR="004013CB" w:rsidRPr="00963EDB" w:rsidRDefault="004013CB" w:rsidP="002A23F1">
            <w:pPr>
              <w:pStyle w:val="Listenabsatz"/>
              <w:numPr>
                <w:ilvl w:val="0"/>
                <w:numId w:val="17"/>
              </w:numPr>
              <w:spacing w:line="276" w:lineRule="auto"/>
              <w:rPr>
                <w:rFonts w:cs="Arial"/>
                <w:sz w:val="20"/>
                <w:szCs w:val="20"/>
              </w:rPr>
            </w:pPr>
            <w:r w:rsidRPr="00963EDB">
              <w:rPr>
                <w:rFonts w:cs="Arial"/>
                <w:sz w:val="20"/>
                <w:szCs w:val="20"/>
              </w:rPr>
              <w:t>Beschreibung des eigenen Schulalltags anhand des eigenen Stundenplans</w:t>
            </w:r>
          </w:p>
          <w:p w14:paraId="3B30AA52" w14:textId="77777777" w:rsidR="004013CB" w:rsidRPr="00963EDB" w:rsidRDefault="004013CB" w:rsidP="002A23F1">
            <w:pPr>
              <w:pStyle w:val="Listenabsatz"/>
              <w:numPr>
                <w:ilvl w:val="0"/>
                <w:numId w:val="17"/>
              </w:numPr>
              <w:spacing w:line="276" w:lineRule="auto"/>
              <w:rPr>
                <w:rFonts w:cs="Arial"/>
                <w:sz w:val="20"/>
                <w:szCs w:val="20"/>
              </w:rPr>
            </w:pPr>
            <w:r w:rsidRPr="00963EDB">
              <w:rPr>
                <w:rFonts w:cs="Arial"/>
                <w:sz w:val="20"/>
                <w:szCs w:val="20"/>
              </w:rPr>
              <w:t>Sammeln von Aktivitäten in der eigenen Schule</w:t>
            </w:r>
          </w:p>
          <w:p w14:paraId="5502E806" w14:textId="77777777" w:rsidR="004013CB" w:rsidRPr="00963EDB" w:rsidRDefault="004013CB" w:rsidP="002A23F1">
            <w:pPr>
              <w:pStyle w:val="Listenabsatz"/>
              <w:numPr>
                <w:ilvl w:val="0"/>
                <w:numId w:val="17"/>
              </w:numPr>
              <w:spacing w:line="276" w:lineRule="auto"/>
              <w:rPr>
                <w:rFonts w:cs="Arial"/>
                <w:sz w:val="20"/>
                <w:szCs w:val="20"/>
              </w:rPr>
            </w:pPr>
            <w:r w:rsidRPr="00963EDB">
              <w:rPr>
                <w:rFonts w:cs="Arial"/>
                <w:sz w:val="20"/>
                <w:szCs w:val="20"/>
              </w:rPr>
              <w:t xml:space="preserve">Vergleich von Stundenplänen (die eigene Schule und eine portugiesische oder brasilianische Schule) </w:t>
            </w:r>
          </w:p>
          <w:p w14:paraId="6B8C1F05" w14:textId="02EB3DDC" w:rsidR="004013CB" w:rsidRPr="00963EDB" w:rsidRDefault="004013CB" w:rsidP="002A23F1">
            <w:pPr>
              <w:pStyle w:val="Listenabsatz"/>
              <w:numPr>
                <w:ilvl w:val="0"/>
                <w:numId w:val="17"/>
              </w:numPr>
              <w:spacing w:line="276" w:lineRule="auto"/>
              <w:rPr>
                <w:rFonts w:cs="Arial"/>
                <w:sz w:val="20"/>
                <w:szCs w:val="20"/>
              </w:rPr>
            </w:pPr>
            <w:r w:rsidRPr="00963EDB">
              <w:rPr>
                <w:rFonts w:cs="Arial"/>
                <w:sz w:val="20"/>
                <w:szCs w:val="20"/>
              </w:rPr>
              <w:t>Lesen von verschiedenen Texten/</w:t>
            </w:r>
            <w:r w:rsidR="00735AC3">
              <w:rPr>
                <w:rFonts w:cs="Arial"/>
                <w:sz w:val="20"/>
                <w:szCs w:val="20"/>
              </w:rPr>
              <w:t xml:space="preserve"> </w:t>
            </w:r>
            <w:r w:rsidRPr="00963EDB">
              <w:rPr>
                <w:rFonts w:cs="Arial"/>
                <w:sz w:val="20"/>
                <w:szCs w:val="20"/>
              </w:rPr>
              <w:t xml:space="preserve">Textsorten  aus </w:t>
            </w:r>
            <w:proofErr w:type="spellStart"/>
            <w:r w:rsidRPr="00963EDB">
              <w:rPr>
                <w:rFonts w:cs="Arial"/>
                <w:sz w:val="20"/>
                <w:szCs w:val="20"/>
              </w:rPr>
              <w:t>portugiesischsprachigen</w:t>
            </w:r>
            <w:proofErr w:type="spellEnd"/>
            <w:r w:rsidRPr="00963EDB">
              <w:rPr>
                <w:rFonts w:cs="Arial"/>
                <w:sz w:val="20"/>
                <w:szCs w:val="20"/>
              </w:rPr>
              <w:t xml:space="preserve"> Schülerzeitungen</w:t>
            </w:r>
          </w:p>
          <w:p w14:paraId="798EF1C8" w14:textId="77777777" w:rsidR="004013CB" w:rsidRPr="00963EDB" w:rsidRDefault="004013CB" w:rsidP="002A23F1">
            <w:pPr>
              <w:pStyle w:val="Listenabsatz"/>
              <w:numPr>
                <w:ilvl w:val="0"/>
                <w:numId w:val="17"/>
              </w:numPr>
              <w:spacing w:line="276" w:lineRule="auto"/>
              <w:rPr>
                <w:rFonts w:cs="Arial"/>
                <w:sz w:val="20"/>
                <w:szCs w:val="20"/>
              </w:rPr>
            </w:pPr>
            <w:r w:rsidRPr="00963EDB">
              <w:rPr>
                <w:rFonts w:cs="Arial"/>
                <w:sz w:val="20"/>
                <w:szCs w:val="20"/>
              </w:rPr>
              <w:t>geschlossene /halboffene/ offene Aufgaben zum globalen und selektiven Verstehen der Texten</w:t>
            </w:r>
          </w:p>
          <w:p w14:paraId="7BDE864E" w14:textId="77777777" w:rsidR="004013CB" w:rsidRPr="00963EDB" w:rsidRDefault="004013CB" w:rsidP="002A23F1">
            <w:pPr>
              <w:pStyle w:val="Listenabsatz"/>
              <w:numPr>
                <w:ilvl w:val="0"/>
                <w:numId w:val="17"/>
              </w:numPr>
              <w:spacing w:line="276" w:lineRule="auto"/>
              <w:rPr>
                <w:rFonts w:cs="Arial"/>
                <w:sz w:val="20"/>
                <w:szCs w:val="20"/>
              </w:rPr>
            </w:pPr>
            <w:r w:rsidRPr="00963EDB">
              <w:rPr>
                <w:rFonts w:cs="Arial"/>
                <w:sz w:val="20"/>
                <w:szCs w:val="20"/>
              </w:rPr>
              <w:t>Ergebnissicherung und Korrektur der Aufgaben zum Leseverstehen</w:t>
            </w:r>
          </w:p>
          <w:p w14:paraId="22D359E5" w14:textId="77777777" w:rsidR="004013CB" w:rsidRPr="00963EDB" w:rsidRDefault="004013CB" w:rsidP="002A23F1">
            <w:pPr>
              <w:pStyle w:val="Listenabsatz"/>
              <w:numPr>
                <w:ilvl w:val="0"/>
                <w:numId w:val="17"/>
              </w:numPr>
              <w:spacing w:line="276" w:lineRule="auto"/>
              <w:rPr>
                <w:rFonts w:cs="Arial"/>
                <w:sz w:val="20"/>
                <w:szCs w:val="20"/>
              </w:rPr>
            </w:pPr>
            <w:r w:rsidRPr="00963EDB">
              <w:rPr>
                <w:rFonts w:cs="Arial"/>
                <w:sz w:val="20"/>
                <w:szCs w:val="20"/>
              </w:rPr>
              <w:lastRenderedPageBreak/>
              <w:t xml:space="preserve">zur Vertiefung einen Text verfassen für die Schülerzeitung der  Austauschpartnerschule (zum Beispiel über eine besondere Aktivität in der eigenen Schule oder die Gemeinsamkeiten und Unterschiede zwischen beiden Schulen) </w:t>
            </w:r>
          </w:p>
          <w:p w14:paraId="212C6DE6" w14:textId="62131944" w:rsidR="004013CB" w:rsidRPr="00963EDB" w:rsidRDefault="004013CB" w:rsidP="002A23F1">
            <w:pPr>
              <w:pStyle w:val="Listenabsatz"/>
              <w:numPr>
                <w:ilvl w:val="0"/>
                <w:numId w:val="17"/>
              </w:numPr>
              <w:spacing w:line="276" w:lineRule="auto"/>
              <w:rPr>
                <w:rFonts w:cs="Arial"/>
                <w:sz w:val="20"/>
                <w:szCs w:val="20"/>
              </w:rPr>
            </w:pPr>
            <w:r w:rsidRPr="00963EDB">
              <w:rPr>
                <w:rFonts w:cs="Arial"/>
                <w:sz w:val="20"/>
                <w:szCs w:val="20"/>
              </w:rPr>
              <w:t>Lesen der verfassten Texte</w:t>
            </w:r>
          </w:p>
          <w:p w14:paraId="4080E3E0" w14:textId="77777777" w:rsidR="004013CB" w:rsidRPr="00963EDB" w:rsidRDefault="004013CB" w:rsidP="002A23F1">
            <w:pPr>
              <w:pStyle w:val="Listenabsatz"/>
              <w:numPr>
                <w:ilvl w:val="0"/>
                <w:numId w:val="17"/>
              </w:numPr>
              <w:spacing w:line="276" w:lineRule="auto"/>
              <w:jc w:val="both"/>
              <w:rPr>
                <w:rFonts w:cs="Arial"/>
                <w:sz w:val="20"/>
                <w:szCs w:val="20"/>
              </w:rPr>
            </w:pPr>
            <w:r w:rsidRPr="00963EDB">
              <w:rPr>
                <w:rFonts w:cs="Arial"/>
                <w:sz w:val="20"/>
                <w:szCs w:val="20"/>
              </w:rPr>
              <w:t>Überarbeitung der verfassten Texte</w:t>
            </w:r>
          </w:p>
          <w:p w14:paraId="2BB2E19E" w14:textId="77777777" w:rsidR="004013CB" w:rsidRPr="00540C51" w:rsidRDefault="004013CB" w:rsidP="00540C51">
            <w:pPr>
              <w:tabs>
                <w:tab w:val="left" w:pos="2325"/>
              </w:tabs>
              <w:spacing w:line="276" w:lineRule="auto"/>
              <w:rPr>
                <w:rFonts w:cs="Arial"/>
                <w:sz w:val="20"/>
                <w:szCs w:val="20"/>
              </w:rPr>
            </w:pPr>
          </w:p>
          <w:p w14:paraId="1E2075EF" w14:textId="77777777" w:rsidR="004013CB" w:rsidRPr="00540C51" w:rsidRDefault="004013CB" w:rsidP="00540C51">
            <w:pPr>
              <w:shd w:val="clear" w:color="auto" w:fill="F59D1E"/>
              <w:spacing w:line="276" w:lineRule="auto"/>
              <w:rPr>
                <w:rFonts w:cs="Arial"/>
                <w:b/>
                <w:color w:val="FFFFFF"/>
                <w:sz w:val="20"/>
                <w:szCs w:val="20"/>
              </w:rPr>
            </w:pPr>
            <w:r w:rsidRPr="00540C51">
              <w:rPr>
                <w:rFonts w:cs="Arial"/>
                <w:b/>
                <w:color w:val="FFFFFF"/>
                <w:sz w:val="20"/>
                <w:szCs w:val="20"/>
              </w:rPr>
              <w:t>Prozessbezogene Kompetenzen</w:t>
            </w:r>
          </w:p>
          <w:p w14:paraId="5E591D0D" w14:textId="77777777" w:rsidR="004013CB" w:rsidRPr="00540C51" w:rsidRDefault="004013CB" w:rsidP="00540C51">
            <w:pPr>
              <w:shd w:val="clear" w:color="auto" w:fill="F59D1E"/>
              <w:spacing w:line="276" w:lineRule="auto"/>
              <w:rPr>
                <w:rFonts w:cs="Arial"/>
                <w:b/>
                <w:sz w:val="20"/>
                <w:szCs w:val="20"/>
              </w:rPr>
            </w:pPr>
          </w:p>
          <w:p w14:paraId="1BBC63A7" w14:textId="77777777" w:rsidR="004013CB" w:rsidRPr="00540C51" w:rsidRDefault="004013CB" w:rsidP="00540C51">
            <w:pPr>
              <w:pStyle w:val="KeinLeerraum"/>
              <w:shd w:val="clear" w:color="auto" w:fill="F59D1E"/>
              <w:spacing w:line="276" w:lineRule="auto"/>
              <w:rPr>
                <w:rFonts w:ascii="Arial" w:hAnsi="Arial" w:cs="Arial"/>
                <w:b/>
                <w:sz w:val="20"/>
                <w:szCs w:val="20"/>
              </w:rPr>
            </w:pPr>
            <w:r w:rsidRPr="00540C51">
              <w:rPr>
                <w:rFonts w:ascii="Arial" w:hAnsi="Arial" w:cs="Arial"/>
                <w:b/>
                <w:sz w:val="20"/>
                <w:szCs w:val="20"/>
              </w:rPr>
              <w:t>2.2 Sprachlernkompetenz</w:t>
            </w:r>
          </w:p>
          <w:p w14:paraId="2547AEAC" w14:textId="77777777" w:rsidR="004013CB" w:rsidRPr="00540C51" w:rsidRDefault="004013CB" w:rsidP="002A23F1">
            <w:pPr>
              <w:pStyle w:val="Listenabsatz"/>
              <w:numPr>
                <w:ilvl w:val="0"/>
                <w:numId w:val="1"/>
              </w:numPr>
              <w:shd w:val="clear" w:color="auto" w:fill="F59D1E"/>
              <w:spacing w:line="276" w:lineRule="auto"/>
              <w:rPr>
                <w:rFonts w:cs="Arial"/>
                <w:sz w:val="20"/>
                <w:szCs w:val="20"/>
              </w:rPr>
            </w:pPr>
            <w:r w:rsidRPr="00540C51">
              <w:rPr>
                <w:rFonts w:cs="Arial"/>
                <w:sz w:val="20"/>
                <w:szCs w:val="20"/>
              </w:rPr>
              <w:t>Rückgriff auf individuelle Sprachlernerfahrungen</w:t>
            </w:r>
          </w:p>
          <w:p w14:paraId="4A04CE61" w14:textId="77777777" w:rsidR="004013CB" w:rsidRPr="00540C51" w:rsidRDefault="004013CB" w:rsidP="002A23F1">
            <w:pPr>
              <w:pStyle w:val="Listenabsatz"/>
              <w:numPr>
                <w:ilvl w:val="0"/>
                <w:numId w:val="1"/>
              </w:numPr>
              <w:shd w:val="clear" w:color="auto" w:fill="F59D1E"/>
              <w:spacing w:line="276" w:lineRule="auto"/>
              <w:rPr>
                <w:rFonts w:cs="Arial"/>
                <w:sz w:val="20"/>
                <w:szCs w:val="20"/>
              </w:rPr>
            </w:pPr>
            <w:r w:rsidRPr="00540C51">
              <w:rPr>
                <w:rFonts w:cs="Arial"/>
                <w:sz w:val="20"/>
                <w:szCs w:val="20"/>
              </w:rPr>
              <w:t>Anwendung und Erweiterung von Erschließungsstrategien</w:t>
            </w:r>
          </w:p>
          <w:p w14:paraId="356E4D89" w14:textId="77777777" w:rsidR="004013CB" w:rsidRDefault="004013CB" w:rsidP="002A23F1">
            <w:pPr>
              <w:pStyle w:val="Listenabsatz"/>
              <w:numPr>
                <w:ilvl w:val="0"/>
                <w:numId w:val="1"/>
              </w:numPr>
              <w:shd w:val="clear" w:color="auto" w:fill="F59D1E"/>
              <w:spacing w:line="276" w:lineRule="auto"/>
              <w:rPr>
                <w:rFonts w:cs="Arial"/>
                <w:sz w:val="20"/>
                <w:szCs w:val="20"/>
              </w:rPr>
            </w:pPr>
            <w:r w:rsidRPr="00540C51">
              <w:rPr>
                <w:rFonts w:cs="Arial"/>
                <w:sz w:val="20"/>
                <w:szCs w:val="20"/>
              </w:rPr>
              <w:t>Reflektieren der eigenen Sprachkenntnisse und Sprachlernkompetenz</w:t>
            </w:r>
          </w:p>
          <w:p w14:paraId="1E266722" w14:textId="77777777" w:rsidR="000B224C" w:rsidRPr="000B224C" w:rsidRDefault="000B224C" w:rsidP="000B224C">
            <w:pPr>
              <w:spacing w:line="276" w:lineRule="auto"/>
              <w:rPr>
                <w:rFonts w:cs="Arial"/>
                <w:sz w:val="20"/>
                <w:szCs w:val="20"/>
              </w:rPr>
            </w:pPr>
          </w:p>
          <w:p w14:paraId="3C860DBB" w14:textId="77777777" w:rsidR="004013CB" w:rsidRPr="00540C51" w:rsidRDefault="004013CB" w:rsidP="00540C51">
            <w:pPr>
              <w:shd w:val="clear" w:color="auto" w:fill="A3D7B7"/>
              <w:spacing w:line="276" w:lineRule="auto"/>
              <w:ind w:left="285" w:hanging="285"/>
              <w:rPr>
                <w:rFonts w:cs="Arial"/>
                <w:color w:val="00000A"/>
                <w:sz w:val="20"/>
                <w:szCs w:val="20"/>
              </w:rPr>
            </w:pPr>
            <w:r w:rsidRPr="00540C51">
              <w:rPr>
                <w:rFonts w:cs="Arial"/>
                <w:b/>
                <w:color w:val="00000A"/>
                <w:sz w:val="20"/>
                <w:szCs w:val="20"/>
              </w:rPr>
              <w:t>Schulung der Leitperspektiven</w:t>
            </w:r>
          </w:p>
          <w:p w14:paraId="7DC98058" w14:textId="77777777" w:rsidR="004013CB" w:rsidRPr="00540C51" w:rsidRDefault="004013CB" w:rsidP="00540C51">
            <w:pPr>
              <w:shd w:val="clear" w:color="auto" w:fill="A3D7B7"/>
              <w:suppressAutoHyphens/>
              <w:spacing w:line="276" w:lineRule="auto"/>
              <w:rPr>
                <w:rFonts w:cs="Arial"/>
                <w:color w:val="00000A"/>
                <w:sz w:val="20"/>
                <w:szCs w:val="20"/>
              </w:rPr>
            </w:pPr>
          </w:p>
          <w:p w14:paraId="364D9FC3" w14:textId="77777777" w:rsidR="004013CB" w:rsidRPr="00540C51" w:rsidRDefault="004013CB" w:rsidP="00540C51">
            <w:pPr>
              <w:shd w:val="clear" w:color="auto" w:fill="A3D7B7"/>
              <w:spacing w:line="276" w:lineRule="auto"/>
              <w:rPr>
                <w:rFonts w:cs="Arial"/>
                <w:sz w:val="20"/>
                <w:szCs w:val="20"/>
              </w:rPr>
            </w:pPr>
            <w:r w:rsidRPr="00540C51">
              <w:rPr>
                <w:rFonts w:cs="Arial"/>
                <w:b/>
                <w:color w:val="FFFFFF" w:themeColor="background1"/>
                <w:sz w:val="20"/>
                <w:szCs w:val="20"/>
                <w:shd w:val="clear" w:color="auto" w:fill="009C38"/>
              </w:rPr>
              <w:t>L</w:t>
            </w:r>
            <w:r>
              <w:rPr>
                <w:rFonts w:cs="Arial"/>
                <w:sz w:val="20"/>
                <w:szCs w:val="20"/>
              </w:rPr>
              <w:t xml:space="preserve"> BTV </w:t>
            </w:r>
            <w:r w:rsidRPr="00540C51">
              <w:rPr>
                <w:rFonts w:cs="Arial"/>
                <w:sz w:val="20"/>
                <w:szCs w:val="20"/>
              </w:rPr>
              <w:t>Personale und gesellschaftliche Vielfalt</w:t>
            </w:r>
          </w:p>
          <w:p w14:paraId="5AF6D5FA" w14:textId="77777777" w:rsidR="004013CB" w:rsidRPr="00540C51" w:rsidRDefault="004013CB" w:rsidP="00540C51">
            <w:pPr>
              <w:pStyle w:val="KeinLeerraum"/>
              <w:shd w:val="clear" w:color="auto" w:fill="A3D7B7"/>
              <w:spacing w:line="276" w:lineRule="auto"/>
              <w:rPr>
                <w:rFonts w:ascii="Arial" w:hAnsi="Arial" w:cs="Arial"/>
                <w:sz w:val="20"/>
                <w:szCs w:val="20"/>
              </w:rPr>
            </w:pPr>
            <w:r w:rsidRPr="00540C51">
              <w:rPr>
                <w:rFonts w:ascii="Arial" w:hAnsi="Arial" w:cs="Arial"/>
                <w:b/>
                <w:color w:val="FFFFFF" w:themeColor="background1"/>
                <w:sz w:val="20"/>
                <w:szCs w:val="20"/>
                <w:shd w:val="clear" w:color="auto" w:fill="009C38"/>
              </w:rPr>
              <w:t>L</w:t>
            </w:r>
            <w:r w:rsidRPr="00540C51">
              <w:rPr>
                <w:rFonts w:ascii="Arial" w:hAnsi="Arial" w:cs="Arial"/>
                <w:sz w:val="20"/>
                <w:szCs w:val="20"/>
              </w:rPr>
              <w:t xml:space="preserve"> MB Information und Wissen</w:t>
            </w:r>
          </w:p>
          <w:p w14:paraId="5252CC7D" w14:textId="77777777" w:rsidR="004013CB" w:rsidRPr="004013CB" w:rsidRDefault="004013CB" w:rsidP="00540C51">
            <w:pPr>
              <w:spacing w:line="276" w:lineRule="auto"/>
            </w:pPr>
          </w:p>
        </w:tc>
        <w:tc>
          <w:tcPr>
            <w:tcW w:w="1357" w:type="pct"/>
            <w:vMerge w:val="restart"/>
            <w:shd w:val="clear" w:color="auto" w:fill="auto"/>
            <w:vAlign w:val="center"/>
          </w:tcPr>
          <w:p w14:paraId="15DC043B" w14:textId="77777777" w:rsidR="004013CB" w:rsidRPr="00540C51" w:rsidRDefault="004013CB" w:rsidP="00540C51">
            <w:pPr>
              <w:spacing w:line="276" w:lineRule="auto"/>
              <w:rPr>
                <w:rFonts w:cs="Arial"/>
                <w:b/>
                <w:sz w:val="20"/>
                <w:szCs w:val="20"/>
              </w:rPr>
            </w:pPr>
            <w:r w:rsidRPr="00540C51">
              <w:rPr>
                <w:rFonts w:cs="Arial"/>
                <w:b/>
                <w:sz w:val="20"/>
                <w:szCs w:val="20"/>
              </w:rPr>
              <w:lastRenderedPageBreak/>
              <w:t>Materialien</w:t>
            </w:r>
          </w:p>
          <w:p w14:paraId="349B14CA" w14:textId="77777777" w:rsidR="004013CB" w:rsidRPr="00963EDB" w:rsidRDefault="004013CB" w:rsidP="002A23F1">
            <w:pPr>
              <w:pStyle w:val="Listenabsatz"/>
              <w:numPr>
                <w:ilvl w:val="0"/>
                <w:numId w:val="1"/>
              </w:numPr>
              <w:spacing w:line="276" w:lineRule="auto"/>
              <w:rPr>
                <w:rFonts w:cs="Arial"/>
                <w:sz w:val="20"/>
                <w:szCs w:val="20"/>
              </w:rPr>
            </w:pPr>
            <w:r w:rsidRPr="00963EDB">
              <w:rPr>
                <w:rFonts w:cs="Arial"/>
                <w:sz w:val="20"/>
                <w:szCs w:val="20"/>
              </w:rPr>
              <w:t>Bilder von Aktivitäten in der Schule</w:t>
            </w:r>
          </w:p>
          <w:p w14:paraId="3C795C8E" w14:textId="11BD2C0F" w:rsidR="004013CB" w:rsidRPr="00963EDB" w:rsidRDefault="004013CB" w:rsidP="002A23F1">
            <w:pPr>
              <w:pStyle w:val="Listenabsatz"/>
              <w:numPr>
                <w:ilvl w:val="0"/>
                <w:numId w:val="1"/>
              </w:numPr>
              <w:spacing w:line="276" w:lineRule="auto"/>
              <w:rPr>
                <w:rFonts w:cs="Arial"/>
                <w:sz w:val="20"/>
                <w:szCs w:val="20"/>
              </w:rPr>
            </w:pPr>
            <w:r w:rsidRPr="00963EDB">
              <w:rPr>
                <w:rFonts w:cs="Arial"/>
                <w:sz w:val="20"/>
                <w:szCs w:val="20"/>
              </w:rPr>
              <w:t>Stundenpläne von deutschen und portugiesischen/</w:t>
            </w:r>
            <w:r w:rsidR="00735AC3">
              <w:rPr>
                <w:rFonts w:cs="Arial"/>
                <w:sz w:val="20"/>
                <w:szCs w:val="20"/>
              </w:rPr>
              <w:t xml:space="preserve"> </w:t>
            </w:r>
            <w:r w:rsidRPr="00963EDB">
              <w:rPr>
                <w:rFonts w:cs="Arial"/>
                <w:sz w:val="20"/>
                <w:szCs w:val="20"/>
              </w:rPr>
              <w:t>brasilianischen Schulen</w:t>
            </w:r>
          </w:p>
          <w:p w14:paraId="16E07EE4" w14:textId="77777777" w:rsidR="004013CB" w:rsidRPr="00963EDB" w:rsidRDefault="004013CB" w:rsidP="002A23F1">
            <w:pPr>
              <w:pStyle w:val="Listenabsatz"/>
              <w:numPr>
                <w:ilvl w:val="0"/>
                <w:numId w:val="1"/>
              </w:numPr>
              <w:spacing w:line="276" w:lineRule="auto"/>
              <w:rPr>
                <w:rFonts w:cs="Arial"/>
                <w:sz w:val="20"/>
                <w:szCs w:val="20"/>
              </w:rPr>
            </w:pPr>
            <w:r w:rsidRPr="00963EDB">
              <w:rPr>
                <w:rFonts w:cs="Arial"/>
                <w:sz w:val="20"/>
                <w:szCs w:val="20"/>
              </w:rPr>
              <w:t>Lehrbuchtexte</w:t>
            </w:r>
          </w:p>
          <w:p w14:paraId="3D70B95C" w14:textId="77777777" w:rsidR="004013CB" w:rsidRPr="00963EDB" w:rsidRDefault="004013CB" w:rsidP="002A23F1">
            <w:pPr>
              <w:pStyle w:val="Listenabsatz"/>
              <w:numPr>
                <w:ilvl w:val="0"/>
                <w:numId w:val="1"/>
              </w:numPr>
              <w:spacing w:line="276" w:lineRule="auto"/>
              <w:rPr>
                <w:rFonts w:cs="Arial"/>
                <w:sz w:val="20"/>
                <w:szCs w:val="20"/>
              </w:rPr>
            </w:pPr>
            <w:r w:rsidRPr="00963EDB">
              <w:rPr>
                <w:rFonts w:cs="Arial"/>
                <w:sz w:val="20"/>
                <w:szCs w:val="20"/>
              </w:rPr>
              <w:t>Arbeitsbuch</w:t>
            </w:r>
          </w:p>
          <w:p w14:paraId="2883D1AB" w14:textId="77777777" w:rsidR="004013CB" w:rsidRPr="00963EDB" w:rsidRDefault="004013CB" w:rsidP="002A23F1">
            <w:pPr>
              <w:pStyle w:val="Listenabsatz"/>
              <w:numPr>
                <w:ilvl w:val="0"/>
                <w:numId w:val="1"/>
              </w:numPr>
              <w:spacing w:line="276" w:lineRule="auto"/>
              <w:rPr>
                <w:rFonts w:cs="Arial"/>
                <w:sz w:val="20"/>
                <w:szCs w:val="20"/>
              </w:rPr>
            </w:pPr>
            <w:r w:rsidRPr="00963EDB">
              <w:rPr>
                <w:rFonts w:cs="Arial"/>
                <w:sz w:val="20"/>
                <w:szCs w:val="20"/>
              </w:rPr>
              <w:t>Arbeitsblätter</w:t>
            </w:r>
          </w:p>
          <w:p w14:paraId="640F5F64" w14:textId="77777777" w:rsidR="004013CB" w:rsidRPr="00963EDB" w:rsidRDefault="004013CB" w:rsidP="002A23F1">
            <w:pPr>
              <w:pStyle w:val="Listenabsatz"/>
              <w:numPr>
                <w:ilvl w:val="0"/>
                <w:numId w:val="1"/>
              </w:numPr>
              <w:spacing w:line="276" w:lineRule="auto"/>
              <w:rPr>
                <w:rFonts w:cs="Arial"/>
                <w:sz w:val="20"/>
                <w:szCs w:val="20"/>
              </w:rPr>
            </w:pPr>
            <w:r w:rsidRPr="00963EDB">
              <w:rPr>
                <w:rFonts w:cs="Arial"/>
                <w:sz w:val="20"/>
                <w:szCs w:val="20"/>
              </w:rPr>
              <w:t>Lernplakate zu Wortschatz und Grammatik</w:t>
            </w:r>
          </w:p>
          <w:p w14:paraId="3CCB6A1A" w14:textId="77777777" w:rsidR="004013CB" w:rsidRPr="00963EDB" w:rsidRDefault="004013CB" w:rsidP="002A23F1">
            <w:pPr>
              <w:pStyle w:val="Listenabsatz"/>
              <w:numPr>
                <w:ilvl w:val="0"/>
                <w:numId w:val="1"/>
              </w:numPr>
              <w:spacing w:line="276" w:lineRule="auto"/>
              <w:rPr>
                <w:rFonts w:cs="Arial"/>
                <w:sz w:val="20"/>
                <w:szCs w:val="20"/>
              </w:rPr>
            </w:pPr>
            <w:r w:rsidRPr="00963EDB">
              <w:rPr>
                <w:rFonts w:cs="Arial"/>
                <w:sz w:val="20"/>
                <w:szCs w:val="20"/>
              </w:rPr>
              <w:t>Weblinks für Schülerzeitungen</w:t>
            </w:r>
          </w:p>
          <w:p w14:paraId="62B23B10" w14:textId="77777777" w:rsidR="004013CB" w:rsidRPr="00540C51" w:rsidRDefault="004013CB" w:rsidP="00540C51">
            <w:pPr>
              <w:spacing w:line="276" w:lineRule="auto"/>
              <w:rPr>
                <w:rFonts w:cs="Arial"/>
                <w:sz w:val="20"/>
                <w:szCs w:val="20"/>
                <w:u w:val="single"/>
              </w:rPr>
            </w:pPr>
          </w:p>
          <w:p w14:paraId="6A90C9EC" w14:textId="77777777" w:rsidR="004013CB" w:rsidRPr="00540C51" w:rsidRDefault="004013CB" w:rsidP="00540C51">
            <w:pPr>
              <w:spacing w:line="276" w:lineRule="auto"/>
              <w:jc w:val="both"/>
              <w:rPr>
                <w:rFonts w:cs="Arial"/>
                <w:b/>
                <w:sz w:val="20"/>
                <w:szCs w:val="20"/>
              </w:rPr>
            </w:pPr>
            <w:r w:rsidRPr="00540C51">
              <w:rPr>
                <w:rFonts w:cs="Arial"/>
                <w:b/>
                <w:sz w:val="20"/>
                <w:szCs w:val="20"/>
              </w:rPr>
              <w:t>Unterrichtsmethoden</w:t>
            </w:r>
          </w:p>
          <w:p w14:paraId="4F9F5F44" w14:textId="77777777" w:rsidR="004013CB" w:rsidRPr="00963EDB" w:rsidRDefault="004013CB" w:rsidP="002A23F1">
            <w:pPr>
              <w:pStyle w:val="Listenabsatz"/>
              <w:numPr>
                <w:ilvl w:val="0"/>
                <w:numId w:val="1"/>
              </w:numPr>
              <w:spacing w:line="276" w:lineRule="auto"/>
              <w:jc w:val="both"/>
              <w:rPr>
                <w:rFonts w:cs="Arial"/>
                <w:sz w:val="20"/>
                <w:szCs w:val="20"/>
              </w:rPr>
            </w:pPr>
            <w:r w:rsidRPr="00963EDB">
              <w:rPr>
                <w:rFonts w:cs="Arial"/>
                <w:sz w:val="20"/>
                <w:szCs w:val="20"/>
              </w:rPr>
              <w:t>Brainstorming</w:t>
            </w:r>
          </w:p>
          <w:p w14:paraId="30168933" w14:textId="77777777" w:rsidR="004013CB" w:rsidRPr="00963EDB" w:rsidRDefault="004013CB" w:rsidP="002A23F1">
            <w:pPr>
              <w:pStyle w:val="Listenabsatz"/>
              <w:numPr>
                <w:ilvl w:val="0"/>
                <w:numId w:val="1"/>
              </w:numPr>
              <w:spacing w:line="276" w:lineRule="auto"/>
              <w:jc w:val="both"/>
              <w:rPr>
                <w:rFonts w:cs="Arial"/>
                <w:sz w:val="20"/>
                <w:szCs w:val="20"/>
              </w:rPr>
            </w:pPr>
            <w:r w:rsidRPr="00963EDB">
              <w:rPr>
                <w:rFonts w:cs="Arial"/>
                <w:sz w:val="20"/>
                <w:szCs w:val="20"/>
              </w:rPr>
              <w:t>Mindmap</w:t>
            </w:r>
          </w:p>
          <w:p w14:paraId="6B9A26AB" w14:textId="77777777" w:rsidR="004013CB" w:rsidRPr="00963EDB" w:rsidRDefault="004013CB" w:rsidP="002A23F1">
            <w:pPr>
              <w:pStyle w:val="Listenabsatz"/>
              <w:numPr>
                <w:ilvl w:val="0"/>
                <w:numId w:val="1"/>
              </w:numPr>
              <w:spacing w:line="276" w:lineRule="auto"/>
              <w:jc w:val="both"/>
              <w:rPr>
                <w:rFonts w:cs="Arial"/>
                <w:sz w:val="20"/>
                <w:szCs w:val="20"/>
                <w:lang w:val="en-US"/>
              </w:rPr>
            </w:pPr>
            <w:proofErr w:type="spellStart"/>
            <w:r w:rsidRPr="00963EDB">
              <w:rPr>
                <w:rFonts w:cs="Arial"/>
                <w:sz w:val="20"/>
                <w:szCs w:val="20"/>
                <w:lang w:val="en-US"/>
              </w:rPr>
              <w:t>Kettenübung</w:t>
            </w:r>
            <w:proofErr w:type="spellEnd"/>
          </w:p>
          <w:p w14:paraId="13CA505B" w14:textId="77777777" w:rsidR="004013CB" w:rsidRPr="00963EDB" w:rsidRDefault="004013CB" w:rsidP="002A23F1">
            <w:pPr>
              <w:pStyle w:val="Listenabsatz"/>
              <w:numPr>
                <w:ilvl w:val="0"/>
                <w:numId w:val="1"/>
              </w:numPr>
              <w:spacing w:line="276" w:lineRule="auto"/>
              <w:jc w:val="both"/>
              <w:rPr>
                <w:rFonts w:cs="Arial"/>
                <w:sz w:val="20"/>
                <w:szCs w:val="20"/>
                <w:lang w:val="en-US"/>
              </w:rPr>
            </w:pPr>
            <w:r w:rsidRPr="00963EDB">
              <w:rPr>
                <w:rFonts w:cs="Arial"/>
                <w:i/>
                <w:sz w:val="20"/>
                <w:szCs w:val="20"/>
                <w:lang w:val="en-US"/>
              </w:rPr>
              <w:t>Think-Pair-Share</w:t>
            </w:r>
          </w:p>
          <w:p w14:paraId="53796BA1" w14:textId="77777777" w:rsidR="004013CB" w:rsidRPr="00963EDB" w:rsidRDefault="004013CB" w:rsidP="002A23F1">
            <w:pPr>
              <w:pStyle w:val="Listenabsatz"/>
              <w:numPr>
                <w:ilvl w:val="0"/>
                <w:numId w:val="1"/>
              </w:numPr>
              <w:spacing w:line="276" w:lineRule="auto"/>
              <w:jc w:val="both"/>
              <w:rPr>
                <w:rFonts w:cs="Arial"/>
                <w:sz w:val="20"/>
                <w:szCs w:val="20"/>
                <w:lang w:val="en-US"/>
              </w:rPr>
            </w:pPr>
            <w:proofErr w:type="spellStart"/>
            <w:r w:rsidRPr="00963EDB">
              <w:rPr>
                <w:rFonts w:cs="Arial"/>
                <w:sz w:val="20"/>
                <w:szCs w:val="20"/>
                <w:lang w:val="en-US"/>
              </w:rPr>
              <w:t>Rollenspiel</w:t>
            </w:r>
            <w:proofErr w:type="spellEnd"/>
            <w:r w:rsidRPr="00963EDB">
              <w:rPr>
                <w:rFonts w:cs="Arial"/>
                <w:sz w:val="20"/>
                <w:szCs w:val="20"/>
                <w:lang w:val="en-US"/>
              </w:rPr>
              <w:t xml:space="preserve"> </w:t>
            </w:r>
          </w:p>
          <w:p w14:paraId="7422DEA5" w14:textId="77777777" w:rsidR="004013CB" w:rsidRPr="00963EDB" w:rsidRDefault="004013CB" w:rsidP="002A23F1">
            <w:pPr>
              <w:pStyle w:val="Listenabsatz"/>
              <w:numPr>
                <w:ilvl w:val="0"/>
                <w:numId w:val="1"/>
              </w:numPr>
              <w:spacing w:line="276" w:lineRule="auto"/>
              <w:jc w:val="both"/>
              <w:rPr>
                <w:rFonts w:cs="Arial"/>
                <w:sz w:val="20"/>
                <w:szCs w:val="20"/>
                <w:lang w:val="en-US"/>
              </w:rPr>
            </w:pPr>
            <w:r w:rsidRPr="00963EDB">
              <w:rPr>
                <w:rFonts w:cs="Arial"/>
                <w:sz w:val="20"/>
                <w:szCs w:val="20"/>
                <w:lang w:val="en-US"/>
              </w:rPr>
              <w:t xml:space="preserve">Interview </w:t>
            </w:r>
          </w:p>
          <w:p w14:paraId="78C45401" w14:textId="77777777" w:rsidR="004013CB" w:rsidRPr="00963EDB" w:rsidRDefault="004013CB" w:rsidP="002A23F1">
            <w:pPr>
              <w:pStyle w:val="Listenabsatz"/>
              <w:numPr>
                <w:ilvl w:val="0"/>
                <w:numId w:val="1"/>
              </w:numPr>
              <w:spacing w:line="276" w:lineRule="auto"/>
              <w:jc w:val="both"/>
              <w:rPr>
                <w:rFonts w:cs="Arial"/>
                <w:sz w:val="20"/>
                <w:szCs w:val="20"/>
              </w:rPr>
            </w:pPr>
            <w:r w:rsidRPr="00963EDB">
              <w:rPr>
                <w:rFonts w:cs="Arial"/>
                <w:sz w:val="20"/>
                <w:szCs w:val="20"/>
              </w:rPr>
              <w:t>Bewusstmachung der Lesestrategien</w:t>
            </w:r>
          </w:p>
          <w:p w14:paraId="1ED79224" w14:textId="214FF393" w:rsidR="004013CB" w:rsidRPr="00963EDB" w:rsidRDefault="004013CB" w:rsidP="002A23F1">
            <w:pPr>
              <w:pStyle w:val="Listenabsatz"/>
              <w:numPr>
                <w:ilvl w:val="0"/>
                <w:numId w:val="1"/>
              </w:numPr>
              <w:spacing w:line="276" w:lineRule="auto"/>
              <w:jc w:val="both"/>
              <w:rPr>
                <w:rFonts w:cs="Arial"/>
                <w:sz w:val="20"/>
                <w:szCs w:val="20"/>
              </w:rPr>
            </w:pPr>
            <w:proofErr w:type="spellStart"/>
            <w:r w:rsidRPr="00963EDB">
              <w:rPr>
                <w:rFonts w:cs="Arial"/>
                <w:sz w:val="20"/>
                <w:szCs w:val="20"/>
              </w:rPr>
              <w:t>Textlupe</w:t>
            </w:r>
            <w:proofErr w:type="spellEnd"/>
          </w:p>
          <w:p w14:paraId="4F0E3895" w14:textId="77777777" w:rsidR="004013CB" w:rsidRPr="00963EDB" w:rsidRDefault="004013CB" w:rsidP="002A23F1">
            <w:pPr>
              <w:pStyle w:val="Listenabsatz"/>
              <w:numPr>
                <w:ilvl w:val="0"/>
                <w:numId w:val="1"/>
              </w:numPr>
              <w:spacing w:line="276" w:lineRule="auto"/>
              <w:jc w:val="both"/>
              <w:rPr>
                <w:rFonts w:cs="Arial"/>
                <w:sz w:val="20"/>
                <w:szCs w:val="20"/>
              </w:rPr>
            </w:pPr>
            <w:r w:rsidRPr="00963EDB">
              <w:rPr>
                <w:rFonts w:cs="Arial"/>
                <w:sz w:val="20"/>
                <w:szCs w:val="20"/>
              </w:rPr>
              <w:t xml:space="preserve">Gallery </w:t>
            </w:r>
            <w:proofErr w:type="spellStart"/>
            <w:r w:rsidRPr="00963EDB">
              <w:rPr>
                <w:rFonts w:cs="Arial"/>
                <w:sz w:val="20"/>
                <w:szCs w:val="20"/>
              </w:rPr>
              <w:t>Walk</w:t>
            </w:r>
            <w:proofErr w:type="spellEnd"/>
          </w:p>
          <w:p w14:paraId="6F9D8D3C" w14:textId="77777777" w:rsidR="004013CB" w:rsidRPr="00540C51" w:rsidRDefault="004013CB" w:rsidP="00540C51">
            <w:pPr>
              <w:spacing w:line="276" w:lineRule="auto"/>
              <w:jc w:val="both"/>
              <w:rPr>
                <w:rFonts w:cs="Arial"/>
                <w:sz w:val="20"/>
                <w:szCs w:val="20"/>
              </w:rPr>
            </w:pPr>
          </w:p>
          <w:p w14:paraId="0A402039" w14:textId="77777777" w:rsidR="004013CB" w:rsidRPr="00540C51" w:rsidRDefault="004013CB" w:rsidP="00540C51">
            <w:pPr>
              <w:spacing w:line="276" w:lineRule="auto"/>
              <w:jc w:val="both"/>
              <w:rPr>
                <w:rFonts w:cs="Arial"/>
                <w:b/>
                <w:sz w:val="20"/>
                <w:szCs w:val="20"/>
              </w:rPr>
            </w:pPr>
            <w:r w:rsidRPr="00540C51">
              <w:rPr>
                <w:rFonts w:cs="Arial"/>
                <w:b/>
                <w:sz w:val="20"/>
                <w:szCs w:val="20"/>
              </w:rPr>
              <w:t>Differenzierungsaspekte</w:t>
            </w:r>
          </w:p>
          <w:p w14:paraId="5920F410" w14:textId="77777777" w:rsidR="004013CB" w:rsidRPr="00540C51" w:rsidRDefault="004013CB" w:rsidP="002A23F1">
            <w:pPr>
              <w:pStyle w:val="KeinLeerraum"/>
              <w:numPr>
                <w:ilvl w:val="0"/>
                <w:numId w:val="1"/>
              </w:numPr>
              <w:spacing w:line="276" w:lineRule="auto"/>
              <w:rPr>
                <w:rFonts w:ascii="Arial" w:hAnsi="Arial" w:cs="Arial"/>
                <w:sz w:val="20"/>
                <w:szCs w:val="20"/>
              </w:rPr>
            </w:pPr>
            <w:r w:rsidRPr="00540C51">
              <w:rPr>
                <w:rFonts w:ascii="Arial" w:hAnsi="Arial" w:cs="Arial"/>
                <w:sz w:val="20"/>
                <w:szCs w:val="20"/>
              </w:rPr>
              <w:t xml:space="preserve">Auswahl der Artikel (nach Komplexität, </w:t>
            </w:r>
            <w:r w:rsidRPr="00540C51">
              <w:rPr>
                <w:rFonts w:ascii="Arial" w:hAnsi="Arial" w:cs="Arial"/>
                <w:sz w:val="20"/>
                <w:szCs w:val="20"/>
              </w:rPr>
              <w:lastRenderedPageBreak/>
              <w:t>Informationsdichte und Schwierigkeitsgrad des Wortschatzes)</w:t>
            </w:r>
          </w:p>
          <w:p w14:paraId="603FDCFB" w14:textId="77777777" w:rsidR="004013CB" w:rsidRPr="00963EDB" w:rsidRDefault="004013CB" w:rsidP="002A23F1">
            <w:pPr>
              <w:pStyle w:val="Listenabsatz"/>
              <w:numPr>
                <w:ilvl w:val="0"/>
                <w:numId w:val="1"/>
              </w:numPr>
              <w:spacing w:line="276" w:lineRule="auto"/>
              <w:rPr>
                <w:rFonts w:cs="Arial"/>
                <w:sz w:val="20"/>
                <w:szCs w:val="20"/>
              </w:rPr>
            </w:pPr>
            <w:r w:rsidRPr="00963EDB">
              <w:rPr>
                <w:rFonts w:cs="Arial"/>
                <w:sz w:val="20"/>
                <w:szCs w:val="20"/>
              </w:rPr>
              <w:t xml:space="preserve">Schwierigkeitsgrad der Aufgaben </w:t>
            </w:r>
          </w:p>
          <w:p w14:paraId="0D0D7ADA" w14:textId="134003C1" w:rsidR="004013CB" w:rsidRPr="00963EDB" w:rsidRDefault="004013CB" w:rsidP="002A23F1">
            <w:pPr>
              <w:pStyle w:val="Listenabsatz"/>
              <w:numPr>
                <w:ilvl w:val="0"/>
                <w:numId w:val="1"/>
              </w:numPr>
              <w:spacing w:line="276" w:lineRule="auto"/>
              <w:rPr>
                <w:rFonts w:cs="Arial"/>
                <w:sz w:val="20"/>
                <w:szCs w:val="20"/>
              </w:rPr>
            </w:pPr>
            <w:r w:rsidRPr="00963EDB">
              <w:rPr>
                <w:rFonts w:cs="Arial"/>
                <w:sz w:val="20"/>
                <w:szCs w:val="20"/>
              </w:rPr>
              <w:t>Anzahl der Aufgaben (z.</w:t>
            </w:r>
            <w:r w:rsidR="001676B2">
              <w:rPr>
                <w:rFonts w:cs="Arial"/>
                <w:sz w:val="20"/>
                <w:szCs w:val="20"/>
              </w:rPr>
              <w:t xml:space="preserve"> </w:t>
            </w:r>
            <w:r w:rsidRPr="00963EDB">
              <w:rPr>
                <w:rFonts w:cs="Arial"/>
                <w:sz w:val="20"/>
                <w:szCs w:val="20"/>
              </w:rPr>
              <w:t xml:space="preserve">B. können sich einzelne  </w:t>
            </w:r>
            <w:proofErr w:type="spellStart"/>
            <w:r w:rsidRPr="00963EDB">
              <w:rPr>
                <w:rFonts w:cs="Arial"/>
                <w:sz w:val="20"/>
                <w:szCs w:val="20"/>
              </w:rPr>
              <w:t>SuS</w:t>
            </w:r>
            <w:proofErr w:type="spellEnd"/>
            <w:r w:rsidRPr="00963EDB">
              <w:rPr>
                <w:rFonts w:cs="Arial"/>
                <w:sz w:val="20"/>
                <w:szCs w:val="20"/>
              </w:rPr>
              <w:t xml:space="preserve"> in Kleingruppen über weitere Schulen in den Ländern der </w:t>
            </w:r>
            <w:proofErr w:type="spellStart"/>
            <w:r w:rsidRPr="00963EDB">
              <w:rPr>
                <w:rFonts w:cs="Arial"/>
                <w:sz w:val="20"/>
                <w:szCs w:val="20"/>
              </w:rPr>
              <w:t>Lusophonie</w:t>
            </w:r>
            <w:proofErr w:type="spellEnd"/>
            <w:r w:rsidRPr="00963EDB">
              <w:rPr>
                <w:rFonts w:cs="Arial"/>
                <w:sz w:val="20"/>
                <w:szCs w:val="20"/>
              </w:rPr>
              <w:t xml:space="preserve"> informieren)</w:t>
            </w:r>
          </w:p>
          <w:p w14:paraId="592EC5BA" w14:textId="283399B6" w:rsidR="004013CB" w:rsidRPr="00963EDB" w:rsidRDefault="004013CB" w:rsidP="002A23F1">
            <w:pPr>
              <w:pStyle w:val="Listenabsatz"/>
              <w:numPr>
                <w:ilvl w:val="0"/>
                <w:numId w:val="1"/>
              </w:numPr>
              <w:spacing w:line="276" w:lineRule="auto"/>
              <w:rPr>
                <w:rFonts w:cs="Arial"/>
                <w:sz w:val="20"/>
                <w:szCs w:val="20"/>
              </w:rPr>
            </w:pPr>
            <w:r w:rsidRPr="00963EDB">
              <w:rPr>
                <w:rFonts w:cs="Arial"/>
                <w:sz w:val="20"/>
                <w:szCs w:val="20"/>
              </w:rPr>
              <w:t>Bereitstellung von zusätzlichen Hilfsmittel (z.</w:t>
            </w:r>
            <w:r w:rsidR="001676B2">
              <w:rPr>
                <w:rFonts w:cs="Arial"/>
                <w:sz w:val="20"/>
                <w:szCs w:val="20"/>
              </w:rPr>
              <w:t xml:space="preserve"> </w:t>
            </w:r>
            <w:r w:rsidRPr="00963EDB">
              <w:rPr>
                <w:rFonts w:cs="Arial"/>
                <w:sz w:val="20"/>
                <w:szCs w:val="20"/>
              </w:rPr>
              <w:t>B. Wortlisten, Wörterbücher, Computerraum)</w:t>
            </w:r>
          </w:p>
          <w:p w14:paraId="726443D0" w14:textId="77777777" w:rsidR="004013CB" w:rsidRPr="00540C51" w:rsidRDefault="004013CB" w:rsidP="00540C51">
            <w:pPr>
              <w:spacing w:line="276" w:lineRule="auto"/>
              <w:jc w:val="both"/>
              <w:rPr>
                <w:rFonts w:cs="Arial"/>
                <w:sz w:val="20"/>
                <w:szCs w:val="20"/>
              </w:rPr>
            </w:pPr>
          </w:p>
          <w:p w14:paraId="4D7BAB7B" w14:textId="77777777" w:rsidR="004013CB" w:rsidRPr="004013CB" w:rsidRDefault="004013CB" w:rsidP="00540C51">
            <w:pPr>
              <w:spacing w:line="276" w:lineRule="auto"/>
            </w:pPr>
          </w:p>
        </w:tc>
      </w:tr>
      <w:tr w:rsidR="004013CB" w:rsidRPr="00540C51" w14:paraId="278196AE" w14:textId="77777777" w:rsidTr="00653AAF">
        <w:tc>
          <w:tcPr>
            <w:tcW w:w="1229" w:type="pct"/>
            <w:shd w:val="clear" w:color="auto" w:fill="auto"/>
          </w:tcPr>
          <w:p w14:paraId="77C8190C" w14:textId="77777777" w:rsidR="004013CB" w:rsidRPr="004013CB" w:rsidRDefault="004013CB" w:rsidP="00540C51">
            <w:pPr>
              <w:spacing w:line="276" w:lineRule="auto"/>
              <w:rPr>
                <w:rFonts w:cs="Arial"/>
                <w:b/>
                <w:sz w:val="20"/>
                <w:szCs w:val="20"/>
              </w:rPr>
            </w:pPr>
            <w:r w:rsidRPr="004013CB">
              <w:rPr>
                <w:rFonts w:cs="Arial"/>
                <w:b/>
                <w:sz w:val="20"/>
                <w:szCs w:val="20"/>
              </w:rPr>
              <w:t>3.1.2 Interkulturelle kommunikative Kompetenz</w:t>
            </w:r>
          </w:p>
          <w:p w14:paraId="5275EBD3" w14:textId="77777777" w:rsidR="004013CB" w:rsidRPr="004013CB" w:rsidRDefault="004013CB" w:rsidP="00540C51">
            <w:pPr>
              <w:spacing w:line="276" w:lineRule="auto"/>
              <w:rPr>
                <w:rFonts w:cs="Arial"/>
                <w:b/>
                <w:sz w:val="20"/>
                <w:szCs w:val="20"/>
              </w:rPr>
            </w:pPr>
            <w:r w:rsidRPr="004013CB">
              <w:rPr>
                <w:rFonts w:cs="Arial"/>
                <w:b/>
                <w:sz w:val="20"/>
                <w:szCs w:val="20"/>
              </w:rPr>
              <w:t>(</w:t>
            </w:r>
            <w:r w:rsidRPr="004013CB">
              <w:rPr>
                <w:rFonts w:cs="Arial"/>
                <w:sz w:val="20"/>
                <w:szCs w:val="20"/>
              </w:rPr>
              <w:t>1) ihr soziokulturelles Orientierungswissen über die Zielkultur anwenden (zum Beispiel Besonderheiten des Schulalltags)</w:t>
            </w:r>
            <w:r w:rsidRPr="004013CB">
              <w:rPr>
                <w:rFonts w:cs="Arial"/>
                <w:b/>
                <w:sz w:val="20"/>
                <w:szCs w:val="20"/>
              </w:rPr>
              <w:t xml:space="preserve">  </w:t>
            </w:r>
          </w:p>
          <w:p w14:paraId="10E4F145" w14:textId="77777777" w:rsidR="004013CB" w:rsidRPr="004013CB" w:rsidRDefault="004013CB" w:rsidP="00540C51">
            <w:pPr>
              <w:spacing w:line="276" w:lineRule="auto"/>
              <w:rPr>
                <w:rFonts w:cs="Arial"/>
                <w:sz w:val="20"/>
                <w:szCs w:val="20"/>
              </w:rPr>
            </w:pPr>
            <w:r w:rsidRPr="004013CB">
              <w:rPr>
                <w:rFonts w:cs="Arial"/>
                <w:sz w:val="20"/>
                <w:szCs w:val="20"/>
              </w:rPr>
              <w:t xml:space="preserve">(4) Unterschiede und Gemeinsamkeiten bezüglich der eigenen und der zielsprachlichen Kultur wahrnehmen, </w:t>
            </w:r>
          </w:p>
          <w:p w14:paraId="3A08A1F5" w14:textId="77777777" w:rsidR="004013CB" w:rsidRPr="004013CB" w:rsidRDefault="004013CB" w:rsidP="00540C51">
            <w:pPr>
              <w:spacing w:line="276" w:lineRule="auto"/>
              <w:rPr>
                <w:rFonts w:cs="Arial"/>
                <w:sz w:val="20"/>
                <w:szCs w:val="20"/>
              </w:rPr>
            </w:pPr>
            <w:r w:rsidRPr="004013CB">
              <w:rPr>
                <w:rFonts w:cs="Arial"/>
                <w:sz w:val="20"/>
                <w:szCs w:val="20"/>
              </w:rPr>
              <w:t xml:space="preserve"> </w:t>
            </w:r>
          </w:p>
          <w:p w14:paraId="783A0F30" w14:textId="77777777" w:rsidR="004013CB" w:rsidRPr="004013CB" w:rsidRDefault="004013CB" w:rsidP="00540C51">
            <w:pPr>
              <w:spacing w:line="276" w:lineRule="auto"/>
              <w:rPr>
                <w:rFonts w:cs="Arial"/>
                <w:b/>
                <w:sz w:val="20"/>
                <w:szCs w:val="20"/>
              </w:rPr>
            </w:pPr>
            <w:r w:rsidRPr="004013CB">
              <w:rPr>
                <w:rFonts w:cs="Arial"/>
                <w:b/>
                <w:sz w:val="20"/>
                <w:szCs w:val="20"/>
              </w:rPr>
              <w:t>3.1.3 Funktionale kommunikative Kompetenz</w:t>
            </w:r>
          </w:p>
          <w:p w14:paraId="6665A6D0" w14:textId="77777777" w:rsidR="004013CB" w:rsidRPr="004013CB" w:rsidRDefault="004013CB" w:rsidP="00540C51">
            <w:pPr>
              <w:spacing w:line="276" w:lineRule="auto"/>
              <w:rPr>
                <w:rFonts w:cs="Arial"/>
                <w:b/>
                <w:sz w:val="20"/>
                <w:szCs w:val="20"/>
              </w:rPr>
            </w:pPr>
            <w:r w:rsidRPr="004013CB">
              <w:rPr>
                <w:rFonts w:cs="Arial"/>
                <w:b/>
                <w:sz w:val="20"/>
                <w:szCs w:val="20"/>
              </w:rPr>
              <w:t xml:space="preserve">3.1.3.2 Leseverstehen:  </w:t>
            </w:r>
          </w:p>
          <w:p w14:paraId="64BD557F" w14:textId="77777777" w:rsidR="004013CB" w:rsidRPr="004013CB" w:rsidRDefault="004013CB" w:rsidP="00540C51">
            <w:pPr>
              <w:spacing w:line="276" w:lineRule="auto"/>
              <w:rPr>
                <w:rFonts w:cs="Arial"/>
                <w:sz w:val="20"/>
                <w:szCs w:val="20"/>
              </w:rPr>
            </w:pPr>
            <w:r w:rsidRPr="004013CB">
              <w:rPr>
                <w:rFonts w:cs="Arial"/>
                <w:b/>
                <w:sz w:val="20"/>
                <w:szCs w:val="20"/>
              </w:rPr>
              <w:t>(</w:t>
            </w:r>
            <w:r w:rsidRPr="004013CB">
              <w:rPr>
                <w:rFonts w:cs="Arial"/>
                <w:sz w:val="20"/>
                <w:szCs w:val="20"/>
              </w:rPr>
              <w:t xml:space="preserve">1) die Hauptaussagen </w:t>
            </w:r>
            <w:proofErr w:type="spellStart"/>
            <w:r w:rsidRPr="004013CB">
              <w:rPr>
                <w:rFonts w:cs="Arial"/>
                <w:sz w:val="20"/>
                <w:szCs w:val="20"/>
              </w:rPr>
              <w:t>didaktisierter</w:t>
            </w:r>
            <w:proofErr w:type="spellEnd"/>
            <w:r w:rsidRPr="004013CB">
              <w:rPr>
                <w:rFonts w:cs="Arial"/>
                <w:sz w:val="20"/>
                <w:szCs w:val="20"/>
              </w:rPr>
              <w:t xml:space="preserve"> und einfacher authentischer Texte erfassen (Globalverstehen)</w:t>
            </w:r>
          </w:p>
          <w:p w14:paraId="4E85E478" w14:textId="77777777" w:rsidR="004013CB" w:rsidRPr="004013CB" w:rsidRDefault="004013CB" w:rsidP="00540C51">
            <w:pPr>
              <w:spacing w:line="276" w:lineRule="auto"/>
              <w:rPr>
                <w:rFonts w:cs="Arial"/>
                <w:sz w:val="20"/>
                <w:szCs w:val="20"/>
              </w:rPr>
            </w:pPr>
            <w:r w:rsidRPr="004013CB">
              <w:rPr>
                <w:rFonts w:cs="Arial"/>
                <w:sz w:val="20"/>
                <w:szCs w:val="20"/>
              </w:rPr>
              <w:t xml:space="preserve">(2) Informationen aus </w:t>
            </w:r>
            <w:proofErr w:type="spellStart"/>
            <w:r w:rsidRPr="004013CB">
              <w:rPr>
                <w:rFonts w:cs="Arial"/>
                <w:sz w:val="20"/>
                <w:szCs w:val="20"/>
              </w:rPr>
              <w:t>didaktisierten</w:t>
            </w:r>
            <w:proofErr w:type="spellEnd"/>
            <w:r w:rsidRPr="004013CB">
              <w:rPr>
                <w:rFonts w:cs="Arial"/>
                <w:sz w:val="20"/>
                <w:szCs w:val="20"/>
              </w:rPr>
              <w:t xml:space="preserve"> und einfachen authentischen Texten entnehmen (Selektivverstehen)</w:t>
            </w:r>
          </w:p>
          <w:p w14:paraId="019AA8B0" w14:textId="77777777" w:rsidR="004013CB" w:rsidRPr="004013CB" w:rsidRDefault="004013CB" w:rsidP="00540C51">
            <w:pPr>
              <w:spacing w:line="276" w:lineRule="auto"/>
              <w:rPr>
                <w:rFonts w:cs="Arial"/>
                <w:sz w:val="20"/>
                <w:szCs w:val="20"/>
              </w:rPr>
            </w:pPr>
            <w:r w:rsidRPr="004013CB">
              <w:rPr>
                <w:rFonts w:cs="Arial"/>
                <w:sz w:val="20"/>
                <w:szCs w:val="20"/>
              </w:rPr>
              <w:t>(5)die inhaltliche Struktur von nicht zu komplexen Texten erschließen</w:t>
            </w:r>
          </w:p>
          <w:p w14:paraId="25461A4B" w14:textId="77777777" w:rsidR="004013CB" w:rsidRPr="004013CB" w:rsidRDefault="004013CB" w:rsidP="00540C51">
            <w:pPr>
              <w:spacing w:line="276" w:lineRule="auto"/>
              <w:rPr>
                <w:rFonts w:cs="Arial"/>
                <w:sz w:val="20"/>
                <w:szCs w:val="20"/>
              </w:rPr>
            </w:pPr>
            <w:r w:rsidRPr="004013CB">
              <w:rPr>
                <w:rFonts w:cs="Arial"/>
                <w:sz w:val="20"/>
                <w:szCs w:val="20"/>
              </w:rPr>
              <w:t xml:space="preserve">(7) die Wirkung von nicht zu komplexen Texten in ihrem zielkulturellen Kontext </w:t>
            </w:r>
            <w:r w:rsidRPr="004013CB">
              <w:rPr>
                <w:rFonts w:cs="Arial"/>
                <w:sz w:val="20"/>
                <w:szCs w:val="20"/>
              </w:rPr>
              <w:lastRenderedPageBreak/>
              <w:t>erfassen</w:t>
            </w:r>
          </w:p>
          <w:p w14:paraId="0D6B6520" w14:textId="77777777" w:rsidR="004013CB" w:rsidRPr="004013CB" w:rsidRDefault="004013CB" w:rsidP="00540C51">
            <w:pPr>
              <w:spacing w:line="276" w:lineRule="auto"/>
              <w:rPr>
                <w:rFonts w:cs="Arial"/>
                <w:sz w:val="20"/>
                <w:szCs w:val="20"/>
              </w:rPr>
            </w:pPr>
            <w:r w:rsidRPr="004013CB">
              <w:rPr>
                <w:rFonts w:cs="Arial"/>
                <w:sz w:val="20"/>
                <w:szCs w:val="20"/>
              </w:rPr>
              <w:t>(10) geeignete, auch digitale Hilfsmittel gegebenenfalls angeleitet nutzen</w:t>
            </w:r>
          </w:p>
          <w:p w14:paraId="6C132C3D" w14:textId="77777777" w:rsidR="004013CB" w:rsidRPr="004013CB" w:rsidRDefault="004013CB" w:rsidP="00540C51">
            <w:pPr>
              <w:spacing w:line="276" w:lineRule="auto"/>
              <w:rPr>
                <w:rFonts w:cs="Arial"/>
                <w:sz w:val="20"/>
                <w:szCs w:val="20"/>
              </w:rPr>
            </w:pPr>
          </w:p>
          <w:p w14:paraId="36951DC7" w14:textId="77777777" w:rsidR="004013CB" w:rsidRPr="004013CB" w:rsidRDefault="004013CB" w:rsidP="00540C51">
            <w:pPr>
              <w:spacing w:line="276" w:lineRule="auto"/>
              <w:rPr>
                <w:rFonts w:cs="Arial"/>
                <w:b/>
                <w:sz w:val="20"/>
                <w:szCs w:val="20"/>
              </w:rPr>
            </w:pPr>
            <w:r w:rsidRPr="004013CB">
              <w:rPr>
                <w:rFonts w:cs="Arial"/>
                <w:b/>
                <w:sz w:val="20"/>
                <w:szCs w:val="20"/>
              </w:rPr>
              <w:t>3.1.3.3 Sprechen-an Gesprächen teilnehmen</w:t>
            </w:r>
          </w:p>
          <w:p w14:paraId="11A43609" w14:textId="77777777" w:rsidR="004013CB" w:rsidRPr="004013CB" w:rsidRDefault="004013CB" w:rsidP="00540C51">
            <w:pPr>
              <w:spacing w:line="276" w:lineRule="auto"/>
              <w:rPr>
                <w:rFonts w:cs="Arial"/>
                <w:sz w:val="20"/>
                <w:szCs w:val="20"/>
              </w:rPr>
            </w:pPr>
            <w:r w:rsidRPr="004013CB">
              <w:rPr>
                <w:rFonts w:cs="Arial"/>
                <w:sz w:val="20"/>
                <w:szCs w:val="20"/>
              </w:rPr>
              <w:t xml:space="preserve">(1) ein einfaches Gespräch über vertraute Themen führen </w:t>
            </w:r>
          </w:p>
          <w:p w14:paraId="63B9A978" w14:textId="77777777" w:rsidR="004013CB" w:rsidRPr="004013CB" w:rsidRDefault="004013CB" w:rsidP="00540C51">
            <w:pPr>
              <w:spacing w:line="276" w:lineRule="auto"/>
              <w:rPr>
                <w:rFonts w:cs="Arial"/>
                <w:sz w:val="20"/>
                <w:szCs w:val="20"/>
              </w:rPr>
            </w:pPr>
            <w:r w:rsidRPr="004013CB">
              <w:rPr>
                <w:rFonts w:cs="Arial"/>
                <w:sz w:val="20"/>
                <w:szCs w:val="20"/>
              </w:rPr>
              <w:t>(2) Fragen der Gesprächspartner beantworten beziehungsweise konkrete Auskünfte geben</w:t>
            </w:r>
          </w:p>
          <w:p w14:paraId="64A75541" w14:textId="77777777" w:rsidR="004013CB" w:rsidRPr="004013CB" w:rsidRDefault="004013CB" w:rsidP="00540C51">
            <w:pPr>
              <w:spacing w:line="276" w:lineRule="auto"/>
              <w:rPr>
                <w:rFonts w:cs="Arial"/>
                <w:sz w:val="20"/>
                <w:szCs w:val="20"/>
              </w:rPr>
            </w:pPr>
            <w:r w:rsidRPr="004013CB">
              <w:rPr>
                <w:rFonts w:cs="Arial"/>
                <w:sz w:val="20"/>
                <w:szCs w:val="20"/>
              </w:rPr>
              <w:t>(7) grundlegende kommunikative Strategien zunehmend selbstständig anwenden zum Beispiel Gespräche eröffnen</w:t>
            </w:r>
          </w:p>
          <w:p w14:paraId="027E97B4" w14:textId="77777777" w:rsidR="004013CB" w:rsidRPr="004013CB" w:rsidRDefault="004013CB" w:rsidP="00540C51">
            <w:pPr>
              <w:spacing w:line="276" w:lineRule="auto"/>
              <w:rPr>
                <w:rFonts w:cs="Arial"/>
                <w:sz w:val="20"/>
                <w:szCs w:val="20"/>
              </w:rPr>
            </w:pPr>
          </w:p>
          <w:p w14:paraId="4D8E75E2" w14:textId="77777777" w:rsidR="004013CB" w:rsidRPr="004013CB" w:rsidRDefault="004013CB" w:rsidP="00540C51">
            <w:pPr>
              <w:spacing w:line="276" w:lineRule="auto"/>
              <w:rPr>
                <w:rFonts w:cs="Arial"/>
                <w:b/>
                <w:sz w:val="20"/>
                <w:szCs w:val="20"/>
              </w:rPr>
            </w:pPr>
            <w:r w:rsidRPr="004013CB">
              <w:rPr>
                <w:rFonts w:cs="Arial"/>
                <w:b/>
                <w:sz w:val="20"/>
                <w:szCs w:val="20"/>
              </w:rPr>
              <w:t xml:space="preserve">3.1.3.5 Schreiben </w:t>
            </w:r>
          </w:p>
          <w:p w14:paraId="6D4D405C" w14:textId="77777777" w:rsidR="004013CB" w:rsidRPr="004013CB" w:rsidRDefault="004013CB" w:rsidP="00540C51">
            <w:pPr>
              <w:spacing w:line="276" w:lineRule="auto"/>
              <w:rPr>
                <w:rFonts w:cs="Arial"/>
                <w:sz w:val="20"/>
                <w:szCs w:val="20"/>
              </w:rPr>
            </w:pPr>
            <w:r w:rsidRPr="004013CB">
              <w:rPr>
                <w:rFonts w:cs="Arial"/>
                <w:sz w:val="20"/>
                <w:szCs w:val="20"/>
              </w:rPr>
              <w:t>(1) Notizen und Mitteilungen zu einfachen, auch medial vermittelten Texten formulieren</w:t>
            </w:r>
          </w:p>
          <w:p w14:paraId="47AAF16C" w14:textId="77777777" w:rsidR="004013CB" w:rsidRPr="004013CB" w:rsidRDefault="004013CB" w:rsidP="00540C51">
            <w:pPr>
              <w:spacing w:line="276" w:lineRule="auto"/>
              <w:rPr>
                <w:rFonts w:cs="Arial"/>
                <w:sz w:val="20"/>
                <w:szCs w:val="20"/>
              </w:rPr>
            </w:pPr>
          </w:p>
          <w:p w14:paraId="03FC9A93" w14:textId="77777777" w:rsidR="004013CB" w:rsidRPr="004013CB" w:rsidRDefault="004013CB" w:rsidP="00540C51">
            <w:pPr>
              <w:spacing w:line="276" w:lineRule="auto"/>
              <w:rPr>
                <w:rFonts w:cs="Arial"/>
                <w:b/>
                <w:sz w:val="20"/>
                <w:szCs w:val="20"/>
              </w:rPr>
            </w:pPr>
            <w:r w:rsidRPr="004013CB">
              <w:rPr>
                <w:rFonts w:cs="Arial"/>
                <w:b/>
                <w:sz w:val="20"/>
                <w:szCs w:val="20"/>
              </w:rPr>
              <w:t>3.1.4 Text- und Medienkompetenz:</w:t>
            </w:r>
          </w:p>
          <w:p w14:paraId="0CC2A0D1" w14:textId="77777777" w:rsidR="004013CB" w:rsidRPr="004013CB" w:rsidRDefault="004013CB" w:rsidP="00540C51">
            <w:pPr>
              <w:spacing w:line="276" w:lineRule="auto"/>
              <w:rPr>
                <w:rFonts w:cs="Arial"/>
                <w:sz w:val="20"/>
                <w:szCs w:val="20"/>
              </w:rPr>
            </w:pPr>
            <w:r w:rsidRPr="004013CB">
              <w:rPr>
                <w:rFonts w:cs="Arial"/>
                <w:sz w:val="20"/>
                <w:szCs w:val="20"/>
              </w:rPr>
              <w:t>(1) inhaltlich klar strukturierte und sprachlich nicht zu schwierige, auch medial vermittelte – Texte global, selektiv verstehen und zusammenfassen</w:t>
            </w:r>
          </w:p>
          <w:p w14:paraId="21A03A3C" w14:textId="77777777" w:rsidR="004013CB" w:rsidRPr="004013CB" w:rsidRDefault="004013CB" w:rsidP="00540C51">
            <w:pPr>
              <w:spacing w:line="276" w:lineRule="auto"/>
              <w:rPr>
                <w:rFonts w:cs="Arial"/>
                <w:sz w:val="20"/>
                <w:szCs w:val="20"/>
              </w:rPr>
            </w:pPr>
            <w:r w:rsidRPr="004013CB">
              <w:rPr>
                <w:rFonts w:cs="Arial"/>
                <w:sz w:val="20"/>
                <w:szCs w:val="20"/>
              </w:rPr>
              <w:t>(15) vertraute Hilfsmittel und Techniken zum vertieften sprachlichen, inhaltlichen, textuellen und medialen Verstehen und Produzieren von Texten anwenden</w:t>
            </w:r>
          </w:p>
        </w:tc>
        <w:tc>
          <w:tcPr>
            <w:tcW w:w="1207" w:type="pct"/>
            <w:shd w:val="clear" w:color="auto" w:fill="auto"/>
          </w:tcPr>
          <w:p w14:paraId="1AE6CE24" w14:textId="77777777" w:rsidR="004013CB" w:rsidRPr="004013CB" w:rsidRDefault="004013CB" w:rsidP="00540C51">
            <w:pPr>
              <w:pStyle w:val="Standa1"/>
              <w:spacing w:line="276" w:lineRule="auto"/>
              <w:rPr>
                <w:rFonts w:cs="Arial"/>
                <w:b/>
                <w:sz w:val="20"/>
                <w:szCs w:val="20"/>
              </w:rPr>
            </w:pPr>
            <w:r w:rsidRPr="004013CB">
              <w:rPr>
                <w:rFonts w:cs="Arial"/>
                <w:b/>
                <w:sz w:val="20"/>
                <w:szCs w:val="20"/>
              </w:rPr>
              <w:lastRenderedPageBreak/>
              <w:t>3.1.3.7 Verfügen über sprachliche Mittel: Wortschatz</w:t>
            </w:r>
          </w:p>
          <w:p w14:paraId="237EF35A" w14:textId="7D5D7E46" w:rsidR="004013CB" w:rsidRPr="004013CB" w:rsidRDefault="004013CB" w:rsidP="00540C51">
            <w:pPr>
              <w:spacing w:line="276" w:lineRule="auto"/>
              <w:rPr>
                <w:rFonts w:cs="Arial"/>
                <w:sz w:val="20"/>
                <w:szCs w:val="20"/>
                <w:u w:val="single"/>
              </w:rPr>
            </w:pPr>
            <w:r w:rsidRPr="004013CB">
              <w:rPr>
                <w:rFonts w:cs="Arial"/>
                <w:sz w:val="20"/>
                <w:szCs w:val="20"/>
              </w:rPr>
              <w:t xml:space="preserve">(1) einen thematischen Wortschatz angemessen einsetzen (Themenfelder: Schule, Aktivitäten in der Schule z.B. </w:t>
            </w:r>
            <w:proofErr w:type="spellStart"/>
            <w:r w:rsidRPr="004013CB">
              <w:rPr>
                <w:rFonts w:cs="Arial"/>
                <w:i/>
                <w:sz w:val="20"/>
                <w:szCs w:val="20"/>
              </w:rPr>
              <w:t>disciplinas</w:t>
            </w:r>
            <w:proofErr w:type="spellEnd"/>
            <w:r w:rsidRPr="004013CB">
              <w:rPr>
                <w:rFonts w:cs="Arial"/>
                <w:i/>
                <w:sz w:val="20"/>
                <w:szCs w:val="20"/>
              </w:rPr>
              <w:t xml:space="preserve">, </w:t>
            </w:r>
            <w:proofErr w:type="spellStart"/>
            <w:r w:rsidRPr="004013CB">
              <w:rPr>
                <w:rFonts w:cs="Arial"/>
                <w:i/>
                <w:sz w:val="20"/>
                <w:szCs w:val="20"/>
              </w:rPr>
              <w:t>horário</w:t>
            </w:r>
            <w:proofErr w:type="spellEnd"/>
            <w:r w:rsidRPr="004013CB">
              <w:rPr>
                <w:rFonts w:cs="Arial"/>
                <w:i/>
                <w:sz w:val="20"/>
                <w:szCs w:val="20"/>
              </w:rPr>
              <w:t xml:space="preserve">, </w:t>
            </w:r>
            <w:proofErr w:type="spellStart"/>
            <w:r w:rsidRPr="004013CB">
              <w:rPr>
                <w:rFonts w:cs="Arial"/>
                <w:i/>
                <w:sz w:val="20"/>
                <w:szCs w:val="20"/>
              </w:rPr>
              <w:t>períodos</w:t>
            </w:r>
            <w:proofErr w:type="spellEnd"/>
            <w:r w:rsidRPr="004013CB">
              <w:rPr>
                <w:rFonts w:cs="Arial"/>
                <w:i/>
                <w:sz w:val="20"/>
                <w:szCs w:val="20"/>
              </w:rPr>
              <w:t xml:space="preserve"> </w:t>
            </w:r>
            <w:proofErr w:type="spellStart"/>
            <w:r w:rsidRPr="004013CB">
              <w:rPr>
                <w:rFonts w:cs="Arial"/>
                <w:i/>
                <w:sz w:val="20"/>
                <w:szCs w:val="20"/>
              </w:rPr>
              <w:t>letivos</w:t>
            </w:r>
            <w:proofErr w:type="spellEnd"/>
            <w:r w:rsidRPr="004013CB">
              <w:rPr>
                <w:rFonts w:cs="Arial"/>
                <w:i/>
                <w:sz w:val="20"/>
                <w:szCs w:val="20"/>
              </w:rPr>
              <w:t xml:space="preserve">, </w:t>
            </w:r>
            <w:proofErr w:type="spellStart"/>
            <w:r w:rsidRPr="004013CB">
              <w:rPr>
                <w:rFonts w:cs="Arial"/>
                <w:i/>
                <w:sz w:val="20"/>
                <w:szCs w:val="20"/>
              </w:rPr>
              <w:t>pautas</w:t>
            </w:r>
            <w:proofErr w:type="spellEnd"/>
            <w:r w:rsidRPr="004013CB">
              <w:rPr>
                <w:rFonts w:cs="Arial"/>
                <w:i/>
                <w:sz w:val="20"/>
                <w:szCs w:val="20"/>
              </w:rPr>
              <w:t xml:space="preserve">, </w:t>
            </w:r>
            <w:proofErr w:type="spellStart"/>
            <w:r w:rsidRPr="004013CB">
              <w:rPr>
                <w:rFonts w:cs="Arial"/>
                <w:i/>
                <w:sz w:val="20"/>
                <w:szCs w:val="20"/>
              </w:rPr>
              <w:t>boletim</w:t>
            </w:r>
            <w:proofErr w:type="spellEnd"/>
            <w:r w:rsidRPr="004013CB">
              <w:rPr>
                <w:rFonts w:cs="Arial"/>
                <w:i/>
                <w:sz w:val="20"/>
                <w:szCs w:val="20"/>
              </w:rPr>
              <w:t xml:space="preserve"> </w:t>
            </w:r>
            <w:proofErr w:type="spellStart"/>
            <w:r w:rsidRPr="004013CB">
              <w:rPr>
                <w:rFonts w:cs="Arial"/>
                <w:i/>
                <w:sz w:val="20"/>
                <w:szCs w:val="20"/>
              </w:rPr>
              <w:t>informativo</w:t>
            </w:r>
            <w:proofErr w:type="spellEnd"/>
            <w:r w:rsidRPr="004013CB">
              <w:rPr>
                <w:rFonts w:cs="Arial"/>
                <w:i/>
                <w:sz w:val="20"/>
                <w:szCs w:val="20"/>
              </w:rPr>
              <w:t xml:space="preserve">, </w:t>
            </w:r>
            <w:proofErr w:type="spellStart"/>
            <w:r w:rsidRPr="004013CB">
              <w:rPr>
                <w:rFonts w:cs="Arial"/>
                <w:i/>
                <w:sz w:val="20"/>
                <w:szCs w:val="20"/>
              </w:rPr>
              <w:t>atividades</w:t>
            </w:r>
            <w:proofErr w:type="spellEnd"/>
            <w:r w:rsidRPr="004013CB">
              <w:rPr>
                <w:rFonts w:cs="Arial"/>
                <w:i/>
                <w:sz w:val="20"/>
                <w:szCs w:val="20"/>
              </w:rPr>
              <w:t xml:space="preserve"> </w:t>
            </w:r>
            <w:proofErr w:type="spellStart"/>
            <w:r w:rsidRPr="004013CB">
              <w:rPr>
                <w:rFonts w:cs="Arial"/>
                <w:i/>
                <w:sz w:val="20"/>
                <w:szCs w:val="20"/>
              </w:rPr>
              <w:t>lúdicas</w:t>
            </w:r>
            <w:proofErr w:type="spellEnd"/>
            <w:r w:rsidRPr="004013CB">
              <w:rPr>
                <w:rFonts w:cs="Arial"/>
                <w:i/>
                <w:sz w:val="20"/>
                <w:szCs w:val="20"/>
              </w:rPr>
              <w:t xml:space="preserve">, </w:t>
            </w:r>
            <w:proofErr w:type="spellStart"/>
            <w:r w:rsidRPr="004013CB">
              <w:rPr>
                <w:rFonts w:cs="Arial"/>
                <w:i/>
                <w:sz w:val="20"/>
                <w:szCs w:val="20"/>
              </w:rPr>
              <w:t>clubes</w:t>
            </w:r>
            <w:proofErr w:type="spellEnd"/>
            <w:r w:rsidRPr="004013CB">
              <w:rPr>
                <w:rFonts w:cs="Arial"/>
                <w:i/>
                <w:sz w:val="20"/>
                <w:szCs w:val="20"/>
              </w:rPr>
              <w:t xml:space="preserve">, </w:t>
            </w:r>
            <w:proofErr w:type="spellStart"/>
            <w:r w:rsidRPr="004013CB">
              <w:rPr>
                <w:rFonts w:cs="Arial"/>
                <w:i/>
                <w:sz w:val="20"/>
                <w:szCs w:val="20"/>
              </w:rPr>
              <w:t>cantina</w:t>
            </w:r>
            <w:proofErr w:type="spellEnd"/>
            <w:r w:rsidRPr="004013CB">
              <w:rPr>
                <w:rFonts w:cs="Arial"/>
                <w:i/>
                <w:sz w:val="20"/>
                <w:szCs w:val="20"/>
              </w:rPr>
              <w:t xml:space="preserve">, </w:t>
            </w:r>
            <w:proofErr w:type="spellStart"/>
            <w:r w:rsidRPr="004013CB">
              <w:rPr>
                <w:rFonts w:cs="Arial"/>
                <w:i/>
                <w:sz w:val="20"/>
                <w:szCs w:val="20"/>
              </w:rPr>
              <w:t>cafetaria</w:t>
            </w:r>
            <w:proofErr w:type="spellEnd"/>
            <w:r w:rsidRPr="004013CB">
              <w:rPr>
                <w:rFonts w:cs="Arial"/>
                <w:i/>
                <w:sz w:val="20"/>
                <w:szCs w:val="20"/>
              </w:rPr>
              <w:t xml:space="preserve">, </w:t>
            </w:r>
            <w:proofErr w:type="spellStart"/>
            <w:r w:rsidRPr="004013CB">
              <w:rPr>
                <w:rFonts w:cs="Arial"/>
                <w:i/>
                <w:sz w:val="20"/>
                <w:szCs w:val="20"/>
              </w:rPr>
              <w:t>treinar</w:t>
            </w:r>
            <w:proofErr w:type="spellEnd"/>
            <w:r w:rsidRPr="004013CB">
              <w:rPr>
                <w:rFonts w:cs="Arial"/>
                <w:i/>
                <w:sz w:val="20"/>
                <w:szCs w:val="20"/>
              </w:rPr>
              <w:t xml:space="preserve">, </w:t>
            </w:r>
            <w:proofErr w:type="spellStart"/>
            <w:r w:rsidRPr="004013CB">
              <w:rPr>
                <w:rFonts w:cs="Arial"/>
                <w:i/>
                <w:sz w:val="20"/>
                <w:szCs w:val="20"/>
              </w:rPr>
              <w:t>ensaiar</w:t>
            </w:r>
            <w:proofErr w:type="spellEnd"/>
            <w:r w:rsidRPr="004013CB">
              <w:rPr>
                <w:rFonts w:cs="Arial"/>
                <w:sz w:val="20"/>
                <w:szCs w:val="20"/>
              </w:rPr>
              <w:t>)</w:t>
            </w:r>
          </w:p>
          <w:p w14:paraId="584A86FB" w14:textId="77777777" w:rsidR="004013CB" w:rsidRPr="004013CB" w:rsidRDefault="004013CB" w:rsidP="00540C51">
            <w:pPr>
              <w:spacing w:line="276" w:lineRule="auto"/>
              <w:rPr>
                <w:rFonts w:cs="Arial"/>
                <w:b/>
                <w:i/>
                <w:sz w:val="20"/>
                <w:szCs w:val="20"/>
              </w:rPr>
            </w:pPr>
          </w:p>
          <w:p w14:paraId="3E29295E" w14:textId="77777777" w:rsidR="004013CB" w:rsidRPr="004013CB" w:rsidRDefault="004013CB" w:rsidP="00540C51">
            <w:pPr>
              <w:pStyle w:val="Standa1"/>
              <w:spacing w:line="276" w:lineRule="auto"/>
              <w:rPr>
                <w:rFonts w:cs="Arial"/>
                <w:b/>
                <w:sz w:val="20"/>
                <w:szCs w:val="20"/>
              </w:rPr>
            </w:pPr>
            <w:r w:rsidRPr="004013CB">
              <w:rPr>
                <w:rFonts w:cs="Arial"/>
                <w:b/>
                <w:sz w:val="20"/>
                <w:szCs w:val="20"/>
              </w:rPr>
              <w:t>3.1.3.8 Verfügen über sprachliche Mittel: Grammatik</w:t>
            </w:r>
          </w:p>
          <w:p w14:paraId="4C24E15A" w14:textId="77777777" w:rsidR="004013CB" w:rsidRPr="004013CB" w:rsidRDefault="004013CB" w:rsidP="00540C51">
            <w:pPr>
              <w:pStyle w:val="Standa1"/>
              <w:spacing w:line="276" w:lineRule="auto"/>
              <w:rPr>
                <w:rFonts w:cs="Arial"/>
                <w:sz w:val="20"/>
                <w:szCs w:val="20"/>
              </w:rPr>
            </w:pPr>
            <w:r w:rsidRPr="004013CB">
              <w:rPr>
                <w:rFonts w:cs="Arial"/>
                <w:sz w:val="20"/>
                <w:szCs w:val="20"/>
              </w:rPr>
              <w:t>(1) Personen, Sachen, Tätigkeiten benennen und beschreiben</w:t>
            </w:r>
            <w:r w:rsidRPr="004013CB">
              <w:rPr>
                <w:rFonts w:cs="Arial"/>
                <w:spacing w:val="-6"/>
                <w:sz w:val="20"/>
                <w:szCs w:val="20"/>
              </w:rPr>
              <w:t xml:space="preserve"> </w:t>
            </w:r>
            <w:r w:rsidRPr="004013CB">
              <w:rPr>
                <w:rFonts w:cs="Arial"/>
                <w:sz w:val="20"/>
                <w:szCs w:val="20"/>
              </w:rPr>
              <w:t xml:space="preserve">(Singular/ Plural von Substantiven, Verschmelzung der Präposition mit dem Artikel) </w:t>
            </w:r>
          </w:p>
          <w:p w14:paraId="3DE60A3E" w14:textId="77777777" w:rsidR="004013CB" w:rsidRPr="004013CB" w:rsidRDefault="004013CB" w:rsidP="00540C51">
            <w:pPr>
              <w:spacing w:line="276" w:lineRule="auto"/>
              <w:rPr>
                <w:rFonts w:cs="Arial"/>
                <w:b/>
                <w:i/>
                <w:sz w:val="20"/>
                <w:szCs w:val="20"/>
              </w:rPr>
            </w:pPr>
          </w:p>
          <w:p w14:paraId="3D23D07A" w14:textId="77777777" w:rsidR="004013CB" w:rsidRPr="004013CB" w:rsidRDefault="004013CB" w:rsidP="00540C51">
            <w:pPr>
              <w:pStyle w:val="Standa1"/>
              <w:spacing w:line="276" w:lineRule="auto"/>
              <w:rPr>
                <w:rFonts w:cs="Arial"/>
                <w:b/>
                <w:sz w:val="20"/>
                <w:szCs w:val="20"/>
              </w:rPr>
            </w:pPr>
            <w:r w:rsidRPr="004013CB">
              <w:rPr>
                <w:rFonts w:cs="Arial"/>
                <w:b/>
                <w:sz w:val="20"/>
                <w:szCs w:val="20"/>
              </w:rPr>
              <w:t>3.1.3.8 Verfügen über sprachliche Mittel: Grammatik</w:t>
            </w:r>
          </w:p>
          <w:p w14:paraId="2201BE00" w14:textId="77777777" w:rsidR="004013CB" w:rsidRPr="004013CB" w:rsidRDefault="004013CB" w:rsidP="00540C51">
            <w:pPr>
              <w:pStyle w:val="Standa1"/>
              <w:spacing w:line="276" w:lineRule="auto"/>
              <w:rPr>
                <w:rFonts w:cs="Arial"/>
                <w:sz w:val="20"/>
                <w:szCs w:val="20"/>
              </w:rPr>
            </w:pPr>
            <w:r w:rsidRPr="004013CB">
              <w:rPr>
                <w:rFonts w:cs="Arial"/>
                <w:sz w:val="20"/>
                <w:szCs w:val="20"/>
              </w:rPr>
              <w:t>(1) Personen, Sachen, Tätigkeiten benennen und beschreiben</w:t>
            </w:r>
            <w:r w:rsidRPr="004013CB">
              <w:rPr>
                <w:rFonts w:cs="Arial"/>
                <w:spacing w:val="-6"/>
                <w:sz w:val="20"/>
                <w:szCs w:val="20"/>
              </w:rPr>
              <w:t xml:space="preserve"> </w:t>
            </w:r>
            <w:r w:rsidRPr="004013CB">
              <w:rPr>
                <w:rFonts w:cs="Arial"/>
                <w:sz w:val="20"/>
                <w:szCs w:val="20"/>
              </w:rPr>
              <w:t xml:space="preserve">(Singular/ Plural von Substantiven,  Adjektive ) </w:t>
            </w:r>
          </w:p>
          <w:p w14:paraId="37E2CC22" w14:textId="77777777" w:rsidR="004013CB" w:rsidRPr="004013CB" w:rsidRDefault="004013CB" w:rsidP="00540C51">
            <w:pPr>
              <w:pStyle w:val="Standa1"/>
              <w:spacing w:line="276" w:lineRule="auto"/>
              <w:rPr>
                <w:rFonts w:cs="Arial"/>
                <w:sz w:val="20"/>
                <w:szCs w:val="20"/>
              </w:rPr>
            </w:pPr>
            <w:r w:rsidRPr="004013CB">
              <w:rPr>
                <w:rFonts w:cs="Arial"/>
                <w:sz w:val="20"/>
                <w:szCs w:val="20"/>
              </w:rPr>
              <w:t>(4) Besitzverhältnisse benennen (Pos</w:t>
            </w:r>
            <w:r w:rsidRPr="004013CB">
              <w:rPr>
                <w:rFonts w:cs="Arial"/>
                <w:sz w:val="20"/>
                <w:szCs w:val="20"/>
              </w:rPr>
              <w:lastRenderedPageBreak/>
              <w:t>sessivpronomen)</w:t>
            </w:r>
          </w:p>
          <w:p w14:paraId="12BE0ECB" w14:textId="77777777" w:rsidR="004013CB" w:rsidRPr="004013CB" w:rsidRDefault="004013CB" w:rsidP="00540C51">
            <w:pPr>
              <w:pStyle w:val="Standa1"/>
              <w:spacing w:line="276" w:lineRule="auto"/>
              <w:rPr>
                <w:rFonts w:cs="Arial"/>
                <w:i/>
                <w:sz w:val="20"/>
                <w:szCs w:val="20"/>
              </w:rPr>
            </w:pPr>
            <w:r w:rsidRPr="004013CB">
              <w:rPr>
                <w:rFonts w:cs="Arial"/>
                <w:sz w:val="20"/>
                <w:szCs w:val="20"/>
              </w:rPr>
              <w:t>(6) Informationen erfragen und weitergeben (Interrogativpronomen, Satzstellung bei Frage und Aussagesatz)</w:t>
            </w:r>
          </w:p>
          <w:p w14:paraId="204A3E71" w14:textId="77777777" w:rsidR="004013CB" w:rsidRPr="004013CB" w:rsidRDefault="004013CB" w:rsidP="00540C51">
            <w:pPr>
              <w:pStyle w:val="Standa1"/>
              <w:spacing w:line="276" w:lineRule="auto"/>
              <w:rPr>
                <w:rFonts w:cs="Arial"/>
                <w:sz w:val="20"/>
                <w:szCs w:val="20"/>
              </w:rPr>
            </w:pPr>
            <w:r w:rsidRPr="004013CB">
              <w:rPr>
                <w:rFonts w:cs="Arial"/>
                <w:sz w:val="20"/>
                <w:szCs w:val="20"/>
              </w:rPr>
              <w:t>(8) Sachverhalte und Vorgänge als gegenwärtig darstellen (Präsensformen der Verben)</w:t>
            </w:r>
          </w:p>
          <w:p w14:paraId="5B4A2D78" w14:textId="77777777" w:rsidR="004013CB" w:rsidRPr="004013CB" w:rsidRDefault="004013CB" w:rsidP="00540C51">
            <w:pPr>
              <w:spacing w:line="276" w:lineRule="auto"/>
              <w:rPr>
                <w:rFonts w:cs="Arial"/>
                <w:sz w:val="20"/>
                <w:szCs w:val="20"/>
              </w:rPr>
            </w:pPr>
          </w:p>
          <w:p w14:paraId="47BF4C2E" w14:textId="77777777" w:rsidR="004013CB" w:rsidRPr="004013CB" w:rsidRDefault="004013CB" w:rsidP="00540C51">
            <w:pPr>
              <w:spacing w:line="276" w:lineRule="auto"/>
              <w:rPr>
                <w:rFonts w:cs="Arial"/>
                <w:b/>
                <w:sz w:val="20"/>
                <w:szCs w:val="20"/>
              </w:rPr>
            </w:pPr>
            <w:r w:rsidRPr="004013CB">
              <w:rPr>
                <w:rFonts w:cs="Arial"/>
                <w:b/>
                <w:sz w:val="20"/>
                <w:szCs w:val="20"/>
              </w:rPr>
              <w:t>3.1.3.9 Verfügen über sprachliche Mittel: Aussprache und Intonation</w:t>
            </w:r>
          </w:p>
          <w:p w14:paraId="10DA56A8" w14:textId="77777777" w:rsidR="004013CB" w:rsidRPr="004013CB" w:rsidRDefault="004013CB" w:rsidP="00540C51">
            <w:pPr>
              <w:spacing w:line="276" w:lineRule="auto"/>
              <w:rPr>
                <w:rFonts w:cs="Arial"/>
                <w:sz w:val="20"/>
                <w:szCs w:val="20"/>
              </w:rPr>
            </w:pPr>
            <w:r w:rsidRPr="004013CB">
              <w:rPr>
                <w:rFonts w:cs="Arial"/>
                <w:sz w:val="20"/>
                <w:szCs w:val="20"/>
              </w:rPr>
              <w:t>(3) mit den Kenntnissen zu den Regelmäßigkeiten der Orthografie, Aussprache und Intonation  Texte möglichst korrekt und flüssig vorlesen</w:t>
            </w:r>
          </w:p>
          <w:p w14:paraId="233B2B9F" w14:textId="77777777" w:rsidR="004013CB" w:rsidRPr="004013CB" w:rsidRDefault="004013CB" w:rsidP="00540C51">
            <w:pPr>
              <w:spacing w:line="276" w:lineRule="auto"/>
              <w:rPr>
                <w:rFonts w:cs="Arial"/>
                <w:sz w:val="20"/>
                <w:szCs w:val="20"/>
              </w:rPr>
            </w:pPr>
          </w:p>
        </w:tc>
        <w:tc>
          <w:tcPr>
            <w:tcW w:w="1207" w:type="pct"/>
            <w:vMerge/>
            <w:shd w:val="clear" w:color="auto" w:fill="auto"/>
          </w:tcPr>
          <w:p w14:paraId="2F6D16E1" w14:textId="77777777" w:rsidR="004013CB" w:rsidRPr="00540C51" w:rsidRDefault="004013CB" w:rsidP="00540C51">
            <w:pPr>
              <w:spacing w:line="276" w:lineRule="auto"/>
              <w:rPr>
                <w:rFonts w:cs="Arial"/>
                <w:sz w:val="20"/>
                <w:szCs w:val="20"/>
                <w:u w:val="single"/>
              </w:rPr>
            </w:pPr>
          </w:p>
        </w:tc>
        <w:tc>
          <w:tcPr>
            <w:tcW w:w="1357" w:type="pct"/>
            <w:vMerge/>
            <w:shd w:val="clear" w:color="auto" w:fill="auto"/>
          </w:tcPr>
          <w:p w14:paraId="24994891" w14:textId="0575053D" w:rsidR="004013CB" w:rsidRPr="00540C51" w:rsidRDefault="004013CB" w:rsidP="00540C51">
            <w:pPr>
              <w:spacing w:line="276" w:lineRule="auto"/>
              <w:rPr>
                <w:rFonts w:cs="Arial"/>
                <w:sz w:val="20"/>
                <w:szCs w:val="20"/>
              </w:rPr>
            </w:pPr>
          </w:p>
        </w:tc>
      </w:tr>
    </w:tbl>
    <w:p w14:paraId="547421BB" w14:textId="35CF661F" w:rsidR="00653AAF" w:rsidRDefault="00653AAF" w:rsidP="00653AAF"/>
    <w:p w14:paraId="708D71D3" w14:textId="77777777" w:rsidR="00653AAF" w:rsidRDefault="00653AAF">
      <w:pPr>
        <w:spacing w:after="160" w:line="259" w:lineRule="auto"/>
      </w:pPr>
      <w:r>
        <w:br w:type="page"/>
      </w:r>
    </w:p>
    <w:tbl>
      <w:tblPr>
        <w:tblStyle w:val="Tabellenraster"/>
        <w:tblW w:w="5000" w:type="pct"/>
        <w:tblLook w:val="04A0" w:firstRow="1" w:lastRow="0" w:firstColumn="1" w:lastColumn="0" w:noHBand="0" w:noVBand="1"/>
      </w:tblPr>
      <w:tblGrid>
        <w:gridCol w:w="3898"/>
        <w:gridCol w:w="3827"/>
        <w:gridCol w:w="3827"/>
        <w:gridCol w:w="4368"/>
      </w:tblGrid>
      <w:tr w:rsidR="00C07723" w:rsidRPr="0098154F" w14:paraId="2CE6149E" w14:textId="77777777" w:rsidTr="00653AAF">
        <w:tc>
          <w:tcPr>
            <w:tcW w:w="5000" w:type="pct"/>
            <w:gridSpan w:val="4"/>
            <w:shd w:val="clear" w:color="auto" w:fill="D9D9D9"/>
          </w:tcPr>
          <w:p w14:paraId="29D3D832" w14:textId="77777777" w:rsidR="00540C51" w:rsidRPr="00540C51" w:rsidRDefault="00C07723" w:rsidP="00540C51">
            <w:pPr>
              <w:pStyle w:val="bcTab"/>
            </w:pPr>
            <w:bookmarkStart w:id="29" w:name="_Toc461608528"/>
            <w:r w:rsidRPr="00540C51">
              <w:lastRenderedPageBreak/>
              <w:t>Unterrichtseinheit 7</w:t>
            </w:r>
            <w:r w:rsidR="00540C51" w:rsidRPr="00540C51">
              <w:t xml:space="preserve">: A </w:t>
            </w:r>
            <w:proofErr w:type="spellStart"/>
            <w:r w:rsidR="00540C51" w:rsidRPr="00540C51">
              <w:t>minha</w:t>
            </w:r>
            <w:proofErr w:type="spellEnd"/>
            <w:r w:rsidR="00540C51" w:rsidRPr="00540C51">
              <w:t xml:space="preserve"> </w:t>
            </w:r>
            <w:proofErr w:type="spellStart"/>
            <w:r w:rsidR="00540C51" w:rsidRPr="00540C51">
              <w:t>vida</w:t>
            </w:r>
            <w:proofErr w:type="spellEnd"/>
            <w:r w:rsidR="00540C51" w:rsidRPr="00540C51">
              <w:t xml:space="preserve"> </w:t>
            </w:r>
            <w:proofErr w:type="spellStart"/>
            <w:r w:rsidR="00540C51" w:rsidRPr="00540C51">
              <w:t>diária</w:t>
            </w:r>
            <w:bookmarkEnd w:id="29"/>
            <w:proofErr w:type="spellEnd"/>
          </w:p>
          <w:p w14:paraId="2D613A65" w14:textId="247A829A" w:rsidR="00540C51" w:rsidRDefault="00540C51" w:rsidP="00540C51">
            <w:pPr>
              <w:pStyle w:val="bcTabcaStd"/>
            </w:pPr>
            <w:bookmarkStart w:id="30" w:name="_Toc456600497"/>
            <w:r w:rsidRPr="00654EB3">
              <w:t>Phase 1</w:t>
            </w:r>
            <w:r>
              <w:t xml:space="preserve">: </w:t>
            </w:r>
            <w:r w:rsidRPr="00654EB3">
              <w:t>Aufbau der Kompetenz Sprechen –zusammenhängendes monologisches Sprechen</w:t>
            </w:r>
            <w:bookmarkEnd w:id="30"/>
          </w:p>
          <w:p w14:paraId="247B6533" w14:textId="3469721C" w:rsidR="00C07723" w:rsidRPr="000E5195" w:rsidRDefault="00C07723" w:rsidP="00540C51">
            <w:pPr>
              <w:pStyle w:val="bcTabcaStd"/>
            </w:pPr>
            <w:r w:rsidRPr="000E5195">
              <w:t>ca. 1,5 Wochen</w:t>
            </w:r>
          </w:p>
        </w:tc>
      </w:tr>
      <w:tr w:rsidR="00C07723" w:rsidRPr="00540C51" w14:paraId="62F67B2C" w14:textId="77777777" w:rsidTr="00653AAF">
        <w:tc>
          <w:tcPr>
            <w:tcW w:w="5000" w:type="pct"/>
            <w:gridSpan w:val="4"/>
            <w:shd w:val="clear" w:color="auto" w:fill="auto"/>
          </w:tcPr>
          <w:p w14:paraId="6C7878B6" w14:textId="77777777" w:rsidR="00C07723" w:rsidRPr="00540C51" w:rsidRDefault="00C07723" w:rsidP="00540C51">
            <w:pPr>
              <w:pStyle w:val="bcTabVortext"/>
            </w:pPr>
            <w:r w:rsidRPr="00540C51">
              <w:t>Soziokulturelles Wissen/Thema: (1) Individuum und Gesellschaft - Lebensgewohnheiten (Freunde und Freizeit)</w:t>
            </w:r>
          </w:p>
          <w:p w14:paraId="64BBC00C" w14:textId="77777777" w:rsidR="00C07723" w:rsidRPr="00540C51" w:rsidRDefault="00C07723" w:rsidP="00540C51">
            <w:pPr>
              <w:pStyle w:val="bcTabVortext"/>
            </w:pPr>
          </w:p>
          <w:p w14:paraId="128A694D" w14:textId="0AF11A87" w:rsidR="00C07723" w:rsidRPr="00540C51" w:rsidRDefault="00C07723" w:rsidP="00540C51">
            <w:pPr>
              <w:pStyle w:val="bcTabVortext"/>
            </w:pPr>
            <w:r w:rsidRPr="00540C51">
              <w:t xml:space="preserve">Lernaufgabe: </w:t>
            </w:r>
            <w:proofErr w:type="spellStart"/>
            <w:r w:rsidRPr="00540C51">
              <w:t>Falar</w:t>
            </w:r>
            <w:proofErr w:type="spellEnd"/>
            <w:r w:rsidRPr="00540C51">
              <w:t xml:space="preserve"> do </w:t>
            </w:r>
            <w:proofErr w:type="spellStart"/>
            <w:r w:rsidRPr="00540C51">
              <w:t>seu</w:t>
            </w:r>
            <w:proofErr w:type="spellEnd"/>
            <w:r w:rsidRPr="00540C51">
              <w:t xml:space="preserve"> </w:t>
            </w:r>
            <w:proofErr w:type="spellStart"/>
            <w:r w:rsidRPr="00540C51">
              <w:t>dia</w:t>
            </w:r>
            <w:proofErr w:type="spellEnd"/>
            <w:r w:rsidRPr="00540C51">
              <w:t xml:space="preserve"> a </w:t>
            </w:r>
            <w:proofErr w:type="spellStart"/>
            <w:r w:rsidRPr="00540C51">
              <w:t>dia</w:t>
            </w:r>
            <w:proofErr w:type="spellEnd"/>
            <w:r w:rsidRPr="00540C51">
              <w:t xml:space="preserve"> </w:t>
            </w:r>
            <w:proofErr w:type="spellStart"/>
            <w:r w:rsidRPr="00540C51">
              <w:t>aos</w:t>
            </w:r>
            <w:proofErr w:type="spellEnd"/>
            <w:r w:rsidRPr="00540C51">
              <w:t xml:space="preserve"> </w:t>
            </w:r>
            <w:proofErr w:type="spellStart"/>
            <w:r w:rsidRPr="00540C51">
              <w:t>colegas</w:t>
            </w:r>
            <w:proofErr w:type="spellEnd"/>
            <w:r w:rsidRPr="00540C51">
              <w:t xml:space="preserve"> de </w:t>
            </w:r>
            <w:proofErr w:type="spellStart"/>
            <w:r w:rsidRPr="00540C51">
              <w:t>turma</w:t>
            </w:r>
            <w:proofErr w:type="spellEnd"/>
          </w:p>
        </w:tc>
      </w:tr>
      <w:tr w:rsidR="00653AAF" w:rsidRPr="00CF7C53" w14:paraId="28A0CCEF" w14:textId="77777777" w:rsidTr="004013CB">
        <w:tc>
          <w:tcPr>
            <w:tcW w:w="1224" w:type="pct"/>
            <w:shd w:val="clear" w:color="auto" w:fill="B70017"/>
            <w:vAlign w:val="center"/>
          </w:tcPr>
          <w:p w14:paraId="4C10DA57" w14:textId="77777777" w:rsidR="0012796B" w:rsidRPr="0012796B" w:rsidRDefault="0012796B" w:rsidP="00232BFD">
            <w:pPr>
              <w:pStyle w:val="bcTabweiKompetenzen"/>
            </w:pPr>
            <w:r w:rsidRPr="0012796B">
              <w:t>Inhaltsbezogene Kompetenzen I</w:t>
            </w:r>
          </w:p>
          <w:p w14:paraId="3D950E67" w14:textId="77777777" w:rsidR="0012796B" w:rsidRPr="00B74E1D" w:rsidRDefault="0012796B" w:rsidP="00232BFD">
            <w:pPr>
              <w:pStyle w:val="bcTabweiKompetenzenunt"/>
            </w:pPr>
            <w:r w:rsidRPr="00B74E1D">
              <w:t>Interkulturelle kommunikative Kompetenz</w:t>
            </w:r>
          </w:p>
          <w:p w14:paraId="1A56543F" w14:textId="77777777" w:rsidR="0012796B" w:rsidRPr="00B74E1D" w:rsidRDefault="0012796B" w:rsidP="00232BFD">
            <w:pPr>
              <w:pStyle w:val="bcTabweiKompetenzenunt"/>
            </w:pPr>
            <w:r w:rsidRPr="00B74E1D">
              <w:t>Funktionale kommunikative Kompetenz</w:t>
            </w:r>
          </w:p>
          <w:p w14:paraId="5EA225C6" w14:textId="7CEAABA8" w:rsidR="00653AAF" w:rsidRPr="00FC5358" w:rsidRDefault="0012796B" w:rsidP="00232BFD">
            <w:pPr>
              <w:pStyle w:val="bcTabweiKompetenzenunt"/>
              <w:rPr>
                <w:b/>
                <w:szCs w:val="20"/>
              </w:rPr>
            </w:pPr>
            <w:r w:rsidRPr="00B74E1D">
              <w:t>Text- und Medienkompetenz</w:t>
            </w:r>
          </w:p>
        </w:tc>
        <w:tc>
          <w:tcPr>
            <w:tcW w:w="1202" w:type="pct"/>
            <w:shd w:val="clear" w:color="auto" w:fill="B70017"/>
            <w:vAlign w:val="center"/>
          </w:tcPr>
          <w:p w14:paraId="65B96D3A" w14:textId="77777777" w:rsidR="0012796B" w:rsidRPr="0012796B" w:rsidRDefault="0012796B" w:rsidP="00232BFD">
            <w:pPr>
              <w:pStyle w:val="bcTabweiKompetenzen"/>
            </w:pPr>
            <w:r w:rsidRPr="0012796B">
              <w:t>Inhaltsbezogene Kompetenzen II</w:t>
            </w:r>
          </w:p>
          <w:p w14:paraId="15A0367F" w14:textId="77777777" w:rsidR="0012796B" w:rsidRPr="00ED1E37" w:rsidRDefault="0012796B" w:rsidP="00232BFD">
            <w:pPr>
              <w:pStyle w:val="bcTabweiKompetenzenunt"/>
            </w:pPr>
            <w:r w:rsidRPr="00ED1E37">
              <w:t>Verfügen über sprachliche Mittel:</w:t>
            </w:r>
          </w:p>
          <w:p w14:paraId="3E57533E" w14:textId="77777777" w:rsidR="0012796B" w:rsidRPr="00ED1E37" w:rsidRDefault="0012796B" w:rsidP="00232BFD">
            <w:pPr>
              <w:pStyle w:val="bcTabweiKompetenzenunt"/>
            </w:pPr>
            <w:r w:rsidRPr="00ED1E37">
              <w:t>Wortschatz</w:t>
            </w:r>
          </w:p>
          <w:p w14:paraId="372158B3" w14:textId="77777777" w:rsidR="0012796B" w:rsidRPr="00ED1E37" w:rsidRDefault="0012796B" w:rsidP="00232BFD">
            <w:pPr>
              <w:pStyle w:val="bcTabweiKompetenzenunt"/>
            </w:pPr>
            <w:r w:rsidRPr="00ED1E37">
              <w:t>Grammatik</w:t>
            </w:r>
          </w:p>
          <w:p w14:paraId="0D8FF3A0" w14:textId="1554A971" w:rsidR="00653AAF" w:rsidRPr="00FC5358" w:rsidRDefault="0012796B" w:rsidP="00232BFD">
            <w:pPr>
              <w:pStyle w:val="bcTabweiKompetenzenunt"/>
              <w:rPr>
                <w:b/>
                <w:szCs w:val="20"/>
              </w:rPr>
            </w:pPr>
            <w:r w:rsidRPr="00ED1E37">
              <w:t>Aussprache und Intonation</w:t>
            </w:r>
          </w:p>
        </w:tc>
        <w:tc>
          <w:tcPr>
            <w:tcW w:w="1202" w:type="pct"/>
            <w:shd w:val="clear" w:color="auto" w:fill="D9D9D9"/>
            <w:vAlign w:val="center"/>
          </w:tcPr>
          <w:p w14:paraId="3480EC96" w14:textId="77777777" w:rsidR="00591544" w:rsidRPr="000405A7" w:rsidRDefault="00591544" w:rsidP="00591544">
            <w:pPr>
              <w:pStyle w:val="bcTabschwKompetenzen"/>
            </w:pPr>
            <w:r>
              <w:t>Konkretisierung,</w:t>
            </w:r>
            <w:r>
              <w:br/>
            </w:r>
            <w:r w:rsidRPr="000405A7">
              <w:t>Vorgehen im Unterricht</w:t>
            </w:r>
          </w:p>
          <w:p w14:paraId="5100F9ED" w14:textId="77777777" w:rsidR="00591544" w:rsidRPr="00591544" w:rsidRDefault="00591544" w:rsidP="00591544">
            <w:pPr>
              <w:pStyle w:val="bcTabschwKompetenzenunt"/>
            </w:pPr>
            <w:r w:rsidRPr="00591544">
              <w:t>Prozessbezogene Kompetenzen</w:t>
            </w:r>
          </w:p>
          <w:p w14:paraId="6681FAAB" w14:textId="2D80E538" w:rsidR="00653AAF" w:rsidRPr="009812D0" w:rsidRDefault="00591544" w:rsidP="00591544">
            <w:pPr>
              <w:pStyle w:val="bcTabschwKompetenzenunt"/>
              <w:rPr>
                <w:b/>
                <w:szCs w:val="20"/>
              </w:rPr>
            </w:pPr>
            <w:r w:rsidRPr="00591544">
              <w:t>Schulung der Leitperspektiven</w:t>
            </w:r>
          </w:p>
        </w:tc>
        <w:tc>
          <w:tcPr>
            <w:tcW w:w="1372" w:type="pct"/>
            <w:shd w:val="clear" w:color="auto" w:fill="D9D9D9"/>
            <w:vAlign w:val="center"/>
          </w:tcPr>
          <w:p w14:paraId="237A5F25" w14:textId="428DA146" w:rsidR="00653AAF" w:rsidRDefault="00232BFD" w:rsidP="00232BFD">
            <w:pPr>
              <w:pStyle w:val="bcTabschwKompetenzen"/>
              <w:rPr>
                <w:sz w:val="20"/>
              </w:rPr>
            </w:pPr>
            <w:r w:rsidRPr="0012796B">
              <w:t>Ergänzende Hinweise</w:t>
            </w:r>
          </w:p>
        </w:tc>
      </w:tr>
      <w:tr w:rsidR="004013CB" w:rsidRPr="004013CB" w14:paraId="23F9B81C" w14:textId="77777777" w:rsidTr="004013CB">
        <w:tc>
          <w:tcPr>
            <w:tcW w:w="2426" w:type="pct"/>
            <w:gridSpan w:val="2"/>
            <w:shd w:val="clear" w:color="auto" w:fill="auto"/>
            <w:vAlign w:val="center"/>
          </w:tcPr>
          <w:p w14:paraId="597E8EE8" w14:textId="71D59496" w:rsidR="004013CB" w:rsidRPr="004013CB" w:rsidRDefault="004013CB" w:rsidP="004013CB">
            <w:pPr>
              <w:pStyle w:val="bcTabweiKompetenzen"/>
              <w:spacing w:before="0" w:after="0"/>
              <w:rPr>
                <w:color w:val="auto"/>
                <w:sz w:val="20"/>
                <w:szCs w:val="20"/>
              </w:rPr>
            </w:pPr>
            <w:r w:rsidRPr="004013CB">
              <w:rPr>
                <w:color w:val="auto"/>
                <w:sz w:val="20"/>
                <w:szCs w:val="20"/>
              </w:rPr>
              <w:t>Die Schülerinnen und Schüler können</w:t>
            </w:r>
          </w:p>
        </w:tc>
        <w:tc>
          <w:tcPr>
            <w:tcW w:w="1202" w:type="pct"/>
            <w:vMerge w:val="restart"/>
            <w:shd w:val="clear" w:color="auto" w:fill="auto"/>
            <w:vAlign w:val="center"/>
          </w:tcPr>
          <w:p w14:paraId="18EA373C" w14:textId="77777777" w:rsidR="004013CB" w:rsidRPr="00540C51" w:rsidRDefault="004013CB" w:rsidP="00540C51">
            <w:pPr>
              <w:spacing w:line="276" w:lineRule="auto"/>
              <w:rPr>
                <w:rFonts w:cs="Arial"/>
                <w:b/>
                <w:sz w:val="20"/>
                <w:szCs w:val="20"/>
              </w:rPr>
            </w:pPr>
            <w:r w:rsidRPr="00540C51">
              <w:rPr>
                <w:rFonts w:cs="Arial"/>
                <w:b/>
                <w:sz w:val="20"/>
                <w:szCs w:val="20"/>
              </w:rPr>
              <w:t>Lernschritte</w:t>
            </w:r>
          </w:p>
          <w:p w14:paraId="6C55B2A4" w14:textId="77777777" w:rsidR="004013CB" w:rsidRPr="00963EDB" w:rsidRDefault="004013CB" w:rsidP="002A23F1">
            <w:pPr>
              <w:pStyle w:val="Listenabsatz"/>
              <w:numPr>
                <w:ilvl w:val="0"/>
                <w:numId w:val="1"/>
              </w:numPr>
              <w:spacing w:line="276" w:lineRule="auto"/>
              <w:rPr>
                <w:rFonts w:cs="Arial"/>
                <w:sz w:val="20"/>
                <w:szCs w:val="20"/>
              </w:rPr>
            </w:pPr>
            <w:r w:rsidRPr="00963EDB">
              <w:rPr>
                <w:rFonts w:cs="Arial"/>
                <w:sz w:val="20"/>
                <w:szCs w:val="20"/>
              </w:rPr>
              <w:t xml:space="preserve">Ideensammlung Tagesabläufe </w:t>
            </w:r>
          </w:p>
          <w:p w14:paraId="2EB3201C" w14:textId="77777777" w:rsidR="004013CB" w:rsidRPr="00963EDB" w:rsidRDefault="004013CB" w:rsidP="002A23F1">
            <w:pPr>
              <w:pStyle w:val="Listenabsatz"/>
              <w:numPr>
                <w:ilvl w:val="0"/>
                <w:numId w:val="1"/>
              </w:numPr>
              <w:spacing w:line="276" w:lineRule="auto"/>
              <w:rPr>
                <w:rFonts w:cs="Arial"/>
                <w:sz w:val="20"/>
                <w:szCs w:val="20"/>
              </w:rPr>
            </w:pPr>
            <w:r w:rsidRPr="00963EDB">
              <w:rPr>
                <w:rFonts w:cs="Arial"/>
                <w:sz w:val="20"/>
                <w:szCs w:val="20"/>
              </w:rPr>
              <w:t>Erwerb des entsprechenden thematischen Wortschatzes</w:t>
            </w:r>
          </w:p>
          <w:p w14:paraId="28E3A69E" w14:textId="77777777" w:rsidR="004013CB" w:rsidRPr="00963EDB" w:rsidRDefault="004013CB" w:rsidP="002A23F1">
            <w:pPr>
              <w:pStyle w:val="Listenabsatz"/>
              <w:numPr>
                <w:ilvl w:val="0"/>
                <w:numId w:val="1"/>
              </w:numPr>
              <w:spacing w:line="276" w:lineRule="auto"/>
              <w:rPr>
                <w:rFonts w:cs="Arial"/>
                <w:sz w:val="20"/>
                <w:szCs w:val="20"/>
              </w:rPr>
            </w:pPr>
            <w:r w:rsidRPr="00963EDB">
              <w:rPr>
                <w:rFonts w:cs="Arial"/>
                <w:sz w:val="20"/>
                <w:szCs w:val="20"/>
              </w:rPr>
              <w:t>Aufgreifen des Wortschatzes aus UE 6</w:t>
            </w:r>
          </w:p>
          <w:p w14:paraId="407BCA13" w14:textId="77777777" w:rsidR="004013CB" w:rsidRPr="00540C51" w:rsidRDefault="004013CB" w:rsidP="002A23F1">
            <w:pPr>
              <w:pStyle w:val="Standa1"/>
              <w:numPr>
                <w:ilvl w:val="0"/>
                <w:numId w:val="1"/>
              </w:numPr>
              <w:spacing w:line="276" w:lineRule="auto"/>
              <w:rPr>
                <w:rFonts w:cs="Arial"/>
                <w:sz w:val="20"/>
                <w:szCs w:val="20"/>
              </w:rPr>
            </w:pPr>
            <w:r w:rsidRPr="00540C51">
              <w:rPr>
                <w:rFonts w:cs="Arial"/>
                <w:sz w:val="20"/>
                <w:szCs w:val="20"/>
              </w:rPr>
              <w:t xml:space="preserve">Ausspracheübungen </w:t>
            </w:r>
          </w:p>
          <w:p w14:paraId="68040A19" w14:textId="77777777" w:rsidR="004013CB" w:rsidRPr="00540C51" w:rsidRDefault="004013CB" w:rsidP="002A23F1">
            <w:pPr>
              <w:pStyle w:val="Listenabsatz"/>
              <w:numPr>
                <w:ilvl w:val="0"/>
                <w:numId w:val="18"/>
              </w:numPr>
              <w:spacing w:line="276" w:lineRule="auto"/>
              <w:rPr>
                <w:rFonts w:cs="Arial"/>
                <w:sz w:val="20"/>
                <w:szCs w:val="20"/>
              </w:rPr>
            </w:pPr>
            <w:r w:rsidRPr="00540C51">
              <w:rPr>
                <w:rFonts w:cs="Arial"/>
                <w:sz w:val="20"/>
                <w:szCs w:val="20"/>
              </w:rPr>
              <w:t>Erwerb der grammatikalischen Strukturen</w:t>
            </w:r>
          </w:p>
          <w:p w14:paraId="7E04610E" w14:textId="77777777" w:rsidR="004013CB" w:rsidRPr="00540C51" w:rsidRDefault="004013CB" w:rsidP="002A23F1">
            <w:pPr>
              <w:pStyle w:val="Listenabsatz"/>
              <w:numPr>
                <w:ilvl w:val="0"/>
                <w:numId w:val="18"/>
              </w:numPr>
              <w:spacing w:line="276" w:lineRule="auto"/>
              <w:rPr>
                <w:rFonts w:cs="Arial"/>
                <w:sz w:val="20"/>
                <w:szCs w:val="20"/>
              </w:rPr>
            </w:pPr>
            <w:r w:rsidRPr="00540C51">
              <w:rPr>
                <w:rFonts w:cs="Arial"/>
                <w:sz w:val="20"/>
                <w:szCs w:val="20"/>
              </w:rPr>
              <w:t>mittels Klausurbogentechnik Vortrag verschriftlichen</w:t>
            </w:r>
          </w:p>
          <w:p w14:paraId="090C5F95" w14:textId="77777777" w:rsidR="004013CB" w:rsidRPr="00540C51" w:rsidRDefault="004013CB" w:rsidP="002A23F1">
            <w:pPr>
              <w:pStyle w:val="Listenabsatz"/>
              <w:numPr>
                <w:ilvl w:val="0"/>
                <w:numId w:val="18"/>
              </w:numPr>
              <w:spacing w:line="276" w:lineRule="auto"/>
              <w:rPr>
                <w:rFonts w:cs="Arial"/>
                <w:sz w:val="20"/>
                <w:szCs w:val="20"/>
              </w:rPr>
            </w:pPr>
            <w:r w:rsidRPr="00540C51">
              <w:rPr>
                <w:rFonts w:cs="Arial"/>
                <w:sz w:val="20"/>
                <w:szCs w:val="20"/>
              </w:rPr>
              <w:t xml:space="preserve">Vortrag üben </w:t>
            </w:r>
          </w:p>
          <w:p w14:paraId="3ABB9698" w14:textId="77777777" w:rsidR="004013CB" w:rsidRPr="00540C51" w:rsidRDefault="004013CB" w:rsidP="002A23F1">
            <w:pPr>
              <w:pStyle w:val="Listenabsatz"/>
              <w:numPr>
                <w:ilvl w:val="0"/>
                <w:numId w:val="18"/>
              </w:numPr>
              <w:spacing w:line="276" w:lineRule="auto"/>
              <w:rPr>
                <w:rFonts w:cs="Arial"/>
                <w:sz w:val="20"/>
                <w:szCs w:val="20"/>
              </w:rPr>
            </w:pPr>
            <w:r w:rsidRPr="00540C51">
              <w:rPr>
                <w:rFonts w:cs="Arial"/>
                <w:sz w:val="20"/>
                <w:szCs w:val="20"/>
              </w:rPr>
              <w:t>in Kleingruppen Vorträge evaluieren und korrigieren</w:t>
            </w:r>
          </w:p>
          <w:p w14:paraId="498D194A" w14:textId="77777777" w:rsidR="004013CB" w:rsidRPr="00540C51" w:rsidRDefault="004013CB" w:rsidP="002A23F1">
            <w:pPr>
              <w:pStyle w:val="Listenabsatz"/>
              <w:numPr>
                <w:ilvl w:val="0"/>
                <w:numId w:val="18"/>
              </w:numPr>
              <w:spacing w:line="276" w:lineRule="auto"/>
              <w:rPr>
                <w:rFonts w:cs="Arial"/>
                <w:sz w:val="20"/>
                <w:szCs w:val="20"/>
              </w:rPr>
            </w:pPr>
            <w:r w:rsidRPr="00540C51">
              <w:rPr>
                <w:rFonts w:cs="Arial"/>
                <w:sz w:val="20"/>
                <w:szCs w:val="20"/>
              </w:rPr>
              <w:t xml:space="preserve">vor der Klasse präsentieren </w:t>
            </w:r>
          </w:p>
          <w:p w14:paraId="450FFE14" w14:textId="77777777" w:rsidR="004013CB" w:rsidRPr="00540C51" w:rsidRDefault="004013CB" w:rsidP="002A23F1">
            <w:pPr>
              <w:pStyle w:val="Listenabsatz"/>
              <w:numPr>
                <w:ilvl w:val="0"/>
                <w:numId w:val="1"/>
              </w:numPr>
              <w:spacing w:line="276" w:lineRule="auto"/>
              <w:ind w:left="0"/>
              <w:rPr>
                <w:rFonts w:cs="Arial"/>
                <w:sz w:val="20"/>
                <w:szCs w:val="20"/>
              </w:rPr>
            </w:pPr>
          </w:p>
          <w:p w14:paraId="559B6F47" w14:textId="77777777" w:rsidR="004013CB" w:rsidRPr="00540C51" w:rsidRDefault="004013CB" w:rsidP="00540C51">
            <w:pPr>
              <w:shd w:val="clear" w:color="auto" w:fill="F59D1E"/>
              <w:spacing w:line="276" w:lineRule="auto"/>
              <w:rPr>
                <w:rFonts w:cs="Arial"/>
                <w:b/>
                <w:color w:val="FFFFFF"/>
                <w:sz w:val="20"/>
                <w:szCs w:val="20"/>
              </w:rPr>
            </w:pPr>
            <w:r w:rsidRPr="00540C51">
              <w:rPr>
                <w:rFonts w:cs="Arial"/>
                <w:b/>
                <w:color w:val="FFFFFF"/>
                <w:sz w:val="20"/>
                <w:szCs w:val="20"/>
              </w:rPr>
              <w:t>Prozessbezogene Kompetenzen</w:t>
            </w:r>
          </w:p>
          <w:p w14:paraId="4708EB88" w14:textId="77777777" w:rsidR="004013CB" w:rsidRPr="00540C51" w:rsidRDefault="004013CB" w:rsidP="00540C51">
            <w:pPr>
              <w:shd w:val="clear" w:color="auto" w:fill="F59D1E"/>
              <w:spacing w:line="276" w:lineRule="auto"/>
              <w:rPr>
                <w:rFonts w:cs="Arial"/>
                <w:b/>
                <w:sz w:val="20"/>
                <w:szCs w:val="20"/>
              </w:rPr>
            </w:pPr>
          </w:p>
          <w:p w14:paraId="3C409A19" w14:textId="77777777" w:rsidR="004013CB" w:rsidRPr="00540C51" w:rsidRDefault="004013CB" w:rsidP="00540C51">
            <w:pPr>
              <w:pStyle w:val="Standa1"/>
              <w:shd w:val="clear" w:color="auto" w:fill="F59D1E"/>
              <w:spacing w:line="276" w:lineRule="auto"/>
              <w:rPr>
                <w:rFonts w:cs="Arial"/>
                <w:b/>
                <w:sz w:val="20"/>
                <w:szCs w:val="20"/>
              </w:rPr>
            </w:pPr>
            <w:r w:rsidRPr="00540C51">
              <w:rPr>
                <w:rFonts w:cs="Arial"/>
                <w:b/>
                <w:sz w:val="20"/>
                <w:szCs w:val="20"/>
              </w:rPr>
              <w:t>2.2 Sprachlernkompetenz:</w:t>
            </w:r>
          </w:p>
          <w:p w14:paraId="156474D2" w14:textId="77777777" w:rsidR="004013CB" w:rsidRPr="00540C51" w:rsidRDefault="004013CB" w:rsidP="002A23F1">
            <w:pPr>
              <w:pStyle w:val="Standa1"/>
              <w:numPr>
                <w:ilvl w:val="0"/>
                <w:numId w:val="1"/>
              </w:numPr>
              <w:shd w:val="clear" w:color="auto" w:fill="F59D1E"/>
              <w:spacing w:line="276" w:lineRule="auto"/>
              <w:rPr>
                <w:rFonts w:cs="Arial"/>
                <w:sz w:val="20"/>
                <w:szCs w:val="20"/>
              </w:rPr>
            </w:pPr>
            <w:r w:rsidRPr="00540C51">
              <w:rPr>
                <w:rFonts w:cs="Arial"/>
                <w:sz w:val="20"/>
                <w:szCs w:val="20"/>
              </w:rPr>
              <w:t>Nutzung erster Vortrags- und Präsentationsstrategien, z.B. Blickkontakt, Körperhaltung, mediale Unterstützung: Zeitplan, Bilder</w:t>
            </w:r>
          </w:p>
          <w:p w14:paraId="49E2578F" w14:textId="77777777" w:rsidR="004013CB" w:rsidRPr="00540C51" w:rsidRDefault="004013CB" w:rsidP="002A23F1">
            <w:pPr>
              <w:pStyle w:val="Listenabsatz"/>
              <w:numPr>
                <w:ilvl w:val="0"/>
                <w:numId w:val="1"/>
              </w:numPr>
              <w:shd w:val="clear" w:color="auto" w:fill="F59D1E"/>
              <w:spacing w:line="276" w:lineRule="auto"/>
              <w:rPr>
                <w:rFonts w:cs="Arial"/>
                <w:b/>
                <w:sz w:val="20"/>
                <w:szCs w:val="20"/>
              </w:rPr>
            </w:pPr>
            <w:r w:rsidRPr="00540C51">
              <w:rPr>
                <w:rFonts w:cs="Arial"/>
                <w:sz w:val="20"/>
                <w:szCs w:val="20"/>
              </w:rPr>
              <w:t>Anwenden einfacher Kompensati</w:t>
            </w:r>
            <w:r w:rsidRPr="00540C51">
              <w:rPr>
                <w:rFonts w:cs="Arial"/>
                <w:sz w:val="20"/>
                <w:szCs w:val="20"/>
              </w:rPr>
              <w:lastRenderedPageBreak/>
              <w:t>ons- und Korrekturtechniken (z.B. Beispiele nennen, Synonyme und Umschreibungen trainieren</w:t>
            </w:r>
            <w:r w:rsidRPr="00540C51">
              <w:rPr>
                <w:rFonts w:cs="Arial"/>
                <w:i/>
                <w:sz w:val="20"/>
                <w:szCs w:val="20"/>
              </w:rPr>
              <w:t>, z.B</w:t>
            </w:r>
            <w:r w:rsidRPr="00540C51">
              <w:rPr>
                <w:rFonts w:cs="Arial"/>
                <w:sz w:val="20"/>
                <w:szCs w:val="20"/>
              </w:rPr>
              <w:t xml:space="preserve">. a </w:t>
            </w:r>
            <w:proofErr w:type="spellStart"/>
            <w:r w:rsidRPr="00540C51">
              <w:rPr>
                <w:rFonts w:cs="Arial"/>
                <w:i/>
                <w:sz w:val="20"/>
                <w:szCs w:val="20"/>
              </w:rPr>
              <w:t>minha</w:t>
            </w:r>
            <w:proofErr w:type="spellEnd"/>
            <w:r w:rsidRPr="00540C51">
              <w:rPr>
                <w:rFonts w:cs="Arial"/>
                <w:i/>
                <w:sz w:val="20"/>
                <w:szCs w:val="20"/>
              </w:rPr>
              <w:t xml:space="preserve"> </w:t>
            </w:r>
            <w:proofErr w:type="spellStart"/>
            <w:r w:rsidRPr="00540C51">
              <w:rPr>
                <w:rFonts w:cs="Arial"/>
                <w:i/>
                <w:sz w:val="20"/>
                <w:szCs w:val="20"/>
              </w:rPr>
              <w:t>cadeira</w:t>
            </w:r>
            <w:proofErr w:type="spellEnd"/>
            <w:r w:rsidRPr="00540C51">
              <w:rPr>
                <w:rFonts w:cs="Arial"/>
                <w:i/>
                <w:sz w:val="20"/>
                <w:szCs w:val="20"/>
              </w:rPr>
              <w:t xml:space="preserve"> </w:t>
            </w:r>
            <w:proofErr w:type="spellStart"/>
            <w:r w:rsidRPr="00540C51">
              <w:rPr>
                <w:rFonts w:cs="Arial"/>
                <w:i/>
                <w:sz w:val="20"/>
                <w:szCs w:val="20"/>
              </w:rPr>
              <w:t>favorita</w:t>
            </w:r>
            <w:proofErr w:type="spellEnd"/>
            <w:r w:rsidRPr="00540C51">
              <w:rPr>
                <w:rFonts w:cs="Arial"/>
                <w:i/>
                <w:sz w:val="20"/>
                <w:szCs w:val="20"/>
              </w:rPr>
              <w:t xml:space="preserve"> é – a </w:t>
            </w:r>
            <w:proofErr w:type="spellStart"/>
            <w:r w:rsidRPr="00540C51">
              <w:rPr>
                <w:rFonts w:cs="Arial"/>
                <w:i/>
                <w:sz w:val="20"/>
                <w:szCs w:val="20"/>
              </w:rPr>
              <w:t>cadeira</w:t>
            </w:r>
            <w:proofErr w:type="spellEnd"/>
            <w:r w:rsidRPr="00540C51">
              <w:rPr>
                <w:rFonts w:cs="Arial"/>
                <w:i/>
                <w:sz w:val="20"/>
                <w:szCs w:val="20"/>
              </w:rPr>
              <w:t xml:space="preserve"> de </w:t>
            </w:r>
            <w:proofErr w:type="spellStart"/>
            <w:r w:rsidRPr="00540C51">
              <w:rPr>
                <w:rFonts w:cs="Arial"/>
                <w:i/>
                <w:sz w:val="20"/>
                <w:szCs w:val="20"/>
              </w:rPr>
              <w:t>que</w:t>
            </w:r>
            <w:proofErr w:type="spellEnd"/>
            <w:r w:rsidRPr="00540C51">
              <w:rPr>
                <w:rFonts w:cs="Arial"/>
                <w:i/>
                <w:sz w:val="20"/>
                <w:szCs w:val="20"/>
              </w:rPr>
              <w:t xml:space="preserve"> </w:t>
            </w:r>
            <w:proofErr w:type="spellStart"/>
            <w:r w:rsidRPr="00540C51">
              <w:rPr>
                <w:rFonts w:cs="Arial"/>
                <w:i/>
                <w:sz w:val="20"/>
                <w:szCs w:val="20"/>
              </w:rPr>
              <w:t>gosto</w:t>
            </w:r>
            <w:proofErr w:type="spellEnd"/>
            <w:r w:rsidRPr="00540C51">
              <w:rPr>
                <w:rFonts w:cs="Arial"/>
                <w:i/>
                <w:sz w:val="20"/>
                <w:szCs w:val="20"/>
              </w:rPr>
              <w:t xml:space="preserve"> </w:t>
            </w:r>
            <w:proofErr w:type="spellStart"/>
            <w:r w:rsidRPr="00540C51">
              <w:rPr>
                <w:rFonts w:cs="Arial"/>
                <w:i/>
                <w:sz w:val="20"/>
                <w:szCs w:val="20"/>
              </w:rPr>
              <w:t>mais</w:t>
            </w:r>
            <w:proofErr w:type="spellEnd"/>
            <w:r w:rsidRPr="00540C51">
              <w:rPr>
                <w:rFonts w:cs="Arial"/>
                <w:i/>
                <w:sz w:val="20"/>
                <w:szCs w:val="20"/>
              </w:rPr>
              <w:t xml:space="preserve"> é</w:t>
            </w:r>
            <w:r w:rsidRPr="00540C51">
              <w:rPr>
                <w:rFonts w:cs="Arial"/>
                <w:sz w:val="20"/>
                <w:szCs w:val="20"/>
              </w:rPr>
              <w:t>,  nach dem Stocken Sätze selbstständig neu beginnen)</w:t>
            </w:r>
            <w:r w:rsidRPr="00540C51">
              <w:rPr>
                <w:rFonts w:cs="Arial"/>
                <w:b/>
                <w:sz w:val="20"/>
                <w:szCs w:val="20"/>
              </w:rPr>
              <w:t xml:space="preserve"> </w:t>
            </w:r>
          </w:p>
          <w:p w14:paraId="0B45D66E" w14:textId="77777777" w:rsidR="004013CB" w:rsidRPr="00540C51" w:rsidRDefault="004013CB" w:rsidP="00540C51">
            <w:pPr>
              <w:spacing w:line="276" w:lineRule="auto"/>
              <w:rPr>
                <w:rFonts w:cs="Arial"/>
                <w:b/>
                <w:sz w:val="20"/>
                <w:szCs w:val="20"/>
              </w:rPr>
            </w:pPr>
          </w:p>
          <w:p w14:paraId="5B767F84" w14:textId="77777777" w:rsidR="004013CB" w:rsidRPr="00540C51" w:rsidRDefault="004013CB" w:rsidP="00540C51">
            <w:pPr>
              <w:shd w:val="clear" w:color="auto" w:fill="A3D7B7"/>
              <w:spacing w:line="276" w:lineRule="auto"/>
              <w:ind w:left="285" w:hanging="285"/>
              <w:rPr>
                <w:rFonts w:cs="Arial"/>
                <w:color w:val="00000A"/>
                <w:sz w:val="20"/>
                <w:szCs w:val="20"/>
              </w:rPr>
            </w:pPr>
            <w:r w:rsidRPr="00540C51">
              <w:rPr>
                <w:rFonts w:cs="Arial"/>
                <w:b/>
                <w:color w:val="00000A"/>
                <w:sz w:val="20"/>
                <w:szCs w:val="20"/>
              </w:rPr>
              <w:t>Schulung der Leitperspektiven</w:t>
            </w:r>
          </w:p>
          <w:p w14:paraId="6C06C816" w14:textId="77777777" w:rsidR="004013CB" w:rsidRPr="00540C51" w:rsidRDefault="004013CB" w:rsidP="00540C51">
            <w:pPr>
              <w:shd w:val="clear" w:color="auto" w:fill="A3D7B7"/>
              <w:suppressAutoHyphens/>
              <w:spacing w:line="276" w:lineRule="auto"/>
              <w:rPr>
                <w:rFonts w:cs="Arial"/>
                <w:color w:val="00000A"/>
                <w:sz w:val="20"/>
                <w:szCs w:val="20"/>
              </w:rPr>
            </w:pPr>
          </w:p>
          <w:p w14:paraId="5B36EBBA" w14:textId="77777777" w:rsidR="004013CB" w:rsidRPr="00540C51" w:rsidRDefault="004013CB" w:rsidP="00540C51">
            <w:pPr>
              <w:shd w:val="clear" w:color="auto" w:fill="A3D7B7"/>
              <w:spacing w:line="276" w:lineRule="auto"/>
              <w:rPr>
                <w:rFonts w:cs="Arial"/>
                <w:sz w:val="20"/>
                <w:szCs w:val="20"/>
              </w:rPr>
            </w:pPr>
            <w:r w:rsidRPr="00540C51">
              <w:rPr>
                <w:rFonts w:cs="Arial"/>
                <w:b/>
                <w:color w:val="FFFFFF" w:themeColor="background1"/>
                <w:sz w:val="20"/>
                <w:szCs w:val="20"/>
                <w:shd w:val="clear" w:color="auto" w:fill="009C38"/>
              </w:rPr>
              <w:t>L</w:t>
            </w:r>
            <w:r w:rsidRPr="00540C51">
              <w:rPr>
                <w:rFonts w:cs="Arial"/>
                <w:sz w:val="20"/>
                <w:szCs w:val="20"/>
              </w:rPr>
              <w:t xml:space="preserve"> PG</w:t>
            </w:r>
            <w:r w:rsidRPr="00540C51">
              <w:rPr>
                <w:rFonts w:cs="Arial"/>
                <w:color w:val="000000"/>
                <w:sz w:val="20"/>
                <w:szCs w:val="20"/>
              </w:rPr>
              <w:t xml:space="preserve"> Wahrnehmung und Empfindung</w:t>
            </w:r>
          </w:p>
          <w:p w14:paraId="673D3DC9" w14:textId="62B4BEAF" w:rsidR="004013CB" w:rsidRPr="009C5521" w:rsidRDefault="004013CB" w:rsidP="009C5521">
            <w:pPr>
              <w:shd w:val="clear" w:color="auto" w:fill="A3D7B7"/>
              <w:spacing w:line="276" w:lineRule="auto"/>
              <w:rPr>
                <w:rFonts w:cs="Arial"/>
                <w:color w:val="000000"/>
                <w:sz w:val="20"/>
                <w:szCs w:val="20"/>
              </w:rPr>
            </w:pPr>
            <w:r w:rsidRPr="00540C51">
              <w:rPr>
                <w:rFonts w:cs="Arial"/>
                <w:b/>
                <w:color w:val="FFFFFF"/>
                <w:sz w:val="20"/>
                <w:szCs w:val="20"/>
                <w:shd w:val="clear" w:color="auto" w:fill="009C38"/>
              </w:rPr>
              <w:t>L</w:t>
            </w:r>
            <w:r>
              <w:rPr>
                <w:rFonts w:cs="Arial"/>
                <w:color w:val="000000"/>
                <w:sz w:val="20"/>
                <w:szCs w:val="20"/>
              </w:rPr>
              <w:t xml:space="preserve"> BTV </w:t>
            </w:r>
            <w:r w:rsidRPr="00540C51">
              <w:rPr>
                <w:rFonts w:cs="Arial"/>
                <w:color w:val="000000"/>
                <w:sz w:val="20"/>
                <w:szCs w:val="20"/>
              </w:rPr>
              <w:t>Selbstfindung und Akzeptanz anderer Lebensformen</w:t>
            </w:r>
          </w:p>
        </w:tc>
        <w:tc>
          <w:tcPr>
            <w:tcW w:w="1372" w:type="pct"/>
            <w:vMerge w:val="restart"/>
            <w:shd w:val="clear" w:color="auto" w:fill="auto"/>
            <w:vAlign w:val="center"/>
          </w:tcPr>
          <w:p w14:paraId="2C3DA476" w14:textId="77777777" w:rsidR="004013CB" w:rsidRPr="00540C51" w:rsidRDefault="004013CB" w:rsidP="00540C51">
            <w:pPr>
              <w:pStyle w:val="Standa1"/>
              <w:spacing w:line="276" w:lineRule="auto"/>
              <w:rPr>
                <w:rFonts w:cs="Arial"/>
                <w:b/>
                <w:sz w:val="20"/>
                <w:szCs w:val="20"/>
              </w:rPr>
            </w:pPr>
            <w:r w:rsidRPr="00540C51">
              <w:rPr>
                <w:rFonts w:cs="Arial"/>
                <w:b/>
                <w:sz w:val="20"/>
                <w:szCs w:val="20"/>
              </w:rPr>
              <w:lastRenderedPageBreak/>
              <w:t>Materialien</w:t>
            </w:r>
          </w:p>
          <w:p w14:paraId="53DB052E" w14:textId="77777777" w:rsidR="004013CB" w:rsidRPr="00540C51" w:rsidRDefault="004013CB" w:rsidP="002A23F1">
            <w:pPr>
              <w:pStyle w:val="Standa1"/>
              <w:numPr>
                <w:ilvl w:val="0"/>
                <w:numId w:val="1"/>
              </w:numPr>
              <w:spacing w:line="276" w:lineRule="auto"/>
              <w:rPr>
                <w:rFonts w:cs="Arial"/>
                <w:sz w:val="20"/>
                <w:szCs w:val="20"/>
              </w:rPr>
            </w:pPr>
            <w:r w:rsidRPr="00540C51">
              <w:rPr>
                <w:rFonts w:cs="Arial"/>
                <w:sz w:val="20"/>
                <w:szCs w:val="20"/>
              </w:rPr>
              <w:t>Lehrbuchtexte</w:t>
            </w:r>
          </w:p>
          <w:p w14:paraId="14628609" w14:textId="22CBE211" w:rsidR="004013CB" w:rsidRPr="00540C51" w:rsidRDefault="004013CB" w:rsidP="002A23F1">
            <w:pPr>
              <w:pStyle w:val="Standa1"/>
              <w:numPr>
                <w:ilvl w:val="0"/>
                <w:numId w:val="1"/>
              </w:numPr>
              <w:spacing w:line="276" w:lineRule="auto"/>
              <w:rPr>
                <w:rFonts w:cs="Arial"/>
                <w:sz w:val="20"/>
                <w:szCs w:val="20"/>
              </w:rPr>
            </w:pPr>
            <w:r w:rsidRPr="00540C51">
              <w:rPr>
                <w:rFonts w:cs="Arial"/>
                <w:sz w:val="20"/>
                <w:szCs w:val="20"/>
              </w:rPr>
              <w:t>Informationen aus DVD</w:t>
            </w:r>
            <w:r w:rsidR="00735AC3">
              <w:rPr>
                <w:rFonts w:cs="Arial"/>
                <w:sz w:val="20"/>
                <w:szCs w:val="20"/>
              </w:rPr>
              <w:t xml:space="preserve">, </w:t>
            </w:r>
            <w:r w:rsidRPr="00540C51">
              <w:rPr>
                <w:rFonts w:cs="Arial"/>
                <w:sz w:val="20"/>
                <w:szCs w:val="20"/>
              </w:rPr>
              <w:t xml:space="preserve">Internet </w:t>
            </w:r>
            <w:r w:rsidR="00735AC3">
              <w:rPr>
                <w:rFonts w:cs="Arial"/>
                <w:sz w:val="20"/>
                <w:szCs w:val="20"/>
              </w:rPr>
              <w:t>oder</w:t>
            </w:r>
            <w:r w:rsidRPr="00540C51">
              <w:rPr>
                <w:rFonts w:cs="Arial"/>
                <w:sz w:val="20"/>
                <w:szCs w:val="20"/>
              </w:rPr>
              <w:t xml:space="preserve"> Zeitung aus Portugal/ Brasilien / etc.</w:t>
            </w:r>
          </w:p>
          <w:p w14:paraId="22BCD652" w14:textId="77777777" w:rsidR="004013CB" w:rsidRPr="00540C51" w:rsidRDefault="004013CB" w:rsidP="00540C51">
            <w:pPr>
              <w:pStyle w:val="Standa1"/>
              <w:spacing w:line="276" w:lineRule="auto"/>
              <w:rPr>
                <w:rFonts w:cs="Arial"/>
                <w:sz w:val="20"/>
                <w:szCs w:val="20"/>
              </w:rPr>
            </w:pPr>
          </w:p>
          <w:p w14:paraId="4176D378" w14:textId="77777777" w:rsidR="004013CB" w:rsidRPr="00540C51" w:rsidRDefault="004013CB" w:rsidP="00540C51">
            <w:pPr>
              <w:pStyle w:val="Standa1"/>
              <w:spacing w:line="276" w:lineRule="auto"/>
              <w:rPr>
                <w:rFonts w:cs="Arial"/>
                <w:b/>
                <w:sz w:val="20"/>
                <w:szCs w:val="20"/>
              </w:rPr>
            </w:pPr>
            <w:r w:rsidRPr="00540C51">
              <w:rPr>
                <w:rFonts w:cs="Arial"/>
                <w:b/>
                <w:sz w:val="20"/>
                <w:szCs w:val="20"/>
              </w:rPr>
              <w:t>Unterrichtsmethoden</w:t>
            </w:r>
          </w:p>
          <w:p w14:paraId="069B679B" w14:textId="77777777" w:rsidR="004013CB" w:rsidRPr="00540C51" w:rsidRDefault="004013CB" w:rsidP="002A23F1">
            <w:pPr>
              <w:pStyle w:val="Standa1"/>
              <w:numPr>
                <w:ilvl w:val="0"/>
                <w:numId w:val="1"/>
              </w:numPr>
              <w:spacing w:line="276" w:lineRule="auto"/>
              <w:rPr>
                <w:rFonts w:cs="Arial"/>
                <w:sz w:val="20"/>
                <w:szCs w:val="20"/>
              </w:rPr>
            </w:pPr>
            <w:r w:rsidRPr="00540C51">
              <w:rPr>
                <w:rFonts w:cs="Arial"/>
                <w:sz w:val="20"/>
                <w:szCs w:val="20"/>
              </w:rPr>
              <w:t>theaterpädagogische Methoden für die Einübung der Präsentation</w:t>
            </w:r>
          </w:p>
          <w:p w14:paraId="12E263F4" w14:textId="15B0D72C" w:rsidR="004013CB" w:rsidRPr="00540C51" w:rsidRDefault="004013CB" w:rsidP="002A23F1">
            <w:pPr>
              <w:pStyle w:val="Standa1"/>
              <w:numPr>
                <w:ilvl w:val="0"/>
                <w:numId w:val="19"/>
              </w:numPr>
              <w:spacing w:line="276" w:lineRule="auto"/>
              <w:rPr>
                <w:rFonts w:cs="Arial"/>
                <w:sz w:val="20"/>
                <w:szCs w:val="20"/>
              </w:rPr>
            </w:pPr>
            <w:r w:rsidRPr="00540C51">
              <w:rPr>
                <w:rFonts w:cs="Arial"/>
                <w:sz w:val="20"/>
                <w:szCs w:val="20"/>
              </w:rPr>
              <w:t>(z.</w:t>
            </w:r>
            <w:r w:rsidR="00735AC3">
              <w:rPr>
                <w:rFonts w:cs="Arial"/>
                <w:sz w:val="20"/>
                <w:szCs w:val="20"/>
              </w:rPr>
              <w:t xml:space="preserve"> </w:t>
            </w:r>
            <w:r w:rsidRPr="00540C51">
              <w:rPr>
                <w:rFonts w:cs="Arial"/>
                <w:sz w:val="20"/>
                <w:szCs w:val="20"/>
              </w:rPr>
              <w:t>B. laut und leise sprechen, schnell ablesen, Blickkontakt, Körpersprache, Inhalte pantomimisch ausdrücken)</w:t>
            </w:r>
          </w:p>
          <w:p w14:paraId="1221356D" w14:textId="77777777" w:rsidR="004013CB" w:rsidRPr="00963EDB" w:rsidRDefault="004013CB" w:rsidP="002A23F1">
            <w:pPr>
              <w:pStyle w:val="Listenabsatz"/>
              <w:numPr>
                <w:ilvl w:val="0"/>
                <w:numId w:val="19"/>
              </w:numPr>
              <w:spacing w:line="276" w:lineRule="auto"/>
              <w:rPr>
                <w:rFonts w:cs="Arial"/>
                <w:sz w:val="20"/>
                <w:szCs w:val="20"/>
              </w:rPr>
            </w:pPr>
            <w:r w:rsidRPr="00963EDB">
              <w:rPr>
                <w:rFonts w:cs="Arial"/>
                <w:sz w:val="20"/>
                <w:szCs w:val="20"/>
              </w:rPr>
              <w:t xml:space="preserve">Klausurbogentechnik (Die </w:t>
            </w:r>
            <w:proofErr w:type="spellStart"/>
            <w:r w:rsidRPr="00963EDB">
              <w:rPr>
                <w:rFonts w:cs="Arial"/>
                <w:sz w:val="20"/>
                <w:szCs w:val="20"/>
              </w:rPr>
              <w:t>SuS</w:t>
            </w:r>
            <w:proofErr w:type="spellEnd"/>
            <w:r w:rsidRPr="00963EDB">
              <w:rPr>
                <w:rFonts w:cs="Arial"/>
                <w:sz w:val="20"/>
                <w:szCs w:val="20"/>
              </w:rPr>
              <w:t xml:space="preserve"> knicken ein Blatt längs, schreiben auf die linke Hälfte den gesamten Monolog und auf die rechte Hälfte nur die Stellen, an denen sie Probleme haben, sie frei zu äußern. Sie proben den Vortrag immer mehr anhand der Stichwortseite zu führen.)</w:t>
            </w:r>
          </w:p>
          <w:p w14:paraId="1F0B4967" w14:textId="77777777" w:rsidR="004013CB" w:rsidRPr="00540C51" w:rsidRDefault="004013CB" w:rsidP="002A23F1">
            <w:pPr>
              <w:pStyle w:val="Standa1"/>
              <w:numPr>
                <w:ilvl w:val="0"/>
                <w:numId w:val="19"/>
              </w:numPr>
              <w:spacing w:line="276" w:lineRule="auto"/>
              <w:rPr>
                <w:rFonts w:cs="Arial"/>
                <w:sz w:val="20"/>
                <w:szCs w:val="20"/>
              </w:rPr>
            </w:pPr>
            <w:r w:rsidRPr="00540C51">
              <w:rPr>
                <w:rFonts w:cs="Arial"/>
                <w:sz w:val="20"/>
                <w:szCs w:val="20"/>
              </w:rPr>
              <w:t>Peerevaluation in Kleingruppen</w:t>
            </w:r>
          </w:p>
          <w:p w14:paraId="0F0BADBE" w14:textId="77777777" w:rsidR="004013CB" w:rsidRPr="00540C51" w:rsidRDefault="004013CB" w:rsidP="00540C51">
            <w:pPr>
              <w:pStyle w:val="Standa1"/>
              <w:spacing w:line="276" w:lineRule="auto"/>
              <w:rPr>
                <w:rFonts w:cs="Arial"/>
                <w:b/>
                <w:sz w:val="20"/>
                <w:szCs w:val="20"/>
              </w:rPr>
            </w:pPr>
          </w:p>
          <w:p w14:paraId="4E1503C6" w14:textId="77777777" w:rsidR="004013CB" w:rsidRPr="00540C51" w:rsidRDefault="004013CB" w:rsidP="00540C51">
            <w:pPr>
              <w:pStyle w:val="Standa1"/>
              <w:spacing w:line="276" w:lineRule="auto"/>
              <w:rPr>
                <w:rFonts w:cs="Arial"/>
                <w:b/>
                <w:sz w:val="20"/>
                <w:szCs w:val="20"/>
              </w:rPr>
            </w:pPr>
            <w:r w:rsidRPr="00540C51">
              <w:rPr>
                <w:rFonts w:cs="Arial"/>
                <w:b/>
                <w:sz w:val="20"/>
                <w:szCs w:val="20"/>
              </w:rPr>
              <w:t>Differenzierungsaspekte</w:t>
            </w:r>
          </w:p>
          <w:p w14:paraId="173EB426" w14:textId="77777777" w:rsidR="004013CB" w:rsidRPr="00540C51" w:rsidRDefault="004013CB" w:rsidP="002A23F1">
            <w:pPr>
              <w:pStyle w:val="Standa1"/>
              <w:numPr>
                <w:ilvl w:val="0"/>
                <w:numId w:val="19"/>
              </w:numPr>
              <w:spacing w:line="276" w:lineRule="auto"/>
              <w:rPr>
                <w:rFonts w:cs="Arial"/>
                <w:sz w:val="20"/>
                <w:szCs w:val="20"/>
              </w:rPr>
            </w:pPr>
            <w:r w:rsidRPr="00540C51">
              <w:rPr>
                <w:rFonts w:cs="Arial"/>
                <w:sz w:val="20"/>
                <w:szCs w:val="20"/>
              </w:rPr>
              <w:t>Umfang der Hilfestellung (ausgearbeitete Sätze, Stichpunkte, frei)</w:t>
            </w:r>
          </w:p>
          <w:p w14:paraId="5B91DAE3" w14:textId="02AC669E" w:rsidR="004013CB" w:rsidRPr="00540C51" w:rsidRDefault="004013CB" w:rsidP="002A23F1">
            <w:pPr>
              <w:pStyle w:val="Standa1"/>
              <w:numPr>
                <w:ilvl w:val="0"/>
                <w:numId w:val="19"/>
              </w:numPr>
              <w:spacing w:line="276" w:lineRule="auto"/>
              <w:rPr>
                <w:rFonts w:cs="Arial"/>
                <w:sz w:val="20"/>
                <w:szCs w:val="20"/>
              </w:rPr>
            </w:pPr>
            <w:r w:rsidRPr="00540C51">
              <w:rPr>
                <w:rFonts w:cs="Arial"/>
                <w:sz w:val="20"/>
                <w:szCs w:val="20"/>
              </w:rPr>
              <w:t xml:space="preserve">Interkulturelle kommunikative Kompetenz: </w:t>
            </w:r>
            <w:r w:rsidR="00B13626">
              <w:rPr>
                <w:rFonts w:cs="Arial"/>
                <w:sz w:val="20"/>
                <w:szCs w:val="20"/>
              </w:rPr>
              <w:lastRenderedPageBreak/>
              <w:t>Z</w:t>
            </w:r>
            <w:r w:rsidRPr="00540C51">
              <w:rPr>
                <w:rFonts w:cs="Arial"/>
                <w:sz w:val="20"/>
                <w:szCs w:val="20"/>
              </w:rPr>
              <w:t>usätzlich nach typischen Tagesabläufen in Portugal/</w:t>
            </w:r>
            <w:r w:rsidR="001676B2">
              <w:rPr>
                <w:rFonts w:cs="Arial"/>
                <w:sz w:val="20"/>
                <w:szCs w:val="20"/>
              </w:rPr>
              <w:t xml:space="preserve"> </w:t>
            </w:r>
            <w:r w:rsidRPr="00540C51">
              <w:rPr>
                <w:rFonts w:cs="Arial"/>
                <w:sz w:val="20"/>
                <w:szCs w:val="20"/>
              </w:rPr>
              <w:t>Brasilien als Vergleich suchen lassen</w:t>
            </w:r>
          </w:p>
          <w:p w14:paraId="05872271" w14:textId="77777777" w:rsidR="004013CB" w:rsidRPr="00540C51" w:rsidRDefault="004013CB" w:rsidP="00540C51">
            <w:pPr>
              <w:spacing w:line="276" w:lineRule="auto"/>
              <w:rPr>
                <w:rFonts w:cs="Arial"/>
                <w:sz w:val="20"/>
                <w:szCs w:val="20"/>
              </w:rPr>
            </w:pPr>
          </w:p>
          <w:p w14:paraId="2C40F2B6" w14:textId="77777777" w:rsidR="004013CB" w:rsidRPr="00540C51" w:rsidRDefault="004013CB" w:rsidP="00540C51">
            <w:pPr>
              <w:spacing w:line="276" w:lineRule="auto"/>
              <w:rPr>
                <w:rFonts w:cs="Arial"/>
                <w:sz w:val="20"/>
                <w:szCs w:val="20"/>
              </w:rPr>
            </w:pPr>
          </w:p>
          <w:p w14:paraId="33782A40" w14:textId="77777777" w:rsidR="004013CB" w:rsidRPr="004013CB" w:rsidRDefault="004013CB" w:rsidP="00540C51">
            <w:pPr>
              <w:spacing w:line="276" w:lineRule="auto"/>
            </w:pPr>
          </w:p>
        </w:tc>
      </w:tr>
      <w:tr w:rsidR="004013CB" w:rsidRPr="00540C51" w14:paraId="7BE0708D" w14:textId="77777777" w:rsidTr="004013CB">
        <w:tc>
          <w:tcPr>
            <w:tcW w:w="1224" w:type="pct"/>
            <w:shd w:val="clear" w:color="auto" w:fill="auto"/>
          </w:tcPr>
          <w:p w14:paraId="24E03CC6" w14:textId="77777777" w:rsidR="004013CB" w:rsidRPr="004013CB" w:rsidRDefault="004013CB" w:rsidP="00540C51">
            <w:pPr>
              <w:pStyle w:val="Standa1"/>
              <w:spacing w:line="276" w:lineRule="auto"/>
              <w:rPr>
                <w:rFonts w:cs="Arial"/>
                <w:b/>
                <w:sz w:val="20"/>
                <w:szCs w:val="20"/>
              </w:rPr>
            </w:pPr>
            <w:r w:rsidRPr="004013CB">
              <w:rPr>
                <w:rFonts w:cs="Arial"/>
                <w:b/>
                <w:sz w:val="20"/>
                <w:szCs w:val="20"/>
              </w:rPr>
              <w:t>3.1.2 Interkulturelle kommunikative Kompetenz</w:t>
            </w:r>
          </w:p>
          <w:p w14:paraId="49884016" w14:textId="77777777" w:rsidR="004013CB" w:rsidRPr="004013CB" w:rsidRDefault="004013CB" w:rsidP="00540C51">
            <w:pPr>
              <w:pStyle w:val="Standa1"/>
              <w:spacing w:line="276" w:lineRule="auto"/>
              <w:rPr>
                <w:rFonts w:cs="Arial"/>
                <w:sz w:val="20"/>
                <w:szCs w:val="20"/>
              </w:rPr>
            </w:pPr>
            <w:r w:rsidRPr="004013CB">
              <w:rPr>
                <w:rFonts w:cs="Arial"/>
                <w:sz w:val="20"/>
                <w:szCs w:val="20"/>
              </w:rPr>
              <w:t>(1) ihr soziokulturelles Orientierungswissen anwenden</w:t>
            </w:r>
          </w:p>
          <w:p w14:paraId="0B0F62C3" w14:textId="77777777" w:rsidR="004013CB" w:rsidRPr="004013CB" w:rsidRDefault="004013CB" w:rsidP="00540C51">
            <w:pPr>
              <w:pStyle w:val="Standa1"/>
              <w:spacing w:line="276" w:lineRule="auto"/>
              <w:rPr>
                <w:rFonts w:cs="Arial"/>
                <w:sz w:val="20"/>
                <w:szCs w:val="20"/>
              </w:rPr>
            </w:pPr>
            <w:r w:rsidRPr="004013CB">
              <w:rPr>
                <w:rFonts w:cs="Arial"/>
                <w:sz w:val="20"/>
                <w:szCs w:val="20"/>
              </w:rPr>
              <w:t xml:space="preserve">(4) Unterschiede und Gemeinsamkeiten erkennen (z.B. zwischen Brasilien und Portugal Unterschiede bei der Fächerbenennung, allgemein </w:t>
            </w:r>
            <w:proofErr w:type="spellStart"/>
            <w:r w:rsidRPr="004013CB">
              <w:rPr>
                <w:rFonts w:cs="Arial"/>
                <w:sz w:val="20"/>
                <w:szCs w:val="20"/>
              </w:rPr>
              <w:t>Fächerdiversität</w:t>
            </w:r>
            <w:proofErr w:type="spellEnd"/>
            <w:r w:rsidRPr="004013CB">
              <w:rPr>
                <w:rFonts w:cs="Arial"/>
                <w:sz w:val="20"/>
                <w:szCs w:val="20"/>
              </w:rPr>
              <w:t xml:space="preserve"> im Vergleich zu Deutschland)</w:t>
            </w:r>
          </w:p>
          <w:p w14:paraId="684C935A" w14:textId="77777777" w:rsidR="004013CB" w:rsidRPr="004013CB" w:rsidRDefault="004013CB" w:rsidP="00540C51">
            <w:pPr>
              <w:pStyle w:val="Standa1"/>
              <w:spacing w:line="276" w:lineRule="auto"/>
              <w:rPr>
                <w:rFonts w:cs="Arial"/>
                <w:sz w:val="20"/>
                <w:szCs w:val="20"/>
              </w:rPr>
            </w:pPr>
          </w:p>
          <w:p w14:paraId="5CBDCC98" w14:textId="77777777" w:rsidR="004013CB" w:rsidRPr="004013CB" w:rsidRDefault="004013CB" w:rsidP="00540C51">
            <w:pPr>
              <w:pStyle w:val="Standa1"/>
              <w:spacing w:line="276" w:lineRule="auto"/>
              <w:rPr>
                <w:rFonts w:cs="Arial"/>
                <w:b/>
                <w:sz w:val="20"/>
                <w:szCs w:val="20"/>
              </w:rPr>
            </w:pPr>
            <w:r w:rsidRPr="004013CB">
              <w:rPr>
                <w:rFonts w:cs="Arial"/>
                <w:b/>
                <w:sz w:val="20"/>
                <w:szCs w:val="20"/>
              </w:rPr>
              <w:t>3.1.3 Funktionale kommunikative Kompetenz</w:t>
            </w:r>
          </w:p>
          <w:p w14:paraId="785EC872" w14:textId="77777777" w:rsidR="004013CB" w:rsidRPr="004013CB" w:rsidRDefault="004013CB" w:rsidP="00540C51">
            <w:pPr>
              <w:pStyle w:val="Standa1"/>
              <w:spacing w:line="276" w:lineRule="auto"/>
              <w:rPr>
                <w:rFonts w:cs="Arial"/>
                <w:b/>
                <w:sz w:val="20"/>
                <w:szCs w:val="20"/>
              </w:rPr>
            </w:pPr>
            <w:r w:rsidRPr="004013CB">
              <w:rPr>
                <w:rFonts w:cs="Arial"/>
                <w:b/>
                <w:sz w:val="20"/>
                <w:szCs w:val="20"/>
              </w:rPr>
              <w:t>3.1.3.4 Sprechen – zusammenhängendes monologisches Sprechen</w:t>
            </w:r>
          </w:p>
          <w:p w14:paraId="673CA676" w14:textId="77777777" w:rsidR="004013CB" w:rsidRPr="004013CB" w:rsidRDefault="004013CB" w:rsidP="00540C51">
            <w:pPr>
              <w:pStyle w:val="Standa1"/>
              <w:spacing w:line="276" w:lineRule="auto"/>
              <w:rPr>
                <w:rFonts w:cs="Arial"/>
                <w:sz w:val="20"/>
                <w:szCs w:val="20"/>
              </w:rPr>
            </w:pPr>
            <w:r w:rsidRPr="004013CB">
              <w:rPr>
                <w:rFonts w:cs="Arial"/>
                <w:sz w:val="20"/>
                <w:szCs w:val="20"/>
              </w:rPr>
              <w:t xml:space="preserve">(2) mithilfe von Stichpunkten zusammenhängend ein erarbeitetes Thema präsentieren </w:t>
            </w:r>
          </w:p>
          <w:p w14:paraId="1CCAF02F" w14:textId="77777777" w:rsidR="004013CB" w:rsidRPr="004013CB" w:rsidRDefault="004013CB" w:rsidP="00540C51">
            <w:pPr>
              <w:pStyle w:val="Standa1"/>
              <w:spacing w:line="276" w:lineRule="auto"/>
              <w:rPr>
                <w:rFonts w:cs="Arial"/>
                <w:sz w:val="20"/>
                <w:szCs w:val="20"/>
              </w:rPr>
            </w:pPr>
            <w:r w:rsidRPr="004013CB">
              <w:rPr>
                <w:rFonts w:cs="Arial"/>
                <w:sz w:val="20"/>
                <w:szCs w:val="20"/>
              </w:rPr>
              <w:t xml:space="preserve">(5) auf Nachfragen, Kommentare und Einwände angemessen reagieren </w:t>
            </w:r>
          </w:p>
          <w:p w14:paraId="306D0375" w14:textId="77777777" w:rsidR="004013CB" w:rsidRPr="004013CB" w:rsidRDefault="004013CB" w:rsidP="00540C51">
            <w:pPr>
              <w:pStyle w:val="Standa1"/>
              <w:spacing w:line="276" w:lineRule="auto"/>
              <w:rPr>
                <w:rFonts w:cs="Arial"/>
                <w:sz w:val="20"/>
                <w:szCs w:val="20"/>
              </w:rPr>
            </w:pPr>
            <w:r w:rsidRPr="004013CB">
              <w:rPr>
                <w:rFonts w:cs="Arial"/>
                <w:sz w:val="20"/>
                <w:szCs w:val="20"/>
              </w:rPr>
              <w:t xml:space="preserve">(6) eigene kürzere Monologe formulieren </w:t>
            </w:r>
          </w:p>
          <w:p w14:paraId="612A64D0" w14:textId="77777777" w:rsidR="004013CB" w:rsidRPr="004013CB" w:rsidRDefault="004013CB" w:rsidP="00540C51">
            <w:pPr>
              <w:pStyle w:val="Standa1"/>
              <w:spacing w:line="276" w:lineRule="auto"/>
              <w:rPr>
                <w:rFonts w:cs="Arial"/>
                <w:sz w:val="20"/>
                <w:szCs w:val="20"/>
              </w:rPr>
            </w:pPr>
            <w:r w:rsidRPr="004013CB">
              <w:rPr>
                <w:rFonts w:cs="Arial"/>
                <w:sz w:val="20"/>
                <w:szCs w:val="20"/>
              </w:rPr>
              <w:t>(10) einfache Umschreibungs- und Korrekturtechniken anwenden</w:t>
            </w:r>
          </w:p>
          <w:p w14:paraId="326A5A14" w14:textId="77777777" w:rsidR="004013CB" w:rsidRPr="004013CB" w:rsidRDefault="004013CB" w:rsidP="00540C51">
            <w:pPr>
              <w:pStyle w:val="Standa1"/>
              <w:spacing w:line="276" w:lineRule="auto"/>
              <w:rPr>
                <w:rFonts w:cs="Arial"/>
                <w:sz w:val="20"/>
                <w:szCs w:val="20"/>
              </w:rPr>
            </w:pPr>
          </w:p>
          <w:p w14:paraId="350E74ED" w14:textId="77777777" w:rsidR="004013CB" w:rsidRPr="004013CB" w:rsidRDefault="004013CB" w:rsidP="00540C51">
            <w:pPr>
              <w:pStyle w:val="Standa1"/>
              <w:spacing w:line="276" w:lineRule="auto"/>
              <w:rPr>
                <w:rFonts w:cs="Arial"/>
                <w:b/>
                <w:sz w:val="20"/>
                <w:szCs w:val="20"/>
              </w:rPr>
            </w:pPr>
            <w:r w:rsidRPr="004013CB">
              <w:rPr>
                <w:rFonts w:cs="Arial"/>
                <w:b/>
                <w:sz w:val="20"/>
                <w:szCs w:val="20"/>
              </w:rPr>
              <w:lastRenderedPageBreak/>
              <w:t>3.1.3.5 Schreiben</w:t>
            </w:r>
          </w:p>
          <w:p w14:paraId="06A882C4" w14:textId="77777777" w:rsidR="004013CB" w:rsidRPr="004013CB" w:rsidRDefault="004013CB" w:rsidP="00540C51">
            <w:pPr>
              <w:spacing w:line="276" w:lineRule="auto"/>
              <w:rPr>
                <w:rFonts w:cs="Arial"/>
                <w:sz w:val="20"/>
                <w:szCs w:val="20"/>
              </w:rPr>
            </w:pPr>
            <w:r w:rsidRPr="004013CB">
              <w:rPr>
                <w:rFonts w:cs="Arial"/>
                <w:sz w:val="20"/>
                <w:szCs w:val="20"/>
              </w:rPr>
              <w:t>(1) Notizen machen zu einfachen, auch medial vermittelten Texten machen</w:t>
            </w:r>
          </w:p>
        </w:tc>
        <w:tc>
          <w:tcPr>
            <w:tcW w:w="1202" w:type="pct"/>
            <w:shd w:val="clear" w:color="auto" w:fill="auto"/>
          </w:tcPr>
          <w:p w14:paraId="09AD4471" w14:textId="77777777" w:rsidR="004013CB" w:rsidRPr="004013CB" w:rsidRDefault="004013CB" w:rsidP="00540C51">
            <w:pPr>
              <w:pStyle w:val="Standa1"/>
              <w:spacing w:line="276" w:lineRule="auto"/>
              <w:rPr>
                <w:rFonts w:cs="Arial"/>
                <w:b/>
                <w:sz w:val="20"/>
                <w:szCs w:val="20"/>
              </w:rPr>
            </w:pPr>
            <w:r w:rsidRPr="004013CB">
              <w:rPr>
                <w:rFonts w:cs="Arial"/>
                <w:b/>
                <w:sz w:val="20"/>
                <w:szCs w:val="20"/>
              </w:rPr>
              <w:lastRenderedPageBreak/>
              <w:t>3.1.3.7 Verfügen über sprachliche Mittel: Wortschatz</w:t>
            </w:r>
          </w:p>
          <w:p w14:paraId="57274F1C" w14:textId="77777777" w:rsidR="004013CB" w:rsidRPr="004013CB" w:rsidRDefault="004013CB" w:rsidP="00540C51">
            <w:pPr>
              <w:pStyle w:val="Standa1"/>
              <w:spacing w:line="276" w:lineRule="auto"/>
              <w:rPr>
                <w:rFonts w:cs="Arial"/>
                <w:sz w:val="20"/>
                <w:szCs w:val="20"/>
              </w:rPr>
            </w:pPr>
            <w:r w:rsidRPr="004013CB">
              <w:rPr>
                <w:rFonts w:cs="Arial"/>
                <w:sz w:val="20"/>
                <w:szCs w:val="20"/>
              </w:rPr>
              <w:t xml:space="preserve">(1) einen thematischen Wortschatz angemessen einsetzen (Themenfelder. Familie, Freunde, Wohnort, Schule, Freizeit) </w:t>
            </w:r>
          </w:p>
          <w:p w14:paraId="1A12B785" w14:textId="77777777" w:rsidR="004013CB" w:rsidRPr="004013CB" w:rsidRDefault="004013CB" w:rsidP="00540C51">
            <w:pPr>
              <w:pStyle w:val="Standa1"/>
              <w:spacing w:line="276" w:lineRule="auto"/>
              <w:rPr>
                <w:rFonts w:cs="Arial"/>
                <w:sz w:val="20"/>
                <w:szCs w:val="20"/>
              </w:rPr>
            </w:pPr>
          </w:p>
          <w:p w14:paraId="5B1734B1" w14:textId="77777777" w:rsidR="004013CB" w:rsidRPr="004013CB" w:rsidRDefault="004013CB" w:rsidP="00540C51">
            <w:pPr>
              <w:pStyle w:val="Standa1"/>
              <w:spacing w:line="276" w:lineRule="auto"/>
              <w:rPr>
                <w:rFonts w:cs="Arial"/>
                <w:b/>
                <w:sz w:val="20"/>
                <w:szCs w:val="20"/>
              </w:rPr>
            </w:pPr>
            <w:r w:rsidRPr="004013CB">
              <w:rPr>
                <w:rFonts w:cs="Arial"/>
                <w:b/>
                <w:sz w:val="20"/>
                <w:szCs w:val="20"/>
              </w:rPr>
              <w:t>3.1.3.8 Verfügen über sprachliche Mittel: Grammatik</w:t>
            </w:r>
          </w:p>
          <w:p w14:paraId="244D602A" w14:textId="77777777" w:rsidR="004013CB" w:rsidRPr="004013CB" w:rsidRDefault="004013CB" w:rsidP="00540C51">
            <w:pPr>
              <w:pStyle w:val="Standa1"/>
              <w:spacing w:line="276" w:lineRule="auto"/>
              <w:rPr>
                <w:rFonts w:cs="Arial"/>
                <w:sz w:val="20"/>
                <w:szCs w:val="20"/>
              </w:rPr>
            </w:pPr>
            <w:r w:rsidRPr="004013CB">
              <w:rPr>
                <w:rFonts w:cs="Arial"/>
                <w:sz w:val="20"/>
                <w:szCs w:val="20"/>
              </w:rPr>
              <w:t>(1) Personen und Sachverhalte benennen und beschreiben</w:t>
            </w:r>
            <w:r w:rsidRPr="004013CB">
              <w:rPr>
                <w:rFonts w:cs="Arial"/>
                <w:spacing w:val="-6"/>
                <w:sz w:val="20"/>
                <w:szCs w:val="20"/>
              </w:rPr>
              <w:t xml:space="preserve"> </w:t>
            </w:r>
            <w:r w:rsidRPr="004013CB">
              <w:rPr>
                <w:rFonts w:cs="Arial"/>
                <w:sz w:val="20"/>
                <w:szCs w:val="20"/>
              </w:rPr>
              <w:t xml:space="preserve">(Singular/ Plural der Nomen, </w:t>
            </w:r>
            <w:proofErr w:type="spellStart"/>
            <w:r w:rsidRPr="004013CB">
              <w:rPr>
                <w:rFonts w:cs="Arial"/>
                <w:sz w:val="20"/>
                <w:szCs w:val="20"/>
              </w:rPr>
              <w:t>ser</w:t>
            </w:r>
            <w:proofErr w:type="spellEnd"/>
            <w:r w:rsidRPr="004013CB">
              <w:rPr>
                <w:rFonts w:cs="Arial"/>
                <w:sz w:val="20"/>
                <w:szCs w:val="20"/>
              </w:rPr>
              <w:t xml:space="preserve">) </w:t>
            </w:r>
          </w:p>
          <w:p w14:paraId="476EFA62" w14:textId="77777777" w:rsidR="004013CB" w:rsidRPr="004013CB" w:rsidRDefault="004013CB" w:rsidP="00540C51">
            <w:pPr>
              <w:pStyle w:val="Standa1"/>
              <w:spacing w:line="276" w:lineRule="auto"/>
              <w:rPr>
                <w:rFonts w:cs="Arial"/>
                <w:sz w:val="20"/>
                <w:szCs w:val="20"/>
              </w:rPr>
            </w:pPr>
            <w:r w:rsidRPr="004013CB">
              <w:rPr>
                <w:rFonts w:cs="Arial"/>
                <w:sz w:val="20"/>
                <w:szCs w:val="20"/>
              </w:rPr>
              <w:t>(4) Besitzverhältnisse benennen (Possessivpronomen)</w:t>
            </w:r>
          </w:p>
          <w:p w14:paraId="07885440" w14:textId="77777777" w:rsidR="004013CB" w:rsidRPr="004013CB" w:rsidRDefault="004013CB" w:rsidP="00540C51">
            <w:pPr>
              <w:pStyle w:val="Standa1"/>
              <w:spacing w:line="276" w:lineRule="auto"/>
              <w:rPr>
                <w:rFonts w:cs="Arial"/>
                <w:sz w:val="20"/>
                <w:szCs w:val="20"/>
              </w:rPr>
            </w:pPr>
            <w:r w:rsidRPr="004013CB">
              <w:rPr>
                <w:rFonts w:cs="Arial"/>
                <w:sz w:val="20"/>
                <w:szCs w:val="20"/>
              </w:rPr>
              <w:t>(5) verneinte Aussagen formulieren (</w:t>
            </w:r>
            <w:proofErr w:type="spellStart"/>
            <w:r w:rsidRPr="004013CB">
              <w:rPr>
                <w:rFonts w:cs="Arial"/>
                <w:i/>
                <w:sz w:val="20"/>
                <w:szCs w:val="20"/>
              </w:rPr>
              <w:t>não</w:t>
            </w:r>
            <w:proofErr w:type="spellEnd"/>
            <w:r w:rsidRPr="004013CB">
              <w:rPr>
                <w:rFonts w:cs="Arial"/>
                <w:i/>
                <w:sz w:val="20"/>
                <w:szCs w:val="20"/>
              </w:rPr>
              <w:t xml:space="preserve">, </w:t>
            </w:r>
            <w:proofErr w:type="spellStart"/>
            <w:r w:rsidRPr="004013CB">
              <w:rPr>
                <w:rFonts w:cs="Arial"/>
                <w:i/>
                <w:sz w:val="20"/>
                <w:szCs w:val="20"/>
              </w:rPr>
              <w:t>apenas</w:t>
            </w:r>
            <w:proofErr w:type="spellEnd"/>
            <w:r w:rsidRPr="004013CB">
              <w:rPr>
                <w:rFonts w:cs="Arial"/>
                <w:sz w:val="20"/>
                <w:szCs w:val="20"/>
              </w:rPr>
              <w:t xml:space="preserve">) </w:t>
            </w:r>
          </w:p>
          <w:p w14:paraId="1414DC24" w14:textId="77777777" w:rsidR="004013CB" w:rsidRPr="004013CB" w:rsidRDefault="004013CB" w:rsidP="00540C51">
            <w:pPr>
              <w:pStyle w:val="Standa1"/>
              <w:spacing w:line="276" w:lineRule="auto"/>
              <w:rPr>
                <w:rFonts w:cs="Arial"/>
                <w:i/>
                <w:sz w:val="20"/>
                <w:szCs w:val="20"/>
              </w:rPr>
            </w:pPr>
            <w:r w:rsidRPr="004013CB">
              <w:rPr>
                <w:rFonts w:cs="Arial"/>
                <w:sz w:val="20"/>
                <w:szCs w:val="20"/>
              </w:rPr>
              <w:t>(6) Informationen erfragen und weitergeben (Interrogativpronomen)</w:t>
            </w:r>
          </w:p>
          <w:p w14:paraId="7F4E1017" w14:textId="77777777" w:rsidR="004013CB" w:rsidRPr="004013CB" w:rsidRDefault="004013CB" w:rsidP="00540C51">
            <w:pPr>
              <w:pStyle w:val="Standa1"/>
              <w:spacing w:line="276" w:lineRule="auto"/>
              <w:rPr>
                <w:rFonts w:cs="Arial"/>
                <w:sz w:val="20"/>
                <w:szCs w:val="20"/>
              </w:rPr>
            </w:pPr>
            <w:r w:rsidRPr="004013CB">
              <w:rPr>
                <w:rFonts w:cs="Arial"/>
                <w:sz w:val="20"/>
                <w:szCs w:val="20"/>
              </w:rPr>
              <w:t xml:space="preserve">(8) Sachverhalte und Vorgänge als gegenwärtig darstellen (Präsensformen der Verben, z.B. </w:t>
            </w:r>
            <w:proofErr w:type="spellStart"/>
            <w:r w:rsidRPr="004013CB">
              <w:rPr>
                <w:rFonts w:cs="Arial"/>
                <w:i/>
                <w:sz w:val="20"/>
                <w:szCs w:val="20"/>
              </w:rPr>
              <w:t>ser</w:t>
            </w:r>
            <w:proofErr w:type="spellEnd"/>
            <w:r w:rsidRPr="004013CB">
              <w:rPr>
                <w:rFonts w:cs="Arial"/>
                <w:i/>
                <w:sz w:val="20"/>
                <w:szCs w:val="20"/>
              </w:rPr>
              <w:t xml:space="preserve">, </w:t>
            </w:r>
            <w:proofErr w:type="spellStart"/>
            <w:r w:rsidRPr="004013CB">
              <w:rPr>
                <w:rFonts w:cs="Arial"/>
                <w:i/>
                <w:sz w:val="20"/>
                <w:szCs w:val="20"/>
              </w:rPr>
              <w:t>estar</w:t>
            </w:r>
            <w:proofErr w:type="spellEnd"/>
            <w:r w:rsidRPr="004013CB">
              <w:rPr>
                <w:rFonts w:cs="Arial"/>
                <w:i/>
                <w:sz w:val="20"/>
                <w:szCs w:val="20"/>
              </w:rPr>
              <w:t xml:space="preserve">, </w:t>
            </w:r>
            <w:proofErr w:type="spellStart"/>
            <w:r w:rsidRPr="004013CB">
              <w:rPr>
                <w:rFonts w:cs="Arial"/>
                <w:i/>
                <w:sz w:val="20"/>
                <w:szCs w:val="20"/>
              </w:rPr>
              <w:t>ter</w:t>
            </w:r>
            <w:proofErr w:type="spellEnd"/>
            <w:r w:rsidRPr="004013CB">
              <w:rPr>
                <w:rFonts w:cs="Arial"/>
                <w:i/>
                <w:sz w:val="20"/>
                <w:szCs w:val="20"/>
              </w:rPr>
              <w:t xml:space="preserve">, </w:t>
            </w:r>
            <w:proofErr w:type="spellStart"/>
            <w:r w:rsidRPr="004013CB">
              <w:rPr>
                <w:rFonts w:cs="Arial"/>
                <w:i/>
                <w:sz w:val="20"/>
                <w:szCs w:val="20"/>
              </w:rPr>
              <w:t>fazer</w:t>
            </w:r>
            <w:proofErr w:type="spellEnd"/>
            <w:r w:rsidRPr="004013CB">
              <w:rPr>
                <w:rFonts w:cs="Arial"/>
                <w:i/>
                <w:sz w:val="20"/>
                <w:szCs w:val="20"/>
              </w:rPr>
              <w:t xml:space="preserve">, </w:t>
            </w:r>
            <w:proofErr w:type="spellStart"/>
            <w:r w:rsidRPr="004013CB">
              <w:rPr>
                <w:rFonts w:cs="Arial"/>
                <w:i/>
                <w:sz w:val="20"/>
                <w:szCs w:val="20"/>
              </w:rPr>
              <w:t>gostar</w:t>
            </w:r>
            <w:proofErr w:type="spellEnd"/>
            <w:r w:rsidRPr="004013CB">
              <w:rPr>
                <w:rFonts w:cs="Arial"/>
                <w:i/>
                <w:sz w:val="20"/>
                <w:szCs w:val="20"/>
              </w:rPr>
              <w:t xml:space="preserve">, </w:t>
            </w:r>
            <w:proofErr w:type="spellStart"/>
            <w:r w:rsidRPr="004013CB">
              <w:rPr>
                <w:rFonts w:cs="Arial"/>
                <w:i/>
                <w:sz w:val="20"/>
                <w:szCs w:val="20"/>
              </w:rPr>
              <w:t>morar</w:t>
            </w:r>
            <w:proofErr w:type="spellEnd"/>
            <w:r w:rsidRPr="004013CB">
              <w:rPr>
                <w:rFonts w:cs="Arial"/>
                <w:i/>
                <w:sz w:val="20"/>
                <w:szCs w:val="20"/>
              </w:rPr>
              <w:t>, viver</w:t>
            </w:r>
            <w:r w:rsidRPr="004013CB">
              <w:rPr>
                <w:rFonts w:cs="Arial"/>
                <w:sz w:val="20"/>
                <w:szCs w:val="20"/>
              </w:rPr>
              <w:t>)</w:t>
            </w:r>
          </w:p>
          <w:p w14:paraId="70CC3957" w14:textId="77777777" w:rsidR="004013CB" w:rsidRPr="004013CB" w:rsidRDefault="004013CB" w:rsidP="00540C51">
            <w:pPr>
              <w:pStyle w:val="Standa1"/>
              <w:spacing w:line="276" w:lineRule="auto"/>
              <w:rPr>
                <w:rFonts w:cs="Arial"/>
                <w:sz w:val="20"/>
                <w:szCs w:val="20"/>
              </w:rPr>
            </w:pPr>
          </w:p>
          <w:p w14:paraId="65C0A987" w14:textId="77777777" w:rsidR="004013CB" w:rsidRPr="004013CB" w:rsidRDefault="004013CB" w:rsidP="00540C51">
            <w:pPr>
              <w:pStyle w:val="Standa1"/>
              <w:spacing w:line="276" w:lineRule="auto"/>
              <w:rPr>
                <w:rFonts w:cs="Arial"/>
                <w:b/>
                <w:sz w:val="20"/>
                <w:szCs w:val="20"/>
              </w:rPr>
            </w:pPr>
            <w:r w:rsidRPr="004013CB">
              <w:rPr>
                <w:rFonts w:cs="Arial"/>
                <w:b/>
                <w:sz w:val="20"/>
                <w:szCs w:val="20"/>
              </w:rPr>
              <w:lastRenderedPageBreak/>
              <w:t>3.1.3.9 Verfügen über sprachliche Mittel: Aussprache und Intonation</w:t>
            </w:r>
          </w:p>
          <w:p w14:paraId="2B3481AD" w14:textId="77777777" w:rsidR="004013CB" w:rsidRPr="004013CB" w:rsidRDefault="004013CB" w:rsidP="00540C51">
            <w:pPr>
              <w:spacing w:line="276" w:lineRule="auto"/>
              <w:rPr>
                <w:rFonts w:cs="Arial"/>
                <w:b/>
                <w:sz w:val="20"/>
                <w:szCs w:val="20"/>
              </w:rPr>
            </w:pPr>
            <w:r w:rsidRPr="004013CB">
              <w:rPr>
                <w:rFonts w:cs="Arial"/>
                <w:sz w:val="20"/>
                <w:szCs w:val="20"/>
              </w:rPr>
              <w:t xml:space="preserve">(2) typische Laute der portugiesischen Sprache und ihre grafische Umsetzung identifizieren und korrekt aussprechen </w:t>
            </w:r>
            <w:r w:rsidRPr="004013CB">
              <w:rPr>
                <w:rFonts w:cs="Arial"/>
                <w:i/>
                <w:sz w:val="20"/>
                <w:szCs w:val="20"/>
              </w:rPr>
              <w:t xml:space="preserve">a, ã, á, à, </w:t>
            </w:r>
            <w:proofErr w:type="spellStart"/>
            <w:r w:rsidRPr="004013CB">
              <w:rPr>
                <w:rFonts w:cs="Arial"/>
                <w:i/>
                <w:sz w:val="20"/>
                <w:szCs w:val="20"/>
              </w:rPr>
              <w:t>ão</w:t>
            </w:r>
            <w:proofErr w:type="spellEnd"/>
            <w:r w:rsidRPr="004013CB">
              <w:rPr>
                <w:rFonts w:cs="Arial"/>
                <w:i/>
                <w:sz w:val="20"/>
                <w:szCs w:val="20"/>
              </w:rPr>
              <w:t xml:space="preserve">/s, </w:t>
            </w:r>
            <w:proofErr w:type="spellStart"/>
            <w:r w:rsidRPr="004013CB">
              <w:rPr>
                <w:rFonts w:cs="Arial"/>
                <w:i/>
                <w:sz w:val="20"/>
                <w:szCs w:val="20"/>
              </w:rPr>
              <w:t>ãe</w:t>
            </w:r>
            <w:proofErr w:type="spellEnd"/>
            <w:r w:rsidRPr="004013CB">
              <w:rPr>
                <w:rFonts w:cs="Arial"/>
                <w:i/>
                <w:sz w:val="20"/>
                <w:szCs w:val="20"/>
              </w:rPr>
              <w:t xml:space="preserve">/s, </w:t>
            </w:r>
            <w:proofErr w:type="spellStart"/>
            <w:r w:rsidRPr="004013CB">
              <w:rPr>
                <w:rFonts w:cs="Arial"/>
                <w:i/>
                <w:sz w:val="20"/>
                <w:szCs w:val="20"/>
              </w:rPr>
              <w:t>ões</w:t>
            </w:r>
            <w:proofErr w:type="spellEnd"/>
            <w:r w:rsidRPr="004013CB">
              <w:rPr>
                <w:rFonts w:cs="Arial"/>
                <w:i/>
                <w:sz w:val="20"/>
                <w:szCs w:val="20"/>
              </w:rPr>
              <w:t xml:space="preserve">, am, </w:t>
            </w:r>
            <w:proofErr w:type="spellStart"/>
            <w:r w:rsidRPr="004013CB">
              <w:rPr>
                <w:rFonts w:cs="Arial"/>
                <w:i/>
                <w:sz w:val="20"/>
                <w:szCs w:val="20"/>
              </w:rPr>
              <w:t>em</w:t>
            </w:r>
            <w:proofErr w:type="spellEnd"/>
            <w:r w:rsidRPr="004013CB">
              <w:rPr>
                <w:rFonts w:cs="Arial"/>
                <w:i/>
                <w:sz w:val="20"/>
                <w:szCs w:val="20"/>
              </w:rPr>
              <w:t xml:space="preserve">, </w:t>
            </w:r>
            <w:proofErr w:type="spellStart"/>
            <w:r w:rsidRPr="004013CB">
              <w:rPr>
                <w:rFonts w:cs="Arial"/>
                <w:i/>
                <w:sz w:val="20"/>
                <w:szCs w:val="20"/>
              </w:rPr>
              <w:t>ó,ô</w:t>
            </w:r>
            <w:proofErr w:type="spellEnd"/>
            <w:r w:rsidRPr="004013CB">
              <w:rPr>
                <w:rFonts w:cs="Arial"/>
                <w:i/>
                <w:sz w:val="20"/>
                <w:szCs w:val="20"/>
              </w:rPr>
              <w:t xml:space="preserve">, ç, </w:t>
            </w:r>
            <w:proofErr w:type="spellStart"/>
            <w:r w:rsidRPr="004013CB">
              <w:rPr>
                <w:rFonts w:cs="Arial"/>
                <w:i/>
                <w:sz w:val="20"/>
                <w:szCs w:val="20"/>
              </w:rPr>
              <w:t>rr</w:t>
            </w:r>
            <w:proofErr w:type="spellEnd"/>
            <w:r w:rsidRPr="004013CB">
              <w:rPr>
                <w:rFonts w:cs="Arial"/>
                <w:i/>
                <w:sz w:val="20"/>
                <w:szCs w:val="20"/>
              </w:rPr>
              <w:t xml:space="preserve">, </w:t>
            </w:r>
            <w:proofErr w:type="spellStart"/>
            <w:r w:rsidRPr="004013CB">
              <w:rPr>
                <w:rFonts w:cs="Arial"/>
                <w:i/>
                <w:sz w:val="20"/>
                <w:szCs w:val="20"/>
              </w:rPr>
              <w:t>lh,nh</w:t>
            </w:r>
            <w:proofErr w:type="spellEnd"/>
            <w:r w:rsidRPr="004013CB">
              <w:rPr>
                <w:rFonts w:cs="Arial"/>
                <w:i/>
                <w:sz w:val="20"/>
                <w:szCs w:val="20"/>
              </w:rPr>
              <w:t>, stummes h)</w:t>
            </w:r>
          </w:p>
        </w:tc>
        <w:tc>
          <w:tcPr>
            <w:tcW w:w="1202" w:type="pct"/>
            <w:vMerge/>
            <w:shd w:val="clear" w:color="auto" w:fill="auto"/>
          </w:tcPr>
          <w:p w14:paraId="2A475BA5" w14:textId="77777777" w:rsidR="004013CB" w:rsidRPr="00540C51" w:rsidRDefault="004013CB" w:rsidP="00540C51">
            <w:pPr>
              <w:spacing w:line="276" w:lineRule="auto"/>
              <w:rPr>
                <w:rFonts w:cs="Arial"/>
                <w:sz w:val="20"/>
                <w:szCs w:val="20"/>
              </w:rPr>
            </w:pPr>
          </w:p>
        </w:tc>
        <w:tc>
          <w:tcPr>
            <w:tcW w:w="1372" w:type="pct"/>
            <w:vMerge/>
            <w:shd w:val="clear" w:color="auto" w:fill="auto"/>
          </w:tcPr>
          <w:p w14:paraId="2C19FBDF" w14:textId="77777777" w:rsidR="004013CB" w:rsidRPr="00540C51" w:rsidRDefault="004013CB" w:rsidP="00540C51">
            <w:pPr>
              <w:spacing w:line="276" w:lineRule="auto"/>
              <w:rPr>
                <w:rFonts w:cs="Arial"/>
                <w:sz w:val="20"/>
                <w:szCs w:val="20"/>
              </w:rPr>
            </w:pPr>
          </w:p>
        </w:tc>
      </w:tr>
    </w:tbl>
    <w:p w14:paraId="0C234201" w14:textId="7653AAFE" w:rsidR="00653AAF" w:rsidRDefault="00653AAF" w:rsidP="00653AAF"/>
    <w:p w14:paraId="02FB1B51" w14:textId="140A91BE" w:rsidR="00C07723" w:rsidRPr="009812D0" w:rsidRDefault="00653AAF" w:rsidP="00653AAF">
      <w:pPr>
        <w:spacing w:after="160" w:line="259" w:lineRule="auto"/>
      </w:pPr>
      <w:r>
        <w:br w:type="page"/>
      </w:r>
    </w:p>
    <w:tbl>
      <w:tblPr>
        <w:tblStyle w:val="Tabellenraster"/>
        <w:tblpPr w:leftFromText="141" w:rightFromText="141" w:vertAnchor="text" w:tblpY="1"/>
        <w:tblOverlap w:val="never"/>
        <w:tblW w:w="5000" w:type="pct"/>
        <w:tblLook w:val="04A0" w:firstRow="1" w:lastRow="0" w:firstColumn="1" w:lastColumn="0" w:noHBand="0" w:noVBand="1"/>
      </w:tblPr>
      <w:tblGrid>
        <w:gridCol w:w="3898"/>
        <w:gridCol w:w="3827"/>
        <w:gridCol w:w="3827"/>
        <w:gridCol w:w="4368"/>
      </w:tblGrid>
      <w:tr w:rsidR="00C07723" w:rsidRPr="00CF7C53" w14:paraId="3ECE2B13" w14:textId="77777777" w:rsidTr="00653AAF">
        <w:tc>
          <w:tcPr>
            <w:tcW w:w="5000" w:type="pct"/>
            <w:gridSpan w:val="4"/>
            <w:shd w:val="clear" w:color="auto" w:fill="D9D9D9"/>
          </w:tcPr>
          <w:p w14:paraId="29DBC1FD" w14:textId="713C9DB7" w:rsidR="00540C51" w:rsidRPr="00540C51" w:rsidRDefault="00C07723" w:rsidP="00540C51">
            <w:pPr>
              <w:pStyle w:val="bcTab"/>
            </w:pPr>
            <w:bookmarkStart w:id="31" w:name="_Toc461608529"/>
            <w:r w:rsidRPr="00540C51">
              <w:lastRenderedPageBreak/>
              <w:t>Unterrichtseinheit 8</w:t>
            </w:r>
            <w:r w:rsidR="00540C51" w:rsidRPr="00540C51">
              <w:t xml:space="preserve">: A </w:t>
            </w:r>
            <w:proofErr w:type="spellStart"/>
            <w:r w:rsidR="00540C51" w:rsidRPr="00540C51">
              <w:t>camisola</w:t>
            </w:r>
            <w:proofErr w:type="spellEnd"/>
            <w:r w:rsidR="00540C51" w:rsidRPr="00540C51">
              <w:t xml:space="preserve"> </w:t>
            </w:r>
            <w:proofErr w:type="spellStart"/>
            <w:r w:rsidR="00540C51" w:rsidRPr="00540C51">
              <w:t>fica-me</w:t>
            </w:r>
            <w:proofErr w:type="spellEnd"/>
            <w:r w:rsidR="00540C51" w:rsidRPr="00540C51">
              <w:t xml:space="preserve"> </w:t>
            </w:r>
            <w:proofErr w:type="spellStart"/>
            <w:r w:rsidR="00540C51" w:rsidRPr="00540C51">
              <w:t>bem</w:t>
            </w:r>
            <w:proofErr w:type="spellEnd"/>
            <w:r w:rsidR="00540C51" w:rsidRPr="00540C51">
              <w:t>?</w:t>
            </w:r>
            <w:bookmarkEnd w:id="31"/>
          </w:p>
          <w:p w14:paraId="3C5A7491" w14:textId="2D5F9486" w:rsidR="00540C51" w:rsidRDefault="00540C51" w:rsidP="00540C51">
            <w:pPr>
              <w:pStyle w:val="bcTabcaStd"/>
            </w:pPr>
            <w:bookmarkStart w:id="32" w:name="_Toc456600498"/>
            <w:r>
              <w:t xml:space="preserve">Phase 2: </w:t>
            </w:r>
            <w:r w:rsidRPr="00881B48">
              <w:t>Aufbau der Kompetenz Sprechen – an Gesprächen teil</w:t>
            </w:r>
            <w:r>
              <w:t>nehmen</w:t>
            </w:r>
            <w:bookmarkEnd w:id="32"/>
          </w:p>
          <w:p w14:paraId="7355D4B5" w14:textId="4C4B794F" w:rsidR="00C07723" w:rsidRPr="00CF7C53" w:rsidRDefault="00C07723" w:rsidP="00540C51">
            <w:pPr>
              <w:pStyle w:val="bcTabcaStd"/>
            </w:pPr>
            <w:r w:rsidRPr="008A5B8B">
              <w:t>ca. 2 Woche</w:t>
            </w:r>
          </w:p>
        </w:tc>
      </w:tr>
      <w:tr w:rsidR="00C07723" w:rsidRPr="000B224C" w14:paraId="72F46FA8" w14:textId="77777777" w:rsidTr="00653AAF">
        <w:tc>
          <w:tcPr>
            <w:tcW w:w="5000" w:type="pct"/>
            <w:gridSpan w:val="4"/>
            <w:shd w:val="clear" w:color="auto" w:fill="auto"/>
          </w:tcPr>
          <w:p w14:paraId="5F2CB497" w14:textId="77777777" w:rsidR="00C07723" w:rsidRPr="00540C51" w:rsidRDefault="00C07723" w:rsidP="00540C51">
            <w:pPr>
              <w:pStyle w:val="bcTabVortext"/>
            </w:pPr>
            <w:r w:rsidRPr="00540C51">
              <w:t>Soziokulturelles Wissen/Thema: (1) Individuum und Gesellschaft - Lebensgewohnheiten und Alltagswirklichkeit</w:t>
            </w:r>
          </w:p>
          <w:p w14:paraId="5118EE6E" w14:textId="77777777" w:rsidR="00C07723" w:rsidRPr="00540C51" w:rsidRDefault="00C07723" w:rsidP="00540C51">
            <w:pPr>
              <w:pStyle w:val="bcTabVortext"/>
            </w:pPr>
          </w:p>
          <w:p w14:paraId="7555ADAB" w14:textId="3D7B7409" w:rsidR="00C07723" w:rsidRPr="00C96C95" w:rsidRDefault="00C07723" w:rsidP="00540C51">
            <w:pPr>
              <w:pStyle w:val="bcTabVortext"/>
              <w:rPr>
                <w:lang w:val="it-IT"/>
              </w:rPr>
            </w:pPr>
            <w:proofErr w:type="spellStart"/>
            <w:r w:rsidRPr="00C96C95">
              <w:rPr>
                <w:lang w:val="it-IT"/>
              </w:rPr>
              <w:t>Lernaufgabe</w:t>
            </w:r>
            <w:proofErr w:type="spellEnd"/>
            <w:r w:rsidRPr="00C96C95">
              <w:rPr>
                <w:lang w:val="it-IT"/>
              </w:rPr>
              <w:t xml:space="preserve">: </w:t>
            </w:r>
            <w:proofErr w:type="spellStart"/>
            <w:r w:rsidRPr="00C96C95">
              <w:rPr>
                <w:lang w:val="it-IT"/>
              </w:rPr>
              <w:t>Apresentar</w:t>
            </w:r>
            <w:proofErr w:type="spellEnd"/>
            <w:r w:rsidRPr="00C96C95">
              <w:rPr>
                <w:lang w:val="it-IT"/>
              </w:rPr>
              <w:t xml:space="preserve"> </w:t>
            </w:r>
            <w:proofErr w:type="spellStart"/>
            <w:r w:rsidRPr="00C96C95">
              <w:rPr>
                <w:lang w:val="it-IT"/>
              </w:rPr>
              <w:t>um</w:t>
            </w:r>
            <w:proofErr w:type="spellEnd"/>
            <w:r w:rsidRPr="00C96C95">
              <w:rPr>
                <w:lang w:val="it-IT"/>
              </w:rPr>
              <w:t xml:space="preserve"> </w:t>
            </w:r>
            <w:proofErr w:type="spellStart"/>
            <w:r w:rsidRPr="00C96C95">
              <w:rPr>
                <w:lang w:val="it-IT"/>
              </w:rPr>
              <w:t>diálogo</w:t>
            </w:r>
            <w:proofErr w:type="spellEnd"/>
            <w:r w:rsidRPr="00C96C95">
              <w:rPr>
                <w:lang w:val="it-IT"/>
              </w:rPr>
              <w:t xml:space="preserve"> </w:t>
            </w:r>
            <w:proofErr w:type="spellStart"/>
            <w:r w:rsidRPr="00C96C95">
              <w:rPr>
                <w:lang w:val="it-IT"/>
              </w:rPr>
              <w:t>numa</w:t>
            </w:r>
            <w:proofErr w:type="spellEnd"/>
            <w:r w:rsidRPr="00C96C95">
              <w:rPr>
                <w:lang w:val="it-IT"/>
              </w:rPr>
              <w:t xml:space="preserve"> </w:t>
            </w:r>
            <w:proofErr w:type="spellStart"/>
            <w:r w:rsidRPr="00C96C95">
              <w:rPr>
                <w:lang w:val="it-IT"/>
              </w:rPr>
              <w:t>loja</w:t>
            </w:r>
            <w:proofErr w:type="spellEnd"/>
            <w:r w:rsidRPr="00C96C95">
              <w:rPr>
                <w:lang w:val="it-IT"/>
              </w:rPr>
              <w:t xml:space="preserve"> de </w:t>
            </w:r>
            <w:proofErr w:type="spellStart"/>
            <w:r w:rsidRPr="00C96C95">
              <w:rPr>
                <w:lang w:val="it-IT"/>
              </w:rPr>
              <w:t>roupa</w:t>
            </w:r>
            <w:proofErr w:type="spellEnd"/>
            <w:r w:rsidRPr="00C96C95">
              <w:rPr>
                <w:lang w:val="it-IT"/>
              </w:rPr>
              <w:t xml:space="preserve"> </w:t>
            </w:r>
            <w:proofErr w:type="spellStart"/>
            <w:r w:rsidRPr="00C96C95">
              <w:rPr>
                <w:lang w:val="it-IT"/>
              </w:rPr>
              <w:t>ou</w:t>
            </w:r>
            <w:proofErr w:type="spellEnd"/>
            <w:r w:rsidRPr="00C96C95">
              <w:rPr>
                <w:lang w:val="it-IT"/>
              </w:rPr>
              <w:t xml:space="preserve"> </w:t>
            </w:r>
            <w:proofErr w:type="spellStart"/>
            <w:r w:rsidRPr="00C96C95">
              <w:rPr>
                <w:lang w:val="it-IT"/>
              </w:rPr>
              <w:t>num</w:t>
            </w:r>
            <w:proofErr w:type="spellEnd"/>
            <w:r w:rsidRPr="00C96C95">
              <w:rPr>
                <w:lang w:val="it-IT"/>
              </w:rPr>
              <w:t xml:space="preserve"> </w:t>
            </w:r>
            <w:proofErr w:type="spellStart"/>
            <w:r w:rsidRPr="00C96C95">
              <w:rPr>
                <w:lang w:val="it-IT"/>
              </w:rPr>
              <w:t>supermercado</w:t>
            </w:r>
            <w:proofErr w:type="spellEnd"/>
            <w:r w:rsidRPr="00C96C95">
              <w:rPr>
                <w:lang w:val="it-IT"/>
              </w:rPr>
              <w:t xml:space="preserve"> / (Tema: </w:t>
            </w:r>
            <w:proofErr w:type="spellStart"/>
            <w:r w:rsidRPr="00C96C95">
              <w:rPr>
                <w:lang w:val="it-IT"/>
              </w:rPr>
              <w:t>vestuário</w:t>
            </w:r>
            <w:proofErr w:type="spellEnd"/>
            <w:r w:rsidRPr="00C96C95">
              <w:rPr>
                <w:lang w:val="it-IT"/>
              </w:rPr>
              <w:t xml:space="preserve"> / </w:t>
            </w:r>
            <w:proofErr w:type="spellStart"/>
            <w:r w:rsidRPr="00C96C95">
              <w:rPr>
                <w:lang w:val="it-IT"/>
              </w:rPr>
              <w:t>alimentos</w:t>
            </w:r>
            <w:proofErr w:type="spellEnd"/>
            <w:r w:rsidRPr="00C96C95">
              <w:rPr>
                <w:lang w:val="it-IT"/>
              </w:rPr>
              <w:t>)</w:t>
            </w:r>
          </w:p>
        </w:tc>
      </w:tr>
      <w:tr w:rsidR="00305917" w:rsidRPr="00CF7C53" w14:paraId="29A12679" w14:textId="77777777" w:rsidTr="004013CB">
        <w:tc>
          <w:tcPr>
            <w:tcW w:w="1224" w:type="pct"/>
            <w:shd w:val="clear" w:color="auto" w:fill="B70017"/>
            <w:vAlign w:val="center"/>
          </w:tcPr>
          <w:p w14:paraId="51C843C4" w14:textId="77777777" w:rsidR="0012796B" w:rsidRPr="0012796B" w:rsidRDefault="0012796B" w:rsidP="00232BFD">
            <w:pPr>
              <w:pStyle w:val="bcTabweiKompetenzen"/>
            </w:pPr>
            <w:r w:rsidRPr="0012796B">
              <w:t>Inhaltsbezogene Kompetenzen I</w:t>
            </w:r>
          </w:p>
          <w:p w14:paraId="0ADC9A16" w14:textId="77777777" w:rsidR="0012796B" w:rsidRPr="00B74E1D" w:rsidRDefault="0012796B" w:rsidP="00232BFD">
            <w:pPr>
              <w:pStyle w:val="bcTabweiKompetenzenunt"/>
            </w:pPr>
            <w:r w:rsidRPr="00B74E1D">
              <w:t>Interkulturelle kommunikative Kompetenz</w:t>
            </w:r>
          </w:p>
          <w:p w14:paraId="4C0FF656" w14:textId="77777777" w:rsidR="0012796B" w:rsidRPr="00B74E1D" w:rsidRDefault="0012796B" w:rsidP="00232BFD">
            <w:pPr>
              <w:pStyle w:val="bcTabweiKompetenzenunt"/>
            </w:pPr>
            <w:r w:rsidRPr="00B74E1D">
              <w:t>Funktionale kommunikative Kompetenz</w:t>
            </w:r>
          </w:p>
          <w:p w14:paraId="1A3C9A35" w14:textId="1B6A31DD" w:rsidR="00305917" w:rsidRPr="005B59FB" w:rsidRDefault="0012796B" w:rsidP="00232BFD">
            <w:pPr>
              <w:pStyle w:val="bcTabweiKompetenzenunt"/>
              <w:rPr>
                <w:b/>
                <w:szCs w:val="20"/>
              </w:rPr>
            </w:pPr>
            <w:r w:rsidRPr="00B74E1D">
              <w:t>Text- und Medienkompetenz</w:t>
            </w:r>
          </w:p>
        </w:tc>
        <w:tc>
          <w:tcPr>
            <w:tcW w:w="1202" w:type="pct"/>
            <w:shd w:val="clear" w:color="auto" w:fill="B70017"/>
            <w:vAlign w:val="center"/>
          </w:tcPr>
          <w:p w14:paraId="6BF5026E" w14:textId="77777777" w:rsidR="0012796B" w:rsidRPr="00ED1E37" w:rsidRDefault="0012796B" w:rsidP="00232BFD">
            <w:pPr>
              <w:pStyle w:val="bcTabweiKompetenzen"/>
            </w:pPr>
            <w:r w:rsidRPr="00ED1E37">
              <w:t>Inhaltsbezogene Kompetenzen II</w:t>
            </w:r>
          </w:p>
          <w:p w14:paraId="316B2083" w14:textId="77777777" w:rsidR="0012796B" w:rsidRPr="00ED1E37" w:rsidRDefault="0012796B" w:rsidP="00232BFD">
            <w:pPr>
              <w:pStyle w:val="bcTabweiKompetenzenunt"/>
            </w:pPr>
            <w:r w:rsidRPr="00ED1E37">
              <w:t>Verfügen über sprachliche Mittel:</w:t>
            </w:r>
          </w:p>
          <w:p w14:paraId="75CB004D" w14:textId="77777777" w:rsidR="0012796B" w:rsidRPr="00ED1E37" w:rsidRDefault="0012796B" w:rsidP="00232BFD">
            <w:pPr>
              <w:pStyle w:val="bcTabweiKompetenzenunt"/>
            </w:pPr>
            <w:r w:rsidRPr="00ED1E37">
              <w:t>Wortschatz</w:t>
            </w:r>
          </w:p>
          <w:p w14:paraId="07D78B74" w14:textId="77777777" w:rsidR="0012796B" w:rsidRPr="00ED1E37" w:rsidRDefault="0012796B" w:rsidP="00232BFD">
            <w:pPr>
              <w:pStyle w:val="bcTabweiKompetenzenunt"/>
            </w:pPr>
            <w:r w:rsidRPr="00ED1E37">
              <w:t>Grammatik</w:t>
            </w:r>
          </w:p>
          <w:p w14:paraId="21F4972E" w14:textId="730D8FD1" w:rsidR="00305917" w:rsidRPr="00271A7E" w:rsidRDefault="0012796B" w:rsidP="00232BFD">
            <w:pPr>
              <w:pStyle w:val="bcTabweiKompetenzenunt"/>
              <w:rPr>
                <w:b/>
                <w:szCs w:val="20"/>
              </w:rPr>
            </w:pPr>
            <w:r w:rsidRPr="00ED1E37">
              <w:t>Aussprache und Intonation</w:t>
            </w:r>
          </w:p>
        </w:tc>
        <w:tc>
          <w:tcPr>
            <w:tcW w:w="1202" w:type="pct"/>
            <w:shd w:val="clear" w:color="auto" w:fill="D9D9D9"/>
            <w:vAlign w:val="center"/>
          </w:tcPr>
          <w:p w14:paraId="68002D7C" w14:textId="77777777" w:rsidR="00591544" w:rsidRPr="000405A7" w:rsidRDefault="00591544" w:rsidP="00591544">
            <w:pPr>
              <w:pStyle w:val="bcTabschwKompetenzen"/>
            </w:pPr>
            <w:r>
              <w:t>Konkretisierung,</w:t>
            </w:r>
            <w:r>
              <w:br/>
            </w:r>
            <w:r w:rsidRPr="000405A7">
              <w:t>Vorgehen im Unterricht</w:t>
            </w:r>
          </w:p>
          <w:p w14:paraId="69DDDA2B" w14:textId="77777777" w:rsidR="00591544" w:rsidRPr="00591544" w:rsidRDefault="00591544" w:rsidP="00591544">
            <w:pPr>
              <w:pStyle w:val="bcTabschwKompetenzenunt"/>
            </w:pPr>
            <w:r w:rsidRPr="00591544">
              <w:t>Prozessbezogene Kompetenzen</w:t>
            </w:r>
          </w:p>
          <w:p w14:paraId="3F5894D4" w14:textId="7F078194" w:rsidR="00305917" w:rsidRPr="00271A7E" w:rsidRDefault="00591544" w:rsidP="00591544">
            <w:pPr>
              <w:pStyle w:val="bcTabschwKompetenzenunt"/>
              <w:rPr>
                <w:b/>
                <w:szCs w:val="20"/>
              </w:rPr>
            </w:pPr>
            <w:r w:rsidRPr="00591544">
              <w:t>Schulung der Leitperspektiven</w:t>
            </w:r>
          </w:p>
        </w:tc>
        <w:tc>
          <w:tcPr>
            <w:tcW w:w="1372" w:type="pct"/>
            <w:shd w:val="clear" w:color="auto" w:fill="D9D9D9"/>
            <w:vAlign w:val="center"/>
          </w:tcPr>
          <w:p w14:paraId="4452700B" w14:textId="3C019448" w:rsidR="00305917" w:rsidRDefault="00232BFD" w:rsidP="00232BFD">
            <w:pPr>
              <w:pStyle w:val="bcTabschwKompetenzen"/>
            </w:pPr>
            <w:r w:rsidRPr="0012796B">
              <w:t>Ergänzende Hinweise</w:t>
            </w:r>
          </w:p>
        </w:tc>
      </w:tr>
      <w:tr w:rsidR="004013CB" w:rsidRPr="004013CB" w14:paraId="45EFE269" w14:textId="77777777" w:rsidTr="004013CB">
        <w:tc>
          <w:tcPr>
            <w:tcW w:w="2426" w:type="pct"/>
            <w:gridSpan w:val="2"/>
            <w:shd w:val="clear" w:color="auto" w:fill="auto"/>
            <w:vAlign w:val="center"/>
          </w:tcPr>
          <w:p w14:paraId="15DE0D46" w14:textId="31A7481C" w:rsidR="004013CB" w:rsidRPr="004013CB" w:rsidRDefault="004013CB" w:rsidP="004013CB">
            <w:pPr>
              <w:pStyle w:val="bcTabweiKompetenzen"/>
              <w:spacing w:before="0" w:after="0"/>
              <w:rPr>
                <w:color w:val="auto"/>
                <w:sz w:val="20"/>
                <w:szCs w:val="20"/>
              </w:rPr>
            </w:pPr>
            <w:r w:rsidRPr="004013CB">
              <w:rPr>
                <w:color w:val="auto"/>
                <w:sz w:val="20"/>
                <w:szCs w:val="20"/>
              </w:rPr>
              <w:t>Die Schülerinnen und Schüler können</w:t>
            </w:r>
          </w:p>
        </w:tc>
        <w:tc>
          <w:tcPr>
            <w:tcW w:w="1202" w:type="pct"/>
            <w:vMerge w:val="restart"/>
            <w:shd w:val="clear" w:color="auto" w:fill="auto"/>
            <w:vAlign w:val="center"/>
          </w:tcPr>
          <w:p w14:paraId="5DD547A5" w14:textId="77777777" w:rsidR="004013CB" w:rsidRPr="00540C51" w:rsidRDefault="004013CB" w:rsidP="00540C51">
            <w:pPr>
              <w:spacing w:line="276" w:lineRule="auto"/>
              <w:rPr>
                <w:rFonts w:cs="Arial"/>
                <w:b/>
                <w:sz w:val="20"/>
                <w:szCs w:val="20"/>
              </w:rPr>
            </w:pPr>
            <w:r w:rsidRPr="00540C51">
              <w:rPr>
                <w:rFonts w:cs="Arial"/>
                <w:b/>
                <w:sz w:val="20"/>
                <w:szCs w:val="20"/>
              </w:rPr>
              <w:t>Lernschritte</w:t>
            </w:r>
          </w:p>
          <w:p w14:paraId="5A2A7D46" w14:textId="77777777" w:rsidR="004013CB" w:rsidRPr="00963EDB" w:rsidRDefault="004013CB" w:rsidP="002A23F1">
            <w:pPr>
              <w:pStyle w:val="Listenabsatz"/>
              <w:numPr>
                <w:ilvl w:val="0"/>
                <w:numId w:val="19"/>
              </w:numPr>
              <w:spacing w:line="276" w:lineRule="auto"/>
              <w:rPr>
                <w:rFonts w:cs="Arial"/>
                <w:sz w:val="20"/>
                <w:szCs w:val="20"/>
              </w:rPr>
            </w:pPr>
            <w:r w:rsidRPr="00963EDB">
              <w:rPr>
                <w:rFonts w:cs="Arial"/>
                <w:sz w:val="20"/>
                <w:szCs w:val="20"/>
              </w:rPr>
              <w:t>Erarbeitung des thematischen Wortschatzes durch Lehrbuchtexte oder externe Quellen</w:t>
            </w:r>
          </w:p>
          <w:p w14:paraId="2B14DBB2" w14:textId="77777777" w:rsidR="004013CB" w:rsidRPr="00963EDB" w:rsidRDefault="004013CB" w:rsidP="002A23F1">
            <w:pPr>
              <w:pStyle w:val="Listenabsatz"/>
              <w:numPr>
                <w:ilvl w:val="0"/>
                <w:numId w:val="19"/>
              </w:numPr>
              <w:spacing w:line="276" w:lineRule="auto"/>
              <w:rPr>
                <w:rFonts w:cs="Arial"/>
                <w:sz w:val="20"/>
                <w:szCs w:val="20"/>
              </w:rPr>
            </w:pPr>
            <w:r w:rsidRPr="00963EDB">
              <w:rPr>
                <w:rFonts w:cs="Arial"/>
                <w:sz w:val="20"/>
                <w:szCs w:val="20"/>
              </w:rPr>
              <w:t>Ideensammlung für einen Dialog</w:t>
            </w:r>
          </w:p>
          <w:p w14:paraId="5A3CF967" w14:textId="77777777" w:rsidR="004013CB" w:rsidRPr="00963EDB" w:rsidRDefault="004013CB" w:rsidP="002A23F1">
            <w:pPr>
              <w:pStyle w:val="Listenabsatz"/>
              <w:numPr>
                <w:ilvl w:val="0"/>
                <w:numId w:val="19"/>
              </w:numPr>
              <w:spacing w:line="276" w:lineRule="auto"/>
              <w:rPr>
                <w:rFonts w:cs="Arial"/>
                <w:sz w:val="20"/>
                <w:szCs w:val="20"/>
              </w:rPr>
            </w:pPr>
            <w:r w:rsidRPr="00963EDB">
              <w:rPr>
                <w:rFonts w:cs="Arial"/>
                <w:sz w:val="20"/>
                <w:szCs w:val="20"/>
              </w:rPr>
              <w:t>Erstellen eines Entwurfs mit Stichpunkten</w:t>
            </w:r>
          </w:p>
          <w:p w14:paraId="7038D808" w14:textId="77777777" w:rsidR="004013CB" w:rsidRPr="00963EDB" w:rsidRDefault="004013CB" w:rsidP="002A23F1">
            <w:pPr>
              <w:pStyle w:val="Listenabsatz"/>
              <w:numPr>
                <w:ilvl w:val="0"/>
                <w:numId w:val="19"/>
              </w:numPr>
              <w:spacing w:line="276" w:lineRule="auto"/>
              <w:rPr>
                <w:rFonts w:cs="Arial"/>
                <w:sz w:val="20"/>
                <w:szCs w:val="20"/>
              </w:rPr>
            </w:pPr>
            <w:r w:rsidRPr="00963EDB">
              <w:rPr>
                <w:rFonts w:cs="Arial"/>
                <w:sz w:val="20"/>
                <w:szCs w:val="20"/>
              </w:rPr>
              <w:t>Einüben des Dialogs in Partnerarbeit</w:t>
            </w:r>
          </w:p>
          <w:p w14:paraId="4FC48F29" w14:textId="77777777" w:rsidR="004013CB" w:rsidRPr="00963EDB" w:rsidRDefault="004013CB" w:rsidP="002A23F1">
            <w:pPr>
              <w:pStyle w:val="Listenabsatz"/>
              <w:numPr>
                <w:ilvl w:val="0"/>
                <w:numId w:val="19"/>
              </w:numPr>
              <w:spacing w:line="276" w:lineRule="auto"/>
              <w:rPr>
                <w:rFonts w:cs="Arial"/>
                <w:sz w:val="20"/>
                <w:szCs w:val="20"/>
              </w:rPr>
            </w:pPr>
            <w:r w:rsidRPr="00963EDB">
              <w:rPr>
                <w:rFonts w:cs="Arial"/>
                <w:sz w:val="20"/>
                <w:szCs w:val="20"/>
              </w:rPr>
              <w:t xml:space="preserve">Evaluation anhand eines erstellten Kriterienkatalogs </w:t>
            </w:r>
          </w:p>
          <w:p w14:paraId="42B4F315" w14:textId="77777777" w:rsidR="004013CB" w:rsidRPr="00963EDB" w:rsidRDefault="004013CB" w:rsidP="002A23F1">
            <w:pPr>
              <w:pStyle w:val="Listenabsatz"/>
              <w:numPr>
                <w:ilvl w:val="0"/>
                <w:numId w:val="19"/>
              </w:numPr>
              <w:spacing w:line="276" w:lineRule="auto"/>
              <w:rPr>
                <w:rFonts w:cs="Arial"/>
                <w:sz w:val="20"/>
                <w:szCs w:val="20"/>
              </w:rPr>
            </w:pPr>
            <w:r w:rsidRPr="00963EDB">
              <w:rPr>
                <w:rFonts w:cs="Arial"/>
                <w:sz w:val="20"/>
                <w:szCs w:val="20"/>
              </w:rPr>
              <w:t>Verbesserung der Dialoge</w:t>
            </w:r>
          </w:p>
          <w:p w14:paraId="32DE48A4" w14:textId="77777777" w:rsidR="004013CB" w:rsidRPr="00963EDB" w:rsidRDefault="004013CB" w:rsidP="002A23F1">
            <w:pPr>
              <w:pStyle w:val="Listenabsatz"/>
              <w:numPr>
                <w:ilvl w:val="0"/>
                <w:numId w:val="19"/>
              </w:numPr>
              <w:spacing w:line="276" w:lineRule="auto"/>
              <w:rPr>
                <w:rFonts w:cs="Arial"/>
                <w:sz w:val="20"/>
                <w:szCs w:val="20"/>
              </w:rPr>
            </w:pPr>
            <w:r w:rsidRPr="00963EDB">
              <w:rPr>
                <w:rFonts w:cs="Arial"/>
                <w:sz w:val="20"/>
                <w:szCs w:val="20"/>
              </w:rPr>
              <w:t>Präsentation der Dialoge</w:t>
            </w:r>
          </w:p>
          <w:p w14:paraId="14959785" w14:textId="77777777" w:rsidR="004013CB" w:rsidRPr="00540C51" w:rsidRDefault="004013CB" w:rsidP="00540C51">
            <w:pPr>
              <w:spacing w:line="276" w:lineRule="auto"/>
              <w:rPr>
                <w:rFonts w:cs="Arial"/>
                <w:sz w:val="20"/>
                <w:szCs w:val="20"/>
              </w:rPr>
            </w:pPr>
          </w:p>
          <w:p w14:paraId="101F71D4" w14:textId="77777777" w:rsidR="004013CB" w:rsidRPr="00540C51" w:rsidRDefault="004013CB" w:rsidP="00540C51">
            <w:pPr>
              <w:shd w:val="clear" w:color="auto" w:fill="F59D1E"/>
              <w:spacing w:line="276" w:lineRule="auto"/>
              <w:rPr>
                <w:rFonts w:cs="Arial"/>
                <w:b/>
                <w:color w:val="FFFFFF"/>
                <w:sz w:val="20"/>
                <w:szCs w:val="20"/>
              </w:rPr>
            </w:pPr>
            <w:r w:rsidRPr="00540C51">
              <w:rPr>
                <w:rFonts w:cs="Arial"/>
                <w:b/>
                <w:color w:val="FFFFFF"/>
                <w:sz w:val="20"/>
                <w:szCs w:val="20"/>
              </w:rPr>
              <w:t>Prozessbezogene Kompetenzen</w:t>
            </w:r>
          </w:p>
          <w:p w14:paraId="215E845F" w14:textId="77777777" w:rsidR="004013CB" w:rsidRPr="00540C51" w:rsidRDefault="004013CB" w:rsidP="00540C51">
            <w:pPr>
              <w:shd w:val="clear" w:color="auto" w:fill="F59D1E"/>
              <w:spacing w:line="276" w:lineRule="auto"/>
              <w:rPr>
                <w:rFonts w:cs="Arial"/>
                <w:b/>
                <w:sz w:val="20"/>
                <w:szCs w:val="20"/>
              </w:rPr>
            </w:pPr>
          </w:p>
          <w:p w14:paraId="4208E663" w14:textId="77777777" w:rsidR="004013CB" w:rsidRPr="00540C51" w:rsidRDefault="004013CB" w:rsidP="00540C51">
            <w:pPr>
              <w:shd w:val="clear" w:color="auto" w:fill="F59D1E"/>
              <w:spacing w:line="276" w:lineRule="auto"/>
              <w:rPr>
                <w:rFonts w:cs="Arial"/>
                <w:b/>
                <w:sz w:val="20"/>
                <w:szCs w:val="20"/>
              </w:rPr>
            </w:pPr>
            <w:r w:rsidRPr="00540C51">
              <w:rPr>
                <w:rFonts w:cs="Arial"/>
                <w:b/>
                <w:sz w:val="20"/>
                <w:szCs w:val="20"/>
              </w:rPr>
              <w:t>2.2 Sprachlernkompetenz:</w:t>
            </w:r>
          </w:p>
          <w:p w14:paraId="6A7B2E71" w14:textId="77777777" w:rsidR="004013CB" w:rsidRPr="00540C51" w:rsidRDefault="004013CB" w:rsidP="00540C51">
            <w:pPr>
              <w:shd w:val="clear" w:color="auto" w:fill="F59D1E"/>
              <w:spacing w:line="276" w:lineRule="auto"/>
              <w:rPr>
                <w:rFonts w:cs="Arial"/>
                <w:sz w:val="20"/>
                <w:szCs w:val="20"/>
              </w:rPr>
            </w:pPr>
            <w:r w:rsidRPr="00540C51">
              <w:rPr>
                <w:rFonts w:cs="Arial"/>
                <w:sz w:val="20"/>
                <w:szCs w:val="20"/>
              </w:rPr>
              <w:t>Anwenden von Gesprächskonventionen (Beginnen, Aufrechterhalten und Beenden eines Gesprächs)</w:t>
            </w:r>
          </w:p>
          <w:p w14:paraId="12B19406" w14:textId="77777777" w:rsidR="004013CB" w:rsidRPr="00540C51" w:rsidRDefault="004013CB" w:rsidP="00540C51">
            <w:pPr>
              <w:spacing w:line="276" w:lineRule="auto"/>
              <w:rPr>
                <w:rFonts w:cs="Arial"/>
                <w:b/>
                <w:sz w:val="20"/>
                <w:szCs w:val="20"/>
              </w:rPr>
            </w:pPr>
          </w:p>
          <w:p w14:paraId="278C270F" w14:textId="77777777" w:rsidR="004013CB" w:rsidRPr="00540C51" w:rsidRDefault="004013CB" w:rsidP="00540C51">
            <w:pPr>
              <w:shd w:val="clear" w:color="auto" w:fill="A3D7B7"/>
              <w:spacing w:line="276" w:lineRule="auto"/>
              <w:ind w:left="285" w:hanging="285"/>
              <w:rPr>
                <w:rFonts w:cs="Arial"/>
                <w:color w:val="00000A"/>
                <w:sz w:val="20"/>
                <w:szCs w:val="20"/>
              </w:rPr>
            </w:pPr>
            <w:r w:rsidRPr="00540C51">
              <w:rPr>
                <w:rFonts w:cs="Arial"/>
                <w:b/>
                <w:color w:val="00000A"/>
                <w:sz w:val="20"/>
                <w:szCs w:val="20"/>
              </w:rPr>
              <w:t>Schulung der Leitperspektiven</w:t>
            </w:r>
          </w:p>
          <w:p w14:paraId="46C32F3C" w14:textId="77777777" w:rsidR="004013CB" w:rsidRPr="00540C51" w:rsidRDefault="004013CB" w:rsidP="00540C51">
            <w:pPr>
              <w:shd w:val="clear" w:color="auto" w:fill="A3D7B7"/>
              <w:suppressAutoHyphens/>
              <w:spacing w:line="276" w:lineRule="auto"/>
              <w:rPr>
                <w:rFonts w:cs="Arial"/>
                <w:color w:val="00000A"/>
                <w:sz w:val="20"/>
                <w:szCs w:val="20"/>
              </w:rPr>
            </w:pPr>
          </w:p>
          <w:p w14:paraId="48F7E0E5" w14:textId="77777777" w:rsidR="004013CB" w:rsidRPr="00540C51" w:rsidRDefault="004013CB" w:rsidP="00540C51">
            <w:pPr>
              <w:shd w:val="clear" w:color="auto" w:fill="A3D7B7"/>
              <w:spacing w:line="276" w:lineRule="auto"/>
              <w:rPr>
                <w:rFonts w:cs="Arial"/>
                <w:sz w:val="20"/>
                <w:szCs w:val="20"/>
              </w:rPr>
            </w:pPr>
            <w:r w:rsidRPr="00540C51">
              <w:rPr>
                <w:rFonts w:cs="Arial"/>
                <w:b/>
                <w:color w:val="FFFFFF" w:themeColor="background1"/>
                <w:sz w:val="20"/>
                <w:szCs w:val="20"/>
                <w:shd w:val="clear" w:color="auto" w:fill="009C38"/>
              </w:rPr>
              <w:t>L</w:t>
            </w:r>
            <w:r w:rsidRPr="00540C51">
              <w:rPr>
                <w:rFonts w:cs="Arial"/>
                <w:sz w:val="20"/>
                <w:szCs w:val="20"/>
              </w:rPr>
              <w:t xml:space="preserve"> BTV Werte und Normen in Entschei</w:t>
            </w:r>
            <w:r w:rsidRPr="00540C51">
              <w:rPr>
                <w:rFonts w:cs="Arial"/>
                <w:sz w:val="20"/>
                <w:szCs w:val="20"/>
              </w:rPr>
              <w:lastRenderedPageBreak/>
              <w:t>dungssituationen</w:t>
            </w:r>
          </w:p>
          <w:p w14:paraId="687B91B2" w14:textId="77777777" w:rsidR="004013CB" w:rsidRPr="00540C51" w:rsidRDefault="004013CB" w:rsidP="00540C51">
            <w:pPr>
              <w:shd w:val="clear" w:color="auto" w:fill="A3D7B7"/>
              <w:spacing w:line="276" w:lineRule="auto"/>
              <w:rPr>
                <w:rFonts w:cs="Arial"/>
                <w:b/>
                <w:sz w:val="20"/>
                <w:szCs w:val="20"/>
              </w:rPr>
            </w:pPr>
            <w:r w:rsidRPr="00540C51">
              <w:rPr>
                <w:rFonts w:cs="Arial"/>
                <w:b/>
                <w:color w:val="FFFFFF" w:themeColor="background1"/>
                <w:sz w:val="20"/>
                <w:szCs w:val="20"/>
                <w:shd w:val="clear" w:color="auto" w:fill="009C38"/>
              </w:rPr>
              <w:t>L</w:t>
            </w:r>
            <w:r w:rsidRPr="00540C51">
              <w:rPr>
                <w:rFonts w:cs="Arial"/>
                <w:sz w:val="20"/>
                <w:szCs w:val="20"/>
              </w:rPr>
              <w:t xml:space="preserve"> PG</w:t>
            </w:r>
            <w:r>
              <w:rPr>
                <w:rFonts w:cs="Arial"/>
                <w:b/>
                <w:sz w:val="20"/>
                <w:szCs w:val="20"/>
              </w:rPr>
              <w:t xml:space="preserve"> </w:t>
            </w:r>
            <w:r w:rsidRPr="00540C51">
              <w:rPr>
                <w:rFonts w:cs="Arial"/>
                <w:sz w:val="20"/>
                <w:szCs w:val="20"/>
              </w:rPr>
              <w:t>Wahrnehmung und Empfindung</w:t>
            </w:r>
          </w:p>
          <w:p w14:paraId="02AFF081" w14:textId="77777777" w:rsidR="004013CB" w:rsidRPr="004013CB" w:rsidRDefault="004013CB" w:rsidP="004013CB">
            <w:pPr>
              <w:spacing w:line="276" w:lineRule="auto"/>
            </w:pPr>
          </w:p>
        </w:tc>
        <w:tc>
          <w:tcPr>
            <w:tcW w:w="1372" w:type="pct"/>
            <w:vMerge w:val="restart"/>
            <w:shd w:val="clear" w:color="auto" w:fill="auto"/>
            <w:vAlign w:val="center"/>
          </w:tcPr>
          <w:p w14:paraId="70B53FC3" w14:textId="77777777" w:rsidR="004013CB" w:rsidRPr="00540C51" w:rsidRDefault="004013CB" w:rsidP="00540C51">
            <w:pPr>
              <w:spacing w:line="276" w:lineRule="auto"/>
              <w:rPr>
                <w:rFonts w:cs="Arial"/>
                <w:b/>
                <w:sz w:val="20"/>
                <w:szCs w:val="20"/>
              </w:rPr>
            </w:pPr>
            <w:r w:rsidRPr="00540C51">
              <w:rPr>
                <w:rFonts w:cs="Arial"/>
                <w:b/>
                <w:sz w:val="20"/>
                <w:szCs w:val="20"/>
              </w:rPr>
              <w:lastRenderedPageBreak/>
              <w:t>Materialien</w:t>
            </w:r>
          </w:p>
          <w:p w14:paraId="745C0B2E" w14:textId="77777777" w:rsidR="004013CB" w:rsidRPr="00963EDB" w:rsidRDefault="004013CB" w:rsidP="002A23F1">
            <w:pPr>
              <w:pStyle w:val="Listenabsatz"/>
              <w:numPr>
                <w:ilvl w:val="0"/>
                <w:numId w:val="19"/>
              </w:numPr>
              <w:spacing w:line="276" w:lineRule="auto"/>
              <w:rPr>
                <w:rFonts w:cs="Arial"/>
                <w:sz w:val="20"/>
                <w:szCs w:val="20"/>
              </w:rPr>
            </w:pPr>
            <w:r w:rsidRPr="00963EDB">
              <w:rPr>
                <w:rFonts w:cs="Arial"/>
                <w:sz w:val="20"/>
                <w:szCs w:val="20"/>
              </w:rPr>
              <w:t>Realien zum “Kaufen”</w:t>
            </w:r>
          </w:p>
          <w:p w14:paraId="0A25E0C5" w14:textId="77777777" w:rsidR="004013CB" w:rsidRPr="00963EDB" w:rsidRDefault="004013CB" w:rsidP="002A23F1">
            <w:pPr>
              <w:pStyle w:val="Listenabsatz"/>
              <w:numPr>
                <w:ilvl w:val="0"/>
                <w:numId w:val="19"/>
              </w:numPr>
              <w:spacing w:line="276" w:lineRule="auto"/>
              <w:rPr>
                <w:rFonts w:cs="Arial"/>
                <w:sz w:val="20"/>
                <w:szCs w:val="20"/>
              </w:rPr>
            </w:pPr>
            <w:r w:rsidRPr="00963EDB">
              <w:rPr>
                <w:rFonts w:cs="Arial"/>
                <w:sz w:val="20"/>
                <w:szCs w:val="20"/>
              </w:rPr>
              <w:t>Geld</w:t>
            </w:r>
          </w:p>
          <w:p w14:paraId="6A2C9F2F" w14:textId="77777777" w:rsidR="004013CB" w:rsidRPr="00963EDB" w:rsidRDefault="004013CB" w:rsidP="002A23F1">
            <w:pPr>
              <w:pStyle w:val="Listenabsatz"/>
              <w:numPr>
                <w:ilvl w:val="0"/>
                <w:numId w:val="19"/>
              </w:numPr>
              <w:spacing w:line="276" w:lineRule="auto"/>
              <w:rPr>
                <w:rFonts w:cs="Arial"/>
                <w:sz w:val="20"/>
                <w:szCs w:val="20"/>
              </w:rPr>
            </w:pPr>
            <w:r w:rsidRPr="00963EDB">
              <w:rPr>
                <w:rFonts w:cs="Arial"/>
                <w:sz w:val="20"/>
                <w:szCs w:val="20"/>
              </w:rPr>
              <w:t>Redemittellisten (Einkaufen und Lebensmittel)</w:t>
            </w:r>
          </w:p>
          <w:p w14:paraId="4CE3C210" w14:textId="2AE976F8" w:rsidR="004013CB" w:rsidRPr="00963EDB" w:rsidRDefault="004013CB" w:rsidP="002A23F1">
            <w:pPr>
              <w:pStyle w:val="Listenabsatz"/>
              <w:numPr>
                <w:ilvl w:val="0"/>
                <w:numId w:val="19"/>
              </w:numPr>
              <w:spacing w:line="276" w:lineRule="auto"/>
              <w:rPr>
                <w:rFonts w:cs="Arial"/>
                <w:sz w:val="20"/>
                <w:szCs w:val="20"/>
              </w:rPr>
            </w:pPr>
            <w:r w:rsidRPr="00963EDB">
              <w:rPr>
                <w:rFonts w:cs="Arial"/>
                <w:sz w:val="20"/>
                <w:szCs w:val="20"/>
              </w:rPr>
              <w:t xml:space="preserve">Kriterienkatalog: </w:t>
            </w:r>
            <w:r w:rsidR="00B13626">
              <w:rPr>
                <w:rFonts w:cs="Arial"/>
                <w:sz w:val="20"/>
                <w:szCs w:val="20"/>
              </w:rPr>
              <w:t>E</w:t>
            </w:r>
            <w:r w:rsidRPr="00963EDB">
              <w:rPr>
                <w:rFonts w:cs="Arial"/>
                <w:sz w:val="20"/>
                <w:szCs w:val="20"/>
              </w:rPr>
              <w:t>in Gespräch beginnen, aufrechterhalten, beenden</w:t>
            </w:r>
          </w:p>
          <w:p w14:paraId="5898C08B" w14:textId="77777777" w:rsidR="004013CB" w:rsidRPr="00540C51" w:rsidRDefault="004013CB" w:rsidP="00540C51">
            <w:pPr>
              <w:spacing w:line="276" w:lineRule="auto"/>
              <w:rPr>
                <w:rFonts w:cs="Arial"/>
                <w:sz w:val="20"/>
                <w:szCs w:val="20"/>
              </w:rPr>
            </w:pPr>
          </w:p>
          <w:p w14:paraId="771F8170" w14:textId="77777777" w:rsidR="004013CB" w:rsidRPr="00540C51" w:rsidRDefault="004013CB" w:rsidP="00540C51">
            <w:pPr>
              <w:spacing w:line="276" w:lineRule="auto"/>
              <w:rPr>
                <w:rFonts w:cs="Arial"/>
                <w:b/>
                <w:sz w:val="20"/>
                <w:szCs w:val="20"/>
              </w:rPr>
            </w:pPr>
            <w:r w:rsidRPr="00540C51">
              <w:rPr>
                <w:rFonts w:cs="Arial"/>
                <w:b/>
                <w:sz w:val="20"/>
                <w:szCs w:val="20"/>
              </w:rPr>
              <w:t>Unterrichtsmethoden</w:t>
            </w:r>
          </w:p>
          <w:p w14:paraId="0EB5A9F0" w14:textId="77777777" w:rsidR="004013CB" w:rsidRPr="00963EDB" w:rsidRDefault="004013CB" w:rsidP="002A23F1">
            <w:pPr>
              <w:pStyle w:val="Listenabsatz"/>
              <w:numPr>
                <w:ilvl w:val="0"/>
                <w:numId w:val="19"/>
              </w:numPr>
              <w:spacing w:line="276" w:lineRule="auto"/>
              <w:rPr>
                <w:rFonts w:cs="Arial"/>
                <w:sz w:val="20"/>
                <w:szCs w:val="20"/>
              </w:rPr>
            </w:pPr>
            <w:r w:rsidRPr="00963EDB">
              <w:rPr>
                <w:rFonts w:cs="Arial"/>
                <w:sz w:val="20"/>
                <w:szCs w:val="20"/>
              </w:rPr>
              <w:t>Üben der Dialoge in Partnerarbeit, dann in Kleingruppen</w:t>
            </w:r>
          </w:p>
          <w:p w14:paraId="6A452697" w14:textId="77777777" w:rsidR="004013CB" w:rsidRPr="00963EDB" w:rsidRDefault="004013CB" w:rsidP="002A23F1">
            <w:pPr>
              <w:pStyle w:val="Listenabsatz"/>
              <w:numPr>
                <w:ilvl w:val="0"/>
                <w:numId w:val="19"/>
              </w:numPr>
              <w:spacing w:line="276" w:lineRule="auto"/>
              <w:rPr>
                <w:rFonts w:cs="Arial"/>
                <w:sz w:val="20"/>
                <w:szCs w:val="20"/>
              </w:rPr>
            </w:pPr>
            <w:r w:rsidRPr="00963EDB">
              <w:rPr>
                <w:rFonts w:cs="Arial"/>
                <w:sz w:val="20"/>
                <w:szCs w:val="20"/>
              </w:rPr>
              <w:t xml:space="preserve">Klausurbogentechnik (Die </w:t>
            </w:r>
            <w:proofErr w:type="spellStart"/>
            <w:r w:rsidRPr="00963EDB">
              <w:rPr>
                <w:rFonts w:cs="Arial"/>
                <w:sz w:val="20"/>
                <w:szCs w:val="20"/>
              </w:rPr>
              <w:t>SuS</w:t>
            </w:r>
            <w:proofErr w:type="spellEnd"/>
            <w:r w:rsidRPr="00963EDB">
              <w:rPr>
                <w:rFonts w:cs="Arial"/>
                <w:sz w:val="20"/>
                <w:szCs w:val="20"/>
              </w:rPr>
              <w:t xml:space="preserve"> knicken ein Blatt längs, schreiben auf die linke Hälfte den gesamten Dialog und auf die rechte Hälfte nur die Stellen, an denen sie Probleme haben, sie frei zu äußern. Sie proben den Dialog immer mehr anhand der Stichwortseite zu führen.)</w:t>
            </w:r>
          </w:p>
          <w:p w14:paraId="79E656DA" w14:textId="77777777" w:rsidR="004013CB" w:rsidRPr="00963EDB" w:rsidRDefault="004013CB" w:rsidP="002A23F1">
            <w:pPr>
              <w:pStyle w:val="Listenabsatz"/>
              <w:numPr>
                <w:ilvl w:val="0"/>
                <w:numId w:val="19"/>
              </w:numPr>
              <w:spacing w:line="276" w:lineRule="auto"/>
              <w:rPr>
                <w:rFonts w:cs="Arial"/>
                <w:sz w:val="20"/>
                <w:szCs w:val="20"/>
              </w:rPr>
            </w:pPr>
            <w:r w:rsidRPr="00963EDB">
              <w:rPr>
                <w:rFonts w:cs="Arial"/>
                <w:sz w:val="20"/>
                <w:szCs w:val="20"/>
              </w:rPr>
              <w:t>Peerevaluation</w:t>
            </w:r>
          </w:p>
          <w:p w14:paraId="149EEDE5" w14:textId="77777777" w:rsidR="004013CB" w:rsidRPr="00540C51" w:rsidRDefault="004013CB" w:rsidP="00540C51">
            <w:pPr>
              <w:spacing w:line="276" w:lineRule="auto"/>
              <w:rPr>
                <w:rFonts w:cs="Arial"/>
                <w:sz w:val="20"/>
                <w:szCs w:val="20"/>
              </w:rPr>
            </w:pPr>
          </w:p>
          <w:p w14:paraId="3019380B" w14:textId="77777777" w:rsidR="004013CB" w:rsidRPr="00540C51" w:rsidRDefault="004013CB" w:rsidP="00540C51">
            <w:pPr>
              <w:spacing w:line="276" w:lineRule="auto"/>
              <w:rPr>
                <w:rFonts w:cs="Arial"/>
                <w:b/>
                <w:sz w:val="20"/>
                <w:szCs w:val="20"/>
              </w:rPr>
            </w:pPr>
            <w:r w:rsidRPr="00540C51">
              <w:rPr>
                <w:rFonts w:cs="Arial"/>
                <w:b/>
                <w:sz w:val="20"/>
                <w:szCs w:val="20"/>
              </w:rPr>
              <w:t>Differenzierungsaspekte</w:t>
            </w:r>
          </w:p>
          <w:p w14:paraId="5287CD45" w14:textId="77777777" w:rsidR="004013CB" w:rsidRPr="00963EDB" w:rsidRDefault="004013CB" w:rsidP="002A23F1">
            <w:pPr>
              <w:pStyle w:val="Listenabsatz"/>
              <w:numPr>
                <w:ilvl w:val="0"/>
                <w:numId w:val="19"/>
              </w:numPr>
              <w:spacing w:line="276" w:lineRule="auto"/>
              <w:rPr>
                <w:rFonts w:cs="Arial"/>
                <w:sz w:val="20"/>
                <w:szCs w:val="20"/>
              </w:rPr>
            </w:pPr>
            <w:r w:rsidRPr="00963EDB">
              <w:rPr>
                <w:rFonts w:cs="Arial"/>
                <w:sz w:val="20"/>
                <w:szCs w:val="20"/>
              </w:rPr>
              <w:t>Anzahl der zu kaufenden Artikel</w:t>
            </w:r>
          </w:p>
          <w:p w14:paraId="3EDAB0A6" w14:textId="77777777" w:rsidR="004013CB" w:rsidRPr="00963EDB" w:rsidRDefault="004013CB" w:rsidP="002A23F1">
            <w:pPr>
              <w:pStyle w:val="Listenabsatz"/>
              <w:numPr>
                <w:ilvl w:val="0"/>
                <w:numId w:val="19"/>
              </w:numPr>
              <w:spacing w:line="276" w:lineRule="auto"/>
              <w:rPr>
                <w:rFonts w:cs="Arial"/>
                <w:sz w:val="20"/>
                <w:szCs w:val="20"/>
              </w:rPr>
            </w:pPr>
            <w:r w:rsidRPr="00963EDB">
              <w:rPr>
                <w:rFonts w:cs="Arial"/>
                <w:sz w:val="20"/>
                <w:szCs w:val="20"/>
              </w:rPr>
              <w:t>Umfang der Hilfestellung (ausgearbeitete Sätze, Stichpunkte, frei)</w:t>
            </w:r>
          </w:p>
          <w:p w14:paraId="66B7AF50" w14:textId="37BDE764" w:rsidR="004013CB" w:rsidRPr="00963EDB" w:rsidRDefault="004013CB" w:rsidP="002A23F1">
            <w:pPr>
              <w:pStyle w:val="Listenabsatz"/>
              <w:numPr>
                <w:ilvl w:val="0"/>
                <w:numId w:val="19"/>
              </w:numPr>
              <w:spacing w:line="276" w:lineRule="auto"/>
              <w:rPr>
                <w:rFonts w:cs="Arial"/>
                <w:sz w:val="20"/>
                <w:szCs w:val="20"/>
              </w:rPr>
            </w:pPr>
            <w:r w:rsidRPr="00963EDB">
              <w:rPr>
                <w:rFonts w:cs="Arial"/>
                <w:sz w:val="20"/>
                <w:szCs w:val="20"/>
              </w:rPr>
              <w:lastRenderedPageBreak/>
              <w:t>spontan auftretende Schwierigkeiten (z.</w:t>
            </w:r>
            <w:r w:rsidR="001676B2">
              <w:rPr>
                <w:rFonts w:cs="Arial"/>
                <w:sz w:val="20"/>
                <w:szCs w:val="20"/>
              </w:rPr>
              <w:t xml:space="preserve"> </w:t>
            </w:r>
            <w:r w:rsidRPr="00963EDB">
              <w:rPr>
                <w:rFonts w:cs="Arial"/>
                <w:sz w:val="20"/>
                <w:szCs w:val="20"/>
              </w:rPr>
              <w:t>B. gewünschter Artikel passt nicht, korrekte Größe muss bestellt werden oder Kunde hat das Geld vergessen, Karte oder Lesegerät funktioniert nicht)</w:t>
            </w:r>
          </w:p>
          <w:p w14:paraId="2FCD7631" w14:textId="77777777" w:rsidR="004013CB" w:rsidRPr="00540C51" w:rsidRDefault="004013CB" w:rsidP="00540C51">
            <w:pPr>
              <w:spacing w:line="276" w:lineRule="auto"/>
              <w:rPr>
                <w:rFonts w:cs="Arial"/>
                <w:sz w:val="20"/>
                <w:szCs w:val="20"/>
              </w:rPr>
            </w:pPr>
          </w:p>
          <w:p w14:paraId="32AA2F93" w14:textId="77777777" w:rsidR="004013CB" w:rsidRPr="004013CB" w:rsidRDefault="004013CB" w:rsidP="004013CB">
            <w:pPr>
              <w:spacing w:line="276" w:lineRule="auto"/>
            </w:pPr>
          </w:p>
        </w:tc>
      </w:tr>
      <w:tr w:rsidR="004013CB" w:rsidRPr="00CF7C53" w14:paraId="3442A139" w14:textId="77777777" w:rsidTr="004013CB">
        <w:tc>
          <w:tcPr>
            <w:tcW w:w="1224" w:type="pct"/>
          </w:tcPr>
          <w:p w14:paraId="266C67A9" w14:textId="77777777" w:rsidR="004013CB" w:rsidRPr="004013CB" w:rsidRDefault="004013CB" w:rsidP="00540C51">
            <w:pPr>
              <w:pStyle w:val="Standa1"/>
              <w:spacing w:line="276" w:lineRule="auto"/>
              <w:rPr>
                <w:rFonts w:cs="Arial"/>
                <w:b/>
                <w:sz w:val="20"/>
                <w:szCs w:val="20"/>
              </w:rPr>
            </w:pPr>
            <w:r w:rsidRPr="004013CB">
              <w:rPr>
                <w:rFonts w:cs="Arial"/>
                <w:b/>
                <w:sz w:val="20"/>
                <w:szCs w:val="20"/>
              </w:rPr>
              <w:t>3.1.2 Interkulturelle kommunikative Kompetenz</w:t>
            </w:r>
          </w:p>
          <w:p w14:paraId="27D179F7" w14:textId="77777777" w:rsidR="004013CB" w:rsidRPr="004013CB" w:rsidRDefault="004013CB" w:rsidP="00540C51">
            <w:pPr>
              <w:pStyle w:val="Standa1"/>
              <w:spacing w:line="276" w:lineRule="auto"/>
              <w:rPr>
                <w:rFonts w:cs="Arial"/>
                <w:sz w:val="20"/>
                <w:szCs w:val="20"/>
              </w:rPr>
            </w:pPr>
            <w:r w:rsidRPr="004013CB">
              <w:rPr>
                <w:rFonts w:cs="Arial"/>
                <w:sz w:val="20"/>
                <w:szCs w:val="20"/>
              </w:rPr>
              <w:t>(1) ihr soziokulturelles Orientierungswissen anwenden (Thema Alltag, Traditionen)</w:t>
            </w:r>
          </w:p>
          <w:p w14:paraId="2A40BBB8" w14:textId="77777777" w:rsidR="004013CB" w:rsidRPr="004013CB" w:rsidRDefault="004013CB" w:rsidP="00540C51">
            <w:pPr>
              <w:pStyle w:val="Standa1"/>
              <w:spacing w:line="276" w:lineRule="auto"/>
              <w:rPr>
                <w:rFonts w:cs="Arial"/>
                <w:sz w:val="20"/>
                <w:szCs w:val="20"/>
              </w:rPr>
            </w:pPr>
            <w:r w:rsidRPr="004013CB">
              <w:rPr>
                <w:rFonts w:cs="Arial"/>
                <w:sz w:val="20"/>
                <w:szCs w:val="20"/>
              </w:rPr>
              <w:t>(2) grundlegende fremdkulturelle Konventionen wahrnehmen und mit ihnen umgehen (Begrüßungsrituale, Gesprächskonventionen)</w:t>
            </w:r>
          </w:p>
          <w:p w14:paraId="106E4429" w14:textId="77777777" w:rsidR="004013CB" w:rsidRPr="004013CB" w:rsidRDefault="004013CB" w:rsidP="00540C51">
            <w:pPr>
              <w:pStyle w:val="Standa1"/>
              <w:spacing w:line="276" w:lineRule="auto"/>
              <w:rPr>
                <w:rFonts w:cs="Arial"/>
                <w:sz w:val="20"/>
                <w:szCs w:val="20"/>
              </w:rPr>
            </w:pPr>
            <w:r w:rsidRPr="004013CB">
              <w:rPr>
                <w:rFonts w:cs="Arial"/>
                <w:sz w:val="20"/>
                <w:szCs w:val="20"/>
              </w:rPr>
              <w:t xml:space="preserve">(4) Unterschiede und Gemeinsamkeiten erkennen – z.B. unterschiedliche Öffnungs- und Einkaufszeiten,- unterschiedliche Einteilung des Tages z.B. </w:t>
            </w:r>
            <w:proofErr w:type="spellStart"/>
            <w:r w:rsidRPr="004013CB">
              <w:rPr>
                <w:rFonts w:cs="Arial"/>
                <w:i/>
                <w:sz w:val="20"/>
                <w:szCs w:val="20"/>
              </w:rPr>
              <w:t>Bom</w:t>
            </w:r>
            <w:proofErr w:type="spellEnd"/>
            <w:r w:rsidRPr="004013CB">
              <w:rPr>
                <w:rFonts w:cs="Arial"/>
                <w:i/>
                <w:sz w:val="20"/>
                <w:szCs w:val="20"/>
              </w:rPr>
              <w:t xml:space="preserve"> </w:t>
            </w:r>
            <w:proofErr w:type="spellStart"/>
            <w:r w:rsidRPr="004013CB">
              <w:rPr>
                <w:rFonts w:cs="Arial"/>
                <w:i/>
                <w:sz w:val="20"/>
                <w:szCs w:val="20"/>
              </w:rPr>
              <w:t>dia</w:t>
            </w:r>
            <w:proofErr w:type="spellEnd"/>
            <w:r w:rsidRPr="004013CB">
              <w:rPr>
                <w:rFonts w:cs="Arial"/>
                <w:i/>
                <w:sz w:val="20"/>
                <w:szCs w:val="20"/>
              </w:rPr>
              <w:t xml:space="preserve">, </w:t>
            </w:r>
            <w:proofErr w:type="spellStart"/>
            <w:r w:rsidRPr="004013CB">
              <w:rPr>
                <w:rFonts w:cs="Arial"/>
                <w:i/>
                <w:sz w:val="20"/>
                <w:szCs w:val="20"/>
              </w:rPr>
              <w:t>boa</w:t>
            </w:r>
            <w:proofErr w:type="spellEnd"/>
            <w:r w:rsidRPr="004013CB">
              <w:rPr>
                <w:rFonts w:cs="Arial"/>
                <w:i/>
                <w:sz w:val="20"/>
                <w:szCs w:val="20"/>
              </w:rPr>
              <w:t xml:space="preserve"> </w:t>
            </w:r>
            <w:proofErr w:type="spellStart"/>
            <w:r w:rsidRPr="004013CB">
              <w:rPr>
                <w:rFonts w:cs="Arial"/>
                <w:i/>
                <w:sz w:val="20"/>
                <w:szCs w:val="20"/>
              </w:rPr>
              <w:t>tarde</w:t>
            </w:r>
            <w:proofErr w:type="spellEnd"/>
            <w:r w:rsidRPr="004013CB">
              <w:rPr>
                <w:rFonts w:cs="Arial"/>
                <w:i/>
                <w:sz w:val="20"/>
                <w:szCs w:val="20"/>
              </w:rPr>
              <w:t xml:space="preserve">, </w:t>
            </w:r>
            <w:proofErr w:type="spellStart"/>
            <w:r w:rsidRPr="004013CB">
              <w:rPr>
                <w:rFonts w:cs="Arial"/>
                <w:i/>
                <w:sz w:val="20"/>
                <w:szCs w:val="20"/>
              </w:rPr>
              <w:t>boa</w:t>
            </w:r>
            <w:proofErr w:type="spellEnd"/>
            <w:r w:rsidRPr="004013CB">
              <w:rPr>
                <w:rFonts w:cs="Arial"/>
                <w:i/>
                <w:sz w:val="20"/>
                <w:szCs w:val="20"/>
              </w:rPr>
              <w:t xml:space="preserve"> </w:t>
            </w:r>
            <w:proofErr w:type="spellStart"/>
            <w:r w:rsidRPr="004013CB">
              <w:rPr>
                <w:rFonts w:cs="Arial"/>
                <w:i/>
                <w:sz w:val="20"/>
                <w:szCs w:val="20"/>
              </w:rPr>
              <w:t>noite</w:t>
            </w:r>
            <w:proofErr w:type="spellEnd"/>
            <w:r w:rsidRPr="004013CB">
              <w:rPr>
                <w:rFonts w:cs="Arial"/>
                <w:sz w:val="20"/>
                <w:szCs w:val="20"/>
              </w:rPr>
              <w:t xml:space="preserve"> - (Bis/Ab) wann sagt man was?,- unterschiedliche Mode</w:t>
            </w:r>
          </w:p>
          <w:p w14:paraId="713982DA" w14:textId="77777777" w:rsidR="004013CB" w:rsidRPr="004013CB" w:rsidRDefault="004013CB" w:rsidP="00540C51">
            <w:pPr>
              <w:pStyle w:val="Standa1"/>
              <w:spacing w:line="276" w:lineRule="auto"/>
              <w:rPr>
                <w:rFonts w:cs="Arial"/>
                <w:b/>
                <w:sz w:val="20"/>
                <w:szCs w:val="20"/>
              </w:rPr>
            </w:pPr>
          </w:p>
          <w:p w14:paraId="3DF044CC" w14:textId="77777777" w:rsidR="004013CB" w:rsidRPr="004013CB" w:rsidRDefault="004013CB" w:rsidP="00540C51">
            <w:pPr>
              <w:pStyle w:val="Standa1"/>
              <w:widowControl w:val="0"/>
              <w:autoSpaceDE w:val="0"/>
              <w:autoSpaceDN w:val="0"/>
              <w:adjustRightInd w:val="0"/>
              <w:spacing w:line="276" w:lineRule="auto"/>
              <w:ind w:right="-20"/>
              <w:rPr>
                <w:rFonts w:cs="Arial"/>
                <w:b/>
                <w:sz w:val="20"/>
                <w:szCs w:val="20"/>
              </w:rPr>
            </w:pPr>
            <w:r w:rsidRPr="004013CB">
              <w:rPr>
                <w:rFonts w:cs="Arial"/>
                <w:b/>
                <w:sz w:val="20"/>
                <w:szCs w:val="20"/>
              </w:rPr>
              <w:t>3.1.3 Funktionale kommunikative Kompetenz</w:t>
            </w:r>
          </w:p>
          <w:p w14:paraId="345833B8" w14:textId="458C18E8" w:rsidR="004013CB" w:rsidRPr="004013CB" w:rsidRDefault="004013CB" w:rsidP="00540C51">
            <w:pPr>
              <w:pStyle w:val="Standa1"/>
              <w:widowControl w:val="0"/>
              <w:autoSpaceDE w:val="0"/>
              <w:autoSpaceDN w:val="0"/>
              <w:adjustRightInd w:val="0"/>
              <w:spacing w:line="276" w:lineRule="auto"/>
              <w:ind w:right="-20"/>
              <w:rPr>
                <w:rFonts w:cs="Arial"/>
                <w:b/>
                <w:bCs/>
                <w:sz w:val="20"/>
                <w:szCs w:val="20"/>
              </w:rPr>
            </w:pPr>
            <w:r w:rsidRPr="004013CB">
              <w:rPr>
                <w:rFonts w:cs="Arial"/>
                <w:b/>
                <w:bCs/>
                <w:sz w:val="20"/>
                <w:szCs w:val="20"/>
              </w:rPr>
              <w:t>3.1.3.1</w:t>
            </w:r>
            <w:r w:rsidRPr="004013CB">
              <w:rPr>
                <w:rFonts w:cs="Arial"/>
                <w:bCs/>
                <w:spacing w:val="-6"/>
                <w:sz w:val="20"/>
                <w:szCs w:val="20"/>
              </w:rPr>
              <w:t xml:space="preserve"> </w:t>
            </w:r>
            <w:r w:rsidRPr="004013CB">
              <w:rPr>
                <w:rFonts w:cs="Arial"/>
                <w:b/>
                <w:bCs/>
                <w:sz w:val="20"/>
                <w:szCs w:val="20"/>
              </w:rPr>
              <w:t>Hör-/Hörsehverstehen</w:t>
            </w:r>
          </w:p>
          <w:p w14:paraId="36C4FB7A" w14:textId="77777777" w:rsidR="004013CB" w:rsidRPr="004013CB" w:rsidRDefault="004013CB" w:rsidP="00540C51">
            <w:pPr>
              <w:pStyle w:val="Standa1"/>
              <w:widowControl w:val="0"/>
              <w:autoSpaceDE w:val="0"/>
              <w:autoSpaceDN w:val="0"/>
              <w:adjustRightInd w:val="0"/>
              <w:spacing w:line="276" w:lineRule="auto"/>
              <w:ind w:right="-20"/>
              <w:rPr>
                <w:rFonts w:cs="Arial"/>
                <w:position w:val="1"/>
                <w:sz w:val="20"/>
                <w:szCs w:val="20"/>
              </w:rPr>
            </w:pPr>
            <w:r w:rsidRPr="004013CB">
              <w:rPr>
                <w:rFonts w:cs="Arial"/>
                <w:bCs/>
                <w:sz w:val="20"/>
                <w:szCs w:val="20"/>
              </w:rPr>
              <w:t xml:space="preserve">(2) </w:t>
            </w:r>
            <w:r w:rsidRPr="004013CB">
              <w:rPr>
                <w:rFonts w:cs="Arial"/>
                <w:sz w:val="20"/>
                <w:szCs w:val="20"/>
              </w:rPr>
              <w:t>bei</w:t>
            </w:r>
            <w:r w:rsidRPr="004013CB">
              <w:rPr>
                <w:rFonts w:cs="Arial"/>
                <w:spacing w:val="-6"/>
                <w:sz w:val="20"/>
                <w:szCs w:val="20"/>
              </w:rPr>
              <w:t xml:space="preserve"> </w:t>
            </w:r>
            <w:r w:rsidRPr="004013CB">
              <w:rPr>
                <w:rFonts w:cs="Arial"/>
                <w:sz w:val="20"/>
                <w:szCs w:val="20"/>
              </w:rPr>
              <w:t>vertrauter</w:t>
            </w:r>
            <w:r w:rsidRPr="004013CB">
              <w:rPr>
                <w:rFonts w:cs="Arial"/>
                <w:spacing w:val="-6"/>
                <w:sz w:val="20"/>
                <w:szCs w:val="20"/>
              </w:rPr>
              <w:t xml:space="preserve"> </w:t>
            </w:r>
            <w:r w:rsidRPr="004013CB">
              <w:rPr>
                <w:rFonts w:cs="Arial"/>
                <w:sz w:val="20"/>
                <w:szCs w:val="20"/>
              </w:rPr>
              <w:t>Thematik</w:t>
            </w:r>
            <w:r w:rsidRPr="004013CB">
              <w:rPr>
                <w:rFonts w:cs="Arial"/>
                <w:spacing w:val="-6"/>
                <w:sz w:val="20"/>
                <w:szCs w:val="20"/>
              </w:rPr>
              <w:t xml:space="preserve"> </w:t>
            </w:r>
            <w:r w:rsidRPr="004013CB">
              <w:rPr>
                <w:rFonts w:cs="Arial"/>
                <w:sz w:val="20"/>
                <w:szCs w:val="20"/>
              </w:rPr>
              <w:t>Redebeiträge</w:t>
            </w:r>
            <w:r w:rsidRPr="004013CB">
              <w:rPr>
                <w:rFonts w:cs="Arial"/>
                <w:spacing w:val="-6"/>
                <w:sz w:val="20"/>
                <w:szCs w:val="20"/>
              </w:rPr>
              <w:t xml:space="preserve"> </w:t>
            </w:r>
            <w:r w:rsidRPr="004013CB">
              <w:rPr>
                <w:rFonts w:cs="Arial"/>
                <w:sz w:val="20"/>
                <w:szCs w:val="20"/>
              </w:rPr>
              <w:t>und</w:t>
            </w:r>
            <w:r w:rsidRPr="004013CB">
              <w:rPr>
                <w:rFonts w:cs="Arial"/>
                <w:spacing w:val="-6"/>
                <w:sz w:val="20"/>
                <w:szCs w:val="20"/>
              </w:rPr>
              <w:t xml:space="preserve"> einfache </w:t>
            </w:r>
            <w:r w:rsidRPr="004013CB">
              <w:rPr>
                <w:rFonts w:cs="Arial"/>
                <w:sz w:val="20"/>
                <w:szCs w:val="20"/>
              </w:rPr>
              <w:t>Argumentationen in den Hauptpunkten verstehen,</w:t>
            </w:r>
            <w:r w:rsidRPr="004013CB">
              <w:rPr>
                <w:rFonts w:cs="Arial"/>
                <w:spacing w:val="-7"/>
                <w:position w:val="1"/>
                <w:sz w:val="20"/>
                <w:szCs w:val="20"/>
              </w:rPr>
              <w:t xml:space="preserve"> </w:t>
            </w:r>
            <w:r w:rsidRPr="004013CB">
              <w:rPr>
                <w:rFonts w:cs="Arial"/>
                <w:position w:val="1"/>
                <w:sz w:val="20"/>
                <w:szCs w:val="20"/>
              </w:rPr>
              <w:t>sofern diese auch durch explizite Signale klar struktu</w:t>
            </w:r>
            <w:r w:rsidRPr="004013CB">
              <w:rPr>
                <w:rFonts w:cs="Arial"/>
                <w:position w:val="1"/>
                <w:sz w:val="20"/>
                <w:szCs w:val="20"/>
              </w:rPr>
              <w:lastRenderedPageBreak/>
              <w:t xml:space="preserve">riert und artikuliert sind </w:t>
            </w:r>
          </w:p>
          <w:p w14:paraId="465DDA9C" w14:textId="77777777" w:rsidR="004013CB" w:rsidRPr="004013CB" w:rsidRDefault="004013CB" w:rsidP="00540C51">
            <w:pPr>
              <w:pStyle w:val="Standa1"/>
              <w:spacing w:line="276" w:lineRule="auto"/>
              <w:rPr>
                <w:rFonts w:cs="Arial"/>
                <w:b/>
                <w:sz w:val="20"/>
                <w:szCs w:val="20"/>
              </w:rPr>
            </w:pPr>
          </w:p>
          <w:p w14:paraId="0E4F3BAD" w14:textId="77777777" w:rsidR="004013CB" w:rsidRPr="004013CB" w:rsidRDefault="004013CB" w:rsidP="00540C51">
            <w:pPr>
              <w:pStyle w:val="Standa1"/>
              <w:spacing w:line="276" w:lineRule="auto"/>
              <w:rPr>
                <w:rFonts w:cs="Arial"/>
                <w:b/>
                <w:sz w:val="20"/>
                <w:szCs w:val="20"/>
              </w:rPr>
            </w:pPr>
          </w:p>
          <w:p w14:paraId="19985E6D" w14:textId="77777777" w:rsidR="004013CB" w:rsidRPr="004013CB" w:rsidRDefault="004013CB" w:rsidP="00540C51">
            <w:pPr>
              <w:spacing w:line="276" w:lineRule="auto"/>
              <w:rPr>
                <w:rFonts w:cs="Arial"/>
                <w:b/>
                <w:sz w:val="20"/>
                <w:szCs w:val="20"/>
              </w:rPr>
            </w:pPr>
            <w:r w:rsidRPr="004013CB">
              <w:rPr>
                <w:rFonts w:cs="Arial"/>
                <w:b/>
                <w:sz w:val="20"/>
                <w:szCs w:val="20"/>
              </w:rPr>
              <w:t>3.1.3.3</w:t>
            </w:r>
            <w:r w:rsidRPr="004013CB">
              <w:rPr>
                <w:rFonts w:cs="Arial"/>
                <w:sz w:val="20"/>
                <w:szCs w:val="20"/>
              </w:rPr>
              <w:t xml:space="preserve"> </w:t>
            </w:r>
            <w:r w:rsidRPr="004013CB">
              <w:rPr>
                <w:rFonts w:cs="Arial"/>
                <w:b/>
                <w:sz w:val="20"/>
                <w:szCs w:val="20"/>
              </w:rPr>
              <w:t>Sprechen – an Gesprächen teilnehmen</w:t>
            </w:r>
          </w:p>
          <w:p w14:paraId="056B4794" w14:textId="77777777" w:rsidR="004013CB" w:rsidRPr="004013CB" w:rsidRDefault="004013CB" w:rsidP="00540C51">
            <w:pPr>
              <w:spacing w:line="276" w:lineRule="auto"/>
              <w:rPr>
                <w:rFonts w:cs="Arial"/>
                <w:sz w:val="20"/>
                <w:szCs w:val="20"/>
              </w:rPr>
            </w:pPr>
            <w:r w:rsidRPr="004013CB">
              <w:rPr>
                <w:rFonts w:cs="Arial"/>
                <w:sz w:val="20"/>
                <w:szCs w:val="20"/>
              </w:rPr>
              <w:t>(1) ein einfaches Gespräch führen</w:t>
            </w:r>
          </w:p>
          <w:p w14:paraId="7FA5B348" w14:textId="77777777" w:rsidR="004013CB" w:rsidRPr="004013CB" w:rsidRDefault="004013CB" w:rsidP="00540C51">
            <w:pPr>
              <w:spacing w:line="276" w:lineRule="auto"/>
              <w:rPr>
                <w:rFonts w:cs="Arial"/>
                <w:sz w:val="20"/>
                <w:szCs w:val="20"/>
              </w:rPr>
            </w:pPr>
            <w:r w:rsidRPr="004013CB">
              <w:rPr>
                <w:rFonts w:cs="Arial"/>
                <w:sz w:val="20"/>
                <w:szCs w:val="20"/>
              </w:rPr>
              <w:t>(2) Fragen der Gesprächspartner beantworten bzw. konkrete Auskünfte geben</w:t>
            </w:r>
          </w:p>
          <w:p w14:paraId="12DBCC0B" w14:textId="77777777" w:rsidR="004013CB" w:rsidRPr="004013CB" w:rsidRDefault="004013CB" w:rsidP="00540C51">
            <w:pPr>
              <w:spacing w:line="276" w:lineRule="auto"/>
              <w:rPr>
                <w:rFonts w:cs="Arial"/>
                <w:sz w:val="20"/>
                <w:szCs w:val="20"/>
              </w:rPr>
            </w:pPr>
            <w:r w:rsidRPr="004013CB">
              <w:rPr>
                <w:rFonts w:cs="Arial"/>
                <w:sz w:val="20"/>
                <w:szCs w:val="20"/>
              </w:rPr>
              <w:t>(5) auf Äußerungen der Gesprächspartner adäquat reagieren, Gefühle, Meinungen, Zustimmung und Ablehnung ausdrücken</w:t>
            </w:r>
          </w:p>
          <w:p w14:paraId="54C7C8D1" w14:textId="4B042F5E" w:rsidR="004013CB" w:rsidRPr="004013CB" w:rsidRDefault="004013CB" w:rsidP="009C5521">
            <w:pPr>
              <w:spacing w:line="276" w:lineRule="auto"/>
              <w:rPr>
                <w:rFonts w:cs="Arial"/>
                <w:sz w:val="20"/>
                <w:szCs w:val="20"/>
              </w:rPr>
            </w:pPr>
            <w:r w:rsidRPr="004013CB">
              <w:rPr>
                <w:rFonts w:cs="Arial"/>
                <w:sz w:val="20"/>
                <w:szCs w:val="20"/>
              </w:rPr>
              <w:t>(7) grundlegende kommunikative Strategien anwenden, zum Beispiel Gespräche eröffnen, fortführen, aufrechterhalten und beenden, Denkpausen schaffen, aktives Zuhören signalisieren</w:t>
            </w:r>
          </w:p>
        </w:tc>
        <w:tc>
          <w:tcPr>
            <w:tcW w:w="1202" w:type="pct"/>
          </w:tcPr>
          <w:p w14:paraId="0F6FEF44" w14:textId="77777777" w:rsidR="004013CB" w:rsidRPr="004013CB" w:rsidRDefault="004013CB" w:rsidP="00540C51">
            <w:pPr>
              <w:pStyle w:val="Standa1"/>
              <w:spacing w:line="276" w:lineRule="auto"/>
              <w:rPr>
                <w:rFonts w:cs="Arial"/>
                <w:b/>
                <w:sz w:val="20"/>
                <w:szCs w:val="20"/>
              </w:rPr>
            </w:pPr>
            <w:r w:rsidRPr="004013CB">
              <w:rPr>
                <w:rFonts w:cs="Arial"/>
                <w:b/>
                <w:sz w:val="20"/>
                <w:szCs w:val="20"/>
              </w:rPr>
              <w:lastRenderedPageBreak/>
              <w:t>3.1.3.7 Verfügen über sprachliche Mittel: Wortschatz</w:t>
            </w:r>
          </w:p>
          <w:p w14:paraId="543AC869" w14:textId="77777777" w:rsidR="004013CB" w:rsidRPr="004013CB" w:rsidRDefault="004013CB" w:rsidP="00540C51">
            <w:pPr>
              <w:spacing w:line="276" w:lineRule="auto"/>
              <w:rPr>
                <w:rFonts w:cs="Arial"/>
                <w:sz w:val="20"/>
                <w:szCs w:val="20"/>
              </w:rPr>
            </w:pPr>
            <w:r w:rsidRPr="004013CB">
              <w:rPr>
                <w:rFonts w:cs="Arial"/>
                <w:sz w:val="20"/>
                <w:szCs w:val="20"/>
              </w:rPr>
              <w:t xml:space="preserve">(1) einen allgemeinen und </w:t>
            </w:r>
          </w:p>
          <w:p w14:paraId="6E2753A3" w14:textId="77777777" w:rsidR="004013CB" w:rsidRPr="004013CB" w:rsidRDefault="004013CB" w:rsidP="00540C51">
            <w:pPr>
              <w:spacing w:line="276" w:lineRule="auto"/>
              <w:rPr>
                <w:rFonts w:cs="Arial"/>
                <w:sz w:val="20"/>
                <w:szCs w:val="20"/>
              </w:rPr>
            </w:pPr>
            <w:r w:rsidRPr="004013CB">
              <w:rPr>
                <w:rFonts w:cs="Arial"/>
                <w:sz w:val="20"/>
                <w:szCs w:val="20"/>
              </w:rPr>
              <w:t xml:space="preserve">thematischen Wortschatz je nach Situation und Intention angemessen einsetzen, wenn es um </w:t>
            </w:r>
            <w:proofErr w:type="spellStart"/>
            <w:r w:rsidRPr="004013CB">
              <w:rPr>
                <w:rFonts w:cs="Arial"/>
                <w:sz w:val="20"/>
                <w:szCs w:val="20"/>
              </w:rPr>
              <w:t>frequente</w:t>
            </w:r>
            <w:proofErr w:type="spellEnd"/>
            <w:r w:rsidRPr="004013CB">
              <w:rPr>
                <w:rFonts w:cs="Arial"/>
                <w:sz w:val="20"/>
                <w:szCs w:val="20"/>
              </w:rPr>
              <w:t xml:space="preserve"> Themen geht </w:t>
            </w:r>
          </w:p>
          <w:p w14:paraId="75C078D7" w14:textId="77777777" w:rsidR="004013CB" w:rsidRPr="004013CB" w:rsidRDefault="004013CB" w:rsidP="00540C51">
            <w:pPr>
              <w:spacing w:line="276" w:lineRule="auto"/>
              <w:rPr>
                <w:rFonts w:cs="Arial"/>
                <w:sz w:val="20"/>
                <w:szCs w:val="20"/>
              </w:rPr>
            </w:pPr>
            <w:r w:rsidRPr="004013CB">
              <w:rPr>
                <w:rFonts w:cs="Arial"/>
                <w:sz w:val="20"/>
                <w:szCs w:val="20"/>
              </w:rPr>
              <w:t xml:space="preserve">(Themenfelder: </w:t>
            </w:r>
            <w:proofErr w:type="spellStart"/>
            <w:r w:rsidRPr="004013CB">
              <w:rPr>
                <w:rFonts w:cs="Arial"/>
                <w:i/>
                <w:sz w:val="20"/>
                <w:szCs w:val="20"/>
              </w:rPr>
              <w:t>roupa</w:t>
            </w:r>
            <w:proofErr w:type="spellEnd"/>
            <w:r w:rsidRPr="004013CB">
              <w:rPr>
                <w:rFonts w:cs="Arial"/>
                <w:i/>
                <w:sz w:val="20"/>
                <w:szCs w:val="20"/>
              </w:rPr>
              <w:t xml:space="preserve">, </w:t>
            </w:r>
            <w:proofErr w:type="spellStart"/>
            <w:r w:rsidRPr="004013CB">
              <w:rPr>
                <w:rFonts w:cs="Arial"/>
                <w:i/>
                <w:sz w:val="20"/>
                <w:szCs w:val="20"/>
              </w:rPr>
              <w:t>produtos</w:t>
            </w:r>
            <w:proofErr w:type="spellEnd"/>
            <w:r w:rsidRPr="004013CB">
              <w:rPr>
                <w:rFonts w:cs="Arial"/>
                <w:i/>
                <w:sz w:val="20"/>
                <w:szCs w:val="20"/>
              </w:rPr>
              <w:t xml:space="preserve"> </w:t>
            </w:r>
            <w:proofErr w:type="spellStart"/>
            <w:r w:rsidRPr="004013CB">
              <w:rPr>
                <w:rFonts w:cs="Arial"/>
                <w:i/>
                <w:sz w:val="20"/>
                <w:szCs w:val="20"/>
              </w:rPr>
              <w:t>alimentares</w:t>
            </w:r>
            <w:proofErr w:type="spellEnd"/>
            <w:r w:rsidRPr="004013CB">
              <w:rPr>
                <w:rFonts w:cs="Arial"/>
                <w:sz w:val="20"/>
                <w:szCs w:val="20"/>
              </w:rPr>
              <w:t>, Redemittel der Zustimmung und Ablehnung)</w:t>
            </w:r>
          </w:p>
          <w:p w14:paraId="73E8CE35" w14:textId="77777777" w:rsidR="004013CB" w:rsidRPr="004013CB" w:rsidRDefault="004013CB" w:rsidP="00540C51">
            <w:pPr>
              <w:pStyle w:val="Standa1"/>
              <w:spacing w:line="276" w:lineRule="auto"/>
              <w:rPr>
                <w:rFonts w:cs="Arial"/>
                <w:b/>
                <w:sz w:val="20"/>
                <w:szCs w:val="20"/>
              </w:rPr>
            </w:pPr>
          </w:p>
          <w:p w14:paraId="453BBC11" w14:textId="77777777" w:rsidR="004013CB" w:rsidRPr="004013CB" w:rsidRDefault="004013CB" w:rsidP="00540C51">
            <w:pPr>
              <w:pStyle w:val="Standa1"/>
              <w:spacing w:line="276" w:lineRule="auto"/>
              <w:rPr>
                <w:rFonts w:cs="Arial"/>
                <w:b/>
                <w:sz w:val="20"/>
                <w:szCs w:val="20"/>
              </w:rPr>
            </w:pPr>
            <w:r w:rsidRPr="004013CB">
              <w:rPr>
                <w:rFonts w:cs="Arial"/>
                <w:b/>
                <w:sz w:val="20"/>
                <w:szCs w:val="20"/>
              </w:rPr>
              <w:t>3.1.3.8 Verfügen über sprachliche Mittel: Grammatik</w:t>
            </w:r>
          </w:p>
          <w:p w14:paraId="1FAAB8E9" w14:textId="77777777" w:rsidR="004013CB" w:rsidRPr="004013CB" w:rsidRDefault="004013CB" w:rsidP="00540C51">
            <w:pPr>
              <w:spacing w:line="276" w:lineRule="auto"/>
              <w:rPr>
                <w:rFonts w:cs="Arial"/>
                <w:sz w:val="20"/>
                <w:szCs w:val="20"/>
              </w:rPr>
            </w:pPr>
            <w:r w:rsidRPr="004013CB">
              <w:rPr>
                <w:rFonts w:cs="Arial"/>
                <w:sz w:val="20"/>
                <w:szCs w:val="20"/>
              </w:rPr>
              <w:t>(1) Personen, Sachen, Tätigkeiten Sachverhalte benennen (Verben:</w:t>
            </w:r>
            <w:r w:rsidRPr="004013CB">
              <w:rPr>
                <w:rFonts w:cs="Arial"/>
                <w:i/>
                <w:sz w:val="20"/>
                <w:szCs w:val="20"/>
              </w:rPr>
              <w:t xml:space="preserve"> </w:t>
            </w:r>
            <w:proofErr w:type="spellStart"/>
            <w:r w:rsidRPr="004013CB">
              <w:rPr>
                <w:rFonts w:cs="Arial"/>
                <w:i/>
                <w:sz w:val="20"/>
                <w:szCs w:val="20"/>
              </w:rPr>
              <w:t>poder</w:t>
            </w:r>
            <w:proofErr w:type="spellEnd"/>
            <w:r w:rsidRPr="004013CB">
              <w:rPr>
                <w:rFonts w:cs="Arial"/>
                <w:i/>
                <w:sz w:val="20"/>
                <w:szCs w:val="20"/>
              </w:rPr>
              <w:t xml:space="preserve">, querer, </w:t>
            </w:r>
            <w:proofErr w:type="spellStart"/>
            <w:r w:rsidRPr="004013CB">
              <w:rPr>
                <w:rFonts w:cs="Arial"/>
                <w:i/>
                <w:sz w:val="20"/>
                <w:szCs w:val="20"/>
              </w:rPr>
              <w:t>gostar</w:t>
            </w:r>
            <w:proofErr w:type="spellEnd"/>
            <w:r w:rsidRPr="004013CB">
              <w:rPr>
                <w:rFonts w:cs="Arial"/>
                <w:i/>
                <w:sz w:val="20"/>
                <w:szCs w:val="20"/>
              </w:rPr>
              <w:t xml:space="preserve"> de, </w:t>
            </w:r>
            <w:proofErr w:type="spellStart"/>
            <w:r w:rsidRPr="004013CB">
              <w:rPr>
                <w:rFonts w:cs="Arial"/>
                <w:i/>
                <w:sz w:val="20"/>
                <w:szCs w:val="20"/>
              </w:rPr>
              <w:t>fazer</w:t>
            </w:r>
            <w:proofErr w:type="spellEnd"/>
            <w:r w:rsidRPr="004013CB">
              <w:rPr>
                <w:rFonts w:cs="Arial"/>
                <w:i/>
                <w:sz w:val="20"/>
                <w:szCs w:val="20"/>
              </w:rPr>
              <w:t xml:space="preserve"> </w:t>
            </w:r>
            <w:proofErr w:type="spellStart"/>
            <w:r w:rsidRPr="004013CB">
              <w:rPr>
                <w:rFonts w:cs="Arial"/>
                <w:i/>
                <w:sz w:val="20"/>
                <w:szCs w:val="20"/>
              </w:rPr>
              <w:t>compras</w:t>
            </w:r>
            <w:proofErr w:type="spellEnd"/>
            <w:r w:rsidRPr="004013CB">
              <w:rPr>
                <w:rFonts w:cs="Arial"/>
                <w:i/>
                <w:sz w:val="20"/>
                <w:szCs w:val="20"/>
              </w:rPr>
              <w:t xml:space="preserve">, </w:t>
            </w:r>
            <w:proofErr w:type="spellStart"/>
            <w:r w:rsidRPr="004013CB">
              <w:rPr>
                <w:rFonts w:cs="Arial"/>
                <w:i/>
                <w:sz w:val="20"/>
                <w:szCs w:val="20"/>
              </w:rPr>
              <w:t>experimentar</w:t>
            </w:r>
            <w:proofErr w:type="spellEnd"/>
            <w:r w:rsidRPr="004013CB">
              <w:rPr>
                <w:rFonts w:cs="Arial"/>
                <w:i/>
                <w:sz w:val="20"/>
                <w:szCs w:val="20"/>
              </w:rPr>
              <w:t xml:space="preserve">, </w:t>
            </w:r>
            <w:proofErr w:type="spellStart"/>
            <w:r w:rsidRPr="004013CB">
              <w:rPr>
                <w:rFonts w:cs="Arial"/>
                <w:i/>
                <w:sz w:val="20"/>
                <w:szCs w:val="20"/>
              </w:rPr>
              <w:t>ficar</w:t>
            </w:r>
            <w:proofErr w:type="spellEnd"/>
            <w:r w:rsidRPr="004013CB">
              <w:rPr>
                <w:rFonts w:cs="Arial"/>
                <w:i/>
                <w:sz w:val="20"/>
                <w:szCs w:val="20"/>
              </w:rPr>
              <w:t xml:space="preserve"> </w:t>
            </w:r>
            <w:proofErr w:type="spellStart"/>
            <w:r w:rsidRPr="004013CB">
              <w:rPr>
                <w:rFonts w:cs="Arial"/>
                <w:i/>
                <w:sz w:val="20"/>
                <w:szCs w:val="20"/>
              </w:rPr>
              <w:t>bem</w:t>
            </w:r>
            <w:proofErr w:type="spellEnd"/>
            <w:r w:rsidRPr="004013CB">
              <w:rPr>
                <w:rFonts w:cs="Arial"/>
                <w:i/>
                <w:sz w:val="20"/>
                <w:szCs w:val="20"/>
              </w:rPr>
              <w:t xml:space="preserve">/mal, </w:t>
            </w:r>
            <w:proofErr w:type="spellStart"/>
            <w:r w:rsidRPr="004013CB">
              <w:rPr>
                <w:rFonts w:cs="Arial"/>
                <w:i/>
                <w:sz w:val="20"/>
                <w:szCs w:val="20"/>
              </w:rPr>
              <w:t>custar</w:t>
            </w:r>
            <w:proofErr w:type="spellEnd"/>
            <w:r w:rsidRPr="004013CB">
              <w:rPr>
                <w:rFonts w:cs="Arial"/>
                <w:i/>
                <w:sz w:val="20"/>
                <w:szCs w:val="20"/>
              </w:rPr>
              <w:t xml:space="preserve">, </w:t>
            </w:r>
            <w:proofErr w:type="spellStart"/>
            <w:r w:rsidRPr="004013CB">
              <w:rPr>
                <w:rFonts w:cs="Arial"/>
                <w:i/>
                <w:sz w:val="20"/>
                <w:szCs w:val="20"/>
              </w:rPr>
              <w:t>pagar</w:t>
            </w:r>
            <w:proofErr w:type="spellEnd"/>
            <w:r w:rsidRPr="004013CB">
              <w:rPr>
                <w:rFonts w:cs="Arial"/>
                <w:i/>
                <w:sz w:val="20"/>
                <w:szCs w:val="20"/>
              </w:rPr>
              <w:t xml:space="preserve"> </w:t>
            </w:r>
            <w:r w:rsidRPr="004013CB">
              <w:rPr>
                <w:rFonts w:cs="Arial"/>
                <w:sz w:val="20"/>
                <w:szCs w:val="20"/>
              </w:rPr>
              <w:t>Adjektive:</w:t>
            </w:r>
            <w:r w:rsidRPr="004013CB">
              <w:rPr>
                <w:rFonts w:cs="Arial"/>
                <w:i/>
                <w:sz w:val="20"/>
                <w:szCs w:val="20"/>
              </w:rPr>
              <w:t xml:space="preserve"> </w:t>
            </w:r>
            <w:proofErr w:type="spellStart"/>
            <w:r w:rsidRPr="004013CB">
              <w:rPr>
                <w:rFonts w:cs="Arial"/>
                <w:i/>
                <w:sz w:val="20"/>
                <w:szCs w:val="20"/>
              </w:rPr>
              <w:t>pequeno</w:t>
            </w:r>
            <w:proofErr w:type="spellEnd"/>
            <w:r w:rsidRPr="004013CB">
              <w:rPr>
                <w:rFonts w:cs="Arial"/>
                <w:i/>
                <w:sz w:val="20"/>
                <w:szCs w:val="20"/>
              </w:rPr>
              <w:t xml:space="preserve">, largo, </w:t>
            </w:r>
            <w:proofErr w:type="spellStart"/>
            <w:r w:rsidRPr="004013CB">
              <w:rPr>
                <w:rFonts w:cs="Arial"/>
                <w:i/>
                <w:sz w:val="20"/>
                <w:szCs w:val="20"/>
              </w:rPr>
              <w:t>curto</w:t>
            </w:r>
            <w:proofErr w:type="spellEnd"/>
            <w:r w:rsidRPr="004013CB">
              <w:rPr>
                <w:rFonts w:cs="Arial"/>
                <w:i/>
                <w:sz w:val="20"/>
                <w:szCs w:val="20"/>
              </w:rPr>
              <w:t xml:space="preserve">, </w:t>
            </w:r>
            <w:proofErr w:type="spellStart"/>
            <w:r w:rsidRPr="004013CB">
              <w:rPr>
                <w:rFonts w:cs="Arial"/>
                <w:i/>
                <w:sz w:val="20"/>
                <w:szCs w:val="20"/>
              </w:rPr>
              <w:t>comprido</w:t>
            </w:r>
            <w:proofErr w:type="spellEnd"/>
            <w:r w:rsidRPr="004013CB">
              <w:rPr>
                <w:rFonts w:cs="Arial"/>
                <w:i/>
                <w:sz w:val="20"/>
                <w:szCs w:val="20"/>
              </w:rPr>
              <w:t>,... )</w:t>
            </w:r>
          </w:p>
          <w:p w14:paraId="73848939" w14:textId="77777777" w:rsidR="004013CB" w:rsidRPr="004013CB" w:rsidRDefault="004013CB" w:rsidP="00540C51">
            <w:pPr>
              <w:spacing w:line="276" w:lineRule="auto"/>
              <w:rPr>
                <w:rFonts w:cs="Arial"/>
                <w:sz w:val="20"/>
                <w:szCs w:val="20"/>
                <w:lang w:val="pt-BR"/>
              </w:rPr>
            </w:pPr>
            <w:r w:rsidRPr="004013CB">
              <w:rPr>
                <w:rFonts w:cs="Arial"/>
                <w:sz w:val="20"/>
                <w:szCs w:val="20"/>
                <w:lang w:val="pt-PT"/>
              </w:rPr>
              <w:t>(5) Aussagen verneinen (</w:t>
            </w:r>
            <w:r w:rsidRPr="004013CB">
              <w:rPr>
                <w:rFonts w:cs="Arial"/>
                <w:i/>
                <w:sz w:val="20"/>
                <w:szCs w:val="20"/>
                <w:lang w:val="pt-PT"/>
              </w:rPr>
              <w:t>N</w:t>
            </w:r>
            <w:r w:rsidRPr="004013CB">
              <w:rPr>
                <w:rFonts w:cs="Arial"/>
                <w:i/>
                <w:sz w:val="20"/>
                <w:szCs w:val="20"/>
                <w:lang w:val="pt-BR"/>
              </w:rPr>
              <w:t>ão gosto</w:t>
            </w:r>
            <w:r w:rsidRPr="004013CB">
              <w:rPr>
                <w:rFonts w:cs="Arial"/>
                <w:sz w:val="20"/>
                <w:szCs w:val="20"/>
                <w:lang w:val="pt-BR"/>
              </w:rPr>
              <w:t>)</w:t>
            </w:r>
          </w:p>
          <w:p w14:paraId="3E9153F5" w14:textId="77777777" w:rsidR="004013CB" w:rsidRPr="004013CB" w:rsidRDefault="004013CB" w:rsidP="00540C51">
            <w:pPr>
              <w:spacing w:line="276" w:lineRule="auto"/>
              <w:rPr>
                <w:rFonts w:cs="Arial"/>
                <w:i/>
                <w:sz w:val="20"/>
                <w:szCs w:val="20"/>
                <w:lang w:val="pt-BR"/>
              </w:rPr>
            </w:pPr>
            <w:r w:rsidRPr="004013CB">
              <w:rPr>
                <w:rFonts w:cs="Arial"/>
                <w:sz w:val="20"/>
                <w:szCs w:val="20"/>
                <w:lang w:val="pt-BR"/>
              </w:rPr>
              <w:t>(6) Informationen erfragen (</w:t>
            </w:r>
            <w:r w:rsidRPr="004013CB">
              <w:rPr>
                <w:rFonts w:cs="Arial"/>
                <w:i/>
                <w:sz w:val="20"/>
                <w:szCs w:val="20"/>
                <w:lang w:val="pt-BR"/>
              </w:rPr>
              <w:t>Posso experimentar a saia? Onde posso comprar ?</w:t>
            </w:r>
          </w:p>
          <w:p w14:paraId="684EA868" w14:textId="77777777" w:rsidR="004013CB" w:rsidRPr="004013CB" w:rsidRDefault="004013CB" w:rsidP="00540C51">
            <w:pPr>
              <w:spacing w:line="276" w:lineRule="auto"/>
              <w:rPr>
                <w:rFonts w:cs="Arial"/>
                <w:i/>
                <w:sz w:val="20"/>
                <w:szCs w:val="20"/>
              </w:rPr>
            </w:pPr>
            <w:r w:rsidRPr="004013CB">
              <w:rPr>
                <w:rFonts w:cs="Arial"/>
                <w:sz w:val="20"/>
                <w:szCs w:val="20"/>
              </w:rPr>
              <w:lastRenderedPageBreak/>
              <w:t>(11) Wünsche und Befürchtungen äußern (</w:t>
            </w:r>
            <w:proofErr w:type="spellStart"/>
            <w:r w:rsidRPr="004013CB">
              <w:rPr>
                <w:rFonts w:cs="Arial"/>
                <w:i/>
                <w:sz w:val="20"/>
                <w:szCs w:val="20"/>
              </w:rPr>
              <w:t>Acho</w:t>
            </w:r>
            <w:proofErr w:type="spellEnd"/>
            <w:r w:rsidRPr="004013CB">
              <w:rPr>
                <w:rFonts w:cs="Arial"/>
                <w:i/>
                <w:sz w:val="20"/>
                <w:szCs w:val="20"/>
              </w:rPr>
              <w:t xml:space="preserve"> </w:t>
            </w:r>
            <w:proofErr w:type="spellStart"/>
            <w:r w:rsidRPr="004013CB">
              <w:rPr>
                <w:rFonts w:cs="Arial"/>
                <w:i/>
                <w:sz w:val="20"/>
                <w:szCs w:val="20"/>
              </w:rPr>
              <w:t>que</w:t>
            </w:r>
            <w:proofErr w:type="spellEnd"/>
            <w:r w:rsidRPr="004013CB">
              <w:rPr>
                <w:rFonts w:cs="Arial"/>
                <w:i/>
                <w:sz w:val="20"/>
                <w:szCs w:val="20"/>
              </w:rPr>
              <w:t xml:space="preserve"> a </w:t>
            </w:r>
            <w:proofErr w:type="spellStart"/>
            <w:r w:rsidRPr="004013CB">
              <w:rPr>
                <w:rFonts w:cs="Arial"/>
                <w:i/>
                <w:sz w:val="20"/>
                <w:szCs w:val="20"/>
              </w:rPr>
              <w:t>t-shirt</w:t>
            </w:r>
            <w:proofErr w:type="spellEnd"/>
            <w:r w:rsidRPr="004013CB">
              <w:rPr>
                <w:rFonts w:cs="Arial"/>
                <w:i/>
                <w:sz w:val="20"/>
                <w:szCs w:val="20"/>
              </w:rPr>
              <w:t xml:space="preserve"> </w:t>
            </w:r>
            <w:proofErr w:type="spellStart"/>
            <w:r w:rsidRPr="004013CB">
              <w:rPr>
                <w:rFonts w:cs="Arial"/>
                <w:i/>
                <w:sz w:val="20"/>
                <w:szCs w:val="20"/>
              </w:rPr>
              <w:t>está</w:t>
            </w:r>
            <w:proofErr w:type="spellEnd"/>
            <w:r w:rsidRPr="004013CB">
              <w:rPr>
                <w:rFonts w:cs="Arial"/>
                <w:i/>
                <w:sz w:val="20"/>
                <w:szCs w:val="20"/>
              </w:rPr>
              <w:t xml:space="preserve"> </w:t>
            </w:r>
            <w:proofErr w:type="spellStart"/>
            <w:r w:rsidRPr="004013CB">
              <w:rPr>
                <w:rFonts w:cs="Arial"/>
                <w:i/>
                <w:sz w:val="20"/>
                <w:szCs w:val="20"/>
              </w:rPr>
              <w:t>pequena</w:t>
            </w:r>
            <w:proofErr w:type="spellEnd"/>
            <w:r w:rsidRPr="004013CB">
              <w:rPr>
                <w:rFonts w:cs="Arial"/>
                <w:i/>
                <w:sz w:val="20"/>
                <w:szCs w:val="20"/>
              </w:rPr>
              <w:t>)</w:t>
            </w:r>
          </w:p>
          <w:p w14:paraId="2C9F85C9" w14:textId="77777777" w:rsidR="004013CB" w:rsidRPr="004013CB" w:rsidRDefault="004013CB" w:rsidP="00540C51">
            <w:pPr>
              <w:spacing w:line="276" w:lineRule="auto"/>
              <w:rPr>
                <w:rFonts w:cs="Arial"/>
                <w:i/>
                <w:sz w:val="20"/>
                <w:szCs w:val="20"/>
              </w:rPr>
            </w:pPr>
          </w:p>
          <w:p w14:paraId="7EDC27FD" w14:textId="77777777" w:rsidR="004013CB" w:rsidRPr="004013CB" w:rsidRDefault="004013CB" w:rsidP="00540C51">
            <w:pPr>
              <w:pStyle w:val="Standa1"/>
              <w:spacing w:line="276" w:lineRule="auto"/>
              <w:rPr>
                <w:rFonts w:cs="Arial"/>
                <w:b/>
                <w:sz w:val="20"/>
                <w:szCs w:val="20"/>
              </w:rPr>
            </w:pPr>
            <w:r w:rsidRPr="004013CB">
              <w:rPr>
                <w:rFonts w:cs="Arial"/>
                <w:b/>
                <w:sz w:val="20"/>
                <w:szCs w:val="20"/>
              </w:rPr>
              <w:t>3.1.3.9</w:t>
            </w:r>
            <w:r w:rsidRPr="004013CB">
              <w:rPr>
                <w:rFonts w:cs="Arial"/>
                <w:sz w:val="20"/>
                <w:szCs w:val="20"/>
              </w:rPr>
              <w:t xml:space="preserve"> </w:t>
            </w:r>
            <w:r w:rsidRPr="004013CB">
              <w:rPr>
                <w:rFonts w:cs="Arial"/>
                <w:b/>
                <w:sz w:val="20"/>
                <w:szCs w:val="20"/>
              </w:rPr>
              <w:t>Verfügen über sprachliche Mittel: Aussprache und Intonation</w:t>
            </w:r>
          </w:p>
          <w:p w14:paraId="5EF7090C" w14:textId="77777777" w:rsidR="004013CB" w:rsidRPr="004013CB" w:rsidRDefault="004013CB" w:rsidP="00540C51">
            <w:pPr>
              <w:spacing w:line="276" w:lineRule="auto"/>
              <w:rPr>
                <w:rFonts w:cs="Arial"/>
                <w:i/>
                <w:sz w:val="20"/>
                <w:szCs w:val="20"/>
              </w:rPr>
            </w:pPr>
            <w:r w:rsidRPr="004013CB">
              <w:rPr>
                <w:rFonts w:cs="Arial"/>
                <w:sz w:val="20"/>
                <w:szCs w:val="20"/>
              </w:rPr>
              <w:t>(2) typische</w:t>
            </w:r>
            <w:r w:rsidRPr="004013CB">
              <w:rPr>
                <w:rFonts w:cs="Arial"/>
                <w:spacing w:val="-6"/>
                <w:sz w:val="20"/>
                <w:szCs w:val="20"/>
              </w:rPr>
              <w:t xml:space="preserve"> </w:t>
            </w:r>
            <w:r w:rsidRPr="004013CB">
              <w:rPr>
                <w:rFonts w:cs="Arial"/>
                <w:sz w:val="20"/>
                <w:szCs w:val="20"/>
              </w:rPr>
              <w:t>Laute</w:t>
            </w:r>
            <w:r w:rsidRPr="004013CB">
              <w:rPr>
                <w:rFonts w:cs="Arial"/>
                <w:spacing w:val="-6"/>
                <w:sz w:val="20"/>
                <w:szCs w:val="20"/>
              </w:rPr>
              <w:t xml:space="preserve"> </w:t>
            </w:r>
            <w:r w:rsidRPr="004013CB">
              <w:rPr>
                <w:rFonts w:cs="Arial"/>
                <w:sz w:val="20"/>
                <w:szCs w:val="20"/>
              </w:rPr>
              <w:t>des Portugiesischen und ihre orthografische</w:t>
            </w:r>
            <w:r w:rsidRPr="004013CB">
              <w:rPr>
                <w:rFonts w:cs="Arial"/>
                <w:spacing w:val="-6"/>
                <w:sz w:val="20"/>
                <w:szCs w:val="20"/>
              </w:rPr>
              <w:t xml:space="preserve"> </w:t>
            </w:r>
            <w:r w:rsidRPr="004013CB">
              <w:rPr>
                <w:rFonts w:cs="Arial"/>
                <w:sz w:val="20"/>
                <w:szCs w:val="20"/>
              </w:rPr>
              <w:t>Umsetzung</w:t>
            </w:r>
            <w:r w:rsidRPr="004013CB">
              <w:rPr>
                <w:rFonts w:cs="Arial"/>
                <w:spacing w:val="-6"/>
                <w:sz w:val="20"/>
                <w:szCs w:val="20"/>
              </w:rPr>
              <w:t xml:space="preserve"> </w:t>
            </w:r>
            <w:r w:rsidRPr="004013CB">
              <w:rPr>
                <w:rFonts w:cs="Arial"/>
                <w:sz w:val="20"/>
                <w:szCs w:val="20"/>
              </w:rPr>
              <w:t>identifizieren</w:t>
            </w:r>
            <w:r w:rsidRPr="004013CB">
              <w:rPr>
                <w:rFonts w:cs="Arial"/>
                <w:spacing w:val="-6"/>
                <w:sz w:val="20"/>
                <w:szCs w:val="20"/>
              </w:rPr>
              <w:t xml:space="preserve"> </w:t>
            </w:r>
            <w:r w:rsidRPr="004013CB">
              <w:rPr>
                <w:rFonts w:cs="Arial"/>
                <w:sz w:val="20"/>
                <w:szCs w:val="20"/>
              </w:rPr>
              <w:t>und</w:t>
            </w:r>
            <w:r w:rsidRPr="004013CB">
              <w:rPr>
                <w:rFonts w:cs="Arial"/>
                <w:spacing w:val="-6"/>
                <w:sz w:val="20"/>
                <w:szCs w:val="20"/>
              </w:rPr>
              <w:t xml:space="preserve"> möglichst </w:t>
            </w:r>
            <w:r w:rsidRPr="004013CB">
              <w:rPr>
                <w:rFonts w:cs="Arial"/>
                <w:sz w:val="20"/>
                <w:szCs w:val="20"/>
              </w:rPr>
              <w:t>korrekt aussprechen (nach Übung)</w:t>
            </w:r>
          </w:p>
          <w:p w14:paraId="4623002E" w14:textId="77777777" w:rsidR="004013CB" w:rsidRPr="004013CB" w:rsidRDefault="004013CB" w:rsidP="00540C51">
            <w:pPr>
              <w:spacing w:line="276" w:lineRule="auto"/>
              <w:rPr>
                <w:rFonts w:cs="Arial"/>
                <w:sz w:val="20"/>
                <w:szCs w:val="20"/>
              </w:rPr>
            </w:pPr>
          </w:p>
          <w:p w14:paraId="47CAB0FD" w14:textId="77777777" w:rsidR="004013CB" w:rsidRPr="004013CB" w:rsidRDefault="004013CB" w:rsidP="00540C51">
            <w:pPr>
              <w:spacing w:line="276" w:lineRule="auto"/>
              <w:rPr>
                <w:rFonts w:cs="Arial"/>
                <w:sz w:val="20"/>
                <w:szCs w:val="20"/>
              </w:rPr>
            </w:pPr>
          </w:p>
        </w:tc>
        <w:tc>
          <w:tcPr>
            <w:tcW w:w="1202" w:type="pct"/>
            <w:vMerge/>
          </w:tcPr>
          <w:p w14:paraId="26BA1FE8" w14:textId="5F00B8D6" w:rsidR="004013CB" w:rsidRPr="00591544" w:rsidRDefault="004013CB" w:rsidP="00591544">
            <w:pPr>
              <w:spacing w:line="276" w:lineRule="auto"/>
              <w:rPr>
                <w:rFonts w:cs="Arial"/>
                <w:b/>
                <w:sz w:val="20"/>
                <w:szCs w:val="20"/>
              </w:rPr>
            </w:pPr>
          </w:p>
        </w:tc>
        <w:tc>
          <w:tcPr>
            <w:tcW w:w="1372" w:type="pct"/>
            <w:vMerge/>
          </w:tcPr>
          <w:p w14:paraId="270CE1E4" w14:textId="77777777" w:rsidR="004013CB" w:rsidRPr="00540C51" w:rsidRDefault="004013CB" w:rsidP="00540C51">
            <w:pPr>
              <w:spacing w:line="276" w:lineRule="auto"/>
              <w:rPr>
                <w:rFonts w:cs="Arial"/>
                <w:sz w:val="20"/>
                <w:szCs w:val="20"/>
              </w:rPr>
            </w:pPr>
          </w:p>
        </w:tc>
      </w:tr>
    </w:tbl>
    <w:p w14:paraId="7B2FE6CA" w14:textId="6CD1316E" w:rsidR="00305917" w:rsidRDefault="00305917" w:rsidP="00305917"/>
    <w:p w14:paraId="30624D49" w14:textId="77777777" w:rsidR="00305917" w:rsidRDefault="00305917">
      <w:pPr>
        <w:spacing w:after="160" w:line="259" w:lineRule="auto"/>
      </w:pPr>
      <w:r>
        <w:br w:type="page"/>
      </w:r>
    </w:p>
    <w:tbl>
      <w:tblPr>
        <w:tblStyle w:val="Tabellenraster"/>
        <w:tblW w:w="5000" w:type="pct"/>
        <w:tblLook w:val="04A0" w:firstRow="1" w:lastRow="0" w:firstColumn="1" w:lastColumn="0" w:noHBand="0" w:noVBand="1"/>
      </w:tblPr>
      <w:tblGrid>
        <w:gridCol w:w="3898"/>
        <w:gridCol w:w="3827"/>
        <w:gridCol w:w="3827"/>
        <w:gridCol w:w="4368"/>
      </w:tblGrid>
      <w:tr w:rsidR="00C07723" w:rsidRPr="00654EB3" w14:paraId="119D3F9F" w14:textId="77777777" w:rsidTr="00305917">
        <w:tc>
          <w:tcPr>
            <w:tcW w:w="5000" w:type="pct"/>
            <w:gridSpan w:val="4"/>
            <w:shd w:val="clear" w:color="auto" w:fill="D9D9D9"/>
          </w:tcPr>
          <w:p w14:paraId="5911FA22" w14:textId="77777777" w:rsidR="00540C51" w:rsidRPr="00540C51" w:rsidRDefault="00C07723" w:rsidP="00540C51">
            <w:pPr>
              <w:pStyle w:val="bcTab"/>
            </w:pPr>
            <w:bookmarkStart w:id="33" w:name="_Toc461608530"/>
            <w:r w:rsidRPr="00540C51">
              <w:lastRenderedPageBreak/>
              <w:t>Unterrichtseinheit 9</w:t>
            </w:r>
            <w:r w:rsidR="00540C51" w:rsidRPr="00540C51">
              <w:t xml:space="preserve">: O </w:t>
            </w:r>
            <w:proofErr w:type="spellStart"/>
            <w:r w:rsidR="00540C51" w:rsidRPr="00540C51">
              <w:t>meu</w:t>
            </w:r>
            <w:proofErr w:type="spellEnd"/>
            <w:r w:rsidR="00540C51" w:rsidRPr="00540C51">
              <w:t xml:space="preserve"> </w:t>
            </w:r>
            <w:proofErr w:type="spellStart"/>
            <w:r w:rsidR="00540C51" w:rsidRPr="00540C51">
              <w:t>amigo</w:t>
            </w:r>
            <w:proofErr w:type="spellEnd"/>
            <w:r w:rsidR="00540C51" w:rsidRPr="00540C51">
              <w:t xml:space="preserve"> quer </w:t>
            </w:r>
            <w:proofErr w:type="spellStart"/>
            <w:r w:rsidR="00540C51" w:rsidRPr="00540C51">
              <w:t>uma</w:t>
            </w:r>
            <w:proofErr w:type="spellEnd"/>
            <w:r w:rsidR="00540C51" w:rsidRPr="00540C51">
              <w:t xml:space="preserve"> dose de </w:t>
            </w:r>
            <w:proofErr w:type="spellStart"/>
            <w:r w:rsidR="00540C51" w:rsidRPr="00540C51">
              <w:t>Bacalhau</w:t>
            </w:r>
            <w:proofErr w:type="spellEnd"/>
            <w:r w:rsidR="00540C51" w:rsidRPr="00540C51">
              <w:t xml:space="preserve"> à </w:t>
            </w:r>
            <w:proofErr w:type="spellStart"/>
            <w:r w:rsidR="00540C51" w:rsidRPr="00540C51">
              <w:t>Brás</w:t>
            </w:r>
            <w:proofErr w:type="spellEnd"/>
            <w:r w:rsidR="00540C51" w:rsidRPr="00540C51">
              <w:t>.</w:t>
            </w:r>
            <w:bookmarkEnd w:id="33"/>
          </w:p>
          <w:p w14:paraId="7B967159" w14:textId="77777777" w:rsidR="00540C51" w:rsidRDefault="00540C51" w:rsidP="00540C51">
            <w:pPr>
              <w:pStyle w:val="bcTabcaStd"/>
            </w:pPr>
            <w:bookmarkStart w:id="34" w:name="_Toc456600499"/>
            <w:r>
              <w:t xml:space="preserve">Phase 1: </w:t>
            </w:r>
            <w:r w:rsidRPr="00654EB3">
              <w:t>Aufbau der Kompetenz Sprachmittlung</w:t>
            </w:r>
            <w:bookmarkEnd w:id="34"/>
          </w:p>
          <w:p w14:paraId="1CEED63A" w14:textId="06799D13" w:rsidR="00C07723" w:rsidRPr="00654EB3" w:rsidRDefault="00C07723" w:rsidP="00540C51">
            <w:pPr>
              <w:pStyle w:val="bcTabcaStd"/>
              <w:rPr>
                <w:lang w:val="pt-PT"/>
              </w:rPr>
            </w:pPr>
            <w:r w:rsidRPr="008A5B8B">
              <w:rPr>
                <w:lang w:val="pt-PT"/>
              </w:rPr>
              <w:t>ca. 1 Woche</w:t>
            </w:r>
          </w:p>
        </w:tc>
      </w:tr>
      <w:tr w:rsidR="00C07723" w:rsidRPr="000B224C" w14:paraId="7DCA4229" w14:textId="77777777" w:rsidTr="00305917">
        <w:tc>
          <w:tcPr>
            <w:tcW w:w="5000" w:type="pct"/>
            <w:gridSpan w:val="4"/>
            <w:shd w:val="clear" w:color="auto" w:fill="auto"/>
          </w:tcPr>
          <w:p w14:paraId="589E745A" w14:textId="5587676E" w:rsidR="00C07723" w:rsidRPr="00540C51" w:rsidRDefault="00C07723" w:rsidP="00540C51">
            <w:pPr>
              <w:pStyle w:val="bcTabVortext"/>
            </w:pPr>
            <w:r w:rsidRPr="00540C51">
              <w:t>Soziokulturelles Wissen/Thema: (1) Individuum und Gesellschaft - Lebensgewohnheiten Freizeit</w:t>
            </w:r>
          </w:p>
          <w:p w14:paraId="51E2865F" w14:textId="77777777" w:rsidR="00C07723" w:rsidRPr="00540C51" w:rsidRDefault="00C07723" w:rsidP="00540C51">
            <w:pPr>
              <w:pStyle w:val="bcTabVortext"/>
            </w:pPr>
          </w:p>
          <w:p w14:paraId="7A49D701" w14:textId="4697C9CB" w:rsidR="00C07723" w:rsidRPr="00C96C95" w:rsidRDefault="00C07723" w:rsidP="00540C51">
            <w:pPr>
              <w:pStyle w:val="bcTabVortext"/>
              <w:rPr>
                <w:lang w:val="it-IT"/>
              </w:rPr>
            </w:pPr>
            <w:proofErr w:type="spellStart"/>
            <w:r w:rsidRPr="00C96C95">
              <w:rPr>
                <w:lang w:val="it-IT"/>
              </w:rPr>
              <w:t>Lernaufgabe</w:t>
            </w:r>
            <w:proofErr w:type="spellEnd"/>
            <w:r w:rsidRPr="00C96C95">
              <w:rPr>
                <w:lang w:val="it-IT"/>
              </w:rPr>
              <w:t xml:space="preserve">: </w:t>
            </w:r>
            <w:proofErr w:type="spellStart"/>
            <w:r w:rsidRPr="00C96C95">
              <w:rPr>
                <w:lang w:val="it-IT"/>
              </w:rPr>
              <w:t>Traduzir</w:t>
            </w:r>
            <w:proofErr w:type="spellEnd"/>
            <w:r w:rsidRPr="00C96C95">
              <w:rPr>
                <w:lang w:val="it-IT"/>
              </w:rPr>
              <w:t xml:space="preserve"> </w:t>
            </w:r>
            <w:proofErr w:type="spellStart"/>
            <w:r w:rsidRPr="00C96C95">
              <w:rPr>
                <w:lang w:val="it-IT"/>
              </w:rPr>
              <w:t>num</w:t>
            </w:r>
            <w:proofErr w:type="spellEnd"/>
            <w:r w:rsidRPr="00C96C95">
              <w:rPr>
                <w:lang w:val="it-IT"/>
              </w:rPr>
              <w:t xml:space="preserve"> restaurante </w:t>
            </w:r>
            <w:proofErr w:type="spellStart"/>
            <w:r w:rsidRPr="00C96C95">
              <w:rPr>
                <w:lang w:val="it-IT"/>
              </w:rPr>
              <w:t>entre</w:t>
            </w:r>
            <w:proofErr w:type="spellEnd"/>
            <w:r w:rsidRPr="00C96C95">
              <w:rPr>
                <w:lang w:val="it-IT"/>
              </w:rPr>
              <w:t xml:space="preserve"> o </w:t>
            </w:r>
            <w:proofErr w:type="spellStart"/>
            <w:r w:rsidRPr="00C96C95">
              <w:rPr>
                <w:lang w:val="it-IT"/>
              </w:rPr>
              <w:t>empregado</w:t>
            </w:r>
            <w:proofErr w:type="spellEnd"/>
            <w:r w:rsidRPr="00C96C95">
              <w:rPr>
                <w:lang w:val="it-IT"/>
              </w:rPr>
              <w:t xml:space="preserve"> de mesa e </w:t>
            </w:r>
            <w:proofErr w:type="spellStart"/>
            <w:r w:rsidRPr="00C96C95">
              <w:rPr>
                <w:lang w:val="it-IT"/>
              </w:rPr>
              <w:t>um</w:t>
            </w:r>
            <w:proofErr w:type="spellEnd"/>
            <w:r w:rsidRPr="00C96C95">
              <w:rPr>
                <w:lang w:val="it-IT"/>
              </w:rPr>
              <w:t xml:space="preserve"> </w:t>
            </w:r>
            <w:proofErr w:type="spellStart"/>
            <w:r w:rsidRPr="00C96C95">
              <w:rPr>
                <w:lang w:val="it-IT"/>
              </w:rPr>
              <w:t>amigo</w:t>
            </w:r>
            <w:proofErr w:type="spellEnd"/>
            <w:r w:rsidRPr="00C96C95">
              <w:rPr>
                <w:lang w:val="it-IT"/>
              </w:rPr>
              <w:t xml:space="preserve">/ </w:t>
            </w:r>
            <w:proofErr w:type="spellStart"/>
            <w:r w:rsidRPr="00C96C95">
              <w:rPr>
                <w:lang w:val="it-IT"/>
              </w:rPr>
              <w:t>uma</w:t>
            </w:r>
            <w:proofErr w:type="spellEnd"/>
            <w:r w:rsidRPr="00C96C95">
              <w:rPr>
                <w:lang w:val="it-IT"/>
              </w:rPr>
              <w:t xml:space="preserve"> </w:t>
            </w:r>
            <w:proofErr w:type="spellStart"/>
            <w:r w:rsidRPr="00C96C95">
              <w:rPr>
                <w:lang w:val="it-IT"/>
              </w:rPr>
              <w:t>amiga</w:t>
            </w:r>
            <w:proofErr w:type="spellEnd"/>
            <w:r w:rsidRPr="00C96C95">
              <w:rPr>
                <w:lang w:val="it-IT"/>
              </w:rPr>
              <w:t xml:space="preserve"> </w:t>
            </w:r>
            <w:proofErr w:type="spellStart"/>
            <w:r w:rsidRPr="00C96C95">
              <w:rPr>
                <w:lang w:val="it-IT"/>
              </w:rPr>
              <w:t>que</w:t>
            </w:r>
            <w:proofErr w:type="spellEnd"/>
            <w:r w:rsidRPr="00C96C95">
              <w:rPr>
                <w:lang w:val="it-IT"/>
              </w:rPr>
              <w:t xml:space="preserve"> </w:t>
            </w:r>
            <w:proofErr w:type="spellStart"/>
            <w:r w:rsidRPr="00C96C95">
              <w:rPr>
                <w:lang w:val="it-IT"/>
              </w:rPr>
              <w:t>não</w:t>
            </w:r>
            <w:proofErr w:type="spellEnd"/>
            <w:r w:rsidRPr="00C96C95">
              <w:rPr>
                <w:lang w:val="it-IT"/>
              </w:rPr>
              <w:t xml:space="preserve"> </w:t>
            </w:r>
            <w:proofErr w:type="spellStart"/>
            <w:r w:rsidRPr="00C96C95">
              <w:rPr>
                <w:lang w:val="it-IT"/>
              </w:rPr>
              <w:t>é</w:t>
            </w:r>
            <w:proofErr w:type="spellEnd"/>
            <w:r w:rsidRPr="00C96C95">
              <w:rPr>
                <w:lang w:val="it-IT"/>
              </w:rPr>
              <w:t xml:space="preserve"> </w:t>
            </w:r>
            <w:proofErr w:type="spellStart"/>
            <w:r w:rsidRPr="00C96C95">
              <w:rPr>
                <w:lang w:val="it-IT"/>
              </w:rPr>
              <w:t>falante</w:t>
            </w:r>
            <w:proofErr w:type="spellEnd"/>
            <w:r w:rsidRPr="00C96C95">
              <w:rPr>
                <w:lang w:val="it-IT"/>
              </w:rPr>
              <w:t xml:space="preserve"> de </w:t>
            </w:r>
            <w:proofErr w:type="spellStart"/>
            <w:r w:rsidRPr="00C96C95">
              <w:rPr>
                <w:lang w:val="it-IT"/>
              </w:rPr>
              <w:t>português</w:t>
            </w:r>
            <w:proofErr w:type="spellEnd"/>
          </w:p>
        </w:tc>
      </w:tr>
      <w:tr w:rsidR="00305917" w:rsidRPr="002C3577" w14:paraId="047A2F3E" w14:textId="77777777" w:rsidTr="004013CB">
        <w:tc>
          <w:tcPr>
            <w:tcW w:w="1224" w:type="pct"/>
            <w:shd w:val="clear" w:color="auto" w:fill="B70017"/>
            <w:vAlign w:val="center"/>
          </w:tcPr>
          <w:p w14:paraId="54079EFC" w14:textId="77777777" w:rsidR="0012796B" w:rsidRPr="0012796B" w:rsidRDefault="0012796B" w:rsidP="004013CB">
            <w:pPr>
              <w:pStyle w:val="bcTabweiKompetenzen"/>
            </w:pPr>
            <w:r w:rsidRPr="0012796B">
              <w:t>Inhaltsbezogene Kompetenzen I</w:t>
            </w:r>
          </w:p>
          <w:p w14:paraId="436B1020" w14:textId="77777777" w:rsidR="0012796B" w:rsidRPr="0012796B" w:rsidRDefault="0012796B" w:rsidP="004013CB">
            <w:pPr>
              <w:pStyle w:val="bcTabweiKompetenzenunt"/>
            </w:pPr>
            <w:r w:rsidRPr="0012796B">
              <w:t>Interkulturelle kommunikative Kompetenz</w:t>
            </w:r>
          </w:p>
          <w:p w14:paraId="7D5668A6" w14:textId="77777777" w:rsidR="0012796B" w:rsidRPr="0012796B" w:rsidRDefault="0012796B" w:rsidP="004013CB">
            <w:pPr>
              <w:pStyle w:val="bcTabweiKompetenzenunt"/>
            </w:pPr>
            <w:r w:rsidRPr="0012796B">
              <w:t>Funktionale kommunikative Kompetenz</w:t>
            </w:r>
          </w:p>
          <w:p w14:paraId="489BC89D" w14:textId="76F99E04" w:rsidR="00305917" w:rsidRPr="00B966A9" w:rsidRDefault="0012796B" w:rsidP="004013CB">
            <w:pPr>
              <w:pStyle w:val="bcTabweiKompetenzenunt"/>
              <w:rPr>
                <w:b/>
                <w:szCs w:val="20"/>
              </w:rPr>
            </w:pPr>
            <w:r w:rsidRPr="0012796B">
              <w:t>Text- und Medienkompetenz</w:t>
            </w:r>
          </w:p>
        </w:tc>
        <w:tc>
          <w:tcPr>
            <w:tcW w:w="1202" w:type="pct"/>
            <w:shd w:val="clear" w:color="auto" w:fill="B70017"/>
            <w:vAlign w:val="center"/>
          </w:tcPr>
          <w:p w14:paraId="6A534B58" w14:textId="77777777" w:rsidR="0012796B" w:rsidRPr="0012796B" w:rsidRDefault="0012796B" w:rsidP="004013CB">
            <w:pPr>
              <w:pStyle w:val="bcTabweiKompetenzen"/>
            </w:pPr>
            <w:r w:rsidRPr="0012796B">
              <w:t>Inhaltsbezogene Kompetenzen II</w:t>
            </w:r>
          </w:p>
          <w:p w14:paraId="187E69EE" w14:textId="77777777" w:rsidR="0012796B" w:rsidRPr="0012796B" w:rsidRDefault="0012796B" w:rsidP="004013CB">
            <w:pPr>
              <w:pStyle w:val="bcTabweiKompetenzenunt"/>
            </w:pPr>
            <w:r w:rsidRPr="0012796B">
              <w:t>Verfügen über sprachliche Mittel:</w:t>
            </w:r>
          </w:p>
          <w:p w14:paraId="44B285B6" w14:textId="77777777" w:rsidR="0012796B" w:rsidRPr="0012796B" w:rsidRDefault="0012796B" w:rsidP="004013CB">
            <w:pPr>
              <w:pStyle w:val="bcTabweiKompetenzenunt"/>
            </w:pPr>
            <w:r w:rsidRPr="0012796B">
              <w:t>Wortschatz</w:t>
            </w:r>
          </w:p>
          <w:p w14:paraId="0FC05E14" w14:textId="77777777" w:rsidR="0012796B" w:rsidRPr="0012796B" w:rsidRDefault="0012796B" w:rsidP="004013CB">
            <w:pPr>
              <w:pStyle w:val="bcTabweiKompetenzenunt"/>
            </w:pPr>
            <w:r w:rsidRPr="0012796B">
              <w:t>Grammatik</w:t>
            </w:r>
          </w:p>
          <w:p w14:paraId="1B6BFFBC" w14:textId="61E5D944" w:rsidR="00305917" w:rsidRPr="00271A7E" w:rsidRDefault="0012796B" w:rsidP="004013CB">
            <w:pPr>
              <w:pStyle w:val="bcTabweiKompetenzenunt"/>
              <w:rPr>
                <w:b/>
                <w:szCs w:val="20"/>
              </w:rPr>
            </w:pPr>
            <w:r w:rsidRPr="0012796B">
              <w:t>Aussprache und Intonation</w:t>
            </w:r>
          </w:p>
        </w:tc>
        <w:tc>
          <w:tcPr>
            <w:tcW w:w="1202" w:type="pct"/>
            <w:shd w:val="clear" w:color="auto" w:fill="D9D9D9"/>
            <w:vAlign w:val="center"/>
          </w:tcPr>
          <w:p w14:paraId="26CB966A" w14:textId="77777777" w:rsidR="00591544" w:rsidRPr="000405A7" w:rsidRDefault="00591544" w:rsidP="004013CB">
            <w:pPr>
              <w:pStyle w:val="bcTabschwKompetenzen"/>
            </w:pPr>
            <w:r>
              <w:t>Konkretisierung,</w:t>
            </w:r>
            <w:r>
              <w:br/>
            </w:r>
            <w:r w:rsidRPr="000405A7">
              <w:t>Vorgehen im Unterricht</w:t>
            </w:r>
          </w:p>
          <w:p w14:paraId="6B563806" w14:textId="77777777" w:rsidR="00591544" w:rsidRPr="00591544" w:rsidRDefault="00591544" w:rsidP="004013CB">
            <w:pPr>
              <w:pStyle w:val="bcTabschwKompetenzenunt"/>
            </w:pPr>
            <w:r w:rsidRPr="00591544">
              <w:t>Prozessbezogene Kompetenzen</w:t>
            </w:r>
          </w:p>
          <w:p w14:paraId="193E9AD4" w14:textId="65B03504" w:rsidR="00305917" w:rsidRPr="002C3577" w:rsidRDefault="00591544" w:rsidP="004013CB">
            <w:pPr>
              <w:pStyle w:val="bcTabschwKompetenzenunt"/>
              <w:rPr>
                <w:b/>
                <w:szCs w:val="20"/>
              </w:rPr>
            </w:pPr>
            <w:r w:rsidRPr="00591544">
              <w:t>Schulung der Leitperspektiven</w:t>
            </w:r>
          </w:p>
        </w:tc>
        <w:tc>
          <w:tcPr>
            <w:tcW w:w="1372" w:type="pct"/>
            <w:shd w:val="clear" w:color="auto" w:fill="D9D9D9"/>
            <w:vAlign w:val="center"/>
          </w:tcPr>
          <w:p w14:paraId="11C66E17" w14:textId="3E82D6CA" w:rsidR="00305917" w:rsidRDefault="00232BFD" w:rsidP="004013CB">
            <w:pPr>
              <w:pStyle w:val="bcTabschwKompetenzen"/>
            </w:pPr>
            <w:r w:rsidRPr="0012796B">
              <w:t>Ergänzende Hinweise</w:t>
            </w:r>
          </w:p>
        </w:tc>
      </w:tr>
      <w:tr w:rsidR="004013CB" w:rsidRPr="00540C51" w14:paraId="595CF097" w14:textId="77777777" w:rsidTr="004013CB">
        <w:tc>
          <w:tcPr>
            <w:tcW w:w="2426" w:type="pct"/>
            <w:gridSpan w:val="2"/>
            <w:vAlign w:val="center"/>
          </w:tcPr>
          <w:p w14:paraId="32887957" w14:textId="0FD1F9FD" w:rsidR="004013CB" w:rsidRPr="00540C51" w:rsidRDefault="004013CB" w:rsidP="004013CB">
            <w:pPr>
              <w:pStyle w:val="Standa1"/>
              <w:spacing w:line="276" w:lineRule="auto"/>
              <w:jc w:val="center"/>
              <w:rPr>
                <w:rFonts w:cs="Arial"/>
                <w:b/>
                <w:sz w:val="20"/>
                <w:szCs w:val="20"/>
              </w:rPr>
            </w:pPr>
            <w:r w:rsidRPr="004013CB">
              <w:rPr>
                <w:rFonts w:cs="Arial"/>
                <w:b/>
                <w:sz w:val="20"/>
                <w:szCs w:val="20"/>
              </w:rPr>
              <w:t>Die Schülerinnen und Schüler können</w:t>
            </w:r>
          </w:p>
        </w:tc>
        <w:tc>
          <w:tcPr>
            <w:tcW w:w="1202" w:type="pct"/>
            <w:vMerge w:val="restart"/>
          </w:tcPr>
          <w:p w14:paraId="48E398F1" w14:textId="77777777" w:rsidR="004013CB" w:rsidRPr="00540C51" w:rsidRDefault="004013CB" w:rsidP="00540C51">
            <w:pPr>
              <w:spacing w:line="276" w:lineRule="auto"/>
              <w:rPr>
                <w:rFonts w:cs="Arial"/>
                <w:b/>
                <w:sz w:val="20"/>
                <w:szCs w:val="20"/>
              </w:rPr>
            </w:pPr>
            <w:r w:rsidRPr="00540C51">
              <w:rPr>
                <w:rFonts w:cs="Arial"/>
                <w:b/>
                <w:sz w:val="20"/>
                <w:szCs w:val="20"/>
              </w:rPr>
              <w:t>Lernschritte</w:t>
            </w:r>
          </w:p>
          <w:p w14:paraId="5E6F2473" w14:textId="77777777" w:rsidR="004013CB" w:rsidRPr="00963EDB" w:rsidRDefault="004013CB" w:rsidP="002A23F1">
            <w:pPr>
              <w:pStyle w:val="Listenabsatz"/>
              <w:numPr>
                <w:ilvl w:val="0"/>
                <w:numId w:val="19"/>
              </w:numPr>
              <w:spacing w:line="276" w:lineRule="auto"/>
              <w:rPr>
                <w:rFonts w:cs="Arial"/>
                <w:sz w:val="20"/>
                <w:szCs w:val="20"/>
              </w:rPr>
            </w:pPr>
            <w:r w:rsidRPr="00963EDB">
              <w:rPr>
                <w:rFonts w:cs="Arial"/>
                <w:sz w:val="20"/>
                <w:szCs w:val="20"/>
              </w:rPr>
              <w:t xml:space="preserve">Festigung des gelernten Wortschatzes Lebensmittel aus UE 8 </w:t>
            </w:r>
          </w:p>
          <w:p w14:paraId="68D633E1" w14:textId="77777777" w:rsidR="004013CB" w:rsidRPr="00963EDB" w:rsidRDefault="004013CB" w:rsidP="002A23F1">
            <w:pPr>
              <w:pStyle w:val="Listenabsatz"/>
              <w:numPr>
                <w:ilvl w:val="0"/>
                <w:numId w:val="19"/>
              </w:numPr>
              <w:spacing w:line="276" w:lineRule="auto"/>
              <w:rPr>
                <w:rFonts w:cs="Arial"/>
                <w:sz w:val="20"/>
                <w:szCs w:val="20"/>
              </w:rPr>
            </w:pPr>
            <w:r w:rsidRPr="00963EDB">
              <w:rPr>
                <w:rFonts w:cs="Arial"/>
                <w:sz w:val="20"/>
                <w:szCs w:val="20"/>
              </w:rPr>
              <w:t>Erlernen eines Grundwortschatzes zum Thema Restaurantbesuch (Gerichte / Bestellung aufgeben / bezahlen / Trinkgeld)</w:t>
            </w:r>
          </w:p>
          <w:p w14:paraId="7C913259" w14:textId="77777777" w:rsidR="004013CB" w:rsidRPr="00963EDB" w:rsidRDefault="004013CB" w:rsidP="002A23F1">
            <w:pPr>
              <w:pStyle w:val="Listenabsatz"/>
              <w:numPr>
                <w:ilvl w:val="0"/>
                <w:numId w:val="19"/>
              </w:numPr>
              <w:spacing w:line="276" w:lineRule="auto"/>
              <w:rPr>
                <w:rFonts w:cs="Arial"/>
                <w:sz w:val="20"/>
                <w:szCs w:val="20"/>
              </w:rPr>
            </w:pPr>
            <w:r w:rsidRPr="00963EDB">
              <w:rPr>
                <w:rFonts w:cs="Arial"/>
                <w:sz w:val="20"/>
                <w:szCs w:val="20"/>
              </w:rPr>
              <w:t>Erstellen eines Kriterienkatalogs für gelungenen Restaurantdialog</w:t>
            </w:r>
          </w:p>
          <w:p w14:paraId="69458AF2" w14:textId="77777777" w:rsidR="004013CB" w:rsidRPr="00963EDB" w:rsidRDefault="004013CB" w:rsidP="002A23F1">
            <w:pPr>
              <w:pStyle w:val="Listenabsatz"/>
              <w:numPr>
                <w:ilvl w:val="0"/>
                <w:numId w:val="19"/>
              </w:numPr>
              <w:spacing w:line="276" w:lineRule="auto"/>
              <w:rPr>
                <w:rFonts w:cs="Arial"/>
                <w:sz w:val="20"/>
                <w:szCs w:val="20"/>
              </w:rPr>
            </w:pPr>
            <w:r w:rsidRPr="00963EDB">
              <w:rPr>
                <w:rFonts w:cs="Arial"/>
                <w:sz w:val="20"/>
                <w:szCs w:val="20"/>
              </w:rPr>
              <w:t>Bewusstmachen der Kriterien für eine gute Sprachmittlung</w:t>
            </w:r>
          </w:p>
          <w:p w14:paraId="2BF06777" w14:textId="77777777" w:rsidR="004013CB" w:rsidRPr="00963EDB" w:rsidRDefault="004013CB" w:rsidP="002A23F1">
            <w:pPr>
              <w:pStyle w:val="Listenabsatz"/>
              <w:numPr>
                <w:ilvl w:val="0"/>
                <w:numId w:val="19"/>
              </w:numPr>
              <w:spacing w:line="276" w:lineRule="auto"/>
              <w:rPr>
                <w:rFonts w:cs="Arial"/>
                <w:sz w:val="20"/>
                <w:szCs w:val="20"/>
              </w:rPr>
            </w:pPr>
            <w:r w:rsidRPr="00963EDB">
              <w:rPr>
                <w:rFonts w:cs="Arial"/>
                <w:sz w:val="20"/>
                <w:szCs w:val="20"/>
              </w:rPr>
              <w:t>Einüben der Sprachmittlungsszene in Partnerarbeit</w:t>
            </w:r>
          </w:p>
          <w:p w14:paraId="40BE1C3E" w14:textId="77777777" w:rsidR="004013CB" w:rsidRPr="00963EDB" w:rsidRDefault="004013CB" w:rsidP="002A23F1">
            <w:pPr>
              <w:pStyle w:val="Listenabsatz"/>
              <w:numPr>
                <w:ilvl w:val="0"/>
                <w:numId w:val="19"/>
              </w:numPr>
              <w:spacing w:line="276" w:lineRule="auto"/>
              <w:rPr>
                <w:rFonts w:cs="Arial"/>
                <w:sz w:val="20"/>
                <w:szCs w:val="20"/>
              </w:rPr>
            </w:pPr>
            <w:r w:rsidRPr="00963EDB">
              <w:rPr>
                <w:rFonts w:cs="Arial"/>
                <w:sz w:val="20"/>
                <w:szCs w:val="20"/>
              </w:rPr>
              <w:t>Zwischenevaluation in Kleingruppen</w:t>
            </w:r>
          </w:p>
          <w:p w14:paraId="584E5276" w14:textId="77777777" w:rsidR="004013CB" w:rsidRPr="00963EDB" w:rsidRDefault="004013CB" w:rsidP="002A23F1">
            <w:pPr>
              <w:pStyle w:val="Listenabsatz"/>
              <w:numPr>
                <w:ilvl w:val="0"/>
                <w:numId w:val="19"/>
              </w:numPr>
              <w:spacing w:line="276" w:lineRule="auto"/>
              <w:rPr>
                <w:rFonts w:cs="Arial"/>
                <w:sz w:val="20"/>
                <w:szCs w:val="20"/>
              </w:rPr>
            </w:pPr>
            <w:r w:rsidRPr="00963EDB">
              <w:rPr>
                <w:rFonts w:cs="Arial"/>
                <w:sz w:val="20"/>
                <w:szCs w:val="20"/>
              </w:rPr>
              <w:t>Präsentation der Dialoge mit Evaluation vor der Klasse</w:t>
            </w:r>
          </w:p>
          <w:p w14:paraId="4FBE4DD6" w14:textId="77777777" w:rsidR="004013CB" w:rsidRPr="00540C51" w:rsidRDefault="004013CB" w:rsidP="00540C51">
            <w:pPr>
              <w:spacing w:line="276" w:lineRule="auto"/>
              <w:rPr>
                <w:rFonts w:cs="Arial"/>
                <w:sz w:val="20"/>
                <w:szCs w:val="20"/>
              </w:rPr>
            </w:pPr>
          </w:p>
          <w:p w14:paraId="337D3B18" w14:textId="77777777" w:rsidR="004013CB" w:rsidRPr="00540C51" w:rsidRDefault="004013CB" w:rsidP="00540C51">
            <w:pPr>
              <w:shd w:val="clear" w:color="auto" w:fill="F59D1E"/>
              <w:spacing w:line="276" w:lineRule="auto"/>
              <w:rPr>
                <w:rFonts w:cs="Arial"/>
                <w:b/>
                <w:color w:val="FFFFFF"/>
                <w:sz w:val="20"/>
                <w:szCs w:val="20"/>
              </w:rPr>
            </w:pPr>
            <w:r w:rsidRPr="00540C51">
              <w:rPr>
                <w:rFonts w:cs="Arial"/>
                <w:b/>
                <w:color w:val="FFFFFF"/>
                <w:sz w:val="20"/>
                <w:szCs w:val="20"/>
              </w:rPr>
              <w:t>Prozessbezogene Kompetenzen</w:t>
            </w:r>
          </w:p>
          <w:p w14:paraId="6650E3F4" w14:textId="77777777" w:rsidR="004013CB" w:rsidRPr="00540C51" w:rsidRDefault="004013CB" w:rsidP="00540C51">
            <w:pPr>
              <w:shd w:val="clear" w:color="auto" w:fill="F59D1E"/>
              <w:spacing w:line="276" w:lineRule="auto"/>
              <w:rPr>
                <w:rFonts w:cs="Arial"/>
                <w:b/>
                <w:sz w:val="20"/>
                <w:szCs w:val="20"/>
              </w:rPr>
            </w:pPr>
          </w:p>
          <w:p w14:paraId="4845F87C" w14:textId="77777777" w:rsidR="004013CB" w:rsidRPr="00540C51" w:rsidRDefault="004013CB" w:rsidP="00540C51">
            <w:pPr>
              <w:shd w:val="clear" w:color="auto" w:fill="F59D1E"/>
              <w:spacing w:line="276" w:lineRule="auto"/>
              <w:rPr>
                <w:rFonts w:cs="Arial"/>
                <w:b/>
                <w:sz w:val="20"/>
                <w:szCs w:val="20"/>
              </w:rPr>
            </w:pPr>
            <w:r w:rsidRPr="00540C51">
              <w:rPr>
                <w:rFonts w:cs="Arial"/>
                <w:b/>
                <w:sz w:val="20"/>
                <w:szCs w:val="20"/>
              </w:rPr>
              <w:t>2.1. Sprachbewusstheit</w:t>
            </w:r>
          </w:p>
          <w:p w14:paraId="3F5A75A7" w14:textId="77777777" w:rsidR="004013CB" w:rsidRPr="00540C51" w:rsidRDefault="004013CB" w:rsidP="002A23F1">
            <w:pPr>
              <w:pStyle w:val="Listenabsatz"/>
              <w:numPr>
                <w:ilvl w:val="0"/>
                <w:numId w:val="1"/>
              </w:numPr>
              <w:shd w:val="clear" w:color="auto" w:fill="F59D1E"/>
              <w:spacing w:line="276" w:lineRule="auto"/>
              <w:rPr>
                <w:rFonts w:cs="Arial"/>
                <w:sz w:val="20"/>
                <w:szCs w:val="20"/>
              </w:rPr>
            </w:pPr>
            <w:r w:rsidRPr="00540C51">
              <w:rPr>
                <w:rFonts w:cs="Arial"/>
                <w:sz w:val="20"/>
                <w:szCs w:val="20"/>
              </w:rPr>
              <w:t>Übersetzungsfallen erkennen (</w:t>
            </w:r>
            <w:proofErr w:type="spellStart"/>
            <w:r w:rsidRPr="00540C51">
              <w:rPr>
                <w:rFonts w:cs="Arial"/>
                <w:i/>
                <w:sz w:val="20"/>
                <w:szCs w:val="20"/>
              </w:rPr>
              <w:t>água</w:t>
            </w:r>
            <w:proofErr w:type="spellEnd"/>
            <w:r w:rsidRPr="00540C51">
              <w:rPr>
                <w:rFonts w:cs="Arial"/>
                <w:i/>
                <w:sz w:val="20"/>
                <w:szCs w:val="20"/>
              </w:rPr>
              <w:t xml:space="preserve"> </w:t>
            </w:r>
            <w:proofErr w:type="spellStart"/>
            <w:r w:rsidRPr="00540C51">
              <w:rPr>
                <w:rFonts w:cs="Arial"/>
                <w:i/>
                <w:sz w:val="20"/>
                <w:szCs w:val="20"/>
              </w:rPr>
              <w:t>com</w:t>
            </w:r>
            <w:proofErr w:type="spellEnd"/>
            <w:r w:rsidRPr="00540C51">
              <w:rPr>
                <w:rFonts w:cs="Arial"/>
                <w:i/>
                <w:sz w:val="20"/>
                <w:szCs w:val="20"/>
              </w:rPr>
              <w:t xml:space="preserve"> </w:t>
            </w:r>
            <w:proofErr w:type="spellStart"/>
            <w:r w:rsidRPr="00540C51">
              <w:rPr>
                <w:rFonts w:cs="Arial"/>
                <w:i/>
                <w:sz w:val="20"/>
                <w:szCs w:val="20"/>
              </w:rPr>
              <w:t>gás</w:t>
            </w:r>
            <w:proofErr w:type="spellEnd"/>
            <w:r w:rsidRPr="00540C51">
              <w:rPr>
                <w:rFonts w:cs="Arial"/>
                <w:i/>
                <w:sz w:val="20"/>
                <w:szCs w:val="20"/>
              </w:rPr>
              <w:t xml:space="preserve"> </w:t>
            </w:r>
            <w:r w:rsidRPr="00540C51">
              <w:rPr>
                <w:rFonts w:cs="Arial"/>
                <w:sz w:val="20"/>
                <w:szCs w:val="20"/>
              </w:rPr>
              <w:t>- Wasser mit Kohlensäure)</w:t>
            </w:r>
          </w:p>
          <w:p w14:paraId="0C6061E3" w14:textId="77777777" w:rsidR="004013CB" w:rsidRPr="00540C51" w:rsidRDefault="004013CB" w:rsidP="002A23F1">
            <w:pPr>
              <w:pStyle w:val="Listenabsatz"/>
              <w:numPr>
                <w:ilvl w:val="0"/>
                <w:numId w:val="1"/>
              </w:numPr>
              <w:shd w:val="clear" w:color="auto" w:fill="F59D1E"/>
              <w:spacing w:line="276" w:lineRule="auto"/>
              <w:rPr>
                <w:rFonts w:cs="Arial"/>
                <w:sz w:val="20"/>
                <w:szCs w:val="20"/>
              </w:rPr>
            </w:pPr>
            <w:r w:rsidRPr="00540C51">
              <w:rPr>
                <w:rFonts w:cs="Arial"/>
                <w:sz w:val="20"/>
                <w:szCs w:val="20"/>
              </w:rPr>
              <w:t>Schwierigkeiten erkennen bei der Übersetzung von Speisebezeich</w:t>
            </w:r>
            <w:r w:rsidRPr="00540C51">
              <w:rPr>
                <w:rFonts w:cs="Arial"/>
                <w:sz w:val="20"/>
                <w:szCs w:val="20"/>
              </w:rPr>
              <w:lastRenderedPageBreak/>
              <w:t>nung en, denn manchmal ist keine direkte Übertragung möglich, sondern zusätzliche Angaben/ Umschreibungen müssen gemacht werden (</w:t>
            </w:r>
            <w:proofErr w:type="spellStart"/>
            <w:r w:rsidRPr="00540C51">
              <w:rPr>
                <w:rFonts w:cs="Arial"/>
                <w:i/>
                <w:sz w:val="20"/>
                <w:szCs w:val="20"/>
              </w:rPr>
              <w:t>couve</w:t>
            </w:r>
            <w:proofErr w:type="spellEnd"/>
            <w:r w:rsidRPr="00540C51">
              <w:rPr>
                <w:rFonts w:cs="Arial"/>
                <w:i/>
                <w:sz w:val="20"/>
                <w:szCs w:val="20"/>
              </w:rPr>
              <w:t xml:space="preserve"> </w:t>
            </w:r>
            <w:proofErr w:type="spellStart"/>
            <w:r w:rsidRPr="00540C51">
              <w:rPr>
                <w:rFonts w:cs="Arial"/>
                <w:i/>
                <w:sz w:val="20"/>
                <w:szCs w:val="20"/>
              </w:rPr>
              <w:t>portuguesa</w:t>
            </w:r>
            <w:proofErr w:type="spellEnd"/>
            <w:r w:rsidRPr="00540C51">
              <w:rPr>
                <w:rFonts w:cs="Arial"/>
                <w:i/>
                <w:sz w:val="20"/>
                <w:szCs w:val="20"/>
              </w:rPr>
              <w:t xml:space="preserve">/ </w:t>
            </w:r>
            <w:proofErr w:type="spellStart"/>
            <w:r w:rsidRPr="00540C51">
              <w:rPr>
                <w:rFonts w:cs="Arial"/>
                <w:i/>
                <w:sz w:val="20"/>
                <w:szCs w:val="20"/>
              </w:rPr>
              <w:t>vinho</w:t>
            </w:r>
            <w:proofErr w:type="spellEnd"/>
            <w:r w:rsidRPr="00540C51">
              <w:rPr>
                <w:rFonts w:cs="Arial"/>
                <w:i/>
                <w:sz w:val="20"/>
                <w:szCs w:val="20"/>
              </w:rPr>
              <w:t xml:space="preserve"> </w:t>
            </w:r>
            <w:proofErr w:type="spellStart"/>
            <w:r w:rsidRPr="00540C51">
              <w:rPr>
                <w:rFonts w:cs="Arial"/>
                <w:i/>
                <w:sz w:val="20"/>
                <w:szCs w:val="20"/>
              </w:rPr>
              <w:t>verde</w:t>
            </w:r>
            <w:proofErr w:type="spellEnd"/>
            <w:r w:rsidRPr="00540C51">
              <w:rPr>
                <w:rFonts w:cs="Arial"/>
                <w:sz w:val="20"/>
                <w:szCs w:val="20"/>
              </w:rPr>
              <w:t>)</w:t>
            </w:r>
          </w:p>
          <w:p w14:paraId="6897E940" w14:textId="77777777" w:rsidR="004013CB" w:rsidRPr="00540C51" w:rsidRDefault="004013CB" w:rsidP="00540C51">
            <w:pPr>
              <w:shd w:val="clear" w:color="auto" w:fill="F59D1E"/>
              <w:spacing w:line="276" w:lineRule="auto"/>
              <w:rPr>
                <w:rFonts w:cs="Arial"/>
                <w:sz w:val="20"/>
                <w:szCs w:val="20"/>
              </w:rPr>
            </w:pPr>
          </w:p>
          <w:p w14:paraId="26DC2766" w14:textId="77777777" w:rsidR="004013CB" w:rsidRPr="00540C51" w:rsidRDefault="004013CB" w:rsidP="00540C51">
            <w:pPr>
              <w:shd w:val="clear" w:color="auto" w:fill="F59D1E"/>
              <w:spacing w:line="276" w:lineRule="auto"/>
              <w:rPr>
                <w:rFonts w:cs="Arial"/>
                <w:b/>
                <w:sz w:val="20"/>
                <w:szCs w:val="20"/>
              </w:rPr>
            </w:pPr>
            <w:r w:rsidRPr="00540C51">
              <w:rPr>
                <w:rFonts w:cs="Arial"/>
                <w:b/>
                <w:sz w:val="20"/>
                <w:szCs w:val="20"/>
              </w:rPr>
              <w:t>2.2 Sprachlernkompetenz</w:t>
            </w:r>
          </w:p>
          <w:p w14:paraId="66E04427" w14:textId="77777777" w:rsidR="004013CB" w:rsidRPr="00540C51" w:rsidRDefault="004013CB" w:rsidP="00540C51">
            <w:pPr>
              <w:shd w:val="clear" w:color="auto" w:fill="F59D1E"/>
              <w:spacing w:line="276" w:lineRule="auto"/>
              <w:rPr>
                <w:rFonts w:cs="Arial"/>
                <w:sz w:val="20"/>
                <w:szCs w:val="20"/>
              </w:rPr>
            </w:pPr>
            <w:r w:rsidRPr="00540C51">
              <w:rPr>
                <w:rFonts w:cs="Arial"/>
                <w:sz w:val="20"/>
                <w:szCs w:val="20"/>
              </w:rPr>
              <w:t>Anwenden von Gesprächskonventionen (Beginnen, Aufrechterhalten und Beenden eines Gesprächs)</w:t>
            </w:r>
          </w:p>
          <w:p w14:paraId="44A36CAD" w14:textId="77777777" w:rsidR="004013CB" w:rsidRPr="00540C51" w:rsidRDefault="004013CB" w:rsidP="00540C51">
            <w:pPr>
              <w:spacing w:line="276" w:lineRule="auto"/>
              <w:rPr>
                <w:rFonts w:cs="Arial"/>
                <w:sz w:val="20"/>
                <w:szCs w:val="20"/>
              </w:rPr>
            </w:pPr>
          </w:p>
          <w:p w14:paraId="5867EEB6" w14:textId="77777777" w:rsidR="004013CB" w:rsidRPr="00540C51" w:rsidRDefault="004013CB" w:rsidP="00540C51">
            <w:pPr>
              <w:shd w:val="clear" w:color="auto" w:fill="A3D7B7"/>
              <w:spacing w:line="276" w:lineRule="auto"/>
              <w:ind w:left="285" w:hanging="285"/>
              <w:rPr>
                <w:rFonts w:cs="Arial"/>
                <w:color w:val="00000A"/>
                <w:sz w:val="20"/>
                <w:szCs w:val="20"/>
              </w:rPr>
            </w:pPr>
            <w:r w:rsidRPr="00540C51">
              <w:rPr>
                <w:rFonts w:cs="Arial"/>
                <w:b/>
                <w:color w:val="00000A"/>
                <w:sz w:val="20"/>
                <w:szCs w:val="20"/>
              </w:rPr>
              <w:t>Schulung der Leitperspektiven</w:t>
            </w:r>
          </w:p>
          <w:p w14:paraId="263DABB0" w14:textId="77777777" w:rsidR="004013CB" w:rsidRPr="00540C51" w:rsidRDefault="004013CB" w:rsidP="00540C51">
            <w:pPr>
              <w:shd w:val="clear" w:color="auto" w:fill="A3D7B7"/>
              <w:suppressAutoHyphens/>
              <w:spacing w:line="276" w:lineRule="auto"/>
              <w:rPr>
                <w:rFonts w:cs="Arial"/>
                <w:color w:val="00000A"/>
                <w:sz w:val="20"/>
                <w:szCs w:val="20"/>
              </w:rPr>
            </w:pPr>
          </w:p>
          <w:p w14:paraId="26F0442C" w14:textId="77777777" w:rsidR="004013CB" w:rsidRPr="00540C51" w:rsidRDefault="004013CB" w:rsidP="00540C51">
            <w:pPr>
              <w:shd w:val="clear" w:color="auto" w:fill="A3D7B7"/>
              <w:spacing w:line="276" w:lineRule="auto"/>
              <w:rPr>
                <w:rFonts w:cs="Arial"/>
                <w:sz w:val="20"/>
                <w:szCs w:val="20"/>
              </w:rPr>
            </w:pPr>
            <w:r w:rsidRPr="00540C51">
              <w:rPr>
                <w:rFonts w:cs="Arial"/>
                <w:b/>
                <w:color w:val="FFFFFF" w:themeColor="background1"/>
                <w:sz w:val="20"/>
                <w:szCs w:val="20"/>
                <w:shd w:val="clear" w:color="auto" w:fill="009C38"/>
              </w:rPr>
              <w:t>L</w:t>
            </w:r>
            <w:r w:rsidRPr="00540C51">
              <w:rPr>
                <w:rFonts w:cs="Arial"/>
                <w:sz w:val="20"/>
                <w:szCs w:val="20"/>
              </w:rPr>
              <w:t xml:space="preserve"> BNE Werte und Normen in Entscheidungssituationen</w:t>
            </w:r>
          </w:p>
          <w:p w14:paraId="38A3C51D" w14:textId="6A741F87" w:rsidR="004013CB" w:rsidRPr="00540C51" w:rsidRDefault="004013CB" w:rsidP="00540C51">
            <w:pPr>
              <w:shd w:val="clear" w:color="auto" w:fill="A3D7B7"/>
              <w:spacing w:line="276" w:lineRule="auto"/>
              <w:rPr>
                <w:rFonts w:cs="Arial"/>
                <w:b/>
                <w:sz w:val="20"/>
                <w:szCs w:val="20"/>
              </w:rPr>
            </w:pPr>
            <w:r w:rsidRPr="00540C51">
              <w:rPr>
                <w:rFonts w:cs="Arial"/>
                <w:b/>
                <w:color w:val="FFFFFF" w:themeColor="background1"/>
                <w:sz w:val="20"/>
                <w:szCs w:val="20"/>
                <w:shd w:val="clear" w:color="auto" w:fill="009C38"/>
              </w:rPr>
              <w:t>L</w:t>
            </w:r>
            <w:r w:rsidRPr="00540C51">
              <w:rPr>
                <w:rFonts w:cs="Arial"/>
                <w:sz w:val="20"/>
                <w:szCs w:val="20"/>
              </w:rPr>
              <w:t xml:space="preserve"> PG Ernährung</w:t>
            </w:r>
          </w:p>
        </w:tc>
        <w:tc>
          <w:tcPr>
            <w:tcW w:w="1372" w:type="pct"/>
            <w:vMerge w:val="restart"/>
          </w:tcPr>
          <w:p w14:paraId="77AB2A8C" w14:textId="77777777" w:rsidR="004013CB" w:rsidRPr="00540C51" w:rsidRDefault="004013CB" w:rsidP="00540C51">
            <w:pPr>
              <w:spacing w:line="276" w:lineRule="auto"/>
              <w:rPr>
                <w:rFonts w:cs="Arial"/>
                <w:b/>
                <w:sz w:val="20"/>
                <w:szCs w:val="20"/>
              </w:rPr>
            </w:pPr>
            <w:r w:rsidRPr="00540C51">
              <w:rPr>
                <w:rFonts w:cs="Arial"/>
                <w:b/>
                <w:sz w:val="20"/>
                <w:szCs w:val="20"/>
              </w:rPr>
              <w:lastRenderedPageBreak/>
              <w:t>Materialien</w:t>
            </w:r>
          </w:p>
          <w:p w14:paraId="7C8C3989" w14:textId="77777777" w:rsidR="004013CB" w:rsidRPr="00963EDB" w:rsidRDefault="004013CB" w:rsidP="002A23F1">
            <w:pPr>
              <w:pStyle w:val="Listenabsatz"/>
              <w:numPr>
                <w:ilvl w:val="0"/>
                <w:numId w:val="1"/>
              </w:numPr>
              <w:spacing w:line="276" w:lineRule="auto"/>
              <w:rPr>
                <w:rFonts w:cs="Arial"/>
                <w:sz w:val="20"/>
                <w:szCs w:val="20"/>
              </w:rPr>
            </w:pPr>
            <w:r w:rsidRPr="00963EDB">
              <w:rPr>
                <w:rFonts w:cs="Arial"/>
                <w:sz w:val="20"/>
                <w:szCs w:val="20"/>
              </w:rPr>
              <w:t>Lehrbuch</w:t>
            </w:r>
          </w:p>
          <w:p w14:paraId="2A884690" w14:textId="77777777" w:rsidR="004013CB" w:rsidRPr="00963EDB" w:rsidRDefault="004013CB" w:rsidP="002A23F1">
            <w:pPr>
              <w:pStyle w:val="Listenabsatz"/>
              <w:numPr>
                <w:ilvl w:val="0"/>
                <w:numId w:val="1"/>
              </w:numPr>
              <w:spacing w:line="276" w:lineRule="auto"/>
              <w:rPr>
                <w:rFonts w:cs="Arial"/>
                <w:sz w:val="20"/>
                <w:szCs w:val="20"/>
              </w:rPr>
            </w:pPr>
            <w:r w:rsidRPr="00963EDB">
              <w:rPr>
                <w:rFonts w:cs="Arial"/>
                <w:sz w:val="20"/>
                <w:szCs w:val="20"/>
              </w:rPr>
              <w:t xml:space="preserve">Speisekarten </w:t>
            </w:r>
          </w:p>
          <w:p w14:paraId="4907DDA6" w14:textId="77777777" w:rsidR="004013CB" w:rsidRPr="00963EDB" w:rsidRDefault="004013CB" w:rsidP="002A23F1">
            <w:pPr>
              <w:pStyle w:val="Listenabsatz"/>
              <w:numPr>
                <w:ilvl w:val="0"/>
                <w:numId w:val="1"/>
              </w:numPr>
              <w:spacing w:line="276" w:lineRule="auto"/>
              <w:rPr>
                <w:rFonts w:cs="Arial"/>
                <w:sz w:val="20"/>
                <w:szCs w:val="20"/>
              </w:rPr>
            </w:pPr>
            <w:r w:rsidRPr="00963EDB">
              <w:rPr>
                <w:rFonts w:cs="Arial"/>
                <w:sz w:val="20"/>
                <w:szCs w:val="20"/>
              </w:rPr>
              <w:t>Realien (Geld, Tischdecke, Geschirr, Essen)</w:t>
            </w:r>
          </w:p>
          <w:p w14:paraId="4DCF1341" w14:textId="77777777" w:rsidR="004013CB" w:rsidRPr="00963EDB" w:rsidRDefault="004013CB" w:rsidP="002A23F1">
            <w:pPr>
              <w:pStyle w:val="Listenabsatz"/>
              <w:numPr>
                <w:ilvl w:val="0"/>
                <w:numId w:val="1"/>
              </w:numPr>
              <w:spacing w:line="276" w:lineRule="auto"/>
              <w:rPr>
                <w:rFonts w:cs="Arial"/>
                <w:sz w:val="20"/>
                <w:szCs w:val="20"/>
              </w:rPr>
            </w:pPr>
            <w:r w:rsidRPr="00963EDB">
              <w:rPr>
                <w:rFonts w:cs="Arial"/>
                <w:sz w:val="20"/>
                <w:szCs w:val="20"/>
              </w:rPr>
              <w:t>Redemittelliste: Restaurant</w:t>
            </w:r>
          </w:p>
          <w:p w14:paraId="1C227850" w14:textId="77777777" w:rsidR="004013CB" w:rsidRPr="00963EDB" w:rsidRDefault="004013CB" w:rsidP="002A23F1">
            <w:pPr>
              <w:pStyle w:val="Listenabsatz"/>
              <w:numPr>
                <w:ilvl w:val="0"/>
                <w:numId w:val="1"/>
              </w:numPr>
              <w:spacing w:line="276" w:lineRule="auto"/>
              <w:rPr>
                <w:rFonts w:cs="Arial"/>
                <w:i/>
                <w:sz w:val="20"/>
                <w:szCs w:val="20"/>
              </w:rPr>
            </w:pPr>
            <w:r w:rsidRPr="00963EDB">
              <w:rPr>
                <w:rFonts w:cs="Arial"/>
                <w:sz w:val="20"/>
                <w:szCs w:val="20"/>
              </w:rPr>
              <w:t>Kriterienkatalog: Gelungener Dialog im Restaurant</w:t>
            </w:r>
          </w:p>
          <w:p w14:paraId="716E446A" w14:textId="77777777" w:rsidR="004013CB" w:rsidRPr="00963EDB" w:rsidRDefault="004013CB" w:rsidP="002A23F1">
            <w:pPr>
              <w:pStyle w:val="Listenabsatz"/>
              <w:numPr>
                <w:ilvl w:val="0"/>
                <w:numId w:val="1"/>
              </w:numPr>
              <w:spacing w:line="276" w:lineRule="auto"/>
              <w:rPr>
                <w:rFonts w:cs="Arial"/>
                <w:sz w:val="20"/>
                <w:szCs w:val="20"/>
              </w:rPr>
            </w:pPr>
            <w:r w:rsidRPr="00963EDB">
              <w:rPr>
                <w:rFonts w:cs="Arial"/>
                <w:sz w:val="20"/>
                <w:szCs w:val="20"/>
              </w:rPr>
              <w:t>Rollenkärtchen</w:t>
            </w:r>
          </w:p>
          <w:p w14:paraId="2E438EEB" w14:textId="77777777" w:rsidR="004013CB" w:rsidRPr="00540C51" w:rsidRDefault="004013CB" w:rsidP="00540C51">
            <w:pPr>
              <w:spacing w:line="276" w:lineRule="auto"/>
              <w:rPr>
                <w:rFonts w:cs="Arial"/>
                <w:sz w:val="20"/>
                <w:szCs w:val="20"/>
              </w:rPr>
            </w:pPr>
          </w:p>
          <w:p w14:paraId="70CEA350" w14:textId="77777777" w:rsidR="004013CB" w:rsidRPr="00540C51" w:rsidRDefault="004013CB" w:rsidP="00540C51">
            <w:pPr>
              <w:spacing w:line="276" w:lineRule="auto"/>
              <w:rPr>
                <w:rFonts w:cs="Arial"/>
                <w:b/>
                <w:sz w:val="20"/>
                <w:szCs w:val="20"/>
              </w:rPr>
            </w:pPr>
            <w:r w:rsidRPr="00540C51">
              <w:rPr>
                <w:rFonts w:cs="Arial"/>
                <w:b/>
                <w:sz w:val="20"/>
                <w:szCs w:val="20"/>
              </w:rPr>
              <w:t>Unterrichtsmethoden</w:t>
            </w:r>
          </w:p>
          <w:p w14:paraId="425C1B04" w14:textId="77777777" w:rsidR="004013CB" w:rsidRPr="00963EDB" w:rsidRDefault="004013CB" w:rsidP="002A23F1">
            <w:pPr>
              <w:pStyle w:val="Listenabsatz"/>
              <w:numPr>
                <w:ilvl w:val="0"/>
                <w:numId w:val="1"/>
              </w:numPr>
              <w:spacing w:line="276" w:lineRule="auto"/>
              <w:rPr>
                <w:rFonts w:cs="Arial"/>
                <w:sz w:val="20"/>
                <w:szCs w:val="20"/>
              </w:rPr>
            </w:pPr>
            <w:r w:rsidRPr="00963EDB">
              <w:rPr>
                <w:rFonts w:cs="Arial"/>
                <w:sz w:val="20"/>
                <w:szCs w:val="20"/>
              </w:rPr>
              <w:t>Blitzlichtmethode (Was ist gute Sprachmittlung?)</w:t>
            </w:r>
          </w:p>
          <w:p w14:paraId="628531F5" w14:textId="77777777" w:rsidR="004013CB" w:rsidRPr="00963EDB" w:rsidRDefault="004013CB" w:rsidP="002A23F1">
            <w:pPr>
              <w:pStyle w:val="Listenabsatz"/>
              <w:numPr>
                <w:ilvl w:val="0"/>
                <w:numId w:val="1"/>
              </w:numPr>
              <w:spacing w:line="276" w:lineRule="auto"/>
              <w:rPr>
                <w:rFonts w:cs="Arial"/>
                <w:sz w:val="20"/>
                <w:szCs w:val="20"/>
              </w:rPr>
            </w:pPr>
            <w:r w:rsidRPr="00963EDB">
              <w:rPr>
                <w:rFonts w:cs="Arial"/>
                <w:sz w:val="20"/>
                <w:szCs w:val="20"/>
              </w:rPr>
              <w:t xml:space="preserve">Peerevaluation </w:t>
            </w:r>
          </w:p>
          <w:p w14:paraId="2ADA651D" w14:textId="77777777" w:rsidR="004013CB" w:rsidRPr="00963EDB" w:rsidRDefault="004013CB" w:rsidP="002A23F1">
            <w:pPr>
              <w:pStyle w:val="Listenabsatz"/>
              <w:numPr>
                <w:ilvl w:val="0"/>
                <w:numId w:val="1"/>
              </w:numPr>
              <w:spacing w:line="276" w:lineRule="auto"/>
              <w:rPr>
                <w:rFonts w:cs="Arial"/>
                <w:sz w:val="20"/>
                <w:szCs w:val="20"/>
              </w:rPr>
            </w:pPr>
            <w:r w:rsidRPr="00963EDB">
              <w:rPr>
                <w:rFonts w:cs="Arial"/>
                <w:sz w:val="20"/>
                <w:szCs w:val="20"/>
              </w:rPr>
              <w:t>Rollenspiel</w:t>
            </w:r>
          </w:p>
          <w:p w14:paraId="1765CC99" w14:textId="77777777" w:rsidR="004013CB" w:rsidRPr="00540C51" w:rsidRDefault="004013CB" w:rsidP="00540C51">
            <w:pPr>
              <w:spacing w:line="276" w:lineRule="auto"/>
              <w:rPr>
                <w:rFonts w:cs="Arial"/>
                <w:sz w:val="20"/>
                <w:szCs w:val="20"/>
              </w:rPr>
            </w:pPr>
          </w:p>
          <w:p w14:paraId="3766D2DD" w14:textId="77777777" w:rsidR="004013CB" w:rsidRPr="00540C51" w:rsidRDefault="004013CB" w:rsidP="00540C51">
            <w:pPr>
              <w:spacing w:line="276" w:lineRule="auto"/>
              <w:rPr>
                <w:rFonts w:cs="Arial"/>
                <w:b/>
                <w:sz w:val="20"/>
                <w:szCs w:val="20"/>
              </w:rPr>
            </w:pPr>
            <w:r w:rsidRPr="00540C51">
              <w:rPr>
                <w:rFonts w:cs="Arial"/>
                <w:b/>
                <w:sz w:val="20"/>
                <w:szCs w:val="20"/>
              </w:rPr>
              <w:t>Differenzierungsaspekte</w:t>
            </w:r>
          </w:p>
          <w:p w14:paraId="7EB4347C" w14:textId="77777777" w:rsidR="004013CB" w:rsidRPr="00963EDB" w:rsidRDefault="004013CB" w:rsidP="002A23F1">
            <w:pPr>
              <w:pStyle w:val="Listenabsatz"/>
              <w:numPr>
                <w:ilvl w:val="0"/>
                <w:numId w:val="1"/>
              </w:numPr>
              <w:spacing w:line="276" w:lineRule="auto"/>
              <w:rPr>
                <w:rFonts w:cs="Arial"/>
                <w:sz w:val="20"/>
                <w:szCs w:val="20"/>
              </w:rPr>
            </w:pPr>
            <w:r w:rsidRPr="00963EDB">
              <w:rPr>
                <w:rFonts w:cs="Arial"/>
                <w:sz w:val="20"/>
                <w:szCs w:val="20"/>
              </w:rPr>
              <w:t>Umfang der Hilfestellung (ausgearbeitete Sätze, Stichpunkte, frei)</w:t>
            </w:r>
          </w:p>
          <w:p w14:paraId="624E6ED5" w14:textId="77777777" w:rsidR="004013CB" w:rsidRPr="00963EDB" w:rsidRDefault="004013CB" w:rsidP="002A23F1">
            <w:pPr>
              <w:pStyle w:val="Listenabsatz"/>
              <w:numPr>
                <w:ilvl w:val="0"/>
                <w:numId w:val="1"/>
              </w:numPr>
              <w:spacing w:line="276" w:lineRule="auto"/>
              <w:rPr>
                <w:rFonts w:cs="Arial"/>
                <w:sz w:val="20"/>
                <w:szCs w:val="20"/>
              </w:rPr>
            </w:pPr>
            <w:r w:rsidRPr="00963EDB">
              <w:rPr>
                <w:rFonts w:cs="Arial"/>
                <w:sz w:val="20"/>
                <w:szCs w:val="20"/>
              </w:rPr>
              <w:t>variieren bei der Zeit zum Einüben</w:t>
            </w:r>
          </w:p>
          <w:p w14:paraId="7DCDC073" w14:textId="0B62B7E1" w:rsidR="004013CB" w:rsidRPr="00540C51" w:rsidRDefault="004013CB" w:rsidP="002A23F1">
            <w:pPr>
              <w:pStyle w:val="Listenabsatz"/>
              <w:numPr>
                <w:ilvl w:val="0"/>
                <w:numId w:val="1"/>
              </w:numPr>
              <w:spacing w:line="276" w:lineRule="auto"/>
              <w:rPr>
                <w:rFonts w:cs="Arial"/>
                <w:b/>
                <w:sz w:val="20"/>
                <w:szCs w:val="20"/>
              </w:rPr>
            </w:pPr>
            <w:r w:rsidRPr="00963EDB">
              <w:rPr>
                <w:rFonts w:cs="Arial"/>
                <w:sz w:val="20"/>
                <w:szCs w:val="20"/>
              </w:rPr>
              <w:t>spontan auftretende Schwierigkeit z.</w:t>
            </w:r>
            <w:r w:rsidR="001676B2">
              <w:rPr>
                <w:rFonts w:cs="Arial"/>
                <w:sz w:val="20"/>
                <w:szCs w:val="20"/>
              </w:rPr>
              <w:t xml:space="preserve"> </w:t>
            </w:r>
            <w:r w:rsidRPr="00963EDB">
              <w:rPr>
                <w:rFonts w:cs="Arial"/>
                <w:sz w:val="20"/>
                <w:szCs w:val="20"/>
              </w:rPr>
              <w:t xml:space="preserve">B. Beschwerde des deutschen Gastes muss vorgebracht werden - es wurde etwas bestellt, was nicht der Erwartung entspricht </w:t>
            </w:r>
          </w:p>
        </w:tc>
      </w:tr>
      <w:tr w:rsidR="004013CB" w:rsidRPr="00540C51" w14:paraId="2AC7313A" w14:textId="77777777" w:rsidTr="004013CB">
        <w:tc>
          <w:tcPr>
            <w:tcW w:w="1224" w:type="pct"/>
          </w:tcPr>
          <w:p w14:paraId="53592863" w14:textId="77777777" w:rsidR="004013CB" w:rsidRPr="00540C51" w:rsidRDefault="004013CB" w:rsidP="00540C51">
            <w:pPr>
              <w:spacing w:line="276" w:lineRule="auto"/>
              <w:rPr>
                <w:rFonts w:cs="Arial"/>
                <w:b/>
                <w:sz w:val="20"/>
                <w:szCs w:val="20"/>
              </w:rPr>
            </w:pPr>
            <w:r w:rsidRPr="00540C51">
              <w:rPr>
                <w:rFonts w:cs="Arial"/>
                <w:b/>
                <w:sz w:val="20"/>
                <w:szCs w:val="20"/>
              </w:rPr>
              <w:t>3.1.2 Interkulturelle kommunikative Kompetenz</w:t>
            </w:r>
          </w:p>
          <w:p w14:paraId="1E6F43CB" w14:textId="77777777" w:rsidR="004013CB" w:rsidRPr="00540C51" w:rsidRDefault="004013CB" w:rsidP="00540C51">
            <w:pPr>
              <w:spacing w:line="276" w:lineRule="auto"/>
              <w:rPr>
                <w:rFonts w:cs="Arial"/>
                <w:sz w:val="20"/>
                <w:szCs w:val="20"/>
              </w:rPr>
            </w:pPr>
            <w:r w:rsidRPr="00540C51">
              <w:rPr>
                <w:rFonts w:cs="Arial"/>
                <w:sz w:val="20"/>
                <w:szCs w:val="20"/>
              </w:rPr>
              <w:t>(1) ihr soziokulturelles Orientierungswissen anwenden</w:t>
            </w:r>
          </w:p>
          <w:p w14:paraId="2D8896D1" w14:textId="77777777" w:rsidR="004013CB" w:rsidRPr="00540C51" w:rsidRDefault="004013CB" w:rsidP="00540C51">
            <w:pPr>
              <w:spacing w:line="276" w:lineRule="auto"/>
              <w:rPr>
                <w:rFonts w:cs="Arial"/>
                <w:sz w:val="20"/>
                <w:szCs w:val="20"/>
              </w:rPr>
            </w:pPr>
            <w:r w:rsidRPr="00540C51">
              <w:rPr>
                <w:rFonts w:cs="Arial"/>
                <w:sz w:val="20"/>
                <w:szCs w:val="20"/>
              </w:rPr>
              <w:t>(2) grundlegende fremdkulturelle Konventionen wahrnehmen und mit ihnen umgehen</w:t>
            </w:r>
          </w:p>
          <w:p w14:paraId="6C0EA21F" w14:textId="77777777" w:rsidR="004013CB" w:rsidRPr="00540C51" w:rsidRDefault="004013CB" w:rsidP="00540C51">
            <w:pPr>
              <w:spacing w:line="276" w:lineRule="auto"/>
              <w:rPr>
                <w:rFonts w:cs="Arial"/>
                <w:sz w:val="20"/>
                <w:szCs w:val="20"/>
              </w:rPr>
            </w:pPr>
            <w:r w:rsidRPr="00540C51">
              <w:rPr>
                <w:rFonts w:cs="Arial"/>
                <w:sz w:val="20"/>
                <w:szCs w:val="20"/>
              </w:rPr>
              <w:t>(3) mit denen ihnen zur Verfügung stehenden kommunikativen Mitteln in interkulturellen Kommunikationssituationen handeln</w:t>
            </w:r>
          </w:p>
          <w:p w14:paraId="086E6312" w14:textId="4DB80B01" w:rsidR="004013CB" w:rsidRPr="00540C51" w:rsidRDefault="004013CB" w:rsidP="00540C51">
            <w:pPr>
              <w:spacing w:line="276" w:lineRule="auto"/>
              <w:rPr>
                <w:rFonts w:cs="Arial"/>
                <w:sz w:val="20"/>
                <w:szCs w:val="20"/>
              </w:rPr>
            </w:pPr>
            <w:r w:rsidRPr="00540C51">
              <w:rPr>
                <w:rFonts w:cs="Arial"/>
                <w:sz w:val="20"/>
                <w:szCs w:val="20"/>
              </w:rPr>
              <w:t>(6) mit Hilfe grundlegender Strategien Missverständnisse erkennen und klären, zum Beispiel durch Nachfragen, Bereitschaft hinzuzulernen</w:t>
            </w:r>
          </w:p>
          <w:p w14:paraId="0DDB5AEC" w14:textId="77777777" w:rsidR="004013CB" w:rsidRPr="00540C51" w:rsidRDefault="004013CB" w:rsidP="00540C51">
            <w:pPr>
              <w:spacing w:line="276" w:lineRule="auto"/>
              <w:rPr>
                <w:rFonts w:cs="Arial"/>
                <w:sz w:val="20"/>
                <w:szCs w:val="20"/>
              </w:rPr>
            </w:pPr>
          </w:p>
          <w:p w14:paraId="333BB7BF" w14:textId="77777777" w:rsidR="004013CB" w:rsidRPr="00540C51" w:rsidRDefault="004013CB" w:rsidP="00540C51">
            <w:pPr>
              <w:spacing w:line="276" w:lineRule="auto"/>
              <w:rPr>
                <w:rFonts w:cs="Arial"/>
                <w:b/>
                <w:sz w:val="20"/>
                <w:szCs w:val="20"/>
              </w:rPr>
            </w:pPr>
            <w:r w:rsidRPr="00540C51">
              <w:rPr>
                <w:rFonts w:cs="Arial"/>
                <w:b/>
                <w:sz w:val="20"/>
                <w:szCs w:val="20"/>
              </w:rPr>
              <w:t>3.1.3 Funktionale kommunikative Kompetenz</w:t>
            </w:r>
          </w:p>
          <w:p w14:paraId="1504F414" w14:textId="77777777" w:rsidR="004013CB" w:rsidRPr="00540C51" w:rsidRDefault="004013CB" w:rsidP="00540C51">
            <w:pPr>
              <w:spacing w:line="276" w:lineRule="auto"/>
              <w:rPr>
                <w:rFonts w:cs="Arial"/>
                <w:b/>
                <w:sz w:val="20"/>
                <w:szCs w:val="20"/>
              </w:rPr>
            </w:pPr>
            <w:r w:rsidRPr="00540C51">
              <w:rPr>
                <w:rFonts w:cs="Arial"/>
                <w:b/>
                <w:sz w:val="20"/>
                <w:szCs w:val="20"/>
              </w:rPr>
              <w:t>3.1.3.3 Sprechen – an Gesprächen teilnehmen</w:t>
            </w:r>
          </w:p>
          <w:p w14:paraId="7A1466FF" w14:textId="77777777" w:rsidR="004013CB" w:rsidRPr="00540C51" w:rsidRDefault="004013CB" w:rsidP="00540C51">
            <w:pPr>
              <w:spacing w:line="276" w:lineRule="auto"/>
              <w:rPr>
                <w:rFonts w:cs="Arial"/>
                <w:sz w:val="20"/>
                <w:szCs w:val="20"/>
              </w:rPr>
            </w:pPr>
            <w:r w:rsidRPr="00540C51">
              <w:rPr>
                <w:rFonts w:cs="Arial"/>
                <w:sz w:val="20"/>
                <w:szCs w:val="20"/>
              </w:rPr>
              <w:t>(1) ein einfaches Gespräch über vertraute Themen führen und sich dabei zunehmend spontan und flüssig äußern</w:t>
            </w:r>
          </w:p>
          <w:p w14:paraId="7BC04CA1" w14:textId="77777777" w:rsidR="004013CB" w:rsidRPr="00540C51" w:rsidRDefault="004013CB" w:rsidP="00540C51">
            <w:pPr>
              <w:spacing w:line="276" w:lineRule="auto"/>
              <w:rPr>
                <w:rFonts w:cs="Arial"/>
                <w:sz w:val="20"/>
                <w:szCs w:val="20"/>
              </w:rPr>
            </w:pPr>
            <w:r w:rsidRPr="00540C51">
              <w:rPr>
                <w:rFonts w:cs="Arial"/>
                <w:sz w:val="20"/>
                <w:szCs w:val="20"/>
              </w:rPr>
              <w:lastRenderedPageBreak/>
              <w:t>(2) Fragen der Gesprächspartner beantworten beziehungsweise konkrete Auskünfte geben</w:t>
            </w:r>
          </w:p>
          <w:p w14:paraId="1B48B068" w14:textId="77777777" w:rsidR="004013CB" w:rsidRPr="00540C51" w:rsidRDefault="004013CB" w:rsidP="00540C51">
            <w:pPr>
              <w:spacing w:line="276" w:lineRule="auto"/>
              <w:rPr>
                <w:rFonts w:cs="Arial"/>
                <w:sz w:val="20"/>
                <w:szCs w:val="20"/>
              </w:rPr>
            </w:pPr>
            <w:r w:rsidRPr="00540C51">
              <w:rPr>
                <w:rFonts w:cs="Arial"/>
                <w:sz w:val="20"/>
                <w:szCs w:val="20"/>
              </w:rPr>
              <w:t>(5) auf Äußerungen der Gesprächspartner adäquat reagieren</w:t>
            </w:r>
          </w:p>
          <w:p w14:paraId="4EA43942" w14:textId="77777777" w:rsidR="004013CB" w:rsidRPr="00540C51" w:rsidRDefault="004013CB" w:rsidP="00540C51">
            <w:pPr>
              <w:spacing w:line="276" w:lineRule="auto"/>
              <w:rPr>
                <w:rFonts w:cs="Arial"/>
                <w:sz w:val="20"/>
                <w:szCs w:val="20"/>
              </w:rPr>
            </w:pPr>
            <w:r w:rsidRPr="00540C51">
              <w:rPr>
                <w:rFonts w:cs="Arial"/>
                <w:sz w:val="20"/>
                <w:szCs w:val="20"/>
              </w:rPr>
              <w:t>(6) in Gesprächen über vertraute Themen eine andere Position oder Rolle einnehmen</w:t>
            </w:r>
            <w:r w:rsidRPr="00540C51">
              <w:rPr>
                <w:rFonts w:cs="Arial"/>
                <w:sz w:val="20"/>
                <w:szCs w:val="20"/>
              </w:rPr>
              <w:br/>
              <w:t>(7) grundlegende kommunikative Strategien zunehmend selbstständig anwenden</w:t>
            </w:r>
          </w:p>
          <w:p w14:paraId="0D356AA7" w14:textId="77777777" w:rsidR="004013CB" w:rsidRPr="00540C51" w:rsidRDefault="004013CB" w:rsidP="00540C51">
            <w:pPr>
              <w:spacing w:line="276" w:lineRule="auto"/>
              <w:rPr>
                <w:rFonts w:cs="Arial"/>
                <w:sz w:val="20"/>
                <w:szCs w:val="20"/>
              </w:rPr>
            </w:pPr>
          </w:p>
          <w:p w14:paraId="55493BB1" w14:textId="77777777" w:rsidR="004013CB" w:rsidRPr="00540C51" w:rsidRDefault="004013CB" w:rsidP="00540C51">
            <w:pPr>
              <w:spacing w:line="276" w:lineRule="auto"/>
              <w:rPr>
                <w:rFonts w:cs="Arial"/>
                <w:b/>
                <w:sz w:val="20"/>
                <w:szCs w:val="20"/>
              </w:rPr>
            </w:pPr>
            <w:r w:rsidRPr="00540C51">
              <w:rPr>
                <w:rFonts w:cs="Arial"/>
                <w:b/>
                <w:sz w:val="20"/>
                <w:szCs w:val="20"/>
              </w:rPr>
              <w:t>3.1.3.6 Sprachmittlung</w:t>
            </w:r>
          </w:p>
          <w:p w14:paraId="7583E9E3" w14:textId="77777777" w:rsidR="004013CB" w:rsidRPr="00540C51" w:rsidRDefault="004013CB" w:rsidP="00540C51">
            <w:pPr>
              <w:spacing w:line="276" w:lineRule="auto"/>
              <w:rPr>
                <w:rFonts w:cs="Arial"/>
                <w:sz w:val="20"/>
                <w:szCs w:val="20"/>
              </w:rPr>
            </w:pPr>
            <w:r w:rsidRPr="00540C51">
              <w:rPr>
                <w:rFonts w:cs="Arial"/>
                <w:sz w:val="20"/>
                <w:szCs w:val="20"/>
              </w:rPr>
              <w:t>(1) möglichst adressatengerecht grundlegende Inhalte und Absichten in interkulturellen Situationen wiedergeben und gegebenenfalls auf Nachfragen eingehen, zum Beispiel beim Schüleraustausch</w:t>
            </w:r>
          </w:p>
          <w:p w14:paraId="724D6F2E" w14:textId="7A9A0349" w:rsidR="004013CB" w:rsidRPr="00540C51" w:rsidRDefault="004013CB" w:rsidP="00540C51">
            <w:pPr>
              <w:spacing w:line="276" w:lineRule="auto"/>
              <w:rPr>
                <w:rFonts w:cs="Arial"/>
                <w:sz w:val="20"/>
                <w:szCs w:val="20"/>
              </w:rPr>
            </w:pPr>
            <w:r w:rsidRPr="00540C51">
              <w:rPr>
                <w:rFonts w:cs="Arial"/>
                <w:sz w:val="20"/>
                <w:szCs w:val="20"/>
              </w:rPr>
              <w:t>(5) vertraute Kompensationsstrategien anwenden</w:t>
            </w:r>
          </w:p>
        </w:tc>
        <w:tc>
          <w:tcPr>
            <w:tcW w:w="1202" w:type="pct"/>
          </w:tcPr>
          <w:p w14:paraId="1FAF1F90" w14:textId="77777777" w:rsidR="004013CB" w:rsidRPr="00540C51" w:rsidRDefault="004013CB" w:rsidP="00540C51">
            <w:pPr>
              <w:pStyle w:val="Standa1"/>
              <w:spacing w:line="276" w:lineRule="auto"/>
              <w:rPr>
                <w:rFonts w:cs="Arial"/>
                <w:b/>
                <w:sz w:val="20"/>
                <w:szCs w:val="20"/>
              </w:rPr>
            </w:pPr>
            <w:r w:rsidRPr="00540C51">
              <w:rPr>
                <w:rFonts w:cs="Arial"/>
                <w:b/>
                <w:sz w:val="20"/>
                <w:szCs w:val="20"/>
              </w:rPr>
              <w:lastRenderedPageBreak/>
              <w:t>3.1.3.7 Verfügen über sprachliche Mittel: Wortschatz</w:t>
            </w:r>
          </w:p>
          <w:p w14:paraId="1C5AA7DD" w14:textId="77777777" w:rsidR="004013CB" w:rsidRPr="00540C51" w:rsidRDefault="004013CB" w:rsidP="00540C51">
            <w:pPr>
              <w:spacing w:line="276" w:lineRule="auto"/>
              <w:rPr>
                <w:rFonts w:cs="Arial"/>
                <w:sz w:val="20"/>
                <w:szCs w:val="20"/>
              </w:rPr>
            </w:pPr>
            <w:r w:rsidRPr="00540C51">
              <w:rPr>
                <w:rFonts w:cs="Arial"/>
                <w:sz w:val="20"/>
                <w:szCs w:val="20"/>
              </w:rPr>
              <w:t>(1) einen allgemeinen und thematischen Wortschatz einsetzen</w:t>
            </w:r>
          </w:p>
          <w:p w14:paraId="5CE686E0" w14:textId="77777777" w:rsidR="004013CB" w:rsidRPr="00540C51" w:rsidRDefault="004013CB" w:rsidP="00540C51">
            <w:pPr>
              <w:spacing w:line="276" w:lineRule="auto"/>
              <w:rPr>
                <w:rFonts w:cs="Arial"/>
                <w:sz w:val="20"/>
                <w:szCs w:val="20"/>
              </w:rPr>
            </w:pPr>
            <w:r w:rsidRPr="00540C51">
              <w:rPr>
                <w:rFonts w:cs="Arial"/>
                <w:sz w:val="20"/>
                <w:szCs w:val="20"/>
              </w:rPr>
              <w:t>- relevanter Wortschatz zum Thema Restaurant /Speisen</w:t>
            </w:r>
          </w:p>
          <w:p w14:paraId="12D1250E" w14:textId="77777777" w:rsidR="004013CB" w:rsidRPr="00540C51" w:rsidRDefault="004013CB" w:rsidP="00540C51">
            <w:pPr>
              <w:spacing w:line="276" w:lineRule="auto"/>
              <w:rPr>
                <w:rFonts w:cs="Arial"/>
                <w:sz w:val="20"/>
                <w:szCs w:val="20"/>
                <w:lang w:val="pt-PT"/>
              </w:rPr>
            </w:pPr>
            <w:r w:rsidRPr="00540C51">
              <w:rPr>
                <w:rFonts w:cs="Arial"/>
                <w:sz w:val="20"/>
                <w:szCs w:val="20"/>
                <w:lang w:val="pt-PT"/>
              </w:rPr>
              <w:t xml:space="preserve">(z. B. </w:t>
            </w:r>
            <w:r w:rsidRPr="00540C51">
              <w:rPr>
                <w:rFonts w:cs="Arial"/>
                <w:i/>
                <w:sz w:val="20"/>
                <w:szCs w:val="20"/>
                <w:lang w:val="pt-PT"/>
              </w:rPr>
              <w:t>bacalhau, cataplana, caldo verde, salada, água, vinho, pedir, preferir, desejar)</w:t>
            </w:r>
          </w:p>
          <w:p w14:paraId="7C875037" w14:textId="77777777" w:rsidR="004013CB" w:rsidRPr="00540C51" w:rsidRDefault="004013CB" w:rsidP="00540C51">
            <w:pPr>
              <w:spacing w:line="276" w:lineRule="auto"/>
              <w:rPr>
                <w:rFonts w:cs="Arial"/>
                <w:sz w:val="20"/>
                <w:szCs w:val="20"/>
              </w:rPr>
            </w:pPr>
            <w:r w:rsidRPr="00540C51">
              <w:rPr>
                <w:rFonts w:cs="Arial"/>
                <w:sz w:val="20"/>
                <w:szCs w:val="20"/>
              </w:rPr>
              <w:t>(2) ihren aktiven Wortschatz in Bezug auf grundlegende Regeln richtig anwenden und sich bei der Sprachproduktion korrigieren</w:t>
            </w:r>
          </w:p>
          <w:p w14:paraId="6E1D4EC8" w14:textId="77777777" w:rsidR="004013CB" w:rsidRPr="00540C51" w:rsidRDefault="004013CB" w:rsidP="00540C51">
            <w:pPr>
              <w:spacing w:line="276" w:lineRule="auto"/>
              <w:rPr>
                <w:rFonts w:cs="Arial"/>
                <w:sz w:val="20"/>
                <w:szCs w:val="20"/>
              </w:rPr>
            </w:pPr>
            <w:r w:rsidRPr="00540C51">
              <w:rPr>
                <w:rFonts w:cs="Arial"/>
                <w:sz w:val="20"/>
                <w:szCs w:val="20"/>
              </w:rPr>
              <w:t>(8) angeleitet Hilfsmittel zum Erschließen des Wortschatzes einsetzen, zum Beispiel (digitale) ein- und zweisprachige Wörterbücher</w:t>
            </w:r>
          </w:p>
          <w:p w14:paraId="756431C9" w14:textId="77777777" w:rsidR="004013CB" w:rsidRPr="00540C51" w:rsidRDefault="004013CB" w:rsidP="00540C51">
            <w:pPr>
              <w:spacing w:line="276" w:lineRule="auto"/>
              <w:rPr>
                <w:rFonts w:cs="Arial"/>
                <w:b/>
                <w:sz w:val="20"/>
                <w:szCs w:val="20"/>
              </w:rPr>
            </w:pPr>
          </w:p>
          <w:p w14:paraId="1FD6D1D9" w14:textId="77777777" w:rsidR="004013CB" w:rsidRPr="00540C51" w:rsidRDefault="004013CB" w:rsidP="00540C51">
            <w:pPr>
              <w:pStyle w:val="Standa1"/>
              <w:spacing w:line="276" w:lineRule="auto"/>
              <w:rPr>
                <w:rFonts w:cs="Arial"/>
                <w:b/>
                <w:sz w:val="20"/>
                <w:szCs w:val="20"/>
              </w:rPr>
            </w:pPr>
            <w:r w:rsidRPr="00540C51">
              <w:rPr>
                <w:rFonts w:cs="Arial"/>
                <w:b/>
                <w:sz w:val="20"/>
                <w:szCs w:val="20"/>
              </w:rPr>
              <w:t>3.1.3.8 Verfügen über sprachliche Mittel: Grammatik</w:t>
            </w:r>
          </w:p>
          <w:p w14:paraId="0F3D45FB" w14:textId="77777777" w:rsidR="004013CB" w:rsidRPr="00540C51" w:rsidRDefault="004013CB" w:rsidP="00540C51">
            <w:pPr>
              <w:spacing w:line="276" w:lineRule="auto"/>
              <w:rPr>
                <w:rFonts w:cs="Arial"/>
                <w:sz w:val="20"/>
                <w:szCs w:val="20"/>
              </w:rPr>
            </w:pPr>
            <w:r w:rsidRPr="00540C51">
              <w:rPr>
                <w:rFonts w:cs="Arial"/>
                <w:sz w:val="20"/>
                <w:szCs w:val="20"/>
              </w:rPr>
              <w:t xml:space="preserve">(1) Personen, Sachen, Tätigkeiten, Sachverhalte benennen und beschreiben </w:t>
            </w:r>
          </w:p>
          <w:p w14:paraId="3CB260FC" w14:textId="77777777" w:rsidR="004013CB" w:rsidRPr="00540C51" w:rsidRDefault="004013CB" w:rsidP="00540C51">
            <w:pPr>
              <w:spacing w:line="276" w:lineRule="auto"/>
              <w:rPr>
                <w:rFonts w:cs="Arial"/>
                <w:i/>
                <w:sz w:val="20"/>
                <w:szCs w:val="20"/>
                <w:lang w:val="pt-PT"/>
              </w:rPr>
            </w:pPr>
            <w:r w:rsidRPr="00540C51">
              <w:rPr>
                <w:rFonts w:cs="Arial"/>
                <w:sz w:val="20"/>
                <w:szCs w:val="20"/>
                <w:lang w:val="pt-PT"/>
              </w:rPr>
              <w:lastRenderedPageBreak/>
              <w:t xml:space="preserve">- Konjugation der Verben:  </w:t>
            </w:r>
            <w:r w:rsidRPr="00540C51">
              <w:rPr>
                <w:rFonts w:cs="Arial"/>
                <w:i/>
                <w:sz w:val="20"/>
                <w:szCs w:val="20"/>
                <w:lang w:val="pt-PT"/>
              </w:rPr>
              <w:t>trazer, tomar, beber, comer, cozer, fritar, assar, grelhar, preferir, servir, trazer, mexer, misturar, juntar, adicionar</w:t>
            </w:r>
          </w:p>
          <w:p w14:paraId="223F833C" w14:textId="77777777" w:rsidR="004013CB" w:rsidRPr="00540C51" w:rsidRDefault="004013CB" w:rsidP="00540C51">
            <w:pPr>
              <w:spacing w:line="276" w:lineRule="auto"/>
              <w:rPr>
                <w:rFonts w:cs="Arial"/>
                <w:i/>
                <w:sz w:val="20"/>
                <w:szCs w:val="20"/>
                <w:lang w:val="pt-PT"/>
              </w:rPr>
            </w:pPr>
            <w:r w:rsidRPr="00540C51">
              <w:rPr>
                <w:rFonts w:cs="Arial"/>
                <w:sz w:val="20"/>
                <w:szCs w:val="20"/>
                <w:lang w:val="pt-PT"/>
              </w:rPr>
              <w:t xml:space="preserve">- gegensätzliche Adjektive (z.B. </w:t>
            </w:r>
            <w:r w:rsidRPr="00540C51">
              <w:rPr>
                <w:rFonts w:cs="Arial"/>
                <w:i/>
                <w:sz w:val="20"/>
                <w:szCs w:val="20"/>
                <w:lang w:val="pt-PT"/>
              </w:rPr>
              <w:t>quente≠frio/-a, fresco/-a, doce ≠salgado, grelhado/-a, cozido/-a, frito/-a, assado/-a)</w:t>
            </w:r>
          </w:p>
          <w:p w14:paraId="799A468C" w14:textId="77777777" w:rsidR="004013CB" w:rsidRPr="00540C51" w:rsidRDefault="004013CB" w:rsidP="00540C51">
            <w:pPr>
              <w:spacing w:line="276" w:lineRule="auto"/>
              <w:rPr>
                <w:rFonts w:cs="Arial"/>
                <w:sz w:val="20"/>
                <w:szCs w:val="20"/>
              </w:rPr>
            </w:pPr>
            <w:r w:rsidRPr="00540C51">
              <w:rPr>
                <w:rFonts w:cs="Arial"/>
                <w:sz w:val="20"/>
                <w:szCs w:val="20"/>
              </w:rPr>
              <w:t xml:space="preserve">(2) Mengen und Reihenfolgen angeben </w:t>
            </w:r>
          </w:p>
          <w:p w14:paraId="2E915A14" w14:textId="77777777" w:rsidR="004013CB" w:rsidRPr="00540C51" w:rsidRDefault="004013CB" w:rsidP="00540C51">
            <w:pPr>
              <w:spacing w:line="276" w:lineRule="auto"/>
              <w:rPr>
                <w:rFonts w:cs="Arial"/>
                <w:i/>
                <w:sz w:val="20"/>
                <w:szCs w:val="20"/>
              </w:rPr>
            </w:pPr>
            <w:r w:rsidRPr="00540C51">
              <w:rPr>
                <w:rFonts w:cs="Arial"/>
                <w:sz w:val="20"/>
                <w:szCs w:val="20"/>
              </w:rPr>
              <w:t>- indefinite Pronomen</w:t>
            </w:r>
            <w:r w:rsidRPr="00540C51">
              <w:rPr>
                <w:rFonts w:cs="Arial"/>
                <w:i/>
                <w:sz w:val="20"/>
                <w:szCs w:val="20"/>
              </w:rPr>
              <w:t xml:space="preserve">: z.B. </w:t>
            </w:r>
            <w:proofErr w:type="spellStart"/>
            <w:r w:rsidRPr="00540C51">
              <w:rPr>
                <w:rFonts w:cs="Arial"/>
                <w:i/>
                <w:sz w:val="20"/>
                <w:szCs w:val="20"/>
              </w:rPr>
              <w:t>algum</w:t>
            </w:r>
            <w:proofErr w:type="spellEnd"/>
            <w:r w:rsidRPr="00540C51">
              <w:rPr>
                <w:rFonts w:cs="Arial"/>
                <w:i/>
                <w:sz w:val="20"/>
                <w:szCs w:val="20"/>
              </w:rPr>
              <w:t xml:space="preserve">, um </w:t>
            </w:r>
            <w:proofErr w:type="spellStart"/>
            <w:r w:rsidRPr="00540C51">
              <w:rPr>
                <w:rFonts w:cs="Arial"/>
                <w:i/>
                <w:sz w:val="20"/>
                <w:szCs w:val="20"/>
              </w:rPr>
              <w:t>pouco</w:t>
            </w:r>
            <w:proofErr w:type="spellEnd"/>
            <w:r w:rsidRPr="00540C51">
              <w:rPr>
                <w:rFonts w:cs="Arial"/>
                <w:i/>
                <w:sz w:val="20"/>
                <w:szCs w:val="20"/>
              </w:rPr>
              <w:t xml:space="preserve"> </w:t>
            </w:r>
          </w:p>
          <w:p w14:paraId="1939766D" w14:textId="77777777" w:rsidR="004013CB" w:rsidRPr="00540C51" w:rsidRDefault="004013CB" w:rsidP="00540C51">
            <w:pPr>
              <w:spacing w:line="276" w:lineRule="auto"/>
              <w:rPr>
                <w:rFonts w:cs="Arial"/>
                <w:b/>
                <w:sz w:val="20"/>
                <w:szCs w:val="20"/>
              </w:rPr>
            </w:pPr>
          </w:p>
        </w:tc>
        <w:tc>
          <w:tcPr>
            <w:tcW w:w="1202" w:type="pct"/>
            <w:vMerge/>
          </w:tcPr>
          <w:p w14:paraId="05AAFBEB" w14:textId="6D1E9268" w:rsidR="004013CB" w:rsidRPr="00540C51" w:rsidRDefault="004013CB" w:rsidP="00540C51">
            <w:pPr>
              <w:shd w:val="clear" w:color="auto" w:fill="A3D7B7"/>
              <w:spacing w:line="276" w:lineRule="auto"/>
              <w:rPr>
                <w:rFonts w:cs="Arial"/>
                <w:sz w:val="20"/>
                <w:szCs w:val="20"/>
              </w:rPr>
            </w:pPr>
          </w:p>
        </w:tc>
        <w:tc>
          <w:tcPr>
            <w:tcW w:w="1372" w:type="pct"/>
            <w:vMerge/>
          </w:tcPr>
          <w:p w14:paraId="5FCBDC16" w14:textId="454EB60F" w:rsidR="004013CB" w:rsidRPr="00963EDB" w:rsidRDefault="004013CB" w:rsidP="002A23F1">
            <w:pPr>
              <w:pStyle w:val="Listenabsatz"/>
              <w:numPr>
                <w:ilvl w:val="0"/>
                <w:numId w:val="1"/>
              </w:numPr>
              <w:spacing w:line="276" w:lineRule="auto"/>
              <w:rPr>
                <w:rFonts w:cs="Arial"/>
                <w:sz w:val="20"/>
                <w:szCs w:val="20"/>
              </w:rPr>
            </w:pPr>
          </w:p>
        </w:tc>
      </w:tr>
    </w:tbl>
    <w:p w14:paraId="66F91BDE" w14:textId="7B26C6F2" w:rsidR="00305917" w:rsidRDefault="00305917" w:rsidP="00305917"/>
    <w:p w14:paraId="19AB2C46" w14:textId="77777777" w:rsidR="00305917" w:rsidRDefault="00305917">
      <w:pPr>
        <w:spacing w:after="160" w:line="259" w:lineRule="auto"/>
      </w:pPr>
      <w:r>
        <w:br w:type="page"/>
      </w:r>
    </w:p>
    <w:tbl>
      <w:tblPr>
        <w:tblStyle w:val="Tabellenraster"/>
        <w:tblW w:w="5000" w:type="pct"/>
        <w:tblLook w:val="04A0" w:firstRow="1" w:lastRow="0" w:firstColumn="1" w:lastColumn="0" w:noHBand="0" w:noVBand="1"/>
      </w:tblPr>
      <w:tblGrid>
        <w:gridCol w:w="3898"/>
        <w:gridCol w:w="3827"/>
        <w:gridCol w:w="3827"/>
        <w:gridCol w:w="4368"/>
      </w:tblGrid>
      <w:tr w:rsidR="00C07723" w:rsidRPr="00EF54FB" w14:paraId="706C9BE4" w14:textId="77777777" w:rsidTr="00305917">
        <w:tc>
          <w:tcPr>
            <w:tcW w:w="5000" w:type="pct"/>
            <w:gridSpan w:val="4"/>
            <w:shd w:val="clear" w:color="auto" w:fill="D9D9D9"/>
          </w:tcPr>
          <w:p w14:paraId="7ADDC64C" w14:textId="77777777" w:rsidR="00540C51" w:rsidRPr="00540C51" w:rsidRDefault="00C07723" w:rsidP="00540C51">
            <w:pPr>
              <w:pStyle w:val="bcTab"/>
            </w:pPr>
            <w:bookmarkStart w:id="35" w:name="_Toc461608531"/>
            <w:r w:rsidRPr="00540C51">
              <w:lastRenderedPageBreak/>
              <w:t>Unterrichtseinheit 10</w:t>
            </w:r>
            <w:r w:rsidR="00540C51" w:rsidRPr="00540C51">
              <w:t xml:space="preserve">: </w:t>
            </w:r>
            <w:proofErr w:type="spellStart"/>
            <w:r w:rsidR="00540C51" w:rsidRPr="00540C51">
              <w:t>Anúncios</w:t>
            </w:r>
            <w:proofErr w:type="spellEnd"/>
            <w:r w:rsidR="00540C51" w:rsidRPr="00540C51">
              <w:t xml:space="preserve"> de </w:t>
            </w:r>
            <w:proofErr w:type="spellStart"/>
            <w:r w:rsidR="00540C51" w:rsidRPr="00540C51">
              <w:t>concertos</w:t>
            </w:r>
            <w:bookmarkEnd w:id="35"/>
            <w:proofErr w:type="spellEnd"/>
          </w:p>
          <w:p w14:paraId="2CED65A9" w14:textId="48F87090" w:rsidR="00C07723" w:rsidRPr="00540C51" w:rsidRDefault="00540C51" w:rsidP="00540C51">
            <w:pPr>
              <w:pStyle w:val="bcTabcaStd"/>
            </w:pPr>
            <w:bookmarkStart w:id="36" w:name="_Toc456600500"/>
            <w:r w:rsidRPr="00540C51">
              <w:t>Phase 2:Aufbau Kompetenz – Leseverstehen</w:t>
            </w:r>
            <w:bookmarkEnd w:id="36"/>
          </w:p>
          <w:p w14:paraId="4634BE12" w14:textId="028B9F6C" w:rsidR="00C07723" w:rsidRPr="008A5B8B" w:rsidRDefault="00C07723" w:rsidP="00540C51">
            <w:pPr>
              <w:pStyle w:val="bcTabcaStd"/>
              <w:rPr>
                <w:lang w:val="pt-PT"/>
              </w:rPr>
            </w:pPr>
            <w:r w:rsidRPr="00540C51">
              <w:t>ca. 1,5 Wochen</w:t>
            </w:r>
          </w:p>
        </w:tc>
      </w:tr>
      <w:tr w:rsidR="00C07723" w:rsidRPr="00540C51" w14:paraId="4BAD4EB4" w14:textId="77777777" w:rsidTr="00305917">
        <w:tc>
          <w:tcPr>
            <w:tcW w:w="5000" w:type="pct"/>
            <w:gridSpan w:val="4"/>
            <w:shd w:val="clear" w:color="auto" w:fill="auto"/>
          </w:tcPr>
          <w:p w14:paraId="1372A03A" w14:textId="62B8A8B5" w:rsidR="00C07723" w:rsidRPr="00540C51" w:rsidRDefault="00C07723" w:rsidP="00540C51">
            <w:pPr>
              <w:pStyle w:val="bcTabVortext"/>
            </w:pPr>
            <w:r w:rsidRPr="00540C51">
              <w:t xml:space="preserve">Soziokulturelles Wissen/Thema: (1) Lebensgewohnheiten und </w:t>
            </w:r>
            <w:proofErr w:type="spellStart"/>
            <w:r w:rsidRPr="00540C51">
              <w:t>Alltagswirklicheit</w:t>
            </w:r>
            <w:proofErr w:type="spellEnd"/>
            <w:r w:rsidRPr="00540C51">
              <w:t xml:space="preserve">, (2) Kulturelle Identität- Musik und Kultur aus </w:t>
            </w:r>
            <w:proofErr w:type="spellStart"/>
            <w:r w:rsidRPr="00540C51">
              <w:t>lusophonen</w:t>
            </w:r>
            <w:proofErr w:type="spellEnd"/>
            <w:r w:rsidRPr="00540C51">
              <w:t xml:space="preserve"> Ländern, (3) Kunst, Kultur und Medien (Werbung), (4) Herausforderungen der Gegenwart – Chancen und</w:t>
            </w:r>
            <w:r w:rsidR="008A5B8B" w:rsidRPr="00540C51">
              <w:t xml:space="preserve"> </w:t>
            </w:r>
            <w:r w:rsidRPr="00540C51">
              <w:t>Risiken der Mediengesellschaft</w:t>
            </w:r>
          </w:p>
          <w:p w14:paraId="2F79891E" w14:textId="77777777" w:rsidR="00C07723" w:rsidRPr="00540C51" w:rsidRDefault="00C07723" w:rsidP="00540C51">
            <w:pPr>
              <w:pStyle w:val="bcTabVortext"/>
            </w:pPr>
          </w:p>
          <w:p w14:paraId="3A543620" w14:textId="404017AB" w:rsidR="00C07723" w:rsidRPr="00540C51" w:rsidRDefault="00540C51" w:rsidP="00540C51">
            <w:pPr>
              <w:pStyle w:val="bcTabVortext"/>
            </w:pPr>
            <w:r w:rsidRPr="00540C51">
              <w:t xml:space="preserve">Lernaufgabe: </w:t>
            </w:r>
            <w:proofErr w:type="spellStart"/>
            <w:r w:rsidR="00C07723" w:rsidRPr="00540C51">
              <w:t>Ler</w:t>
            </w:r>
            <w:proofErr w:type="spellEnd"/>
            <w:r w:rsidR="00C07723" w:rsidRPr="00540C51">
              <w:t xml:space="preserve"> e </w:t>
            </w:r>
            <w:proofErr w:type="spellStart"/>
            <w:r w:rsidR="00C07723" w:rsidRPr="00540C51">
              <w:t>compreender</w:t>
            </w:r>
            <w:proofErr w:type="spellEnd"/>
            <w:r w:rsidR="00C07723" w:rsidRPr="00540C51">
              <w:t xml:space="preserve"> </w:t>
            </w:r>
            <w:proofErr w:type="spellStart"/>
            <w:r w:rsidR="00C07723" w:rsidRPr="00540C51">
              <w:t>anúncios</w:t>
            </w:r>
            <w:proofErr w:type="spellEnd"/>
            <w:r w:rsidR="00C07723" w:rsidRPr="00540C51">
              <w:t xml:space="preserve"> </w:t>
            </w:r>
            <w:proofErr w:type="spellStart"/>
            <w:r w:rsidR="00C07723" w:rsidRPr="00540C51">
              <w:t>digitais</w:t>
            </w:r>
            <w:proofErr w:type="spellEnd"/>
            <w:r w:rsidR="00C07723" w:rsidRPr="00540C51">
              <w:t xml:space="preserve"> de </w:t>
            </w:r>
            <w:proofErr w:type="spellStart"/>
            <w:r w:rsidR="00C07723" w:rsidRPr="00540C51">
              <w:t>concertos</w:t>
            </w:r>
            <w:proofErr w:type="spellEnd"/>
          </w:p>
        </w:tc>
      </w:tr>
      <w:tr w:rsidR="00305917" w:rsidRPr="00062466" w14:paraId="6AA09E71" w14:textId="77777777" w:rsidTr="00232BFD">
        <w:tc>
          <w:tcPr>
            <w:tcW w:w="1224" w:type="pct"/>
            <w:shd w:val="clear" w:color="auto" w:fill="B70017"/>
            <w:vAlign w:val="center"/>
          </w:tcPr>
          <w:p w14:paraId="612FE714" w14:textId="77777777" w:rsidR="0012796B" w:rsidRPr="00B57BBC" w:rsidRDefault="0012796B" w:rsidP="00232BFD">
            <w:pPr>
              <w:pStyle w:val="bcTabweiKompetenzen"/>
            </w:pPr>
            <w:r w:rsidRPr="00B57BBC">
              <w:t>Inhaltsbezogene Kompetenzen I</w:t>
            </w:r>
          </w:p>
          <w:p w14:paraId="05C0CC33" w14:textId="77777777" w:rsidR="0012796B" w:rsidRPr="00B74E1D" w:rsidRDefault="0012796B" w:rsidP="00232BFD">
            <w:pPr>
              <w:pStyle w:val="bcTabweiKompetenzenunt"/>
            </w:pPr>
            <w:r w:rsidRPr="00B74E1D">
              <w:t>Interkulturelle kommunikative Kompetenz</w:t>
            </w:r>
          </w:p>
          <w:p w14:paraId="50668383" w14:textId="77777777" w:rsidR="0012796B" w:rsidRPr="00B74E1D" w:rsidRDefault="0012796B" w:rsidP="00232BFD">
            <w:pPr>
              <w:pStyle w:val="bcTabweiKompetenzenunt"/>
            </w:pPr>
            <w:r w:rsidRPr="00B74E1D">
              <w:t>Funktionale kommunikative Kompetenz</w:t>
            </w:r>
          </w:p>
          <w:p w14:paraId="38BA6B07" w14:textId="07D02145" w:rsidR="00305917" w:rsidRPr="00DB6921" w:rsidRDefault="0012796B" w:rsidP="00232BFD">
            <w:pPr>
              <w:pStyle w:val="bcTabweiKompetenzenunt"/>
              <w:rPr>
                <w:b/>
                <w:szCs w:val="20"/>
              </w:rPr>
            </w:pPr>
            <w:r w:rsidRPr="00B74E1D">
              <w:t>Text- und Medienkompetenz</w:t>
            </w:r>
          </w:p>
        </w:tc>
        <w:tc>
          <w:tcPr>
            <w:tcW w:w="1202" w:type="pct"/>
            <w:shd w:val="clear" w:color="auto" w:fill="B70017"/>
            <w:vAlign w:val="center"/>
          </w:tcPr>
          <w:p w14:paraId="49CCE1CA" w14:textId="77777777" w:rsidR="0012796B" w:rsidRPr="00ED1E37" w:rsidRDefault="0012796B" w:rsidP="00232BFD">
            <w:pPr>
              <w:pStyle w:val="bcTabweiKompetenzen"/>
            </w:pPr>
            <w:r w:rsidRPr="00ED1E37">
              <w:t>Inhaltsbezogene Kompetenzen II</w:t>
            </w:r>
          </w:p>
          <w:p w14:paraId="53FEE54A" w14:textId="77777777" w:rsidR="0012796B" w:rsidRPr="00ED1E37" w:rsidRDefault="0012796B" w:rsidP="00232BFD">
            <w:pPr>
              <w:pStyle w:val="bcTabweiKompetenzenunt"/>
            </w:pPr>
            <w:r w:rsidRPr="00ED1E37">
              <w:t>Verfügen über sprachliche Mittel:</w:t>
            </w:r>
          </w:p>
          <w:p w14:paraId="74AF18BA" w14:textId="77777777" w:rsidR="0012796B" w:rsidRPr="00ED1E37" w:rsidRDefault="0012796B" w:rsidP="00232BFD">
            <w:pPr>
              <w:pStyle w:val="bcTabweiKompetenzenunt"/>
            </w:pPr>
            <w:r w:rsidRPr="00ED1E37">
              <w:t>Wortschatz</w:t>
            </w:r>
          </w:p>
          <w:p w14:paraId="7C549765" w14:textId="77777777" w:rsidR="0012796B" w:rsidRPr="00ED1E37" w:rsidRDefault="0012796B" w:rsidP="00232BFD">
            <w:pPr>
              <w:pStyle w:val="bcTabweiKompetenzenunt"/>
            </w:pPr>
            <w:r w:rsidRPr="00ED1E37">
              <w:t>Grammatik</w:t>
            </w:r>
          </w:p>
          <w:p w14:paraId="62A8CE39" w14:textId="5440F93F" w:rsidR="00305917" w:rsidRPr="00271A7E" w:rsidRDefault="0012796B" w:rsidP="00232BFD">
            <w:pPr>
              <w:pStyle w:val="bcTabweiKompetenzenunt"/>
              <w:rPr>
                <w:b/>
                <w:szCs w:val="20"/>
              </w:rPr>
            </w:pPr>
            <w:r w:rsidRPr="00ED1E37">
              <w:t>Aussprache und Intonation</w:t>
            </w:r>
          </w:p>
        </w:tc>
        <w:tc>
          <w:tcPr>
            <w:tcW w:w="1202" w:type="pct"/>
            <w:shd w:val="clear" w:color="auto" w:fill="D9D9D9"/>
            <w:vAlign w:val="center"/>
          </w:tcPr>
          <w:p w14:paraId="4BF980BC" w14:textId="77777777" w:rsidR="00591544" w:rsidRPr="000405A7" w:rsidRDefault="00591544" w:rsidP="00591544">
            <w:pPr>
              <w:pStyle w:val="bcTabschwKompetenzen"/>
            </w:pPr>
            <w:r>
              <w:t>Konkretisierung,</w:t>
            </w:r>
            <w:r>
              <w:br/>
            </w:r>
            <w:r w:rsidRPr="000405A7">
              <w:t>Vorgehen im Unterricht</w:t>
            </w:r>
          </w:p>
          <w:p w14:paraId="3DCC95F3" w14:textId="77777777" w:rsidR="00591544" w:rsidRPr="00591544" w:rsidRDefault="00591544" w:rsidP="00591544">
            <w:pPr>
              <w:pStyle w:val="bcTabschwKompetenzenunt"/>
            </w:pPr>
            <w:r w:rsidRPr="00591544">
              <w:t>Prozessbezogene Kompetenzen</w:t>
            </w:r>
          </w:p>
          <w:p w14:paraId="00FC4304" w14:textId="6CA14E90" w:rsidR="00305917" w:rsidRDefault="00591544" w:rsidP="00591544">
            <w:pPr>
              <w:pStyle w:val="bcTabschwKompetenzenunt"/>
              <w:rPr>
                <w:b/>
                <w:szCs w:val="20"/>
              </w:rPr>
            </w:pPr>
            <w:r w:rsidRPr="00591544">
              <w:t>Schulung der Leitperspektiven</w:t>
            </w:r>
          </w:p>
        </w:tc>
        <w:tc>
          <w:tcPr>
            <w:tcW w:w="1372" w:type="pct"/>
            <w:shd w:val="clear" w:color="auto" w:fill="D9D9D9"/>
            <w:vAlign w:val="center"/>
          </w:tcPr>
          <w:p w14:paraId="68A3AFEA" w14:textId="3C76E637" w:rsidR="00305917" w:rsidRDefault="00232BFD" w:rsidP="00232BFD">
            <w:pPr>
              <w:pStyle w:val="bcTabschwKompetenzen"/>
            </w:pPr>
            <w:r w:rsidRPr="0012796B">
              <w:t>Ergänzende Hinweise</w:t>
            </w:r>
          </w:p>
        </w:tc>
      </w:tr>
      <w:tr w:rsidR="004013CB" w:rsidRPr="004013CB" w14:paraId="02703281" w14:textId="77777777" w:rsidTr="009D73DF">
        <w:tc>
          <w:tcPr>
            <w:tcW w:w="2426" w:type="pct"/>
            <w:gridSpan w:val="2"/>
            <w:shd w:val="clear" w:color="auto" w:fill="auto"/>
            <w:vAlign w:val="center"/>
          </w:tcPr>
          <w:p w14:paraId="24823FC7" w14:textId="0F2C5EE6" w:rsidR="004013CB" w:rsidRPr="004013CB" w:rsidRDefault="004013CB" w:rsidP="004013CB">
            <w:pPr>
              <w:pStyle w:val="bcTabweiKompetenzen"/>
              <w:spacing w:before="0" w:after="0"/>
              <w:rPr>
                <w:color w:val="auto"/>
                <w:sz w:val="20"/>
                <w:szCs w:val="20"/>
              </w:rPr>
            </w:pPr>
            <w:r w:rsidRPr="004013CB">
              <w:rPr>
                <w:color w:val="auto"/>
                <w:sz w:val="20"/>
                <w:szCs w:val="20"/>
              </w:rPr>
              <w:t>Die Schülerinnen und Schüler können</w:t>
            </w:r>
          </w:p>
        </w:tc>
        <w:tc>
          <w:tcPr>
            <w:tcW w:w="1202" w:type="pct"/>
            <w:vMerge w:val="restart"/>
            <w:shd w:val="clear" w:color="auto" w:fill="auto"/>
            <w:vAlign w:val="center"/>
          </w:tcPr>
          <w:p w14:paraId="09CF6B5B" w14:textId="77777777" w:rsidR="009D73DF" w:rsidRDefault="009D73DF" w:rsidP="00540C51">
            <w:pPr>
              <w:spacing w:line="276" w:lineRule="auto"/>
              <w:rPr>
                <w:rFonts w:cs="Arial"/>
                <w:b/>
                <w:sz w:val="20"/>
                <w:szCs w:val="20"/>
              </w:rPr>
            </w:pPr>
          </w:p>
          <w:p w14:paraId="495F20DE" w14:textId="77777777" w:rsidR="004013CB" w:rsidRPr="00540C51" w:rsidRDefault="004013CB" w:rsidP="00540C51">
            <w:pPr>
              <w:spacing w:line="276" w:lineRule="auto"/>
              <w:rPr>
                <w:rFonts w:cs="Arial"/>
                <w:b/>
                <w:sz w:val="20"/>
                <w:szCs w:val="20"/>
              </w:rPr>
            </w:pPr>
            <w:r w:rsidRPr="00540C51">
              <w:rPr>
                <w:rFonts w:cs="Arial"/>
                <w:b/>
                <w:sz w:val="20"/>
                <w:szCs w:val="20"/>
              </w:rPr>
              <w:t>Lernschritte</w:t>
            </w:r>
          </w:p>
          <w:p w14:paraId="617CC7C7" w14:textId="77777777" w:rsidR="004013CB" w:rsidRPr="00385DF1" w:rsidRDefault="004013CB" w:rsidP="002A23F1">
            <w:pPr>
              <w:pStyle w:val="Listenabsatz"/>
              <w:numPr>
                <w:ilvl w:val="0"/>
                <w:numId w:val="20"/>
              </w:numPr>
              <w:spacing w:line="276" w:lineRule="auto"/>
              <w:rPr>
                <w:rFonts w:cs="Arial"/>
                <w:sz w:val="20"/>
                <w:szCs w:val="20"/>
              </w:rPr>
            </w:pPr>
            <w:r w:rsidRPr="00385DF1">
              <w:rPr>
                <w:rFonts w:cs="Arial"/>
                <w:sz w:val="20"/>
                <w:szCs w:val="20"/>
              </w:rPr>
              <w:t>Erstellung eines Mindmaps zum Thema „</w:t>
            </w:r>
            <w:proofErr w:type="spellStart"/>
            <w:r w:rsidRPr="00385DF1">
              <w:rPr>
                <w:rFonts w:cs="Arial"/>
                <w:i/>
                <w:sz w:val="20"/>
                <w:szCs w:val="20"/>
              </w:rPr>
              <w:t>Música</w:t>
            </w:r>
            <w:proofErr w:type="spellEnd"/>
            <w:r w:rsidRPr="00385DF1">
              <w:rPr>
                <w:rFonts w:cs="Arial"/>
                <w:i/>
                <w:sz w:val="20"/>
                <w:szCs w:val="20"/>
              </w:rPr>
              <w:t xml:space="preserve"> na </w:t>
            </w:r>
            <w:proofErr w:type="spellStart"/>
            <w:r w:rsidRPr="00385DF1">
              <w:rPr>
                <w:rFonts w:cs="Arial"/>
                <w:i/>
                <w:sz w:val="20"/>
                <w:szCs w:val="20"/>
              </w:rPr>
              <w:t>Lusofonia</w:t>
            </w:r>
            <w:proofErr w:type="spellEnd"/>
            <w:r w:rsidRPr="00385DF1">
              <w:rPr>
                <w:rFonts w:cs="Arial"/>
                <w:sz w:val="20"/>
                <w:szCs w:val="20"/>
              </w:rPr>
              <w:t>“ und Erweiterung mit populären Vertretern der jeweiligen Musikrichtungen</w:t>
            </w:r>
          </w:p>
          <w:p w14:paraId="0B09030D" w14:textId="77777777" w:rsidR="004013CB" w:rsidRPr="00385DF1" w:rsidRDefault="004013CB" w:rsidP="002A23F1">
            <w:pPr>
              <w:pStyle w:val="Listenabsatz"/>
              <w:numPr>
                <w:ilvl w:val="0"/>
                <w:numId w:val="20"/>
              </w:numPr>
              <w:spacing w:line="276" w:lineRule="auto"/>
              <w:rPr>
                <w:rFonts w:cs="Arial"/>
                <w:sz w:val="20"/>
                <w:szCs w:val="20"/>
              </w:rPr>
            </w:pPr>
            <w:r w:rsidRPr="00385DF1">
              <w:rPr>
                <w:rFonts w:cs="Arial"/>
                <w:sz w:val="20"/>
                <w:szCs w:val="20"/>
              </w:rPr>
              <w:t>Wortschatzübung zum Ausdruck und zur Begründung der eigenen Meinung</w:t>
            </w:r>
          </w:p>
          <w:p w14:paraId="73C6B075" w14:textId="77777777" w:rsidR="004013CB" w:rsidRPr="00540C51" w:rsidRDefault="004013CB" w:rsidP="002A23F1">
            <w:pPr>
              <w:pStyle w:val="KeinLeerraum"/>
              <w:numPr>
                <w:ilvl w:val="0"/>
                <w:numId w:val="20"/>
              </w:numPr>
              <w:spacing w:line="276" w:lineRule="auto"/>
              <w:rPr>
                <w:rFonts w:ascii="Arial" w:hAnsi="Arial" w:cs="Arial"/>
                <w:sz w:val="20"/>
                <w:szCs w:val="20"/>
              </w:rPr>
            </w:pPr>
            <w:r w:rsidRPr="00540C51">
              <w:rPr>
                <w:rFonts w:ascii="Arial" w:hAnsi="Arial" w:cs="Arial"/>
                <w:sz w:val="20"/>
                <w:szCs w:val="20"/>
              </w:rPr>
              <w:t>Präsentation von Liedern /Konzertausschnitten</w:t>
            </w:r>
          </w:p>
          <w:p w14:paraId="286C7530" w14:textId="77777777" w:rsidR="004013CB" w:rsidRPr="00385DF1" w:rsidRDefault="004013CB" w:rsidP="002A23F1">
            <w:pPr>
              <w:pStyle w:val="Listenabsatz"/>
              <w:numPr>
                <w:ilvl w:val="0"/>
                <w:numId w:val="20"/>
              </w:numPr>
              <w:spacing w:line="276" w:lineRule="auto"/>
              <w:rPr>
                <w:rFonts w:cs="Arial"/>
                <w:sz w:val="20"/>
                <w:szCs w:val="20"/>
              </w:rPr>
            </w:pPr>
            <w:r w:rsidRPr="00385DF1">
              <w:rPr>
                <w:rFonts w:cs="Arial"/>
                <w:sz w:val="20"/>
                <w:szCs w:val="20"/>
              </w:rPr>
              <w:t>Kommentare und Meinungen zum Lied/ zur Musik</w:t>
            </w:r>
          </w:p>
          <w:p w14:paraId="63D86F81" w14:textId="77777777" w:rsidR="004013CB" w:rsidRPr="00385DF1" w:rsidRDefault="004013CB" w:rsidP="002A23F1">
            <w:pPr>
              <w:pStyle w:val="Listenabsatz"/>
              <w:numPr>
                <w:ilvl w:val="0"/>
                <w:numId w:val="20"/>
              </w:numPr>
              <w:spacing w:line="276" w:lineRule="auto"/>
              <w:rPr>
                <w:rFonts w:cs="Arial"/>
                <w:sz w:val="20"/>
                <w:szCs w:val="20"/>
              </w:rPr>
            </w:pPr>
            <w:r w:rsidRPr="00385DF1">
              <w:rPr>
                <w:rFonts w:cs="Arial"/>
                <w:sz w:val="20"/>
                <w:szCs w:val="20"/>
              </w:rPr>
              <w:t>Präsentation von Werbeanzeigen für Konzerte</w:t>
            </w:r>
          </w:p>
          <w:p w14:paraId="013A8321" w14:textId="77777777" w:rsidR="004013CB" w:rsidRPr="00385DF1" w:rsidRDefault="004013CB" w:rsidP="002A23F1">
            <w:pPr>
              <w:pStyle w:val="Listenabsatz"/>
              <w:numPr>
                <w:ilvl w:val="0"/>
                <w:numId w:val="20"/>
              </w:numPr>
              <w:spacing w:line="276" w:lineRule="auto"/>
              <w:rPr>
                <w:rFonts w:cs="Arial"/>
                <w:sz w:val="20"/>
                <w:szCs w:val="20"/>
              </w:rPr>
            </w:pPr>
            <w:r w:rsidRPr="00385DF1">
              <w:rPr>
                <w:rFonts w:cs="Arial"/>
                <w:sz w:val="20"/>
                <w:szCs w:val="20"/>
              </w:rPr>
              <w:t>Aufbau und Erweiterung des Wortschatzes zum Verstehen von Werbeanzeigen für Musikfestivals</w:t>
            </w:r>
          </w:p>
          <w:p w14:paraId="3CC5459B" w14:textId="7CCCBDF1" w:rsidR="004013CB" w:rsidRPr="00540C51" w:rsidRDefault="004013CB" w:rsidP="002A23F1">
            <w:pPr>
              <w:pStyle w:val="KeinLeerraum"/>
              <w:numPr>
                <w:ilvl w:val="0"/>
                <w:numId w:val="20"/>
              </w:numPr>
              <w:spacing w:line="276" w:lineRule="auto"/>
              <w:rPr>
                <w:rFonts w:ascii="Arial" w:hAnsi="Arial" w:cs="Arial"/>
                <w:sz w:val="20"/>
                <w:szCs w:val="20"/>
              </w:rPr>
            </w:pPr>
            <w:r w:rsidRPr="00540C51">
              <w:rPr>
                <w:rFonts w:ascii="Arial" w:hAnsi="Arial" w:cs="Arial"/>
                <w:sz w:val="20"/>
                <w:szCs w:val="20"/>
              </w:rPr>
              <w:t>Ausspracheübungen zum neuen Wort</w:t>
            </w:r>
            <w:r w:rsidR="00B13626">
              <w:rPr>
                <w:rFonts w:ascii="Arial" w:hAnsi="Arial" w:cs="Arial"/>
                <w:sz w:val="20"/>
                <w:szCs w:val="20"/>
              </w:rPr>
              <w:t>m</w:t>
            </w:r>
            <w:r w:rsidRPr="00540C51">
              <w:rPr>
                <w:rFonts w:ascii="Arial" w:hAnsi="Arial" w:cs="Arial"/>
                <w:sz w:val="20"/>
                <w:szCs w:val="20"/>
              </w:rPr>
              <w:t>aterial</w:t>
            </w:r>
          </w:p>
          <w:p w14:paraId="770C231F" w14:textId="77777777" w:rsidR="004013CB" w:rsidRPr="00540C51" w:rsidRDefault="004013CB" w:rsidP="002A23F1">
            <w:pPr>
              <w:pStyle w:val="KeinLeerraum"/>
              <w:numPr>
                <w:ilvl w:val="0"/>
                <w:numId w:val="20"/>
              </w:numPr>
              <w:spacing w:line="276" w:lineRule="auto"/>
              <w:rPr>
                <w:rFonts w:ascii="Arial" w:hAnsi="Arial" w:cs="Arial"/>
                <w:sz w:val="20"/>
                <w:szCs w:val="20"/>
              </w:rPr>
            </w:pPr>
            <w:r w:rsidRPr="00540C51">
              <w:rPr>
                <w:rFonts w:ascii="Arial" w:hAnsi="Arial" w:cs="Arial"/>
                <w:sz w:val="20"/>
                <w:szCs w:val="20"/>
              </w:rPr>
              <w:t>Gestaltungsmerkmale von Werbeanzeigen thematisieren</w:t>
            </w:r>
          </w:p>
          <w:p w14:paraId="27AC636F" w14:textId="77777777" w:rsidR="004013CB" w:rsidRPr="00540C51" w:rsidRDefault="004013CB" w:rsidP="002A23F1">
            <w:pPr>
              <w:pStyle w:val="KeinLeerraum"/>
              <w:numPr>
                <w:ilvl w:val="0"/>
                <w:numId w:val="20"/>
              </w:numPr>
              <w:spacing w:line="276" w:lineRule="auto"/>
              <w:rPr>
                <w:rFonts w:ascii="Arial" w:hAnsi="Arial" w:cs="Arial"/>
                <w:sz w:val="20"/>
                <w:szCs w:val="20"/>
              </w:rPr>
            </w:pPr>
            <w:r w:rsidRPr="00540C51">
              <w:rPr>
                <w:rFonts w:ascii="Arial" w:hAnsi="Arial" w:cs="Arial"/>
                <w:sz w:val="20"/>
                <w:szCs w:val="20"/>
              </w:rPr>
              <w:t xml:space="preserve">Chancen und Risiken der medialen </w:t>
            </w:r>
            <w:r w:rsidRPr="00540C51">
              <w:rPr>
                <w:rFonts w:ascii="Arial" w:hAnsi="Arial" w:cs="Arial"/>
                <w:sz w:val="20"/>
                <w:szCs w:val="20"/>
              </w:rPr>
              <w:lastRenderedPageBreak/>
              <w:t>Gesellschaft reflektieren</w:t>
            </w:r>
          </w:p>
          <w:p w14:paraId="1B6F66E1" w14:textId="77777777" w:rsidR="004013CB" w:rsidRPr="00540C51" w:rsidRDefault="004013CB" w:rsidP="002A23F1">
            <w:pPr>
              <w:pStyle w:val="KeinLeerraum"/>
              <w:numPr>
                <w:ilvl w:val="0"/>
                <w:numId w:val="20"/>
              </w:numPr>
              <w:spacing w:line="276" w:lineRule="auto"/>
              <w:rPr>
                <w:rFonts w:ascii="Arial" w:hAnsi="Arial" w:cs="Arial"/>
                <w:sz w:val="20"/>
                <w:szCs w:val="20"/>
              </w:rPr>
            </w:pPr>
            <w:r w:rsidRPr="00540C51">
              <w:rPr>
                <w:rFonts w:ascii="Arial" w:hAnsi="Arial" w:cs="Arial"/>
                <w:sz w:val="20"/>
                <w:szCs w:val="20"/>
              </w:rPr>
              <w:t>Internetrecherche zu verschiedenen Musikfestivals</w:t>
            </w:r>
          </w:p>
          <w:p w14:paraId="1BCA7924" w14:textId="77777777" w:rsidR="004013CB" w:rsidRPr="00540C51" w:rsidRDefault="004013CB" w:rsidP="002A23F1">
            <w:pPr>
              <w:pStyle w:val="KeinLeerraum"/>
              <w:numPr>
                <w:ilvl w:val="0"/>
                <w:numId w:val="20"/>
              </w:numPr>
              <w:spacing w:line="276" w:lineRule="auto"/>
              <w:rPr>
                <w:rFonts w:ascii="Arial" w:hAnsi="Arial" w:cs="Arial"/>
                <w:sz w:val="20"/>
                <w:szCs w:val="20"/>
              </w:rPr>
            </w:pPr>
            <w:r w:rsidRPr="00540C51">
              <w:rPr>
                <w:rFonts w:ascii="Arial" w:hAnsi="Arial" w:cs="Arial"/>
                <w:sz w:val="20"/>
                <w:szCs w:val="20"/>
              </w:rPr>
              <w:t>Aufgaben zum Leseverstehen</w:t>
            </w:r>
          </w:p>
          <w:p w14:paraId="419624C8" w14:textId="77777777" w:rsidR="004013CB" w:rsidRPr="00540C51" w:rsidRDefault="004013CB" w:rsidP="002A23F1">
            <w:pPr>
              <w:pStyle w:val="KeinLeerraum"/>
              <w:numPr>
                <w:ilvl w:val="0"/>
                <w:numId w:val="20"/>
              </w:numPr>
              <w:spacing w:line="276" w:lineRule="auto"/>
              <w:rPr>
                <w:rFonts w:ascii="Arial" w:hAnsi="Arial" w:cs="Arial"/>
                <w:sz w:val="20"/>
                <w:szCs w:val="20"/>
              </w:rPr>
            </w:pPr>
            <w:r w:rsidRPr="00540C51">
              <w:rPr>
                <w:rFonts w:ascii="Arial" w:hAnsi="Arial" w:cs="Arial"/>
                <w:sz w:val="20"/>
                <w:szCs w:val="20"/>
              </w:rPr>
              <w:t xml:space="preserve">Präsentation der Ergebnisse (schriftlich und mündlich) </w:t>
            </w:r>
          </w:p>
          <w:p w14:paraId="380DEA2B" w14:textId="77777777" w:rsidR="004013CB" w:rsidRPr="00540C51" w:rsidRDefault="004013CB" w:rsidP="002A23F1">
            <w:pPr>
              <w:pStyle w:val="KeinLeerraum"/>
              <w:numPr>
                <w:ilvl w:val="0"/>
                <w:numId w:val="20"/>
              </w:numPr>
              <w:spacing w:line="276" w:lineRule="auto"/>
              <w:rPr>
                <w:rFonts w:ascii="Arial" w:hAnsi="Arial" w:cs="Arial"/>
                <w:sz w:val="20"/>
                <w:szCs w:val="20"/>
              </w:rPr>
            </w:pPr>
            <w:r w:rsidRPr="00540C51">
              <w:rPr>
                <w:rFonts w:ascii="Arial" w:hAnsi="Arial" w:cs="Arial"/>
                <w:sz w:val="20"/>
                <w:szCs w:val="20"/>
              </w:rPr>
              <w:t xml:space="preserve">Vertiefung durch weitere Aufgaben mit anderen Werbeanzeigen </w:t>
            </w:r>
          </w:p>
          <w:p w14:paraId="08DD417A" w14:textId="77777777" w:rsidR="004013CB" w:rsidRPr="00540C51" w:rsidRDefault="004013CB" w:rsidP="00540C51">
            <w:pPr>
              <w:spacing w:line="276" w:lineRule="auto"/>
              <w:rPr>
                <w:rFonts w:cs="Arial"/>
                <w:sz w:val="20"/>
                <w:szCs w:val="20"/>
              </w:rPr>
            </w:pPr>
          </w:p>
          <w:p w14:paraId="5ACE4E04" w14:textId="77777777" w:rsidR="004013CB" w:rsidRPr="00540C51" w:rsidRDefault="004013CB" w:rsidP="00540C51">
            <w:pPr>
              <w:shd w:val="clear" w:color="auto" w:fill="F59D1E"/>
              <w:spacing w:line="276" w:lineRule="auto"/>
              <w:rPr>
                <w:rFonts w:cs="Arial"/>
                <w:b/>
                <w:color w:val="FFFFFF"/>
                <w:sz w:val="20"/>
                <w:szCs w:val="20"/>
              </w:rPr>
            </w:pPr>
            <w:r w:rsidRPr="00540C51">
              <w:rPr>
                <w:rFonts w:cs="Arial"/>
                <w:b/>
                <w:color w:val="FFFFFF"/>
                <w:sz w:val="20"/>
                <w:szCs w:val="20"/>
              </w:rPr>
              <w:t>Prozessbezogene Kompetenzen</w:t>
            </w:r>
          </w:p>
          <w:p w14:paraId="3793CE77" w14:textId="77777777" w:rsidR="004013CB" w:rsidRPr="00540C51" w:rsidRDefault="004013CB" w:rsidP="00540C51">
            <w:pPr>
              <w:shd w:val="clear" w:color="auto" w:fill="F59D1E"/>
              <w:spacing w:line="276" w:lineRule="auto"/>
              <w:rPr>
                <w:rFonts w:cs="Arial"/>
                <w:b/>
                <w:sz w:val="20"/>
                <w:szCs w:val="20"/>
              </w:rPr>
            </w:pPr>
          </w:p>
          <w:p w14:paraId="3C646AFF" w14:textId="77777777" w:rsidR="004013CB" w:rsidRPr="00540C51" w:rsidRDefault="004013CB" w:rsidP="00540C51">
            <w:pPr>
              <w:shd w:val="clear" w:color="auto" w:fill="F59D1E"/>
              <w:spacing w:line="276" w:lineRule="auto"/>
              <w:rPr>
                <w:rFonts w:cs="Arial"/>
                <w:b/>
                <w:sz w:val="20"/>
                <w:szCs w:val="20"/>
              </w:rPr>
            </w:pPr>
            <w:r w:rsidRPr="00540C51">
              <w:rPr>
                <w:rFonts w:cs="Arial"/>
                <w:b/>
                <w:sz w:val="20"/>
                <w:szCs w:val="20"/>
              </w:rPr>
              <w:t>2.2</w:t>
            </w:r>
            <w:r w:rsidRPr="00540C51">
              <w:rPr>
                <w:rFonts w:cs="Arial"/>
                <w:sz w:val="20"/>
                <w:szCs w:val="20"/>
              </w:rPr>
              <w:t xml:space="preserve"> </w:t>
            </w:r>
            <w:r w:rsidRPr="00540C51">
              <w:rPr>
                <w:rFonts w:cs="Arial"/>
                <w:b/>
                <w:sz w:val="20"/>
                <w:szCs w:val="20"/>
              </w:rPr>
              <w:t>Sprachlernkompetenz</w:t>
            </w:r>
          </w:p>
          <w:p w14:paraId="73698237" w14:textId="77777777" w:rsidR="004013CB" w:rsidRPr="00540C51" w:rsidRDefault="004013CB" w:rsidP="002A23F1">
            <w:pPr>
              <w:pStyle w:val="Listenabsatz"/>
              <w:numPr>
                <w:ilvl w:val="0"/>
                <w:numId w:val="1"/>
              </w:numPr>
              <w:shd w:val="clear" w:color="auto" w:fill="F59D1E"/>
              <w:spacing w:line="276" w:lineRule="auto"/>
              <w:rPr>
                <w:rFonts w:cs="Arial"/>
                <w:sz w:val="20"/>
                <w:szCs w:val="20"/>
              </w:rPr>
            </w:pPr>
            <w:r w:rsidRPr="00540C51">
              <w:rPr>
                <w:rFonts w:cs="Arial"/>
                <w:sz w:val="20"/>
                <w:szCs w:val="20"/>
              </w:rPr>
              <w:t xml:space="preserve">Rückgriff auf mehrsprachiges Wissen </w:t>
            </w:r>
          </w:p>
          <w:p w14:paraId="31B5600F" w14:textId="77777777" w:rsidR="004013CB" w:rsidRPr="00540C51" w:rsidRDefault="004013CB" w:rsidP="002A23F1">
            <w:pPr>
              <w:pStyle w:val="Listenabsatz"/>
              <w:numPr>
                <w:ilvl w:val="0"/>
                <w:numId w:val="1"/>
              </w:numPr>
              <w:shd w:val="clear" w:color="auto" w:fill="F59D1E"/>
              <w:spacing w:line="276" w:lineRule="auto"/>
              <w:rPr>
                <w:rFonts w:cs="Arial"/>
                <w:sz w:val="20"/>
                <w:szCs w:val="20"/>
              </w:rPr>
            </w:pPr>
            <w:r w:rsidRPr="00540C51">
              <w:rPr>
                <w:rFonts w:cs="Arial"/>
                <w:sz w:val="20"/>
                <w:szCs w:val="20"/>
              </w:rPr>
              <w:t>Anwendung und Erweiterung von Erschließungsstrategien</w:t>
            </w:r>
          </w:p>
          <w:p w14:paraId="1632DE77" w14:textId="77777777" w:rsidR="004013CB" w:rsidRPr="00540C51" w:rsidRDefault="004013CB" w:rsidP="002A23F1">
            <w:pPr>
              <w:pStyle w:val="Listenabsatz"/>
              <w:numPr>
                <w:ilvl w:val="0"/>
                <w:numId w:val="1"/>
              </w:numPr>
              <w:shd w:val="clear" w:color="auto" w:fill="F59D1E"/>
              <w:spacing w:line="276" w:lineRule="auto"/>
              <w:rPr>
                <w:rFonts w:cs="Arial"/>
                <w:sz w:val="20"/>
                <w:szCs w:val="20"/>
              </w:rPr>
            </w:pPr>
            <w:r w:rsidRPr="00540C51">
              <w:rPr>
                <w:rFonts w:cs="Arial"/>
                <w:sz w:val="20"/>
                <w:szCs w:val="20"/>
              </w:rPr>
              <w:t>Reflektieren der eigenen Sprachkenntnisse und Sprachlernkompetenz</w:t>
            </w:r>
          </w:p>
          <w:p w14:paraId="388D4BDB" w14:textId="77777777" w:rsidR="004013CB" w:rsidRPr="00540C51" w:rsidRDefault="004013CB" w:rsidP="002A23F1">
            <w:pPr>
              <w:pStyle w:val="Listenabsatz"/>
              <w:numPr>
                <w:ilvl w:val="0"/>
                <w:numId w:val="1"/>
              </w:numPr>
              <w:shd w:val="clear" w:color="auto" w:fill="F59D1E"/>
              <w:spacing w:line="276" w:lineRule="auto"/>
              <w:rPr>
                <w:rFonts w:cs="Arial"/>
                <w:b/>
                <w:sz w:val="20"/>
                <w:szCs w:val="20"/>
              </w:rPr>
            </w:pPr>
            <w:r w:rsidRPr="00540C51">
              <w:rPr>
                <w:rFonts w:cs="Arial"/>
                <w:sz w:val="20"/>
                <w:szCs w:val="20"/>
              </w:rPr>
              <w:t>zielgerichtete Anwendung von Hilfsmittel</w:t>
            </w:r>
            <w:r w:rsidRPr="00540C51">
              <w:rPr>
                <w:rFonts w:cs="Arial"/>
                <w:b/>
                <w:sz w:val="20"/>
                <w:szCs w:val="20"/>
              </w:rPr>
              <w:t xml:space="preserve"> </w:t>
            </w:r>
          </w:p>
          <w:p w14:paraId="1FA3D51F" w14:textId="77777777" w:rsidR="004013CB" w:rsidRPr="00540C51" w:rsidRDefault="004013CB" w:rsidP="00540C51">
            <w:pPr>
              <w:spacing w:line="276" w:lineRule="auto"/>
              <w:rPr>
                <w:rFonts w:cs="Arial"/>
                <w:b/>
                <w:sz w:val="20"/>
                <w:szCs w:val="20"/>
              </w:rPr>
            </w:pPr>
          </w:p>
          <w:p w14:paraId="3B916C03" w14:textId="77777777" w:rsidR="004013CB" w:rsidRPr="00540C51" w:rsidRDefault="004013CB" w:rsidP="00540C51">
            <w:pPr>
              <w:shd w:val="clear" w:color="auto" w:fill="A3D7B7"/>
              <w:spacing w:line="276" w:lineRule="auto"/>
              <w:ind w:left="285" w:hanging="285"/>
              <w:rPr>
                <w:rFonts w:cs="Arial"/>
                <w:color w:val="00000A"/>
                <w:sz w:val="20"/>
                <w:szCs w:val="20"/>
              </w:rPr>
            </w:pPr>
            <w:r w:rsidRPr="00540C51">
              <w:rPr>
                <w:rFonts w:cs="Arial"/>
                <w:b/>
                <w:color w:val="00000A"/>
                <w:sz w:val="20"/>
                <w:szCs w:val="20"/>
              </w:rPr>
              <w:t>Schulung der Leitperspektiven</w:t>
            </w:r>
          </w:p>
          <w:p w14:paraId="54E98615" w14:textId="77777777" w:rsidR="004013CB" w:rsidRPr="00540C51" w:rsidRDefault="004013CB" w:rsidP="00540C51">
            <w:pPr>
              <w:shd w:val="clear" w:color="auto" w:fill="A3D7B7"/>
              <w:suppressAutoHyphens/>
              <w:spacing w:line="276" w:lineRule="auto"/>
              <w:rPr>
                <w:rFonts w:cs="Arial"/>
                <w:color w:val="00000A"/>
                <w:sz w:val="20"/>
                <w:szCs w:val="20"/>
              </w:rPr>
            </w:pPr>
          </w:p>
          <w:p w14:paraId="1DC9A90D" w14:textId="77777777" w:rsidR="004013CB" w:rsidRPr="00540C51" w:rsidRDefault="004013CB" w:rsidP="00540C51">
            <w:pPr>
              <w:pStyle w:val="Standa1"/>
              <w:shd w:val="clear" w:color="auto" w:fill="A3D7B7"/>
              <w:spacing w:line="276" w:lineRule="auto"/>
              <w:rPr>
                <w:rFonts w:cs="Arial"/>
                <w:sz w:val="20"/>
                <w:szCs w:val="20"/>
              </w:rPr>
            </w:pPr>
            <w:r w:rsidRPr="00540C51">
              <w:rPr>
                <w:rFonts w:cs="Arial"/>
                <w:b/>
                <w:color w:val="FFFFFF" w:themeColor="background1"/>
                <w:sz w:val="20"/>
                <w:szCs w:val="20"/>
                <w:shd w:val="clear" w:color="auto" w:fill="009C38"/>
              </w:rPr>
              <w:t>L</w:t>
            </w:r>
            <w:r w:rsidRPr="00540C51">
              <w:rPr>
                <w:rFonts w:cs="Arial"/>
                <w:sz w:val="20"/>
                <w:szCs w:val="20"/>
              </w:rPr>
              <w:t xml:space="preserve"> BTV Selbstfindung und Akzeptanz anderer Lebensformen</w:t>
            </w:r>
          </w:p>
          <w:p w14:paraId="5C670DE5" w14:textId="77777777" w:rsidR="004013CB" w:rsidRPr="00540C51" w:rsidRDefault="004013CB" w:rsidP="00540C51">
            <w:pPr>
              <w:pStyle w:val="Standa1"/>
              <w:shd w:val="clear" w:color="auto" w:fill="A3D7B7"/>
              <w:spacing w:line="276" w:lineRule="auto"/>
              <w:rPr>
                <w:rFonts w:cs="Arial"/>
                <w:sz w:val="20"/>
                <w:szCs w:val="20"/>
              </w:rPr>
            </w:pPr>
            <w:r w:rsidRPr="00540C51">
              <w:rPr>
                <w:rFonts w:cs="Arial"/>
                <w:b/>
                <w:color w:val="FFFFFF" w:themeColor="background1"/>
                <w:sz w:val="20"/>
                <w:szCs w:val="20"/>
                <w:shd w:val="clear" w:color="auto" w:fill="009C38"/>
              </w:rPr>
              <w:t>L</w:t>
            </w:r>
            <w:r w:rsidRPr="00540C51">
              <w:rPr>
                <w:rFonts w:cs="Arial"/>
                <w:sz w:val="20"/>
                <w:szCs w:val="20"/>
              </w:rPr>
              <w:t xml:space="preserve"> MB Medienanalyse</w:t>
            </w:r>
          </w:p>
          <w:p w14:paraId="788CF08A" w14:textId="77777777" w:rsidR="004013CB" w:rsidRDefault="004013CB" w:rsidP="00540C51">
            <w:pPr>
              <w:shd w:val="clear" w:color="auto" w:fill="A3D7B7"/>
              <w:spacing w:line="276" w:lineRule="auto"/>
              <w:rPr>
                <w:rFonts w:cs="Arial"/>
                <w:sz w:val="20"/>
                <w:szCs w:val="20"/>
              </w:rPr>
            </w:pPr>
            <w:r w:rsidRPr="00540C51">
              <w:rPr>
                <w:rFonts w:cs="Arial"/>
                <w:b/>
                <w:color w:val="FFFFFF" w:themeColor="background1"/>
                <w:sz w:val="20"/>
                <w:szCs w:val="20"/>
                <w:shd w:val="clear" w:color="auto" w:fill="009C38"/>
              </w:rPr>
              <w:t>L</w:t>
            </w:r>
            <w:r w:rsidRPr="00540C51">
              <w:rPr>
                <w:rFonts w:cs="Arial"/>
                <w:sz w:val="20"/>
                <w:szCs w:val="20"/>
              </w:rPr>
              <w:t xml:space="preserve"> PG Wahrnehmung und Empfindung</w:t>
            </w:r>
          </w:p>
          <w:p w14:paraId="33D582D8" w14:textId="09DFFCF5" w:rsidR="004013CB" w:rsidRPr="009D73DF" w:rsidRDefault="004013CB" w:rsidP="009D73DF">
            <w:pPr>
              <w:shd w:val="clear" w:color="auto" w:fill="A3D7B7"/>
              <w:spacing w:line="276" w:lineRule="auto"/>
              <w:rPr>
                <w:rFonts w:cs="Arial"/>
                <w:sz w:val="20"/>
                <w:szCs w:val="20"/>
              </w:rPr>
            </w:pPr>
            <w:r w:rsidRPr="00540C51">
              <w:rPr>
                <w:rFonts w:cs="Arial"/>
                <w:b/>
                <w:color w:val="FFFFFF" w:themeColor="background1"/>
                <w:sz w:val="20"/>
                <w:szCs w:val="20"/>
                <w:shd w:val="clear" w:color="auto" w:fill="009C38"/>
              </w:rPr>
              <w:t>L</w:t>
            </w:r>
            <w:r>
              <w:rPr>
                <w:rFonts w:cs="Arial"/>
                <w:sz w:val="20"/>
                <w:szCs w:val="20"/>
              </w:rPr>
              <w:t xml:space="preserve"> VB </w:t>
            </w:r>
            <w:r w:rsidR="009D73DF">
              <w:rPr>
                <w:rFonts w:cs="Arial"/>
                <w:sz w:val="20"/>
                <w:szCs w:val="20"/>
              </w:rPr>
              <w:t>Verbraucherrechte</w:t>
            </w:r>
          </w:p>
        </w:tc>
        <w:tc>
          <w:tcPr>
            <w:tcW w:w="1372" w:type="pct"/>
            <w:tcBorders>
              <w:bottom w:val="nil"/>
            </w:tcBorders>
            <w:shd w:val="clear" w:color="auto" w:fill="auto"/>
            <w:vAlign w:val="center"/>
          </w:tcPr>
          <w:p w14:paraId="2109723C" w14:textId="77777777" w:rsidR="004013CB" w:rsidRPr="004013CB" w:rsidRDefault="004013CB" w:rsidP="004013CB">
            <w:pPr>
              <w:pStyle w:val="bcTabschwKompetenzen"/>
              <w:spacing w:before="0" w:after="0"/>
            </w:pPr>
          </w:p>
        </w:tc>
      </w:tr>
      <w:tr w:rsidR="004013CB" w:rsidRPr="00540C51" w14:paraId="18904DE3" w14:textId="77777777" w:rsidTr="009D73DF">
        <w:tc>
          <w:tcPr>
            <w:tcW w:w="1224" w:type="pct"/>
            <w:shd w:val="clear" w:color="auto" w:fill="auto"/>
          </w:tcPr>
          <w:p w14:paraId="52B12A81" w14:textId="77777777" w:rsidR="004013CB" w:rsidRPr="004013CB" w:rsidRDefault="004013CB" w:rsidP="00540C51">
            <w:pPr>
              <w:spacing w:line="276" w:lineRule="auto"/>
              <w:rPr>
                <w:rFonts w:cs="Arial"/>
                <w:b/>
                <w:sz w:val="20"/>
                <w:szCs w:val="20"/>
              </w:rPr>
            </w:pPr>
            <w:r w:rsidRPr="004013CB">
              <w:rPr>
                <w:rFonts w:cs="Arial"/>
                <w:b/>
                <w:sz w:val="20"/>
                <w:szCs w:val="20"/>
              </w:rPr>
              <w:t>3.1.2 Interkulturelle kommunikative Kompetenz :</w:t>
            </w:r>
          </w:p>
          <w:p w14:paraId="71B86BE7" w14:textId="77777777" w:rsidR="004013CB" w:rsidRPr="004013CB" w:rsidRDefault="004013CB" w:rsidP="00540C51">
            <w:pPr>
              <w:spacing w:line="276" w:lineRule="auto"/>
              <w:rPr>
                <w:rFonts w:cs="Arial"/>
                <w:sz w:val="20"/>
                <w:szCs w:val="20"/>
              </w:rPr>
            </w:pPr>
            <w:r w:rsidRPr="004013CB">
              <w:rPr>
                <w:rFonts w:cs="Arial"/>
                <w:sz w:val="20"/>
                <w:szCs w:val="20"/>
              </w:rPr>
              <w:t xml:space="preserve">(1) ihr soziokulturelles Orientierungswissen über die Zielkultur anwenden (Musikszene in </w:t>
            </w:r>
            <w:proofErr w:type="spellStart"/>
            <w:r w:rsidRPr="004013CB">
              <w:rPr>
                <w:rFonts w:cs="Arial"/>
                <w:sz w:val="20"/>
                <w:szCs w:val="20"/>
              </w:rPr>
              <w:t>lusophonen</w:t>
            </w:r>
            <w:proofErr w:type="spellEnd"/>
            <w:r w:rsidRPr="004013CB">
              <w:rPr>
                <w:rFonts w:cs="Arial"/>
                <w:sz w:val="20"/>
                <w:szCs w:val="20"/>
              </w:rPr>
              <w:t xml:space="preserve"> Ländern, zum Beispiel </w:t>
            </w:r>
            <w:r w:rsidRPr="004013CB">
              <w:rPr>
                <w:rFonts w:cs="Arial"/>
                <w:i/>
                <w:sz w:val="20"/>
                <w:szCs w:val="20"/>
              </w:rPr>
              <w:t xml:space="preserve">Bandas de Rock, </w:t>
            </w:r>
            <w:proofErr w:type="spellStart"/>
            <w:r w:rsidRPr="004013CB">
              <w:rPr>
                <w:rFonts w:cs="Arial"/>
                <w:i/>
                <w:sz w:val="20"/>
                <w:szCs w:val="20"/>
              </w:rPr>
              <w:t>cantores</w:t>
            </w:r>
            <w:proofErr w:type="spellEnd"/>
            <w:r w:rsidRPr="004013CB">
              <w:rPr>
                <w:rFonts w:cs="Arial"/>
                <w:i/>
                <w:sz w:val="20"/>
                <w:szCs w:val="20"/>
              </w:rPr>
              <w:t xml:space="preserve"> de </w:t>
            </w:r>
            <w:proofErr w:type="spellStart"/>
            <w:r w:rsidRPr="004013CB">
              <w:rPr>
                <w:rFonts w:cs="Arial"/>
                <w:i/>
                <w:sz w:val="20"/>
                <w:szCs w:val="20"/>
              </w:rPr>
              <w:t>música</w:t>
            </w:r>
            <w:proofErr w:type="spellEnd"/>
            <w:r w:rsidRPr="004013CB">
              <w:rPr>
                <w:rFonts w:cs="Arial"/>
                <w:i/>
                <w:sz w:val="20"/>
                <w:szCs w:val="20"/>
              </w:rPr>
              <w:t xml:space="preserve"> </w:t>
            </w:r>
            <w:proofErr w:type="spellStart"/>
            <w:r w:rsidRPr="004013CB">
              <w:rPr>
                <w:rFonts w:cs="Arial"/>
                <w:i/>
                <w:sz w:val="20"/>
                <w:szCs w:val="20"/>
              </w:rPr>
              <w:t>tradicional</w:t>
            </w:r>
            <w:proofErr w:type="spellEnd"/>
            <w:r w:rsidRPr="004013CB">
              <w:rPr>
                <w:rFonts w:cs="Arial"/>
                <w:i/>
                <w:sz w:val="20"/>
                <w:szCs w:val="20"/>
              </w:rPr>
              <w:t xml:space="preserve">, Rap, </w:t>
            </w:r>
            <w:proofErr w:type="spellStart"/>
            <w:r w:rsidRPr="004013CB">
              <w:rPr>
                <w:rFonts w:cs="Arial"/>
                <w:i/>
                <w:sz w:val="20"/>
                <w:szCs w:val="20"/>
              </w:rPr>
              <w:t>Fado</w:t>
            </w:r>
            <w:proofErr w:type="spellEnd"/>
            <w:r w:rsidRPr="004013CB">
              <w:rPr>
                <w:rFonts w:cs="Arial"/>
                <w:sz w:val="20"/>
                <w:szCs w:val="20"/>
              </w:rPr>
              <w:t>, Samba)</w:t>
            </w:r>
          </w:p>
          <w:p w14:paraId="538B7559" w14:textId="77777777" w:rsidR="004013CB" w:rsidRPr="004013CB" w:rsidRDefault="004013CB" w:rsidP="00540C51">
            <w:pPr>
              <w:pStyle w:val="Listenabsatz"/>
              <w:spacing w:line="276" w:lineRule="auto"/>
              <w:ind w:left="226"/>
              <w:rPr>
                <w:rFonts w:cs="Arial"/>
                <w:sz w:val="20"/>
                <w:szCs w:val="20"/>
              </w:rPr>
            </w:pPr>
          </w:p>
          <w:p w14:paraId="2821C1E2" w14:textId="77777777" w:rsidR="004013CB" w:rsidRPr="004013CB" w:rsidRDefault="004013CB" w:rsidP="00540C51">
            <w:pPr>
              <w:spacing w:line="276" w:lineRule="auto"/>
              <w:rPr>
                <w:rFonts w:cs="Arial"/>
                <w:b/>
                <w:sz w:val="20"/>
                <w:szCs w:val="20"/>
              </w:rPr>
            </w:pPr>
            <w:r w:rsidRPr="004013CB">
              <w:rPr>
                <w:rFonts w:cs="Arial"/>
                <w:b/>
                <w:sz w:val="20"/>
                <w:szCs w:val="20"/>
              </w:rPr>
              <w:t>3.1.3 Funktionale kommunikative Kompetenz</w:t>
            </w:r>
          </w:p>
          <w:p w14:paraId="3217B9D1" w14:textId="77777777" w:rsidR="004013CB" w:rsidRPr="004013CB" w:rsidRDefault="004013CB" w:rsidP="00540C51">
            <w:pPr>
              <w:spacing w:line="276" w:lineRule="auto"/>
              <w:rPr>
                <w:rFonts w:cs="Arial"/>
                <w:b/>
                <w:sz w:val="20"/>
                <w:szCs w:val="20"/>
              </w:rPr>
            </w:pPr>
            <w:r w:rsidRPr="004013CB">
              <w:rPr>
                <w:rFonts w:cs="Arial"/>
                <w:b/>
                <w:sz w:val="20"/>
                <w:szCs w:val="20"/>
              </w:rPr>
              <w:t>3.1.3.2 Leseverstehen</w:t>
            </w:r>
          </w:p>
          <w:p w14:paraId="5340620A" w14:textId="77777777" w:rsidR="004013CB" w:rsidRPr="004013CB" w:rsidRDefault="004013CB" w:rsidP="00540C51">
            <w:pPr>
              <w:spacing w:line="276" w:lineRule="auto"/>
              <w:rPr>
                <w:rFonts w:cs="Arial"/>
                <w:sz w:val="20"/>
                <w:szCs w:val="20"/>
              </w:rPr>
            </w:pPr>
            <w:r w:rsidRPr="004013CB">
              <w:rPr>
                <w:rFonts w:cs="Arial"/>
                <w:b/>
                <w:sz w:val="20"/>
                <w:szCs w:val="20"/>
              </w:rPr>
              <w:t>(</w:t>
            </w:r>
            <w:r w:rsidRPr="004013CB">
              <w:rPr>
                <w:rFonts w:cs="Arial"/>
                <w:sz w:val="20"/>
                <w:szCs w:val="20"/>
              </w:rPr>
              <w:t xml:space="preserve">1) die Hauptaussagen </w:t>
            </w:r>
            <w:proofErr w:type="spellStart"/>
            <w:r w:rsidRPr="004013CB">
              <w:rPr>
                <w:rFonts w:cs="Arial"/>
                <w:sz w:val="20"/>
                <w:szCs w:val="20"/>
              </w:rPr>
              <w:t>didaktisierter</w:t>
            </w:r>
            <w:proofErr w:type="spellEnd"/>
            <w:r w:rsidRPr="004013CB">
              <w:rPr>
                <w:rFonts w:cs="Arial"/>
                <w:sz w:val="20"/>
                <w:szCs w:val="20"/>
              </w:rPr>
              <w:t xml:space="preserve"> und einfacher authentischer Texte erfassen (Globalverstehen)</w:t>
            </w:r>
          </w:p>
          <w:p w14:paraId="67FDEEAD" w14:textId="77777777" w:rsidR="004013CB" w:rsidRPr="004013CB" w:rsidRDefault="004013CB" w:rsidP="00540C51">
            <w:pPr>
              <w:spacing w:line="276" w:lineRule="auto"/>
              <w:rPr>
                <w:rFonts w:cs="Arial"/>
                <w:sz w:val="20"/>
                <w:szCs w:val="20"/>
              </w:rPr>
            </w:pPr>
            <w:r w:rsidRPr="004013CB">
              <w:rPr>
                <w:rFonts w:cs="Arial"/>
                <w:sz w:val="20"/>
                <w:szCs w:val="20"/>
              </w:rPr>
              <w:t xml:space="preserve">(2) Informationen aus </w:t>
            </w:r>
            <w:proofErr w:type="spellStart"/>
            <w:r w:rsidRPr="004013CB">
              <w:rPr>
                <w:rFonts w:cs="Arial"/>
                <w:sz w:val="20"/>
                <w:szCs w:val="20"/>
              </w:rPr>
              <w:t>didaktisierten</w:t>
            </w:r>
            <w:proofErr w:type="spellEnd"/>
            <w:r w:rsidRPr="004013CB">
              <w:rPr>
                <w:rFonts w:cs="Arial"/>
                <w:sz w:val="20"/>
                <w:szCs w:val="20"/>
              </w:rPr>
              <w:t xml:space="preserve"> und einfachen authentischen Texten entnehmen (Selektivverstehen)</w:t>
            </w:r>
          </w:p>
          <w:p w14:paraId="13BA42E9" w14:textId="77777777" w:rsidR="004013CB" w:rsidRPr="004013CB" w:rsidRDefault="004013CB" w:rsidP="00540C51">
            <w:pPr>
              <w:spacing w:line="276" w:lineRule="auto"/>
              <w:rPr>
                <w:rFonts w:cs="Arial"/>
                <w:sz w:val="20"/>
                <w:szCs w:val="20"/>
              </w:rPr>
            </w:pPr>
            <w:r w:rsidRPr="004013CB">
              <w:rPr>
                <w:rFonts w:cs="Arial"/>
                <w:sz w:val="20"/>
                <w:szCs w:val="20"/>
              </w:rPr>
              <w:t>(5)die inhaltliche Struktur von nicht zu komplexen Texten erschließen</w:t>
            </w:r>
          </w:p>
          <w:p w14:paraId="6BA592DF" w14:textId="77777777" w:rsidR="004013CB" w:rsidRPr="004013CB" w:rsidRDefault="004013CB" w:rsidP="00540C51">
            <w:pPr>
              <w:spacing w:line="276" w:lineRule="auto"/>
              <w:rPr>
                <w:rFonts w:cs="Arial"/>
                <w:sz w:val="20"/>
                <w:szCs w:val="20"/>
              </w:rPr>
            </w:pPr>
            <w:r w:rsidRPr="004013CB">
              <w:rPr>
                <w:rFonts w:cs="Arial"/>
                <w:sz w:val="20"/>
                <w:szCs w:val="20"/>
              </w:rPr>
              <w:t>(6) die Wirkung grundlegender Gestaltungsmittel im Allgemeinen erkennen (zum Beispiel Text- und Bildgestaltung)</w:t>
            </w:r>
          </w:p>
          <w:p w14:paraId="4A0077FC" w14:textId="77777777" w:rsidR="004013CB" w:rsidRPr="004013CB" w:rsidRDefault="004013CB" w:rsidP="00540C51">
            <w:pPr>
              <w:spacing w:line="276" w:lineRule="auto"/>
              <w:rPr>
                <w:rFonts w:cs="Arial"/>
                <w:sz w:val="20"/>
                <w:szCs w:val="20"/>
              </w:rPr>
            </w:pPr>
            <w:r w:rsidRPr="004013CB">
              <w:rPr>
                <w:rFonts w:cs="Arial"/>
                <w:sz w:val="20"/>
                <w:szCs w:val="20"/>
              </w:rPr>
              <w:lastRenderedPageBreak/>
              <w:t>(7) die Wirkung von nicht zu komplexen Texten in ihrem zielkulturellen Kontext erfassen</w:t>
            </w:r>
          </w:p>
          <w:p w14:paraId="0F07EBDF" w14:textId="77777777" w:rsidR="004013CB" w:rsidRPr="004013CB" w:rsidRDefault="004013CB" w:rsidP="00540C51">
            <w:pPr>
              <w:spacing w:line="276" w:lineRule="auto"/>
              <w:rPr>
                <w:rFonts w:cs="Arial"/>
                <w:b/>
                <w:sz w:val="20"/>
                <w:szCs w:val="20"/>
              </w:rPr>
            </w:pPr>
          </w:p>
          <w:p w14:paraId="3DF07E03" w14:textId="77777777" w:rsidR="004013CB" w:rsidRPr="004013CB" w:rsidRDefault="004013CB" w:rsidP="00540C51">
            <w:pPr>
              <w:spacing w:line="276" w:lineRule="auto"/>
              <w:rPr>
                <w:rFonts w:cs="Arial"/>
                <w:b/>
                <w:sz w:val="20"/>
                <w:szCs w:val="20"/>
              </w:rPr>
            </w:pPr>
            <w:r w:rsidRPr="004013CB">
              <w:rPr>
                <w:rFonts w:cs="Arial"/>
                <w:b/>
                <w:sz w:val="20"/>
                <w:szCs w:val="20"/>
              </w:rPr>
              <w:t xml:space="preserve">3.1.3.5 Schreiben </w:t>
            </w:r>
          </w:p>
          <w:p w14:paraId="4E1F152D" w14:textId="77777777" w:rsidR="004013CB" w:rsidRPr="004013CB" w:rsidRDefault="004013CB" w:rsidP="00540C51">
            <w:pPr>
              <w:spacing w:line="276" w:lineRule="auto"/>
              <w:rPr>
                <w:rFonts w:cs="Arial"/>
                <w:sz w:val="20"/>
                <w:szCs w:val="20"/>
              </w:rPr>
            </w:pPr>
            <w:r w:rsidRPr="004013CB">
              <w:rPr>
                <w:rFonts w:cs="Arial"/>
                <w:sz w:val="20"/>
                <w:szCs w:val="20"/>
              </w:rPr>
              <w:t>(1) Notizen und Mitteilungen zu einfachen, auch medial vermittelten Texten formulieren</w:t>
            </w:r>
          </w:p>
          <w:p w14:paraId="197C4241" w14:textId="77777777" w:rsidR="004013CB" w:rsidRPr="004013CB" w:rsidRDefault="004013CB" w:rsidP="00540C51">
            <w:pPr>
              <w:spacing w:line="276" w:lineRule="auto"/>
              <w:rPr>
                <w:rFonts w:cs="Arial"/>
                <w:sz w:val="20"/>
                <w:szCs w:val="20"/>
              </w:rPr>
            </w:pPr>
            <w:r w:rsidRPr="004013CB">
              <w:rPr>
                <w:rFonts w:cs="Arial"/>
                <w:sz w:val="20"/>
                <w:szCs w:val="20"/>
              </w:rPr>
              <w:t>(9) auf der Basis von visuellen oder auditiven Impulsen (zum Beispiel Bild, Graphik, Karikatur, Höreindrücke) einfache Texte verfassen</w:t>
            </w:r>
          </w:p>
          <w:p w14:paraId="4F068876" w14:textId="77777777" w:rsidR="004013CB" w:rsidRPr="004013CB" w:rsidRDefault="004013CB" w:rsidP="00540C51">
            <w:pPr>
              <w:pStyle w:val="Listenabsatz"/>
              <w:spacing w:line="276" w:lineRule="auto"/>
              <w:ind w:left="226"/>
              <w:rPr>
                <w:rFonts w:cs="Arial"/>
                <w:sz w:val="20"/>
                <w:szCs w:val="20"/>
              </w:rPr>
            </w:pPr>
          </w:p>
          <w:p w14:paraId="48ADF055" w14:textId="77777777" w:rsidR="004013CB" w:rsidRPr="004013CB" w:rsidRDefault="004013CB" w:rsidP="00540C51">
            <w:pPr>
              <w:spacing w:line="276" w:lineRule="auto"/>
              <w:rPr>
                <w:rFonts w:cs="Arial"/>
                <w:b/>
                <w:sz w:val="20"/>
                <w:szCs w:val="20"/>
              </w:rPr>
            </w:pPr>
            <w:r w:rsidRPr="004013CB">
              <w:rPr>
                <w:rFonts w:cs="Arial"/>
                <w:b/>
                <w:sz w:val="20"/>
                <w:szCs w:val="20"/>
              </w:rPr>
              <w:t>3.1.4 Text- und Medienkompetenz:</w:t>
            </w:r>
          </w:p>
          <w:p w14:paraId="53E9C212" w14:textId="77777777" w:rsidR="004013CB" w:rsidRPr="004013CB" w:rsidRDefault="004013CB" w:rsidP="00540C51">
            <w:pPr>
              <w:spacing w:line="276" w:lineRule="auto"/>
              <w:rPr>
                <w:rFonts w:cs="Arial"/>
                <w:sz w:val="20"/>
                <w:szCs w:val="20"/>
              </w:rPr>
            </w:pPr>
            <w:r w:rsidRPr="004013CB">
              <w:rPr>
                <w:rFonts w:cs="Arial"/>
                <w:sz w:val="20"/>
                <w:szCs w:val="20"/>
              </w:rPr>
              <w:t>(1) inhaltlich klar strukturierte und sprachlich nicht zu schwierige, auch medial vermittelte – Texte global, selektiv verstehen und zusammenfassen</w:t>
            </w:r>
          </w:p>
          <w:p w14:paraId="49C71A89" w14:textId="77777777" w:rsidR="004013CB" w:rsidRPr="004013CB" w:rsidRDefault="004013CB" w:rsidP="00540C51">
            <w:pPr>
              <w:spacing w:line="276" w:lineRule="auto"/>
              <w:rPr>
                <w:rFonts w:cs="Arial"/>
                <w:sz w:val="20"/>
                <w:szCs w:val="20"/>
              </w:rPr>
            </w:pPr>
            <w:r w:rsidRPr="004013CB">
              <w:rPr>
                <w:rFonts w:cs="Arial"/>
                <w:sz w:val="20"/>
                <w:szCs w:val="20"/>
              </w:rPr>
              <w:t>(15) vertraute Hilfsmittel und Techniken zum vertieften sprachlichen, inhaltlichen, textuellen und medialen Verstehen und Produzieren von Texten anwenden</w:t>
            </w:r>
          </w:p>
          <w:p w14:paraId="7651C61E" w14:textId="77777777" w:rsidR="004013CB" w:rsidRPr="004013CB" w:rsidRDefault="004013CB" w:rsidP="00540C51">
            <w:pPr>
              <w:spacing w:line="276" w:lineRule="auto"/>
              <w:rPr>
                <w:rFonts w:cs="Arial"/>
                <w:sz w:val="20"/>
                <w:szCs w:val="20"/>
              </w:rPr>
            </w:pPr>
          </w:p>
          <w:p w14:paraId="3A2A70A0" w14:textId="77777777" w:rsidR="004013CB" w:rsidRPr="004013CB" w:rsidRDefault="004013CB" w:rsidP="00540C51">
            <w:pPr>
              <w:spacing w:line="276" w:lineRule="auto"/>
              <w:rPr>
                <w:rFonts w:cs="Arial"/>
                <w:sz w:val="20"/>
                <w:szCs w:val="20"/>
              </w:rPr>
            </w:pPr>
          </w:p>
        </w:tc>
        <w:tc>
          <w:tcPr>
            <w:tcW w:w="1202" w:type="pct"/>
            <w:shd w:val="clear" w:color="auto" w:fill="auto"/>
          </w:tcPr>
          <w:p w14:paraId="092F6A31" w14:textId="77777777" w:rsidR="004013CB" w:rsidRPr="004013CB" w:rsidRDefault="004013CB" w:rsidP="00540C51">
            <w:pPr>
              <w:pStyle w:val="Standa1"/>
              <w:spacing w:line="276" w:lineRule="auto"/>
              <w:rPr>
                <w:rFonts w:cs="Arial"/>
                <w:b/>
                <w:sz w:val="20"/>
                <w:szCs w:val="20"/>
              </w:rPr>
            </w:pPr>
            <w:r w:rsidRPr="004013CB">
              <w:rPr>
                <w:rFonts w:cs="Arial"/>
                <w:b/>
                <w:sz w:val="20"/>
                <w:szCs w:val="20"/>
              </w:rPr>
              <w:lastRenderedPageBreak/>
              <w:t>3.1.3.7 Verfügen über sprachliche Mittel: Wortschatz</w:t>
            </w:r>
          </w:p>
          <w:p w14:paraId="7B0998E3" w14:textId="32B305E3" w:rsidR="004013CB" w:rsidRPr="004013CB" w:rsidRDefault="004013CB" w:rsidP="00540C51">
            <w:pPr>
              <w:spacing w:line="276" w:lineRule="auto"/>
              <w:rPr>
                <w:rFonts w:cs="Arial"/>
                <w:sz w:val="20"/>
                <w:szCs w:val="20"/>
              </w:rPr>
            </w:pPr>
            <w:r w:rsidRPr="004013CB">
              <w:rPr>
                <w:rFonts w:cs="Arial"/>
                <w:sz w:val="20"/>
                <w:szCs w:val="20"/>
              </w:rPr>
              <w:t xml:space="preserve">(1) einen allgemeinen und thematischen Wortschatz einsetzen - relevanter Wortschatz zum Thema: </w:t>
            </w:r>
          </w:p>
          <w:p w14:paraId="3A3B3A6C" w14:textId="3F3F974E" w:rsidR="004013CB" w:rsidRPr="004013CB" w:rsidRDefault="004013CB" w:rsidP="002A23F1">
            <w:pPr>
              <w:pStyle w:val="Listenabsatz"/>
              <w:numPr>
                <w:ilvl w:val="0"/>
                <w:numId w:val="1"/>
              </w:numPr>
              <w:spacing w:line="276" w:lineRule="auto"/>
              <w:rPr>
                <w:rFonts w:cs="Arial"/>
                <w:sz w:val="20"/>
                <w:szCs w:val="20"/>
              </w:rPr>
            </w:pPr>
            <w:r w:rsidRPr="004013CB">
              <w:rPr>
                <w:rFonts w:cs="Arial"/>
                <w:sz w:val="20"/>
                <w:szCs w:val="20"/>
              </w:rPr>
              <w:t xml:space="preserve">Wochentage, Uhrzeiten, Preise, Tickets, Ermäßigungen </w:t>
            </w:r>
            <w:r w:rsidRPr="004013CB">
              <w:rPr>
                <w:rFonts w:cs="Arial"/>
                <w:i/>
                <w:sz w:val="20"/>
                <w:szCs w:val="20"/>
              </w:rPr>
              <w:t xml:space="preserve">(z.B. </w:t>
            </w:r>
            <w:proofErr w:type="spellStart"/>
            <w:r w:rsidRPr="004013CB">
              <w:rPr>
                <w:rFonts w:cs="Arial"/>
                <w:i/>
                <w:sz w:val="20"/>
                <w:szCs w:val="20"/>
              </w:rPr>
              <w:t>preço</w:t>
            </w:r>
            <w:proofErr w:type="spellEnd"/>
            <w:r w:rsidRPr="004013CB">
              <w:rPr>
                <w:rFonts w:cs="Arial"/>
                <w:i/>
                <w:sz w:val="20"/>
                <w:szCs w:val="20"/>
              </w:rPr>
              <w:t xml:space="preserve">, </w:t>
            </w:r>
            <w:proofErr w:type="spellStart"/>
            <w:r w:rsidRPr="004013CB">
              <w:rPr>
                <w:rFonts w:cs="Arial"/>
                <w:i/>
                <w:sz w:val="20"/>
                <w:szCs w:val="20"/>
              </w:rPr>
              <w:t>desconto</w:t>
            </w:r>
            <w:proofErr w:type="spellEnd"/>
            <w:r w:rsidRPr="004013CB">
              <w:rPr>
                <w:rFonts w:cs="Arial"/>
                <w:i/>
                <w:sz w:val="20"/>
                <w:szCs w:val="20"/>
              </w:rPr>
              <w:t xml:space="preserve">, passe, </w:t>
            </w:r>
            <w:proofErr w:type="spellStart"/>
            <w:r w:rsidRPr="004013CB">
              <w:rPr>
                <w:rFonts w:cs="Arial"/>
                <w:i/>
                <w:sz w:val="20"/>
                <w:szCs w:val="20"/>
              </w:rPr>
              <w:t>cartão</w:t>
            </w:r>
            <w:proofErr w:type="spellEnd"/>
            <w:r w:rsidRPr="004013CB">
              <w:rPr>
                <w:rFonts w:cs="Arial"/>
                <w:i/>
                <w:sz w:val="20"/>
                <w:szCs w:val="20"/>
              </w:rPr>
              <w:t xml:space="preserve"> </w:t>
            </w:r>
            <w:proofErr w:type="spellStart"/>
            <w:r w:rsidRPr="004013CB">
              <w:rPr>
                <w:rFonts w:cs="Arial"/>
                <w:i/>
                <w:sz w:val="20"/>
                <w:szCs w:val="20"/>
              </w:rPr>
              <w:t>jovem</w:t>
            </w:r>
            <w:proofErr w:type="spellEnd"/>
            <w:r w:rsidRPr="004013CB">
              <w:rPr>
                <w:rFonts w:cs="Arial"/>
                <w:i/>
                <w:sz w:val="20"/>
                <w:szCs w:val="20"/>
              </w:rPr>
              <w:t>)</w:t>
            </w:r>
            <w:r w:rsidRPr="004013CB">
              <w:rPr>
                <w:rFonts w:cs="Arial"/>
                <w:sz w:val="20"/>
                <w:szCs w:val="20"/>
              </w:rPr>
              <w:t xml:space="preserve">, </w:t>
            </w:r>
          </w:p>
          <w:p w14:paraId="0D3D01C0" w14:textId="77777777" w:rsidR="004013CB" w:rsidRPr="004013CB" w:rsidRDefault="004013CB" w:rsidP="002A23F1">
            <w:pPr>
              <w:pStyle w:val="Listenabsatz"/>
              <w:numPr>
                <w:ilvl w:val="0"/>
                <w:numId w:val="20"/>
              </w:numPr>
              <w:spacing w:line="276" w:lineRule="auto"/>
              <w:rPr>
                <w:rFonts w:cs="Arial"/>
                <w:i/>
                <w:sz w:val="20"/>
                <w:szCs w:val="20"/>
              </w:rPr>
            </w:pPr>
            <w:r w:rsidRPr="004013CB">
              <w:rPr>
                <w:rFonts w:cs="Arial"/>
                <w:sz w:val="20"/>
                <w:szCs w:val="20"/>
              </w:rPr>
              <w:t xml:space="preserve">Vorstellungen (z.B. </w:t>
            </w:r>
            <w:proofErr w:type="spellStart"/>
            <w:r w:rsidRPr="004013CB">
              <w:rPr>
                <w:rFonts w:cs="Arial"/>
                <w:i/>
                <w:sz w:val="20"/>
                <w:szCs w:val="20"/>
              </w:rPr>
              <w:t>sessão</w:t>
            </w:r>
            <w:proofErr w:type="spellEnd"/>
            <w:r w:rsidRPr="004013CB">
              <w:rPr>
                <w:rFonts w:cs="Arial"/>
                <w:i/>
                <w:sz w:val="20"/>
                <w:szCs w:val="20"/>
              </w:rPr>
              <w:t xml:space="preserve">, </w:t>
            </w:r>
            <w:proofErr w:type="spellStart"/>
            <w:r w:rsidRPr="004013CB">
              <w:rPr>
                <w:rFonts w:cs="Arial"/>
                <w:i/>
                <w:sz w:val="20"/>
                <w:szCs w:val="20"/>
              </w:rPr>
              <w:t>espetáculo</w:t>
            </w:r>
            <w:proofErr w:type="spellEnd"/>
            <w:r w:rsidRPr="004013CB">
              <w:rPr>
                <w:rFonts w:cs="Arial"/>
                <w:i/>
                <w:sz w:val="20"/>
                <w:szCs w:val="20"/>
              </w:rPr>
              <w:t>)</w:t>
            </w:r>
          </w:p>
          <w:p w14:paraId="7878E549" w14:textId="1DB907A0" w:rsidR="004013CB" w:rsidRPr="004013CB" w:rsidRDefault="004013CB" w:rsidP="002A23F1">
            <w:pPr>
              <w:pStyle w:val="Listenabsatz"/>
              <w:numPr>
                <w:ilvl w:val="0"/>
                <w:numId w:val="20"/>
              </w:numPr>
              <w:spacing w:line="276" w:lineRule="auto"/>
              <w:rPr>
                <w:rFonts w:cs="Arial"/>
                <w:i/>
                <w:sz w:val="20"/>
                <w:szCs w:val="20"/>
              </w:rPr>
            </w:pPr>
            <w:r w:rsidRPr="004013CB">
              <w:rPr>
                <w:rFonts w:cs="Arial"/>
                <w:sz w:val="20"/>
                <w:szCs w:val="20"/>
              </w:rPr>
              <w:t xml:space="preserve">einfache, beschreibende Adjektive </w:t>
            </w:r>
            <w:r w:rsidRPr="004013CB">
              <w:rPr>
                <w:rFonts w:cs="Arial"/>
                <w:i/>
                <w:sz w:val="20"/>
                <w:szCs w:val="20"/>
              </w:rPr>
              <w:t>(</w:t>
            </w:r>
            <w:r w:rsidRPr="004013CB">
              <w:rPr>
                <w:rFonts w:cs="Arial"/>
                <w:sz w:val="20"/>
                <w:szCs w:val="20"/>
              </w:rPr>
              <w:t>z.B.</w:t>
            </w:r>
            <w:r w:rsidRPr="004013CB">
              <w:rPr>
                <w:rFonts w:cs="Arial"/>
                <w:i/>
                <w:sz w:val="20"/>
                <w:szCs w:val="20"/>
              </w:rPr>
              <w:t xml:space="preserve"> </w:t>
            </w:r>
            <w:proofErr w:type="spellStart"/>
            <w:r w:rsidRPr="004013CB">
              <w:rPr>
                <w:rFonts w:cs="Arial"/>
                <w:i/>
                <w:sz w:val="20"/>
                <w:szCs w:val="20"/>
              </w:rPr>
              <w:t>fantástico</w:t>
            </w:r>
            <w:proofErr w:type="spellEnd"/>
            <w:r w:rsidRPr="004013CB">
              <w:rPr>
                <w:rFonts w:cs="Arial"/>
                <w:i/>
                <w:sz w:val="20"/>
                <w:szCs w:val="20"/>
              </w:rPr>
              <w:t xml:space="preserve">, </w:t>
            </w:r>
            <w:proofErr w:type="spellStart"/>
            <w:r w:rsidRPr="004013CB">
              <w:rPr>
                <w:rFonts w:cs="Arial"/>
                <w:i/>
                <w:sz w:val="20"/>
                <w:szCs w:val="20"/>
              </w:rPr>
              <w:t>fascinante</w:t>
            </w:r>
            <w:proofErr w:type="spellEnd"/>
            <w:r w:rsidRPr="004013CB">
              <w:rPr>
                <w:rFonts w:cs="Arial"/>
                <w:i/>
                <w:sz w:val="20"/>
                <w:szCs w:val="20"/>
              </w:rPr>
              <w:t xml:space="preserve">,  um dos </w:t>
            </w:r>
            <w:proofErr w:type="spellStart"/>
            <w:r w:rsidRPr="004013CB">
              <w:rPr>
                <w:rFonts w:cs="Arial"/>
                <w:i/>
                <w:sz w:val="20"/>
                <w:szCs w:val="20"/>
              </w:rPr>
              <w:t>melhores</w:t>
            </w:r>
            <w:proofErr w:type="spellEnd"/>
            <w:r w:rsidRPr="004013CB">
              <w:rPr>
                <w:rFonts w:cs="Arial"/>
                <w:i/>
                <w:sz w:val="20"/>
                <w:szCs w:val="20"/>
              </w:rPr>
              <w:t>)</w:t>
            </w:r>
          </w:p>
          <w:p w14:paraId="510106BF" w14:textId="55074485" w:rsidR="004013CB" w:rsidRPr="004013CB" w:rsidRDefault="004013CB" w:rsidP="002A23F1">
            <w:pPr>
              <w:pStyle w:val="Listenabsatz"/>
              <w:numPr>
                <w:ilvl w:val="0"/>
                <w:numId w:val="20"/>
              </w:numPr>
              <w:spacing w:line="276" w:lineRule="auto"/>
              <w:rPr>
                <w:rFonts w:cs="Arial"/>
                <w:i/>
                <w:sz w:val="20"/>
                <w:szCs w:val="20"/>
                <w:lang w:val="pt-PT"/>
              </w:rPr>
            </w:pPr>
            <w:r w:rsidRPr="004013CB">
              <w:rPr>
                <w:rFonts w:cs="Arial"/>
                <w:sz w:val="20"/>
                <w:szCs w:val="20"/>
                <w:lang w:val="pt-PT"/>
              </w:rPr>
              <w:t xml:space="preserve">Ortsangaben ( z.B. </w:t>
            </w:r>
            <w:r w:rsidRPr="004013CB">
              <w:rPr>
                <w:rFonts w:cs="Arial"/>
                <w:i/>
                <w:sz w:val="20"/>
                <w:szCs w:val="20"/>
                <w:lang w:val="pt-PT"/>
              </w:rPr>
              <w:t>fica perto da praia, no centro da cidade)</w:t>
            </w:r>
          </w:p>
          <w:p w14:paraId="2F6CB683" w14:textId="768FEC4D" w:rsidR="004013CB" w:rsidRPr="004013CB" w:rsidRDefault="004013CB" w:rsidP="002A23F1">
            <w:pPr>
              <w:pStyle w:val="Listenabsatz"/>
              <w:numPr>
                <w:ilvl w:val="0"/>
                <w:numId w:val="20"/>
              </w:numPr>
              <w:spacing w:line="276" w:lineRule="auto"/>
              <w:rPr>
                <w:rFonts w:cs="Arial"/>
                <w:sz w:val="20"/>
                <w:szCs w:val="20"/>
                <w:lang w:val="pt-PT"/>
              </w:rPr>
            </w:pPr>
            <w:r w:rsidRPr="004013CB">
              <w:rPr>
                <w:rFonts w:cs="Arial"/>
                <w:sz w:val="20"/>
                <w:szCs w:val="20"/>
                <w:lang w:val="pt-PT"/>
              </w:rPr>
              <w:t xml:space="preserve">Unterkunft (z.B. </w:t>
            </w:r>
            <w:r w:rsidRPr="004013CB">
              <w:rPr>
                <w:rFonts w:cs="Arial"/>
                <w:i/>
                <w:sz w:val="20"/>
                <w:szCs w:val="20"/>
                <w:lang w:val="pt-PT"/>
              </w:rPr>
              <w:t xml:space="preserve">alojamento, campismo </w:t>
            </w:r>
            <w:r w:rsidRPr="004013CB">
              <w:rPr>
                <w:rFonts w:cs="Arial"/>
                <w:sz w:val="20"/>
                <w:szCs w:val="20"/>
                <w:lang w:val="pt-PT"/>
              </w:rPr>
              <w:t>)</w:t>
            </w:r>
          </w:p>
          <w:p w14:paraId="78A2935B" w14:textId="34438F79" w:rsidR="004013CB" w:rsidRPr="004013CB" w:rsidRDefault="004013CB" w:rsidP="002A23F1">
            <w:pPr>
              <w:pStyle w:val="Listenabsatz"/>
              <w:numPr>
                <w:ilvl w:val="0"/>
                <w:numId w:val="20"/>
              </w:numPr>
              <w:spacing w:line="276" w:lineRule="auto"/>
              <w:rPr>
                <w:rFonts w:cs="Arial"/>
                <w:sz w:val="20"/>
                <w:szCs w:val="20"/>
              </w:rPr>
            </w:pPr>
            <w:r w:rsidRPr="004013CB">
              <w:rPr>
                <w:rFonts w:cs="Arial"/>
                <w:sz w:val="20"/>
                <w:szCs w:val="20"/>
              </w:rPr>
              <w:t>Angaben zur Altersbeschränkung</w:t>
            </w:r>
          </w:p>
          <w:p w14:paraId="0FFC0D1D" w14:textId="77777777" w:rsidR="004013CB" w:rsidRPr="004013CB" w:rsidRDefault="004013CB" w:rsidP="002A23F1">
            <w:pPr>
              <w:pStyle w:val="Listenabsatz"/>
              <w:numPr>
                <w:ilvl w:val="0"/>
                <w:numId w:val="20"/>
              </w:numPr>
              <w:spacing w:line="276" w:lineRule="auto"/>
              <w:rPr>
                <w:rFonts w:cs="Arial"/>
                <w:i/>
                <w:sz w:val="20"/>
                <w:szCs w:val="20"/>
                <w:lang w:val="pt-PT"/>
              </w:rPr>
            </w:pPr>
            <w:r w:rsidRPr="004013CB">
              <w:rPr>
                <w:rFonts w:cs="Arial"/>
                <w:i/>
                <w:sz w:val="20"/>
                <w:szCs w:val="20"/>
                <w:lang w:val="it-IT"/>
              </w:rPr>
              <w:t>(</w:t>
            </w:r>
            <w:proofErr w:type="spellStart"/>
            <w:r w:rsidRPr="004013CB">
              <w:rPr>
                <w:rFonts w:cs="Arial"/>
                <w:sz w:val="20"/>
                <w:szCs w:val="20"/>
                <w:lang w:val="it-IT"/>
              </w:rPr>
              <w:t>z.B</w:t>
            </w:r>
            <w:proofErr w:type="spellEnd"/>
            <w:r w:rsidRPr="004013CB">
              <w:rPr>
                <w:rFonts w:cs="Arial"/>
                <w:sz w:val="20"/>
                <w:szCs w:val="20"/>
                <w:lang w:val="it-IT"/>
              </w:rPr>
              <w:t>.</w:t>
            </w:r>
            <w:r w:rsidRPr="004013CB">
              <w:rPr>
                <w:rFonts w:cs="Arial"/>
                <w:b/>
                <w:i/>
                <w:sz w:val="20"/>
                <w:szCs w:val="20"/>
                <w:lang w:val="it-IT"/>
              </w:rPr>
              <w:t xml:space="preserve">  </w:t>
            </w:r>
            <w:r w:rsidRPr="004013CB">
              <w:rPr>
                <w:rFonts w:cs="Arial"/>
                <w:i/>
                <w:sz w:val="20"/>
                <w:szCs w:val="20"/>
                <w:lang w:val="pt-PT"/>
              </w:rPr>
              <w:t>para maiores de, sem limite de idade)</w:t>
            </w:r>
          </w:p>
          <w:p w14:paraId="538FB92C" w14:textId="77777777" w:rsidR="004013CB" w:rsidRPr="004013CB" w:rsidRDefault="004013CB" w:rsidP="00540C51">
            <w:pPr>
              <w:spacing w:line="276" w:lineRule="auto"/>
              <w:rPr>
                <w:rFonts w:cs="Arial"/>
                <w:sz w:val="20"/>
                <w:szCs w:val="20"/>
              </w:rPr>
            </w:pPr>
            <w:r w:rsidRPr="004013CB">
              <w:rPr>
                <w:rFonts w:cs="Arial"/>
                <w:sz w:val="20"/>
                <w:szCs w:val="20"/>
              </w:rPr>
              <w:t xml:space="preserve">(8) angeleitet Hilfsmittel zum Erschließen des Wortschatzes einsetzen, zum </w:t>
            </w:r>
            <w:r w:rsidRPr="004013CB">
              <w:rPr>
                <w:rFonts w:cs="Arial"/>
                <w:sz w:val="20"/>
                <w:szCs w:val="20"/>
              </w:rPr>
              <w:lastRenderedPageBreak/>
              <w:t>Beispiel (digitale) ein- und zweisprachige Wörterbücher</w:t>
            </w:r>
          </w:p>
          <w:p w14:paraId="4BBFAA32" w14:textId="77777777" w:rsidR="004013CB" w:rsidRPr="004013CB" w:rsidRDefault="004013CB" w:rsidP="00540C51">
            <w:pPr>
              <w:spacing w:line="276" w:lineRule="auto"/>
              <w:rPr>
                <w:rFonts w:cs="Arial"/>
                <w:i/>
                <w:sz w:val="20"/>
                <w:szCs w:val="20"/>
              </w:rPr>
            </w:pPr>
          </w:p>
          <w:p w14:paraId="12F11882" w14:textId="77777777" w:rsidR="004013CB" w:rsidRPr="004013CB" w:rsidRDefault="004013CB" w:rsidP="00540C51">
            <w:pPr>
              <w:pStyle w:val="Standa1"/>
              <w:spacing w:line="276" w:lineRule="auto"/>
              <w:rPr>
                <w:rFonts w:cs="Arial"/>
                <w:b/>
                <w:sz w:val="20"/>
                <w:szCs w:val="20"/>
              </w:rPr>
            </w:pPr>
            <w:r w:rsidRPr="004013CB">
              <w:rPr>
                <w:rFonts w:cs="Arial"/>
                <w:b/>
                <w:sz w:val="20"/>
                <w:szCs w:val="20"/>
              </w:rPr>
              <w:t>3.1.3.8 Verfügen über sprachliche Mittel: Grammatik</w:t>
            </w:r>
          </w:p>
          <w:p w14:paraId="4645EC9F" w14:textId="77777777" w:rsidR="004013CB" w:rsidRPr="004013CB" w:rsidRDefault="004013CB" w:rsidP="00540C51">
            <w:pPr>
              <w:pStyle w:val="Standa1"/>
              <w:spacing w:line="276" w:lineRule="auto"/>
              <w:rPr>
                <w:rFonts w:cs="Arial"/>
                <w:sz w:val="20"/>
                <w:szCs w:val="20"/>
              </w:rPr>
            </w:pPr>
            <w:r w:rsidRPr="004013CB">
              <w:rPr>
                <w:rFonts w:cs="Arial"/>
                <w:sz w:val="20"/>
                <w:szCs w:val="20"/>
              </w:rPr>
              <w:t>(1) Personen und Sachverhalte benennen und beschreiben</w:t>
            </w:r>
            <w:r w:rsidRPr="004013CB">
              <w:rPr>
                <w:rFonts w:cs="Arial"/>
                <w:spacing w:val="-6"/>
                <w:sz w:val="20"/>
                <w:szCs w:val="20"/>
              </w:rPr>
              <w:t xml:space="preserve"> </w:t>
            </w:r>
            <w:r w:rsidRPr="004013CB">
              <w:rPr>
                <w:rFonts w:cs="Arial"/>
                <w:sz w:val="20"/>
                <w:szCs w:val="20"/>
              </w:rPr>
              <w:t xml:space="preserve">(Demonstrativpronomen) </w:t>
            </w:r>
          </w:p>
          <w:p w14:paraId="03936EDA" w14:textId="77777777" w:rsidR="004013CB" w:rsidRPr="004013CB" w:rsidRDefault="004013CB" w:rsidP="00540C51">
            <w:pPr>
              <w:pStyle w:val="Standa1"/>
              <w:spacing w:line="276" w:lineRule="auto"/>
              <w:rPr>
                <w:rFonts w:cs="Arial"/>
                <w:i/>
                <w:sz w:val="20"/>
                <w:szCs w:val="20"/>
              </w:rPr>
            </w:pPr>
            <w:r w:rsidRPr="004013CB">
              <w:rPr>
                <w:rFonts w:cs="Arial"/>
                <w:sz w:val="20"/>
                <w:szCs w:val="20"/>
              </w:rPr>
              <w:t>(6) Informationen erfragen und weitergeben (Interrogativpronomen)</w:t>
            </w:r>
          </w:p>
          <w:p w14:paraId="4A104190" w14:textId="77777777" w:rsidR="004013CB" w:rsidRPr="004013CB" w:rsidRDefault="004013CB" w:rsidP="00540C51">
            <w:pPr>
              <w:spacing w:line="276" w:lineRule="auto"/>
              <w:rPr>
                <w:rFonts w:cs="Arial"/>
                <w:sz w:val="20"/>
                <w:szCs w:val="20"/>
              </w:rPr>
            </w:pPr>
            <w:r w:rsidRPr="004013CB">
              <w:rPr>
                <w:rFonts w:cs="Arial"/>
                <w:sz w:val="20"/>
                <w:szCs w:val="20"/>
              </w:rPr>
              <w:t xml:space="preserve">(8) Sachverhalte und Vorgänge als gegenwärtig darstellen </w:t>
            </w:r>
          </w:p>
          <w:p w14:paraId="6CB01D22" w14:textId="5B4BB4AF" w:rsidR="004013CB" w:rsidRPr="004013CB" w:rsidRDefault="004013CB" w:rsidP="00540C51">
            <w:pPr>
              <w:spacing w:line="276" w:lineRule="auto"/>
              <w:rPr>
                <w:rFonts w:cs="Arial"/>
                <w:sz w:val="20"/>
                <w:szCs w:val="20"/>
                <w:u w:val="single"/>
              </w:rPr>
            </w:pPr>
            <w:r w:rsidRPr="004013CB">
              <w:rPr>
                <w:rFonts w:cs="Arial"/>
                <w:sz w:val="20"/>
                <w:szCs w:val="20"/>
              </w:rPr>
              <w:t xml:space="preserve">(9) Aufforderungen – Imperativ (passiver Gebrauch einzelner Verben z.B. </w:t>
            </w:r>
            <w:proofErr w:type="spellStart"/>
            <w:r w:rsidRPr="004013CB">
              <w:rPr>
                <w:rFonts w:cs="Arial"/>
                <w:i/>
                <w:sz w:val="20"/>
                <w:szCs w:val="20"/>
              </w:rPr>
              <w:t>Venha</w:t>
            </w:r>
            <w:proofErr w:type="spellEnd"/>
            <w:r w:rsidRPr="004013CB">
              <w:rPr>
                <w:rFonts w:cs="Arial"/>
                <w:i/>
                <w:sz w:val="20"/>
                <w:szCs w:val="20"/>
              </w:rPr>
              <w:t>/</w:t>
            </w:r>
            <w:proofErr w:type="spellStart"/>
            <w:r w:rsidRPr="004013CB">
              <w:rPr>
                <w:rFonts w:cs="Arial"/>
                <w:i/>
                <w:sz w:val="20"/>
                <w:szCs w:val="20"/>
              </w:rPr>
              <w:t>vem</w:t>
            </w:r>
            <w:proofErr w:type="spellEnd"/>
            <w:r w:rsidRPr="004013CB">
              <w:rPr>
                <w:rFonts w:cs="Arial"/>
                <w:i/>
                <w:sz w:val="20"/>
                <w:szCs w:val="20"/>
              </w:rPr>
              <w:t xml:space="preserve">, </w:t>
            </w:r>
            <w:proofErr w:type="spellStart"/>
            <w:r w:rsidRPr="004013CB">
              <w:rPr>
                <w:rFonts w:cs="Arial"/>
                <w:i/>
                <w:sz w:val="20"/>
                <w:szCs w:val="20"/>
              </w:rPr>
              <w:t>Crompre</w:t>
            </w:r>
            <w:proofErr w:type="spellEnd"/>
            <w:r w:rsidRPr="004013CB">
              <w:rPr>
                <w:rFonts w:cs="Arial"/>
                <w:i/>
                <w:sz w:val="20"/>
                <w:szCs w:val="20"/>
              </w:rPr>
              <w:t>/</w:t>
            </w:r>
            <w:proofErr w:type="spellStart"/>
            <w:r w:rsidRPr="004013CB">
              <w:rPr>
                <w:rFonts w:cs="Arial"/>
                <w:i/>
                <w:sz w:val="20"/>
                <w:szCs w:val="20"/>
              </w:rPr>
              <w:t>compra</w:t>
            </w:r>
            <w:proofErr w:type="spellEnd"/>
            <w:r w:rsidRPr="004013CB">
              <w:rPr>
                <w:rFonts w:cs="Arial"/>
                <w:i/>
                <w:sz w:val="20"/>
                <w:szCs w:val="20"/>
              </w:rPr>
              <w:t xml:space="preserve"> </w:t>
            </w:r>
            <w:r w:rsidRPr="004013CB">
              <w:rPr>
                <w:rFonts w:cs="Arial"/>
                <w:sz w:val="20"/>
                <w:szCs w:val="20"/>
              </w:rPr>
              <w:t>)</w:t>
            </w:r>
          </w:p>
          <w:p w14:paraId="3B5A89CD" w14:textId="77777777" w:rsidR="004013CB" w:rsidRPr="004013CB" w:rsidRDefault="004013CB" w:rsidP="00540C51">
            <w:pPr>
              <w:spacing w:line="276" w:lineRule="auto"/>
              <w:rPr>
                <w:rFonts w:cs="Arial"/>
                <w:sz w:val="20"/>
                <w:szCs w:val="20"/>
                <w:u w:val="single"/>
              </w:rPr>
            </w:pPr>
          </w:p>
          <w:p w14:paraId="1B655F68" w14:textId="77777777" w:rsidR="004013CB" w:rsidRPr="004013CB" w:rsidRDefault="004013CB" w:rsidP="00540C51">
            <w:pPr>
              <w:pStyle w:val="Standa1"/>
              <w:spacing w:line="276" w:lineRule="auto"/>
              <w:rPr>
                <w:rFonts w:cs="Arial"/>
                <w:b/>
                <w:sz w:val="20"/>
                <w:szCs w:val="20"/>
              </w:rPr>
            </w:pPr>
            <w:r w:rsidRPr="004013CB">
              <w:rPr>
                <w:rFonts w:cs="Arial"/>
                <w:b/>
                <w:sz w:val="20"/>
                <w:szCs w:val="20"/>
              </w:rPr>
              <w:t>3.1.3.9</w:t>
            </w:r>
            <w:r w:rsidRPr="004013CB">
              <w:rPr>
                <w:rFonts w:cs="Arial"/>
                <w:sz w:val="20"/>
                <w:szCs w:val="20"/>
              </w:rPr>
              <w:t xml:space="preserve"> </w:t>
            </w:r>
            <w:r w:rsidRPr="004013CB">
              <w:rPr>
                <w:rFonts w:cs="Arial"/>
                <w:b/>
                <w:sz w:val="20"/>
                <w:szCs w:val="20"/>
              </w:rPr>
              <w:t>Verfügen über sprachliche Mittel: Aussprache und Intonation</w:t>
            </w:r>
          </w:p>
          <w:p w14:paraId="1B09DBC5" w14:textId="77777777" w:rsidR="004013CB" w:rsidRPr="004013CB" w:rsidRDefault="004013CB" w:rsidP="00540C51">
            <w:pPr>
              <w:spacing w:line="276" w:lineRule="auto"/>
              <w:rPr>
                <w:rFonts w:cs="Arial"/>
                <w:i/>
                <w:sz w:val="20"/>
                <w:szCs w:val="20"/>
              </w:rPr>
            </w:pPr>
            <w:r w:rsidRPr="004013CB">
              <w:rPr>
                <w:rFonts w:cs="Arial"/>
                <w:sz w:val="20"/>
                <w:szCs w:val="20"/>
              </w:rPr>
              <w:t>(2) typische</w:t>
            </w:r>
            <w:r w:rsidRPr="004013CB">
              <w:rPr>
                <w:rFonts w:cs="Arial"/>
                <w:spacing w:val="-6"/>
                <w:sz w:val="20"/>
                <w:szCs w:val="20"/>
              </w:rPr>
              <w:t xml:space="preserve"> </w:t>
            </w:r>
            <w:r w:rsidRPr="004013CB">
              <w:rPr>
                <w:rFonts w:cs="Arial"/>
                <w:sz w:val="20"/>
                <w:szCs w:val="20"/>
              </w:rPr>
              <w:t>Laute</w:t>
            </w:r>
            <w:r w:rsidRPr="004013CB">
              <w:rPr>
                <w:rFonts w:cs="Arial"/>
                <w:spacing w:val="-6"/>
                <w:sz w:val="20"/>
                <w:szCs w:val="20"/>
              </w:rPr>
              <w:t xml:space="preserve"> </w:t>
            </w:r>
            <w:r w:rsidRPr="004013CB">
              <w:rPr>
                <w:rFonts w:cs="Arial"/>
                <w:sz w:val="20"/>
                <w:szCs w:val="20"/>
              </w:rPr>
              <w:t>des Portugiesischen und ihre orthografische</w:t>
            </w:r>
            <w:r w:rsidRPr="004013CB">
              <w:rPr>
                <w:rFonts w:cs="Arial"/>
                <w:spacing w:val="-6"/>
                <w:sz w:val="20"/>
                <w:szCs w:val="20"/>
              </w:rPr>
              <w:t xml:space="preserve"> </w:t>
            </w:r>
            <w:r w:rsidRPr="004013CB">
              <w:rPr>
                <w:rFonts w:cs="Arial"/>
                <w:sz w:val="20"/>
                <w:szCs w:val="20"/>
              </w:rPr>
              <w:t>Umsetzung</w:t>
            </w:r>
            <w:r w:rsidRPr="004013CB">
              <w:rPr>
                <w:rFonts w:cs="Arial"/>
                <w:spacing w:val="-6"/>
                <w:sz w:val="20"/>
                <w:szCs w:val="20"/>
              </w:rPr>
              <w:t xml:space="preserve"> </w:t>
            </w:r>
            <w:r w:rsidRPr="004013CB">
              <w:rPr>
                <w:rFonts w:cs="Arial"/>
                <w:sz w:val="20"/>
                <w:szCs w:val="20"/>
              </w:rPr>
              <w:t>identifizieren</w:t>
            </w:r>
            <w:r w:rsidRPr="004013CB">
              <w:rPr>
                <w:rFonts w:cs="Arial"/>
                <w:spacing w:val="-6"/>
                <w:sz w:val="20"/>
                <w:szCs w:val="20"/>
              </w:rPr>
              <w:t xml:space="preserve"> </w:t>
            </w:r>
            <w:r w:rsidRPr="004013CB">
              <w:rPr>
                <w:rFonts w:cs="Arial"/>
                <w:sz w:val="20"/>
                <w:szCs w:val="20"/>
              </w:rPr>
              <w:t>und</w:t>
            </w:r>
            <w:r w:rsidRPr="004013CB">
              <w:rPr>
                <w:rFonts w:cs="Arial"/>
                <w:spacing w:val="-6"/>
                <w:sz w:val="20"/>
                <w:szCs w:val="20"/>
              </w:rPr>
              <w:t xml:space="preserve"> möglichst </w:t>
            </w:r>
            <w:r w:rsidRPr="004013CB">
              <w:rPr>
                <w:rFonts w:cs="Arial"/>
                <w:sz w:val="20"/>
                <w:szCs w:val="20"/>
              </w:rPr>
              <w:t>korrekt aussprechen (nach Übung)</w:t>
            </w:r>
          </w:p>
          <w:p w14:paraId="6440D6E0" w14:textId="77777777" w:rsidR="004013CB" w:rsidRPr="004013CB" w:rsidRDefault="004013CB" w:rsidP="002A23F1">
            <w:pPr>
              <w:pStyle w:val="Listenabsatz"/>
              <w:numPr>
                <w:ilvl w:val="0"/>
                <w:numId w:val="22"/>
              </w:numPr>
              <w:spacing w:line="276" w:lineRule="auto"/>
              <w:rPr>
                <w:rFonts w:cs="Arial"/>
                <w:sz w:val="20"/>
                <w:szCs w:val="20"/>
                <w:lang w:val="pt-PT"/>
              </w:rPr>
            </w:pPr>
            <w:r w:rsidRPr="004013CB">
              <w:rPr>
                <w:rFonts w:cs="Arial"/>
                <w:sz w:val="20"/>
                <w:szCs w:val="20"/>
                <w:lang w:val="pt-PT"/>
              </w:rPr>
              <w:t xml:space="preserve">- Ausprache und Schreibung der s-Laute (z.B. in: </w:t>
            </w:r>
            <w:r w:rsidRPr="004013CB">
              <w:rPr>
                <w:rFonts w:cs="Arial"/>
                <w:i/>
                <w:sz w:val="20"/>
                <w:szCs w:val="20"/>
                <w:lang w:val="pt-PT"/>
              </w:rPr>
              <w:t>sessão, pessoas,  preço, espetáculo</w:t>
            </w:r>
            <w:r w:rsidRPr="004013CB">
              <w:rPr>
                <w:rFonts w:cs="Arial"/>
                <w:sz w:val="20"/>
                <w:szCs w:val="20"/>
                <w:lang w:val="pt-PT"/>
              </w:rPr>
              <w:t xml:space="preserve">, </w:t>
            </w:r>
            <w:r w:rsidRPr="004013CB">
              <w:rPr>
                <w:rFonts w:cs="Arial"/>
                <w:i/>
                <w:sz w:val="20"/>
                <w:szCs w:val="20"/>
                <w:lang w:val="pt-PT"/>
              </w:rPr>
              <w:t>mais, reserva</w:t>
            </w:r>
            <w:r w:rsidRPr="004013CB">
              <w:rPr>
                <w:rFonts w:cs="Arial"/>
                <w:sz w:val="20"/>
                <w:szCs w:val="20"/>
                <w:lang w:val="pt-PT"/>
              </w:rPr>
              <w:t xml:space="preserve">, </w:t>
            </w:r>
            <w:r w:rsidRPr="004013CB">
              <w:rPr>
                <w:rFonts w:cs="Arial"/>
                <w:i/>
                <w:sz w:val="20"/>
                <w:szCs w:val="20"/>
                <w:lang w:val="pt-PT"/>
              </w:rPr>
              <w:t>cidade</w:t>
            </w:r>
            <w:r w:rsidRPr="004013CB">
              <w:rPr>
                <w:rFonts w:cs="Arial"/>
                <w:sz w:val="20"/>
                <w:szCs w:val="20"/>
                <w:lang w:val="pt-PT"/>
              </w:rPr>
              <w:t>)</w:t>
            </w:r>
          </w:p>
          <w:p w14:paraId="26804610" w14:textId="77777777" w:rsidR="004013CB" w:rsidRPr="004013CB" w:rsidRDefault="004013CB" w:rsidP="00540C51">
            <w:pPr>
              <w:spacing w:line="276" w:lineRule="auto"/>
              <w:rPr>
                <w:rFonts w:cs="Arial"/>
                <w:sz w:val="20"/>
                <w:szCs w:val="20"/>
                <w:lang w:val="pt-PT"/>
              </w:rPr>
            </w:pPr>
          </w:p>
        </w:tc>
        <w:tc>
          <w:tcPr>
            <w:tcW w:w="1202" w:type="pct"/>
            <w:vMerge/>
            <w:shd w:val="clear" w:color="auto" w:fill="auto"/>
          </w:tcPr>
          <w:p w14:paraId="6E8F7392" w14:textId="77777777" w:rsidR="004013CB" w:rsidRPr="00540C51" w:rsidRDefault="004013CB" w:rsidP="00540C51">
            <w:pPr>
              <w:spacing w:line="276" w:lineRule="auto"/>
              <w:rPr>
                <w:rFonts w:cs="Arial"/>
                <w:sz w:val="20"/>
                <w:szCs w:val="20"/>
              </w:rPr>
            </w:pPr>
          </w:p>
        </w:tc>
        <w:tc>
          <w:tcPr>
            <w:tcW w:w="1372" w:type="pct"/>
            <w:tcBorders>
              <w:top w:val="nil"/>
            </w:tcBorders>
            <w:shd w:val="clear" w:color="auto" w:fill="auto"/>
          </w:tcPr>
          <w:p w14:paraId="10518D58" w14:textId="38F0A34C" w:rsidR="004013CB" w:rsidRPr="00540C51" w:rsidRDefault="004013CB" w:rsidP="00540C51">
            <w:pPr>
              <w:spacing w:line="276" w:lineRule="auto"/>
              <w:rPr>
                <w:rFonts w:cs="Arial"/>
                <w:b/>
                <w:sz w:val="20"/>
                <w:szCs w:val="20"/>
              </w:rPr>
            </w:pPr>
            <w:r w:rsidRPr="00540C51">
              <w:rPr>
                <w:rFonts w:cs="Arial"/>
                <w:b/>
                <w:sz w:val="20"/>
                <w:szCs w:val="20"/>
              </w:rPr>
              <w:t>Materialien</w:t>
            </w:r>
          </w:p>
          <w:p w14:paraId="23A832A0" w14:textId="2913FD56" w:rsidR="004013CB" w:rsidRPr="00385DF1" w:rsidRDefault="004013CB" w:rsidP="002A23F1">
            <w:pPr>
              <w:pStyle w:val="Listenabsatz"/>
              <w:numPr>
                <w:ilvl w:val="0"/>
                <w:numId w:val="1"/>
              </w:numPr>
              <w:spacing w:line="276" w:lineRule="auto"/>
              <w:rPr>
                <w:rFonts w:cs="Arial"/>
                <w:sz w:val="20"/>
                <w:szCs w:val="20"/>
              </w:rPr>
            </w:pPr>
            <w:r w:rsidRPr="00385DF1">
              <w:rPr>
                <w:rFonts w:cs="Arial"/>
                <w:sz w:val="20"/>
                <w:szCs w:val="20"/>
              </w:rPr>
              <w:t>Werbeanzeigen für Musikevents</w:t>
            </w:r>
          </w:p>
          <w:p w14:paraId="06AAECCF" w14:textId="77777777" w:rsidR="004013CB" w:rsidRPr="00385DF1" w:rsidRDefault="004013CB" w:rsidP="002A23F1">
            <w:pPr>
              <w:pStyle w:val="Listenabsatz"/>
              <w:numPr>
                <w:ilvl w:val="0"/>
                <w:numId w:val="21"/>
              </w:numPr>
              <w:spacing w:line="276" w:lineRule="auto"/>
              <w:rPr>
                <w:rFonts w:cs="Arial"/>
                <w:sz w:val="20"/>
                <w:szCs w:val="20"/>
              </w:rPr>
            </w:pPr>
            <w:r w:rsidRPr="00385DF1">
              <w:rPr>
                <w:rFonts w:cs="Arial"/>
                <w:sz w:val="20"/>
                <w:szCs w:val="20"/>
              </w:rPr>
              <w:t>(Internetgestützt und in Papierform,)</w:t>
            </w:r>
          </w:p>
          <w:p w14:paraId="664B7C04" w14:textId="77777777" w:rsidR="004013CB" w:rsidRPr="00385DF1" w:rsidRDefault="004013CB" w:rsidP="002A23F1">
            <w:pPr>
              <w:pStyle w:val="Listenabsatz"/>
              <w:numPr>
                <w:ilvl w:val="0"/>
                <w:numId w:val="21"/>
              </w:numPr>
              <w:spacing w:line="276" w:lineRule="auto"/>
              <w:rPr>
                <w:rFonts w:cs="Arial"/>
                <w:sz w:val="20"/>
                <w:szCs w:val="20"/>
              </w:rPr>
            </w:pPr>
            <w:r w:rsidRPr="00385DF1">
              <w:rPr>
                <w:rFonts w:cs="Arial"/>
                <w:sz w:val="20"/>
                <w:szCs w:val="20"/>
              </w:rPr>
              <w:t>-Weblinks  für Werbeanzeigen</w:t>
            </w:r>
          </w:p>
          <w:p w14:paraId="78E195D8" w14:textId="2B4806E8" w:rsidR="004013CB" w:rsidRPr="00385DF1" w:rsidRDefault="004013CB" w:rsidP="002A23F1">
            <w:pPr>
              <w:pStyle w:val="Listenabsatz"/>
              <w:numPr>
                <w:ilvl w:val="0"/>
                <w:numId w:val="21"/>
              </w:numPr>
              <w:spacing w:line="276" w:lineRule="auto"/>
              <w:rPr>
                <w:rFonts w:cs="Arial"/>
                <w:sz w:val="20"/>
                <w:szCs w:val="20"/>
              </w:rPr>
            </w:pPr>
            <w:r w:rsidRPr="00385DF1">
              <w:rPr>
                <w:rFonts w:cs="Arial"/>
                <w:sz w:val="20"/>
                <w:szCs w:val="20"/>
              </w:rPr>
              <w:t>Bilder der Konzerte /Bands/ Sänger</w:t>
            </w:r>
          </w:p>
          <w:p w14:paraId="013E6AFF" w14:textId="6534F054" w:rsidR="004013CB" w:rsidRPr="00385DF1" w:rsidRDefault="004013CB" w:rsidP="002A23F1">
            <w:pPr>
              <w:pStyle w:val="Listenabsatz"/>
              <w:numPr>
                <w:ilvl w:val="0"/>
                <w:numId w:val="21"/>
              </w:numPr>
              <w:spacing w:line="276" w:lineRule="auto"/>
              <w:rPr>
                <w:rFonts w:cs="Arial"/>
                <w:sz w:val="20"/>
                <w:szCs w:val="20"/>
              </w:rPr>
            </w:pPr>
            <w:r w:rsidRPr="00385DF1">
              <w:rPr>
                <w:rFonts w:cs="Arial"/>
                <w:sz w:val="20"/>
                <w:szCs w:val="20"/>
              </w:rPr>
              <w:t>DVD/</w:t>
            </w:r>
            <w:r w:rsidR="001676B2">
              <w:rPr>
                <w:rFonts w:cs="Arial"/>
                <w:sz w:val="20"/>
                <w:szCs w:val="20"/>
              </w:rPr>
              <w:t xml:space="preserve"> </w:t>
            </w:r>
            <w:r w:rsidRPr="00385DF1">
              <w:rPr>
                <w:rFonts w:cs="Arial"/>
                <w:sz w:val="20"/>
                <w:szCs w:val="20"/>
              </w:rPr>
              <w:t>CD: Lieder/</w:t>
            </w:r>
            <w:r w:rsidR="00B13626">
              <w:rPr>
                <w:rFonts w:cs="Arial"/>
                <w:sz w:val="20"/>
                <w:szCs w:val="20"/>
              </w:rPr>
              <w:t xml:space="preserve"> </w:t>
            </w:r>
            <w:r w:rsidRPr="00385DF1">
              <w:rPr>
                <w:rFonts w:cs="Arial"/>
                <w:sz w:val="20"/>
                <w:szCs w:val="20"/>
              </w:rPr>
              <w:t>Konzertausschnitte</w:t>
            </w:r>
          </w:p>
          <w:p w14:paraId="529B5EED" w14:textId="0041C687" w:rsidR="004013CB" w:rsidRPr="00385DF1" w:rsidRDefault="004013CB" w:rsidP="002A23F1">
            <w:pPr>
              <w:pStyle w:val="Listenabsatz"/>
              <w:numPr>
                <w:ilvl w:val="0"/>
                <w:numId w:val="21"/>
              </w:numPr>
              <w:spacing w:line="276" w:lineRule="auto"/>
              <w:rPr>
                <w:rFonts w:cs="Arial"/>
                <w:sz w:val="20"/>
                <w:szCs w:val="20"/>
              </w:rPr>
            </w:pPr>
            <w:r w:rsidRPr="00385DF1">
              <w:rPr>
                <w:rFonts w:cs="Arial"/>
                <w:sz w:val="20"/>
                <w:szCs w:val="20"/>
              </w:rPr>
              <w:t xml:space="preserve">Zeitungen </w:t>
            </w:r>
          </w:p>
          <w:p w14:paraId="2D957CF9" w14:textId="1B8EF3CB" w:rsidR="004013CB" w:rsidRPr="00385DF1" w:rsidRDefault="004013CB" w:rsidP="002A23F1">
            <w:pPr>
              <w:pStyle w:val="Listenabsatz"/>
              <w:numPr>
                <w:ilvl w:val="0"/>
                <w:numId w:val="21"/>
              </w:numPr>
              <w:spacing w:line="276" w:lineRule="auto"/>
              <w:rPr>
                <w:rFonts w:cs="Arial"/>
                <w:sz w:val="20"/>
                <w:szCs w:val="20"/>
              </w:rPr>
            </w:pPr>
            <w:r w:rsidRPr="00385DF1">
              <w:rPr>
                <w:rFonts w:cs="Arial"/>
                <w:sz w:val="20"/>
                <w:szCs w:val="20"/>
              </w:rPr>
              <w:t>Zeitschriften</w:t>
            </w:r>
          </w:p>
          <w:p w14:paraId="5AE81759" w14:textId="297AE7CD" w:rsidR="004013CB" w:rsidRPr="00385DF1" w:rsidRDefault="004013CB" w:rsidP="002A23F1">
            <w:pPr>
              <w:pStyle w:val="Listenabsatz"/>
              <w:numPr>
                <w:ilvl w:val="0"/>
                <w:numId w:val="21"/>
              </w:numPr>
              <w:spacing w:line="276" w:lineRule="auto"/>
              <w:rPr>
                <w:rFonts w:cs="Arial"/>
                <w:sz w:val="20"/>
                <w:szCs w:val="20"/>
              </w:rPr>
            </w:pPr>
            <w:r w:rsidRPr="00385DF1">
              <w:rPr>
                <w:rFonts w:cs="Arial"/>
                <w:sz w:val="20"/>
                <w:szCs w:val="20"/>
              </w:rPr>
              <w:t>Arbeitsblätter</w:t>
            </w:r>
          </w:p>
          <w:p w14:paraId="14D4A8B2" w14:textId="77777777" w:rsidR="004013CB" w:rsidRPr="00540C51" w:rsidRDefault="004013CB" w:rsidP="00540C51">
            <w:pPr>
              <w:spacing w:line="276" w:lineRule="auto"/>
              <w:rPr>
                <w:rFonts w:cs="Arial"/>
                <w:sz w:val="20"/>
                <w:szCs w:val="20"/>
              </w:rPr>
            </w:pPr>
          </w:p>
          <w:p w14:paraId="3D5875B4" w14:textId="77777777" w:rsidR="004013CB" w:rsidRPr="00540C51" w:rsidRDefault="004013CB" w:rsidP="00540C51">
            <w:pPr>
              <w:pStyle w:val="KeinLeerraum"/>
              <w:spacing w:line="276" w:lineRule="auto"/>
              <w:rPr>
                <w:rFonts w:ascii="Arial" w:hAnsi="Arial" w:cs="Arial"/>
                <w:b/>
                <w:sz w:val="20"/>
                <w:szCs w:val="20"/>
              </w:rPr>
            </w:pPr>
            <w:r w:rsidRPr="00540C51">
              <w:rPr>
                <w:rFonts w:ascii="Arial" w:hAnsi="Arial" w:cs="Arial"/>
                <w:b/>
                <w:sz w:val="20"/>
                <w:szCs w:val="20"/>
              </w:rPr>
              <w:t>Unterrichtsmethoden</w:t>
            </w:r>
          </w:p>
          <w:p w14:paraId="05A84759" w14:textId="64F0B9D3" w:rsidR="004013CB" w:rsidRPr="00540C51" w:rsidRDefault="004013CB" w:rsidP="002A23F1">
            <w:pPr>
              <w:pStyle w:val="KeinLeerraum"/>
              <w:numPr>
                <w:ilvl w:val="0"/>
                <w:numId w:val="1"/>
              </w:numPr>
              <w:spacing w:line="276" w:lineRule="auto"/>
              <w:rPr>
                <w:rFonts w:ascii="Arial" w:hAnsi="Arial" w:cs="Arial"/>
                <w:sz w:val="20"/>
                <w:szCs w:val="20"/>
              </w:rPr>
            </w:pPr>
            <w:r w:rsidRPr="00540C51">
              <w:rPr>
                <w:rFonts w:ascii="Arial" w:hAnsi="Arial" w:cs="Arial"/>
                <w:sz w:val="20"/>
                <w:szCs w:val="20"/>
              </w:rPr>
              <w:t xml:space="preserve">Mindmap </w:t>
            </w:r>
          </w:p>
          <w:p w14:paraId="23C5C35A" w14:textId="3AF4AC32" w:rsidR="004013CB" w:rsidRPr="00540C51" w:rsidRDefault="004013CB" w:rsidP="002A23F1">
            <w:pPr>
              <w:pStyle w:val="KeinLeerraum"/>
              <w:numPr>
                <w:ilvl w:val="0"/>
                <w:numId w:val="1"/>
              </w:numPr>
              <w:spacing w:line="276" w:lineRule="auto"/>
              <w:rPr>
                <w:rFonts w:ascii="Arial" w:hAnsi="Arial" w:cs="Arial"/>
                <w:sz w:val="20"/>
                <w:szCs w:val="20"/>
              </w:rPr>
            </w:pPr>
            <w:r w:rsidRPr="00540C51">
              <w:rPr>
                <w:rFonts w:ascii="Arial" w:hAnsi="Arial" w:cs="Arial"/>
                <w:sz w:val="20"/>
                <w:szCs w:val="20"/>
              </w:rPr>
              <w:t xml:space="preserve">Hörverstehen: </w:t>
            </w:r>
            <w:proofErr w:type="spellStart"/>
            <w:r w:rsidRPr="00540C51">
              <w:rPr>
                <w:rFonts w:ascii="Arial" w:hAnsi="Arial" w:cs="Arial"/>
                <w:sz w:val="20"/>
                <w:szCs w:val="20"/>
              </w:rPr>
              <w:t>Pre</w:t>
            </w:r>
            <w:proofErr w:type="spellEnd"/>
            <w:r w:rsidR="001676B2">
              <w:rPr>
                <w:rFonts w:ascii="Arial" w:hAnsi="Arial" w:cs="Arial"/>
                <w:sz w:val="20"/>
                <w:szCs w:val="20"/>
              </w:rPr>
              <w:t>-</w:t>
            </w:r>
            <w:r w:rsidRPr="00540C51">
              <w:rPr>
                <w:rFonts w:ascii="Arial" w:hAnsi="Arial" w:cs="Arial"/>
                <w:sz w:val="20"/>
                <w:szCs w:val="20"/>
              </w:rPr>
              <w:t>/</w:t>
            </w:r>
            <w:proofErr w:type="spellStart"/>
            <w:r w:rsidRPr="00540C51">
              <w:rPr>
                <w:rFonts w:ascii="Arial" w:hAnsi="Arial" w:cs="Arial"/>
                <w:sz w:val="20"/>
                <w:szCs w:val="20"/>
              </w:rPr>
              <w:t>While</w:t>
            </w:r>
            <w:proofErr w:type="spellEnd"/>
            <w:r w:rsidRPr="00540C51">
              <w:rPr>
                <w:rFonts w:ascii="Arial" w:hAnsi="Arial" w:cs="Arial"/>
                <w:sz w:val="20"/>
                <w:szCs w:val="20"/>
              </w:rPr>
              <w:t>-Listening,  Information-Gap, Übungen zum Globalverstehen</w:t>
            </w:r>
          </w:p>
          <w:p w14:paraId="74E41900" w14:textId="1537863E" w:rsidR="004013CB" w:rsidRPr="00540C51" w:rsidRDefault="004013CB" w:rsidP="002A23F1">
            <w:pPr>
              <w:pStyle w:val="KeinLeerraum"/>
              <w:numPr>
                <w:ilvl w:val="0"/>
                <w:numId w:val="1"/>
              </w:numPr>
              <w:spacing w:line="276" w:lineRule="auto"/>
              <w:rPr>
                <w:rFonts w:ascii="Arial" w:hAnsi="Arial" w:cs="Arial"/>
                <w:sz w:val="20"/>
                <w:szCs w:val="20"/>
              </w:rPr>
            </w:pPr>
            <w:r w:rsidRPr="00540C51">
              <w:rPr>
                <w:rFonts w:ascii="Arial" w:hAnsi="Arial" w:cs="Arial"/>
                <w:sz w:val="20"/>
                <w:szCs w:val="20"/>
              </w:rPr>
              <w:t>Ausspracheübung durch Nachsprechen</w:t>
            </w:r>
          </w:p>
          <w:p w14:paraId="6DA015E0" w14:textId="0E25A590" w:rsidR="004013CB" w:rsidRPr="00540C51" w:rsidRDefault="004013CB" w:rsidP="002A23F1">
            <w:pPr>
              <w:pStyle w:val="KeinLeerraum"/>
              <w:numPr>
                <w:ilvl w:val="0"/>
                <w:numId w:val="1"/>
              </w:numPr>
              <w:spacing w:line="276" w:lineRule="auto"/>
              <w:rPr>
                <w:rFonts w:ascii="Arial" w:hAnsi="Arial" w:cs="Arial"/>
                <w:sz w:val="20"/>
                <w:szCs w:val="20"/>
              </w:rPr>
            </w:pPr>
            <w:r w:rsidRPr="00540C51">
              <w:rPr>
                <w:rFonts w:ascii="Arial" w:hAnsi="Arial" w:cs="Arial"/>
                <w:sz w:val="20"/>
                <w:szCs w:val="20"/>
              </w:rPr>
              <w:t>Strategien zum Leseverstehen besprechen</w:t>
            </w:r>
          </w:p>
          <w:p w14:paraId="31741C66" w14:textId="77777777" w:rsidR="004013CB" w:rsidRPr="00540C51" w:rsidRDefault="004013CB" w:rsidP="00540C51">
            <w:pPr>
              <w:pStyle w:val="KeinLeerraum"/>
              <w:spacing w:line="276" w:lineRule="auto"/>
              <w:rPr>
                <w:rFonts w:ascii="Arial" w:hAnsi="Arial" w:cs="Arial"/>
                <w:sz w:val="20"/>
                <w:szCs w:val="20"/>
              </w:rPr>
            </w:pPr>
          </w:p>
          <w:p w14:paraId="4E724FCB" w14:textId="77777777" w:rsidR="004013CB" w:rsidRPr="00540C51" w:rsidRDefault="004013CB" w:rsidP="00540C51">
            <w:pPr>
              <w:pStyle w:val="KeinLeerraum"/>
              <w:spacing w:line="276" w:lineRule="auto"/>
              <w:rPr>
                <w:rFonts w:ascii="Arial" w:hAnsi="Arial" w:cs="Arial"/>
                <w:b/>
                <w:sz w:val="20"/>
                <w:szCs w:val="20"/>
              </w:rPr>
            </w:pPr>
            <w:r w:rsidRPr="00540C51">
              <w:rPr>
                <w:rFonts w:ascii="Arial" w:hAnsi="Arial" w:cs="Arial"/>
                <w:b/>
                <w:sz w:val="20"/>
                <w:szCs w:val="20"/>
              </w:rPr>
              <w:t>Differenzierungsaspekte</w:t>
            </w:r>
          </w:p>
          <w:p w14:paraId="126BF750" w14:textId="559FB42B" w:rsidR="004013CB" w:rsidRPr="00540C51" w:rsidRDefault="004013CB" w:rsidP="002A23F1">
            <w:pPr>
              <w:pStyle w:val="KeinLeerraum"/>
              <w:numPr>
                <w:ilvl w:val="0"/>
                <w:numId w:val="1"/>
              </w:numPr>
              <w:spacing w:line="276" w:lineRule="auto"/>
              <w:rPr>
                <w:rFonts w:ascii="Arial" w:hAnsi="Arial" w:cs="Arial"/>
                <w:sz w:val="20"/>
                <w:szCs w:val="20"/>
              </w:rPr>
            </w:pPr>
            <w:r w:rsidRPr="00540C51">
              <w:rPr>
                <w:rFonts w:ascii="Arial" w:hAnsi="Arial" w:cs="Arial"/>
                <w:sz w:val="20"/>
                <w:szCs w:val="20"/>
              </w:rPr>
              <w:t>Auswahl der Werbeanzeigen (nach Komplexität, Informationsdichte und Schwierig</w:t>
            </w:r>
            <w:r w:rsidRPr="00540C51">
              <w:rPr>
                <w:rFonts w:ascii="Arial" w:hAnsi="Arial" w:cs="Arial"/>
                <w:sz w:val="20"/>
                <w:szCs w:val="20"/>
              </w:rPr>
              <w:lastRenderedPageBreak/>
              <w:t>keitsgrad des Wortschatzes)</w:t>
            </w:r>
          </w:p>
          <w:p w14:paraId="52FB865D" w14:textId="31AFC318" w:rsidR="004013CB" w:rsidRPr="00385DF1" w:rsidRDefault="004013CB" w:rsidP="002A23F1">
            <w:pPr>
              <w:pStyle w:val="Listenabsatz"/>
              <w:numPr>
                <w:ilvl w:val="0"/>
                <w:numId w:val="1"/>
              </w:numPr>
              <w:spacing w:line="276" w:lineRule="auto"/>
              <w:rPr>
                <w:rFonts w:cs="Arial"/>
                <w:sz w:val="20"/>
                <w:szCs w:val="20"/>
              </w:rPr>
            </w:pPr>
            <w:r w:rsidRPr="00385DF1">
              <w:rPr>
                <w:rFonts w:cs="Arial"/>
                <w:sz w:val="20"/>
                <w:szCs w:val="20"/>
              </w:rPr>
              <w:t xml:space="preserve">Schwierigkeitsgrad der Aufgaben </w:t>
            </w:r>
          </w:p>
          <w:p w14:paraId="165E7082" w14:textId="7E123BE5" w:rsidR="004013CB" w:rsidRPr="00385DF1" w:rsidRDefault="004013CB" w:rsidP="002A23F1">
            <w:pPr>
              <w:pStyle w:val="Listenabsatz"/>
              <w:numPr>
                <w:ilvl w:val="0"/>
                <w:numId w:val="1"/>
              </w:numPr>
              <w:spacing w:line="276" w:lineRule="auto"/>
              <w:rPr>
                <w:rFonts w:cs="Arial"/>
                <w:sz w:val="20"/>
                <w:szCs w:val="20"/>
              </w:rPr>
            </w:pPr>
            <w:r w:rsidRPr="00385DF1">
              <w:rPr>
                <w:rFonts w:cs="Arial"/>
                <w:sz w:val="20"/>
                <w:szCs w:val="20"/>
              </w:rPr>
              <w:t>Anzahl der Aufgaben</w:t>
            </w:r>
          </w:p>
          <w:p w14:paraId="400EF315" w14:textId="77777777" w:rsidR="004013CB" w:rsidRPr="00540C51" w:rsidRDefault="004013CB" w:rsidP="00540C51">
            <w:pPr>
              <w:spacing w:line="276" w:lineRule="auto"/>
              <w:rPr>
                <w:rFonts w:cs="Arial"/>
                <w:sz w:val="20"/>
                <w:szCs w:val="20"/>
              </w:rPr>
            </w:pPr>
          </w:p>
        </w:tc>
      </w:tr>
    </w:tbl>
    <w:p w14:paraId="03776006" w14:textId="363DCA50" w:rsidR="00305917" w:rsidRDefault="00305917" w:rsidP="00305917"/>
    <w:p w14:paraId="7B874064" w14:textId="77777777" w:rsidR="00305917" w:rsidRDefault="00305917">
      <w:pPr>
        <w:spacing w:after="160" w:line="259" w:lineRule="auto"/>
      </w:pPr>
      <w:r>
        <w:br w:type="page"/>
      </w:r>
    </w:p>
    <w:tbl>
      <w:tblPr>
        <w:tblStyle w:val="Tabellenraster"/>
        <w:tblW w:w="5000" w:type="pct"/>
        <w:tblLook w:val="04A0" w:firstRow="1" w:lastRow="0" w:firstColumn="1" w:lastColumn="0" w:noHBand="0" w:noVBand="1"/>
      </w:tblPr>
      <w:tblGrid>
        <w:gridCol w:w="3866"/>
        <w:gridCol w:w="3865"/>
        <w:gridCol w:w="3865"/>
        <w:gridCol w:w="4324"/>
      </w:tblGrid>
      <w:tr w:rsidR="00C07723" w:rsidRPr="000F22AA" w14:paraId="4D901056" w14:textId="77777777" w:rsidTr="00305917">
        <w:tc>
          <w:tcPr>
            <w:tcW w:w="5000" w:type="pct"/>
            <w:gridSpan w:val="4"/>
            <w:shd w:val="clear" w:color="auto" w:fill="D9D9D9"/>
          </w:tcPr>
          <w:p w14:paraId="3332D260" w14:textId="3642DA14" w:rsidR="00540C51" w:rsidRPr="00540C51" w:rsidRDefault="00C07723" w:rsidP="00540C51">
            <w:pPr>
              <w:pStyle w:val="bcTab"/>
            </w:pPr>
            <w:bookmarkStart w:id="37" w:name="_Toc461608532"/>
            <w:r w:rsidRPr="00540C51">
              <w:lastRenderedPageBreak/>
              <w:t>Unterrichtseinheit 11</w:t>
            </w:r>
            <w:r w:rsidR="00540C51" w:rsidRPr="00540C51">
              <w:t xml:space="preserve">: </w:t>
            </w:r>
            <w:proofErr w:type="spellStart"/>
            <w:r w:rsidR="00540C51" w:rsidRPr="00540C51">
              <w:t>Uma</w:t>
            </w:r>
            <w:proofErr w:type="spellEnd"/>
            <w:r w:rsidR="00540C51" w:rsidRPr="00540C51">
              <w:t xml:space="preserve"> </w:t>
            </w:r>
            <w:proofErr w:type="spellStart"/>
            <w:r w:rsidR="00540C51" w:rsidRPr="00540C51">
              <w:t>canção</w:t>
            </w:r>
            <w:proofErr w:type="spellEnd"/>
            <w:r w:rsidR="00540C51" w:rsidRPr="00540C51">
              <w:t xml:space="preserve"> </w:t>
            </w:r>
            <w:proofErr w:type="spellStart"/>
            <w:r w:rsidR="00540C51" w:rsidRPr="00540C51">
              <w:t>em</w:t>
            </w:r>
            <w:proofErr w:type="spellEnd"/>
            <w:r w:rsidR="00540C51" w:rsidRPr="00540C51">
              <w:t xml:space="preserve"> </w:t>
            </w:r>
            <w:proofErr w:type="spellStart"/>
            <w:r w:rsidR="00540C51" w:rsidRPr="00540C51">
              <w:t>português</w:t>
            </w:r>
            <w:bookmarkEnd w:id="37"/>
            <w:proofErr w:type="spellEnd"/>
          </w:p>
          <w:p w14:paraId="77FF4956" w14:textId="77777777" w:rsidR="00540C51" w:rsidRPr="00E60F84" w:rsidRDefault="00540C51" w:rsidP="00540C51">
            <w:pPr>
              <w:pStyle w:val="bcTabcaStd"/>
            </w:pPr>
            <w:bookmarkStart w:id="38" w:name="_Toc456600501"/>
            <w:r w:rsidRPr="00E60F84">
              <w:t>Phase 2</w:t>
            </w:r>
            <w:r>
              <w:t xml:space="preserve">: </w:t>
            </w:r>
            <w:r w:rsidRPr="00E60F84">
              <w:t>Aufbau der Kompetenz Hör-/Hörsehverstehen</w:t>
            </w:r>
            <w:bookmarkEnd w:id="38"/>
          </w:p>
          <w:p w14:paraId="0FE133E2" w14:textId="416FAA95" w:rsidR="00C07723" w:rsidRPr="000F22AA" w:rsidRDefault="00C07723" w:rsidP="00540C51">
            <w:pPr>
              <w:pStyle w:val="bcTabcaStd"/>
            </w:pPr>
            <w:r w:rsidRPr="00E60F84">
              <w:t>ca. 1,5 Wochen</w:t>
            </w:r>
          </w:p>
        </w:tc>
      </w:tr>
      <w:tr w:rsidR="00C07723" w:rsidRPr="00540C51" w14:paraId="2A7C660E" w14:textId="77777777" w:rsidTr="00305917">
        <w:tc>
          <w:tcPr>
            <w:tcW w:w="5000" w:type="pct"/>
            <w:gridSpan w:val="4"/>
            <w:shd w:val="clear" w:color="auto" w:fill="auto"/>
          </w:tcPr>
          <w:p w14:paraId="76479D1A" w14:textId="77777777" w:rsidR="00C07723" w:rsidRPr="00540C51" w:rsidRDefault="00C07723" w:rsidP="00540C51">
            <w:pPr>
              <w:pStyle w:val="bcTabVortext"/>
            </w:pPr>
            <w:r w:rsidRPr="00540C51">
              <w:t>Soziokulturelles Wissen/Thema: (1) Individuum und Gesellschaft - Lebensgewohnheiten, (3) Kunst, Kultur, Medien - Lieder</w:t>
            </w:r>
          </w:p>
          <w:p w14:paraId="3462E030" w14:textId="77777777" w:rsidR="00C07723" w:rsidRPr="00540C51" w:rsidRDefault="00C07723" w:rsidP="00540C51">
            <w:pPr>
              <w:pStyle w:val="bcTabVortext"/>
            </w:pPr>
          </w:p>
          <w:p w14:paraId="503F6116" w14:textId="53545F51" w:rsidR="00C07723" w:rsidRPr="00540C51" w:rsidRDefault="00C07723" w:rsidP="00540C51">
            <w:pPr>
              <w:pStyle w:val="bcTabVortext"/>
            </w:pPr>
            <w:r w:rsidRPr="00540C51">
              <w:t xml:space="preserve">Lernaufgabe: </w:t>
            </w:r>
            <w:proofErr w:type="spellStart"/>
            <w:r w:rsidRPr="00540C51">
              <w:t>Ouvir</w:t>
            </w:r>
            <w:proofErr w:type="spellEnd"/>
            <w:r w:rsidRPr="00540C51">
              <w:t xml:space="preserve"> e entender </w:t>
            </w:r>
            <w:proofErr w:type="spellStart"/>
            <w:r w:rsidRPr="00540C51">
              <w:t>canções</w:t>
            </w:r>
            <w:proofErr w:type="spellEnd"/>
            <w:r w:rsidRPr="00540C51">
              <w:t xml:space="preserve"> </w:t>
            </w:r>
            <w:proofErr w:type="spellStart"/>
            <w:r w:rsidRPr="00540C51">
              <w:t>sobre</w:t>
            </w:r>
            <w:proofErr w:type="spellEnd"/>
            <w:r w:rsidRPr="00540C51">
              <w:t xml:space="preserve"> </w:t>
            </w:r>
            <w:proofErr w:type="spellStart"/>
            <w:r w:rsidRPr="00540C51">
              <w:t>meios</w:t>
            </w:r>
            <w:proofErr w:type="spellEnd"/>
            <w:r w:rsidRPr="00540C51">
              <w:t xml:space="preserve"> de </w:t>
            </w:r>
            <w:proofErr w:type="spellStart"/>
            <w:r w:rsidRPr="00540C51">
              <w:t>transporte</w:t>
            </w:r>
            <w:proofErr w:type="spellEnd"/>
          </w:p>
        </w:tc>
      </w:tr>
      <w:tr w:rsidR="00305917" w:rsidRPr="00A4482C" w14:paraId="58F72515" w14:textId="77777777" w:rsidTr="00232BFD">
        <w:tc>
          <w:tcPr>
            <w:tcW w:w="1214" w:type="pct"/>
            <w:shd w:val="clear" w:color="auto" w:fill="B70017"/>
            <w:vAlign w:val="center"/>
          </w:tcPr>
          <w:p w14:paraId="5698FE06" w14:textId="77777777" w:rsidR="0012796B" w:rsidRPr="00B57BBC" w:rsidRDefault="0012796B" w:rsidP="00232BFD">
            <w:pPr>
              <w:pStyle w:val="bcTabweiKompetenzen"/>
            </w:pPr>
            <w:r w:rsidRPr="00B57BBC">
              <w:t>Inhaltsbezogene Kompetenzen I</w:t>
            </w:r>
          </w:p>
          <w:p w14:paraId="46562198" w14:textId="77777777" w:rsidR="0012796B" w:rsidRPr="0012796B" w:rsidRDefault="0012796B" w:rsidP="00232BFD">
            <w:pPr>
              <w:pStyle w:val="bcTabweiKompetenzenunt"/>
            </w:pPr>
            <w:r w:rsidRPr="0012796B">
              <w:t>Interkulturelle kommunikative Kompetenz</w:t>
            </w:r>
          </w:p>
          <w:p w14:paraId="71538FE5" w14:textId="77777777" w:rsidR="0012796B" w:rsidRPr="0012796B" w:rsidRDefault="0012796B" w:rsidP="00232BFD">
            <w:pPr>
              <w:pStyle w:val="bcTabweiKompetenzenunt"/>
            </w:pPr>
            <w:r w:rsidRPr="0012796B">
              <w:t>Funktionale kommunikative Kompetenz</w:t>
            </w:r>
          </w:p>
          <w:p w14:paraId="23496982" w14:textId="2DC42F91" w:rsidR="00305917" w:rsidRDefault="0012796B" w:rsidP="00232BFD">
            <w:pPr>
              <w:pStyle w:val="bcTabweiKompetenzenunt"/>
              <w:rPr>
                <w:b/>
                <w:szCs w:val="20"/>
              </w:rPr>
            </w:pPr>
            <w:r w:rsidRPr="0012796B">
              <w:t>Text- und Medienkompetenz</w:t>
            </w:r>
          </w:p>
        </w:tc>
        <w:tc>
          <w:tcPr>
            <w:tcW w:w="1214" w:type="pct"/>
            <w:shd w:val="clear" w:color="auto" w:fill="B70017"/>
            <w:vAlign w:val="center"/>
          </w:tcPr>
          <w:p w14:paraId="5BA6D3F4" w14:textId="77777777" w:rsidR="0012796B" w:rsidRPr="00ED1E37" w:rsidRDefault="0012796B" w:rsidP="00232BFD">
            <w:pPr>
              <w:pStyle w:val="bcTabweiKompetenzen"/>
            </w:pPr>
            <w:r w:rsidRPr="00ED1E37">
              <w:t>Inhaltsbezogene Kompetenzen II</w:t>
            </w:r>
          </w:p>
          <w:p w14:paraId="2A1E3153" w14:textId="77777777" w:rsidR="0012796B" w:rsidRPr="0012796B" w:rsidRDefault="0012796B" w:rsidP="00232BFD">
            <w:pPr>
              <w:pStyle w:val="bcTabweiKompetenzenunt"/>
            </w:pPr>
            <w:r w:rsidRPr="0012796B">
              <w:t>Verfügen über sprachliche Mittel:</w:t>
            </w:r>
          </w:p>
          <w:p w14:paraId="63571664" w14:textId="77777777" w:rsidR="0012796B" w:rsidRPr="0012796B" w:rsidRDefault="0012796B" w:rsidP="00232BFD">
            <w:pPr>
              <w:pStyle w:val="bcTabweiKompetenzenunt"/>
            </w:pPr>
            <w:r w:rsidRPr="0012796B">
              <w:t>Wortschatz</w:t>
            </w:r>
          </w:p>
          <w:p w14:paraId="1F02E0FB" w14:textId="77777777" w:rsidR="0012796B" w:rsidRPr="0012796B" w:rsidRDefault="0012796B" w:rsidP="00232BFD">
            <w:pPr>
              <w:pStyle w:val="bcTabweiKompetenzenunt"/>
            </w:pPr>
            <w:r w:rsidRPr="0012796B">
              <w:t>Grammatik</w:t>
            </w:r>
          </w:p>
          <w:p w14:paraId="52615640" w14:textId="4C7DD12E" w:rsidR="00305917" w:rsidRPr="00A4482C" w:rsidRDefault="0012796B" w:rsidP="00232BFD">
            <w:pPr>
              <w:pStyle w:val="bcTabweiKompetenzenunt"/>
              <w:rPr>
                <w:b/>
                <w:szCs w:val="20"/>
              </w:rPr>
            </w:pPr>
            <w:r w:rsidRPr="0012796B">
              <w:t>Aussprache und Intonation</w:t>
            </w:r>
          </w:p>
        </w:tc>
        <w:tc>
          <w:tcPr>
            <w:tcW w:w="1214" w:type="pct"/>
            <w:shd w:val="clear" w:color="auto" w:fill="D9D9D9"/>
            <w:vAlign w:val="center"/>
          </w:tcPr>
          <w:p w14:paraId="722D0C95" w14:textId="77777777" w:rsidR="00591544" w:rsidRPr="000405A7" w:rsidRDefault="00591544" w:rsidP="00591544">
            <w:pPr>
              <w:pStyle w:val="bcTabschwKompetenzen"/>
            </w:pPr>
            <w:r>
              <w:t>Konkretisierung,</w:t>
            </w:r>
            <w:r>
              <w:br/>
            </w:r>
            <w:r w:rsidRPr="000405A7">
              <w:t>Vorgehen im Unterricht</w:t>
            </w:r>
          </w:p>
          <w:p w14:paraId="4548A518" w14:textId="77777777" w:rsidR="00591544" w:rsidRPr="00591544" w:rsidRDefault="00591544" w:rsidP="00591544">
            <w:pPr>
              <w:pStyle w:val="bcTabschwKompetenzenunt"/>
            </w:pPr>
            <w:r w:rsidRPr="00591544">
              <w:t>Prozessbezogene Kompetenzen</w:t>
            </w:r>
          </w:p>
          <w:p w14:paraId="7B36ADA9" w14:textId="0EF25207" w:rsidR="00305917" w:rsidRDefault="00591544" w:rsidP="00591544">
            <w:pPr>
              <w:pStyle w:val="bcTabschwKompetenzenunt"/>
              <w:rPr>
                <w:b/>
                <w:szCs w:val="20"/>
              </w:rPr>
            </w:pPr>
            <w:r w:rsidRPr="00591544">
              <w:t>Schulung der Leitperspektiven</w:t>
            </w:r>
          </w:p>
        </w:tc>
        <w:tc>
          <w:tcPr>
            <w:tcW w:w="1358" w:type="pct"/>
            <w:shd w:val="clear" w:color="auto" w:fill="D9D9D9"/>
            <w:vAlign w:val="center"/>
          </w:tcPr>
          <w:p w14:paraId="7BB1397B" w14:textId="386A95DC" w:rsidR="00305917" w:rsidRDefault="00232BFD" w:rsidP="00232BFD">
            <w:pPr>
              <w:pStyle w:val="bcTabschwKompetenzen"/>
            </w:pPr>
            <w:r w:rsidRPr="0012796B">
              <w:t>Ergänzende Hinweise</w:t>
            </w:r>
          </w:p>
        </w:tc>
      </w:tr>
      <w:tr w:rsidR="00D6566F" w:rsidRPr="00540C51" w14:paraId="527C5FF1" w14:textId="77777777" w:rsidTr="004013CB">
        <w:tc>
          <w:tcPr>
            <w:tcW w:w="2428" w:type="pct"/>
            <w:gridSpan w:val="2"/>
            <w:shd w:val="clear" w:color="auto" w:fill="auto"/>
            <w:vAlign w:val="center"/>
          </w:tcPr>
          <w:p w14:paraId="437D6B20" w14:textId="7E1C1172" w:rsidR="00D6566F" w:rsidRPr="00540C51" w:rsidRDefault="00D6566F" w:rsidP="004013CB">
            <w:pPr>
              <w:pStyle w:val="Standa1"/>
              <w:spacing w:line="276" w:lineRule="auto"/>
              <w:jc w:val="center"/>
              <w:rPr>
                <w:rFonts w:cs="Arial"/>
                <w:b/>
                <w:sz w:val="20"/>
                <w:szCs w:val="20"/>
              </w:rPr>
            </w:pPr>
            <w:r w:rsidRPr="004013CB">
              <w:rPr>
                <w:rFonts w:cs="Arial"/>
                <w:b/>
                <w:sz w:val="20"/>
                <w:szCs w:val="20"/>
              </w:rPr>
              <w:t>Die Schülerinnen und Schüler können</w:t>
            </w:r>
          </w:p>
        </w:tc>
        <w:tc>
          <w:tcPr>
            <w:tcW w:w="1214" w:type="pct"/>
            <w:vMerge w:val="restart"/>
            <w:shd w:val="clear" w:color="auto" w:fill="auto"/>
            <w:vAlign w:val="center"/>
          </w:tcPr>
          <w:p w14:paraId="51D0650C" w14:textId="77777777" w:rsidR="00D6566F" w:rsidRPr="00540C51" w:rsidRDefault="00D6566F" w:rsidP="00540C51">
            <w:pPr>
              <w:spacing w:line="276" w:lineRule="auto"/>
              <w:rPr>
                <w:rFonts w:cs="Arial"/>
                <w:b/>
                <w:sz w:val="20"/>
                <w:szCs w:val="20"/>
              </w:rPr>
            </w:pPr>
            <w:r w:rsidRPr="00540C51">
              <w:rPr>
                <w:rFonts w:cs="Arial"/>
                <w:b/>
                <w:sz w:val="20"/>
                <w:szCs w:val="20"/>
              </w:rPr>
              <w:t>Lernschritte</w:t>
            </w:r>
          </w:p>
          <w:p w14:paraId="42C1534D" w14:textId="77777777" w:rsidR="00D6566F" w:rsidRPr="00540C51" w:rsidRDefault="00D6566F" w:rsidP="002A23F1">
            <w:pPr>
              <w:pStyle w:val="KeinLeerraum"/>
              <w:numPr>
                <w:ilvl w:val="0"/>
                <w:numId w:val="1"/>
              </w:numPr>
              <w:spacing w:line="276" w:lineRule="auto"/>
              <w:rPr>
                <w:rFonts w:ascii="Arial" w:hAnsi="Arial" w:cs="Arial"/>
                <w:sz w:val="20"/>
                <w:szCs w:val="20"/>
              </w:rPr>
            </w:pPr>
            <w:r w:rsidRPr="00540C51">
              <w:rPr>
                <w:rFonts w:ascii="Arial" w:hAnsi="Arial" w:cs="Arial"/>
                <w:sz w:val="20"/>
                <w:szCs w:val="20"/>
              </w:rPr>
              <w:t>Aufbau und Erweiterung des thematischen Wortschatzes durch geeignete Bild</w:t>
            </w:r>
            <w:r>
              <w:rPr>
                <w:rFonts w:ascii="Arial" w:hAnsi="Arial" w:cs="Arial"/>
                <w:sz w:val="20"/>
                <w:szCs w:val="20"/>
              </w:rPr>
              <w:t>m</w:t>
            </w:r>
            <w:r w:rsidRPr="00540C51">
              <w:rPr>
                <w:rFonts w:ascii="Arial" w:hAnsi="Arial" w:cs="Arial"/>
                <w:sz w:val="20"/>
                <w:szCs w:val="20"/>
              </w:rPr>
              <w:t xml:space="preserve">aterialien </w:t>
            </w:r>
          </w:p>
          <w:p w14:paraId="0DA597ED" w14:textId="77777777" w:rsidR="00D6566F" w:rsidRPr="00540C51" w:rsidRDefault="00D6566F" w:rsidP="002A23F1">
            <w:pPr>
              <w:pStyle w:val="KeinLeerraum"/>
              <w:numPr>
                <w:ilvl w:val="0"/>
                <w:numId w:val="23"/>
              </w:numPr>
              <w:spacing w:line="276" w:lineRule="auto"/>
              <w:rPr>
                <w:rFonts w:ascii="Arial" w:hAnsi="Arial" w:cs="Arial"/>
                <w:sz w:val="20"/>
                <w:szCs w:val="20"/>
              </w:rPr>
            </w:pPr>
            <w:r w:rsidRPr="00540C51">
              <w:rPr>
                <w:rFonts w:ascii="Arial" w:hAnsi="Arial" w:cs="Arial"/>
                <w:sz w:val="20"/>
                <w:szCs w:val="20"/>
              </w:rPr>
              <w:t>dabei Einführung der s</w:t>
            </w:r>
            <w:r>
              <w:rPr>
                <w:rFonts w:ascii="Arial" w:hAnsi="Arial" w:cs="Arial"/>
                <w:sz w:val="20"/>
                <w:szCs w:val="20"/>
              </w:rPr>
              <w:t>oziokulturellen Besonderheiten z</w:t>
            </w:r>
            <w:r w:rsidRPr="00540C51">
              <w:rPr>
                <w:rFonts w:ascii="Arial" w:hAnsi="Arial" w:cs="Arial"/>
                <w:sz w:val="20"/>
                <w:szCs w:val="20"/>
              </w:rPr>
              <w:t xml:space="preserve">u der Musik: etwa des </w:t>
            </w:r>
            <w:proofErr w:type="spellStart"/>
            <w:r w:rsidRPr="00540C51">
              <w:rPr>
                <w:rFonts w:ascii="Arial" w:hAnsi="Arial" w:cs="Arial"/>
                <w:i/>
                <w:sz w:val="20"/>
                <w:szCs w:val="20"/>
              </w:rPr>
              <w:t>Fado</w:t>
            </w:r>
            <w:proofErr w:type="spellEnd"/>
            <w:r w:rsidRPr="00540C51">
              <w:rPr>
                <w:rFonts w:ascii="Arial" w:hAnsi="Arial" w:cs="Arial"/>
                <w:sz w:val="20"/>
                <w:szCs w:val="20"/>
              </w:rPr>
              <w:t xml:space="preserve">, den unterschiedlichen Transportmittel in  der Stadt, den Stadtvierteln </w:t>
            </w:r>
          </w:p>
          <w:p w14:paraId="24C2289B" w14:textId="77777777" w:rsidR="00D6566F" w:rsidRPr="00385DF1" w:rsidRDefault="00D6566F" w:rsidP="002A23F1">
            <w:pPr>
              <w:pStyle w:val="Listenabsatz"/>
              <w:numPr>
                <w:ilvl w:val="0"/>
                <w:numId w:val="23"/>
              </w:numPr>
              <w:spacing w:line="276" w:lineRule="auto"/>
              <w:rPr>
                <w:rFonts w:cs="Arial"/>
                <w:sz w:val="20"/>
                <w:szCs w:val="20"/>
              </w:rPr>
            </w:pPr>
            <w:r w:rsidRPr="00385DF1">
              <w:rPr>
                <w:rFonts w:cs="Arial"/>
                <w:sz w:val="20"/>
                <w:szCs w:val="20"/>
              </w:rPr>
              <w:t>Ausspracheübungen zum neuen Wort</w:t>
            </w:r>
            <w:r>
              <w:rPr>
                <w:rFonts w:cs="Arial"/>
                <w:sz w:val="20"/>
                <w:szCs w:val="20"/>
              </w:rPr>
              <w:t>m</w:t>
            </w:r>
            <w:r w:rsidRPr="00385DF1">
              <w:rPr>
                <w:rFonts w:cs="Arial"/>
                <w:sz w:val="20"/>
                <w:szCs w:val="20"/>
              </w:rPr>
              <w:t>aterialien</w:t>
            </w:r>
          </w:p>
          <w:p w14:paraId="479C7D0D" w14:textId="77777777" w:rsidR="00D6566F" w:rsidRPr="00540C51" w:rsidRDefault="00D6566F" w:rsidP="002A23F1">
            <w:pPr>
              <w:pStyle w:val="KeinLeerraum"/>
              <w:numPr>
                <w:ilvl w:val="0"/>
                <w:numId w:val="23"/>
              </w:numPr>
              <w:spacing w:line="276" w:lineRule="auto"/>
              <w:rPr>
                <w:rFonts w:ascii="Arial" w:hAnsi="Arial" w:cs="Arial"/>
                <w:sz w:val="20"/>
                <w:szCs w:val="20"/>
              </w:rPr>
            </w:pPr>
            <w:r w:rsidRPr="00540C51">
              <w:rPr>
                <w:rFonts w:ascii="Arial" w:hAnsi="Arial" w:cs="Arial"/>
                <w:sz w:val="20"/>
                <w:szCs w:val="20"/>
              </w:rPr>
              <w:t>1. Präsentation des Liedes – Gesamteindruck /</w:t>
            </w:r>
          </w:p>
          <w:p w14:paraId="59764525" w14:textId="77777777" w:rsidR="00D6566F" w:rsidRPr="00540C51" w:rsidRDefault="00D6566F" w:rsidP="002A23F1">
            <w:pPr>
              <w:pStyle w:val="KeinLeerraum"/>
              <w:numPr>
                <w:ilvl w:val="0"/>
                <w:numId w:val="23"/>
              </w:numPr>
              <w:spacing w:line="276" w:lineRule="auto"/>
              <w:rPr>
                <w:rFonts w:ascii="Arial" w:hAnsi="Arial" w:cs="Arial"/>
                <w:sz w:val="20"/>
                <w:szCs w:val="20"/>
              </w:rPr>
            </w:pPr>
            <w:r w:rsidRPr="00540C51">
              <w:rPr>
                <w:rFonts w:ascii="Arial" w:hAnsi="Arial" w:cs="Arial"/>
                <w:sz w:val="20"/>
                <w:szCs w:val="20"/>
              </w:rPr>
              <w:t xml:space="preserve">2. Präsentation mit Arbeitsauftrag zum Globalverstehen /Selektivverstehen </w:t>
            </w:r>
          </w:p>
          <w:p w14:paraId="29478C16" w14:textId="577EC04C" w:rsidR="00D6566F" w:rsidRPr="00540C51" w:rsidRDefault="00D6566F" w:rsidP="002A23F1">
            <w:pPr>
              <w:pStyle w:val="KeinLeerraum"/>
              <w:numPr>
                <w:ilvl w:val="0"/>
                <w:numId w:val="23"/>
              </w:numPr>
              <w:spacing w:line="276" w:lineRule="auto"/>
              <w:rPr>
                <w:rFonts w:ascii="Arial" w:hAnsi="Arial" w:cs="Arial"/>
                <w:sz w:val="20"/>
                <w:szCs w:val="20"/>
              </w:rPr>
            </w:pPr>
            <w:r w:rsidRPr="00540C51">
              <w:rPr>
                <w:rFonts w:ascii="Arial" w:hAnsi="Arial" w:cs="Arial"/>
                <w:sz w:val="20"/>
                <w:szCs w:val="20"/>
              </w:rPr>
              <w:t>3.Präsentation – mit Arbeitsauftrag zur Hördiskrimination / abschnittsweise</w:t>
            </w:r>
            <w:r w:rsidR="001676B2">
              <w:rPr>
                <w:rFonts w:ascii="Arial" w:hAnsi="Arial" w:cs="Arial"/>
                <w:sz w:val="20"/>
                <w:szCs w:val="20"/>
              </w:rPr>
              <w:t xml:space="preserve"> </w:t>
            </w:r>
            <w:r w:rsidRPr="00540C51">
              <w:rPr>
                <w:rFonts w:ascii="Arial" w:hAnsi="Arial" w:cs="Arial"/>
                <w:sz w:val="20"/>
                <w:szCs w:val="20"/>
              </w:rPr>
              <w:t>/ mit Pause</w:t>
            </w:r>
          </w:p>
          <w:p w14:paraId="38D5F432" w14:textId="77777777" w:rsidR="00D6566F" w:rsidRPr="00540C51" w:rsidRDefault="00D6566F" w:rsidP="002A23F1">
            <w:pPr>
              <w:pStyle w:val="KeinLeerraum"/>
              <w:numPr>
                <w:ilvl w:val="0"/>
                <w:numId w:val="23"/>
              </w:numPr>
              <w:spacing w:line="276" w:lineRule="auto"/>
              <w:rPr>
                <w:rFonts w:ascii="Arial" w:hAnsi="Arial" w:cs="Arial"/>
                <w:sz w:val="20"/>
                <w:szCs w:val="20"/>
              </w:rPr>
            </w:pPr>
            <w:r w:rsidRPr="00540C51">
              <w:rPr>
                <w:rFonts w:ascii="Arial" w:hAnsi="Arial" w:cs="Arial"/>
                <w:sz w:val="20"/>
                <w:szCs w:val="20"/>
              </w:rPr>
              <w:t xml:space="preserve">Kontrolle der Ergebnisse </w:t>
            </w:r>
          </w:p>
          <w:p w14:paraId="0305F198" w14:textId="77777777" w:rsidR="00D6566F" w:rsidRPr="00540C51" w:rsidRDefault="00D6566F" w:rsidP="002A23F1">
            <w:pPr>
              <w:pStyle w:val="KeinLeerraum"/>
              <w:numPr>
                <w:ilvl w:val="0"/>
                <w:numId w:val="23"/>
              </w:numPr>
              <w:spacing w:line="276" w:lineRule="auto"/>
              <w:rPr>
                <w:rFonts w:ascii="Arial" w:hAnsi="Arial" w:cs="Arial"/>
                <w:sz w:val="20"/>
                <w:szCs w:val="20"/>
              </w:rPr>
            </w:pPr>
            <w:r w:rsidRPr="00540C51">
              <w:rPr>
                <w:rFonts w:ascii="Arial" w:hAnsi="Arial" w:cs="Arial"/>
                <w:sz w:val="20"/>
                <w:szCs w:val="20"/>
              </w:rPr>
              <w:t>Kommentare und Meinungen zum Lied/ zur Musik</w:t>
            </w:r>
          </w:p>
          <w:p w14:paraId="1611F604" w14:textId="77777777" w:rsidR="00D6566F" w:rsidRPr="00540C51" w:rsidRDefault="00D6566F" w:rsidP="002A23F1">
            <w:pPr>
              <w:pStyle w:val="KeinLeerraum"/>
              <w:numPr>
                <w:ilvl w:val="0"/>
                <w:numId w:val="23"/>
              </w:numPr>
              <w:spacing w:line="276" w:lineRule="auto"/>
              <w:rPr>
                <w:rFonts w:ascii="Arial" w:hAnsi="Arial" w:cs="Arial"/>
                <w:sz w:val="20"/>
                <w:szCs w:val="20"/>
              </w:rPr>
            </w:pPr>
            <w:r w:rsidRPr="00540C51">
              <w:rPr>
                <w:rFonts w:ascii="Arial" w:hAnsi="Arial" w:cs="Arial"/>
                <w:sz w:val="20"/>
                <w:szCs w:val="20"/>
              </w:rPr>
              <w:t>Vertiefung – Text lesen/ Ausspracheübungen</w:t>
            </w:r>
          </w:p>
          <w:p w14:paraId="4A17A7DC" w14:textId="77777777" w:rsidR="00D6566F" w:rsidRPr="00540C51" w:rsidRDefault="00D6566F" w:rsidP="002A23F1">
            <w:pPr>
              <w:pStyle w:val="KeinLeerraum"/>
              <w:numPr>
                <w:ilvl w:val="0"/>
                <w:numId w:val="23"/>
              </w:numPr>
              <w:spacing w:line="276" w:lineRule="auto"/>
              <w:rPr>
                <w:rFonts w:ascii="Arial" w:hAnsi="Arial" w:cs="Arial"/>
                <w:sz w:val="20"/>
                <w:szCs w:val="20"/>
              </w:rPr>
            </w:pPr>
            <w:r w:rsidRPr="00540C51">
              <w:rPr>
                <w:rFonts w:ascii="Arial" w:hAnsi="Arial" w:cs="Arial"/>
                <w:sz w:val="20"/>
                <w:szCs w:val="20"/>
              </w:rPr>
              <w:lastRenderedPageBreak/>
              <w:t>Fragen zum Text</w:t>
            </w:r>
          </w:p>
          <w:p w14:paraId="088F7A71" w14:textId="77777777" w:rsidR="00D6566F" w:rsidRPr="00540C51" w:rsidRDefault="00D6566F" w:rsidP="002A23F1">
            <w:pPr>
              <w:pStyle w:val="KeinLeerraum"/>
              <w:numPr>
                <w:ilvl w:val="0"/>
                <w:numId w:val="23"/>
              </w:numPr>
              <w:spacing w:line="276" w:lineRule="auto"/>
              <w:rPr>
                <w:rFonts w:ascii="Arial" w:hAnsi="Arial" w:cs="Arial"/>
                <w:sz w:val="20"/>
                <w:szCs w:val="20"/>
              </w:rPr>
            </w:pPr>
            <w:r w:rsidRPr="00540C51">
              <w:rPr>
                <w:rFonts w:ascii="Arial" w:hAnsi="Arial" w:cs="Arial"/>
                <w:sz w:val="20"/>
                <w:szCs w:val="20"/>
              </w:rPr>
              <w:t>Festigung der grammatischen Strukturen, zum Beispiel die Verbkonjugation</w:t>
            </w:r>
          </w:p>
          <w:p w14:paraId="0358FA86" w14:textId="77777777" w:rsidR="00D6566F" w:rsidRPr="00540C51" w:rsidRDefault="00D6566F" w:rsidP="00540C51">
            <w:pPr>
              <w:pStyle w:val="KeinLeerraum"/>
              <w:spacing w:line="276" w:lineRule="auto"/>
              <w:rPr>
                <w:rFonts w:ascii="Arial" w:hAnsi="Arial" w:cs="Arial"/>
                <w:sz w:val="20"/>
                <w:szCs w:val="20"/>
              </w:rPr>
            </w:pPr>
          </w:p>
          <w:p w14:paraId="2CEE4D20" w14:textId="77777777" w:rsidR="00D6566F" w:rsidRPr="00540C51" w:rsidRDefault="00D6566F" w:rsidP="00540C51">
            <w:pPr>
              <w:shd w:val="clear" w:color="auto" w:fill="F59D1E"/>
              <w:spacing w:line="276" w:lineRule="auto"/>
              <w:rPr>
                <w:rFonts w:cs="Arial"/>
                <w:b/>
                <w:color w:val="FFFFFF"/>
                <w:sz w:val="20"/>
                <w:szCs w:val="20"/>
              </w:rPr>
            </w:pPr>
            <w:r w:rsidRPr="00540C51">
              <w:rPr>
                <w:rFonts w:cs="Arial"/>
                <w:b/>
                <w:color w:val="FFFFFF"/>
                <w:sz w:val="20"/>
                <w:szCs w:val="20"/>
              </w:rPr>
              <w:t>Prozessbezogene Kompetenzen</w:t>
            </w:r>
          </w:p>
          <w:p w14:paraId="4D118A75" w14:textId="77777777" w:rsidR="00D6566F" w:rsidRPr="00540C51" w:rsidRDefault="00D6566F" w:rsidP="00540C51">
            <w:pPr>
              <w:shd w:val="clear" w:color="auto" w:fill="F59D1E"/>
              <w:spacing w:line="276" w:lineRule="auto"/>
              <w:rPr>
                <w:rFonts w:cs="Arial"/>
                <w:b/>
                <w:sz w:val="20"/>
                <w:szCs w:val="20"/>
              </w:rPr>
            </w:pPr>
          </w:p>
          <w:p w14:paraId="34F98F6F" w14:textId="77777777" w:rsidR="00D6566F" w:rsidRPr="00540C51" w:rsidRDefault="00D6566F" w:rsidP="00540C51">
            <w:pPr>
              <w:shd w:val="clear" w:color="auto" w:fill="F59D1E"/>
              <w:spacing w:line="276" w:lineRule="auto"/>
              <w:rPr>
                <w:rFonts w:cs="Arial"/>
                <w:b/>
                <w:sz w:val="20"/>
                <w:szCs w:val="20"/>
              </w:rPr>
            </w:pPr>
            <w:r w:rsidRPr="00540C51">
              <w:rPr>
                <w:rFonts w:cs="Arial"/>
                <w:b/>
                <w:sz w:val="20"/>
                <w:szCs w:val="20"/>
              </w:rPr>
              <w:t>2.1 Sprachbewusstheit</w:t>
            </w:r>
          </w:p>
          <w:p w14:paraId="65006280" w14:textId="77777777" w:rsidR="00D6566F" w:rsidRPr="00540C51" w:rsidRDefault="00D6566F" w:rsidP="002A23F1">
            <w:pPr>
              <w:pStyle w:val="Listenabsatz"/>
              <w:numPr>
                <w:ilvl w:val="0"/>
                <w:numId w:val="1"/>
              </w:numPr>
              <w:shd w:val="clear" w:color="auto" w:fill="F59D1E"/>
              <w:spacing w:line="276" w:lineRule="auto"/>
              <w:rPr>
                <w:rFonts w:cs="Arial"/>
                <w:sz w:val="20"/>
                <w:szCs w:val="20"/>
              </w:rPr>
            </w:pPr>
            <w:r w:rsidRPr="00540C51">
              <w:rPr>
                <w:rFonts w:cs="Arial"/>
                <w:sz w:val="20"/>
                <w:szCs w:val="20"/>
              </w:rPr>
              <w:t>Reflektieren der spezifischen Ausprägungen des Portugiesischen auch im Vergleich mit anderen Sprachen und die Rolle und Verwendung von Sprachen in der Welt, hier im Kontext kultureller Begebenheiten, z.B. die kulturellen Unterschiede bei der Verknüpfung von Musik, Sprache und Alltag</w:t>
            </w:r>
          </w:p>
          <w:p w14:paraId="5ACFA5C9" w14:textId="77777777" w:rsidR="00D6566F" w:rsidRPr="00540C51" w:rsidRDefault="00D6566F" w:rsidP="00540C51">
            <w:pPr>
              <w:shd w:val="clear" w:color="auto" w:fill="F59D1E"/>
              <w:spacing w:line="276" w:lineRule="auto"/>
              <w:rPr>
                <w:rFonts w:cs="Arial"/>
                <w:i/>
                <w:sz w:val="20"/>
                <w:szCs w:val="20"/>
              </w:rPr>
            </w:pPr>
          </w:p>
          <w:p w14:paraId="6B17EF53" w14:textId="77777777" w:rsidR="00D6566F" w:rsidRPr="00540C51" w:rsidRDefault="00D6566F" w:rsidP="00540C51">
            <w:pPr>
              <w:shd w:val="clear" w:color="auto" w:fill="F59D1E"/>
              <w:spacing w:line="276" w:lineRule="auto"/>
              <w:rPr>
                <w:rFonts w:cs="Arial"/>
                <w:b/>
                <w:sz w:val="20"/>
                <w:szCs w:val="20"/>
              </w:rPr>
            </w:pPr>
            <w:r w:rsidRPr="00540C51">
              <w:rPr>
                <w:rFonts w:cs="Arial"/>
                <w:b/>
                <w:sz w:val="20"/>
                <w:szCs w:val="20"/>
              </w:rPr>
              <w:t>2.2 Sprachlernkompetenz</w:t>
            </w:r>
          </w:p>
          <w:p w14:paraId="10454528" w14:textId="77777777" w:rsidR="00D6566F" w:rsidRPr="00540C51" w:rsidRDefault="00D6566F" w:rsidP="002A23F1">
            <w:pPr>
              <w:pStyle w:val="Listenabsatz"/>
              <w:numPr>
                <w:ilvl w:val="0"/>
                <w:numId w:val="1"/>
              </w:numPr>
              <w:shd w:val="clear" w:color="auto" w:fill="F59D1E"/>
              <w:spacing w:line="276" w:lineRule="auto"/>
              <w:rPr>
                <w:rFonts w:cs="Arial"/>
                <w:sz w:val="20"/>
                <w:szCs w:val="20"/>
              </w:rPr>
            </w:pPr>
            <w:r w:rsidRPr="00540C51">
              <w:rPr>
                <w:rFonts w:cs="Arial"/>
                <w:sz w:val="20"/>
                <w:szCs w:val="20"/>
              </w:rPr>
              <w:t xml:space="preserve">Rückgriff auf mehrsprachiges Wissen und auf individuelle Sprachlernerfahrungen, </w:t>
            </w:r>
          </w:p>
          <w:p w14:paraId="4C7AC8B3" w14:textId="77777777" w:rsidR="00D6566F" w:rsidRPr="00540C51" w:rsidRDefault="00D6566F" w:rsidP="002A23F1">
            <w:pPr>
              <w:pStyle w:val="Listenabsatz"/>
              <w:numPr>
                <w:ilvl w:val="0"/>
                <w:numId w:val="1"/>
              </w:numPr>
              <w:shd w:val="clear" w:color="auto" w:fill="F59D1E"/>
              <w:spacing w:line="276" w:lineRule="auto"/>
              <w:rPr>
                <w:rFonts w:cs="Arial"/>
                <w:sz w:val="20"/>
                <w:szCs w:val="20"/>
              </w:rPr>
            </w:pPr>
            <w:r w:rsidRPr="00540C51">
              <w:rPr>
                <w:rFonts w:cs="Arial"/>
                <w:sz w:val="20"/>
                <w:szCs w:val="20"/>
              </w:rPr>
              <w:t>Lernmethoden und Strategien, z.B. Beispiel Musik hören</w:t>
            </w:r>
          </w:p>
          <w:p w14:paraId="1D726B92" w14:textId="77777777" w:rsidR="00D6566F" w:rsidRPr="00540C51" w:rsidRDefault="00D6566F" w:rsidP="00540C51">
            <w:pPr>
              <w:spacing w:line="276" w:lineRule="auto"/>
              <w:rPr>
                <w:rFonts w:cs="Arial"/>
                <w:sz w:val="20"/>
                <w:szCs w:val="20"/>
              </w:rPr>
            </w:pPr>
          </w:p>
          <w:p w14:paraId="0A3A6A0E" w14:textId="77777777" w:rsidR="00D6566F" w:rsidRPr="00540C51" w:rsidRDefault="00D6566F" w:rsidP="00540C51">
            <w:pPr>
              <w:shd w:val="clear" w:color="auto" w:fill="A3D7B7"/>
              <w:spacing w:line="276" w:lineRule="auto"/>
              <w:ind w:left="285" w:hanging="285"/>
              <w:rPr>
                <w:rFonts w:cs="Arial"/>
                <w:color w:val="00000A"/>
                <w:sz w:val="20"/>
                <w:szCs w:val="20"/>
              </w:rPr>
            </w:pPr>
            <w:r w:rsidRPr="00540C51">
              <w:rPr>
                <w:rFonts w:cs="Arial"/>
                <w:b/>
                <w:color w:val="00000A"/>
                <w:sz w:val="20"/>
                <w:szCs w:val="20"/>
              </w:rPr>
              <w:t>Schulung der Leitperspektiven</w:t>
            </w:r>
          </w:p>
          <w:p w14:paraId="7E03415F" w14:textId="77777777" w:rsidR="00D6566F" w:rsidRPr="00540C51" w:rsidRDefault="00D6566F" w:rsidP="00540C51">
            <w:pPr>
              <w:shd w:val="clear" w:color="auto" w:fill="A3D7B7"/>
              <w:suppressAutoHyphens/>
              <w:spacing w:line="276" w:lineRule="auto"/>
              <w:rPr>
                <w:rFonts w:cs="Arial"/>
                <w:color w:val="00000A"/>
                <w:sz w:val="20"/>
                <w:szCs w:val="20"/>
              </w:rPr>
            </w:pPr>
          </w:p>
          <w:p w14:paraId="5DEFD2BF" w14:textId="77777777" w:rsidR="00D6566F" w:rsidRPr="00540C51" w:rsidRDefault="00D6566F" w:rsidP="00540C51">
            <w:pPr>
              <w:pStyle w:val="Standa1"/>
              <w:shd w:val="clear" w:color="auto" w:fill="A3D7B7"/>
              <w:spacing w:line="276" w:lineRule="auto"/>
              <w:rPr>
                <w:rFonts w:cs="Arial"/>
                <w:b/>
                <w:sz w:val="20"/>
                <w:szCs w:val="20"/>
                <w:shd w:val="clear" w:color="auto" w:fill="009C38"/>
              </w:rPr>
            </w:pPr>
            <w:r w:rsidRPr="00540C51">
              <w:rPr>
                <w:rFonts w:cs="Arial"/>
                <w:b/>
                <w:color w:val="FFFFFF" w:themeColor="background1"/>
                <w:sz w:val="20"/>
                <w:szCs w:val="20"/>
                <w:shd w:val="clear" w:color="auto" w:fill="009C38"/>
              </w:rPr>
              <w:t>L</w:t>
            </w:r>
            <w:r>
              <w:rPr>
                <w:rFonts w:cs="Arial"/>
                <w:sz w:val="20"/>
                <w:szCs w:val="20"/>
              </w:rPr>
              <w:t xml:space="preserve"> BTV </w:t>
            </w:r>
            <w:r w:rsidRPr="00540C51">
              <w:rPr>
                <w:rFonts w:cs="Arial"/>
                <w:sz w:val="20"/>
                <w:szCs w:val="20"/>
              </w:rPr>
              <w:t>Personale und gesellschaftliche Vielfalt</w:t>
            </w:r>
            <w:r w:rsidRPr="00540C51">
              <w:rPr>
                <w:rFonts w:cs="Arial"/>
                <w:b/>
                <w:sz w:val="20"/>
                <w:szCs w:val="20"/>
                <w:shd w:val="clear" w:color="auto" w:fill="009C38"/>
              </w:rPr>
              <w:t xml:space="preserve"> </w:t>
            </w:r>
          </w:p>
          <w:p w14:paraId="5474BF2E" w14:textId="77777777" w:rsidR="00D6566F" w:rsidRPr="00540C51" w:rsidRDefault="00D6566F" w:rsidP="00540C51">
            <w:pPr>
              <w:pStyle w:val="Standa1"/>
              <w:shd w:val="clear" w:color="auto" w:fill="A3D7B7"/>
              <w:spacing w:line="276" w:lineRule="auto"/>
              <w:rPr>
                <w:rFonts w:cs="Arial"/>
                <w:sz w:val="20"/>
                <w:szCs w:val="20"/>
              </w:rPr>
            </w:pPr>
            <w:r w:rsidRPr="00540C51">
              <w:rPr>
                <w:rFonts w:cs="Arial"/>
                <w:b/>
                <w:color w:val="FFFFFF" w:themeColor="background1"/>
                <w:sz w:val="20"/>
                <w:szCs w:val="20"/>
                <w:shd w:val="clear" w:color="auto" w:fill="009C38"/>
              </w:rPr>
              <w:t>L</w:t>
            </w:r>
            <w:r w:rsidRPr="00540C51">
              <w:rPr>
                <w:rFonts w:cs="Arial"/>
                <w:sz w:val="20"/>
                <w:szCs w:val="20"/>
              </w:rPr>
              <w:t xml:space="preserve"> MB Medienanalyse</w:t>
            </w:r>
          </w:p>
          <w:p w14:paraId="3D8395D9" w14:textId="7691BD81" w:rsidR="00D6566F" w:rsidRPr="009D73DF" w:rsidRDefault="00D6566F" w:rsidP="009D73DF">
            <w:pPr>
              <w:pStyle w:val="Standa1"/>
              <w:shd w:val="clear" w:color="auto" w:fill="A3D7B7"/>
              <w:spacing w:line="276" w:lineRule="auto"/>
              <w:rPr>
                <w:rFonts w:cs="Arial"/>
                <w:sz w:val="20"/>
                <w:szCs w:val="20"/>
              </w:rPr>
            </w:pPr>
            <w:r w:rsidRPr="00540C51">
              <w:rPr>
                <w:rFonts w:cs="Arial"/>
                <w:b/>
                <w:color w:val="FFFFFF" w:themeColor="background1"/>
                <w:sz w:val="20"/>
                <w:szCs w:val="20"/>
                <w:shd w:val="clear" w:color="auto" w:fill="009C38"/>
              </w:rPr>
              <w:t>L</w:t>
            </w:r>
            <w:r w:rsidR="009D73DF">
              <w:rPr>
                <w:rFonts w:cs="Arial"/>
                <w:sz w:val="20"/>
                <w:szCs w:val="20"/>
              </w:rPr>
              <w:t xml:space="preserve"> PG Wahrnehmung und Empfindung</w:t>
            </w:r>
          </w:p>
        </w:tc>
        <w:tc>
          <w:tcPr>
            <w:tcW w:w="1358" w:type="pct"/>
            <w:vMerge w:val="restart"/>
            <w:shd w:val="clear" w:color="auto" w:fill="auto"/>
            <w:vAlign w:val="center"/>
          </w:tcPr>
          <w:p w14:paraId="7126EF12" w14:textId="77777777" w:rsidR="00D6566F" w:rsidRPr="00540C51" w:rsidRDefault="00D6566F" w:rsidP="00540C51">
            <w:pPr>
              <w:pStyle w:val="KeinLeerraum"/>
              <w:spacing w:line="276" w:lineRule="auto"/>
              <w:rPr>
                <w:rFonts w:ascii="Arial" w:hAnsi="Arial" w:cs="Arial"/>
                <w:b/>
                <w:sz w:val="20"/>
                <w:szCs w:val="20"/>
              </w:rPr>
            </w:pPr>
            <w:r w:rsidRPr="00540C51">
              <w:rPr>
                <w:rFonts w:ascii="Arial" w:hAnsi="Arial" w:cs="Arial"/>
                <w:b/>
                <w:sz w:val="20"/>
                <w:szCs w:val="20"/>
              </w:rPr>
              <w:lastRenderedPageBreak/>
              <w:t>Materialien</w:t>
            </w:r>
          </w:p>
          <w:p w14:paraId="7DAE6C1D" w14:textId="77777777" w:rsidR="00D6566F" w:rsidRPr="00385DF1" w:rsidRDefault="00D6566F" w:rsidP="002A23F1">
            <w:pPr>
              <w:pStyle w:val="Listenabsatz"/>
              <w:numPr>
                <w:ilvl w:val="0"/>
                <w:numId w:val="1"/>
              </w:numPr>
              <w:spacing w:line="276" w:lineRule="auto"/>
              <w:rPr>
                <w:rFonts w:cs="Arial"/>
                <w:sz w:val="20"/>
                <w:szCs w:val="20"/>
              </w:rPr>
            </w:pPr>
            <w:r w:rsidRPr="00385DF1">
              <w:rPr>
                <w:rFonts w:cs="Arial"/>
                <w:sz w:val="20"/>
                <w:szCs w:val="20"/>
              </w:rPr>
              <w:t xml:space="preserve">Würfelspiel für Verbformen </w:t>
            </w:r>
          </w:p>
          <w:p w14:paraId="27768800" w14:textId="77777777" w:rsidR="00D6566F" w:rsidRPr="00385DF1" w:rsidRDefault="00D6566F" w:rsidP="002A23F1">
            <w:pPr>
              <w:pStyle w:val="Listenabsatz"/>
              <w:numPr>
                <w:ilvl w:val="0"/>
                <w:numId w:val="1"/>
              </w:numPr>
              <w:spacing w:line="276" w:lineRule="auto"/>
              <w:rPr>
                <w:rFonts w:cs="Arial"/>
                <w:sz w:val="20"/>
                <w:szCs w:val="20"/>
              </w:rPr>
            </w:pPr>
            <w:r w:rsidRPr="00385DF1">
              <w:rPr>
                <w:rFonts w:cs="Arial"/>
                <w:sz w:val="20"/>
                <w:szCs w:val="20"/>
              </w:rPr>
              <w:t>Bilder/ Folien zum Thema: Transportmittel</w:t>
            </w:r>
          </w:p>
          <w:p w14:paraId="094C3E65" w14:textId="77777777" w:rsidR="00D6566F" w:rsidRPr="00385DF1" w:rsidRDefault="00D6566F" w:rsidP="002A23F1">
            <w:pPr>
              <w:pStyle w:val="Listenabsatz"/>
              <w:numPr>
                <w:ilvl w:val="0"/>
                <w:numId w:val="1"/>
              </w:numPr>
              <w:spacing w:line="276" w:lineRule="auto"/>
              <w:rPr>
                <w:rFonts w:cs="Arial"/>
                <w:sz w:val="20"/>
                <w:szCs w:val="20"/>
              </w:rPr>
            </w:pPr>
            <w:r w:rsidRPr="00385DF1">
              <w:rPr>
                <w:rFonts w:cs="Arial"/>
                <w:sz w:val="20"/>
                <w:szCs w:val="20"/>
              </w:rPr>
              <w:t xml:space="preserve">Arbeitsblätter </w:t>
            </w:r>
          </w:p>
          <w:p w14:paraId="4D026CBA" w14:textId="77777777" w:rsidR="00D6566F" w:rsidRPr="00385DF1" w:rsidRDefault="00D6566F" w:rsidP="002A23F1">
            <w:pPr>
              <w:pStyle w:val="Listenabsatz"/>
              <w:numPr>
                <w:ilvl w:val="0"/>
                <w:numId w:val="1"/>
              </w:numPr>
              <w:spacing w:line="276" w:lineRule="auto"/>
              <w:rPr>
                <w:rFonts w:cs="Arial"/>
                <w:sz w:val="20"/>
                <w:szCs w:val="20"/>
              </w:rPr>
            </w:pPr>
            <w:r w:rsidRPr="00385DF1">
              <w:rPr>
                <w:rFonts w:cs="Arial"/>
                <w:sz w:val="20"/>
                <w:szCs w:val="20"/>
              </w:rPr>
              <w:t>verschiedene Liedtexte</w:t>
            </w:r>
          </w:p>
          <w:p w14:paraId="7111F2B6" w14:textId="77777777" w:rsidR="00D6566F" w:rsidRPr="00385DF1" w:rsidRDefault="00D6566F" w:rsidP="002A23F1">
            <w:pPr>
              <w:pStyle w:val="Listenabsatz"/>
              <w:numPr>
                <w:ilvl w:val="0"/>
                <w:numId w:val="1"/>
              </w:numPr>
              <w:spacing w:line="276" w:lineRule="auto"/>
              <w:rPr>
                <w:rFonts w:cs="Arial"/>
                <w:sz w:val="20"/>
                <w:szCs w:val="20"/>
              </w:rPr>
            </w:pPr>
            <w:r w:rsidRPr="00385DF1">
              <w:rPr>
                <w:rFonts w:cs="Arial"/>
                <w:sz w:val="20"/>
                <w:szCs w:val="20"/>
              </w:rPr>
              <w:t>Stadtpläne</w:t>
            </w:r>
          </w:p>
          <w:p w14:paraId="58991379" w14:textId="77777777" w:rsidR="00D6566F" w:rsidRPr="00385DF1" w:rsidRDefault="00D6566F" w:rsidP="002A23F1">
            <w:pPr>
              <w:pStyle w:val="Listenabsatz"/>
              <w:numPr>
                <w:ilvl w:val="0"/>
                <w:numId w:val="1"/>
              </w:numPr>
              <w:spacing w:line="276" w:lineRule="auto"/>
              <w:rPr>
                <w:rFonts w:cs="Arial"/>
                <w:sz w:val="20"/>
                <w:szCs w:val="20"/>
              </w:rPr>
            </w:pPr>
            <w:r w:rsidRPr="00385DF1">
              <w:rPr>
                <w:rFonts w:cs="Arial"/>
                <w:sz w:val="20"/>
                <w:szCs w:val="20"/>
              </w:rPr>
              <w:t>verschiedene Lieder</w:t>
            </w:r>
          </w:p>
          <w:p w14:paraId="038CDD41" w14:textId="77777777" w:rsidR="00D6566F" w:rsidRPr="00385DF1" w:rsidRDefault="00D6566F" w:rsidP="00385DF1">
            <w:pPr>
              <w:spacing w:line="276" w:lineRule="auto"/>
              <w:rPr>
                <w:rFonts w:cs="Arial"/>
                <w:sz w:val="20"/>
                <w:szCs w:val="20"/>
              </w:rPr>
            </w:pPr>
          </w:p>
          <w:p w14:paraId="4E10C75A" w14:textId="77777777" w:rsidR="00D6566F" w:rsidRPr="00540C51" w:rsidRDefault="00D6566F" w:rsidP="00540C51">
            <w:pPr>
              <w:spacing w:line="276" w:lineRule="auto"/>
              <w:rPr>
                <w:rFonts w:cs="Arial"/>
                <w:b/>
                <w:sz w:val="20"/>
                <w:szCs w:val="20"/>
              </w:rPr>
            </w:pPr>
            <w:r w:rsidRPr="00540C51">
              <w:rPr>
                <w:rFonts w:cs="Arial"/>
                <w:b/>
                <w:sz w:val="20"/>
                <w:szCs w:val="20"/>
              </w:rPr>
              <w:t>Unterrichtsmethoden</w:t>
            </w:r>
          </w:p>
          <w:p w14:paraId="74BC9F22" w14:textId="40CF6265" w:rsidR="00D6566F" w:rsidRPr="00385DF1" w:rsidRDefault="00D6566F" w:rsidP="002A23F1">
            <w:pPr>
              <w:pStyle w:val="Listenabsatz"/>
              <w:numPr>
                <w:ilvl w:val="0"/>
                <w:numId w:val="1"/>
              </w:numPr>
              <w:spacing w:line="276" w:lineRule="auto"/>
              <w:rPr>
                <w:rFonts w:cs="Arial"/>
                <w:sz w:val="20"/>
                <w:szCs w:val="20"/>
              </w:rPr>
            </w:pPr>
            <w:r w:rsidRPr="00385DF1">
              <w:rPr>
                <w:rFonts w:cs="Arial"/>
                <w:sz w:val="20"/>
                <w:szCs w:val="20"/>
              </w:rPr>
              <w:t xml:space="preserve">Hörverstehen mit halboffenen und geschlossenen Aufgaben zum Üben des selektiven Verstehens, des Globalverstehens,  </w:t>
            </w:r>
          </w:p>
          <w:p w14:paraId="0331DA95" w14:textId="77777777" w:rsidR="00D6566F" w:rsidRPr="00385DF1" w:rsidRDefault="00D6566F" w:rsidP="002A23F1">
            <w:pPr>
              <w:pStyle w:val="Listenabsatz"/>
              <w:numPr>
                <w:ilvl w:val="0"/>
                <w:numId w:val="1"/>
              </w:numPr>
              <w:spacing w:line="276" w:lineRule="auto"/>
              <w:rPr>
                <w:rFonts w:cs="Arial"/>
                <w:sz w:val="20"/>
                <w:szCs w:val="20"/>
              </w:rPr>
            </w:pPr>
            <w:r w:rsidRPr="00385DF1">
              <w:rPr>
                <w:rFonts w:cs="Arial"/>
                <w:sz w:val="20"/>
                <w:szCs w:val="20"/>
              </w:rPr>
              <w:t>Übungen zur Hördiskrimination – zum Beispiel  für einzelne Phoneme, Wörter</w:t>
            </w:r>
          </w:p>
          <w:p w14:paraId="2A9B49F1" w14:textId="77777777" w:rsidR="00D6566F" w:rsidRPr="00385DF1" w:rsidRDefault="00D6566F" w:rsidP="002A23F1">
            <w:pPr>
              <w:pStyle w:val="Listenabsatz"/>
              <w:numPr>
                <w:ilvl w:val="0"/>
                <w:numId w:val="1"/>
              </w:numPr>
              <w:spacing w:line="276" w:lineRule="auto"/>
              <w:rPr>
                <w:rFonts w:cs="Arial"/>
                <w:sz w:val="20"/>
                <w:szCs w:val="20"/>
              </w:rPr>
            </w:pPr>
            <w:r w:rsidRPr="00385DF1">
              <w:rPr>
                <w:rFonts w:cs="Arial"/>
                <w:sz w:val="20"/>
                <w:szCs w:val="20"/>
              </w:rPr>
              <w:t xml:space="preserve">Kettenübungen </w:t>
            </w:r>
          </w:p>
          <w:p w14:paraId="227064CB" w14:textId="77777777" w:rsidR="00D6566F" w:rsidRPr="00385DF1" w:rsidRDefault="00D6566F" w:rsidP="002A23F1">
            <w:pPr>
              <w:pStyle w:val="Listenabsatz"/>
              <w:numPr>
                <w:ilvl w:val="0"/>
                <w:numId w:val="24"/>
              </w:numPr>
              <w:spacing w:line="276" w:lineRule="auto"/>
              <w:rPr>
                <w:rFonts w:cs="Arial"/>
                <w:sz w:val="20"/>
                <w:szCs w:val="20"/>
              </w:rPr>
            </w:pPr>
            <w:r w:rsidRPr="00385DF1">
              <w:rPr>
                <w:rFonts w:cs="Arial"/>
                <w:sz w:val="20"/>
                <w:szCs w:val="20"/>
              </w:rPr>
              <w:t>-Think-Pair-Share</w:t>
            </w:r>
          </w:p>
          <w:p w14:paraId="4CD779BD" w14:textId="77777777" w:rsidR="00D6566F" w:rsidRPr="00385DF1" w:rsidRDefault="00D6566F" w:rsidP="002A23F1">
            <w:pPr>
              <w:pStyle w:val="Listenabsatz"/>
              <w:numPr>
                <w:ilvl w:val="0"/>
                <w:numId w:val="24"/>
              </w:numPr>
              <w:spacing w:line="276" w:lineRule="auto"/>
              <w:rPr>
                <w:rFonts w:cs="Arial"/>
                <w:sz w:val="20"/>
                <w:szCs w:val="20"/>
              </w:rPr>
            </w:pPr>
            <w:r w:rsidRPr="00385DF1">
              <w:rPr>
                <w:rFonts w:cs="Arial"/>
                <w:sz w:val="20"/>
                <w:szCs w:val="20"/>
              </w:rPr>
              <w:t>Verbstaffel</w:t>
            </w:r>
            <w:r>
              <w:rPr>
                <w:rFonts w:cs="Arial"/>
                <w:sz w:val="20"/>
                <w:szCs w:val="20"/>
              </w:rPr>
              <w:t xml:space="preserve"> </w:t>
            </w:r>
            <w:r w:rsidRPr="00385DF1">
              <w:rPr>
                <w:rFonts w:cs="Arial"/>
                <w:sz w:val="20"/>
                <w:szCs w:val="20"/>
              </w:rPr>
              <w:t>(Schüler konjugieren in Gruppen Verben an der Tafel)</w:t>
            </w:r>
          </w:p>
          <w:p w14:paraId="01663822" w14:textId="77777777" w:rsidR="00D6566F" w:rsidRPr="00385DF1" w:rsidRDefault="00D6566F" w:rsidP="002A23F1">
            <w:pPr>
              <w:pStyle w:val="Listenabsatz"/>
              <w:numPr>
                <w:ilvl w:val="0"/>
                <w:numId w:val="24"/>
              </w:numPr>
              <w:spacing w:line="276" w:lineRule="auto"/>
              <w:rPr>
                <w:rFonts w:cs="Arial"/>
                <w:sz w:val="20"/>
                <w:szCs w:val="20"/>
              </w:rPr>
            </w:pPr>
            <w:r w:rsidRPr="00385DF1">
              <w:rPr>
                <w:rFonts w:cs="Arial"/>
                <w:sz w:val="20"/>
                <w:szCs w:val="20"/>
              </w:rPr>
              <w:t xml:space="preserve">Verständnissicherung </w:t>
            </w:r>
          </w:p>
          <w:p w14:paraId="4984161D" w14:textId="77777777" w:rsidR="00D6566F" w:rsidRPr="00540C51" w:rsidRDefault="00D6566F" w:rsidP="00540C51">
            <w:pPr>
              <w:spacing w:line="276" w:lineRule="auto"/>
              <w:rPr>
                <w:rFonts w:cs="Arial"/>
                <w:sz w:val="20"/>
                <w:szCs w:val="20"/>
              </w:rPr>
            </w:pPr>
          </w:p>
          <w:p w14:paraId="6B51455A" w14:textId="77777777" w:rsidR="00D6566F" w:rsidRPr="00540C51" w:rsidRDefault="00D6566F" w:rsidP="00540C51">
            <w:pPr>
              <w:pStyle w:val="KeinLeerraum"/>
              <w:spacing w:line="276" w:lineRule="auto"/>
              <w:rPr>
                <w:rFonts w:ascii="Arial" w:hAnsi="Arial" w:cs="Arial"/>
                <w:b/>
                <w:sz w:val="20"/>
                <w:szCs w:val="20"/>
              </w:rPr>
            </w:pPr>
            <w:r w:rsidRPr="00540C51">
              <w:rPr>
                <w:rFonts w:ascii="Arial" w:hAnsi="Arial" w:cs="Arial"/>
                <w:b/>
                <w:sz w:val="20"/>
                <w:szCs w:val="20"/>
              </w:rPr>
              <w:t>Differenzierungsaspekte</w:t>
            </w:r>
          </w:p>
          <w:p w14:paraId="27DE8BCD" w14:textId="77777777" w:rsidR="00D6566F" w:rsidRPr="00385DF1" w:rsidRDefault="00D6566F" w:rsidP="002A23F1">
            <w:pPr>
              <w:pStyle w:val="Listenabsatz"/>
              <w:numPr>
                <w:ilvl w:val="0"/>
                <w:numId w:val="1"/>
              </w:numPr>
              <w:spacing w:line="276" w:lineRule="auto"/>
              <w:rPr>
                <w:rFonts w:cs="Arial"/>
                <w:sz w:val="20"/>
                <w:szCs w:val="20"/>
              </w:rPr>
            </w:pPr>
            <w:r w:rsidRPr="00385DF1">
              <w:rPr>
                <w:rFonts w:cs="Arial"/>
                <w:sz w:val="20"/>
                <w:szCs w:val="20"/>
              </w:rPr>
              <w:t xml:space="preserve">Variation der Aufgabentypen für das Hörverstehen </w:t>
            </w:r>
          </w:p>
          <w:p w14:paraId="1FA605ED" w14:textId="77777777" w:rsidR="00D6566F" w:rsidRPr="00540C51" w:rsidRDefault="00D6566F" w:rsidP="002A23F1">
            <w:pPr>
              <w:pStyle w:val="KeinLeerraum"/>
              <w:numPr>
                <w:ilvl w:val="0"/>
                <w:numId w:val="1"/>
              </w:numPr>
              <w:spacing w:line="276" w:lineRule="auto"/>
              <w:rPr>
                <w:rFonts w:ascii="Arial" w:hAnsi="Arial" w:cs="Arial"/>
                <w:sz w:val="20"/>
                <w:szCs w:val="20"/>
              </w:rPr>
            </w:pPr>
            <w:r w:rsidRPr="00540C51">
              <w:rPr>
                <w:rFonts w:ascii="Arial" w:hAnsi="Arial" w:cs="Arial"/>
                <w:sz w:val="20"/>
                <w:szCs w:val="20"/>
              </w:rPr>
              <w:lastRenderedPageBreak/>
              <w:t xml:space="preserve">Variation in der Anzahl und Ausführlichkeit der Übungen zur Vorentlastung vor der Präsentation (Wortschatz, Bilder zur Antizipation des Inhaltes) </w:t>
            </w:r>
          </w:p>
          <w:p w14:paraId="3F3E0F64" w14:textId="77777777" w:rsidR="00D6566F" w:rsidRPr="00540C51" w:rsidRDefault="00D6566F" w:rsidP="002A23F1">
            <w:pPr>
              <w:pStyle w:val="KeinLeerraum"/>
              <w:numPr>
                <w:ilvl w:val="0"/>
                <w:numId w:val="1"/>
              </w:numPr>
              <w:spacing w:line="276" w:lineRule="auto"/>
              <w:rPr>
                <w:rFonts w:ascii="Arial" w:hAnsi="Arial" w:cs="Arial"/>
                <w:sz w:val="20"/>
                <w:szCs w:val="20"/>
              </w:rPr>
            </w:pPr>
            <w:r w:rsidRPr="00540C51">
              <w:rPr>
                <w:rFonts w:ascii="Arial" w:hAnsi="Arial" w:cs="Arial"/>
                <w:sz w:val="20"/>
                <w:szCs w:val="20"/>
              </w:rPr>
              <w:t>Anzahl der Hördurchgänge</w:t>
            </w:r>
          </w:p>
          <w:p w14:paraId="4AE1554E" w14:textId="77777777" w:rsidR="00D6566F" w:rsidRPr="00540C51" w:rsidRDefault="00D6566F" w:rsidP="002A23F1">
            <w:pPr>
              <w:pStyle w:val="KeinLeerraum"/>
              <w:numPr>
                <w:ilvl w:val="0"/>
                <w:numId w:val="1"/>
              </w:numPr>
              <w:spacing w:line="276" w:lineRule="auto"/>
              <w:rPr>
                <w:rFonts w:ascii="Arial" w:hAnsi="Arial" w:cs="Arial"/>
                <w:sz w:val="20"/>
                <w:szCs w:val="20"/>
              </w:rPr>
            </w:pPr>
            <w:r w:rsidRPr="00540C51">
              <w:rPr>
                <w:rFonts w:ascii="Arial" w:hAnsi="Arial" w:cs="Arial"/>
                <w:sz w:val="20"/>
                <w:szCs w:val="20"/>
              </w:rPr>
              <w:t xml:space="preserve">Pausen nach Sinnabschnitten während der Hördurchgänge </w:t>
            </w:r>
          </w:p>
          <w:p w14:paraId="41927358" w14:textId="77777777" w:rsidR="00D6566F" w:rsidRPr="00540C51" w:rsidRDefault="00D6566F" w:rsidP="002A23F1">
            <w:pPr>
              <w:pStyle w:val="KeinLeerraum"/>
              <w:numPr>
                <w:ilvl w:val="0"/>
                <w:numId w:val="1"/>
              </w:numPr>
              <w:spacing w:line="276" w:lineRule="auto"/>
              <w:rPr>
                <w:rFonts w:ascii="Arial" w:hAnsi="Arial" w:cs="Arial"/>
                <w:sz w:val="20"/>
                <w:szCs w:val="20"/>
              </w:rPr>
            </w:pPr>
            <w:r w:rsidRPr="00540C51">
              <w:rPr>
                <w:rFonts w:ascii="Arial" w:hAnsi="Arial" w:cs="Arial"/>
                <w:sz w:val="20"/>
                <w:szCs w:val="20"/>
              </w:rPr>
              <w:t>unterschiedliche Anzahl der Fragen zur Überprüfung des Hör-/Hörsehverstehens</w:t>
            </w:r>
          </w:p>
          <w:p w14:paraId="7C187CE5" w14:textId="77777777" w:rsidR="00D6566F" w:rsidRPr="00540C51" w:rsidRDefault="00D6566F" w:rsidP="00540C51">
            <w:pPr>
              <w:spacing w:line="276" w:lineRule="auto"/>
              <w:rPr>
                <w:rFonts w:cs="Arial"/>
                <w:b/>
                <w:sz w:val="20"/>
                <w:szCs w:val="20"/>
              </w:rPr>
            </w:pPr>
          </w:p>
        </w:tc>
      </w:tr>
      <w:tr w:rsidR="00D6566F" w:rsidRPr="00540C51" w14:paraId="4ADF1E41" w14:textId="77777777" w:rsidTr="00540C51">
        <w:tc>
          <w:tcPr>
            <w:tcW w:w="1214" w:type="pct"/>
            <w:shd w:val="clear" w:color="auto" w:fill="auto"/>
          </w:tcPr>
          <w:p w14:paraId="0163F17E" w14:textId="77777777" w:rsidR="00D6566F" w:rsidRPr="00540C51" w:rsidRDefault="00D6566F" w:rsidP="00540C51">
            <w:pPr>
              <w:spacing w:line="276" w:lineRule="auto"/>
              <w:rPr>
                <w:rFonts w:cs="Arial"/>
                <w:b/>
                <w:sz w:val="20"/>
                <w:szCs w:val="20"/>
              </w:rPr>
            </w:pPr>
            <w:r w:rsidRPr="00540C51">
              <w:rPr>
                <w:rFonts w:cs="Arial"/>
                <w:b/>
                <w:sz w:val="20"/>
                <w:szCs w:val="20"/>
              </w:rPr>
              <w:t xml:space="preserve">3.1.2 Interkulturelle kommunikative Kompetenz:   </w:t>
            </w:r>
          </w:p>
          <w:p w14:paraId="72343068" w14:textId="77777777" w:rsidR="00D6566F" w:rsidRPr="00540C51" w:rsidRDefault="00D6566F" w:rsidP="00540C51">
            <w:pPr>
              <w:spacing w:line="276" w:lineRule="auto"/>
              <w:rPr>
                <w:rFonts w:cs="Arial"/>
                <w:sz w:val="20"/>
                <w:szCs w:val="20"/>
              </w:rPr>
            </w:pPr>
            <w:r w:rsidRPr="00540C51">
              <w:rPr>
                <w:rFonts w:cs="Arial"/>
                <w:sz w:val="20"/>
                <w:szCs w:val="20"/>
              </w:rPr>
              <w:t>(1) ihr soziokulturelles Orientierungswissen über die Zielkultur anwenden (zum Beispiel Musik</w:t>
            </w:r>
            <w:r w:rsidRPr="00540C51">
              <w:rPr>
                <w:rFonts w:cs="Arial"/>
                <w:i/>
                <w:sz w:val="20"/>
                <w:szCs w:val="20"/>
              </w:rPr>
              <w:t xml:space="preserve">, </w:t>
            </w:r>
            <w:proofErr w:type="spellStart"/>
            <w:r w:rsidRPr="00540C51">
              <w:rPr>
                <w:rFonts w:cs="Arial"/>
                <w:i/>
                <w:sz w:val="20"/>
                <w:szCs w:val="20"/>
              </w:rPr>
              <w:t>Fado</w:t>
            </w:r>
            <w:proofErr w:type="spellEnd"/>
            <w:r w:rsidRPr="00540C51">
              <w:rPr>
                <w:rFonts w:cs="Arial"/>
                <w:sz w:val="20"/>
                <w:szCs w:val="20"/>
              </w:rPr>
              <w:t>, die Stadt Lissabon)</w:t>
            </w:r>
          </w:p>
          <w:p w14:paraId="57320A7B" w14:textId="77777777" w:rsidR="00D6566F" w:rsidRPr="00540C51" w:rsidRDefault="00D6566F" w:rsidP="00540C51">
            <w:pPr>
              <w:spacing w:line="276" w:lineRule="auto"/>
              <w:rPr>
                <w:rFonts w:cs="Arial"/>
                <w:sz w:val="20"/>
                <w:szCs w:val="20"/>
              </w:rPr>
            </w:pPr>
          </w:p>
          <w:p w14:paraId="35C8EA13" w14:textId="77777777" w:rsidR="00D6566F" w:rsidRPr="00540C51" w:rsidRDefault="00D6566F" w:rsidP="00540C51">
            <w:pPr>
              <w:spacing w:line="276" w:lineRule="auto"/>
              <w:rPr>
                <w:rFonts w:cs="Arial"/>
                <w:b/>
                <w:sz w:val="20"/>
                <w:szCs w:val="20"/>
              </w:rPr>
            </w:pPr>
            <w:r w:rsidRPr="00540C51">
              <w:rPr>
                <w:rFonts w:cs="Arial"/>
                <w:b/>
                <w:sz w:val="20"/>
                <w:szCs w:val="20"/>
              </w:rPr>
              <w:t>3.1.3 Funktionale kommunikative Kompetenz</w:t>
            </w:r>
          </w:p>
          <w:p w14:paraId="77C8A920" w14:textId="77777777" w:rsidR="00D6566F" w:rsidRPr="00540C51" w:rsidRDefault="00D6566F" w:rsidP="00540C51">
            <w:pPr>
              <w:spacing w:line="276" w:lineRule="auto"/>
              <w:rPr>
                <w:rFonts w:cs="Arial"/>
                <w:b/>
                <w:sz w:val="20"/>
                <w:szCs w:val="20"/>
              </w:rPr>
            </w:pPr>
            <w:r w:rsidRPr="00540C51">
              <w:rPr>
                <w:rFonts w:cs="Arial"/>
                <w:b/>
                <w:sz w:val="20"/>
                <w:szCs w:val="20"/>
              </w:rPr>
              <w:t>3.1.3.1 Hör-/Hörsehverstehen:</w:t>
            </w:r>
          </w:p>
          <w:p w14:paraId="680D22BD" w14:textId="77777777" w:rsidR="00D6566F" w:rsidRPr="00540C51" w:rsidRDefault="00D6566F" w:rsidP="00540C51">
            <w:pPr>
              <w:spacing w:line="276" w:lineRule="auto"/>
              <w:rPr>
                <w:rFonts w:cs="Arial"/>
                <w:sz w:val="20"/>
                <w:szCs w:val="20"/>
              </w:rPr>
            </w:pPr>
            <w:r w:rsidRPr="00540C51">
              <w:rPr>
                <w:rFonts w:cs="Arial"/>
                <w:sz w:val="20"/>
                <w:szCs w:val="20"/>
              </w:rPr>
              <w:t>(1) Hauptaussagen und Detailinformationen entsprechend der Hör-/Hörsehabsicht aus strukturierten Hör-/Hörsehtexten entnehmen</w:t>
            </w:r>
          </w:p>
          <w:p w14:paraId="5AFA9F13" w14:textId="77777777" w:rsidR="00D6566F" w:rsidRPr="00540C51" w:rsidRDefault="00D6566F" w:rsidP="00540C51">
            <w:pPr>
              <w:spacing w:line="276" w:lineRule="auto"/>
              <w:rPr>
                <w:rFonts w:cs="Arial"/>
                <w:b/>
                <w:sz w:val="20"/>
                <w:szCs w:val="20"/>
              </w:rPr>
            </w:pPr>
            <w:r w:rsidRPr="00540C51">
              <w:rPr>
                <w:rFonts w:cs="Arial"/>
                <w:sz w:val="20"/>
                <w:szCs w:val="20"/>
              </w:rPr>
              <w:t>(8) Einzelinformationen entnehmen</w:t>
            </w:r>
          </w:p>
          <w:p w14:paraId="5BB583C0" w14:textId="77777777" w:rsidR="00D6566F" w:rsidRPr="00540C51" w:rsidRDefault="00D6566F" w:rsidP="00540C51">
            <w:pPr>
              <w:spacing w:line="276" w:lineRule="auto"/>
              <w:rPr>
                <w:rFonts w:cs="Arial"/>
                <w:sz w:val="20"/>
                <w:szCs w:val="20"/>
              </w:rPr>
            </w:pPr>
          </w:p>
          <w:p w14:paraId="5D8C5383" w14:textId="77777777" w:rsidR="00D6566F" w:rsidRPr="00540C51" w:rsidRDefault="00D6566F" w:rsidP="00540C51">
            <w:pPr>
              <w:spacing w:line="276" w:lineRule="auto"/>
              <w:rPr>
                <w:rFonts w:cs="Arial"/>
                <w:sz w:val="20"/>
                <w:szCs w:val="20"/>
              </w:rPr>
            </w:pPr>
            <w:r w:rsidRPr="00540C51">
              <w:rPr>
                <w:rFonts w:cs="Arial"/>
                <w:b/>
                <w:sz w:val="20"/>
                <w:szCs w:val="20"/>
              </w:rPr>
              <w:t>3.1.3.2 Leseverstehen</w:t>
            </w:r>
            <w:r w:rsidRPr="00540C51">
              <w:rPr>
                <w:rFonts w:cs="Arial"/>
                <w:sz w:val="20"/>
                <w:szCs w:val="20"/>
              </w:rPr>
              <w:t xml:space="preserve">: </w:t>
            </w:r>
          </w:p>
          <w:p w14:paraId="6B6C9E9B" w14:textId="77777777" w:rsidR="00D6566F" w:rsidRPr="00540C51" w:rsidRDefault="00D6566F" w:rsidP="00540C51">
            <w:pPr>
              <w:spacing w:line="276" w:lineRule="auto"/>
              <w:rPr>
                <w:rFonts w:cs="Arial"/>
                <w:sz w:val="20"/>
                <w:szCs w:val="20"/>
              </w:rPr>
            </w:pPr>
            <w:r w:rsidRPr="00540C51">
              <w:rPr>
                <w:rFonts w:cs="Arial"/>
                <w:sz w:val="20"/>
                <w:szCs w:val="20"/>
              </w:rPr>
              <w:t xml:space="preserve">(1) die Hauptaussagen </w:t>
            </w:r>
            <w:proofErr w:type="spellStart"/>
            <w:r w:rsidRPr="00540C51">
              <w:rPr>
                <w:rFonts w:cs="Arial"/>
                <w:sz w:val="20"/>
                <w:szCs w:val="20"/>
              </w:rPr>
              <w:t>didaktisierter</w:t>
            </w:r>
            <w:proofErr w:type="spellEnd"/>
            <w:r w:rsidRPr="00540C51">
              <w:rPr>
                <w:rFonts w:cs="Arial"/>
                <w:sz w:val="20"/>
                <w:szCs w:val="20"/>
              </w:rPr>
              <w:t xml:space="preserve"> und einfacher authentischer Texte … erfassen (Globalverstehen)</w:t>
            </w:r>
          </w:p>
          <w:p w14:paraId="410D8E3B" w14:textId="77777777" w:rsidR="00D6566F" w:rsidRPr="00540C51" w:rsidRDefault="00D6566F" w:rsidP="00540C51">
            <w:pPr>
              <w:spacing w:line="276" w:lineRule="auto"/>
              <w:rPr>
                <w:rFonts w:cs="Arial"/>
                <w:sz w:val="20"/>
                <w:szCs w:val="20"/>
              </w:rPr>
            </w:pPr>
            <w:r w:rsidRPr="00540C51">
              <w:rPr>
                <w:rFonts w:cs="Arial"/>
                <w:sz w:val="20"/>
                <w:szCs w:val="20"/>
              </w:rPr>
              <w:t xml:space="preserve">(2) Informationen aus </w:t>
            </w:r>
            <w:proofErr w:type="spellStart"/>
            <w:r w:rsidRPr="00540C51">
              <w:rPr>
                <w:rFonts w:cs="Arial"/>
                <w:sz w:val="20"/>
                <w:szCs w:val="20"/>
              </w:rPr>
              <w:t>didaktisierten</w:t>
            </w:r>
            <w:proofErr w:type="spellEnd"/>
            <w:r w:rsidRPr="00540C51">
              <w:rPr>
                <w:rFonts w:cs="Arial"/>
                <w:sz w:val="20"/>
                <w:szCs w:val="20"/>
              </w:rPr>
              <w:t xml:space="preserve"> und einfachen authentischen Texten entnehmen (Selektivverstehen)</w:t>
            </w:r>
          </w:p>
          <w:p w14:paraId="401632E4" w14:textId="77777777" w:rsidR="00D6566F" w:rsidRPr="00540C51" w:rsidRDefault="00D6566F" w:rsidP="00540C51">
            <w:pPr>
              <w:spacing w:line="276" w:lineRule="auto"/>
              <w:rPr>
                <w:rFonts w:cs="Arial"/>
                <w:sz w:val="20"/>
                <w:szCs w:val="20"/>
              </w:rPr>
            </w:pPr>
          </w:p>
          <w:p w14:paraId="2EAB3D48" w14:textId="77777777" w:rsidR="00D6566F" w:rsidRPr="00540C51" w:rsidRDefault="00D6566F" w:rsidP="00540C51">
            <w:pPr>
              <w:spacing w:line="276" w:lineRule="auto"/>
              <w:rPr>
                <w:rFonts w:cs="Arial"/>
                <w:b/>
                <w:sz w:val="20"/>
                <w:szCs w:val="20"/>
              </w:rPr>
            </w:pPr>
            <w:r w:rsidRPr="00540C51">
              <w:rPr>
                <w:rFonts w:cs="Arial"/>
                <w:b/>
                <w:sz w:val="20"/>
                <w:szCs w:val="20"/>
              </w:rPr>
              <w:t xml:space="preserve">3.1.3.3 Sprechen –an Gesprächen teilnehmen:  </w:t>
            </w:r>
          </w:p>
          <w:p w14:paraId="7A5AAE92" w14:textId="77777777" w:rsidR="00D6566F" w:rsidRPr="00540C51" w:rsidRDefault="00D6566F" w:rsidP="00540C51">
            <w:pPr>
              <w:spacing w:line="276" w:lineRule="auto"/>
              <w:rPr>
                <w:rFonts w:cs="Arial"/>
                <w:sz w:val="20"/>
                <w:szCs w:val="20"/>
              </w:rPr>
            </w:pPr>
            <w:r w:rsidRPr="00540C51">
              <w:rPr>
                <w:rFonts w:cs="Arial"/>
                <w:sz w:val="20"/>
                <w:szCs w:val="20"/>
              </w:rPr>
              <w:t xml:space="preserve">(1) ein einfaches Gespräch über vertraute Themen führen </w:t>
            </w:r>
          </w:p>
          <w:p w14:paraId="03E818D2" w14:textId="77777777" w:rsidR="00D6566F" w:rsidRPr="00540C51" w:rsidRDefault="00D6566F" w:rsidP="00540C51">
            <w:pPr>
              <w:spacing w:line="276" w:lineRule="auto"/>
              <w:rPr>
                <w:rFonts w:cs="Arial"/>
                <w:sz w:val="20"/>
                <w:szCs w:val="20"/>
              </w:rPr>
            </w:pPr>
            <w:r w:rsidRPr="00540C51">
              <w:rPr>
                <w:rFonts w:cs="Arial"/>
                <w:sz w:val="20"/>
                <w:szCs w:val="20"/>
              </w:rPr>
              <w:t>(7) grundlegende kommunikative Strategien zunehmend selbstständig anwenden zum Beispiel Gespräche eröffnen</w:t>
            </w:r>
          </w:p>
          <w:p w14:paraId="7A0CD47A" w14:textId="77777777" w:rsidR="00D6566F" w:rsidRPr="00540C51" w:rsidRDefault="00D6566F" w:rsidP="00540C51">
            <w:pPr>
              <w:spacing w:line="276" w:lineRule="auto"/>
              <w:rPr>
                <w:rFonts w:cs="Arial"/>
                <w:sz w:val="20"/>
                <w:szCs w:val="20"/>
              </w:rPr>
            </w:pPr>
          </w:p>
          <w:p w14:paraId="59404242" w14:textId="77777777" w:rsidR="00D6566F" w:rsidRPr="00540C51" w:rsidRDefault="00D6566F" w:rsidP="00540C51">
            <w:pPr>
              <w:spacing w:line="276" w:lineRule="auto"/>
              <w:rPr>
                <w:rFonts w:cs="Arial"/>
                <w:sz w:val="20"/>
                <w:szCs w:val="20"/>
              </w:rPr>
            </w:pPr>
            <w:r w:rsidRPr="00540C51">
              <w:rPr>
                <w:rFonts w:cs="Arial"/>
                <w:b/>
                <w:sz w:val="20"/>
                <w:szCs w:val="20"/>
              </w:rPr>
              <w:t>3.1.3.5 Schreiben:</w:t>
            </w:r>
            <w:r w:rsidRPr="00540C51">
              <w:rPr>
                <w:rFonts w:cs="Arial"/>
                <w:sz w:val="20"/>
                <w:szCs w:val="20"/>
              </w:rPr>
              <w:t xml:space="preserve"> </w:t>
            </w:r>
          </w:p>
          <w:p w14:paraId="113AB439" w14:textId="77777777" w:rsidR="00D6566F" w:rsidRPr="00540C51" w:rsidRDefault="00D6566F" w:rsidP="00540C51">
            <w:pPr>
              <w:spacing w:line="276" w:lineRule="auto"/>
              <w:rPr>
                <w:rFonts w:cs="Arial"/>
                <w:sz w:val="20"/>
                <w:szCs w:val="20"/>
              </w:rPr>
            </w:pPr>
            <w:r w:rsidRPr="00540C51">
              <w:rPr>
                <w:rFonts w:cs="Arial"/>
                <w:sz w:val="20"/>
                <w:szCs w:val="20"/>
              </w:rPr>
              <w:t>(1) Notizen und Mitteilungen zu einfachen, auch medial vermittelten Texten formulieren</w:t>
            </w:r>
          </w:p>
          <w:p w14:paraId="1420A4CF" w14:textId="77777777" w:rsidR="00D6566F" w:rsidRPr="00540C51" w:rsidRDefault="00D6566F" w:rsidP="00540C51">
            <w:pPr>
              <w:pStyle w:val="Listenabsatz"/>
              <w:spacing w:line="276" w:lineRule="auto"/>
              <w:ind w:left="226"/>
              <w:rPr>
                <w:rFonts w:cs="Arial"/>
                <w:sz w:val="20"/>
                <w:szCs w:val="20"/>
              </w:rPr>
            </w:pPr>
            <w:r w:rsidRPr="00540C51">
              <w:rPr>
                <w:rFonts w:cs="Arial"/>
                <w:sz w:val="20"/>
                <w:szCs w:val="20"/>
              </w:rPr>
              <w:t xml:space="preserve"> </w:t>
            </w:r>
          </w:p>
          <w:p w14:paraId="435F5238" w14:textId="77777777" w:rsidR="00D6566F" w:rsidRPr="00540C51" w:rsidRDefault="00D6566F" w:rsidP="00540C51">
            <w:pPr>
              <w:spacing w:line="276" w:lineRule="auto"/>
              <w:rPr>
                <w:rFonts w:cs="Arial"/>
                <w:b/>
                <w:sz w:val="20"/>
                <w:szCs w:val="20"/>
              </w:rPr>
            </w:pPr>
            <w:r w:rsidRPr="00540C51">
              <w:rPr>
                <w:rFonts w:cs="Arial"/>
                <w:b/>
                <w:sz w:val="20"/>
                <w:szCs w:val="20"/>
              </w:rPr>
              <w:t xml:space="preserve">3.1.4 Text- und Medienkompetenz:  </w:t>
            </w:r>
          </w:p>
          <w:p w14:paraId="3AE210F3" w14:textId="77777777" w:rsidR="00D6566F" w:rsidRPr="00540C51" w:rsidRDefault="00D6566F" w:rsidP="00540C51">
            <w:pPr>
              <w:spacing w:line="276" w:lineRule="auto"/>
              <w:rPr>
                <w:rFonts w:cs="Arial"/>
                <w:sz w:val="20"/>
                <w:szCs w:val="20"/>
              </w:rPr>
            </w:pPr>
            <w:r w:rsidRPr="00540C51">
              <w:rPr>
                <w:rFonts w:cs="Arial"/>
                <w:sz w:val="20"/>
                <w:szCs w:val="20"/>
              </w:rPr>
              <w:t>(15) vertraute Hilfsmittel und Techniken zum vertieften sprachlichen, inhaltlichen, textuellen und medialen Verstehen und Produzieren von Texten anwenden</w:t>
            </w:r>
          </w:p>
          <w:p w14:paraId="0DB1159E" w14:textId="77777777" w:rsidR="00D6566F" w:rsidRPr="00540C51" w:rsidRDefault="00D6566F" w:rsidP="00540C51">
            <w:pPr>
              <w:spacing w:line="276" w:lineRule="auto"/>
              <w:rPr>
                <w:rFonts w:cs="Arial"/>
                <w:b/>
                <w:sz w:val="20"/>
                <w:szCs w:val="20"/>
              </w:rPr>
            </w:pPr>
          </w:p>
        </w:tc>
        <w:tc>
          <w:tcPr>
            <w:tcW w:w="1214" w:type="pct"/>
            <w:shd w:val="clear" w:color="auto" w:fill="auto"/>
          </w:tcPr>
          <w:p w14:paraId="5D9711FB" w14:textId="77777777" w:rsidR="00D6566F" w:rsidRPr="00540C51" w:rsidRDefault="00D6566F" w:rsidP="00540C51">
            <w:pPr>
              <w:pStyle w:val="Standa1"/>
              <w:spacing w:line="276" w:lineRule="auto"/>
              <w:rPr>
                <w:rFonts w:cs="Arial"/>
                <w:b/>
                <w:sz w:val="20"/>
                <w:szCs w:val="20"/>
              </w:rPr>
            </w:pPr>
            <w:r w:rsidRPr="00540C51">
              <w:rPr>
                <w:rFonts w:cs="Arial"/>
                <w:b/>
                <w:sz w:val="20"/>
                <w:szCs w:val="20"/>
              </w:rPr>
              <w:lastRenderedPageBreak/>
              <w:t>3.1.3.7 Verfügen über sprachliche Mittel: Wortschatz</w:t>
            </w:r>
          </w:p>
          <w:p w14:paraId="0799C43F" w14:textId="77777777" w:rsidR="00D6566F" w:rsidRPr="00540C51" w:rsidRDefault="00D6566F" w:rsidP="00540C51">
            <w:pPr>
              <w:spacing w:line="276" w:lineRule="auto"/>
              <w:rPr>
                <w:rFonts w:cs="Arial"/>
                <w:sz w:val="20"/>
                <w:szCs w:val="20"/>
              </w:rPr>
            </w:pPr>
            <w:r w:rsidRPr="00540C51">
              <w:rPr>
                <w:rFonts w:cs="Arial"/>
                <w:sz w:val="20"/>
                <w:szCs w:val="20"/>
              </w:rPr>
              <w:t xml:space="preserve"> (1) einen allgemeinen und thematischen Wortschatz einsetzen -  relevanter Wortschatz zum Thema: </w:t>
            </w:r>
          </w:p>
          <w:p w14:paraId="310A543E" w14:textId="77777777" w:rsidR="00D6566F" w:rsidRPr="00540C51" w:rsidRDefault="00D6566F" w:rsidP="00540C51">
            <w:pPr>
              <w:spacing w:line="276" w:lineRule="auto"/>
              <w:rPr>
                <w:rFonts w:cs="Arial"/>
                <w:sz w:val="20"/>
                <w:szCs w:val="20"/>
                <w:lang w:val="pt-PT"/>
              </w:rPr>
            </w:pPr>
            <w:r w:rsidRPr="00540C51">
              <w:rPr>
                <w:rFonts w:cs="Arial"/>
                <w:sz w:val="20"/>
                <w:szCs w:val="20"/>
                <w:lang w:val="pt-PT"/>
              </w:rPr>
              <w:t>-Transportmittel (z.B.</w:t>
            </w:r>
            <w:r w:rsidRPr="00540C51">
              <w:rPr>
                <w:rFonts w:cs="Arial"/>
                <w:i/>
                <w:sz w:val="20"/>
                <w:szCs w:val="20"/>
                <w:lang w:val="pt-PT"/>
              </w:rPr>
              <w:t>o elétrico, o cacilheiro, a carris</w:t>
            </w:r>
            <w:r w:rsidRPr="00540C51">
              <w:rPr>
                <w:rFonts w:cs="Arial"/>
                <w:sz w:val="20"/>
                <w:szCs w:val="20"/>
                <w:lang w:val="pt-PT"/>
              </w:rPr>
              <w:t>)</w:t>
            </w:r>
          </w:p>
          <w:p w14:paraId="744EA091" w14:textId="77777777" w:rsidR="00D6566F" w:rsidRPr="00540C51" w:rsidRDefault="00D6566F" w:rsidP="00540C51">
            <w:pPr>
              <w:spacing w:line="276" w:lineRule="auto"/>
              <w:rPr>
                <w:rFonts w:cs="Arial"/>
                <w:i/>
                <w:sz w:val="20"/>
                <w:szCs w:val="20"/>
                <w:lang w:val="pt-PT"/>
              </w:rPr>
            </w:pPr>
            <w:r w:rsidRPr="00540C51">
              <w:rPr>
                <w:rFonts w:cs="Arial"/>
                <w:sz w:val="20"/>
                <w:szCs w:val="20"/>
                <w:lang w:val="pt-PT"/>
              </w:rPr>
              <w:t xml:space="preserve">- Verben zum Thema (z.B. </w:t>
            </w:r>
            <w:r w:rsidRPr="00540C51">
              <w:rPr>
                <w:rFonts w:cs="Arial"/>
                <w:i/>
                <w:sz w:val="20"/>
                <w:szCs w:val="20"/>
                <w:lang w:val="pt-PT"/>
              </w:rPr>
              <w:t>subir, descer, andar de, atravessar, entrar, sair, ir)</w:t>
            </w:r>
          </w:p>
          <w:p w14:paraId="0772D6E9" w14:textId="77777777" w:rsidR="00D6566F" w:rsidRPr="00540C51" w:rsidRDefault="00D6566F" w:rsidP="00540C51">
            <w:pPr>
              <w:spacing w:line="276" w:lineRule="auto"/>
              <w:rPr>
                <w:rFonts w:cs="Arial"/>
                <w:i/>
                <w:sz w:val="20"/>
                <w:szCs w:val="20"/>
              </w:rPr>
            </w:pPr>
            <w:r w:rsidRPr="00540C51">
              <w:rPr>
                <w:rFonts w:cs="Arial"/>
                <w:i/>
                <w:sz w:val="20"/>
                <w:szCs w:val="20"/>
              </w:rPr>
              <w:t xml:space="preserve">- </w:t>
            </w:r>
            <w:r w:rsidRPr="00540C51">
              <w:rPr>
                <w:rFonts w:cs="Arial"/>
                <w:sz w:val="20"/>
                <w:szCs w:val="20"/>
              </w:rPr>
              <w:t>einfache Strukturen zum  Ausdruck des Gefallens/ Missfallens, zur Beschreibung eines Liedes (z.B.</w:t>
            </w:r>
            <w:r w:rsidRPr="00540C51">
              <w:rPr>
                <w:rFonts w:cs="Arial"/>
                <w:i/>
                <w:sz w:val="20"/>
                <w:szCs w:val="20"/>
              </w:rPr>
              <w:t xml:space="preserve"> </w:t>
            </w:r>
            <w:proofErr w:type="spellStart"/>
            <w:r w:rsidRPr="00540C51">
              <w:rPr>
                <w:rFonts w:cs="Arial"/>
                <w:i/>
                <w:sz w:val="20"/>
                <w:szCs w:val="20"/>
              </w:rPr>
              <w:t>eu</w:t>
            </w:r>
            <w:proofErr w:type="spellEnd"/>
            <w:r w:rsidRPr="00540C51">
              <w:rPr>
                <w:rFonts w:cs="Arial"/>
                <w:i/>
                <w:sz w:val="20"/>
                <w:szCs w:val="20"/>
              </w:rPr>
              <w:t xml:space="preserve"> </w:t>
            </w:r>
            <w:proofErr w:type="spellStart"/>
            <w:r w:rsidRPr="00540C51">
              <w:rPr>
                <w:rFonts w:cs="Arial"/>
                <w:i/>
                <w:sz w:val="20"/>
                <w:szCs w:val="20"/>
              </w:rPr>
              <w:t>gosto</w:t>
            </w:r>
            <w:proofErr w:type="spellEnd"/>
            <w:r w:rsidRPr="00540C51">
              <w:rPr>
                <w:rFonts w:cs="Arial"/>
                <w:i/>
                <w:sz w:val="20"/>
                <w:szCs w:val="20"/>
              </w:rPr>
              <w:t>/</w:t>
            </w:r>
            <w:proofErr w:type="spellStart"/>
            <w:r w:rsidRPr="00540C51">
              <w:rPr>
                <w:rFonts w:cs="Arial"/>
                <w:i/>
                <w:sz w:val="20"/>
                <w:szCs w:val="20"/>
              </w:rPr>
              <w:t>não</w:t>
            </w:r>
            <w:proofErr w:type="spellEnd"/>
            <w:r w:rsidRPr="00540C51">
              <w:rPr>
                <w:rFonts w:cs="Arial"/>
                <w:i/>
                <w:sz w:val="20"/>
                <w:szCs w:val="20"/>
              </w:rPr>
              <w:t xml:space="preserve"> </w:t>
            </w:r>
            <w:proofErr w:type="spellStart"/>
            <w:r w:rsidRPr="00540C51">
              <w:rPr>
                <w:rFonts w:cs="Arial"/>
                <w:i/>
                <w:sz w:val="20"/>
                <w:szCs w:val="20"/>
              </w:rPr>
              <w:t>gosto</w:t>
            </w:r>
            <w:proofErr w:type="spellEnd"/>
            <w:r w:rsidRPr="00540C51">
              <w:rPr>
                <w:rFonts w:cs="Arial"/>
                <w:i/>
                <w:sz w:val="20"/>
                <w:szCs w:val="20"/>
              </w:rPr>
              <w:t xml:space="preserve"> da </w:t>
            </w:r>
            <w:proofErr w:type="spellStart"/>
            <w:r w:rsidRPr="00540C51">
              <w:rPr>
                <w:rFonts w:cs="Arial"/>
                <w:i/>
                <w:sz w:val="20"/>
                <w:szCs w:val="20"/>
              </w:rPr>
              <w:t>canção</w:t>
            </w:r>
            <w:proofErr w:type="spellEnd"/>
            <w:r w:rsidRPr="00540C51">
              <w:rPr>
                <w:rFonts w:cs="Arial"/>
                <w:i/>
                <w:sz w:val="20"/>
                <w:szCs w:val="20"/>
              </w:rPr>
              <w:t xml:space="preserve"> </w:t>
            </w:r>
            <w:proofErr w:type="spellStart"/>
            <w:r w:rsidRPr="00540C51">
              <w:rPr>
                <w:rFonts w:cs="Arial"/>
                <w:i/>
                <w:sz w:val="20"/>
                <w:szCs w:val="20"/>
              </w:rPr>
              <w:t>por</w:t>
            </w:r>
            <w:proofErr w:type="spellEnd"/>
            <w:r w:rsidRPr="00540C51">
              <w:rPr>
                <w:rFonts w:cs="Arial"/>
                <w:i/>
                <w:sz w:val="20"/>
                <w:szCs w:val="20"/>
              </w:rPr>
              <w:t xml:space="preserve"> causa do </w:t>
            </w:r>
            <w:proofErr w:type="spellStart"/>
            <w:r w:rsidRPr="00540C51">
              <w:rPr>
                <w:rFonts w:cs="Arial"/>
                <w:i/>
                <w:sz w:val="20"/>
                <w:szCs w:val="20"/>
              </w:rPr>
              <w:t>ritmo</w:t>
            </w:r>
            <w:proofErr w:type="spellEnd"/>
            <w:r w:rsidRPr="00540C51">
              <w:rPr>
                <w:rFonts w:cs="Arial"/>
                <w:i/>
                <w:sz w:val="20"/>
                <w:szCs w:val="20"/>
              </w:rPr>
              <w:t xml:space="preserve">, da </w:t>
            </w:r>
            <w:proofErr w:type="spellStart"/>
            <w:r w:rsidRPr="00540C51">
              <w:rPr>
                <w:rFonts w:cs="Arial"/>
                <w:i/>
                <w:sz w:val="20"/>
                <w:szCs w:val="20"/>
              </w:rPr>
              <w:t>melodia</w:t>
            </w:r>
            <w:proofErr w:type="spellEnd"/>
            <w:r w:rsidRPr="00540C51">
              <w:rPr>
                <w:rFonts w:cs="Arial"/>
                <w:i/>
                <w:sz w:val="20"/>
                <w:szCs w:val="20"/>
              </w:rPr>
              <w:t xml:space="preserve">, dos </w:t>
            </w:r>
            <w:proofErr w:type="spellStart"/>
            <w:r w:rsidRPr="00540C51">
              <w:rPr>
                <w:rFonts w:cs="Arial"/>
                <w:i/>
                <w:sz w:val="20"/>
                <w:szCs w:val="20"/>
              </w:rPr>
              <w:t>instrumentos</w:t>
            </w:r>
            <w:proofErr w:type="spellEnd"/>
            <w:r w:rsidRPr="00540C51">
              <w:rPr>
                <w:rFonts w:cs="Arial"/>
                <w:i/>
                <w:sz w:val="20"/>
                <w:szCs w:val="20"/>
              </w:rPr>
              <w:t>)</w:t>
            </w:r>
          </w:p>
          <w:p w14:paraId="5BAB626A" w14:textId="77777777" w:rsidR="00D6566F" w:rsidRPr="00540C51" w:rsidRDefault="00D6566F" w:rsidP="00540C51">
            <w:pPr>
              <w:spacing w:line="276" w:lineRule="auto"/>
              <w:rPr>
                <w:rFonts w:cs="Arial"/>
                <w:i/>
                <w:sz w:val="20"/>
                <w:szCs w:val="20"/>
              </w:rPr>
            </w:pPr>
          </w:p>
          <w:p w14:paraId="58EB5812" w14:textId="77777777" w:rsidR="00D6566F" w:rsidRPr="00540C51" w:rsidRDefault="00D6566F" w:rsidP="00540C51">
            <w:pPr>
              <w:pStyle w:val="Standa1"/>
              <w:spacing w:line="276" w:lineRule="auto"/>
              <w:rPr>
                <w:rFonts w:cs="Arial"/>
                <w:b/>
                <w:sz w:val="20"/>
                <w:szCs w:val="20"/>
              </w:rPr>
            </w:pPr>
            <w:r w:rsidRPr="00540C51">
              <w:rPr>
                <w:rFonts w:cs="Arial"/>
                <w:b/>
                <w:sz w:val="20"/>
                <w:szCs w:val="20"/>
              </w:rPr>
              <w:t>3.1.3.8 Verfügen über sprachliche Mittel: Grammatik</w:t>
            </w:r>
          </w:p>
          <w:p w14:paraId="579E8307" w14:textId="77777777" w:rsidR="00D6566F" w:rsidRPr="00540C51" w:rsidRDefault="00D6566F" w:rsidP="00540C51">
            <w:pPr>
              <w:spacing w:line="276" w:lineRule="auto"/>
              <w:rPr>
                <w:rFonts w:cs="Arial"/>
                <w:sz w:val="20"/>
                <w:szCs w:val="20"/>
              </w:rPr>
            </w:pPr>
            <w:r w:rsidRPr="00540C51">
              <w:rPr>
                <w:rFonts w:cs="Arial"/>
                <w:sz w:val="20"/>
                <w:szCs w:val="20"/>
              </w:rPr>
              <w:t>(1) Personen und Sachverhalte benennen und beschreiben</w:t>
            </w:r>
          </w:p>
          <w:p w14:paraId="7715913C" w14:textId="77777777" w:rsidR="00D6566F" w:rsidRPr="00540C51" w:rsidRDefault="00D6566F" w:rsidP="00540C51">
            <w:pPr>
              <w:spacing w:line="276" w:lineRule="auto"/>
              <w:rPr>
                <w:rFonts w:cs="Arial"/>
                <w:i/>
                <w:sz w:val="20"/>
                <w:szCs w:val="20"/>
              </w:rPr>
            </w:pPr>
            <w:r w:rsidRPr="00540C51">
              <w:rPr>
                <w:rFonts w:cs="Arial"/>
                <w:spacing w:val="-6"/>
                <w:sz w:val="20"/>
                <w:szCs w:val="20"/>
              </w:rPr>
              <w:t xml:space="preserve"> </w:t>
            </w:r>
            <w:r w:rsidRPr="00540C51">
              <w:rPr>
                <w:rFonts w:cs="Arial"/>
                <w:sz w:val="20"/>
                <w:szCs w:val="20"/>
              </w:rPr>
              <w:t xml:space="preserve">- Anwendung </w:t>
            </w:r>
            <w:proofErr w:type="spellStart"/>
            <w:r w:rsidRPr="00540C51">
              <w:rPr>
                <w:rFonts w:cs="Arial"/>
                <w:i/>
                <w:sz w:val="20"/>
                <w:szCs w:val="20"/>
              </w:rPr>
              <w:t>ser</w:t>
            </w:r>
            <w:proofErr w:type="spellEnd"/>
            <w:r w:rsidRPr="00540C51">
              <w:rPr>
                <w:rFonts w:cs="Arial"/>
                <w:i/>
                <w:sz w:val="20"/>
                <w:szCs w:val="20"/>
              </w:rPr>
              <w:t xml:space="preserve"> u. </w:t>
            </w:r>
            <w:proofErr w:type="spellStart"/>
            <w:r w:rsidRPr="00540C51">
              <w:rPr>
                <w:rFonts w:cs="Arial"/>
                <w:i/>
                <w:sz w:val="20"/>
                <w:szCs w:val="20"/>
              </w:rPr>
              <w:t>estar</w:t>
            </w:r>
            <w:proofErr w:type="spellEnd"/>
          </w:p>
          <w:p w14:paraId="1171A801" w14:textId="77777777" w:rsidR="00D6566F" w:rsidRPr="00540C51" w:rsidRDefault="00D6566F" w:rsidP="00540C51">
            <w:pPr>
              <w:spacing w:line="276" w:lineRule="auto"/>
              <w:rPr>
                <w:rFonts w:cs="Arial"/>
                <w:sz w:val="20"/>
                <w:szCs w:val="20"/>
              </w:rPr>
            </w:pPr>
            <w:r w:rsidRPr="00540C51">
              <w:rPr>
                <w:rFonts w:cs="Arial"/>
                <w:sz w:val="20"/>
                <w:szCs w:val="20"/>
              </w:rPr>
              <w:t>6) Informationen erfragen und weitergeben (Interrogativpronomen,  Satzstellung bei Frage und Aussagesatz )</w:t>
            </w:r>
          </w:p>
          <w:p w14:paraId="5046F5EB" w14:textId="77777777" w:rsidR="00D6566F" w:rsidRPr="00540C51" w:rsidRDefault="00D6566F" w:rsidP="00540C51">
            <w:pPr>
              <w:pStyle w:val="Standa1"/>
              <w:spacing w:line="276" w:lineRule="auto"/>
              <w:rPr>
                <w:rFonts w:cs="Arial"/>
                <w:i/>
                <w:sz w:val="20"/>
                <w:szCs w:val="20"/>
              </w:rPr>
            </w:pPr>
          </w:p>
          <w:p w14:paraId="4D55241E" w14:textId="77777777" w:rsidR="00D6566F" w:rsidRPr="00540C51" w:rsidRDefault="00D6566F" w:rsidP="00540C51">
            <w:pPr>
              <w:spacing w:line="276" w:lineRule="auto"/>
              <w:rPr>
                <w:rFonts w:cs="Arial"/>
                <w:sz w:val="20"/>
                <w:szCs w:val="20"/>
              </w:rPr>
            </w:pPr>
            <w:r w:rsidRPr="00540C51">
              <w:rPr>
                <w:rFonts w:cs="Arial"/>
                <w:sz w:val="20"/>
                <w:szCs w:val="20"/>
              </w:rPr>
              <w:t xml:space="preserve">(8) Sachverhalte und Vorgänge als gegenwärtig darstellen </w:t>
            </w:r>
          </w:p>
          <w:p w14:paraId="56577461" w14:textId="77777777" w:rsidR="00D6566F" w:rsidRPr="00540C51" w:rsidRDefault="00D6566F" w:rsidP="00540C51">
            <w:pPr>
              <w:spacing w:line="276" w:lineRule="auto"/>
              <w:rPr>
                <w:rFonts w:cs="Arial"/>
                <w:i/>
                <w:sz w:val="20"/>
                <w:szCs w:val="20"/>
              </w:rPr>
            </w:pPr>
          </w:p>
          <w:p w14:paraId="74189323" w14:textId="77777777" w:rsidR="00D6566F" w:rsidRPr="00540C51" w:rsidRDefault="00D6566F" w:rsidP="00540C51">
            <w:pPr>
              <w:spacing w:line="276" w:lineRule="auto"/>
              <w:rPr>
                <w:rFonts w:cs="Arial"/>
                <w:b/>
                <w:sz w:val="20"/>
                <w:szCs w:val="20"/>
              </w:rPr>
            </w:pPr>
            <w:r w:rsidRPr="00540C51">
              <w:rPr>
                <w:rFonts w:cs="Arial"/>
                <w:b/>
                <w:sz w:val="20"/>
                <w:szCs w:val="20"/>
              </w:rPr>
              <w:t>3.1.3.9 Verfügen über sprachliche Mittel: Aussprache und Intonation</w:t>
            </w:r>
          </w:p>
          <w:p w14:paraId="6DD1A71D" w14:textId="77777777" w:rsidR="00D6566F" w:rsidRPr="00540C51" w:rsidRDefault="00D6566F" w:rsidP="00540C51">
            <w:pPr>
              <w:spacing w:line="276" w:lineRule="auto"/>
              <w:rPr>
                <w:rFonts w:cs="Arial"/>
                <w:sz w:val="20"/>
                <w:szCs w:val="20"/>
              </w:rPr>
            </w:pPr>
            <w:r w:rsidRPr="00540C51">
              <w:rPr>
                <w:rFonts w:cs="Arial"/>
                <w:sz w:val="20"/>
                <w:szCs w:val="20"/>
              </w:rPr>
              <w:t>(2) typische Laute des Portugiesischen und ihre orthographische Umsetzung identifizieren und möglichst Korrekt artikulieren</w:t>
            </w:r>
          </w:p>
          <w:p w14:paraId="1F04F80D" w14:textId="77777777" w:rsidR="00D6566F" w:rsidRPr="00540C51" w:rsidRDefault="00D6566F" w:rsidP="00540C51">
            <w:pPr>
              <w:spacing w:line="276" w:lineRule="auto"/>
              <w:rPr>
                <w:rFonts w:cs="Arial"/>
                <w:b/>
                <w:sz w:val="20"/>
                <w:szCs w:val="20"/>
              </w:rPr>
            </w:pPr>
          </w:p>
        </w:tc>
        <w:tc>
          <w:tcPr>
            <w:tcW w:w="1214" w:type="pct"/>
            <w:vMerge/>
            <w:shd w:val="clear" w:color="auto" w:fill="auto"/>
          </w:tcPr>
          <w:p w14:paraId="21EA30A2" w14:textId="77777777" w:rsidR="00D6566F" w:rsidRPr="00540C51" w:rsidRDefault="00D6566F" w:rsidP="00540C51">
            <w:pPr>
              <w:spacing w:line="276" w:lineRule="auto"/>
              <w:rPr>
                <w:rFonts w:cs="Arial"/>
                <w:b/>
                <w:sz w:val="20"/>
                <w:szCs w:val="20"/>
              </w:rPr>
            </w:pPr>
          </w:p>
        </w:tc>
        <w:tc>
          <w:tcPr>
            <w:tcW w:w="1358" w:type="pct"/>
            <w:vMerge/>
            <w:shd w:val="clear" w:color="auto" w:fill="auto"/>
          </w:tcPr>
          <w:p w14:paraId="20ADE962" w14:textId="77777777" w:rsidR="00D6566F" w:rsidRPr="00540C51" w:rsidRDefault="00D6566F" w:rsidP="00540C51">
            <w:pPr>
              <w:spacing w:line="276" w:lineRule="auto"/>
              <w:rPr>
                <w:rFonts w:cs="Arial"/>
                <w:b/>
                <w:sz w:val="20"/>
                <w:szCs w:val="20"/>
              </w:rPr>
            </w:pPr>
          </w:p>
        </w:tc>
      </w:tr>
    </w:tbl>
    <w:p w14:paraId="6C9892A8" w14:textId="022EB42C" w:rsidR="00305917" w:rsidRDefault="00305917" w:rsidP="00305917"/>
    <w:p w14:paraId="54C2B621" w14:textId="77777777" w:rsidR="00305917" w:rsidRDefault="00305917">
      <w:pPr>
        <w:spacing w:after="160" w:line="259" w:lineRule="auto"/>
      </w:pPr>
      <w:r>
        <w:br w:type="page"/>
      </w:r>
    </w:p>
    <w:tbl>
      <w:tblPr>
        <w:tblStyle w:val="Tabellenraster"/>
        <w:tblW w:w="5000" w:type="pct"/>
        <w:tblLook w:val="04A0" w:firstRow="1" w:lastRow="0" w:firstColumn="1" w:lastColumn="0" w:noHBand="0" w:noVBand="1"/>
      </w:tblPr>
      <w:tblGrid>
        <w:gridCol w:w="3898"/>
        <w:gridCol w:w="3827"/>
        <w:gridCol w:w="3827"/>
        <w:gridCol w:w="4368"/>
      </w:tblGrid>
      <w:tr w:rsidR="00C07723" w:rsidRPr="00654EB3" w14:paraId="76E65350" w14:textId="77777777" w:rsidTr="00305917">
        <w:tc>
          <w:tcPr>
            <w:tcW w:w="5000" w:type="pct"/>
            <w:gridSpan w:val="4"/>
            <w:shd w:val="clear" w:color="auto" w:fill="D9D9D9"/>
          </w:tcPr>
          <w:p w14:paraId="54921424" w14:textId="35217A6E" w:rsidR="00540C51" w:rsidRPr="007E3829" w:rsidRDefault="00C07723" w:rsidP="007E3829">
            <w:pPr>
              <w:pStyle w:val="bcTab"/>
            </w:pPr>
            <w:bookmarkStart w:id="39" w:name="_Toc461608533"/>
            <w:r w:rsidRPr="007E3829">
              <w:lastRenderedPageBreak/>
              <w:t>Unterrichtseinheit 12</w:t>
            </w:r>
            <w:r w:rsidR="00540C51" w:rsidRPr="007E3829">
              <w:t xml:space="preserve">: O Senhor </w:t>
            </w:r>
            <w:proofErr w:type="spellStart"/>
            <w:r w:rsidR="00540C51" w:rsidRPr="007E3829">
              <w:t>tem</w:t>
            </w:r>
            <w:proofErr w:type="spellEnd"/>
            <w:r w:rsidR="00540C51" w:rsidRPr="007E3829">
              <w:t xml:space="preserve"> </w:t>
            </w:r>
            <w:proofErr w:type="spellStart"/>
            <w:r w:rsidR="00540C51" w:rsidRPr="007E3829">
              <w:t>que</w:t>
            </w:r>
            <w:proofErr w:type="spellEnd"/>
            <w:r w:rsidR="00540C51" w:rsidRPr="007E3829">
              <w:t xml:space="preserve"> </w:t>
            </w:r>
            <w:proofErr w:type="spellStart"/>
            <w:r w:rsidR="00540C51" w:rsidRPr="007E3829">
              <w:t>seguir</w:t>
            </w:r>
            <w:proofErr w:type="spellEnd"/>
            <w:r w:rsidR="00540C51" w:rsidRPr="007E3829">
              <w:t xml:space="preserve"> a </w:t>
            </w:r>
            <w:proofErr w:type="spellStart"/>
            <w:r w:rsidR="00540C51" w:rsidRPr="007E3829">
              <w:t>rua</w:t>
            </w:r>
            <w:proofErr w:type="spellEnd"/>
            <w:r w:rsidR="00540C51" w:rsidRPr="007E3829">
              <w:t xml:space="preserve"> </w:t>
            </w:r>
            <w:proofErr w:type="spellStart"/>
            <w:proofErr w:type="gramStart"/>
            <w:r w:rsidR="00540C51" w:rsidRPr="007E3829">
              <w:t>até</w:t>
            </w:r>
            <w:proofErr w:type="spellEnd"/>
            <w:r w:rsidR="00540C51" w:rsidRPr="007E3829">
              <w:t xml:space="preserve"> ....</w:t>
            </w:r>
            <w:bookmarkEnd w:id="39"/>
            <w:proofErr w:type="gramEnd"/>
          </w:p>
          <w:p w14:paraId="2ED61992" w14:textId="77777777" w:rsidR="00540C51" w:rsidRDefault="00540C51" w:rsidP="007E3829">
            <w:pPr>
              <w:pStyle w:val="bcTabcaStd"/>
            </w:pPr>
            <w:bookmarkStart w:id="40" w:name="_Toc456600502"/>
            <w:r>
              <w:t xml:space="preserve">Phase 3: </w:t>
            </w:r>
            <w:r w:rsidRPr="00654EB3">
              <w:t xml:space="preserve">Aufbau der Kompetenz Sprechen - zusammenhängendes monologisches </w:t>
            </w:r>
            <w:r w:rsidRPr="007E3829">
              <w:t>Sprechen</w:t>
            </w:r>
            <w:bookmarkEnd w:id="40"/>
          </w:p>
          <w:p w14:paraId="61E3B010" w14:textId="73EFE062" w:rsidR="00C07723" w:rsidRPr="00540C51" w:rsidRDefault="00C07723" w:rsidP="00540C51">
            <w:pPr>
              <w:pStyle w:val="bcTabcaStd"/>
            </w:pPr>
            <w:r w:rsidRPr="008A5B8B">
              <w:rPr>
                <w:shd w:val="clear" w:color="auto" w:fill="D9D9D9"/>
                <w:lang w:val="pt-PT"/>
              </w:rPr>
              <w:t>ca. 1 Wochen</w:t>
            </w:r>
          </w:p>
        </w:tc>
      </w:tr>
      <w:tr w:rsidR="00C07723" w:rsidRPr="009C5521" w14:paraId="7E32120E" w14:textId="77777777" w:rsidTr="00305917">
        <w:tc>
          <w:tcPr>
            <w:tcW w:w="5000" w:type="pct"/>
            <w:gridSpan w:val="4"/>
            <w:shd w:val="clear" w:color="auto" w:fill="auto"/>
          </w:tcPr>
          <w:p w14:paraId="7D442619" w14:textId="40A10355" w:rsidR="00C07723" w:rsidRPr="007E3829" w:rsidRDefault="00C07723" w:rsidP="007E3829">
            <w:pPr>
              <w:pStyle w:val="bcTabVortext"/>
            </w:pPr>
            <w:r w:rsidRPr="007E3829">
              <w:t>Soziokulturelles Wissen/Thema: (1) Individuum und Gesellschaft</w:t>
            </w:r>
            <w:r w:rsidR="008A5B8B" w:rsidRPr="007E3829">
              <w:t xml:space="preserve"> – Lebensgewohnheiten, Alltagswirklichkeit</w:t>
            </w:r>
          </w:p>
          <w:p w14:paraId="3A768232" w14:textId="77777777" w:rsidR="00C07723" w:rsidRPr="007E3829" w:rsidRDefault="00C07723" w:rsidP="007E3829">
            <w:pPr>
              <w:pStyle w:val="bcTabVortext"/>
            </w:pPr>
          </w:p>
          <w:p w14:paraId="58FD083E" w14:textId="47A138F7" w:rsidR="00C07723" w:rsidRPr="00C96C95" w:rsidRDefault="00C07723" w:rsidP="007E3829">
            <w:pPr>
              <w:pStyle w:val="bcTabVortext"/>
              <w:rPr>
                <w:lang w:val="it-IT"/>
              </w:rPr>
            </w:pPr>
            <w:proofErr w:type="spellStart"/>
            <w:r w:rsidRPr="00C96C95">
              <w:rPr>
                <w:lang w:val="it-IT"/>
              </w:rPr>
              <w:t>Lernaufgabe</w:t>
            </w:r>
            <w:proofErr w:type="spellEnd"/>
            <w:r w:rsidRPr="00C96C95">
              <w:rPr>
                <w:lang w:val="it-IT"/>
              </w:rPr>
              <w:t xml:space="preserve">: Indicar o </w:t>
            </w:r>
            <w:proofErr w:type="spellStart"/>
            <w:r w:rsidRPr="00C96C95">
              <w:rPr>
                <w:lang w:val="it-IT"/>
              </w:rPr>
              <w:t>caminho</w:t>
            </w:r>
            <w:proofErr w:type="spellEnd"/>
            <w:r w:rsidRPr="00C96C95">
              <w:rPr>
                <w:lang w:val="it-IT"/>
              </w:rPr>
              <w:t xml:space="preserve"> a </w:t>
            </w:r>
            <w:proofErr w:type="spellStart"/>
            <w:r w:rsidRPr="00C96C95">
              <w:rPr>
                <w:lang w:val="it-IT"/>
              </w:rPr>
              <w:t>alguém</w:t>
            </w:r>
            <w:proofErr w:type="spellEnd"/>
          </w:p>
        </w:tc>
      </w:tr>
      <w:tr w:rsidR="00305917" w:rsidRPr="00FC5358" w14:paraId="58C25AA1" w14:textId="77777777" w:rsidTr="00D6566F">
        <w:trPr>
          <w:trHeight w:val="70"/>
        </w:trPr>
        <w:tc>
          <w:tcPr>
            <w:tcW w:w="1224" w:type="pct"/>
            <w:shd w:val="clear" w:color="auto" w:fill="B70017"/>
            <w:vAlign w:val="center"/>
          </w:tcPr>
          <w:p w14:paraId="5A618C64" w14:textId="77777777" w:rsidR="0012796B" w:rsidRPr="00B57BBC" w:rsidRDefault="0012796B" w:rsidP="00232BFD">
            <w:pPr>
              <w:pStyle w:val="bcTabweiKompetenzen"/>
            </w:pPr>
            <w:r w:rsidRPr="00B57BBC">
              <w:t>Inhaltsbezogene Kompetenzen I</w:t>
            </w:r>
          </w:p>
          <w:p w14:paraId="6B53B370" w14:textId="77777777" w:rsidR="0012796B" w:rsidRPr="00B74E1D" w:rsidRDefault="0012796B" w:rsidP="00232BFD">
            <w:pPr>
              <w:pStyle w:val="bcTabweiKompetenzenunt"/>
            </w:pPr>
            <w:r w:rsidRPr="00B74E1D">
              <w:t>Interkulturelle kommunikative Kompetenz</w:t>
            </w:r>
          </w:p>
          <w:p w14:paraId="0517CB19" w14:textId="77777777" w:rsidR="0012796B" w:rsidRPr="00B74E1D" w:rsidRDefault="0012796B" w:rsidP="00232BFD">
            <w:pPr>
              <w:pStyle w:val="bcTabweiKompetenzenunt"/>
            </w:pPr>
            <w:r w:rsidRPr="00B74E1D">
              <w:t>Funktionale kommunikative Kompetenz</w:t>
            </w:r>
          </w:p>
          <w:p w14:paraId="4D5EA996" w14:textId="7CD737D9" w:rsidR="00305917" w:rsidRPr="00D24691" w:rsidRDefault="0012796B" w:rsidP="00232BFD">
            <w:pPr>
              <w:pStyle w:val="bcTabweiKompetenzenunt"/>
              <w:rPr>
                <w:b/>
                <w:szCs w:val="20"/>
              </w:rPr>
            </w:pPr>
            <w:r w:rsidRPr="00B74E1D">
              <w:t>Text- und Medienkompetenz</w:t>
            </w:r>
          </w:p>
        </w:tc>
        <w:tc>
          <w:tcPr>
            <w:tcW w:w="1202" w:type="pct"/>
            <w:shd w:val="clear" w:color="auto" w:fill="B70017"/>
            <w:vAlign w:val="center"/>
          </w:tcPr>
          <w:p w14:paraId="11CE9CF1" w14:textId="77777777" w:rsidR="0012796B" w:rsidRPr="00ED1E37" w:rsidRDefault="0012796B" w:rsidP="00232BFD">
            <w:pPr>
              <w:pStyle w:val="bcTabweiKompetenzen"/>
            </w:pPr>
            <w:r w:rsidRPr="00ED1E37">
              <w:t>Inhaltsbezogene Kompetenzen II</w:t>
            </w:r>
          </w:p>
          <w:p w14:paraId="3E678B1D" w14:textId="77777777" w:rsidR="0012796B" w:rsidRPr="00ED1E37" w:rsidRDefault="0012796B" w:rsidP="00232BFD">
            <w:pPr>
              <w:pStyle w:val="bcTabweiKompetenzenunt"/>
            </w:pPr>
            <w:r w:rsidRPr="00ED1E37">
              <w:t>Verfügen über sprachliche Mittel:</w:t>
            </w:r>
          </w:p>
          <w:p w14:paraId="2550AEE7" w14:textId="77777777" w:rsidR="0012796B" w:rsidRPr="00ED1E37" w:rsidRDefault="0012796B" w:rsidP="00232BFD">
            <w:pPr>
              <w:pStyle w:val="bcTabweiKompetenzenunt"/>
            </w:pPr>
            <w:r w:rsidRPr="00ED1E37">
              <w:t>Wortschatz</w:t>
            </w:r>
          </w:p>
          <w:p w14:paraId="2352A5D1" w14:textId="77777777" w:rsidR="0012796B" w:rsidRPr="00ED1E37" w:rsidRDefault="0012796B" w:rsidP="00232BFD">
            <w:pPr>
              <w:pStyle w:val="bcTabweiKompetenzenunt"/>
            </w:pPr>
            <w:r w:rsidRPr="00ED1E37">
              <w:t>Grammatik</w:t>
            </w:r>
          </w:p>
          <w:p w14:paraId="439CB67C" w14:textId="34B00ADC" w:rsidR="00305917" w:rsidRPr="00D24691" w:rsidRDefault="0012796B" w:rsidP="00232BFD">
            <w:pPr>
              <w:pStyle w:val="bcTabweiKompetenzenunt"/>
              <w:rPr>
                <w:b/>
                <w:szCs w:val="20"/>
              </w:rPr>
            </w:pPr>
            <w:r w:rsidRPr="00ED1E37">
              <w:t>Aussprache und Intonation</w:t>
            </w:r>
          </w:p>
        </w:tc>
        <w:tc>
          <w:tcPr>
            <w:tcW w:w="1202" w:type="pct"/>
            <w:tcBorders>
              <w:bottom w:val="single" w:sz="4" w:space="0" w:color="auto"/>
              <w:right w:val="single" w:sz="4" w:space="0" w:color="auto"/>
            </w:tcBorders>
            <w:shd w:val="clear" w:color="auto" w:fill="D9D9D9"/>
            <w:vAlign w:val="center"/>
          </w:tcPr>
          <w:p w14:paraId="444B63D7" w14:textId="77777777" w:rsidR="00591544" w:rsidRPr="000405A7" w:rsidRDefault="00591544" w:rsidP="00591544">
            <w:pPr>
              <w:pStyle w:val="bcTabschwKompetenzen"/>
            </w:pPr>
            <w:r>
              <w:t>Konkretisierung,</w:t>
            </w:r>
            <w:r>
              <w:br/>
            </w:r>
            <w:r w:rsidRPr="000405A7">
              <w:t>Vorgehen im Unterricht</w:t>
            </w:r>
          </w:p>
          <w:p w14:paraId="1B420A85" w14:textId="77777777" w:rsidR="00591544" w:rsidRPr="00591544" w:rsidRDefault="00591544" w:rsidP="00591544">
            <w:pPr>
              <w:pStyle w:val="bcTabschwKompetenzenunt"/>
            </w:pPr>
            <w:r w:rsidRPr="00591544">
              <w:t>Prozessbezogene Kompetenzen</w:t>
            </w:r>
          </w:p>
          <w:p w14:paraId="6E118876" w14:textId="4F9A5ADF" w:rsidR="00305917" w:rsidRPr="00D24691" w:rsidRDefault="00591544" w:rsidP="00591544">
            <w:pPr>
              <w:pStyle w:val="bcTabschwKompetenzenunt"/>
              <w:rPr>
                <w:b/>
                <w:szCs w:val="20"/>
              </w:rPr>
            </w:pPr>
            <w:r w:rsidRPr="00591544">
              <w:t>Schulung der Leitperspektiven</w:t>
            </w:r>
          </w:p>
        </w:tc>
        <w:tc>
          <w:tcPr>
            <w:tcW w:w="1372" w:type="pct"/>
            <w:tcBorders>
              <w:top w:val="single" w:sz="4" w:space="0" w:color="auto"/>
              <w:left w:val="single" w:sz="4" w:space="0" w:color="auto"/>
              <w:bottom w:val="single" w:sz="4" w:space="0" w:color="auto"/>
              <w:right w:val="single" w:sz="4" w:space="0" w:color="auto"/>
            </w:tcBorders>
            <w:shd w:val="clear" w:color="auto" w:fill="D9D9D9"/>
            <w:vAlign w:val="center"/>
          </w:tcPr>
          <w:p w14:paraId="31AD19C5" w14:textId="6C03F681" w:rsidR="00305917" w:rsidRDefault="00232BFD" w:rsidP="00232BFD">
            <w:pPr>
              <w:pStyle w:val="bcTabschwKompetenzen"/>
            </w:pPr>
            <w:r w:rsidRPr="0012796B">
              <w:t>Ergänzende Hinweise</w:t>
            </w:r>
          </w:p>
        </w:tc>
      </w:tr>
      <w:tr w:rsidR="00D6566F" w:rsidRPr="007E3829" w14:paraId="68875156" w14:textId="77777777" w:rsidTr="008B08CA">
        <w:trPr>
          <w:trHeight w:val="70"/>
        </w:trPr>
        <w:tc>
          <w:tcPr>
            <w:tcW w:w="2426" w:type="pct"/>
            <w:gridSpan w:val="2"/>
            <w:shd w:val="clear" w:color="auto" w:fill="auto"/>
            <w:vAlign w:val="center"/>
          </w:tcPr>
          <w:p w14:paraId="7C6AE079" w14:textId="64902A89" w:rsidR="00D6566F" w:rsidRPr="00D6566F" w:rsidRDefault="00D6566F" w:rsidP="00D6566F">
            <w:pPr>
              <w:spacing w:line="276" w:lineRule="auto"/>
              <w:jc w:val="center"/>
              <w:rPr>
                <w:rFonts w:cs="Arial"/>
                <w:b/>
                <w:sz w:val="20"/>
                <w:szCs w:val="20"/>
              </w:rPr>
            </w:pPr>
            <w:r w:rsidRPr="00D6566F">
              <w:rPr>
                <w:rFonts w:cs="Arial"/>
                <w:b/>
                <w:sz w:val="20"/>
                <w:szCs w:val="20"/>
              </w:rPr>
              <w:t>Die Schülerinnen und Schüler können</w:t>
            </w:r>
          </w:p>
        </w:tc>
        <w:tc>
          <w:tcPr>
            <w:tcW w:w="1202" w:type="pct"/>
            <w:vMerge w:val="restart"/>
            <w:tcBorders>
              <w:right w:val="single" w:sz="4" w:space="0" w:color="auto"/>
            </w:tcBorders>
            <w:shd w:val="clear" w:color="auto" w:fill="auto"/>
            <w:vAlign w:val="center"/>
          </w:tcPr>
          <w:p w14:paraId="501FF2AD" w14:textId="77777777" w:rsidR="009D73DF" w:rsidRDefault="009D73DF" w:rsidP="007E3829">
            <w:pPr>
              <w:pStyle w:val="KeinLeerraum"/>
              <w:spacing w:line="276" w:lineRule="auto"/>
              <w:rPr>
                <w:rFonts w:ascii="Arial" w:hAnsi="Arial" w:cs="Arial"/>
                <w:b/>
                <w:sz w:val="20"/>
                <w:szCs w:val="20"/>
              </w:rPr>
            </w:pPr>
          </w:p>
          <w:p w14:paraId="391E215A" w14:textId="77777777" w:rsidR="00D6566F" w:rsidRPr="007E3829" w:rsidRDefault="00D6566F" w:rsidP="007E3829">
            <w:pPr>
              <w:pStyle w:val="KeinLeerraum"/>
              <w:spacing w:line="276" w:lineRule="auto"/>
              <w:rPr>
                <w:rFonts w:ascii="Arial" w:hAnsi="Arial" w:cs="Arial"/>
                <w:b/>
                <w:sz w:val="20"/>
                <w:szCs w:val="20"/>
              </w:rPr>
            </w:pPr>
            <w:r w:rsidRPr="007E3829">
              <w:rPr>
                <w:rFonts w:ascii="Arial" w:hAnsi="Arial" w:cs="Arial"/>
                <w:b/>
                <w:sz w:val="20"/>
                <w:szCs w:val="20"/>
              </w:rPr>
              <w:t xml:space="preserve">Lernschritte </w:t>
            </w:r>
          </w:p>
          <w:p w14:paraId="53F25748" w14:textId="77777777" w:rsidR="00D6566F" w:rsidRPr="007E3829" w:rsidRDefault="00D6566F" w:rsidP="002A23F1">
            <w:pPr>
              <w:pStyle w:val="KeinLeerraum"/>
              <w:numPr>
                <w:ilvl w:val="0"/>
                <w:numId w:val="1"/>
              </w:numPr>
              <w:spacing w:line="276" w:lineRule="auto"/>
              <w:rPr>
                <w:rFonts w:ascii="Arial" w:hAnsi="Arial" w:cs="Arial"/>
                <w:sz w:val="20"/>
                <w:szCs w:val="20"/>
              </w:rPr>
            </w:pPr>
            <w:r w:rsidRPr="007E3829">
              <w:rPr>
                <w:rFonts w:ascii="Arial" w:hAnsi="Arial" w:cs="Arial"/>
                <w:sz w:val="20"/>
                <w:szCs w:val="20"/>
              </w:rPr>
              <w:t xml:space="preserve">Aktivierung von Redemitteln, um Gespräche adressatengerecht eröffnen, weiterführen und beendigen zu können </w:t>
            </w:r>
          </w:p>
          <w:p w14:paraId="130B39FA" w14:textId="77777777" w:rsidR="00D6566F" w:rsidRPr="00385DF1" w:rsidRDefault="00D6566F" w:rsidP="002A23F1">
            <w:pPr>
              <w:pStyle w:val="Listenabsatz"/>
              <w:numPr>
                <w:ilvl w:val="0"/>
                <w:numId w:val="1"/>
              </w:numPr>
              <w:spacing w:line="276" w:lineRule="auto"/>
              <w:rPr>
                <w:rFonts w:cs="Arial"/>
                <w:sz w:val="20"/>
                <w:szCs w:val="20"/>
              </w:rPr>
            </w:pPr>
            <w:r w:rsidRPr="00385DF1">
              <w:rPr>
                <w:rFonts w:cs="Arial"/>
                <w:sz w:val="20"/>
                <w:szCs w:val="20"/>
              </w:rPr>
              <w:t xml:space="preserve">Festigung des Wortschatzes aus UE 11 zum Thema Transportmittel </w:t>
            </w:r>
          </w:p>
          <w:p w14:paraId="30BBF6FA" w14:textId="77777777" w:rsidR="00D6566F" w:rsidRPr="00385DF1" w:rsidRDefault="00D6566F" w:rsidP="002A23F1">
            <w:pPr>
              <w:pStyle w:val="Listenabsatz"/>
              <w:numPr>
                <w:ilvl w:val="0"/>
                <w:numId w:val="1"/>
              </w:numPr>
              <w:spacing w:line="276" w:lineRule="auto"/>
              <w:rPr>
                <w:rFonts w:cs="Arial"/>
                <w:sz w:val="20"/>
                <w:szCs w:val="20"/>
              </w:rPr>
            </w:pPr>
            <w:r w:rsidRPr="00385DF1">
              <w:rPr>
                <w:rFonts w:cs="Arial"/>
                <w:sz w:val="20"/>
                <w:szCs w:val="20"/>
              </w:rPr>
              <w:t xml:space="preserve">Reaktivierung von </w:t>
            </w:r>
            <w:proofErr w:type="spellStart"/>
            <w:r w:rsidRPr="00385DF1">
              <w:rPr>
                <w:rFonts w:cs="Arial"/>
                <w:sz w:val="20"/>
                <w:szCs w:val="20"/>
              </w:rPr>
              <w:t>Hörverstehensstrategien</w:t>
            </w:r>
            <w:proofErr w:type="spellEnd"/>
          </w:p>
          <w:p w14:paraId="35FE8F6A" w14:textId="77777777" w:rsidR="00D6566F" w:rsidRPr="00385DF1" w:rsidRDefault="00D6566F" w:rsidP="002A23F1">
            <w:pPr>
              <w:pStyle w:val="Listenabsatz"/>
              <w:numPr>
                <w:ilvl w:val="0"/>
                <w:numId w:val="1"/>
              </w:numPr>
              <w:spacing w:line="276" w:lineRule="auto"/>
              <w:rPr>
                <w:rFonts w:cs="Arial"/>
                <w:sz w:val="20"/>
                <w:szCs w:val="20"/>
              </w:rPr>
            </w:pPr>
            <w:r w:rsidRPr="00385DF1">
              <w:rPr>
                <w:rFonts w:cs="Arial"/>
                <w:sz w:val="20"/>
                <w:szCs w:val="20"/>
              </w:rPr>
              <w:t xml:space="preserve">Einüben von Memorierungstechniken zur Vokabelarbeit </w:t>
            </w:r>
          </w:p>
          <w:p w14:paraId="01D0B100" w14:textId="77777777" w:rsidR="00D6566F" w:rsidRDefault="00D6566F" w:rsidP="002A23F1">
            <w:pPr>
              <w:pStyle w:val="Listenabsatz"/>
              <w:numPr>
                <w:ilvl w:val="0"/>
                <w:numId w:val="1"/>
              </w:numPr>
              <w:spacing w:line="276" w:lineRule="auto"/>
              <w:rPr>
                <w:rFonts w:cs="Arial"/>
                <w:sz w:val="20"/>
                <w:szCs w:val="20"/>
              </w:rPr>
            </w:pPr>
            <w:r w:rsidRPr="00385DF1">
              <w:rPr>
                <w:rFonts w:cs="Arial"/>
                <w:sz w:val="20"/>
                <w:szCs w:val="20"/>
              </w:rPr>
              <w:t>Erweiterung um Wortschatz für Wegbeschreibungen</w:t>
            </w:r>
          </w:p>
          <w:p w14:paraId="3E22F829" w14:textId="77777777" w:rsidR="00D6566F" w:rsidRPr="00385DF1" w:rsidRDefault="00D6566F" w:rsidP="002A23F1">
            <w:pPr>
              <w:pStyle w:val="Listenabsatz"/>
              <w:numPr>
                <w:ilvl w:val="0"/>
                <w:numId w:val="1"/>
              </w:numPr>
              <w:spacing w:line="276" w:lineRule="auto"/>
              <w:rPr>
                <w:rFonts w:cs="Arial"/>
                <w:sz w:val="20"/>
                <w:szCs w:val="20"/>
              </w:rPr>
            </w:pPr>
            <w:r w:rsidRPr="00385DF1">
              <w:rPr>
                <w:rFonts w:cs="Arial"/>
                <w:sz w:val="20"/>
                <w:szCs w:val="20"/>
              </w:rPr>
              <w:t>Üben von Kompensationsstrategien</w:t>
            </w:r>
          </w:p>
          <w:p w14:paraId="5E970859" w14:textId="77777777" w:rsidR="00D6566F" w:rsidRPr="007E3829" w:rsidRDefault="00D6566F" w:rsidP="002A23F1">
            <w:pPr>
              <w:pStyle w:val="KeinLeerraum"/>
              <w:numPr>
                <w:ilvl w:val="0"/>
                <w:numId w:val="1"/>
              </w:numPr>
              <w:spacing w:line="276" w:lineRule="auto"/>
              <w:rPr>
                <w:rFonts w:ascii="Arial" w:hAnsi="Arial" w:cs="Arial"/>
                <w:sz w:val="20"/>
                <w:szCs w:val="20"/>
              </w:rPr>
            </w:pPr>
            <w:r w:rsidRPr="007E3829">
              <w:rPr>
                <w:rFonts w:ascii="Arial" w:hAnsi="Arial" w:cs="Arial"/>
                <w:sz w:val="20"/>
                <w:szCs w:val="20"/>
              </w:rPr>
              <w:t>Übungen mittels Stadtplanaufgaben</w:t>
            </w:r>
          </w:p>
          <w:p w14:paraId="63282BCD" w14:textId="77777777" w:rsidR="00D6566F" w:rsidRPr="007E3829" w:rsidRDefault="00D6566F" w:rsidP="002A23F1">
            <w:pPr>
              <w:pStyle w:val="KeinLeerraum"/>
              <w:numPr>
                <w:ilvl w:val="0"/>
                <w:numId w:val="1"/>
              </w:numPr>
              <w:spacing w:line="276" w:lineRule="auto"/>
              <w:rPr>
                <w:rFonts w:ascii="Arial" w:hAnsi="Arial" w:cs="Arial"/>
                <w:sz w:val="20"/>
                <w:szCs w:val="20"/>
              </w:rPr>
            </w:pPr>
            <w:r w:rsidRPr="007E3829">
              <w:rPr>
                <w:rFonts w:ascii="Arial" w:hAnsi="Arial" w:cs="Arial"/>
                <w:sz w:val="20"/>
                <w:szCs w:val="20"/>
              </w:rPr>
              <w:t>Übungen in PA</w:t>
            </w:r>
          </w:p>
          <w:p w14:paraId="17253FC7" w14:textId="77777777" w:rsidR="00D6566F" w:rsidRPr="007E3829" w:rsidRDefault="00D6566F" w:rsidP="002A23F1">
            <w:pPr>
              <w:pStyle w:val="KeinLeerraum"/>
              <w:numPr>
                <w:ilvl w:val="0"/>
                <w:numId w:val="1"/>
              </w:numPr>
              <w:spacing w:line="276" w:lineRule="auto"/>
              <w:rPr>
                <w:rFonts w:ascii="Arial" w:hAnsi="Arial" w:cs="Arial"/>
                <w:sz w:val="20"/>
                <w:szCs w:val="20"/>
              </w:rPr>
            </w:pPr>
            <w:r w:rsidRPr="007E3829">
              <w:rPr>
                <w:rFonts w:ascii="Arial" w:hAnsi="Arial" w:cs="Arial"/>
                <w:sz w:val="20"/>
                <w:szCs w:val="20"/>
              </w:rPr>
              <w:t xml:space="preserve">Übung im Kugellager </w:t>
            </w:r>
          </w:p>
          <w:p w14:paraId="0B0C62C7" w14:textId="77777777" w:rsidR="00D6566F" w:rsidRPr="007E3829" w:rsidRDefault="00D6566F" w:rsidP="002A23F1">
            <w:pPr>
              <w:pStyle w:val="KeinLeerraum"/>
              <w:numPr>
                <w:ilvl w:val="0"/>
                <w:numId w:val="1"/>
              </w:numPr>
              <w:spacing w:line="276" w:lineRule="auto"/>
              <w:rPr>
                <w:rFonts w:ascii="Arial" w:hAnsi="Arial" w:cs="Arial"/>
                <w:sz w:val="20"/>
                <w:szCs w:val="20"/>
              </w:rPr>
            </w:pPr>
            <w:r w:rsidRPr="007E3829">
              <w:rPr>
                <w:rFonts w:ascii="Arial" w:hAnsi="Arial" w:cs="Arial"/>
                <w:sz w:val="20"/>
                <w:szCs w:val="20"/>
              </w:rPr>
              <w:t xml:space="preserve">Vorstellen einer spontanen Wegbeschreibung vor der Klasse </w:t>
            </w:r>
          </w:p>
          <w:p w14:paraId="75362995" w14:textId="77777777" w:rsidR="00D6566F" w:rsidRPr="007E3829" w:rsidRDefault="00D6566F" w:rsidP="002A23F1">
            <w:pPr>
              <w:pStyle w:val="KeinLeerraum"/>
              <w:numPr>
                <w:ilvl w:val="0"/>
                <w:numId w:val="1"/>
              </w:numPr>
              <w:spacing w:line="276" w:lineRule="auto"/>
              <w:rPr>
                <w:rFonts w:ascii="Arial" w:hAnsi="Arial" w:cs="Arial"/>
                <w:sz w:val="20"/>
                <w:szCs w:val="20"/>
              </w:rPr>
            </w:pPr>
            <w:r w:rsidRPr="007E3829">
              <w:rPr>
                <w:rFonts w:ascii="Arial" w:hAnsi="Arial" w:cs="Arial"/>
                <w:sz w:val="20"/>
                <w:szCs w:val="20"/>
              </w:rPr>
              <w:t>Evaluation</w:t>
            </w:r>
          </w:p>
          <w:p w14:paraId="39E6294C" w14:textId="77777777" w:rsidR="00D6566F" w:rsidRPr="007E3829" w:rsidRDefault="00D6566F" w:rsidP="007E3829">
            <w:pPr>
              <w:pStyle w:val="KeinLeerraum"/>
              <w:spacing w:line="276" w:lineRule="auto"/>
              <w:rPr>
                <w:rFonts w:ascii="Arial" w:hAnsi="Arial" w:cs="Arial"/>
                <w:sz w:val="20"/>
                <w:szCs w:val="20"/>
              </w:rPr>
            </w:pPr>
          </w:p>
          <w:p w14:paraId="047CACE3" w14:textId="77777777" w:rsidR="00D6566F" w:rsidRPr="007E3829" w:rsidRDefault="00D6566F" w:rsidP="007E3829">
            <w:pPr>
              <w:shd w:val="clear" w:color="auto" w:fill="F59D1E"/>
              <w:spacing w:line="276" w:lineRule="auto"/>
              <w:rPr>
                <w:rFonts w:cs="Arial"/>
                <w:b/>
                <w:color w:val="FFFFFF"/>
                <w:sz w:val="20"/>
                <w:szCs w:val="20"/>
              </w:rPr>
            </w:pPr>
            <w:r w:rsidRPr="007E3829">
              <w:rPr>
                <w:rFonts w:cs="Arial"/>
                <w:b/>
                <w:color w:val="FFFFFF"/>
                <w:sz w:val="20"/>
                <w:szCs w:val="20"/>
              </w:rPr>
              <w:t>Prozessbezogene Kompetenzen</w:t>
            </w:r>
          </w:p>
          <w:p w14:paraId="3E0120C2" w14:textId="77777777" w:rsidR="00D6566F" w:rsidRPr="007E3829" w:rsidRDefault="00D6566F" w:rsidP="007E3829">
            <w:pPr>
              <w:shd w:val="clear" w:color="auto" w:fill="F59D1E"/>
              <w:spacing w:line="276" w:lineRule="auto"/>
              <w:rPr>
                <w:rFonts w:cs="Arial"/>
                <w:b/>
                <w:sz w:val="20"/>
                <w:szCs w:val="20"/>
              </w:rPr>
            </w:pPr>
          </w:p>
          <w:p w14:paraId="4C529754" w14:textId="77777777" w:rsidR="00D6566F" w:rsidRPr="007E3829" w:rsidRDefault="00D6566F" w:rsidP="007E3829">
            <w:pPr>
              <w:shd w:val="clear" w:color="auto" w:fill="F59D1E"/>
              <w:spacing w:line="276" w:lineRule="auto"/>
              <w:rPr>
                <w:rFonts w:cs="Arial"/>
                <w:b/>
                <w:sz w:val="20"/>
                <w:szCs w:val="20"/>
              </w:rPr>
            </w:pPr>
            <w:r w:rsidRPr="007E3829">
              <w:rPr>
                <w:rFonts w:cs="Arial"/>
                <w:b/>
                <w:sz w:val="20"/>
                <w:szCs w:val="20"/>
              </w:rPr>
              <w:lastRenderedPageBreak/>
              <w:t>2.1 Sprachbewusstheit</w:t>
            </w:r>
          </w:p>
          <w:p w14:paraId="17845E17" w14:textId="77777777" w:rsidR="00D6566F" w:rsidRPr="007E3829" w:rsidRDefault="00D6566F" w:rsidP="002A23F1">
            <w:pPr>
              <w:pStyle w:val="KeinLeerraum"/>
              <w:numPr>
                <w:ilvl w:val="0"/>
                <w:numId w:val="8"/>
              </w:numPr>
              <w:shd w:val="clear" w:color="auto" w:fill="F59D1E"/>
              <w:spacing w:line="276" w:lineRule="auto"/>
              <w:rPr>
                <w:rFonts w:ascii="Arial" w:hAnsi="Arial" w:cs="Arial"/>
                <w:sz w:val="20"/>
                <w:szCs w:val="20"/>
              </w:rPr>
            </w:pPr>
            <w:r w:rsidRPr="007E3829">
              <w:rPr>
                <w:rFonts w:ascii="Arial" w:hAnsi="Arial" w:cs="Arial"/>
                <w:sz w:val="20"/>
                <w:szCs w:val="20"/>
              </w:rPr>
              <w:t>unterschiedliche Formen der Höflichkeit bei Bitten und Aufforderungen erkennen</w:t>
            </w:r>
          </w:p>
          <w:p w14:paraId="4C1A5366" w14:textId="77777777" w:rsidR="00D6566F" w:rsidRPr="007E3829" w:rsidRDefault="00D6566F" w:rsidP="002A23F1">
            <w:pPr>
              <w:pStyle w:val="KeinLeerraum"/>
              <w:numPr>
                <w:ilvl w:val="0"/>
                <w:numId w:val="8"/>
              </w:numPr>
              <w:shd w:val="clear" w:color="auto" w:fill="F59D1E"/>
              <w:spacing w:line="276" w:lineRule="auto"/>
              <w:rPr>
                <w:rFonts w:ascii="Arial" w:hAnsi="Arial" w:cs="Arial"/>
                <w:sz w:val="20"/>
                <w:szCs w:val="20"/>
              </w:rPr>
            </w:pPr>
            <w:r w:rsidRPr="007E3829">
              <w:rPr>
                <w:rFonts w:ascii="Arial" w:hAnsi="Arial" w:cs="Arial"/>
                <w:sz w:val="20"/>
                <w:szCs w:val="20"/>
              </w:rPr>
              <w:t>adressatengerechte Kommunikation</w:t>
            </w:r>
          </w:p>
          <w:p w14:paraId="28FE4EFE" w14:textId="77777777" w:rsidR="00D6566F" w:rsidRPr="007E3829" w:rsidRDefault="00D6566F" w:rsidP="007E3829">
            <w:pPr>
              <w:pStyle w:val="KeinLeerraum"/>
              <w:shd w:val="clear" w:color="auto" w:fill="F59D1E"/>
              <w:spacing w:line="276" w:lineRule="auto"/>
              <w:rPr>
                <w:rFonts w:ascii="Arial" w:hAnsi="Arial" w:cs="Arial"/>
                <w:sz w:val="20"/>
                <w:szCs w:val="20"/>
              </w:rPr>
            </w:pPr>
          </w:p>
          <w:p w14:paraId="3F291F12" w14:textId="77777777" w:rsidR="00D6566F" w:rsidRPr="007E3829" w:rsidRDefault="00D6566F" w:rsidP="007E3829">
            <w:pPr>
              <w:shd w:val="clear" w:color="auto" w:fill="F59D1E"/>
              <w:spacing w:line="276" w:lineRule="auto"/>
              <w:rPr>
                <w:rFonts w:cs="Arial"/>
                <w:b/>
                <w:sz w:val="20"/>
                <w:szCs w:val="20"/>
              </w:rPr>
            </w:pPr>
            <w:r w:rsidRPr="007E3829">
              <w:rPr>
                <w:rFonts w:cs="Arial"/>
                <w:b/>
                <w:sz w:val="20"/>
                <w:szCs w:val="20"/>
              </w:rPr>
              <w:t>2.2 Sprachlernkompetenz</w:t>
            </w:r>
          </w:p>
          <w:p w14:paraId="2799C33E" w14:textId="77777777" w:rsidR="00D6566F" w:rsidRPr="007E3829" w:rsidRDefault="00D6566F" w:rsidP="002A23F1">
            <w:pPr>
              <w:pStyle w:val="Listenabsatz"/>
              <w:numPr>
                <w:ilvl w:val="0"/>
                <w:numId w:val="8"/>
              </w:numPr>
              <w:shd w:val="clear" w:color="auto" w:fill="F59D1E"/>
              <w:spacing w:line="276" w:lineRule="auto"/>
              <w:rPr>
                <w:rFonts w:cs="Arial"/>
                <w:sz w:val="20"/>
                <w:szCs w:val="20"/>
              </w:rPr>
            </w:pPr>
            <w:r w:rsidRPr="007E3829">
              <w:rPr>
                <w:rFonts w:cs="Arial"/>
                <w:sz w:val="20"/>
                <w:szCs w:val="20"/>
              </w:rPr>
              <w:t>Verwendung von Kompensationsstrategien aus anderen Fremdsprachen (z.B. Englisch)</w:t>
            </w:r>
          </w:p>
          <w:p w14:paraId="50E3E2DC" w14:textId="77777777" w:rsidR="00D6566F" w:rsidRPr="007E3829" w:rsidRDefault="00D6566F" w:rsidP="002A23F1">
            <w:pPr>
              <w:pStyle w:val="Listenabsatz"/>
              <w:numPr>
                <w:ilvl w:val="0"/>
                <w:numId w:val="8"/>
              </w:numPr>
              <w:shd w:val="clear" w:color="auto" w:fill="F59D1E"/>
              <w:spacing w:line="276" w:lineRule="auto"/>
              <w:rPr>
                <w:rFonts w:cs="Arial"/>
                <w:sz w:val="20"/>
                <w:szCs w:val="20"/>
              </w:rPr>
            </w:pPr>
            <w:r w:rsidRPr="007E3829">
              <w:rPr>
                <w:rFonts w:cs="Arial"/>
                <w:sz w:val="20"/>
                <w:szCs w:val="20"/>
              </w:rPr>
              <w:t xml:space="preserve">Ausbau der eigenen </w:t>
            </w:r>
            <w:proofErr w:type="spellStart"/>
            <w:r w:rsidRPr="007E3829">
              <w:rPr>
                <w:rFonts w:cs="Arial"/>
                <w:sz w:val="20"/>
                <w:szCs w:val="20"/>
              </w:rPr>
              <w:t>Kompensationstrategien</w:t>
            </w:r>
            <w:proofErr w:type="spellEnd"/>
          </w:p>
          <w:p w14:paraId="5182FABF" w14:textId="77777777" w:rsidR="00D6566F" w:rsidRPr="007E3829" w:rsidRDefault="00D6566F" w:rsidP="007E3829">
            <w:pPr>
              <w:pStyle w:val="KeinLeerraum"/>
              <w:spacing w:line="276" w:lineRule="auto"/>
              <w:rPr>
                <w:rFonts w:ascii="Arial" w:hAnsi="Arial" w:cs="Arial"/>
                <w:sz w:val="20"/>
                <w:szCs w:val="20"/>
              </w:rPr>
            </w:pPr>
          </w:p>
          <w:p w14:paraId="5A2E5A1C" w14:textId="77777777" w:rsidR="00D6566F" w:rsidRPr="007E3829" w:rsidRDefault="00D6566F" w:rsidP="007E3829">
            <w:pPr>
              <w:shd w:val="clear" w:color="auto" w:fill="A3D7B7"/>
              <w:spacing w:line="276" w:lineRule="auto"/>
              <w:ind w:left="285" w:hanging="285"/>
              <w:rPr>
                <w:rFonts w:cs="Arial"/>
                <w:color w:val="00000A"/>
                <w:sz w:val="20"/>
                <w:szCs w:val="20"/>
              </w:rPr>
            </w:pPr>
            <w:r w:rsidRPr="007E3829">
              <w:rPr>
                <w:rFonts w:cs="Arial"/>
                <w:b/>
                <w:color w:val="00000A"/>
                <w:sz w:val="20"/>
                <w:szCs w:val="20"/>
              </w:rPr>
              <w:t>Schulung der Leitperspektiven</w:t>
            </w:r>
          </w:p>
          <w:p w14:paraId="3F43D6F6" w14:textId="77777777" w:rsidR="00D6566F" w:rsidRPr="007E3829" w:rsidRDefault="00D6566F" w:rsidP="007E3829">
            <w:pPr>
              <w:shd w:val="clear" w:color="auto" w:fill="A3D7B7"/>
              <w:suppressAutoHyphens/>
              <w:spacing w:line="276" w:lineRule="auto"/>
              <w:rPr>
                <w:rFonts w:cs="Arial"/>
                <w:color w:val="00000A"/>
                <w:sz w:val="20"/>
                <w:szCs w:val="20"/>
              </w:rPr>
            </w:pPr>
          </w:p>
          <w:p w14:paraId="289A7FB3" w14:textId="77777777" w:rsidR="00D6566F" w:rsidRPr="007E3829" w:rsidRDefault="00D6566F" w:rsidP="007E3829">
            <w:pPr>
              <w:shd w:val="clear" w:color="auto" w:fill="A3D7B7"/>
              <w:spacing w:line="276" w:lineRule="auto"/>
              <w:rPr>
                <w:rFonts w:cs="Arial"/>
                <w:b/>
                <w:color w:val="FFFFFF" w:themeColor="background1"/>
                <w:sz w:val="20"/>
                <w:szCs w:val="20"/>
                <w:shd w:val="clear" w:color="auto" w:fill="009C38"/>
              </w:rPr>
            </w:pPr>
            <w:r w:rsidRPr="007E3829">
              <w:rPr>
                <w:rFonts w:cs="Arial"/>
                <w:b/>
                <w:color w:val="FFFFFF" w:themeColor="background1"/>
                <w:sz w:val="20"/>
                <w:szCs w:val="20"/>
                <w:shd w:val="clear" w:color="auto" w:fill="009C38"/>
              </w:rPr>
              <w:t>L</w:t>
            </w:r>
            <w:r w:rsidRPr="007E3829">
              <w:rPr>
                <w:rFonts w:cs="Arial"/>
                <w:sz w:val="20"/>
                <w:szCs w:val="20"/>
              </w:rPr>
              <w:t xml:space="preserve"> MB Kommunikation und Kooperation </w:t>
            </w:r>
            <w:r w:rsidRPr="007E3829">
              <w:rPr>
                <w:rFonts w:cs="Arial"/>
                <w:b/>
                <w:color w:val="FFFFFF" w:themeColor="background1"/>
                <w:sz w:val="20"/>
                <w:szCs w:val="20"/>
                <w:shd w:val="clear" w:color="auto" w:fill="009C38"/>
              </w:rPr>
              <w:t xml:space="preserve"> </w:t>
            </w:r>
          </w:p>
          <w:p w14:paraId="4A21B1D2" w14:textId="77777777" w:rsidR="00D6566F" w:rsidRPr="007E3829" w:rsidRDefault="00D6566F" w:rsidP="007E3829">
            <w:pPr>
              <w:shd w:val="clear" w:color="auto" w:fill="A3D7B7"/>
              <w:spacing w:line="276" w:lineRule="auto"/>
              <w:rPr>
                <w:rFonts w:cs="Arial"/>
                <w:b/>
                <w:sz w:val="20"/>
                <w:szCs w:val="20"/>
              </w:rPr>
            </w:pPr>
            <w:r w:rsidRPr="007E3829">
              <w:rPr>
                <w:rFonts w:cs="Arial"/>
                <w:b/>
                <w:color w:val="FFFFFF" w:themeColor="background1"/>
                <w:sz w:val="20"/>
                <w:szCs w:val="20"/>
                <w:shd w:val="clear" w:color="auto" w:fill="009C38"/>
              </w:rPr>
              <w:t>L</w:t>
            </w:r>
            <w:r w:rsidRPr="007E3829">
              <w:rPr>
                <w:rFonts w:cs="Arial"/>
                <w:sz w:val="20"/>
                <w:szCs w:val="20"/>
              </w:rPr>
              <w:t xml:space="preserve"> PG</w:t>
            </w:r>
            <w:r w:rsidRPr="007E3829">
              <w:rPr>
                <w:rFonts w:cs="Arial"/>
                <w:b/>
                <w:sz w:val="20"/>
                <w:szCs w:val="20"/>
              </w:rPr>
              <w:t xml:space="preserve">  </w:t>
            </w:r>
            <w:r w:rsidRPr="007E3829">
              <w:rPr>
                <w:rFonts w:cs="Arial"/>
                <w:sz w:val="20"/>
                <w:szCs w:val="20"/>
              </w:rPr>
              <w:t>Wahrnehmung und Empfindung</w:t>
            </w:r>
          </w:p>
          <w:p w14:paraId="2B327BB8" w14:textId="77777777" w:rsidR="00D6566F" w:rsidRPr="007E3829" w:rsidRDefault="00D6566F" w:rsidP="007E3829">
            <w:pPr>
              <w:spacing w:line="276" w:lineRule="auto"/>
              <w:rPr>
                <w:rFonts w:cs="Arial"/>
                <w:b/>
                <w:sz w:val="20"/>
                <w:szCs w:val="20"/>
              </w:rPr>
            </w:pPr>
          </w:p>
        </w:tc>
        <w:tc>
          <w:tcPr>
            <w:tcW w:w="1372" w:type="pct"/>
            <w:vMerge w:val="restart"/>
            <w:tcBorders>
              <w:top w:val="single" w:sz="4" w:space="0" w:color="auto"/>
              <w:left w:val="single" w:sz="4" w:space="0" w:color="auto"/>
              <w:right w:val="single" w:sz="4" w:space="0" w:color="auto"/>
            </w:tcBorders>
            <w:shd w:val="clear" w:color="auto" w:fill="auto"/>
            <w:vAlign w:val="center"/>
          </w:tcPr>
          <w:p w14:paraId="4D3D4DC6" w14:textId="77777777" w:rsidR="00D6566F" w:rsidRPr="007E3829" w:rsidRDefault="00D6566F" w:rsidP="007E3829">
            <w:pPr>
              <w:spacing w:line="276" w:lineRule="auto"/>
              <w:rPr>
                <w:rFonts w:cs="Arial"/>
                <w:b/>
                <w:sz w:val="20"/>
                <w:szCs w:val="20"/>
              </w:rPr>
            </w:pPr>
            <w:r w:rsidRPr="007E3829">
              <w:rPr>
                <w:rFonts w:cs="Arial"/>
                <w:b/>
                <w:sz w:val="20"/>
                <w:szCs w:val="20"/>
              </w:rPr>
              <w:lastRenderedPageBreak/>
              <w:t>Materialien</w:t>
            </w:r>
          </w:p>
          <w:p w14:paraId="43DD7FAB" w14:textId="77777777" w:rsidR="00D6566F" w:rsidRPr="00385DF1" w:rsidRDefault="00D6566F" w:rsidP="002A23F1">
            <w:pPr>
              <w:pStyle w:val="Listenabsatz"/>
              <w:numPr>
                <w:ilvl w:val="0"/>
                <w:numId w:val="8"/>
              </w:numPr>
              <w:spacing w:line="276" w:lineRule="auto"/>
              <w:rPr>
                <w:rFonts w:cs="Arial"/>
                <w:sz w:val="20"/>
                <w:szCs w:val="20"/>
              </w:rPr>
            </w:pPr>
            <w:r w:rsidRPr="00385DF1">
              <w:rPr>
                <w:rFonts w:cs="Arial"/>
                <w:sz w:val="20"/>
                <w:szCs w:val="20"/>
              </w:rPr>
              <w:t>Stadtpläne</w:t>
            </w:r>
          </w:p>
          <w:p w14:paraId="23779BB0" w14:textId="77777777" w:rsidR="00D6566F" w:rsidRPr="00385DF1" w:rsidRDefault="00D6566F" w:rsidP="002A23F1">
            <w:pPr>
              <w:pStyle w:val="Listenabsatz"/>
              <w:numPr>
                <w:ilvl w:val="0"/>
                <w:numId w:val="8"/>
              </w:numPr>
              <w:spacing w:line="276" w:lineRule="auto"/>
              <w:rPr>
                <w:rFonts w:cs="Arial"/>
                <w:sz w:val="20"/>
                <w:szCs w:val="20"/>
              </w:rPr>
            </w:pPr>
            <w:r w:rsidRPr="00385DF1">
              <w:rPr>
                <w:rFonts w:cs="Arial"/>
                <w:sz w:val="20"/>
                <w:szCs w:val="20"/>
              </w:rPr>
              <w:t>Redemittellisten zum Thema Wegbeschreibung</w:t>
            </w:r>
          </w:p>
          <w:p w14:paraId="3E9C7D3D" w14:textId="77777777" w:rsidR="00D6566F" w:rsidRPr="00385DF1" w:rsidRDefault="00D6566F" w:rsidP="002A23F1">
            <w:pPr>
              <w:pStyle w:val="Listenabsatz"/>
              <w:numPr>
                <w:ilvl w:val="0"/>
                <w:numId w:val="8"/>
              </w:numPr>
              <w:spacing w:line="276" w:lineRule="auto"/>
              <w:rPr>
                <w:rFonts w:cs="Arial"/>
                <w:sz w:val="20"/>
                <w:szCs w:val="20"/>
              </w:rPr>
            </w:pPr>
            <w:r w:rsidRPr="00385DF1">
              <w:rPr>
                <w:rFonts w:cs="Arial"/>
                <w:sz w:val="20"/>
                <w:szCs w:val="20"/>
              </w:rPr>
              <w:t>Rollenkärtchen</w:t>
            </w:r>
          </w:p>
          <w:p w14:paraId="147D5FE2" w14:textId="77777777" w:rsidR="00D6566F" w:rsidRPr="007E3829" w:rsidRDefault="00D6566F" w:rsidP="007E3829">
            <w:pPr>
              <w:spacing w:line="276" w:lineRule="auto"/>
              <w:rPr>
                <w:rFonts w:cs="Arial"/>
                <w:sz w:val="20"/>
                <w:szCs w:val="20"/>
              </w:rPr>
            </w:pPr>
          </w:p>
          <w:p w14:paraId="28D428F6" w14:textId="77777777" w:rsidR="00D6566F" w:rsidRPr="007E3829" w:rsidRDefault="00D6566F" w:rsidP="007E3829">
            <w:pPr>
              <w:spacing w:line="276" w:lineRule="auto"/>
              <w:rPr>
                <w:rFonts w:cs="Arial"/>
                <w:b/>
                <w:sz w:val="20"/>
                <w:szCs w:val="20"/>
              </w:rPr>
            </w:pPr>
            <w:r w:rsidRPr="007E3829">
              <w:rPr>
                <w:rFonts w:cs="Arial"/>
                <w:b/>
                <w:sz w:val="20"/>
                <w:szCs w:val="20"/>
              </w:rPr>
              <w:t>Unterrichtsmethoden</w:t>
            </w:r>
          </w:p>
          <w:p w14:paraId="6E342042" w14:textId="77777777" w:rsidR="00D6566F" w:rsidRDefault="00D6566F" w:rsidP="002A23F1">
            <w:pPr>
              <w:pStyle w:val="Listenabsatz"/>
              <w:numPr>
                <w:ilvl w:val="0"/>
                <w:numId w:val="8"/>
              </w:numPr>
              <w:spacing w:line="276" w:lineRule="auto"/>
              <w:rPr>
                <w:rFonts w:cs="Arial"/>
                <w:sz w:val="20"/>
                <w:szCs w:val="20"/>
              </w:rPr>
            </w:pPr>
            <w:r w:rsidRPr="00385DF1">
              <w:rPr>
                <w:rFonts w:cs="Arial"/>
                <w:sz w:val="20"/>
                <w:szCs w:val="20"/>
              </w:rPr>
              <w:t>Rollenspiel</w:t>
            </w:r>
          </w:p>
          <w:p w14:paraId="60C67B56" w14:textId="77777777" w:rsidR="00D6566F" w:rsidRPr="00385DF1" w:rsidRDefault="00D6566F" w:rsidP="002A23F1">
            <w:pPr>
              <w:pStyle w:val="Listenabsatz"/>
              <w:numPr>
                <w:ilvl w:val="0"/>
                <w:numId w:val="8"/>
              </w:numPr>
              <w:spacing w:line="276" w:lineRule="auto"/>
              <w:rPr>
                <w:rFonts w:cs="Arial"/>
                <w:sz w:val="20"/>
                <w:szCs w:val="20"/>
              </w:rPr>
            </w:pPr>
            <w:r w:rsidRPr="00385DF1">
              <w:rPr>
                <w:rFonts w:cs="Arial"/>
                <w:sz w:val="20"/>
                <w:szCs w:val="20"/>
              </w:rPr>
              <w:t>Kugellager</w:t>
            </w:r>
          </w:p>
          <w:p w14:paraId="397679B8" w14:textId="77777777" w:rsidR="00D6566F" w:rsidRPr="00385DF1" w:rsidRDefault="00D6566F" w:rsidP="002A23F1">
            <w:pPr>
              <w:pStyle w:val="Listenabsatz"/>
              <w:numPr>
                <w:ilvl w:val="0"/>
                <w:numId w:val="8"/>
              </w:numPr>
              <w:spacing w:line="276" w:lineRule="auto"/>
              <w:rPr>
                <w:rFonts w:cs="Arial"/>
                <w:sz w:val="20"/>
                <w:szCs w:val="20"/>
              </w:rPr>
            </w:pPr>
            <w:r w:rsidRPr="00385DF1">
              <w:rPr>
                <w:rFonts w:cs="Arial"/>
                <w:sz w:val="20"/>
                <w:szCs w:val="20"/>
              </w:rPr>
              <w:t>Präsentation</w:t>
            </w:r>
          </w:p>
          <w:p w14:paraId="11285BC4" w14:textId="77777777" w:rsidR="00D6566F" w:rsidRPr="007E3829" w:rsidRDefault="00D6566F" w:rsidP="007E3829">
            <w:pPr>
              <w:spacing w:line="276" w:lineRule="auto"/>
              <w:rPr>
                <w:rFonts w:cs="Arial"/>
                <w:sz w:val="20"/>
                <w:szCs w:val="20"/>
              </w:rPr>
            </w:pPr>
          </w:p>
          <w:p w14:paraId="54553276" w14:textId="77777777" w:rsidR="00D6566F" w:rsidRPr="007E3829" w:rsidRDefault="00D6566F" w:rsidP="007E3829">
            <w:pPr>
              <w:spacing w:line="276" w:lineRule="auto"/>
              <w:rPr>
                <w:rFonts w:cs="Arial"/>
                <w:b/>
                <w:sz w:val="20"/>
                <w:szCs w:val="20"/>
              </w:rPr>
            </w:pPr>
            <w:r w:rsidRPr="007E3829">
              <w:rPr>
                <w:rFonts w:cs="Arial"/>
                <w:b/>
                <w:sz w:val="20"/>
                <w:szCs w:val="20"/>
              </w:rPr>
              <w:t>Differenzierungsaspekte</w:t>
            </w:r>
          </w:p>
          <w:p w14:paraId="637DC4E9" w14:textId="77777777" w:rsidR="00D6566F" w:rsidRPr="00385DF1" w:rsidRDefault="00D6566F" w:rsidP="002A23F1">
            <w:pPr>
              <w:pStyle w:val="Listenabsatz"/>
              <w:numPr>
                <w:ilvl w:val="0"/>
                <w:numId w:val="8"/>
              </w:numPr>
              <w:spacing w:line="276" w:lineRule="auto"/>
              <w:rPr>
                <w:rFonts w:cs="Arial"/>
                <w:sz w:val="20"/>
                <w:szCs w:val="20"/>
              </w:rPr>
            </w:pPr>
            <w:r w:rsidRPr="00385DF1">
              <w:rPr>
                <w:rFonts w:cs="Arial"/>
                <w:sz w:val="20"/>
                <w:szCs w:val="20"/>
              </w:rPr>
              <w:t>Aufgabenstellung mit unterschiedlichen Ansprüchen</w:t>
            </w:r>
          </w:p>
          <w:p w14:paraId="6AF81BFF" w14:textId="77777777" w:rsidR="00D6566F" w:rsidRPr="00385DF1" w:rsidRDefault="00D6566F" w:rsidP="002A23F1">
            <w:pPr>
              <w:pStyle w:val="Listenabsatz"/>
              <w:numPr>
                <w:ilvl w:val="0"/>
                <w:numId w:val="25"/>
              </w:numPr>
              <w:spacing w:line="276" w:lineRule="auto"/>
              <w:rPr>
                <w:rFonts w:cs="Arial"/>
                <w:sz w:val="20"/>
                <w:szCs w:val="20"/>
              </w:rPr>
            </w:pPr>
            <w:r w:rsidRPr="00385DF1">
              <w:rPr>
                <w:rFonts w:cs="Arial"/>
                <w:sz w:val="20"/>
                <w:szCs w:val="20"/>
              </w:rPr>
              <w:t>(z.B. Schwierigkeit des Weges, Einfügen unvorhergesehener Ereignisse – Geld reicht nicht für die Straßenbahn)</w:t>
            </w:r>
          </w:p>
          <w:p w14:paraId="4B57016B" w14:textId="77777777" w:rsidR="00D6566F" w:rsidRPr="00385DF1" w:rsidRDefault="00D6566F" w:rsidP="002A23F1">
            <w:pPr>
              <w:pStyle w:val="Listenabsatz"/>
              <w:numPr>
                <w:ilvl w:val="0"/>
                <w:numId w:val="25"/>
              </w:numPr>
              <w:spacing w:line="276" w:lineRule="auto"/>
              <w:rPr>
                <w:rFonts w:cs="Arial"/>
                <w:sz w:val="20"/>
                <w:szCs w:val="20"/>
              </w:rPr>
            </w:pPr>
            <w:r w:rsidRPr="00385DF1">
              <w:rPr>
                <w:rFonts w:cs="Arial"/>
                <w:sz w:val="20"/>
                <w:szCs w:val="20"/>
              </w:rPr>
              <w:t>Hilfestellung durch Redemittellisten oder Lernplakaten</w:t>
            </w:r>
          </w:p>
          <w:p w14:paraId="63DE4268" w14:textId="77777777" w:rsidR="00D6566F" w:rsidRPr="00385DF1" w:rsidRDefault="00D6566F" w:rsidP="002A23F1">
            <w:pPr>
              <w:pStyle w:val="Listenabsatz"/>
              <w:numPr>
                <w:ilvl w:val="0"/>
                <w:numId w:val="25"/>
              </w:numPr>
              <w:spacing w:line="276" w:lineRule="auto"/>
              <w:rPr>
                <w:rFonts w:cs="Arial"/>
                <w:sz w:val="20"/>
                <w:szCs w:val="20"/>
              </w:rPr>
            </w:pPr>
            <w:r w:rsidRPr="00385DF1">
              <w:rPr>
                <w:rFonts w:cs="Arial"/>
                <w:sz w:val="20"/>
                <w:szCs w:val="20"/>
              </w:rPr>
              <w:t>feste Rollen oder Rollentausch</w:t>
            </w:r>
          </w:p>
          <w:p w14:paraId="4AC0FBC3" w14:textId="77777777" w:rsidR="00D6566F" w:rsidRPr="007E3829" w:rsidRDefault="00D6566F" w:rsidP="007E3829">
            <w:pPr>
              <w:spacing w:line="276" w:lineRule="auto"/>
              <w:rPr>
                <w:rFonts w:cs="Arial"/>
                <w:b/>
                <w:sz w:val="20"/>
                <w:szCs w:val="20"/>
              </w:rPr>
            </w:pPr>
          </w:p>
        </w:tc>
      </w:tr>
      <w:tr w:rsidR="00D6566F" w:rsidRPr="007E3829" w14:paraId="0C9B14D3" w14:textId="77777777" w:rsidTr="008B08CA">
        <w:trPr>
          <w:trHeight w:val="70"/>
        </w:trPr>
        <w:tc>
          <w:tcPr>
            <w:tcW w:w="1224" w:type="pct"/>
            <w:shd w:val="clear" w:color="auto" w:fill="auto"/>
          </w:tcPr>
          <w:p w14:paraId="61EB93A0" w14:textId="77777777" w:rsidR="00D6566F" w:rsidRPr="007E3829" w:rsidRDefault="00D6566F" w:rsidP="007E3829">
            <w:pPr>
              <w:spacing w:line="276" w:lineRule="auto"/>
              <w:rPr>
                <w:rFonts w:cs="Arial"/>
                <w:b/>
                <w:sz w:val="20"/>
                <w:szCs w:val="20"/>
              </w:rPr>
            </w:pPr>
            <w:r w:rsidRPr="007E3829">
              <w:rPr>
                <w:rFonts w:cs="Arial"/>
                <w:b/>
                <w:sz w:val="20"/>
                <w:szCs w:val="20"/>
              </w:rPr>
              <w:t>3.1.2. Interkulturelle kommunikative Kompetenz</w:t>
            </w:r>
          </w:p>
          <w:p w14:paraId="258B5ABC" w14:textId="77777777" w:rsidR="00D6566F" w:rsidRPr="007E3829" w:rsidRDefault="00D6566F" w:rsidP="007E3829">
            <w:pPr>
              <w:spacing w:line="276" w:lineRule="auto"/>
              <w:rPr>
                <w:rFonts w:cs="Arial"/>
                <w:sz w:val="20"/>
                <w:szCs w:val="20"/>
              </w:rPr>
            </w:pPr>
            <w:r w:rsidRPr="007E3829">
              <w:rPr>
                <w:rFonts w:cs="Arial"/>
                <w:sz w:val="20"/>
                <w:szCs w:val="20"/>
              </w:rPr>
              <w:t>(1) soziokulturelles Orientierungswissen über die Zielkultur in verschiedenen Situationen anwenden</w:t>
            </w:r>
          </w:p>
          <w:p w14:paraId="6E24B091" w14:textId="77777777" w:rsidR="00D6566F" w:rsidRPr="007E3829" w:rsidRDefault="00D6566F" w:rsidP="007E3829">
            <w:pPr>
              <w:spacing w:line="276" w:lineRule="auto"/>
              <w:rPr>
                <w:rFonts w:cs="Arial"/>
                <w:sz w:val="20"/>
                <w:szCs w:val="20"/>
              </w:rPr>
            </w:pPr>
            <w:r w:rsidRPr="007E3829">
              <w:rPr>
                <w:rFonts w:cs="Arial"/>
                <w:sz w:val="20"/>
                <w:szCs w:val="20"/>
              </w:rPr>
              <w:t xml:space="preserve">(3) mit den ihnen zur Verfügung stehenden kommunikativen Mitteln in interkulturellen </w:t>
            </w:r>
            <w:proofErr w:type="spellStart"/>
            <w:r w:rsidRPr="007E3829">
              <w:rPr>
                <w:rFonts w:cs="Arial"/>
                <w:sz w:val="20"/>
                <w:szCs w:val="20"/>
              </w:rPr>
              <w:t>Kommunikationssitationen</w:t>
            </w:r>
            <w:proofErr w:type="spellEnd"/>
            <w:r w:rsidRPr="007E3829">
              <w:rPr>
                <w:rFonts w:cs="Arial"/>
                <w:sz w:val="20"/>
                <w:szCs w:val="20"/>
              </w:rPr>
              <w:t xml:space="preserve"> angemessen </w:t>
            </w:r>
            <w:proofErr w:type="spellStart"/>
            <w:r w:rsidRPr="007E3829">
              <w:rPr>
                <w:rFonts w:cs="Arial"/>
                <w:sz w:val="20"/>
                <w:szCs w:val="20"/>
              </w:rPr>
              <w:t>hnandeln</w:t>
            </w:r>
            <w:proofErr w:type="spellEnd"/>
          </w:p>
          <w:p w14:paraId="10969574" w14:textId="77777777" w:rsidR="00D6566F" w:rsidRPr="007E3829" w:rsidRDefault="00D6566F" w:rsidP="007E3829">
            <w:pPr>
              <w:spacing w:line="276" w:lineRule="auto"/>
              <w:rPr>
                <w:rFonts w:cs="Arial"/>
                <w:sz w:val="20"/>
                <w:szCs w:val="20"/>
              </w:rPr>
            </w:pPr>
          </w:p>
          <w:p w14:paraId="7BF03078" w14:textId="77777777" w:rsidR="00D6566F" w:rsidRPr="007E3829" w:rsidRDefault="00D6566F" w:rsidP="007E3829">
            <w:pPr>
              <w:spacing w:line="276" w:lineRule="auto"/>
              <w:rPr>
                <w:rFonts w:cs="Arial"/>
                <w:sz w:val="20"/>
                <w:szCs w:val="20"/>
              </w:rPr>
            </w:pPr>
          </w:p>
          <w:p w14:paraId="488067AD" w14:textId="77777777" w:rsidR="00D6566F" w:rsidRPr="007E3829" w:rsidRDefault="00D6566F" w:rsidP="007E3829">
            <w:pPr>
              <w:spacing w:line="276" w:lineRule="auto"/>
              <w:rPr>
                <w:rFonts w:cs="Arial"/>
                <w:b/>
                <w:sz w:val="20"/>
                <w:szCs w:val="20"/>
              </w:rPr>
            </w:pPr>
            <w:r w:rsidRPr="007E3829">
              <w:rPr>
                <w:rFonts w:cs="Arial"/>
                <w:b/>
                <w:sz w:val="20"/>
                <w:szCs w:val="20"/>
              </w:rPr>
              <w:t>3.1.3 Funktionale kommunikative Kompetenz</w:t>
            </w:r>
          </w:p>
          <w:p w14:paraId="011629E6" w14:textId="77777777" w:rsidR="00D6566F" w:rsidRPr="007E3829" w:rsidRDefault="00D6566F" w:rsidP="007E3829">
            <w:pPr>
              <w:spacing w:line="276" w:lineRule="auto"/>
              <w:rPr>
                <w:rFonts w:cs="Arial"/>
                <w:b/>
                <w:sz w:val="20"/>
                <w:szCs w:val="20"/>
              </w:rPr>
            </w:pPr>
            <w:r w:rsidRPr="007E3829">
              <w:rPr>
                <w:rFonts w:cs="Arial"/>
                <w:b/>
                <w:sz w:val="20"/>
                <w:szCs w:val="20"/>
              </w:rPr>
              <w:t>3.1.3.1 Hör-/Hörsehverstehen</w:t>
            </w:r>
          </w:p>
          <w:p w14:paraId="4A520C0F" w14:textId="77777777" w:rsidR="00D6566F" w:rsidRPr="007E3829" w:rsidRDefault="00D6566F" w:rsidP="007E3829">
            <w:pPr>
              <w:spacing w:line="276" w:lineRule="auto"/>
              <w:rPr>
                <w:rFonts w:cs="Arial"/>
                <w:sz w:val="20"/>
                <w:szCs w:val="20"/>
              </w:rPr>
            </w:pPr>
            <w:r w:rsidRPr="007E3829">
              <w:rPr>
                <w:rFonts w:cs="Arial"/>
                <w:sz w:val="20"/>
                <w:szCs w:val="20"/>
              </w:rPr>
              <w:t>(1) Hauptaussagen und Detailinformationen entsprechend der Hör-/Hörsehabsicht aus strukturierten Hör-/Hörsehtexten entnehmen</w:t>
            </w:r>
          </w:p>
          <w:p w14:paraId="48A57B6F" w14:textId="77777777" w:rsidR="00D6566F" w:rsidRPr="007E3829" w:rsidRDefault="00D6566F" w:rsidP="007E3829">
            <w:pPr>
              <w:spacing w:line="276" w:lineRule="auto"/>
              <w:rPr>
                <w:rFonts w:cs="Arial"/>
                <w:sz w:val="20"/>
                <w:szCs w:val="20"/>
              </w:rPr>
            </w:pPr>
            <w:r w:rsidRPr="007E3829">
              <w:rPr>
                <w:rFonts w:cs="Arial"/>
                <w:sz w:val="20"/>
                <w:szCs w:val="20"/>
              </w:rPr>
              <w:t xml:space="preserve"> </w:t>
            </w:r>
          </w:p>
          <w:p w14:paraId="0F7D2A6B" w14:textId="77777777" w:rsidR="00D6566F" w:rsidRPr="007E3829" w:rsidRDefault="00D6566F" w:rsidP="007E3829">
            <w:pPr>
              <w:spacing w:line="276" w:lineRule="auto"/>
              <w:rPr>
                <w:rFonts w:cs="Arial"/>
                <w:b/>
                <w:sz w:val="20"/>
                <w:szCs w:val="20"/>
              </w:rPr>
            </w:pPr>
            <w:r w:rsidRPr="007E3829">
              <w:rPr>
                <w:rFonts w:cs="Arial"/>
                <w:b/>
                <w:sz w:val="20"/>
                <w:szCs w:val="20"/>
              </w:rPr>
              <w:t xml:space="preserve">3.1.3.3 Sprechen –an Gesprächen teilnehmen:  </w:t>
            </w:r>
          </w:p>
          <w:p w14:paraId="4FD0FD39" w14:textId="77777777" w:rsidR="00D6566F" w:rsidRPr="007E3829" w:rsidRDefault="00D6566F" w:rsidP="007E3829">
            <w:pPr>
              <w:spacing w:line="276" w:lineRule="auto"/>
              <w:rPr>
                <w:rFonts w:cs="Arial"/>
                <w:sz w:val="20"/>
                <w:szCs w:val="20"/>
              </w:rPr>
            </w:pPr>
            <w:r w:rsidRPr="007E3829">
              <w:rPr>
                <w:rFonts w:cs="Arial"/>
                <w:sz w:val="20"/>
                <w:szCs w:val="20"/>
              </w:rPr>
              <w:t xml:space="preserve">(1) ein einfaches Gespräch über vertraute Themen führen </w:t>
            </w:r>
          </w:p>
          <w:p w14:paraId="1F8F4FF2" w14:textId="77777777" w:rsidR="00D6566F" w:rsidRPr="007E3829" w:rsidRDefault="00D6566F" w:rsidP="007E3829">
            <w:pPr>
              <w:spacing w:line="276" w:lineRule="auto"/>
              <w:rPr>
                <w:rFonts w:cs="Arial"/>
                <w:sz w:val="20"/>
                <w:szCs w:val="20"/>
              </w:rPr>
            </w:pPr>
            <w:r w:rsidRPr="007E3829">
              <w:rPr>
                <w:rFonts w:cs="Arial"/>
                <w:sz w:val="20"/>
                <w:szCs w:val="20"/>
              </w:rPr>
              <w:lastRenderedPageBreak/>
              <w:t>(2) Fragen der Gesprächspartner beantworten beziehungsweise konkrete Auskünfte geben</w:t>
            </w:r>
          </w:p>
          <w:p w14:paraId="57FAC164" w14:textId="77777777" w:rsidR="00D6566F" w:rsidRPr="007E3829" w:rsidRDefault="00D6566F" w:rsidP="007E3829">
            <w:pPr>
              <w:spacing w:line="276" w:lineRule="auto"/>
              <w:rPr>
                <w:rFonts w:cs="Arial"/>
                <w:sz w:val="20"/>
                <w:szCs w:val="20"/>
              </w:rPr>
            </w:pPr>
            <w:r w:rsidRPr="007E3829">
              <w:rPr>
                <w:rFonts w:cs="Arial"/>
                <w:sz w:val="20"/>
                <w:szCs w:val="20"/>
              </w:rPr>
              <w:t>(7) grundlegende kommunikative Strategien zunehmend selbstständig anwenden zum Beispiel Gespräche eröffnen</w:t>
            </w:r>
          </w:p>
          <w:p w14:paraId="49DA084C" w14:textId="77777777" w:rsidR="00D6566F" w:rsidRPr="007E3829" w:rsidRDefault="00D6566F" w:rsidP="007E3829">
            <w:pPr>
              <w:spacing w:line="276" w:lineRule="auto"/>
              <w:rPr>
                <w:rFonts w:cs="Arial"/>
                <w:sz w:val="20"/>
                <w:szCs w:val="20"/>
              </w:rPr>
            </w:pPr>
          </w:p>
          <w:p w14:paraId="4C7D25D3" w14:textId="77777777" w:rsidR="00D6566F" w:rsidRPr="007E3829" w:rsidRDefault="00D6566F" w:rsidP="007E3829">
            <w:pPr>
              <w:spacing w:line="276" w:lineRule="auto"/>
              <w:rPr>
                <w:rFonts w:cs="Arial"/>
                <w:sz w:val="20"/>
                <w:szCs w:val="20"/>
              </w:rPr>
            </w:pPr>
          </w:p>
        </w:tc>
        <w:tc>
          <w:tcPr>
            <w:tcW w:w="1202" w:type="pct"/>
            <w:shd w:val="clear" w:color="auto" w:fill="auto"/>
          </w:tcPr>
          <w:p w14:paraId="7820DDCD" w14:textId="77777777" w:rsidR="00D6566F" w:rsidRPr="007E3829" w:rsidRDefault="00D6566F" w:rsidP="007E3829">
            <w:pPr>
              <w:spacing w:line="276" w:lineRule="auto"/>
              <w:rPr>
                <w:rFonts w:cs="Arial"/>
                <w:b/>
                <w:sz w:val="20"/>
                <w:szCs w:val="20"/>
              </w:rPr>
            </w:pPr>
            <w:r w:rsidRPr="007E3829">
              <w:rPr>
                <w:rFonts w:cs="Arial"/>
                <w:b/>
                <w:sz w:val="20"/>
                <w:szCs w:val="20"/>
              </w:rPr>
              <w:lastRenderedPageBreak/>
              <w:t xml:space="preserve">3.1.3.7 Verfügen über sprachliche Mittel: Wortschatz </w:t>
            </w:r>
          </w:p>
          <w:p w14:paraId="1FE9EC9F" w14:textId="77777777" w:rsidR="00D6566F" w:rsidRPr="007E3829" w:rsidRDefault="00D6566F" w:rsidP="007E3829">
            <w:pPr>
              <w:spacing w:line="276" w:lineRule="auto"/>
              <w:rPr>
                <w:rFonts w:cs="Arial"/>
                <w:sz w:val="20"/>
                <w:szCs w:val="20"/>
              </w:rPr>
            </w:pPr>
            <w:r w:rsidRPr="007E3829">
              <w:rPr>
                <w:rFonts w:cs="Arial"/>
                <w:sz w:val="20"/>
                <w:szCs w:val="20"/>
              </w:rPr>
              <w:t>(1) einen allgemeinen und thematischen Wortschatz einsetzen:</w:t>
            </w:r>
          </w:p>
          <w:p w14:paraId="6C276002" w14:textId="5E7686EC" w:rsidR="00D6566F" w:rsidRPr="00385DF1" w:rsidRDefault="00D6566F" w:rsidP="002A23F1">
            <w:pPr>
              <w:pStyle w:val="Listenabsatz"/>
              <w:numPr>
                <w:ilvl w:val="0"/>
                <w:numId w:val="1"/>
              </w:numPr>
              <w:spacing w:line="276" w:lineRule="auto"/>
              <w:rPr>
                <w:rFonts w:cs="Arial"/>
                <w:sz w:val="20"/>
                <w:szCs w:val="20"/>
              </w:rPr>
            </w:pPr>
            <w:r w:rsidRPr="00385DF1">
              <w:rPr>
                <w:rFonts w:cs="Arial"/>
                <w:sz w:val="20"/>
                <w:szCs w:val="20"/>
              </w:rPr>
              <w:t>Präpositionen und präpositionale Ausdrücke zur Ortsbeschreibung:</w:t>
            </w:r>
          </w:p>
          <w:p w14:paraId="3D9B1B2C" w14:textId="77777777" w:rsidR="00D6566F" w:rsidRPr="00385DF1" w:rsidRDefault="00D6566F" w:rsidP="002A23F1">
            <w:pPr>
              <w:pStyle w:val="Listenabsatz"/>
              <w:numPr>
                <w:ilvl w:val="0"/>
                <w:numId w:val="26"/>
              </w:numPr>
              <w:spacing w:line="276" w:lineRule="auto"/>
              <w:rPr>
                <w:rFonts w:cs="Arial"/>
                <w:i/>
                <w:sz w:val="20"/>
                <w:szCs w:val="20"/>
                <w:lang w:val="pt-PT"/>
              </w:rPr>
            </w:pPr>
            <w:r w:rsidRPr="00385DF1">
              <w:rPr>
                <w:rFonts w:cs="Arial"/>
                <w:i/>
                <w:sz w:val="20"/>
                <w:szCs w:val="20"/>
                <w:lang w:val="pt-PT"/>
              </w:rPr>
              <w:t>à/em frente, atrás, em cima, debaixo, entre, ao lado de, à esquerda, à direita</w:t>
            </w:r>
          </w:p>
          <w:p w14:paraId="026E36F0" w14:textId="15CB5A28" w:rsidR="00D6566F" w:rsidRPr="00385DF1" w:rsidRDefault="00D6566F" w:rsidP="002A23F1">
            <w:pPr>
              <w:pStyle w:val="Listenabsatz"/>
              <w:numPr>
                <w:ilvl w:val="0"/>
                <w:numId w:val="26"/>
              </w:numPr>
              <w:spacing w:line="276" w:lineRule="auto"/>
              <w:rPr>
                <w:rFonts w:cs="Arial"/>
                <w:sz w:val="20"/>
                <w:szCs w:val="20"/>
                <w:lang w:val="pt-PT"/>
              </w:rPr>
            </w:pPr>
            <w:r w:rsidRPr="00385DF1">
              <w:rPr>
                <w:rFonts w:cs="Arial"/>
                <w:sz w:val="20"/>
                <w:szCs w:val="20"/>
                <w:lang w:val="pt-PT"/>
              </w:rPr>
              <w:t>Verben zur Wegbeschreibung</w:t>
            </w:r>
            <w:r w:rsidRPr="00385DF1">
              <w:rPr>
                <w:rFonts w:cs="Arial"/>
                <w:i/>
                <w:sz w:val="20"/>
                <w:szCs w:val="20"/>
                <w:lang w:val="pt-PT"/>
              </w:rPr>
              <w:t>: ficar, seguir, subir, vir, descer ir; Verben mit Präpositionen: ficar em, ser em, descer em, chegaste a, ir a, passar ao lado de, passar por, atravessar para, virar a</w:t>
            </w:r>
            <w:r w:rsidRPr="00385DF1">
              <w:rPr>
                <w:rFonts w:cs="Arial"/>
                <w:sz w:val="20"/>
                <w:szCs w:val="20"/>
                <w:lang w:val="pt-PT"/>
              </w:rPr>
              <w:t xml:space="preserve">; </w:t>
            </w:r>
          </w:p>
          <w:p w14:paraId="593E4165" w14:textId="6D330E01" w:rsidR="00D6566F" w:rsidRPr="00385DF1" w:rsidRDefault="00D6566F" w:rsidP="002A23F1">
            <w:pPr>
              <w:pStyle w:val="Listenabsatz"/>
              <w:numPr>
                <w:ilvl w:val="0"/>
                <w:numId w:val="26"/>
              </w:numPr>
              <w:spacing w:line="276" w:lineRule="auto"/>
              <w:rPr>
                <w:rFonts w:cs="Arial"/>
                <w:sz w:val="20"/>
                <w:szCs w:val="20"/>
              </w:rPr>
            </w:pPr>
            <w:r w:rsidRPr="00385DF1">
              <w:rPr>
                <w:rFonts w:cs="Arial"/>
                <w:sz w:val="20"/>
                <w:szCs w:val="20"/>
              </w:rPr>
              <w:t>die Himmelsrichtungen</w:t>
            </w:r>
          </w:p>
          <w:p w14:paraId="445F9FFA" w14:textId="4D9871DD" w:rsidR="00D6566F" w:rsidRPr="00385DF1" w:rsidRDefault="00D6566F" w:rsidP="002A23F1">
            <w:pPr>
              <w:pStyle w:val="Listenabsatz"/>
              <w:numPr>
                <w:ilvl w:val="0"/>
                <w:numId w:val="26"/>
              </w:numPr>
              <w:spacing w:line="276" w:lineRule="auto"/>
              <w:rPr>
                <w:rFonts w:cs="Arial"/>
                <w:sz w:val="20"/>
                <w:szCs w:val="20"/>
              </w:rPr>
            </w:pPr>
            <w:r w:rsidRPr="00385DF1">
              <w:rPr>
                <w:rFonts w:cs="Arial"/>
                <w:sz w:val="20"/>
                <w:szCs w:val="20"/>
              </w:rPr>
              <w:t>Lokaladverbien</w:t>
            </w:r>
          </w:p>
          <w:p w14:paraId="238913F6" w14:textId="16787B0F" w:rsidR="00D6566F" w:rsidRPr="00385DF1" w:rsidRDefault="00D6566F" w:rsidP="002A23F1">
            <w:pPr>
              <w:pStyle w:val="Listenabsatz"/>
              <w:numPr>
                <w:ilvl w:val="0"/>
                <w:numId w:val="26"/>
              </w:numPr>
              <w:spacing w:line="276" w:lineRule="auto"/>
              <w:rPr>
                <w:rFonts w:cs="Arial"/>
                <w:i/>
                <w:sz w:val="20"/>
                <w:szCs w:val="20"/>
              </w:rPr>
            </w:pPr>
            <w:r w:rsidRPr="00385DF1">
              <w:rPr>
                <w:rFonts w:cs="Arial"/>
                <w:sz w:val="20"/>
                <w:szCs w:val="20"/>
              </w:rPr>
              <w:t>Verkehrsmittel</w:t>
            </w:r>
          </w:p>
          <w:p w14:paraId="5CCF8B8C" w14:textId="77777777" w:rsidR="00D6566F" w:rsidRPr="007E3829" w:rsidRDefault="00D6566F" w:rsidP="007E3829">
            <w:pPr>
              <w:spacing w:line="276" w:lineRule="auto"/>
              <w:rPr>
                <w:rFonts w:cs="Arial"/>
                <w:sz w:val="20"/>
                <w:szCs w:val="20"/>
              </w:rPr>
            </w:pPr>
          </w:p>
          <w:p w14:paraId="21296921" w14:textId="77777777" w:rsidR="00D6566F" w:rsidRPr="007E3829" w:rsidRDefault="00D6566F" w:rsidP="007E3829">
            <w:pPr>
              <w:spacing w:line="276" w:lineRule="auto"/>
              <w:rPr>
                <w:rFonts w:cs="Arial"/>
                <w:b/>
                <w:sz w:val="20"/>
                <w:szCs w:val="20"/>
              </w:rPr>
            </w:pPr>
            <w:r w:rsidRPr="007E3829">
              <w:rPr>
                <w:rFonts w:cs="Arial"/>
                <w:b/>
                <w:sz w:val="20"/>
                <w:szCs w:val="20"/>
              </w:rPr>
              <w:t>3.1.3.8 Verfügen über sprachliche Mittel: Grammatik</w:t>
            </w:r>
          </w:p>
          <w:p w14:paraId="4CB2E6B6" w14:textId="77777777" w:rsidR="00D6566F" w:rsidRPr="007E3829" w:rsidRDefault="00D6566F" w:rsidP="007E3829">
            <w:pPr>
              <w:spacing w:line="276" w:lineRule="auto"/>
              <w:rPr>
                <w:rFonts w:cs="Arial"/>
                <w:sz w:val="20"/>
                <w:szCs w:val="20"/>
                <w:lang w:val="pt-PT"/>
              </w:rPr>
            </w:pPr>
            <w:r w:rsidRPr="007E3829">
              <w:rPr>
                <w:rFonts w:cs="Arial"/>
                <w:sz w:val="20"/>
                <w:szCs w:val="20"/>
                <w:lang w:val="pt-PT"/>
              </w:rPr>
              <w:t>(1) Personen, Sachen, Tätigkeiten Sachverhalte benennen</w:t>
            </w:r>
          </w:p>
          <w:p w14:paraId="0649B826" w14:textId="5F72373A" w:rsidR="00D6566F" w:rsidRPr="00385DF1" w:rsidRDefault="00D6566F" w:rsidP="002A23F1">
            <w:pPr>
              <w:pStyle w:val="Listenabsatz"/>
              <w:numPr>
                <w:ilvl w:val="0"/>
                <w:numId w:val="27"/>
              </w:numPr>
              <w:spacing w:line="276" w:lineRule="auto"/>
              <w:rPr>
                <w:rFonts w:cs="Arial"/>
                <w:i/>
                <w:sz w:val="20"/>
                <w:szCs w:val="20"/>
                <w:lang w:val="pt-PT"/>
              </w:rPr>
            </w:pPr>
            <w:r w:rsidRPr="00385DF1">
              <w:rPr>
                <w:rFonts w:cs="Arial"/>
                <w:sz w:val="20"/>
                <w:szCs w:val="20"/>
                <w:lang w:val="pt-PT"/>
              </w:rPr>
              <w:lastRenderedPageBreak/>
              <w:t xml:space="preserve">Verben mit Präpositionen: </w:t>
            </w:r>
            <w:r w:rsidRPr="00385DF1">
              <w:rPr>
                <w:rFonts w:cs="Arial"/>
                <w:i/>
                <w:sz w:val="20"/>
                <w:szCs w:val="20"/>
                <w:lang w:val="pt-PT"/>
              </w:rPr>
              <w:t xml:space="preserve">ficar em,  ter de, ser em, descer em, chegar a, ir a, passar ao lado de, passar por, atravessar para, virar a, seguir em frente... </w:t>
            </w:r>
          </w:p>
          <w:p w14:paraId="552A5016" w14:textId="77777777" w:rsidR="00D6566F" w:rsidRPr="007E3829" w:rsidRDefault="00D6566F" w:rsidP="007E3829">
            <w:pPr>
              <w:spacing w:line="276" w:lineRule="auto"/>
              <w:rPr>
                <w:rFonts w:cs="Arial"/>
                <w:sz w:val="20"/>
                <w:szCs w:val="20"/>
              </w:rPr>
            </w:pPr>
            <w:r w:rsidRPr="007E3829">
              <w:rPr>
                <w:rFonts w:cs="Arial"/>
                <w:sz w:val="20"/>
                <w:szCs w:val="20"/>
              </w:rPr>
              <w:t>(3) Ort und Zeit benennen</w:t>
            </w:r>
          </w:p>
          <w:p w14:paraId="534F445E" w14:textId="755511A7" w:rsidR="00D6566F" w:rsidRPr="00385DF1" w:rsidRDefault="00D6566F" w:rsidP="002A23F1">
            <w:pPr>
              <w:pStyle w:val="Listenabsatz"/>
              <w:numPr>
                <w:ilvl w:val="0"/>
                <w:numId w:val="27"/>
              </w:numPr>
              <w:spacing w:line="276" w:lineRule="auto"/>
              <w:rPr>
                <w:rFonts w:cs="Arial"/>
                <w:i/>
                <w:sz w:val="20"/>
                <w:szCs w:val="20"/>
              </w:rPr>
            </w:pPr>
            <w:r w:rsidRPr="00385DF1">
              <w:rPr>
                <w:rFonts w:cs="Arial"/>
                <w:i/>
                <w:sz w:val="20"/>
                <w:szCs w:val="20"/>
              </w:rPr>
              <w:t>präpositionale Ausdrücke (</w:t>
            </w:r>
            <w:proofErr w:type="spellStart"/>
            <w:r w:rsidRPr="00385DF1">
              <w:rPr>
                <w:rFonts w:cs="Arial"/>
                <w:i/>
                <w:sz w:val="20"/>
                <w:szCs w:val="20"/>
              </w:rPr>
              <w:t>atrás</w:t>
            </w:r>
            <w:proofErr w:type="spellEnd"/>
            <w:r w:rsidRPr="00385DF1">
              <w:rPr>
                <w:rFonts w:cs="Arial"/>
                <w:i/>
                <w:sz w:val="20"/>
                <w:szCs w:val="20"/>
              </w:rPr>
              <w:t xml:space="preserve"> de, </w:t>
            </w:r>
            <w:proofErr w:type="spellStart"/>
            <w:r w:rsidRPr="00385DF1">
              <w:rPr>
                <w:rFonts w:cs="Arial"/>
                <w:i/>
                <w:sz w:val="20"/>
                <w:szCs w:val="20"/>
              </w:rPr>
              <w:t>ao</w:t>
            </w:r>
            <w:proofErr w:type="spellEnd"/>
            <w:r w:rsidRPr="00385DF1">
              <w:rPr>
                <w:rFonts w:cs="Arial"/>
                <w:i/>
                <w:sz w:val="20"/>
                <w:szCs w:val="20"/>
              </w:rPr>
              <w:t xml:space="preserve"> </w:t>
            </w:r>
            <w:proofErr w:type="spellStart"/>
            <w:r w:rsidRPr="00385DF1">
              <w:rPr>
                <w:rFonts w:cs="Arial"/>
                <w:i/>
                <w:sz w:val="20"/>
                <w:szCs w:val="20"/>
              </w:rPr>
              <w:t>lado</w:t>
            </w:r>
            <w:proofErr w:type="spellEnd"/>
            <w:r w:rsidRPr="00385DF1">
              <w:rPr>
                <w:rFonts w:cs="Arial"/>
                <w:i/>
                <w:sz w:val="20"/>
                <w:szCs w:val="20"/>
              </w:rPr>
              <w:t xml:space="preserve"> de, </w:t>
            </w:r>
            <w:proofErr w:type="spellStart"/>
            <w:r w:rsidRPr="00385DF1">
              <w:rPr>
                <w:rFonts w:cs="Arial"/>
                <w:i/>
                <w:sz w:val="20"/>
                <w:szCs w:val="20"/>
              </w:rPr>
              <w:t>em</w:t>
            </w:r>
            <w:proofErr w:type="spellEnd"/>
            <w:r w:rsidRPr="00385DF1">
              <w:rPr>
                <w:rFonts w:cs="Arial"/>
                <w:i/>
                <w:sz w:val="20"/>
                <w:szCs w:val="20"/>
              </w:rPr>
              <w:t xml:space="preserve"> </w:t>
            </w:r>
            <w:proofErr w:type="spellStart"/>
            <w:r w:rsidRPr="00385DF1">
              <w:rPr>
                <w:rFonts w:cs="Arial"/>
                <w:i/>
                <w:sz w:val="20"/>
                <w:szCs w:val="20"/>
              </w:rPr>
              <w:t>frente</w:t>
            </w:r>
            <w:proofErr w:type="spellEnd"/>
            <w:r w:rsidRPr="00385DF1">
              <w:rPr>
                <w:rFonts w:cs="Arial"/>
                <w:i/>
                <w:sz w:val="20"/>
                <w:szCs w:val="20"/>
              </w:rPr>
              <w:t xml:space="preserve"> de)</w:t>
            </w:r>
          </w:p>
          <w:p w14:paraId="22FEA4F7" w14:textId="6B7FB2C5" w:rsidR="00D6566F" w:rsidRPr="00385DF1" w:rsidRDefault="00D6566F" w:rsidP="002A23F1">
            <w:pPr>
              <w:pStyle w:val="Listenabsatz"/>
              <w:numPr>
                <w:ilvl w:val="0"/>
                <w:numId w:val="27"/>
              </w:numPr>
              <w:spacing w:line="276" w:lineRule="auto"/>
              <w:rPr>
                <w:rFonts w:cs="Arial"/>
                <w:i/>
                <w:sz w:val="20"/>
                <w:szCs w:val="20"/>
              </w:rPr>
            </w:pPr>
            <w:r w:rsidRPr="00385DF1">
              <w:rPr>
                <w:rFonts w:cs="Arial"/>
                <w:sz w:val="20"/>
                <w:szCs w:val="20"/>
              </w:rPr>
              <w:t>Unterscheidung zwischen</w:t>
            </w:r>
            <w:r w:rsidRPr="00385DF1">
              <w:rPr>
                <w:rFonts w:cs="Arial"/>
                <w:i/>
                <w:sz w:val="20"/>
                <w:szCs w:val="20"/>
              </w:rPr>
              <w:t xml:space="preserve"> a und </w:t>
            </w:r>
            <w:proofErr w:type="spellStart"/>
            <w:r w:rsidRPr="00385DF1">
              <w:rPr>
                <w:rFonts w:cs="Arial"/>
                <w:i/>
                <w:sz w:val="20"/>
                <w:szCs w:val="20"/>
              </w:rPr>
              <w:t>para</w:t>
            </w:r>
            <w:proofErr w:type="spellEnd"/>
          </w:p>
          <w:p w14:paraId="1E0B50E7" w14:textId="77777777" w:rsidR="00D6566F" w:rsidRPr="007E3829" w:rsidRDefault="00D6566F" w:rsidP="007E3829">
            <w:pPr>
              <w:spacing w:line="276" w:lineRule="auto"/>
              <w:rPr>
                <w:rFonts w:cs="Arial"/>
                <w:sz w:val="20"/>
                <w:szCs w:val="20"/>
              </w:rPr>
            </w:pPr>
            <w:r w:rsidRPr="007E3829">
              <w:rPr>
                <w:rFonts w:cs="Arial"/>
                <w:sz w:val="20"/>
                <w:szCs w:val="20"/>
              </w:rPr>
              <w:t>(6) Informationen erfragen und weitergeben</w:t>
            </w:r>
          </w:p>
          <w:p w14:paraId="332B7819" w14:textId="36C17D64" w:rsidR="00D6566F" w:rsidRPr="00385DF1" w:rsidRDefault="00D6566F" w:rsidP="002A23F1">
            <w:pPr>
              <w:pStyle w:val="Listenabsatz"/>
              <w:numPr>
                <w:ilvl w:val="0"/>
                <w:numId w:val="27"/>
              </w:numPr>
              <w:spacing w:line="276" w:lineRule="auto"/>
              <w:rPr>
                <w:rFonts w:cs="Arial"/>
                <w:i/>
                <w:sz w:val="20"/>
                <w:szCs w:val="20"/>
                <w:u w:val="single"/>
                <w:lang w:val="es-ES"/>
              </w:rPr>
            </w:pPr>
            <w:r w:rsidRPr="00385DF1">
              <w:rPr>
                <w:rFonts w:cs="Arial"/>
                <w:i/>
                <w:sz w:val="20"/>
                <w:szCs w:val="20"/>
                <w:lang w:val="es-ES"/>
              </w:rPr>
              <w:t xml:space="preserve">Fragepronomen (onde, para onde, como, </w:t>
            </w:r>
          </w:p>
          <w:p w14:paraId="20EB718F" w14:textId="77777777" w:rsidR="00D6566F" w:rsidRPr="00385DF1" w:rsidRDefault="00D6566F" w:rsidP="00385DF1">
            <w:pPr>
              <w:spacing w:line="276" w:lineRule="auto"/>
              <w:rPr>
                <w:rFonts w:cs="Arial"/>
                <w:sz w:val="20"/>
                <w:szCs w:val="20"/>
              </w:rPr>
            </w:pPr>
            <w:r w:rsidRPr="00385DF1">
              <w:rPr>
                <w:rFonts w:cs="Arial"/>
                <w:sz w:val="20"/>
                <w:szCs w:val="20"/>
              </w:rPr>
              <w:t>(9) Aufforderungen und Bitten formulieren</w:t>
            </w:r>
          </w:p>
          <w:p w14:paraId="25AB2A2E" w14:textId="6C644A37" w:rsidR="00D6566F" w:rsidRPr="00385DF1" w:rsidRDefault="00D6566F" w:rsidP="002A23F1">
            <w:pPr>
              <w:pStyle w:val="Listenabsatz"/>
              <w:numPr>
                <w:ilvl w:val="0"/>
                <w:numId w:val="27"/>
              </w:numPr>
              <w:spacing w:line="276" w:lineRule="auto"/>
              <w:rPr>
                <w:rFonts w:cs="Arial"/>
                <w:sz w:val="20"/>
                <w:szCs w:val="20"/>
              </w:rPr>
            </w:pPr>
            <w:r w:rsidRPr="00385DF1">
              <w:rPr>
                <w:rFonts w:cs="Arial"/>
                <w:sz w:val="20"/>
                <w:szCs w:val="20"/>
              </w:rPr>
              <w:t>Imperativformen (Du/Sie Form):</w:t>
            </w:r>
          </w:p>
          <w:p w14:paraId="327DEB0C" w14:textId="77777777" w:rsidR="00D6566F" w:rsidRPr="00385DF1" w:rsidRDefault="00D6566F" w:rsidP="002A23F1">
            <w:pPr>
              <w:pStyle w:val="Listenabsatz"/>
              <w:numPr>
                <w:ilvl w:val="0"/>
                <w:numId w:val="27"/>
              </w:numPr>
              <w:spacing w:line="276" w:lineRule="auto"/>
              <w:rPr>
                <w:rFonts w:cs="Arial"/>
                <w:i/>
                <w:sz w:val="20"/>
                <w:szCs w:val="20"/>
                <w:lang w:val="pt-PT"/>
              </w:rPr>
            </w:pPr>
            <w:r w:rsidRPr="00385DF1">
              <w:rPr>
                <w:rFonts w:cs="Arial"/>
                <w:i/>
                <w:sz w:val="20"/>
                <w:szCs w:val="20"/>
                <w:lang w:val="pt-PT"/>
              </w:rPr>
              <w:t>vá /vai em frente , segue/Siga ...,</w:t>
            </w:r>
          </w:p>
          <w:p w14:paraId="23AEF803" w14:textId="2A817BA2" w:rsidR="00D6566F" w:rsidRPr="00385DF1" w:rsidRDefault="00D6566F" w:rsidP="002A23F1">
            <w:pPr>
              <w:pStyle w:val="Listenabsatz"/>
              <w:numPr>
                <w:ilvl w:val="0"/>
                <w:numId w:val="27"/>
              </w:numPr>
              <w:spacing w:line="276" w:lineRule="auto"/>
              <w:rPr>
                <w:rFonts w:cs="Arial"/>
                <w:sz w:val="20"/>
                <w:szCs w:val="20"/>
              </w:rPr>
            </w:pPr>
            <w:r w:rsidRPr="00385DF1">
              <w:rPr>
                <w:rFonts w:cs="Arial"/>
                <w:sz w:val="20"/>
                <w:szCs w:val="20"/>
              </w:rPr>
              <w:t>der Präsens Indikativ als höfliche Form der Anweisung</w:t>
            </w:r>
          </w:p>
          <w:p w14:paraId="20BA7C2A" w14:textId="3C49D356" w:rsidR="00D6566F" w:rsidRPr="009D73DF" w:rsidRDefault="00D6566F" w:rsidP="007E3829">
            <w:pPr>
              <w:pStyle w:val="Listenabsatz"/>
              <w:numPr>
                <w:ilvl w:val="0"/>
                <w:numId w:val="27"/>
              </w:numPr>
              <w:spacing w:line="276" w:lineRule="auto"/>
              <w:rPr>
                <w:rFonts w:cs="Arial"/>
                <w:sz w:val="20"/>
                <w:szCs w:val="20"/>
              </w:rPr>
            </w:pPr>
            <w:proofErr w:type="spellStart"/>
            <w:r w:rsidRPr="00385DF1">
              <w:rPr>
                <w:rFonts w:cs="Arial"/>
                <w:sz w:val="20"/>
                <w:szCs w:val="20"/>
              </w:rPr>
              <w:t>ter</w:t>
            </w:r>
            <w:proofErr w:type="spellEnd"/>
            <w:r w:rsidRPr="00385DF1">
              <w:rPr>
                <w:rFonts w:cs="Arial"/>
                <w:sz w:val="20"/>
                <w:szCs w:val="20"/>
              </w:rPr>
              <w:t>-de + Infinitiv</w:t>
            </w:r>
          </w:p>
        </w:tc>
        <w:tc>
          <w:tcPr>
            <w:tcW w:w="1202" w:type="pct"/>
            <w:vMerge/>
            <w:tcBorders>
              <w:bottom w:val="single" w:sz="4" w:space="0" w:color="auto"/>
              <w:right w:val="single" w:sz="4" w:space="0" w:color="auto"/>
            </w:tcBorders>
            <w:shd w:val="clear" w:color="auto" w:fill="auto"/>
          </w:tcPr>
          <w:p w14:paraId="088026EE" w14:textId="77777777" w:rsidR="00D6566F" w:rsidRPr="007E3829" w:rsidRDefault="00D6566F" w:rsidP="007E3829">
            <w:pPr>
              <w:spacing w:line="276" w:lineRule="auto"/>
              <w:rPr>
                <w:rFonts w:cs="Arial"/>
                <w:sz w:val="20"/>
                <w:szCs w:val="20"/>
              </w:rPr>
            </w:pPr>
          </w:p>
        </w:tc>
        <w:tc>
          <w:tcPr>
            <w:tcW w:w="1372" w:type="pct"/>
            <w:vMerge/>
            <w:tcBorders>
              <w:left w:val="single" w:sz="4" w:space="0" w:color="auto"/>
              <w:bottom w:val="single" w:sz="4" w:space="0" w:color="auto"/>
              <w:right w:val="single" w:sz="4" w:space="0" w:color="auto"/>
            </w:tcBorders>
            <w:shd w:val="clear" w:color="auto" w:fill="auto"/>
          </w:tcPr>
          <w:p w14:paraId="539B6C6B" w14:textId="77777777" w:rsidR="00D6566F" w:rsidRPr="007E3829" w:rsidRDefault="00D6566F" w:rsidP="007E3829">
            <w:pPr>
              <w:spacing w:line="276" w:lineRule="auto"/>
              <w:rPr>
                <w:rFonts w:cs="Arial"/>
                <w:b/>
                <w:sz w:val="20"/>
                <w:szCs w:val="20"/>
              </w:rPr>
            </w:pPr>
          </w:p>
        </w:tc>
      </w:tr>
    </w:tbl>
    <w:p w14:paraId="347A8EDC" w14:textId="331BB7F1" w:rsidR="008A5B8B" w:rsidRDefault="008A5B8B" w:rsidP="00C07723">
      <w:pPr>
        <w:tabs>
          <w:tab w:val="left" w:pos="6528"/>
        </w:tabs>
        <w:rPr>
          <w:rFonts w:cs="Arial"/>
          <w:sz w:val="20"/>
          <w:szCs w:val="20"/>
        </w:rPr>
      </w:pPr>
    </w:p>
    <w:p w14:paraId="60078BF4" w14:textId="77777777" w:rsidR="008A5B8B" w:rsidRDefault="008A5B8B">
      <w:pPr>
        <w:rPr>
          <w:rFonts w:cs="Arial"/>
          <w:sz w:val="20"/>
          <w:szCs w:val="20"/>
        </w:rPr>
      </w:pPr>
      <w:r>
        <w:rPr>
          <w:rFonts w:cs="Arial"/>
          <w:sz w:val="20"/>
          <w:szCs w:val="20"/>
        </w:rPr>
        <w:br w:type="page"/>
      </w:r>
    </w:p>
    <w:tbl>
      <w:tblPr>
        <w:tblStyle w:val="Tabellenraster"/>
        <w:tblW w:w="5000" w:type="pct"/>
        <w:tblLook w:val="04A0" w:firstRow="1" w:lastRow="0" w:firstColumn="1" w:lastColumn="0" w:noHBand="0" w:noVBand="1"/>
      </w:tblPr>
      <w:tblGrid>
        <w:gridCol w:w="3898"/>
        <w:gridCol w:w="3827"/>
        <w:gridCol w:w="3827"/>
        <w:gridCol w:w="4368"/>
      </w:tblGrid>
      <w:tr w:rsidR="00C07723" w:rsidRPr="0098154F" w14:paraId="5314F4CA" w14:textId="77777777" w:rsidTr="00305917">
        <w:tc>
          <w:tcPr>
            <w:tcW w:w="5000" w:type="pct"/>
            <w:gridSpan w:val="4"/>
            <w:shd w:val="clear" w:color="auto" w:fill="D9D9D9"/>
          </w:tcPr>
          <w:p w14:paraId="4D20D3AE" w14:textId="5A5AFC7F" w:rsidR="007E3829" w:rsidRPr="007E3829" w:rsidRDefault="00C07723" w:rsidP="007E3829">
            <w:pPr>
              <w:pStyle w:val="bcTab"/>
            </w:pPr>
            <w:bookmarkStart w:id="41" w:name="_Toc461608534"/>
            <w:r w:rsidRPr="007E3829">
              <w:lastRenderedPageBreak/>
              <w:t>Unterrichtseinheit 13</w:t>
            </w:r>
            <w:r w:rsidR="007E3829" w:rsidRPr="007E3829">
              <w:t xml:space="preserve">: </w:t>
            </w:r>
            <w:proofErr w:type="spellStart"/>
            <w:r w:rsidR="007E3829" w:rsidRPr="007E3829">
              <w:t>Planear</w:t>
            </w:r>
            <w:proofErr w:type="spellEnd"/>
            <w:r w:rsidR="007E3829" w:rsidRPr="007E3829">
              <w:t xml:space="preserve"> </w:t>
            </w:r>
            <w:proofErr w:type="spellStart"/>
            <w:r w:rsidR="007E3829" w:rsidRPr="007E3829">
              <w:t>as</w:t>
            </w:r>
            <w:proofErr w:type="spellEnd"/>
            <w:r w:rsidR="007E3829" w:rsidRPr="007E3829">
              <w:t xml:space="preserve"> </w:t>
            </w:r>
            <w:proofErr w:type="spellStart"/>
            <w:r w:rsidR="007E3829" w:rsidRPr="007E3829">
              <w:t>férias</w:t>
            </w:r>
            <w:bookmarkEnd w:id="41"/>
            <w:proofErr w:type="spellEnd"/>
            <w:r w:rsidR="007E3829" w:rsidRPr="007E3829">
              <w:tab/>
            </w:r>
          </w:p>
          <w:p w14:paraId="2B248E94" w14:textId="62C16495" w:rsidR="00C07723" w:rsidRPr="007E3829" w:rsidRDefault="007E3829" w:rsidP="007E3829">
            <w:pPr>
              <w:pStyle w:val="bcTabcaStd"/>
            </w:pPr>
            <w:bookmarkStart w:id="42" w:name="_Toc456600503"/>
            <w:r w:rsidRPr="007E3829">
              <w:t>Phase 2: Aufbau der Kompetenz Schreiben</w:t>
            </w:r>
            <w:bookmarkEnd w:id="42"/>
          </w:p>
          <w:p w14:paraId="64E22792" w14:textId="548000AB" w:rsidR="00C07723" w:rsidRPr="00040225" w:rsidRDefault="00C07723" w:rsidP="007E3829">
            <w:pPr>
              <w:pStyle w:val="bcTabcaStd"/>
            </w:pPr>
            <w:r w:rsidRPr="007E3829">
              <w:t>ca. 1,5 Wochen</w:t>
            </w:r>
          </w:p>
        </w:tc>
      </w:tr>
      <w:tr w:rsidR="00C07723" w:rsidRPr="007E3829" w14:paraId="2AAAA9F5" w14:textId="77777777" w:rsidTr="00305917">
        <w:tc>
          <w:tcPr>
            <w:tcW w:w="5000" w:type="pct"/>
            <w:gridSpan w:val="4"/>
            <w:shd w:val="clear" w:color="auto" w:fill="auto"/>
          </w:tcPr>
          <w:p w14:paraId="1F8F77C7" w14:textId="76EDAE30" w:rsidR="00C07723" w:rsidRPr="007E3829" w:rsidRDefault="007E3829" w:rsidP="007E3829">
            <w:pPr>
              <w:pStyle w:val="bcTabVortext"/>
            </w:pPr>
            <w:r>
              <w:t>Soziokulturelles Wissen/Thema:</w:t>
            </w:r>
            <w:r w:rsidR="00C07723" w:rsidRPr="007E3829">
              <w:t xml:space="preserve"> (1) Individuum und Gesellschaft - Lebensgewohnheiten, (2) Kulturelle Identität – </w:t>
            </w:r>
            <w:r w:rsidR="008A5B8B" w:rsidRPr="007E3829">
              <w:t xml:space="preserve">einzelne </w:t>
            </w:r>
            <w:r w:rsidR="00C07723" w:rsidRPr="007E3829">
              <w:t>bedeutsame Ereignisse für die historische und politische Entwi</w:t>
            </w:r>
            <w:r>
              <w:t>cklung Portugals und Brasiliens</w:t>
            </w:r>
          </w:p>
          <w:p w14:paraId="5DF2D958" w14:textId="77777777" w:rsidR="00C07723" w:rsidRPr="007E3829" w:rsidRDefault="00C07723" w:rsidP="007E3829">
            <w:pPr>
              <w:pStyle w:val="bcTabVortext"/>
            </w:pPr>
          </w:p>
          <w:p w14:paraId="47F204B0" w14:textId="5677611D" w:rsidR="00C07723" w:rsidRPr="007E3829" w:rsidRDefault="00C07723" w:rsidP="007E3829">
            <w:pPr>
              <w:pStyle w:val="bcTabVortext"/>
            </w:pPr>
            <w:r w:rsidRPr="007E3829">
              <w:t xml:space="preserve">Lernaufgabe: </w:t>
            </w:r>
            <w:proofErr w:type="spellStart"/>
            <w:r w:rsidRPr="007E3829">
              <w:t>Fazer</w:t>
            </w:r>
            <w:proofErr w:type="spellEnd"/>
            <w:r w:rsidRPr="007E3829">
              <w:t xml:space="preserve"> </w:t>
            </w:r>
            <w:proofErr w:type="spellStart"/>
            <w:r w:rsidRPr="007E3829">
              <w:t>planos</w:t>
            </w:r>
            <w:proofErr w:type="spellEnd"/>
            <w:r w:rsidRPr="007E3829">
              <w:t xml:space="preserve"> </w:t>
            </w:r>
            <w:proofErr w:type="spellStart"/>
            <w:r w:rsidRPr="007E3829">
              <w:t>para</w:t>
            </w:r>
            <w:proofErr w:type="spellEnd"/>
            <w:r w:rsidRPr="007E3829">
              <w:t xml:space="preserve"> </w:t>
            </w:r>
            <w:proofErr w:type="spellStart"/>
            <w:r w:rsidRPr="007E3829">
              <w:t>as</w:t>
            </w:r>
            <w:proofErr w:type="spellEnd"/>
            <w:r w:rsidRPr="007E3829">
              <w:t xml:space="preserve"> </w:t>
            </w:r>
            <w:proofErr w:type="spellStart"/>
            <w:r w:rsidRPr="007E3829">
              <w:t>férias</w:t>
            </w:r>
            <w:proofErr w:type="spellEnd"/>
          </w:p>
        </w:tc>
      </w:tr>
      <w:tr w:rsidR="00305917" w:rsidRPr="00062466" w14:paraId="21A42762" w14:textId="77777777" w:rsidTr="00D6566F">
        <w:tc>
          <w:tcPr>
            <w:tcW w:w="1224" w:type="pct"/>
            <w:shd w:val="clear" w:color="auto" w:fill="B70017"/>
            <w:vAlign w:val="center"/>
          </w:tcPr>
          <w:p w14:paraId="678681C1" w14:textId="77777777" w:rsidR="0012796B" w:rsidRPr="00B57BBC" w:rsidRDefault="0012796B" w:rsidP="00232BFD">
            <w:pPr>
              <w:pStyle w:val="bcTabweiKompetenzen"/>
            </w:pPr>
            <w:r w:rsidRPr="00B57BBC">
              <w:t>Inhaltsbezogene Kompetenzen I</w:t>
            </w:r>
          </w:p>
          <w:p w14:paraId="2E2CC7F8" w14:textId="77777777" w:rsidR="0012796B" w:rsidRPr="00B74E1D" w:rsidRDefault="0012796B" w:rsidP="00232BFD">
            <w:pPr>
              <w:pStyle w:val="bcTabweiKompetenzenunt"/>
            </w:pPr>
            <w:r w:rsidRPr="00B74E1D">
              <w:t>Interkulturelle kommunikative Kompetenz</w:t>
            </w:r>
          </w:p>
          <w:p w14:paraId="07003C6E" w14:textId="77777777" w:rsidR="0012796B" w:rsidRPr="00B74E1D" w:rsidRDefault="0012796B" w:rsidP="00232BFD">
            <w:pPr>
              <w:pStyle w:val="bcTabweiKompetenzenunt"/>
            </w:pPr>
            <w:r w:rsidRPr="00B74E1D">
              <w:t>Funktionale kommunikative Kompetenz</w:t>
            </w:r>
          </w:p>
          <w:p w14:paraId="4B8AB145" w14:textId="2F1AF871" w:rsidR="00305917" w:rsidRPr="000F22AA" w:rsidRDefault="0012796B" w:rsidP="00232BFD">
            <w:pPr>
              <w:pStyle w:val="bcTabweiKompetenzenunt"/>
              <w:rPr>
                <w:b/>
                <w:szCs w:val="20"/>
              </w:rPr>
            </w:pPr>
            <w:r w:rsidRPr="00B74E1D">
              <w:t>Text- und Medienkompetenz</w:t>
            </w:r>
          </w:p>
        </w:tc>
        <w:tc>
          <w:tcPr>
            <w:tcW w:w="1202" w:type="pct"/>
            <w:shd w:val="clear" w:color="auto" w:fill="B70017"/>
            <w:vAlign w:val="center"/>
          </w:tcPr>
          <w:p w14:paraId="609D5BC8" w14:textId="77777777" w:rsidR="0012796B" w:rsidRPr="00ED1E37" w:rsidRDefault="0012796B" w:rsidP="00232BFD">
            <w:pPr>
              <w:pStyle w:val="bcTabweiKompetenzen"/>
            </w:pPr>
            <w:r w:rsidRPr="00ED1E37">
              <w:t>Inhaltsbezogene Kompetenzen II</w:t>
            </w:r>
          </w:p>
          <w:p w14:paraId="0FD6FAE6" w14:textId="77777777" w:rsidR="0012796B" w:rsidRPr="00ED1E37" w:rsidRDefault="0012796B" w:rsidP="00232BFD">
            <w:pPr>
              <w:pStyle w:val="bcTabweiKompetenzenunt"/>
            </w:pPr>
            <w:r w:rsidRPr="00ED1E37">
              <w:t>Verfügen über sprachliche Mittel:</w:t>
            </w:r>
          </w:p>
          <w:p w14:paraId="45640AF8" w14:textId="77777777" w:rsidR="0012796B" w:rsidRPr="00ED1E37" w:rsidRDefault="0012796B" w:rsidP="00232BFD">
            <w:pPr>
              <w:pStyle w:val="bcTabweiKompetenzenunt"/>
            </w:pPr>
            <w:r w:rsidRPr="00ED1E37">
              <w:t>Wortschatz</w:t>
            </w:r>
          </w:p>
          <w:p w14:paraId="2A059586" w14:textId="77777777" w:rsidR="0012796B" w:rsidRPr="00ED1E37" w:rsidRDefault="0012796B" w:rsidP="00232BFD">
            <w:pPr>
              <w:pStyle w:val="bcTabweiKompetenzenunt"/>
            </w:pPr>
            <w:r w:rsidRPr="00ED1E37">
              <w:t>Grammatik</w:t>
            </w:r>
          </w:p>
          <w:p w14:paraId="22BF7464" w14:textId="33460FD2" w:rsidR="00305917" w:rsidRPr="000F22AA" w:rsidRDefault="0012796B" w:rsidP="00232BFD">
            <w:pPr>
              <w:pStyle w:val="bcTabweiKompetenzenunt"/>
              <w:rPr>
                <w:b/>
                <w:szCs w:val="20"/>
              </w:rPr>
            </w:pPr>
            <w:r w:rsidRPr="00ED1E37">
              <w:t>Aussprache und Intonation</w:t>
            </w:r>
          </w:p>
        </w:tc>
        <w:tc>
          <w:tcPr>
            <w:tcW w:w="1202" w:type="pct"/>
            <w:shd w:val="clear" w:color="auto" w:fill="D9D9D9"/>
            <w:vAlign w:val="center"/>
          </w:tcPr>
          <w:p w14:paraId="42CFC58F" w14:textId="77777777" w:rsidR="00591544" w:rsidRPr="000405A7" w:rsidRDefault="00591544" w:rsidP="00591544">
            <w:pPr>
              <w:pStyle w:val="bcTabschwKompetenzen"/>
            </w:pPr>
            <w:r>
              <w:t>Konkretisierung,</w:t>
            </w:r>
            <w:r>
              <w:br/>
            </w:r>
            <w:r w:rsidRPr="000405A7">
              <w:t>Vorgehen im Unterricht</w:t>
            </w:r>
          </w:p>
          <w:p w14:paraId="37DAC5AF" w14:textId="77777777" w:rsidR="00591544" w:rsidRPr="00591544" w:rsidRDefault="00591544" w:rsidP="00591544">
            <w:pPr>
              <w:pStyle w:val="bcTabschwKompetenzenunt"/>
            </w:pPr>
            <w:r w:rsidRPr="00591544">
              <w:t>Prozessbezogene Kompetenzen</w:t>
            </w:r>
          </w:p>
          <w:p w14:paraId="25E0EF61" w14:textId="5EDE9008" w:rsidR="00305917" w:rsidRPr="000F22AA" w:rsidRDefault="00591544" w:rsidP="00591544">
            <w:pPr>
              <w:pStyle w:val="bcTabschwKompetenzenunt"/>
              <w:rPr>
                <w:b/>
                <w:szCs w:val="20"/>
              </w:rPr>
            </w:pPr>
            <w:r w:rsidRPr="00591544">
              <w:t>Schulung der Leitperspektiven</w:t>
            </w:r>
          </w:p>
        </w:tc>
        <w:tc>
          <w:tcPr>
            <w:tcW w:w="1372" w:type="pct"/>
            <w:shd w:val="clear" w:color="auto" w:fill="D9D9D9"/>
            <w:vAlign w:val="center"/>
          </w:tcPr>
          <w:p w14:paraId="414C27EB" w14:textId="6F14AE0B" w:rsidR="00305917" w:rsidRDefault="00232BFD" w:rsidP="00232BFD">
            <w:pPr>
              <w:pStyle w:val="bcTabschwKompetenzen"/>
            </w:pPr>
            <w:r w:rsidRPr="0012796B">
              <w:t>Ergänzende Hinweise</w:t>
            </w:r>
          </w:p>
        </w:tc>
      </w:tr>
      <w:tr w:rsidR="00D6566F" w:rsidRPr="007E3829" w14:paraId="50217F73" w14:textId="77777777" w:rsidTr="00D6566F">
        <w:tc>
          <w:tcPr>
            <w:tcW w:w="2426" w:type="pct"/>
            <w:gridSpan w:val="2"/>
            <w:vAlign w:val="center"/>
          </w:tcPr>
          <w:p w14:paraId="55ABD3D7" w14:textId="0A2B9EA5" w:rsidR="00D6566F" w:rsidRPr="00D6566F" w:rsidRDefault="00D6566F" w:rsidP="00D6566F">
            <w:pPr>
              <w:spacing w:line="276" w:lineRule="auto"/>
              <w:jc w:val="center"/>
              <w:rPr>
                <w:rFonts w:cs="Arial"/>
                <w:b/>
                <w:sz w:val="20"/>
                <w:szCs w:val="20"/>
              </w:rPr>
            </w:pPr>
            <w:r w:rsidRPr="00D6566F">
              <w:rPr>
                <w:rFonts w:cs="Arial"/>
                <w:b/>
                <w:sz w:val="20"/>
                <w:szCs w:val="20"/>
              </w:rPr>
              <w:t>Die Schülerinnen und Schüler können</w:t>
            </w:r>
          </w:p>
        </w:tc>
        <w:tc>
          <w:tcPr>
            <w:tcW w:w="1202" w:type="pct"/>
            <w:vMerge w:val="restart"/>
          </w:tcPr>
          <w:p w14:paraId="1FC73BC7" w14:textId="77777777" w:rsidR="00D6566F" w:rsidRPr="007E3829" w:rsidRDefault="00D6566F" w:rsidP="007E3829">
            <w:pPr>
              <w:spacing w:line="276" w:lineRule="auto"/>
              <w:rPr>
                <w:rFonts w:cs="Arial"/>
                <w:b/>
                <w:sz w:val="20"/>
                <w:szCs w:val="20"/>
              </w:rPr>
            </w:pPr>
            <w:r w:rsidRPr="007E3829">
              <w:rPr>
                <w:rFonts w:cs="Arial"/>
                <w:b/>
                <w:sz w:val="20"/>
                <w:szCs w:val="20"/>
              </w:rPr>
              <w:t>Lernschritte</w:t>
            </w:r>
          </w:p>
          <w:p w14:paraId="394D08C6" w14:textId="38D8E5F5" w:rsidR="00D6566F" w:rsidRPr="00385DF1" w:rsidRDefault="00D6566F" w:rsidP="002A23F1">
            <w:pPr>
              <w:pStyle w:val="Listenabsatz"/>
              <w:numPr>
                <w:ilvl w:val="0"/>
                <w:numId w:val="25"/>
              </w:numPr>
              <w:spacing w:line="276" w:lineRule="auto"/>
              <w:rPr>
                <w:rFonts w:cs="Arial"/>
                <w:sz w:val="20"/>
                <w:szCs w:val="20"/>
              </w:rPr>
            </w:pPr>
            <w:r w:rsidRPr="00385DF1">
              <w:rPr>
                <w:rFonts w:cs="Arial"/>
                <w:sz w:val="20"/>
                <w:szCs w:val="20"/>
              </w:rPr>
              <w:t>Aufbau und Erweiterung des Wortschatzes und der grammatikalischen Strukturen</w:t>
            </w:r>
          </w:p>
          <w:p w14:paraId="5B5678B5" w14:textId="77777777" w:rsidR="00D6566F" w:rsidRPr="00385DF1" w:rsidRDefault="00D6566F" w:rsidP="002A23F1">
            <w:pPr>
              <w:pStyle w:val="Listenabsatz"/>
              <w:numPr>
                <w:ilvl w:val="0"/>
                <w:numId w:val="28"/>
              </w:numPr>
              <w:spacing w:line="276" w:lineRule="auto"/>
              <w:rPr>
                <w:rFonts w:cs="Arial"/>
                <w:sz w:val="20"/>
                <w:szCs w:val="20"/>
              </w:rPr>
            </w:pPr>
            <w:r w:rsidRPr="00385DF1">
              <w:rPr>
                <w:rFonts w:cs="Arial"/>
                <w:sz w:val="20"/>
                <w:szCs w:val="20"/>
              </w:rPr>
              <w:t>-Bilder von historischen Ereignissen in Portugal oder Brasilien präsentieren</w:t>
            </w:r>
          </w:p>
          <w:p w14:paraId="1F619D5C" w14:textId="77777777" w:rsidR="00D6566F" w:rsidRPr="00385DF1" w:rsidRDefault="00D6566F" w:rsidP="002A23F1">
            <w:pPr>
              <w:pStyle w:val="Listenabsatz"/>
              <w:numPr>
                <w:ilvl w:val="0"/>
                <w:numId w:val="28"/>
              </w:numPr>
              <w:spacing w:line="276" w:lineRule="auto"/>
              <w:rPr>
                <w:rFonts w:cs="Arial"/>
                <w:sz w:val="20"/>
                <w:szCs w:val="20"/>
              </w:rPr>
            </w:pPr>
            <w:r w:rsidRPr="00385DF1">
              <w:rPr>
                <w:rFonts w:cs="Arial"/>
                <w:sz w:val="20"/>
                <w:szCs w:val="20"/>
              </w:rPr>
              <w:t>Arbeitsauftrag erläutern: In Gruppen Bildergeschichten schreiben (jeder Schüler beschreibt ein Bild - zunächst mündlich dann schriftlich, die einzelnen Bildbeschreibungen  werden zu einer Geschichte zusammengefügt) -Korrektur, Erweiterung der Bildergeschichte</w:t>
            </w:r>
          </w:p>
          <w:p w14:paraId="7EDE9195" w14:textId="77777777" w:rsidR="00D6566F" w:rsidRPr="00385DF1" w:rsidRDefault="00D6566F" w:rsidP="002A23F1">
            <w:pPr>
              <w:pStyle w:val="Listenabsatz"/>
              <w:numPr>
                <w:ilvl w:val="0"/>
                <w:numId w:val="28"/>
              </w:numPr>
              <w:spacing w:line="276" w:lineRule="auto"/>
              <w:rPr>
                <w:rFonts w:cs="Arial"/>
                <w:sz w:val="20"/>
                <w:szCs w:val="20"/>
              </w:rPr>
            </w:pPr>
            <w:r w:rsidRPr="00385DF1">
              <w:rPr>
                <w:rFonts w:cs="Arial"/>
                <w:sz w:val="20"/>
                <w:szCs w:val="20"/>
              </w:rPr>
              <w:t>Zusammensetzung der Wandzeitung mit den Bildergeschichten der Stammgruppen</w:t>
            </w:r>
          </w:p>
          <w:p w14:paraId="3B84060D" w14:textId="77777777" w:rsidR="00D6566F" w:rsidRPr="007E3829" w:rsidRDefault="00D6566F" w:rsidP="007E3829">
            <w:pPr>
              <w:spacing w:line="276" w:lineRule="auto"/>
              <w:rPr>
                <w:rFonts w:cs="Arial"/>
                <w:sz w:val="20"/>
                <w:szCs w:val="20"/>
              </w:rPr>
            </w:pPr>
          </w:p>
          <w:p w14:paraId="503468B9" w14:textId="77777777" w:rsidR="00D6566F" w:rsidRPr="007E3829" w:rsidRDefault="00D6566F" w:rsidP="007E3829">
            <w:pPr>
              <w:shd w:val="clear" w:color="auto" w:fill="F59D1E"/>
              <w:spacing w:line="276" w:lineRule="auto"/>
              <w:rPr>
                <w:rFonts w:cs="Arial"/>
                <w:b/>
                <w:color w:val="FFFFFF"/>
                <w:sz w:val="20"/>
                <w:szCs w:val="20"/>
              </w:rPr>
            </w:pPr>
            <w:r w:rsidRPr="007E3829">
              <w:rPr>
                <w:rFonts w:cs="Arial"/>
                <w:b/>
                <w:color w:val="FFFFFF"/>
                <w:sz w:val="20"/>
                <w:szCs w:val="20"/>
              </w:rPr>
              <w:t>Prozessbezogene Kompetenzen</w:t>
            </w:r>
          </w:p>
          <w:p w14:paraId="05A2670A" w14:textId="77777777" w:rsidR="00D6566F" w:rsidRPr="007E3829" w:rsidRDefault="00D6566F" w:rsidP="007E3829">
            <w:pPr>
              <w:shd w:val="clear" w:color="auto" w:fill="F59D1E"/>
              <w:spacing w:line="276" w:lineRule="auto"/>
              <w:rPr>
                <w:rFonts w:cs="Arial"/>
                <w:b/>
                <w:sz w:val="20"/>
                <w:szCs w:val="20"/>
              </w:rPr>
            </w:pPr>
          </w:p>
          <w:p w14:paraId="42579857" w14:textId="77777777" w:rsidR="00D6566F" w:rsidRPr="007E3829" w:rsidRDefault="00D6566F" w:rsidP="007E3829">
            <w:pPr>
              <w:pStyle w:val="KeinLeerraum"/>
              <w:shd w:val="clear" w:color="auto" w:fill="F59D1E"/>
              <w:spacing w:line="276" w:lineRule="auto"/>
              <w:rPr>
                <w:rFonts w:ascii="Arial" w:hAnsi="Arial" w:cs="Arial"/>
                <w:b/>
                <w:sz w:val="20"/>
                <w:szCs w:val="20"/>
              </w:rPr>
            </w:pPr>
            <w:r w:rsidRPr="007E3829">
              <w:rPr>
                <w:rFonts w:ascii="Arial" w:hAnsi="Arial" w:cs="Arial"/>
                <w:b/>
                <w:sz w:val="20"/>
                <w:szCs w:val="20"/>
              </w:rPr>
              <w:t>2.1 Sprachbewusstheit</w:t>
            </w:r>
          </w:p>
          <w:p w14:paraId="357C13CE" w14:textId="77777777" w:rsidR="00D6566F" w:rsidRPr="007E3829" w:rsidRDefault="00D6566F" w:rsidP="007E3829">
            <w:pPr>
              <w:shd w:val="clear" w:color="auto" w:fill="F59D1E"/>
              <w:spacing w:line="276" w:lineRule="auto"/>
              <w:rPr>
                <w:rFonts w:cs="Arial"/>
                <w:sz w:val="20"/>
                <w:szCs w:val="20"/>
              </w:rPr>
            </w:pPr>
            <w:r w:rsidRPr="007E3829">
              <w:rPr>
                <w:rFonts w:cs="Arial"/>
                <w:sz w:val="20"/>
                <w:szCs w:val="20"/>
              </w:rPr>
              <w:t xml:space="preserve">beim Erwerb der sprachlichen Mittel die </w:t>
            </w:r>
            <w:r w:rsidRPr="007E3829">
              <w:rPr>
                <w:rFonts w:cs="Arial"/>
                <w:sz w:val="20"/>
                <w:szCs w:val="20"/>
              </w:rPr>
              <w:lastRenderedPageBreak/>
              <w:t>spezifischen Ausprägungen des Portugiesischen auch im Vergleich zu anderen Sprachen reflektieren</w:t>
            </w:r>
          </w:p>
          <w:p w14:paraId="74108346" w14:textId="77777777" w:rsidR="00D6566F" w:rsidRPr="007E3829" w:rsidRDefault="00D6566F" w:rsidP="007E3829">
            <w:pPr>
              <w:spacing w:line="276" w:lineRule="auto"/>
              <w:rPr>
                <w:rFonts w:cs="Arial"/>
                <w:b/>
                <w:i/>
                <w:sz w:val="20"/>
                <w:szCs w:val="20"/>
              </w:rPr>
            </w:pPr>
          </w:p>
          <w:p w14:paraId="7D98E037" w14:textId="77777777" w:rsidR="00D6566F" w:rsidRPr="007E3829" w:rsidRDefault="00D6566F" w:rsidP="007E3829">
            <w:pPr>
              <w:shd w:val="clear" w:color="auto" w:fill="A3D7B7"/>
              <w:spacing w:line="276" w:lineRule="auto"/>
              <w:ind w:left="285" w:hanging="285"/>
              <w:rPr>
                <w:rFonts w:cs="Arial"/>
                <w:color w:val="00000A"/>
                <w:sz w:val="20"/>
                <w:szCs w:val="20"/>
              </w:rPr>
            </w:pPr>
            <w:r w:rsidRPr="007E3829">
              <w:rPr>
                <w:rFonts w:cs="Arial"/>
                <w:b/>
                <w:color w:val="00000A"/>
                <w:sz w:val="20"/>
                <w:szCs w:val="20"/>
              </w:rPr>
              <w:t>Schulung der Leitperspektiven</w:t>
            </w:r>
          </w:p>
          <w:p w14:paraId="6CDEA500" w14:textId="77777777" w:rsidR="00D6566F" w:rsidRPr="007E3829" w:rsidRDefault="00D6566F" w:rsidP="007E3829">
            <w:pPr>
              <w:shd w:val="clear" w:color="auto" w:fill="A3D7B7"/>
              <w:suppressAutoHyphens/>
              <w:spacing w:line="276" w:lineRule="auto"/>
              <w:rPr>
                <w:rFonts w:cs="Arial"/>
                <w:color w:val="00000A"/>
                <w:sz w:val="20"/>
                <w:szCs w:val="20"/>
              </w:rPr>
            </w:pPr>
          </w:p>
          <w:p w14:paraId="346CD6FA" w14:textId="77777777" w:rsidR="00D6566F" w:rsidRPr="007E3829" w:rsidRDefault="00D6566F" w:rsidP="007E3829">
            <w:pPr>
              <w:shd w:val="clear" w:color="auto" w:fill="A3D7B7"/>
              <w:spacing w:line="276" w:lineRule="auto"/>
              <w:rPr>
                <w:rFonts w:cs="Arial"/>
                <w:sz w:val="20"/>
                <w:szCs w:val="20"/>
              </w:rPr>
            </w:pPr>
            <w:r w:rsidRPr="007E3829">
              <w:rPr>
                <w:rFonts w:cs="Arial"/>
                <w:b/>
                <w:color w:val="FFFFFF" w:themeColor="background1"/>
                <w:sz w:val="20"/>
                <w:szCs w:val="20"/>
                <w:shd w:val="clear" w:color="auto" w:fill="009C38"/>
              </w:rPr>
              <w:t>L</w:t>
            </w:r>
            <w:r>
              <w:rPr>
                <w:rFonts w:cs="Arial"/>
                <w:sz w:val="20"/>
                <w:szCs w:val="20"/>
              </w:rPr>
              <w:t xml:space="preserve"> MB </w:t>
            </w:r>
            <w:r w:rsidRPr="007E3829">
              <w:rPr>
                <w:rFonts w:cs="Arial"/>
                <w:sz w:val="20"/>
                <w:szCs w:val="20"/>
              </w:rPr>
              <w:t>Information und Wissen</w:t>
            </w:r>
          </w:p>
          <w:p w14:paraId="3BEAC7A2" w14:textId="4E8016E7" w:rsidR="00D6566F" w:rsidRPr="007E3829" w:rsidRDefault="00D6566F" w:rsidP="007E3829">
            <w:pPr>
              <w:shd w:val="clear" w:color="auto" w:fill="A3D7B7"/>
              <w:spacing w:line="276" w:lineRule="auto"/>
              <w:rPr>
                <w:rFonts w:cs="Arial"/>
                <w:b/>
                <w:sz w:val="20"/>
                <w:szCs w:val="20"/>
              </w:rPr>
            </w:pPr>
            <w:r w:rsidRPr="007E3829">
              <w:rPr>
                <w:rFonts w:cs="Arial"/>
                <w:b/>
                <w:color w:val="FFFFFF" w:themeColor="background1"/>
                <w:sz w:val="20"/>
                <w:szCs w:val="20"/>
                <w:shd w:val="clear" w:color="auto" w:fill="009C38"/>
              </w:rPr>
              <w:t>L</w:t>
            </w:r>
            <w:r>
              <w:rPr>
                <w:rFonts w:cs="Arial"/>
                <w:sz w:val="20"/>
                <w:szCs w:val="20"/>
              </w:rPr>
              <w:t xml:space="preserve"> VB</w:t>
            </w:r>
            <w:r w:rsidRPr="007E3829">
              <w:rPr>
                <w:rFonts w:cs="Arial"/>
                <w:sz w:val="20"/>
                <w:szCs w:val="20"/>
              </w:rPr>
              <w:t xml:space="preserve"> Chancen und Risiken der Lebensführung</w:t>
            </w:r>
          </w:p>
        </w:tc>
        <w:tc>
          <w:tcPr>
            <w:tcW w:w="1372" w:type="pct"/>
            <w:vMerge w:val="restart"/>
          </w:tcPr>
          <w:p w14:paraId="54834E83" w14:textId="77777777" w:rsidR="00D6566F" w:rsidRPr="007E3829" w:rsidRDefault="00D6566F" w:rsidP="007E3829">
            <w:pPr>
              <w:spacing w:line="276" w:lineRule="auto"/>
              <w:rPr>
                <w:rFonts w:cs="Arial"/>
                <w:b/>
                <w:sz w:val="20"/>
                <w:szCs w:val="20"/>
              </w:rPr>
            </w:pPr>
            <w:r w:rsidRPr="007E3829">
              <w:rPr>
                <w:rFonts w:cs="Arial"/>
                <w:b/>
                <w:sz w:val="20"/>
                <w:szCs w:val="20"/>
              </w:rPr>
              <w:lastRenderedPageBreak/>
              <w:t>Materialien</w:t>
            </w:r>
          </w:p>
          <w:p w14:paraId="4C67E403" w14:textId="77777777" w:rsidR="00D6566F" w:rsidRPr="00385DF1" w:rsidRDefault="00D6566F" w:rsidP="002A23F1">
            <w:pPr>
              <w:pStyle w:val="Listenabsatz"/>
              <w:numPr>
                <w:ilvl w:val="0"/>
                <w:numId w:val="29"/>
              </w:numPr>
              <w:spacing w:line="276" w:lineRule="auto"/>
              <w:rPr>
                <w:rFonts w:cs="Arial"/>
                <w:sz w:val="20"/>
                <w:szCs w:val="20"/>
              </w:rPr>
            </w:pPr>
            <w:r w:rsidRPr="00385DF1">
              <w:rPr>
                <w:rFonts w:cs="Arial"/>
                <w:sz w:val="20"/>
                <w:szCs w:val="20"/>
              </w:rPr>
              <w:t>-Würfelspiel für Verben</w:t>
            </w:r>
          </w:p>
          <w:p w14:paraId="48A31A8F" w14:textId="77777777" w:rsidR="00D6566F" w:rsidRPr="00385DF1" w:rsidRDefault="00D6566F" w:rsidP="002A23F1">
            <w:pPr>
              <w:pStyle w:val="Listenabsatz"/>
              <w:numPr>
                <w:ilvl w:val="0"/>
                <w:numId w:val="29"/>
              </w:numPr>
              <w:spacing w:line="276" w:lineRule="auto"/>
              <w:rPr>
                <w:rFonts w:cs="Arial"/>
                <w:sz w:val="20"/>
                <w:szCs w:val="20"/>
              </w:rPr>
            </w:pPr>
            <w:r w:rsidRPr="00385DF1">
              <w:rPr>
                <w:rFonts w:cs="Arial"/>
                <w:sz w:val="20"/>
                <w:szCs w:val="20"/>
              </w:rPr>
              <w:t>Lernplakate</w:t>
            </w:r>
          </w:p>
          <w:p w14:paraId="343EC720" w14:textId="77777777" w:rsidR="00D6566F" w:rsidRPr="00385DF1" w:rsidRDefault="00D6566F" w:rsidP="002A23F1">
            <w:pPr>
              <w:pStyle w:val="Listenabsatz"/>
              <w:numPr>
                <w:ilvl w:val="0"/>
                <w:numId w:val="29"/>
              </w:numPr>
              <w:spacing w:line="276" w:lineRule="auto"/>
              <w:rPr>
                <w:rFonts w:cs="Arial"/>
                <w:sz w:val="20"/>
                <w:szCs w:val="20"/>
              </w:rPr>
            </w:pPr>
            <w:r w:rsidRPr="00385DF1">
              <w:rPr>
                <w:rFonts w:cs="Arial"/>
                <w:sz w:val="20"/>
                <w:szCs w:val="20"/>
              </w:rPr>
              <w:t>-Bilder zu historischen Ereignissen in Portugal, Brasilien</w:t>
            </w:r>
          </w:p>
          <w:p w14:paraId="6769F508" w14:textId="77777777" w:rsidR="00D6566F" w:rsidRPr="00385DF1" w:rsidRDefault="00D6566F" w:rsidP="002A23F1">
            <w:pPr>
              <w:pStyle w:val="Listenabsatz"/>
              <w:numPr>
                <w:ilvl w:val="0"/>
                <w:numId w:val="29"/>
              </w:numPr>
              <w:spacing w:line="276" w:lineRule="auto"/>
              <w:rPr>
                <w:rFonts w:cs="Arial"/>
                <w:sz w:val="20"/>
                <w:szCs w:val="20"/>
              </w:rPr>
            </w:pPr>
            <w:r w:rsidRPr="00385DF1">
              <w:rPr>
                <w:rFonts w:cs="Arial"/>
                <w:sz w:val="20"/>
                <w:szCs w:val="20"/>
              </w:rPr>
              <w:t xml:space="preserve">mehrere Bilder, die zusammen eine Bildergeschichte ergeben </w:t>
            </w:r>
          </w:p>
          <w:p w14:paraId="66EA2F03" w14:textId="77777777" w:rsidR="00D6566F" w:rsidRPr="00385DF1" w:rsidRDefault="00D6566F" w:rsidP="002A23F1">
            <w:pPr>
              <w:pStyle w:val="Listenabsatz"/>
              <w:numPr>
                <w:ilvl w:val="0"/>
                <w:numId w:val="29"/>
              </w:numPr>
              <w:spacing w:line="276" w:lineRule="auto"/>
              <w:rPr>
                <w:rFonts w:cs="Arial"/>
                <w:sz w:val="20"/>
                <w:szCs w:val="20"/>
              </w:rPr>
            </w:pPr>
            <w:r w:rsidRPr="00385DF1">
              <w:rPr>
                <w:rFonts w:cs="Arial"/>
                <w:sz w:val="20"/>
                <w:szCs w:val="20"/>
              </w:rPr>
              <w:t>Lehrbuchtexte</w:t>
            </w:r>
          </w:p>
          <w:p w14:paraId="411A70A3" w14:textId="77777777" w:rsidR="00D6566F" w:rsidRPr="007E3829" w:rsidRDefault="00D6566F" w:rsidP="007E3829">
            <w:pPr>
              <w:spacing w:line="276" w:lineRule="auto"/>
              <w:rPr>
                <w:rFonts w:cs="Arial"/>
                <w:sz w:val="20"/>
                <w:szCs w:val="20"/>
              </w:rPr>
            </w:pPr>
          </w:p>
          <w:p w14:paraId="2E60024B" w14:textId="77777777" w:rsidR="00D6566F" w:rsidRPr="007E3829" w:rsidRDefault="00D6566F" w:rsidP="007E3829">
            <w:pPr>
              <w:spacing w:line="276" w:lineRule="auto"/>
              <w:rPr>
                <w:rFonts w:cs="Arial"/>
                <w:b/>
                <w:sz w:val="20"/>
                <w:szCs w:val="20"/>
              </w:rPr>
            </w:pPr>
            <w:r w:rsidRPr="007E3829">
              <w:rPr>
                <w:rFonts w:cs="Arial"/>
                <w:b/>
                <w:sz w:val="20"/>
                <w:szCs w:val="20"/>
              </w:rPr>
              <w:t>Unterrichtsmethoden</w:t>
            </w:r>
          </w:p>
          <w:p w14:paraId="3444D25C" w14:textId="77777777" w:rsidR="00D6566F" w:rsidRPr="00385DF1" w:rsidRDefault="00D6566F" w:rsidP="002A23F1">
            <w:pPr>
              <w:pStyle w:val="Listenabsatz"/>
              <w:numPr>
                <w:ilvl w:val="0"/>
                <w:numId w:val="29"/>
              </w:numPr>
              <w:spacing w:line="276" w:lineRule="auto"/>
              <w:rPr>
                <w:rFonts w:cs="Arial"/>
                <w:sz w:val="20"/>
                <w:szCs w:val="20"/>
              </w:rPr>
            </w:pPr>
            <w:r w:rsidRPr="00385DF1">
              <w:rPr>
                <w:rFonts w:cs="Arial"/>
                <w:sz w:val="20"/>
                <w:szCs w:val="20"/>
              </w:rPr>
              <w:t>Notizen machen</w:t>
            </w:r>
          </w:p>
          <w:p w14:paraId="4F46E877" w14:textId="77777777" w:rsidR="00D6566F" w:rsidRPr="00385DF1" w:rsidRDefault="00D6566F" w:rsidP="002A23F1">
            <w:pPr>
              <w:pStyle w:val="Listenabsatz"/>
              <w:numPr>
                <w:ilvl w:val="0"/>
                <w:numId w:val="29"/>
              </w:numPr>
              <w:spacing w:line="276" w:lineRule="auto"/>
              <w:rPr>
                <w:rFonts w:cs="Arial"/>
                <w:sz w:val="20"/>
                <w:szCs w:val="20"/>
              </w:rPr>
            </w:pPr>
            <w:r w:rsidRPr="00385DF1">
              <w:rPr>
                <w:rFonts w:cs="Arial"/>
                <w:sz w:val="20"/>
                <w:szCs w:val="20"/>
              </w:rPr>
              <w:t>Mindmap</w:t>
            </w:r>
          </w:p>
          <w:p w14:paraId="6E50FD49" w14:textId="77777777" w:rsidR="00D6566F" w:rsidRPr="00385DF1" w:rsidRDefault="00D6566F" w:rsidP="002A23F1">
            <w:pPr>
              <w:pStyle w:val="Listenabsatz"/>
              <w:numPr>
                <w:ilvl w:val="0"/>
                <w:numId w:val="29"/>
              </w:numPr>
              <w:spacing w:line="276" w:lineRule="auto"/>
              <w:rPr>
                <w:rFonts w:cs="Arial"/>
                <w:sz w:val="20"/>
                <w:szCs w:val="20"/>
              </w:rPr>
            </w:pPr>
            <w:r w:rsidRPr="00385DF1">
              <w:rPr>
                <w:rFonts w:cs="Arial"/>
                <w:sz w:val="20"/>
                <w:szCs w:val="20"/>
              </w:rPr>
              <w:t>Erarbeiten von Strukturwörtern zur Textgestaltung in Partnerarbeit</w:t>
            </w:r>
          </w:p>
          <w:p w14:paraId="3411D47A" w14:textId="77777777" w:rsidR="00D6566F" w:rsidRPr="00385DF1" w:rsidRDefault="00D6566F" w:rsidP="002A23F1">
            <w:pPr>
              <w:pStyle w:val="Listenabsatz"/>
              <w:numPr>
                <w:ilvl w:val="0"/>
                <w:numId w:val="29"/>
              </w:numPr>
              <w:spacing w:line="276" w:lineRule="auto"/>
              <w:rPr>
                <w:rFonts w:cs="Arial"/>
                <w:sz w:val="20"/>
                <w:szCs w:val="20"/>
              </w:rPr>
            </w:pPr>
            <w:r w:rsidRPr="00385DF1">
              <w:rPr>
                <w:rFonts w:cs="Arial"/>
                <w:sz w:val="20"/>
                <w:szCs w:val="20"/>
              </w:rPr>
              <w:t>selbstständiges schriftliches Erarbeiten eines Textes</w:t>
            </w:r>
          </w:p>
          <w:p w14:paraId="2B112902" w14:textId="77777777" w:rsidR="00D6566F" w:rsidRPr="00385DF1" w:rsidRDefault="00D6566F" w:rsidP="002A23F1">
            <w:pPr>
              <w:pStyle w:val="Listenabsatz"/>
              <w:numPr>
                <w:ilvl w:val="0"/>
                <w:numId w:val="29"/>
              </w:numPr>
              <w:spacing w:line="276" w:lineRule="auto"/>
              <w:rPr>
                <w:rFonts w:cs="Arial"/>
                <w:sz w:val="20"/>
                <w:szCs w:val="20"/>
              </w:rPr>
            </w:pPr>
            <w:r w:rsidRPr="00385DF1">
              <w:rPr>
                <w:rFonts w:cs="Arial"/>
                <w:sz w:val="20"/>
                <w:szCs w:val="20"/>
              </w:rPr>
              <w:t>Think-Pair-Share</w:t>
            </w:r>
          </w:p>
          <w:p w14:paraId="4C5EFFA7" w14:textId="77777777" w:rsidR="00D6566F" w:rsidRPr="007E3829" w:rsidRDefault="00D6566F" w:rsidP="007E3829">
            <w:pPr>
              <w:spacing w:line="276" w:lineRule="auto"/>
              <w:rPr>
                <w:rFonts w:cs="Arial"/>
                <w:sz w:val="20"/>
                <w:szCs w:val="20"/>
              </w:rPr>
            </w:pPr>
          </w:p>
          <w:p w14:paraId="73827FE8" w14:textId="77777777" w:rsidR="00D6566F" w:rsidRPr="007E3829" w:rsidRDefault="00D6566F" w:rsidP="007E3829">
            <w:pPr>
              <w:spacing w:line="276" w:lineRule="auto"/>
              <w:rPr>
                <w:rFonts w:cs="Arial"/>
                <w:b/>
                <w:sz w:val="20"/>
                <w:szCs w:val="20"/>
              </w:rPr>
            </w:pPr>
            <w:r w:rsidRPr="007E3829">
              <w:rPr>
                <w:rFonts w:cs="Arial"/>
                <w:b/>
                <w:sz w:val="20"/>
                <w:szCs w:val="20"/>
              </w:rPr>
              <w:t>Differenzierungsaspekte</w:t>
            </w:r>
          </w:p>
          <w:p w14:paraId="7071EA1A" w14:textId="77777777" w:rsidR="00D6566F" w:rsidRPr="00385DF1" w:rsidRDefault="00D6566F" w:rsidP="002A23F1">
            <w:pPr>
              <w:pStyle w:val="Listenabsatz"/>
              <w:numPr>
                <w:ilvl w:val="0"/>
                <w:numId w:val="30"/>
              </w:numPr>
              <w:spacing w:line="276" w:lineRule="auto"/>
              <w:rPr>
                <w:rFonts w:cs="Arial"/>
                <w:sz w:val="20"/>
                <w:szCs w:val="20"/>
              </w:rPr>
            </w:pPr>
            <w:r w:rsidRPr="00385DF1">
              <w:rPr>
                <w:rFonts w:cs="Arial"/>
                <w:sz w:val="20"/>
                <w:szCs w:val="20"/>
              </w:rPr>
              <w:t>Variation in der Anzahl der Bilder und der Hilfestellung  bei der Bildbeschreibung</w:t>
            </w:r>
          </w:p>
          <w:p w14:paraId="5D2EED31" w14:textId="77777777" w:rsidR="00D6566F" w:rsidRPr="00385DF1" w:rsidRDefault="00D6566F" w:rsidP="002A23F1">
            <w:pPr>
              <w:pStyle w:val="Listenabsatz"/>
              <w:numPr>
                <w:ilvl w:val="0"/>
                <w:numId w:val="30"/>
              </w:numPr>
              <w:spacing w:line="276" w:lineRule="auto"/>
              <w:rPr>
                <w:rFonts w:cs="Arial"/>
                <w:sz w:val="20"/>
                <w:szCs w:val="20"/>
              </w:rPr>
            </w:pPr>
            <w:r w:rsidRPr="00385DF1">
              <w:rPr>
                <w:rFonts w:cs="Arial"/>
                <w:sz w:val="20"/>
                <w:szCs w:val="20"/>
              </w:rPr>
              <w:t>-Bereitstellung von Wortlisten (auch Strukturwörter) zu den Bildern</w:t>
            </w:r>
          </w:p>
          <w:p w14:paraId="6C4E537B" w14:textId="77777777" w:rsidR="00D6566F" w:rsidRPr="007E3829" w:rsidRDefault="00D6566F" w:rsidP="007E3829">
            <w:pPr>
              <w:spacing w:line="276" w:lineRule="auto"/>
              <w:rPr>
                <w:rFonts w:cs="Arial"/>
                <w:sz w:val="20"/>
                <w:szCs w:val="20"/>
              </w:rPr>
            </w:pPr>
          </w:p>
          <w:p w14:paraId="38F9543D" w14:textId="77777777" w:rsidR="00D6566F" w:rsidRPr="007E3829" w:rsidRDefault="00D6566F" w:rsidP="007E3829">
            <w:pPr>
              <w:spacing w:line="276" w:lineRule="auto"/>
              <w:rPr>
                <w:rFonts w:cs="Arial"/>
                <w:b/>
                <w:sz w:val="20"/>
                <w:szCs w:val="20"/>
              </w:rPr>
            </w:pPr>
          </w:p>
        </w:tc>
      </w:tr>
      <w:tr w:rsidR="00D6566F" w:rsidRPr="007E3829" w14:paraId="334FC372" w14:textId="77777777" w:rsidTr="00D6566F">
        <w:tc>
          <w:tcPr>
            <w:tcW w:w="1224" w:type="pct"/>
          </w:tcPr>
          <w:p w14:paraId="7046E38F" w14:textId="77777777" w:rsidR="00D6566F" w:rsidRPr="007E3829" w:rsidRDefault="00D6566F" w:rsidP="007E3829">
            <w:pPr>
              <w:spacing w:line="276" w:lineRule="auto"/>
              <w:rPr>
                <w:rFonts w:cs="Arial"/>
                <w:sz w:val="20"/>
                <w:szCs w:val="20"/>
              </w:rPr>
            </w:pPr>
            <w:r w:rsidRPr="007E3829">
              <w:rPr>
                <w:rFonts w:cs="Arial"/>
                <w:b/>
                <w:sz w:val="20"/>
                <w:szCs w:val="20"/>
              </w:rPr>
              <w:t>3.1.2 Interkulturelle kommunikative Kompetenz</w:t>
            </w:r>
          </w:p>
          <w:p w14:paraId="6A94D0B2" w14:textId="77777777" w:rsidR="00D6566F" w:rsidRPr="007E3829" w:rsidRDefault="00D6566F" w:rsidP="007E3829">
            <w:pPr>
              <w:spacing w:line="276" w:lineRule="auto"/>
              <w:rPr>
                <w:rFonts w:cs="Arial"/>
                <w:sz w:val="20"/>
                <w:szCs w:val="20"/>
              </w:rPr>
            </w:pPr>
            <w:r w:rsidRPr="007E3829">
              <w:rPr>
                <w:rFonts w:cs="Arial"/>
                <w:sz w:val="20"/>
                <w:szCs w:val="20"/>
              </w:rPr>
              <w:t>(3) mit den ihnen zur Verfügung  stehenden kommunikativen Mitteln in interkulturellen Kommunikationssituationen angemessen handeln</w:t>
            </w:r>
          </w:p>
          <w:p w14:paraId="6A171E4B" w14:textId="77777777" w:rsidR="00D6566F" w:rsidRPr="007E3829" w:rsidRDefault="00D6566F" w:rsidP="007E3829">
            <w:pPr>
              <w:spacing w:line="276" w:lineRule="auto"/>
              <w:rPr>
                <w:rFonts w:cs="Arial"/>
                <w:sz w:val="20"/>
                <w:szCs w:val="20"/>
              </w:rPr>
            </w:pPr>
          </w:p>
          <w:p w14:paraId="13F21717" w14:textId="77777777" w:rsidR="00D6566F" w:rsidRPr="007E3829" w:rsidRDefault="00D6566F" w:rsidP="007E3829">
            <w:pPr>
              <w:spacing w:line="276" w:lineRule="auto"/>
              <w:rPr>
                <w:rFonts w:cs="Arial"/>
                <w:b/>
                <w:sz w:val="20"/>
                <w:szCs w:val="20"/>
              </w:rPr>
            </w:pPr>
            <w:r w:rsidRPr="007E3829">
              <w:rPr>
                <w:rFonts w:cs="Arial"/>
                <w:b/>
                <w:sz w:val="20"/>
                <w:szCs w:val="20"/>
              </w:rPr>
              <w:t>3.1.3 Funktionale kommunikative Kompetenz</w:t>
            </w:r>
          </w:p>
          <w:p w14:paraId="7925FE65" w14:textId="77777777" w:rsidR="00D6566F" w:rsidRPr="007E3829" w:rsidRDefault="00D6566F" w:rsidP="007E3829">
            <w:pPr>
              <w:spacing w:line="276" w:lineRule="auto"/>
              <w:rPr>
                <w:rFonts w:cs="Arial"/>
                <w:b/>
                <w:sz w:val="20"/>
                <w:szCs w:val="20"/>
              </w:rPr>
            </w:pPr>
            <w:r w:rsidRPr="007E3829">
              <w:rPr>
                <w:rFonts w:cs="Arial"/>
                <w:b/>
                <w:sz w:val="20"/>
                <w:szCs w:val="20"/>
              </w:rPr>
              <w:t xml:space="preserve">3.1.3.1 Hör-/Hörsehverstehen </w:t>
            </w:r>
          </w:p>
          <w:p w14:paraId="419D64FF" w14:textId="77777777" w:rsidR="00D6566F" w:rsidRPr="007E3829" w:rsidRDefault="00D6566F" w:rsidP="007E3829">
            <w:pPr>
              <w:spacing w:line="276" w:lineRule="auto"/>
              <w:rPr>
                <w:rFonts w:cs="Arial"/>
                <w:sz w:val="20"/>
                <w:szCs w:val="20"/>
              </w:rPr>
            </w:pPr>
            <w:r w:rsidRPr="007E3829">
              <w:rPr>
                <w:rFonts w:cs="Arial"/>
                <w:sz w:val="20"/>
                <w:szCs w:val="20"/>
              </w:rPr>
              <w:t>(1) Hauptaussagen und Detailinformationen entsprechend der Hör-/Hörsehabsicht aus strukturierten Hör-/Hörsehtexten entnehmen</w:t>
            </w:r>
          </w:p>
          <w:p w14:paraId="4E3871AA" w14:textId="77777777" w:rsidR="00D6566F" w:rsidRPr="007E3829" w:rsidRDefault="00D6566F" w:rsidP="007E3829">
            <w:pPr>
              <w:spacing w:line="276" w:lineRule="auto"/>
              <w:rPr>
                <w:rFonts w:cs="Arial"/>
                <w:sz w:val="20"/>
                <w:szCs w:val="20"/>
              </w:rPr>
            </w:pPr>
            <w:r w:rsidRPr="007E3829">
              <w:rPr>
                <w:rFonts w:cs="Arial"/>
                <w:sz w:val="20"/>
                <w:szCs w:val="20"/>
              </w:rPr>
              <w:t>(4) explizite und implizite Aussagen aus nicht zu komplexen Texten erschließen</w:t>
            </w:r>
          </w:p>
          <w:p w14:paraId="666D573B" w14:textId="77777777" w:rsidR="00D6566F" w:rsidRPr="007E3829" w:rsidRDefault="00D6566F" w:rsidP="007E3829">
            <w:pPr>
              <w:spacing w:line="276" w:lineRule="auto"/>
              <w:rPr>
                <w:rFonts w:cs="Arial"/>
                <w:sz w:val="20"/>
                <w:szCs w:val="20"/>
              </w:rPr>
            </w:pPr>
          </w:p>
          <w:p w14:paraId="0BB84F6C" w14:textId="77777777" w:rsidR="00D6566F" w:rsidRPr="007E3829" w:rsidRDefault="00D6566F" w:rsidP="007E3829">
            <w:pPr>
              <w:spacing w:line="276" w:lineRule="auto"/>
              <w:rPr>
                <w:rFonts w:cs="Arial"/>
                <w:b/>
                <w:sz w:val="20"/>
                <w:szCs w:val="20"/>
              </w:rPr>
            </w:pPr>
            <w:r w:rsidRPr="007E3829">
              <w:rPr>
                <w:rFonts w:cs="Arial"/>
                <w:b/>
                <w:sz w:val="20"/>
                <w:szCs w:val="20"/>
              </w:rPr>
              <w:t>3.1.3.2 Leseverstehen</w:t>
            </w:r>
          </w:p>
          <w:p w14:paraId="38CBA5AC" w14:textId="77777777" w:rsidR="00D6566F" w:rsidRPr="007E3829" w:rsidRDefault="00D6566F" w:rsidP="007E3829">
            <w:pPr>
              <w:spacing w:line="276" w:lineRule="auto"/>
              <w:rPr>
                <w:rFonts w:cs="Arial"/>
                <w:sz w:val="20"/>
                <w:szCs w:val="20"/>
              </w:rPr>
            </w:pPr>
            <w:r w:rsidRPr="007E3829">
              <w:rPr>
                <w:rFonts w:cs="Arial"/>
                <w:sz w:val="20"/>
                <w:szCs w:val="20"/>
              </w:rPr>
              <w:t>(8) erarbeitete Texte sinndarstellend vortragen</w:t>
            </w:r>
          </w:p>
          <w:p w14:paraId="779F7D3D" w14:textId="77777777" w:rsidR="00D6566F" w:rsidRPr="007E3829" w:rsidRDefault="00D6566F" w:rsidP="007E3829">
            <w:pPr>
              <w:spacing w:line="276" w:lineRule="auto"/>
              <w:rPr>
                <w:rFonts w:cs="Arial"/>
                <w:sz w:val="20"/>
                <w:szCs w:val="20"/>
              </w:rPr>
            </w:pPr>
          </w:p>
          <w:p w14:paraId="3C94917C" w14:textId="77777777" w:rsidR="00D6566F" w:rsidRPr="007E3829" w:rsidRDefault="00D6566F" w:rsidP="007E3829">
            <w:pPr>
              <w:spacing w:line="276" w:lineRule="auto"/>
              <w:rPr>
                <w:rFonts w:cs="Arial"/>
                <w:sz w:val="20"/>
                <w:szCs w:val="20"/>
              </w:rPr>
            </w:pPr>
            <w:r w:rsidRPr="007E3829">
              <w:rPr>
                <w:rFonts w:cs="Arial"/>
                <w:b/>
                <w:sz w:val="20"/>
                <w:szCs w:val="20"/>
              </w:rPr>
              <w:t>3.1.4 Text- und Medienkompetenz</w:t>
            </w:r>
            <w:r w:rsidRPr="007E3829">
              <w:rPr>
                <w:rFonts w:cs="Arial"/>
                <w:sz w:val="20"/>
                <w:szCs w:val="20"/>
              </w:rPr>
              <w:t xml:space="preserve"> </w:t>
            </w:r>
          </w:p>
          <w:p w14:paraId="2A9E137F" w14:textId="77777777" w:rsidR="00D6566F" w:rsidRPr="007E3829" w:rsidRDefault="00D6566F" w:rsidP="007E3829">
            <w:pPr>
              <w:spacing w:line="276" w:lineRule="auto"/>
              <w:rPr>
                <w:rFonts w:cs="Arial"/>
                <w:sz w:val="20"/>
                <w:szCs w:val="20"/>
              </w:rPr>
            </w:pPr>
            <w:r w:rsidRPr="007E3829">
              <w:rPr>
                <w:rFonts w:cs="Arial"/>
                <w:sz w:val="20"/>
                <w:szCs w:val="20"/>
              </w:rPr>
              <w:lastRenderedPageBreak/>
              <w:t>(15) vertraute Hilfsmittel und Techniken zum vertieften sprachlichen, inhaltlichen, textuellen und medialen Verstehen und Produzieren von Texten anwenden</w:t>
            </w:r>
          </w:p>
          <w:p w14:paraId="0C7A49CA" w14:textId="77777777" w:rsidR="00D6566F" w:rsidRPr="007E3829" w:rsidRDefault="00D6566F" w:rsidP="007E3829">
            <w:pPr>
              <w:spacing w:line="276" w:lineRule="auto"/>
              <w:rPr>
                <w:rFonts w:cs="Arial"/>
                <w:sz w:val="20"/>
                <w:szCs w:val="20"/>
              </w:rPr>
            </w:pPr>
          </w:p>
          <w:p w14:paraId="66260B38" w14:textId="77777777" w:rsidR="00D6566F" w:rsidRPr="007E3829" w:rsidRDefault="00D6566F" w:rsidP="007E3829">
            <w:pPr>
              <w:spacing w:line="276" w:lineRule="auto"/>
              <w:rPr>
                <w:rFonts w:cs="Arial"/>
                <w:sz w:val="20"/>
                <w:szCs w:val="20"/>
              </w:rPr>
            </w:pPr>
            <w:r w:rsidRPr="007E3829">
              <w:rPr>
                <w:rFonts w:cs="Arial"/>
                <w:b/>
                <w:sz w:val="20"/>
                <w:szCs w:val="20"/>
              </w:rPr>
              <w:t xml:space="preserve">3.1.3.5 Schreiben  </w:t>
            </w:r>
          </w:p>
          <w:p w14:paraId="5C895E60" w14:textId="77777777" w:rsidR="00D6566F" w:rsidRPr="007E3829" w:rsidRDefault="00D6566F" w:rsidP="007E3829">
            <w:pPr>
              <w:spacing w:line="276" w:lineRule="auto"/>
              <w:rPr>
                <w:rFonts w:cs="Arial"/>
                <w:sz w:val="20"/>
                <w:szCs w:val="20"/>
              </w:rPr>
            </w:pPr>
            <w:r w:rsidRPr="007E3829">
              <w:rPr>
                <w:rFonts w:cs="Arial"/>
                <w:sz w:val="20"/>
                <w:szCs w:val="20"/>
              </w:rPr>
              <w:t>(1) Notizen und Mitteilungen zu einfachen, auch medial vermittelten Texten formulieren</w:t>
            </w:r>
          </w:p>
          <w:p w14:paraId="1CF66C75" w14:textId="77777777" w:rsidR="00D6566F" w:rsidRPr="007E3829" w:rsidRDefault="00D6566F" w:rsidP="007E3829">
            <w:pPr>
              <w:spacing w:line="276" w:lineRule="auto"/>
              <w:rPr>
                <w:rFonts w:cs="Arial"/>
                <w:sz w:val="20"/>
                <w:szCs w:val="20"/>
              </w:rPr>
            </w:pPr>
            <w:r w:rsidRPr="007E3829">
              <w:rPr>
                <w:rFonts w:cs="Arial"/>
                <w:sz w:val="20"/>
                <w:szCs w:val="20"/>
              </w:rPr>
              <w:t>(3) Berichte und Beschreibungen zu vertrauten Themen verfassen</w:t>
            </w:r>
          </w:p>
          <w:p w14:paraId="34AB8757" w14:textId="77777777" w:rsidR="00D6566F" w:rsidRPr="007E3829" w:rsidRDefault="00D6566F" w:rsidP="007E3829">
            <w:pPr>
              <w:spacing w:line="276" w:lineRule="auto"/>
              <w:rPr>
                <w:rFonts w:cs="Arial"/>
                <w:sz w:val="20"/>
                <w:szCs w:val="20"/>
              </w:rPr>
            </w:pPr>
            <w:r w:rsidRPr="007E3829">
              <w:rPr>
                <w:rFonts w:cs="Arial"/>
                <w:sz w:val="20"/>
                <w:szCs w:val="20"/>
              </w:rPr>
              <w:t>(9) auf der Basis von visuellen oder auditiven Impulse (zum Beispiel Bild, Karikatur) einfache Texte verfassen</w:t>
            </w:r>
          </w:p>
          <w:p w14:paraId="0D5EB3A0" w14:textId="1D9A2488" w:rsidR="00D6566F" w:rsidRPr="009D73DF" w:rsidRDefault="00D6566F" w:rsidP="009D73DF">
            <w:pPr>
              <w:spacing w:line="276" w:lineRule="auto"/>
              <w:rPr>
                <w:rFonts w:cs="Arial"/>
                <w:sz w:val="20"/>
                <w:szCs w:val="20"/>
              </w:rPr>
            </w:pPr>
            <w:r w:rsidRPr="007E3829">
              <w:rPr>
                <w:rFonts w:cs="Arial"/>
                <w:sz w:val="20"/>
                <w:szCs w:val="20"/>
              </w:rPr>
              <w:t>(11) Methoden zur Ideenfindung und Planung von Texten (zum Beispiel Stich</w:t>
            </w:r>
            <w:r w:rsidR="009D73DF">
              <w:rPr>
                <w:rFonts w:cs="Arial"/>
                <w:sz w:val="20"/>
                <w:szCs w:val="20"/>
              </w:rPr>
              <w:t>wörter, Gliederung, Mindmap</w:t>
            </w:r>
          </w:p>
        </w:tc>
        <w:tc>
          <w:tcPr>
            <w:tcW w:w="1202" w:type="pct"/>
          </w:tcPr>
          <w:p w14:paraId="051DB55B" w14:textId="77777777" w:rsidR="00D6566F" w:rsidRPr="007E3829" w:rsidRDefault="00D6566F" w:rsidP="007E3829">
            <w:pPr>
              <w:spacing w:line="276" w:lineRule="auto"/>
              <w:rPr>
                <w:rFonts w:cs="Arial"/>
                <w:b/>
                <w:sz w:val="20"/>
                <w:szCs w:val="20"/>
              </w:rPr>
            </w:pPr>
            <w:r w:rsidRPr="007E3829">
              <w:rPr>
                <w:rFonts w:cs="Arial"/>
                <w:b/>
                <w:sz w:val="20"/>
                <w:szCs w:val="20"/>
              </w:rPr>
              <w:lastRenderedPageBreak/>
              <w:t>3.1.3.7 Verfügen über sprachliche Mittel: Wortschatz</w:t>
            </w:r>
          </w:p>
          <w:p w14:paraId="5FC30853" w14:textId="77777777" w:rsidR="00D6566F" w:rsidRPr="007E3829" w:rsidRDefault="00D6566F" w:rsidP="007E3829">
            <w:pPr>
              <w:spacing w:line="276" w:lineRule="auto"/>
              <w:rPr>
                <w:rFonts w:cs="Arial"/>
                <w:sz w:val="20"/>
                <w:szCs w:val="20"/>
              </w:rPr>
            </w:pPr>
            <w:r w:rsidRPr="007E3829">
              <w:rPr>
                <w:rFonts w:cs="Arial"/>
                <w:sz w:val="20"/>
                <w:szCs w:val="20"/>
              </w:rPr>
              <w:t>(1) einen allgemeinen und thematischen Wortschatz einsetzen:</w:t>
            </w:r>
          </w:p>
          <w:p w14:paraId="58232EB2" w14:textId="77777777" w:rsidR="00D6566F" w:rsidRPr="007E3829" w:rsidRDefault="00D6566F" w:rsidP="007E3829">
            <w:pPr>
              <w:spacing w:line="276" w:lineRule="auto"/>
              <w:rPr>
                <w:rFonts w:cs="Arial"/>
                <w:sz w:val="20"/>
                <w:szCs w:val="20"/>
              </w:rPr>
            </w:pPr>
            <w:r w:rsidRPr="007E3829">
              <w:rPr>
                <w:rFonts w:cs="Arial"/>
                <w:sz w:val="20"/>
                <w:szCs w:val="20"/>
              </w:rPr>
              <w:t>- Alltagsaktivitäten</w:t>
            </w:r>
          </w:p>
          <w:p w14:paraId="58C334A2" w14:textId="77777777" w:rsidR="00D6566F" w:rsidRPr="007E3829" w:rsidRDefault="00D6566F" w:rsidP="007E3829">
            <w:pPr>
              <w:spacing w:line="276" w:lineRule="auto"/>
              <w:rPr>
                <w:rFonts w:cs="Arial"/>
                <w:sz w:val="20"/>
                <w:szCs w:val="20"/>
              </w:rPr>
            </w:pPr>
            <w:r w:rsidRPr="007E3829">
              <w:rPr>
                <w:rFonts w:cs="Arial"/>
                <w:sz w:val="20"/>
                <w:szCs w:val="20"/>
              </w:rPr>
              <w:t>- Freizeitaktivitäten</w:t>
            </w:r>
          </w:p>
          <w:p w14:paraId="53C7201D" w14:textId="77777777" w:rsidR="00D6566F" w:rsidRPr="007E3829" w:rsidRDefault="00D6566F" w:rsidP="007E3829">
            <w:pPr>
              <w:spacing w:line="276" w:lineRule="auto"/>
              <w:rPr>
                <w:rFonts w:cs="Arial"/>
                <w:sz w:val="20"/>
                <w:szCs w:val="20"/>
              </w:rPr>
            </w:pPr>
            <w:r w:rsidRPr="007E3829">
              <w:rPr>
                <w:rFonts w:cs="Arial"/>
                <w:sz w:val="20"/>
                <w:szCs w:val="20"/>
              </w:rPr>
              <w:t>- Verkehrsmittel</w:t>
            </w:r>
          </w:p>
          <w:p w14:paraId="1927DCA4" w14:textId="77777777" w:rsidR="00D6566F" w:rsidRPr="007E3829" w:rsidRDefault="00D6566F" w:rsidP="007E3829">
            <w:pPr>
              <w:spacing w:line="276" w:lineRule="auto"/>
              <w:rPr>
                <w:rFonts w:cs="Arial"/>
                <w:sz w:val="20"/>
                <w:szCs w:val="20"/>
              </w:rPr>
            </w:pPr>
            <w:r w:rsidRPr="007E3829">
              <w:rPr>
                <w:rFonts w:cs="Arial"/>
                <w:sz w:val="20"/>
                <w:szCs w:val="20"/>
              </w:rPr>
              <w:t>- Ausdrücke der Häufigkeit und Reihenfolge</w:t>
            </w:r>
          </w:p>
          <w:p w14:paraId="29484CD5" w14:textId="77777777" w:rsidR="00D6566F" w:rsidRPr="007E3829" w:rsidRDefault="00D6566F" w:rsidP="007E3829">
            <w:pPr>
              <w:spacing w:line="276" w:lineRule="auto"/>
              <w:rPr>
                <w:rFonts w:cs="Arial"/>
                <w:sz w:val="20"/>
                <w:szCs w:val="20"/>
              </w:rPr>
            </w:pPr>
          </w:p>
          <w:p w14:paraId="55B84545" w14:textId="77777777" w:rsidR="00D6566F" w:rsidRPr="007E3829" w:rsidRDefault="00D6566F" w:rsidP="007E3829">
            <w:pPr>
              <w:spacing w:line="276" w:lineRule="auto"/>
              <w:rPr>
                <w:rFonts w:cs="Arial"/>
                <w:b/>
                <w:sz w:val="20"/>
                <w:szCs w:val="20"/>
              </w:rPr>
            </w:pPr>
            <w:r w:rsidRPr="007E3829">
              <w:rPr>
                <w:rFonts w:cs="Arial"/>
                <w:b/>
                <w:sz w:val="20"/>
                <w:szCs w:val="20"/>
              </w:rPr>
              <w:t>3.1.3.8 Verfügen über sprachliche Mittel: Grammatik</w:t>
            </w:r>
          </w:p>
          <w:p w14:paraId="19464342" w14:textId="77777777" w:rsidR="00D6566F" w:rsidRPr="007E3829" w:rsidRDefault="00D6566F" w:rsidP="007E3829">
            <w:pPr>
              <w:spacing w:line="276" w:lineRule="auto"/>
              <w:rPr>
                <w:rFonts w:cs="Arial"/>
                <w:sz w:val="20"/>
                <w:szCs w:val="20"/>
              </w:rPr>
            </w:pPr>
            <w:r w:rsidRPr="007E3829">
              <w:rPr>
                <w:rFonts w:cs="Arial"/>
                <w:b/>
                <w:sz w:val="20"/>
                <w:szCs w:val="20"/>
              </w:rPr>
              <w:t>(</w:t>
            </w:r>
            <w:r w:rsidRPr="007E3829">
              <w:rPr>
                <w:rFonts w:cs="Arial"/>
                <w:sz w:val="20"/>
                <w:szCs w:val="20"/>
              </w:rPr>
              <w:t>1) Personen , Sachen, Tätigkeiten, Sachverhalte benennen und beschreiben</w:t>
            </w:r>
            <w:r w:rsidRPr="007E3829">
              <w:rPr>
                <w:rFonts w:cs="Arial"/>
                <w:sz w:val="20"/>
                <w:szCs w:val="20"/>
              </w:rPr>
              <w:br/>
              <w:t>- Verben mit Präpositionen (</w:t>
            </w:r>
            <w:proofErr w:type="spellStart"/>
            <w:r w:rsidRPr="007E3829">
              <w:rPr>
                <w:rFonts w:cs="Arial"/>
                <w:i/>
                <w:sz w:val="20"/>
                <w:szCs w:val="20"/>
              </w:rPr>
              <w:t>ficar</w:t>
            </w:r>
            <w:proofErr w:type="spellEnd"/>
            <w:r w:rsidRPr="007E3829">
              <w:rPr>
                <w:rFonts w:cs="Arial"/>
                <w:i/>
                <w:sz w:val="20"/>
                <w:szCs w:val="20"/>
              </w:rPr>
              <w:t xml:space="preserve"> </w:t>
            </w:r>
            <w:proofErr w:type="spellStart"/>
            <w:r w:rsidRPr="007E3829">
              <w:rPr>
                <w:rFonts w:cs="Arial"/>
                <w:i/>
                <w:sz w:val="20"/>
                <w:szCs w:val="20"/>
              </w:rPr>
              <w:t>em</w:t>
            </w:r>
            <w:proofErr w:type="spellEnd"/>
            <w:r w:rsidRPr="007E3829">
              <w:rPr>
                <w:rFonts w:cs="Arial"/>
                <w:i/>
                <w:sz w:val="20"/>
                <w:szCs w:val="20"/>
              </w:rPr>
              <w:t xml:space="preserve">, </w:t>
            </w:r>
            <w:proofErr w:type="spellStart"/>
            <w:r w:rsidRPr="007E3829">
              <w:rPr>
                <w:rFonts w:cs="Arial"/>
                <w:i/>
                <w:sz w:val="20"/>
                <w:szCs w:val="20"/>
              </w:rPr>
              <w:t>chegar</w:t>
            </w:r>
            <w:proofErr w:type="spellEnd"/>
            <w:r w:rsidRPr="007E3829">
              <w:rPr>
                <w:rFonts w:cs="Arial"/>
                <w:i/>
                <w:sz w:val="20"/>
                <w:szCs w:val="20"/>
              </w:rPr>
              <w:t xml:space="preserve"> a, </w:t>
            </w:r>
            <w:proofErr w:type="spellStart"/>
            <w:r w:rsidRPr="007E3829">
              <w:rPr>
                <w:rFonts w:cs="Arial"/>
                <w:i/>
                <w:sz w:val="20"/>
                <w:szCs w:val="20"/>
              </w:rPr>
              <w:t>passar</w:t>
            </w:r>
            <w:proofErr w:type="spellEnd"/>
            <w:r w:rsidRPr="007E3829">
              <w:rPr>
                <w:rFonts w:cs="Arial"/>
                <w:i/>
                <w:sz w:val="20"/>
                <w:szCs w:val="20"/>
              </w:rPr>
              <w:t xml:space="preserve"> </w:t>
            </w:r>
            <w:proofErr w:type="spellStart"/>
            <w:r w:rsidRPr="007E3829">
              <w:rPr>
                <w:rFonts w:cs="Arial"/>
                <w:i/>
                <w:sz w:val="20"/>
                <w:szCs w:val="20"/>
              </w:rPr>
              <w:t>por</w:t>
            </w:r>
            <w:proofErr w:type="spellEnd"/>
            <w:r w:rsidRPr="007E3829">
              <w:rPr>
                <w:rFonts w:cs="Arial"/>
                <w:b/>
                <w:i/>
                <w:sz w:val="20"/>
                <w:szCs w:val="20"/>
              </w:rPr>
              <w:t>)</w:t>
            </w:r>
            <w:r w:rsidRPr="007E3829">
              <w:rPr>
                <w:rFonts w:cs="Arial"/>
                <w:sz w:val="20"/>
                <w:szCs w:val="20"/>
              </w:rPr>
              <w:br/>
              <w:t>(2) Ort und Zeit benennen</w:t>
            </w:r>
          </w:p>
          <w:p w14:paraId="378EF0A0" w14:textId="77777777" w:rsidR="00D6566F" w:rsidRPr="007E3829" w:rsidRDefault="00D6566F" w:rsidP="007E3829">
            <w:pPr>
              <w:spacing w:line="276" w:lineRule="auto"/>
              <w:rPr>
                <w:rFonts w:cs="Arial"/>
                <w:b/>
                <w:i/>
                <w:sz w:val="20"/>
                <w:szCs w:val="20"/>
              </w:rPr>
            </w:pPr>
            <w:r w:rsidRPr="007E3829">
              <w:rPr>
                <w:rFonts w:cs="Arial"/>
                <w:sz w:val="20"/>
                <w:szCs w:val="20"/>
              </w:rPr>
              <w:t xml:space="preserve"> </w:t>
            </w:r>
            <w:r w:rsidRPr="007E3829">
              <w:rPr>
                <w:rFonts w:cs="Arial"/>
                <w:i/>
                <w:sz w:val="20"/>
                <w:szCs w:val="20"/>
              </w:rPr>
              <w:t>-</w:t>
            </w:r>
            <w:r w:rsidRPr="007E3829">
              <w:rPr>
                <w:rFonts w:cs="Arial"/>
                <w:sz w:val="20"/>
                <w:szCs w:val="20"/>
              </w:rPr>
              <w:t>Ortsadverbien</w:t>
            </w:r>
            <w:r w:rsidRPr="007E3829">
              <w:rPr>
                <w:rFonts w:cs="Arial"/>
                <w:i/>
                <w:sz w:val="20"/>
                <w:szCs w:val="20"/>
              </w:rPr>
              <w:t xml:space="preserve">: </w:t>
            </w:r>
            <w:proofErr w:type="spellStart"/>
            <w:r w:rsidRPr="007E3829">
              <w:rPr>
                <w:rFonts w:cs="Arial"/>
                <w:i/>
                <w:sz w:val="20"/>
                <w:szCs w:val="20"/>
              </w:rPr>
              <w:t>aqui</w:t>
            </w:r>
            <w:proofErr w:type="spellEnd"/>
            <w:r w:rsidRPr="007E3829">
              <w:rPr>
                <w:rFonts w:cs="Arial"/>
                <w:i/>
                <w:sz w:val="20"/>
                <w:szCs w:val="20"/>
              </w:rPr>
              <w:t xml:space="preserve">, </w:t>
            </w:r>
            <w:proofErr w:type="spellStart"/>
            <w:r w:rsidRPr="007E3829">
              <w:rPr>
                <w:rFonts w:cs="Arial"/>
                <w:i/>
                <w:sz w:val="20"/>
                <w:szCs w:val="20"/>
              </w:rPr>
              <w:t>aí</w:t>
            </w:r>
            <w:proofErr w:type="spellEnd"/>
            <w:r w:rsidRPr="007E3829">
              <w:rPr>
                <w:rFonts w:cs="Arial"/>
                <w:i/>
                <w:sz w:val="20"/>
                <w:szCs w:val="20"/>
              </w:rPr>
              <w:t xml:space="preserve">, </w:t>
            </w:r>
            <w:proofErr w:type="spellStart"/>
            <w:r w:rsidRPr="007E3829">
              <w:rPr>
                <w:rFonts w:cs="Arial"/>
                <w:i/>
                <w:sz w:val="20"/>
                <w:szCs w:val="20"/>
              </w:rPr>
              <w:t>ali</w:t>
            </w:r>
            <w:proofErr w:type="spellEnd"/>
            <w:r w:rsidRPr="007E3829">
              <w:rPr>
                <w:rFonts w:cs="Arial"/>
                <w:i/>
                <w:sz w:val="20"/>
                <w:szCs w:val="20"/>
              </w:rPr>
              <w:t xml:space="preserve">, </w:t>
            </w:r>
            <w:proofErr w:type="spellStart"/>
            <w:r w:rsidRPr="007E3829">
              <w:rPr>
                <w:rFonts w:cs="Arial"/>
                <w:i/>
                <w:sz w:val="20"/>
                <w:szCs w:val="20"/>
              </w:rPr>
              <w:t>lá</w:t>
            </w:r>
            <w:proofErr w:type="spellEnd"/>
          </w:p>
          <w:p w14:paraId="01B20611" w14:textId="77777777" w:rsidR="00D6566F" w:rsidRPr="007E3829" w:rsidRDefault="00D6566F" w:rsidP="007E3829">
            <w:pPr>
              <w:spacing w:line="276" w:lineRule="auto"/>
              <w:rPr>
                <w:rFonts w:cs="Arial"/>
                <w:sz w:val="20"/>
                <w:szCs w:val="20"/>
              </w:rPr>
            </w:pPr>
            <w:r w:rsidRPr="007E3829">
              <w:rPr>
                <w:rFonts w:cs="Arial"/>
                <w:sz w:val="20"/>
                <w:szCs w:val="20"/>
              </w:rPr>
              <w:t>(8) Sachverhalte und Handlungen als gegenwärtig und vergangen darstellen</w:t>
            </w:r>
          </w:p>
          <w:p w14:paraId="259F68C8" w14:textId="77777777" w:rsidR="00D6566F" w:rsidRPr="007E3829" w:rsidRDefault="00D6566F" w:rsidP="007E3829">
            <w:pPr>
              <w:spacing w:line="276" w:lineRule="auto"/>
              <w:rPr>
                <w:rFonts w:cs="Arial"/>
                <w:b/>
                <w:i/>
                <w:sz w:val="20"/>
                <w:szCs w:val="20"/>
              </w:rPr>
            </w:pPr>
            <w:r w:rsidRPr="007E3829">
              <w:rPr>
                <w:rFonts w:cs="Arial"/>
                <w:i/>
                <w:sz w:val="20"/>
                <w:szCs w:val="20"/>
              </w:rPr>
              <w:t>(</w:t>
            </w:r>
            <w:proofErr w:type="spellStart"/>
            <w:r w:rsidRPr="007E3829">
              <w:rPr>
                <w:rFonts w:cs="Arial"/>
                <w:i/>
                <w:sz w:val="20"/>
                <w:szCs w:val="20"/>
              </w:rPr>
              <w:t>presente</w:t>
            </w:r>
            <w:proofErr w:type="spellEnd"/>
            <w:r w:rsidRPr="007E3829">
              <w:rPr>
                <w:rFonts w:cs="Arial"/>
                <w:i/>
                <w:sz w:val="20"/>
                <w:szCs w:val="20"/>
              </w:rPr>
              <w:t xml:space="preserve"> / </w:t>
            </w:r>
            <w:proofErr w:type="spellStart"/>
            <w:r w:rsidRPr="007E3829">
              <w:rPr>
                <w:rFonts w:cs="Arial"/>
                <w:i/>
                <w:sz w:val="20"/>
                <w:szCs w:val="20"/>
              </w:rPr>
              <w:t>pretérito</w:t>
            </w:r>
            <w:proofErr w:type="spellEnd"/>
            <w:r w:rsidRPr="007E3829">
              <w:rPr>
                <w:rFonts w:cs="Arial"/>
                <w:i/>
                <w:sz w:val="20"/>
                <w:szCs w:val="20"/>
              </w:rPr>
              <w:t xml:space="preserve"> </w:t>
            </w:r>
            <w:proofErr w:type="spellStart"/>
            <w:r w:rsidRPr="007E3829">
              <w:rPr>
                <w:rFonts w:cs="Arial"/>
                <w:i/>
                <w:sz w:val="20"/>
                <w:szCs w:val="20"/>
              </w:rPr>
              <w:t>perfeito</w:t>
            </w:r>
            <w:proofErr w:type="spellEnd"/>
            <w:r w:rsidRPr="007E3829">
              <w:rPr>
                <w:rFonts w:cs="Arial"/>
                <w:i/>
                <w:sz w:val="20"/>
                <w:szCs w:val="20"/>
              </w:rPr>
              <w:t xml:space="preserve"> simples)</w:t>
            </w:r>
          </w:p>
          <w:p w14:paraId="6F8399BF" w14:textId="77777777" w:rsidR="00D6566F" w:rsidRPr="007E3829" w:rsidRDefault="00D6566F" w:rsidP="007E3829">
            <w:pPr>
              <w:spacing w:line="276" w:lineRule="auto"/>
              <w:rPr>
                <w:rFonts w:cs="Arial"/>
                <w:sz w:val="20"/>
                <w:szCs w:val="20"/>
              </w:rPr>
            </w:pPr>
            <w:r w:rsidRPr="007E3829">
              <w:rPr>
                <w:rFonts w:cs="Arial"/>
                <w:sz w:val="20"/>
                <w:szCs w:val="20"/>
              </w:rPr>
              <w:lastRenderedPageBreak/>
              <w:t>(9) Aufforderungen und Bitten formulieren</w:t>
            </w:r>
          </w:p>
          <w:p w14:paraId="26AE241B" w14:textId="77777777" w:rsidR="00D6566F" w:rsidRPr="007E3829" w:rsidRDefault="00D6566F" w:rsidP="007E3829">
            <w:pPr>
              <w:spacing w:line="276" w:lineRule="auto"/>
              <w:rPr>
                <w:rFonts w:cs="Arial"/>
                <w:i/>
                <w:sz w:val="20"/>
                <w:szCs w:val="20"/>
              </w:rPr>
            </w:pPr>
            <w:r w:rsidRPr="007E3829">
              <w:rPr>
                <w:rFonts w:cs="Arial"/>
                <w:sz w:val="20"/>
                <w:szCs w:val="20"/>
              </w:rPr>
              <w:t xml:space="preserve">- Höflichkeitsformen: </w:t>
            </w:r>
            <w:proofErr w:type="spellStart"/>
            <w:r w:rsidRPr="007E3829">
              <w:rPr>
                <w:rFonts w:cs="Arial"/>
                <w:i/>
                <w:sz w:val="20"/>
                <w:szCs w:val="20"/>
              </w:rPr>
              <w:t>queria</w:t>
            </w:r>
            <w:proofErr w:type="spellEnd"/>
            <w:r w:rsidRPr="007E3829">
              <w:rPr>
                <w:rFonts w:cs="Arial"/>
                <w:i/>
                <w:sz w:val="20"/>
                <w:szCs w:val="20"/>
              </w:rPr>
              <w:t xml:space="preserve">, </w:t>
            </w:r>
            <w:proofErr w:type="spellStart"/>
            <w:r w:rsidRPr="007E3829">
              <w:rPr>
                <w:rFonts w:cs="Arial"/>
                <w:i/>
                <w:sz w:val="20"/>
                <w:szCs w:val="20"/>
              </w:rPr>
              <w:t>podia</w:t>
            </w:r>
            <w:proofErr w:type="spellEnd"/>
          </w:p>
          <w:p w14:paraId="01ABF30F" w14:textId="77777777" w:rsidR="00D6566F" w:rsidRPr="007E3829" w:rsidRDefault="00D6566F" w:rsidP="007E3829">
            <w:pPr>
              <w:spacing w:line="276" w:lineRule="auto"/>
              <w:rPr>
                <w:rFonts w:cs="Arial"/>
                <w:sz w:val="20"/>
                <w:szCs w:val="20"/>
              </w:rPr>
            </w:pPr>
          </w:p>
        </w:tc>
        <w:tc>
          <w:tcPr>
            <w:tcW w:w="1202" w:type="pct"/>
            <w:vMerge/>
          </w:tcPr>
          <w:p w14:paraId="00941A9B" w14:textId="2293EBBB" w:rsidR="00D6566F" w:rsidRPr="007E3829" w:rsidRDefault="00D6566F" w:rsidP="007E3829">
            <w:pPr>
              <w:shd w:val="clear" w:color="auto" w:fill="A3D7B7"/>
              <w:spacing w:line="276" w:lineRule="auto"/>
              <w:rPr>
                <w:rFonts w:cs="Arial"/>
                <w:sz w:val="20"/>
                <w:szCs w:val="20"/>
              </w:rPr>
            </w:pPr>
          </w:p>
        </w:tc>
        <w:tc>
          <w:tcPr>
            <w:tcW w:w="1372" w:type="pct"/>
            <w:vMerge/>
          </w:tcPr>
          <w:p w14:paraId="179B13B5" w14:textId="77777777" w:rsidR="00D6566F" w:rsidRPr="007E3829" w:rsidRDefault="00D6566F" w:rsidP="007E3829">
            <w:pPr>
              <w:spacing w:line="276" w:lineRule="auto"/>
              <w:rPr>
                <w:rFonts w:cs="Arial"/>
                <w:b/>
                <w:sz w:val="20"/>
                <w:szCs w:val="20"/>
              </w:rPr>
            </w:pPr>
          </w:p>
        </w:tc>
      </w:tr>
    </w:tbl>
    <w:p w14:paraId="1609CB34" w14:textId="610F8049" w:rsidR="00305917" w:rsidRDefault="00305917" w:rsidP="00305917"/>
    <w:p w14:paraId="2AB95034" w14:textId="77777777" w:rsidR="00305917" w:rsidRDefault="00305917">
      <w:pPr>
        <w:spacing w:after="160" w:line="259" w:lineRule="auto"/>
      </w:pPr>
      <w:r>
        <w:br w:type="page"/>
      </w:r>
    </w:p>
    <w:tbl>
      <w:tblPr>
        <w:tblStyle w:val="Tabellenraster"/>
        <w:tblW w:w="5000" w:type="pct"/>
        <w:tblLook w:val="04A0" w:firstRow="1" w:lastRow="0" w:firstColumn="1" w:lastColumn="0" w:noHBand="0" w:noVBand="1"/>
      </w:tblPr>
      <w:tblGrid>
        <w:gridCol w:w="3898"/>
        <w:gridCol w:w="3827"/>
        <w:gridCol w:w="3827"/>
        <w:gridCol w:w="4368"/>
      </w:tblGrid>
      <w:tr w:rsidR="00C07723" w:rsidRPr="00062466" w14:paraId="170EB512" w14:textId="77777777" w:rsidTr="007E3829">
        <w:tc>
          <w:tcPr>
            <w:tcW w:w="5000" w:type="pct"/>
            <w:gridSpan w:val="4"/>
            <w:shd w:val="clear" w:color="auto" w:fill="D9D9D9"/>
          </w:tcPr>
          <w:p w14:paraId="5AF5C77B" w14:textId="0FACAAB2" w:rsidR="007E3829" w:rsidRPr="008A5B8B" w:rsidRDefault="00C07723" w:rsidP="007E3829">
            <w:pPr>
              <w:pStyle w:val="bcTab"/>
              <w:rPr>
                <w:i/>
              </w:rPr>
            </w:pPr>
            <w:bookmarkStart w:id="43" w:name="_Toc461608535"/>
            <w:r w:rsidRPr="008A5B8B">
              <w:lastRenderedPageBreak/>
              <w:t>Unterrichtseinheit 14</w:t>
            </w:r>
            <w:r w:rsidR="007E3829">
              <w:t xml:space="preserve">: </w:t>
            </w:r>
            <w:proofErr w:type="spellStart"/>
            <w:r w:rsidR="007E3829" w:rsidRPr="008A5B8B">
              <w:rPr>
                <w:i/>
              </w:rPr>
              <w:t>Vamos</w:t>
            </w:r>
            <w:proofErr w:type="spellEnd"/>
            <w:r w:rsidR="007E3829" w:rsidRPr="008A5B8B">
              <w:rPr>
                <w:i/>
              </w:rPr>
              <w:t xml:space="preserve"> à </w:t>
            </w:r>
            <w:proofErr w:type="spellStart"/>
            <w:r w:rsidR="007E3829" w:rsidRPr="008A5B8B">
              <w:rPr>
                <w:i/>
              </w:rPr>
              <w:t>festa</w:t>
            </w:r>
            <w:proofErr w:type="spellEnd"/>
            <w:r w:rsidR="007E3829" w:rsidRPr="008A5B8B">
              <w:rPr>
                <w:i/>
              </w:rPr>
              <w:t>!</w:t>
            </w:r>
            <w:bookmarkEnd w:id="43"/>
          </w:p>
          <w:p w14:paraId="34809041" w14:textId="6D941DAE" w:rsidR="00C07723" w:rsidRPr="008A5B8B" w:rsidRDefault="007E3829" w:rsidP="007E3829">
            <w:pPr>
              <w:pStyle w:val="bcTabcaStd"/>
            </w:pPr>
            <w:bookmarkStart w:id="44" w:name="_Toc456600504"/>
            <w:r w:rsidRPr="008A5B8B">
              <w:t>Phase 3</w:t>
            </w:r>
            <w:bookmarkEnd w:id="44"/>
            <w:r>
              <w:t xml:space="preserve">: </w:t>
            </w:r>
            <w:r w:rsidRPr="008A5B8B">
              <w:t>Aufbau Kompetenz - Leseverstehen</w:t>
            </w:r>
          </w:p>
          <w:p w14:paraId="27879292" w14:textId="4DA67DB5" w:rsidR="00C07723" w:rsidRPr="00654EB3" w:rsidRDefault="00C07723" w:rsidP="007E3829">
            <w:pPr>
              <w:pStyle w:val="bcTabcaStd"/>
            </w:pPr>
            <w:r w:rsidRPr="008A5B8B">
              <w:t>ca. 1 Wochen</w:t>
            </w:r>
          </w:p>
        </w:tc>
      </w:tr>
      <w:tr w:rsidR="00C07723" w:rsidRPr="007E3829" w14:paraId="0F05B1A2" w14:textId="77777777" w:rsidTr="007E3829">
        <w:tc>
          <w:tcPr>
            <w:tcW w:w="5000" w:type="pct"/>
            <w:gridSpan w:val="4"/>
            <w:shd w:val="clear" w:color="auto" w:fill="auto"/>
          </w:tcPr>
          <w:p w14:paraId="3C9CF79B" w14:textId="29B78C91" w:rsidR="00C07723" w:rsidRPr="007E3829" w:rsidRDefault="00C07723" w:rsidP="007E3829">
            <w:pPr>
              <w:pStyle w:val="bcTabVortext"/>
            </w:pPr>
            <w:r w:rsidRPr="007E3829">
              <w:t>S</w:t>
            </w:r>
            <w:r w:rsidR="008A5B8B" w:rsidRPr="007E3829">
              <w:t xml:space="preserve">oziokulturelles Wissen/Thema: </w:t>
            </w:r>
            <w:r w:rsidRPr="007E3829">
              <w:t xml:space="preserve">(1) Lebensgewohnheiten und </w:t>
            </w:r>
            <w:proofErr w:type="spellStart"/>
            <w:r w:rsidRPr="007E3829">
              <w:t>Alltagswirklicheit</w:t>
            </w:r>
            <w:proofErr w:type="spellEnd"/>
            <w:r w:rsidRPr="007E3829">
              <w:t xml:space="preserve">, (2) Kulturelle Identität- Musik und Kultur aus </w:t>
            </w:r>
            <w:proofErr w:type="spellStart"/>
            <w:r w:rsidRPr="007E3829">
              <w:t>lusophonen</w:t>
            </w:r>
            <w:proofErr w:type="spellEnd"/>
            <w:r w:rsidRPr="007E3829">
              <w:t xml:space="preserve"> Ländern</w:t>
            </w:r>
            <w:r w:rsidR="007E3829">
              <w:t>, (3) Kunst, Kultur und Medien</w:t>
            </w:r>
          </w:p>
          <w:p w14:paraId="6CD3C135" w14:textId="77777777" w:rsidR="00C07723" w:rsidRPr="007E3829" w:rsidRDefault="00C07723" w:rsidP="007E3829">
            <w:pPr>
              <w:pStyle w:val="bcTabVortext"/>
            </w:pPr>
          </w:p>
          <w:p w14:paraId="5442500C" w14:textId="4DB7456E" w:rsidR="00C07723" w:rsidRPr="007E3829" w:rsidRDefault="007E3829" w:rsidP="007E3829">
            <w:pPr>
              <w:pStyle w:val="bcTabVortext"/>
            </w:pPr>
            <w:r>
              <w:t xml:space="preserve">Lernaufgabe: </w:t>
            </w:r>
            <w:proofErr w:type="spellStart"/>
            <w:r w:rsidR="00C07723" w:rsidRPr="007E3829">
              <w:t>Conhecer</w:t>
            </w:r>
            <w:proofErr w:type="spellEnd"/>
            <w:r w:rsidR="00C07723" w:rsidRPr="007E3829">
              <w:t xml:space="preserve"> </w:t>
            </w:r>
            <w:proofErr w:type="spellStart"/>
            <w:r w:rsidR="00C07723" w:rsidRPr="007E3829">
              <w:t>festas</w:t>
            </w:r>
            <w:proofErr w:type="spellEnd"/>
            <w:r w:rsidR="00C07723" w:rsidRPr="007E3829">
              <w:t xml:space="preserve"> e </w:t>
            </w:r>
            <w:proofErr w:type="spellStart"/>
            <w:r w:rsidR="00C07723" w:rsidRPr="007E3829">
              <w:t>tradições</w:t>
            </w:r>
            <w:proofErr w:type="spellEnd"/>
            <w:r w:rsidR="00C07723" w:rsidRPr="007E3829">
              <w:t xml:space="preserve"> </w:t>
            </w:r>
            <w:proofErr w:type="spellStart"/>
            <w:r w:rsidR="00C07723" w:rsidRPr="007E3829">
              <w:t>através</w:t>
            </w:r>
            <w:proofErr w:type="spellEnd"/>
            <w:r w:rsidR="00C07723" w:rsidRPr="007E3829">
              <w:t xml:space="preserve"> de </w:t>
            </w:r>
            <w:proofErr w:type="spellStart"/>
            <w:r w:rsidR="00C07723" w:rsidRPr="007E3829">
              <w:t>pesquisas</w:t>
            </w:r>
            <w:proofErr w:type="spellEnd"/>
            <w:r w:rsidR="00C07723" w:rsidRPr="007E3829">
              <w:t xml:space="preserve"> na </w:t>
            </w:r>
            <w:proofErr w:type="spellStart"/>
            <w:r w:rsidR="00C07723" w:rsidRPr="007E3829">
              <w:t>internet</w:t>
            </w:r>
            <w:proofErr w:type="spellEnd"/>
          </w:p>
        </w:tc>
      </w:tr>
      <w:tr w:rsidR="00305917" w:rsidRPr="00F926B9" w14:paraId="645557FC" w14:textId="77777777" w:rsidTr="007E3829">
        <w:tc>
          <w:tcPr>
            <w:tcW w:w="1224" w:type="pct"/>
            <w:shd w:val="clear" w:color="auto" w:fill="B70017"/>
            <w:vAlign w:val="center"/>
          </w:tcPr>
          <w:p w14:paraId="38B9CE88" w14:textId="77777777" w:rsidR="0012796B" w:rsidRPr="00B57BBC" w:rsidRDefault="0012796B" w:rsidP="00232BFD">
            <w:pPr>
              <w:pStyle w:val="bcTabweiKompetenzen"/>
            </w:pPr>
            <w:r w:rsidRPr="00B57BBC">
              <w:t>Inhaltsbezogene Kompetenzen I</w:t>
            </w:r>
          </w:p>
          <w:p w14:paraId="4B351C2F" w14:textId="77777777" w:rsidR="0012796B" w:rsidRPr="00B74E1D" w:rsidRDefault="0012796B" w:rsidP="00232BFD">
            <w:pPr>
              <w:pStyle w:val="bcTabweiKompetenzenunt"/>
            </w:pPr>
            <w:r w:rsidRPr="00B74E1D">
              <w:t>Interkulturelle kommunikative Kompetenz</w:t>
            </w:r>
          </w:p>
          <w:p w14:paraId="4F871CAD" w14:textId="77777777" w:rsidR="0012796B" w:rsidRPr="00B74E1D" w:rsidRDefault="0012796B" w:rsidP="00232BFD">
            <w:pPr>
              <w:pStyle w:val="bcTabweiKompetenzenunt"/>
            </w:pPr>
            <w:r w:rsidRPr="00B74E1D">
              <w:t>Funktionale kommunikative Kompetenz</w:t>
            </w:r>
          </w:p>
          <w:p w14:paraId="0D9D0C63" w14:textId="0D63FE61" w:rsidR="00305917" w:rsidRPr="00F926B9" w:rsidRDefault="0012796B" w:rsidP="00232BFD">
            <w:pPr>
              <w:pStyle w:val="bcTabweiKompetenzenunt"/>
              <w:rPr>
                <w:b/>
                <w:szCs w:val="20"/>
              </w:rPr>
            </w:pPr>
            <w:r w:rsidRPr="00B74E1D">
              <w:t>Text- und Medienkompetenz</w:t>
            </w:r>
          </w:p>
        </w:tc>
        <w:tc>
          <w:tcPr>
            <w:tcW w:w="1202" w:type="pct"/>
            <w:shd w:val="clear" w:color="auto" w:fill="B70017"/>
            <w:vAlign w:val="center"/>
          </w:tcPr>
          <w:p w14:paraId="21D9B279" w14:textId="77777777" w:rsidR="0012796B" w:rsidRPr="00ED1E37" w:rsidRDefault="0012796B" w:rsidP="00232BFD">
            <w:pPr>
              <w:pStyle w:val="bcTabweiKompetenzen"/>
            </w:pPr>
            <w:r w:rsidRPr="00ED1E37">
              <w:t>Inhaltsbezogene Kompetenzen II</w:t>
            </w:r>
          </w:p>
          <w:p w14:paraId="37A094DD" w14:textId="77777777" w:rsidR="0012796B" w:rsidRPr="00ED1E37" w:rsidRDefault="0012796B" w:rsidP="00232BFD">
            <w:pPr>
              <w:pStyle w:val="bcTabweiKompetenzenunt"/>
            </w:pPr>
            <w:r w:rsidRPr="00ED1E37">
              <w:t>Verfügen über sprachliche Mittel:</w:t>
            </w:r>
          </w:p>
          <w:p w14:paraId="267BB203" w14:textId="77777777" w:rsidR="0012796B" w:rsidRPr="00ED1E37" w:rsidRDefault="0012796B" w:rsidP="00232BFD">
            <w:pPr>
              <w:pStyle w:val="bcTabweiKompetenzenunt"/>
            </w:pPr>
            <w:r w:rsidRPr="00ED1E37">
              <w:t>Wortschatz</w:t>
            </w:r>
          </w:p>
          <w:p w14:paraId="7268DAC1" w14:textId="77777777" w:rsidR="0012796B" w:rsidRPr="00ED1E37" w:rsidRDefault="0012796B" w:rsidP="00232BFD">
            <w:pPr>
              <w:pStyle w:val="bcTabweiKompetenzenunt"/>
            </w:pPr>
            <w:r w:rsidRPr="00ED1E37">
              <w:t>Grammatik</w:t>
            </w:r>
          </w:p>
          <w:p w14:paraId="5CF0FA92" w14:textId="3B9D0AC3" w:rsidR="00305917" w:rsidRPr="00271A7E" w:rsidRDefault="0012796B" w:rsidP="00232BFD">
            <w:pPr>
              <w:pStyle w:val="bcTabweiKompetenzenunt"/>
              <w:rPr>
                <w:b/>
                <w:szCs w:val="20"/>
              </w:rPr>
            </w:pPr>
            <w:r w:rsidRPr="00ED1E37">
              <w:t>Aussprache und Intonation</w:t>
            </w:r>
          </w:p>
        </w:tc>
        <w:tc>
          <w:tcPr>
            <w:tcW w:w="1202" w:type="pct"/>
            <w:shd w:val="clear" w:color="auto" w:fill="D9D9D9"/>
            <w:vAlign w:val="center"/>
          </w:tcPr>
          <w:p w14:paraId="3FADE802" w14:textId="77777777" w:rsidR="00591544" w:rsidRPr="000405A7" w:rsidRDefault="00591544" w:rsidP="00591544">
            <w:pPr>
              <w:pStyle w:val="bcTabschwKompetenzen"/>
            </w:pPr>
            <w:r>
              <w:t>Konkretisierung,</w:t>
            </w:r>
            <w:r>
              <w:br/>
            </w:r>
            <w:r w:rsidRPr="000405A7">
              <w:t>Vorgehen im Unterricht</w:t>
            </w:r>
          </w:p>
          <w:p w14:paraId="0DAA71F1" w14:textId="77777777" w:rsidR="00591544" w:rsidRPr="00591544" w:rsidRDefault="00591544" w:rsidP="00591544">
            <w:pPr>
              <w:pStyle w:val="bcTabschwKompetenzenunt"/>
            </w:pPr>
            <w:r w:rsidRPr="00591544">
              <w:t>Prozessbezogene Kompetenzen</w:t>
            </w:r>
          </w:p>
          <w:p w14:paraId="23C98D41" w14:textId="5EE1DC87" w:rsidR="00305917" w:rsidRPr="006A55A2" w:rsidRDefault="00591544" w:rsidP="00591544">
            <w:pPr>
              <w:pStyle w:val="bcTabschwKompetenzenunt"/>
              <w:rPr>
                <w:b/>
                <w:szCs w:val="20"/>
              </w:rPr>
            </w:pPr>
            <w:r w:rsidRPr="00591544">
              <w:t>Schulung der Leitperspektiven</w:t>
            </w:r>
          </w:p>
        </w:tc>
        <w:tc>
          <w:tcPr>
            <w:tcW w:w="1372" w:type="pct"/>
            <w:shd w:val="clear" w:color="auto" w:fill="D9D9D9"/>
            <w:vAlign w:val="center"/>
          </w:tcPr>
          <w:p w14:paraId="063CC4C4" w14:textId="0765CD84" w:rsidR="00305917" w:rsidRDefault="00232BFD" w:rsidP="00232BFD">
            <w:pPr>
              <w:pStyle w:val="bcTabschwKompetenzen"/>
            </w:pPr>
            <w:r w:rsidRPr="0012796B">
              <w:t>Ergänzende Hinweise</w:t>
            </w:r>
          </w:p>
        </w:tc>
      </w:tr>
      <w:tr w:rsidR="00D6566F" w:rsidRPr="007E3829" w14:paraId="480666DA" w14:textId="77777777" w:rsidTr="00D6566F">
        <w:tc>
          <w:tcPr>
            <w:tcW w:w="2426" w:type="pct"/>
            <w:gridSpan w:val="2"/>
            <w:shd w:val="clear" w:color="auto" w:fill="auto"/>
            <w:vAlign w:val="center"/>
          </w:tcPr>
          <w:p w14:paraId="0EE2247E" w14:textId="04D0766D" w:rsidR="00D6566F" w:rsidRPr="00D6566F" w:rsidRDefault="00D6566F" w:rsidP="00D6566F">
            <w:pPr>
              <w:pStyle w:val="Standa1"/>
              <w:spacing w:line="276" w:lineRule="auto"/>
              <w:jc w:val="center"/>
              <w:rPr>
                <w:rFonts w:cs="Arial"/>
                <w:b/>
                <w:sz w:val="20"/>
                <w:szCs w:val="20"/>
              </w:rPr>
            </w:pPr>
            <w:r w:rsidRPr="00D6566F">
              <w:rPr>
                <w:rFonts w:cs="Arial"/>
                <w:b/>
                <w:sz w:val="20"/>
                <w:szCs w:val="20"/>
              </w:rPr>
              <w:t>Die Schülerinnen und Schüler können</w:t>
            </w:r>
          </w:p>
        </w:tc>
        <w:tc>
          <w:tcPr>
            <w:tcW w:w="1202" w:type="pct"/>
            <w:vMerge w:val="restart"/>
            <w:shd w:val="clear" w:color="auto" w:fill="auto"/>
            <w:vAlign w:val="center"/>
          </w:tcPr>
          <w:p w14:paraId="1D015391" w14:textId="77777777" w:rsidR="00D6566F" w:rsidRPr="007E3829" w:rsidRDefault="00D6566F" w:rsidP="007E3829">
            <w:pPr>
              <w:spacing w:line="276" w:lineRule="auto"/>
              <w:rPr>
                <w:rFonts w:cs="Arial"/>
                <w:b/>
                <w:sz w:val="20"/>
                <w:szCs w:val="20"/>
              </w:rPr>
            </w:pPr>
            <w:r w:rsidRPr="007E3829">
              <w:rPr>
                <w:rFonts w:cs="Arial"/>
                <w:b/>
                <w:sz w:val="20"/>
                <w:szCs w:val="20"/>
              </w:rPr>
              <w:t>Lernschritte</w:t>
            </w:r>
          </w:p>
          <w:p w14:paraId="56EF947A" w14:textId="77777777" w:rsidR="00D6566F" w:rsidRPr="00385DF1" w:rsidRDefault="00D6566F" w:rsidP="002A23F1">
            <w:pPr>
              <w:pStyle w:val="Listenabsatz"/>
              <w:numPr>
                <w:ilvl w:val="0"/>
                <w:numId w:val="30"/>
              </w:numPr>
              <w:spacing w:line="276" w:lineRule="auto"/>
              <w:rPr>
                <w:rFonts w:cs="Arial"/>
                <w:sz w:val="20"/>
                <w:szCs w:val="20"/>
              </w:rPr>
            </w:pPr>
            <w:r w:rsidRPr="00385DF1">
              <w:rPr>
                <w:rFonts w:cs="Arial"/>
                <w:sz w:val="20"/>
                <w:szCs w:val="20"/>
              </w:rPr>
              <w:t>Wortschatzaktivierung von Vorwissen zum Thema Feste und Traditionen in Deutschland</w:t>
            </w:r>
          </w:p>
          <w:p w14:paraId="401FEC01" w14:textId="77777777" w:rsidR="00D6566F" w:rsidRPr="00385DF1" w:rsidRDefault="00D6566F" w:rsidP="002A23F1">
            <w:pPr>
              <w:pStyle w:val="Listenabsatz"/>
              <w:numPr>
                <w:ilvl w:val="0"/>
                <w:numId w:val="30"/>
              </w:numPr>
              <w:spacing w:line="276" w:lineRule="auto"/>
              <w:rPr>
                <w:rFonts w:cs="Arial"/>
                <w:sz w:val="20"/>
                <w:szCs w:val="20"/>
              </w:rPr>
            </w:pPr>
            <w:r w:rsidRPr="00385DF1">
              <w:rPr>
                <w:rFonts w:cs="Arial"/>
                <w:sz w:val="20"/>
                <w:szCs w:val="20"/>
              </w:rPr>
              <w:t>Beschreibung eines den Schülern bekannten Festes</w:t>
            </w:r>
          </w:p>
          <w:p w14:paraId="23ADBA7B" w14:textId="77777777" w:rsidR="00D6566F" w:rsidRPr="00385DF1" w:rsidRDefault="00D6566F" w:rsidP="002A23F1">
            <w:pPr>
              <w:pStyle w:val="Listenabsatz"/>
              <w:numPr>
                <w:ilvl w:val="0"/>
                <w:numId w:val="30"/>
              </w:numPr>
              <w:spacing w:line="276" w:lineRule="auto"/>
              <w:rPr>
                <w:rFonts w:cs="Arial"/>
                <w:sz w:val="20"/>
                <w:szCs w:val="20"/>
              </w:rPr>
            </w:pPr>
            <w:r w:rsidRPr="00385DF1">
              <w:rPr>
                <w:rFonts w:cs="Arial"/>
                <w:sz w:val="20"/>
                <w:szCs w:val="20"/>
              </w:rPr>
              <w:t>Präsentation von Bildern zum Thema</w:t>
            </w:r>
          </w:p>
          <w:p w14:paraId="5AD7CB89" w14:textId="77777777" w:rsidR="00D6566F" w:rsidRPr="00385DF1" w:rsidRDefault="00D6566F" w:rsidP="002A23F1">
            <w:pPr>
              <w:pStyle w:val="Listenabsatz"/>
              <w:numPr>
                <w:ilvl w:val="0"/>
                <w:numId w:val="30"/>
              </w:numPr>
              <w:spacing w:line="276" w:lineRule="auto"/>
              <w:rPr>
                <w:rFonts w:cs="Arial"/>
                <w:sz w:val="20"/>
                <w:szCs w:val="20"/>
              </w:rPr>
            </w:pPr>
            <w:r w:rsidRPr="00385DF1">
              <w:rPr>
                <w:rFonts w:cs="Arial"/>
                <w:sz w:val="20"/>
                <w:szCs w:val="20"/>
              </w:rPr>
              <w:t xml:space="preserve">Einführung von neuen Wörtern zur Beschreibung </w:t>
            </w:r>
          </w:p>
          <w:p w14:paraId="23A83238" w14:textId="77777777" w:rsidR="00D6566F" w:rsidRPr="00385DF1" w:rsidRDefault="00D6566F" w:rsidP="002A23F1">
            <w:pPr>
              <w:pStyle w:val="Listenabsatz"/>
              <w:numPr>
                <w:ilvl w:val="0"/>
                <w:numId w:val="30"/>
              </w:numPr>
              <w:spacing w:line="276" w:lineRule="auto"/>
              <w:rPr>
                <w:rFonts w:cs="Arial"/>
                <w:sz w:val="20"/>
                <w:szCs w:val="20"/>
              </w:rPr>
            </w:pPr>
            <w:r w:rsidRPr="00385DF1">
              <w:rPr>
                <w:rFonts w:cs="Arial"/>
                <w:sz w:val="20"/>
                <w:szCs w:val="20"/>
              </w:rPr>
              <w:t>Übung und Festigung des neuen Wortschatzes</w:t>
            </w:r>
          </w:p>
          <w:p w14:paraId="069B53F5" w14:textId="77777777" w:rsidR="00D6566F" w:rsidRPr="00385DF1" w:rsidRDefault="00D6566F" w:rsidP="002A23F1">
            <w:pPr>
              <w:pStyle w:val="Listenabsatz"/>
              <w:numPr>
                <w:ilvl w:val="0"/>
                <w:numId w:val="30"/>
              </w:numPr>
              <w:spacing w:line="276" w:lineRule="auto"/>
              <w:rPr>
                <w:rFonts w:cs="Arial"/>
                <w:sz w:val="20"/>
                <w:szCs w:val="20"/>
              </w:rPr>
            </w:pPr>
            <w:r w:rsidRPr="00385DF1">
              <w:rPr>
                <w:rFonts w:cs="Arial"/>
                <w:sz w:val="20"/>
                <w:szCs w:val="20"/>
              </w:rPr>
              <w:t>Übung und Festigung der Grammatik</w:t>
            </w:r>
          </w:p>
          <w:p w14:paraId="0FF087AB" w14:textId="77777777" w:rsidR="00D6566F" w:rsidRPr="00385DF1" w:rsidRDefault="00D6566F" w:rsidP="002A23F1">
            <w:pPr>
              <w:pStyle w:val="Listenabsatz"/>
              <w:numPr>
                <w:ilvl w:val="0"/>
                <w:numId w:val="30"/>
              </w:numPr>
              <w:spacing w:line="276" w:lineRule="auto"/>
              <w:rPr>
                <w:rFonts w:cs="Arial"/>
                <w:b/>
                <w:i/>
                <w:sz w:val="20"/>
                <w:szCs w:val="20"/>
              </w:rPr>
            </w:pPr>
            <w:r w:rsidRPr="00385DF1">
              <w:rPr>
                <w:rFonts w:cs="Arial"/>
                <w:sz w:val="20"/>
                <w:szCs w:val="20"/>
              </w:rPr>
              <w:t>Lesen eines Berichtes zu einem typischen Fest in Portugal oder Brasilien zum Beispiel zu</w:t>
            </w:r>
            <w:r>
              <w:rPr>
                <w:rFonts w:cs="Arial"/>
                <w:i/>
                <w:sz w:val="20"/>
                <w:szCs w:val="20"/>
              </w:rPr>
              <w:t xml:space="preserve"> Os Santos </w:t>
            </w:r>
            <w:proofErr w:type="spellStart"/>
            <w:r>
              <w:rPr>
                <w:rFonts w:cs="Arial"/>
                <w:i/>
                <w:sz w:val="20"/>
                <w:szCs w:val="20"/>
              </w:rPr>
              <w:t>Populares</w:t>
            </w:r>
            <w:proofErr w:type="spellEnd"/>
            <w:r>
              <w:rPr>
                <w:rFonts w:cs="Arial"/>
                <w:i/>
                <w:sz w:val="20"/>
                <w:szCs w:val="20"/>
              </w:rPr>
              <w:t xml:space="preserve"> </w:t>
            </w:r>
            <w:proofErr w:type="spellStart"/>
            <w:r>
              <w:rPr>
                <w:rFonts w:cs="Arial"/>
                <w:i/>
                <w:sz w:val="20"/>
                <w:szCs w:val="20"/>
              </w:rPr>
              <w:t>em</w:t>
            </w:r>
            <w:proofErr w:type="spellEnd"/>
            <w:r>
              <w:rPr>
                <w:rFonts w:cs="Arial"/>
                <w:i/>
                <w:sz w:val="20"/>
                <w:szCs w:val="20"/>
              </w:rPr>
              <w:t xml:space="preserve"> </w:t>
            </w:r>
            <w:r w:rsidRPr="00385DF1">
              <w:rPr>
                <w:rFonts w:cs="Arial"/>
                <w:i/>
                <w:sz w:val="20"/>
                <w:szCs w:val="20"/>
              </w:rPr>
              <w:t xml:space="preserve">Portugal oder As </w:t>
            </w:r>
            <w:proofErr w:type="spellStart"/>
            <w:r w:rsidRPr="00385DF1">
              <w:rPr>
                <w:rFonts w:cs="Arial"/>
                <w:i/>
                <w:sz w:val="20"/>
                <w:szCs w:val="20"/>
              </w:rPr>
              <w:t>Festas</w:t>
            </w:r>
            <w:proofErr w:type="spellEnd"/>
            <w:r w:rsidRPr="00385DF1">
              <w:rPr>
                <w:rFonts w:cs="Arial"/>
                <w:i/>
                <w:sz w:val="20"/>
                <w:szCs w:val="20"/>
              </w:rPr>
              <w:t xml:space="preserve"> </w:t>
            </w:r>
            <w:proofErr w:type="spellStart"/>
            <w:r w:rsidRPr="00385DF1">
              <w:rPr>
                <w:rFonts w:cs="Arial"/>
                <w:i/>
                <w:sz w:val="20"/>
                <w:szCs w:val="20"/>
              </w:rPr>
              <w:t>Juninas</w:t>
            </w:r>
            <w:proofErr w:type="spellEnd"/>
            <w:r w:rsidRPr="00385DF1">
              <w:rPr>
                <w:rFonts w:cs="Arial"/>
                <w:i/>
                <w:sz w:val="20"/>
                <w:szCs w:val="20"/>
              </w:rPr>
              <w:t xml:space="preserve"> </w:t>
            </w:r>
            <w:proofErr w:type="spellStart"/>
            <w:r w:rsidRPr="00385DF1">
              <w:rPr>
                <w:rFonts w:cs="Arial"/>
                <w:i/>
                <w:sz w:val="20"/>
                <w:szCs w:val="20"/>
              </w:rPr>
              <w:t>no</w:t>
            </w:r>
            <w:proofErr w:type="spellEnd"/>
            <w:r w:rsidRPr="00385DF1">
              <w:rPr>
                <w:rFonts w:cs="Arial"/>
                <w:i/>
                <w:sz w:val="20"/>
                <w:szCs w:val="20"/>
              </w:rPr>
              <w:t xml:space="preserve"> Brasil</w:t>
            </w:r>
          </w:p>
          <w:p w14:paraId="19915E4D" w14:textId="77777777" w:rsidR="00D6566F" w:rsidRPr="00385DF1" w:rsidRDefault="00D6566F" w:rsidP="002A23F1">
            <w:pPr>
              <w:pStyle w:val="Listenabsatz"/>
              <w:numPr>
                <w:ilvl w:val="0"/>
                <w:numId w:val="30"/>
              </w:numPr>
              <w:spacing w:line="276" w:lineRule="auto"/>
              <w:rPr>
                <w:rFonts w:cs="Arial"/>
                <w:sz w:val="20"/>
                <w:szCs w:val="20"/>
              </w:rPr>
            </w:pPr>
            <w:r w:rsidRPr="00385DF1">
              <w:rPr>
                <w:rFonts w:cs="Arial"/>
                <w:sz w:val="20"/>
                <w:szCs w:val="20"/>
              </w:rPr>
              <w:t xml:space="preserve">Beispielaufgaben zum Leseverstehen (geschlossene/halboffene/ offene Aufgaben zum globalen Verstehen und zum Detailverstehen der </w:t>
            </w:r>
            <w:r w:rsidRPr="00385DF1">
              <w:rPr>
                <w:rFonts w:cs="Arial"/>
                <w:sz w:val="20"/>
                <w:szCs w:val="20"/>
              </w:rPr>
              <w:lastRenderedPageBreak/>
              <w:t>Texte)</w:t>
            </w:r>
          </w:p>
          <w:p w14:paraId="78DB65C5" w14:textId="77777777" w:rsidR="00D6566F" w:rsidRPr="00385DF1" w:rsidRDefault="00D6566F" w:rsidP="002A23F1">
            <w:pPr>
              <w:pStyle w:val="Listenabsatz"/>
              <w:numPr>
                <w:ilvl w:val="0"/>
                <w:numId w:val="30"/>
              </w:numPr>
              <w:spacing w:line="276" w:lineRule="auto"/>
              <w:rPr>
                <w:rFonts w:cs="Arial"/>
                <w:sz w:val="20"/>
                <w:szCs w:val="20"/>
              </w:rPr>
            </w:pPr>
            <w:r w:rsidRPr="00385DF1">
              <w:rPr>
                <w:rFonts w:cs="Arial"/>
                <w:sz w:val="20"/>
                <w:szCs w:val="20"/>
              </w:rPr>
              <w:t xml:space="preserve">Ergebnissicherung und Korrektur </w:t>
            </w:r>
          </w:p>
          <w:p w14:paraId="13DC2071" w14:textId="77777777" w:rsidR="00D6566F" w:rsidRPr="00385DF1" w:rsidRDefault="00D6566F" w:rsidP="002A23F1">
            <w:pPr>
              <w:pStyle w:val="Listenabsatz"/>
              <w:numPr>
                <w:ilvl w:val="0"/>
                <w:numId w:val="30"/>
              </w:numPr>
              <w:spacing w:line="276" w:lineRule="auto"/>
              <w:rPr>
                <w:rFonts w:cs="Arial"/>
                <w:sz w:val="20"/>
                <w:szCs w:val="20"/>
              </w:rPr>
            </w:pPr>
            <w:r w:rsidRPr="00385DF1">
              <w:rPr>
                <w:rFonts w:cs="Arial"/>
                <w:sz w:val="20"/>
                <w:szCs w:val="20"/>
              </w:rPr>
              <w:t>Festigungsübungen zur Anwendung der Grammatik</w:t>
            </w:r>
          </w:p>
          <w:p w14:paraId="7ED55BD9" w14:textId="06B4C24C" w:rsidR="00D6566F" w:rsidRPr="00385DF1" w:rsidRDefault="00D6566F" w:rsidP="002A23F1">
            <w:pPr>
              <w:pStyle w:val="Listenabsatz"/>
              <w:numPr>
                <w:ilvl w:val="0"/>
                <w:numId w:val="30"/>
              </w:numPr>
              <w:spacing w:line="276" w:lineRule="auto"/>
              <w:rPr>
                <w:rFonts w:cs="Arial"/>
                <w:b/>
                <w:i/>
                <w:sz w:val="20"/>
                <w:szCs w:val="20"/>
              </w:rPr>
            </w:pPr>
            <w:r w:rsidRPr="00385DF1">
              <w:rPr>
                <w:rFonts w:cs="Arial"/>
                <w:sz w:val="20"/>
                <w:szCs w:val="20"/>
              </w:rPr>
              <w:t xml:space="preserve">Erarbeitung eines gemeinsamen Fragenkatalogs für die weitere Untersuchung von </w:t>
            </w:r>
            <w:proofErr w:type="spellStart"/>
            <w:r w:rsidRPr="00385DF1">
              <w:rPr>
                <w:rFonts w:cs="Arial"/>
                <w:i/>
                <w:sz w:val="20"/>
                <w:szCs w:val="20"/>
              </w:rPr>
              <w:t>Festas</w:t>
            </w:r>
            <w:proofErr w:type="spellEnd"/>
            <w:r w:rsidRPr="00385DF1">
              <w:rPr>
                <w:rFonts w:cs="Arial"/>
                <w:i/>
                <w:sz w:val="20"/>
                <w:szCs w:val="20"/>
              </w:rPr>
              <w:t xml:space="preserve"> dos Santos </w:t>
            </w:r>
            <w:proofErr w:type="spellStart"/>
            <w:r w:rsidRPr="00385DF1">
              <w:rPr>
                <w:rFonts w:cs="Arial"/>
                <w:i/>
                <w:sz w:val="20"/>
                <w:szCs w:val="20"/>
              </w:rPr>
              <w:t>populares</w:t>
            </w:r>
            <w:proofErr w:type="spellEnd"/>
            <w:r w:rsidRPr="00385DF1">
              <w:rPr>
                <w:rFonts w:cs="Arial"/>
                <w:i/>
                <w:sz w:val="20"/>
                <w:szCs w:val="20"/>
              </w:rPr>
              <w:t xml:space="preserve"> /</w:t>
            </w:r>
            <w:r w:rsidR="001676B2">
              <w:rPr>
                <w:rFonts w:cs="Arial"/>
                <w:i/>
                <w:sz w:val="20"/>
                <w:szCs w:val="20"/>
              </w:rPr>
              <w:t xml:space="preserve"> </w:t>
            </w:r>
            <w:proofErr w:type="spellStart"/>
            <w:r w:rsidRPr="00385DF1">
              <w:rPr>
                <w:rFonts w:cs="Arial"/>
                <w:i/>
                <w:sz w:val="20"/>
                <w:szCs w:val="20"/>
              </w:rPr>
              <w:t>Festas</w:t>
            </w:r>
            <w:proofErr w:type="spellEnd"/>
            <w:r w:rsidRPr="00385DF1">
              <w:rPr>
                <w:rFonts w:cs="Arial"/>
                <w:i/>
                <w:sz w:val="20"/>
                <w:szCs w:val="20"/>
              </w:rPr>
              <w:t xml:space="preserve"> </w:t>
            </w:r>
            <w:proofErr w:type="spellStart"/>
            <w:r w:rsidRPr="00385DF1">
              <w:rPr>
                <w:rFonts w:cs="Arial"/>
                <w:i/>
                <w:sz w:val="20"/>
                <w:szCs w:val="20"/>
              </w:rPr>
              <w:t>Juninas</w:t>
            </w:r>
            <w:proofErr w:type="spellEnd"/>
            <w:r w:rsidRPr="00385DF1">
              <w:rPr>
                <w:rFonts w:cs="Arial"/>
                <w:b/>
                <w:i/>
                <w:sz w:val="20"/>
                <w:szCs w:val="20"/>
              </w:rPr>
              <w:t xml:space="preserve">  </w:t>
            </w:r>
          </w:p>
          <w:p w14:paraId="5A319B00" w14:textId="77777777" w:rsidR="00D6566F" w:rsidRPr="00385DF1" w:rsidRDefault="00D6566F" w:rsidP="002A23F1">
            <w:pPr>
              <w:pStyle w:val="Listenabsatz"/>
              <w:numPr>
                <w:ilvl w:val="0"/>
                <w:numId w:val="30"/>
              </w:numPr>
              <w:spacing w:line="276" w:lineRule="auto"/>
              <w:rPr>
                <w:rFonts w:cs="Arial"/>
                <w:sz w:val="20"/>
                <w:szCs w:val="20"/>
              </w:rPr>
            </w:pPr>
            <w:r w:rsidRPr="00385DF1">
              <w:rPr>
                <w:rFonts w:cs="Arial"/>
                <w:sz w:val="20"/>
                <w:szCs w:val="20"/>
              </w:rPr>
              <w:t>Bildung der Arbeitsgruppen (zum Beispiel nach Regionen /Städten)</w:t>
            </w:r>
          </w:p>
          <w:p w14:paraId="3C1442EA" w14:textId="77777777" w:rsidR="00D6566F" w:rsidRPr="00385DF1" w:rsidRDefault="00D6566F" w:rsidP="002A23F1">
            <w:pPr>
              <w:pStyle w:val="Listenabsatz"/>
              <w:numPr>
                <w:ilvl w:val="0"/>
                <w:numId w:val="30"/>
              </w:numPr>
              <w:spacing w:line="276" w:lineRule="auto"/>
              <w:rPr>
                <w:rFonts w:cs="Arial"/>
                <w:sz w:val="20"/>
                <w:szCs w:val="20"/>
              </w:rPr>
            </w:pPr>
            <w:r w:rsidRPr="00385DF1">
              <w:rPr>
                <w:rFonts w:cs="Arial"/>
                <w:sz w:val="20"/>
                <w:szCs w:val="20"/>
              </w:rPr>
              <w:t>eigenständige Recherche/ Lektüre von Berichten über typische Feste in Portugal oder/und Brasilien</w:t>
            </w:r>
          </w:p>
          <w:p w14:paraId="7057E4C5" w14:textId="77777777" w:rsidR="00D6566F" w:rsidRPr="00385DF1" w:rsidRDefault="00D6566F" w:rsidP="002A23F1">
            <w:pPr>
              <w:pStyle w:val="Listenabsatz"/>
              <w:numPr>
                <w:ilvl w:val="0"/>
                <w:numId w:val="30"/>
              </w:numPr>
              <w:spacing w:line="276" w:lineRule="auto"/>
              <w:rPr>
                <w:rFonts w:cs="Arial"/>
                <w:sz w:val="20"/>
                <w:szCs w:val="20"/>
              </w:rPr>
            </w:pPr>
            <w:r w:rsidRPr="00385DF1">
              <w:rPr>
                <w:rFonts w:cs="Arial"/>
                <w:sz w:val="20"/>
                <w:szCs w:val="20"/>
              </w:rPr>
              <w:t>Anfertigung von Plakaten mit den Ergebnissen der Recherche</w:t>
            </w:r>
          </w:p>
          <w:p w14:paraId="76F04AA1" w14:textId="77777777" w:rsidR="00D6566F" w:rsidRPr="00385DF1" w:rsidRDefault="00D6566F" w:rsidP="002A23F1">
            <w:pPr>
              <w:pStyle w:val="Listenabsatz"/>
              <w:numPr>
                <w:ilvl w:val="0"/>
                <w:numId w:val="30"/>
              </w:numPr>
              <w:spacing w:line="276" w:lineRule="auto"/>
              <w:rPr>
                <w:rFonts w:cs="Arial"/>
                <w:sz w:val="20"/>
                <w:szCs w:val="20"/>
              </w:rPr>
            </w:pPr>
            <w:r w:rsidRPr="00385DF1">
              <w:rPr>
                <w:rFonts w:cs="Arial"/>
                <w:sz w:val="20"/>
                <w:szCs w:val="20"/>
              </w:rPr>
              <w:t>Präsentation der Ergebnisse</w:t>
            </w:r>
          </w:p>
          <w:p w14:paraId="7B6C066F" w14:textId="77777777" w:rsidR="00D6566F" w:rsidRPr="00385DF1" w:rsidRDefault="00D6566F" w:rsidP="002A23F1">
            <w:pPr>
              <w:pStyle w:val="Listenabsatz"/>
              <w:numPr>
                <w:ilvl w:val="0"/>
                <w:numId w:val="30"/>
              </w:numPr>
              <w:spacing w:line="276" w:lineRule="auto"/>
              <w:rPr>
                <w:rFonts w:cs="Arial"/>
                <w:sz w:val="20"/>
                <w:szCs w:val="20"/>
              </w:rPr>
            </w:pPr>
            <w:r w:rsidRPr="00385DF1">
              <w:rPr>
                <w:rFonts w:cs="Arial"/>
                <w:sz w:val="20"/>
                <w:szCs w:val="20"/>
              </w:rPr>
              <w:t>Feedback</w:t>
            </w:r>
          </w:p>
          <w:p w14:paraId="7A3FCB94" w14:textId="77777777" w:rsidR="00D6566F" w:rsidRPr="00385DF1" w:rsidRDefault="00D6566F" w:rsidP="002A23F1">
            <w:pPr>
              <w:pStyle w:val="Listenabsatz"/>
              <w:numPr>
                <w:ilvl w:val="0"/>
                <w:numId w:val="30"/>
              </w:numPr>
              <w:spacing w:line="276" w:lineRule="auto"/>
              <w:rPr>
                <w:rFonts w:cs="Arial"/>
                <w:sz w:val="20"/>
                <w:szCs w:val="20"/>
              </w:rPr>
            </w:pPr>
            <w:r w:rsidRPr="00385DF1">
              <w:rPr>
                <w:rFonts w:cs="Arial"/>
                <w:sz w:val="20"/>
                <w:szCs w:val="20"/>
              </w:rPr>
              <w:t>Ergebnissicherung</w:t>
            </w:r>
          </w:p>
          <w:p w14:paraId="7C71E552" w14:textId="77777777" w:rsidR="00D6566F" w:rsidRPr="007E3829" w:rsidRDefault="00D6566F" w:rsidP="007E3829">
            <w:pPr>
              <w:spacing w:line="276" w:lineRule="auto"/>
              <w:rPr>
                <w:rFonts w:cs="Arial"/>
                <w:sz w:val="20"/>
                <w:szCs w:val="20"/>
              </w:rPr>
            </w:pPr>
          </w:p>
          <w:p w14:paraId="5C3762B0" w14:textId="77777777" w:rsidR="00D6566F" w:rsidRPr="007E3829" w:rsidRDefault="00D6566F" w:rsidP="007E3829">
            <w:pPr>
              <w:shd w:val="clear" w:color="auto" w:fill="F59D1E"/>
              <w:spacing w:line="276" w:lineRule="auto"/>
              <w:rPr>
                <w:rFonts w:cs="Arial"/>
                <w:b/>
                <w:color w:val="FFFFFF"/>
                <w:sz w:val="20"/>
                <w:szCs w:val="20"/>
              </w:rPr>
            </w:pPr>
            <w:r w:rsidRPr="007E3829">
              <w:rPr>
                <w:rFonts w:cs="Arial"/>
                <w:b/>
                <w:color w:val="FFFFFF"/>
                <w:sz w:val="20"/>
                <w:szCs w:val="20"/>
              </w:rPr>
              <w:t>Prozessbezogene Kompetenzen</w:t>
            </w:r>
          </w:p>
          <w:p w14:paraId="53D1F186" w14:textId="77777777" w:rsidR="00D6566F" w:rsidRPr="007E3829" w:rsidRDefault="00D6566F" w:rsidP="007E3829">
            <w:pPr>
              <w:shd w:val="clear" w:color="auto" w:fill="F59D1E"/>
              <w:spacing w:line="276" w:lineRule="auto"/>
              <w:rPr>
                <w:rFonts w:cs="Arial"/>
                <w:b/>
                <w:sz w:val="20"/>
                <w:szCs w:val="20"/>
              </w:rPr>
            </w:pPr>
          </w:p>
          <w:p w14:paraId="382B77A0" w14:textId="77777777" w:rsidR="00D6566F" w:rsidRPr="007E3829" w:rsidRDefault="00D6566F" w:rsidP="007E3829">
            <w:pPr>
              <w:pStyle w:val="KeinLeerraum"/>
              <w:shd w:val="clear" w:color="auto" w:fill="F59D1E"/>
              <w:spacing w:line="276" w:lineRule="auto"/>
              <w:rPr>
                <w:rFonts w:ascii="Arial" w:hAnsi="Arial" w:cs="Arial"/>
                <w:b/>
                <w:sz w:val="20"/>
                <w:szCs w:val="20"/>
              </w:rPr>
            </w:pPr>
            <w:r w:rsidRPr="007E3829">
              <w:rPr>
                <w:rFonts w:ascii="Arial" w:hAnsi="Arial" w:cs="Arial"/>
                <w:b/>
                <w:sz w:val="20"/>
                <w:szCs w:val="20"/>
              </w:rPr>
              <w:t>2.1 Sprachbewusstheit</w:t>
            </w:r>
          </w:p>
          <w:p w14:paraId="7698F5B6" w14:textId="77777777" w:rsidR="00D6566F" w:rsidRPr="007E3829" w:rsidRDefault="00D6566F" w:rsidP="007E3829">
            <w:pPr>
              <w:shd w:val="clear" w:color="auto" w:fill="F59D1E"/>
              <w:spacing w:line="276" w:lineRule="auto"/>
              <w:rPr>
                <w:rFonts w:cs="Arial"/>
                <w:sz w:val="20"/>
                <w:szCs w:val="20"/>
              </w:rPr>
            </w:pPr>
            <w:r w:rsidRPr="007E3829">
              <w:rPr>
                <w:rFonts w:cs="Arial"/>
                <w:sz w:val="20"/>
                <w:szCs w:val="20"/>
              </w:rPr>
              <w:t>beim Erwerb der sprachlichen Mittel die spezifischen Ausprägungen des Portugiesischen auch im Vergleich zu anderen Sprachen reflektieren</w:t>
            </w:r>
          </w:p>
          <w:p w14:paraId="651736FC" w14:textId="77777777" w:rsidR="00D6566F" w:rsidRPr="007E3829" w:rsidRDefault="00D6566F" w:rsidP="007E3829">
            <w:pPr>
              <w:shd w:val="clear" w:color="auto" w:fill="F59D1E"/>
              <w:spacing w:line="276" w:lineRule="auto"/>
              <w:rPr>
                <w:rFonts w:cs="Arial"/>
                <w:sz w:val="20"/>
                <w:szCs w:val="20"/>
              </w:rPr>
            </w:pPr>
          </w:p>
          <w:p w14:paraId="46A542BB" w14:textId="77777777" w:rsidR="00D6566F" w:rsidRPr="007E3829" w:rsidRDefault="00D6566F" w:rsidP="007E3829">
            <w:pPr>
              <w:shd w:val="clear" w:color="auto" w:fill="F59D1E"/>
              <w:spacing w:line="276" w:lineRule="auto"/>
              <w:rPr>
                <w:rFonts w:cs="Arial"/>
                <w:b/>
                <w:sz w:val="20"/>
                <w:szCs w:val="20"/>
              </w:rPr>
            </w:pPr>
            <w:r w:rsidRPr="007E3829">
              <w:rPr>
                <w:rFonts w:cs="Arial"/>
                <w:b/>
                <w:sz w:val="20"/>
                <w:szCs w:val="20"/>
              </w:rPr>
              <w:t>2.2 Sprachlernkompetenz</w:t>
            </w:r>
          </w:p>
          <w:p w14:paraId="4CFDC9F6" w14:textId="77777777" w:rsidR="00D6566F" w:rsidRPr="007E3829" w:rsidRDefault="00D6566F" w:rsidP="002A23F1">
            <w:pPr>
              <w:pStyle w:val="Listenabsatz"/>
              <w:numPr>
                <w:ilvl w:val="0"/>
                <w:numId w:val="8"/>
              </w:numPr>
              <w:shd w:val="clear" w:color="auto" w:fill="F59D1E"/>
              <w:spacing w:line="276" w:lineRule="auto"/>
              <w:rPr>
                <w:rFonts w:cs="Arial"/>
                <w:sz w:val="20"/>
                <w:szCs w:val="20"/>
              </w:rPr>
            </w:pPr>
            <w:r w:rsidRPr="007E3829">
              <w:rPr>
                <w:rFonts w:cs="Arial"/>
                <w:sz w:val="20"/>
                <w:szCs w:val="20"/>
              </w:rPr>
              <w:t>Verwendung von Kompensationsstrategien aus anderen Fremdsprachen (z.B. Englisch)</w:t>
            </w:r>
          </w:p>
          <w:p w14:paraId="3F39CDE4" w14:textId="77777777" w:rsidR="00D6566F" w:rsidRPr="007E3829" w:rsidRDefault="00D6566F" w:rsidP="002A23F1">
            <w:pPr>
              <w:pStyle w:val="Listenabsatz"/>
              <w:numPr>
                <w:ilvl w:val="0"/>
                <w:numId w:val="8"/>
              </w:numPr>
              <w:shd w:val="clear" w:color="auto" w:fill="F59D1E"/>
              <w:spacing w:line="276" w:lineRule="auto"/>
              <w:rPr>
                <w:rFonts w:cs="Arial"/>
                <w:sz w:val="20"/>
                <w:szCs w:val="20"/>
              </w:rPr>
            </w:pPr>
            <w:r w:rsidRPr="007E3829">
              <w:rPr>
                <w:rFonts w:cs="Arial"/>
                <w:sz w:val="20"/>
                <w:szCs w:val="20"/>
              </w:rPr>
              <w:t>Ausbau der eigenen Kompensationsstrategien</w:t>
            </w:r>
          </w:p>
          <w:p w14:paraId="279C7068" w14:textId="77777777" w:rsidR="00D6566F" w:rsidRPr="007E3829" w:rsidRDefault="00D6566F" w:rsidP="007E3829">
            <w:pPr>
              <w:spacing w:line="276" w:lineRule="auto"/>
              <w:rPr>
                <w:rFonts w:cs="Arial"/>
                <w:sz w:val="20"/>
                <w:szCs w:val="20"/>
              </w:rPr>
            </w:pPr>
          </w:p>
          <w:p w14:paraId="5360407D" w14:textId="77777777" w:rsidR="00D6566F" w:rsidRPr="007E3829" w:rsidRDefault="00D6566F" w:rsidP="007E3829">
            <w:pPr>
              <w:shd w:val="clear" w:color="auto" w:fill="A3D7B7"/>
              <w:spacing w:line="276" w:lineRule="auto"/>
              <w:ind w:left="285" w:hanging="285"/>
              <w:rPr>
                <w:rFonts w:cs="Arial"/>
                <w:color w:val="00000A"/>
                <w:sz w:val="20"/>
                <w:szCs w:val="20"/>
              </w:rPr>
            </w:pPr>
            <w:r w:rsidRPr="007E3829">
              <w:rPr>
                <w:rFonts w:cs="Arial"/>
                <w:b/>
                <w:color w:val="00000A"/>
                <w:sz w:val="20"/>
                <w:szCs w:val="20"/>
              </w:rPr>
              <w:t>Schulung der Leitperspektiven</w:t>
            </w:r>
          </w:p>
          <w:p w14:paraId="2E96D40D" w14:textId="77777777" w:rsidR="00D6566F" w:rsidRPr="007E3829" w:rsidRDefault="00D6566F" w:rsidP="007E3829">
            <w:pPr>
              <w:shd w:val="clear" w:color="auto" w:fill="A3D7B7"/>
              <w:suppressAutoHyphens/>
              <w:spacing w:line="276" w:lineRule="auto"/>
              <w:rPr>
                <w:rFonts w:cs="Arial"/>
                <w:color w:val="00000A"/>
                <w:sz w:val="20"/>
                <w:szCs w:val="20"/>
              </w:rPr>
            </w:pPr>
          </w:p>
          <w:p w14:paraId="6B51CBFD" w14:textId="77777777" w:rsidR="00D6566F" w:rsidRPr="007E3829" w:rsidRDefault="00D6566F" w:rsidP="007E3829">
            <w:pPr>
              <w:pStyle w:val="Standa1"/>
              <w:shd w:val="clear" w:color="auto" w:fill="A3D7B7"/>
              <w:spacing w:line="276" w:lineRule="auto"/>
              <w:rPr>
                <w:rFonts w:cs="Arial"/>
                <w:sz w:val="20"/>
                <w:szCs w:val="20"/>
              </w:rPr>
            </w:pPr>
            <w:r w:rsidRPr="007E3829">
              <w:rPr>
                <w:rFonts w:cs="Arial"/>
                <w:b/>
                <w:color w:val="FFFFFF" w:themeColor="background1"/>
                <w:sz w:val="20"/>
                <w:szCs w:val="20"/>
                <w:shd w:val="clear" w:color="auto" w:fill="009C38"/>
              </w:rPr>
              <w:t>L</w:t>
            </w:r>
            <w:r w:rsidRPr="007E3829">
              <w:rPr>
                <w:rFonts w:cs="Arial"/>
                <w:sz w:val="20"/>
                <w:szCs w:val="20"/>
              </w:rPr>
              <w:t xml:space="preserve"> BTV Selbstfindung und Akzeptanz anderer Lebensformen</w:t>
            </w:r>
          </w:p>
          <w:p w14:paraId="3C0B9DE0" w14:textId="77777777" w:rsidR="00D6566F" w:rsidRPr="007E3829" w:rsidRDefault="00D6566F" w:rsidP="007E3829">
            <w:pPr>
              <w:pStyle w:val="Standa1"/>
              <w:shd w:val="clear" w:color="auto" w:fill="A3D7B7"/>
              <w:spacing w:line="276" w:lineRule="auto"/>
              <w:rPr>
                <w:rFonts w:cs="Arial"/>
                <w:sz w:val="20"/>
                <w:szCs w:val="20"/>
              </w:rPr>
            </w:pPr>
            <w:r w:rsidRPr="007E3829">
              <w:rPr>
                <w:rFonts w:cs="Arial"/>
                <w:b/>
                <w:color w:val="FFFFFF" w:themeColor="background1"/>
                <w:sz w:val="20"/>
                <w:szCs w:val="20"/>
                <w:shd w:val="clear" w:color="auto" w:fill="009C38"/>
              </w:rPr>
              <w:lastRenderedPageBreak/>
              <w:t>L</w:t>
            </w:r>
            <w:r w:rsidRPr="007E3829">
              <w:rPr>
                <w:rFonts w:cs="Arial"/>
                <w:sz w:val="20"/>
                <w:szCs w:val="20"/>
              </w:rPr>
              <w:t xml:space="preserve"> MB Medienanalyse</w:t>
            </w:r>
          </w:p>
          <w:p w14:paraId="149E9DCA" w14:textId="24B462AF" w:rsidR="00D6566F" w:rsidRPr="007E3829" w:rsidRDefault="00D6566F" w:rsidP="007E3829">
            <w:pPr>
              <w:shd w:val="clear" w:color="auto" w:fill="A3D7B7"/>
              <w:spacing w:line="276" w:lineRule="auto"/>
              <w:rPr>
                <w:rFonts w:cs="Arial"/>
                <w:b/>
                <w:sz w:val="20"/>
                <w:szCs w:val="20"/>
              </w:rPr>
            </w:pPr>
            <w:r w:rsidRPr="007E3829">
              <w:rPr>
                <w:rFonts w:cs="Arial"/>
                <w:b/>
                <w:color w:val="FFFFFF" w:themeColor="background1"/>
                <w:sz w:val="20"/>
                <w:szCs w:val="20"/>
                <w:shd w:val="clear" w:color="auto" w:fill="009C38"/>
              </w:rPr>
              <w:t>L</w:t>
            </w:r>
            <w:r w:rsidRPr="007E3829">
              <w:rPr>
                <w:rFonts w:cs="Arial"/>
                <w:sz w:val="20"/>
                <w:szCs w:val="20"/>
              </w:rPr>
              <w:t xml:space="preserve"> PG Wahrnehmung und Empfindung</w:t>
            </w:r>
          </w:p>
        </w:tc>
        <w:tc>
          <w:tcPr>
            <w:tcW w:w="1372" w:type="pct"/>
            <w:vMerge w:val="restart"/>
            <w:shd w:val="clear" w:color="auto" w:fill="auto"/>
            <w:vAlign w:val="center"/>
          </w:tcPr>
          <w:p w14:paraId="22DDEA7E" w14:textId="77777777" w:rsidR="00D6566F" w:rsidRPr="007E3829" w:rsidRDefault="00D6566F" w:rsidP="007E3829">
            <w:pPr>
              <w:spacing w:line="276" w:lineRule="auto"/>
              <w:rPr>
                <w:rFonts w:cs="Arial"/>
                <w:sz w:val="20"/>
                <w:szCs w:val="20"/>
                <w:u w:val="single"/>
              </w:rPr>
            </w:pPr>
            <w:r w:rsidRPr="007E3829">
              <w:rPr>
                <w:rFonts w:cs="Arial"/>
                <w:b/>
                <w:sz w:val="20"/>
                <w:szCs w:val="20"/>
              </w:rPr>
              <w:lastRenderedPageBreak/>
              <w:t>Materialien</w:t>
            </w:r>
          </w:p>
          <w:p w14:paraId="3679AF14" w14:textId="1255F56B" w:rsidR="00D6566F" w:rsidRPr="002A23F1" w:rsidRDefault="00D6566F" w:rsidP="002A23F1">
            <w:pPr>
              <w:pStyle w:val="Listenabsatz"/>
              <w:numPr>
                <w:ilvl w:val="0"/>
                <w:numId w:val="8"/>
              </w:numPr>
              <w:spacing w:line="276" w:lineRule="auto"/>
              <w:rPr>
                <w:rFonts w:cs="Arial"/>
                <w:sz w:val="20"/>
                <w:szCs w:val="20"/>
              </w:rPr>
            </w:pPr>
            <w:r w:rsidRPr="002A23F1">
              <w:rPr>
                <w:rFonts w:cs="Arial"/>
                <w:sz w:val="20"/>
                <w:szCs w:val="20"/>
              </w:rPr>
              <w:t>Bilder / Fotos /</w:t>
            </w:r>
            <w:r w:rsidR="001676B2">
              <w:rPr>
                <w:rFonts w:cs="Arial"/>
                <w:sz w:val="20"/>
                <w:szCs w:val="20"/>
              </w:rPr>
              <w:t xml:space="preserve"> </w:t>
            </w:r>
            <w:proofErr w:type="spellStart"/>
            <w:r w:rsidRPr="002A23F1">
              <w:rPr>
                <w:rFonts w:cs="Arial"/>
                <w:sz w:val="20"/>
                <w:szCs w:val="20"/>
              </w:rPr>
              <w:t>Powerpoint</w:t>
            </w:r>
            <w:proofErr w:type="spellEnd"/>
            <w:r w:rsidRPr="002A23F1">
              <w:rPr>
                <w:rFonts w:cs="Arial"/>
                <w:sz w:val="20"/>
                <w:szCs w:val="20"/>
              </w:rPr>
              <w:t xml:space="preserve"> zu </w:t>
            </w:r>
          </w:p>
          <w:p w14:paraId="753E5ACB" w14:textId="77777777" w:rsidR="00D6566F" w:rsidRPr="002A23F1" w:rsidRDefault="00D6566F" w:rsidP="002A23F1">
            <w:pPr>
              <w:pStyle w:val="Listenabsatz"/>
              <w:numPr>
                <w:ilvl w:val="0"/>
                <w:numId w:val="31"/>
              </w:numPr>
              <w:spacing w:line="276" w:lineRule="auto"/>
              <w:rPr>
                <w:rFonts w:cs="Arial"/>
                <w:i/>
                <w:sz w:val="20"/>
                <w:szCs w:val="20"/>
              </w:rPr>
            </w:pPr>
            <w:proofErr w:type="spellStart"/>
            <w:r w:rsidRPr="002A23F1">
              <w:rPr>
                <w:rFonts w:cs="Arial"/>
                <w:i/>
                <w:sz w:val="20"/>
                <w:szCs w:val="20"/>
              </w:rPr>
              <w:t>Festas</w:t>
            </w:r>
            <w:proofErr w:type="spellEnd"/>
            <w:r w:rsidRPr="002A23F1">
              <w:rPr>
                <w:rFonts w:cs="Arial"/>
                <w:i/>
                <w:sz w:val="20"/>
                <w:szCs w:val="20"/>
              </w:rPr>
              <w:t xml:space="preserve"> </w:t>
            </w:r>
            <w:proofErr w:type="spellStart"/>
            <w:r w:rsidRPr="002A23F1">
              <w:rPr>
                <w:rFonts w:cs="Arial"/>
                <w:i/>
                <w:sz w:val="20"/>
                <w:szCs w:val="20"/>
              </w:rPr>
              <w:t>populares</w:t>
            </w:r>
            <w:proofErr w:type="spellEnd"/>
            <w:r w:rsidRPr="002A23F1">
              <w:rPr>
                <w:rFonts w:cs="Arial"/>
                <w:i/>
                <w:sz w:val="20"/>
                <w:szCs w:val="20"/>
              </w:rPr>
              <w:t xml:space="preserve"> na </w:t>
            </w:r>
            <w:proofErr w:type="spellStart"/>
            <w:r w:rsidRPr="002A23F1">
              <w:rPr>
                <w:rFonts w:cs="Arial"/>
                <w:i/>
                <w:sz w:val="20"/>
                <w:szCs w:val="20"/>
              </w:rPr>
              <w:t>lusofonia</w:t>
            </w:r>
            <w:proofErr w:type="spellEnd"/>
          </w:p>
          <w:p w14:paraId="742E175A" w14:textId="73FAB840" w:rsidR="00D6566F" w:rsidRPr="002A23F1" w:rsidRDefault="00D6566F" w:rsidP="002A23F1">
            <w:pPr>
              <w:pStyle w:val="Listenabsatz"/>
              <w:numPr>
                <w:ilvl w:val="0"/>
                <w:numId w:val="31"/>
              </w:numPr>
              <w:spacing w:line="276" w:lineRule="auto"/>
              <w:rPr>
                <w:rFonts w:cs="Arial"/>
                <w:sz w:val="20"/>
                <w:szCs w:val="20"/>
              </w:rPr>
            </w:pPr>
            <w:r w:rsidRPr="002A23F1">
              <w:rPr>
                <w:rFonts w:cs="Arial"/>
                <w:sz w:val="20"/>
                <w:szCs w:val="20"/>
              </w:rPr>
              <w:t xml:space="preserve">einfache, </w:t>
            </w:r>
            <w:proofErr w:type="spellStart"/>
            <w:r w:rsidRPr="002A23F1">
              <w:rPr>
                <w:rFonts w:cs="Arial"/>
                <w:sz w:val="20"/>
                <w:szCs w:val="20"/>
              </w:rPr>
              <w:t>evtl</w:t>
            </w:r>
            <w:proofErr w:type="spellEnd"/>
            <w:r w:rsidRPr="002A23F1">
              <w:rPr>
                <w:rFonts w:cs="Arial"/>
                <w:sz w:val="20"/>
                <w:szCs w:val="20"/>
              </w:rPr>
              <w:t xml:space="preserve"> </w:t>
            </w:r>
            <w:proofErr w:type="spellStart"/>
            <w:r w:rsidRPr="002A23F1">
              <w:rPr>
                <w:rFonts w:cs="Arial"/>
                <w:sz w:val="20"/>
                <w:szCs w:val="20"/>
              </w:rPr>
              <w:t>didaktisierte</w:t>
            </w:r>
            <w:proofErr w:type="spellEnd"/>
            <w:r w:rsidRPr="002A23F1">
              <w:rPr>
                <w:rFonts w:cs="Arial"/>
                <w:sz w:val="20"/>
                <w:szCs w:val="20"/>
              </w:rPr>
              <w:t xml:space="preserve"> Texte zu verschiedenen Festen und Traditionen in Portugal, Brasilien oder anderen Ländern der </w:t>
            </w:r>
            <w:proofErr w:type="spellStart"/>
            <w:r w:rsidRPr="002A23F1">
              <w:rPr>
                <w:rFonts w:cs="Arial"/>
                <w:sz w:val="20"/>
                <w:szCs w:val="20"/>
              </w:rPr>
              <w:t>Lusophonie</w:t>
            </w:r>
            <w:proofErr w:type="spellEnd"/>
          </w:p>
          <w:p w14:paraId="2742D068" w14:textId="77777777" w:rsidR="00D6566F" w:rsidRPr="002A23F1" w:rsidRDefault="00D6566F" w:rsidP="002A23F1">
            <w:pPr>
              <w:pStyle w:val="Listenabsatz"/>
              <w:numPr>
                <w:ilvl w:val="0"/>
                <w:numId w:val="31"/>
              </w:numPr>
              <w:spacing w:line="276" w:lineRule="auto"/>
              <w:rPr>
                <w:rFonts w:cs="Arial"/>
                <w:sz w:val="20"/>
                <w:szCs w:val="20"/>
              </w:rPr>
            </w:pPr>
            <w:r w:rsidRPr="002A23F1">
              <w:rPr>
                <w:rFonts w:cs="Arial"/>
                <w:sz w:val="20"/>
                <w:szCs w:val="20"/>
              </w:rPr>
              <w:t>Arbeitsblätter mit Aufgaben zum Leseverstehen</w:t>
            </w:r>
          </w:p>
          <w:p w14:paraId="4941F13C" w14:textId="77777777" w:rsidR="00D6566F" w:rsidRPr="002A23F1" w:rsidRDefault="00D6566F" w:rsidP="002A23F1">
            <w:pPr>
              <w:pStyle w:val="Listenabsatz"/>
              <w:numPr>
                <w:ilvl w:val="0"/>
                <w:numId w:val="31"/>
              </w:numPr>
              <w:spacing w:line="276" w:lineRule="auto"/>
              <w:rPr>
                <w:rFonts w:cs="Arial"/>
                <w:b/>
                <w:i/>
                <w:sz w:val="20"/>
                <w:szCs w:val="20"/>
              </w:rPr>
            </w:pPr>
            <w:proofErr w:type="spellStart"/>
            <w:r w:rsidRPr="002A23F1">
              <w:rPr>
                <w:rFonts w:cs="Arial"/>
                <w:sz w:val="20"/>
                <w:szCs w:val="20"/>
              </w:rPr>
              <w:t>weblinks</w:t>
            </w:r>
            <w:proofErr w:type="spellEnd"/>
            <w:r w:rsidRPr="002A23F1">
              <w:rPr>
                <w:rFonts w:cs="Arial"/>
                <w:sz w:val="20"/>
                <w:szCs w:val="20"/>
              </w:rPr>
              <w:t xml:space="preserve"> zum Thema </w:t>
            </w:r>
            <w:proofErr w:type="spellStart"/>
            <w:r w:rsidRPr="002A23F1">
              <w:rPr>
                <w:rFonts w:cs="Arial"/>
                <w:i/>
                <w:sz w:val="20"/>
                <w:szCs w:val="20"/>
              </w:rPr>
              <w:t>Festas</w:t>
            </w:r>
            <w:proofErr w:type="spellEnd"/>
            <w:r w:rsidRPr="002A23F1">
              <w:rPr>
                <w:rFonts w:cs="Arial"/>
                <w:i/>
                <w:sz w:val="20"/>
                <w:szCs w:val="20"/>
              </w:rPr>
              <w:t xml:space="preserve"> </w:t>
            </w:r>
            <w:proofErr w:type="spellStart"/>
            <w:r w:rsidRPr="002A23F1">
              <w:rPr>
                <w:rFonts w:cs="Arial"/>
                <w:i/>
                <w:sz w:val="20"/>
                <w:szCs w:val="20"/>
              </w:rPr>
              <w:t>populares</w:t>
            </w:r>
            <w:proofErr w:type="spellEnd"/>
            <w:r w:rsidRPr="002A23F1">
              <w:rPr>
                <w:rFonts w:cs="Arial"/>
                <w:i/>
                <w:sz w:val="20"/>
                <w:szCs w:val="20"/>
              </w:rPr>
              <w:t xml:space="preserve"> na </w:t>
            </w:r>
            <w:proofErr w:type="spellStart"/>
            <w:r w:rsidRPr="002A23F1">
              <w:rPr>
                <w:rFonts w:cs="Arial"/>
                <w:i/>
                <w:sz w:val="20"/>
                <w:szCs w:val="20"/>
              </w:rPr>
              <w:t>lusofonia</w:t>
            </w:r>
            <w:proofErr w:type="spellEnd"/>
          </w:p>
          <w:p w14:paraId="01D06145" w14:textId="77777777" w:rsidR="00D6566F" w:rsidRPr="007E3829" w:rsidRDefault="00D6566F" w:rsidP="007E3829">
            <w:pPr>
              <w:spacing w:line="276" w:lineRule="auto"/>
              <w:rPr>
                <w:rFonts w:cs="Arial"/>
                <w:sz w:val="20"/>
                <w:szCs w:val="20"/>
              </w:rPr>
            </w:pPr>
          </w:p>
          <w:p w14:paraId="323038B5" w14:textId="77777777" w:rsidR="00D6566F" w:rsidRPr="007E3829" w:rsidRDefault="00D6566F" w:rsidP="007E3829">
            <w:pPr>
              <w:spacing w:line="276" w:lineRule="auto"/>
              <w:jc w:val="both"/>
              <w:rPr>
                <w:rFonts w:cs="Arial"/>
                <w:b/>
                <w:sz w:val="20"/>
                <w:szCs w:val="20"/>
              </w:rPr>
            </w:pPr>
            <w:r w:rsidRPr="007E3829">
              <w:rPr>
                <w:rFonts w:cs="Arial"/>
                <w:b/>
                <w:sz w:val="20"/>
                <w:szCs w:val="20"/>
              </w:rPr>
              <w:t>Unterrichtsmethoden</w:t>
            </w:r>
          </w:p>
          <w:p w14:paraId="7EFC4AC6" w14:textId="77777777" w:rsidR="00D6566F" w:rsidRPr="002A23F1" w:rsidRDefault="00D6566F" w:rsidP="002A23F1">
            <w:pPr>
              <w:pStyle w:val="Listenabsatz"/>
              <w:numPr>
                <w:ilvl w:val="0"/>
                <w:numId w:val="8"/>
              </w:numPr>
              <w:spacing w:line="276" w:lineRule="auto"/>
              <w:jc w:val="both"/>
              <w:rPr>
                <w:rFonts w:cs="Arial"/>
                <w:sz w:val="20"/>
                <w:szCs w:val="20"/>
                <w:lang w:val="en-US"/>
              </w:rPr>
            </w:pPr>
            <w:proofErr w:type="spellStart"/>
            <w:r w:rsidRPr="002A23F1">
              <w:rPr>
                <w:rFonts w:cs="Arial"/>
                <w:sz w:val="20"/>
                <w:szCs w:val="20"/>
                <w:lang w:val="en-US"/>
              </w:rPr>
              <w:t>kooperative</w:t>
            </w:r>
            <w:proofErr w:type="spellEnd"/>
            <w:r w:rsidRPr="002A23F1">
              <w:rPr>
                <w:rFonts w:cs="Arial"/>
                <w:sz w:val="20"/>
                <w:szCs w:val="20"/>
                <w:lang w:val="en-US"/>
              </w:rPr>
              <w:t xml:space="preserve"> </w:t>
            </w:r>
            <w:proofErr w:type="spellStart"/>
            <w:r w:rsidRPr="002A23F1">
              <w:rPr>
                <w:rFonts w:cs="Arial"/>
                <w:sz w:val="20"/>
                <w:szCs w:val="20"/>
                <w:lang w:val="en-US"/>
              </w:rPr>
              <w:t>Lernformen</w:t>
            </w:r>
            <w:proofErr w:type="spellEnd"/>
            <w:r w:rsidRPr="002A23F1">
              <w:rPr>
                <w:rFonts w:cs="Arial"/>
                <w:sz w:val="20"/>
                <w:szCs w:val="20"/>
                <w:lang w:val="en-US"/>
              </w:rPr>
              <w:t xml:space="preserve"> </w:t>
            </w:r>
            <w:proofErr w:type="spellStart"/>
            <w:r w:rsidRPr="002A23F1">
              <w:rPr>
                <w:rFonts w:cs="Arial"/>
                <w:sz w:val="20"/>
                <w:szCs w:val="20"/>
                <w:lang w:val="en-US"/>
              </w:rPr>
              <w:t>wie</w:t>
            </w:r>
            <w:proofErr w:type="spellEnd"/>
            <w:r w:rsidRPr="002A23F1">
              <w:rPr>
                <w:rFonts w:cs="Arial"/>
                <w:sz w:val="20"/>
                <w:szCs w:val="20"/>
                <w:lang w:val="en-US"/>
              </w:rPr>
              <w:t xml:space="preserve"> Think-Pair-Share, Gallery Walk</w:t>
            </w:r>
          </w:p>
          <w:p w14:paraId="2FCD88AA" w14:textId="77777777" w:rsidR="00D6566F" w:rsidRPr="002A23F1" w:rsidRDefault="00D6566F" w:rsidP="002A23F1">
            <w:pPr>
              <w:pStyle w:val="Listenabsatz"/>
              <w:numPr>
                <w:ilvl w:val="0"/>
                <w:numId w:val="8"/>
              </w:numPr>
              <w:spacing w:line="276" w:lineRule="auto"/>
              <w:jc w:val="both"/>
              <w:rPr>
                <w:rFonts w:cs="Arial"/>
                <w:sz w:val="20"/>
                <w:szCs w:val="20"/>
              </w:rPr>
            </w:pPr>
            <w:r w:rsidRPr="002A23F1">
              <w:rPr>
                <w:rFonts w:cs="Arial"/>
                <w:sz w:val="20"/>
                <w:szCs w:val="20"/>
              </w:rPr>
              <w:t>Bewusstmachung der Lesestrategien</w:t>
            </w:r>
          </w:p>
          <w:p w14:paraId="7B00A976" w14:textId="77777777" w:rsidR="00D6566F" w:rsidRPr="007E3829" w:rsidRDefault="00D6566F" w:rsidP="007E3829">
            <w:pPr>
              <w:spacing w:line="276" w:lineRule="auto"/>
              <w:jc w:val="both"/>
              <w:rPr>
                <w:rFonts w:cs="Arial"/>
                <w:sz w:val="20"/>
                <w:szCs w:val="20"/>
              </w:rPr>
            </w:pPr>
          </w:p>
          <w:p w14:paraId="63720D8D" w14:textId="77777777" w:rsidR="00D6566F" w:rsidRPr="007E3829" w:rsidRDefault="00D6566F" w:rsidP="007E3829">
            <w:pPr>
              <w:spacing w:line="276" w:lineRule="auto"/>
              <w:jc w:val="both"/>
              <w:rPr>
                <w:rFonts w:cs="Arial"/>
                <w:b/>
                <w:sz w:val="20"/>
                <w:szCs w:val="20"/>
              </w:rPr>
            </w:pPr>
            <w:r w:rsidRPr="007E3829">
              <w:rPr>
                <w:rFonts w:cs="Arial"/>
                <w:b/>
                <w:sz w:val="20"/>
                <w:szCs w:val="20"/>
              </w:rPr>
              <w:t>Differenzierungsaspekte</w:t>
            </w:r>
          </w:p>
          <w:p w14:paraId="297EB377" w14:textId="77777777" w:rsidR="00D6566F" w:rsidRPr="007E3829" w:rsidRDefault="00D6566F" w:rsidP="002A23F1">
            <w:pPr>
              <w:pStyle w:val="KeinLeerraum"/>
              <w:numPr>
                <w:ilvl w:val="0"/>
                <w:numId w:val="8"/>
              </w:numPr>
              <w:spacing w:line="276" w:lineRule="auto"/>
              <w:rPr>
                <w:rFonts w:ascii="Arial" w:hAnsi="Arial" w:cs="Arial"/>
                <w:sz w:val="20"/>
                <w:szCs w:val="20"/>
              </w:rPr>
            </w:pPr>
            <w:r w:rsidRPr="007E3829">
              <w:rPr>
                <w:rFonts w:ascii="Arial" w:hAnsi="Arial" w:cs="Arial"/>
                <w:sz w:val="20"/>
                <w:szCs w:val="20"/>
              </w:rPr>
              <w:t>Auswahl der Artikel (nach Komplexität, Informationsdichte und Schwierigkeitsgrad des Wortschatzes)</w:t>
            </w:r>
          </w:p>
          <w:p w14:paraId="7CB79C84" w14:textId="77777777" w:rsidR="00D6566F" w:rsidRPr="007E3829" w:rsidRDefault="00D6566F" w:rsidP="002A23F1">
            <w:pPr>
              <w:pStyle w:val="KeinLeerraum"/>
              <w:numPr>
                <w:ilvl w:val="0"/>
                <w:numId w:val="8"/>
              </w:numPr>
              <w:spacing w:line="276" w:lineRule="auto"/>
              <w:rPr>
                <w:rFonts w:ascii="Arial" w:hAnsi="Arial" w:cs="Arial"/>
                <w:sz w:val="20"/>
                <w:szCs w:val="20"/>
              </w:rPr>
            </w:pPr>
            <w:r w:rsidRPr="007E3829">
              <w:rPr>
                <w:rFonts w:ascii="Arial" w:hAnsi="Arial" w:cs="Arial"/>
                <w:sz w:val="20"/>
                <w:szCs w:val="20"/>
              </w:rPr>
              <w:t>Wortschatzlisten</w:t>
            </w:r>
          </w:p>
          <w:p w14:paraId="241801B6" w14:textId="77777777" w:rsidR="00D6566F" w:rsidRPr="007E3829" w:rsidRDefault="00D6566F" w:rsidP="007E3829">
            <w:pPr>
              <w:spacing w:line="276" w:lineRule="auto"/>
              <w:rPr>
                <w:rFonts w:cs="Arial"/>
                <w:b/>
                <w:sz w:val="20"/>
                <w:szCs w:val="20"/>
              </w:rPr>
            </w:pPr>
          </w:p>
        </w:tc>
      </w:tr>
      <w:tr w:rsidR="00D6566F" w:rsidRPr="007E3829" w14:paraId="2B30E363" w14:textId="77777777" w:rsidTr="007E3829">
        <w:tc>
          <w:tcPr>
            <w:tcW w:w="1224" w:type="pct"/>
            <w:shd w:val="clear" w:color="auto" w:fill="auto"/>
          </w:tcPr>
          <w:p w14:paraId="687C3C16" w14:textId="77777777" w:rsidR="00D6566F" w:rsidRPr="007E3829" w:rsidRDefault="00D6566F" w:rsidP="007E3829">
            <w:pPr>
              <w:spacing w:line="276" w:lineRule="auto"/>
              <w:rPr>
                <w:rFonts w:cs="Arial"/>
                <w:b/>
                <w:sz w:val="20"/>
                <w:szCs w:val="20"/>
              </w:rPr>
            </w:pPr>
            <w:r w:rsidRPr="007E3829">
              <w:rPr>
                <w:rFonts w:cs="Arial"/>
                <w:b/>
                <w:sz w:val="20"/>
                <w:szCs w:val="20"/>
              </w:rPr>
              <w:t>3.1.2 Interkulturelle kommunikative Kompetenz</w:t>
            </w:r>
          </w:p>
          <w:p w14:paraId="011A0697" w14:textId="77777777" w:rsidR="00D6566F" w:rsidRPr="007E3829" w:rsidRDefault="00D6566F" w:rsidP="007E3829">
            <w:pPr>
              <w:spacing w:line="276" w:lineRule="auto"/>
              <w:rPr>
                <w:rFonts w:cs="Arial"/>
                <w:b/>
                <w:sz w:val="20"/>
                <w:szCs w:val="20"/>
              </w:rPr>
            </w:pPr>
            <w:r w:rsidRPr="007E3829">
              <w:rPr>
                <w:rFonts w:cs="Arial"/>
                <w:b/>
                <w:sz w:val="20"/>
                <w:szCs w:val="20"/>
              </w:rPr>
              <w:t>(</w:t>
            </w:r>
            <w:r w:rsidRPr="007E3829">
              <w:rPr>
                <w:rFonts w:cs="Arial"/>
                <w:sz w:val="20"/>
                <w:szCs w:val="20"/>
              </w:rPr>
              <w:t xml:space="preserve">1) ihr soziokulturelles Orientierungswissen über die Zielkultur anwenden (zum Beispiel über Feste und Traditionen wie die </w:t>
            </w:r>
            <w:proofErr w:type="spellStart"/>
            <w:r w:rsidRPr="007E3829">
              <w:rPr>
                <w:rFonts w:cs="Arial"/>
                <w:i/>
                <w:sz w:val="20"/>
                <w:szCs w:val="20"/>
              </w:rPr>
              <w:t>Festas</w:t>
            </w:r>
            <w:proofErr w:type="spellEnd"/>
            <w:r w:rsidRPr="007E3829">
              <w:rPr>
                <w:rFonts w:cs="Arial"/>
                <w:i/>
                <w:sz w:val="20"/>
                <w:szCs w:val="20"/>
              </w:rPr>
              <w:t xml:space="preserve"> </w:t>
            </w:r>
            <w:proofErr w:type="spellStart"/>
            <w:r w:rsidRPr="007E3829">
              <w:rPr>
                <w:rFonts w:cs="Arial"/>
                <w:i/>
                <w:sz w:val="20"/>
                <w:szCs w:val="20"/>
              </w:rPr>
              <w:t>Juninas</w:t>
            </w:r>
            <w:proofErr w:type="spellEnd"/>
            <w:r w:rsidRPr="007E3829">
              <w:rPr>
                <w:rFonts w:cs="Arial"/>
                <w:i/>
                <w:sz w:val="20"/>
                <w:szCs w:val="20"/>
              </w:rPr>
              <w:t xml:space="preserve"> </w:t>
            </w:r>
            <w:proofErr w:type="spellStart"/>
            <w:r w:rsidRPr="007E3829">
              <w:rPr>
                <w:rFonts w:cs="Arial"/>
                <w:i/>
                <w:sz w:val="20"/>
                <w:szCs w:val="20"/>
              </w:rPr>
              <w:t>no</w:t>
            </w:r>
            <w:proofErr w:type="spellEnd"/>
            <w:r w:rsidRPr="007E3829">
              <w:rPr>
                <w:rFonts w:cs="Arial"/>
                <w:i/>
                <w:sz w:val="20"/>
                <w:szCs w:val="20"/>
              </w:rPr>
              <w:t xml:space="preserve"> Brasil  </w:t>
            </w:r>
            <w:proofErr w:type="spellStart"/>
            <w:r w:rsidRPr="007E3829">
              <w:rPr>
                <w:rFonts w:cs="Arial"/>
                <w:i/>
                <w:sz w:val="20"/>
                <w:szCs w:val="20"/>
              </w:rPr>
              <w:t>ou</w:t>
            </w:r>
            <w:proofErr w:type="spellEnd"/>
            <w:r w:rsidRPr="007E3829">
              <w:rPr>
                <w:rFonts w:cs="Arial"/>
                <w:i/>
                <w:sz w:val="20"/>
                <w:szCs w:val="20"/>
              </w:rPr>
              <w:t xml:space="preserve"> </w:t>
            </w:r>
            <w:proofErr w:type="spellStart"/>
            <w:r w:rsidRPr="007E3829">
              <w:rPr>
                <w:rFonts w:cs="Arial"/>
                <w:i/>
                <w:sz w:val="20"/>
                <w:szCs w:val="20"/>
              </w:rPr>
              <w:t>as</w:t>
            </w:r>
            <w:proofErr w:type="spellEnd"/>
            <w:r w:rsidRPr="007E3829">
              <w:rPr>
                <w:rFonts w:cs="Arial"/>
                <w:i/>
                <w:sz w:val="20"/>
                <w:szCs w:val="20"/>
              </w:rPr>
              <w:t xml:space="preserve"> </w:t>
            </w:r>
            <w:proofErr w:type="spellStart"/>
            <w:r w:rsidRPr="007E3829">
              <w:rPr>
                <w:rFonts w:cs="Arial"/>
                <w:i/>
                <w:sz w:val="20"/>
                <w:szCs w:val="20"/>
              </w:rPr>
              <w:t>festas</w:t>
            </w:r>
            <w:proofErr w:type="spellEnd"/>
            <w:r w:rsidRPr="007E3829">
              <w:rPr>
                <w:rFonts w:cs="Arial"/>
                <w:i/>
                <w:sz w:val="20"/>
                <w:szCs w:val="20"/>
              </w:rPr>
              <w:t xml:space="preserve"> dos Santos </w:t>
            </w:r>
            <w:proofErr w:type="spellStart"/>
            <w:r w:rsidRPr="007E3829">
              <w:rPr>
                <w:rFonts w:cs="Arial"/>
                <w:i/>
                <w:sz w:val="20"/>
                <w:szCs w:val="20"/>
              </w:rPr>
              <w:t>Populares</w:t>
            </w:r>
            <w:proofErr w:type="spellEnd"/>
            <w:r w:rsidRPr="007E3829">
              <w:rPr>
                <w:rFonts w:cs="Arial"/>
                <w:i/>
                <w:sz w:val="20"/>
                <w:szCs w:val="20"/>
              </w:rPr>
              <w:t xml:space="preserve"> </w:t>
            </w:r>
            <w:proofErr w:type="spellStart"/>
            <w:r w:rsidRPr="007E3829">
              <w:rPr>
                <w:rFonts w:cs="Arial"/>
                <w:i/>
                <w:sz w:val="20"/>
                <w:szCs w:val="20"/>
              </w:rPr>
              <w:t>em</w:t>
            </w:r>
            <w:proofErr w:type="spellEnd"/>
            <w:r w:rsidRPr="007E3829">
              <w:rPr>
                <w:rFonts w:cs="Arial"/>
                <w:i/>
                <w:sz w:val="20"/>
                <w:szCs w:val="20"/>
              </w:rPr>
              <w:t xml:space="preserve"> Portugal)</w:t>
            </w:r>
            <w:r w:rsidRPr="007E3829">
              <w:rPr>
                <w:rFonts w:cs="Arial"/>
                <w:b/>
                <w:sz w:val="20"/>
                <w:szCs w:val="20"/>
              </w:rPr>
              <w:t xml:space="preserve">  </w:t>
            </w:r>
          </w:p>
          <w:p w14:paraId="5E7B863A" w14:textId="77777777" w:rsidR="00D6566F" w:rsidRPr="007E3829" w:rsidRDefault="00D6566F" w:rsidP="007E3829">
            <w:pPr>
              <w:spacing w:line="276" w:lineRule="auto"/>
              <w:rPr>
                <w:rFonts w:cs="Arial"/>
                <w:sz w:val="20"/>
                <w:szCs w:val="20"/>
              </w:rPr>
            </w:pPr>
            <w:r w:rsidRPr="007E3829">
              <w:rPr>
                <w:rFonts w:cs="Arial"/>
                <w:sz w:val="20"/>
                <w:szCs w:val="20"/>
              </w:rPr>
              <w:t>(4) Unterschiede und Gemeinsamkeiten bezüglich der eigenen und der zielsprachlichen Kultur wahrnehmen, (BTV) Personale und gesellschaftliche Vielfalt</w:t>
            </w:r>
          </w:p>
          <w:p w14:paraId="43D941D4" w14:textId="77777777" w:rsidR="00D6566F" w:rsidRPr="007E3829" w:rsidRDefault="00D6566F" w:rsidP="007E3829">
            <w:pPr>
              <w:spacing w:line="276" w:lineRule="auto"/>
              <w:rPr>
                <w:rFonts w:cs="Arial"/>
                <w:b/>
                <w:sz w:val="20"/>
                <w:szCs w:val="20"/>
              </w:rPr>
            </w:pPr>
          </w:p>
          <w:p w14:paraId="00BF3065" w14:textId="77777777" w:rsidR="00D6566F" w:rsidRPr="007E3829" w:rsidRDefault="00D6566F" w:rsidP="007E3829">
            <w:pPr>
              <w:spacing w:line="276" w:lineRule="auto"/>
              <w:rPr>
                <w:rFonts w:cs="Arial"/>
                <w:b/>
                <w:sz w:val="20"/>
                <w:szCs w:val="20"/>
              </w:rPr>
            </w:pPr>
            <w:r w:rsidRPr="007E3829">
              <w:rPr>
                <w:rFonts w:cs="Arial"/>
                <w:b/>
                <w:sz w:val="20"/>
                <w:szCs w:val="20"/>
              </w:rPr>
              <w:t>3.1.3 Funktionale kommunikative Kompetenz</w:t>
            </w:r>
          </w:p>
          <w:p w14:paraId="41B04604" w14:textId="77777777" w:rsidR="00D6566F" w:rsidRPr="007E3829" w:rsidRDefault="00D6566F" w:rsidP="007E3829">
            <w:pPr>
              <w:spacing w:line="276" w:lineRule="auto"/>
              <w:rPr>
                <w:rFonts w:cs="Arial"/>
                <w:b/>
                <w:sz w:val="20"/>
                <w:szCs w:val="20"/>
              </w:rPr>
            </w:pPr>
            <w:r w:rsidRPr="007E3829">
              <w:rPr>
                <w:rFonts w:cs="Arial"/>
                <w:b/>
                <w:sz w:val="20"/>
                <w:szCs w:val="20"/>
              </w:rPr>
              <w:t xml:space="preserve">3.1.3.2 Leseverstehen </w:t>
            </w:r>
          </w:p>
          <w:p w14:paraId="227AF18E" w14:textId="77777777" w:rsidR="00D6566F" w:rsidRPr="007E3829" w:rsidRDefault="00D6566F" w:rsidP="007E3829">
            <w:pPr>
              <w:spacing w:line="276" w:lineRule="auto"/>
              <w:rPr>
                <w:rFonts w:cs="Arial"/>
                <w:sz w:val="20"/>
                <w:szCs w:val="20"/>
              </w:rPr>
            </w:pPr>
            <w:r w:rsidRPr="007E3829">
              <w:rPr>
                <w:rFonts w:cs="Arial"/>
                <w:b/>
                <w:sz w:val="20"/>
                <w:szCs w:val="20"/>
              </w:rPr>
              <w:t>(</w:t>
            </w:r>
            <w:r w:rsidRPr="007E3829">
              <w:rPr>
                <w:rFonts w:cs="Arial"/>
                <w:sz w:val="20"/>
                <w:szCs w:val="20"/>
              </w:rPr>
              <w:t xml:space="preserve">1) die Hauptaussagen </w:t>
            </w:r>
            <w:proofErr w:type="spellStart"/>
            <w:r w:rsidRPr="007E3829">
              <w:rPr>
                <w:rFonts w:cs="Arial"/>
                <w:sz w:val="20"/>
                <w:szCs w:val="20"/>
              </w:rPr>
              <w:t>didaktisierter</w:t>
            </w:r>
            <w:proofErr w:type="spellEnd"/>
            <w:r w:rsidRPr="007E3829">
              <w:rPr>
                <w:rFonts w:cs="Arial"/>
                <w:sz w:val="20"/>
                <w:szCs w:val="20"/>
              </w:rPr>
              <w:t xml:space="preserve"> und einfacher authentischer Texte erfassen (Globalverstehen)</w:t>
            </w:r>
          </w:p>
          <w:p w14:paraId="61919B51" w14:textId="77777777" w:rsidR="00D6566F" w:rsidRPr="007E3829" w:rsidRDefault="00D6566F" w:rsidP="007E3829">
            <w:pPr>
              <w:spacing w:line="276" w:lineRule="auto"/>
              <w:rPr>
                <w:rFonts w:cs="Arial"/>
                <w:sz w:val="20"/>
                <w:szCs w:val="20"/>
              </w:rPr>
            </w:pPr>
            <w:r w:rsidRPr="007E3829">
              <w:rPr>
                <w:rFonts w:cs="Arial"/>
                <w:sz w:val="20"/>
                <w:szCs w:val="20"/>
              </w:rPr>
              <w:t xml:space="preserve">(2) Informationen aus </w:t>
            </w:r>
            <w:proofErr w:type="spellStart"/>
            <w:r w:rsidRPr="007E3829">
              <w:rPr>
                <w:rFonts w:cs="Arial"/>
                <w:sz w:val="20"/>
                <w:szCs w:val="20"/>
              </w:rPr>
              <w:t>didaktisierten</w:t>
            </w:r>
            <w:proofErr w:type="spellEnd"/>
            <w:r w:rsidRPr="007E3829">
              <w:rPr>
                <w:rFonts w:cs="Arial"/>
                <w:sz w:val="20"/>
                <w:szCs w:val="20"/>
              </w:rPr>
              <w:t xml:space="preserve"> und einfachen authentischen Texten entnehmen (Selektivverstehen)</w:t>
            </w:r>
          </w:p>
          <w:p w14:paraId="2A005E40" w14:textId="77777777" w:rsidR="00D6566F" w:rsidRPr="007E3829" w:rsidRDefault="00D6566F" w:rsidP="007E3829">
            <w:pPr>
              <w:spacing w:line="276" w:lineRule="auto"/>
              <w:rPr>
                <w:rFonts w:cs="Arial"/>
                <w:sz w:val="20"/>
                <w:szCs w:val="20"/>
              </w:rPr>
            </w:pPr>
            <w:r w:rsidRPr="007E3829">
              <w:rPr>
                <w:rFonts w:cs="Arial"/>
                <w:sz w:val="20"/>
                <w:szCs w:val="20"/>
              </w:rPr>
              <w:t xml:space="preserve"> (3) Detailinformationen aus nicht zu </w:t>
            </w:r>
            <w:r w:rsidRPr="007E3829">
              <w:rPr>
                <w:rFonts w:cs="Arial"/>
                <w:sz w:val="20"/>
                <w:szCs w:val="20"/>
              </w:rPr>
              <w:lastRenderedPageBreak/>
              <w:t>komplexen Texten herausarbeiten (Detailverstehen)</w:t>
            </w:r>
          </w:p>
          <w:p w14:paraId="6B2C7F56" w14:textId="77777777" w:rsidR="00D6566F" w:rsidRPr="007E3829" w:rsidRDefault="00D6566F" w:rsidP="007E3829">
            <w:pPr>
              <w:spacing w:line="276" w:lineRule="auto"/>
              <w:rPr>
                <w:rFonts w:cs="Arial"/>
                <w:sz w:val="20"/>
                <w:szCs w:val="20"/>
              </w:rPr>
            </w:pPr>
            <w:r w:rsidRPr="007E3829">
              <w:rPr>
                <w:rFonts w:cs="Arial"/>
                <w:sz w:val="20"/>
                <w:szCs w:val="20"/>
              </w:rPr>
              <w:t>(5)die inhaltliche Struktur von nicht zu komplexen Texten erschließen</w:t>
            </w:r>
          </w:p>
          <w:p w14:paraId="251DE807" w14:textId="77777777" w:rsidR="00D6566F" w:rsidRPr="007E3829" w:rsidRDefault="00D6566F" w:rsidP="007E3829">
            <w:pPr>
              <w:spacing w:line="276" w:lineRule="auto"/>
              <w:rPr>
                <w:rFonts w:cs="Arial"/>
                <w:sz w:val="20"/>
                <w:szCs w:val="20"/>
              </w:rPr>
            </w:pPr>
            <w:r w:rsidRPr="007E3829">
              <w:rPr>
                <w:rFonts w:cs="Arial"/>
                <w:sz w:val="20"/>
                <w:szCs w:val="20"/>
              </w:rPr>
              <w:t>(7) die Wirkung von nicht zu komplexen Texten in ihrem zielkulturellen Kontext erfassen</w:t>
            </w:r>
          </w:p>
          <w:p w14:paraId="075B09AC" w14:textId="77777777" w:rsidR="00D6566F" w:rsidRPr="007E3829" w:rsidRDefault="00D6566F" w:rsidP="007E3829">
            <w:pPr>
              <w:spacing w:line="276" w:lineRule="auto"/>
              <w:rPr>
                <w:rFonts w:cs="Arial"/>
                <w:sz w:val="20"/>
                <w:szCs w:val="20"/>
              </w:rPr>
            </w:pPr>
            <w:r w:rsidRPr="007E3829">
              <w:rPr>
                <w:rFonts w:cs="Arial"/>
                <w:sz w:val="20"/>
                <w:szCs w:val="20"/>
              </w:rPr>
              <w:t>(9)Rezeptionsstrategien der Leseabsicht entsprechend  weitgehend selbstständig anwenden</w:t>
            </w:r>
          </w:p>
          <w:p w14:paraId="4A8EB6A5" w14:textId="77777777" w:rsidR="00D6566F" w:rsidRPr="007E3829" w:rsidRDefault="00D6566F" w:rsidP="007E3829">
            <w:pPr>
              <w:spacing w:line="276" w:lineRule="auto"/>
              <w:rPr>
                <w:rFonts w:cs="Arial"/>
                <w:sz w:val="20"/>
                <w:szCs w:val="20"/>
              </w:rPr>
            </w:pPr>
            <w:r w:rsidRPr="007E3829">
              <w:rPr>
                <w:rFonts w:cs="Arial"/>
                <w:sz w:val="20"/>
                <w:szCs w:val="20"/>
              </w:rPr>
              <w:t>(10) geeignete, auch digitale Hilfsmittel gegebenenfalls angeleitet nutzen</w:t>
            </w:r>
          </w:p>
          <w:p w14:paraId="6001A364" w14:textId="77777777" w:rsidR="00D6566F" w:rsidRPr="007E3829" w:rsidRDefault="00D6566F" w:rsidP="007E3829">
            <w:pPr>
              <w:spacing w:line="276" w:lineRule="auto"/>
              <w:rPr>
                <w:rFonts w:cs="Arial"/>
                <w:sz w:val="20"/>
                <w:szCs w:val="20"/>
              </w:rPr>
            </w:pPr>
          </w:p>
          <w:p w14:paraId="39E63029" w14:textId="77777777" w:rsidR="00D6566F" w:rsidRPr="007E3829" w:rsidRDefault="00D6566F" w:rsidP="007E3829">
            <w:pPr>
              <w:spacing w:line="276" w:lineRule="auto"/>
              <w:rPr>
                <w:rFonts w:cs="Arial"/>
                <w:b/>
                <w:sz w:val="20"/>
                <w:szCs w:val="20"/>
              </w:rPr>
            </w:pPr>
            <w:r w:rsidRPr="007E3829">
              <w:rPr>
                <w:rFonts w:cs="Arial"/>
                <w:b/>
                <w:sz w:val="20"/>
                <w:szCs w:val="20"/>
              </w:rPr>
              <w:t>3.1.3.4 Sprechen – zusammenhängendes monologisches Sprechen</w:t>
            </w:r>
          </w:p>
          <w:p w14:paraId="4ED25FE6" w14:textId="77777777" w:rsidR="00D6566F" w:rsidRPr="007E3829" w:rsidRDefault="00D6566F" w:rsidP="007E3829">
            <w:pPr>
              <w:spacing w:line="276" w:lineRule="auto"/>
              <w:rPr>
                <w:rFonts w:cs="Arial"/>
                <w:sz w:val="20"/>
                <w:szCs w:val="20"/>
              </w:rPr>
            </w:pPr>
            <w:r w:rsidRPr="007E3829">
              <w:rPr>
                <w:rFonts w:cs="Arial"/>
                <w:sz w:val="20"/>
                <w:szCs w:val="20"/>
              </w:rPr>
              <w:t xml:space="preserve">(2)ein selbstständig erarbeitetes Thema (hier </w:t>
            </w:r>
            <w:proofErr w:type="spellStart"/>
            <w:r w:rsidRPr="007E3829">
              <w:rPr>
                <w:rFonts w:cs="Arial"/>
                <w:i/>
                <w:sz w:val="20"/>
                <w:szCs w:val="20"/>
              </w:rPr>
              <w:t>Festas</w:t>
            </w:r>
            <w:proofErr w:type="spellEnd"/>
            <w:r w:rsidRPr="007E3829">
              <w:rPr>
                <w:rFonts w:cs="Arial"/>
                <w:i/>
                <w:sz w:val="20"/>
                <w:szCs w:val="20"/>
              </w:rPr>
              <w:t xml:space="preserve"> e </w:t>
            </w:r>
            <w:proofErr w:type="spellStart"/>
            <w:r w:rsidRPr="007E3829">
              <w:rPr>
                <w:rFonts w:cs="Arial"/>
                <w:i/>
                <w:sz w:val="20"/>
                <w:szCs w:val="20"/>
              </w:rPr>
              <w:t>tradições</w:t>
            </w:r>
            <w:proofErr w:type="spellEnd"/>
            <w:r w:rsidRPr="007E3829">
              <w:rPr>
                <w:rFonts w:cs="Arial"/>
                <w:sz w:val="20"/>
                <w:szCs w:val="20"/>
              </w:rPr>
              <w:t>) mithilfe von Stichwörtern (und vorbereiteten Fragen) zusammenhängend und klar strukturiert präsentieren und dabei die Hauptpunkte klar herausarbeiten</w:t>
            </w:r>
          </w:p>
          <w:p w14:paraId="77B5CD92" w14:textId="77777777" w:rsidR="00D6566F" w:rsidRPr="007E3829" w:rsidRDefault="00D6566F" w:rsidP="007E3829">
            <w:pPr>
              <w:spacing w:line="276" w:lineRule="auto"/>
              <w:rPr>
                <w:rFonts w:cs="Arial"/>
                <w:b/>
                <w:sz w:val="20"/>
                <w:szCs w:val="20"/>
              </w:rPr>
            </w:pPr>
          </w:p>
          <w:p w14:paraId="149C6423" w14:textId="77777777" w:rsidR="00D6566F" w:rsidRPr="007E3829" w:rsidRDefault="00D6566F" w:rsidP="007E3829">
            <w:pPr>
              <w:spacing w:line="276" w:lineRule="auto"/>
              <w:rPr>
                <w:rFonts w:cs="Arial"/>
                <w:sz w:val="20"/>
                <w:szCs w:val="20"/>
              </w:rPr>
            </w:pPr>
            <w:r w:rsidRPr="007E3829">
              <w:rPr>
                <w:rFonts w:cs="Arial"/>
                <w:b/>
                <w:sz w:val="20"/>
                <w:szCs w:val="20"/>
              </w:rPr>
              <w:t>3.1.3.5 Schreiben</w:t>
            </w:r>
          </w:p>
          <w:p w14:paraId="4EBA3D33" w14:textId="77777777" w:rsidR="00D6566F" w:rsidRPr="007E3829" w:rsidRDefault="00D6566F" w:rsidP="007E3829">
            <w:pPr>
              <w:spacing w:line="276" w:lineRule="auto"/>
              <w:rPr>
                <w:rFonts w:cs="Arial"/>
                <w:sz w:val="20"/>
                <w:szCs w:val="20"/>
              </w:rPr>
            </w:pPr>
            <w:r w:rsidRPr="007E3829">
              <w:rPr>
                <w:rFonts w:cs="Arial"/>
                <w:sz w:val="20"/>
                <w:szCs w:val="20"/>
              </w:rPr>
              <w:t xml:space="preserve">(1) Notizen und Mitteilungen zu einfachen, auch medial vermittelten Texten formulieren </w:t>
            </w:r>
          </w:p>
          <w:p w14:paraId="59CAA6FE" w14:textId="77777777" w:rsidR="00D6566F" w:rsidRPr="007E3829" w:rsidRDefault="00D6566F" w:rsidP="007E3829">
            <w:pPr>
              <w:spacing w:line="276" w:lineRule="auto"/>
              <w:rPr>
                <w:rFonts w:cs="Arial"/>
                <w:sz w:val="20"/>
                <w:szCs w:val="20"/>
              </w:rPr>
            </w:pPr>
            <w:r w:rsidRPr="007E3829">
              <w:rPr>
                <w:rFonts w:cs="Arial"/>
                <w:sz w:val="20"/>
                <w:szCs w:val="20"/>
              </w:rPr>
              <w:t>(2) eine strukturierte Zusammenfassung eines einfachen Textes schreiben</w:t>
            </w:r>
          </w:p>
          <w:p w14:paraId="4E753377" w14:textId="77777777" w:rsidR="00D6566F" w:rsidRPr="007E3829" w:rsidRDefault="00D6566F" w:rsidP="007E3829">
            <w:pPr>
              <w:spacing w:line="276" w:lineRule="auto"/>
              <w:rPr>
                <w:rFonts w:cs="Arial"/>
                <w:b/>
                <w:sz w:val="20"/>
                <w:szCs w:val="20"/>
              </w:rPr>
            </w:pPr>
          </w:p>
          <w:p w14:paraId="01444A3B" w14:textId="77777777" w:rsidR="00D6566F" w:rsidRPr="007E3829" w:rsidRDefault="00D6566F" w:rsidP="007E3829">
            <w:pPr>
              <w:spacing w:line="276" w:lineRule="auto"/>
              <w:rPr>
                <w:rFonts w:cs="Arial"/>
                <w:b/>
                <w:sz w:val="20"/>
                <w:szCs w:val="20"/>
              </w:rPr>
            </w:pPr>
            <w:r w:rsidRPr="007E3829">
              <w:rPr>
                <w:rFonts w:cs="Arial"/>
                <w:b/>
                <w:sz w:val="20"/>
                <w:szCs w:val="20"/>
              </w:rPr>
              <w:t xml:space="preserve">3.1.4 Text- und Medienkompetenz </w:t>
            </w:r>
            <w:r w:rsidRPr="007E3829">
              <w:rPr>
                <w:rFonts w:cs="Arial"/>
                <w:sz w:val="20"/>
                <w:szCs w:val="20"/>
              </w:rPr>
              <w:t>(1) inhaltlich klar strukturierte und sprachlich nicht zu schwierige, auch medial vermittelte – Texte global, selektiv verstehen und zusammenfassen</w:t>
            </w:r>
          </w:p>
          <w:p w14:paraId="33E05F6C" w14:textId="77777777" w:rsidR="00D6566F" w:rsidRPr="007E3829" w:rsidRDefault="00D6566F" w:rsidP="007E3829">
            <w:pPr>
              <w:spacing w:line="276" w:lineRule="auto"/>
              <w:rPr>
                <w:rFonts w:cs="Arial"/>
                <w:sz w:val="20"/>
                <w:szCs w:val="20"/>
              </w:rPr>
            </w:pPr>
            <w:r w:rsidRPr="007E3829">
              <w:rPr>
                <w:rFonts w:cs="Arial"/>
                <w:sz w:val="20"/>
                <w:szCs w:val="20"/>
              </w:rPr>
              <w:t>(15)vertraute Hilfsmittel und Techniken zum vertieften sprachlichen, inhaltlichen, textuellen und medialen Verstehen und Produzieren von Texten anwenden</w:t>
            </w:r>
          </w:p>
          <w:p w14:paraId="41B98F99" w14:textId="77777777" w:rsidR="00D6566F" w:rsidRPr="007E3829" w:rsidRDefault="00D6566F" w:rsidP="007E3829">
            <w:pPr>
              <w:spacing w:line="276" w:lineRule="auto"/>
              <w:rPr>
                <w:rFonts w:cs="Arial"/>
                <w:sz w:val="20"/>
                <w:szCs w:val="20"/>
              </w:rPr>
            </w:pPr>
          </w:p>
        </w:tc>
        <w:tc>
          <w:tcPr>
            <w:tcW w:w="1202" w:type="pct"/>
            <w:shd w:val="clear" w:color="auto" w:fill="auto"/>
          </w:tcPr>
          <w:p w14:paraId="06C6AC00" w14:textId="77777777" w:rsidR="00D6566F" w:rsidRPr="007E3829" w:rsidRDefault="00D6566F" w:rsidP="007E3829">
            <w:pPr>
              <w:pStyle w:val="Standa1"/>
              <w:spacing w:line="276" w:lineRule="auto"/>
              <w:rPr>
                <w:rFonts w:cs="Arial"/>
                <w:b/>
                <w:sz w:val="20"/>
                <w:szCs w:val="20"/>
              </w:rPr>
            </w:pPr>
            <w:r w:rsidRPr="007E3829">
              <w:rPr>
                <w:rFonts w:cs="Arial"/>
                <w:b/>
                <w:sz w:val="20"/>
                <w:szCs w:val="20"/>
              </w:rPr>
              <w:lastRenderedPageBreak/>
              <w:t>3.1.3.7 Verfügen über sprachliche Mittel: Wortschatz</w:t>
            </w:r>
          </w:p>
          <w:p w14:paraId="0EC13BD8" w14:textId="77777777" w:rsidR="00D6566F" w:rsidRPr="007E3829" w:rsidRDefault="00D6566F" w:rsidP="007E3829">
            <w:pPr>
              <w:spacing w:line="276" w:lineRule="auto"/>
              <w:rPr>
                <w:rFonts w:cs="Arial"/>
                <w:sz w:val="20"/>
                <w:szCs w:val="20"/>
              </w:rPr>
            </w:pPr>
            <w:r w:rsidRPr="007E3829">
              <w:rPr>
                <w:rFonts w:cs="Arial"/>
                <w:sz w:val="20"/>
                <w:szCs w:val="20"/>
              </w:rPr>
              <w:t xml:space="preserve"> (1) einen allgemeinen und thematischen Wortschatz einsetzen -  relevanter Wortschatz zum Thema: </w:t>
            </w:r>
          </w:p>
          <w:p w14:paraId="262177A8" w14:textId="77777777" w:rsidR="00D6566F" w:rsidRPr="007E3829" w:rsidRDefault="00D6566F" w:rsidP="007E3829">
            <w:pPr>
              <w:spacing w:line="276" w:lineRule="auto"/>
              <w:rPr>
                <w:rFonts w:cs="Arial"/>
                <w:b/>
                <w:i/>
                <w:sz w:val="20"/>
                <w:szCs w:val="20"/>
                <w:lang w:val="pt-PT"/>
              </w:rPr>
            </w:pPr>
            <w:r w:rsidRPr="007E3829">
              <w:rPr>
                <w:rFonts w:cs="Arial"/>
                <w:sz w:val="20"/>
                <w:szCs w:val="20"/>
                <w:lang w:val="pt-PT"/>
              </w:rPr>
              <w:t xml:space="preserve">Festlichkeiten und Traditionen (zum Beispiel </w:t>
            </w:r>
            <w:r w:rsidRPr="007E3829">
              <w:rPr>
                <w:rFonts w:cs="Arial"/>
                <w:i/>
                <w:sz w:val="20"/>
                <w:szCs w:val="20"/>
                <w:lang w:val="pt-PT"/>
              </w:rPr>
              <w:t>santos populares em Portugal, festas juninas no Brasil, bairros tradicionais, desfiles, procissões, marchas populares, figurantes, animação,  baile, ruas engalanadas)</w:t>
            </w:r>
          </w:p>
          <w:p w14:paraId="6CF8259F" w14:textId="77777777" w:rsidR="00D6566F" w:rsidRPr="007E3829" w:rsidRDefault="00D6566F" w:rsidP="007E3829">
            <w:pPr>
              <w:pStyle w:val="Listenabsatz"/>
              <w:spacing w:line="276" w:lineRule="auto"/>
              <w:ind w:left="226"/>
              <w:rPr>
                <w:rFonts w:cs="Arial"/>
                <w:sz w:val="20"/>
                <w:szCs w:val="20"/>
                <w:lang w:val="pt-PT"/>
              </w:rPr>
            </w:pPr>
          </w:p>
          <w:p w14:paraId="06C82A71" w14:textId="77777777" w:rsidR="00D6566F" w:rsidRPr="007E3829" w:rsidRDefault="00D6566F" w:rsidP="007E3829">
            <w:pPr>
              <w:spacing w:line="276" w:lineRule="auto"/>
              <w:rPr>
                <w:rFonts w:cs="Arial"/>
                <w:b/>
                <w:sz w:val="20"/>
                <w:szCs w:val="20"/>
              </w:rPr>
            </w:pPr>
            <w:r w:rsidRPr="007E3829">
              <w:rPr>
                <w:rFonts w:cs="Arial"/>
                <w:b/>
                <w:sz w:val="20"/>
                <w:szCs w:val="20"/>
              </w:rPr>
              <w:t>3.1.3.8 Verfügen über sprachliche Mittel: Grammatik</w:t>
            </w:r>
          </w:p>
          <w:p w14:paraId="4810F742" w14:textId="77777777" w:rsidR="00D6566F" w:rsidRPr="007E3829" w:rsidRDefault="00D6566F" w:rsidP="007E3829">
            <w:pPr>
              <w:spacing w:line="276" w:lineRule="auto"/>
              <w:rPr>
                <w:rFonts w:cs="Arial"/>
                <w:sz w:val="20"/>
                <w:szCs w:val="20"/>
              </w:rPr>
            </w:pPr>
            <w:r w:rsidRPr="007E3829">
              <w:rPr>
                <w:rFonts w:cs="Arial"/>
                <w:sz w:val="20"/>
                <w:szCs w:val="20"/>
              </w:rPr>
              <w:t xml:space="preserve">(1) Personen , Sachen, Tätigkeiten, Sachverhalte benennen und beschreiben </w:t>
            </w:r>
            <w:r w:rsidRPr="007E3829">
              <w:rPr>
                <w:rFonts w:cs="Arial"/>
                <w:sz w:val="20"/>
                <w:szCs w:val="20"/>
              </w:rPr>
              <w:br/>
              <w:t>- Aussagesätze/ Verneinung</w:t>
            </w:r>
          </w:p>
          <w:p w14:paraId="4DEA8062" w14:textId="77777777" w:rsidR="00D6566F" w:rsidRPr="007E3829" w:rsidRDefault="00D6566F" w:rsidP="007E3829">
            <w:pPr>
              <w:spacing w:line="276" w:lineRule="auto"/>
              <w:rPr>
                <w:rFonts w:cs="Arial"/>
                <w:sz w:val="20"/>
                <w:szCs w:val="20"/>
              </w:rPr>
            </w:pPr>
            <w:r w:rsidRPr="007E3829">
              <w:rPr>
                <w:rFonts w:cs="Arial"/>
                <w:sz w:val="20"/>
                <w:szCs w:val="20"/>
              </w:rPr>
              <w:t xml:space="preserve">- Demonstrativpronomen </w:t>
            </w:r>
          </w:p>
          <w:p w14:paraId="384C0E89" w14:textId="77777777" w:rsidR="00D6566F" w:rsidRPr="007E3829" w:rsidRDefault="00D6566F" w:rsidP="007E3829">
            <w:pPr>
              <w:spacing w:line="276" w:lineRule="auto"/>
              <w:rPr>
                <w:rFonts w:cs="Arial"/>
                <w:sz w:val="20"/>
                <w:szCs w:val="20"/>
              </w:rPr>
            </w:pPr>
            <w:r w:rsidRPr="007E3829">
              <w:rPr>
                <w:rFonts w:cs="Arial"/>
                <w:sz w:val="20"/>
                <w:szCs w:val="20"/>
              </w:rPr>
              <w:t>- Adjektive</w:t>
            </w:r>
          </w:p>
          <w:p w14:paraId="58D67CED" w14:textId="77777777" w:rsidR="00D6566F" w:rsidRPr="007E3829" w:rsidRDefault="00D6566F" w:rsidP="007E3829">
            <w:pPr>
              <w:spacing w:line="276" w:lineRule="auto"/>
              <w:rPr>
                <w:rFonts w:cs="Arial"/>
                <w:sz w:val="20"/>
                <w:szCs w:val="20"/>
              </w:rPr>
            </w:pPr>
            <w:r w:rsidRPr="007E3829">
              <w:rPr>
                <w:rFonts w:cs="Arial"/>
                <w:sz w:val="20"/>
                <w:szCs w:val="20"/>
              </w:rPr>
              <w:t>- Pluralbildung der Substantive</w:t>
            </w:r>
          </w:p>
          <w:p w14:paraId="3783842A" w14:textId="77777777" w:rsidR="00D6566F" w:rsidRPr="007E3829" w:rsidRDefault="00D6566F" w:rsidP="007E3829">
            <w:pPr>
              <w:spacing w:line="276" w:lineRule="auto"/>
              <w:rPr>
                <w:rFonts w:cs="Arial"/>
                <w:sz w:val="20"/>
                <w:szCs w:val="20"/>
              </w:rPr>
            </w:pPr>
            <w:r w:rsidRPr="007E3829">
              <w:rPr>
                <w:rFonts w:cs="Arial"/>
                <w:sz w:val="20"/>
                <w:szCs w:val="20"/>
              </w:rPr>
              <w:t xml:space="preserve">(8) Sachverhalte und Handlungen als </w:t>
            </w:r>
            <w:r w:rsidRPr="007E3829">
              <w:rPr>
                <w:rFonts w:cs="Arial"/>
                <w:sz w:val="20"/>
                <w:szCs w:val="20"/>
              </w:rPr>
              <w:lastRenderedPageBreak/>
              <w:t>gegenwärtig und vergangen darstellen</w:t>
            </w:r>
          </w:p>
          <w:p w14:paraId="4B720098" w14:textId="77777777" w:rsidR="00D6566F" w:rsidRPr="007E3829" w:rsidRDefault="00D6566F" w:rsidP="007E3829">
            <w:pPr>
              <w:spacing w:line="276" w:lineRule="auto"/>
              <w:rPr>
                <w:rFonts w:cs="Arial"/>
                <w:b/>
                <w:i/>
                <w:sz w:val="20"/>
                <w:szCs w:val="20"/>
              </w:rPr>
            </w:pPr>
            <w:r w:rsidRPr="007E3829">
              <w:rPr>
                <w:rFonts w:cs="Arial"/>
                <w:i/>
                <w:sz w:val="20"/>
                <w:szCs w:val="20"/>
              </w:rPr>
              <w:t>(</w:t>
            </w:r>
            <w:proofErr w:type="spellStart"/>
            <w:r w:rsidRPr="007E3829">
              <w:rPr>
                <w:rFonts w:cs="Arial"/>
                <w:i/>
                <w:sz w:val="20"/>
                <w:szCs w:val="20"/>
              </w:rPr>
              <w:t>presente</w:t>
            </w:r>
            <w:proofErr w:type="spellEnd"/>
            <w:r w:rsidRPr="007E3829">
              <w:rPr>
                <w:rFonts w:cs="Arial"/>
                <w:i/>
                <w:sz w:val="20"/>
                <w:szCs w:val="20"/>
              </w:rPr>
              <w:t xml:space="preserve"> / </w:t>
            </w:r>
            <w:proofErr w:type="spellStart"/>
            <w:r w:rsidRPr="007E3829">
              <w:rPr>
                <w:rFonts w:cs="Arial"/>
                <w:i/>
                <w:sz w:val="20"/>
                <w:szCs w:val="20"/>
              </w:rPr>
              <w:t>pretérito</w:t>
            </w:r>
            <w:proofErr w:type="spellEnd"/>
            <w:r w:rsidRPr="007E3829">
              <w:rPr>
                <w:rFonts w:cs="Arial"/>
                <w:i/>
                <w:sz w:val="20"/>
                <w:szCs w:val="20"/>
              </w:rPr>
              <w:t xml:space="preserve"> </w:t>
            </w:r>
            <w:proofErr w:type="spellStart"/>
            <w:r w:rsidRPr="007E3829">
              <w:rPr>
                <w:rFonts w:cs="Arial"/>
                <w:i/>
                <w:sz w:val="20"/>
                <w:szCs w:val="20"/>
              </w:rPr>
              <w:t>perfeito</w:t>
            </w:r>
            <w:proofErr w:type="spellEnd"/>
            <w:r w:rsidRPr="007E3829">
              <w:rPr>
                <w:rFonts w:cs="Arial"/>
                <w:i/>
                <w:sz w:val="20"/>
                <w:szCs w:val="20"/>
              </w:rPr>
              <w:t xml:space="preserve"> simples)</w:t>
            </w:r>
          </w:p>
          <w:p w14:paraId="6F8DB00A" w14:textId="77777777" w:rsidR="00D6566F" w:rsidRPr="007E3829" w:rsidRDefault="00D6566F" w:rsidP="007E3829">
            <w:pPr>
              <w:spacing w:line="276" w:lineRule="auto"/>
              <w:rPr>
                <w:rFonts w:cs="Arial"/>
                <w:b/>
                <w:sz w:val="20"/>
                <w:szCs w:val="20"/>
                <w:u w:val="single"/>
              </w:rPr>
            </w:pPr>
          </w:p>
          <w:p w14:paraId="29A77442" w14:textId="77777777" w:rsidR="00D6566F" w:rsidRPr="007E3829" w:rsidRDefault="00D6566F" w:rsidP="007E3829">
            <w:pPr>
              <w:spacing w:line="276" w:lineRule="auto"/>
              <w:rPr>
                <w:rFonts w:cs="Arial"/>
                <w:sz w:val="20"/>
                <w:szCs w:val="20"/>
                <w:u w:val="single"/>
              </w:rPr>
            </w:pPr>
          </w:p>
          <w:p w14:paraId="1823CEF0" w14:textId="77777777" w:rsidR="00D6566F" w:rsidRPr="007E3829" w:rsidRDefault="00D6566F" w:rsidP="007E3829">
            <w:pPr>
              <w:spacing w:line="276" w:lineRule="auto"/>
              <w:rPr>
                <w:rFonts w:cs="Arial"/>
                <w:sz w:val="20"/>
                <w:szCs w:val="20"/>
              </w:rPr>
            </w:pPr>
          </w:p>
        </w:tc>
        <w:tc>
          <w:tcPr>
            <w:tcW w:w="1202" w:type="pct"/>
            <w:vMerge/>
            <w:shd w:val="clear" w:color="auto" w:fill="auto"/>
          </w:tcPr>
          <w:p w14:paraId="0814B966" w14:textId="1F085067" w:rsidR="00D6566F" w:rsidRPr="007E3829" w:rsidRDefault="00D6566F" w:rsidP="007E3829">
            <w:pPr>
              <w:shd w:val="clear" w:color="auto" w:fill="A3D7B7"/>
              <w:spacing w:line="276" w:lineRule="auto"/>
              <w:rPr>
                <w:rFonts w:cs="Arial"/>
                <w:sz w:val="20"/>
                <w:szCs w:val="20"/>
                <w:u w:val="single"/>
              </w:rPr>
            </w:pPr>
          </w:p>
        </w:tc>
        <w:tc>
          <w:tcPr>
            <w:tcW w:w="1372" w:type="pct"/>
            <w:vMerge/>
            <w:shd w:val="clear" w:color="auto" w:fill="auto"/>
          </w:tcPr>
          <w:p w14:paraId="5AD7FDCF" w14:textId="77777777" w:rsidR="00D6566F" w:rsidRPr="007E3829" w:rsidRDefault="00D6566F" w:rsidP="007E3829">
            <w:pPr>
              <w:spacing w:line="276" w:lineRule="auto"/>
              <w:rPr>
                <w:rFonts w:cs="Arial"/>
                <w:sz w:val="20"/>
                <w:szCs w:val="20"/>
              </w:rPr>
            </w:pPr>
          </w:p>
        </w:tc>
      </w:tr>
    </w:tbl>
    <w:p w14:paraId="6EABF8D1" w14:textId="4E55EBD6" w:rsidR="00305917" w:rsidRDefault="00305917" w:rsidP="00305917"/>
    <w:p w14:paraId="51455AFD" w14:textId="77777777" w:rsidR="00305917" w:rsidRDefault="00305917">
      <w:pPr>
        <w:spacing w:after="160" w:line="259" w:lineRule="auto"/>
      </w:pPr>
      <w:r>
        <w:br w:type="page"/>
      </w:r>
    </w:p>
    <w:tbl>
      <w:tblPr>
        <w:tblStyle w:val="Tabellenraster"/>
        <w:tblW w:w="5000" w:type="pct"/>
        <w:tblLook w:val="04A0" w:firstRow="1" w:lastRow="0" w:firstColumn="1" w:lastColumn="0" w:noHBand="0" w:noVBand="1"/>
      </w:tblPr>
      <w:tblGrid>
        <w:gridCol w:w="3898"/>
        <w:gridCol w:w="3827"/>
        <w:gridCol w:w="3827"/>
        <w:gridCol w:w="4368"/>
      </w:tblGrid>
      <w:tr w:rsidR="00C07723" w:rsidRPr="000C0609" w14:paraId="437598C1" w14:textId="77777777" w:rsidTr="00305917">
        <w:tc>
          <w:tcPr>
            <w:tcW w:w="5000" w:type="pct"/>
            <w:gridSpan w:val="4"/>
            <w:shd w:val="clear" w:color="auto" w:fill="D9D9D9"/>
          </w:tcPr>
          <w:p w14:paraId="48D9B7B5" w14:textId="32B02F1E" w:rsidR="007E3829" w:rsidRPr="007E3829" w:rsidRDefault="00C07723" w:rsidP="007E3829">
            <w:pPr>
              <w:pStyle w:val="bcTab"/>
            </w:pPr>
            <w:bookmarkStart w:id="45" w:name="_Toc461608536"/>
            <w:r w:rsidRPr="007E3829">
              <w:lastRenderedPageBreak/>
              <w:t>Unterrichtseinheit 15</w:t>
            </w:r>
            <w:r w:rsidR="007E3829" w:rsidRPr="007E3829">
              <w:t xml:space="preserve">: </w:t>
            </w:r>
            <w:proofErr w:type="spellStart"/>
            <w:r w:rsidR="007E3829" w:rsidRPr="007E3829">
              <w:t>Sabes</w:t>
            </w:r>
            <w:proofErr w:type="spellEnd"/>
            <w:r w:rsidR="007E3829" w:rsidRPr="007E3829">
              <w:t xml:space="preserve"> o </w:t>
            </w:r>
            <w:proofErr w:type="spellStart"/>
            <w:r w:rsidR="007E3829" w:rsidRPr="007E3829">
              <w:t>que</w:t>
            </w:r>
            <w:proofErr w:type="spellEnd"/>
            <w:r w:rsidR="007E3829" w:rsidRPr="007E3829">
              <w:t xml:space="preserve"> </w:t>
            </w:r>
            <w:proofErr w:type="spellStart"/>
            <w:r w:rsidR="007E3829" w:rsidRPr="007E3829">
              <w:t>me</w:t>
            </w:r>
            <w:proofErr w:type="spellEnd"/>
            <w:r w:rsidR="007E3829" w:rsidRPr="007E3829">
              <w:t xml:space="preserve"> </w:t>
            </w:r>
            <w:proofErr w:type="spellStart"/>
            <w:r w:rsidR="007E3829" w:rsidRPr="007E3829">
              <w:t>aconteceu</w:t>
            </w:r>
            <w:proofErr w:type="spellEnd"/>
            <w:r w:rsidR="007E3829" w:rsidRPr="007E3829">
              <w:t xml:space="preserve"> </w:t>
            </w:r>
            <w:proofErr w:type="spellStart"/>
            <w:r w:rsidR="007E3829" w:rsidRPr="007E3829">
              <w:t>ontem</w:t>
            </w:r>
            <w:proofErr w:type="spellEnd"/>
            <w:r w:rsidR="007E3829" w:rsidRPr="007E3829">
              <w:t>?</w:t>
            </w:r>
            <w:bookmarkEnd w:id="45"/>
          </w:p>
          <w:p w14:paraId="1A51895D" w14:textId="26B23C77" w:rsidR="00C07723" w:rsidRPr="007E3829" w:rsidRDefault="007E3829" w:rsidP="007E3829">
            <w:pPr>
              <w:pStyle w:val="bcTabcaStd"/>
            </w:pPr>
            <w:bookmarkStart w:id="46" w:name="_Toc456600505"/>
            <w:r w:rsidRPr="00654EB3">
              <w:t>Phase 3</w:t>
            </w:r>
            <w:r>
              <w:t xml:space="preserve">: </w:t>
            </w:r>
            <w:r w:rsidRPr="00654EB3">
              <w:t>Aufbau der Kompetenz – an Gesprächen teilnehmen</w:t>
            </w:r>
            <w:bookmarkEnd w:id="46"/>
          </w:p>
          <w:p w14:paraId="15CBB89A" w14:textId="07315D94" w:rsidR="00C07723" w:rsidRPr="00654EB3" w:rsidRDefault="00C07723" w:rsidP="007E3829">
            <w:pPr>
              <w:pStyle w:val="bcTabcaStd"/>
            </w:pPr>
            <w:r w:rsidRPr="008A5B8B">
              <w:t>ca. 2 Wochen</w:t>
            </w:r>
          </w:p>
        </w:tc>
      </w:tr>
      <w:tr w:rsidR="00C07723" w:rsidRPr="007E3829" w14:paraId="6CBC8C1E" w14:textId="77777777" w:rsidTr="00305917">
        <w:tc>
          <w:tcPr>
            <w:tcW w:w="5000" w:type="pct"/>
            <w:gridSpan w:val="4"/>
            <w:shd w:val="clear" w:color="auto" w:fill="auto"/>
          </w:tcPr>
          <w:p w14:paraId="5AFAA466" w14:textId="77777777" w:rsidR="00C07723" w:rsidRPr="007E3829" w:rsidRDefault="00C07723" w:rsidP="007E3829">
            <w:pPr>
              <w:pStyle w:val="bcTabVortext"/>
            </w:pPr>
            <w:r w:rsidRPr="007E3829">
              <w:t>Soziokulturelles Wissen/Thema: (1) Individuum und Gesellschaft – Lebensgewohnheiten Familie und Freizeit</w:t>
            </w:r>
          </w:p>
          <w:p w14:paraId="5C81D6A9" w14:textId="77777777" w:rsidR="00C07723" w:rsidRPr="007E3829" w:rsidRDefault="00C07723" w:rsidP="007E3829">
            <w:pPr>
              <w:pStyle w:val="bcTabVortext"/>
            </w:pPr>
          </w:p>
          <w:p w14:paraId="4E2E9951" w14:textId="1EC65828" w:rsidR="00C07723" w:rsidRPr="007E3829" w:rsidRDefault="00C07723" w:rsidP="007E3829">
            <w:pPr>
              <w:pStyle w:val="bcTabVortext"/>
            </w:pPr>
            <w:r w:rsidRPr="007E3829">
              <w:t xml:space="preserve">Lernaufgabe: </w:t>
            </w:r>
            <w:proofErr w:type="spellStart"/>
            <w:r w:rsidRPr="007E3829">
              <w:t>Falar</w:t>
            </w:r>
            <w:proofErr w:type="spellEnd"/>
            <w:r w:rsidRPr="007E3829">
              <w:t xml:space="preserve"> de um </w:t>
            </w:r>
            <w:proofErr w:type="spellStart"/>
            <w:r w:rsidRPr="007E3829">
              <w:t>acontecimento</w:t>
            </w:r>
            <w:proofErr w:type="spellEnd"/>
            <w:r w:rsidRPr="007E3829">
              <w:t xml:space="preserve"> </w:t>
            </w:r>
            <w:proofErr w:type="spellStart"/>
            <w:r w:rsidRPr="007E3829">
              <w:t>invulgar</w:t>
            </w:r>
            <w:proofErr w:type="spellEnd"/>
            <w:r w:rsidRPr="007E3829">
              <w:t xml:space="preserve"> </w:t>
            </w:r>
            <w:proofErr w:type="spellStart"/>
            <w:r w:rsidRPr="007E3829">
              <w:t>no</w:t>
            </w:r>
            <w:proofErr w:type="spellEnd"/>
            <w:r w:rsidRPr="007E3829">
              <w:t xml:space="preserve"> </w:t>
            </w:r>
            <w:proofErr w:type="spellStart"/>
            <w:r w:rsidRPr="007E3829">
              <w:t>passado</w:t>
            </w:r>
            <w:proofErr w:type="spellEnd"/>
          </w:p>
        </w:tc>
      </w:tr>
      <w:tr w:rsidR="00305917" w:rsidRPr="00AB6F7F" w14:paraId="7F6B238B" w14:textId="77777777" w:rsidTr="00D6566F">
        <w:tc>
          <w:tcPr>
            <w:tcW w:w="1224" w:type="pct"/>
            <w:shd w:val="clear" w:color="auto" w:fill="B70017"/>
            <w:vAlign w:val="center"/>
          </w:tcPr>
          <w:p w14:paraId="5022876F" w14:textId="77777777" w:rsidR="0012796B" w:rsidRPr="00B57BBC" w:rsidRDefault="0012796B" w:rsidP="00232BFD">
            <w:pPr>
              <w:pStyle w:val="bcTabweiKompetenzen"/>
            </w:pPr>
            <w:r w:rsidRPr="00B57BBC">
              <w:t>Inhaltsbezogene Kompetenzen I</w:t>
            </w:r>
          </w:p>
          <w:p w14:paraId="57B29001" w14:textId="77777777" w:rsidR="0012796B" w:rsidRPr="0012796B" w:rsidRDefault="0012796B" w:rsidP="00232BFD">
            <w:pPr>
              <w:pStyle w:val="bcTabweiKompetenzenunt"/>
            </w:pPr>
            <w:r w:rsidRPr="0012796B">
              <w:t>Interkulturelle kommunikative Kompetenz</w:t>
            </w:r>
          </w:p>
          <w:p w14:paraId="784B58AB" w14:textId="77777777" w:rsidR="0012796B" w:rsidRPr="0012796B" w:rsidRDefault="0012796B" w:rsidP="00232BFD">
            <w:pPr>
              <w:pStyle w:val="bcTabweiKompetenzenunt"/>
            </w:pPr>
            <w:r w:rsidRPr="0012796B">
              <w:t>Funktionale kommunikative Kompetenz</w:t>
            </w:r>
          </w:p>
          <w:p w14:paraId="7308A974" w14:textId="7D957DF2" w:rsidR="00305917" w:rsidRPr="005B59FB" w:rsidRDefault="0012796B" w:rsidP="00232BFD">
            <w:pPr>
              <w:pStyle w:val="bcTabweiKompetenzenunt"/>
              <w:rPr>
                <w:b/>
                <w:szCs w:val="20"/>
              </w:rPr>
            </w:pPr>
            <w:r w:rsidRPr="0012796B">
              <w:t>Text- und Medienkompetenz</w:t>
            </w:r>
          </w:p>
        </w:tc>
        <w:tc>
          <w:tcPr>
            <w:tcW w:w="1202" w:type="pct"/>
            <w:shd w:val="clear" w:color="auto" w:fill="B70017"/>
            <w:vAlign w:val="center"/>
          </w:tcPr>
          <w:p w14:paraId="12B29CDB" w14:textId="77777777" w:rsidR="0012796B" w:rsidRPr="00ED1E37" w:rsidRDefault="0012796B" w:rsidP="00232BFD">
            <w:pPr>
              <w:pStyle w:val="bcTabweiKompetenzen"/>
            </w:pPr>
            <w:r w:rsidRPr="00ED1E37">
              <w:t>Inhaltsbezogene Kompetenzen II</w:t>
            </w:r>
          </w:p>
          <w:p w14:paraId="69383202" w14:textId="77777777" w:rsidR="0012796B" w:rsidRPr="0012796B" w:rsidRDefault="0012796B" w:rsidP="00232BFD">
            <w:pPr>
              <w:pStyle w:val="bcTabweiKompetenzenunt"/>
            </w:pPr>
            <w:r w:rsidRPr="0012796B">
              <w:t>Verfügen über sprachliche Mittel:</w:t>
            </w:r>
          </w:p>
          <w:p w14:paraId="2BE35643" w14:textId="77777777" w:rsidR="0012796B" w:rsidRPr="0012796B" w:rsidRDefault="0012796B" w:rsidP="00232BFD">
            <w:pPr>
              <w:pStyle w:val="bcTabweiKompetenzenunt"/>
            </w:pPr>
            <w:r w:rsidRPr="0012796B">
              <w:t>Wortschatz</w:t>
            </w:r>
          </w:p>
          <w:p w14:paraId="4B711285" w14:textId="77777777" w:rsidR="0012796B" w:rsidRPr="0012796B" w:rsidRDefault="0012796B" w:rsidP="00232BFD">
            <w:pPr>
              <w:pStyle w:val="bcTabweiKompetenzenunt"/>
            </w:pPr>
            <w:r w:rsidRPr="0012796B">
              <w:t>Grammatik</w:t>
            </w:r>
          </w:p>
          <w:p w14:paraId="2E59C2A0" w14:textId="4BE04B69" w:rsidR="00305917" w:rsidRPr="00271A7E" w:rsidRDefault="0012796B" w:rsidP="00232BFD">
            <w:pPr>
              <w:pStyle w:val="bcTabweiKompetenzenunt"/>
              <w:rPr>
                <w:b/>
                <w:szCs w:val="20"/>
              </w:rPr>
            </w:pPr>
            <w:r w:rsidRPr="0012796B">
              <w:t>Aussprache und Intonation</w:t>
            </w:r>
          </w:p>
        </w:tc>
        <w:tc>
          <w:tcPr>
            <w:tcW w:w="1202" w:type="pct"/>
            <w:shd w:val="clear" w:color="auto" w:fill="D9D9D9"/>
            <w:vAlign w:val="center"/>
          </w:tcPr>
          <w:p w14:paraId="7009D497" w14:textId="77777777" w:rsidR="00591544" w:rsidRPr="000405A7" w:rsidRDefault="00591544" w:rsidP="00591544">
            <w:pPr>
              <w:pStyle w:val="bcTabschwKompetenzen"/>
            </w:pPr>
            <w:r>
              <w:t>Konkretisierung,</w:t>
            </w:r>
            <w:r>
              <w:br/>
            </w:r>
            <w:r w:rsidRPr="000405A7">
              <w:t>Vorgehen im Unterricht</w:t>
            </w:r>
          </w:p>
          <w:p w14:paraId="442D9D57" w14:textId="77777777" w:rsidR="00591544" w:rsidRPr="00591544" w:rsidRDefault="00591544" w:rsidP="00591544">
            <w:pPr>
              <w:pStyle w:val="bcTabschwKompetenzenunt"/>
            </w:pPr>
            <w:r w:rsidRPr="00591544">
              <w:t>Prozessbezogene Kompetenzen</w:t>
            </w:r>
          </w:p>
          <w:p w14:paraId="448C34CA" w14:textId="24F9EF72" w:rsidR="00305917" w:rsidRPr="00271A7E" w:rsidRDefault="00591544" w:rsidP="00591544">
            <w:pPr>
              <w:pStyle w:val="bcTabschwKompetenzenunt"/>
              <w:rPr>
                <w:b/>
                <w:szCs w:val="20"/>
              </w:rPr>
            </w:pPr>
            <w:r w:rsidRPr="00591544">
              <w:t>Schulung der Leitperspektiven</w:t>
            </w:r>
          </w:p>
        </w:tc>
        <w:tc>
          <w:tcPr>
            <w:tcW w:w="1372" w:type="pct"/>
            <w:shd w:val="clear" w:color="auto" w:fill="D9D9D9"/>
            <w:vAlign w:val="center"/>
          </w:tcPr>
          <w:p w14:paraId="51D1F9DB" w14:textId="6789FB9F" w:rsidR="00305917" w:rsidRDefault="00232BFD" w:rsidP="00232BFD">
            <w:pPr>
              <w:pStyle w:val="bcTabschwKompetenzen"/>
            </w:pPr>
            <w:r w:rsidRPr="0012796B">
              <w:t>Ergänzende Hinweise</w:t>
            </w:r>
          </w:p>
        </w:tc>
      </w:tr>
      <w:tr w:rsidR="00D6566F" w:rsidRPr="007E3829" w14:paraId="117B3A5A" w14:textId="77777777" w:rsidTr="00D6566F">
        <w:tc>
          <w:tcPr>
            <w:tcW w:w="2426" w:type="pct"/>
            <w:gridSpan w:val="2"/>
            <w:shd w:val="clear" w:color="auto" w:fill="auto"/>
            <w:vAlign w:val="center"/>
          </w:tcPr>
          <w:p w14:paraId="210952B4" w14:textId="07417A8A" w:rsidR="00D6566F" w:rsidRPr="00D6566F" w:rsidRDefault="00D6566F" w:rsidP="00D6566F">
            <w:pPr>
              <w:pStyle w:val="Standa1"/>
              <w:spacing w:line="276" w:lineRule="auto"/>
              <w:jc w:val="center"/>
              <w:rPr>
                <w:rFonts w:cs="Arial"/>
                <w:b/>
                <w:sz w:val="20"/>
                <w:szCs w:val="20"/>
              </w:rPr>
            </w:pPr>
            <w:r w:rsidRPr="00D6566F">
              <w:rPr>
                <w:rFonts w:cs="Arial"/>
                <w:b/>
                <w:sz w:val="20"/>
                <w:szCs w:val="20"/>
              </w:rPr>
              <w:t>Die Schülerinnen und Schüler können</w:t>
            </w:r>
          </w:p>
        </w:tc>
        <w:tc>
          <w:tcPr>
            <w:tcW w:w="1202" w:type="pct"/>
            <w:vMerge w:val="restart"/>
            <w:shd w:val="clear" w:color="auto" w:fill="auto"/>
          </w:tcPr>
          <w:p w14:paraId="4C091B24" w14:textId="77777777" w:rsidR="00D6566F" w:rsidRPr="007E3829" w:rsidRDefault="00D6566F" w:rsidP="007E3829">
            <w:pPr>
              <w:spacing w:line="276" w:lineRule="auto"/>
              <w:rPr>
                <w:rFonts w:cs="Arial"/>
                <w:b/>
                <w:sz w:val="20"/>
                <w:szCs w:val="20"/>
              </w:rPr>
            </w:pPr>
            <w:r w:rsidRPr="007E3829">
              <w:rPr>
                <w:rFonts w:cs="Arial"/>
                <w:b/>
                <w:sz w:val="20"/>
                <w:szCs w:val="20"/>
              </w:rPr>
              <w:t>Lernschritte</w:t>
            </w:r>
          </w:p>
          <w:p w14:paraId="1463072D" w14:textId="77777777" w:rsidR="00D6566F" w:rsidRPr="002A23F1" w:rsidRDefault="00D6566F" w:rsidP="002A23F1">
            <w:pPr>
              <w:pStyle w:val="Listenabsatz"/>
              <w:numPr>
                <w:ilvl w:val="0"/>
                <w:numId w:val="32"/>
              </w:numPr>
              <w:spacing w:line="276" w:lineRule="auto"/>
              <w:rPr>
                <w:rFonts w:cs="Arial"/>
                <w:sz w:val="20"/>
                <w:szCs w:val="20"/>
              </w:rPr>
            </w:pPr>
            <w:r w:rsidRPr="002A23F1">
              <w:rPr>
                <w:rFonts w:cs="Arial"/>
                <w:sz w:val="20"/>
                <w:szCs w:val="20"/>
              </w:rPr>
              <w:t>- Erar</w:t>
            </w:r>
            <w:r>
              <w:rPr>
                <w:rFonts w:cs="Arial"/>
                <w:sz w:val="20"/>
                <w:szCs w:val="20"/>
              </w:rPr>
              <w:t xml:space="preserve">beitung des PPS (Verben auf </w:t>
            </w:r>
            <w:r>
              <w:rPr>
                <w:rFonts w:cs="Arial"/>
                <w:sz w:val="20"/>
                <w:szCs w:val="20"/>
              </w:rPr>
              <w:br/>
              <w:t xml:space="preserve"> </w:t>
            </w:r>
            <w:r w:rsidRPr="002A23F1">
              <w:rPr>
                <w:rFonts w:cs="Arial"/>
                <w:sz w:val="20"/>
                <w:szCs w:val="20"/>
              </w:rPr>
              <w:t>-</w:t>
            </w:r>
            <w:proofErr w:type="spellStart"/>
            <w:r w:rsidRPr="002A23F1">
              <w:rPr>
                <w:rFonts w:cs="Arial"/>
                <w:i/>
                <w:sz w:val="20"/>
                <w:szCs w:val="20"/>
              </w:rPr>
              <w:t>ar</w:t>
            </w:r>
            <w:proofErr w:type="spellEnd"/>
            <w:r w:rsidRPr="002A23F1">
              <w:rPr>
                <w:rFonts w:cs="Arial"/>
                <w:i/>
                <w:sz w:val="20"/>
                <w:szCs w:val="20"/>
              </w:rPr>
              <w:t>, -er, -</w:t>
            </w:r>
            <w:proofErr w:type="spellStart"/>
            <w:r w:rsidRPr="002A23F1">
              <w:rPr>
                <w:rFonts w:cs="Arial"/>
                <w:i/>
                <w:sz w:val="20"/>
                <w:szCs w:val="20"/>
              </w:rPr>
              <w:t>ir</w:t>
            </w:r>
            <w:proofErr w:type="spellEnd"/>
            <w:r w:rsidRPr="002A23F1">
              <w:rPr>
                <w:rFonts w:cs="Arial"/>
                <w:sz w:val="20"/>
                <w:szCs w:val="20"/>
              </w:rPr>
              <w:t xml:space="preserve">, </w:t>
            </w:r>
            <w:proofErr w:type="spellStart"/>
            <w:r w:rsidRPr="002A23F1">
              <w:rPr>
                <w:rFonts w:cs="Arial"/>
                <w:sz w:val="20"/>
                <w:szCs w:val="20"/>
              </w:rPr>
              <w:t>ir</w:t>
            </w:r>
            <w:proofErr w:type="spellEnd"/>
            <w:r w:rsidRPr="002A23F1">
              <w:rPr>
                <w:rFonts w:cs="Arial"/>
                <w:sz w:val="20"/>
                <w:szCs w:val="20"/>
              </w:rPr>
              <w:t xml:space="preserve">, </w:t>
            </w:r>
            <w:proofErr w:type="spellStart"/>
            <w:r w:rsidRPr="002A23F1">
              <w:rPr>
                <w:rFonts w:cs="Arial"/>
                <w:sz w:val="20"/>
                <w:szCs w:val="20"/>
              </w:rPr>
              <w:t>fazer</w:t>
            </w:r>
            <w:proofErr w:type="spellEnd"/>
            <w:r w:rsidRPr="002A23F1">
              <w:rPr>
                <w:rFonts w:cs="Arial"/>
                <w:sz w:val="20"/>
                <w:szCs w:val="20"/>
              </w:rPr>
              <w:t>)</w:t>
            </w:r>
          </w:p>
          <w:p w14:paraId="36170DAF" w14:textId="77777777" w:rsidR="00D6566F" w:rsidRPr="002A23F1" w:rsidRDefault="00D6566F" w:rsidP="002A23F1">
            <w:pPr>
              <w:pStyle w:val="Listenabsatz"/>
              <w:numPr>
                <w:ilvl w:val="0"/>
                <w:numId w:val="32"/>
              </w:numPr>
              <w:spacing w:line="276" w:lineRule="auto"/>
              <w:rPr>
                <w:rFonts w:cs="Arial"/>
                <w:sz w:val="20"/>
                <w:szCs w:val="20"/>
                <w:lang w:val="pt-PT"/>
              </w:rPr>
            </w:pPr>
            <w:r w:rsidRPr="002A23F1">
              <w:rPr>
                <w:rFonts w:cs="Arial"/>
                <w:sz w:val="20"/>
                <w:szCs w:val="20"/>
                <w:lang w:val="pt-PT"/>
              </w:rPr>
              <w:t>Üben des PPS bei Alltagshandlungen (</w:t>
            </w:r>
            <w:r w:rsidRPr="002A23F1">
              <w:rPr>
                <w:rFonts w:cs="Arial"/>
                <w:i/>
                <w:sz w:val="20"/>
                <w:szCs w:val="20"/>
                <w:lang w:val="pt-PT"/>
              </w:rPr>
              <w:t>Ontem fui à escola, depois encontrei o Luís</w:t>
            </w:r>
            <w:r w:rsidRPr="002A23F1">
              <w:rPr>
                <w:rFonts w:cs="Arial"/>
                <w:sz w:val="20"/>
                <w:szCs w:val="20"/>
                <w:lang w:val="pt-PT"/>
              </w:rPr>
              <w:t xml:space="preserve"> ..)</w:t>
            </w:r>
          </w:p>
          <w:p w14:paraId="2D74BF3A" w14:textId="77777777" w:rsidR="00D6566F" w:rsidRPr="002A23F1" w:rsidRDefault="00D6566F" w:rsidP="002A23F1">
            <w:pPr>
              <w:pStyle w:val="Listenabsatz"/>
              <w:numPr>
                <w:ilvl w:val="0"/>
                <w:numId w:val="32"/>
              </w:numPr>
              <w:spacing w:line="276" w:lineRule="auto"/>
              <w:rPr>
                <w:rFonts w:cs="Arial"/>
                <w:sz w:val="20"/>
                <w:szCs w:val="20"/>
              </w:rPr>
            </w:pPr>
            <w:r w:rsidRPr="002A23F1">
              <w:rPr>
                <w:rFonts w:cs="Arial"/>
                <w:sz w:val="20"/>
                <w:szCs w:val="20"/>
              </w:rPr>
              <w:t xml:space="preserve">Ideensammlung für einen Dialog über ein besonderes Erlebnis  </w:t>
            </w:r>
          </w:p>
          <w:p w14:paraId="72D8E6F0" w14:textId="77777777" w:rsidR="00D6566F" w:rsidRPr="002A23F1" w:rsidRDefault="00D6566F" w:rsidP="002A23F1">
            <w:pPr>
              <w:pStyle w:val="Listenabsatz"/>
              <w:numPr>
                <w:ilvl w:val="0"/>
                <w:numId w:val="32"/>
              </w:numPr>
              <w:spacing w:line="276" w:lineRule="auto"/>
              <w:rPr>
                <w:rFonts w:cs="Arial"/>
                <w:sz w:val="20"/>
                <w:szCs w:val="20"/>
              </w:rPr>
            </w:pPr>
            <w:r w:rsidRPr="002A23F1">
              <w:rPr>
                <w:rFonts w:cs="Arial"/>
                <w:sz w:val="20"/>
                <w:szCs w:val="20"/>
              </w:rPr>
              <w:t>Erstellen eines Entwurfs mit Stichpunkten</w:t>
            </w:r>
          </w:p>
          <w:p w14:paraId="06208159" w14:textId="77777777" w:rsidR="00D6566F" w:rsidRPr="002A23F1" w:rsidRDefault="00D6566F" w:rsidP="002A23F1">
            <w:pPr>
              <w:pStyle w:val="Listenabsatz"/>
              <w:numPr>
                <w:ilvl w:val="0"/>
                <w:numId w:val="32"/>
              </w:numPr>
              <w:spacing w:line="276" w:lineRule="auto"/>
              <w:rPr>
                <w:rFonts w:cs="Arial"/>
                <w:sz w:val="20"/>
                <w:szCs w:val="20"/>
              </w:rPr>
            </w:pPr>
            <w:r w:rsidRPr="002A23F1">
              <w:rPr>
                <w:rFonts w:cs="Arial"/>
                <w:sz w:val="20"/>
                <w:szCs w:val="20"/>
              </w:rPr>
              <w:t>Einüben des Dialogs in Partnerarbeit</w:t>
            </w:r>
          </w:p>
          <w:p w14:paraId="280EE60F" w14:textId="77777777" w:rsidR="00D6566F" w:rsidRPr="002A23F1" w:rsidRDefault="00D6566F" w:rsidP="002A23F1">
            <w:pPr>
              <w:pStyle w:val="Listenabsatz"/>
              <w:numPr>
                <w:ilvl w:val="0"/>
                <w:numId w:val="32"/>
              </w:numPr>
              <w:spacing w:line="276" w:lineRule="auto"/>
              <w:rPr>
                <w:rFonts w:cs="Arial"/>
                <w:sz w:val="20"/>
                <w:szCs w:val="20"/>
              </w:rPr>
            </w:pPr>
            <w:r w:rsidRPr="002A23F1">
              <w:rPr>
                <w:rFonts w:cs="Arial"/>
                <w:sz w:val="20"/>
                <w:szCs w:val="20"/>
              </w:rPr>
              <w:t xml:space="preserve">Evaluation anhand eines erstellten Kriterienkatalogs </w:t>
            </w:r>
          </w:p>
          <w:p w14:paraId="5E9CA62A" w14:textId="77777777" w:rsidR="00D6566F" w:rsidRPr="002A23F1" w:rsidRDefault="00D6566F" w:rsidP="002A23F1">
            <w:pPr>
              <w:pStyle w:val="Listenabsatz"/>
              <w:numPr>
                <w:ilvl w:val="0"/>
                <w:numId w:val="32"/>
              </w:numPr>
              <w:spacing w:line="276" w:lineRule="auto"/>
              <w:rPr>
                <w:rFonts w:cs="Arial"/>
                <w:sz w:val="20"/>
                <w:szCs w:val="20"/>
              </w:rPr>
            </w:pPr>
            <w:r w:rsidRPr="002A23F1">
              <w:rPr>
                <w:rFonts w:cs="Arial"/>
                <w:sz w:val="20"/>
                <w:szCs w:val="20"/>
              </w:rPr>
              <w:t>Verbesserung der Dialoge</w:t>
            </w:r>
          </w:p>
          <w:p w14:paraId="3A9F757F" w14:textId="77777777" w:rsidR="00D6566F" w:rsidRPr="002A23F1" w:rsidRDefault="00D6566F" w:rsidP="002A23F1">
            <w:pPr>
              <w:pStyle w:val="Listenabsatz"/>
              <w:numPr>
                <w:ilvl w:val="0"/>
                <w:numId w:val="32"/>
              </w:numPr>
              <w:spacing w:line="276" w:lineRule="auto"/>
              <w:rPr>
                <w:rFonts w:cs="Arial"/>
                <w:sz w:val="20"/>
                <w:szCs w:val="20"/>
              </w:rPr>
            </w:pPr>
            <w:r w:rsidRPr="002A23F1">
              <w:rPr>
                <w:rFonts w:cs="Arial"/>
                <w:sz w:val="20"/>
                <w:szCs w:val="20"/>
              </w:rPr>
              <w:t>Präsentation der Dialoge</w:t>
            </w:r>
          </w:p>
          <w:p w14:paraId="126B539E" w14:textId="77777777" w:rsidR="00D6566F" w:rsidRPr="007E3829" w:rsidRDefault="00D6566F" w:rsidP="007E3829">
            <w:pPr>
              <w:spacing w:line="276" w:lineRule="auto"/>
              <w:rPr>
                <w:rFonts w:cs="Arial"/>
                <w:sz w:val="20"/>
                <w:szCs w:val="20"/>
              </w:rPr>
            </w:pPr>
          </w:p>
          <w:p w14:paraId="005B0995" w14:textId="77777777" w:rsidR="00D6566F" w:rsidRPr="007E3829" w:rsidRDefault="00D6566F" w:rsidP="007E3829">
            <w:pPr>
              <w:shd w:val="clear" w:color="auto" w:fill="F59D1E"/>
              <w:spacing w:line="276" w:lineRule="auto"/>
              <w:rPr>
                <w:rFonts w:cs="Arial"/>
                <w:b/>
                <w:color w:val="FFFFFF"/>
                <w:sz w:val="20"/>
                <w:szCs w:val="20"/>
              </w:rPr>
            </w:pPr>
            <w:r w:rsidRPr="007E3829">
              <w:rPr>
                <w:rFonts w:cs="Arial"/>
                <w:b/>
                <w:color w:val="FFFFFF"/>
                <w:sz w:val="20"/>
                <w:szCs w:val="20"/>
              </w:rPr>
              <w:t>Prozessbezogene Kompetenzen</w:t>
            </w:r>
          </w:p>
          <w:p w14:paraId="3F8B40EB" w14:textId="77777777" w:rsidR="00D6566F" w:rsidRPr="007E3829" w:rsidRDefault="00D6566F" w:rsidP="007E3829">
            <w:pPr>
              <w:shd w:val="clear" w:color="auto" w:fill="F59D1E"/>
              <w:spacing w:line="276" w:lineRule="auto"/>
              <w:rPr>
                <w:rFonts w:cs="Arial"/>
                <w:b/>
                <w:sz w:val="20"/>
                <w:szCs w:val="20"/>
              </w:rPr>
            </w:pPr>
          </w:p>
          <w:p w14:paraId="5C463C28" w14:textId="77777777" w:rsidR="00D6566F" w:rsidRPr="007E3829" w:rsidRDefault="00D6566F" w:rsidP="007E3829">
            <w:pPr>
              <w:shd w:val="clear" w:color="auto" w:fill="F59D1E"/>
              <w:spacing w:line="276" w:lineRule="auto"/>
              <w:rPr>
                <w:rFonts w:cs="Arial"/>
                <w:b/>
                <w:sz w:val="20"/>
                <w:szCs w:val="20"/>
              </w:rPr>
            </w:pPr>
            <w:r w:rsidRPr="007E3829">
              <w:rPr>
                <w:rFonts w:cs="Arial"/>
                <w:b/>
                <w:sz w:val="20"/>
                <w:szCs w:val="20"/>
              </w:rPr>
              <w:t>2.2 Sprachlernkompetenz:</w:t>
            </w:r>
          </w:p>
          <w:p w14:paraId="0D7EA905" w14:textId="77777777" w:rsidR="00D6566F" w:rsidRPr="007E3829" w:rsidRDefault="00D6566F" w:rsidP="007E3829">
            <w:pPr>
              <w:shd w:val="clear" w:color="auto" w:fill="F59D1E"/>
              <w:spacing w:line="276" w:lineRule="auto"/>
              <w:rPr>
                <w:rFonts w:cs="Arial"/>
                <w:sz w:val="20"/>
                <w:szCs w:val="20"/>
              </w:rPr>
            </w:pPr>
            <w:r w:rsidRPr="007E3829">
              <w:rPr>
                <w:rFonts w:cs="Arial"/>
                <w:sz w:val="20"/>
                <w:szCs w:val="20"/>
              </w:rPr>
              <w:t>Anwendung von Gesprächskonventionen (Beginnen, Aufrechterhalten und Beenden eines Gesprächs)</w:t>
            </w:r>
          </w:p>
          <w:p w14:paraId="4F26DA2A" w14:textId="77777777" w:rsidR="00D6566F" w:rsidRPr="007E3829" w:rsidRDefault="00D6566F" w:rsidP="007E3829">
            <w:pPr>
              <w:spacing w:line="276" w:lineRule="auto"/>
              <w:rPr>
                <w:rFonts w:cs="Arial"/>
                <w:b/>
                <w:sz w:val="20"/>
                <w:szCs w:val="20"/>
              </w:rPr>
            </w:pPr>
          </w:p>
          <w:p w14:paraId="44D91607" w14:textId="77777777" w:rsidR="00D6566F" w:rsidRPr="007E3829" w:rsidRDefault="00D6566F" w:rsidP="007E3829">
            <w:pPr>
              <w:shd w:val="clear" w:color="auto" w:fill="A3D7B7"/>
              <w:spacing w:line="276" w:lineRule="auto"/>
              <w:ind w:left="285" w:hanging="285"/>
              <w:rPr>
                <w:rFonts w:cs="Arial"/>
                <w:color w:val="00000A"/>
                <w:sz w:val="20"/>
                <w:szCs w:val="20"/>
              </w:rPr>
            </w:pPr>
            <w:r w:rsidRPr="007E3829">
              <w:rPr>
                <w:rFonts w:cs="Arial"/>
                <w:b/>
                <w:color w:val="00000A"/>
                <w:sz w:val="20"/>
                <w:szCs w:val="20"/>
              </w:rPr>
              <w:lastRenderedPageBreak/>
              <w:t>Schulung der Leitperspektiven</w:t>
            </w:r>
          </w:p>
          <w:p w14:paraId="572EE222" w14:textId="77777777" w:rsidR="00D6566F" w:rsidRPr="007E3829" w:rsidRDefault="00D6566F" w:rsidP="007E3829">
            <w:pPr>
              <w:shd w:val="clear" w:color="auto" w:fill="A3D7B7"/>
              <w:suppressAutoHyphens/>
              <w:spacing w:line="276" w:lineRule="auto"/>
              <w:rPr>
                <w:rFonts w:cs="Arial"/>
                <w:color w:val="00000A"/>
                <w:sz w:val="20"/>
                <w:szCs w:val="20"/>
              </w:rPr>
            </w:pPr>
          </w:p>
          <w:p w14:paraId="3CA61927" w14:textId="77777777" w:rsidR="00D6566F" w:rsidRPr="007E3829" w:rsidRDefault="00D6566F" w:rsidP="007E3829">
            <w:pPr>
              <w:shd w:val="clear" w:color="auto" w:fill="A3D7B7"/>
              <w:spacing w:line="276" w:lineRule="auto"/>
              <w:rPr>
                <w:rFonts w:cs="Arial"/>
                <w:sz w:val="20"/>
                <w:szCs w:val="20"/>
              </w:rPr>
            </w:pPr>
            <w:r w:rsidRPr="007E3829">
              <w:rPr>
                <w:rFonts w:cs="Arial"/>
                <w:b/>
                <w:color w:val="FFFFFF" w:themeColor="background1"/>
                <w:sz w:val="20"/>
                <w:szCs w:val="20"/>
                <w:shd w:val="clear" w:color="auto" w:fill="009C38"/>
              </w:rPr>
              <w:t>L</w:t>
            </w:r>
            <w:r>
              <w:rPr>
                <w:rFonts w:cs="Arial"/>
                <w:sz w:val="20"/>
                <w:szCs w:val="20"/>
              </w:rPr>
              <w:t xml:space="preserve"> BTV </w:t>
            </w:r>
            <w:r w:rsidRPr="007E3829">
              <w:rPr>
                <w:rFonts w:cs="Arial"/>
                <w:sz w:val="20"/>
                <w:szCs w:val="20"/>
              </w:rPr>
              <w:t>Werte und Normen in Entscheidungssituationen</w:t>
            </w:r>
          </w:p>
          <w:p w14:paraId="4B1FCF19" w14:textId="77777777" w:rsidR="00D6566F" w:rsidRPr="007E3829" w:rsidRDefault="00D6566F" w:rsidP="007E3829">
            <w:pPr>
              <w:shd w:val="clear" w:color="auto" w:fill="A3D7B7"/>
              <w:spacing w:line="276" w:lineRule="auto"/>
              <w:rPr>
                <w:rFonts w:cs="Arial"/>
                <w:b/>
                <w:sz w:val="20"/>
                <w:szCs w:val="20"/>
              </w:rPr>
            </w:pPr>
            <w:r w:rsidRPr="007E3829">
              <w:rPr>
                <w:rFonts w:cs="Arial"/>
                <w:b/>
                <w:color w:val="FFFFFF" w:themeColor="background1"/>
                <w:sz w:val="20"/>
                <w:szCs w:val="20"/>
                <w:shd w:val="clear" w:color="auto" w:fill="009C38"/>
              </w:rPr>
              <w:t>L</w:t>
            </w:r>
            <w:r w:rsidRPr="007E3829">
              <w:rPr>
                <w:rFonts w:cs="Arial"/>
                <w:sz w:val="20"/>
                <w:szCs w:val="20"/>
              </w:rPr>
              <w:t xml:space="preserve"> PG</w:t>
            </w:r>
            <w:r w:rsidRPr="007E3829">
              <w:rPr>
                <w:rFonts w:cs="Arial"/>
                <w:b/>
                <w:sz w:val="20"/>
                <w:szCs w:val="20"/>
              </w:rPr>
              <w:t xml:space="preserve"> </w:t>
            </w:r>
            <w:r w:rsidRPr="007E3829">
              <w:rPr>
                <w:rFonts w:cs="Arial"/>
                <w:sz w:val="20"/>
                <w:szCs w:val="20"/>
              </w:rPr>
              <w:t>Wahrnehmung und Empfindung</w:t>
            </w:r>
          </w:p>
          <w:p w14:paraId="1E58DB6F" w14:textId="77777777" w:rsidR="00D6566F" w:rsidRPr="007E3829" w:rsidRDefault="00D6566F" w:rsidP="007E3829">
            <w:pPr>
              <w:spacing w:line="276" w:lineRule="auto"/>
              <w:rPr>
                <w:rFonts w:cs="Arial"/>
                <w:sz w:val="20"/>
                <w:szCs w:val="20"/>
              </w:rPr>
            </w:pPr>
          </w:p>
          <w:p w14:paraId="7DB69702" w14:textId="77777777" w:rsidR="00D6566F" w:rsidRPr="007E3829" w:rsidRDefault="00D6566F" w:rsidP="007E3829">
            <w:pPr>
              <w:spacing w:line="276" w:lineRule="auto"/>
              <w:rPr>
                <w:rFonts w:cs="Arial"/>
                <w:b/>
                <w:sz w:val="20"/>
                <w:szCs w:val="20"/>
              </w:rPr>
            </w:pPr>
          </w:p>
        </w:tc>
        <w:tc>
          <w:tcPr>
            <w:tcW w:w="1372" w:type="pct"/>
            <w:vMerge w:val="restart"/>
            <w:shd w:val="clear" w:color="auto" w:fill="auto"/>
          </w:tcPr>
          <w:p w14:paraId="4A7D688F" w14:textId="77777777" w:rsidR="00D6566F" w:rsidRPr="007E3829" w:rsidRDefault="00D6566F" w:rsidP="007E3829">
            <w:pPr>
              <w:spacing w:line="276" w:lineRule="auto"/>
              <w:rPr>
                <w:rFonts w:cs="Arial"/>
                <w:b/>
                <w:sz w:val="20"/>
                <w:szCs w:val="20"/>
              </w:rPr>
            </w:pPr>
            <w:r w:rsidRPr="007E3829">
              <w:rPr>
                <w:rFonts w:cs="Arial"/>
                <w:b/>
                <w:sz w:val="20"/>
                <w:szCs w:val="20"/>
              </w:rPr>
              <w:lastRenderedPageBreak/>
              <w:t>Materialien</w:t>
            </w:r>
          </w:p>
          <w:p w14:paraId="48210419" w14:textId="747B5DB1" w:rsidR="00D6566F" w:rsidRPr="002A23F1" w:rsidRDefault="00D6566F" w:rsidP="002A23F1">
            <w:pPr>
              <w:pStyle w:val="Listenabsatz"/>
              <w:numPr>
                <w:ilvl w:val="0"/>
                <w:numId w:val="32"/>
              </w:numPr>
              <w:spacing w:line="276" w:lineRule="auto"/>
              <w:rPr>
                <w:rFonts w:cs="Arial"/>
                <w:sz w:val="20"/>
                <w:szCs w:val="20"/>
              </w:rPr>
            </w:pPr>
            <w:r w:rsidRPr="002A23F1">
              <w:rPr>
                <w:rFonts w:cs="Arial"/>
                <w:sz w:val="20"/>
                <w:szCs w:val="20"/>
              </w:rPr>
              <w:t xml:space="preserve">Kriterienkatalog: </w:t>
            </w:r>
            <w:r w:rsidR="001676B2">
              <w:rPr>
                <w:rFonts w:cs="Arial"/>
                <w:sz w:val="20"/>
                <w:szCs w:val="20"/>
              </w:rPr>
              <w:t>E</w:t>
            </w:r>
            <w:r w:rsidRPr="002A23F1">
              <w:rPr>
                <w:rFonts w:cs="Arial"/>
                <w:sz w:val="20"/>
                <w:szCs w:val="20"/>
              </w:rPr>
              <w:t>in Gespräch beginnen, aufrechterhalten, beenden</w:t>
            </w:r>
          </w:p>
          <w:p w14:paraId="35A71E3B" w14:textId="77777777" w:rsidR="00D6566F" w:rsidRPr="007E3829" w:rsidRDefault="00D6566F" w:rsidP="007E3829">
            <w:pPr>
              <w:spacing w:line="276" w:lineRule="auto"/>
              <w:rPr>
                <w:rFonts w:cs="Arial"/>
                <w:sz w:val="20"/>
                <w:szCs w:val="20"/>
              </w:rPr>
            </w:pPr>
          </w:p>
          <w:p w14:paraId="673F8D88" w14:textId="77777777" w:rsidR="00D6566F" w:rsidRPr="007E3829" w:rsidRDefault="00D6566F" w:rsidP="007E3829">
            <w:pPr>
              <w:spacing w:line="276" w:lineRule="auto"/>
              <w:rPr>
                <w:rFonts w:cs="Arial"/>
                <w:b/>
                <w:sz w:val="20"/>
                <w:szCs w:val="20"/>
              </w:rPr>
            </w:pPr>
            <w:r w:rsidRPr="007E3829">
              <w:rPr>
                <w:rFonts w:cs="Arial"/>
                <w:b/>
                <w:sz w:val="20"/>
                <w:szCs w:val="20"/>
              </w:rPr>
              <w:t>Unterrichtsmethoden</w:t>
            </w:r>
          </w:p>
          <w:p w14:paraId="0C257AEB" w14:textId="77777777" w:rsidR="00D6566F" w:rsidRPr="002A23F1" w:rsidRDefault="00D6566F" w:rsidP="002A23F1">
            <w:pPr>
              <w:pStyle w:val="Listenabsatz"/>
              <w:numPr>
                <w:ilvl w:val="0"/>
                <w:numId w:val="32"/>
              </w:numPr>
              <w:spacing w:line="276" w:lineRule="auto"/>
              <w:rPr>
                <w:rFonts w:cs="Arial"/>
                <w:sz w:val="20"/>
                <w:szCs w:val="20"/>
              </w:rPr>
            </w:pPr>
            <w:r w:rsidRPr="002A23F1">
              <w:rPr>
                <w:rFonts w:cs="Arial"/>
                <w:sz w:val="20"/>
                <w:szCs w:val="20"/>
              </w:rPr>
              <w:t>Verbstaffel (Schüler konjugieren in Gruppen Verben an der Tafel)</w:t>
            </w:r>
          </w:p>
          <w:p w14:paraId="14E93B0D" w14:textId="77777777" w:rsidR="00D6566F" w:rsidRPr="002A23F1" w:rsidRDefault="00D6566F" w:rsidP="002A23F1">
            <w:pPr>
              <w:pStyle w:val="Listenabsatz"/>
              <w:numPr>
                <w:ilvl w:val="0"/>
                <w:numId w:val="32"/>
              </w:numPr>
              <w:spacing w:line="276" w:lineRule="auto"/>
              <w:rPr>
                <w:rFonts w:cs="Arial"/>
                <w:sz w:val="20"/>
                <w:szCs w:val="20"/>
              </w:rPr>
            </w:pPr>
            <w:r w:rsidRPr="002A23F1">
              <w:rPr>
                <w:rFonts w:cs="Arial"/>
                <w:sz w:val="20"/>
                <w:szCs w:val="20"/>
              </w:rPr>
              <w:t>Üben der Dialoge in Partnerarbeit, dann in Kleingruppen</w:t>
            </w:r>
          </w:p>
          <w:p w14:paraId="528B259B" w14:textId="77777777" w:rsidR="00D6566F" w:rsidRPr="002A23F1" w:rsidRDefault="00D6566F" w:rsidP="002A23F1">
            <w:pPr>
              <w:pStyle w:val="Listenabsatz"/>
              <w:numPr>
                <w:ilvl w:val="0"/>
                <w:numId w:val="32"/>
              </w:numPr>
              <w:spacing w:line="276" w:lineRule="auto"/>
              <w:rPr>
                <w:rFonts w:cs="Arial"/>
                <w:sz w:val="20"/>
                <w:szCs w:val="20"/>
              </w:rPr>
            </w:pPr>
            <w:r w:rsidRPr="002A23F1">
              <w:rPr>
                <w:rFonts w:cs="Arial"/>
                <w:sz w:val="20"/>
                <w:szCs w:val="20"/>
              </w:rPr>
              <w:t xml:space="preserve">Klausurbogentechnik </w:t>
            </w:r>
          </w:p>
          <w:p w14:paraId="3F2E9AE1" w14:textId="77777777" w:rsidR="00D6566F" w:rsidRPr="002A23F1" w:rsidRDefault="00D6566F" w:rsidP="002A23F1">
            <w:pPr>
              <w:pStyle w:val="Listenabsatz"/>
              <w:numPr>
                <w:ilvl w:val="0"/>
                <w:numId w:val="32"/>
              </w:numPr>
              <w:spacing w:line="276" w:lineRule="auto"/>
              <w:rPr>
                <w:rFonts w:cs="Arial"/>
                <w:sz w:val="20"/>
                <w:szCs w:val="20"/>
              </w:rPr>
            </w:pPr>
            <w:r w:rsidRPr="002A23F1">
              <w:rPr>
                <w:rFonts w:cs="Arial"/>
                <w:sz w:val="20"/>
                <w:szCs w:val="20"/>
              </w:rPr>
              <w:t>Peerevaluation</w:t>
            </w:r>
          </w:p>
          <w:p w14:paraId="79F86EF8" w14:textId="77777777" w:rsidR="00D6566F" w:rsidRPr="002A23F1" w:rsidRDefault="00D6566F" w:rsidP="002A23F1">
            <w:pPr>
              <w:pStyle w:val="Listenabsatz"/>
              <w:numPr>
                <w:ilvl w:val="0"/>
                <w:numId w:val="32"/>
              </w:numPr>
              <w:spacing w:line="276" w:lineRule="auto"/>
              <w:rPr>
                <w:rFonts w:cs="Arial"/>
                <w:sz w:val="20"/>
                <w:szCs w:val="20"/>
              </w:rPr>
            </w:pPr>
            <w:r w:rsidRPr="002A23F1">
              <w:rPr>
                <w:rFonts w:cs="Arial"/>
                <w:sz w:val="20"/>
                <w:szCs w:val="20"/>
              </w:rPr>
              <w:t>Präsentation</w:t>
            </w:r>
          </w:p>
          <w:p w14:paraId="4AC61A00" w14:textId="77777777" w:rsidR="00D6566F" w:rsidRPr="007E3829" w:rsidRDefault="00D6566F" w:rsidP="007E3829">
            <w:pPr>
              <w:spacing w:line="276" w:lineRule="auto"/>
              <w:rPr>
                <w:rFonts w:cs="Arial"/>
                <w:sz w:val="20"/>
                <w:szCs w:val="20"/>
              </w:rPr>
            </w:pPr>
          </w:p>
          <w:p w14:paraId="2CE06039" w14:textId="77777777" w:rsidR="00D6566F" w:rsidRPr="007E3829" w:rsidRDefault="00D6566F" w:rsidP="007E3829">
            <w:pPr>
              <w:spacing w:line="276" w:lineRule="auto"/>
              <w:rPr>
                <w:rFonts w:cs="Arial"/>
                <w:b/>
                <w:sz w:val="20"/>
                <w:szCs w:val="20"/>
              </w:rPr>
            </w:pPr>
            <w:r w:rsidRPr="007E3829">
              <w:rPr>
                <w:rFonts w:cs="Arial"/>
                <w:b/>
                <w:sz w:val="20"/>
                <w:szCs w:val="20"/>
              </w:rPr>
              <w:t>Differenzierungsaspekte</w:t>
            </w:r>
          </w:p>
          <w:p w14:paraId="36D8259A" w14:textId="77777777" w:rsidR="00D6566F" w:rsidRPr="002A23F1" w:rsidRDefault="00D6566F" w:rsidP="002A23F1">
            <w:pPr>
              <w:pStyle w:val="Listenabsatz"/>
              <w:numPr>
                <w:ilvl w:val="0"/>
                <w:numId w:val="32"/>
              </w:numPr>
              <w:spacing w:line="276" w:lineRule="auto"/>
              <w:rPr>
                <w:rFonts w:cs="Arial"/>
                <w:sz w:val="20"/>
                <w:szCs w:val="20"/>
              </w:rPr>
            </w:pPr>
            <w:r w:rsidRPr="002A23F1">
              <w:rPr>
                <w:rFonts w:cs="Arial"/>
                <w:sz w:val="20"/>
                <w:szCs w:val="20"/>
              </w:rPr>
              <w:t>ein einfaches oder ein kompliziertes Geschehen beschreiben</w:t>
            </w:r>
          </w:p>
          <w:p w14:paraId="60CC1CD6" w14:textId="1D2755F2" w:rsidR="00D6566F" w:rsidRPr="007E3829" w:rsidRDefault="00D6566F" w:rsidP="002A23F1">
            <w:pPr>
              <w:pStyle w:val="Listenabsatz"/>
              <w:numPr>
                <w:ilvl w:val="0"/>
                <w:numId w:val="33"/>
              </w:numPr>
              <w:spacing w:line="276" w:lineRule="auto"/>
              <w:rPr>
                <w:rFonts w:cs="Arial"/>
                <w:b/>
                <w:sz w:val="20"/>
                <w:szCs w:val="20"/>
              </w:rPr>
            </w:pPr>
            <w:r w:rsidRPr="002A23F1">
              <w:rPr>
                <w:rFonts w:cs="Arial"/>
                <w:sz w:val="20"/>
                <w:szCs w:val="20"/>
              </w:rPr>
              <w:t>- Umfang der Hilfestellung (ausgearbeitete Sätze, Stichpunkte, frei)</w:t>
            </w:r>
          </w:p>
        </w:tc>
      </w:tr>
      <w:tr w:rsidR="00D6566F" w:rsidRPr="007E3829" w14:paraId="495ABB52" w14:textId="77777777" w:rsidTr="00D6566F">
        <w:tc>
          <w:tcPr>
            <w:tcW w:w="1224" w:type="pct"/>
            <w:shd w:val="clear" w:color="auto" w:fill="auto"/>
          </w:tcPr>
          <w:p w14:paraId="185856FC" w14:textId="77777777" w:rsidR="00D6566F" w:rsidRPr="007E3829" w:rsidRDefault="00D6566F" w:rsidP="007E3829">
            <w:pPr>
              <w:pStyle w:val="Standa1"/>
              <w:spacing w:line="276" w:lineRule="auto"/>
              <w:rPr>
                <w:rFonts w:cs="Arial"/>
                <w:b/>
                <w:sz w:val="20"/>
                <w:szCs w:val="20"/>
              </w:rPr>
            </w:pPr>
            <w:r w:rsidRPr="007E3829">
              <w:rPr>
                <w:rFonts w:cs="Arial"/>
                <w:b/>
                <w:sz w:val="20"/>
                <w:szCs w:val="20"/>
              </w:rPr>
              <w:t>3.1.2 Interkulturelle kommunikative Kompetenz</w:t>
            </w:r>
          </w:p>
          <w:p w14:paraId="100DAD3C" w14:textId="77777777" w:rsidR="00D6566F" w:rsidRPr="007E3829" w:rsidRDefault="00D6566F" w:rsidP="007E3829">
            <w:pPr>
              <w:pStyle w:val="Standa1"/>
              <w:spacing w:line="276" w:lineRule="auto"/>
              <w:rPr>
                <w:rFonts w:cs="Arial"/>
                <w:sz w:val="20"/>
                <w:szCs w:val="20"/>
              </w:rPr>
            </w:pPr>
            <w:r w:rsidRPr="007E3829">
              <w:rPr>
                <w:rFonts w:cs="Arial"/>
                <w:sz w:val="20"/>
                <w:szCs w:val="20"/>
              </w:rPr>
              <w:t>(1) ihr soziokulturelles Orientierungswissen anwenden (Thema Alltag, Traditionen)</w:t>
            </w:r>
          </w:p>
          <w:p w14:paraId="77BB864C" w14:textId="77777777" w:rsidR="00D6566F" w:rsidRPr="007E3829" w:rsidRDefault="00D6566F" w:rsidP="007E3829">
            <w:pPr>
              <w:pStyle w:val="Standa1"/>
              <w:spacing w:line="276" w:lineRule="auto"/>
              <w:rPr>
                <w:rFonts w:cs="Arial"/>
                <w:sz w:val="20"/>
                <w:szCs w:val="20"/>
              </w:rPr>
            </w:pPr>
            <w:r w:rsidRPr="007E3829">
              <w:rPr>
                <w:rFonts w:cs="Arial"/>
                <w:sz w:val="20"/>
                <w:szCs w:val="20"/>
              </w:rPr>
              <w:t>(2) grundlegende fremdkulturelle Konventionen wahrnehmen und mit ihnen umgehen (Begrüßungsrituale, Gesprächskonventionen)</w:t>
            </w:r>
          </w:p>
          <w:p w14:paraId="701C17F4" w14:textId="77777777" w:rsidR="00D6566F" w:rsidRPr="007E3829" w:rsidRDefault="00D6566F" w:rsidP="007E3829">
            <w:pPr>
              <w:pStyle w:val="Standa1"/>
              <w:spacing w:line="276" w:lineRule="auto"/>
              <w:rPr>
                <w:rFonts w:cs="Arial"/>
                <w:b/>
                <w:sz w:val="20"/>
                <w:szCs w:val="20"/>
              </w:rPr>
            </w:pPr>
          </w:p>
          <w:p w14:paraId="00CFDFB5" w14:textId="77777777" w:rsidR="00D6566F" w:rsidRPr="007E3829" w:rsidRDefault="00D6566F" w:rsidP="007E3829">
            <w:pPr>
              <w:pStyle w:val="Standa1"/>
              <w:spacing w:line="276" w:lineRule="auto"/>
              <w:rPr>
                <w:rFonts w:cs="Arial"/>
                <w:b/>
                <w:sz w:val="20"/>
                <w:szCs w:val="20"/>
              </w:rPr>
            </w:pPr>
            <w:r w:rsidRPr="007E3829">
              <w:rPr>
                <w:rFonts w:cs="Arial"/>
                <w:b/>
                <w:sz w:val="20"/>
                <w:szCs w:val="20"/>
              </w:rPr>
              <w:t>3.1.3 Funktionale kommunikative Kompetenz</w:t>
            </w:r>
          </w:p>
          <w:p w14:paraId="41C5E42B" w14:textId="77777777" w:rsidR="00D6566F" w:rsidRPr="007E3829" w:rsidRDefault="00D6566F" w:rsidP="007E3829">
            <w:pPr>
              <w:spacing w:line="276" w:lineRule="auto"/>
              <w:rPr>
                <w:rFonts w:cs="Arial"/>
                <w:b/>
                <w:sz w:val="20"/>
                <w:szCs w:val="20"/>
              </w:rPr>
            </w:pPr>
            <w:r w:rsidRPr="007E3829">
              <w:rPr>
                <w:rFonts w:cs="Arial"/>
                <w:b/>
                <w:sz w:val="20"/>
                <w:szCs w:val="20"/>
              </w:rPr>
              <w:t>3.1.3.3</w:t>
            </w:r>
            <w:r w:rsidRPr="007E3829">
              <w:rPr>
                <w:rFonts w:cs="Arial"/>
                <w:sz w:val="20"/>
                <w:szCs w:val="20"/>
              </w:rPr>
              <w:t xml:space="preserve"> </w:t>
            </w:r>
            <w:r w:rsidRPr="007E3829">
              <w:rPr>
                <w:rFonts w:cs="Arial"/>
                <w:b/>
                <w:sz w:val="20"/>
                <w:szCs w:val="20"/>
              </w:rPr>
              <w:t>Sprechen – an Gesprächen teilnehmen</w:t>
            </w:r>
          </w:p>
          <w:p w14:paraId="5FCF0F0D" w14:textId="77777777" w:rsidR="00D6566F" w:rsidRPr="007E3829" w:rsidRDefault="00D6566F" w:rsidP="007E3829">
            <w:pPr>
              <w:spacing w:line="276" w:lineRule="auto"/>
              <w:rPr>
                <w:rFonts w:cs="Arial"/>
                <w:sz w:val="20"/>
                <w:szCs w:val="20"/>
              </w:rPr>
            </w:pPr>
            <w:r w:rsidRPr="007E3829">
              <w:rPr>
                <w:rFonts w:cs="Arial"/>
                <w:sz w:val="20"/>
                <w:szCs w:val="20"/>
              </w:rPr>
              <w:t>(1) ein einfaches Gespräch führen</w:t>
            </w:r>
          </w:p>
          <w:p w14:paraId="25814B54" w14:textId="77777777" w:rsidR="00D6566F" w:rsidRPr="007E3829" w:rsidRDefault="00D6566F" w:rsidP="007E3829">
            <w:pPr>
              <w:spacing w:line="276" w:lineRule="auto"/>
              <w:rPr>
                <w:rFonts w:cs="Arial"/>
                <w:sz w:val="20"/>
                <w:szCs w:val="20"/>
              </w:rPr>
            </w:pPr>
            <w:r w:rsidRPr="007E3829">
              <w:rPr>
                <w:rFonts w:cs="Arial"/>
                <w:sz w:val="20"/>
                <w:szCs w:val="20"/>
              </w:rPr>
              <w:t>(2) Fragen der Gesprächspartner beantworten bzw. konkrete Auskünfte geben</w:t>
            </w:r>
          </w:p>
          <w:p w14:paraId="6C3394AE" w14:textId="77777777" w:rsidR="00D6566F" w:rsidRPr="007E3829" w:rsidRDefault="00D6566F" w:rsidP="007E3829">
            <w:pPr>
              <w:spacing w:line="276" w:lineRule="auto"/>
              <w:rPr>
                <w:rFonts w:cs="Arial"/>
                <w:sz w:val="20"/>
                <w:szCs w:val="20"/>
              </w:rPr>
            </w:pPr>
            <w:r w:rsidRPr="007E3829">
              <w:rPr>
                <w:rFonts w:cs="Arial"/>
                <w:sz w:val="20"/>
                <w:szCs w:val="20"/>
              </w:rPr>
              <w:t>(5) auf Äußerungen der Gesprächspartner adäquat reagieren, Gefühle, Meinungen, Zustimmung und Ablehnung ausdrücken</w:t>
            </w:r>
          </w:p>
          <w:p w14:paraId="11DBB5C6" w14:textId="77777777" w:rsidR="00D6566F" w:rsidRPr="007E3829" w:rsidRDefault="00D6566F" w:rsidP="007E3829">
            <w:pPr>
              <w:spacing w:line="276" w:lineRule="auto"/>
              <w:rPr>
                <w:rFonts w:cs="Arial"/>
                <w:sz w:val="20"/>
                <w:szCs w:val="20"/>
              </w:rPr>
            </w:pPr>
            <w:r w:rsidRPr="007E3829">
              <w:rPr>
                <w:rFonts w:cs="Arial"/>
                <w:sz w:val="20"/>
                <w:szCs w:val="20"/>
              </w:rPr>
              <w:t xml:space="preserve">(7) grundlegende kommunikative Strategien anwenden, zum Beispiel Gespräche </w:t>
            </w:r>
            <w:r w:rsidRPr="007E3829">
              <w:rPr>
                <w:rFonts w:cs="Arial"/>
                <w:sz w:val="20"/>
                <w:szCs w:val="20"/>
              </w:rPr>
              <w:lastRenderedPageBreak/>
              <w:t>eröffnen, fortführen, aufrechterhalten und beenden, Denkpausen schaffen, aktives Zuhören signalisieren</w:t>
            </w:r>
          </w:p>
          <w:p w14:paraId="34D92966" w14:textId="77777777" w:rsidR="00D6566F" w:rsidRPr="007E3829" w:rsidRDefault="00D6566F" w:rsidP="007E3829">
            <w:pPr>
              <w:spacing w:line="276" w:lineRule="auto"/>
              <w:rPr>
                <w:rFonts w:cs="Arial"/>
                <w:sz w:val="20"/>
                <w:szCs w:val="20"/>
              </w:rPr>
            </w:pPr>
          </w:p>
          <w:p w14:paraId="0A15F7F0" w14:textId="77777777" w:rsidR="00D6566F" w:rsidRPr="007E3829" w:rsidRDefault="00D6566F" w:rsidP="007E3829">
            <w:pPr>
              <w:pStyle w:val="Standa1"/>
              <w:widowControl w:val="0"/>
              <w:autoSpaceDE w:val="0"/>
              <w:autoSpaceDN w:val="0"/>
              <w:adjustRightInd w:val="0"/>
              <w:spacing w:line="276" w:lineRule="auto"/>
              <w:ind w:right="-20"/>
              <w:rPr>
                <w:rFonts w:cs="Arial"/>
                <w:b/>
                <w:bCs/>
                <w:sz w:val="20"/>
                <w:szCs w:val="20"/>
              </w:rPr>
            </w:pPr>
            <w:r w:rsidRPr="007E3829">
              <w:rPr>
                <w:rFonts w:cs="Arial"/>
                <w:b/>
                <w:bCs/>
                <w:sz w:val="20"/>
                <w:szCs w:val="20"/>
              </w:rPr>
              <w:t>3.1.3.1</w:t>
            </w:r>
            <w:r w:rsidRPr="007E3829">
              <w:rPr>
                <w:rFonts w:cs="Arial"/>
                <w:bCs/>
                <w:spacing w:val="-6"/>
                <w:sz w:val="20"/>
                <w:szCs w:val="20"/>
              </w:rPr>
              <w:t xml:space="preserve"> </w:t>
            </w:r>
            <w:r w:rsidRPr="007E3829">
              <w:rPr>
                <w:rFonts w:cs="Arial"/>
                <w:b/>
                <w:bCs/>
                <w:sz w:val="20"/>
                <w:szCs w:val="20"/>
              </w:rPr>
              <w:t>Hör-/Hörsehverstehen</w:t>
            </w:r>
          </w:p>
          <w:p w14:paraId="2139B5F7" w14:textId="4574BB65" w:rsidR="00D6566F" w:rsidRPr="009D73DF" w:rsidRDefault="00D6566F" w:rsidP="009D73DF">
            <w:pPr>
              <w:pStyle w:val="Standa1"/>
              <w:widowControl w:val="0"/>
              <w:autoSpaceDE w:val="0"/>
              <w:autoSpaceDN w:val="0"/>
              <w:adjustRightInd w:val="0"/>
              <w:spacing w:line="276" w:lineRule="auto"/>
              <w:ind w:right="-20"/>
              <w:rPr>
                <w:rFonts w:cs="Arial"/>
                <w:position w:val="1"/>
                <w:sz w:val="20"/>
                <w:szCs w:val="20"/>
              </w:rPr>
            </w:pPr>
            <w:r w:rsidRPr="007E3829">
              <w:rPr>
                <w:rFonts w:cs="Arial"/>
                <w:bCs/>
                <w:sz w:val="20"/>
                <w:szCs w:val="20"/>
              </w:rPr>
              <w:t xml:space="preserve">(2) </w:t>
            </w:r>
            <w:r w:rsidRPr="007E3829">
              <w:rPr>
                <w:rFonts w:cs="Arial"/>
                <w:sz w:val="20"/>
                <w:szCs w:val="20"/>
              </w:rPr>
              <w:t>bei</w:t>
            </w:r>
            <w:r w:rsidRPr="007E3829">
              <w:rPr>
                <w:rFonts w:cs="Arial"/>
                <w:spacing w:val="-6"/>
                <w:sz w:val="20"/>
                <w:szCs w:val="20"/>
              </w:rPr>
              <w:t xml:space="preserve"> </w:t>
            </w:r>
            <w:r w:rsidRPr="007E3829">
              <w:rPr>
                <w:rFonts w:cs="Arial"/>
                <w:sz w:val="20"/>
                <w:szCs w:val="20"/>
              </w:rPr>
              <w:t>vertrauter</w:t>
            </w:r>
            <w:r w:rsidRPr="007E3829">
              <w:rPr>
                <w:rFonts w:cs="Arial"/>
                <w:spacing w:val="-6"/>
                <w:sz w:val="20"/>
                <w:szCs w:val="20"/>
              </w:rPr>
              <w:t xml:space="preserve"> </w:t>
            </w:r>
            <w:r w:rsidRPr="007E3829">
              <w:rPr>
                <w:rFonts w:cs="Arial"/>
                <w:sz w:val="20"/>
                <w:szCs w:val="20"/>
              </w:rPr>
              <w:t>Thematik</w:t>
            </w:r>
            <w:r w:rsidRPr="007E3829">
              <w:rPr>
                <w:rFonts w:cs="Arial"/>
                <w:spacing w:val="-6"/>
                <w:sz w:val="20"/>
                <w:szCs w:val="20"/>
              </w:rPr>
              <w:t xml:space="preserve"> </w:t>
            </w:r>
            <w:r w:rsidRPr="007E3829">
              <w:rPr>
                <w:rFonts w:cs="Arial"/>
                <w:sz w:val="20"/>
                <w:szCs w:val="20"/>
              </w:rPr>
              <w:t>Redebeiträge</w:t>
            </w:r>
            <w:r w:rsidRPr="007E3829">
              <w:rPr>
                <w:rFonts w:cs="Arial"/>
                <w:spacing w:val="-6"/>
                <w:sz w:val="20"/>
                <w:szCs w:val="20"/>
              </w:rPr>
              <w:t xml:space="preserve"> </w:t>
            </w:r>
            <w:r w:rsidRPr="007E3829">
              <w:rPr>
                <w:rFonts w:cs="Arial"/>
                <w:sz w:val="20"/>
                <w:szCs w:val="20"/>
              </w:rPr>
              <w:t>und</w:t>
            </w:r>
            <w:r w:rsidRPr="007E3829">
              <w:rPr>
                <w:rFonts w:cs="Arial"/>
                <w:spacing w:val="-6"/>
                <w:sz w:val="20"/>
                <w:szCs w:val="20"/>
              </w:rPr>
              <w:t xml:space="preserve"> einfache </w:t>
            </w:r>
            <w:r w:rsidRPr="007E3829">
              <w:rPr>
                <w:rFonts w:cs="Arial"/>
                <w:sz w:val="20"/>
                <w:szCs w:val="20"/>
              </w:rPr>
              <w:t>Argumentationen in den Hauptpunkten verstehen,</w:t>
            </w:r>
            <w:r w:rsidRPr="007E3829">
              <w:rPr>
                <w:rFonts w:cs="Arial"/>
                <w:spacing w:val="-7"/>
                <w:position w:val="1"/>
                <w:sz w:val="20"/>
                <w:szCs w:val="20"/>
              </w:rPr>
              <w:t xml:space="preserve"> </w:t>
            </w:r>
            <w:r w:rsidRPr="007E3829">
              <w:rPr>
                <w:rFonts w:cs="Arial"/>
                <w:position w:val="1"/>
                <w:sz w:val="20"/>
                <w:szCs w:val="20"/>
              </w:rPr>
              <w:t>sofern diese auch durch explizite Signale klar struktu</w:t>
            </w:r>
            <w:r w:rsidR="009D73DF">
              <w:rPr>
                <w:rFonts w:cs="Arial"/>
                <w:position w:val="1"/>
                <w:sz w:val="20"/>
                <w:szCs w:val="20"/>
              </w:rPr>
              <w:t xml:space="preserve">riert und artikuliert sind </w:t>
            </w:r>
          </w:p>
        </w:tc>
        <w:tc>
          <w:tcPr>
            <w:tcW w:w="1202" w:type="pct"/>
            <w:shd w:val="clear" w:color="auto" w:fill="auto"/>
          </w:tcPr>
          <w:p w14:paraId="3E068FE2" w14:textId="77777777" w:rsidR="00D6566F" w:rsidRPr="007E3829" w:rsidRDefault="00D6566F" w:rsidP="007E3829">
            <w:pPr>
              <w:pStyle w:val="Standa1"/>
              <w:spacing w:line="276" w:lineRule="auto"/>
              <w:rPr>
                <w:rFonts w:cs="Arial"/>
                <w:b/>
                <w:sz w:val="20"/>
                <w:szCs w:val="20"/>
              </w:rPr>
            </w:pPr>
            <w:r w:rsidRPr="007E3829">
              <w:rPr>
                <w:rFonts w:cs="Arial"/>
                <w:b/>
                <w:sz w:val="20"/>
                <w:szCs w:val="20"/>
              </w:rPr>
              <w:lastRenderedPageBreak/>
              <w:t>3.1.3.7 Verfügen über sprachliche Mittel: Wortschatz</w:t>
            </w:r>
          </w:p>
          <w:p w14:paraId="1CCAB210" w14:textId="77777777" w:rsidR="00D6566F" w:rsidRPr="007E3829" w:rsidRDefault="00D6566F" w:rsidP="007E3829">
            <w:pPr>
              <w:spacing w:line="276" w:lineRule="auto"/>
              <w:rPr>
                <w:rFonts w:cs="Arial"/>
                <w:sz w:val="20"/>
                <w:szCs w:val="20"/>
              </w:rPr>
            </w:pPr>
            <w:r w:rsidRPr="007E3829">
              <w:rPr>
                <w:rFonts w:cs="Arial"/>
                <w:sz w:val="20"/>
                <w:szCs w:val="20"/>
              </w:rPr>
              <w:t xml:space="preserve">(1) einen allgemeinen und </w:t>
            </w:r>
          </w:p>
          <w:p w14:paraId="271DC4F0" w14:textId="77777777" w:rsidR="00D6566F" w:rsidRPr="007E3829" w:rsidRDefault="00D6566F" w:rsidP="007E3829">
            <w:pPr>
              <w:spacing w:line="276" w:lineRule="auto"/>
              <w:rPr>
                <w:rFonts w:cs="Arial"/>
                <w:sz w:val="20"/>
                <w:szCs w:val="20"/>
              </w:rPr>
            </w:pPr>
            <w:r w:rsidRPr="007E3829">
              <w:rPr>
                <w:rFonts w:cs="Arial"/>
                <w:sz w:val="20"/>
                <w:szCs w:val="20"/>
              </w:rPr>
              <w:t xml:space="preserve">thematischen Wortschatz je nach Situation und Intention angemessen einsetzen, wenn es um </w:t>
            </w:r>
            <w:proofErr w:type="spellStart"/>
            <w:r w:rsidRPr="007E3829">
              <w:rPr>
                <w:rFonts w:cs="Arial"/>
                <w:sz w:val="20"/>
                <w:szCs w:val="20"/>
              </w:rPr>
              <w:t>frequente</w:t>
            </w:r>
            <w:proofErr w:type="spellEnd"/>
            <w:r w:rsidRPr="007E3829">
              <w:rPr>
                <w:rFonts w:cs="Arial"/>
                <w:sz w:val="20"/>
                <w:szCs w:val="20"/>
              </w:rPr>
              <w:t xml:space="preserve"> Themen geht </w:t>
            </w:r>
          </w:p>
          <w:p w14:paraId="3C18FCB6" w14:textId="77777777" w:rsidR="00D6566F" w:rsidRPr="007E3829" w:rsidRDefault="00D6566F" w:rsidP="007E3829">
            <w:pPr>
              <w:pStyle w:val="Standa1"/>
              <w:spacing w:line="276" w:lineRule="auto"/>
              <w:rPr>
                <w:rFonts w:cs="Arial"/>
                <w:b/>
                <w:sz w:val="20"/>
                <w:szCs w:val="20"/>
              </w:rPr>
            </w:pPr>
          </w:p>
          <w:p w14:paraId="25A39D92" w14:textId="77777777" w:rsidR="00D6566F" w:rsidRPr="007E3829" w:rsidRDefault="00D6566F" w:rsidP="007E3829">
            <w:pPr>
              <w:pStyle w:val="Standa1"/>
              <w:spacing w:line="276" w:lineRule="auto"/>
              <w:rPr>
                <w:rFonts w:cs="Arial"/>
                <w:b/>
                <w:sz w:val="20"/>
                <w:szCs w:val="20"/>
              </w:rPr>
            </w:pPr>
            <w:r w:rsidRPr="007E3829">
              <w:rPr>
                <w:rFonts w:cs="Arial"/>
                <w:b/>
                <w:sz w:val="20"/>
                <w:szCs w:val="20"/>
              </w:rPr>
              <w:t>3.1.3.8 Verfügen über sprachliche Mittel: Grammatik</w:t>
            </w:r>
          </w:p>
          <w:p w14:paraId="10E0C082" w14:textId="77777777" w:rsidR="00D6566F" w:rsidRPr="007E3829" w:rsidRDefault="00D6566F" w:rsidP="007E3829">
            <w:pPr>
              <w:spacing w:line="276" w:lineRule="auto"/>
              <w:rPr>
                <w:rFonts w:cs="Arial"/>
                <w:sz w:val="20"/>
                <w:szCs w:val="20"/>
              </w:rPr>
            </w:pPr>
            <w:r w:rsidRPr="007E3829">
              <w:rPr>
                <w:rFonts w:cs="Arial"/>
                <w:sz w:val="20"/>
                <w:szCs w:val="20"/>
              </w:rPr>
              <w:t xml:space="preserve">(1) Personen, Sachen, Tätigkeiten Sachverhalte benennen (Zeitadverbien, satzstrukturierende Elemente z.B. </w:t>
            </w:r>
            <w:proofErr w:type="spellStart"/>
            <w:r w:rsidRPr="007E3829">
              <w:rPr>
                <w:rFonts w:cs="Arial"/>
                <w:i/>
                <w:sz w:val="20"/>
                <w:szCs w:val="20"/>
              </w:rPr>
              <w:t>depois</w:t>
            </w:r>
            <w:proofErr w:type="spellEnd"/>
            <w:r w:rsidRPr="007E3829">
              <w:rPr>
                <w:rFonts w:cs="Arial"/>
                <w:sz w:val="20"/>
                <w:szCs w:val="20"/>
              </w:rPr>
              <w:t xml:space="preserve">, </w:t>
            </w:r>
            <w:r w:rsidRPr="007E3829">
              <w:rPr>
                <w:rFonts w:cs="Arial"/>
                <w:i/>
                <w:sz w:val="20"/>
                <w:szCs w:val="20"/>
              </w:rPr>
              <w:t xml:space="preserve">a </w:t>
            </w:r>
            <w:proofErr w:type="spellStart"/>
            <w:r w:rsidRPr="007E3829">
              <w:rPr>
                <w:rFonts w:cs="Arial"/>
                <w:i/>
                <w:sz w:val="20"/>
                <w:szCs w:val="20"/>
              </w:rPr>
              <w:t>seguir</w:t>
            </w:r>
            <w:proofErr w:type="spellEnd"/>
            <w:r w:rsidRPr="007E3829">
              <w:rPr>
                <w:rFonts w:cs="Arial"/>
                <w:sz w:val="20"/>
                <w:szCs w:val="20"/>
              </w:rPr>
              <w:t>)</w:t>
            </w:r>
          </w:p>
          <w:p w14:paraId="1946063C" w14:textId="77777777" w:rsidR="00D6566F" w:rsidRPr="007E3829" w:rsidRDefault="00D6566F" w:rsidP="007E3829">
            <w:pPr>
              <w:spacing w:line="276" w:lineRule="auto"/>
              <w:rPr>
                <w:rFonts w:cs="Arial"/>
                <w:sz w:val="20"/>
                <w:szCs w:val="20"/>
              </w:rPr>
            </w:pPr>
            <w:r w:rsidRPr="007E3829">
              <w:rPr>
                <w:rFonts w:cs="Arial"/>
                <w:sz w:val="20"/>
                <w:szCs w:val="20"/>
              </w:rPr>
              <w:t>(2) Mengen und Reihenfolgen benennen</w:t>
            </w:r>
          </w:p>
          <w:p w14:paraId="2E69D875" w14:textId="77777777" w:rsidR="00D6566F" w:rsidRPr="007E3829" w:rsidRDefault="00D6566F" w:rsidP="007E3829">
            <w:pPr>
              <w:spacing w:line="276" w:lineRule="auto"/>
              <w:rPr>
                <w:rFonts w:cs="Arial"/>
                <w:sz w:val="20"/>
                <w:szCs w:val="20"/>
              </w:rPr>
            </w:pPr>
            <w:r w:rsidRPr="007E3829">
              <w:rPr>
                <w:rFonts w:cs="Arial"/>
                <w:sz w:val="20"/>
                <w:szCs w:val="20"/>
              </w:rPr>
              <w:t>(3) Ort und Zeit benennen</w:t>
            </w:r>
          </w:p>
          <w:p w14:paraId="2DA1BDDF" w14:textId="77777777" w:rsidR="00D6566F" w:rsidRPr="007E3829" w:rsidRDefault="00D6566F" w:rsidP="007E3829">
            <w:pPr>
              <w:spacing w:line="276" w:lineRule="auto"/>
              <w:rPr>
                <w:rFonts w:cs="Arial"/>
                <w:sz w:val="20"/>
                <w:szCs w:val="20"/>
              </w:rPr>
            </w:pPr>
            <w:r w:rsidRPr="007E3829">
              <w:rPr>
                <w:rFonts w:cs="Arial"/>
                <w:sz w:val="20"/>
                <w:szCs w:val="20"/>
              </w:rPr>
              <w:t xml:space="preserve">(5) Aussagen verneinen </w:t>
            </w:r>
          </w:p>
          <w:p w14:paraId="30FDE4C9" w14:textId="77777777" w:rsidR="00D6566F" w:rsidRPr="007E3829" w:rsidRDefault="00D6566F" w:rsidP="007E3829">
            <w:pPr>
              <w:spacing w:line="276" w:lineRule="auto"/>
              <w:rPr>
                <w:rFonts w:cs="Arial"/>
                <w:sz w:val="20"/>
                <w:szCs w:val="20"/>
              </w:rPr>
            </w:pPr>
            <w:r w:rsidRPr="007E3829">
              <w:rPr>
                <w:rFonts w:cs="Arial"/>
                <w:i/>
                <w:sz w:val="20"/>
                <w:szCs w:val="20"/>
              </w:rPr>
              <w:t>(</w:t>
            </w:r>
            <w:r w:rsidRPr="007E3829">
              <w:rPr>
                <w:rFonts w:cs="Arial"/>
                <w:sz w:val="20"/>
                <w:szCs w:val="20"/>
              </w:rPr>
              <w:t xml:space="preserve">8) Sachverhalte und Handlungen als gegenwärtig, vergangen und zukünftig darstellen (Verbformen im PPS </w:t>
            </w:r>
            <w:r w:rsidRPr="007E3829">
              <w:rPr>
                <w:rFonts w:cs="Arial"/>
                <w:i/>
                <w:sz w:val="20"/>
                <w:szCs w:val="20"/>
              </w:rPr>
              <w:t xml:space="preserve">– </w:t>
            </w:r>
            <w:proofErr w:type="spellStart"/>
            <w:r w:rsidRPr="007E3829">
              <w:rPr>
                <w:rFonts w:cs="Arial"/>
                <w:i/>
                <w:sz w:val="20"/>
                <w:szCs w:val="20"/>
              </w:rPr>
              <w:t>ar</w:t>
            </w:r>
            <w:proofErr w:type="spellEnd"/>
            <w:r w:rsidRPr="007E3829">
              <w:rPr>
                <w:rFonts w:cs="Arial"/>
                <w:i/>
                <w:sz w:val="20"/>
                <w:szCs w:val="20"/>
              </w:rPr>
              <w:t>, -</w:t>
            </w:r>
            <w:proofErr w:type="spellStart"/>
            <w:r w:rsidRPr="007E3829">
              <w:rPr>
                <w:rFonts w:cs="Arial"/>
                <w:i/>
                <w:sz w:val="20"/>
                <w:szCs w:val="20"/>
              </w:rPr>
              <w:t>ir</w:t>
            </w:r>
            <w:proofErr w:type="spellEnd"/>
            <w:r w:rsidRPr="007E3829">
              <w:rPr>
                <w:rFonts w:cs="Arial"/>
                <w:i/>
                <w:sz w:val="20"/>
                <w:szCs w:val="20"/>
              </w:rPr>
              <w:t xml:space="preserve">, -er, </w:t>
            </w:r>
            <w:proofErr w:type="spellStart"/>
            <w:r w:rsidRPr="007E3829">
              <w:rPr>
                <w:rFonts w:cs="Arial"/>
                <w:i/>
                <w:sz w:val="20"/>
                <w:szCs w:val="20"/>
              </w:rPr>
              <w:t>fazer</w:t>
            </w:r>
            <w:proofErr w:type="spellEnd"/>
            <w:r w:rsidRPr="007E3829">
              <w:rPr>
                <w:rFonts w:cs="Arial"/>
                <w:i/>
                <w:sz w:val="20"/>
                <w:szCs w:val="20"/>
              </w:rPr>
              <w:t xml:space="preserve">, </w:t>
            </w:r>
            <w:proofErr w:type="spellStart"/>
            <w:r w:rsidRPr="007E3829">
              <w:rPr>
                <w:rFonts w:cs="Arial"/>
                <w:i/>
                <w:sz w:val="20"/>
                <w:szCs w:val="20"/>
              </w:rPr>
              <w:t>ir</w:t>
            </w:r>
            <w:proofErr w:type="spellEnd"/>
            <w:r w:rsidRPr="007E3829">
              <w:rPr>
                <w:rFonts w:cs="Arial"/>
                <w:sz w:val="20"/>
                <w:szCs w:val="20"/>
              </w:rPr>
              <w:t>)</w:t>
            </w:r>
          </w:p>
          <w:p w14:paraId="173EC585" w14:textId="77777777" w:rsidR="00D6566F" w:rsidRPr="007E3829" w:rsidRDefault="00D6566F" w:rsidP="007E3829">
            <w:pPr>
              <w:spacing w:line="276" w:lineRule="auto"/>
              <w:rPr>
                <w:rFonts w:cs="Arial"/>
                <w:i/>
                <w:sz w:val="20"/>
                <w:szCs w:val="20"/>
              </w:rPr>
            </w:pPr>
          </w:p>
          <w:p w14:paraId="5E2C3244" w14:textId="77777777" w:rsidR="00D6566F" w:rsidRPr="007E3829" w:rsidRDefault="00D6566F" w:rsidP="007E3829">
            <w:pPr>
              <w:pStyle w:val="Standa1"/>
              <w:spacing w:line="276" w:lineRule="auto"/>
              <w:rPr>
                <w:rFonts w:cs="Arial"/>
                <w:b/>
                <w:sz w:val="20"/>
                <w:szCs w:val="20"/>
              </w:rPr>
            </w:pPr>
            <w:r w:rsidRPr="007E3829">
              <w:rPr>
                <w:rFonts w:cs="Arial"/>
                <w:b/>
                <w:sz w:val="20"/>
                <w:szCs w:val="20"/>
              </w:rPr>
              <w:t>3.1.3.9</w:t>
            </w:r>
            <w:r w:rsidRPr="007E3829">
              <w:rPr>
                <w:rFonts w:cs="Arial"/>
                <w:sz w:val="20"/>
                <w:szCs w:val="20"/>
              </w:rPr>
              <w:t xml:space="preserve"> </w:t>
            </w:r>
            <w:r w:rsidRPr="007E3829">
              <w:rPr>
                <w:rFonts w:cs="Arial"/>
                <w:b/>
                <w:sz w:val="20"/>
                <w:szCs w:val="20"/>
              </w:rPr>
              <w:t xml:space="preserve">Verfügen über sprachliche </w:t>
            </w:r>
            <w:r w:rsidRPr="007E3829">
              <w:rPr>
                <w:rFonts w:cs="Arial"/>
                <w:b/>
                <w:sz w:val="20"/>
                <w:szCs w:val="20"/>
              </w:rPr>
              <w:lastRenderedPageBreak/>
              <w:t>Mittel: Aussprache und Intonation</w:t>
            </w:r>
          </w:p>
          <w:p w14:paraId="60914852" w14:textId="77777777" w:rsidR="00D6566F" w:rsidRPr="007E3829" w:rsidRDefault="00D6566F" w:rsidP="007E3829">
            <w:pPr>
              <w:spacing w:line="276" w:lineRule="auto"/>
              <w:rPr>
                <w:rFonts w:cs="Arial"/>
                <w:i/>
                <w:sz w:val="20"/>
                <w:szCs w:val="20"/>
              </w:rPr>
            </w:pPr>
            <w:r w:rsidRPr="007E3829">
              <w:rPr>
                <w:rFonts w:cs="Arial"/>
                <w:sz w:val="20"/>
                <w:szCs w:val="20"/>
              </w:rPr>
              <w:t>(2) typische</w:t>
            </w:r>
            <w:r w:rsidRPr="007E3829">
              <w:rPr>
                <w:rFonts w:cs="Arial"/>
                <w:spacing w:val="-6"/>
                <w:sz w:val="20"/>
                <w:szCs w:val="20"/>
              </w:rPr>
              <w:t xml:space="preserve"> </w:t>
            </w:r>
            <w:r w:rsidRPr="007E3829">
              <w:rPr>
                <w:rFonts w:cs="Arial"/>
                <w:sz w:val="20"/>
                <w:szCs w:val="20"/>
              </w:rPr>
              <w:t>Laute</w:t>
            </w:r>
            <w:r w:rsidRPr="007E3829">
              <w:rPr>
                <w:rFonts w:cs="Arial"/>
                <w:spacing w:val="-6"/>
                <w:sz w:val="20"/>
                <w:szCs w:val="20"/>
              </w:rPr>
              <w:t xml:space="preserve"> </w:t>
            </w:r>
            <w:r w:rsidRPr="007E3829">
              <w:rPr>
                <w:rFonts w:cs="Arial"/>
                <w:sz w:val="20"/>
                <w:szCs w:val="20"/>
              </w:rPr>
              <w:t>des Portugiesischen und ihre orthografische</w:t>
            </w:r>
            <w:r w:rsidRPr="007E3829">
              <w:rPr>
                <w:rFonts w:cs="Arial"/>
                <w:spacing w:val="-6"/>
                <w:sz w:val="20"/>
                <w:szCs w:val="20"/>
              </w:rPr>
              <w:t xml:space="preserve"> </w:t>
            </w:r>
            <w:r w:rsidRPr="007E3829">
              <w:rPr>
                <w:rFonts w:cs="Arial"/>
                <w:sz w:val="20"/>
                <w:szCs w:val="20"/>
              </w:rPr>
              <w:t>Umsetzung</w:t>
            </w:r>
            <w:r w:rsidRPr="007E3829">
              <w:rPr>
                <w:rFonts w:cs="Arial"/>
                <w:spacing w:val="-6"/>
                <w:sz w:val="20"/>
                <w:szCs w:val="20"/>
              </w:rPr>
              <w:t xml:space="preserve"> </w:t>
            </w:r>
            <w:r w:rsidRPr="007E3829">
              <w:rPr>
                <w:rFonts w:cs="Arial"/>
                <w:sz w:val="20"/>
                <w:szCs w:val="20"/>
              </w:rPr>
              <w:t>identifizieren</w:t>
            </w:r>
            <w:r w:rsidRPr="007E3829">
              <w:rPr>
                <w:rFonts w:cs="Arial"/>
                <w:spacing w:val="-6"/>
                <w:sz w:val="20"/>
                <w:szCs w:val="20"/>
              </w:rPr>
              <w:t xml:space="preserve"> </w:t>
            </w:r>
            <w:r w:rsidRPr="007E3829">
              <w:rPr>
                <w:rFonts w:cs="Arial"/>
                <w:sz w:val="20"/>
                <w:szCs w:val="20"/>
              </w:rPr>
              <w:t>und</w:t>
            </w:r>
            <w:r w:rsidRPr="007E3829">
              <w:rPr>
                <w:rFonts w:cs="Arial"/>
                <w:spacing w:val="-6"/>
                <w:sz w:val="20"/>
                <w:szCs w:val="20"/>
              </w:rPr>
              <w:t xml:space="preserve"> möglichst </w:t>
            </w:r>
            <w:r w:rsidRPr="007E3829">
              <w:rPr>
                <w:rFonts w:cs="Arial"/>
                <w:sz w:val="20"/>
                <w:szCs w:val="20"/>
              </w:rPr>
              <w:t>korrekt aussprechen</w:t>
            </w:r>
          </w:p>
          <w:p w14:paraId="40906807" w14:textId="77777777" w:rsidR="00D6566F" w:rsidRPr="007E3829" w:rsidRDefault="00D6566F" w:rsidP="007E3829">
            <w:pPr>
              <w:spacing w:line="276" w:lineRule="auto"/>
              <w:rPr>
                <w:rFonts w:cs="Arial"/>
                <w:sz w:val="20"/>
                <w:szCs w:val="20"/>
              </w:rPr>
            </w:pPr>
          </w:p>
          <w:p w14:paraId="7EF3A024" w14:textId="77777777" w:rsidR="00D6566F" w:rsidRPr="007E3829" w:rsidRDefault="00D6566F" w:rsidP="007E3829">
            <w:pPr>
              <w:spacing w:line="276" w:lineRule="auto"/>
              <w:rPr>
                <w:rFonts w:cs="Arial"/>
                <w:b/>
                <w:sz w:val="20"/>
                <w:szCs w:val="20"/>
              </w:rPr>
            </w:pPr>
          </w:p>
        </w:tc>
        <w:tc>
          <w:tcPr>
            <w:tcW w:w="1202" w:type="pct"/>
            <w:vMerge/>
            <w:shd w:val="clear" w:color="auto" w:fill="auto"/>
          </w:tcPr>
          <w:p w14:paraId="0C6CFA16" w14:textId="77777777" w:rsidR="00D6566F" w:rsidRPr="007E3829" w:rsidRDefault="00D6566F" w:rsidP="007E3829">
            <w:pPr>
              <w:spacing w:line="276" w:lineRule="auto"/>
              <w:rPr>
                <w:rFonts w:cs="Arial"/>
                <w:b/>
                <w:sz w:val="20"/>
                <w:szCs w:val="20"/>
              </w:rPr>
            </w:pPr>
          </w:p>
        </w:tc>
        <w:tc>
          <w:tcPr>
            <w:tcW w:w="1372" w:type="pct"/>
            <w:vMerge/>
            <w:shd w:val="clear" w:color="auto" w:fill="auto"/>
          </w:tcPr>
          <w:p w14:paraId="31E2155F" w14:textId="34F23238" w:rsidR="00D6566F" w:rsidRPr="002A23F1" w:rsidRDefault="00D6566F" w:rsidP="002A23F1">
            <w:pPr>
              <w:pStyle w:val="Listenabsatz"/>
              <w:numPr>
                <w:ilvl w:val="0"/>
                <w:numId w:val="33"/>
              </w:numPr>
              <w:spacing w:line="276" w:lineRule="auto"/>
              <w:rPr>
                <w:rFonts w:cs="Arial"/>
                <w:b/>
                <w:sz w:val="20"/>
                <w:szCs w:val="20"/>
              </w:rPr>
            </w:pPr>
          </w:p>
        </w:tc>
      </w:tr>
    </w:tbl>
    <w:p w14:paraId="4A25E0BE" w14:textId="0B2BB61D" w:rsidR="00305917" w:rsidRDefault="00305917" w:rsidP="00C07723">
      <w:pPr>
        <w:tabs>
          <w:tab w:val="left" w:pos="2380"/>
        </w:tabs>
        <w:rPr>
          <w:rFonts w:cs="Arial"/>
          <w:sz w:val="20"/>
          <w:szCs w:val="20"/>
        </w:rPr>
      </w:pPr>
    </w:p>
    <w:p w14:paraId="26F62179" w14:textId="77777777" w:rsidR="00305917" w:rsidRDefault="00305917">
      <w:pPr>
        <w:spacing w:after="160" w:line="259" w:lineRule="auto"/>
        <w:rPr>
          <w:rFonts w:cs="Arial"/>
          <w:sz w:val="20"/>
          <w:szCs w:val="20"/>
        </w:rPr>
      </w:pPr>
      <w:r>
        <w:rPr>
          <w:rFonts w:cs="Arial"/>
          <w:sz w:val="20"/>
          <w:szCs w:val="20"/>
        </w:rPr>
        <w:br w:type="page"/>
      </w:r>
    </w:p>
    <w:tbl>
      <w:tblPr>
        <w:tblStyle w:val="Tabellenraster"/>
        <w:tblW w:w="5000" w:type="pct"/>
        <w:tblLook w:val="04A0" w:firstRow="1" w:lastRow="0" w:firstColumn="1" w:lastColumn="0" w:noHBand="0" w:noVBand="1"/>
      </w:tblPr>
      <w:tblGrid>
        <w:gridCol w:w="3898"/>
        <w:gridCol w:w="3827"/>
        <w:gridCol w:w="3827"/>
        <w:gridCol w:w="4368"/>
      </w:tblGrid>
      <w:tr w:rsidR="00C07723" w:rsidRPr="00BD3D54" w14:paraId="4E3DA3D6" w14:textId="77777777" w:rsidTr="00305917">
        <w:tc>
          <w:tcPr>
            <w:tcW w:w="5000" w:type="pct"/>
            <w:gridSpan w:val="4"/>
            <w:shd w:val="clear" w:color="auto" w:fill="D9D9D9"/>
          </w:tcPr>
          <w:p w14:paraId="302884D0" w14:textId="77777777" w:rsidR="007E3829" w:rsidRPr="00C96C95" w:rsidRDefault="00C07723" w:rsidP="007E3829">
            <w:pPr>
              <w:pStyle w:val="bcTab"/>
              <w:rPr>
                <w:lang w:val="it-IT"/>
              </w:rPr>
            </w:pPr>
            <w:bookmarkStart w:id="47" w:name="_Toc461608537"/>
            <w:proofErr w:type="spellStart"/>
            <w:r w:rsidRPr="00C96C95">
              <w:rPr>
                <w:lang w:val="it-IT"/>
              </w:rPr>
              <w:lastRenderedPageBreak/>
              <w:t>Unterrichtseinheit</w:t>
            </w:r>
            <w:proofErr w:type="spellEnd"/>
            <w:r w:rsidRPr="00C96C95">
              <w:rPr>
                <w:lang w:val="it-IT"/>
              </w:rPr>
              <w:t xml:space="preserve"> 16</w:t>
            </w:r>
            <w:r w:rsidR="007E3829" w:rsidRPr="00C96C95">
              <w:rPr>
                <w:lang w:val="it-IT"/>
              </w:rPr>
              <w:t xml:space="preserve">: Como </w:t>
            </w:r>
            <w:proofErr w:type="spellStart"/>
            <w:r w:rsidR="007E3829" w:rsidRPr="00C96C95">
              <w:rPr>
                <w:lang w:val="it-IT"/>
              </w:rPr>
              <w:t>foi</w:t>
            </w:r>
            <w:proofErr w:type="spellEnd"/>
            <w:r w:rsidR="007E3829" w:rsidRPr="00C96C95">
              <w:rPr>
                <w:lang w:val="it-IT"/>
              </w:rPr>
              <w:t xml:space="preserve"> o </w:t>
            </w:r>
            <w:proofErr w:type="spellStart"/>
            <w:r w:rsidR="007E3829" w:rsidRPr="00C96C95">
              <w:rPr>
                <w:lang w:val="it-IT"/>
              </w:rPr>
              <w:t>último</w:t>
            </w:r>
            <w:proofErr w:type="spellEnd"/>
            <w:r w:rsidR="007E3829" w:rsidRPr="00C96C95">
              <w:rPr>
                <w:lang w:val="it-IT"/>
              </w:rPr>
              <w:t xml:space="preserve"> ano?</w:t>
            </w:r>
            <w:bookmarkEnd w:id="47"/>
          </w:p>
          <w:p w14:paraId="5B55A55D" w14:textId="20AAD873" w:rsidR="00C07723" w:rsidRPr="007E3829" w:rsidRDefault="007E3829" w:rsidP="007E3829">
            <w:pPr>
              <w:pStyle w:val="bcTabcaStd"/>
            </w:pPr>
            <w:bookmarkStart w:id="48" w:name="_Toc456600506"/>
            <w:r w:rsidRPr="007E3829">
              <w:t>Phase 3: Aufbau der Kompetenz Schreiben</w:t>
            </w:r>
            <w:bookmarkEnd w:id="48"/>
          </w:p>
          <w:p w14:paraId="372980C4" w14:textId="0BDF9B8F" w:rsidR="00C07723" w:rsidRPr="00654EB3" w:rsidRDefault="00C07723" w:rsidP="007E3829">
            <w:pPr>
              <w:pStyle w:val="bcTabcaStd"/>
              <w:rPr>
                <w:lang w:val="pt-PT"/>
              </w:rPr>
            </w:pPr>
            <w:r w:rsidRPr="007E3829">
              <w:t>ca. 1,5 Wochen</w:t>
            </w:r>
          </w:p>
        </w:tc>
      </w:tr>
      <w:tr w:rsidR="00C07723" w:rsidRPr="000B224C" w14:paraId="4CF99E9C" w14:textId="77777777" w:rsidTr="00305917">
        <w:tc>
          <w:tcPr>
            <w:tcW w:w="5000" w:type="pct"/>
            <w:gridSpan w:val="4"/>
            <w:shd w:val="clear" w:color="auto" w:fill="auto"/>
          </w:tcPr>
          <w:p w14:paraId="3445E674" w14:textId="785C8A69" w:rsidR="00C07723" w:rsidRPr="007E3829" w:rsidRDefault="00C07723" w:rsidP="007E3829">
            <w:pPr>
              <w:pStyle w:val="bcTabVortext"/>
            </w:pPr>
            <w:r w:rsidRPr="007E3829">
              <w:t>S</w:t>
            </w:r>
            <w:r w:rsidR="008A5B8B" w:rsidRPr="007E3829">
              <w:t xml:space="preserve">oziokulturelles Wissen/Thema: </w:t>
            </w:r>
            <w:r w:rsidRPr="007E3829">
              <w:t xml:space="preserve">(1) Lebensgewohnheiten und Alltagswirklichkeit </w:t>
            </w:r>
          </w:p>
          <w:p w14:paraId="78A6C76E" w14:textId="77777777" w:rsidR="00C07723" w:rsidRPr="007E3829" w:rsidRDefault="00C07723" w:rsidP="007E3829">
            <w:pPr>
              <w:pStyle w:val="bcTabVortext"/>
            </w:pPr>
          </w:p>
          <w:p w14:paraId="27D261AB" w14:textId="553E81A0" w:rsidR="00C07723" w:rsidRPr="00C96C95" w:rsidRDefault="00C07723" w:rsidP="007E3829">
            <w:pPr>
              <w:pStyle w:val="bcTabVortext"/>
              <w:rPr>
                <w:lang w:val="it-IT"/>
              </w:rPr>
            </w:pPr>
            <w:proofErr w:type="spellStart"/>
            <w:r w:rsidRPr="00C96C95">
              <w:rPr>
                <w:lang w:val="it-IT"/>
              </w:rPr>
              <w:t>Lernaufgabe</w:t>
            </w:r>
            <w:proofErr w:type="spellEnd"/>
            <w:r w:rsidRPr="00C96C95">
              <w:rPr>
                <w:lang w:val="it-IT"/>
              </w:rPr>
              <w:t xml:space="preserve">: </w:t>
            </w:r>
            <w:proofErr w:type="spellStart"/>
            <w:r w:rsidRPr="00C96C95">
              <w:rPr>
                <w:lang w:val="it-IT"/>
              </w:rPr>
              <w:t>Escrever</w:t>
            </w:r>
            <w:proofErr w:type="spellEnd"/>
            <w:r w:rsidRPr="00C96C95">
              <w:rPr>
                <w:lang w:val="it-IT"/>
              </w:rPr>
              <w:t xml:space="preserve"> </w:t>
            </w:r>
            <w:proofErr w:type="spellStart"/>
            <w:r w:rsidRPr="00C96C95">
              <w:rPr>
                <w:lang w:val="it-IT"/>
              </w:rPr>
              <w:t>uma</w:t>
            </w:r>
            <w:proofErr w:type="spellEnd"/>
            <w:r w:rsidRPr="00C96C95">
              <w:rPr>
                <w:lang w:val="it-IT"/>
              </w:rPr>
              <w:t xml:space="preserve"> carta </w:t>
            </w:r>
            <w:proofErr w:type="spellStart"/>
            <w:r w:rsidRPr="00C96C95">
              <w:rPr>
                <w:lang w:val="it-IT"/>
              </w:rPr>
              <w:t>sobre</w:t>
            </w:r>
            <w:proofErr w:type="spellEnd"/>
            <w:r w:rsidRPr="00C96C95">
              <w:rPr>
                <w:lang w:val="it-IT"/>
              </w:rPr>
              <w:t xml:space="preserve"> o </w:t>
            </w:r>
            <w:proofErr w:type="spellStart"/>
            <w:r w:rsidRPr="00C96C95">
              <w:rPr>
                <w:lang w:val="it-IT"/>
              </w:rPr>
              <w:t>último</w:t>
            </w:r>
            <w:proofErr w:type="spellEnd"/>
            <w:r w:rsidRPr="00C96C95">
              <w:rPr>
                <w:lang w:val="it-IT"/>
              </w:rPr>
              <w:t xml:space="preserve"> ano</w:t>
            </w:r>
          </w:p>
        </w:tc>
      </w:tr>
      <w:tr w:rsidR="00305917" w:rsidRPr="00EF66E2" w14:paraId="60C291F1" w14:textId="77777777" w:rsidTr="00D6566F">
        <w:tc>
          <w:tcPr>
            <w:tcW w:w="1224" w:type="pct"/>
            <w:shd w:val="clear" w:color="auto" w:fill="B70017"/>
            <w:vAlign w:val="center"/>
          </w:tcPr>
          <w:p w14:paraId="6B0DA76B" w14:textId="77777777" w:rsidR="0012796B" w:rsidRPr="00B57BBC" w:rsidRDefault="0012796B" w:rsidP="00232BFD">
            <w:pPr>
              <w:pStyle w:val="bcTabweiKompetenzen"/>
            </w:pPr>
            <w:r w:rsidRPr="00B57BBC">
              <w:t>Inhaltsbezogene Kompetenzen I</w:t>
            </w:r>
          </w:p>
          <w:p w14:paraId="05DCB37A" w14:textId="77777777" w:rsidR="0012796B" w:rsidRPr="00B74E1D" w:rsidRDefault="0012796B" w:rsidP="00232BFD">
            <w:pPr>
              <w:pStyle w:val="bcTabweiKompetenzenunt"/>
            </w:pPr>
            <w:r w:rsidRPr="00B74E1D">
              <w:t>Interkulturelle kommunikative Kompetenz</w:t>
            </w:r>
          </w:p>
          <w:p w14:paraId="7EDE0FAE" w14:textId="77777777" w:rsidR="0012796B" w:rsidRPr="00B74E1D" w:rsidRDefault="0012796B" w:rsidP="00232BFD">
            <w:pPr>
              <w:pStyle w:val="bcTabweiKompetenzenunt"/>
            </w:pPr>
            <w:r w:rsidRPr="00B74E1D">
              <w:t>Funktionale kommunikative Kompetenz</w:t>
            </w:r>
          </w:p>
          <w:p w14:paraId="499B4273" w14:textId="280C878A" w:rsidR="00305917" w:rsidRPr="00EF66E2" w:rsidRDefault="0012796B" w:rsidP="00232BFD">
            <w:pPr>
              <w:pStyle w:val="bcTabweiKompetenzenunt"/>
              <w:rPr>
                <w:b/>
                <w:szCs w:val="20"/>
              </w:rPr>
            </w:pPr>
            <w:r w:rsidRPr="00B74E1D">
              <w:t>Text- und Medienkompetenz</w:t>
            </w:r>
          </w:p>
        </w:tc>
        <w:tc>
          <w:tcPr>
            <w:tcW w:w="1202" w:type="pct"/>
            <w:shd w:val="clear" w:color="auto" w:fill="B70017"/>
            <w:vAlign w:val="center"/>
          </w:tcPr>
          <w:p w14:paraId="76B9E5D7" w14:textId="77777777" w:rsidR="0012796B" w:rsidRPr="00ED1E37" w:rsidRDefault="0012796B" w:rsidP="00232BFD">
            <w:pPr>
              <w:pStyle w:val="bcTabweiKompetenzen"/>
            </w:pPr>
            <w:r w:rsidRPr="00ED1E37">
              <w:t>Inhaltsbezogene Kompetenzen II</w:t>
            </w:r>
          </w:p>
          <w:p w14:paraId="54B35C1F" w14:textId="77777777" w:rsidR="0012796B" w:rsidRPr="00ED1E37" w:rsidRDefault="0012796B" w:rsidP="00232BFD">
            <w:pPr>
              <w:pStyle w:val="bcTabweiKompetenzenunt"/>
            </w:pPr>
            <w:r w:rsidRPr="00ED1E37">
              <w:t>Verfügen über sprachliche Mittel:</w:t>
            </w:r>
          </w:p>
          <w:p w14:paraId="7FE1E434" w14:textId="77777777" w:rsidR="0012796B" w:rsidRPr="00ED1E37" w:rsidRDefault="0012796B" w:rsidP="00232BFD">
            <w:pPr>
              <w:pStyle w:val="bcTabweiKompetenzenunt"/>
            </w:pPr>
            <w:r w:rsidRPr="00ED1E37">
              <w:t>Wortschatz</w:t>
            </w:r>
          </w:p>
          <w:p w14:paraId="17FCA205" w14:textId="77777777" w:rsidR="0012796B" w:rsidRPr="00ED1E37" w:rsidRDefault="0012796B" w:rsidP="00232BFD">
            <w:pPr>
              <w:pStyle w:val="bcTabweiKompetenzenunt"/>
            </w:pPr>
            <w:r w:rsidRPr="00ED1E37">
              <w:t>Grammatik</w:t>
            </w:r>
          </w:p>
          <w:p w14:paraId="645100EE" w14:textId="51E04859" w:rsidR="00305917" w:rsidRPr="00F400B2" w:rsidRDefault="0012796B" w:rsidP="00232BFD">
            <w:pPr>
              <w:pStyle w:val="bcTabweiKompetenzenunt"/>
              <w:rPr>
                <w:b/>
                <w:szCs w:val="20"/>
              </w:rPr>
            </w:pPr>
            <w:r w:rsidRPr="00ED1E37">
              <w:t>Aussprache und Intonation</w:t>
            </w:r>
          </w:p>
        </w:tc>
        <w:tc>
          <w:tcPr>
            <w:tcW w:w="1202" w:type="pct"/>
            <w:shd w:val="clear" w:color="auto" w:fill="D9D9D9"/>
            <w:vAlign w:val="center"/>
          </w:tcPr>
          <w:p w14:paraId="68F49DD5" w14:textId="77777777" w:rsidR="00591544" w:rsidRPr="000405A7" w:rsidRDefault="00591544" w:rsidP="00591544">
            <w:pPr>
              <w:pStyle w:val="bcTabschwKompetenzen"/>
            </w:pPr>
            <w:r>
              <w:t>Konkretisierung,</w:t>
            </w:r>
            <w:r>
              <w:br/>
            </w:r>
            <w:r w:rsidRPr="000405A7">
              <w:t>Vorgehen im Unterricht</w:t>
            </w:r>
          </w:p>
          <w:p w14:paraId="0B57E693" w14:textId="77777777" w:rsidR="00591544" w:rsidRPr="00591544" w:rsidRDefault="00591544" w:rsidP="00591544">
            <w:pPr>
              <w:pStyle w:val="bcTabschwKompetenzenunt"/>
            </w:pPr>
            <w:r w:rsidRPr="00591544">
              <w:t>Prozessbezogene Kompetenzen</w:t>
            </w:r>
          </w:p>
          <w:p w14:paraId="129D8B6C" w14:textId="463541FC" w:rsidR="00305917" w:rsidRPr="00E212CC" w:rsidRDefault="00591544" w:rsidP="00591544">
            <w:pPr>
              <w:pStyle w:val="bcTabschwKompetenzenunt"/>
              <w:rPr>
                <w:b/>
                <w:szCs w:val="20"/>
              </w:rPr>
            </w:pPr>
            <w:r w:rsidRPr="00591544">
              <w:t>Schulung der Leitperspektiven</w:t>
            </w:r>
          </w:p>
        </w:tc>
        <w:tc>
          <w:tcPr>
            <w:tcW w:w="1372" w:type="pct"/>
            <w:shd w:val="clear" w:color="auto" w:fill="D9D9D9"/>
            <w:vAlign w:val="center"/>
          </w:tcPr>
          <w:p w14:paraId="40FA635C" w14:textId="3386E538" w:rsidR="00305917" w:rsidRDefault="00232BFD" w:rsidP="00232BFD">
            <w:pPr>
              <w:pStyle w:val="bcTabschwKompetenzen"/>
            </w:pPr>
            <w:r w:rsidRPr="0012796B">
              <w:t>Ergänzende Hinweise</w:t>
            </w:r>
          </w:p>
        </w:tc>
      </w:tr>
      <w:tr w:rsidR="00D6566F" w:rsidRPr="007E3829" w14:paraId="156EEF8E" w14:textId="77777777" w:rsidTr="00D6566F">
        <w:tc>
          <w:tcPr>
            <w:tcW w:w="2426" w:type="pct"/>
            <w:gridSpan w:val="2"/>
            <w:vAlign w:val="center"/>
          </w:tcPr>
          <w:p w14:paraId="60B145F7" w14:textId="60B95878" w:rsidR="00D6566F" w:rsidRPr="00D6566F" w:rsidRDefault="00D6566F" w:rsidP="00D6566F">
            <w:pPr>
              <w:spacing w:line="276" w:lineRule="auto"/>
              <w:jc w:val="center"/>
              <w:rPr>
                <w:rFonts w:cs="Arial"/>
                <w:b/>
                <w:sz w:val="20"/>
                <w:szCs w:val="20"/>
              </w:rPr>
            </w:pPr>
            <w:r w:rsidRPr="00D6566F">
              <w:rPr>
                <w:rFonts w:cs="Arial"/>
                <w:b/>
                <w:sz w:val="20"/>
                <w:szCs w:val="20"/>
              </w:rPr>
              <w:t>Die Schülerinnen und Schüler können</w:t>
            </w:r>
          </w:p>
        </w:tc>
        <w:tc>
          <w:tcPr>
            <w:tcW w:w="1202" w:type="pct"/>
            <w:vMerge w:val="restart"/>
          </w:tcPr>
          <w:p w14:paraId="797271D5" w14:textId="77777777" w:rsidR="00D6566F" w:rsidRPr="007E3829" w:rsidRDefault="00D6566F" w:rsidP="007E3829">
            <w:pPr>
              <w:spacing w:line="276" w:lineRule="auto"/>
              <w:rPr>
                <w:rFonts w:cs="Arial"/>
                <w:b/>
                <w:sz w:val="20"/>
                <w:szCs w:val="20"/>
              </w:rPr>
            </w:pPr>
            <w:r w:rsidRPr="007E3829">
              <w:rPr>
                <w:rFonts w:cs="Arial"/>
                <w:b/>
                <w:sz w:val="20"/>
                <w:szCs w:val="20"/>
              </w:rPr>
              <w:t>Lernschritte</w:t>
            </w:r>
          </w:p>
          <w:p w14:paraId="3685E866" w14:textId="77777777" w:rsidR="00D6566F" w:rsidRPr="002A23F1" w:rsidRDefault="00D6566F" w:rsidP="002A23F1">
            <w:pPr>
              <w:pStyle w:val="Listenabsatz"/>
              <w:numPr>
                <w:ilvl w:val="0"/>
                <w:numId w:val="33"/>
              </w:numPr>
              <w:spacing w:line="276" w:lineRule="auto"/>
              <w:rPr>
                <w:rFonts w:cs="Arial"/>
                <w:sz w:val="20"/>
                <w:szCs w:val="20"/>
              </w:rPr>
            </w:pPr>
            <w:r w:rsidRPr="002A23F1">
              <w:rPr>
                <w:rFonts w:cs="Arial"/>
                <w:sz w:val="20"/>
                <w:szCs w:val="20"/>
              </w:rPr>
              <w:t>Aufbau und Erweiterung des Wortschatzes und der grammatikalischen Strukturen</w:t>
            </w:r>
          </w:p>
          <w:p w14:paraId="4A3159CF" w14:textId="77777777" w:rsidR="00D6566F" w:rsidRPr="002A23F1" w:rsidRDefault="00D6566F" w:rsidP="002A23F1">
            <w:pPr>
              <w:pStyle w:val="Listenabsatz"/>
              <w:numPr>
                <w:ilvl w:val="0"/>
                <w:numId w:val="33"/>
              </w:numPr>
              <w:spacing w:line="276" w:lineRule="auto"/>
              <w:rPr>
                <w:rFonts w:cs="Arial"/>
                <w:sz w:val="20"/>
                <w:szCs w:val="20"/>
              </w:rPr>
            </w:pPr>
            <w:r w:rsidRPr="002A23F1">
              <w:rPr>
                <w:rFonts w:cs="Arial"/>
                <w:sz w:val="20"/>
                <w:szCs w:val="20"/>
              </w:rPr>
              <w:t xml:space="preserve">Übungen zur Anwendung der Verben </w:t>
            </w:r>
          </w:p>
          <w:p w14:paraId="624F4259" w14:textId="77777777" w:rsidR="00D6566F" w:rsidRPr="002A23F1" w:rsidRDefault="00D6566F" w:rsidP="002A23F1">
            <w:pPr>
              <w:pStyle w:val="Listenabsatz"/>
              <w:numPr>
                <w:ilvl w:val="0"/>
                <w:numId w:val="33"/>
              </w:numPr>
              <w:spacing w:line="276" w:lineRule="auto"/>
              <w:rPr>
                <w:rFonts w:cs="Arial"/>
                <w:sz w:val="20"/>
                <w:szCs w:val="20"/>
              </w:rPr>
            </w:pPr>
            <w:r w:rsidRPr="002A23F1">
              <w:rPr>
                <w:rFonts w:cs="Arial"/>
                <w:sz w:val="20"/>
                <w:szCs w:val="20"/>
              </w:rPr>
              <w:t xml:space="preserve">Lektüre von Beispieltexten - Briefe </w:t>
            </w:r>
          </w:p>
          <w:p w14:paraId="15B13C9B" w14:textId="77777777" w:rsidR="00D6566F" w:rsidRPr="002A23F1" w:rsidRDefault="00D6566F" w:rsidP="002A23F1">
            <w:pPr>
              <w:pStyle w:val="Listenabsatz"/>
              <w:numPr>
                <w:ilvl w:val="0"/>
                <w:numId w:val="33"/>
              </w:numPr>
              <w:spacing w:line="276" w:lineRule="auto"/>
              <w:rPr>
                <w:rFonts w:cs="Arial"/>
                <w:sz w:val="20"/>
                <w:szCs w:val="20"/>
              </w:rPr>
            </w:pPr>
            <w:r w:rsidRPr="002A23F1">
              <w:rPr>
                <w:rFonts w:cs="Arial"/>
                <w:sz w:val="20"/>
                <w:szCs w:val="20"/>
              </w:rPr>
              <w:t>einen Brief schreiben mit dem</w:t>
            </w:r>
          </w:p>
          <w:p w14:paraId="4B6ECBD7" w14:textId="56B6FAC8" w:rsidR="00D6566F" w:rsidRPr="002A23F1" w:rsidRDefault="00D6566F" w:rsidP="002A23F1">
            <w:pPr>
              <w:pStyle w:val="Listenabsatz"/>
              <w:numPr>
                <w:ilvl w:val="0"/>
                <w:numId w:val="33"/>
              </w:numPr>
              <w:spacing w:line="276" w:lineRule="auto"/>
              <w:rPr>
                <w:rFonts w:cs="Arial"/>
                <w:sz w:val="20"/>
                <w:szCs w:val="20"/>
              </w:rPr>
            </w:pPr>
            <w:r w:rsidRPr="002A23F1">
              <w:rPr>
                <w:rFonts w:cs="Arial"/>
                <w:sz w:val="20"/>
                <w:szCs w:val="20"/>
              </w:rPr>
              <w:t>Arbeitsauftrag: über die Ereignisse des letzten (Schul</w:t>
            </w:r>
            <w:r w:rsidR="00B13626">
              <w:rPr>
                <w:rFonts w:cs="Arial"/>
                <w:sz w:val="20"/>
                <w:szCs w:val="20"/>
              </w:rPr>
              <w:t>-</w:t>
            </w:r>
            <w:r w:rsidRPr="002A23F1">
              <w:rPr>
                <w:rFonts w:cs="Arial"/>
                <w:sz w:val="20"/>
                <w:szCs w:val="20"/>
              </w:rPr>
              <w:t xml:space="preserve">)Jahres und der geplanten Aktivitäten für die nahe Zukunft berichten </w:t>
            </w:r>
          </w:p>
          <w:p w14:paraId="748EE685" w14:textId="77777777" w:rsidR="00D6566F" w:rsidRPr="002A23F1" w:rsidRDefault="00D6566F" w:rsidP="002A23F1">
            <w:pPr>
              <w:pStyle w:val="Listenabsatz"/>
              <w:numPr>
                <w:ilvl w:val="0"/>
                <w:numId w:val="33"/>
              </w:numPr>
              <w:spacing w:line="276" w:lineRule="auto"/>
              <w:rPr>
                <w:rFonts w:cs="Arial"/>
                <w:sz w:val="20"/>
                <w:szCs w:val="20"/>
              </w:rPr>
            </w:pPr>
            <w:r w:rsidRPr="002A23F1">
              <w:rPr>
                <w:rFonts w:cs="Arial"/>
                <w:sz w:val="20"/>
                <w:szCs w:val="20"/>
              </w:rPr>
              <w:t xml:space="preserve">Ideensammlung mit Mindmap </w:t>
            </w:r>
          </w:p>
          <w:p w14:paraId="292E8057" w14:textId="77777777" w:rsidR="00D6566F" w:rsidRPr="002A23F1" w:rsidRDefault="00D6566F" w:rsidP="002A23F1">
            <w:pPr>
              <w:pStyle w:val="Listenabsatz"/>
              <w:numPr>
                <w:ilvl w:val="0"/>
                <w:numId w:val="33"/>
              </w:numPr>
              <w:spacing w:line="276" w:lineRule="auto"/>
              <w:rPr>
                <w:rFonts w:cs="Arial"/>
                <w:sz w:val="20"/>
                <w:szCs w:val="20"/>
              </w:rPr>
            </w:pPr>
            <w:r w:rsidRPr="002A23F1">
              <w:rPr>
                <w:rFonts w:cs="Arial"/>
                <w:sz w:val="20"/>
                <w:szCs w:val="20"/>
              </w:rPr>
              <w:t>einen an einen Klassenkameraden adressierten Brieftext verfassen</w:t>
            </w:r>
          </w:p>
          <w:p w14:paraId="77FE6564" w14:textId="77777777" w:rsidR="00D6566F" w:rsidRPr="002A23F1" w:rsidRDefault="00D6566F" w:rsidP="002A23F1">
            <w:pPr>
              <w:pStyle w:val="Listenabsatz"/>
              <w:numPr>
                <w:ilvl w:val="0"/>
                <w:numId w:val="33"/>
              </w:numPr>
              <w:spacing w:line="276" w:lineRule="auto"/>
              <w:rPr>
                <w:rFonts w:cs="Arial"/>
                <w:sz w:val="20"/>
                <w:szCs w:val="20"/>
              </w:rPr>
            </w:pPr>
            <w:r w:rsidRPr="002A23F1">
              <w:rPr>
                <w:rFonts w:cs="Arial"/>
                <w:sz w:val="20"/>
                <w:szCs w:val="20"/>
              </w:rPr>
              <w:t>Austausch und Korrektur der Texte in PA</w:t>
            </w:r>
          </w:p>
          <w:p w14:paraId="75849AB8" w14:textId="77777777" w:rsidR="00D6566F" w:rsidRPr="007E3829" w:rsidRDefault="00D6566F" w:rsidP="007E3829">
            <w:pPr>
              <w:spacing w:line="276" w:lineRule="auto"/>
              <w:rPr>
                <w:rFonts w:cs="Arial"/>
                <w:sz w:val="20"/>
                <w:szCs w:val="20"/>
              </w:rPr>
            </w:pPr>
          </w:p>
          <w:p w14:paraId="108C622D" w14:textId="77777777" w:rsidR="00D6566F" w:rsidRPr="007E3829" w:rsidRDefault="00D6566F" w:rsidP="007E3829">
            <w:pPr>
              <w:shd w:val="clear" w:color="auto" w:fill="F59D1E"/>
              <w:spacing w:line="276" w:lineRule="auto"/>
              <w:rPr>
                <w:rFonts w:cs="Arial"/>
                <w:b/>
                <w:color w:val="FFFFFF"/>
                <w:sz w:val="20"/>
                <w:szCs w:val="20"/>
              </w:rPr>
            </w:pPr>
            <w:r w:rsidRPr="007E3829">
              <w:rPr>
                <w:rFonts w:cs="Arial"/>
                <w:b/>
                <w:color w:val="FFFFFF"/>
                <w:sz w:val="20"/>
                <w:szCs w:val="20"/>
              </w:rPr>
              <w:t>Prozessbezogene Kompetenzen</w:t>
            </w:r>
          </w:p>
          <w:p w14:paraId="749F1C4E" w14:textId="77777777" w:rsidR="00D6566F" w:rsidRPr="007E3829" w:rsidRDefault="00D6566F" w:rsidP="007E3829">
            <w:pPr>
              <w:shd w:val="clear" w:color="auto" w:fill="F59D1E"/>
              <w:spacing w:line="276" w:lineRule="auto"/>
              <w:rPr>
                <w:rFonts w:cs="Arial"/>
                <w:b/>
                <w:sz w:val="20"/>
                <w:szCs w:val="20"/>
              </w:rPr>
            </w:pPr>
          </w:p>
          <w:p w14:paraId="170DD2E0" w14:textId="77777777" w:rsidR="00D6566F" w:rsidRPr="007E3829" w:rsidRDefault="00D6566F" w:rsidP="007E3829">
            <w:pPr>
              <w:pStyle w:val="KeinLeerraum"/>
              <w:shd w:val="clear" w:color="auto" w:fill="F59D1E"/>
              <w:spacing w:line="276" w:lineRule="auto"/>
              <w:rPr>
                <w:rFonts w:ascii="Arial" w:hAnsi="Arial" w:cs="Arial"/>
                <w:b/>
                <w:sz w:val="20"/>
                <w:szCs w:val="20"/>
              </w:rPr>
            </w:pPr>
            <w:r w:rsidRPr="007E3829">
              <w:rPr>
                <w:rFonts w:ascii="Arial" w:hAnsi="Arial" w:cs="Arial"/>
                <w:b/>
                <w:sz w:val="20"/>
                <w:szCs w:val="20"/>
              </w:rPr>
              <w:t>2.2 Sprachlernkompetenz</w:t>
            </w:r>
          </w:p>
          <w:p w14:paraId="085F9C7E" w14:textId="77777777" w:rsidR="00D6566F" w:rsidRPr="007E3829" w:rsidRDefault="00D6566F" w:rsidP="002A23F1">
            <w:pPr>
              <w:pStyle w:val="Listenabsatz"/>
              <w:numPr>
                <w:ilvl w:val="0"/>
                <w:numId w:val="8"/>
              </w:numPr>
              <w:shd w:val="clear" w:color="auto" w:fill="F59D1E"/>
              <w:spacing w:line="276" w:lineRule="auto"/>
              <w:rPr>
                <w:rFonts w:cs="Arial"/>
                <w:sz w:val="20"/>
                <w:szCs w:val="20"/>
              </w:rPr>
            </w:pPr>
            <w:r w:rsidRPr="007E3829">
              <w:rPr>
                <w:rFonts w:cs="Arial"/>
                <w:sz w:val="20"/>
                <w:szCs w:val="20"/>
              </w:rPr>
              <w:t>Rückgriff auf mehrsprachiges Wissen</w:t>
            </w:r>
          </w:p>
          <w:p w14:paraId="57033B54" w14:textId="77777777" w:rsidR="00D6566F" w:rsidRPr="007E3829" w:rsidRDefault="00D6566F" w:rsidP="002A23F1">
            <w:pPr>
              <w:pStyle w:val="Listenabsatz"/>
              <w:numPr>
                <w:ilvl w:val="0"/>
                <w:numId w:val="8"/>
              </w:numPr>
              <w:shd w:val="clear" w:color="auto" w:fill="F59D1E"/>
              <w:spacing w:line="276" w:lineRule="auto"/>
              <w:rPr>
                <w:rFonts w:cs="Arial"/>
                <w:sz w:val="20"/>
                <w:szCs w:val="20"/>
              </w:rPr>
            </w:pPr>
            <w:r w:rsidRPr="007E3829">
              <w:rPr>
                <w:rFonts w:cs="Arial"/>
                <w:sz w:val="20"/>
                <w:szCs w:val="20"/>
              </w:rPr>
              <w:t xml:space="preserve">Anwendung und Erweiterung von </w:t>
            </w:r>
            <w:r w:rsidRPr="007E3829">
              <w:rPr>
                <w:rFonts w:cs="Arial"/>
                <w:sz w:val="20"/>
                <w:szCs w:val="20"/>
              </w:rPr>
              <w:lastRenderedPageBreak/>
              <w:t>Erschließungsstrategien (z.B. Übertragungen aus dem Französischen oder Englischen)</w:t>
            </w:r>
          </w:p>
          <w:p w14:paraId="3207F024" w14:textId="77777777" w:rsidR="00D6566F" w:rsidRPr="007E3829" w:rsidRDefault="00D6566F" w:rsidP="002A23F1">
            <w:pPr>
              <w:pStyle w:val="Listenabsatz"/>
              <w:numPr>
                <w:ilvl w:val="0"/>
                <w:numId w:val="8"/>
              </w:numPr>
              <w:shd w:val="clear" w:color="auto" w:fill="F59D1E"/>
              <w:spacing w:line="276" w:lineRule="auto"/>
              <w:rPr>
                <w:rFonts w:cs="Arial"/>
                <w:sz w:val="20"/>
                <w:szCs w:val="20"/>
              </w:rPr>
            </w:pPr>
            <w:r w:rsidRPr="007E3829">
              <w:rPr>
                <w:rFonts w:cs="Arial"/>
                <w:sz w:val="20"/>
                <w:szCs w:val="20"/>
              </w:rPr>
              <w:t xml:space="preserve">Reflektieren der eigenen Sprachkenntnisse </w:t>
            </w:r>
          </w:p>
          <w:p w14:paraId="75945AC2" w14:textId="77777777" w:rsidR="00D6566F" w:rsidRPr="007E3829" w:rsidRDefault="00D6566F" w:rsidP="007E3829">
            <w:pPr>
              <w:spacing w:line="276" w:lineRule="auto"/>
              <w:rPr>
                <w:rFonts w:cs="Arial"/>
                <w:b/>
                <w:sz w:val="20"/>
                <w:szCs w:val="20"/>
              </w:rPr>
            </w:pPr>
          </w:p>
          <w:p w14:paraId="576AC1D5" w14:textId="77777777" w:rsidR="00D6566F" w:rsidRPr="007E3829" w:rsidRDefault="00D6566F" w:rsidP="007E3829">
            <w:pPr>
              <w:spacing w:line="276" w:lineRule="auto"/>
              <w:rPr>
                <w:rFonts w:cs="Arial"/>
                <w:b/>
                <w:sz w:val="20"/>
                <w:szCs w:val="20"/>
              </w:rPr>
            </w:pPr>
          </w:p>
          <w:p w14:paraId="113E9785" w14:textId="77777777" w:rsidR="00D6566F" w:rsidRPr="007E3829" w:rsidRDefault="00D6566F" w:rsidP="007E3829">
            <w:pPr>
              <w:shd w:val="clear" w:color="auto" w:fill="A3D7B7"/>
              <w:spacing w:line="276" w:lineRule="auto"/>
              <w:ind w:left="285" w:hanging="285"/>
              <w:rPr>
                <w:rFonts w:cs="Arial"/>
                <w:color w:val="00000A"/>
                <w:sz w:val="20"/>
                <w:szCs w:val="20"/>
              </w:rPr>
            </w:pPr>
            <w:r w:rsidRPr="007E3829">
              <w:rPr>
                <w:rFonts w:cs="Arial"/>
                <w:b/>
                <w:color w:val="00000A"/>
                <w:sz w:val="20"/>
                <w:szCs w:val="20"/>
              </w:rPr>
              <w:t>Schulung der Leitperspektiven</w:t>
            </w:r>
          </w:p>
          <w:p w14:paraId="29478530" w14:textId="77777777" w:rsidR="00D6566F" w:rsidRPr="007E3829" w:rsidRDefault="00D6566F" w:rsidP="007E3829">
            <w:pPr>
              <w:shd w:val="clear" w:color="auto" w:fill="A3D7B7"/>
              <w:suppressAutoHyphens/>
              <w:spacing w:line="276" w:lineRule="auto"/>
              <w:rPr>
                <w:rFonts w:cs="Arial"/>
                <w:color w:val="00000A"/>
                <w:sz w:val="20"/>
                <w:szCs w:val="20"/>
              </w:rPr>
            </w:pPr>
          </w:p>
          <w:p w14:paraId="37CD3AEF" w14:textId="77777777" w:rsidR="00D6566F" w:rsidRPr="007E3829" w:rsidRDefault="00D6566F" w:rsidP="007E3829">
            <w:pPr>
              <w:shd w:val="clear" w:color="auto" w:fill="A3D7B7"/>
              <w:spacing w:line="276" w:lineRule="auto"/>
              <w:rPr>
                <w:rFonts w:cs="Arial"/>
                <w:b/>
                <w:sz w:val="20"/>
                <w:szCs w:val="20"/>
              </w:rPr>
            </w:pPr>
            <w:r w:rsidRPr="007E3829">
              <w:rPr>
                <w:rFonts w:cs="Arial"/>
                <w:b/>
                <w:color w:val="FFFFFF" w:themeColor="background1"/>
                <w:sz w:val="20"/>
                <w:szCs w:val="20"/>
                <w:shd w:val="clear" w:color="auto" w:fill="009C38"/>
              </w:rPr>
              <w:t>L</w:t>
            </w:r>
            <w:r w:rsidRPr="007E3829">
              <w:rPr>
                <w:rFonts w:cs="Arial"/>
                <w:sz w:val="20"/>
                <w:szCs w:val="20"/>
              </w:rPr>
              <w:t xml:space="preserve"> BNE</w:t>
            </w:r>
            <w:r w:rsidRPr="007E3829">
              <w:rPr>
                <w:rFonts w:cs="Arial"/>
                <w:b/>
                <w:sz w:val="20"/>
                <w:szCs w:val="20"/>
              </w:rPr>
              <w:t xml:space="preserve"> </w:t>
            </w:r>
            <w:r w:rsidRPr="007E3829">
              <w:rPr>
                <w:rFonts w:cs="Arial"/>
                <w:sz w:val="20"/>
                <w:szCs w:val="20"/>
              </w:rPr>
              <w:t>Teilhabe, Mitwirkung, Mitbestimmung</w:t>
            </w:r>
          </w:p>
          <w:p w14:paraId="575ABB04" w14:textId="77777777" w:rsidR="00D6566F" w:rsidRPr="007E3829" w:rsidRDefault="00D6566F" w:rsidP="007E3829">
            <w:pPr>
              <w:shd w:val="clear" w:color="auto" w:fill="A3D7B7"/>
              <w:spacing w:line="276" w:lineRule="auto"/>
              <w:rPr>
                <w:rFonts w:cs="Arial"/>
                <w:sz w:val="20"/>
                <w:szCs w:val="20"/>
              </w:rPr>
            </w:pPr>
            <w:r w:rsidRPr="007E3829">
              <w:rPr>
                <w:rFonts w:cs="Arial"/>
                <w:b/>
                <w:color w:val="FFFFFF" w:themeColor="background1"/>
                <w:sz w:val="20"/>
                <w:szCs w:val="20"/>
                <w:shd w:val="clear" w:color="auto" w:fill="009C38"/>
              </w:rPr>
              <w:t>L</w:t>
            </w:r>
            <w:r w:rsidRPr="007E3829">
              <w:rPr>
                <w:rFonts w:cs="Arial"/>
                <w:sz w:val="20"/>
                <w:szCs w:val="20"/>
              </w:rPr>
              <w:t xml:space="preserve"> MB Information und Wissen</w:t>
            </w:r>
          </w:p>
          <w:p w14:paraId="4EC55A46" w14:textId="77777777" w:rsidR="00D6566F" w:rsidRPr="007E3829" w:rsidRDefault="00D6566F" w:rsidP="007E3829">
            <w:pPr>
              <w:shd w:val="clear" w:color="auto" w:fill="A3D7B7"/>
              <w:spacing w:line="276" w:lineRule="auto"/>
              <w:rPr>
                <w:rFonts w:cs="Arial"/>
                <w:sz w:val="20"/>
                <w:szCs w:val="20"/>
              </w:rPr>
            </w:pPr>
            <w:r w:rsidRPr="007E3829">
              <w:rPr>
                <w:rFonts w:cs="Arial"/>
                <w:b/>
                <w:color w:val="FFFFFF" w:themeColor="background1"/>
                <w:sz w:val="20"/>
                <w:szCs w:val="20"/>
                <w:shd w:val="clear" w:color="auto" w:fill="009C38"/>
              </w:rPr>
              <w:t>L</w:t>
            </w:r>
            <w:r w:rsidRPr="007E3829">
              <w:rPr>
                <w:rFonts w:cs="Arial"/>
                <w:b/>
                <w:sz w:val="20"/>
                <w:szCs w:val="20"/>
              </w:rPr>
              <w:t xml:space="preserve"> </w:t>
            </w:r>
            <w:r w:rsidRPr="007E3829">
              <w:rPr>
                <w:rFonts w:cs="Arial"/>
                <w:sz w:val="20"/>
                <w:szCs w:val="20"/>
              </w:rPr>
              <w:t>PG</w:t>
            </w:r>
            <w:r w:rsidRPr="007E3829">
              <w:rPr>
                <w:rFonts w:cs="Arial"/>
                <w:b/>
                <w:sz w:val="20"/>
                <w:szCs w:val="20"/>
              </w:rPr>
              <w:t xml:space="preserve"> </w:t>
            </w:r>
            <w:r w:rsidRPr="007E3829">
              <w:rPr>
                <w:rFonts w:cs="Arial"/>
                <w:sz w:val="20"/>
                <w:szCs w:val="20"/>
              </w:rPr>
              <w:t>Selbstregulation und Lernen</w:t>
            </w:r>
          </w:p>
          <w:p w14:paraId="0BD60CB2" w14:textId="77777777" w:rsidR="00D6566F" w:rsidRPr="007E3829" w:rsidRDefault="00D6566F" w:rsidP="007E3829">
            <w:pPr>
              <w:spacing w:line="276" w:lineRule="auto"/>
              <w:rPr>
                <w:rFonts w:cs="Arial"/>
                <w:b/>
                <w:sz w:val="20"/>
                <w:szCs w:val="20"/>
              </w:rPr>
            </w:pPr>
          </w:p>
        </w:tc>
        <w:tc>
          <w:tcPr>
            <w:tcW w:w="1372" w:type="pct"/>
            <w:vMerge w:val="restart"/>
          </w:tcPr>
          <w:p w14:paraId="3302F257" w14:textId="77777777" w:rsidR="00D6566F" w:rsidRPr="007E3829" w:rsidRDefault="00D6566F" w:rsidP="007E3829">
            <w:pPr>
              <w:spacing w:line="276" w:lineRule="auto"/>
              <w:rPr>
                <w:rFonts w:cs="Arial"/>
                <w:b/>
                <w:sz w:val="20"/>
                <w:szCs w:val="20"/>
              </w:rPr>
            </w:pPr>
            <w:r w:rsidRPr="007E3829">
              <w:rPr>
                <w:rFonts w:cs="Arial"/>
                <w:b/>
                <w:sz w:val="20"/>
                <w:szCs w:val="20"/>
              </w:rPr>
              <w:lastRenderedPageBreak/>
              <w:t>Materialien</w:t>
            </w:r>
          </w:p>
          <w:p w14:paraId="1317C0B6" w14:textId="77777777" w:rsidR="00D6566F" w:rsidRPr="002A23F1" w:rsidRDefault="00D6566F" w:rsidP="002A23F1">
            <w:pPr>
              <w:pStyle w:val="Listenabsatz"/>
              <w:numPr>
                <w:ilvl w:val="0"/>
                <w:numId w:val="8"/>
              </w:numPr>
              <w:spacing w:line="276" w:lineRule="auto"/>
              <w:rPr>
                <w:rFonts w:cs="Arial"/>
                <w:sz w:val="20"/>
                <w:szCs w:val="20"/>
              </w:rPr>
            </w:pPr>
            <w:r w:rsidRPr="002A23F1">
              <w:rPr>
                <w:rFonts w:cs="Arial"/>
                <w:sz w:val="20"/>
                <w:szCs w:val="20"/>
              </w:rPr>
              <w:t>Würfelspiel für Verben</w:t>
            </w:r>
          </w:p>
          <w:p w14:paraId="1148B613" w14:textId="77777777" w:rsidR="00D6566F" w:rsidRPr="002A23F1" w:rsidRDefault="00D6566F" w:rsidP="002A23F1">
            <w:pPr>
              <w:pStyle w:val="Listenabsatz"/>
              <w:numPr>
                <w:ilvl w:val="0"/>
                <w:numId w:val="8"/>
              </w:numPr>
              <w:spacing w:line="276" w:lineRule="auto"/>
              <w:rPr>
                <w:rFonts w:cs="Arial"/>
                <w:sz w:val="20"/>
                <w:szCs w:val="20"/>
              </w:rPr>
            </w:pPr>
            <w:r w:rsidRPr="002A23F1">
              <w:rPr>
                <w:rFonts w:cs="Arial"/>
                <w:sz w:val="20"/>
                <w:szCs w:val="20"/>
              </w:rPr>
              <w:t>Lernplakate</w:t>
            </w:r>
          </w:p>
          <w:p w14:paraId="2D7DB3F8" w14:textId="77777777" w:rsidR="00D6566F" w:rsidRPr="002A23F1" w:rsidRDefault="00D6566F" w:rsidP="002A23F1">
            <w:pPr>
              <w:pStyle w:val="Listenabsatz"/>
              <w:numPr>
                <w:ilvl w:val="0"/>
                <w:numId w:val="8"/>
              </w:numPr>
              <w:spacing w:line="276" w:lineRule="auto"/>
              <w:rPr>
                <w:rFonts w:cs="Arial"/>
                <w:sz w:val="20"/>
                <w:szCs w:val="20"/>
              </w:rPr>
            </w:pPr>
            <w:r w:rsidRPr="002A23F1">
              <w:rPr>
                <w:rFonts w:cs="Arial"/>
                <w:sz w:val="20"/>
                <w:szCs w:val="20"/>
              </w:rPr>
              <w:t>(Lehrbuch)texte</w:t>
            </w:r>
          </w:p>
          <w:p w14:paraId="4A6E0C5B" w14:textId="77777777" w:rsidR="00D6566F" w:rsidRPr="007E3829" w:rsidRDefault="00D6566F" w:rsidP="007E3829">
            <w:pPr>
              <w:spacing w:line="276" w:lineRule="auto"/>
              <w:rPr>
                <w:rFonts w:cs="Arial"/>
                <w:sz w:val="20"/>
                <w:szCs w:val="20"/>
              </w:rPr>
            </w:pPr>
          </w:p>
          <w:p w14:paraId="7ADCE209" w14:textId="77777777" w:rsidR="00D6566F" w:rsidRPr="007E3829" w:rsidRDefault="00D6566F" w:rsidP="007E3829">
            <w:pPr>
              <w:spacing w:line="276" w:lineRule="auto"/>
              <w:rPr>
                <w:rFonts w:cs="Arial"/>
                <w:b/>
                <w:sz w:val="20"/>
                <w:szCs w:val="20"/>
              </w:rPr>
            </w:pPr>
            <w:r w:rsidRPr="007E3829">
              <w:rPr>
                <w:rFonts w:cs="Arial"/>
                <w:b/>
                <w:sz w:val="20"/>
                <w:szCs w:val="20"/>
              </w:rPr>
              <w:t>Unterrichtsmethoden</w:t>
            </w:r>
          </w:p>
          <w:p w14:paraId="06D87174" w14:textId="77777777" w:rsidR="00D6566F" w:rsidRPr="002A23F1" w:rsidRDefault="00D6566F" w:rsidP="002A23F1">
            <w:pPr>
              <w:pStyle w:val="Listenabsatz"/>
              <w:numPr>
                <w:ilvl w:val="0"/>
                <w:numId w:val="8"/>
              </w:numPr>
              <w:spacing w:line="276" w:lineRule="auto"/>
              <w:rPr>
                <w:rFonts w:cs="Arial"/>
                <w:sz w:val="20"/>
                <w:szCs w:val="20"/>
              </w:rPr>
            </w:pPr>
            <w:r w:rsidRPr="002A23F1">
              <w:rPr>
                <w:rFonts w:cs="Arial"/>
                <w:sz w:val="20"/>
                <w:szCs w:val="20"/>
              </w:rPr>
              <w:t>Notizen machen</w:t>
            </w:r>
          </w:p>
          <w:p w14:paraId="38851E1F" w14:textId="77777777" w:rsidR="00D6566F" w:rsidRPr="002A23F1" w:rsidRDefault="00D6566F" w:rsidP="002A23F1">
            <w:pPr>
              <w:pStyle w:val="Listenabsatz"/>
              <w:numPr>
                <w:ilvl w:val="0"/>
                <w:numId w:val="8"/>
              </w:numPr>
              <w:spacing w:line="276" w:lineRule="auto"/>
              <w:rPr>
                <w:rFonts w:cs="Arial"/>
                <w:sz w:val="20"/>
                <w:szCs w:val="20"/>
              </w:rPr>
            </w:pPr>
            <w:r w:rsidRPr="002A23F1">
              <w:rPr>
                <w:rFonts w:cs="Arial"/>
                <w:sz w:val="20"/>
                <w:szCs w:val="20"/>
              </w:rPr>
              <w:t>Mindmap</w:t>
            </w:r>
          </w:p>
          <w:p w14:paraId="65E160D4" w14:textId="77777777" w:rsidR="00D6566F" w:rsidRPr="002A23F1" w:rsidRDefault="00D6566F" w:rsidP="002A23F1">
            <w:pPr>
              <w:pStyle w:val="Listenabsatz"/>
              <w:numPr>
                <w:ilvl w:val="0"/>
                <w:numId w:val="8"/>
              </w:numPr>
              <w:spacing w:line="276" w:lineRule="auto"/>
              <w:rPr>
                <w:rFonts w:cs="Arial"/>
                <w:sz w:val="20"/>
                <w:szCs w:val="20"/>
              </w:rPr>
            </w:pPr>
            <w:r w:rsidRPr="002A23F1">
              <w:rPr>
                <w:rFonts w:cs="Arial"/>
                <w:sz w:val="20"/>
                <w:szCs w:val="20"/>
              </w:rPr>
              <w:t>Erarbeiten von Strukturwörtern zur Textgestaltung in Partnerarbeit</w:t>
            </w:r>
          </w:p>
          <w:p w14:paraId="124C8F7E" w14:textId="77777777" w:rsidR="00D6566F" w:rsidRPr="002A23F1" w:rsidRDefault="00D6566F" w:rsidP="002A23F1">
            <w:pPr>
              <w:pStyle w:val="Listenabsatz"/>
              <w:numPr>
                <w:ilvl w:val="0"/>
                <w:numId w:val="8"/>
              </w:numPr>
              <w:spacing w:line="276" w:lineRule="auto"/>
              <w:rPr>
                <w:rFonts w:cs="Arial"/>
                <w:sz w:val="20"/>
                <w:szCs w:val="20"/>
              </w:rPr>
            </w:pPr>
            <w:r w:rsidRPr="002A23F1">
              <w:rPr>
                <w:rFonts w:cs="Arial"/>
                <w:sz w:val="20"/>
                <w:szCs w:val="20"/>
              </w:rPr>
              <w:t>selbstständiges schriftliches Erarbeiten eines Textes</w:t>
            </w:r>
          </w:p>
          <w:p w14:paraId="1E298C86" w14:textId="77777777" w:rsidR="00D6566F" w:rsidRPr="002A23F1" w:rsidRDefault="00D6566F" w:rsidP="002A23F1">
            <w:pPr>
              <w:pStyle w:val="Listenabsatz"/>
              <w:numPr>
                <w:ilvl w:val="0"/>
                <w:numId w:val="8"/>
              </w:numPr>
              <w:spacing w:line="276" w:lineRule="auto"/>
              <w:rPr>
                <w:rFonts w:cs="Arial"/>
                <w:sz w:val="20"/>
                <w:szCs w:val="20"/>
              </w:rPr>
            </w:pPr>
            <w:r w:rsidRPr="002A23F1">
              <w:rPr>
                <w:rFonts w:cs="Arial"/>
                <w:sz w:val="20"/>
                <w:szCs w:val="20"/>
              </w:rPr>
              <w:t>Think-Pair-Share</w:t>
            </w:r>
          </w:p>
          <w:p w14:paraId="3B00A98D" w14:textId="77777777" w:rsidR="00D6566F" w:rsidRPr="002A23F1" w:rsidRDefault="00D6566F" w:rsidP="002A23F1">
            <w:pPr>
              <w:pStyle w:val="Listenabsatz"/>
              <w:numPr>
                <w:ilvl w:val="0"/>
                <w:numId w:val="8"/>
              </w:numPr>
              <w:spacing w:line="276" w:lineRule="auto"/>
              <w:rPr>
                <w:rFonts w:cs="Arial"/>
                <w:sz w:val="20"/>
                <w:szCs w:val="20"/>
              </w:rPr>
            </w:pPr>
            <w:r w:rsidRPr="002A23F1">
              <w:rPr>
                <w:rFonts w:cs="Arial"/>
                <w:sz w:val="20"/>
                <w:szCs w:val="20"/>
              </w:rPr>
              <w:t>Kugellager</w:t>
            </w:r>
          </w:p>
          <w:p w14:paraId="23755AE5" w14:textId="77777777" w:rsidR="00D6566F" w:rsidRPr="002A23F1" w:rsidRDefault="00D6566F" w:rsidP="002A23F1">
            <w:pPr>
              <w:pStyle w:val="Listenabsatz"/>
              <w:numPr>
                <w:ilvl w:val="0"/>
                <w:numId w:val="8"/>
              </w:numPr>
              <w:spacing w:line="276" w:lineRule="auto"/>
              <w:rPr>
                <w:rFonts w:cs="Arial"/>
                <w:sz w:val="20"/>
                <w:szCs w:val="20"/>
              </w:rPr>
            </w:pPr>
            <w:r w:rsidRPr="002A23F1">
              <w:rPr>
                <w:rFonts w:cs="Arial"/>
                <w:sz w:val="20"/>
                <w:szCs w:val="20"/>
              </w:rPr>
              <w:t>Textüberarbeitung mit Kriterienkatalog</w:t>
            </w:r>
          </w:p>
          <w:p w14:paraId="682CC068" w14:textId="77777777" w:rsidR="00D6566F" w:rsidRPr="007E3829" w:rsidRDefault="00D6566F" w:rsidP="007E3829">
            <w:pPr>
              <w:spacing w:line="276" w:lineRule="auto"/>
              <w:rPr>
                <w:rFonts w:cs="Arial"/>
                <w:sz w:val="20"/>
                <w:szCs w:val="20"/>
              </w:rPr>
            </w:pPr>
          </w:p>
          <w:p w14:paraId="17DE3EFC" w14:textId="77777777" w:rsidR="00D6566F" w:rsidRPr="007E3829" w:rsidRDefault="00D6566F" w:rsidP="007E3829">
            <w:pPr>
              <w:spacing w:line="276" w:lineRule="auto"/>
              <w:rPr>
                <w:rFonts w:cs="Arial"/>
                <w:b/>
                <w:sz w:val="20"/>
                <w:szCs w:val="20"/>
              </w:rPr>
            </w:pPr>
            <w:r w:rsidRPr="007E3829">
              <w:rPr>
                <w:rFonts w:cs="Arial"/>
                <w:b/>
                <w:sz w:val="20"/>
                <w:szCs w:val="20"/>
              </w:rPr>
              <w:t>Differenzierungsaspekte</w:t>
            </w:r>
          </w:p>
          <w:p w14:paraId="4422FDEC" w14:textId="77777777" w:rsidR="00D6566F" w:rsidRPr="002A23F1" w:rsidRDefault="00D6566F" w:rsidP="002A23F1">
            <w:pPr>
              <w:pStyle w:val="Listenabsatz"/>
              <w:numPr>
                <w:ilvl w:val="0"/>
                <w:numId w:val="8"/>
              </w:numPr>
              <w:spacing w:line="276" w:lineRule="auto"/>
              <w:rPr>
                <w:rFonts w:cs="Arial"/>
                <w:sz w:val="20"/>
                <w:szCs w:val="20"/>
              </w:rPr>
            </w:pPr>
            <w:r w:rsidRPr="002A23F1">
              <w:rPr>
                <w:rFonts w:cs="Arial"/>
                <w:sz w:val="20"/>
                <w:szCs w:val="20"/>
              </w:rPr>
              <w:t>mögliche Hilfestellung durch Wortschatzlisten</w:t>
            </w:r>
          </w:p>
          <w:p w14:paraId="0D741F4E" w14:textId="77777777" w:rsidR="00D6566F" w:rsidRPr="002A23F1" w:rsidRDefault="00D6566F" w:rsidP="002A23F1">
            <w:pPr>
              <w:pStyle w:val="Listenabsatz"/>
              <w:numPr>
                <w:ilvl w:val="0"/>
                <w:numId w:val="8"/>
              </w:numPr>
              <w:spacing w:line="276" w:lineRule="auto"/>
              <w:rPr>
                <w:rFonts w:cs="Arial"/>
                <w:sz w:val="20"/>
                <w:szCs w:val="20"/>
              </w:rPr>
            </w:pPr>
            <w:r w:rsidRPr="002A23F1">
              <w:rPr>
                <w:rFonts w:cs="Arial"/>
                <w:sz w:val="20"/>
                <w:szCs w:val="20"/>
              </w:rPr>
              <w:t xml:space="preserve">vorstrukturierte Texte mit oder ohne Wortangaben </w:t>
            </w:r>
          </w:p>
          <w:p w14:paraId="3AE19B46" w14:textId="77777777" w:rsidR="00D6566F" w:rsidRPr="007E3829" w:rsidRDefault="00D6566F" w:rsidP="007E3829">
            <w:pPr>
              <w:spacing w:line="276" w:lineRule="auto"/>
              <w:rPr>
                <w:rFonts w:cs="Arial"/>
                <w:sz w:val="20"/>
                <w:szCs w:val="20"/>
              </w:rPr>
            </w:pPr>
          </w:p>
          <w:p w14:paraId="7C0E9F26" w14:textId="77777777" w:rsidR="00D6566F" w:rsidRPr="007E3829" w:rsidRDefault="00D6566F" w:rsidP="007E3829">
            <w:pPr>
              <w:spacing w:line="276" w:lineRule="auto"/>
              <w:rPr>
                <w:rFonts w:cs="Arial"/>
                <w:sz w:val="20"/>
                <w:szCs w:val="20"/>
              </w:rPr>
            </w:pPr>
          </w:p>
          <w:p w14:paraId="2DB1B4B9" w14:textId="77777777" w:rsidR="00D6566F" w:rsidRPr="007E3829" w:rsidRDefault="00D6566F" w:rsidP="007E3829">
            <w:pPr>
              <w:spacing w:line="276" w:lineRule="auto"/>
              <w:rPr>
                <w:rFonts w:cs="Arial"/>
                <w:b/>
                <w:sz w:val="20"/>
                <w:szCs w:val="20"/>
              </w:rPr>
            </w:pPr>
          </w:p>
        </w:tc>
      </w:tr>
      <w:tr w:rsidR="00D6566F" w:rsidRPr="007E3829" w14:paraId="0C5858FC" w14:textId="77777777" w:rsidTr="00D6566F">
        <w:tc>
          <w:tcPr>
            <w:tcW w:w="1224" w:type="pct"/>
          </w:tcPr>
          <w:p w14:paraId="1F469712" w14:textId="77777777" w:rsidR="00D6566F" w:rsidRPr="007E3829" w:rsidRDefault="00D6566F" w:rsidP="007E3829">
            <w:pPr>
              <w:spacing w:line="276" w:lineRule="auto"/>
              <w:rPr>
                <w:rFonts w:cs="Arial"/>
                <w:b/>
                <w:sz w:val="20"/>
                <w:szCs w:val="20"/>
              </w:rPr>
            </w:pPr>
            <w:r w:rsidRPr="007E3829">
              <w:rPr>
                <w:rFonts w:cs="Arial"/>
                <w:b/>
                <w:sz w:val="20"/>
                <w:szCs w:val="20"/>
              </w:rPr>
              <w:t>3.1.2 Interkulturelle kommunikative Kompetenz</w:t>
            </w:r>
          </w:p>
          <w:p w14:paraId="721E638E" w14:textId="77777777" w:rsidR="00D6566F" w:rsidRPr="007E3829" w:rsidRDefault="00D6566F" w:rsidP="007E3829">
            <w:pPr>
              <w:spacing w:line="276" w:lineRule="auto"/>
              <w:rPr>
                <w:rFonts w:cs="Arial"/>
                <w:sz w:val="20"/>
                <w:szCs w:val="20"/>
              </w:rPr>
            </w:pPr>
            <w:r w:rsidRPr="007E3829">
              <w:rPr>
                <w:rFonts w:cs="Arial"/>
                <w:sz w:val="20"/>
                <w:szCs w:val="20"/>
              </w:rPr>
              <w:t>(1) ihr soziokulturelles Orientierungswissen über die Zielkultur anwenden</w:t>
            </w:r>
          </w:p>
          <w:p w14:paraId="12DE2C82" w14:textId="77777777" w:rsidR="00D6566F" w:rsidRPr="007E3829" w:rsidRDefault="00D6566F" w:rsidP="007E3829">
            <w:pPr>
              <w:spacing w:line="276" w:lineRule="auto"/>
              <w:rPr>
                <w:rFonts w:cs="Arial"/>
                <w:sz w:val="20"/>
                <w:szCs w:val="20"/>
              </w:rPr>
            </w:pPr>
            <w:r w:rsidRPr="007E3829">
              <w:rPr>
                <w:rFonts w:cs="Arial"/>
                <w:sz w:val="20"/>
                <w:szCs w:val="20"/>
              </w:rPr>
              <w:t>(4) Unterschiede und Gemeinsamkeiten bezüglich der eigenen und der zielsprachlichen Kultur wahrnehmen, Einstellungen und (Vor-)Urteile erkennen und ansatzweise reflektieren</w:t>
            </w:r>
          </w:p>
          <w:p w14:paraId="705E3CAF" w14:textId="77777777" w:rsidR="00D6566F" w:rsidRPr="007E3829" w:rsidRDefault="00D6566F" w:rsidP="007E3829">
            <w:pPr>
              <w:spacing w:line="276" w:lineRule="auto"/>
              <w:rPr>
                <w:rFonts w:cs="Arial"/>
                <w:b/>
                <w:sz w:val="20"/>
                <w:szCs w:val="20"/>
              </w:rPr>
            </w:pPr>
          </w:p>
          <w:p w14:paraId="6A4AEE06" w14:textId="77777777" w:rsidR="00D6566F" w:rsidRPr="007E3829" w:rsidRDefault="00D6566F" w:rsidP="007E3829">
            <w:pPr>
              <w:spacing w:line="276" w:lineRule="auto"/>
              <w:rPr>
                <w:rFonts w:cs="Arial"/>
                <w:sz w:val="20"/>
                <w:szCs w:val="20"/>
              </w:rPr>
            </w:pPr>
            <w:r w:rsidRPr="007E3829">
              <w:rPr>
                <w:rFonts w:cs="Arial"/>
                <w:b/>
                <w:sz w:val="20"/>
                <w:szCs w:val="20"/>
              </w:rPr>
              <w:t>3.1.3 Funktionale kommunikative Kompetenz</w:t>
            </w:r>
          </w:p>
          <w:p w14:paraId="534DA185" w14:textId="77777777" w:rsidR="00D6566F" w:rsidRPr="007E3829" w:rsidRDefault="00D6566F" w:rsidP="007E3829">
            <w:pPr>
              <w:spacing w:line="276" w:lineRule="auto"/>
              <w:rPr>
                <w:rFonts w:cs="Arial"/>
                <w:b/>
                <w:sz w:val="20"/>
                <w:szCs w:val="20"/>
              </w:rPr>
            </w:pPr>
            <w:r w:rsidRPr="007E3829">
              <w:rPr>
                <w:rFonts w:cs="Arial"/>
                <w:b/>
                <w:sz w:val="20"/>
                <w:szCs w:val="20"/>
              </w:rPr>
              <w:t>3.1.3.5 Schreiben</w:t>
            </w:r>
          </w:p>
          <w:p w14:paraId="643A53FD" w14:textId="77777777" w:rsidR="00D6566F" w:rsidRPr="007E3829" w:rsidRDefault="00D6566F" w:rsidP="007E3829">
            <w:pPr>
              <w:spacing w:line="276" w:lineRule="auto"/>
              <w:rPr>
                <w:rFonts w:cs="Arial"/>
                <w:sz w:val="20"/>
                <w:szCs w:val="20"/>
              </w:rPr>
            </w:pPr>
            <w:r w:rsidRPr="007E3829">
              <w:rPr>
                <w:rFonts w:cs="Arial"/>
                <w:sz w:val="20"/>
                <w:szCs w:val="20"/>
              </w:rPr>
              <w:t>(1) Notizen und Mitteilungen zu einfachen, auch medial vermittelten Texten formulieren</w:t>
            </w:r>
          </w:p>
          <w:p w14:paraId="2CB50799" w14:textId="77777777" w:rsidR="00D6566F" w:rsidRPr="007E3829" w:rsidRDefault="00D6566F" w:rsidP="007E3829">
            <w:pPr>
              <w:spacing w:line="276" w:lineRule="auto"/>
              <w:rPr>
                <w:rFonts w:cs="Arial"/>
                <w:sz w:val="20"/>
                <w:szCs w:val="20"/>
              </w:rPr>
            </w:pPr>
            <w:r w:rsidRPr="007E3829">
              <w:rPr>
                <w:rFonts w:cs="Arial"/>
                <w:sz w:val="20"/>
                <w:szCs w:val="20"/>
              </w:rPr>
              <w:t>(3) Berichte und Beschreibungen zu vertrauten Themen verfassen</w:t>
            </w:r>
          </w:p>
          <w:p w14:paraId="37F147A2" w14:textId="77777777" w:rsidR="00D6566F" w:rsidRPr="007E3829" w:rsidRDefault="00D6566F" w:rsidP="007E3829">
            <w:pPr>
              <w:spacing w:line="276" w:lineRule="auto"/>
              <w:rPr>
                <w:rFonts w:cs="Arial"/>
                <w:sz w:val="20"/>
                <w:szCs w:val="20"/>
              </w:rPr>
            </w:pPr>
            <w:r w:rsidRPr="007E3829">
              <w:rPr>
                <w:rFonts w:cs="Arial"/>
                <w:sz w:val="20"/>
                <w:szCs w:val="20"/>
              </w:rPr>
              <w:t>(9) auf der Basis von visuellen oder auditiven Impulse (zum Beispiel Bild, Karikatur) einfache Texte verfassen</w:t>
            </w:r>
          </w:p>
          <w:p w14:paraId="3E55DD88" w14:textId="77777777" w:rsidR="00D6566F" w:rsidRPr="007E3829" w:rsidRDefault="00D6566F" w:rsidP="007E3829">
            <w:pPr>
              <w:spacing w:line="276" w:lineRule="auto"/>
              <w:rPr>
                <w:rFonts w:cs="Arial"/>
                <w:sz w:val="20"/>
                <w:szCs w:val="20"/>
              </w:rPr>
            </w:pPr>
            <w:r w:rsidRPr="007E3829">
              <w:rPr>
                <w:rFonts w:cs="Arial"/>
                <w:sz w:val="20"/>
                <w:szCs w:val="20"/>
              </w:rPr>
              <w:t>(11) Methoden zur Ideenfindung und Planung von Texten (zum Beispiel Stich</w:t>
            </w:r>
            <w:r w:rsidRPr="007E3829">
              <w:rPr>
                <w:rFonts w:cs="Arial"/>
                <w:sz w:val="20"/>
                <w:szCs w:val="20"/>
              </w:rPr>
              <w:lastRenderedPageBreak/>
              <w:t>wörter, Gliederung, Mindmap, Erstellen eines</w:t>
            </w:r>
          </w:p>
          <w:p w14:paraId="7F206F69" w14:textId="77777777" w:rsidR="00D6566F" w:rsidRPr="007E3829" w:rsidRDefault="00D6566F" w:rsidP="007E3829">
            <w:pPr>
              <w:spacing w:line="276" w:lineRule="auto"/>
              <w:rPr>
                <w:rFonts w:cs="Arial"/>
                <w:sz w:val="20"/>
                <w:szCs w:val="20"/>
              </w:rPr>
            </w:pPr>
            <w:r w:rsidRPr="007E3829">
              <w:rPr>
                <w:rFonts w:cs="Arial"/>
                <w:sz w:val="20"/>
                <w:szCs w:val="20"/>
              </w:rPr>
              <w:t>(13)Hilfsmittel  und Strategien zum Verfassen und Überarbeiten eigener Texte zielgerichtet anwenden</w:t>
            </w:r>
          </w:p>
          <w:p w14:paraId="1A5F1A84" w14:textId="77777777" w:rsidR="00D6566F" w:rsidRPr="007E3829" w:rsidRDefault="00D6566F" w:rsidP="007E3829">
            <w:pPr>
              <w:spacing w:line="276" w:lineRule="auto"/>
              <w:rPr>
                <w:rFonts w:cs="Arial"/>
                <w:sz w:val="20"/>
                <w:szCs w:val="20"/>
              </w:rPr>
            </w:pPr>
          </w:p>
          <w:p w14:paraId="4D88E7BC" w14:textId="77777777" w:rsidR="00D6566F" w:rsidRPr="007E3829" w:rsidRDefault="00D6566F" w:rsidP="007E3829">
            <w:pPr>
              <w:spacing w:line="276" w:lineRule="auto"/>
              <w:rPr>
                <w:rFonts w:cs="Arial"/>
                <w:sz w:val="20"/>
                <w:szCs w:val="20"/>
              </w:rPr>
            </w:pPr>
            <w:r w:rsidRPr="007E3829">
              <w:rPr>
                <w:rFonts w:cs="Arial"/>
                <w:b/>
                <w:sz w:val="20"/>
                <w:szCs w:val="20"/>
              </w:rPr>
              <w:t>3.1.4 Text- und Medienkompetenz</w:t>
            </w:r>
            <w:r w:rsidRPr="007E3829">
              <w:rPr>
                <w:rFonts w:cs="Arial"/>
                <w:sz w:val="20"/>
                <w:szCs w:val="20"/>
              </w:rPr>
              <w:t xml:space="preserve"> </w:t>
            </w:r>
          </w:p>
          <w:p w14:paraId="182EF077" w14:textId="77777777" w:rsidR="00D6566F" w:rsidRPr="007E3829" w:rsidRDefault="00D6566F" w:rsidP="007E3829">
            <w:pPr>
              <w:spacing w:line="276" w:lineRule="auto"/>
              <w:rPr>
                <w:rFonts w:cs="Arial"/>
                <w:sz w:val="20"/>
                <w:szCs w:val="20"/>
              </w:rPr>
            </w:pPr>
            <w:r w:rsidRPr="007E3829">
              <w:rPr>
                <w:rFonts w:cs="Arial"/>
                <w:sz w:val="20"/>
                <w:szCs w:val="20"/>
              </w:rPr>
              <w:t>(1) inhaltlich klar strukturierte und sprachlich nicht zu schwierige, auch medial vermittelte – Texte global, selektiv verstehen und zusammenfassen</w:t>
            </w:r>
          </w:p>
          <w:p w14:paraId="5BCBBE8D" w14:textId="77777777" w:rsidR="00D6566F" w:rsidRPr="007E3829" w:rsidRDefault="00D6566F" w:rsidP="007E3829">
            <w:pPr>
              <w:spacing w:line="276" w:lineRule="auto"/>
              <w:rPr>
                <w:rFonts w:cs="Arial"/>
                <w:sz w:val="20"/>
                <w:szCs w:val="20"/>
              </w:rPr>
            </w:pPr>
            <w:r w:rsidRPr="007E3829">
              <w:rPr>
                <w:rFonts w:cs="Arial"/>
                <w:sz w:val="20"/>
                <w:szCs w:val="20"/>
              </w:rPr>
              <w:t>(15) vertraute Hilfsmittel und Techniken zum vertieften sprachlichen, inhaltlichen, textuellen und medialen Verstehen und Produzieren von Texten anwenden</w:t>
            </w:r>
          </w:p>
          <w:p w14:paraId="3259FF57" w14:textId="77777777" w:rsidR="00D6566F" w:rsidRPr="007E3829" w:rsidRDefault="00D6566F" w:rsidP="007E3829">
            <w:pPr>
              <w:spacing w:line="276" w:lineRule="auto"/>
              <w:rPr>
                <w:rFonts w:cs="Arial"/>
                <w:sz w:val="20"/>
                <w:szCs w:val="20"/>
              </w:rPr>
            </w:pPr>
            <w:r w:rsidRPr="007E3829">
              <w:rPr>
                <w:rFonts w:cs="Arial"/>
                <w:sz w:val="20"/>
                <w:szCs w:val="20"/>
              </w:rPr>
              <w:t>(16)bereitgestellte zusätzliche Quellen und Informationen zur Analyse und Interpretation einsetzen</w:t>
            </w:r>
          </w:p>
          <w:p w14:paraId="41A57776" w14:textId="77777777" w:rsidR="00D6566F" w:rsidRPr="007E3829" w:rsidRDefault="00D6566F" w:rsidP="007E3829">
            <w:pPr>
              <w:spacing w:line="276" w:lineRule="auto"/>
              <w:rPr>
                <w:rFonts w:cs="Arial"/>
                <w:sz w:val="20"/>
                <w:szCs w:val="20"/>
              </w:rPr>
            </w:pPr>
            <w:r w:rsidRPr="007E3829">
              <w:rPr>
                <w:rFonts w:cs="Arial"/>
                <w:sz w:val="20"/>
                <w:szCs w:val="20"/>
              </w:rPr>
              <w:t>(17) ihren Rezeptions-und Produktionsprozess bewerten</w:t>
            </w:r>
          </w:p>
        </w:tc>
        <w:tc>
          <w:tcPr>
            <w:tcW w:w="1202" w:type="pct"/>
          </w:tcPr>
          <w:p w14:paraId="03E4AEF4" w14:textId="77777777" w:rsidR="00D6566F" w:rsidRPr="007E3829" w:rsidRDefault="00D6566F" w:rsidP="007E3829">
            <w:pPr>
              <w:spacing w:line="276" w:lineRule="auto"/>
              <w:rPr>
                <w:rFonts w:cs="Arial"/>
                <w:b/>
                <w:sz w:val="20"/>
                <w:szCs w:val="20"/>
              </w:rPr>
            </w:pPr>
            <w:r w:rsidRPr="007E3829">
              <w:rPr>
                <w:rFonts w:cs="Arial"/>
                <w:b/>
                <w:sz w:val="20"/>
                <w:szCs w:val="20"/>
              </w:rPr>
              <w:lastRenderedPageBreak/>
              <w:t>3.1.3.7 Verfügen über sprachliche Mittel: Wortschatz</w:t>
            </w:r>
          </w:p>
          <w:p w14:paraId="77188C3F" w14:textId="77777777" w:rsidR="00D6566F" w:rsidRPr="007E3829" w:rsidRDefault="00D6566F" w:rsidP="007E3829">
            <w:pPr>
              <w:spacing w:line="276" w:lineRule="auto"/>
              <w:rPr>
                <w:rFonts w:cs="Arial"/>
                <w:sz w:val="20"/>
                <w:szCs w:val="20"/>
              </w:rPr>
            </w:pPr>
            <w:r w:rsidRPr="007E3829">
              <w:rPr>
                <w:rFonts w:cs="Arial"/>
                <w:b/>
                <w:sz w:val="20"/>
                <w:szCs w:val="20"/>
              </w:rPr>
              <w:t>(</w:t>
            </w:r>
            <w:r w:rsidRPr="007E3829">
              <w:rPr>
                <w:rFonts w:cs="Arial"/>
                <w:sz w:val="20"/>
                <w:szCs w:val="20"/>
              </w:rPr>
              <w:t>1) einen allgemeinen und thematischen Wortschatz angemessen einsetzen</w:t>
            </w:r>
            <w:r w:rsidRPr="007E3829">
              <w:rPr>
                <w:rFonts w:cs="Arial"/>
                <w:sz w:val="20"/>
                <w:szCs w:val="20"/>
              </w:rPr>
              <w:br/>
              <w:t>-Alltagsaktivitäten</w:t>
            </w:r>
          </w:p>
          <w:p w14:paraId="03C94347" w14:textId="77777777" w:rsidR="00D6566F" w:rsidRPr="007E3829" w:rsidRDefault="00D6566F" w:rsidP="007E3829">
            <w:pPr>
              <w:spacing w:line="276" w:lineRule="auto"/>
              <w:rPr>
                <w:rFonts w:cs="Arial"/>
                <w:sz w:val="20"/>
                <w:szCs w:val="20"/>
              </w:rPr>
            </w:pPr>
            <w:r w:rsidRPr="007E3829">
              <w:rPr>
                <w:rFonts w:cs="Arial"/>
                <w:sz w:val="20"/>
                <w:szCs w:val="20"/>
              </w:rPr>
              <w:t>-Freizeitaktivitäten</w:t>
            </w:r>
          </w:p>
          <w:p w14:paraId="5B26ADF8" w14:textId="77777777" w:rsidR="00D6566F" w:rsidRPr="007E3829" w:rsidRDefault="00D6566F" w:rsidP="007E3829">
            <w:pPr>
              <w:spacing w:line="276" w:lineRule="auto"/>
              <w:rPr>
                <w:rFonts w:cs="Arial"/>
                <w:sz w:val="20"/>
                <w:szCs w:val="20"/>
              </w:rPr>
            </w:pPr>
            <w:r w:rsidRPr="007E3829">
              <w:rPr>
                <w:rFonts w:cs="Arial"/>
                <w:sz w:val="20"/>
                <w:szCs w:val="20"/>
              </w:rPr>
              <w:t>-Aktivitäten in der Schule</w:t>
            </w:r>
          </w:p>
          <w:p w14:paraId="75ECDF41" w14:textId="77777777" w:rsidR="00D6566F" w:rsidRPr="007E3829" w:rsidRDefault="00D6566F" w:rsidP="007E3829">
            <w:pPr>
              <w:spacing w:line="276" w:lineRule="auto"/>
              <w:rPr>
                <w:rFonts w:cs="Arial"/>
                <w:sz w:val="20"/>
                <w:szCs w:val="20"/>
              </w:rPr>
            </w:pPr>
          </w:p>
          <w:p w14:paraId="1B3DAA7D" w14:textId="77777777" w:rsidR="00D6566F" w:rsidRPr="007E3829" w:rsidRDefault="00D6566F" w:rsidP="007E3829">
            <w:pPr>
              <w:spacing w:line="276" w:lineRule="auto"/>
              <w:rPr>
                <w:rFonts w:cs="Arial"/>
                <w:b/>
                <w:sz w:val="20"/>
                <w:szCs w:val="20"/>
              </w:rPr>
            </w:pPr>
            <w:r w:rsidRPr="007E3829">
              <w:rPr>
                <w:rFonts w:cs="Arial"/>
                <w:b/>
                <w:sz w:val="20"/>
                <w:szCs w:val="20"/>
              </w:rPr>
              <w:t>3.1.3.8 Verfügen über sprachliche Mittel: Grammatik</w:t>
            </w:r>
          </w:p>
          <w:p w14:paraId="27C24A37" w14:textId="77777777" w:rsidR="00D6566F" w:rsidRPr="007E3829" w:rsidRDefault="00D6566F" w:rsidP="007E3829">
            <w:pPr>
              <w:spacing w:line="276" w:lineRule="auto"/>
              <w:rPr>
                <w:rFonts w:cs="Arial"/>
                <w:sz w:val="20"/>
                <w:szCs w:val="20"/>
              </w:rPr>
            </w:pPr>
            <w:r w:rsidRPr="007E3829">
              <w:rPr>
                <w:rFonts w:cs="Arial"/>
                <w:sz w:val="20"/>
                <w:szCs w:val="20"/>
              </w:rPr>
              <w:t>(1) Personen, Sachen, Tätigkeiten, Sachverhalte benennen und beschreiben</w:t>
            </w:r>
          </w:p>
          <w:p w14:paraId="63A5DA6C" w14:textId="77777777" w:rsidR="00D6566F" w:rsidRPr="007E3829" w:rsidRDefault="00D6566F" w:rsidP="007E3829">
            <w:pPr>
              <w:spacing w:line="276" w:lineRule="auto"/>
              <w:rPr>
                <w:rFonts w:cs="Arial"/>
                <w:sz w:val="20"/>
                <w:szCs w:val="20"/>
              </w:rPr>
            </w:pPr>
            <w:r w:rsidRPr="007E3829">
              <w:rPr>
                <w:rFonts w:cs="Arial"/>
                <w:sz w:val="20"/>
                <w:szCs w:val="20"/>
              </w:rPr>
              <w:t>- Pluralbildung der Substantive und Adjektive</w:t>
            </w:r>
          </w:p>
          <w:p w14:paraId="6CB95525" w14:textId="77777777" w:rsidR="00D6566F" w:rsidRPr="007E3829" w:rsidRDefault="00D6566F" w:rsidP="007E3829">
            <w:pPr>
              <w:spacing w:line="276" w:lineRule="auto"/>
              <w:rPr>
                <w:rFonts w:cs="Arial"/>
                <w:sz w:val="20"/>
                <w:szCs w:val="20"/>
              </w:rPr>
            </w:pPr>
            <w:r w:rsidRPr="007E3829">
              <w:rPr>
                <w:rFonts w:cs="Arial"/>
                <w:sz w:val="20"/>
                <w:szCs w:val="20"/>
              </w:rPr>
              <w:t>(2) Mengen angeben</w:t>
            </w:r>
          </w:p>
          <w:p w14:paraId="1D046C92" w14:textId="77777777" w:rsidR="00D6566F" w:rsidRPr="007E3829" w:rsidRDefault="00D6566F" w:rsidP="007E3829">
            <w:pPr>
              <w:spacing w:line="276" w:lineRule="auto"/>
              <w:rPr>
                <w:rFonts w:cs="Arial"/>
                <w:b/>
                <w:i/>
                <w:sz w:val="20"/>
                <w:szCs w:val="20"/>
                <w:lang w:val="pt-PT"/>
              </w:rPr>
            </w:pPr>
            <w:r w:rsidRPr="007E3829">
              <w:rPr>
                <w:rFonts w:cs="Arial"/>
                <w:sz w:val="20"/>
                <w:szCs w:val="20"/>
                <w:lang w:val="pt-PT"/>
              </w:rPr>
              <w:t xml:space="preserve">- Indefinitpronomen </w:t>
            </w:r>
          </w:p>
          <w:p w14:paraId="4DC5E7E4" w14:textId="77777777" w:rsidR="00D6566F" w:rsidRPr="007E3829" w:rsidRDefault="00D6566F" w:rsidP="007E3829">
            <w:pPr>
              <w:spacing w:line="276" w:lineRule="auto"/>
              <w:rPr>
                <w:rFonts w:cs="Arial"/>
                <w:i/>
                <w:sz w:val="20"/>
                <w:szCs w:val="20"/>
                <w:lang w:val="pt-PT"/>
              </w:rPr>
            </w:pPr>
            <w:r w:rsidRPr="007E3829">
              <w:rPr>
                <w:rFonts w:cs="Arial"/>
                <w:sz w:val="20"/>
                <w:szCs w:val="20"/>
                <w:lang w:val="pt-PT"/>
              </w:rPr>
              <w:t>(unveränderliche</w:t>
            </w:r>
            <w:r w:rsidRPr="007E3829">
              <w:rPr>
                <w:rFonts w:cs="Arial"/>
                <w:i/>
                <w:sz w:val="20"/>
                <w:szCs w:val="20"/>
                <w:lang w:val="pt-PT"/>
              </w:rPr>
              <w:t xml:space="preserve">: </w:t>
            </w:r>
            <w:r w:rsidRPr="007E3829">
              <w:rPr>
                <w:rFonts w:cs="Arial"/>
                <w:sz w:val="20"/>
                <w:szCs w:val="20"/>
                <w:lang w:val="pt-PT"/>
              </w:rPr>
              <w:t>z.B</w:t>
            </w:r>
            <w:r w:rsidRPr="007E3829">
              <w:rPr>
                <w:rFonts w:cs="Arial"/>
                <w:i/>
                <w:sz w:val="20"/>
                <w:szCs w:val="20"/>
                <w:lang w:val="pt-PT"/>
              </w:rPr>
              <w:t xml:space="preserve">. alguém-ninguém, tudo – nada-algo, cada </w:t>
            </w:r>
            <w:r w:rsidRPr="007E3829">
              <w:rPr>
                <w:rFonts w:cs="Arial"/>
                <w:sz w:val="20"/>
                <w:szCs w:val="20"/>
                <w:lang w:val="pt-PT"/>
              </w:rPr>
              <w:t>und veränderliche: z.B</w:t>
            </w:r>
            <w:r w:rsidRPr="007E3829">
              <w:rPr>
                <w:rFonts w:cs="Arial"/>
                <w:i/>
                <w:sz w:val="20"/>
                <w:szCs w:val="20"/>
                <w:lang w:val="pt-PT"/>
              </w:rPr>
              <w:t>. todo/a, algum/a, muito/a, pouco/a, tanto/a, vários/as)</w:t>
            </w:r>
          </w:p>
          <w:p w14:paraId="3C5E0147" w14:textId="77777777" w:rsidR="00D6566F" w:rsidRPr="007E3829" w:rsidRDefault="00D6566F" w:rsidP="007E3829">
            <w:pPr>
              <w:spacing w:line="276" w:lineRule="auto"/>
              <w:rPr>
                <w:rFonts w:cs="Arial"/>
                <w:sz w:val="20"/>
                <w:szCs w:val="20"/>
              </w:rPr>
            </w:pPr>
            <w:r w:rsidRPr="007E3829">
              <w:rPr>
                <w:rFonts w:cs="Arial"/>
                <w:sz w:val="20"/>
                <w:szCs w:val="20"/>
              </w:rPr>
              <w:t>(5) Aussagen verneinen oder einschränken</w:t>
            </w:r>
            <w:r w:rsidRPr="007E3829">
              <w:rPr>
                <w:rFonts w:cs="Arial"/>
                <w:sz w:val="20"/>
                <w:szCs w:val="20"/>
              </w:rPr>
              <w:br/>
            </w:r>
            <w:r w:rsidRPr="007E3829">
              <w:rPr>
                <w:rFonts w:cs="Arial"/>
                <w:sz w:val="20"/>
                <w:szCs w:val="20"/>
              </w:rPr>
              <w:lastRenderedPageBreak/>
              <w:t>- die doppelte Verneinung (</w:t>
            </w:r>
            <w:proofErr w:type="spellStart"/>
            <w:r w:rsidRPr="007E3829">
              <w:rPr>
                <w:rFonts w:cs="Arial"/>
                <w:i/>
                <w:sz w:val="20"/>
                <w:szCs w:val="20"/>
              </w:rPr>
              <w:t>não</w:t>
            </w:r>
            <w:proofErr w:type="spellEnd"/>
            <w:r w:rsidRPr="007E3829">
              <w:rPr>
                <w:rFonts w:cs="Arial"/>
                <w:i/>
                <w:sz w:val="20"/>
                <w:szCs w:val="20"/>
              </w:rPr>
              <w:t>…</w:t>
            </w:r>
            <w:proofErr w:type="spellStart"/>
            <w:r w:rsidRPr="007E3829">
              <w:rPr>
                <w:rFonts w:cs="Arial"/>
                <w:i/>
                <w:sz w:val="20"/>
                <w:szCs w:val="20"/>
              </w:rPr>
              <w:t>nada</w:t>
            </w:r>
            <w:proofErr w:type="spellEnd"/>
            <w:r w:rsidRPr="007E3829">
              <w:rPr>
                <w:rFonts w:cs="Arial"/>
                <w:sz w:val="20"/>
                <w:szCs w:val="20"/>
              </w:rPr>
              <w:t>)</w:t>
            </w:r>
          </w:p>
          <w:p w14:paraId="7D63C666" w14:textId="77777777" w:rsidR="00D6566F" w:rsidRPr="007E3829" w:rsidRDefault="00D6566F" w:rsidP="007E3829">
            <w:pPr>
              <w:spacing w:line="276" w:lineRule="auto"/>
              <w:rPr>
                <w:rFonts w:cs="Arial"/>
                <w:sz w:val="20"/>
                <w:szCs w:val="20"/>
              </w:rPr>
            </w:pPr>
            <w:r w:rsidRPr="007E3829">
              <w:rPr>
                <w:rFonts w:cs="Arial"/>
                <w:sz w:val="20"/>
                <w:szCs w:val="20"/>
              </w:rPr>
              <w:t>(7) Vergleiche anstellen (Komparativ und Superlativ von Adjektiven und Adverbien)</w:t>
            </w:r>
          </w:p>
          <w:p w14:paraId="77BF2D70" w14:textId="77777777" w:rsidR="00D6566F" w:rsidRPr="007E3829" w:rsidRDefault="00D6566F" w:rsidP="007E3829">
            <w:pPr>
              <w:spacing w:line="276" w:lineRule="auto"/>
              <w:rPr>
                <w:rFonts w:cs="Arial"/>
                <w:sz w:val="20"/>
                <w:szCs w:val="20"/>
              </w:rPr>
            </w:pPr>
            <w:r w:rsidRPr="007E3829">
              <w:rPr>
                <w:rFonts w:cs="Arial"/>
                <w:sz w:val="20"/>
                <w:szCs w:val="20"/>
              </w:rPr>
              <w:t>(8) Sachverhalte und Handlungen als gegenwärtig, vergangen und zukünftig darstellen</w:t>
            </w:r>
          </w:p>
          <w:p w14:paraId="7C3F2196" w14:textId="77777777" w:rsidR="00D6566F" w:rsidRPr="007E3829" w:rsidRDefault="00D6566F" w:rsidP="007E3829">
            <w:pPr>
              <w:spacing w:line="276" w:lineRule="auto"/>
              <w:rPr>
                <w:rFonts w:cs="Arial"/>
                <w:sz w:val="20"/>
                <w:szCs w:val="20"/>
              </w:rPr>
            </w:pPr>
            <w:r w:rsidRPr="007E3829">
              <w:rPr>
                <w:rFonts w:cs="Arial"/>
                <w:sz w:val="20"/>
                <w:szCs w:val="20"/>
              </w:rPr>
              <w:t>- Präsens der Verben</w:t>
            </w:r>
          </w:p>
          <w:p w14:paraId="1CF87A18" w14:textId="77777777" w:rsidR="00D6566F" w:rsidRPr="007E3829" w:rsidRDefault="00D6566F" w:rsidP="007E3829">
            <w:pPr>
              <w:spacing w:line="276" w:lineRule="auto"/>
              <w:rPr>
                <w:rFonts w:cs="Arial"/>
                <w:sz w:val="20"/>
                <w:szCs w:val="20"/>
              </w:rPr>
            </w:pPr>
            <w:r w:rsidRPr="007E3829">
              <w:rPr>
                <w:rFonts w:cs="Arial"/>
                <w:sz w:val="20"/>
                <w:szCs w:val="20"/>
              </w:rPr>
              <w:t xml:space="preserve">- </w:t>
            </w:r>
            <w:proofErr w:type="spellStart"/>
            <w:r w:rsidRPr="007E3829">
              <w:rPr>
                <w:rFonts w:cs="Arial"/>
                <w:i/>
                <w:sz w:val="20"/>
                <w:szCs w:val="20"/>
              </w:rPr>
              <w:t>estar</w:t>
            </w:r>
            <w:proofErr w:type="spellEnd"/>
            <w:r w:rsidRPr="007E3829">
              <w:rPr>
                <w:rFonts w:cs="Arial"/>
                <w:i/>
                <w:sz w:val="20"/>
                <w:szCs w:val="20"/>
              </w:rPr>
              <w:t xml:space="preserve"> a</w:t>
            </w:r>
            <w:r w:rsidRPr="007E3829">
              <w:rPr>
                <w:rFonts w:cs="Arial"/>
                <w:sz w:val="20"/>
                <w:szCs w:val="20"/>
              </w:rPr>
              <w:t xml:space="preserve"> + Infinitiv</w:t>
            </w:r>
          </w:p>
          <w:p w14:paraId="0370B547" w14:textId="77777777" w:rsidR="00D6566F" w:rsidRPr="007E3829" w:rsidRDefault="00D6566F" w:rsidP="007E3829">
            <w:pPr>
              <w:spacing w:line="276" w:lineRule="auto"/>
              <w:rPr>
                <w:rFonts w:cs="Arial"/>
                <w:sz w:val="20"/>
                <w:szCs w:val="20"/>
              </w:rPr>
            </w:pPr>
            <w:r w:rsidRPr="007E3829">
              <w:rPr>
                <w:rFonts w:cs="Arial"/>
                <w:sz w:val="20"/>
                <w:szCs w:val="20"/>
              </w:rPr>
              <w:t xml:space="preserve">- </w:t>
            </w:r>
            <w:proofErr w:type="spellStart"/>
            <w:r w:rsidRPr="007E3829">
              <w:rPr>
                <w:rFonts w:cs="Arial"/>
                <w:i/>
                <w:sz w:val="20"/>
                <w:szCs w:val="20"/>
              </w:rPr>
              <w:t>ir</w:t>
            </w:r>
            <w:proofErr w:type="spellEnd"/>
            <w:r w:rsidRPr="007E3829">
              <w:rPr>
                <w:rFonts w:cs="Arial"/>
                <w:sz w:val="20"/>
                <w:szCs w:val="20"/>
              </w:rPr>
              <w:t xml:space="preserve"> + Infinitiv</w:t>
            </w:r>
          </w:p>
          <w:p w14:paraId="15E70E02" w14:textId="77777777" w:rsidR="00D6566F" w:rsidRPr="007E3829" w:rsidRDefault="00D6566F" w:rsidP="007E3829">
            <w:pPr>
              <w:spacing w:line="276" w:lineRule="auto"/>
              <w:rPr>
                <w:rFonts w:cs="Arial"/>
                <w:sz w:val="20"/>
                <w:szCs w:val="20"/>
              </w:rPr>
            </w:pPr>
            <w:r w:rsidRPr="007E3829">
              <w:rPr>
                <w:rFonts w:cs="Arial"/>
                <w:sz w:val="20"/>
                <w:szCs w:val="20"/>
              </w:rPr>
              <w:t xml:space="preserve">- </w:t>
            </w:r>
            <w:proofErr w:type="spellStart"/>
            <w:r w:rsidRPr="007E3829">
              <w:rPr>
                <w:rFonts w:cs="Arial"/>
                <w:i/>
                <w:sz w:val="20"/>
                <w:szCs w:val="20"/>
              </w:rPr>
              <w:t>pretérito</w:t>
            </w:r>
            <w:proofErr w:type="spellEnd"/>
            <w:r w:rsidRPr="007E3829">
              <w:rPr>
                <w:rFonts w:cs="Arial"/>
                <w:i/>
                <w:sz w:val="20"/>
                <w:szCs w:val="20"/>
              </w:rPr>
              <w:t xml:space="preserve"> </w:t>
            </w:r>
            <w:proofErr w:type="spellStart"/>
            <w:r w:rsidRPr="007E3829">
              <w:rPr>
                <w:rFonts w:cs="Arial"/>
                <w:i/>
                <w:sz w:val="20"/>
                <w:szCs w:val="20"/>
              </w:rPr>
              <w:t>perfeito</w:t>
            </w:r>
            <w:proofErr w:type="spellEnd"/>
            <w:r w:rsidRPr="007E3829">
              <w:rPr>
                <w:rFonts w:cs="Arial"/>
                <w:i/>
                <w:sz w:val="20"/>
                <w:szCs w:val="20"/>
              </w:rPr>
              <w:t xml:space="preserve"> simples</w:t>
            </w:r>
          </w:p>
          <w:p w14:paraId="5C111274" w14:textId="77777777" w:rsidR="00D6566F" w:rsidRPr="007E3829" w:rsidRDefault="00D6566F" w:rsidP="007E3829">
            <w:pPr>
              <w:spacing w:line="276" w:lineRule="auto"/>
              <w:rPr>
                <w:rFonts w:cs="Arial"/>
                <w:sz w:val="20"/>
                <w:szCs w:val="20"/>
              </w:rPr>
            </w:pPr>
          </w:p>
          <w:p w14:paraId="15FDE108" w14:textId="77777777" w:rsidR="00D6566F" w:rsidRPr="007E3829" w:rsidRDefault="00D6566F" w:rsidP="007E3829">
            <w:pPr>
              <w:spacing w:line="276" w:lineRule="auto"/>
              <w:rPr>
                <w:rFonts w:cs="Arial"/>
                <w:sz w:val="20"/>
                <w:szCs w:val="20"/>
              </w:rPr>
            </w:pPr>
          </w:p>
        </w:tc>
        <w:tc>
          <w:tcPr>
            <w:tcW w:w="1202" w:type="pct"/>
            <w:vMerge/>
          </w:tcPr>
          <w:p w14:paraId="3650D162" w14:textId="77777777" w:rsidR="00D6566F" w:rsidRPr="007E3829" w:rsidRDefault="00D6566F" w:rsidP="007E3829">
            <w:pPr>
              <w:spacing w:line="276" w:lineRule="auto"/>
              <w:rPr>
                <w:rFonts w:cs="Arial"/>
                <w:sz w:val="20"/>
                <w:szCs w:val="20"/>
              </w:rPr>
            </w:pPr>
          </w:p>
        </w:tc>
        <w:tc>
          <w:tcPr>
            <w:tcW w:w="1372" w:type="pct"/>
            <w:vMerge/>
          </w:tcPr>
          <w:p w14:paraId="2390FD76" w14:textId="77777777" w:rsidR="00D6566F" w:rsidRPr="007E3829" w:rsidRDefault="00D6566F" w:rsidP="007E3829">
            <w:pPr>
              <w:spacing w:line="276" w:lineRule="auto"/>
              <w:rPr>
                <w:rFonts w:cs="Arial"/>
                <w:sz w:val="20"/>
                <w:szCs w:val="20"/>
              </w:rPr>
            </w:pPr>
          </w:p>
        </w:tc>
      </w:tr>
    </w:tbl>
    <w:p w14:paraId="345A691B" w14:textId="1DA0D067" w:rsidR="00305917" w:rsidRDefault="00305917" w:rsidP="00305917"/>
    <w:p w14:paraId="3D67D270" w14:textId="77777777" w:rsidR="00305917" w:rsidRDefault="00305917">
      <w:pPr>
        <w:spacing w:after="160" w:line="259" w:lineRule="auto"/>
      </w:pPr>
      <w:r>
        <w:br w:type="page"/>
      </w:r>
    </w:p>
    <w:tbl>
      <w:tblPr>
        <w:tblStyle w:val="Tabellenraster"/>
        <w:tblW w:w="5000" w:type="pct"/>
        <w:tblLook w:val="04A0" w:firstRow="1" w:lastRow="0" w:firstColumn="1" w:lastColumn="0" w:noHBand="0" w:noVBand="1"/>
      </w:tblPr>
      <w:tblGrid>
        <w:gridCol w:w="3898"/>
        <w:gridCol w:w="3827"/>
        <w:gridCol w:w="3827"/>
        <w:gridCol w:w="4368"/>
      </w:tblGrid>
      <w:tr w:rsidR="00C07723" w:rsidRPr="00654EB3" w14:paraId="3F20010C" w14:textId="77777777" w:rsidTr="00305917">
        <w:tc>
          <w:tcPr>
            <w:tcW w:w="5000" w:type="pct"/>
            <w:gridSpan w:val="4"/>
            <w:shd w:val="clear" w:color="auto" w:fill="D9D9D9"/>
          </w:tcPr>
          <w:p w14:paraId="1F68D656" w14:textId="588253FC" w:rsidR="007E3829" w:rsidRPr="007E3829" w:rsidRDefault="00C07723" w:rsidP="007E3829">
            <w:pPr>
              <w:pStyle w:val="bcTab"/>
            </w:pPr>
            <w:bookmarkStart w:id="49" w:name="_Toc461608538"/>
            <w:r w:rsidRPr="007E3829">
              <w:lastRenderedPageBreak/>
              <w:t>Unterrichtseinheit 17</w:t>
            </w:r>
            <w:r w:rsidR="007E3829" w:rsidRPr="007E3829">
              <w:t xml:space="preserve">: </w:t>
            </w:r>
            <w:proofErr w:type="spellStart"/>
            <w:r w:rsidR="007E3829" w:rsidRPr="007E3829">
              <w:t>Regiões</w:t>
            </w:r>
            <w:proofErr w:type="spellEnd"/>
            <w:r w:rsidR="007E3829" w:rsidRPr="007E3829">
              <w:t xml:space="preserve"> da </w:t>
            </w:r>
            <w:proofErr w:type="spellStart"/>
            <w:r w:rsidR="007E3829" w:rsidRPr="007E3829">
              <w:t>lusofonia</w:t>
            </w:r>
            <w:bookmarkEnd w:id="49"/>
            <w:proofErr w:type="spellEnd"/>
          </w:p>
          <w:p w14:paraId="28F1E673" w14:textId="030E1BD8" w:rsidR="00C07723" w:rsidRPr="008A5B8B" w:rsidRDefault="007E3829" w:rsidP="007E3829">
            <w:pPr>
              <w:pStyle w:val="bcTabcaStd"/>
            </w:pPr>
            <w:bookmarkStart w:id="50" w:name="_Toc456600507"/>
            <w:r w:rsidRPr="00654EB3">
              <w:t>Phase 2</w:t>
            </w:r>
            <w:r>
              <w:t xml:space="preserve">: </w:t>
            </w:r>
            <w:r w:rsidRPr="00654EB3">
              <w:t>Aufbau der Kompetenz Sprachmittlung</w:t>
            </w:r>
            <w:bookmarkEnd w:id="50"/>
          </w:p>
          <w:p w14:paraId="7702BD2B" w14:textId="1C5F778C" w:rsidR="00C07723" w:rsidRPr="00654EB3" w:rsidRDefault="00C07723" w:rsidP="007E3829">
            <w:pPr>
              <w:pStyle w:val="bcTabcaStd"/>
              <w:rPr>
                <w:szCs w:val="32"/>
              </w:rPr>
            </w:pPr>
            <w:r w:rsidRPr="008A5B8B">
              <w:t>ca. 1 Wochen</w:t>
            </w:r>
          </w:p>
        </w:tc>
      </w:tr>
      <w:tr w:rsidR="00C07723" w:rsidRPr="007E3829" w14:paraId="63E4249F" w14:textId="77777777" w:rsidTr="00305917">
        <w:tc>
          <w:tcPr>
            <w:tcW w:w="5000" w:type="pct"/>
            <w:gridSpan w:val="4"/>
            <w:shd w:val="clear" w:color="auto" w:fill="auto"/>
          </w:tcPr>
          <w:p w14:paraId="0DA8F907" w14:textId="1128B04F" w:rsidR="00C07723" w:rsidRPr="007E3829" w:rsidRDefault="00C07723" w:rsidP="007E3829">
            <w:pPr>
              <w:pStyle w:val="bcTabVortext"/>
            </w:pPr>
            <w:r w:rsidRPr="007E3829">
              <w:t xml:space="preserve">Soziokulturelles Wissen/Thema: (1) Individuum und Gesellschaft – Alltagswirklichkeiten in unterschiedlichen </w:t>
            </w:r>
            <w:proofErr w:type="spellStart"/>
            <w:r w:rsidRPr="007E3829">
              <w:t>lusophonen</w:t>
            </w:r>
            <w:proofErr w:type="spellEnd"/>
            <w:r w:rsidRPr="007E3829">
              <w:t xml:space="preserve"> Regionen</w:t>
            </w:r>
            <w:r w:rsidR="008A5B8B" w:rsidRPr="007E3829">
              <w:t xml:space="preserve"> </w:t>
            </w:r>
            <w:r w:rsidRPr="007E3829">
              <w:t xml:space="preserve">(2) Kulturelle Identität – grundlegende geographische Kenntnisse zu Portugal und wahlweise einem </w:t>
            </w:r>
            <w:r w:rsidR="008A5B8B" w:rsidRPr="007E3829">
              <w:t xml:space="preserve">Land der </w:t>
            </w:r>
            <w:proofErr w:type="spellStart"/>
            <w:r w:rsidR="008A5B8B" w:rsidRPr="007E3829">
              <w:t>Lusophonie</w:t>
            </w:r>
            <w:proofErr w:type="spellEnd"/>
            <w:r w:rsidR="008A5B8B" w:rsidRPr="007E3829">
              <w:t>,</w:t>
            </w:r>
            <w:r w:rsidRPr="007E3829">
              <w:t xml:space="preserve"> Feste und Traditionen </w:t>
            </w:r>
          </w:p>
          <w:p w14:paraId="26663DDD" w14:textId="77777777" w:rsidR="00C07723" w:rsidRPr="007E3829" w:rsidRDefault="00C07723" w:rsidP="007E3829">
            <w:pPr>
              <w:pStyle w:val="bcTabVortext"/>
            </w:pPr>
          </w:p>
          <w:p w14:paraId="6D68ADE5" w14:textId="310BBA66" w:rsidR="00C07723" w:rsidRPr="007E3829" w:rsidRDefault="00C07723" w:rsidP="007E3829">
            <w:pPr>
              <w:pStyle w:val="bcTabVortext"/>
            </w:pPr>
            <w:r w:rsidRPr="007E3829">
              <w:t xml:space="preserve">Lernaufgabe: </w:t>
            </w:r>
            <w:proofErr w:type="spellStart"/>
            <w:r w:rsidRPr="007E3829">
              <w:t>Traduzir</w:t>
            </w:r>
            <w:proofErr w:type="spellEnd"/>
            <w:r w:rsidRPr="007E3829">
              <w:t xml:space="preserve">, </w:t>
            </w:r>
            <w:proofErr w:type="spellStart"/>
            <w:r w:rsidRPr="007E3829">
              <w:t>resumir</w:t>
            </w:r>
            <w:proofErr w:type="spellEnd"/>
            <w:r w:rsidRPr="007E3829">
              <w:t xml:space="preserve"> e </w:t>
            </w:r>
            <w:proofErr w:type="spellStart"/>
            <w:r w:rsidRPr="007E3829">
              <w:t>apresent</w:t>
            </w:r>
            <w:r w:rsidR="007E3829">
              <w:t>ar</w:t>
            </w:r>
            <w:proofErr w:type="spellEnd"/>
            <w:r w:rsidR="007E3829">
              <w:t xml:space="preserve"> </w:t>
            </w:r>
            <w:proofErr w:type="spellStart"/>
            <w:r w:rsidR="007E3829">
              <w:t>informações</w:t>
            </w:r>
            <w:proofErr w:type="spellEnd"/>
            <w:r w:rsidR="007E3829">
              <w:t xml:space="preserve"> </w:t>
            </w:r>
            <w:proofErr w:type="spellStart"/>
            <w:r w:rsidR="007E3829">
              <w:t>sobre</w:t>
            </w:r>
            <w:proofErr w:type="spellEnd"/>
            <w:r w:rsidR="007E3829">
              <w:t xml:space="preserve"> </w:t>
            </w:r>
            <w:proofErr w:type="spellStart"/>
            <w:r w:rsidR="007E3829">
              <w:t>uma</w:t>
            </w:r>
            <w:proofErr w:type="spellEnd"/>
            <w:r w:rsidR="007E3829">
              <w:t xml:space="preserve"> </w:t>
            </w:r>
            <w:proofErr w:type="spellStart"/>
            <w:r w:rsidR="007E3829">
              <w:t>região</w:t>
            </w:r>
            <w:proofErr w:type="spellEnd"/>
          </w:p>
        </w:tc>
      </w:tr>
      <w:tr w:rsidR="00305917" w:rsidRPr="00093DE1" w14:paraId="0D06EAA5" w14:textId="77777777" w:rsidTr="00D6566F">
        <w:tc>
          <w:tcPr>
            <w:tcW w:w="1224" w:type="pct"/>
            <w:shd w:val="clear" w:color="auto" w:fill="B70017"/>
            <w:vAlign w:val="center"/>
          </w:tcPr>
          <w:p w14:paraId="03B8803E" w14:textId="77777777" w:rsidR="0012796B" w:rsidRPr="00B57BBC" w:rsidRDefault="0012796B" w:rsidP="00232BFD">
            <w:pPr>
              <w:pStyle w:val="bcTabweiKompetenzen"/>
            </w:pPr>
            <w:r w:rsidRPr="00B57BBC">
              <w:t>Inhaltsbezogene Kompetenzen I</w:t>
            </w:r>
          </w:p>
          <w:p w14:paraId="581C8C76" w14:textId="77777777" w:rsidR="0012796B" w:rsidRPr="00B74E1D" w:rsidRDefault="0012796B" w:rsidP="00232BFD">
            <w:pPr>
              <w:pStyle w:val="bcTabweiKompetenzenunt"/>
            </w:pPr>
            <w:r w:rsidRPr="00B74E1D">
              <w:t>Interkulturelle kommunikative Kompetenz</w:t>
            </w:r>
          </w:p>
          <w:p w14:paraId="5A455EB6" w14:textId="77777777" w:rsidR="0012796B" w:rsidRPr="00B74E1D" w:rsidRDefault="0012796B" w:rsidP="00232BFD">
            <w:pPr>
              <w:pStyle w:val="bcTabweiKompetenzenunt"/>
            </w:pPr>
            <w:r w:rsidRPr="00B74E1D">
              <w:t>Funktionale kommunikative Kompetenz</w:t>
            </w:r>
          </w:p>
          <w:p w14:paraId="2A8EC69F" w14:textId="324F4FC6" w:rsidR="00305917" w:rsidRPr="00B966A9" w:rsidRDefault="0012796B" w:rsidP="00232BFD">
            <w:pPr>
              <w:pStyle w:val="bcTabweiKompetenzenunt"/>
              <w:rPr>
                <w:b/>
                <w:szCs w:val="20"/>
              </w:rPr>
            </w:pPr>
            <w:r w:rsidRPr="00B74E1D">
              <w:t>Text- und Medienkompetenz</w:t>
            </w:r>
          </w:p>
        </w:tc>
        <w:tc>
          <w:tcPr>
            <w:tcW w:w="1202" w:type="pct"/>
            <w:shd w:val="clear" w:color="auto" w:fill="B70017"/>
            <w:vAlign w:val="center"/>
          </w:tcPr>
          <w:p w14:paraId="24445075" w14:textId="77777777" w:rsidR="0012796B" w:rsidRPr="00ED1E37" w:rsidRDefault="0012796B" w:rsidP="00232BFD">
            <w:pPr>
              <w:pStyle w:val="bcTabweiKompetenzen"/>
            </w:pPr>
            <w:r w:rsidRPr="00ED1E37">
              <w:t>Inhaltsbezogene Kompetenzen II</w:t>
            </w:r>
          </w:p>
          <w:p w14:paraId="6BCF4EF9" w14:textId="77777777" w:rsidR="0012796B" w:rsidRPr="00ED1E37" w:rsidRDefault="0012796B" w:rsidP="00232BFD">
            <w:pPr>
              <w:pStyle w:val="bcTabweiKompetenzenunt"/>
            </w:pPr>
            <w:r w:rsidRPr="00ED1E37">
              <w:t>Verfügen über sprachliche Mittel:</w:t>
            </w:r>
          </w:p>
          <w:p w14:paraId="0B15A8B0" w14:textId="77777777" w:rsidR="0012796B" w:rsidRPr="00ED1E37" w:rsidRDefault="0012796B" w:rsidP="00232BFD">
            <w:pPr>
              <w:pStyle w:val="bcTabweiKompetenzenunt"/>
            </w:pPr>
            <w:r w:rsidRPr="00ED1E37">
              <w:t>Wortschatz</w:t>
            </w:r>
          </w:p>
          <w:p w14:paraId="58F50F93" w14:textId="77777777" w:rsidR="0012796B" w:rsidRPr="00ED1E37" w:rsidRDefault="0012796B" w:rsidP="00232BFD">
            <w:pPr>
              <w:pStyle w:val="bcTabweiKompetenzenunt"/>
            </w:pPr>
            <w:r w:rsidRPr="00ED1E37">
              <w:t>Grammatik</w:t>
            </w:r>
          </w:p>
          <w:p w14:paraId="426691A3" w14:textId="4C63579D" w:rsidR="00305917" w:rsidRPr="00B966A9" w:rsidRDefault="0012796B" w:rsidP="00232BFD">
            <w:pPr>
              <w:pStyle w:val="bcTabweiKompetenzenunt"/>
              <w:rPr>
                <w:b/>
                <w:szCs w:val="20"/>
              </w:rPr>
            </w:pPr>
            <w:r w:rsidRPr="00ED1E37">
              <w:t>Aussprache und Intonation</w:t>
            </w:r>
          </w:p>
        </w:tc>
        <w:tc>
          <w:tcPr>
            <w:tcW w:w="1202" w:type="pct"/>
            <w:shd w:val="clear" w:color="auto" w:fill="D9D9D9"/>
            <w:vAlign w:val="center"/>
          </w:tcPr>
          <w:p w14:paraId="012FA229" w14:textId="77777777" w:rsidR="00591544" w:rsidRPr="000405A7" w:rsidRDefault="00591544" w:rsidP="00591544">
            <w:pPr>
              <w:pStyle w:val="bcTabschwKompetenzen"/>
            </w:pPr>
            <w:r>
              <w:t>Konkretisierung,</w:t>
            </w:r>
            <w:r>
              <w:br/>
            </w:r>
            <w:r w:rsidRPr="000405A7">
              <w:t>Vorgehen im Unterricht</w:t>
            </w:r>
          </w:p>
          <w:p w14:paraId="1B6CB332" w14:textId="77777777" w:rsidR="00591544" w:rsidRPr="00591544" w:rsidRDefault="00591544" w:rsidP="00591544">
            <w:pPr>
              <w:pStyle w:val="bcTabschwKompetenzenunt"/>
            </w:pPr>
            <w:r w:rsidRPr="00591544">
              <w:t>Prozessbezogene Kompetenzen</w:t>
            </w:r>
          </w:p>
          <w:p w14:paraId="73EDE5D1" w14:textId="342356C3" w:rsidR="00305917" w:rsidRPr="002C3577" w:rsidRDefault="00591544" w:rsidP="00591544">
            <w:pPr>
              <w:pStyle w:val="bcTabschwKompetenzenunt"/>
              <w:rPr>
                <w:b/>
                <w:szCs w:val="20"/>
              </w:rPr>
            </w:pPr>
            <w:r w:rsidRPr="00591544">
              <w:t>Schulung der Leitperspektiven</w:t>
            </w:r>
          </w:p>
        </w:tc>
        <w:tc>
          <w:tcPr>
            <w:tcW w:w="1372" w:type="pct"/>
            <w:shd w:val="clear" w:color="auto" w:fill="D9D9D9"/>
            <w:vAlign w:val="center"/>
          </w:tcPr>
          <w:p w14:paraId="08966755" w14:textId="591462BE" w:rsidR="00305917" w:rsidRDefault="00232BFD" w:rsidP="00232BFD">
            <w:pPr>
              <w:pStyle w:val="bcTabschwKompetenzen"/>
              <w:rPr>
                <w:sz w:val="20"/>
              </w:rPr>
            </w:pPr>
            <w:r w:rsidRPr="0012796B">
              <w:t>Ergänzende Hinweise</w:t>
            </w:r>
          </w:p>
        </w:tc>
      </w:tr>
      <w:tr w:rsidR="00D6566F" w:rsidRPr="007E3829" w14:paraId="26344821" w14:textId="77777777" w:rsidTr="00D6566F">
        <w:tc>
          <w:tcPr>
            <w:tcW w:w="2426" w:type="pct"/>
            <w:gridSpan w:val="2"/>
            <w:shd w:val="clear" w:color="auto" w:fill="auto"/>
            <w:vAlign w:val="center"/>
          </w:tcPr>
          <w:p w14:paraId="681FDDAD" w14:textId="691BEFF0" w:rsidR="00D6566F" w:rsidRPr="00D6566F" w:rsidRDefault="00D6566F" w:rsidP="00D6566F">
            <w:pPr>
              <w:spacing w:line="276" w:lineRule="auto"/>
              <w:jc w:val="center"/>
              <w:rPr>
                <w:rFonts w:cs="Arial"/>
                <w:b/>
                <w:sz w:val="20"/>
                <w:szCs w:val="20"/>
              </w:rPr>
            </w:pPr>
            <w:r w:rsidRPr="00D6566F">
              <w:rPr>
                <w:rFonts w:cs="Arial"/>
                <w:b/>
                <w:sz w:val="20"/>
                <w:szCs w:val="20"/>
              </w:rPr>
              <w:t>Die Schülerinnen und Schüler können</w:t>
            </w:r>
          </w:p>
        </w:tc>
        <w:tc>
          <w:tcPr>
            <w:tcW w:w="1202" w:type="pct"/>
            <w:vMerge w:val="restart"/>
            <w:shd w:val="clear" w:color="auto" w:fill="auto"/>
          </w:tcPr>
          <w:p w14:paraId="6722FDF4" w14:textId="77777777" w:rsidR="00D6566F" w:rsidRPr="007E3829" w:rsidRDefault="00D6566F" w:rsidP="007E3829">
            <w:pPr>
              <w:spacing w:line="276" w:lineRule="auto"/>
              <w:rPr>
                <w:rFonts w:cs="Arial"/>
                <w:b/>
                <w:sz w:val="20"/>
                <w:szCs w:val="20"/>
              </w:rPr>
            </w:pPr>
            <w:r w:rsidRPr="007E3829">
              <w:rPr>
                <w:rFonts w:cs="Arial"/>
                <w:b/>
                <w:sz w:val="20"/>
                <w:szCs w:val="20"/>
              </w:rPr>
              <w:t>Lernschritte</w:t>
            </w:r>
          </w:p>
          <w:p w14:paraId="44757858" w14:textId="77777777" w:rsidR="00D6566F" w:rsidRPr="002A23F1" w:rsidRDefault="00D6566F" w:rsidP="002A23F1">
            <w:pPr>
              <w:pStyle w:val="Listenabsatz"/>
              <w:numPr>
                <w:ilvl w:val="0"/>
                <w:numId w:val="8"/>
              </w:numPr>
              <w:spacing w:line="276" w:lineRule="auto"/>
              <w:rPr>
                <w:rFonts w:cs="Arial"/>
                <w:sz w:val="20"/>
                <w:szCs w:val="20"/>
              </w:rPr>
            </w:pPr>
            <w:r w:rsidRPr="002A23F1">
              <w:rPr>
                <w:rFonts w:cs="Arial"/>
                <w:sz w:val="20"/>
                <w:szCs w:val="20"/>
              </w:rPr>
              <w:t>Festigung und Erweiterung der geografischen Kenntnisse</w:t>
            </w:r>
          </w:p>
          <w:p w14:paraId="6996A7BA" w14:textId="77777777" w:rsidR="00D6566F" w:rsidRPr="002A23F1" w:rsidRDefault="00D6566F" w:rsidP="002A23F1">
            <w:pPr>
              <w:pStyle w:val="Listenabsatz"/>
              <w:numPr>
                <w:ilvl w:val="0"/>
                <w:numId w:val="8"/>
              </w:numPr>
              <w:spacing w:line="276" w:lineRule="auto"/>
              <w:rPr>
                <w:rFonts w:cs="Arial"/>
                <w:sz w:val="20"/>
                <w:szCs w:val="20"/>
              </w:rPr>
            </w:pPr>
            <w:r w:rsidRPr="002A23F1">
              <w:rPr>
                <w:rFonts w:cs="Arial"/>
                <w:sz w:val="20"/>
                <w:szCs w:val="20"/>
              </w:rPr>
              <w:t xml:space="preserve">Festigung des gelernten thematischen Wortschatzes aus </w:t>
            </w:r>
            <w:r w:rsidRPr="002A23F1">
              <w:rPr>
                <w:rFonts w:cs="Arial"/>
                <w:sz w:val="20"/>
                <w:szCs w:val="20"/>
              </w:rPr>
              <w:br/>
              <w:t xml:space="preserve">UE 14 </w:t>
            </w:r>
          </w:p>
          <w:p w14:paraId="53AD69A7" w14:textId="7A163989" w:rsidR="00D6566F" w:rsidRPr="002A23F1" w:rsidRDefault="00D6566F" w:rsidP="002A23F1">
            <w:pPr>
              <w:pStyle w:val="Listenabsatz"/>
              <w:numPr>
                <w:ilvl w:val="0"/>
                <w:numId w:val="8"/>
              </w:numPr>
              <w:spacing w:line="276" w:lineRule="auto"/>
              <w:rPr>
                <w:rFonts w:cs="Arial"/>
                <w:sz w:val="20"/>
                <w:szCs w:val="20"/>
              </w:rPr>
            </w:pPr>
            <w:r w:rsidRPr="002A23F1">
              <w:rPr>
                <w:rFonts w:cs="Arial"/>
                <w:sz w:val="20"/>
                <w:szCs w:val="20"/>
              </w:rPr>
              <w:t>Sprachmittlungsübung anhand eines Beispieltextes (z.</w:t>
            </w:r>
            <w:r w:rsidR="001676B2">
              <w:rPr>
                <w:rFonts w:cs="Arial"/>
                <w:sz w:val="20"/>
                <w:szCs w:val="20"/>
              </w:rPr>
              <w:t xml:space="preserve"> </w:t>
            </w:r>
            <w:r w:rsidRPr="002A23F1">
              <w:rPr>
                <w:rFonts w:cs="Arial"/>
                <w:sz w:val="20"/>
                <w:szCs w:val="20"/>
              </w:rPr>
              <w:t>B. Rio de Janeiro)</w:t>
            </w:r>
          </w:p>
          <w:p w14:paraId="3EBB18C4" w14:textId="77777777" w:rsidR="00D6566F" w:rsidRPr="002A23F1" w:rsidRDefault="00D6566F" w:rsidP="002A23F1">
            <w:pPr>
              <w:pStyle w:val="Listenabsatz"/>
              <w:numPr>
                <w:ilvl w:val="0"/>
                <w:numId w:val="8"/>
              </w:numPr>
              <w:spacing w:line="276" w:lineRule="auto"/>
              <w:rPr>
                <w:rFonts w:cs="Arial"/>
                <w:sz w:val="20"/>
                <w:szCs w:val="20"/>
              </w:rPr>
            </w:pPr>
            <w:r w:rsidRPr="002A23F1">
              <w:rPr>
                <w:rFonts w:cs="Arial"/>
                <w:sz w:val="20"/>
                <w:szCs w:val="20"/>
              </w:rPr>
              <w:t>Festlegung von Kriterien für eine gute Sprachmittlung (hier Vortrag auf Deutsch über Inhalte eines portugiesischen Textes – Adressatenbezug, Situationsangemessenheit)</w:t>
            </w:r>
          </w:p>
          <w:p w14:paraId="2AB1DCAA" w14:textId="77777777" w:rsidR="00D6566F" w:rsidRPr="002A23F1" w:rsidRDefault="00D6566F" w:rsidP="002A23F1">
            <w:pPr>
              <w:pStyle w:val="Listenabsatz"/>
              <w:numPr>
                <w:ilvl w:val="0"/>
                <w:numId w:val="8"/>
              </w:numPr>
              <w:spacing w:line="276" w:lineRule="auto"/>
              <w:rPr>
                <w:rFonts w:cs="Arial"/>
                <w:sz w:val="20"/>
                <w:szCs w:val="20"/>
              </w:rPr>
            </w:pPr>
            <w:r w:rsidRPr="002A23F1">
              <w:rPr>
                <w:rFonts w:cs="Arial"/>
                <w:sz w:val="20"/>
                <w:szCs w:val="20"/>
              </w:rPr>
              <w:t xml:space="preserve">Verteilung der einzelnen Texte mit Beschreibungen von unterschiedlichen Regionen an die Schüler </w:t>
            </w:r>
          </w:p>
          <w:p w14:paraId="046B27D9" w14:textId="44BFA026" w:rsidR="00D6566F" w:rsidRPr="002A23F1" w:rsidRDefault="00D6566F" w:rsidP="002A23F1">
            <w:pPr>
              <w:pStyle w:val="Listenabsatz"/>
              <w:numPr>
                <w:ilvl w:val="0"/>
                <w:numId w:val="8"/>
              </w:numPr>
              <w:spacing w:line="276" w:lineRule="auto"/>
              <w:rPr>
                <w:rFonts w:cs="Arial"/>
                <w:sz w:val="20"/>
                <w:szCs w:val="20"/>
              </w:rPr>
            </w:pPr>
            <w:r w:rsidRPr="002A23F1">
              <w:rPr>
                <w:rFonts w:cs="Arial"/>
                <w:sz w:val="20"/>
                <w:szCs w:val="20"/>
              </w:rPr>
              <w:t>Erstellen der Vorträge / Präsentationen gegebenenfalls unter Heranziehen von Bildern/</w:t>
            </w:r>
            <w:r w:rsidR="00B13626">
              <w:rPr>
                <w:rFonts w:cs="Arial"/>
                <w:sz w:val="20"/>
                <w:szCs w:val="20"/>
              </w:rPr>
              <w:t xml:space="preserve"> </w:t>
            </w:r>
            <w:r w:rsidRPr="002A23F1">
              <w:rPr>
                <w:rFonts w:cs="Arial"/>
                <w:sz w:val="20"/>
                <w:szCs w:val="20"/>
              </w:rPr>
              <w:t>Fotos</w:t>
            </w:r>
          </w:p>
          <w:p w14:paraId="1DE46B41" w14:textId="77777777" w:rsidR="00D6566F" w:rsidRPr="002A23F1" w:rsidRDefault="00D6566F" w:rsidP="002A23F1">
            <w:pPr>
              <w:pStyle w:val="Listenabsatz"/>
              <w:numPr>
                <w:ilvl w:val="0"/>
                <w:numId w:val="8"/>
              </w:numPr>
              <w:spacing w:line="276" w:lineRule="auto"/>
              <w:rPr>
                <w:rFonts w:cs="Arial"/>
                <w:sz w:val="20"/>
                <w:szCs w:val="20"/>
              </w:rPr>
            </w:pPr>
            <w:r w:rsidRPr="002A23F1">
              <w:rPr>
                <w:rFonts w:cs="Arial"/>
                <w:sz w:val="20"/>
                <w:szCs w:val="20"/>
              </w:rPr>
              <w:t>Präsentation der Vorträge</w:t>
            </w:r>
          </w:p>
          <w:p w14:paraId="5EF351A9" w14:textId="77777777" w:rsidR="00D6566F" w:rsidRPr="007E3829" w:rsidRDefault="00D6566F" w:rsidP="007E3829">
            <w:pPr>
              <w:spacing w:line="276" w:lineRule="auto"/>
              <w:rPr>
                <w:rFonts w:cs="Arial"/>
                <w:sz w:val="20"/>
                <w:szCs w:val="20"/>
              </w:rPr>
            </w:pPr>
          </w:p>
          <w:p w14:paraId="44EF19A3" w14:textId="77777777" w:rsidR="00D6566F" w:rsidRPr="007E3829" w:rsidRDefault="00D6566F" w:rsidP="007E3829">
            <w:pPr>
              <w:shd w:val="clear" w:color="auto" w:fill="F59D1E"/>
              <w:spacing w:line="276" w:lineRule="auto"/>
              <w:rPr>
                <w:rFonts w:cs="Arial"/>
                <w:b/>
                <w:color w:val="FFFFFF"/>
                <w:sz w:val="20"/>
                <w:szCs w:val="20"/>
              </w:rPr>
            </w:pPr>
            <w:r w:rsidRPr="007E3829">
              <w:rPr>
                <w:rFonts w:cs="Arial"/>
                <w:b/>
                <w:color w:val="FFFFFF"/>
                <w:sz w:val="20"/>
                <w:szCs w:val="20"/>
              </w:rPr>
              <w:t>Prozessbezogene Kompetenzen</w:t>
            </w:r>
          </w:p>
          <w:p w14:paraId="23B7584F" w14:textId="77777777" w:rsidR="00D6566F" w:rsidRPr="007E3829" w:rsidRDefault="00D6566F" w:rsidP="007E3829">
            <w:pPr>
              <w:shd w:val="clear" w:color="auto" w:fill="F59D1E"/>
              <w:spacing w:line="276" w:lineRule="auto"/>
              <w:rPr>
                <w:rFonts w:cs="Arial"/>
                <w:b/>
                <w:sz w:val="20"/>
                <w:szCs w:val="20"/>
              </w:rPr>
            </w:pPr>
          </w:p>
          <w:p w14:paraId="4BC39D39" w14:textId="77777777" w:rsidR="00D6566F" w:rsidRPr="007E3829" w:rsidRDefault="00D6566F" w:rsidP="007E3829">
            <w:pPr>
              <w:shd w:val="clear" w:color="auto" w:fill="F59D1E"/>
              <w:spacing w:line="276" w:lineRule="auto"/>
              <w:rPr>
                <w:rFonts w:cs="Arial"/>
                <w:b/>
                <w:sz w:val="20"/>
                <w:szCs w:val="20"/>
              </w:rPr>
            </w:pPr>
            <w:r w:rsidRPr="007E3829">
              <w:rPr>
                <w:rFonts w:cs="Arial"/>
                <w:b/>
                <w:sz w:val="20"/>
                <w:szCs w:val="20"/>
              </w:rPr>
              <w:lastRenderedPageBreak/>
              <w:t>2.1. Sprachbewusstheit</w:t>
            </w:r>
          </w:p>
          <w:p w14:paraId="2A737B56" w14:textId="77777777" w:rsidR="00D6566F" w:rsidRPr="007E3829" w:rsidRDefault="00D6566F" w:rsidP="002A23F1">
            <w:pPr>
              <w:pStyle w:val="Listenabsatz"/>
              <w:numPr>
                <w:ilvl w:val="0"/>
                <w:numId w:val="8"/>
              </w:numPr>
              <w:shd w:val="clear" w:color="auto" w:fill="F59D1E"/>
              <w:spacing w:line="276" w:lineRule="auto"/>
              <w:rPr>
                <w:rFonts w:cs="Arial"/>
                <w:sz w:val="20"/>
                <w:szCs w:val="20"/>
              </w:rPr>
            </w:pPr>
            <w:r w:rsidRPr="007E3829">
              <w:rPr>
                <w:rFonts w:cs="Arial"/>
                <w:sz w:val="20"/>
                <w:szCs w:val="20"/>
              </w:rPr>
              <w:t>unterschiedliche Satzlängen wahrnehmen und bei der Übersetzung berücksichtigen</w:t>
            </w:r>
          </w:p>
          <w:p w14:paraId="2B4F4DBD" w14:textId="77777777" w:rsidR="00D6566F" w:rsidRPr="007E3829" w:rsidRDefault="00D6566F" w:rsidP="002A23F1">
            <w:pPr>
              <w:pStyle w:val="Listenabsatz"/>
              <w:numPr>
                <w:ilvl w:val="0"/>
                <w:numId w:val="8"/>
              </w:numPr>
              <w:shd w:val="clear" w:color="auto" w:fill="F59D1E"/>
              <w:spacing w:line="276" w:lineRule="auto"/>
              <w:rPr>
                <w:rFonts w:cs="Arial"/>
                <w:sz w:val="20"/>
                <w:szCs w:val="20"/>
              </w:rPr>
            </w:pPr>
            <w:r w:rsidRPr="007E3829">
              <w:rPr>
                <w:rFonts w:cs="Arial"/>
                <w:sz w:val="20"/>
                <w:szCs w:val="20"/>
              </w:rPr>
              <w:t xml:space="preserve">wortwörtliches Übersetzen und sinngemäßes Zusammenfassen unterscheiden </w:t>
            </w:r>
          </w:p>
          <w:p w14:paraId="1C6607AE" w14:textId="77777777" w:rsidR="00D6566F" w:rsidRPr="007E3829" w:rsidRDefault="00D6566F" w:rsidP="007E3829">
            <w:pPr>
              <w:shd w:val="clear" w:color="auto" w:fill="F59D1E"/>
              <w:spacing w:line="276" w:lineRule="auto"/>
              <w:rPr>
                <w:rFonts w:cs="Arial"/>
                <w:sz w:val="20"/>
                <w:szCs w:val="20"/>
              </w:rPr>
            </w:pPr>
          </w:p>
          <w:p w14:paraId="114164A6" w14:textId="77777777" w:rsidR="00D6566F" w:rsidRPr="007E3829" w:rsidRDefault="00D6566F" w:rsidP="007E3829">
            <w:pPr>
              <w:shd w:val="clear" w:color="auto" w:fill="F59D1E"/>
              <w:spacing w:line="276" w:lineRule="auto"/>
              <w:rPr>
                <w:rFonts w:cs="Arial"/>
                <w:b/>
                <w:sz w:val="20"/>
                <w:szCs w:val="20"/>
              </w:rPr>
            </w:pPr>
            <w:r w:rsidRPr="007E3829">
              <w:rPr>
                <w:rFonts w:cs="Arial"/>
                <w:b/>
                <w:sz w:val="20"/>
                <w:szCs w:val="20"/>
              </w:rPr>
              <w:t>2.2 Sprachlernkompetenz</w:t>
            </w:r>
          </w:p>
          <w:p w14:paraId="14BEDDE5" w14:textId="77777777" w:rsidR="00D6566F" w:rsidRPr="007E3829" w:rsidRDefault="00D6566F" w:rsidP="002A23F1">
            <w:pPr>
              <w:pStyle w:val="Listenabsatz"/>
              <w:numPr>
                <w:ilvl w:val="0"/>
                <w:numId w:val="8"/>
              </w:numPr>
              <w:shd w:val="clear" w:color="auto" w:fill="F59D1E"/>
              <w:spacing w:line="276" w:lineRule="auto"/>
              <w:rPr>
                <w:rFonts w:cs="Arial"/>
                <w:sz w:val="20"/>
                <w:szCs w:val="20"/>
              </w:rPr>
            </w:pPr>
            <w:r w:rsidRPr="007E3829">
              <w:rPr>
                <w:rFonts w:cs="Arial"/>
                <w:sz w:val="20"/>
                <w:szCs w:val="20"/>
              </w:rPr>
              <w:t>Erschließen von Informationen aus schwierigeren Texten mittels Kontext</w:t>
            </w:r>
          </w:p>
          <w:p w14:paraId="79534665" w14:textId="77777777" w:rsidR="00D6566F" w:rsidRPr="007E3829" w:rsidRDefault="00D6566F" w:rsidP="002A23F1">
            <w:pPr>
              <w:pStyle w:val="Listenabsatz"/>
              <w:numPr>
                <w:ilvl w:val="0"/>
                <w:numId w:val="8"/>
              </w:numPr>
              <w:shd w:val="clear" w:color="auto" w:fill="F59D1E"/>
              <w:spacing w:line="276" w:lineRule="auto"/>
              <w:rPr>
                <w:rFonts w:cs="Arial"/>
                <w:sz w:val="20"/>
                <w:szCs w:val="20"/>
              </w:rPr>
            </w:pPr>
            <w:r w:rsidRPr="007E3829">
              <w:rPr>
                <w:rFonts w:cs="Arial"/>
                <w:sz w:val="20"/>
                <w:szCs w:val="20"/>
              </w:rPr>
              <w:t>Verwendung von Hilfsmitteln</w:t>
            </w:r>
          </w:p>
          <w:p w14:paraId="0AC09757" w14:textId="77777777" w:rsidR="00D6566F" w:rsidRPr="007E3829" w:rsidRDefault="00D6566F" w:rsidP="007E3829">
            <w:pPr>
              <w:spacing w:line="276" w:lineRule="auto"/>
              <w:rPr>
                <w:rFonts w:cs="Arial"/>
                <w:sz w:val="20"/>
                <w:szCs w:val="20"/>
              </w:rPr>
            </w:pPr>
          </w:p>
          <w:p w14:paraId="1184D425" w14:textId="77777777" w:rsidR="00D6566F" w:rsidRPr="007E3829" w:rsidRDefault="00D6566F" w:rsidP="007E3829">
            <w:pPr>
              <w:shd w:val="clear" w:color="auto" w:fill="A3D7B7"/>
              <w:spacing w:line="276" w:lineRule="auto"/>
              <w:ind w:left="285" w:hanging="285"/>
              <w:rPr>
                <w:rFonts w:cs="Arial"/>
                <w:color w:val="00000A"/>
                <w:sz w:val="20"/>
                <w:szCs w:val="20"/>
              </w:rPr>
            </w:pPr>
            <w:r w:rsidRPr="007E3829">
              <w:rPr>
                <w:rFonts w:cs="Arial"/>
                <w:b/>
                <w:color w:val="00000A"/>
                <w:sz w:val="20"/>
                <w:szCs w:val="20"/>
              </w:rPr>
              <w:t>Schulung der Leitperspektiven</w:t>
            </w:r>
          </w:p>
          <w:p w14:paraId="2FCB5367" w14:textId="77777777" w:rsidR="00D6566F" w:rsidRPr="007E3829" w:rsidRDefault="00D6566F" w:rsidP="007E3829">
            <w:pPr>
              <w:shd w:val="clear" w:color="auto" w:fill="A3D7B7"/>
              <w:suppressAutoHyphens/>
              <w:spacing w:line="276" w:lineRule="auto"/>
              <w:rPr>
                <w:rFonts w:cs="Arial"/>
                <w:color w:val="00000A"/>
                <w:sz w:val="20"/>
                <w:szCs w:val="20"/>
              </w:rPr>
            </w:pPr>
          </w:p>
          <w:p w14:paraId="264B6698" w14:textId="77777777" w:rsidR="00D6566F" w:rsidRPr="007E3829" w:rsidRDefault="00D6566F" w:rsidP="007E3829">
            <w:pPr>
              <w:shd w:val="clear" w:color="auto" w:fill="A3D7B7"/>
              <w:spacing w:line="276" w:lineRule="auto"/>
              <w:rPr>
                <w:rFonts w:cs="Arial"/>
                <w:sz w:val="20"/>
                <w:szCs w:val="20"/>
              </w:rPr>
            </w:pPr>
            <w:r w:rsidRPr="007E3829">
              <w:rPr>
                <w:rFonts w:cs="Arial"/>
                <w:b/>
                <w:color w:val="FFFFFF" w:themeColor="background1"/>
                <w:sz w:val="20"/>
                <w:szCs w:val="20"/>
                <w:shd w:val="clear" w:color="auto" w:fill="009C38"/>
              </w:rPr>
              <w:t>L</w:t>
            </w:r>
            <w:r w:rsidRPr="007E3829">
              <w:rPr>
                <w:rFonts w:cs="Arial"/>
                <w:sz w:val="20"/>
                <w:szCs w:val="20"/>
              </w:rPr>
              <w:t xml:space="preserve"> BNE Werte und Normen in Entscheidungssituationen</w:t>
            </w:r>
          </w:p>
          <w:p w14:paraId="35AB9655" w14:textId="77777777" w:rsidR="00D6566F" w:rsidRPr="007E3829" w:rsidRDefault="00D6566F" w:rsidP="007E3829">
            <w:pPr>
              <w:shd w:val="clear" w:color="auto" w:fill="A3D7B7"/>
              <w:spacing w:line="276" w:lineRule="auto"/>
              <w:rPr>
                <w:rFonts w:cs="Arial"/>
                <w:sz w:val="20"/>
                <w:szCs w:val="20"/>
                <w:u w:val="single"/>
              </w:rPr>
            </w:pPr>
            <w:r w:rsidRPr="007E3829">
              <w:rPr>
                <w:rFonts w:cs="Arial"/>
                <w:b/>
                <w:color w:val="FFFFFF" w:themeColor="background1"/>
                <w:sz w:val="20"/>
                <w:szCs w:val="20"/>
                <w:shd w:val="clear" w:color="auto" w:fill="009C38"/>
              </w:rPr>
              <w:t>L</w:t>
            </w:r>
            <w:r w:rsidRPr="007E3829">
              <w:rPr>
                <w:rFonts w:cs="Arial"/>
                <w:sz w:val="20"/>
                <w:szCs w:val="20"/>
              </w:rPr>
              <w:t xml:space="preserve"> BTV Personale und gesellschaftliche Vielfalt</w:t>
            </w:r>
          </w:p>
          <w:p w14:paraId="12B30ECD" w14:textId="77777777" w:rsidR="00D6566F" w:rsidRPr="007E3829" w:rsidRDefault="00D6566F" w:rsidP="007E3829">
            <w:pPr>
              <w:shd w:val="clear" w:color="auto" w:fill="A3D7B7"/>
              <w:spacing w:line="276" w:lineRule="auto"/>
              <w:rPr>
                <w:rFonts w:cs="Arial"/>
                <w:sz w:val="20"/>
                <w:szCs w:val="20"/>
              </w:rPr>
            </w:pPr>
            <w:r w:rsidRPr="007E3829">
              <w:rPr>
                <w:rFonts w:cs="Arial"/>
                <w:b/>
                <w:color w:val="FFFFFF" w:themeColor="background1"/>
                <w:sz w:val="20"/>
                <w:szCs w:val="20"/>
                <w:shd w:val="clear" w:color="auto" w:fill="009C38"/>
              </w:rPr>
              <w:t>L</w:t>
            </w:r>
            <w:r w:rsidRPr="007E3829">
              <w:rPr>
                <w:rFonts w:cs="Arial"/>
                <w:sz w:val="20"/>
                <w:szCs w:val="20"/>
              </w:rPr>
              <w:t xml:space="preserve"> MB Information und Wissen</w:t>
            </w:r>
          </w:p>
          <w:p w14:paraId="29883348" w14:textId="7A4B92BB" w:rsidR="00D6566F" w:rsidRPr="007E3829" w:rsidRDefault="00D6566F" w:rsidP="007E3829">
            <w:pPr>
              <w:shd w:val="clear" w:color="auto" w:fill="A3D7B7"/>
              <w:spacing w:line="276" w:lineRule="auto"/>
              <w:rPr>
                <w:rFonts w:cs="Arial"/>
                <w:b/>
                <w:sz w:val="20"/>
                <w:szCs w:val="20"/>
              </w:rPr>
            </w:pPr>
            <w:r w:rsidRPr="007E3829">
              <w:rPr>
                <w:rFonts w:cs="Arial"/>
                <w:b/>
                <w:color w:val="FFFFFF" w:themeColor="background1"/>
                <w:sz w:val="20"/>
                <w:szCs w:val="20"/>
                <w:shd w:val="clear" w:color="auto" w:fill="009C38"/>
              </w:rPr>
              <w:t>L</w:t>
            </w:r>
            <w:r w:rsidRPr="007E3829">
              <w:rPr>
                <w:rFonts w:cs="Arial"/>
                <w:sz w:val="20"/>
                <w:szCs w:val="20"/>
              </w:rPr>
              <w:t xml:space="preserve"> PG</w:t>
            </w:r>
            <w:r w:rsidRPr="007E3829">
              <w:rPr>
                <w:rFonts w:cs="Arial"/>
                <w:b/>
                <w:sz w:val="20"/>
                <w:szCs w:val="20"/>
              </w:rPr>
              <w:t xml:space="preserve"> </w:t>
            </w:r>
            <w:r w:rsidRPr="007E3829">
              <w:rPr>
                <w:rFonts w:cs="Arial"/>
                <w:sz w:val="20"/>
                <w:szCs w:val="20"/>
              </w:rPr>
              <w:t>Selbstregulation und Lernen</w:t>
            </w:r>
          </w:p>
        </w:tc>
        <w:tc>
          <w:tcPr>
            <w:tcW w:w="1372" w:type="pct"/>
            <w:vMerge w:val="restart"/>
            <w:shd w:val="clear" w:color="auto" w:fill="auto"/>
          </w:tcPr>
          <w:p w14:paraId="2BF07C8E" w14:textId="77777777" w:rsidR="00D6566F" w:rsidRPr="007E3829" w:rsidRDefault="00D6566F" w:rsidP="007E3829">
            <w:pPr>
              <w:spacing w:line="276" w:lineRule="auto"/>
              <w:rPr>
                <w:rFonts w:cs="Arial"/>
                <w:b/>
                <w:sz w:val="20"/>
                <w:szCs w:val="20"/>
              </w:rPr>
            </w:pPr>
            <w:r w:rsidRPr="007E3829">
              <w:rPr>
                <w:rFonts w:cs="Arial"/>
                <w:b/>
                <w:sz w:val="20"/>
                <w:szCs w:val="20"/>
              </w:rPr>
              <w:lastRenderedPageBreak/>
              <w:t>Materialien</w:t>
            </w:r>
          </w:p>
          <w:p w14:paraId="43E7281B" w14:textId="77777777" w:rsidR="00D6566F" w:rsidRPr="002A23F1" w:rsidRDefault="00D6566F" w:rsidP="002A23F1">
            <w:pPr>
              <w:pStyle w:val="Listenabsatz"/>
              <w:numPr>
                <w:ilvl w:val="0"/>
                <w:numId w:val="8"/>
              </w:numPr>
              <w:spacing w:line="276" w:lineRule="auto"/>
              <w:rPr>
                <w:rFonts w:cs="Arial"/>
                <w:sz w:val="20"/>
                <w:szCs w:val="20"/>
              </w:rPr>
            </w:pPr>
            <w:r w:rsidRPr="002A23F1">
              <w:rPr>
                <w:rFonts w:cs="Arial"/>
                <w:sz w:val="20"/>
                <w:szCs w:val="20"/>
              </w:rPr>
              <w:t>Lehrbuch</w:t>
            </w:r>
          </w:p>
          <w:p w14:paraId="15FA6974" w14:textId="066FB550" w:rsidR="00D6566F" w:rsidRPr="002A23F1" w:rsidRDefault="00D6566F" w:rsidP="002A23F1">
            <w:pPr>
              <w:pStyle w:val="Listenabsatz"/>
              <w:numPr>
                <w:ilvl w:val="0"/>
                <w:numId w:val="8"/>
              </w:numPr>
              <w:spacing w:line="276" w:lineRule="auto"/>
              <w:rPr>
                <w:rFonts w:cs="Arial"/>
                <w:sz w:val="20"/>
                <w:szCs w:val="20"/>
              </w:rPr>
            </w:pPr>
            <w:r w:rsidRPr="002A23F1">
              <w:rPr>
                <w:rFonts w:cs="Arial"/>
                <w:sz w:val="20"/>
                <w:szCs w:val="20"/>
              </w:rPr>
              <w:t>weitere Texte</w:t>
            </w:r>
            <w:r w:rsidRPr="002A23F1">
              <w:rPr>
                <w:rFonts w:cs="Arial"/>
                <w:sz w:val="20"/>
                <w:szCs w:val="20"/>
              </w:rPr>
              <w:br/>
              <w:t>- Bilder/</w:t>
            </w:r>
            <w:r w:rsidR="00B13626">
              <w:rPr>
                <w:rFonts w:cs="Arial"/>
                <w:sz w:val="20"/>
                <w:szCs w:val="20"/>
              </w:rPr>
              <w:t xml:space="preserve"> </w:t>
            </w:r>
            <w:r w:rsidRPr="002A23F1">
              <w:rPr>
                <w:rFonts w:cs="Arial"/>
                <w:sz w:val="20"/>
                <w:szCs w:val="20"/>
              </w:rPr>
              <w:t>Fotos</w:t>
            </w:r>
          </w:p>
          <w:p w14:paraId="42AC5238" w14:textId="77777777" w:rsidR="00D6566F" w:rsidRPr="002A23F1" w:rsidRDefault="00D6566F" w:rsidP="002A23F1">
            <w:pPr>
              <w:pStyle w:val="Listenabsatz"/>
              <w:numPr>
                <w:ilvl w:val="0"/>
                <w:numId w:val="8"/>
              </w:numPr>
              <w:spacing w:line="276" w:lineRule="auto"/>
              <w:rPr>
                <w:rFonts w:cs="Arial"/>
                <w:sz w:val="20"/>
                <w:szCs w:val="20"/>
              </w:rPr>
            </w:pPr>
            <w:r w:rsidRPr="002A23F1">
              <w:rPr>
                <w:rFonts w:cs="Arial"/>
                <w:sz w:val="20"/>
                <w:szCs w:val="20"/>
              </w:rPr>
              <w:t>Filme</w:t>
            </w:r>
          </w:p>
          <w:p w14:paraId="67DB0855" w14:textId="77777777" w:rsidR="00D6566F" w:rsidRPr="007E3829" w:rsidRDefault="00D6566F" w:rsidP="007E3829">
            <w:pPr>
              <w:spacing w:line="276" w:lineRule="auto"/>
              <w:rPr>
                <w:rFonts w:cs="Arial"/>
                <w:sz w:val="20"/>
                <w:szCs w:val="20"/>
              </w:rPr>
            </w:pPr>
          </w:p>
          <w:p w14:paraId="58DB847C" w14:textId="77777777" w:rsidR="00D6566F" w:rsidRPr="007E3829" w:rsidRDefault="00D6566F" w:rsidP="007E3829">
            <w:pPr>
              <w:spacing w:line="276" w:lineRule="auto"/>
              <w:rPr>
                <w:rFonts w:cs="Arial"/>
                <w:b/>
                <w:sz w:val="20"/>
                <w:szCs w:val="20"/>
              </w:rPr>
            </w:pPr>
            <w:r w:rsidRPr="007E3829">
              <w:rPr>
                <w:rFonts w:cs="Arial"/>
                <w:b/>
                <w:sz w:val="20"/>
                <w:szCs w:val="20"/>
              </w:rPr>
              <w:t>Unterrichtsmethoden</w:t>
            </w:r>
          </w:p>
          <w:p w14:paraId="7876808E" w14:textId="77777777" w:rsidR="00D6566F" w:rsidRPr="002A23F1" w:rsidRDefault="00D6566F" w:rsidP="002A23F1">
            <w:pPr>
              <w:pStyle w:val="Listenabsatz"/>
              <w:numPr>
                <w:ilvl w:val="0"/>
                <w:numId w:val="8"/>
              </w:numPr>
              <w:spacing w:line="276" w:lineRule="auto"/>
              <w:rPr>
                <w:rFonts w:cs="Arial"/>
                <w:sz w:val="20"/>
                <w:szCs w:val="20"/>
              </w:rPr>
            </w:pPr>
            <w:r w:rsidRPr="002A23F1">
              <w:rPr>
                <w:rFonts w:cs="Arial"/>
                <w:sz w:val="20"/>
                <w:szCs w:val="20"/>
              </w:rPr>
              <w:t xml:space="preserve">gemeinsames Erstellen einer </w:t>
            </w:r>
            <w:proofErr w:type="spellStart"/>
            <w:r w:rsidRPr="002A23F1">
              <w:rPr>
                <w:rFonts w:cs="Arial"/>
                <w:sz w:val="20"/>
                <w:szCs w:val="20"/>
              </w:rPr>
              <w:t>Kriterienliste</w:t>
            </w:r>
            <w:proofErr w:type="spellEnd"/>
            <w:r w:rsidRPr="002A23F1">
              <w:rPr>
                <w:rFonts w:cs="Arial"/>
                <w:sz w:val="20"/>
                <w:szCs w:val="20"/>
              </w:rPr>
              <w:t xml:space="preserve"> für gute Sprachmittlungsleistung</w:t>
            </w:r>
          </w:p>
          <w:p w14:paraId="752EBCEC" w14:textId="77777777" w:rsidR="00D6566F" w:rsidRPr="002A23F1" w:rsidRDefault="00D6566F" w:rsidP="002A23F1">
            <w:pPr>
              <w:pStyle w:val="Listenabsatz"/>
              <w:numPr>
                <w:ilvl w:val="0"/>
                <w:numId w:val="8"/>
              </w:numPr>
              <w:spacing w:line="276" w:lineRule="auto"/>
              <w:rPr>
                <w:rFonts w:cs="Arial"/>
                <w:sz w:val="20"/>
                <w:szCs w:val="20"/>
              </w:rPr>
            </w:pPr>
            <w:r w:rsidRPr="002A23F1">
              <w:rPr>
                <w:rFonts w:cs="Arial"/>
                <w:sz w:val="20"/>
                <w:szCs w:val="20"/>
              </w:rPr>
              <w:t xml:space="preserve">Einzelarbeit Privat/Schule </w:t>
            </w:r>
          </w:p>
          <w:p w14:paraId="1D1294CF" w14:textId="77777777" w:rsidR="00D6566F" w:rsidRPr="002A23F1" w:rsidRDefault="00D6566F" w:rsidP="002A23F1">
            <w:pPr>
              <w:pStyle w:val="Listenabsatz"/>
              <w:numPr>
                <w:ilvl w:val="0"/>
                <w:numId w:val="8"/>
              </w:numPr>
              <w:spacing w:line="276" w:lineRule="auto"/>
              <w:rPr>
                <w:rFonts w:cs="Arial"/>
                <w:sz w:val="20"/>
                <w:szCs w:val="20"/>
              </w:rPr>
            </w:pPr>
            <w:r w:rsidRPr="002A23F1">
              <w:rPr>
                <w:rFonts w:cs="Arial"/>
                <w:sz w:val="20"/>
                <w:szCs w:val="20"/>
              </w:rPr>
              <w:t>Arbeit am PC</w:t>
            </w:r>
          </w:p>
          <w:p w14:paraId="6CE39267" w14:textId="41AA23B9" w:rsidR="00D6566F" w:rsidRPr="002A23F1" w:rsidRDefault="00D6566F" w:rsidP="002A23F1">
            <w:pPr>
              <w:pStyle w:val="Listenabsatz"/>
              <w:numPr>
                <w:ilvl w:val="0"/>
                <w:numId w:val="8"/>
              </w:numPr>
              <w:spacing w:line="276" w:lineRule="auto"/>
              <w:rPr>
                <w:rFonts w:cs="Arial"/>
                <w:sz w:val="20"/>
                <w:szCs w:val="20"/>
              </w:rPr>
            </w:pPr>
            <w:r w:rsidRPr="002A23F1">
              <w:rPr>
                <w:rFonts w:cs="Arial"/>
                <w:sz w:val="20"/>
                <w:szCs w:val="20"/>
              </w:rPr>
              <w:t>Simulation Globale (alle Schüler sind Teilnehmer einer Reisegruppe z.</w:t>
            </w:r>
            <w:r w:rsidR="001676B2">
              <w:rPr>
                <w:rFonts w:cs="Arial"/>
                <w:sz w:val="20"/>
                <w:szCs w:val="20"/>
              </w:rPr>
              <w:t xml:space="preserve"> </w:t>
            </w:r>
            <w:r w:rsidRPr="002A23F1">
              <w:rPr>
                <w:rFonts w:cs="Arial"/>
                <w:sz w:val="20"/>
                <w:szCs w:val="20"/>
              </w:rPr>
              <w:t>B.)</w:t>
            </w:r>
          </w:p>
          <w:p w14:paraId="71746503" w14:textId="77777777" w:rsidR="00D6566F" w:rsidRPr="007E3829" w:rsidRDefault="00D6566F" w:rsidP="007E3829">
            <w:pPr>
              <w:spacing w:line="276" w:lineRule="auto"/>
              <w:rPr>
                <w:rFonts w:cs="Arial"/>
                <w:sz w:val="20"/>
                <w:szCs w:val="20"/>
              </w:rPr>
            </w:pPr>
          </w:p>
          <w:p w14:paraId="19541E00" w14:textId="77777777" w:rsidR="00D6566F" w:rsidRPr="007E3829" w:rsidRDefault="00D6566F" w:rsidP="007E3829">
            <w:pPr>
              <w:spacing w:line="276" w:lineRule="auto"/>
              <w:rPr>
                <w:rFonts w:cs="Arial"/>
                <w:b/>
                <w:sz w:val="20"/>
                <w:szCs w:val="20"/>
              </w:rPr>
            </w:pPr>
            <w:r w:rsidRPr="007E3829">
              <w:rPr>
                <w:rFonts w:cs="Arial"/>
                <w:b/>
                <w:sz w:val="20"/>
                <w:szCs w:val="20"/>
              </w:rPr>
              <w:t>Differenzierungsaspekte</w:t>
            </w:r>
          </w:p>
          <w:p w14:paraId="4B0FADDB" w14:textId="77777777" w:rsidR="00D6566F" w:rsidRPr="002A23F1" w:rsidRDefault="00D6566F" w:rsidP="002A23F1">
            <w:pPr>
              <w:pStyle w:val="Listenabsatz"/>
              <w:numPr>
                <w:ilvl w:val="0"/>
                <w:numId w:val="8"/>
              </w:numPr>
              <w:spacing w:line="276" w:lineRule="auto"/>
              <w:rPr>
                <w:rFonts w:cs="Arial"/>
                <w:sz w:val="20"/>
                <w:szCs w:val="20"/>
              </w:rPr>
            </w:pPr>
            <w:r w:rsidRPr="002A23F1">
              <w:rPr>
                <w:rFonts w:cs="Arial"/>
                <w:sz w:val="20"/>
                <w:szCs w:val="20"/>
              </w:rPr>
              <w:t>Schwierigkeitsgrad der Ausgangstexte</w:t>
            </w:r>
          </w:p>
          <w:p w14:paraId="338D8BD1" w14:textId="77777777" w:rsidR="00D6566F" w:rsidRPr="002A23F1" w:rsidRDefault="00D6566F" w:rsidP="002A23F1">
            <w:pPr>
              <w:pStyle w:val="Listenabsatz"/>
              <w:numPr>
                <w:ilvl w:val="0"/>
                <w:numId w:val="8"/>
              </w:numPr>
              <w:spacing w:line="276" w:lineRule="auto"/>
              <w:rPr>
                <w:rFonts w:cs="Arial"/>
                <w:sz w:val="20"/>
                <w:szCs w:val="20"/>
              </w:rPr>
            </w:pPr>
            <w:r w:rsidRPr="002A23F1">
              <w:rPr>
                <w:rFonts w:cs="Arial"/>
                <w:sz w:val="20"/>
                <w:szCs w:val="20"/>
              </w:rPr>
              <w:t>Ausführlichkeit</w:t>
            </w:r>
          </w:p>
          <w:p w14:paraId="5839A1EC" w14:textId="77777777" w:rsidR="00D6566F" w:rsidRPr="002A23F1" w:rsidRDefault="00D6566F" w:rsidP="002A23F1">
            <w:pPr>
              <w:pStyle w:val="Listenabsatz"/>
              <w:numPr>
                <w:ilvl w:val="0"/>
                <w:numId w:val="8"/>
              </w:numPr>
              <w:spacing w:line="276" w:lineRule="auto"/>
              <w:rPr>
                <w:rFonts w:cs="Arial"/>
                <w:sz w:val="20"/>
                <w:szCs w:val="20"/>
              </w:rPr>
            </w:pPr>
            <w:r w:rsidRPr="002A23F1">
              <w:rPr>
                <w:rFonts w:cs="Arial"/>
                <w:sz w:val="20"/>
                <w:szCs w:val="20"/>
              </w:rPr>
              <w:t>erwartetes Zusatzmaterialien</w:t>
            </w:r>
          </w:p>
          <w:p w14:paraId="3605C223" w14:textId="77777777" w:rsidR="00D6566F" w:rsidRPr="002A23F1" w:rsidRDefault="00D6566F" w:rsidP="002A23F1">
            <w:pPr>
              <w:pStyle w:val="Listenabsatz"/>
              <w:numPr>
                <w:ilvl w:val="0"/>
                <w:numId w:val="8"/>
              </w:numPr>
              <w:spacing w:line="276" w:lineRule="auto"/>
              <w:rPr>
                <w:rFonts w:cs="Arial"/>
                <w:sz w:val="20"/>
                <w:szCs w:val="20"/>
              </w:rPr>
            </w:pPr>
            <w:r w:rsidRPr="002A23F1">
              <w:rPr>
                <w:rFonts w:cs="Arial"/>
                <w:sz w:val="20"/>
                <w:szCs w:val="20"/>
              </w:rPr>
              <w:t>Zeit zum Einüben</w:t>
            </w:r>
          </w:p>
          <w:p w14:paraId="15F585AB" w14:textId="77777777" w:rsidR="00D6566F" w:rsidRPr="007E3829" w:rsidRDefault="00D6566F" w:rsidP="007E3829">
            <w:pPr>
              <w:spacing w:line="276" w:lineRule="auto"/>
              <w:rPr>
                <w:rFonts w:cs="Arial"/>
                <w:sz w:val="20"/>
                <w:szCs w:val="20"/>
              </w:rPr>
            </w:pPr>
          </w:p>
          <w:p w14:paraId="0715B981" w14:textId="77777777" w:rsidR="00D6566F" w:rsidRPr="007E3829" w:rsidRDefault="00D6566F" w:rsidP="007E3829">
            <w:pPr>
              <w:spacing w:line="276" w:lineRule="auto"/>
              <w:rPr>
                <w:rFonts w:cs="Arial"/>
                <w:b/>
                <w:sz w:val="20"/>
                <w:szCs w:val="20"/>
              </w:rPr>
            </w:pPr>
          </w:p>
          <w:p w14:paraId="6924072D" w14:textId="77777777" w:rsidR="00D6566F" w:rsidRPr="007E3829" w:rsidRDefault="00D6566F" w:rsidP="007E3829">
            <w:pPr>
              <w:spacing w:line="276" w:lineRule="auto"/>
              <w:rPr>
                <w:rFonts w:cs="Arial"/>
                <w:b/>
                <w:sz w:val="20"/>
                <w:szCs w:val="20"/>
              </w:rPr>
            </w:pPr>
          </w:p>
        </w:tc>
      </w:tr>
      <w:tr w:rsidR="00D6566F" w:rsidRPr="007E3829" w14:paraId="0F79C77E" w14:textId="77777777" w:rsidTr="00D6566F">
        <w:tc>
          <w:tcPr>
            <w:tcW w:w="1224" w:type="pct"/>
            <w:shd w:val="clear" w:color="auto" w:fill="auto"/>
          </w:tcPr>
          <w:p w14:paraId="425DE079" w14:textId="77777777" w:rsidR="00D6566F" w:rsidRPr="007E3829" w:rsidRDefault="00D6566F" w:rsidP="007E3829">
            <w:pPr>
              <w:spacing w:line="276" w:lineRule="auto"/>
              <w:rPr>
                <w:rFonts w:cs="Arial"/>
                <w:b/>
                <w:sz w:val="20"/>
                <w:szCs w:val="20"/>
              </w:rPr>
            </w:pPr>
            <w:r w:rsidRPr="007E3829">
              <w:rPr>
                <w:rFonts w:cs="Arial"/>
                <w:b/>
                <w:sz w:val="20"/>
                <w:szCs w:val="20"/>
              </w:rPr>
              <w:t>3.1.2 Interkulturelle kommunikative Kompetenz</w:t>
            </w:r>
          </w:p>
          <w:p w14:paraId="26794D56" w14:textId="77777777" w:rsidR="00D6566F" w:rsidRPr="007E3829" w:rsidRDefault="00D6566F" w:rsidP="007E3829">
            <w:pPr>
              <w:spacing w:line="276" w:lineRule="auto"/>
              <w:rPr>
                <w:rFonts w:cs="Arial"/>
                <w:sz w:val="20"/>
                <w:szCs w:val="20"/>
              </w:rPr>
            </w:pPr>
            <w:r w:rsidRPr="007E3829">
              <w:rPr>
                <w:rFonts w:cs="Arial"/>
                <w:sz w:val="20"/>
                <w:szCs w:val="20"/>
              </w:rPr>
              <w:t>(1) ihr soziokulturelles Orientierungswissen anwenden</w:t>
            </w:r>
          </w:p>
          <w:p w14:paraId="1698ABBE" w14:textId="77777777" w:rsidR="00D6566F" w:rsidRPr="007E3829" w:rsidRDefault="00D6566F" w:rsidP="007E3829">
            <w:pPr>
              <w:spacing w:line="276" w:lineRule="auto"/>
              <w:rPr>
                <w:rFonts w:cs="Arial"/>
                <w:sz w:val="20"/>
                <w:szCs w:val="20"/>
              </w:rPr>
            </w:pPr>
            <w:r w:rsidRPr="007E3829">
              <w:rPr>
                <w:rFonts w:cs="Arial"/>
                <w:sz w:val="20"/>
                <w:szCs w:val="20"/>
              </w:rPr>
              <w:t>(2) grundlegende fremdkulturelle Konventionen wahrnehmen und mit ihnen umgehen</w:t>
            </w:r>
          </w:p>
          <w:p w14:paraId="7A016725" w14:textId="77777777" w:rsidR="00D6566F" w:rsidRPr="007E3829" w:rsidRDefault="00D6566F" w:rsidP="007E3829">
            <w:pPr>
              <w:spacing w:line="276" w:lineRule="auto"/>
              <w:rPr>
                <w:rFonts w:cs="Arial"/>
                <w:sz w:val="20"/>
                <w:szCs w:val="20"/>
              </w:rPr>
            </w:pPr>
            <w:r w:rsidRPr="007E3829">
              <w:rPr>
                <w:rFonts w:cs="Arial"/>
                <w:sz w:val="20"/>
                <w:szCs w:val="20"/>
              </w:rPr>
              <w:t>(3) mit denen ihnen zur Verfügung stehenden kommunikativen Mitteln in interkulturellen Kommunikationssituationen handeln</w:t>
            </w:r>
          </w:p>
          <w:p w14:paraId="22DEEF74" w14:textId="77777777" w:rsidR="00D6566F" w:rsidRPr="007E3829" w:rsidRDefault="00D6566F" w:rsidP="007E3829">
            <w:pPr>
              <w:spacing w:line="276" w:lineRule="auto"/>
              <w:rPr>
                <w:rFonts w:cs="Arial"/>
                <w:sz w:val="20"/>
                <w:szCs w:val="20"/>
              </w:rPr>
            </w:pPr>
            <w:r w:rsidRPr="007E3829">
              <w:rPr>
                <w:rFonts w:cs="Arial"/>
                <w:sz w:val="20"/>
                <w:szCs w:val="20"/>
              </w:rPr>
              <w:t>(6) mit Hilfe grundlegender Strategien Missverständnisse erkennen und klären, zum Beispiel durch Nachfragen, Bereitschaft hinzuzulernen</w:t>
            </w:r>
          </w:p>
          <w:p w14:paraId="5D94F61A" w14:textId="77777777" w:rsidR="00D6566F" w:rsidRPr="007E3829" w:rsidRDefault="00D6566F" w:rsidP="007E3829">
            <w:pPr>
              <w:spacing w:line="276" w:lineRule="auto"/>
              <w:rPr>
                <w:rFonts w:cs="Arial"/>
                <w:sz w:val="20"/>
                <w:szCs w:val="20"/>
              </w:rPr>
            </w:pPr>
          </w:p>
          <w:p w14:paraId="36B22FCB" w14:textId="77777777" w:rsidR="00D6566F" w:rsidRPr="007E3829" w:rsidRDefault="00D6566F" w:rsidP="007E3829">
            <w:pPr>
              <w:spacing w:line="276" w:lineRule="auto"/>
              <w:rPr>
                <w:rFonts w:cs="Arial"/>
                <w:b/>
                <w:sz w:val="20"/>
                <w:szCs w:val="20"/>
              </w:rPr>
            </w:pPr>
            <w:r w:rsidRPr="007E3829">
              <w:rPr>
                <w:rFonts w:cs="Arial"/>
                <w:b/>
                <w:sz w:val="20"/>
                <w:szCs w:val="20"/>
              </w:rPr>
              <w:t>3.1.3 Funktionale kommunikative Kompetenz</w:t>
            </w:r>
          </w:p>
          <w:p w14:paraId="6CE04B3F" w14:textId="77777777" w:rsidR="00D6566F" w:rsidRPr="007E3829" w:rsidRDefault="00D6566F" w:rsidP="007E3829">
            <w:pPr>
              <w:spacing w:line="276" w:lineRule="auto"/>
              <w:rPr>
                <w:rFonts w:cs="Arial"/>
                <w:b/>
                <w:sz w:val="20"/>
                <w:szCs w:val="20"/>
              </w:rPr>
            </w:pPr>
            <w:r w:rsidRPr="007E3829">
              <w:rPr>
                <w:rFonts w:cs="Arial"/>
                <w:b/>
                <w:sz w:val="20"/>
                <w:szCs w:val="20"/>
              </w:rPr>
              <w:t>3.1.3.1 Hör-/Hörsehverstehen</w:t>
            </w:r>
          </w:p>
          <w:p w14:paraId="73B39B2E" w14:textId="77777777" w:rsidR="00D6566F" w:rsidRPr="007E3829" w:rsidRDefault="00D6566F" w:rsidP="007E3829">
            <w:pPr>
              <w:spacing w:line="276" w:lineRule="auto"/>
              <w:rPr>
                <w:rFonts w:cs="Arial"/>
                <w:sz w:val="20"/>
                <w:szCs w:val="20"/>
              </w:rPr>
            </w:pPr>
            <w:r w:rsidRPr="007E3829">
              <w:rPr>
                <w:rFonts w:cs="Arial"/>
                <w:sz w:val="20"/>
                <w:szCs w:val="20"/>
              </w:rPr>
              <w:t>(1) Hauptaussagen und Detailinformationen aus strukturierten Hör/-Hörsehtexten entnehmen</w:t>
            </w:r>
          </w:p>
          <w:p w14:paraId="4C55381C" w14:textId="77777777" w:rsidR="00D6566F" w:rsidRPr="007E3829" w:rsidRDefault="00D6566F" w:rsidP="007E3829">
            <w:pPr>
              <w:spacing w:line="276" w:lineRule="auto"/>
              <w:rPr>
                <w:rFonts w:cs="Arial"/>
                <w:sz w:val="20"/>
                <w:szCs w:val="20"/>
              </w:rPr>
            </w:pPr>
            <w:r w:rsidRPr="007E3829">
              <w:rPr>
                <w:rFonts w:cs="Arial"/>
                <w:sz w:val="20"/>
                <w:szCs w:val="20"/>
              </w:rPr>
              <w:lastRenderedPageBreak/>
              <w:t>(4) zwischen gesehenen und gehörten Informationen selbstständig einen Zusammenhang herstellen</w:t>
            </w:r>
          </w:p>
          <w:p w14:paraId="7C566282" w14:textId="77777777" w:rsidR="00D6566F" w:rsidRPr="007E3829" w:rsidRDefault="00D6566F" w:rsidP="007E3829">
            <w:pPr>
              <w:spacing w:line="276" w:lineRule="auto"/>
              <w:rPr>
                <w:rFonts w:cs="Arial"/>
                <w:sz w:val="20"/>
                <w:szCs w:val="20"/>
              </w:rPr>
            </w:pPr>
            <w:r w:rsidRPr="007E3829">
              <w:rPr>
                <w:rFonts w:cs="Arial"/>
                <w:sz w:val="20"/>
                <w:szCs w:val="20"/>
              </w:rPr>
              <w:t>(5) textinterne (verbale und nonverbale) Informationen  und textexternes Wissen in Beziehung setzen</w:t>
            </w:r>
          </w:p>
          <w:p w14:paraId="190E1B5A" w14:textId="77777777" w:rsidR="00D6566F" w:rsidRPr="007E3829" w:rsidRDefault="00D6566F" w:rsidP="007E3829">
            <w:pPr>
              <w:spacing w:line="276" w:lineRule="auto"/>
              <w:rPr>
                <w:rFonts w:cs="Arial"/>
                <w:sz w:val="20"/>
                <w:szCs w:val="20"/>
              </w:rPr>
            </w:pPr>
          </w:p>
          <w:p w14:paraId="4D3C0491" w14:textId="77777777" w:rsidR="00D6566F" w:rsidRPr="007E3829" w:rsidRDefault="00D6566F" w:rsidP="007E3829">
            <w:pPr>
              <w:spacing w:line="276" w:lineRule="auto"/>
              <w:rPr>
                <w:rFonts w:cs="Arial"/>
                <w:b/>
                <w:sz w:val="20"/>
                <w:szCs w:val="20"/>
              </w:rPr>
            </w:pPr>
            <w:r w:rsidRPr="007E3829">
              <w:rPr>
                <w:rFonts w:cs="Arial"/>
                <w:b/>
                <w:sz w:val="20"/>
                <w:szCs w:val="20"/>
              </w:rPr>
              <w:t>3.1.3.2 Leseverstehen</w:t>
            </w:r>
          </w:p>
          <w:p w14:paraId="12880359" w14:textId="77777777" w:rsidR="00D6566F" w:rsidRPr="007E3829" w:rsidRDefault="00D6566F" w:rsidP="007E3829">
            <w:pPr>
              <w:spacing w:line="276" w:lineRule="auto"/>
              <w:rPr>
                <w:rFonts w:cs="Arial"/>
                <w:sz w:val="20"/>
                <w:szCs w:val="20"/>
              </w:rPr>
            </w:pPr>
            <w:r w:rsidRPr="007E3829">
              <w:rPr>
                <w:rFonts w:cs="Arial"/>
                <w:sz w:val="20"/>
                <w:szCs w:val="20"/>
              </w:rPr>
              <w:t>(1) die Hauptaussagen aus Texten entnehmen</w:t>
            </w:r>
          </w:p>
          <w:p w14:paraId="06F52A8D" w14:textId="77777777" w:rsidR="00D6566F" w:rsidRPr="007E3829" w:rsidRDefault="00D6566F" w:rsidP="007E3829">
            <w:pPr>
              <w:spacing w:line="276" w:lineRule="auto"/>
              <w:rPr>
                <w:rFonts w:cs="Arial"/>
                <w:sz w:val="20"/>
                <w:szCs w:val="20"/>
              </w:rPr>
            </w:pPr>
            <w:r w:rsidRPr="007E3829">
              <w:rPr>
                <w:rFonts w:cs="Arial"/>
                <w:sz w:val="20"/>
                <w:szCs w:val="20"/>
              </w:rPr>
              <w:t>(9) Rezeptionsstrategien der Leseabsicht entsprechend weitgehend selbstständig anwenden</w:t>
            </w:r>
          </w:p>
          <w:p w14:paraId="066E2610" w14:textId="77777777" w:rsidR="00D6566F" w:rsidRPr="007E3829" w:rsidRDefault="00D6566F" w:rsidP="007E3829">
            <w:pPr>
              <w:spacing w:line="276" w:lineRule="auto"/>
              <w:rPr>
                <w:rFonts w:cs="Arial"/>
                <w:sz w:val="20"/>
                <w:szCs w:val="20"/>
              </w:rPr>
            </w:pPr>
            <w:r w:rsidRPr="007E3829">
              <w:rPr>
                <w:rFonts w:cs="Arial"/>
                <w:sz w:val="20"/>
                <w:szCs w:val="20"/>
              </w:rPr>
              <w:t>(10) geeignete, auch digitale Hilfsmittel gegebenenfalls angeleitet nutzen</w:t>
            </w:r>
          </w:p>
          <w:p w14:paraId="4AB6E830" w14:textId="77777777" w:rsidR="00D6566F" w:rsidRPr="007E3829" w:rsidRDefault="00D6566F" w:rsidP="007E3829">
            <w:pPr>
              <w:spacing w:line="276" w:lineRule="auto"/>
              <w:rPr>
                <w:rFonts w:cs="Arial"/>
                <w:sz w:val="20"/>
                <w:szCs w:val="20"/>
              </w:rPr>
            </w:pPr>
          </w:p>
          <w:p w14:paraId="65F65200" w14:textId="77777777" w:rsidR="00D6566F" w:rsidRPr="007E3829" w:rsidRDefault="00D6566F" w:rsidP="007E3829">
            <w:pPr>
              <w:spacing w:line="276" w:lineRule="auto"/>
              <w:rPr>
                <w:rFonts w:cs="Arial"/>
                <w:b/>
                <w:sz w:val="20"/>
                <w:szCs w:val="20"/>
              </w:rPr>
            </w:pPr>
            <w:r w:rsidRPr="007E3829">
              <w:rPr>
                <w:rFonts w:cs="Arial"/>
                <w:b/>
                <w:sz w:val="20"/>
                <w:szCs w:val="20"/>
              </w:rPr>
              <w:t>3.1.3.6 Sprachmittlung</w:t>
            </w:r>
          </w:p>
          <w:p w14:paraId="7203527A" w14:textId="5763D256" w:rsidR="00D6566F" w:rsidRPr="007E3829" w:rsidRDefault="00D6566F" w:rsidP="007E3829">
            <w:pPr>
              <w:spacing w:line="276" w:lineRule="auto"/>
              <w:rPr>
                <w:rFonts w:cs="Arial"/>
                <w:sz w:val="20"/>
                <w:szCs w:val="20"/>
              </w:rPr>
            </w:pPr>
            <w:r w:rsidRPr="007E3829">
              <w:rPr>
                <w:rFonts w:cs="Arial"/>
                <w:sz w:val="20"/>
                <w:szCs w:val="20"/>
              </w:rPr>
              <w:t>(2) bei ihnen vertrauten Themen wesentliche Inhalte in der jeweils anderen Sprache möglichst adressatengerecht und weitgehend situationsangemessen zu</w:t>
            </w:r>
            <w:r w:rsidR="009D73DF">
              <w:rPr>
                <w:rFonts w:cs="Arial"/>
                <w:sz w:val="20"/>
                <w:szCs w:val="20"/>
              </w:rPr>
              <w:t>sammenfassen</w:t>
            </w:r>
          </w:p>
        </w:tc>
        <w:tc>
          <w:tcPr>
            <w:tcW w:w="1202" w:type="pct"/>
            <w:shd w:val="clear" w:color="auto" w:fill="auto"/>
          </w:tcPr>
          <w:p w14:paraId="0480008B" w14:textId="77777777" w:rsidR="00D6566F" w:rsidRPr="007E3829" w:rsidRDefault="00D6566F" w:rsidP="007E3829">
            <w:pPr>
              <w:spacing w:line="276" w:lineRule="auto"/>
              <w:rPr>
                <w:rFonts w:cs="Arial"/>
                <w:b/>
                <w:sz w:val="20"/>
                <w:szCs w:val="20"/>
              </w:rPr>
            </w:pPr>
            <w:r w:rsidRPr="007E3829">
              <w:rPr>
                <w:rFonts w:cs="Arial"/>
                <w:b/>
                <w:sz w:val="20"/>
                <w:szCs w:val="20"/>
              </w:rPr>
              <w:lastRenderedPageBreak/>
              <w:t>Verfügen über sprachliche Mittel: Wortschatz</w:t>
            </w:r>
          </w:p>
          <w:p w14:paraId="3DA18F77" w14:textId="77777777" w:rsidR="00D6566F" w:rsidRPr="007E3829" w:rsidRDefault="00D6566F" w:rsidP="007E3829">
            <w:pPr>
              <w:spacing w:line="276" w:lineRule="auto"/>
              <w:rPr>
                <w:rFonts w:cs="Arial"/>
                <w:sz w:val="20"/>
                <w:szCs w:val="20"/>
              </w:rPr>
            </w:pPr>
            <w:r w:rsidRPr="007E3829">
              <w:rPr>
                <w:rFonts w:cs="Arial"/>
                <w:sz w:val="20"/>
                <w:szCs w:val="20"/>
              </w:rPr>
              <w:t>(1) einen allgemeinen und thematischen Wortschatz einsetzen</w:t>
            </w:r>
          </w:p>
          <w:p w14:paraId="7A09A031" w14:textId="77777777" w:rsidR="00D6566F" w:rsidRPr="007E3829" w:rsidRDefault="00D6566F" w:rsidP="007E3829">
            <w:pPr>
              <w:spacing w:line="276" w:lineRule="auto"/>
              <w:rPr>
                <w:rFonts w:cs="Arial"/>
                <w:sz w:val="20"/>
                <w:szCs w:val="20"/>
              </w:rPr>
            </w:pPr>
            <w:r w:rsidRPr="007E3829">
              <w:rPr>
                <w:rFonts w:cs="Arial"/>
                <w:sz w:val="20"/>
                <w:szCs w:val="20"/>
              </w:rPr>
              <w:t>(8) angeleitet Hilfsmittel zum Erschließen des Wortschatzes einsetzen, zum Beispiel (digitale) ein- und zweisprachige Wörterbücher</w:t>
            </w:r>
          </w:p>
          <w:p w14:paraId="5E538171" w14:textId="77777777" w:rsidR="00D6566F" w:rsidRPr="007E3829" w:rsidRDefault="00D6566F" w:rsidP="007E3829">
            <w:pPr>
              <w:spacing w:line="276" w:lineRule="auto"/>
              <w:rPr>
                <w:rFonts w:cs="Arial"/>
                <w:b/>
                <w:sz w:val="20"/>
                <w:szCs w:val="20"/>
              </w:rPr>
            </w:pPr>
          </w:p>
          <w:p w14:paraId="4499BFD1" w14:textId="77777777" w:rsidR="00D6566F" w:rsidRPr="007E3829" w:rsidRDefault="00D6566F" w:rsidP="007E3829">
            <w:pPr>
              <w:spacing w:line="276" w:lineRule="auto"/>
              <w:rPr>
                <w:rFonts w:cs="Arial"/>
                <w:b/>
                <w:sz w:val="20"/>
                <w:szCs w:val="20"/>
              </w:rPr>
            </w:pPr>
            <w:r w:rsidRPr="007E3829">
              <w:rPr>
                <w:rFonts w:cs="Arial"/>
                <w:b/>
                <w:sz w:val="20"/>
                <w:szCs w:val="20"/>
              </w:rPr>
              <w:t>Verfügen über sprachliche Mittel:</w:t>
            </w:r>
          </w:p>
          <w:p w14:paraId="596080C1" w14:textId="77777777" w:rsidR="00D6566F" w:rsidRPr="007E3829" w:rsidRDefault="00D6566F" w:rsidP="007E3829">
            <w:pPr>
              <w:spacing w:line="276" w:lineRule="auto"/>
              <w:rPr>
                <w:rFonts w:cs="Arial"/>
                <w:b/>
                <w:sz w:val="20"/>
                <w:szCs w:val="20"/>
              </w:rPr>
            </w:pPr>
            <w:r w:rsidRPr="007E3829">
              <w:rPr>
                <w:rFonts w:cs="Arial"/>
                <w:b/>
                <w:sz w:val="20"/>
                <w:szCs w:val="20"/>
              </w:rPr>
              <w:t>Grammatik</w:t>
            </w:r>
          </w:p>
          <w:p w14:paraId="66383F0F" w14:textId="77777777" w:rsidR="00D6566F" w:rsidRPr="007E3829" w:rsidRDefault="00D6566F" w:rsidP="007E3829">
            <w:pPr>
              <w:spacing w:line="276" w:lineRule="auto"/>
              <w:rPr>
                <w:rFonts w:cs="Arial"/>
                <w:sz w:val="20"/>
                <w:szCs w:val="20"/>
              </w:rPr>
            </w:pPr>
            <w:r w:rsidRPr="007E3829">
              <w:rPr>
                <w:rFonts w:cs="Arial"/>
                <w:b/>
                <w:sz w:val="20"/>
                <w:szCs w:val="20"/>
              </w:rPr>
              <w:t>(</w:t>
            </w:r>
            <w:r w:rsidRPr="007E3829">
              <w:rPr>
                <w:rFonts w:cs="Arial"/>
                <w:sz w:val="20"/>
                <w:szCs w:val="20"/>
              </w:rPr>
              <w:t xml:space="preserve">1) Personen, Sachen, Tätigkeiten, Sachverhalte benennen und beschreiben </w:t>
            </w:r>
          </w:p>
          <w:p w14:paraId="16D7FF37" w14:textId="77777777" w:rsidR="00D6566F" w:rsidRPr="007E3829" w:rsidRDefault="00D6566F" w:rsidP="007E3829">
            <w:pPr>
              <w:spacing w:line="276" w:lineRule="auto"/>
              <w:rPr>
                <w:rFonts w:cs="Arial"/>
                <w:b/>
                <w:i/>
                <w:sz w:val="20"/>
                <w:szCs w:val="20"/>
              </w:rPr>
            </w:pPr>
          </w:p>
        </w:tc>
        <w:tc>
          <w:tcPr>
            <w:tcW w:w="1202" w:type="pct"/>
            <w:vMerge/>
            <w:shd w:val="clear" w:color="auto" w:fill="auto"/>
          </w:tcPr>
          <w:p w14:paraId="7267E42B" w14:textId="7D2748DB" w:rsidR="00D6566F" w:rsidRPr="007E3829" w:rsidRDefault="00D6566F" w:rsidP="007E3829">
            <w:pPr>
              <w:shd w:val="clear" w:color="auto" w:fill="A3D7B7"/>
              <w:spacing w:line="276" w:lineRule="auto"/>
              <w:rPr>
                <w:rFonts w:cs="Arial"/>
                <w:sz w:val="20"/>
                <w:szCs w:val="20"/>
              </w:rPr>
            </w:pPr>
          </w:p>
        </w:tc>
        <w:tc>
          <w:tcPr>
            <w:tcW w:w="1372" w:type="pct"/>
            <w:vMerge/>
            <w:shd w:val="clear" w:color="auto" w:fill="auto"/>
          </w:tcPr>
          <w:p w14:paraId="0CA0CA33" w14:textId="77777777" w:rsidR="00D6566F" w:rsidRPr="007E3829" w:rsidRDefault="00D6566F" w:rsidP="007E3829">
            <w:pPr>
              <w:spacing w:line="276" w:lineRule="auto"/>
              <w:rPr>
                <w:rFonts w:cs="Arial"/>
                <w:sz w:val="20"/>
                <w:szCs w:val="20"/>
              </w:rPr>
            </w:pPr>
          </w:p>
        </w:tc>
      </w:tr>
    </w:tbl>
    <w:p w14:paraId="6E3AA043" w14:textId="77777777" w:rsidR="00305917" w:rsidRDefault="00305917">
      <w:pPr>
        <w:spacing w:after="160" w:line="259" w:lineRule="auto"/>
        <w:rPr>
          <w:rFonts w:cs="Arial"/>
          <w:sz w:val="20"/>
          <w:szCs w:val="20"/>
        </w:rPr>
      </w:pPr>
      <w:r>
        <w:rPr>
          <w:rFonts w:cs="Arial"/>
          <w:sz w:val="20"/>
          <w:szCs w:val="20"/>
        </w:rPr>
        <w:br w:type="page"/>
      </w:r>
    </w:p>
    <w:tbl>
      <w:tblPr>
        <w:tblStyle w:val="Tabellenraster"/>
        <w:tblW w:w="5000" w:type="pct"/>
        <w:tblLook w:val="04A0" w:firstRow="1" w:lastRow="0" w:firstColumn="1" w:lastColumn="0" w:noHBand="0" w:noVBand="1"/>
      </w:tblPr>
      <w:tblGrid>
        <w:gridCol w:w="4680"/>
        <w:gridCol w:w="3719"/>
        <w:gridCol w:w="3945"/>
        <w:gridCol w:w="3576"/>
      </w:tblGrid>
      <w:tr w:rsidR="00C07723" w:rsidRPr="00320DBC" w14:paraId="78D21D59" w14:textId="77777777" w:rsidTr="00305917">
        <w:tc>
          <w:tcPr>
            <w:tcW w:w="5000" w:type="pct"/>
            <w:gridSpan w:val="4"/>
            <w:shd w:val="clear" w:color="auto" w:fill="D9D9D9"/>
          </w:tcPr>
          <w:p w14:paraId="073089D6" w14:textId="77777777" w:rsidR="007E3829" w:rsidRPr="007E3829" w:rsidRDefault="00C07723" w:rsidP="007E3829">
            <w:pPr>
              <w:pStyle w:val="bcTab"/>
            </w:pPr>
            <w:bookmarkStart w:id="51" w:name="_Toc461608539"/>
            <w:r w:rsidRPr="007E3829">
              <w:lastRenderedPageBreak/>
              <w:t>Unterrichtseinheit 18</w:t>
            </w:r>
            <w:r w:rsidR="007E3829" w:rsidRPr="007E3829">
              <w:t xml:space="preserve">: Um filme </w:t>
            </w:r>
            <w:proofErr w:type="spellStart"/>
            <w:r w:rsidR="007E3829" w:rsidRPr="007E3829">
              <w:t>musical</w:t>
            </w:r>
            <w:bookmarkEnd w:id="51"/>
            <w:proofErr w:type="spellEnd"/>
          </w:p>
          <w:p w14:paraId="2B3AEF17" w14:textId="3612811E" w:rsidR="00C07723" w:rsidRPr="007E3829" w:rsidRDefault="007E3829" w:rsidP="007E3829">
            <w:pPr>
              <w:pStyle w:val="bcTabcaStd"/>
            </w:pPr>
            <w:bookmarkStart w:id="52" w:name="_Toc456600508"/>
            <w:r w:rsidRPr="007E3829">
              <w:t>Phase 3: Aufbau Kompetenz Hör-/Hörsehverstehen</w:t>
            </w:r>
            <w:bookmarkEnd w:id="52"/>
          </w:p>
          <w:p w14:paraId="715584BC" w14:textId="1579EAFD" w:rsidR="00C07723" w:rsidRPr="00964319" w:rsidRDefault="00C07723" w:rsidP="007E3829">
            <w:pPr>
              <w:pStyle w:val="bcTabcaStd"/>
              <w:rPr>
                <w:sz w:val="26"/>
                <w:szCs w:val="26"/>
              </w:rPr>
            </w:pPr>
            <w:r w:rsidRPr="007E3829">
              <w:t>ca. 1 Woche</w:t>
            </w:r>
          </w:p>
        </w:tc>
      </w:tr>
      <w:tr w:rsidR="00C07723" w:rsidRPr="007E3829" w14:paraId="32DFC8AF" w14:textId="77777777" w:rsidTr="00305917">
        <w:tc>
          <w:tcPr>
            <w:tcW w:w="5000" w:type="pct"/>
            <w:gridSpan w:val="4"/>
            <w:shd w:val="clear" w:color="auto" w:fill="auto"/>
          </w:tcPr>
          <w:p w14:paraId="7CC411E8" w14:textId="47B180D0" w:rsidR="00C07723" w:rsidRPr="007E3829" w:rsidRDefault="008A5B8B" w:rsidP="007E3829">
            <w:pPr>
              <w:pStyle w:val="bcTabVortext"/>
            </w:pPr>
            <w:r w:rsidRPr="007E3829">
              <w:t xml:space="preserve">Soziokulturelles Wissen/Thema: </w:t>
            </w:r>
            <w:r w:rsidR="00C07723" w:rsidRPr="007E3829">
              <w:t>(1) Lebensgewo</w:t>
            </w:r>
            <w:r w:rsidRPr="007E3829">
              <w:t xml:space="preserve">hnheiten und </w:t>
            </w:r>
            <w:proofErr w:type="spellStart"/>
            <w:r w:rsidRPr="007E3829">
              <w:t>Alltagswirklicheit</w:t>
            </w:r>
            <w:proofErr w:type="spellEnd"/>
            <w:r w:rsidRPr="007E3829">
              <w:t xml:space="preserve"> </w:t>
            </w:r>
            <w:r w:rsidR="00C07723" w:rsidRPr="007E3829">
              <w:t xml:space="preserve">(2) Kulturelle Identität- Musik und Kultur aus </w:t>
            </w:r>
            <w:proofErr w:type="spellStart"/>
            <w:r w:rsidR="00C07723" w:rsidRPr="007E3829">
              <w:t>lusophonen</w:t>
            </w:r>
            <w:proofErr w:type="spellEnd"/>
            <w:r w:rsidR="00C07723" w:rsidRPr="007E3829">
              <w:t xml:space="preserve"> </w:t>
            </w:r>
            <w:r w:rsidRPr="007E3829">
              <w:t xml:space="preserve">Ländern </w:t>
            </w:r>
            <w:r w:rsidR="00C07723" w:rsidRPr="007E3829">
              <w:t>(3) Kunst, Kultur und Medien – Lieder, Filme, TV-Serien (4) Herausforderungen der Gegenwart – Chancen und Risiken der Mediengesellschaft</w:t>
            </w:r>
          </w:p>
          <w:p w14:paraId="08EFFF59" w14:textId="77777777" w:rsidR="00C07723" w:rsidRPr="007E3829" w:rsidRDefault="00C07723" w:rsidP="007E3829">
            <w:pPr>
              <w:pStyle w:val="bcTabVortext"/>
            </w:pPr>
          </w:p>
          <w:p w14:paraId="47E83901" w14:textId="7FA792A9" w:rsidR="00C07723" w:rsidRPr="007E3829" w:rsidRDefault="00C07723" w:rsidP="007E3829">
            <w:pPr>
              <w:pStyle w:val="bcTabVortext"/>
            </w:pPr>
            <w:r w:rsidRPr="007E3829">
              <w:t xml:space="preserve">Lernaufgabe: Entender/ </w:t>
            </w:r>
            <w:proofErr w:type="spellStart"/>
            <w:r w:rsidRPr="007E3829">
              <w:t>apreciar</w:t>
            </w:r>
            <w:proofErr w:type="spellEnd"/>
            <w:r w:rsidRPr="007E3829">
              <w:t xml:space="preserve"> um filme </w:t>
            </w:r>
            <w:proofErr w:type="spellStart"/>
            <w:r w:rsidRPr="007E3829">
              <w:t>musical</w:t>
            </w:r>
            <w:proofErr w:type="spellEnd"/>
            <w:r w:rsidRPr="007E3829">
              <w:t xml:space="preserve">  (</w:t>
            </w:r>
            <w:proofErr w:type="spellStart"/>
            <w:r w:rsidRPr="007E3829">
              <w:t>ou</w:t>
            </w:r>
            <w:proofErr w:type="spellEnd"/>
            <w:r w:rsidRPr="007E3829">
              <w:t xml:space="preserve"> </w:t>
            </w:r>
            <w:proofErr w:type="spellStart"/>
            <w:r w:rsidRPr="007E3829">
              <w:t>cenas</w:t>
            </w:r>
            <w:proofErr w:type="spellEnd"/>
            <w:r w:rsidRPr="007E3829">
              <w:t xml:space="preserve"> de um filme)</w:t>
            </w:r>
          </w:p>
        </w:tc>
      </w:tr>
      <w:tr w:rsidR="00305917" w:rsidRPr="002F70A0" w14:paraId="3E1438C4" w14:textId="77777777" w:rsidTr="00D6566F">
        <w:tc>
          <w:tcPr>
            <w:tcW w:w="1470" w:type="pct"/>
            <w:shd w:val="clear" w:color="auto" w:fill="B70017"/>
            <w:vAlign w:val="center"/>
          </w:tcPr>
          <w:p w14:paraId="27B428BC" w14:textId="77777777" w:rsidR="0012796B" w:rsidRPr="00B57BBC" w:rsidRDefault="0012796B" w:rsidP="00232BFD">
            <w:pPr>
              <w:pStyle w:val="bcTabweiKompetenzen"/>
            </w:pPr>
            <w:r w:rsidRPr="00B57BBC">
              <w:t>Inhaltsbezogene Kompetenzen I</w:t>
            </w:r>
          </w:p>
          <w:p w14:paraId="458B8AEA" w14:textId="77777777" w:rsidR="0012796B" w:rsidRPr="00B74E1D" w:rsidRDefault="0012796B" w:rsidP="00232BFD">
            <w:pPr>
              <w:pStyle w:val="bcTabweiKompetenzenunt"/>
            </w:pPr>
            <w:r w:rsidRPr="00B74E1D">
              <w:t>Interkulturelle kommunikative Kompetenz</w:t>
            </w:r>
          </w:p>
          <w:p w14:paraId="155D0BF3" w14:textId="77777777" w:rsidR="0012796B" w:rsidRPr="00B74E1D" w:rsidRDefault="0012796B" w:rsidP="00232BFD">
            <w:pPr>
              <w:pStyle w:val="bcTabweiKompetenzenunt"/>
            </w:pPr>
            <w:r w:rsidRPr="00B74E1D">
              <w:t>Funktionale kommunikative Kompetenz</w:t>
            </w:r>
          </w:p>
          <w:p w14:paraId="64056917" w14:textId="2DA0340F" w:rsidR="00305917" w:rsidRPr="00C136F3" w:rsidRDefault="0012796B" w:rsidP="00232BFD">
            <w:pPr>
              <w:pStyle w:val="bcTabweiKompetenzenunt"/>
              <w:rPr>
                <w:b/>
                <w:szCs w:val="20"/>
              </w:rPr>
            </w:pPr>
            <w:r w:rsidRPr="00B74E1D">
              <w:t>Text- und Medienkompetenz</w:t>
            </w:r>
          </w:p>
        </w:tc>
        <w:tc>
          <w:tcPr>
            <w:tcW w:w="1168" w:type="pct"/>
            <w:shd w:val="clear" w:color="auto" w:fill="B70017"/>
            <w:vAlign w:val="center"/>
          </w:tcPr>
          <w:p w14:paraId="1A24FA61" w14:textId="77777777" w:rsidR="0012796B" w:rsidRPr="00ED1E37" w:rsidRDefault="0012796B" w:rsidP="00232BFD">
            <w:pPr>
              <w:pStyle w:val="bcTabweiKompetenzen"/>
            </w:pPr>
            <w:r w:rsidRPr="00ED1E37">
              <w:t>Inhaltsbezogene Kompetenzen II</w:t>
            </w:r>
          </w:p>
          <w:p w14:paraId="17A614A3" w14:textId="77777777" w:rsidR="0012796B" w:rsidRPr="00ED1E37" w:rsidRDefault="0012796B" w:rsidP="00232BFD">
            <w:pPr>
              <w:pStyle w:val="bcTabweiKompetenzenunt"/>
            </w:pPr>
            <w:r w:rsidRPr="00ED1E37">
              <w:t>Verfügen über sprachliche Mittel:</w:t>
            </w:r>
          </w:p>
          <w:p w14:paraId="597269EF" w14:textId="77777777" w:rsidR="0012796B" w:rsidRPr="00ED1E37" w:rsidRDefault="0012796B" w:rsidP="00232BFD">
            <w:pPr>
              <w:pStyle w:val="bcTabweiKompetenzenunt"/>
            </w:pPr>
            <w:r w:rsidRPr="00ED1E37">
              <w:t>Wortschatz</w:t>
            </w:r>
          </w:p>
          <w:p w14:paraId="1556E2EC" w14:textId="77777777" w:rsidR="0012796B" w:rsidRPr="00ED1E37" w:rsidRDefault="0012796B" w:rsidP="00232BFD">
            <w:pPr>
              <w:pStyle w:val="bcTabweiKompetenzenunt"/>
            </w:pPr>
            <w:r w:rsidRPr="00ED1E37">
              <w:t>Grammatik</w:t>
            </w:r>
          </w:p>
          <w:p w14:paraId="3E9D916A" w14:textId="414C3D31" w:rsidR="00305917" w:rsidRPr="00F400B2" w:rsidRDefault="0012796B" w:rsidP="00232BFD">
            <w:pPr>
              <w:pStyle w:val="bcTabweiKompetenzenunt"/>
              <w:rPr>
                <w:b/>
                <w:szCs w:val="20"/>
              </w:rPr>
            </w:pPr>
            <w:r w:rsidRPr="00ED1E37">
              <w:t>Aussprache und Intonation</w:t>
            </w:r>
          </w:p>
        </w:tc>
        <w:tc>
          <w:tcPr>
            <w:tcW w:w="1239" w:type="pct"/>
            <w:shd w:val="clear" w:color="auto" w:fill="D9D9D9"/>
            <w:vAlign w:val="center"/>
          </w:tcPr>
          <w:p w14:paraId="738D01BC" w14:textId="77777777" w:rsidR="0012796B" w:rsidRPr="000405A7" w:rsidRDefault="0012796B" w:rsidP="00232BFD">
            <w:pPr>
              <w:pStyle w:val="bcTabschwKompetenzen"/>
            </w:pPr>
            <w:r>
              <w:t>Konkretisierung,</w:t>
            </w:r>
            <w:r>
              <w:br/>
            </w:r>
            <w:r w:rsidRPr="000405A7">
              <w:t>Vorgehen im Unterricht</w:t>
            </w:r>
          </w:p>
          <w:p w14:paraId="03888D66" w14:textId="09EAE97A" w:rsidR="0012796B" w:rsidRPr="00591544" w:rsidRDefault="00591544" w:rsidP="00591544">
            <w:pPr>
              <w:pStyle w:val="bcTabschwKompetenzenunt"/>
            </w:pPr>
            <w:r w:rsidRPr="00591544">
              <w:t>P</w:t>
            </w:r>
            <w:r w:rsidR="0012796B" w:rsidRPr="00591544">
              <w:t>rozessbezogene Kompetenzen</w:t>
            </w:r>
          </w:p>
          <w:p w14:paraId="3DE0653A" w14:textId="28A53E86" w:rsidR="00305917" w:rsidRPr="00C136F3" w:rsidRDefault="0012796B" w:rsidP="00591544">
            <w:pPr>
              <w:pStyle w:val="bcTabschwKompetenzenunt"/>
              <w:rPr>
                <w:b/>
                <w:szCs w:val="20"/>
              </w:rPr>
            </w:pPr>
            <w:r w:rsidRPr="00591544">
              <w:t>Schulung der Leitperspektiven</w:t>
            </w:r>
          </w:p>
        </w:tc>
        <w:tc>
          <w:tcPr>
            <w:tcW w:w="1123" w:type="pct"/>
            <w:shd w:val="clear" w:color="auto" w:fill="D9D9D9"/>
            <w:vAlign w:val="center"/>
          </w:tcPr>
          <w:p w14:paraId="6498341D" w14:textId="7E1D0536" w:rsidR="00305917" w:rsidRDefault="00232BFD" w:rsidP="008E0AD2">
            <w:pPr>
              <w:pStyle w:val="bcTabschwKompetenzen"/>
            </w:pPr>
            <w:r w:rsidRPr="0012796B">
              <w:t>Ergänzende Hinweise</w:t>
            </w:r>
          </w:p>
        </w:tc>
      </w:tr>
      <w:tr w:rsidR="00D6566F" w:rsidRPr="007E3829" w14:paraId="28496406" w14:textId="77777777" w:rsidTr="00D6566F">
        <w:tc>
          <w:tcPr>
            <w:tcW w:w="2638" w:type="pct"/>
            <w:gridSpan w:val="2"/>
            <w:shd w:val="clear" w:color="auto" w:fill="auto"/>
            <w:vAlign w:val="center"/>
          </w:tcPr>
          <w:p w14:paraId="05C6D649" w14:textId="361A3362" w:rsidR="00D6566F" w:rsidRPr="00D6566F" w:rsidRDefault="00D6566F" w:rsidP="00D6566F">
            <w:pPr>
              <w:spacing w:line="276" w:lineRule="auto"/>
              <w:jc w:val="center"/>
              <w:rPr>
                <w:rFonts w:cs="Arial"/>
                <w:b/>
                <w:sz w:val="20"/>
                <w:szCs w:val="20"/>
              </w:rPr>
            </w:pPr>
            <w:r w:rsidRPr="00D6566F">
              <w:rPr>
                <w:rFonts w:cs="Arial"/>
                <w:b/>
                <w:sz w:val="20"/>
                <w:szCs w:val="20"/>
              </w:rPr>
              <w:t>Die Schülerinnen und Schüler können</w:t>
            </w:r>
          </w:p>
        </w:tc>
        <w:tc>
          <w:tcPr>
            <w:tcW w:w="1239" w:type="pct"/>
            <w:vMerge w:val="restart"/>
            <w:shd w:val="clear" w:color="auto" w:fill="auto"/>
          </w:tcPr>
          <w:p w14:paraId="6CE6C2F7" w14:textId="77777777" w:rsidR="00D6566F" w:rsidRPr="007E3829" w:rsidRDefault="00D6566F" w:rsidP="007E3829">
            <w:pPr>
              <w:spacing w:line="276" w:lineRule="auto"/>
              <w:rPr>
                <w:rFonts w:cs="Arial"/>
                <w:b/>
                <w:sz w:val="20"/>
                <w:szCs w:val="20"/>
              </w:rPr>
            </w:pPr>
            <w:r w:rsidRPr="007E3829">
              <w:rPr>
                <w:rFonts w:cs="Arial"/>
                <w:b/>
                <w:sz w:val="20"/>
                <w:szCs w:val="20"/>
              </w:rPr>
              <w:t>Lernschritte</w:t>
            </w:r>
          </w:p>
          <w:p w14:paraId="6BD26B93" w14:textId="77777777" w:rsidR="00D6566F" w:rsidRPr="007E3829" w:rsidRDefault="00D6566F" w:rsidP="002A23F1">
            <w:pPr>
              <w:pStyle w:val="KeinLeerraum"/>
              <w:numPr>
                <w:ilvl w:val="0"/>
                <w:numId w:val="8"/>
              </w:numPr>
              <w:spacing w:line="276" w:lineRule="auto"/>
              <w:rPr>
                <w:rFonts w:ascii="Arial" w:hAnsi="Arial" w:cs="Arial"/>
                <w:sz w:val="20"/>
                <w:szCs w:val="20"/>
              </w:rPr>
            </w:pPr>
            <w:r w:rsidRPr="007E3829">
              <w:rPr>
                <w:rFonts w:ascii="Arial" w:hAnsi="Arial" w:cs="Arial"/>
                <w:sz w:val="20"/>
                <w:szCs w:val="20"/>
              </w:rPr>
              <w:t>Aufbau und Erweiterung des Wortschatzes: Anfertigung eines Mindmaps zum Thema Freizeit, Musik, Film</w:t>
            </w:r>
          </w:p>
          <w:p w14:paraId="0275CB2F" w14:textId="77777777" w:rsidR="00D6566F" w:rsidRPr="007E3829" w:rsidRDefault="00D6566F" w:rsidP="002A23F1">
            <w:pPr>
              <w:pStyle w:val="KeinLeerraum"/>
              <w:numPr>
                <w:ilvl w:val="0"/>
                <w:numId w:val="8"/>
              </w:numPr>
              <w:spacing w:line="276" w:lineRule="auto"/>
              <w:rPr>
                <w:rFonts w:ascii="Arial" w:hAnsi="Arial" w:cs="Arial"/>
                <w:sz w:val="20"/>
                <w:szCs w:val="20"/>
              </w:rPr>
            </w:pPr>
            <w:r w:rsidRPr="007E3829">
              <w:rPr>
                <w:rFonts w:ascii="Arial" w:hAnsi="Arial" w:cs="Arial"/>
                <w:sz w:val="20"/>
                <w:szCs w:val="20"/>
              </w:rPr>
              <w:t>Besprechung von Filmtechniken (evtl. auf Deutsch)</w:t>
            </w:r>
          </w:p>
          <w:p w14:paraId="7C008963" w14:textId="77777777" w:rsidR="00D6566F" w:rsidRPr="007E3829" w:rsidRDefault="00D6566F" w:rsidP="002A23F1">
            <w:pPr>
              <w:pStyle w:val="KeinLeerraum"/>
              <w:numPr>
                <w:ilvl w:val="0"/>
                <w:numId w:val="8"/>
              </w:numPr>
              <w:spacing w:line="276" w:lineRule="auto"/>
              <w:rPr>
                <w:rFonts w:ascii="Arial" w:hAnsi="Arial" w:cs="Arial"/>
                <w:sz w:val="20"/>
                <w:szCs w:val="20"/>
              </w:rPr>
            </w:pPr>
            <w:r w:rsidRPr="007E3829">
              <w:rPr>
                <w:rFonts w:ascii="Arial" w:hAnsi="Arial" w:cs="Arial"/>
                <w:sz w:val="20"/>
                <w:szCs w:val="20"/>
              </w:rPr>
              <w:t>Hören und Lesen von Texten  mit den erlernten sprachlichen Mittel</w:t>
            </w:r>
          </w:p>
          <w:p w14:paraId="3BA38777" w14:textId="77777777" w:rsidR="00D6566F" w:rsidRPr="002A23F1" w:rsidRDefault="00D6566F" w:rsidP="002A23F1">
            <w:pPr>
              <w:pStyle w:val="KeinLeerraum"/>
              <w:numPr>
                <w:ilvl w:val="0"/>
                <w:numId w:val="8"/>
              </w:numPr>
              <w:spacing w:line="276" w:lineRule="auto"/>
              <w:rPr>
                <w:rFonts w:ascii="Arial" w:hAnsi="Arial" w:cs="Arial"/>
                <w:sz w:val="20"/>
                <w:szCs w:val="20"/>
              </w:rPr>
            </w:pPr>
            <w:r w:rsidRPr="007E3829">
              <w:rPr>
                <w:rFonts w:ascii="Arial" w:hAnsi="Arial" w:cs="Arial"/>
                <w:sz w:val="20"/>
                <w:szCs w:val="20"/>
              </w:rPr>
              <w:t>Einführung des Films mit Angabe von Informationen zu: Ort und Handlung</w:t>
            </w:r>
            <w:r>
              <w:rPr>
                <w:rFonts w:ascii="Arial" w:hAnsi="Arial" w:cs="Arial"/>
                <w:sz w:val="20"/>
                <w:szCs w:val="20"/>
              </w:rPr>
              <w:br/>
            </w:r>
            <w:r w:rsidRPr="002A23F1">
              <w:rPr>
                <w:rFonts w:ascii="Arial" w:hAnsi="Arial" w:cs="Arial"/>
                <w:sz w:val="20"/>
                <w:szCs w:val="20"/>
              </w:rPr>
              <w:t>(Orte auf einer Landkarte zeigen – Ausspracheübung)</w:t>
            </w:r>
          </w:p>
          <w:p w14:paraId="0B90AB3D" w14:textId="77777777" w:rsidR="00D6566F" w:rsidRPr="007E3829" w:rsidRDefault="00D6566F" w:rsidP="002A23F1">
            <w:pPr>
              <w:pStyle w:val="KeinLeerraum"/>
              <w:numPr>
                <w:ilvl w:val="0"/>
                <w:numId w:val="8"/>
              </w:numPr>
              <w:spacing w:line="276" w:lineRule="auto"/>
              <w:rPr>
                <w:rFonts w:ascii="Arial" w:hAnsi="Arial" w:cs="Arial"/>
                <w:sz w:val="20"/>
                <w:szCs w:val="20"/>
              </w:rPr>
            </w:pPr>
            <w:r w:rsidRPr="007E3829">
              <w:rPr>
                <w:rFonts w:ascii="Arial" w:hAnsi="Arial" w:cs="Arial"/>
                <w:sz w:val="20"/>
                <w:szCs w:val="20"/>
              </w:rPr>
              <w:t>1. Präsentation des Filmausschnittes ohne Arbeitsauftrag</w:t>
            </w:r>
          </w:p>
          <w:p w14:paraId="4805EFD1" w14:textId="77777777" w:rsidR="00D6566F" w:rsidRPr="007E3829" w:rsidRDefault="00D6566F" w:rsidP="002A23F1">
            <w:pPr>
              <w:pStyle w:val="KeinLeerraum"/>
              <w:numPr>
                <w:ilvl w:val="0"/>
                <w:numId w:val="8"/>
              </w:numPr>
              <w:spacing w:line="276" w:lineRule="auto"/>
              <w:rPr>
                <w:rFonts w:ascii="Arial" w:hAnsi="Arial" w:cs="Arial"/>
                <w:sz w:val="20"/>
                <w:szCs w:val="20"/>
              </w:rPr>
            </w:pPr>
            <w:r w:rsidRPr="007E3829">
              <w:rPr>
                <w:rFonts w:ascii="Arial" w:hAnsi="Arial" w:cs="Arial"/>
                <w:sz w:val="20"/>
                <w:szCs w:val="20"/>
              </w:rPr>
              <w:t>2. Präsentation (Arbeitsauftrag: Arbeitsblatt mit Aufgaben zum Globalverstehen)</w:t>
            </w:r>
          </w:p>
          <w:p w14:paraId="26CE08A8" w14:textId="77777777" w:rsidR="00D6566F" w:rsidRPr="007E3829" w:rsidRDefault="00D6566F" w:rsidP="002A23F1">
            <w:pPr>
              <w:pStyle w:val="KeinLeerraum"/>
              <w:numPr>
                <w:ilvl w:val="0"/>
                <w:numId w:val="8"/>
              </w:numPr>
              <w:spacing w:line="276" w:lineRule="auto"/>
              <w:rPr>
                <w:rFonts w:ascii="Arial" w:hAnsi="Arial" w:cs="Arial"/>
                <w:sz w:val="20"/>
                <w:szCs w:val="20"/>
              </w:rPr>
            </w:pPr>
            <w:r w:rsidRPr="007E3829">
              <w:rPr>
                <w:rFonts w:ascii="Arial" w:hAnsi="Arial" w:cs="Arial"/>
                <w:sz w:val="20"/>
                <w:szCs w:val="20"/>
              </w:rPr>
              <w:t xml:space="preserve">3.Präsentation - Kontrolle der Ergebnisse </w:t>
            </w:r>
          </w:p>
          <w:p w14:paraId="492EE5CE" w14:textId="1B1D73BB" w:rsidR="00D6566F" w:rsidRPr="007E3829" w:rsidRDefault="00D6566F" w:rsidP="002A23F1">
            <w:pPr>
              <w:pStyle w:val="KeinLeerraum"/>
              <w:numPr>
                <w:ilvl w:val="0"/>
                <w:numId w:val="34"/>
              </w:numPr>
              <w:spacing w:line="276" w:lineRule="auto"/>
              <w:rPr>
                <w:rFonts w:ascii="Arial" w:hAnsi="Arial" w:cs="Arial"/>
                <w:sz w:val="20"/>
                <w:szCs w:val="20"/>
              </w:rPr>
            </w:pPr>
            <w:r w:rsidRPr="007E3829">
              <w:rPr>
                <w:rFonts w:ascii="Arial" w:hAnsi="Arial" w:cs="Arial"/>
                <w:sz w:val="20"/>
                <w:szCs w:val="20"/>
              </w:rPr>
              <w:t>Ausspracheübungen</w:t>
            </w:r>
          </w:p>
          <w:p w14:paraId="2732E255" w14:textId="53EDA02E" w:rsidR="00D6566F" w:rsidRPr="007E3829" w:rsidRDefault="00D6566F" w:rsidP="002A23F1">
            <w:pPr>
              <w:pStyle w:val="KeinLeerraum"/>
              <w:numPr>
                <w:ilvl w:val="0"/>
                <w:numId w:val="34"/>
              </w:numPr>
              <w:spacing w:line="276" w:lineRule="auto"/>
              <w:rPr>
                <w:rFonts w:ascii="Arial" w:hAnsi="Arial" w:cs="Arial"/>
                <w:sz w:val="20"/>
                <w:szCs w:val="20"/>
              </w:rPr>
            </w:pPr>
            <w:r w:rsidRPr="007E3829">
              <w:rPr>
                <w:rFonts w:ascii="Arial" w:hAnsi="Arial" w:cs="Arial"/>
                <w:sz w:val="20"/>
                <w:szCs w:val="20"/>
              </w:rPr>
              <w:t>Anfertigung einer Skizze zur Personenkonstellation mit beschrei</w:t>
            </w:r>
            <w:r w:rsidRPr="007E3829">
              <w:rPr>
                <w:rFonts w:ascii="Arial" w:hAnsi="Arial" w:cs="Arial"/>
                <w:sz w:val="20"/>
                <w:szCs w:val="20"/>
              </w:rPr>
              <w:lastRenderedPageBreak/>
              <w:t>benden Angaben zur Personenbeschreibung</w:t>
            </w:r>
          </w:p>
          <w:p w14:paraId="6621B031" w14:textId="5E26D6FB" w:rsidR="00D6566F" w:rsidRPr="007E3829" w:rsidRDefault="00D6566F" w:rsidP="002A23F1">
            <w:pPr>
              <w:pStyle w:val="KeinLeerraum"/>
              <w:numPr>
                <w:ilvl w:val="0"/>
                <w:numId w:val="34"/>
              </w:numPr>
              <w:spacing w:line="276" w:lineRule="auto"/>
              <w:rPr>
                <w:rFonts w:ascii="Arial" w:hAnsi="Arial" w:cs="Arial"/>
                <w:sz w:val="20"/>
                <w:szCs w:val="20"/>
              </w:rPr>
            </w:pPr>
            <w:r w:rsidRPr="007E3829">
              <w:rPr>
                <w:rFonts w:ascii="Arial" w:hAnsi="Arial" w:cs="Arial"/>
                <w:sz w:val="20"/>
                <w:szCs w:val="20"/>
              </w:rPr>
              <w:t xml:space="preserve">Kommentare und Meinungen zum Film ausdrücken in der Gruppe und im Plenum </w:t>
            </w:r>
          </w:p>
          <w:p w14:paraId="3571356C" w14:textId="77777777" w:rsidR="00D6566F" w:rsidRPr="007E3829" w:rsidRDefault="00D6566F" w:rsidP="007E3829">
            <w:pPr>
              <w:pStyle w:val="KeinLeerraum"/>
              <w:spacing w:line="276" w:lineRule="auto"/>
              <w:rPr>
                <w:rFonts w:ascii="Arial" w:hAnsi="Arial" w:cs="Arial"/>
                <w:b/>
                <w:sz w:val="20"/>
                <w:szCs w:val="20"/>
              </w:rPr>
            </w:pPr>
          </w:p>
          <w:p w14:paraId="57773DC6" w14:textId="77777777" w:rsidR="00D6566F" w:rsidRPr="007E3829" w:rsidRDefault="00D6566F" w:rsidP="007E3829">
            <w:pPr>
              <w:shd w:val="clear" w:color="auto" w:fill="F59D1E"/>
              <w:spacing w:line="276" w:lineRule="auto"/>
              <w:rPr>
                <w:rFonts w:cs="Arial"/>
                <w:b/>
                <w:color w:val="FFFFFF"/>
                <w:sz w:val="20"/>
                <w:szCs w:val="20"/>
              </w:rPr>
            </w:pPr>
            <w:r w:rsidRPr="007E3829">
              <w:rPr>
                <w:rFonts w:cs="Arial"/>
                <w:b/>
                <w:color w:val="FFFFFF"/>
                <w:sz w:val="20"/>
                <w:szCs w:val="20"/>
              </w:rPr>
              <w:t>Prozessbezogene Kompetenzen</w:t>
            </w:r>
          </w:p>
          <w:p w14:paraId="1489B956" w14:textId="77777777" w:rsidR="00D6566F" w:rsidRPr="007E3829" w:rsidRDefault="00D6566F" w:rsidP="007E3829">
            <w:pPr>
              <w:shd w:val="clear" w:color="auto" w:fill="F59D1E"/>
              <w:spacing w:line="276" w:lineRule="auto"/>
              <w:rPr>
                <w:rFonts w:cs="Arial"/>
                <w:b/>
                <w:sz w:val="20"/>
                <w:szCs w:val="20"/>
              </w:rPr>
            </w:pPr>
          </w:p>
          <w:p w14:paraId="0297DB02" w14:textId="77777777" w:rsidR="00D6566F" w:rsidRPr="007E3829" w:rsidRDefault="00D6566F" w:rsidP="007E3829">
            <w:pPr>
              <w:shd w:val="clear" w:color="auto" w:fill="F59D1E"/>
              <w:spacing w:line="276" w:lineRule="auto"/>
              <w:rPr>
                <w:rFonts w:cs="Arial"/>
                <w:b/>
                <w:sz w:val="20"/>
                <w:szCs w:val="20"/>
              </w:rPr>
            </w:pPr>
            <w:r w:rsidRPr="007E3829">
              <w:rPr>
                <w:rFonts w:cs="Arial"/>
                <w:b/>
                <w:sz w:val="20"/>
                <w:szCs w:val="20"/>
              </w:rPr>
              <w:t>2.1 Sprachbewusstheit</w:t>
            </w:r>
          </w:p>
          <w:p w14:paraId="16B98923" w14:textId="77777777" w:rsidR="00D6566F" w:rsidRPr="007E3829" w:rsidRDefault="00D6566F" w:rsidP="007E3829">
            <w:pPr>
              <w:shd w:val="clear" w:color="auto" w:fill="F59D1E"/>
              <w:spacing w:line="276" w:lineRule="auto"/>
              <w:rPr>
                <w:rFonts w:cs="Arial"/>
                <w:sz w:val="20"/>
                <w:szCs w:val="20"/>
              </w:rPr>
            </w:pPr>
            <w:r w:rsidRPr="007E3829">
              <w:rPr>
                <w:rFonts w:cs="Arial"/>
                <w:sz w:val="20"/>
                <w:szCs w:val="20"/>
              </w:rPr>
              <w:t>beim Erwerb der sprachlichen Mittel die spezifischen Ausprägungen des Portugiesischen auch im Vergleich zu anderen Sprachen reflektieren</w:t>
            </w:r>
          </w:p>
          <w:p w14:paraId="66CEBA0A" w14:textId="77777777" w:rsidR="00D6566F" w:rsidRPr="007E3829" w:rsidRDefault="00D6566F" w:rsidP="007E3829">
            <w:pPr>
              <w:pStyle w:val="KeinLeerraum"/>
              <w:shd w:val="clear" w:color="auto" w:fill="F59D1E"/>
              <w:spacing w:line="276" w:lineRule="auto"/>
              <w:rPr>
                <w:rFonts w:ascii="Arial" w:hAnsi="Arial" w:cs="Arial"/>
                <w:sz w:val="20"/>
                <w:szCs w:val="20"/>
              </w:rPr>
            </w:pPr>
          </w:p>
          <w:p w14:paraId="23C3F690" w14:textId="77777777" w:rsidR="00D6566F" w:rsidRPr="007E3829" w:rsidRDefault="00D6566F" w:rsidP="007E3829">
            <w:pPr>
              <w:pStyle w:val="KeinLeerraum"/>
              <w:shd w:val="clear" w:color="auto" w:fill="F59D1E"/>
              <w:spacing w:line="276" w:lineRule="auto"/>
              <w:rPr>
                <w:rFonts w:ascii="Arial" w:hAnsi="Arial" w:cs="Arial"/>
                <w:b/>
                <w:sz w:val="20"/>
                <w:szCs w:val="20"/>
              </w:rPr>
            </w:pPr>
            <w:r w:rsidRPr="007E3829">
              <w:rPr>
                <w:rFonts w:ascii="Arial" w:hAnsi="Arial" w:cs="Arial"/>
                <w:b/>
                <w:sz w:val="20"/>
                <w:szCs w:val="20"/>
              </w:rPr>
              <w:t>2.2.Sprachlernkompetenz</w:t>
            </w:r>
          </w:p>
          <w:p w14:paraId="2FD6BF7D" w14:textId="77777777" w:rsidR="00D6566F" w:rsidRPr="007E3829" w:rsidRDefault="00D6566F" w:rsidP="002A23F1">
            <w:pPr>
              <w:pStyle w:val="Listenabsatz"/>
              <w:numPr>
                <w:ilvl w:val="0"/>
                <w:numId w:val="9"/>
              </w:numPr>
              <w:shd w:val="clear" w:color="auto" w:fill="F59D1E"/>
              <w:spacing w:line="276" w:lineRule="auto"/>
              <w:rPr>
                <w:rFonts w:cs="Arial"/>
                <w:sz w:val="20"/>
                <w:szCs w:val="20"/>
              </w:rPr>
            </w:pPr>
            <w:r w:rsidRPr="007E3829">
              <w:rPr>
                <w:rFonts w:cs="Arial"/>
                <w:sz w:val="20"/>
                <w:szCs w:val="20"/>
              </w:rPr>
              <w:t xml:space="preserve">Rückgriff auf mehrsprachiges Wissen </w:t>
            </w:r>
          </w:p>
          <w:p w14:paraId="5C7CFBB2" w14:textId="77777777" w:rsidR="00D6566F" w:rsidRPr="007E3829" w:rsidRDefault="00D6566F" w:rsidP="002A23F1">
            <w:pPr>
              <w:pStyle w:val="Listenabsatz"/>
              <w:numPr>
                <w:ilvl w:val="0"/>
                <w:numId w:val="9"/>
              </w:numPr>
              <w:shd w:val="clear" w:color="auto" w:fill="F59D1E"/>
              <w:spacing w:line="276" w:lineRule="auto"/>
              <w:rPr>
                <w:rFonts w:cs="Arial"/>
                <w:sz w:val="20"/>
                <w:szCs w:val="20"/>
              </w:rPr>
            </w:pPr>
            <w:r w:rsidRPr="007E3829">
              <w:rPr>
                <w:rFonts w:cs="Arial"/>
                <w:sz w:val="20"/>
                <w:szCs w:val="20"/>
              </w:rPr>
              <w:t>Anwendung und Erweiterung von Erschließungsstrategien</w:t>
            </w:r>
          </w:p>
          <w:p w14:paraId="41D0BAF9" w14:textId="77777777" w:rsidR="00D6566F" w:rsidRPr="007E3829" w:rsidRDefault="00D6566F" w:rsidP="002A23F1">
            <w:pPr>
              <w:pStyle w:val="Listenabsatz"/>
              <w:numPr>
                <w:ilvl w:val="0"/>
                <w:numId w:val="9"/>
              </w:numPr>
              <w:shd w:val="clear" w:color="auto" w:fill="F59D1E"/>
              <w:spacing w:line="276" w:lineRule="auto"/>
              <w:rPr>
                <w:rFonts w:cs="Arial"/>
                <w:sz w:val="20"/>
                <w:szCs w:val="20"/>
              </w:rPr>
            </w:pPr>
            <w:r w:rsidRPr="007E3829">
              <w:rPr>
                <w:rFonts w:cs="Arial"/>
                <w:sz w:val="20"/>
                <w:szCs w:val="20"/>
              </w:rPr>
              <w:t xml:space="preserve">Reflektieren der eigenen Sprachkenntnisse </w:t>
            </w:r>
          </w:p>
          <w:p w14:paraId="7FA1BE17" w14:textId="77777777" w:rsidR="00D6566F" w:rsidRPr="007E3829" w:rsidRDefault="00D6566F" w:rsidP="007E3829">
            <w:pPr>
              <w:spacing w:line="276" w:lineRule="auto"/>
              <w:rPr>
                <w:rFonts w:cs="Arial"/>
                <w:sz w:val="20"/>
                <w:szCs w:val="20"/>
              </w:rPr>
            </w:pPr>
          </w:p>
          <w:p w14:paraId="43236DEC" w14:textId="77777777" w:rsidR="00D6566F" w:rsidRPr="007E3829" w:rsidRDefault="00D6566F" w:rsidP="007E3829">
            <w:pPr>
              <w:shd w:val="clear" w:color="auto" w:fill="A3D7B7"/>
              <w:spacing w:line="276" w:lineRule="auto"/>
              <w:ind w:left="285" w:hanging="285"/>
              <w:rPr>
                <w:rFonts w:cs="Arial"/>
                <w:color w:val="00000A"/>
                <w:sz w:val="20"/>
                <w:szCs w:val="20"/>
              </w:rPr>
            </w:pPr>
            <w:r w:rsidRPr="007E3829">
              <w:rPr>
                <w:rFonts w:cs="Arial"/>
                <w:b/>
                <w:color w:val="00000A"/>
                <w:sz w:val="20"/>
                <w:szCs w:val="20"/>
              </w:rPr>
              <w:t>Schulung der Leitperspektiven</w:t>
            </w:r>
          </w:p>
          <w:p w14:paraId="413CCE07" w14:textId="77777777" w:rsidR="00D6566F" w:rsidRPr="007E3829" w:rsidRDefault="00D6566F" w:rsidP="007E3829">
            <w:pPr>
              <w:shd w:val="clear" w:color="auto" w:fill="A3D7B7"/>
              <w:suppressAutoHyphens/>
              <w:spacing w:line="276" w:lineRule="auto"/>
              <w:rPr>
                <w:rFonts w:cs="Arial"/>
                <w:color w:val="00000A"/>
                <w:sz w:val="20"/>
                <w:szCs w:val="20"/>
              </w:rPr>
            </w:pPr>
          </w:p>
          <w:p w14:paraId="54B8AD78" w14:textId="77777777" w:rsidR="00D6566F" w:rsidRPr="007E3829" w:rsidRDefault="00D6566F" w:rsidP="007E3829">
            <w:pPr>
              <w:pStyle w:val="Standa1"/>
              <w:shd w:val="clear" w:color="auto" w:fill="A3D7B7"/>
              <w:spacing w:line="276" w:lineRule="auto"/>
              <w:rPr>
                <w:rFonts w:cs="Arial"/>
                <w:sz w:val="20"/>
                <w:szCs w:val="20"/>
              </w:rPr>
            </w:pPr>
            <w:r w:rsidRPr="007E3829">
              <w:rPr>
                <w:rFonts w:cs="Arial"/>
                <w:b/>
                <w:color w:val="FFFFFF" w:themeColor="background1"/>
                <w:sz w:val="20"/>
                <w:szCs w:val="20"/>
                <w:shd w:val="clear" w:color="auto" w:fill="009C38"/>
              </w:rPr>
              <w:t>L</w:t>
            </w:r>
            <w:r w:rsidRPr="007E3829">
              <w:rPr>
                <w:rFonts w:cs="Arial"/>
                <w:sz w:val="20"/>
                <w:szCs w:val="20"/>
              </w:rPr>
              <w:t xml:space="preserve"> BTV Personale und gesellschaftliche Vielfalt</w:t>
            </w:r>
          </w:p>
          <w:p w14:paraId="4BE3C702" w14:textId="77777777" w:rsidR="00D6566F" w:rsidRPr="007E3829" w:rsidRDefault="00D6566F" w:rsidP="007E3829">
            <w:pPr>
              <w:pStyle w:val="Standa1"/>
              <w:shd w:val="clear" w:color="auto" w:fill="A3D7B7"/>
              <w:spacing w:line="276" w:lineRule="auto"/>
              <w:rPr>
                <w:rFonts w:cs="Arial"/>
                <w:sz w:val="20"/>
                <w:szCs w:val="20"/>
              </w:rPr>
            </w:pPr>
            <w:r w:rsidRPr="007E3829">
              <w:rPr>
                <w:rFonts w:cs="Arial"/>
                <w:b/>
                <w:color w:val="FFFFFF" w:themeColor="background1"/>
                <w:sz w:val="20"/>
                <w:szCs w:val="20"/>
                <w:shd w:val="clear" w:color="auto" w:fill="009C38"/>
              </w:rPr>
              <w:t>L</w:t>
            </w:r>
            <w:r w:rsidRPr="007E3829">
              <w:rPr>
                <w:rFonts w:cs="Arial"/>
                <w:sz w:val="20"/>
                <w:szCs w:val="20"/>
              </w:rPr>
              <w:t xml:space="preserve"> MB Medienanalyse</w:t>
            </w:r>
          </w:p>
          <w:p w14:paraId="7C567F93" w14:textId="77777777" w:rsidR="00D6566F" w:rsidRPr="007E3829" w:rsidRDefault="00D6566F" w:rsidP="007E3829">
            <w:pPr>
              <w:shd w:val="clear" w:color="auto" w:fill="A3D7B7"/>
              <w:spacing w:line="276" w:lineRule="auto"/>
              <w:rPr>
                <w:rFonts w:cs="Arial"/>
                <w:sz w:val="20"/>
                <w:szCs w:val="20"/>
              </w:rPr>
            </w:pPr>
            <w:r w:rsidRPr="007E3829">
              <w:rPr>
                <w:rFonts w:cs="Arial"/>
                <w:b/>
                <w:color w:val="FFFFFF" w:themeColor="background1"/>
                <w:sz w:val="20"/>
                <w:szCs w:val="20"/>
                <w:shd w:val="clear" w:color="auto" w:fill="009C38"/>
              </w:rPr>
              <w:t>L</w:t>
            </w:r>
            <w:r w:rsidRPr="007E3829">
              <w:rPr>
                <w:rFonts w:cs="Arial"/>
                <w:sz w:val="20"/>
                <w:szCs w:val="20"/>
              </w:rPr>
              <w:t xml:space="preserve"> PG Wahrnehmung und Empfindung </w:t>
            </w:r>
          </w:p>
          <w:p w14:paraId="1D69212B" w14:textId="77777777" w:rsidR="00D6566F" w:rsidRPr="007E3829" w:rsidRDefault="00D6566F" w:rsidP="007E3829">
            <w:pPr>
              <w:spacing w:line="276" w:lineRule="auto"/>
              <w:rPr>
                <w:rFonts w:cs="Arial"/>
                <w:sz w:val="20"/>
                <w:szCs w:val="20"/>
              </w:rPr>
            </w:pPr>
          </w:p>
          <w:p w14:paraId="38175A81" w14:textId="77777777" w:rsidR="00D6566F" w:rsidRPr="007E3829" w:rsidRDefault="00D6566F" w:rsidP="007E3829">
            <w:pPr>
              <w:spacing w:line="276" w:lineRule="auto"/>
              <w:rPr>
                <w:rFonts w:cs="Arial"/>
                <w:b/>
                <w:sz w:val="20"/>
                <w:szCs w:val="20"/>
              </w:rPr>
            </w:pPr>
          </w:p>
        </w:tc>
        <w:tc>
          <w:tcPr>
            <w:tcW w:w="1123" w:type="pct"/>
            <w:vMerge w:val="restart"/>
            <w:shd w:val="clear" w:color="auto" w:fill="auto"/>
          </w:tcPr>
          <w:p w14:paraId="588CEB64" w14:textId="77777777" w:rsidR="00D6566F" w:rsidRPr="007E3829" w:rsidRDefault="00D6566F" w:rsidP="007E3829">
            <w:pPr>
              <w:spacing w:line="276" w:lineRule="auto"/>
              <w:rPr>
                <w:rFonts w:cs="Arial"/>
                <w:b/>
                <w:sz w:val="20"/>
                <w:szCs w:val="20"/>
              </w:rPr>
            </w:pPr>
            <w:r w:rsidRPr="007E3829">
              <w:rPr>
                <w:rFonts w:cs="Arial"/>
                <w:b/>
                <w:sz w:val="20"/>
                <w:szCs w:val="20"/>
              </w:rPr>
              <w:lastRenderedPageBreak/>
              <w:t>Materialien</w:t>
            </w:r>
          </w:p>
          <w:p w14:paraId="312F3D56" w14:textId="77777777" w:rsidR="00D6566F" w:rsidRPr="002A23F1" w:rsidRDefault="00D6566F" w:rsidP="002A23F1">
            <w:pPr>
              <w:pStyle w:val="Listenabsatz"/>
              <w:numPr>
                <w:ilvl w:val="0"/>
                <w:numId w:val="9"/>
              </w:numPr>
              <w:spacing w:line="276" w:lineRule="auto"/>
              <w:rPr>
                <w:rFonts w:cs="Arial"/>
                <w:sz w:val="20"/>
                <w:szCs w:val="20"/>
              </w:rPr>
            </w:pPr>
            <w:r w:rsidRPr="002A23F1">
              <w:rPr>
                <w:rFonts w:cs="Arial"/>
                <w:sz w:val="20"/>
                <w:szCs w:val="20"/>
              </w:rPr>
              <w:t>Bilder von Freizeitaktivitäten im Sommer zum Beispiel Sommercamps am Strand</w:t>
            </w:r>
          </w:p>
          <w:p w14:paraId="7C50E494" w14:textId="77777777" w:rsidR="00D6566F" w:rsidRPr="002A23F1" w:rsidRDefault="00D6566F" w:rsidP="002A23F1">
            <w:pPr>
              <w:pStyle w:val="Listenabsatz"/>
              <w:numPr>
                <w:ilvl w:val="0"/>
                <w:numId w:val="9"/>
              </w:numPr>
              <w:spacing w:line="276" w:lineRule="auto"/>
              <w:rPr>
                <w:rFonts w:cs="Arial"/>
                <w:sz w:val="20"/>
                <w:szCs w:val="20"/>
              </w:rPr>
            </w:pPr>
            <w:r w:rsidRPr="002A23F1">
              <w:rPr>
                <w:rFonts w:cs="Arial"/>
                <w:sz w:val="20"/>
                <w:szCs w:val="20"/>
              </w:rPr>
              <w:t>Musik/Jugendfilme</w:t>
            </w:r>
          </w:p>
          <w:p w14:paraId="465E07E3" w14:textId="77777777" w:rsidR="00D6566F" w:rsidRPr="002A23F1" w:rsidRDefault="00D6566F" w:rsidP="002A23F1">
            <w:pPr>
              <w:pStyle w:val="Listenabsatz"/>
              <w:numPr>
                <w:ilvl w:val="0"/>
                <w:numId w:val="9"/>
              </w:numPr>
              <w:spacing w:line="276" w:lineRule="auto"/>
              <w:rPr>
                <w:rFonts w:cs="Arial"/>
                <w:sz w:val="20"/>
                <w:szCs w:val="20"/>
              </w:rPr>
            </w:pPr>
            <w:r w:rsidRPr="002A23F1">
              <w:rPr>
                <w:rFonts w:cs="Arial"/>
                <w:sz w:val="20"/>
                <w:szCs w:val="20"/>
              </w:rPr>
              <w:t>Landkarte</w:t>
            </w:r>
          </w:p>
          <w:p w14:paraId="20616E8D" w14:textId="77777777" w:rsidR="00D6566F" w:rsidRPr="002A23F1" w:rsidRDefault="00D6566F" w:rsidP="002A23F1">
            <w:pPr>
              <w:pStyle w:val="Listenabsatz"/>
              <w:numPr>
                <w:ilvl w:val="0"/>
                <w:numId w:val="9"/>
              </w:numPr>
              <w:spacing w:line="276" w:lineRule="auto"/>
              <w:rPr>
                <w:rFonts w:cs="Arial"/>
                <w:sz w:val="20"/>
                <w:szCs w:val="20"/>
              </w:rPr>
            </w:pPr>
            <w:r w:rsidRPr="002A23F1">
              <w:rPr>
                <w:rFonts w:cs="Arial"/>
                <w:sz w:val="20"/>
                <w:szCs w:val="20"/>
              </w:rPr>
              <w:t xml:space="preserve">Arbeitsblätter mit Aufgaben zum Hör-/Hörsehverstehen  (Globalverstehen, Detailverstehen) </w:t>
            </w:r>
          </w:p>
          <w:p w14:paraId="54DADDF4" w14:textId="77777777" w:rsidR="00D6566F" w:rsidRPr="002A23F1" w:rsidRDefault="00D6566F" w:rsidP="002A23F1">
            <w:pPr>
              <w:pStyle w:val="Listenabsatz"/>
              <w:numPr>
                <w:ilvl w:val="0"/>
                <w:numId w:val="9"/>
              </w:numPr>
              <w:spacing w:line="276" w:lineRule="auto"/>
              <w:rPr>
                <w:rFonts w:cs="Arial"/>
                <w:sz w:val="20"/>
                <w:szCs w:val="20"/>
              </w:rPr>
            </w:pPr>
            <w:r w:rsidRPr="002A23F1">
              <w:rPr>
                <w:rFonts w:cs="Arial"/>
                <w:sz w:val="20"/>
                <w:szCs w:val="20"/>
              </w:rPr>
              <w:t>Lösungen zum AB</w:t>
            </w:r>
          </w:p>
          <w:p w14:paraId="6B81C576" w14:textId="77777777" w:rsidR="00D6566F" w:rsidRPr="007E3829" w:rsidRDefault="00D6566F" w:rsidP="002A23F1">
            <w:pPr>
              <w:pStyle w:val="KeinLeerraum"/>
              <w:numPr>
                <w:ilvl w:val="0"/>
                <w:numId w:val="9"/>
              </w:numPr>
              <w:spacing w:line="276" w:lineRule="auto"/>
              <w:rPr>
                <w:rFonts w:ascii="Arial" w:hAnsi="Arial" w:cs="Arial"/>
                <w:sz w:val="20"/>
                <w:szCs w:val="20"/>
              </w:rPr>
            </w:pPr>
            <w:r w:rsidRPr="007E3829">
              <w:rPr>
                <w:rFonts w:ascii="Arial" w:hAnsi="Arial" w:cs="Arial"/>
                <w:sz w:val="20"/>
                <w:szCs w:val="20"/>
              </w:rPr>
              <w:t>schriftliche Übungen zu Wortschatz und Grammatik</w:t>
            </w:r>
          </w:p>
          <w:p w14:paraId="6C812851" w14:textId="77777777" w:rsidR="00D6566F" w:rsidRPr="007E3829" w:rsidRDefault="00D6566F" w:rsidP="007E3829">
            <w:pPr>
              <w:pStyle w:val="KeinLeerraum"/>
              <w:spacing w:line="276" w:lineRule="auto"/>
              <w:rPr>
                <w:rFonts w:ascii="Arial" w:hAnsi="Arial" w:cs="Arial"/>
                <w:sz w:val="20"/>
                <w:szCs w:val="20"/>
              </w:rPr>
            </w:pPr>
          </w:p>
          <w:p w14:paraId="31F48D35" w14:textId="77777777" w:rsidR="00D6566F" w:rsidRPr="007E3829" w:rsidRDefault="00D6566F" w:rsidP="007E3829">
            <w:pPr>
              <w:pStyle w:val="KeinLeerraum"/>
              <w:spacing w:line="276" w:lineRule="auto"/>
              <w:rPr>
                <w:rFonts w:ascii="Arial" w:hAnsi="Arial" w:cs="Arial"/>
                <w:b/>
                <w:sz w:val="20"/>
                <w:szCs w:val="20"/>
              </w:rPr>
            </w:pPr>
            <w:r w:rsidRPr="007E3829">
              <w:rPr>
                <w:rFonts w:ascii="Arial" w:hAnsi="Arial" w:cs="Arial"/>
                <w:b/>
                <w:sz w:val="20"/>
                <w:szCs w:val="20"/>
              </w:rPr>
              <w:t>Unterrichtsmethoden</w:t>
            </w:r>
          </w:p>
          <w:p w14:paraId="0DDA05BF" w14:textId="77777777" w:rsidR="00D6566F" w:rsidRPr="007E3829" w:rsidRDefault="00D6566F" w:rsidP="002A23F1">
            <w:pPr>
              <w:pStyle w:val="KeinLeerraum"/>
              <w:numPr>
                <w:ilvl w:val="0"/>
                <w:numId w:val="35"/>
              </w:numPr>
              <w:spacing w:line="276" w:lineRule="auto"/>
              <w:ind w:left="360"/>
              <w:rPr>
                <w:rFonts w:ascii="Arial" w:hAnsi="Arial" w:cs="Arial"/>
                <w:sz w:val="20"/>
                <w:szCs w:val="20"/>
              </w:rPr>
            </w:pPr>
            <w:r w:rsidRPr="007E3829">
              <w:rPr>
                <w:rFonts w:ascii="Arial" w:hAnsi="Arial" w:cs="Arial"/>
                <w:sz w:val="20"/>
                <w:szCs w:val="20"/>
              </w:rPr>
              <w:t>-Strategien zum Hör-/Hörsehverstehen besprechen</w:t>
            </w:r>
          </w:p>
          <w:p w14:paraId="001B1B8D" w14:textId="77777777" w:rsidR="00D6566F" w:rsidRPr="007E3829" w:rsidRDefault="00D6566F" w:rsidP="002A23F1">
            <w:pPr>
              <w:pStyle w:val="KeinLeerraum"/>
              <w:numPr>
                <w:ilvl w:val="0"/>
                <w:numId w:val="35"/>
              </w:numPr>
              <w:spacing w:line="276" w:lineRule="auto"/>
              <w:ind w:left="360"/>
              <w:rPr>
                <w:rFonts w:ascii="Arial" w:hAnsi="Arial" w:cs="Arial"/>
                <w:sz w:val="20"/>
                <w:szCs w:val="20"/>
              </w:rPr>
            </w:pPr>
            <w:r w:rsidRPr="007E3829">
              <w:rPr>
                <w:rFonts w:ascii="Arial" w:hAnsi="Arial" w:cs="Arial"/>
                <w:sz w:val="20"/>
                <w:szCs w:val="20"/>
              </w:rPr>
              <w:t>-Mindmap zum Thema Musik und Freizeit</w:t>
            </w:r>
          </w:p>
          <w:p w14:paraId="2AFC9550" w14:textId="068B79EF" w:rsidR="00D6566F" w:rsidRPr="007E3829" w:rsidRDefault="00D6566F" w:rsidP="002A23F1">
            <w:pPr>
              <w:pStyle w:val="KeinLeerraum"/>
              <w:numPr>
                <w:ilvl w:val="0"/>
                <w:numId w:val="35"/>
              </w:numPr>
              <w:spacing w:line="276" w:lineRule="auto"/>
              <w:ind w:left="360"/>
              <w:rPr>
                <w:rFonts w:ascii="Arial" w:hAnsi="Arial" w:cs="Arial"/>
                <w:sz w:val="20"/>
                <w:szCs w:val="20"/>
              </w:rPr>
            </w:pPr>
            <w:r w:rsidRPr="007E3829">
              <w:rPr>
                <w:rFonts w:ascii="Arial" w:hAnsi="Arial" w:cs="Arial"/>
                <w:sz w:val="20"/>
                <w:szCs w:val="20"/>
              </w:rPr>
              <w:t xml:space="preserve">Hörverstehen: </w:t>
            </w:r>
            <w:proofErr w:type="spellStart"/>
            <w:r w:rsidRPr="007E3829">
              <w:rPr>
                <w:rFonts w:ascii="Arial" w:hAnsi="Arial" w:cs="Arial"/>
                <w:sz w:val="20"/>
                <w:szCs w:val="20"/>
              </w:rPr>
              <w:t>Pre</w:t>
            </w:r>
            <w:proofErr w:type="spellEnd"/>
            <w:r w:rsidRPr="007E3829">
              <w:rPr>
                <w:rFonts w:ascii="Arial" w:hAnsi="Arial" w:cs="Arial"/>
                <w:sz w:val="20"/>
                <w:szCs w:val="20"/>
              </w:rPr>
              <w:t>/</w:t>
            </w:r>
            <w:r w:rsidR="00B13626">
              <w:rPr>
                <w:rFonts w:ascii="Arial" w:hAnsi="Arial" w:cs="Arial"/>
                <w:sz w:val="20"/>
                <w:szCs w:val="20"/>
              </w:rPr>
              <w:t xml:space="preserve"> </w:t>
            </w:r>
            <w:proofErr w:type="spellStart"/>
            <w:r w:rsidRPr="007E3829">
              <w:rPr>
                <w:rFonts w:ascii="Arial" w:hAnsi="Arial" w:cs="Arial"/>
                <w:sz w:val="20"/>
                <w:szCs w:val="20"/>
              </w:rPr>
              <w:t>While</w:t>
            </w:r>
            <w:proofErr w:type="spellEnd"/>
            <w:r w:rsidRPr="007E3829">
              <w:rPr>
                <w:rFonts w:ascii="Arial" w:hAnsi="Arial" w:cs="Arial"/>
                <w:sz w:val="20"/>
                <w:szCs w:val="20"/>
              </w:rPr>
              <w:t>-Listening,  Information-Gap, Übungen zum selektiven Verstehen und zum Globalverstehen</w:t>
            </w:r>
          </w:p>
          <w:p w14:paraId="36F8F488" w14:textId="77777777" w:rsidR="00D6566F" w:rsidRPr="007E3829" w:rsidRDefault="00D6566F" w:rsidP="002A23F1">
            <w:pPr>
              <w:pStyle w:val="KeinLeerraum"/>
              <w:numPr>
                <w:ilvl w:val="0"/>
                <w:numId w:val="35"/>
              </w:numPr>
              <w:spacing w:line="276" w:lineRule="auto"/>
              <w:ind w:left="360"/>
              <w:rPr>
                <w:rFonts w:ascii="Arial" w:hAnsi="Arial" w:cs="Arial"/>
                <w:sz w:val="20"/>
                <w:szCs w:val="20"/>
              </w:rPr>
            </w:pPr>
            <w:r w:rsidRPr="007E3829">
              <w:rPr>
                <w:rFonts w:ascii="Arial" w:hAnsi="Arial" w:cs="Arial"/>
                <w:sz w:val="20"/>
                <w:szCs w:val="20"/>
              </w:rPr>
              <w:t>Ausspracheübung durch Nach</w:t>
            </w:r>
            <w:r w:rsidRPr="007E3829">
              <w:rPr>
                <w:rFonts w:ascii="Arial" w:hAnsi="Arial" w:cs="Arial"/>
                <w:sz w:val="20"/>
                <w:szCs w:val="20"/>
              </w:rPr>
              <w:lastRenderedPageBreak/>
              <w:t>sprechen</w:t>
            </w:r>
          </w:p>
          <w:p w14:paraId="07C9DECD" w14:textId="77777777" w:rsidR="00D6566F" w:rsidRPr="007E3829" w:rsidRDefault="00D6566F" w:rsidP="002A23F1">
            <w:pPr>
              <w:pStyle w:val="KeinLeerraum"/>
              <w:spacing w:line="276" w:lineRule="auto"/>
              <w:rPr>
                <w:rFonts w:ascii="Arial" w:hAnsi="Arial" w:cs="Arial"/>
                <w:b/>
                <w:sz w:val="20"/>
                <w:szCs w:val="20"/>
              </w:rPr>
            </w:pPr>
          </w:p>
          <w:p w14:paraId="66750655" w14:textId="77777777" w:rsidR="00D6566F" w:rsidRPr="007E3829" w:rsidRDefault="00D6566F" w:rsidP="002A23F1">
            <w:pPr>
              <w:pStyle w:val="KeinLeerraum"/>
              <w:spacing w:line="276" w:lineRule="auto"/>
              <w:rPr>
                <w:rFonts w:ascii="Arial" w:hAnsi="Arial" w:cs="Arial"/>
                <w:b/>
                <w:sz w:val="20"/>
                <w:szCs w:val="20"/>
              </w:rPr>
            </w:pPr>
            <w:r w:rsidRPr="007E3829">
              <w:rPr>
                <w:rFonts w:ascii="Arial" w:hAnsi="Arial" w:cs="Arial"/>
                <w:b/>
                <w:sz w:val="20"/>
                <w:szCs w:val="20"/>
              </w:rPr>
              <w:t>Differenzierungsaspekte</w:t>
            </w:r>
          </w:p>
          <w:p w14:paraId="3280DCFF" w14:textId="77777777" w:rsidR="00D6566F" w:rsidRPr="007E3829" w:rsidRDefault="00D6566F" w:rsidP="002A23F1">
            <w:pPr>
              <w:pStyle w:val="KeinLeerraum"/>
              <w:numPr>
                <w:ilvl w:val="0"/>
                <w:numId w:val="35"/>
              </w:numPr>
              <w:spacing w:line="276" w:lineRule="auto"/>
              <w:ind w:left="360"/>
              <w:rPr>
                <w:rFonts w:ascii="Arial" w:hAnsi="Arial" w:cs="Arial"/>
                <w:sz w:val="20"/>
                <w:szCs w:val="20"/>
              </w:rPr>
            </w:pPr>
            <w:r w:rsidRPr="007E3829">
              <w:rPr>
                <w:rFonts w:ascii="Arial" w:hAnsi="Arial" w:cs="Arial"/>
                <w:sz w:val="20"/>
                <w:szCs w:val="20"/>
              </w:rPr>
              <w:t>Häufigkeit der Präsentation (2 oder 3mal vorspielen)</w:t>
            </w:r>
          </w:p>
          <w:p w14:paraId="14AAEE9E" w14:textId="77777777" w:rsidR="00D6566F" w:rsidRPr="007E3829" w:rsidRDefault="00D6566F" w:rsidP="002A23F1">
            <w:pPr>
              <w:pStyle w:val="KeinLeerraum"/>
              <w:numPr>
                <w:ilvl w:val="0"/>
                <w:numId w:val="35"/>
              </w:numPr>
              <w:spacing w:line="276" w:lineRule="auto"/>
              <w:ind w:left="360"/>
              <w:rPr>
                <w:rFonts w:ascii="Arial" w:hAnsi="Arial" w:cs="Arial"/>
                <w:sz w:val="20"/>
                <w:szCs w:val="20"/>
              </w:rPr>
            </w:pPr>
            <w:r w:rsidRPr="007E3829">
              <w:rPr>
                <w:rFonts w:ascii="Arial" w:hAnsi="Arial" w:cs="Arial"/>
                <w:sz w:val="20"/>
                <w:szCs w:val="20"/>
              </w:rPr>
              <w:t>Variation der Aufgabentypen</w:t>
            </w:r>
          </w:p>
          <w:p w14:paraId="7C90DDEA" w14:textId="77777777" w:rsidR="00D6566F" w:rsidRPr="007E3829" w:rsidRDefault="00D6566F" w:rsidP="002A23F1">
            <w:pPr>
              <w:pStyle w:val="KeinLeerraum"/>
              <w:numPr>
                <w:ilvl w:val="0"/>
                <w:numId w:val="35"/>
              </w:numPr>
              <w:spacing w:line="276" w:lineRule="auto"/>
              <w:ind w:left="360"/>
              <w:rPr>
                <w:rFonts w:ascii="Arial" w:hAnsi="Arial" w:cs="Arial"/>
                <w:sz w:val="20"/>
                <w:szCs w:val="20"/>
              </w:rPr>
            </w:pPr>
            <w:r w:rsidRPr="007E3829">
              <w:rPr>
                <w:rFonts w:ascii="Arial" w:hAnsi="Arial" w:cs="Arial"/>
                <w:sz w:val="20"/>
                <w:szCs w:val="20"/>
              </w:rPr>
              <w:t>Anzahl der Aufgaben</w:t>
            </w:r>
          </w:p>
          <w:p w14:paraId="5C9E54E4" w14:textId="77777777" w:rsidR="00D6566F" w:rsidRPr="007E3829" w:rsidRDefault="00D6566F" w:rsidP="002A23F1">
            <w:pPr>
              <w:pStyle w:val="KeinLeerraum"/>
              <w:numPr>
                <w:ilvl w:val="0"/>
                <w:numId w:val="35"/>
              </w:numPr>
              <w:spacing w:line="276" w:lineRule="auto"/>
              <w:ind w:left="360"/>
              <w:rPr>
                <w:rFonts w:ascii="Arial" w:hAnsi="Arial" w:cs="Arial"/>
                <w:sz w:val="20"/>
                <w:szCs w:val="20"/>
              </w:rPr>
            </w:pPr>
            <w:r w:rsidRPr="007E3829">
              <w:rPr>
                <w:rFonts w:ascii="Arial" w:hAnsi="Arial" w:cs="Arial"/>
                <w:sz w:val="20"/>
                <w:szCs w:val="20"/>
              </w:rPr>
              <w:t>Auswahl der Szenen/Lieder (nach Klarheit und Verständlichkeit)</w:t>
            </w:r>
          </w:p>
          <w:p w14:paraId="72F7D23D" w14:textId="4063AAF1" w:rsidR="00D6566F" w:rsidRPr="007E3829" w:rsidRDefault="00D6566F" w:rsidP="002A23F1">
            <w:pPr>
              <w:pStyle w:val="KeinLeerraum"/>
              <w:numPr>
                <w:ilvl w:val="0"/>
                <w:numId w:val="35"/>
              </w:numPr>
              <w:spacing w:line="276" w:lineRule="auto"/>
              <w:ind w:left="360"/>
              <w:rPr>
                <w:rFonts w:cs="Arial"/>
                <w:b/>
                <w:sz w:val="20"/>
                <w:szCs w:val="20"/>
              </w:rPr>
            </w:pPr>
            <w:r w:rsidRPr="007E3829">
              <w:rPr>
                <w:rFonts w:ascii="Arial" w:hAnsi="Arial" w:cs="Arial"/>
                <w:sz w:val="20"/>
                <w:szCs w:val="20"/>
              </w:rPr>
              <w:t>Hilfestellung bei den Aufgaben, z.</w:t>
            </w:r>
            <w:r w:rsidR="001676B2">
              <w:rPr>
                <w:rFonts w:ascii="Arial" w:hAnsi="Arial" w:cs="Arial"/>
                <w:sz w:val="20"/>
                <w:szCs w:val="20"/>
              </w:rPr>
              <w:t xml:space="preserve"> </w:t>
            </w:r>
            <w:r w:rsidRPr="007E3829">
              <w:rPr>
                <w:rFonts w:ascii="Arial" w:hAnsi="Arial" w:cs="Arial"/>
                <w:sz w:val="20"/>
                <w:szCs w:val="20"/>
              </w:rPr>
              <w:t>B. beim Lückentext den Anfangsbuchstaben/</w:t>
            </w:r>
            <w:r w:rsidR="00B13626">
              <w:rPr>
                <w:rFonts w:ascii="Arial" w:hAnsi="Arial" w:cs="Arial"/>
                <w:sz w:val="20"/>
                <w:szCs w:val="20"/>
              </w:rPr>
              <w:t xml:space="preserve"> </w:t>
            </w:r>
            <w:r w:rsidRPr="007E3829">
              <w:rPr>
                <w:rFonts w:ascii="Arial" w:hAnsi="Arial" w:cs="Arial"/>
                <w:sz w:val="20"/>
                <w:szCs w:val="20"/>
              </w:rPr>
              <w:t xml:space="preserve">Wortlisten angeben) </w:t>
            </w:r>
          </w:p>
        </w:tc>
      </w:tr>
      <w:tr w:rsidR="00D6566F" w:rsidRPr="007E3829" w14:paraId="0CA12C89" w14:textId="77777777" w:rsidTr="00D6566F">
        <w:tc>
          <w:tcPr>
            <w:tcW w:w="1470" w:type="pct"/>
            <w:shd w:val="clear" w:color="auto" w:fill="auto"/>
          </w:tcPr>
          <w:p w14:paraId="4E22BBF0" w14:textId="77777777" w:rsidR="00D6566F" w:rsidRPr="007E3829" w:rsidRDefault="00D6566F" w:rsidP="007E3829">
            <w:pPr>
              <w:spacing w:line="276" w:lineRule="auto"/>
              <w:rPr>
                <w:rFonts w:cs="Arial"/>
                <w:b/>
                <w:sz w:val="20"/>
                <w:szCs w:val="20"/>
              </w:rPr>
            </w:pPr>
            <w:r w:rsidRPr="007E3829">
              <w:rPr>
                <w:rFonts w:cs="Arial"/>
                <w:b/>
                <w:sz w:val="20"/>
                <w:szCs w:val="20"/>
              </w:rPr>
              <w:t>3.1.2 Interkulturelle kommunikative Kompetenz:</w:t>
            </w:r>
          </w:p>
          <w:p w14:paraId="2590C247" w14:textId="77777777" w:rsidR="00D6566F" w:rsidRPr="007E3829" w:rsidRDefault="00D6566F" w:rsidP="007E3829">
            <w:pPr>
              <w:spacing w:line="276" w:lineRule="auto"/>
              <w:rPr>
                <w:rFonts w:cs="Arial"/>
                <w:sz w:val="20"/>
                <w:szCs w:val="20"/>
              </w:rPr>
            </w:pPr>
            <w:r w:rsidRPr="007E3829">
              <w:rPr>
                <w:rFonts w:cs="Arial"/>
                <w:sz w:val="20"/>
                <w:szCs w:val="20"/>
              </w:rPr>
              <w:t xml:space="preserve">(1) ihr soziokulturelles Orientierungswissen über die Zielkultur anwenden (zum Beispiel </w:t>
            </w:r>
            <w:proofErr w:type="spellStart"/>
            <w:r w:rsidRPr="007E3829">
              <w:rPr>
                <w:rFonts w:cs="Arial"/>
                <w:sz w:val="20"/>
                <w:szCs w:val="20"/>
              </w:rPr>
              <w:t>portugiesischsprachige</w:t>
            </w:r>
            <w:proofErr w:type="spellEnd"/>
            <w:r w:rsidRPr="007E3829">
              <w:rPr>
                <w:rFonts w:cs="Arial"/>
                <w:sz w:val="20"/>
                <w:szCs w:val="20"/>
              </w:rPr>
              <w:t xml:space="preserve"> Filme, Musik)</w:t>
            </w:r>
          </w:p>
          <w:p w14:paraId="3D79DA56" w14:textId="77777777" w:rsidR="00D6566F" w:rsidRPr="007E3829" w:rsidRDefault="00D6566F" w:rsidP="007E3829">
            <w:pPr>
              <w:spacing w:line="276" w:lineRule="auto"/>
              <w:rPr>
                <w:rFonts w:cs="Arial"/>
                <w:sz w:val="20"/>
                <w:szCs w:val="20"/>
              </w:rPr>
            </w:pPr>
            <w:r w:rsidRPr="007E3829">
              <w:rPr>
                <w:rFonts w:cs="Arial"/>
                <w:sz w:val="20"/>
                <w:szCs w:val="20"/>
              </w:rPr>
              <w:t xml:space="preserve">(2) </w:t>
            </w:r>
            <w:proofErr w:type="gramStart"/>
            <w:r w:rsidRPr="007E3829">
              <w:rPr>
                <w:rFonts w:cs="Arial"/>
                <w:sz w:val="20"/>
                <w:szCs w:val="20"/>
              </w:rPr>
              <w:t>grundlegende</w:t>
            </w:r>
            <w:proofErr w:type="gramEnd"/>
            <w:r w:rsidRPr="007E3829">
              <w:rPr>
                <w:rFonts w:cs="Arial"/>
                <w:sz w:val="20"/>
                <w:szCs w:val="20"/>
              </w:rPr>
              <w:t xml:space="preserve"> fremdkulturelle Konventionen wahrnehmen… (BTV – Personale und gesellschaftliche Vielfalt)</w:t>
            </w:r>
          </w:p>
          <w:p w14:paraId="06B9E618" w14:textId="77777777" w:rsidR="00D6566F" w:rsidRPr="007E3829" w:rsidRDefault="00D6566F" w:rsidP="007E3829">
            <w:pPr>
              <w:spacing w:line="276" w:lineRule="auto"/>
              <w:rPr>
                <w:rFonts w:cs="Arial"/>
                <w:sz w:val="20"/>
                <w:szCs w:val="20"/>
              </w:rPr>
            </w:pPr>
            <w:r w:rsidRPr="007E3829">
              <w:rPr>
                <w:rFonts w:cs="Arial"/>
                <w:sz w:val="20"/>
                <w:szCs w:val="20"/>
              </w:rPr>
              <w:t>(4) Unterschiede und Gemeinsamkeiten bezüglich der eigenen und der zielsprachlichen Kultur wahrnehmen, Einstellungen erkennen und ansatzweise reflektieren (zum Beispiel zum Thema Musik, Jugend)</w:t>
            </w:r>
          </w:p>
          <w:p w14:paraId="24BCD9D2" w14:textId="77777777" w:rsidR="00D6566F" w:rsidRPr="007E3829" w:rsidRDefault="00D6566F" w:rsidP="007E3829">
            <w:pPr>
              <w:pStyle w:val="Listenabsatz"/>
              <w:spacing w:line="276" w:lineRule="auto"/>
              <w:ind w:left="226"/>
              <w:rPr>
                <w:rFonts w:cs="Arial"/>
                <w:sz w:val="20"/>
                <w:szCs w:val="20"/>
              </w:rPr>
            </w:pPr>
          </w:p>
          <w:p w14:paraId="7BFD227B" w14:textId="77777777" w:rsidR="00D6566F" w:rsidRPr="007E3829" w:rsidRDefault="00D6566F" w:rsidP="007E3829">
            <w:pPr>
              <w:spacing w:line="276" w:lineRule="auto"/>
              <w:rPr>
                <w:rFonts w:cs="Arial"/>
                <w:b/>
                <w:sz w:val="20"/>
                <w:szCs w:val="20"/>
              </w:rPr>
            </w:pPr>
            <w:r w:rsidRPr="007E3829">
              <w:rPr>
                <w:rFonts w:cs="Arial"/>
                <w:b/>
                <w:sz w:val="20"/>
                <w:szCs w:val="20"/>
              </w:rPr>
              <w:t>3.1.3 Funktionale kommunikative Kompetenz</w:t>
            </w:r>
          </w:p>
          <w:p w14:paraId="3920B6AE" w14:textId="77777777" w:rsidR="00D6566F" w:rsidRPr="007E3829" w:rsidRDefault="00D6566F" w:rsidP="007E3829">
            <w:pPr>
              <w:spacing w:line="276" w:lineRule="auto"/>
              <w:rPr>
                <w:rFonts w:cs="Arial"/>
                <w:b/>
                <w:sz w:val="20"/>
                <w:szCs w:val="20"/>
              </w:rPr>
            </w:pPr>
            <w:r w:rsidRPr="007E3829">
              <w:rPr>
                <w:rFonts w:cs="Arial"/>
                <w:b/>
                <w:sz w:val="20"/>
                <w:szCs w:val="20"/>
              </w:rPr>
              <w:t xml:space="preserve">3.1.3.1 Hör-/Hörsehverstehen </w:t>
            </w:r>
          </w:p>
          <w:p w14:paraId="370CFD90" w14:textId="77777777" w:rsidR="00D6566F" w:rsidRPr="007E3829" w:rsidRDefault="00D6566F" w:rsidP="007E3829">
            <w:pPr>
              <w:spacing w:line="276" w:lineRule="auto"/>
              <w:rPr>
                <w:rFonts w:cs="Arial"/>
                <w:sz w:val="20"/>
                <w:szCs w:val="20"/>
              </w:rPr>
            </w:pPr>
            <w:r w:rsidRPr="007E3829">
              <w:rPr>
                <w:rFonts w:cs="Arial"/>
                <w:sz w:val="20"/>
                <w:szCs w:val="20"/>
              </w:rPr>
              <w:t xml:space="preserve">(3) authentische Hörsehtexte in den Hauptaussagen verstehen (zum Beispiel Dokumentarfilme, Videoclips, deren Handlung im Wesentlichen durch Bilder getragen werden) </w:t>
            </w:r>
          </w:p>
          <w:p w14:paraId="08685AAD" w14:textId="77777777" w:rsidR="00D6566F" w:rsidRPr="007E3829" w:rsidRDefault="00D6566F" w:rsidP="007E3829">
            <w:pPr>
              <w:spacing w:line="276" w:lineRule="auto"/>
              <w:rPr>
                <w:rFonts w:cs="Arial"/>
                <w:sz w:val="20"/>
                <w:szCs w:val="20"/>
              </w:rPr>
            </w:pPr>
            <w:r w:rsidRPr="007E3829">
              <w:rPr>
                <w:rFonts w:cs="Arial"/>
                <w:sz w:val="20"/>
                <w:szCs w:val="20"/>
              </w:rPr>
              <w:t>(4) zwischen gesehenen und gehörten Informationen selbstständig einen Zusammenhang herstel</w:t>
            </w:r>
            <w:r w:rsidRPr="007E3829">
              <w:rPr>
                <w:rFonts w:cs="Arial"/>
                <w:sz w:val="20"/>
                <w:szCs w:val="20"/>
              </w:rPr>
              <w:lastRenderedPageBreak/>
              <w:t>len</w:t>
            </w:r>
          </w:p>
          <w:p w14:paraId="266B5EC3" w14:textId="77777777" w:rsidR="00D6566F" w:rsidRPr="007E3829" w:rsidRDefault="00D6566F" w:rsidP="007E3829">
            <w:pPr>
              <w:spacing w:line="276" w:lineRule="auto"/>
              <w:rPr>
                <w:rFonts w:cs="Arial"/>
                <w:sz w:val="20"/>
                <w:szCs w:val="20"/>
              </w:rPr>
            </w:pPr>
            <w:r w:rsidRPr="007E3829">
              <w:rPr>
                <w:rFonts w:cs="Arial"/>
                <w:sz w:val="20"/>
                <w:szCs w:val="20"/>
              </w:rPr>
              <w:t>(5) textinterne (verbale und nonverbale) Informationen und textexternes Wissen in Beziehung setzen</w:t>
            </w:r>
          </w:p>
          <w:p w14:paraId="001F365C" w14:textId="77777777" w:rsidR="00D6566F" w:rsidRPr="007E3829" w:rsidRDefault="00D6566F" w:rsidP="007E3829">
            <w:pPr>
              <w:spacing w:line="276" w:lineRule="auto"/>
              <w:rPr>
                <w:rFonts w:cs="Arial"/>
                <w:sz w:val="20"/>
                <w:szCs w:val="20"/>
              </w:rPr>
            </w:pPr>
            <w:r w:rsidRPr="007E3829">
              <w:rPr>
                <w:rFonts w:cs="Arial"/>
                <w:sz w:val="20"/>
                <w:szCs w:val="20"/>
              </w:rPr>
              <w:t>(6) Hör-und Hörsehtexte in ihrem zielkulturellen Kontext verstehen</w:t>
            </w:r>
          </w:p>
          <w:p w14:paraId="487520E4" w14:textId="77777777" w:rsidR="00D6566F" w:rsidRPr="007E3829" w:rsidRDefault="00D6566F" w:rsidP="007E3829">
            <w:pPr>
              <w:spacing w:line="276" w:lineRule="auto"/>
              <w:rPr>
                <w:rFonts w:cs="Arial"/>
                <w:sz w:val="20"/>
                <w:szCs w:val="20"/>
              </w:rPr>
            </w:pPr>
            <w:r w:rsidRPr="007E3829">
              <w:rPr>
                <w:rFonts w:cs="Arial"/>
                <w:sz w:val="20"/>
                <w:szCs w:val="20"/>
              </w:rPr>
              <w:t xml:space="preserve">(7) Beziehungen zwischen Sprechenden erfassen </w:t>
            </w:r>
          </w:p>
          <w:p w14:paraId="507BB0E2" w14:textId="77777777" w:rsidR="00D6566F" w:rsidRPr="007E3829" w:rsidRDefault="00D6566F" w:rsidP="007E3829">
            <w:pPr>
              <w:spacing w:line="276" w:lineRule="auto"/>
              <w:rPr>
                <w:rFonts w:cs="Arial"/>
                <w:sz w:val="20"/>
                <w:szCs w:val="20"/>
              </w:rPr>
            </w:pPr>
            <w:r w:rsidRPr="007E3829">
              <w:rPr>
                <w:rFonts w:cs="Arial"/>
                <w:sz w:val="20"/>
                <w:szCs w:val="20"/>
              </w:rPr>
              <w:t>(9) unterschiedlichen Erschließungsstrategien entsprechend der Hör-/Hörsehabsicht gezielt einsetzen (zum Beispiel Wortfelder identifizieren, Bilder als Ergänzung der Botschaft identifizieren)</w:t>
            </w:r>
          </w:p>
          <w:p w14:paraId="343D9F1A" w14:textId="77777777" w:rsidR="00D6566F" w:rsidRPr="007E3829" w:rsidRDefault="00D6566F" w:rsidP="007E3829">
            <w:pPr>
              <w:pStyle w:val="Listenabsatz"/>
              <w:spacing w:line="276" w:lineRule="auto"/>
              <w:ind w:left="226"/>
              <w:rPr>
                <w:rFonts w:cs="Arial"/>
                <w:sz w:val="20"/>
                <w:szCs w:val="20"/>
              </w:rPr>
            </w:pPr>
            <w:r w:rsidRPr="007E3829">
              <w:rPr>
                <w:rFonts w:cs="Arial"/>
                <w:sz w:val="20"/>
                <w:szCs w:val="20"/>
              </w:rPr>
              <w:t xml:space="preserve"> </w:t>
            </w:r>
          </w:p>
          <w:p w14:paraId="3B0D697C" w14:textId="77777777" w:rsidR="00D6566F" w:rsidRPr="007E3829" w:rsidRDefault="00D6566F" w:rsidP="007E3829">
            <w:pPr>
              <w:spacing w:line="276" w:lineRule="auto"/>
              <w:rPr>
                <w:rFonts w:cs="Arial"/>
                <w:sz w:val="20"/>
                <w:szCs w:val="20"/>
              </w:rPr>
            </w:pPr>
            <w:r w:rsidRPr="007E3829">
              <w:rPr>
                <w:rFonts w:cs="Arial"/>
                <w:b/>
                <w:sz w:val="20"/>
                <w:szCs w:val="20"/>
              </w:rPr>
              <w:t>3.1.3.2 Lesen</w:t>
            </w:r>
          </w:p>
          <w:p w14:paraId="0C948700" w14:textId="77777777" w:rsidR="00D6566F" w:rsidRPr="007E3829" w:rsidRDefault="00D6566F" w:rsidP="007E3829">
            <w:pPr>
              <w:spacing w:line="276" w:lineRule="auto"/>
              <w:rPr>
                <w:rFonts w:cs="Arial"/>
                <w:sz w:val="20"/>
                <w:szCs w:val="20"/>
              </w:rPr>
            </w:pPr>
            <w:r w:rsidRPr="007E3829">
              <w:rPr>
                <w:rFonts w:cs="Arial"/>
                <w:sz w:val="20"/>
                <w:szCs w:val="20"/>
              </w:rPr>
              <w:t xml:space="preserve">(1) die Hauptaussagen </w:t>
            </w:r>
            <w:proofErr w:type="spellStart"/>
            <w:r w:rsidRPr="007E3829">
              <w:rPr>
                <w:rFonts w:cs="Arial"/>
                <w:sz w:val="20"/>
                <w:szCs w:val="20"/>
              </w:rPr>
              <w:t>didaktisierter</w:t>
            </w:r>
            <w:proofErr w:type="spellEnd"/>
            <w:r w:rsidRPr="007E3829">
              <w:rPr>
                <w:rFonts w:cs="Arial"/>
                <w:sz w:val="20"/>
                <w:szCs w:val="20"/>
              </w:rPr>
              <w:t xml:space="preserve"> und einfacher authentischer Texte erfassen (Globalverstehen)</w:t>
            </w:r>
          </w:p>
          <w:p w14:paraId="390BD362" w14:textId="77777777" w:rsidR="00D6566F" w:rsidRPr="007E3829" w:rsidRDefault="00D6566F" w:rsidP="007E3829">
            <w:pPr>
              <w:spacing w:line="276" w:lineRule="auto"/>
              <w:rPr>
                <w:rFonts w:cs="Arial"/>
                <w:sz w:val="20"/>
                <w:szCs w:val="20"/>
              </w:rPr>
            </w:pPr>
            <w:r w:rsidRPr="007E3829">
              <w:rPr>
                <w:rFonts w:cs="Arial"/>
                <w:sz w:val="20"/>
                <w:szCs w:val="20"/>
              </w:rPr>
              <w:t xml:space="preserve">(2) Informationen aus </w:t>
            </w:r>
            <w:proofErr w:type="spellStart"/>
            <w:r w:rsidRPr="007E3829">
              <w:rPr>
                <w:rFonts w:cs="Arial"/>
                <w:sz w:val="20"/>
                <w:szCs w:val="20"/>
              </w:rPr>
              <w:t>didaktisierten</w:t>
            </w:r>
            <w:proofErr w:type="spellEnd"/>
            <w:r w:rsidRPr="007E3829">
              <w:rPr>
                <w:rFonts w:cs="Arial"/>
                <w:sz w:val="20"/>
                <w:szCs w:val="20"/>
              </w:rPr>
              <w:t xml:space="preserve"> und einfachen authentischen Texten entnehmen (Selektivverstehen)</w:t>
            </w:r>
          </w:p>
          <w:p w14:paraId="15B91BEA" w14:textId="77777777" w:rsidR="00D6566F" w:rsidRPr="007E3829" w:rsidRDefault="00D6566F" w:rsidP="007E3829">
            <w:pPr>
              <w:spacing w:line="276" w:lineRule="auto"/>
              <w:rPr>
                <w:rFonts w:cs="Arial"/>
                <w:sz w:val="20"/>
                <w:szCs w:val="20"/>
              </w:rPr>
            </w:pPr>
          </w:p>
          <w:p w14:paraId="79709428" w14:textId="77777777" w:rsidR="00D6566F" w:rsidRPr="007E3829" w:rsidRDefault="00D6566F" w:rsidP="007E3829">
            <w:pPr>
              <w:spacing w:line="276" w:lineRule="auto"/>
              <w:rPr>
                <w:rFonts w:cs="Arial"/>
                <w:b/>
                <w:sz w:val="20"/>
                <w:szCs w:val="20"/>
              </w:rPr>
            </w:pPr>
            <w:r w:rsidRPr="007E3829">
              <w:rPr>
                <w:rFonts w:cs="Arial"/>
                <w:b/>
                <w:sz w:val="20"/>
                <w:szCs w:val="20"/>
              </w:rPr>
              <w:t>3.1.3.3 Sprechen- an Gesprächen teilnehmen</w:t>
            </w:r>
          </w:p>
          <w:p w14:paraId="6EF0AC8D" w14:textId="77777777" w:rsidR="00D6566F" w:rsidRPr="007E3829" w:rsidRDefault="00D6566F" w:rsidP="007E3829">
            <w:pPr>
              <w:spacing w:line="276" w:lineRule="auto"/>
              <w:rPr>
                <w:rFonts w:cs="Arial"/>
                <w:sz w:val="20"/>
                <w:szCs w:val="20"/>
              </w:rPr>
            </w:pPr>
            <w:r w:rsidRPr="007E3829">
              <w:rPr>
                <w:rFonts w:cs="Arial"/>
                <w:sz w:val="20"/>
                <w:szCs w:val="20"/>
              </w:rPr>
              <w:t xml:space="preserve">(1) ein einfaches Gespräch über vertraute Themen führen </w:t>
            </w:r>
          </w:p>
          <w:p w14:paraId="22189E54" w14:textId="77777777" w:rsidR="00D6566F" w:rsidRPr="007E3829" w:rsidRDefault="00D6566F" w:rsidP="007E3829">
            <w:pPr>
              <w:spacing w:line="276" w:lineRule="auto"/>
              <w:rPr>
                <w:rFonts w:cs="Arial"/>
                <w:sz w:val="20"/>
                <w:szCs w:val="20"/>
              </w:rPr>
            </w:pPr>
            <w:r w:rsidRPr="007E3829">
              <w:rPr>
                <w:rFonts w:cs="Arial"/>
                <w:sz w:val="20"/>
                <w:szCs w:val="20"/>
              </w:rPr>
              <w:t>(4) an Diskussionen zu vertrauten Themen teilnehmen</w:t>
            </w:r>
          </w:p>
          <w:p w14:paraId="257EAECB" w14:textId="77777777" w:rsidR="00D6566F" w:rsidRPr="007E3829" w:rsidRDefault="00D6566F" w:rsidP="007E3829">
            <w:pPr>
              <w:spacing w:line="276" w:lineRule="auto"/>
              <w:rPr>
                <w:rFonts w:cs="Arial"/>
                <w:sz w:val="20"/>
                <w:szCs w:val="20"/>
              </w:rPr>
            </w:pPr>
            <w:r w:rsidRPr="007E3829">
              <w:rPr>
                <w:rFonts w:cs="Arial"/>
                <w:sz w:val="20"/>
                <w:szCs w:val="20"/>
              </w:rPr>
              <w:t xml:space="preserve">(5) auf Äußerungen der Gesprächspartner </w:t>
            </w:r>
            <w:proofErr w:type="spellStart"/>
            <w:r w:rsidRPr="007E3829">
              <w:rPr>
                <w:rFonts w:cs="Arial"/>
                <w:sz w:val="20"/>
                <w:szCs w:val="20"/>
              </w:rPr>
              <w:t>ädaquat</w:t>
            </w:r>
            <w:proofErr w:type="spellEnd"/>
            <w:r w:rsidRPr="007E3829">
              <w:rPr>
                <w:rFonts w:cs="Arial"/>
                <w:sz w:val="20"/>
                <w:szCs w:val="20"/>
              </w:rPr>
              <w:t xml:space="preserve"> reagieren, indem sie zum Beispiel Meinungen, Zustimmung und Ablehnung ausdrücken und eigenen Positionen formulieren (zum Beispiel seine Meinung zum gesehenen Film)</w:t>
            </w:r>
          </w:p>
          <w:p w14:paraId="08047705" w14:textId="77777777" w:rsidR="00D6566F" w:rsidRPr="007E3829" w:rsidRDefault="00D6566F" w:rsidP="007E3829">
            <w:pPr>
              <w:spacing w:line="276" w:lineRule="auto"/>
              <w:rPr>
                <w:rFonts w:cs="Arial"/>
                <w:b/>
                <w:sz w:val="20"/>
                <w:szCs w:val="20"/>
              </w:rPr>
            </w:pPr>
          </w:p>
          <w:p w14:paraId="2E56A30E" w14:textId="77777777" w:rsidR="00D6566F" w:rsidRPr="007E3829" w:rsidRDefault="00D6566F" w:rsidP="007E3829">
            <w:pPr>
              <w:spacing w:line="276" w:lineRule="auto"/>
              <w:rPr>
                <w:rFonts w:cs="Arial"/>
                <w:sz w:val="20"/>
                <w:szCs w:val="20"/>
              </w:rPr>
            </w:pPr>
            <w:r w:rsidRPr="007E3829">
              <w:rPr>
                <w:rFonts w:cs="Arial"/>
                <w:b/>
                <w:sz w:val="20"/>
                <w:szCs w:val="20"/>
              </w:rPr>
              <w:t>3.1.3.5 Schreiben</w:t>
            </w:r>
          </w:p>
          <w:p w14:paraId="4CBA1851" w14:textId="77777777" w:rsidR="00D6566F" w:rsidRPr="007E3829" w:rsidRDefault="00D6566F" w:rsidP="007E3829">
            <w:pPr>
              <w:spacing w:line="276" w:lineRule="auto"/>
              <w:rPr>
                <w:rFonts w:cs="Arial"/>
                <w:sz w:val="20"/>
                <w:szCs w:val="20"/>
              </w:rPr>
            </w:pPr>
            <w:r w:rsidRPr="007E3829">
              <w:rPr>
                <w:rFonts w:cs="Arial"/>
                <w:sz w:val="20"/>
                <w:szCs w:val="20"/>
              </w:rPr>
              <w:t>(1) Notizen und Mitteilungen zu einfachen, auch medial vermittelten Texten formulieren</w:t>
            </w:r>
          </w:p>
          <w:p w14:paraId="1A43B92A" w14:textId="77777777" w:rsidR="00D6566F" w:rsidRPr="007E3829" w:rsidRDefault="00D6566F" w:rsidP="007E3829">
            <w:pPr>
              <w:spacing w:line="276" w:lineRule="auto"/>
              <w:rPr>
                <w:rFonts w:cs="Arial"/>
                <w:sz w:val="20"/>
                <w:szCs w:val="20"/>
              </w:rPr>
            </w:pPr>
          </w:p>
          <w:p w14:paraId="33233CA7" w14:textId="77777777" w:rsidR="00D6566F" w:rsidRPr="007E3829" w:rsidRDefault="00D6566F" w:rsidP="007E3829">
            <w:pPr>
              <w:spacing w:line="276" w:lineRule="auto"/>
              <w:rPr>
                <w:rFonts w:cs="Arial"/>
                <w:sz w:val="20"/>
                <w:szCs w:val="20"/>
              </w:rPr>
            </w:pPr>
            <w:r w:rsidRPr="007E3829">
              <w:rPr>
                <w:rFonts w:cs="Arial"/>
                <w:b/>
                <w:sz w:val="20"/>
                <w:szCs w:val="20"/>
              </w:rPr>
              <w:t>3.1.4 Text- und Medienkompetenz</w:t>
            </w:r>
          </w:p>
          <w:p w14:paraId="69DA9594" w14:textId="77777777" w:rsidR="00D6566F" w:rsidRPr="007E3829" w:rsidRDefault="00D6566F" w:rsidP="007E3829">
            <w:pPr>
              <w:spacing w:line="276" w:lineRule="auto"/>
              <w:rPr>
                <w:rFonts w:cs="Arial"/>
                <w:sz w:val="20"/>
                <w:szCs w:val="20"/>
              </w:rPr>
            </w:pPr>
            <w:r w:rsidRPr="007E3829">
              <w:rPr>
                <w:rFonts w:cs="Arial"/>
                <w:sz w:val="20"/>
                <w:szCs w:val="20"/>
              </w:rPr>
              <w:t xml:space="preserve">(1) inhaltlich klar strukturierte und sprachlich nicht zu schwierige, auch medial vermittelte – Texte </w:t>
            </w:r>
            <w:r w:rsidRPr="007E3829">
              <w:rPr>
                <w:rFonts w:cs="Arial"/>
                <w:sz w:val="20"/>
                <w:szCs w:val="20"/>
              </w:rPr>
              <w:lastRenderedPageBreak/>
              <w:t>global, selektiv verstehen und zusammenfassen</w:t>
            </w:r>
          </w:p>
          <w:p w14:paraId="01A9307A" w14:textId="77777777" w:rsidR="00D6566F" w:rsidRPr="007E3829" w:rsidRDefault="00D6566F" w:rsidP="007E3829">
            <w:pPr>
              <w:spacing w:line="276" w:lineRule="auto"/>
              <w:rPr>
                <w:rFonts w:cs="Arial"/>
                <w:sz w:val="20"/>
                <w:szCs w:val="20"/>
              </w:rPr>
            </w:pPr>
            <w:r w:rsidRPr="007E3829">
              <w:rPr>
                <w:rFonts w:cs="Arial"/>
                <w:sz w:val="20"/>
                <w:szCs w:val="20"/>
              </w:rPr>
              <w:t>(12) einen eigenen Standpunkt übernehmen</w:t>
            </w:r>
          </w:p>
          <w:p w14:paraId="52B56667" w14:textId="77777777" w:rsidR="00D6566F" w:rsidRPr="007E3829" w:rsidRDefault="00D6566F" w:rsidP="007E3829">
            <w:pPr>
              <w:spacing w:line="276" w:lineRule="auto"/>
              <w:rPr>
                <w:rFonts w:cs="Arial"/>
                <w:sz w:val="20"/>
                <w:szCs w:val="20"/>
              </w:rPr>
            </w:pPr>
          </w:p>
        </w:tc>
        <w:tc>
          <w:tcPr>
            <w:tcW w:w="1168" w:type="pct"/>
            <w:shd w:val="clear" w:color="auto" w:fill="auto"/>
          </w:tcPr>
          <w:p w14:paraId="14264C19" w14:textId="77777777" w:rsidR="00D6566F" w:rsidRPr="007E3829" w:rsidRDefault="00D6566F" w:rsidP="007E3829">
            <w:pPr>
              <w:spacing w:line="276" w:lineRule="auto"/>
              <w:rPr>
                <w:rFonts w:cs="Arial"/>
                <w:b/>
                <w:sz w:val="20"/>
                <w:szCs w:val="20"/>
              </w:rPr>
            </w:pPr>
            <w:r w:rsidRPr="007E3829">
              <w:rPr>
                <w:rFonts w:cs="Arial"/>
                <w:b/>
                <w:sz w:val="20"/>
                <w:szCs w:val="20"/>
              </w:rPr>
              <w:lastRenderedPageBreak/>
              <w:t>3.1.3.7 Verfügen über sprachliche Mittel: Wortschatz</w:t>
            </w:r>
          </w:p>
          <w:p w14:paraId="1C420F62" w14:textId="77777777" w:rsidR="00D6566F" w:rsidRPr="007E3829" w:rsidRDefault="00D6566F" w:rsidP="007E3829">
            <w:pPr>
              <w:spacing w:line="276" w:lineRule="auto"/>
              <w:rPr>
                <w:rFonts w:cs="Arial"/>
                <w:b/>
                <w:sz w:val="20"/>
                <w:szCs w:val="20"/>
              </w:rPr>
            </w:pPr>
            <w:r w:rsidRPr="007E3829">
              <w:rPr>
                <w:rFonts w:cs="Arial"/>
                <w:b/>
                <w:sz w:val="20"/>
                <w:szCs w:val="20"/>
              </w:rPr>
              <w:t>(</w:t>
            </w:r>
            <w:r w:rsidRPr="007E3829">
              <w:rPr>
                <w:rFonts w:cs="Arial"/>
                <w:sz w:val="20"/>
                <w:szCs w:val="20"/>
              </w:rPr>
              <w:t>1) einen allgemeinen und thematischen Wortschatz angemessen einsetzen zum Thema</w:t>
            </w:r>
          </w:p>
          <w:p w14:paraId="2D54F433" w14:textId="77777777" w:rsidR="00D6566F" w:rsidRPr="007E3829" w:rsidRDefault="00D6566F" w:rsidP="007E3829">
            <w:pPr>
              <w:spacing w:line="276" w:lineRule="auto"/>
              <w:rPr>
                <w:rFonts w:cs="Arial"/>
                <w:sz w:val="20"/>
                <w:szCs w:val="20"/>
                <w:lang w:val="pt-PT"/>
              </w:rPr>
            </w:pPr>
            <w:r w:rsidRPr="007E3829">
              <w:rPr>
                <w:rFonts w:cs="Arial"/>
                <w:sz w:val="20"/>
                <w:szCs w:val="20"/>
                <w:lang w:val="pt-PT"/>
              </w:rPr>
              <w:t xml:space="preserve">- Freizeitaktivitäten (z.B.  </w:t>
            </w:r>
            <w:r w:rsidRPr="007E3829">
              <w:rPr>
                <w:rFonts w:cs="Arial"/>
                <w:i/>
                <w:sz w:val="20"/>
                <w:szCs w:val="20"/>
                <w:lang w:val="pt-PT"/>
              </w:rPr>
              <w:t>praia, mar, areia, ondas, piscina, parque de campismo, acampamento, campo, planície)</w:t>
            </w:r>
          </w:p>
          <w:p w14:paraId="2F291AF3" w14:textId="77777777" w:rsidR="00D6566F" w:rsidRPr="007E3829" w:rsidRDefault="00D6566F" w:rsidP="007E3829">
            <w:pPr>
              <w:spacing w:line="276" w:lineRule="auto"/>
              <w:rPr>
                <w:rFonts w:cs="Arial"/>
                <w:i/>
                <w:sz w:val="20"/>
                <w:szCs w:val="20"/>
                <w:lang w:val="pt-PT"/>
              </w:rPr>
            </w:pPr>
            <w:r w:rsidRPr="007E3829">
              <w:rPr>
                <w:rFonts w:cs="Arial"/>
                <w:sz w:val="20"/>
                <w:szCs w:val="20"/>
                <w:lang w:val="pt-PT"/>
              </w:rPr>
              <w:t xml:space="preserve">- Musik (z.B.  </w:t>
            </w:r>
            <w:r w:rsidRPr="007E3829">
              <w:rPr>
                <w:rFonts w:cs="Arial"/>
                <w:i/>
                <w:sz w:val="20"/>
                <w:szCs w:val="20"/>
                <w:lang w:val="pt-PT"/>
              </w:rPr>
              <w:t>concurso de bandas, guitarra, viola, bateria, vocalista/voz, banda, ensaiar/ ensaio, palco, ritmo, dançar)</w:t>
            </w:r>
          </w:p>
          <w:p w14:paraId="56FBAE9F" w14:textId="77777777" w:rsidR="00D6566F" w:rsidRPr="007E3829" w:rsidRDefault="00D6566F" w:rsidP="007E3829">
            <w:pPr>
              <w:spacing w:line="276" w:lineRule="auto"/>
              <w:rPr>
                <w:rFonts w:cs="Arial"/>
                <w:i/>
                <w:sz w:val="20"/>
                <w:szCs w:val="20"/>
                <w:lang w:val="pt-PT"/>
              </w:rPr>
            </w:pPr>
            <w:r w:rsidRPr="007E3829">
              <w:rPr>
                <w:rFonts w:cs="Arial"/>
                <w:i/>
                <w:sz w:val="20"/>
                <w:szCs w:val="20"/>
                <w:lang w:val="pt-PT"/>
              </w:rPr>
              <w:t xml:space="preserve">-Berufe (z.B.  monitor, cantor, guitarrista) </w:t>
            </w:r>
          </w:p>
          <w:p w14:paraId="1066FB82" w14:textId="77777777" w:rsidR="00D6566F" w:rsidRPr="007E3829" w:rsidRDefault="00D6566F" w:rsidP="007E3829">
            <w:pPr>
              <w:spacing w:line="276" w:lineRule="auto"/>
              <w:rPr>
                <w:rFonts w:cs="Arial"/>
                <w:sz w:val="20"/>
                <w:szCs w:val="20"/>
                <w:lang w:val="pt-PT"/>
              </w:rPr>
            </w:pPr>
            <w:r w:rsidRPr="007E3829">
              <w:rPr>
                <w:rFonts w:cs="Arial"/>
                <w:sz w:val="20"/>
                <w:szCs w:val="20"/>
                <w:lang w:val="pt-PT"/>
              </w:rPr>
              <w:t>- Kleidung</w:t>
            </w:r>
          </w:p>
          <w:p w14:paraId="59CB535C" w14:textId="77777777" w:rsidR="00D6566F" w:rsidRPr="007E3829" w:rsidRDefault="00D6566F" w:rsidP="007E3829">
            <w:pPr>
              <w:spacing w:line="276" w:lineRule="auto"/>
              <w:rPr>
                <w:rFonts w:cs="Arial"/>
                <w:i/>
                <w:sz w:val="20"/>
                <w:szCs w:val="20"/>
                <w:lang w:val="pt-PT"/>
              </w:rPr>
            </w:pPr>
            <w:r w:rsidRPr="007E3829">
              <w:rPr>
                <w:rFonts w:cs="Arial"/>
                <w:sz w:val="20"/>
                <w:szCs w:val="20"/>
                <w:lang w:val="pt-PT"/>
              </w:rPr>
              <w:t xml:space="preserve">- Beschreibung von Personen und Verhältnissen (z.B. </w:t>
            </w:r>
            <w:r w:rsidRPr="007E3829">
              <w:rPr>
                <w:rFonts w:cs="Arial"/>
                <w:i/>
                <w:sz w:val="20"/>
                <w:szCs w:val="20"/>
                <w:lang w:val="pt-PT"/>
              </w:rPr>
              <w:t>amigo, namorado, alto, baixo, bonito, feio, calmo, divertido, apaixonado, chateado, ciumento)</w:t>
            </w:r>
          </w:p>
          <w:p w14:paraId="6849E5E8" w14:textId="77777777" w:rsidR="00D6566F" w:rsidRPr="007E3829" w:rsidRDefault="00D6566F" w:rsidP="007E3829">
            <w:pPr>
              <w:spacing w:line="276" w:lineRule="auto"/>
              <w:rPr>
                <w:rFonts w:cs="Arial"/>
                <w:sz w:val="20"/>
                <w:szCs w:val="20"/>
                <w:lang w:val="pt-PT"/>
              </w:rPr>
            </w:pPr>
            <w:r w:rsidRPr="007E3829">
              <w:rPr>
                <w:rFonts w:cs="Arial"/>
                <w:i/>
                <w:sz w:val="20"/>
                <w:szCs w:val="20"/>
                <w:lang w:val="pt-PT"/>
              </w:rPr>
              <w:t>-</w:t>
            </w:r>
            <w:r w:rsidRPr="007E3829">
              <w:rPr>
                <w:rFonts w:cs="Arial"/>
                <w:sz w:val="20"/>
                <w:szCs w:val="20"/>
                <w:lang w:val="pt-PT"/>
              </w:rPr>
              <w:t xml:space="preserve">Jugendsprache (z.B. </w:t>
            </w:r>
            <w:r w:rsidRPr="007E3829">
              <w:rPr>
                <w:rFonts w:cs="Arial"/>
                <w:i/>
                <w:sz w:val="20"/>
                <w:szCs w:val="20"/>
                <w:lang w:val="pt-PT"/>
              </w:rPr>
              <w:t xml:space="preserve">fixe, beto, melga, </w:t>
            </w:r>
            <w:r w:rsidRPr="007E3829">
              <w:rPr>
                <w:rFonts w:cs="Arial"/>
                <w:i/>
                <w:sz w:val="20"/>
                <w:szCs w:val="20"/>
                <w:lang w:val="pt-PT"/>
              </w:rPr>
              <w:lastRenderedPageBreak/>
              <w:t>fuleiro</w:t>
            </w:r>
            <w:r w:rsidRPr="007E3829">
              <w:rPr>
                <w:rFonts w:cs="Arial"/>
                <w:sz w:val="20"/>
                <w:szCs w:val="20"/>
                <w:lang w:val="pt-PT"/>
              </w:rPr>
              <w:t>)</w:t>
            </w:r>
          </w:p>
          <w:p w14:paraId="7605EE4A" w14:textId="77777777" w:rsidR="00D6566F" w:rsidRPr="007E3829" w:rsidRDefault="00D6566F" w:rsidP="007E3829">
            <w:pPr>
              <w:spacing w:line="276" w:lineRule="auto"/>
              <w:rPr>
                <w:rFonts w:cs="Arial"/>
                <w:sz w:val="20"/>
                <w:szCs w:val="20"/>
              </w:rPr>
            </w:pPr>
            <w:r w:rsidRPr="007E3829">
              <w:rPr>
                <w:rFonts w:cs="Arial"/>
                <w:sz w:val="20"/>
                <w:szCs w:val="20"/>
              </w:rPr>
              <w:t>Wörter zur Ortsbeschreibung:</w:t>
            </w:r>
          </w:p>
          <w:p w14:paraId="5C937422" w14:textId="77777777" w:rsidR="00D6566F" w:rsidRPr="007E3829" w:rsidRDefault="00D6566F" w:rsidP="007E3829">
            <w:pPr>
              <w:spacing w:line="276" w:lineRule="auto"/>
              <w:rPr>
                <w:rFonts w:cs="Arial"/>
                <w:b/>
                <w:i/>
                <w:sz w:val="20"/>
                <w:szCs w:val="20"/>
                <w:lang w:val="pt-PT"/>
              </w:rPr>
            </w:pPr>
            <w:r w:rsidRPr="007E3829">
              <w:rPr>
                <w:rFonts w:cs="Arial"/>
                <w:i/>
                <w:sz w:val="20"/>
                <w:szCs w:val="20"/>
                <w:lang w:val="pt-PT"/>
              </w:rPr>
              <w:t>(</w:t>
            </w:r>
            <w:r w:rsidRPr="007E3829">
              <w:rPr>
                <w:rFonts w:cs="Arial"/>
                <w:sz w:val="20"/>
                <w:szCs w:val="20"/>
                <w:lang w:val="pt-PT"/>
              </w:rPr>
              <w:t xml:space="preserve">z.B. </w:t>
            </w:r>
            <w:r w:rsidRPr="007E3829">
              <w:rPr>
                <w:rFonts w:cs="Arial"/>
                <w:i/>
                <w:sz w:val="20"/>
                <w:szCs w:val="20"/>
                <w:lang w:val="pt-PT"/>
              </w:rPr>
              <w:t xml:space="preserve"> fica, a norte/sul, à beira-mar,  à/em frente, atrás, em cima, debaixo, entre, ao lado de, à esquerda, à direita</w:t>
            </w:r>
            <w:r w:rsidRPr="007E3829">
              <w:rPr>
                <w:rFonts w:cs="Arial"/>
                <w:b/>
                <w:i/>
                <w:sz w:val="20"/>
                <w:szCs w:val="20"/>
                <w:lang w:val="pt-PT"/>
              </w:rPr>
              <w:t>)</w:t>
            </w:r>
          </w:p>
          <w:p w14:paraId="1FDB21E2" w14:textId="77777777" w:rsidR="00D6566F" w:rsidRPr="007E3829" w:rsidRDefault="00D6566F" w:rsidP="007E3829">
            <w:pPr>
              <w:spacing w:line="276" w:lineRule="auto"/>
              <w:rPr>
                <w:rFonts w:cs="Arial"/>
                <w:sz w:val="20"/>
                <w:szCs w:val="20"/>
              </w:rPr>
            </w:pPr>
            <w:r w:rsidRPr="007E3829">
              <w:rPr>
                <w:rFonts w:cs="Arial"/>
                <w:sz w:val="20"/>
                <w:szCs w:val="20"/>
              </w:rPr>
              <w:t xml:space="preserve">- Wörter zum Ausdruck und zur Begründung der eigenen Meinung </w:t>
            </w:r>
          </w:p>
          <w:p w14:paraId="34AF934C" w14:textId="77777777" w:rsidR="00D6566F" w:rsidRPr="007E3829" w:rsidRDefault="00D6566F" w:rsidP="007E3829">
            <w:pPr>
              <w:spacing w:line="276" w:lineRule="auto"/>
              <w:rPr>
                <w:rFonts w:cs="Arial"/>
                <w:sz w:val="20"/>
                <w:szCs w:val="20"/>
                <w:lang w:val="pt-PT"/>
              </w:rPr>
            </w:pPr>
            <w:r w:rsidRPr="007E3829">
              <w:rPr>
                <w:rFonts w:cs="Arial"/>
                <w:sz w:val="20"/>
                <w:szCs w:val="20"/>
                <w:lang w:val="pt-PT"/>
              </w:rPr>
              <w:t xml:space="preserve">- Film (z.B. </w:t>
            </w:r>
            <w:r w:rsidRPr="007E3829">
              <w:rPr>
                <w:rFonts w:cs="Arial"/>
                <w:i/>
                <w:sz w:val="20"/>
                <w:szCs w:val="20"/>
                <w:lang w:val="pt-PT"/>
              </w:rPr>
              <w:t>o ator/ a atriz principal, o papel principal, a história, o enredo/plot,</w:t>
            </w:r>
            <w:r w:rsidRPr="007E3829">
              <w:rPr>
                <w:rFonts w:cs="Arial"/>
                <w:sz w:val="20"/>
                <w:szCs w:val="20"/>
                <w:lang w:val="pt-PT"/>
              </w:rPr>
              <w:t xml:space="preserve"> </w:t>
            </w:r>
            <w:r w:rsidRPr="007E3829">
              <w:rPr>
                <w:rFonts w:cs="Arial"/>
                <w:i/>
                <w:sz w:val="20"/>
                <w:szCs w:val="20"/>
                <w:lang w:val="pt-PT"/>
              </w:rPr>
              <w:t>o cenário, a  ação, o</w:t>
            </w:r>
            <w:r w:rsidRPr="007E3829">
              <w:rPr>
                <w:rFonts w:cs="Arial"/>
                <w:sz w:val="20"/>
                <w:szCs w:val="20"/>
                <w:lang w:val="pt-PT"/>
              </w:rPr>
              <w:t xml:space="preserve"> </w:t>
            </w:r>
            <w:r w:rsidRPr="007E3829">
              <w:rPr>
                <w:rFonts w:cs="Arial"/>
                <w:i/>
                <w:sz w:val="20"/>
                <w:szCs w:val="20"/>
                <w:lang w:val="pt-PT"/>
              </w:rPr>
              <w:t>guião, câmara lenta, a antecipação</w:t>
            </w:r>
            <w:r w:rsidRPr="007E3829">
              <w:rPr>
                <w:rFonts w:cs="Arial"/>
                <w:sz w:val="20"/>
                <w:szCs w:val="20"/>
                <w:lang w:val="pt-PT"/>
              </w:rPr>
              <w:t>)</w:t>
            </w:r>
          </w:p>
          <w:p w14:paraId="4EB2AD4A" w14:textId="77777777" w:rsidR="00D6566F" w:rsidRPr="007E3829" w:rsidRDefault="00D6566F" w:rsidP="007E3829">
            <w:pPr>
              <w:spacing w:line="276" w:lineRule="auto"/>
              <w:rPr>
                <w:rFonts w:cs="Arial"/>
                <w:sz w:val="20"/>
                <w:szCs w:val="20"/>
                <w:lang w:val="pt-PT"/>
              </w:rPr>
            </w:pPr>
          </w:p>
          <w:p w14:paraId="37AED231" w14:textId="77777777" w:rsidR="00D6566F" w:rsidRPr="007E3829" w:rsidRDefault="00D6566F" w:rsidP="007E3829">
            <w:pPr>
              <w:spacing w:line="276" w:lineRule="auto"/>
              <w:rPr>
                <w:rFonts w:cs="Arial"/>
                <w:b/>
                <w:sz w:val="20"/>
                <w:szCs w:val="20"/>
              </w:rPr>
            </w:pPr>
            <w:r w:rsidRPr="007E3829">
              <w:rPr>
                <w:rFonts w:cs="Arial"/>
                <w:b/>
                <w:sz w:val="20"/>
                <w:szCs w:val="20"/>
              </w:rPr>
              <w:t>3.1.3.8 Verfügen über sprachliche Mittel: Grammatik</w:t>
            </w:r>
          </w:p>
          <w:p w14:paraId="48C26144" w14:textId="77777777" w:rsidR="00D6566F" w:rsidRPr="007E3829" w:rsidRDefault="00D6566F" w:rsidP="007E3829">
            <w:pPr>
              <w:spacing w:line="276" w:lineRule="auto"/>
              <w:rPr>
                <w:rFonts w:cs="Arial"/>
                <w:sz w:val="20"/>
                <w:szCs w:val="20"/>
              </w:rPr>
            </w:pPr>
            <w:r w:rsidRPr="007E3829">
              <w:rPr>
                <w:rFonts w:cs="Arial"/>
                <w:b/>
                <w:sz w:val="20"/>
                <w:szCs w:val="20"/>
              </w:rPr>
              <w:t>(</w:t>
            </w:r>
            <w:r w:rsidRPr="007E3829">
              <w:rPr>
                <w:rFonts w:cs="Arial"/>
                <w:sz w:val="20"/>
                <w:szCs w:val="20"/>
              </w:rPr>
              <w:t xml:space="preserve">1) Personen, Sachen, Tätigkeiten, Sachverhalte benennen und beschreiben </w:t>
            </w:r>
          </w:p>
          <w:p w14:paraId="641A41C5" w14:textId="77777777" w:rsidR="00D6566F" w:rsidRPr="007E3829" w:rsidRDefault="00D6566F" w:rsidP="007E3829">
            <w:pPr>
              <w:spacing w:line="276" w:lineRule="auto"/>
              <w:rPr>
                <w:rFonts w:cs="Arial"/>
                <w:i/>
                <w:sz w:val="20"/>
                <w:szCs w:val="20"/>
              </w:rPr>
            </w:pPr>
            <w:r w:rsidRPr="007E3829">
              <w:rPr>
                <w:rFonts w:cs="Arial"/>
                <w:sz w:val="20"/>
                <w:szCs w:val="20"/>
              </w:rPr>
              <w:t xml:space="preserve">- Anwendung </w:t>
            </w:r>
            <w:proofErr w:type="spellStart"/>
            <w:r w:rsidRPr="007E3829">
              <w:rPr>
                <w:rFonts w:cs="Arial"/>
                <w:i/>
                <w:sz w:val="20"/>
                <w:szCs w:val="20"/>
              </w:rPr>
              <w:t>ser</w:t>
            </w:r>
            <w:proofErr w:type="spellEnd"/>
            <w:r w:rsidRPr="007E3829">
              <w:rPr>
                <w:rFonts w:cs="Arial"/>
                <w:i/>
                <w:sz w:val="20"/>
                <w:szCs w:val="20"/>
              </w:rPr>
              <w:t xml:space="preserve"> u. </w:t>
            </w:r>
            <w:proofErr w:type="spellStart"/>
            <w:r w:rsidRPr="007E3829">
              <w:rPr>
                <w:rFonts w:cs="Arial"/>
                <w:i/>
                <w:sz w:val="20"/>
                <w:szCs w:val="20"/>
              </w:rPr>
              <w:t>estar</w:t>
            </w:r>
            <w:proofErr w:type="spellEnd"/>
            <w:r w:rsidRPr="007E3829">
              <w:rPr>
                <w:rFonts w:cs="Arial"/>
                <w:i/>
                <w:sz w:val="20"/>
                <w:szCs w:val="20"/>
              </w:rPr>
              <w:t xml:space="preserve"> </w:t>
            </w:r>
          </w:p>
          <w:p w14:paraId="5E5A1B20" w14:textId="77777777" w:rsidR="00D6566F" w:rsidRPr="007E3829" w:rsidRDefault="00D6566F" w:rsidP="007E3829">
            <w:pPr>
              <w:spacing w:line="276" w:lineRule="auto"/>
              <w:rPr>
                <w:rFonts w:cs="Arial"/>
                <w:sz w:val="20"/>
                <w:szCs w:val="20"/>
              </w:rPr>
            </w:pPr>
            <w:r w:rsidRPr="007E3829">
              <w:rPr>
                <w:rFonts w:cs="Arial"/>
                <w:sz w:val="20"/>
                <w:szCs w:val="20"/>
              </w:rPr>
              <w:t xml:space="preserve">(6) Informationen erfragen und weitergeben (Interrogativpronomen, Satzstellung bei Frage und Aussagesatz </w:t>
            </w:r>
          </w:p>
          <w:p w14:paraId="41CF7E6E" w14:textId="77777777" w:rsidR="00D6566F" w:rsidRPr="007E3829" w:rsidRDefault="00D6566F" w:rsidP="007E3829">
            <w:pPr>
              <w:spacing w:line="276" w:lineRule="auto"/>
              <w:rPr>
                <w:rFonts w:cs="Arial"/>
                <w:sz w:val="20"/>
                <w:szCs w:val="20"/>
              </w:rPr>
            </w:pPr>
            <w:r w:rsidRPr="007E3829">
              <w:rPr>
                <w:rFonts w:cs="Arial"/>
                <w:sz w:val="20"/>
                <w:szCs w:val="20"/>
              </w:rPr>
              <w:t xml:space="preserve">(8) Sachverhalte und Vorgänge als gegenwärtig darstellen </w:t>
            </w:r>
          </w:p>
          <w:p w14:paraId="503219B4" w14:textId="77777777" w:rsidR="00D6566F" w:rsidRPr="007E3829" w:rsidRDefault="00D6566F" w:rsidP="007E3829">
            <w:pPr>
              <w:pStyle w:val="Standa1"/>
              <w:spacing w:line="276" w:lineRule="auto"/>
              <w:rPr>
                <w:rFonts w:cs="Arial"/>
                <w:i/>
                <w:sz w:val="20"/>
                <w:szCs w:val="20"/>
              </w:rPr>
            </w:pPr>
          </w:p>
          <w:p w14:paraId="2D10DCC4" w14:textId="77777777" w:rsidR="00D6566F" w:rsidRPr="007E3829" w:rsidRDefault="00D6566F" w:rsidP="007E3829">
            <w:pPr>
              <w:spacing w:line="276" w:lineRule="auto"/>
              <w:rPr>
                <w:rFonts w:cs="Arial"/>
                <w:sz w:val="20"/>
                <w:szCs w:val="20"/>
              </w:rPr>
            </w:pPr>
            <w:r w:rsidRPr="007E3829">
              <w:rPr>
                <w:rFonts w:cs="Arial"/>
                <w:sz w:val="20"/>
                <w:szCs w:val="20"/>
              </w:rPr>
              <w:t xml:space="preserve">(8) Sachverhalte und Vorgänge als gegenwärtig darstellen </w:t>
            </w:r>
          </w:p>
          <w:p w14:paraId="7AF224E4" w14:textId="77777777" w:rsidR="00D6566F" w:rsidRPr="007E3829" w:rsidRDefault="00D6566F" w:rsidP="007E3829">
            <w:pPr>
              <w:spacing w:line="276" w:lineRule="auto"/>
              <w:rPr>
                <w:rFonts w:cs="Arial"/>
                <w:i/>
                <w:sz w:val="20"/>
                <w:szCs w:val="20"/>
              </w:rPr>
            </w:pPr>
          </w:p>
          <w:p w14:paraId="367E28ED" w14:textId="77777777" w:rsidR="00D6566F" w:rsidRPr="007E3829" w:rsidRDefault="00D6566F" w:rsidP="007E3829">
            <w:pPr>
              <w:spacing w:line="276" w:lineRule="auto"/>
              <w:rPr>
                <w:rFonts w:cs="Arial"/>
                <w:b/>
                <w:sz w:val="20"/>
                <w:szCs w:val="20"/>
              </w:rPr>
            </w:pPr>
            <w:r w:rsidRPr="007E3829">
              <w:rPr>
                <w:rFonts w:cs="Arial"/>
                <w:b/>
                <w:sz w:val="20"/>
                <w:szCs w:val="20"/>
              </w:rPr>
              <w:t>3.1.3.9 Verfügen über sprachliche Mittel: Aussprache und Intonation</w:t>
            </w:r>
          </w:p>
          <w:p w14:paraId="20F4EDBB" w14:textId="77777777" w:rsidR="00D6566F" w:rsidRPr="007E3829" w:rsidRDefault="00D6566F" w:rsidP="007E3829">
            <w:pPr>
              <w:spacing w:line="276" w:lineRule="auto"/>
              <w:rPr>
                <w:rFonts w:cs="Arial"/>
                <w:sz w:val="20"/>
                <w:szCs w:val="20"/>
              </w:rPr>
            </w:pPr>
            <w:r w:rsidRPr="007E3829">
              <w:rPr>
                <w:rFonts w:cs="Arial"/>
                <w:sz w:val="20"/>
                <w:szCs w:val="20"/>
              </w:rPr>
              <w:t>(1) typische Aussprache –und Intonationsmuster verwenden, sodass im Allgemeinen keine Missverständnisse entstehen</w:t>
            </w:r>
          </w:p>
          <w:p w14:paraId="6F50EC68" w14:textId="77777777" w:rsidR="00D6566F" w:rsidRPr="007E3829" w:rsidRDefault="00D6566F" w:rsidP="007E3829">
            <w:pPr>
              <w:spacing w:line="276" w:lineRule="auto"/>
              <w:rPr>
                <w:rFonts w:cs="Arial"/>
                <w:sz w:val="20"/>
                <w:szCs w:val="20"/>
              </w:rPr>
            </w:pPr>
            <w:r w:rsidRPr="007E3829">
              <w:rPr>
                <w:rFonts w:cs="Arial"/>
                <w:sz w:val="20"/>
                <w:szCs w:val="20"/>
              </w:rPr>
              <w:t xml:space="preserve">(4) einige </w:t>
            </w:r>
            <w:proofErr w:type="spellStart"/>
            <w:r w:rsidRPr="007E3829">
              <w:rPr>
                <w:rFonts w:cs="Arial"/>
                <w:sz w:val="20"/>
                <w:szCs w:val="20"/>
              </w:rPr>
              <w:t>frequente</w:t>
            </w:r>
            <w:proofErr w:type="spellEnd"/>
            <w:r w:rsidRPr="007E3829">
              <w:rPr>
                <w:rFonts w:cs="Arial"/>
                <w:sz w:val="20"/>
                <w:szCs w:val="20"/>
              </w:rPr>
              <w:t xml:space="preserve"> Unterschiede zwischen der europäischen und der brasilianischen Variante des Portugiesischen verstehen</w:t>
            </w:r>
          </w:p>
          <w:p w14:paraId="0E8A4AF2" w14:textId="77777777" w:rsidR="00D6566F" w:rsidRPr="007E3829" w:rsidRDefault="00D6566F" w:rsidP="007E3829">
            <w:pPr>
              <w:spacing w:line="276" w:lineRule="auto"/>
              <w:rPr>
                <w:rFonts w:cs="Arial"/>
                <w:sz w:val="20"/>
                <w:szCs w:val="20"/>
              </w:rPr>
            </w:pPr>
            <w:r w:rsidRPr="007E3829">
              <w:rPr>
                <w:rFonts w:cs="Arial"/>
                <w:sz w:val="20"/>
                <w:szCs w:val="20"/>
              </w:rPr>
              <w:t xml:space="preserve">-der Konsonant [l] am Wortende (zum </w:t>
            </w:r>
            <w:r w:rsidRPr="007E3829">
              <w:rPr>
                <w:rFonts w:cs="Arial"/>
                <w:sz w:val="20"/>
                <w:szCs w:val="20"/>
              </w:rPr>
              <w:lastRenderedPageBreak/>
              <w:t xml:space="preserve">Beispiel in </w:t>
            </w:r>
            <w:r w:rsidRPr="007E3829">
              <w:rPr>
                <w:rFonts w:cs="Arial"/>
                <w:i/>
                <w:sz w:val="20"/>
                <w:szCs w:val="20"/>
              </w:rPr>
              <w:t>Brasil, Portugal</w:t>
            </w:r>
            <w:r w:rsidRPr="007E3829">
              <w:rPr>
                <w:rFonts w:cs="Arial"/>
                <w:sz w:val="20"/>
                <w:szCs w:val="20"/>
              </w:rPr>
              <w:t>)</w:t>
            </w:r>
          </w:p>
          <w:p w14:paraId="6A69CE73" w14:textId="77777777" w:rsidR="00D6566F" w:rsidRPr="007E3829" w:rsidRDefault="00D6566F" w:rsidP="007E3829">
            <w:pPr>
              <w:spacing w:line="276" w:lineRule="auto"/>
              <w:rPr>
                <w:rFonts w:cs="Arial"/>
                <w:sz w:val="20"/>
                <w:szCs w:val="20"/>
              </w:rPr>
            </w:pPr>
            <w:r w:rsidRPr="007E3829">
              <w:rPr>
                <w:rFonts w:cs="Arial"/>
                <w:sz w:val="20"/>
                <w:szCs w:val="20"/>
              </w:rPr>
              <w:t xml:space="preserve">-der Konsonant [d]in betonter und unbetonter Silbe (zum Beispiel in </w:t>
            </w:r>
            <w:proofErr w:type="spellStart"/>
            <w:r w:rsidRPr="007E3829">
              <w:rPr>
                <w:rFonts w:cs="Arial"/>
                <w:i/>
                <w:sz w:val="20"/>
                <w:szCs w:val="20"/>
              </w:rPr>
              <w:t>dia</w:t>
            </w:r>
            <w:proofErr w:type="spellEnd"/>
            <w:r w:rsidRPr="007E3829">
              <w:rPr>
                <w:rFonts w:cs="Arial"/>
                <w:i/>
                <w:sz w:val="20"/>
                <w:szCs w:val="20"/>
              </w:rPr>
              <w:t xml:space="preserve">, </w:t>
            </w:r>
            <w:proofErr w:type="spellStart"/>
            <w:r w:rsidRPr="007E3829">
              <w:rPr>
                <w:rFonts w:cs="Arial"/>
                <w:i/>
                <w:sz w:val="20"/>
                <w:szCs w:val="20"/>
              </w:rPr>
              <w:t>diretor</w:t>
            </w:r>
            <w:proofErr w:type="spellEnd"/>
            <w:r w:rsidRPr="007E3829">
              <w:rPr>
                <w:rFonts w:cs="Arial"/>
                <w:sz w:val="20"/>
                <w:szCs w:val="20"/>
              </w:rPr>
              <w:t>)</w:t>
            </w:r>
          </w:p>
          <w:p w14:paraId="7821F5E1" w14:textId="440C74DA" w:rsidR="00D6566F" w:rsidRPr="007E3829" w:rsidRDefault="00D6566F" w:rsidP="007E3829">
            <w:pPr>
              <w:spacing w:line="276" w:lineRule="auto"/>
              <w:rPr>
                <w:rFonts w:cs="Arial"/>
                <w:sz w:val="20"/>
                <w:szCs w:val="20"/>
              </w:rPr>
            </w:pPr>
            <w:r w:rsidRPr="007E3829">
              <w:rPr>
                <w:rFonts w:cs="Arial"/>
                <w:sz w:val="20"/>
                <w:szCs w:val="20"/>
              </w:rPr>
              <w:t xml:space="preserve">Die Thematisierung dieser Unterschiede bietet sich besonders beim Einsatz von Filmen an in denen beide Varianten des </w:t>
            </w:r>
            <w:r w:rsidR="009D73DF">
              <w:rPr>
                <w:rFonts w:cs="Arial"/>
                <w:sz w:val="20"/>
                <w:szCs w:val="20"/>
              </w:rPr>
              <w:t>Portugiesischen vertreten sind.</w:t>
            </w:r>
          </w:p>
        </w:tc>
        <w:tc>
          <w:tcPr>
            <w:tcW w:w="1239" w:type="pct"/>
            <w:vMerge/>
            <w:shd w:val="clear" w:color="auto" w:fill="auto"/>
          </w:tcPr>
          <w:p w14:paraId="5952E072" w14:textId="77777777" w:rsidR="00D6566F" w:rsidRPr="007E3829" w:rsidRDefault="00D6566F" w:rsidP="007E3829">
            <w:pPr>
              <w:spacing w:line="276" w:lineRule="auto"/>
              <w:rPr>
                <w:rFonts w:cs="Arial"/>
                <w:sz w:val="20"/>
                <w:szCs w:val="20"/>
              </w:rPr>
            </w:pPr>
          </w:p>
        </w:tc>
        <w:tc>
          <w:tcPr>
            <w:tcW w:w="1123" w:type="pct"/>
            <w:vMerge/>
            <w:shd w:val="clear" w:color="auto" w:fill="auto"/>
          </w:tcPr>
          <w:p w14:paraId="3C5E66F9" w14:textId="005BB073" w:rsidR="00D6566F" w:rsidRPr="007E3829" w:rsidRDefault="00D6566F" w:rsidP="002A23F1">
            <w:pPr>
              <w:pStyle w:val="KeinLeerraum"/>
              <w:numPr>
                <w:ilvl w:val="0"/>
                <w:numId w:val="35"/>
              </w:numPr>
              <w:spacing w:line="276" w:lineRule="auto"/>
              <w:ind w:left="360"/>
              <w:rPr>
                <w:rFonts w:ascii="Arial" w:hAnsi="Arial" w:cs="Arial"/>
                <w:sz w:val="20"/>
                <w:szCs w:val="20"/>
              </w:rPr>
            </w:pPr>
          </w:p>
        </w:tc>
      </w:tr>
    </w:tbl>
    <w:p w14:paraId="1E364196" w14:textId="77777777" w:rsidR="00C07723" w:rsidRPr="00F876C1" w:rsidRDefault="00C07723" w:rsidP="00F531AD">
      <w:pPr>
        <w:rPr>
          <w:rFonts w:cs="Arial"/>
          <w:sz w:val="20"/>
          <w:szCs w:val="20"/>
        </w:rPr>
      </w:pPr>
    </w:p>
    <w:sectPr w:rsidR="00C07723" w:rsidRPr="00F876C1" w:rsidSect="00A340C2">
      <w:headerReference w:type="default" r:id="rId20"/>
      <w:footerReference w:type="default" r:id="rId21"/>
      <w:pgSz w:w="16838" w:h="11906" w:orient="landscape"/>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129A9" w14:textId="77777777" w:rsidR="004E0A25" w:rsidRDefault="004E0A25" w:rsidP="004619B0">
      <w:pPr>
        <w:spacing w:line="240" w:lineRule="auto"/>
      </w:pPr>
      <w:r>
        <w:separator/>
      </w:r>
    </w:p>
  </w:endnote>
  <w:endnote w:type="continuationSeparator" w:id="0">
    <w:p w14:paraId="4F9B62BA" w14:textId="77777777" w:rsidR="004E0A25" w:rsidRDefault="004E0A25" w:rsidP="004619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UnicodeMS">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02D50" w14:textId="77777777" w:rsidR="00FA1B48" w:rsidRDefault="00FA1B4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DBAA2" w14:textId="77777777" w:rsidR="00FA1B48" w:rsidRDefault="00FA1B4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1B3F3" w14:textId="77777777" w:rsidR="00FA1B48" w:rsidRDefault="00FA1B48">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7484723"/>
      <w:docPartObj>
        <w:docPartGallery w:val="Page Numbers (Bottom of Page)"/>
        <w:docPartUnique/>
      </w:docPartObj>
    </w:sdtPr>
    <w:sdtEndPr/>
    <w:sdtContent>
      <w:p w14:paraId="365B4A9C" w14:textId="223473C1" w:rsidR="0037679D" w:rsidRDefault="0037679D">
        <w:pPr>
          <w:pStyle w:val="Fuzeile"/>
          <w:jc w:val="right"/>
        </w:pPr>
        <w:r>
          <w:fldChar w:fldCharType="begin"/>
        </w:r>
        <w:r>
          <w:instrText>PAGE   \* MERGEFORMAT</w:instrText>
        </w:r>
        <w:r>
          <w:fldChar w:fldCharType="separate"/>
        </w:r>
        <w:r w:rsidR="004535BA">
          <w:rPr>
            <w:noProof/>
          </w:rPr>
          <w:t>V</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046317"/>
      <w:docPartObj>
        <w:docPartGallery w:val="Page Numbers (Bottom of Page)"/>
        <w:docPartUnique/>
      </w:docPartObj>
    </w:sdtPr>
    <w:sdtEndPr/>
    <w:sdtContent>
      <w:p w14:paraId="6E37BA83" w14:textId="77777777" w:rsidR="0037679D" w:rsidRDefault="0037679D">
        <w:pPr>
          <w:pStyle w:val="Fuzeile"/>
          <w:jc w:val="right"/>
        </w:pPr>
        <w:r>
          <w:fldChar w:fldCharType="begin"/>
        </w:r>
        <w:r>
          <w:instrText>PAGE   \* MERGEFORMAT</w:instrText>
        </w:r>
        <w:r>
          <w:fldChar w:fldCharType="separate"/>
        </w:r>
        <w:r w:rsidR="004535BA">
          <w:rPr>
            <w:noProof/>
          </w:rPr>
          <w:t>39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1EFE6" w14:textId="77777777" w:rsidR="004E0A25" w:rsidRDefault="004E0A25" w:rsidP="004619B0">
      <w:pPr>
        <w:spacing w:line="240" w:lineRule="auto"/>
      </w:pPr>
      <w:r>
        <w:separator/>
      </w:r>
    </w:p>
  </w:footnote>
  <w:footnote w:type="continuationSeparator" w:id="0">
    <w:p w14:paraId="3AA2C742" w14:textId="77777777" w:rsidR="004E0A25" w:rsidRDefault="004E0A25" w:rsidP="004619B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344AA" w14:textId="77777777" w:rsidR="0037679D" w:rsidRDefault="0037679D" w:rsidP="004619B0">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129425F" w14:textId="77777777" w:rsidR="0037679D" w:rsidRDefault="0037679D" w:rsidP="004619B0">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C8A4E" w14:textId="77777777" w:rsidR="00FA1B48" w:rsidRDefault="00FA1B4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F71C5" w14:textId="77777777" w:rsidR="00FA1B48" w:rsidRDefault="00FA1B48">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EE346" w14:textId="50C53612" w:rsidR="0037679D" w:rsidRPr="00EF5DD7" w:rsidRDefault="0037679D" w:rsidP="00EF5DD7">
    <w:pPr>
      <w:rPr>
        <w:rFonts w:cs="Arial"/>
        <w:sz w:val="20"/>
        <w:szCs w:val="20"/>
      </w:rPr>
    </w:pPr>
    <w:r>
      <w:rPr>
        <w:rFonts w:cs="Arial"/>
        <w:sz w:val="20"/>
        <w:szCs w:val="20"/>
      </w:rPr>
      <w:t xml:space="preserve">Beispielcurriculum für das Fach Portugiesisch </w:t>
    </w:r>
    <w:r w:rsidRPr="00212E6F">
      <w:rPr>
        <w:rFonts w:cs="Arial"/>
        <w:sz w:val="20"/>
        <w:szCs w:val="20"/>
      </w:rPr>
      <w:t>als 3. Fremdsprache</w:t>
    </w:r>
    <w:r>
      <w:rPr>
        <w:rFonts w:cs="Arial"/>
        <w:sz w:val="20"/>
        <w:szCs w:val="20"/>
      </w:rPr>
      <w:t xml:space="preserve"> / Klasse 8 / Beispiel 2 – Gymnasium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21951"/>
    <w:multiLevelType w:val="hybridMultilevel"/>
    <w:tmpl w:val="EF2AD7F6"/>
    <w:lvl w:ilvl="0" w:tplc="D92624F2">
      <w:start w:val="6"/>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5F2668"/>
    <w:multiLevelType w:val="hybridMultilevel"/>
    <w:tmpl w:val="44BE7E32"/>
    <w:lvl w:ilvl="0" w:tplc="D92624F2">
      <w:start w:val="6"/>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9D7390"/>
    <w:multiLevelType w:val="hybridMultilevel"/>
    <w:tmpl w:val="7C8A478E"/>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8892ABB"/>
    <w:multiLevelType w:val="hybridMultilevel"/>
    <w:tmpl w:val="EFB4722A"/>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CD44A26"/>
    <w:multiLevelType w:val="hybridMultilevel"/>
    <w:tmpl w:val="B8BA5F00"/>
    <w:lvl w:ilvl="0" w:tplc="D92624F2">
      <w:start w:val="6"/>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3B66959"/>
    <w:multiLevelType w:val="hybridMultilevel"/>
    <w:tmpl w:val="79D6950E"/>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87907AD"/>
    <w:multiLevelType w:val="hybridMultilevel"/>
    <w:tmpl w:val="661A4DF2"/>
    <w:lvl w:ilvl="0" w:tplc="6420B668">
      <w:numFmt w:val="bullet"/>
      <w:lvlText w:val="-"/>
      <w:lvlJc w:val="left"/>
      <w:pPr>
        <w:ind w:left="360" w:hanging="360"/>
      </w:pPr>
      <w:rPr>
        <w:rFonts w:ascii="Arial" w:eastAsiaTheme="minorHAnsi" w:hAnsi="Arial" w:cs="Aria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B011F77"/>
    <w:multiLevelType w:val="hybridMultilevel"/>
    <w:tmpl w:val="DDCA48FA"/>
    <w:lvl w:ilvl="0" w:tplc="D92624F2">
      <w:start w:val="6"/>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7843FD"/>
    <w:multiLevelType w:val="hybridMultilevel"/>
    <w:tmpl w:val="08004674"/>
    <w:lvl w:ilvl="0" w:tplc="D92624F2">
      <w:start w:val="6"/>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C342D2"/>
    <w:multiLevelType w:val="hybridMultilevel"/>
    <w:tmpl w:val="7F20760A"/>
    <w:lvl w:ilvl="0" w:tplc="D92624F2">
      <w:start w:val="6"/>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7B2336"/>
    <w:multiLevelType w:val="hybridMultilevel"/>
    <w:tmpl w:val="EEDC1628"/>
    <w:lvl w:ilvl="0" w:tplc="D92624F2">
      <w:start w:val="6"/>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EB6491"/>
    <w:multiLevelType w:val="hybridMultilevel"/>
    <w:tmpl w:val="D7A20FBE"/>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EA6554E"/>
    <w:multiLevelType w:val="hybridMultilevel"/>
    <w:tmpl w:val="9612993E"/>
    <w:lvl w:ilvl="0" w:tplc="D92624F2">
      <w:start w:val="6"/>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EC43F88"/>
    <w:multiLevelType w:val="hybridMultilevel"/>
    <w:tmpl w:val="13D07590"/>
    <w:lvl w:ilvl="0" w:tplc="D92624F2">
      <w:start w:val="6"/>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FE76FC1"/>
    <w:multiLevelType w:val="hybridMultilevel"/>
    <w:tmpl w:val="42E6E5FC"/>
    <w:lvl w:ilvl="0" w:tplc="D92624F2">
      <w:start w:val="6"/>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0AF6DD8"/>
    <w:multiLevelType w:val="hybridMultilevel"/>
    <w:tmpl w:val="59E40840"/>
    <w:lvl w:ilvl="0" w:tplc="D92624F2">
      <w:start w:val="6"/>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1DD3B5F"/>
    <w:multiLevelType w:val="hybridMultilevel"/>
    <w:tmpl w:val="F1E687F0"/>
    <w:lvl w:ilvl="0" w:tplc="D92624F2">
      <w:start w:val="6"/>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2AC2814"/>
    <w:multiLevelType w:val="hybridMultilevel"/>
    <w:tmpl w:val="9E186E8E"/>
    <w:lvl w:ilvl="0" w:tplc="6420B668">
      <w:numFmt w:val="bullet"/>
      <w:lvlText w:val="-"/>
      <w:lvlJc w:val="left"/>
      <w:pPr>
        <w:ind w:left="360" w:hanging="360"/>
      </w:pPr>
      <w:rPr>
        <w:rFonts w:ascii="Arial" w:eastAsiaTheme="minorHAnsi" w:hAnsi="Arial" w:cs="Arial" w:hint="default"/>
        <w:color w:val="auto"/>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3421F4A"/>
    <w:multiLevelType w:val="hybridMultilevel"/>
    <w:tmpl w:val="CA78D9E0"/>
    <w:lvl w:ilvl="0" w:tplc="6420B668">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3495657A"/>
    <w:multiLevelType w:val="hybridMultilevel"/>
    <w:tmpl w:val="8F844D2E"/>
    <w:lvl w:ilvl="0" w:tplc="6420B668">
      <w:numFmt w:val="bullet"/>
      <w:lvlText w:val="-"/>
      <w:lvlJc w:val="left"/>
      <w:pPr>
        <w:ind w:left="360" w:hanging="360"/>
      </w:pPr>
      <w:rPr>
        <w:rFonts w:ascii="Arial" w:eastAsiaTheme="minorHAnsi" w:hAnsi="Arial" w:cs="Aria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354E1C9E"/>
    <w:multiLevelType w:val="hybridMultilevel"/>
    <w:tmpl w:val="58729C9C"/>
    <w:lvl w:ilvl="0" w:tplc="D92624F2">
      <w:start w:val="6"/>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A8B1890"/>
    <w:multiLevelType w:val="hybridMultilevel"/>
    <w:tmpl w:val="0C5A4B2E"/>
    <w:lvl w:ilvl="0" w:tplc="D92624F2">
      <w:start w:val="6"/>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DC82B49"/>
    <w:multiLevelType w:val="hybridMultilevel"/>
    <w:tmpl w:val="9B3A6B7A"/>
    <w:lvl w:ilvl="0" w:tplc="D92624F2">
      <w:start w:val="6"/>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1834AB6"/>
    <w:multiLevelType w:val="hybridMultilevel"/>
    <w:tmpl w:val="D78249CA"/>
    <w:lvl w:ilvl="0" w:tplc="D92624F2">
      <w:start w:val="6"/>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3AD654E"/>
    <w:multiLevelType w:val="hybridMultilevel"/>
    <w:tmpl w:val="522CB9C2"/>
    <w:lvl w:ilvl="0" w:tplc="1CD0D44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54C0D2F"/>
    <w:multiLevelType w:val="hybridMultilevel"/>
    <w:tmpl w:val="E42C1F8A"/>
    <w:lvl w:ilvl="0" w:tplc="D92624F2">
      <w:start w:val="6"/>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8B3106A"/>
    <w:multiLevelType w:val="hybridMultilevel"/>
    <w:tmpl w:val="DF0A3536"/>
    <w:lvl w:ilvl="0" w:tplc="6420B668">
      <w:numFmt w:val="bullet"/>
      <w:lvlText w:val="-"/>
      <w:lvlJc w:val="left"/>
      <w:pPr>
        <w:ind w:left="720" w:hanging="360"/>
      </w:pPr>
      <w:rPr>
        <w:rFonts w:ascii="Arial" w:eastAsiaTheme="minorHAnsi" w:hAnsi="Arial" w:cs="Arial" w:hint="default"/>
        <w:color w:val="auto"/>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99F614D"/>
    <w:multiLevelType w:val="hybridMultilevel"/>
    <w:tmpl w:val="16E00F32"/>
    <w:lvl w:ilvl="0" w:tplc="D92624F2">
      <w:start w:val="6"/>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9EF78D7"/>
    <w:multiLevelType w:val="hybridMultilevel"/>
    <w:tmpl w:val="6352DEE6"/>
    <w:lvl w:ilvl="0" w:tplc="6420B668">
      <w:numFmt w:val="bullet"/>
      <w:lvlText w:val="-"/>
      <w:lvlJc w:val="left"/>
      <w:pPr>
        <w:ind w:left="360" w:hanging="360"/>
      </w:pPr>
      <w:rPr>
        <w:rFonts w:ascii="Arial" w:eastAsiaTheme="minorHAnsi" w:hAnsi="Arial" w:cs="Aria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626A4BF1"/>
    <w:multiLevelType w:val="hybridMultilevel"/>
    <w:tmpl w:val="68D8B51E"/>
    <w:lvl w:ilvl="0" w:tplc="1CD0D444">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687E7486"/>
    <w:multiLevelType w:val="hybridMultilevel"/>
    <w:tmpl w:val="3FEA4AF4"/>
    <w:lvl w:ilvl="0" w:tplc="D92624F2">
      <w:start w:val="6"/>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6930312B"/>
    <w:multiLevelType w:val="hybridMultilevel"/>
    <w:tmpl w:val="178483EA"/>
    <w:lvl w:ilvl="0" w:tplc="D92624F2">
      <w:start w:val="6"/>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774C721E"/>
    <w:multiLevelType w:val="hybridMultilevel"/>
    <w:tmpl w:val="5860C9EE"/>
    <w:lvl w:ilvl="0" w:tplc="D92624F2">
      <w:start w:val="6"/>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7DF7E35"/>
    <w:multiLevelType w:val="hybridMultilevel"/>
    <w:tmpl w:val="F1585D1C"/>
    <w:lvl w:ilvl="0" w:tplc="D92624F2">
      <w:start w:val="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B4C67D3"/>
    <w:multiLevelType w:val="hybridMultilevel"/>
    <w:tmpl w:val="C890B054"/>
    <w:lvl w:ilvl="0" w:tplc="D92624F2">
      <w:start w:val="6"/>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0"/>
  </w:num>
  <w:num w:numId="2">
    <w:abstractNumId w:val="5"/>
  </w:num>
  <w:num w:numId="3">
    <w:abstractNumId w:val="2"/>
  </w:num>
  <w:num w:numId="4">
    <w:abstractNumId w:val="18"/>
  </w:num>
  <w:num w:numId="5">
    <w:abstractNumId w:val="11"/>
  </w:num>
  <w:num w:numId="6">
    <w:abstractNumId w:val="3"/>
  </w:num>
  <w:num w:numId="7">
    <w:abstractNumId w:val="19"/>
  </w:num>
  <w:num w:numId="8">
    <w:abstractNumId w:val="31"/>
  </w:num>
  <w:num w:numId="9">
    <w:abstractNumId w:val="4"/>
  </w:num>
  <w:num w:numId="10">
    <w:abstractNumId w:val="29"/>
  </w:num>
  <w:num w:numId="11">
    <w:abstractNumId w:val="17"/>
  </w:num>
  <w:num w:numId="12">
    <w:abstractNumId w:val="6"/>
  </w:num>
  <w:num w:numId="13">
    <w:abstractNumId w:val="26"/>
  </w:num>
  <w:num w:numId="14">
    <w:abstractNumId w:val="28"/>
  </w:num>
  <w:num w:numId="15">
    <w:abstractNumId w:val="16"/>
  </w:num>
  <w:num w:numId="16">
    <w:abstractNumId w:val="23"/>
  </w:num>
  <w:num w:numId="17">
    <w:abstractNumId w:val="15"/>
  </w:num>
  <w:num w:numId="18">
    <w:abstractNumId w:val="0"/>
  </w:num>
  <w:num w:numId="19">
    <w:abstractNumId w:val="13"/>
  </w:num>
  <w:num w:numId="20">
    <w:abstractNumId w:val="10"/>
  </w:num>
  <w:num w:numId="21">
    <w:abstractNumId w:val="25"/>
  </w:num>
  <w:num w:numId="22">
    <w:abstractNumId w:val="1"/>
  </w:num>
  <w:num w:numId="23">
    <w:abstractNumId w:val="21"/>
  </w:num>
  <w:num w:numId="24">
    <w:abstractNumId w:val="32"/>
  </w:num>
  <w:num w:numId="25">
    <w:abstractNumId w:val="22"/>
  </w:num>
  <w:num w:numId="26">
    <w:abstractNumId w:val="9"/>
  </w:num>
  <w:num w:numId="27">
    <w:abstractNumId w:val="20"/>
  </w:num>
  <w:num w:numId="28">
    <w:abstractNumId w:val="27"/>
  </w:num>
  <w:num w:numId="29">
    <w:abstractNumId w:val="14"/>
  </w:num>
  <w:num w:numId="30">
    <w:abstractNumId w:val="8"/>
  </w:num>
  <w:num w:numId="31">
    <w:abstractNumId w:val="34"/>
  </w:num>
  <w:num w:numId="32">
    <w:abstractNumId w:val="12"/>
  </w:num>
  <w:num w:numId="33">
    <w:abstractNumId w:val="7"/>
  </w:num>
  <w:num w:numId="34">
    <w:abstractNumId w:val="24"/>
  </w:num>
  <w:num w:numId="35">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E45"/>
    <w:rsid w:val="0000296F"/>
    <w:rsid w:val="000035D3"/>
    <w:rsid w:val="000052BB"/>
    <w:rsid w:val="000067AE"/>
    <w:rsid w:val="00011CD2"/>
    <w:rsid w:val="0001311B"/>
    <w:rsid w:val="0001659E"/>
    <w:rsid w:val="000268BC"/>
    <w:rsid w:val="00040225"/>
    <w:rsid w:val="000405A7"/>
    <w:rsid w:val="00043266"/>
    <w:rsid w:val="00045838"/>
    <w:rsid w:val="00054DE0"/>
    <w:rsid w:val="00056F69"/>
    <w:rsid w:val="000603DE"/>
    <w:rsid w:val="00062359"/>
    <w:rsid w:val="00062466"/>
    <w:rsid w:val="0007064F"/>
    <w:rsid w:val="00075CFB"/>
    <w:rsid w:val="00080943"/>
    <w:rsid w:val="00082D63"/>
    <w:rsid w:val="00085397"/>
    <w:rsid w:val="0008587B"/>
    <w:rsid w:val="000945C5"/>
    <w:rsid w:val="000A3213"/>
    <w:rsid w:val="000A58C3"/>
    <w:rsid w:val="000A7A52"/>
    <w:rsid w:val="000B224C"/>
    <w:rsid w:val="000C0AA5"/>
    <w:rsid w:val="000C1189"/>
    <w:rsid w:val="000C66BF"/>
    <w:rsid w:val="000E0AD3"/>
    <w:rsid w:val="000E5195"/>
    <w:rsid w:val="000E7A7A"/>
    <w:rsid w:val="000F016E"/>
    <w:rsid w:val="000F10EB"/>
    <w:rsid w:val="000F1FAC"/>
    <w:rsid w:val="000F22AA"/>
    <w:rsid w:val="000F516C"/>
    <w:rsid w:val="00104843"/>
    <w:rsid w:val="001078CB"/>
    <w:rsid w:val="00115D93"/>
    <w:rsid w:val="0012028A"/>
    <w:rsid w:val="0012796B"/>
    <w:rsid w:val="001352FB"/>
    <w:rsid w:val="00145533"/>
    <w:rsid w:val="00147687"/>
    <w:rsid w:val="00152AC8"/>
    <w:rsid w:val="00162110"/>
    <w:rsid w:val="00162170"/>
    <w:rsid w:val="001676B2"/>
    <w:rsid w:val="00167A17"/>
    <w:rsid w:val="00170097"/>
    <w:rsid w:val="00171CD0"/>
    <w:rsid w:val="001A21E4"/>
    <w:rsid w:val="001A3178"/>
    <w:rsid w:val="001A3913"/>
    <w:rsid w:val="001A5AEF"/>
    <w:rsid w:val="001A7226"/>
    <w:rsid w:val="001B1621"/>
    <w:rsid w:val="001B304E"/>
    <w:rsid w:val="001B4CED"/>
    <w:rsid w:val="001D095C"/>
    <w:rsid w:val="001D2A6F"/>
    <w:rsid w:val="001D6FB7"/>
    <w:rsid w:val="001E1E17"/>
    <w:rsid w:val="001E242B"/>
    <w:rsid w:val="001F2664"/>
    <w:rsid w:val="001F34D0"/>
    <w:rsid w:val="001F5F6E"/>
    <w:rsid w:val="0020042B"/>
    <w:rsid w:val="002024A2"/>
    <w:rsid w:val="00203BA7"/>
    <w:rsid w:val="00207038"/>
    <w:rsid w:val="00212E6F"/>
    <w:rsid w:val="00215E35"/>
    <w:rsid w:val="00216743"/>
    <w:rsid w:val="00224A36"/>
    <w:rsid w:val="00225182"/>
    <w:rsid w:val="00230FF0"/>
    <w:rsid w:val="00232BFD"/>
    <w:rsid w:val="0023707E"/>
    <w:rsid w:val="002504B1"/>
    <w:rsid w:val="00254384"/>
    <w:rsid w:val="00256946"/>
    <w:rsid w:val="0026210F"/>
    <w:rsid w:val="00271A7E"/>
    <w:rsid w:val="00273ED0"/>
    <w:rsid w:val="00275BBF"/>
    <w:rsid w:val="00282166"/>
    <w:rsid w:val="00283632"/>
    <w:rsid w:val="00284A2F"/>
    <w:rsid w:val="00285692"/>
    <w:rsid w:val="002856E1"/>
    <w:rsid w:val="0029022C"/>
    <w:rsid w:val="00293075"/>
    <w:rsid w:val="00296386"/>
    <w:rsid w:val="002A23F1"/>
    <w:rsid w:val="002A2CA1"/>
    <w:rsid w:val="002A5E32"/>
    <w:rsid w:val="002B4AE7"/>
    <w:rsid w:val="002C0158"/>
    <w:rsid w:val="002C04C8"/>
    <w:rsid w:val="002C3577"/>
    <w:rsid w:val="002C4895"/>
    <w:rsid w:val="002C58E9"/>
    <w:rsid w:val="002C5BD0"/>
    <w:rsid w:val="002D431A"/>
    <w:rsid w:val="002D4D52"/>
    <w:rsid w:val="002E1FE7"/>
    <w:rsid w:val="002E7484"/>
    <w:rsid w:val="002F00FD"/>
    <w:rsid w:val="002F2F58"/>
    <w:rsid w:val="002F377A"/>
    <w:rsid w:val="00302353"/>
    <w:rsid w:val="00305917"/>
    <w:rsid w:val="003149CD"/>
    <w:rsid w:val="003154E1"/>
    <w:rsid w:val="00322467"/>
    <w:rsid w:val="003263A9"/>
    <w:rsid w:val="0033023D"/>
    <w:rsid w:val="00333A01"/>
    <w:rsid w:val="00335F09"/>
    <w:rsid w:val="0033717E"/>
    <w:rsid w:val="00341583"/>
    <w:rsid w:val="00345EF9"/>
    <w:rsid w:val="00347CF4"/>
    <w:rsid w:val="00353073"/>
    <w:rsid w:val="0037549F"/>
    <w:rsid w:val="0037679D"/>
    <w:rsid w:val="0038186E"/>
    <w:rsid w:val="00385DF1"/>
    <w:rsid w:val="003A0D5D"/>
    <w:rsid w:val="003B2E5D"/>
    <w:rsid w:val="003B4C62"/>
    <w:rsid w:val="003D39E4"/>
    <w:rsid w:val="003D7751"/>
    <w:rsid w:val="003E358F"/>
    <w:rsid w:val="003E3C26"/>
    <w:rsid w:val="003E5C32"/>
    <w:rsid w:val="003E5C54"/>
    <w:rsid w:val="003F195C"/>
    <w:rsid w:val="004013CB"/>
    <w:rsid w:val="0041333D"/>
    <w:rsid w:val="004151D2"/>
    <w:rsid w:val="00435068"/>
    <w:rsid w:val="00436191"/>
    <w:rsid w:val="0044054B"/>
    <w:rsid w:val="00442534"/>
    <w:rsid w:val="00450FB8"/>
    <w:rsid w:val="00452836"/>
    <w:rsid w:val="00452FED"/>
    <w:rsid w:val="004535BA"/>
    <w:rsid w:val="004619B0"/>
    <w:rsid w:val="00464FB5"/>
    <w:rsid w:val="0047020C"/>
    <w:rsid w:val="00473015"/>
    <w:rsid w:val="0048242C"/>
    <w:rsid w:val="00497DCB"/>
    <w:rsid w:val="004A0A7A"/>
    <w:rsid w:val="004A3453"/>
    <w:rsid w:val="004C0C34"/>
    <w:rsid w:val="004C1755"/>
    <w:rsid w:val="004C315D"/>
    <w:rsid w:val="004C5584"/>
    <w:rsid w:val="004D18F3"/>
    <w:rsid w:val="004E0A25"/>
    <w:rsid w:val="004E6800"/>
    <w:rsid w:val="004F0D20"/>
    <w:rsid w:val="004F12B0"/>
    <w:rsid w:val="004F29DC"/>
    <w:rsid w:val="00513044"/>
    <w:rsid w:val="00515B78"/>
    <w:rsid w:val="00522C0E"/>
    <w:rsid w:val="00540C51"/>
    <w:rsid w:val="00543779"/>
    <w:rsid w:val="00543A1E"/>
    <w:rsid w:val="0055127A"/>
    <w:rsid w:val="005520B7"/>
    <w:rsid w:val="00560D4D"/>
    <w:rsid w:val="00564799"/>
    <w:rsid w:val="00573234"/>
    <w:rsid w:val="005747DC"/>
    <w:rsid w:val="00574D6C"/>
    <w:rsid w:val="00586081"/>
    <w:rsid w:val="00591544"/>
    <w:rsid w:val="005A583C"/>
    <w:rsid w:val="005A7246"/>
    <w:rsid w:val="005B59FB"/>
    <w:rsid w:val="005C013B"/>
    <w:rsid w:val="005D2953"/>
    <w:rsid w:val="005D412F"/>
    <w:rsid w:val="005D6E45"/>
    <w:rsid w:val="005E3C16"/>
    <w:rsid w:val="005E4829"/>
    <w:rsid w:val="005E5D5A"/>
    <w:rsid w:val="005F3BF0"/>
    <w:rsid w:val="005F51C0"/>
    <w:rsid w:val="006024F0"/>
    <w:rsid w:val="006155E4"/>
    <w:rsid w:val="006168A8"/>
    <w:rsid w:val="00616BC2"/>
    <w:rsid w:val="006236B2"/>
    <w:rsid w:val="00631FF9"/>
    <w:rsid w:val="006357EA"/>
    <w:rsid w:val="00635F0A"/>
    <w:rsid w:val="00644183"/>
    <w:rsid w:val="00647BC2"/>
    <w:rsid w:val="00653AAF"/>
    <w:rsid w:val="006547D5"/>
    <w:rsid w:val="00670DC7"/>
    <w:rsid w:val="00672FCC"/>
    <w:rsid w:val="00677FEF"/>
    <w:rsid w:val="006811D9"/>
    <w:rsid w:val="006829AF"/>
    <w:rsid w:val="006839E0"/>
    <w:rsid w:val="006856A1"/>
    <w:rsid w:val="0068581D"/>
    <w:rsid w:val="0068684F"/>
    <w:rsid w:val="00686E23"/>
    <w:rsid w:val="00690180"/>
    <w:rsid w:val="006B03A5"/>
    <w:rsid w:val="006B0D59"/>
    <w:rsid w:val="006B46A8"/>
    <w:rsid w:val="006C2786"/>
    <w:rsid w:val="006C356A"/>
    <w:rsid w:val="006C4734"/>
    <w:rsid w:val="006D4C27"/>
    <w:rsid w:val="006D71A1"/>
    <w:rsid w:val="006D7E1D"/>
    <w:rsid w:val="006E13FF"/>
    <w:rsid w:val="006E699F"/>
    <w:rsid w:val="006F142F"/>
    <w:rsid w:val="006F3BC3"/>
    <w:rsid w:val="006F5E09"/>
    <w:rsid w:val="0070319D"/>
    <w:rsid w:val="00705403"/>
    <w:rsid w:val="007061BE"/>
    <w:rsid w:val="00713300"/>
    <w:rsid w:val="00714197"/>
    <w:rsid w:val="007151ED"/>
    <w:rsid w:val="00721C00"/>
    <w:rsid w:val="0073011B"/>
    <w:rsid w:val="00735AC3"/>
    <w:rsid w:val="00735C1D"/>
    <w:rsid w:val="00740DF2"/>
    <w:rsid w:val="0074402D"/>
    <w:rsid w:val="00746817"/>
    <w:rsid w:val="00747A6B"/>
    <w:rsid w:val="00750742"/>
    <w:rsid w:val="007518FF"/>
    <w:rsid w:val="00753454"/>
    <w:rsid w:val="00753893"/>
    <w:rsid w:val="00762145"/>
    <w:rsid w:val="0076418A"/>
    <w:rsid w:val="007642BE"/>
    <w:rsid w:val="00767C47"/>
    <w:rsid w:val="0077026A"/>
    <w:rsid w:val="007726EF"/>
    <w:rsid w:val="00776350"/>
    <w:rsid w:val="00782BFB"/>
    <w:rsid w:val="00783EB1"/>
    <w:rsid w:val="007A2DE6"/>
    <w:rsid w:val="007A49F2"/>
    <w:rsid w:val="007A57CC"/>
    <w:rsid w:val="007A7A32"/>
    <w:rsid w:val="007C791A"/>
    <w:rsid w:val="007D50F4"/>
    <w:rsid w:val="007D52EC"/>
    <w:rsid w:val="007D6A3C"/>
    <w:rsid w:val="007E3829"/>
    <w:rsid w:val="007E4F04"/>
    <w:rsid w:val="007E63BF"/>
    <w:rsid w:val="007F3F33"/>
    <w:rsid w:val="00800268"/>
    <w:rsid w:val="00801FA0"/>
    <w:rsid w:val="00813750"/>
    <w:rsid w:val="00826528"/>
    <w:rsid w:val="008304A0"/>
    <w:rsid w:val="00834B15"/>
    <w:rsid w:val="00853754"/>
    <w:rsid w:val="00854AD9"/>
    <w:rsid w:val="00855E0A"/>
    <w:rsid w:val="0086502A"/>
    <w:rsid w:val="008662F7"/>
    <w:rsid w:val="00871385"/>
    <w:rsid w:val="0087163A"/>
    <w:rsid w:val="00873F0B"/>
    <w:rsid w:val="008803CF"/>
    <w:rsid w:val="0088364C"/>
    <w:rsid w:val="008926D8"/>
    <w:rsid w:val="008A02FA"/>
    <w:rsid w:val="008A5B8B"/>
    <w:rsid w:val="008B08CA"/>
    <w:rsid w:val="008B2A61"/>
    <w:rsid w:val="008B4363"/>
    <w:rsid w:val="008B7181"/>
    <w:rsid w:val="008C1C10"/>
    <w:rsid w:val="008D23F0"/>
    <w:rsid w:val="008D3F12"/>
    <w:rsid w:val="008E0AD2"/>
    <w:rsid w:val="008E1EB5"/>
    <w:rsid w:val="008F0D5D"/>
    <w:rsid w:val="008F544A"/>
    <w:rsid w:val="008F5470"/>
    <w:rsid w:val="008F6966"/>
    <w:rsid w:val="0090038E"/>
    <w:rsid w:val="00900E72"/>
    <w:rsid w:val="00901A46"/>
    <w:rsid w:val="00903B28"/>
    <w:rsid w:val="009127A5"/>
    <w:rsid w:val="0091794D"/>
    <w:rsid w:val="00924ABB"/>
    <w:rsid w:val="0092577B"/>
    <w:rsid w:val="00927490"/>
    <w:rsid w:val="0093105C"/>
    <w:rsid w:val="009341F9"/>
    <w:rsid w:val="00936AE3"/>
    <w:rsid w:val="00940EDE"/>
    <w:rsid w:val="009427FB"/>
    <w:rsid w:val="0094797C"/>
    <w:rsid w:val="00947F7E"/>
    <w:rsid w:val="00951671"/>
    <w:rsid w:val="009623E8"/>
    <w:rsid w:val="00962433"/>
    <w:rsid w:val="00963C52"/>
    <w:rsid w:val="00963EDB"/>
    <w:rsid w:val="0097274E"/>
    <w:rsid w:val="00974DFC"/>
    <w:rsid w:val="009758BF"/>
    <w:rsid w:val="0098151F"/>
    <w:rsid w:val="00981693"/>
    <w:rsid w:val="00983681"/>
    <w:rsid w:val="0098646F"/>
    <w:rsid w:val="00993B1F"/>
    <w:rsid w:val="009A17D0"/>
    <w:rsid w:val="009A46B8"/>
    <w:rsid w:val="009A7BDA"/>
    <w:rsid w:val="009B3373"/>
    <w:rsid w:val="009C5273"/>
    <w:rsid w:val="009C5521"/>
    <w:rsid w:val="009D73DF"/>
    <w:rsid w:val="009E0AF1"/>
    <w:rsid w:val="009E6AB9"/>
    <w:rsid w:val="009E785E"/>
    <w:rsid w:val="009F1EF6"/>
    <w:rsid w:val="00A016C1"/>
    <w:rsid w:val="00A032D0"/>
    <w:rsid w:val="00A15B9C"/>
    <w:rsid w:val="00A267F8"/>
    <w:rsid w:val="00A340C2"/>
    <w:rsid w:val="00A35322"/>
    <w:rsid w:val="00A35C06"/>
    <w:rsid w:val="00A36E24"/>
    <w:rsid w:val="00A37C2B"/>
    <w:rsid w:val="00A42402"/>
    <w:rsid w:val="00A47DEF"/>
    <w:rsid w:val="00A52A88"/>
    <w:rsid w:val="00A53746"/>
    <w:rsid w:val="00A53919"/>
    <w:rsid w:val="00A61F2C"/>
    <w:rsid w:val="00A62463"/>
    <w:rsid w:val="00A63EB5"/>
    <w:rsid w:val="00A729E4"/>
    <w:rsid w:val="00A740C6"/>
    <w:rsid w:val="00A80F79"/>
    <w:rsid w:val="00A8673F"/>
    <w:rsid w:val="00A92373"/>
    <w:rsid w:val="00A9545F"/>
    <w:rsid w:val="00AA6248"/>
    <w:rsid w:val="00AB441E"/>
    <w:rsid w:val="00AB5364"/>
    <w:rsid w:val="00AB6F7F"/>
    <w:rsid w:val="00AC3D1E"/>
    <w:rsid w:val="00AD1927"/>
    <w:rsid w:val="00AE5BDE"/>
    <w:rsid w:val="00AF122F"/>
    <w:rsid w:val="00AF518F"/>
    <w:rsid w:val="00B01ACA"/>
    <w:rsid w:val="00B12564"/>
    <w:rsid w:val="00B126F0"/>
    <w:rsid w:val="00B13626"/>
    <w:rsid w:val="00B13690"/>
    <w:rsid w:val="00B21BF5"/>
    <w:rsid w:val="00B24520"/>
    <w:rsid w:val="00B30FC1"/>
    <w:rsid w:val="00B31322"/>
    <w:rsid w:val="00B42ACE"/>
    <w:rsid w:val="00B5081C"/>
    <w:rsid w:val="00B57BBC"/>
    <w:rsid w:val="00B61209"/>
    <w:rsid w:val="00B73E47"/>
    <w:rsid w:val="00B74E1D"/>
    <w:rsid w:val="00B839CF"/>
    <w:rsid w:val="00B966A9"/>
    <w:rsid w:val="00BA66A7"/>
    <w:rsid w:val="00BB02FC"/>
    <w:rsid w:val="00BC7828"/>
    <w:rsid w:val="00BD1DF2"/>
    <w:rsid w:val="00BD4D83"/>
    <w:rsid w:val="00BE23F8"/>
    <w:rsid w:val="00BE24FE"/>
    <w:rsid w:val="00BE3FA9"/>
    <w:rsid w:val="00BE6EA7"/>
    <w:rsid w:val="00BF2CB2"/>
    <w:rsid w:val="00BF59B1"/>
    <w:rsid w:val="00BF6059"/>
    <w:rsid w:val="00C00B4A"/>
    <w:rsid w:val="00C01646"/>
    <w:rsid w:val="00C05DE5"/>
    <w:rsid w:val="00C07723"/>
    <w:rsid w:val="00C12708"/>
    <w:rsid w:val="00C17077"/>
    <w:rsid w:val="00C223B9"/>
    <w:rsid w:val="00C23146"/>
    <w:rsid w:val="00C448DB"/>
    <w:rsid w:val="00C47862"/>
    <w:rsid w:val="00C56DC5"/>
    <w:rsid w:val="00C617C6"/>
    <w:rsid w:val="00C62DF2"/>
    <w:rsid w:val="00C63AAE"/>
    <w:rsid w:val="00C65310"/>
    <w:rsid w:val="00C65809"/>
    <w:rsid w:val="00C671FF"/>
    <w:rsid w:val="00C70F3D"/>
    <w:rsid w:val="00C71236"/>
    <w:rsid w:val="00C74756"/>
    <w:rsid w:val="00C77204"/>
    <w:rsid w:val="00C90A76"/>
    <w:rsid w:val="00C961B0"/>
    <w:rsid w:val="00C96C95"/>
    <w:rsid w:val="00CB7C12"/>
    <w:rsid w:val="00CB7CC8"/>
    <w:rsid w:val="00CC4346"/>
    <w:rsid w:val="00CC6DA2"/>
    <w:rsid w:val="00CC794E"/>
    <w:rsid w:val="00CD1C71"/>
    <w:rsid w:val="00CE4A42"/>
    <w:rsid w:val="00CF57A3"/>
    <w:rsid w:val="00D001DD"/>
    <w:rsid w:val="00D011DA"/>
    <w:rsid w:val="00D1144D"/>
    <w:rsid w:val="00D11F31"/>
    <w:rsid w:val="00D17742"/>
    <w:rsid w:val="00D255BF"/>
    <w:rsid w:val="00D379EB"/>
    <w:rsid w:val="00D41F43"/>
    <w:rsid w:val="00D46240"/>
    <w:rsid w:val="00D5342B"/>
    <w:rsid w:val="00D53C17"/>
    <w:rsid w:val="00D57B41"/>
    <w:rsid w:val="00D6500B"/>
    <w:rsid w:val="00D6566F"/>
    <w:rsid w:val="00D66FAC"/>
    <w:rsid w:val="00D72654"/>
    <w:rsid w:val="00D74803"/>
    <w:rsid w:val="00D74A0E"/>
    <w:rsid w:val="00D7649E"/>
    <w:rsid w:val="00D82C85"/>
    <w:rsid w:val="00D859D0"/>
    <w:rsid w:val="00D85EEB"/>
    <w:rsid w:val="00D86493"/>
    <w:rsid w:val="00D87148"/>
    <w:rsid w:val="00D8714D"/>
    <w:rsid w:val="00D9584A"/>
    <w:rsid w:val="00DA1705"/>
    <w:rsid w:val="00DA5469"/>
    <w:rsid w:val="00DB15FC"/>
    <w:rsid w:val="00DB175C"/>
    <w:rsid w:val="00DE4ED2"/>
    <w:rsid w:val="00DF07A0"/>
    <w:rsid w:val="00DF30E4"/>
    <w:rsid w:val="00E11C09"/>
    <w:rsid w:val="00E16258"/>
    <w:rsid w:val="00E172DD"/>
    <w:rsid w:val="00E1787E"/>
    <w:rsid w:val="00E212CC"/>
    <w:rsid w:val="00E27271"/>
    <w:rsid w:val="00E40CD0"/>
    <w:rsid w:val="00E4532F"/>
    <w:rsid w:val="00E60F84"/>
    <w:rsid w:val="00E61A7D"/>
    <w:rsid w:val="00E773F1"/>
    <w:rsid w:val="00E77596"/>
    <w:rsid w:val="00E81674"/>
    <w:rsid w:val="00E81C42"/>
    <w:rsid w:val="00E85039"/>
    <w:rsid w:val="00E8756C"/>
    <w:rsid w:val="00E9179A"/>
    <w:rsid w:val="00E9285E"/>
    <w:rsid w:val="00E95E96"/>
    <w:rsid w:val="00EB41AD"/>
    <w:rsid w:val="00ED1E37"/>
    <w:rsid w:val="00EE1B65"/>
    <w:rsid w:val="00EE48AC"/>
    <w:rsid w:val="00EE6A18"/>
    <w:rsid w:val="00EF0C52"/>
    <w:rsid w:val="00EF2F1C"/>
    <w:rsid w:val="00EF54FB"/>
    <w:rsid w:val="00EF5DD7"/>
    <w:rsid w:val="00EF66E2"/>
    <w:rsid w:val="00F0358C"/>
    <w:rsid w:val="00F400B2"/>
    <w:rsid w:val="00F505DC"/>
    <w:rsid w:val="00F50A14"/>
    <w:rsid w:val="00F531AD"/>
    <w:rsid w:val="00F57B2D"/>
    <w:rsid w:val="00F60FBC"/>
    <w:rsid w:val="00F6111E"/>
    <w:rsid w:val="00F611F6"/>
    <w:rsid w:val="00F627D3"/>
    <w:rsid w:val="00F714A1"/>
    <w:rsid w:val="00F75147"/>
    <w:rsid w:val="00F90E67"/>
    <w:rsid w:val="00F95D9C"/>
    <w:rsid w:val="00FA033E"/>
    <w:rsid w:val="00FA1B48"/>
    <w:rsid w:val="00FA737D"/>
    <w:rsid w:val="00FB0CA6"/>
    <w:rsid w:val="00FC57B1"/>
    <w:rsid w:val="00FD2B9E"/>
    <w:rsid w:val="00FD5715"/>
    <w:rsid w:val="00FE5A75"/>
    <w:rsid w:val="00FE5C0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5D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C1755"/>
    <w:pPr>
      <w:spacing w:after="0" w:line="360" w:lineRule="auto"/>
    </w:pPr>
    <w:rPr>
      <w:rFonts w:ascii="Arial" w:hAnsi="Arial"/>
    </w:rPr>
  </w:style>
  <w:style w:type="paragraph" w:styleId="berschrift1">
    <w:name w:val="heading 1"/>
    <w:basedOn w:val="Standard"/>
    <w:next w:val="Standard"/>
    <w:link w:val="berschrift1Zchn"/>
    <w:uiPriority w:val="9"/>
    <w:qFormat/>
    <w:rsid w:val="00631FF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berschrift2">
    <w:name w:val="heading 2"/>
    <w:basedOn w:val="Standard"/>
    <w:next w:val="Standard"/>
    <w:link w:val="berschrift2Zchn"/>
    <w:uiPriority w:val="9"/>
    <w:unhideWhenUsed/>
    <w:qFormat/>
    <w:rsid w:val="0008587B"/>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D6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352FB"/>
    <w:pPr>
      <w:ind w:left="720"/>
      <w:contextualSpacing/>
    </w:pPr>
  </w:style>
  <w:style w:type="character" w:styleId="Kommentarzeichen">
    <w:name w:val="annotation reference"/>
    <w:basedOn w:val="Absatz-Standardschriftart"/>
    <w:uiPriority w:val="99"/>
    <w:semiHidden/>
    <w:unhideWhenUsed/>
    <w:rsid w:val="00C74756"/>
    <w:rPr>
      <w:sz w:val="18"/>
      <w:szCs w:val="18"/>
    </w:rPr>
  </w:style>
  <w:style w:type="paragraph" w:styleId="Kommentartext">
    <w:name w:val="annotation text"/>
    <w:basedOn w:val="Standard"/>
    <w:link w:val="KommentartextZchn"/>
    <w:uiPriority w:val="99"/>
    <w:semiHidden/>
    <w:unhideWhenUsed/>
    <w:rsid w:val="00C74756"/>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C74756"/>
    <w:rPr>
      <w:sz w:val="24"/>
      <w:szCs w:val="24"/>
    </w:rPr>
  </w:style>
  <w:style w:type="paragraph" w:styleId="Kommentarthema">
    <w:name w:val="annotation subject"/>
    <w:basedOn w:val="Kommentartext"/>
    <w:next w:val="Kommentartext"/>
    <w:link w:val="KommentarthemaZchn"/>
    <w:uiPriority w:val="99"/>
    <w:semiHidden/>
    <w:unhideWhenUsed/>
    <w:rsid w:val="00C74756"/>
    <w:rPr>
      <w:b/>
      <w:bCs/>
      <w:sz w:val="20"/>
      <w:szCs w:val="20"/>
    </w:rPr>
  </w:style>
  <w:style w:type="character" w:customStyle="1" w:styleId="KommentarthemaZchn">
    <w:name w:val="Kommentarthema Zchn"/>
    <w:basedOn w:val="KommentartextZchn"/>
    <w:link w:val="Kommentarthema"/>
    <w:uiPriority w:val="99"/>
    <w:semiHidden/>
    <w:rsid w:val="00C74756"/>
    <w:rPr>
      <w:b/>
      <w:bCs/>
      <w:sz w:val="20"/>
      <w:szCs w:val="20"/>
    </w:rPr>
  </w:style>
  <w:style w:type="paragraph" w:styleId="berarbeitung">
    <w:name w:val="Revision"/>
    <w:hidden/>
    <w:uiPriority w:val="99"/>
    <w:semiHidden/>
    <w:rsid w:val="00C74756"/>
    <w:pPr>
      <w:spacing w:after="0" w:line="240" w:lineRule="auto"/>
    </w:pPr>
  </w:style>
  <w:style w:type="paragraph" w:styleId="Sprechblasentext">
    <w:name w:val="Balloon Text"/>
    <w:basedOn w:val="Standard"/>
    <w:link w:val="SprechblasentextZchn"/>
    <w:uiPriority w:val="99"/>
    <w:semiHidden/>
    <w:unhideWhenUsed/>
    <w:rsid w:val="00C74756"/>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C74756"/>
    <w:rPr>
      <w:rFonts w:ascii="Lucida Grande" w:hAnsi="Lucida Grande" w:cs="Lucida Grande"/>
      <w:sz w:val="18"/>
      <w:szCs w:val="18"/>
    </w:rPr>
  </w:style>
  <w:style w:type="paragraph" w:customStyle="1" w:styleId="Standa1">
    <w:name w:val="Standa1"/>
    <w:uiPriority w:val="99"/>
    <w:rsid w:val="00903B28"/>
    <w:pPr>
      <w:spacing w:after="0" w:line="360" w:lineRule="auto"/>
    </w:pPr>
    <w:rPr>
      <w:rFonts w:ascii="Arial" w:eastAsia="MS Mincho" w:hAnsi="Arial" w:cs="Times New Roman"/>
    </w:rPr>
  </w:style>
  <w:style w:type="table" w:customStyle="1" w:styleId="Tabellengi">
    <w:name w:val="Tabellengi"/>
    <w:basedOn w:val="NormaleTabelle"/>
    <w:uiPriority w:val="99"/>
    <w:rsid w:val="00E4532F"/>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619B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619B0"/>
  </w:style>
  <w:style w:type="paragraph" w:styleId="Fuzeile">
    <w:name w:val="footer"/>
    <w:basedOn w:val="Standard"/>
    <w:link w:val="FuzeileZchn"/>
    <w:uiPriority w:val="99"/>
    <w:unhideWhenUsed/>
    <w:rsid w:val="004619B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619B0"/>
  </w:style>
  <w:style w:type="character" w:styleId="Seitenzahl">
    <w:name w:val="page number"/>
    <w:basedOn w:val="Absatz-Standardschriftart"/>
    <w:uiPriority w:val="99"/>
    <w:semiHidden/>
    <w:unhideWhenUsed/>
    <w:rsid w:val="004619B0"/>
  </w:style>
  <w:style w:type="paragraph" w:styleId="KeinLeerraum">
    <w:name w:val="No Spacing"/>
    <w:uiPriority w:val="1"/>
    <w:qFormat/>
    <w:rsid w:val="00D87148"/>
    <w:pPr>
      <w:spacing w:after="0" w:line="240" w:lineRule="auto"/>
    </w:pPr>
  </w:style>
  <w:style w:type="character" w:customStyle="1" w:styleId="BalloonTextChar1">
    <w:name w:val="Balloon Text Char1"/>
    <w:basedOn w:val="Absatz-Standardschriftart"/>
    <w:uiPriority w:val="99"/>
    <w:semiHidden/>
    <w:rsid w:val="00F50A14"/>
    <w:rPr>
      <w:rFonts w:ascii="Tahoma" w:hAnsi="Tahoma" w:cs="Tahoma"/>
      <w:sz w:val="16"/>
      <w:lang w:eastAsia="de-DE"/>
    </w:rPr>
  </w:style>
  <w:style w:type="character" w:customStyle="1" w:styleId="berschrift1Zchn">
    <w:name w:val="Überschrift 1 Zchn"/>
    <w:basedOn w:val="Absatz-Standardschriftart"/>
    <w:link w:val="berschrift1"/>
    <w:uiPriority w:val="9"/>
    <w:rsid w:val="00631FF9"/>
    <w:rPr>
      <w:rFonts w:asciiTheme="majorHAnsi" w:eastAsiaTheme="majorEastAsia" w:hAnsiTheme="majorHAnsi" w:cstheme="majorBidi"/>
      <w:b/>
      <w:bCs/>
      <w:color w:val="2E74B5" w:themeColor="accent1" w:themeShade="BF"/>
      <w:sz w:val="28"/>
      <w:szCs w:val="28"/>
    </w:rPr>
  </w:style>
  <w:style w:type="paragraph" w:customStyle="1" w:styleId="Default">
    <w:name w:val="Default"/>
    <w:rsid w:val="00DB15FC"/>
    <w:pPr>
      <w:autoSpaceDE w:val="0"/>
      <w:autoSpaceDN w:val="0"/>
      <w:adjustRightInd w:val="0"/>
      <w:spacing w:after="0" w:line="240" w:lineRule="auto"/>
    </w:pPr>
    <w:rPr>
      <w:rFonts w:ascii="Symbol" w:hAnsi="Symbol" w:cs="Symbol"/>
      <w:color w:val="000000"/>
      <w:sz w:val="24"/>
      <w:szCs w:val="24"/>
    </w:rPr>
  </w:style>
  <w:style w:type="character" w:customStyle="1" w:styleId="berschrift2Zchn">
    <w:name w:val="Überschrift 2 Zchn"/>
    <w:basedOn w:val="Absatz-Standardschriftart"/>
    <w:link w:val="berschrift2"/>
    <w:uiPriority w:val="9"/>
    <w:rsid w:val="0008587B"/>
    <w:rPr>
      <w:rFonts w:asciiTheme="majorHAnsi" w:eastAsiaTheme="majorEastAsia" w:hAnsiTheme="majorHAnsi" w:cstheme="majorBidi"/>
      <w:b/>
      <w:bCs/>
      <w:color w:val="5B9BD5" w:themeColor="accent1"/>
      <w:sz w:val="26"/>
      <w:szCs w:val="26"/>
    </w:rPr>
  </w:style>
  <w:style w:type="paragraph" w:customStyle="1" w:styleId="bcTabcaStd">
    <w:name w:val="bc_Tab_ca. Std."/>
    <w:basedOn w:val="Standard"/>
    <w:next w:val="Textkrper"/>
    <w:qFormat/>
    <w:rsid w:val="00464FB5"/>
    <w:pPr>
      <w:spacing w:before="120" w:after="120" w:line="240" w:lineRule="auto"/>
      <w:contextualSpacing/>
      <w:jc w:val="center"/>
    </w:pPr>
    <w:rPr>
      <w:rFonts w:eastAsia="Calibri" w:cs="Arial"/>
      <w:b/>
      <w:sz w:val="24"/>
      <w:lang w:eastAsia="de-DE"/>
    </w:rPr>
  </w:style>
  <w:style w:type="paragraph" w:styleId="Textkrper">
    <w:name w:val="Body Text"/>
    <w:basedOn w:val="Standard"/>
    <w:link w:val="TextkrperZchn"/>
    <w:uiPriority w:val="99"/>
    <w:semiHidden/>
    <w:unhideWhenUsed/>
    <w:rsid w:val="00464FB5"/>
    <w:pPr>
      <w:spacing w:after="120"/>
    </w:pPr>
  </w:style>
  <w:style w:type="character" w:customStyle="1" w:styleId="TextkrperZchn">
    <w:name w:val="Textkörper Zchn"/>
    <w:basedOn w:val="Absatz-Standardschriftart"/>
    <w:link w:val="Textkrper"/>
    <w:uiPriority w:val="99"/>
    <w:semiHidden/>
    <w:rsid w:val="00464FB5"/>
    <w:rPr>
      <w:rFonts w:ascii="Arial" w:hAnsi="Arial"/>
    </w:rPr>
  </w:style>
  <w:style w:type="paragraph" w:customStyle="1" w:styleId="bcTabschwKompetenzen">
    <w:name w:val="bc_Tab_schw_Kompetenzen"/>
    <w:basedOn w:val="Standard"/>
    <w:qFormat/>
    <w:rsid w:val="0012796B"/>
    <w:pPr>
      <w:spacing w:before="120" w:after="120" w:line="240" w:lineRule="auto"/>
      <w:jc w:val="center"/>
    </w:pPr>
    <w:rPr>
      <w:rFonts w:eastAsia="Calibri" w:cs="Arial"/>
      <w:b/>
      <w:szCs w:val="20"/>
      <w:lang w:eastAsia="de-DE"/>
    </w:rPr>
  </w:style>
  <w:style w:type="paragraph" w:customStyle="1" w:styleId="bcTab">
    <w:name w:val="bc_Tab_Ü"/>
    <w:basedOn w:val="Textkrper"/>
    <w:qFormat/>
    <w:rsid w:val="00464FB5"/>
    <w:pPr>
      <w:spacing w:before="120" w:line="240" w:lineRule="auto"/>
      <w:contextualSpacing/>
      <w:jc w:val="center"/>
      <w:outlineLvl w:val="1"/>
    </w:pPr>
    <w:rPr>
      <w:rFonts w:eastAsia="Calibri" w:cs="Arial"/>
      <w:b/>
      <w:sz w:val="32"/>
      <w:lang w:eastAsia="de-DE"/>
    </w:rPr>
  </w:style>
  <w:style w:type="paragraph" w:customStyle="1" w:styleId="bcTabFach-Klasse">
    <w:name w:val="bc_Tab_Ü_Fach - Klasse"/>
    <w:basedOn w:val="Textkrper"/>
    <w:qFormat/>
    <w:rsid w:val="00464FB5"/>
    <w:pPr>
      <w:spacing w:before="120"/>
      <w:jc w:val="center"/>
      <w:outlineLvl w:val="0"/>
    </w:pPr>
    <w:rPr>
      <w:rFonts w:eastAsia="Times New Roman" w:cs="Arial"/>
      <w:b/>
      <w:sz w:val="32"/>
      <w:szCs w:val="32"/>
      <w:lang w:eastAsia="de-DE"/>
    </w:rPr>
  </w:style>
  <w:style w:type="paragraph" w:customStyle="1" w:styleId="bcTabVortext">
    <w:name w:val="bc_Tab_Vortext"/>
    <w:basedOn w:val="Standard"/>
    <w:qFormat/>
    <w:rsid w:val="00670DC7"/>
    <w:pPr>
      <w:spacing w:before="60" w:after="60" w:line="240" w:lineRule="auto"/>
      <w:contextualSpacing/>
    </w:pPr>
    <w:rPr>
      <w:rFonts w:eastAsia="Calibri" w:cs="Arial"/>
      <w:lang w:eastAsia="de-DE"/>
    </w:rPr>
  </w:style>
  <w:style w:type="paragraph" w:styleId="Inhaltsverzeichnisberschrift">
    <w:name w:val="TOC Heading"/>
    <w:basedOn w:val="berschrift1"/>
    <w:next w:val="Standard"/>
    <w:uiPriority w:val="39"/>
    <w:unhideWhenUsed/>
    <w:qFormat/>
    <w:rsid w:val="004E6800"/>
    <w:pPr>
      <w:spacing w:line="276" w:lineRule="auto"/>
      <w:outlineLvl w:val="9"/>
    </w:pPr>
    <w:rPr>
      <w:lang w:eastAsia="de-DE"/>
    </w:rPr>
  </w:style>
  <w:style w:type="paragraph" w:styleId="Verzeichnis1">
    <w:name w:val="toc 1"/>
    <w:basedOn w:val="Standard"/>
    <w:next w:val="Standard"/>
    <w:autoRedefine/>
    <w:uiPriority w:val="39"/>
    <w:unhideWhenUsed/>
    <w:rsid w:val="00212E6F"/>
    <w:pPr>
      <w:tabs>
        <w:tab w:val="right" w:pos="9639"/>
      </w:tabs>
      <w:spacing w:after="100"/>
    </w:pPr>
    <w:rPr>
      <w:szCs w:val="24"/>
    </w:rPr>
  </w:style>
  <w:style w:type="character" w:styleId="Hyperlink">
    <w:name w:val="Hyperlink"/>
    <w:basedOn w:val="Absatz-Standardschriftart"/>
    <w:uiPriority w:val="99"/>
    <w:unhideWhenUsed/>
    <w:rsid w:val="004E6800"/>
    <w:rPr>
      <w:color w:val="0563C1" w:themeColor="hyperlink"/>
      <w:u w:val="single"/>
    </w:rPr>
  </w:style>
  <w:style w:type="paragraph" w:styleId="Verzeichnis2">
    <w:name w:val="toc 2"/>
    <w:basedOn w:val="Standard"/>
    <w:next w:val="Standard"/>
    <w:autoRedefine/>
    <w:uiPriority w:val="39"/>
    <w:unhideWhenUsed/>
    <w:rsid w:val="00C70F3D"/>
    <w:pPr>
      <w:tabs>
        <w:tab w:val="right" w:leader="dot" w:pos="9628"/>
      </w:tabs>
      <w:spacing w:after="100"/>
      <w:ind w:left="221"/>
    </w:pPr>
  </w:style>
  <w:style w:type="paragraph" w:styleId="Verzeichnis3">
    <w:name w:val="toc 3"/>
    <w:basedOn w:val="Standard"/>
    <w:next w:val="Standard"/>
    <w:autoRedefine/>
    <w:uiPriority w:val="39"/>
    <w:semiHidden/>
    <w:unhideWhenUsed/>
    <w:rsid w:val="000F10EB"/>
    <w:pPr>
      <w:ind w:left="440"/>
    </w:pPr>
  </w:style>
  <w:style w:type="paragraph" w:styleId="Verzeichnis4">
    <w:name w:val="toc 4"/>
    <w:basedOn w:val="Standard"/>
    <w:next w:val="Standard"/>
    <w:autoRedefine/>
    <w:uiPriority w:val="39"/>
    <w:semiHidden/>
    <w:unhideWhenUsed/>
    <w:rsid w:val="000F10EB"/>
    <w:pPr>
      <w:ind w:left="660"/>
    </w:pPr>
    <w:rPr>
      <w:sz w:val="20"/>
      <w:szCs w:val="20"/>
    </w:rPr>
  </w:style>
  <w:style w:type="paragraph" w:styleId="Verzeichnis5">
    <w:name w:val="toc 5"/>
    <w:basedOn w:val="Standard"/>
    <w:next w:val="Standard"/>
    <w:autoRedefine/>
    <w:uiPriority w:val="39"/>
    <w:semiHidden/>
    <w:unhideWhenUsed/>
    <w:rsid w:val="000F10EB"/>
    <w:pPr>
      <w:ind w:left="880"/>
    </w:pPr>
    <w:rPr>
      <w:sz w:val="20"/>
      <w:szCs w:val="20"/>
    </w:rPr>
  </w:style>
  <w:style w:type="paragraph" w:styleId="Verzeichnis6">
    <w:name w:val="toc 6"/>
    <w:basedOn w:val="Standard"/>
    <w:next w:val="Standard"/>
    <w:autoRedefine/>
    <w:uiPriority w:val="39"/>
    <w:semiHidden/>
    <w:unhideWhenUsed/>
    <w:rsid w:val="000F10EB"/>
    <w:pPr>
      <w:ind w:left="1100"/>
    </w:pPr>
    <w:rPr>
      <w:sz w:val="20"/>
      <w:szCs w:val="20"/>
    </w:rPr>
  </w:style>
  <w:style w:type="paragraph" w:styleId="Verzeichnis7">
    <w:name w:val="toc 7"/>
    <w:basedOn w:val="Standard"/>
    <w:next w:val="Standard"/>
    <w:autoRedefine/>
    <w:uiPriority w:val="39"/>
    <w:semiHidden/>
    <w:unhideWhenUsed/>
    <w:rsid w:val="000F10EB"/>
    <w:pPr>
      <w:ind w:left="1320"/>
    </w:pPr>
    <w:rPr>
      <w:sz w:val="20"/>
      <w:szCs w:val="20"/>
    </w:rPr>
  </w:style>
  <w:style w:type="paragraph" w:styleId="Verzeichnis8">
    <w:name w:val="toc 8"/>
    <w:basedOn w:val="Standard"/>
    <w:next w:val="Standard"/>
    <w:autoRedefine/>
    <w:uiPriority w:val="39"/>
    <w:semiHidden/>
    <w:unhideWhenUsed/>
    <w:rsid w:val="000F10EB"/>
    <w:pPr>
      <w:ind w:left="1540"/>
    </w:pPr>
    <w:rPr>
      <w:sz w:val="20"/>
      <w:szCs w:val="20"/>
    </w:rPr>
  </w:style>
  <w:style w:type="paragraph" w:styleId="Verzeichnis9">
    <w:name w:val="toc 9"/>
    <w:basedOn w:val="Standard"/>
    <w:next w:val="Standard"/>
    <w:autoRedefine/>
    <w:uiPriority w:val="39"/>
    <w:semiHidden/>
    <w:unhideWhenUsed/>
    <w:rsid w:val="000F10EB"/>
    <w:pPr>
      <w:ind w:left="1760"/>
    </w:pPr>
    <w:rPr>
      <w:sz w:val="20"/>
      <w:szCs w:val="20"/>
    </w:rPr>
  </w:style>
  <w:style w:type="paragraph" w:customStyle="1" w:styleId="bcTabweiKompetenzen">
    <w:name w:val="bc_Tab_weiß_Kompetenzen"/>
    <w:basedOn w:val="Textkrper"/>
    <w:qFormat/>
    <w:rsid w:val="00464FB5"/>
    <w:pPr>
      <w:spacing w:before="120" w:line="240" w:lineRule="auto"/>
      <w:jc w:val="center"/>
    </w:pPr>
    <w:rPr>
      <w:rFonts w:eastAsia="Calibri" w:cs="Arial"/>
      <w:b/>
      <w:color w:val="FFFFFF"/>
      <w:lang w:eastAsia="de-DE"/>
    </w:rPr>
  </w:style>
  <w:style w:type="paragraph" w:customStyle="1" w:styleId="bcInhaltsverzeichnis">
    <w:name w:val="bc_Ü_Inhaltsverzeichnis"/>
    <w:basedOn w:val="Textkrper"/>
    <w:qFormat/>
    <w:rsid w:val="00464FB5"/>
    <w:pPr>
      <w:spacing w:before="120"/>
      <w:jc w:val="center"/>
    </w:pPr>
    <w:rPr>
      <w:rFonts w:eastAsia="Times New Roman" w:cs="Times New Roman"/>
      <w:b/>
      <w:sz w:val="32"/>
      <w:szCs w:val="24"/>
      <w:lang w:eastAsia="de-DE"/>
    </w:rPr>
  </w:style>
  <w:style w:type="paragraph" w:customStyle="1" w:styleId="bcVorwort">
    <w:name w:val="bc_Ü_Vorwort"/>
    <w:basedOn w:val="Textkrper"/>
    <w:qFormat/>
    <w:rsid w:val="00464FB5"/>
    <w:pPr>
      <w:spacing w:before="120"/>
      <w:jc w:val="center"/>
      <w:outlineLvl w:val="0"/>
    </w:pPr>
    <w:rPr>
      <w:rFonts w:eastAsia="Times New Roman" w:cs="Times New Roman"/>
      <w:b/>
      <w:sz w:val="32"/>
      <w:szCs w:val="24"/>
      <w:lang w:eastAsia="de-DE"/>
    </w:rPr>
  </w:style>
  <w:style w:type="paragraph" w:customStyle="1" w:styleId="bcVorworttabelle">
    <w:name w:val="bc_Ü_Vorworttabelle"/>
    <w:basedOn w:val="Textkrper"/>
    <w:qFormat/>
    <w:rsid w:val="00EF5DD7"/>
    <w:pPr>
      <w:spacing w:before="120"/>
      <w:outlineLvl w:val="1"/>
    </w:pPr>
    <w:rPr>
      <w:rFonts w:eastAsia="Times New Roman" w:cs="Arial"/>
      <w:b/>
      <w:sz w:val="24"/>
      <w:lang w:eastAsia="de-DE"/>
    </w:rPr>
  </w:style>
  <w:style w:type="paragraph" w:customStyle="1" w:styleId="bcTabschwKompetenzenunt">
    <w:name w:val="bc_Tab_schw_Kompetenzen_unt"/>
    <w:basedOn w:val="Textkrper"/>
    <w:next w:val="bcTabschwKompetenzen"/>
    <w:qFormat/>
    <w:rsid w:val="00B74E1D"/>
    <w:pPr>
      <w:suppressAutoHyphens/>
      <w:spacing w:after="60" w:line="240" w:lineRule="auto"/>
      <w:jc w:val="center"/>
    </w:pPr>
    <w:rPr>
      <w:rFonts w:eastAsia="Calibri" w:cs="Arial"/>
      <w:color w:val="00000A"/>
      <w:sz w:val="20"/>
    </w:rPr>
  </w:style>
  <w:style w:type="paragraph" w:customStyle="1" w:styleId="bcTabweiKompetenzenunt">
    <w:name w:val="bc_Tab_weiß_Kompetenzen_unt"/>
    <w:basedOn w:val="Textkrper"/>
    <w:next w:val="bcTabweiKompetenzen"/>
    <w:qFormat/>
    <w:rsid w:val="00B74E1D"/>
    <w:pPr>
      <w:suppressAutoHyphens/>
      <w:spacing w:after="60" w:line="240" w:lineRule="auto"/>
      <w:contextualSpacing/>
      <w:jc w:val="center"/>
    </w:pPr>
    <w:rPr>
      <w:rFonts w:eastAsia="Calibri" w:cs="Arial"/>
      <w:color w:val="FFFFFF"/>
      <w:sz w:val="20"/>
    </w:rPr>
  </w:style>
  <w:style w:type="paragraph" w:customStyle="1" w:styleId="0ueberschrift1">
    <w:name w:val="0_ueberschrift1"/>
    <w:basedOn w:val="Standard"/>
    <w:qFormat/>
    <w:rsid w:val="00EF5DD7"/>
    <w:pPr>
      <w:spacing w:before="120" w:after="120"/>
      <w:jc w:val="center"/>
      <w:outlineLvl w:val="0"/>
    </w:pPr>
    <w:rPr>
      <w:rFonts w:eastAsia="Times New Roman" w:cs="Arial"/>
      <w:b/>
      <w:sz w:val="32"/>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567446">
      <w:bodyDiv w:val="1"/>
      <w:marLeft w:val="0"/>
      <w:marRight w:val="0"/>
      <w:marTop w:val="0"/>
      <w:marBottom w:val="0"/>
      <w:divBdr>
        <w:top w:val="none" w:sz="0" w:space="0" w:color="auto"/>
        <w:left w:val="none" w:sz="0" w:space="0" w:color="auto"/>
        <w:bottom w:val="none" w:sz="0" w:space="0" w:color="auto"/>
        <w:right w:val="none" w:sz="0" w:space="0" w:color="auto"/>
      </w:divBdr>
    </w:div>
    <w:div w:id="637881137">
      <w:bodyDiv w:val="1"/>
      <w:marLeft w:val="0"/>
      <w:marRight w:val="0"/>
      <w:marTop w:val="0"/>
      <w:marBottom w:val="0"/>
      <w:divBdr>
        <w:top w:val="none" w:sz="0" w:space="0" w:color="auto"/>
        <w:left w:val="none" w:sz="0" w:space="0" w:color="auto"/>
        <w:bottom w:val="none" w:sz="0" w:space="0" w:color="auto"/>
        <w:right w:val="none" w:sz="0" w:space="0" w:color="auto"/>
      </w:divBdr>
      <w:divsChild>
        <w:div w:id="1432892250">
          <w:marLeft w:val="0"/>
          <w:marRight w:val="0"/>
          <w:marTop w:val="0"/>
          <w:marBottom w:val="0"/>
          <w:divBdr>
            <w:top w:val="none" w:sz="0" w:space="0" w:color="auto"/>
            <w:left w:val="none" w:sz="0" w:space="0" w:color="auto"/>
            <w:bottom w:val="none" w:sz="0" w:space="0" w:color="auto"/>
            <w:right w:val="none" w:sz="0" w:space="0" w:color="auto"/>
          </w:divBdr>
          <w:divsChild>
            <w:div w:id="768698938">
              <w:marLeft w:val="0"/>
              <w:marRight w:val="0"/>
              <w:marTop w:val="0"/>
              <w:marBottom w:val="0"/>
              <w:divBdr>
                <w:top w:val="none" w:sz="0" w:space="0" w:color="auto"/>
                <w:left w:val="none" w:sz="0" w:space="0" w:color="auto"/>
                <w:bottom w:val="none" w:sz="0" w:space="0" w:color="auto"/>
                <w:right w:val="none" w:sz="0" w:space="0" w:color="auto"/>
              </w:divBdr>
            </w:div>
            <w:div w:id="160152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02600">
      <w:bodyDiv w:val="1"/>
      <w:marLeft w:val="0"/>
      <w:marRight w:val="0"/>
      <w:marTop w:val="0"/>
      <w:marBottom w:val="0"/>
      <w:divBdr>
        <w:top w:val="none" w:sz="0" w:space="0" w:color="auto"/>
        <w:left w:val="none" w:sz="0" w:space="0" w:color="auto"/>
        <w:bottom w:val="none" w:sz="0" w:space="0" w:color="auto"/>
        <w:right w:val="none" w:sz="0" w:space="0" w:color="auto"/>
      </w:divBdr>
    </w:div>
    <w:div w:id="1234393359">
      <w:bodyDiv w:val="1"/>
      <w:marLeft w:val="0"/>
      <w:marRight w:val="0"/>
      <w:marTop w:val="0"/>
      <w:marBottom w:val="0"/>
      <w:divBdr>
        <w:top w:val="none" w:sz="0" w:space="0" w:color="auto"/>
        <w:left w:val="none" w:sz="0" w:space="0" w:color="auto"/>
        <w:bottom w:val="none" w:sz="0" w:space="0" w:color="auto"/>
        <w:right w:val="none" w:sz="0" w:space="0" w:color="auto"/>
      </w:divBdr>
    </w:div>
    <w:div w:id="1262570555">
      <w:bodyDiv w:val="1"/>
      <w:marLeft w:val="0"/>
      <w:marRight w:val="0"/>
      <w:marTop w:val="0"/>
      <w:marBottom w:val="0"/>
      <w:divBdr>
        <w:top w:val="none" w:sz="0" w:space="0" w:color="auto"/>
        <w:left w:val="none" w:sz="0" w:space="0" w:color="auto"/>
        <w:bottom w:val="none" w:sz="0" w:space="0" w:color="auto"/>
        <w:right w:val="none" w:sz="0" w:space="0" w:color="auto"/>
      </w:divBdr>
    </w:div>
    <w:div w:id="170428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12947</Words>
  <Characters>81569</Characters>
  <Application>Microsoft Office Word</Application>
  <DocSecurity>0</DocSecurity>
  <Lines>679</Lines>
  <Paragraphs>188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2017-01-30T11:11:00Z</dcterms:created>
  <dcterms:modified xsi:type="dcterms:W3CDTF">2017-01-30T11:16:00Z</dcterms:modified>
</cp:coreProperties>
</file>