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9F3387">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65DBC" w:rsidRDefault="00865DBC"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65DBC" w:rsidRDefault="00865DBC" w:rsidP="00A9648D">
                                    <w:pPr>
                                      <w:rPr>
                                        <w:rFonts w:ascii="Arial Narrow" w:hAnsi="Arial Narrow"/>
                                        <w:b/>
                                        <w:sz w:val="15"/>
                                        <w:szCs w:val="15"/>
                                      </w:rPr>
                                    </w:pPr>
                                    <w:r>
                                      <w:rPr>
                                        <w:rFonts w:ascii="Arial Narrow" w:hAnsi="Arial Narrow"/>
                                        <w:b/>
                                        <w:sz w:val="15"/>
                                        <w:szCs w:val="15"/>
                                      </w:rPr>
                                      <w:t>Schulentwicklung</w:t>
                                    </w:r>
                                  </w:p>
                                  <w:p w:rsidR="00865DBC" w:rsidRDefault="00865DBC"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65DBC" w:rsidRDefault="00865DBC"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65DBC" w:rsidRDefault="00865DBC" w:rsidP="00A9648D">
                                    <w:pPr>
                                      <w:spacing w:before="240"/>
                                      <w:rPr>
                                        <w:rFonts w:ascii="Arial Narrow" w:hAnsi="Arial Narrow"/>
                                        <w:b/>
                                        <w:sz w:val="15"/>
                                        <w:szCs w:val="15"/>
                                      </w:rPr>
                                    </w:pPr>
                                    <w:r>
                                      <w:rPr>
                                        <w:rFonts w:ascii="Arial Narrow" w:hAnsi="Arial Narrow"/>
                                        <w:b/>
                                        <w:sz w:val="15"/>
                                        <w:szCs w:val="15"/>
                                      </w:rPr>
                                      <w:t>Landesinstitut</w:t>
                                    </w:r>
                                  </w:p>
                                  <w:p w:rsidR="00865DBC" w:rsidRDefault="00865DBC" w:rsidP="00A9648D">
                                    <w:pPr>
                                      <w:rPr>
                                        <w:rFonts w:ascii="Arial Narrow" w:hAnsi="Arial Narrow"/>
                                        <w:b/>
                                        <w:sz w:val="15"/>
                                        <w:szCs w:val="15"/>
                                      </w:rPr>
                                    </w:pPr>
                                    <w:r>
                                      <w:rPr>
                                        <w:rFonts w:ascii="Arial Narrow" w:hAnsi="Arial Narrow"/>
                                        <w:b/>
                                        <w:sz w:val="15"/>
                                        <w:szCs w:val="15"/>
                                      </w:rPr>
                                      <w:t>für Schulentwicklung</w:t>
                                    </w:r>
                                  </w:p>
                                  <w:p w:rsidR="00865DBC" w:rsidRDefault="00865DBC" w:rsidP="00A9648D">
                                    <w:pPr>
                                      <w:rPr>
                                        <w:rFonts w:ascii="Arial Narrow" w:hAnsi="Arial Narrow"/>
                                        <w:b/>
                                        <w:sz w:val="15"/>
                                        <w:szCs w:val="15"/>
                                      </w:rPr>
                                    </w:pPr>
                                  </w:p>
                                  <w:p w:rsidR="00865DBC" w:rsidRDefault="00865DBC"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BC" w:rsidRDefault="00865DBC" w:rsidP="00A9648D">
                              <w:pPr>
                                <w:rPr>
                                  <w:rFonts w:ascii="Arial Narrow" w:hAnsi="Arial Narrow"/>
                                  <w:b/>
                                  <w:sz w:val="32"/>
                                  <w:szCs w:val="32"/>
                                </w:rPr>
                              </w:pPr>
                              <w:r>
                                <w:rPr>
                                  <w:rFonts w:ascii="Arial Narrow" w:hAnsi="Arial Narrow"/>
                                  <w:b/>
                                  <w:sz w:val="32"/>
                                  <w:szCs w:val="32"/>
                                </w:rPr>
                                <w:t>Klassen 7/8</w:t>
                              </w:r>
                            </w:p>
                            <w:p w:rsidR="009C7B41" w:rsidRPr="009F3387" w:rsidRDefault="009F3387"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BC" w:rsidRDefault="00865DBC" w:rsidP="00A9648D">
                              <w:pPr>
                                <w:rPr>
                                  <w:rFonts w:ascii="Arial Narrow" w:hAnsi="Arial Narrow"/>
                                  <w:b/>
                                  <w:sz w:val="44"/>
                                  <w:szCs w:val="44"/>
                                </w:rPr>
                              </w:pPr>
                              <w:r>
                                <w:rPr>
                                  <w:rFonts w:ascii="Arial Narrow" w:hAnsi="Arial Narrow"/>
                                  <w:b/>
                                  <w:sz w:val="44"/>
                                  <w:szCs w:val="44"/>
                                </w:rPr>
                                <w:t>Beispielcurriculum für das Fach 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BC" w:rsidRDefault="00865DBC"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BC" w:rsidRDefault="00865DBC" w:rsidP="00A9648D">
                              <w:pPr>
                                <w:rPr>
                                  <w:rFonts w:ascii="Arial Narrow" w:hAnsi="Arial Narrow"/>
                                  <w:b/>
                                  <w:sz w:val="44"/>
                                  <w:szCs w:val="44"/>
                                </w:rPr>
                              </w:pPr>
                              <w:r>
                                <w:rPr>
                                  <w:rFonts w:ascii="Arial Narrow" w:hAnsi="Arial Narrow"/>
                                  <w:b/>
                                  <w:sz w:val="44"/>
                                  <w:szCs w:val="44"/>
                                </w:rPr>
                                <w:t>Bildungsplan 2016</w:t>
                              </w:r>
                            </w:p>
                            <w:p w:rsidR="00865DBC" w:rsidRDefault="00865DBC"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65DBC" w:rsidRDefault="00865DBC"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65DBC" w:rsidRDefault="00865DBC" w:rsidP="00A9648D">
                              <w:pPr>
                                <w:rPr>
                                  <w:rFonts w:ascii="Arial Narrow" w:hAnsi="Arial Narrow"/>
                                  <w:b/>
                                  <w:sz w:val="15"/>
                                  <w:szCs w:val="15"/>
                                </w:rPr>
                              </w:pPr>
                              <w:r>
                                <w:rPr>
                                  <w:rFonts w:ascii="Arial Narrow" w:hAnsi="Arial Narrow"/>
                                  <w:b/>
                                  <w:sz w:val="15"/>
                                  <w:szCs w:val="15"/>
                                </w:rPr>
                                <w:t>Schulentwicklung</w:t>
                              </w:r>
                            </w:p>
                            <w:p w:rsidR="00865DBC" w:rsidRDefault="00865DBC"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65DBC" w:rsidRDefault="00865DBC"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65DBC" w:rsidRDefault="00865DBC" w:rsidP="00A9648D">
                              <w:pPr>
                                <w:spacing w:before="240"/>
                                <w:rPr>
                                  <w:rFonts w:ascii="Arial Narrow" w:hAnsi="Arial Narrow"/>
                                  <w:b/>
                                  <w:sz w:val="15"/>
                                  <w:szCs w:val="15"/>
                                </w:rPr>
                              </w:pPr>
                              <w:r>
                                <w:rPr>
                                  <w:rFonts w:ascii="Arial Narrow" w:hAnsi="Arial Narrow"/>
                                  <w:b/>
                                  <w:sz w:val="15"/>
                                  <w:szCs w:val="15"/>
                                </w:rPr>
                                <w:t>Landesinstitut</w:t>
                              </w:r>
                            </w:p>
                            <w:p w:rsidR="00865DBC" w:rsidRDefault="00865DBC" w:rsidP="00A9648D">
                              <w:pPr>
                                <w:rPr>
                                  <w:rFonts w:ascii="Arial Narrow" w:hAnsi="Arial Narrow"/>
                                  <w:b/>
                                  <w:sz w:val="15"/>
                                  <w:szCs w:val="15"/>
                                </w:rPr>
                              </w:pPr>
                              <w:r>
                                <w:rPr>
                                  <w:rFonts w:ascii="Arial Narrow" w:hAnsi="Arial Narrow"/>
                                  <w:b/>
                                  <w:sz w:val="15"/>
                                  <w:szCs w:val="15"/>
                                </w:rPr>
                                <w:t>für Schulentwicklung</w:t>
                              </w:r>
                            </w:p>
                            <w:p w:rsidR="00865DBC" w:rsidRDefault="00865DBC" w:rsidP="00A9648D">
                              <w:pPr>
                                <w:rPr>
                                  <w:rFonts w:ascii="Arial Narrow" w:hAnsi="Arial Narrow"/>
                                  <w:b/>
                                  <w:sz w:val="15"/>
                                  <w:szCs w:val="15"/>
                                </w:rPr>
                              </w:pPr>
                            </w:p>
                            <w:p w:rsidR="00865DBC" w:rsidRDefault="00865DBC"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65DBC" w:rsidRDefault="00865DBC" w:rsidP="00A9648D">
                        <w:pPr>
                          <w:rPr>
                            <w:rFonts w:ascii="Arial Narrow" w:hAnsi="Arial Narrow"/>
                            <w:b/>
                            <w:sz w:val="32"/>
                            <w:szCs w:val="32"/>
                          </w:rPr>
                        </w:pPr>
                        <w:r>
                          <w:rPr>
                            <w:rFonts w:ascii="Arial Narrow" w:hAnsi="Arial Narrow"/>
                            <w:b/>
                            <w:sz w:val="32"/>
                            <w:szCs w:val="32"/>
                          </w:rPr>
                          <w:t>Klassen 7/8</w:t>
                        </w:r>
                      </w:p>
                      <w:p w:rsidR="009C7B41" w:rsidRPr="009F3387" w:rsidRDefault="009F3387" w:rsidP="00A9648D">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65DBC" w:rsidRDefault="00865DBC" w:rsidP="00A9648D">
                        <w:pPr>
                          <w:rPr>
                            <w:rFonts w:ascii="Arial Narrow" w:hAnsi="Arial Narrow"/>
                            <w:b/>
                            <w:sz w:val="44"/>
                            <w:szCs w:val="44"/>
                          </w:rPr>
                        </w:pPr>
                        <w:r>
                          <w:rPr>
                            <w:rFonts w:ascii="Arial Narrow" w:hAnsi="Arial Narrow"/>
                            <w:b/>
                            <w:sz w:val="44"/>
                            <w:szCs w:val="44"/>
                          </w:rPr>
                          <w:t>Beispielcurriculum für das Fach 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65DBC" w:rsidRDefault="00865DBC" w:rsidP="00A9648D">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65DBC" w:rsidRDefault="00865DBC" w:rsidP="00A9648D">
                        <w:pPr>
                          <w:rPr>
                            <w:rFonts w:ascii="Arial Narrow" w:hAnsi="Arial Narrow"/>
                            <w:b/>
                            <w:sz w:val="44"/>
                            <w:szCs w:val="44"/>
                          </w:rPr>
                        </w:pPr>
                        <w:r>
                          <w:rPr>
                            <w:rFonts w:ascii="Arial Narrow" w:hAnsi="Arial Narrow"/>
                            <w:b/>
                            <w:sz w:val="44"/>
                            <w:szCs w:val="44"/>
                          </w:rPr>
                          <w:t>Bildungsplan 2016</w:t>
                        </w:r>
                      </w:p>
                      <w:p w:rsidR="00865DBC" w:rsidRDefault="00865DBC"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B61931" w:rsidRPr="002A434B" w:rsidRDefault="0089109D">
      <w:pPr>
        <w:pStyle w:val="Verzeichnis1"/>
        <w:rPr>
          <w:rFonts w:ascii="Calibri" w:hAnsi="Calibri"/>
          <w:noProof/>
          <w:szCs w:val="22"/>
        </w:rPr>
      </w:pPr>
      <w:r>
        <w:fldChar w:fldCharType="begin"/>
      </w:r>
      <w:r>
        <w:instrText xml:space="preserve"> TOC \o "1-3" \h \z \u </w:instrText>
      </w:r>
      <w:r>
        <w:fldChar w:fldCharType="separate"/>
      </w:r>
      <w:hyperlink w:anchor="_Toc481586588" w:history="1">
        <w:r w:rsidR="00B61931" w:rsidRPr="00ED5FA2">
          <w:rPr>
            <w:rStyle w:val="Hyperlink"/>
            <w:noProof/>
          </w:rPr>
          <w:t>Allgemeines Vorwort zu den Beispielcurricula</w:t>
        </w:r>
        <w:r w:rsidR="00B61931">
          <w:rPr>
            <w:noProof/>
            <w:webHidden/>
          </w:rPr>
          <w:tab/>
        </w:r>
        <w:r w:rsidR="00B61931">
          <w:rPr>
            <w:noProof/>
            <w:webHidden/>
          </w:rPr>
          <w:fldChar w:fldCharType="begin"/>
        </w:r>
        <w:r w:rsidR="00B61931">
          <w:rPr>
            <w:noProof/>
            <w:webHidden/>
          </w:rPr>
          <w:instrText xml:space="preserve"> PAGEREF _Toc481586588 \h </w:instrText>
        </w:r>
        <w:r w:rsidR="00B61931">
          <w:rPr>
            <w:noProof/>
            <w:webHidden/>
          </w:rPr>
        </w:r>
        <w:r w:rsidR="00B61931">
          <w:rPr>
            <w:noProof/>
            <w:webHidden/>
          </w:rPr>
          <w:fldChar w:fldCharType="separate"/>
        </w:r>
        <w:r w:rsidR="00B61931">
          <w:rPr>
            <w:noProof/>
            <w:webHidden/>
          </w:rPr>
          <w:t>I</w:t>
        </w:r>
        <w:r w:rsidR="00B61931">
          <w:rPr>
            <w:noProof/>
            <w:webHidden/>
          </w:rPr>
          <w:fldChar w:fldCharType="end"/>
        </w:r>
      </w:hyperlink>
    </w:p>
    <w:p w:rsidR="00B61931" w:rsidRPr="002A434B" w:rsidRDefault="00473C0D">
      <w:pPr>
        <w:pStyle w:val="Verzeichnis1"/>
        <w:rPr>
          <w:rFonts w:ascii="Calibri" w:hAnsi="Calibri"/>
          <w:noProof/>
          <w:szCs w:val="22"/>
        </w:rPr>
      </w:pPr>
      <w:hyperlink w:anchor="_Toc481586589" w:history="1">
        <w:r w:rsidR="00B61931" w:rsidRPr="00ED5FA2">
          <w:rPr>
            <w:rStyle w:val="Hyperlink"/>
            <w:noProof/>
          </w:rPr>
          <w:t>Fachspezifisches Vorwort</w:t>
        </w:r>
        <w:r w:rsidR="00B61931">
          <w:rPr>
            <w:noProof/>
            <w:webHidden/>
          </w:rPr>
          <w:tab/>
        </w:r>
        <w:r w:rsidR="00B61931">
          <w:rPr>
            <w:noProof/>
            <w:webHidden/>
          </w:rPr>
          <w:fldChar w:fldCharType="begin"/>
        </w:r>
        <w:r w:rsidR="00B61931">
          <w:rPr>
            <w:noProof/>
            <w:webHidden/>
          </w:rPr>
          <w:instrText xml:space="preserve"> PAGEREF _Toc481586589 \h </w:instrText>
        </w:r>
        <w:r w:rsidR="00B61931">
          <w:rPr>
            <w:noProof/>
            <w:webHidden/>
          </w:rPr>
        </w:r>
        <w:r w:rsidR="00B61931">
          <w:rPr>
            <w:noProof/>
            <w:webHidden/>
          </w:rPr>
          <w:fldChar w:fldCharType="separate"/>
        </w:r>
        <w:r w:rsidR="00B61931">
          <w:rPr>
            <w:noProof/>
            <w:webHidden/>
          </w:rPr>
          <w:t>II</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0" w:history="1">
        <w:r w:rsidR="00B61931" w:rsidRPr="00ED5FA2">
          <w:rPr>
            <w:rStyle w:val="Hyperlink"/>
            <w:noProof/>
          </w:rPr>
          <w:t>Übersicht</w:t>
        </w:r>
        <w:r w:rsidR="00B61931">
          <w:rPr>
            <w:noProof/>
            <w:webHidden/>
          </w:rPr>
          <w:tab/>
        </w:r>
        <w:r w:rsidR="00B61931">
          <w:rPr>
            <w:noProof/>
            <w:webHidden/>
          </w:rPr>
          <w:fldChar w:fldCharType="begin"/>
        </w:r>
        <w:r w:rsidR="00B61931">
          <w:rPr>
            <w:noProof/>
            <w:webHidden/>
          </w:rPr>
          <w:instrText xml:space="preserve"> PAGEREF _Toc481586590 \h </w:instrText>
        </w:r>
        <w:r w:rsidR="00B61931">
          <w:rPr>
            <w:noProof/>
            <w:webHidden/>
          </w:rPr>
        </w:r>
        <w:r w:rsidR="00B61931">
          <w:rPr>
            <w:noProof/>
            <w:webHidden/>
          </w:rPr>
          <w:fldChar w:fldCharType="separate"/>
        </w:r>
        <w:r w:rsidR="00B61931">
          <w:rPr>
            <w:noProof/>
            <w:webHidden/>
          </w:rPr>
          <w:t>III</w:t>
        </w:r>
        <w:r w:rsidR="00B61931">
          <w:rPr>
            <w:noProof/>
            <w:webHidden/>
          </w:rPr>
          <w:fldChar w:fldCharType="end"/>
        </w:r>
      </w:hyperlink>
    </w:p>
    <w:p w:rsidR="00B61931" w:rsidRPr="002A434B" w:rsidRDefault="00473C0D">
      <w:pPr>
        <w:pStyle w:val="Verzeichnis1"/>
        <w:rPr>
          <w:rFonts w:ascii="Calibri" w:hAnsi="Calibri"/>
          <w:noProof/>
          <w:szCs w:val="22"/>
        </w:rPr>
      </w:pPr>
      <w:hyperlink w:anchor="_Toc481586591" w:history="1">
        <w:r w:rsidR="00B61931" w:rsidRPr="00ED5FA2">
          <w:rPr>
            <w:rStyle w:val="Hyperlink"/>
            <w:noProof/>
          </w:rPr>
          <w:t>Fach Katholische Religionslehre – Klassen 7/8</w:t>
        </w:r>
        <w:r w:rsidR="00B61931">
          <w:rPr>
            <w:noProof/>
            <w:webHidden/>
          </w:rPr>
          <w:tab/>
        </w:r>
        <w:r w:rsidR="00B61931">
          <w:rPr>
            <w:noProof/>
            <w:webHidden/>
          </w:rPr>
          <w:fldChar w:fldCharType="begin"/>
        </w:r>
        <w:r w:rsidR="00B61931">
          <w:rPr>
            <w:noProof/>
            <w:webHidden/>
          </w:rPr>
          <w:instrText xml:space="preserve"> PAGEREF _Toc481586591 \h </w:instrText>
        </w:r>
        <w:r w:rsidR="00B61931">
          <w:rPr>
            <w:noProof/>
            <w:webHidden/>
          </w:rPr>
        </w:r>
        <w:r w:rsidR="00B61931">
          <w:rPr>
            <w:noProof/>
            <w:webHidden/>
          </w:rPr>
          <w:fldChar w:fldCharType="separate"/>
        </w:r>
        <w:r w:rsidR="00B61931">
          <w:rPr>
            <w:noProof/>
            <w:webHidden/>
          </w:rPr>
          <w:t>1</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2" w:history="1">
        <w:r w:rsidR="00B61931" w:rsidRPr="00ED5FA2">
          <w:rPr>
            <w:rStyle w:val="Hyperlink"/>
            <w:noProof/>
          </w:rPr>
          <w:t>1. Tu was! – Prophetie</w:t>
        </w:r>
        <w:r w:rsidR="00B61931">
          <w:rPr>
            <w:noProof/>
            <w:webHidden/>
          </w:rPr>
          <w:tab/>
        </w:r>
        <w:r w:rsidR="00B61931">
          <w:rPr>
            <w:noProof/>
            <w:webHidden/>
          </w:rPr>
          <w:fldChar w:fldCharType="begin"/>
        </w:r>
        <w:r w:rsidR="00B61931">
          <w:rPr>
            <w:noProof/>
            <w:webHidden/>
          </w:rPr>
          <w:instrText xml:space="preserve"> PAGEREF _Toc481586592 \h </w:instrText>
        </w:r>
        <w:r w:rsidR="00B61931">
          <w:rPr>
            <w:noProof/>
            <w:webHidden/>
          </w:rPr>
        </w:r>
        <w:r w:rsidR="00B61931">
          <w:rPr>
            <w:noProof/>
            <w:webHidden/>
          </w:rPr>
          <w:fldChar w:fldCharType="separate"/>
        </w:r>
        <w:r w:rsidR="00B61931">
          <w:rPr>
            <w:noProof/>
            <w:webHidden/>
          </w:rPr>
          <w:t>1</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3" w:history="1">
        <w:r w:rsidR="00B61931" w:rsidRPr="00ED5FA2">
          <w:rPr>
            <w:rStyle w:val="Hyperlink"/>
            <w:noProof/>
          </w:rPr>
          <w:t>2. Ur-Kunde Bibel</w:t>
        </w:r>
        <w:r w:rsidR="00B61931">
          <w:rPr>
            <w:noProof/>
            <w:webHidden/>
          </w:rPr>
          <w:tab/>
        </w:r>
        <w:r w:rsidR="00B61931">
          <w:rPr>
            <w:noProof/>
            <w:webHidden/>
          </w:rPr>
          <w:fldChar w:fldCharType="begin"/>
        </w:r>
        <w:r w:rsidR="00B61931">
          <w:rPr>
            <w:noProof/>
            <w:webHidden/>
          </w:rPr>
          <w:instrText xml:space="preserve"> PAGEREF _Toc481586593 \h </w:instrText>
        </w:r>
        <w:r w:rsidR="00B61931">
          <w:rPr>
            <w:noProof/>
            <w:webHidden/>
          </w:rPr>
        </w:r>
        <w:r w:rsidR="00B61931">
          <w:rPr>
            <w:noProof/>
            <w:webHidden/>
          </w:rPr>
          <w:fldChar w:fldCharType="separate"/>
        </w:r>
        <w:r w:rsidR="00B61931">
          <w:rPr>
            <w:noProof/>
            <w:webHidden/>
          </w:rPr>
          <w:t>6</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4" w:history="1">
        <w:r w:rsidR="00B61931" w:rsidRPr="00ED5FA2">
          <w:rPr>
            <w:rStyle w:val="Hyperlink"/>
            <w:noProof/>
          </w:rPr>
          <w:t>3. Menschen verändern Kirche</w:t>
        </w:r>
        <w:r w:rsidR="00B61931">
          <w:rPr>
            <w:noProof/>
            <w:webHidden/>
          </w:rPr>
          <w:tab/>
        </w:r>
        <w:r w:rsidR="00B61931">
          <w:rPr>
            <w:noProof/>
            <w:webHidden/>
          </w:rPr>
          <w:fldChar w:fldCharType="begin"/>
        </w:r>
        <w:r w:rsidR="00B61931">
          <w:rPr>
            <w:noProof/>
            <w:webHidden/>
          </w:rPr>
          <w:instrText xml:space="preserve"> PAGEREF _Toc481586594 \h </w:instrText>
        </w:r>
        <w:r w:rsidR="00B61931">
          <w:rPr>
            <w:noProof/>
            <w:webHidden/>
          </w:rPr>
        </w:r>
        <w:r w:rsidR="00B61931">
          <w:rPr>
            <w:noProof/>
            <w:webHidden/>
          </w:rPr>
          <w:fldChar w:fldCharType="separate"/>
        </w:r>
        <w:r w:rsidR="00B61931">
          <w:rPr>
            <w:noProof/>
            <w:webHidden/>
          </w:rPr>
          <w:t>10</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5" w:history="1">
        <w:r w:rsidR="00B61931" w:rsidRPr="00ED5FA2">
          <w:rPr>
            <w:rStyle w:val="Hyperlink"/>
            <w:noProof/>
          </w:rPr>
          <w:t>4. Wer bin ich und wer bist du?</w:t>
        </w:r>
        <w:r w:rsidR="00B61931">
          <w:rPr>
            <w:noProof/>
            <w:webHidden/>
          </w:rPr>
          <w:tab/>
        </w:r>
        <w:r w:rsidR="00B61931">
          <w:rPr>
            <w:noProof/>
            <w:webHidden/>
          </w:rPr>
          <w:fldChar w:fldCharType="begin"/>
        </w:r>
        <w:r w:rsidR="00B61931">
          <w:rPr>
            <w:noProof/>
            <w:webHidden/>
          </w:rPr>
          <w:instrText xml:space="preserve"> PAGEREF _Toc481586595 \h </w:instrText>
        </w:r>
        <w:r w:rsidR="00B61931">
          <w:rPr>
            <w:noProof/>
            <w:webHidden/>
          </w:rPr>
        </w:r>
        <w:r w:rsidR="00B61931">
          <w:rPr>
            <w:noProof/>
            <w:webHidden/>
          </w:rPr>
          <w:fldChar w:fldCharType="separate"/>
        </w:r>
        <w:r w:rsidR="00B61931">
          <w:rPr>
            <w:noProof/>
            <w:webHidden/>
          </w:rPr>
          <w:t>13</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6" w:history="1">
        <w:r w:rsidR="00B61931" w:rsidRPr="00ED5FA2">
          <w:rPr>
            <w:rStyle w:val="Hyperlink"/>
            <w:noProof/>
          </w:rPr>
          <w:t>5. Das Fremde und das Eigene</w:t>
        </w:r>
        <w:r w:rsidR="00B61931">
          <w:rPr>
            <w:noProof/>
            <w:webHidden/>
          </w:rPr>
          <w:tab/>
        </w:r>
        <w:r w:rsidR="00B61931">
          <w:rPr>
            <w:noProof/>
            <w:webHidden/>
          </w:rPr>
          <w:fldChar w:fldCharType="begin"/>
        </w:r>
        <w:r w:rsidR="00B61931">
          <w:rPr>
            <w:noProof/>
            <w:webHidden/>
          </w:rPr>
          <w:instrText xml:space="preserve"> PAGEREF _Toc481586596 \h </w:instrText>
        </w:r>
        <w:r w:rsidR="00B61931">
          <w:rPr>
            <w:noProof/>
            <w:webHidden/>
          </w:rPr>
        </w:r>
        <w:r w:rsidR="00B61931">
          <w:rPr>
            <w:noProof/>
            <w:webHidden/>
          </w:rPr>
          <w:fldChar w:fldCharType="separate"/>
        </w:r>
        <w:r w:rsidR="00B61931">
          <w:rPr>
            <w:noProof/>
            <w:webHidden/>
          </w:rPr>
          <w:t>16</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7" w:history="1">
        <w:r w:rsidR="00B61931" w:rsidRPr="00ED5FA2">
          <w:rPr>
            <w:rStyle w:val="Hyperlink"/>
            <w:noProof/>
          </w:rPr>
          <w:t>6. Als Christin und als Christ unterwegs im Netz</w:t>
        </w:r>
        <w:r w:rsidR="00B61931">
          <w:rPr>
            <w:noProof/>
            <w:webHidden/>
          </w:rPr>
          <w:tab/>
        </w:r>
        <w:r w:rsidR="00B61931">
          <w:rPr>
            <w:noProof/>
            <w:webHidden/>
          </w:rPr>
          <w:fldChar w:fldCharType="begin"/>
        </w:r>
        <w:r w:rsidR="00B61931">
          <w:rPr>
            <w:noProof/>
            <w:webHidden/>
          </w:rPr>
          <w:instrText xml:space="preserve"> PAGEREF _Toc481586597 \h </w:instrText>
        </w:r>
        <w:r w:rsidR="00B61931">
          <w:rPr>
            <w:noProof/>
            <w:webHidden/>
          </w:rPr>
        </w:r>
        <w:r w:rsidR="00B61931">
          <w:rPr>
            <w:noProof/>
            <w:webHidden/>
          </w:rPr>
          <w:fldChar w:fldCharType="separate"/>
        </w:r>
        <w:r w:rsidR="00B61931">
          <w:rPr>
            <w:noProof/>
            <w:webHidden/>
          </w:rPr>
          <w:t>20</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598" w:history="1">
        <w:r w:rsidR="00B61931" w:rsidRPr="00ED5FA2">
          <w:rPr>
            <w:rStyle w:val="Hyperlink"/>
            <w:noProof/>
          </w:rPr>
          <w:t>7. Von der Sehnsucht und der Kraft Mauern zu überwinden</w:t>
        </w:r>
        <w:r w:rsidR="00B61931">
          <w:rPr>
            <w:noProof/>
            <w:webHidden/>
          </w:rPr>
          <w:tab/>
        </w:r>
        <w:r w:rsidR="00B61931">
          <w:rPr>
            <w:noProof/>
            <w:webHidden/>
          </w:rPr>
          <w:fldChar w:fldCharType="begin"/>
        </w:r>
        <w:r w:rsidR="00B61931">
          <w:rPr>
            <w:noProof/>
            <w:webHidden/>
          </w:rPr>
          <w:instrText xml:space="preserve"> PAGEREF _Toc481586598 \h </w:instrText>
        </w:r>
        <w:r w:rsidR="00B61931">
          <w:rPr>
            <w:noProof/>
            <w:webHidden/>
          </w:rPr>
        </w:r>
        <w:r w:rsidR="00B61931">
          <w:rPr>
            <w:noProof/>
            <w:webHidden/>
          </w:rPr>
          <w:fldChar w:fldCharType="separate"/>
        </w:r>
        <w:r w:rsidR="00B61931">
          <w:rPr>
            <w:noProof/>
            <w:webHidden/>
          </w:rPr>
          <w:t>23</w:t>
        </w:r>
        <w:r w:rsidR="00B61931">
          <w:rPr>
            <w:noProof/>
            <w:webHidden/>
          </w:rPr>
          <w:fldChar w:fldCharType="end"/>
        </w:r>
      </w:hyperlink>
    </w:p>
    <w:p w:rsidR="00B61931" w:rsidRPr="002A434B" w:rsidRDefault="00473C0D">
      <w:pPr>
        <w:pStyle w:val="Verzeichnis1"/>
        <w:rPr>
          <w:rFonts w:ascii="Calibri" w:hAnsi="Calibri"/>
          <w:noProof/>
          <w:szCs w:val="22"/>
        </w:rPr>
      </w:pPr>
      <w:hyperlink w:anchor="_Toc481586599" w:history="1">
        <w:r w:rsidR="00B61931" w:rsidRPr="00ED5FA2">
          <w:rPr>
            <w:rStyle w:val="Hyperlink"/>
            <w:noProof/>
          </w:rPr>
          <w:t>Anhang</w:t>
        </w:r>
        <w:r w:rsidR="00B61931">
          <w:rPr>
            <w:noProof/>
            <w:webHidden/>
          </w:rPr>
          <w:tab/>
        </w:r>
        <w:r w:rsidR="00B61931">
          <w:rPr>
            <w:noProof/>
            <w:webHidden/>
          </w:rPr>
          <w:fldChar w:fldCharType="begin"/>
        </w:r>
        <w:r w:rsidR="00B61931">
          <w:rPr>
            <w:noProof/>
            <w:webHidden/>
          </w:rPr>
          <w:instrText xml:space="preserve"> PAGEREF _Toc481586599 \h </w:instrText>
        </w:r>
        <w:r w:rsidR="00B61931">
          <w:rPr>
            <w:noProof/>
            <w:webHidden/>
          </w:rPr>
        </w:r>
        <w:r w:rsidR="00B61931">
          <w:rPr>
            <w:noProof/>
            <w:webHidden/>
          </w:rPr>
          <w:fldChar w:fldCharType="separate"/>
        </w:r>
        <w:r w:rsidR="00B61931">
          <w:rPr>
            <w:noProof/>
            <w:webHidden/>
          </w:rPr>
          <w:t>26</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600" w:history="1">
        <w:r w:rsidR="00B61931" w:rsidRPr="00ED5FA2">
          <w:rPr>
            <w:rStyle w:val="Hyperlink"/>
            <w:noProof/>
          </w:rPr>
          <w:t>Anhang 1: Register der prozessbezogenen Kompetenzen</w:t>
        </w:r>
        <w:r w:rsidR="00B61931">
          <w:rPr>
            <w:noProof/>
            <w:webHidden/>
          </w:rPr>
          <w:tab/>
        </w:r>
        <w:r w:rsidR="00B61931">
          <w:rPr>
            <w:noProof/>
            <w:webHidden/>
          </w:rPr>
          <w:fldChar w:fldCharType="begin"/>
        </w:r>
        <w:r w:rsidR="00B61931">
          <w:rPr>
            <w:noProof/>
            <w:webHidden/>
          </w:rPr>
          <w:instrText xml:space="preserve"> PAGEREF _Toc481586600 \h </w:instrText>
        </w:r>
        <w:r w:rsidR="00B61931">
          <w:rPr>
            <w:noProof/>
            <w:webHidden/>
          </w:rPr>
        </w:r>
        <w:r w:rsidR="00B61931">
          <w:rPr>
            <w:noProof/>
            <w:webHidden/>
          </w:rPr>
          <w:fldChar w:fldCharType="separate"/>
        </w:r>
        <w:r w:rsidR="00B61931">
          <w:rPr>
            <w:noProof/>
            <w:webHidden/>
          </w:rPr>
          <w:t>26</w:t>
        </w:r>
        <w:r w:rsidR="00B61931">
          <w:rPr>
            <w:noProof/>
            <w:webHidden/>
          </w:rPr>
          <w:fldChar w:fldCharType="end"/>
        </w:r>
      </w:hyperlink>
    </w:p>
    <w:p w:rsidR="00B61931" w:rsidRPr="002A434B" w:rsidRDefault="00473C0D">
      <w:pPr>
        <w:pStyle w:val="Verzeichnis2"/>
        <w:tabs>
          <w:tab w:val="right" w:leader="dot" w:pos="9628"/>
        </w:tabs>
        <w:rPr>
          <w:rFonts w:ascii="Calibri" w:hAnsi="Calibri"/>
          <w:noProof/>
          <w:szCs w:val="22"/>
        </w:rPr>
      </w:pPr>
      <w:hyperlink w:anchor="_Toc481586601" w:history="1">
        <w:r w:rsidR="00B61931" w:rsidRPr="00ED5FA2">
          <w:rPr>
            <w:rStyle w:val="Hyperlink"/>
            <w:noProof/>
          </w:rPr>
          <w:t>Anhang 2: Register der inhaltsbezogenen Kompetenzen</w:t>
        </w:r>
        <w:r w:rsidR="00B61931">
          <w:rPr>
            <w:noProof/>
            <w:webHidden/>
          </w:rPr>
          <w:tab/>
        </w:r>
        <w:r w:rsidR="00B61931">
          <w:rPr>
            <w:noProof/>
            <w:webHidden/>
          </w:rPr>
          <w:fldChar w:fldCharType="begin"/>
        </w:r>
        <w:r w:rsidR="00B61931">
          <w:rPr>
            <w:noProof/>
            <w:webHidden/>
          </w:rPr>
          <w:instrText xml:space="preserve"> PAGEREF _Toc481586601 \h </w:instrText>
        </w:r>
        <w:r w:rsidR="00B61931">
          <w:rPr>
            <w:noProof/>
            <w:webHidden/>
          </w:rPr>
        </w:r>
        <w:r w:rsidR="00B61931">
          <w:rPr>
            <w:noProof/>
            <w:webHidden/>
          </w:rPr>
          <w:fldChar w:fldCharType="separate"/>
        </w:r>
        <w:r w:rsidR="00B61931">
          <w:rPr>
            <w:noProof/>
            <w:webHidden/>
          </w:rPr>
          <w:t>29</w:t>
        </w:r>
        <w:r w:rsidR="00B61931">
          <w:rPr>
            <w:noProof/>
            <w:webHidden/>
          </w:rPr>
          <w:fldChar w:fldCharType="end"/>
        </w:r>
      </w:hyperlink>
    </w:p>
    <w:p w:rsidR="0089109D" w:rsidRDefault="0089109D" w:rsidP="00FF64B5">
      <w:pPr>
        <w:spacing w:line="360" w:lineRule="auto"/>
      </w:pPr>
      <w:r>
        <w:rPr>
          <w:b/>
          <w:bCs/>
        </w:rPr>
        <w:fldChar w:fldCharType="end"/>
      </w: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586588"/>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Default="00755D03" w:rsidP="002C6241">
      <w:pPr>
        <w:pStyle w:val="StandardVorwort"/>
      </w:pPr>
    </w:p>
    <w:p w:rsidR="0046160B" w:rsidRPr="00755D03" w:rsidRDefault="00755D03" w:rsidP="002C6241">
      <w:pPr>
        <w:pStyle w:val="bcVorwort"/>
        <w:spacing w:line="360" w:lineRule="auto"/>
      </w:pPr>
      <w:bookmarkStart w:id="6" w:name="_Toc450308019"/>
      <w:bookmarkStart w:id="7" w:name="_Toc450308079"/>
      <w:r>
        <w:br w:type="page"/>
      </w:r>
      <w:bookmarkStart w:id="8" w:name="_Toc481586589"/>
      <w:r w:rsidRPr="00755D03">
        <w:t>Fachspezifisches</w:t>
      </w:r>
      <w:r w:rsidR="0046160B" w:rsidRPr="00755D03">
        <w:t xml:space="preserve"> Vorwort</w:t>
      </w:r>
      <w:bookmarkEnd w:id="6"/>
      <w:bookmarkEnd w:id="7"/>
      <w:bookmarkEnd w:id="8"/>
    </w:p>
    <w:p w:rsidR="00921255" w:rsidRPr="00921255" w:rsidRDefault="00921255" w:rsidP="00E77274">
      <w:pPr>
        <w:spacing w:line="360" w:lineRule="auto"/>
        <w:jc w:val="both"/>
      </w:pPr>
      <w:r>
        <w:t xml:space="preserve">Im Curriculum werden alle </w:t>
      </w:r>
      <w:r w:rsidRPr="00983917">
        <w:rPr>
          <w:i/>
        </w:rPr>
        <w:t>inhaltsbezogenen</w:t>
      </w:r>
      <w:r>
        <w:t xml:space="preserve"> Teilkompetenzen bedient, zum Teil im Sinne der Nachhaltigkeit mehrfach. Dem Bildungsplanverständnis entsprechend, sind insbesondere </w:t>
      </w:r>
      <w:r w:rsidRPr="00983917">
        <w:rPr>
          <w:i/>
        </w:rPr>
        <w:t>prozessbezogene</w:t>
      </w:r>
      <w:r>
        <w:t xml:space="preserve"> Kompetenzen mehrfach berücksichtigt, andere bleiben entwicklungsbedingt</w:t>
      </w:r>
      <w:r>
        <w:rPr>
          <w:color w:val="FF0000"/>
        </w:rPr>
        <w:t xml:space="preserve"> </w:t>
      </w:r>
      <w:r>
        <w:t>–</w:t>
      </w:r>
      <w:r>
        <w:rPr>
          <w:color w:val="FF0000"/>
        </w:rPr>
        <w:t xml:space="preserve"> </w:t>
      </w:r>
      <w:r>
        <w:t>wie bereits</w:t>
      </w:r>
      <w:r>
        <w:rPr>
          <w:color w:val="FF0000"/>
        </w:rPr>
        <w:t xml:space="preserve"> </w:t>
      </w:r>
      <w:r>
        <w:t xml:space="preserve">in den Klassen 5/6 – auch in den Klassen 7/8 noch </w:t>
      </w:r>
      <w:r w:rsidRPr="00921255">
        <w:t>unberücksichtigt. Es werden aber alle prozessbezogenen Kompetenzen bis zum Abitur hin aufgegriffen.</w:t>
      </w:r>
    </w:p>
    <w:p w:rsidR="00921255" w:rsidRDefault="00921255" w:rsidP="00E77274">
      <w:pPr>
        <w:spacing w:line="360" w:lineRule="auto"/>
        <w:jc w:val="both"/>
      </w:pPr>
      <w:r>
        <w:t>Im Anhang findet sich eine Übersicht, wo und wie oft die prozessbezogenen und die inhaltsbezogenen Teilkompetenzen bedient werden (Anhänge 1 und 2).</w:t>
      </w:r>
    </w:p>
    <w:p w:rsidR="00921255" w:rsidRDefault="00921255" w:rsidP="00E77274">
      <w:pPr>
        <w:spacing w:line="360" w:lineRule="auto"/>
        <w:jc w:val="both"/>
      </w:pPr>
      <w:r>
        <w:t>In Spalte 3 ist unter anderem durch didaktisierende Fragestellungen bewusst der Versuch unternommen worden, Hilfen anzubieten, um Unterricht kompetenzorientiert zu planen und zu gestalten.</w:t>
      </w:r>
    </w:p>
    <w:p w:rsidR="00921255" w:rsidRDefault="00921255" w:rsidP="00E77274">
      <w:pPr>
        <w:spacing w:line="360" w:lineRule="auto"/>
        <w:jc w:val="both"/>
      </w:pPr>
      <w:r>
        <w:t xml:space="preserve">Kompetenzorientierter Unterricht muss ganz wesentlich von individuellen Lernausgangslagen ausgehen und somit die konkrete Lerngruppe im Blick haben. </w:t>
      </w:r>
      <w:r w:rsidRPr="00921255">
        <w:t>Er ist grundsätzlich kontext- und adressatenbezogen.</w:t>
      </w:r>
      <w:r>
        <w:t xml:space="preserve">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ausgewiesene Kompetenz tatsächlich erworben haben.</w:t>
      </w:r>
    </w:p>
    <w:p w:rsidR="00921255" w:rsidRDefault="00921255" w:rsidP="00E77274">
      <w:pPr>
        <w:spacing w:line="360" w:lineRule="auto"/>
        <w:jc w:val="both"/>
      </w:pPr>
      <w:r>
        <w:t xml:space="preserve">In der 4. Spalte </w:t>
      </w:r>
      <w:r w:rsidR="00862E34">
        <w:t xml:space="preserve">sind </w:t>
      </w:r>
      <w:r>
        <w:t>Hinweis</w:t>
      </w:r>
      <w:r w:rsidR="00862E34">
        <w:t>e</w:t>
      </w:r>
      <w:r>
        <w:t xml:space="preserve"> auf umfassende Materialien der ZPG </w:t>
      </w:r>
      <w:r w:rsidRPr="00862E34">
        <w:t>(sie sind über den Fortbildungsserver des Landes Baden-Württemberg greifb</w:t>
      </w:r>
      <w:r w:rsidR="00B13744">
        <w:t>ar)</w:t>
      </w:r>
      <w:r w:rsidRPr="00862E34">
        <w:t xml:space="preserve"> gegeben sowie – im Sinne des nachhaltigen Kompetenzaufbaus </w:t>
      </w:r>
      <w:r w:rsidR="00862E34">
        <w:t>–</w:t>
      </w:r>
      <w:r w:rsidRPr="00862E34">
        <w:t xml:space="preserve"> </w:t>
      </w:r>
      <w:r>
        <w:t>Verweis</w:t>
      </w:r>
      <w:r w:rsidR="00862E34">
        <w:t>e</w:t>
      </w:r>
      <w:r>
        <w:t xml:space="preserve"> darauf, auf welche inhaltsbezogenen Kompetenzen aus den Klassen 5/6 der Unterricht aufbaut und welche inhaltsbezogenen Kompetenzen in den Klassen 9/10 vorbereitet werden.</w:t>
      </w:r>
    </w:p>
    <w:p w:rsidR="00921255" w:rsidRDefault="00A218F2" w:rsidP="00A218F2">
      <w:pPr>
        <w:spacing w:line="360" w:lineRule="auto"/>
        <w:jc w:val="both"/>
      </w:pPr>
      <w:r w:rsidRPr="00A218F2">
        <w:t xml:space="preserve">In Spalte 4 finden sich unter anderem Medienvorschläge und Materialhinweise. Alle Vorschläge wurden von der vom Kultusministerium eingerichteten Bildungsplankommission gesichtet und qua-litativ geprüft. Eine umfangreiche Medienliste zu den einzelnen Unterrichtseinheiten findet sich auf den Homepages des Instituts für Religionspädagogik der Erzdiözese Freiburg </w:t>
      </w:r>
      <w:r w:rsidR="005A5BF4" w:rsidRPr="00AD5D28">
        <w:t>(</w:t>
      </w:r>
      <w:hyperlink r:id="rId19" w:history="1">
        <w:r w:rsidR="005A5BF4" w:rsidRPr="00AD5D28">
          <w:rPr>
            <w:rStyle w:val="Hyperlink"/>
          </w:rPr>
          <w:t>http://www.irp-freiburg.de</w:t>
        </w:r>
      </w:hyperlink>
      <w:r w:rsidR="005A5BF4" w:rsidRPr="00AD5D28">
        <w:t>)</w:t>
      </w:r>
      <w:r w:rsidR="005A5BF4" w:rsidRPr="005A5BF4">
        <w:t xml:space="preserve"> </w:t>
      </w:r>
      <w:r w:rsidRPr="00A218F2">
        <w:t xml:space="preserve">sowie der Hauptabteilung Schulen der Diözese Rottenburg-Stuttgart </w:t>
      </w:r>
      <w:r w:rsidRPr="004D10DB">
        <w:rPr>
          <w:rStyle w:val="Hyperlink"/>
          <w:color w:val="auto"/>
        </w:rPr>
        <w:t>(</w:t>
      </w:r>
      <w:hyperlink r:id="rId20" w:history="1">
        <w:r w:rsidR="005A5BF4" w:rsidRPr="00AD5D28">
          <w:rPr>
            <w:rStyle w:val="Hyperlink"/>
          </w:rPr>
          <w:t>http://schulen.drs.de</w:t>
        </w:r>
      </w:hyperlink>
      <w:r w:rsidRPr="004D10DB">
        <w:rPr>
          <w:rStyle w:val="Hyperlink"/>
          <w:color w:val="auto"/>
        </w:rPr>
        <w:t>)</w:t>
      </w:r>
      <w:r w:rsidRPr="00A218F2">
        <w:rPr>
          <w:rStyle w:val="Hyperlink"/>
        </w:rPr>
        <w:t>.</w:t>
      </w:r>
      <w:r w:rsidRPr="00A218F2">
        <w:t xml:space="preserve"> Die angegebenen Medien können kostenlos bei den religionspädagogischen Medienstellen bzw. beim Landesmedienzentrum ausgeliehen werden. Informationen zu den Inhalten sind über das Medienportal der Evangelischen und katholischen Medienzentralen </w:t>
      </w:r>
      <w:r w:rsidRPr="004D10DB">
        <w:rPr>
          <w:rStyle w:val="Hyperlink"/>
          <w:color w:val="auto"/>
        </w:rPr>
        <w:t>(</w:t>
      </w:r>
      <w:hyperlink r:id="rId21" w:history="1">
        <w:r w:rsidR="005A5BF4" w:rsidRPr="00AD5D28">
          <w:rPr>
            <w:rStyle w:val="Hyperlink"/>
          </w:rPr>
          <w:t>https://www.medienzentralen.de/auth</w:t>
        </w:r>
      </w:hyperlink>
      <w:r w:rsidRPr="004D10DB">
        <w:rPr>
          <w:rStyle w:val="Hyperlink"/>
          <w:color w:val="auto"/>
        </w:rPr>
        <w:t>)</w:t>
      </w:r>
      <w:r w:rsidRPr="00A218F2">
        <w:t xml:space="preserve"> einsehbar.</w:t>
      </w:r>
    </w:p>
    <w:p w:rsidR="00AD6F62" w:rsidRDefault="00AD6F62" w:rsidP="002C6241">
      <w:pPr>
        <w:pStyle w:val="StandardVorwort"/>
      </w:pPr>
    </w:p>
    <w:p w:rsidR="008320D9" w:rsidRPr="00815D8C" w:rsidRDefault="003B6E9E" w:rsidP="00815D8C">
      <w:pPr>
        <w:pStyle w:val="bcTab"/>
      </w:pPr>
      <w:r>
        <w:br w:type="page"/>
      </w:r>
      <w:bookmarkStart w:id="9" w:name="_Toc468722380"/>
      <w:bookmarkStart w:id="10" w:name="_Toc481586590"/>
      <w:r w:rsidR="008320D9" w:rsidRPr="00815D8C">
        <w:t>Übersicht</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096"/>
        <w:gridCol w:w="2091"/>
      </w:tblGrid>
      <w:tr w:rsidR="008320D9" w:rsidRPr="00BC09A4" w:rsidTr="003B6E9E">
        <w:trPr>
          <w:trHeight w:val="369"/>
        </w:trPr>
        <w:tc>
          <w:tcPr>
            <w:tcW w:w="846" w:type="pct"/>
            <w:shd w:val="clear" w:color="auto" w:fill="auto"/>
            <w:vAlign w:val="center"/>
          </w:tcPr>
          <w:p w:rsidR="008320D9" w:rsidRPr="00BC09A4" w:rsidRDefault="008320D9" w:rsidP="008320D9">
            <w:pPr>
              <w:jc w:val="center"/>
              <w:rPr>
                <w:rFonts w:cs="Arial"/>
                <w:b/>
                <w:szCs w:val="22"/>
                <w:lang w:val="en-US"/>
              </w:rPr>
            </w:pPr>
            <w:r>
              <w:rPr>
                <w:rFonts w:cs="Arial"/>
                <w:b/>
                <w:szCs w:val="22"/>
                <w:lang w:val="en-US"/>
              </w:rPr>
              <w:t>Klasse</w:t>
            </w:r>
          </w:p>
        </w:tc>
        <w:tc>
          <w:tcPr>
            <w:tcW w:w="3093" w:type="pct"/>
            <w:shd w:val="clear" w:color="auto" w:fill="auto"/>
            <w:vAlign w:val="center"/>
          </w:tcPr>
          <w:p w:rsidR="008320D9" w:rsidRPr="00BC09A4" w:rsidRDefault="008320D9" w:rsidP="008320D9">
            <w:pPr>
              <w:jc w:val="center"/>
              <w:rPr>
                <w:rFonts w:cs="Arial"/>
                <w:b/>
                <w:szCs w:val="22"/>
                <w:lang w:val="en-US"/>
              </w:rPr>
            </w:pPr>
            <w:r>
              <w:rPr>
                <w:rFonts w:cs="Arial"/>
                <w:b/>
                <w:szCs w:val="22"/>
                <w:lang w:val="en-US"/>
              </w:rPr>
              <w:t>Unterrichtseinheit</w:t>
            </w:r>
          </w:p>
        </w:tc>
        <w:tc>
          <w:tcPr>
            <w:tcW w:w="1061" w:type="pct"/>
            <w:shd w:val="clear" w:color="auto" w:fill="auto"/>
            <w:vAlign w:val="center"/>
          </w:tcPr>
          <w:p w:rsidR="008320D9" w:rsidRPr="00BC09A4" w:rsidRDefault="008320D9" w:rsidP="008320D9">
            <w:pPr>
              <w:jc w:val="center"/>
              <w:rPr>
                <w:rFonts w:cs="Arial"/>
                <w:b/>
                <w:szCs w:val="22"/>
                <w:lang w:val="en-US"/>
              </w:rPr>
            </w:pPr>
            <w:r>
              <w:rPr>
                <w:rFonts w:cs="Arial"/>
                <w:b/>
                <w:szCs w:val="22"/>
                <w:lang w:val="en-US"/>
              </w:rPr>
              <w:t>Stundenzahl</w:t>
            </w:r>
          </w:p>
        </w:tc>
      </w:tr>
      <w:tr w:rsidR="003B6E9E" w:rsidRPr="003B6E9E" w:rsidTr="003B6E9E">
        <w:tc>
          <w:tcPr>
            <w:tcW w:w="846" w:type="pct"/>
            <w:vMerge w:val="restart"/>
            <w:shd w:val="clear" w:color="auto" w:fill="auto"/>
          </w:tcPr>
          <w:p w:rsidR="003B6E9E" w:rsidRPr="003B6E9E" w:rsidRDefault="003B6E9E" w:rsidP="003B6E9E">
            <w:pPr>
              <w:jc w:val="center"/>
              <w:rPr>
                <w:rFonts w:cs="Arial"/>
                <w:b/>
                <w:szCs w:val="22"/>
                <w:lang w:val="en-US"/>
              </w:rPr>
            </w:pPr>
            <w:r w:rsidRPr="003B6E9E">
              <w:rPr>
                <w:rFonts w:cs="Arial"/>
                <w:b/>
                <w:szCs w:val="22"/>
                <w:lang w:val="en-US"/>
              </w:rPr>
              <w:t>7</w:t>
            </w:r>
          </w:p>
        </w:tc>
        <w:tc>
          <w:tcPr>
            <w:tcW w:w="3093" w:type="pct"/>
            <w:shd w:val="clear" w:color="auto" w:fill="auto"/>
          </w:tcPr>
          <w:p w:rsidR="003B6E9E" w:rsidRPr="003B6E9E" w:rsidRDefault="003B6E9E" w:rsidP="008320D9">
            <w:pPr>
              <w:rPr>
                <w:rFonts w:cs="Arial"/>
                <w:szCs w:val="22"/>
              </w:rPr>
            </w:pPr>
            <w:r w:rsidRPr="003B6E9E">
              <w:rPr>
                <w:rFonts w:cs="Arial"/>
                <w:szCs w:val="22"/>
              </w:rPr>
              <w:t xml:space="preserve">Tu was! – Prophetie </w:t>
            </w:r>
          </w:p>
        </w:tc>
        <w:tc>
          <w:tcPr>
            <w:tcW w:w="1061" w:type="pct"/>
            <w:shd w:val="clear" w:color="auto" w:fill="auto"/>
          </w:tcPr>
          <w:p w:rsidR="003B6E9E" w:rsidRPr="003B6E9E" w:rsidRDefault="003B6E9E" w:rsidP="003B6E9E">
            <w:pPr>
              <w:jc w:val="center"/>
              <w:rPr>
                <w:rFonts w:cs="Arial"/>
                <w:szCs w:val="22"/>
              </w:rPr>
            </w:pPr>
            <w:r>
              <w:rPr>
                <w:rFonts w:cs="Arial"/>
                <w:szCs w:val="22"/>
              </w:rPr>
              <w:t>12</w:t>
            </w:r>
          </w:p>
        </w:tc>
      </w:tr>
      <w:tr w:rsidR="003B6E9E" w:rsidRPr="003B6E9E" w:rsidTr="003B6E9E">
        <w:tc>
          <w:tcPr>
            <w:tcW w:w="846" w:type="pct"/>
            <w:vMerge/>
            <w:shd w:val="clear" w:color="auto" w:fill="auto"/>
          </w:tcPr>
          <w:p w:rsidR="003B6E9E" w:rsidRPr="003B6E9E" w:rsidRDefault="003B6E9E" w:rsidP="003B6E9E">
            <w:pPr>
              <w:jc w:val="center"/>
              <w:rPr>
                <w:rFonts w:cs="Arial"/>
                <w:b/>
                <w:szCs w:val="22"/>
              </w:rPr>
            </w:pPr>
          </w:p>
        </w:tc>
        <w:tc>
          <w:tcPr>
            <w:tcW w:w="3093" w:type="pct"/>
            <w:shd w:val="clear" w:color="auto" w:fill="auto"/>
          </w:tcPr>
          <w:p w:rsidR="003B6E9E" w:rsidRPr="003B6E9E" w:rsidRDefault="003B6E9E" w:rsidP="008320D9">
            <w:pPr>
              <w:rPr>
                <w:rFonts w:cs="Arial"/>
                <w:szCs w:val="22"/>
              </w:rPr>
            </w:pPr>
            <w:r>
              <w:rPr>
                <w:rFonts w:cs="Arial"/>
                <w:szCs w:val="22"/>
              </w:rPr>
              <w:t>Ur-Kunde Bibel</w:t>
            </w:r>
          </w:p>
        </w:tc>
        <w:tc>
          <w:tcPr>
            <w:tcW w:w="1061" w:type="pct"/>
            <w:shd w:val="clear" w:color="auto" w:fill="auto"/>
          </w:tcPr>
          <w:p w:rsidR="003B6E9E" w:rsidRPr="003B6E9E" w:rsidRDefault="003B6E9E" w:rsidP="003B6E9E">
            <w:pPr>
              <w:jc w:val="center"/>
              <w:rPr>
                <w:rFonts w:cs="Arial"/>
                <w:szCs w:val="22"/>
              </w:rPr>
            </w:pPr>
            <w:r>
              <w:rPr>
                <w:rFonts w:cs="Arial"/>
                <w:szCs w:val="22"/>
              </w:rPr>
              <w:t>14</w:t>
            </w:r>
          </w:p>
        </w:tc>
      </w:tr>
      <w:tr w:rsidR="003B6E9E" w:rsidRPr="003B6E9E" w:rsidTr="003B6E9E">
        <w:tc>
          <w:tcPr>
            <w:tcW w:w="846" w:type="pct"/>
            <w:vMerge/>
            <w:shd w:val="clear" w:color="auto" w:fill="auto"/>
          </w:tcPr>
          <w:p w:rsidR="003B6E9E" w:rsidRPr="003B6E9E" w:rsidRDefault="003B6E9E" w:rsidP="003B6E9E">
            <w:pPr>
              <w:jc w:val="center"/>
              <w:rPr>
                <w:rFonts w:cs="Arial"/>
                <w:b/>
                <w:szCs w:val="22"/>
              </w:rPr>
            </w:pPr>
          </w:p>
        </w:tc>
        <w:tc>
          <w:tcPr>
            <w:tcW w:w="3093" w:type="pct"/>
            <w:shd w:val="clear" w:color="auto" w:fill="auto"/>
          </w:tcPr>
          <w:p w:rsidR="003B6E9E" w:rsidRPr="003B6E9E" w:rsidRDefault="003B6E9E" w:rsidP="008320D9">
            <w:pPr>
              <w:rPr>
                <w:rFonts w:cs="Arial"/>
                <w:szCs w:val="22"/>
              </w:rPr>
            </w:pPr>
            <w:r>
              <w:rPr>
                <w:rFonts w:cs="Arial"/>
                <w:szCs w:val="22"/>
              </w:rPr>
              <w:t>Menschen verändern Kirche</w:t>
            </w:r>
          </w:p>
        </w:tc>
        <w:tc>
          <w:tcPr>
            <w:tcW w:w="1061" w:type="pct"/>
            <w:shd w:val="clear" w:color="auto" w:fill="auto"/>
          </w:tcPr>
          <w:p w:rsidR="003B6E9E" w:rsidRPr="003B6E9E" w:rsidRDefault="005E6AF2" w:rsidP="003B6E9E">
            <w:pPr>
              <w:jc w:val="center"/>
              <w:rPr>
                <w:rFonts w:cs="Arial"/>
                <w:szCs w:val="22"/>
              </w:rPr>
            </w:pPr>
            <w:r>
              <w:rPr>
                <w:rFonts w:cs="Arial"/>
                <w:szCs w:val="22"/>
              </w:rPr>
              <w:t>14</w:t>
            </w:r>
          </w:p>
        </w:tc>
      </w:tr>
      <w:tr w:rsidR="003B6E9E" w:rsidRPr="003B6E9E" w:rsidTr="003B6E9E">
        <w:tc>
          <w:tcPr>
            <w:tcW w:w="846" w:type="pct"/>
            <w:vMerge/>
            <w:shd w:val="clear" w:color="auto" w:fill="auto"/>
          </w:tcPr>
          <w:p w:rsidR="003B6E9E" w:rsidRPr="003B6E9E" w:rsidRDefault="003B6E9E" w:rsidP="003B6E9E">
            <w:pPr>
              <w:jc w:val="center"/>
              <w:rPr>
                <w:rFonts w:cs="Arial"/>
                <w:b/>
                <w:szCs w:val="22"/>
              </w:rPr>
            </w:pPr>
          </w:p>
        </w:tc>
        <w:tc>
          <w:tcPr>
            <w:tcW w:w="3093" w:type="pct"/>
            <w:shd w:val="clear" w:color="auto" w:fill="auto"/>
          </w:tcPr>
          <w:p w:rsidR="003B6E9E" w:rsidRPr="003B6E9E" w:rsidRDefault="003B6E9E" w:rsidP="008320D9">
            <w:pPr>
              <w:rPr>
                <w:rFonts w:cs="Arial"/>
                <w:szCs w:val="22"/>
              </w:rPr>
            </w:pPr>
            <w:r>
              <w:rPr>
                <w:rFonts w:cs="Arial"/>
                <w:szCs w:val="22"/>
              </w:rPr>
              <w:t>Wer bin ich und wer bist du?</w:t>
            </w:r>
          </w:p>
        </w:tc>
        <w:tc>
          <w:tcPr>
            <w:tcW w:w="1061" w:type="pct"/>
            <w:shd w:val="clear" w:color="auto" w:fill="auto"/>
          </w:tcPr>
          <w:p w:rsidR="003B6E9E" w:rsidRPr="003B6E9E" w:rsidRDefault="005E6AF2" w:rsidP="003B6E9E">
            <w:pPr>
              <w:jc w:val="center"/>
              <w:rPr>
                <w:rFonts w:cs="Arial"/>
                <w:szCs w:val="22"/>
              </w:rPr>
            </w:pPr>
            <w:r>
              <w:rPr>
                <w:rFonts w:cs="Arial"/>
                <w:szCs w:val="22"/>
              </w:rPr>
              <w:t>8</w:t>
            </w:r>
          </w:p>
        </w:tc>
      </w:tr>
      <w:tr w:rsidR="003B6E9E" w:rsidRPr="003B6E9E" w:rsidTr="003B6E9E">
        <w:tc>
          <w:tcPr>
            <w:tcW w:w="846" w:type="pct"/>
            <w:vMerge w:val="restart"/>
            <w:shd w:val="clear" w:color="auto" w:fill="auto"/>
          </w:tcPr>
          <w:p w:rsidR="003B6E9E" w:rsidRPr="003B6E9E" w:rsidRDefault="003B6E9E" w:rsidP="003B6E9E">
            <w:pPr>
              <w:jc w:val="center"/>
              <w:rPr>
                <w:rFonts w:cs="Arial"/>
                <w:b/>
                <w:szCs w:val="22"/>
              </w:rPr>
            </w:pPr>
            <w:r w:rsidRPr="003B6E9E">
              <w:rPr>
                <w:rFonts w:cs="Arial"/>
                <w:b/>
                <w:szCs w:val="22"/>
              </w:rPr>
              <w:t>8</w:t>
            </w:r>
          </w:p>
        </w:tc>
        <w:tc>
          <w:tcPr>
            <w:tcW w:w="3093" w:type="pct"/>
            <w:shd w:val="clear" w:color="auto" w:fill="auto"/>
          </w:tcPr>
          <w:p w:rsidR="003B6E9E" w:rsidRPr="003B6E9E" w:rsidRDefault="003B6E9E" w:rsidP="008320D9">
            <w:pPr>
              <w:rPr>
                <w:rFonts w:cs="Arial"/>
                <w:szCs w:val="22"/>
              </w:rPr>
            </w:pPr>
            <w:r>
              <w:rPr>
                <w:rFonts w:cs="Arial"/>
                <w:szCs w:val="22"/>
              </w:rPr>
              <w:t>Das Fremde und das Eigene</w:t>
            </w:r>
          </w:p>
        </w:tc>
        <w:tc>
          <w:tcPr>
            <w:tcW w:w="1061" w:type="pct"/>
            <w:shd w:val="clear" w:color="auto" w:fill="auto"/>
          </w:tcPr>
          <w:p w:rsidR="003B6E9E" w:rsidRPr="003B6E9E" w:rsidRDefault="005E6AF2" w:rsidP="003B6E9E">
            <w:pPr>
              <w:jc w:val="center"/>
              <w:rPr>
                <w:rFonts w:cs="Arial"/>
                <w:szCs w:val="22"/>
              </w:rPr>
            </w:pPr>
            <w:r>
              <w:rPr>
                <w:rFonts w:cs="Arial"/>
                <w:szCs w:val="22"/>
              </w:rPr>
              <w:t>10</w:t>
            </w:r>
          </w:p>
        </w:tc>
      </w:tr>
      <w:tr w:rsidR="003B6E9E" w:rsidRPr="003B6E9E" w:rsidTr="003B6E9E">
        <w:tc>
          <w:tcPr>
            <w:tcW w:w="846" w:type="pct"/>
            <w:vMerge/>
            <w:shd w:val="clear" w:color="auto" w:fill="auto"/>
          </w:tcPr>
          <w:p w:rsidR="003B6E9E" w:rsidRPr="003B6E9E" w:rsidRDefault="003B6E9E" w:rsidP="008320D9">
            <w:pPr>
              <w:rPr>
                <w:rFonts w:cs="Arial"/>
                <w:szCs w:val="22"/>
              </w:rPr>
            </w:pPr>
          </w:p>
        </w:tc>
        <w:tc>
          <w:tcPr>
            <w:tcW w:w="3093" w:type="pct"/>
            <w:shd w:val="clear" w:color="auto" w:fill="auto"/>
          </w:tcPr>
          <w:p w:rsidR="003B6E9E" w:rsidRDefault="003B6E9E" w:rsidP="001C22C2">
            <w:pPr>
              <w:rPr>
                <w:rFonts w:cs="Arial"/>
                <w:szCs w:val="22"/>
              </w:rPr>
            </w:pPr>
            <w:r>
              <w:rPr>
                <w:rFonts w:cs="Arial"/>
                <w:szCs w:val="22"/>
              </w:rPr>
              <w:t>Als Christ</w:t>
            </w:r>
            <w:r w:rsidR="001C22C2">
              <w:rPr>
                <w:rFonts w:cs="Arial"/>
                <w:szCs w:val="22"/>
              </w:rPr>
              <w:t>in</w:t>
            </w:r>
            <w:r>
              <w:rPr>
                <w:rFonts w:cs="Arial"/>
                <w:szCs w:val="22"/>
              </w:rPr>
              <w:t xml:space="preserve"> und </w:t>
            </w:r>
            <w:r w:rsidR="00026746">
              <w:rPr>
                <w:rFonts w:cs="Arial"/>
                <w:szCs w:val="22"/>
              </w:rPr>
              <w:t xml:space="preserve">als </w:t>
            </w:r>
            <w:r>
              <w:rPr>
                <w:rFonts w:cs="Arial"/>
                <w:szCs w:val="22"/>
              </w:rPr>
              <w:t>Christ unterwegs im Netz</w:t>
            </w:r>
          </w:p>
        </w:tc>
        <w:tc>
          <w:tcPr>
            <w:tcW w:w="1061" w:type="pct"/>
            <w:shd w:val="clear" w:color="auto" w:fill="auto"/>
          </w:tcPr>
          <w:p w:rsidR="003B6E9E" w:rsidRPr="003B6E9E" w:rsidRDefault="005E6AF2" w:rsidP="003B6E9E">
            <w:pPr>
              <w:jc w:val="center"/>
              <w:rPr>
                <w:rFonts w:cs="Arial"/>
                <w:szCs w:val="22"/>
              </w:rPr>
            </w:pPr>
            <w:r>
              <w:rPr>
                <w:rFonts w:cs="Arial"/>
                <w:szCs w:val="22"/>
              </w:rPr>
              <w:t>12</w:t>
            </w:r>
          </w:p>
        </w:tc>
      </w:tr>
      <w:tr w:rsidR="003B6E9E" w:rsidRPr="003B6E9E" w:rsidTr="003B6E9E">
        <w:tc>
          <w:tcPr>
            <w:tcW w:w="846" w:type="pct"/>
            <w:vMerge/>
            <w:shd w:val="clear" w:color="auto" w:fill="auto"/>
          </w:tcPr>
          <w:p w:rsidR="003B6E9E" w:rsidRPr="003B6E9E" w:rsidRDefault="003B6E9E" w:rsidP="008320D9">
            <w:pPr>
              <w:rPr>
                <w:rFonts w:cs="Arial"/>
                <w:szCs w:val="22"/>
              </w:rPr>
            </w:pPr>
          </w:p>
        </w:tc>
        <w:tc>
          <w:tcPr>
            <w:tcW w:w="3093" w:type="pct"/>
            <w:shd w:val="clear" w:color="auto" w:fill="auto"/>
          </w:tcPr>
          <w:p w:rsidR="003B6E9E" w:rsidRPr="003B6E9E" w:rsidRDefault="003B6E9E" w:rsidP="008320D9">
            <w:pPr>
              <w:rPr>
                <w:rFonts w:cs="Arial"/>
                <w:szCs w:val="22"/>
              </w:rPr>
            </w:pPr>
            <w:r>
              <w:rPr>
                <w:rFonts w:cs="Arial"/>
                <w:szCs w:val="22"/>
              </w:rPr>
              <w:t>Von der Sehnsucht und der Kraft Mauern zu überwinden</w:t>
            </w:r>
          </w:p>
        </w:tc>
        <w:tc>
          <w:tcPr>
            <w:tcW w:w="1061" w:type="pct"/>
            <w:shd w:val="clear" w:color="auto" w:fill="auto"/>
          </w:tcPr>
          <w:p w:rsidR="003B6E9E" w:rsidRPr="003B6E9E" w:rsidRDefault="005E6AF2" w:rsidP="003B6E9E">
            <w:pPr>
              <w:jc w:val="center"/>
              <w:rPr>
                <w:rFonts w:cs="Arial"/>
                <w:szCs w:val="22"/>
              </w:rPr>
            </w:pPr>
            <w:r>
              <w:rPr>
                <w:rFonts w:cs="Arial"/>
                <w:szCs w:val="22"/>
              </w:rPr>
              <w:t>10</w:t>
            </w:r>
          </w:p>
        </w:tc>
      </w:tr>
    </w:tbl>
    <w:p w:rsidR="008320D9" w:rsidRPr="003B6E9E" w:rsidRDefault="008320D9" w:rsidP="008320D9">
      <w:pPr>
        <w:jc w:val="both"/>
        <w:rPr>
          <w:rFonts w:cs="Arial"/>
          <w:szCs w:val="22"/>
        </w:rPr>
      </w:pPr>
    </w:p>
    <w:p w:rsidR="00AD6F62" w:rsidRPr="003B6E9E" w:rsidRDefault="00AD6F62" w:rsidP="002C6241">
      <w:pPr>
        <w:pStyle w:val="StandardVorwort"/>
      </w:pPr>
    </w:p>
    <w:p w:rsidR="00973F0E" w:rsidRPr="003B6E9E" w:rsidRDefault="00973F0E" w:rsidP="00A1159F">
      <w:pPr>
        <w:jc w:val="both"/>
        <w:rPr>
          <w:rFonts w:cs="Arial"/>
          <w:szCs w:val="22"/>
        </w:rPr>
      </w:pPr>
    </w:p>
    <w:p w:rsidR="007B4004" w:rsidRPr="003B6E9E" w:rsidRDefault="007B4004" w:rsidP="00A1159F"/>
    <w:p w:rsidR="002560DE" w:rsidRPr="003B6E9E" w:rsidRDefault="002560DE" w:rsidP="00755D03">
      <w:pPr>
        <w:pStyle w:val="bcVorworttabelle"/>
        <w:rPr>
          <w:lang w:val="de-DE"/>
        </w:rPr>
        <w:sectPr w:rsidR="002560DE" w:rsidRPr="003B6E9E" w:rsidSect="00B86544">
          <w:footerReference w:type="default" r:id="rId22"/>
          <w:pgSz w:w="11906" w:h="16838" w:code="9"/>
          <w:pgMar w:top="1134" w:right="1134" w:bottom="1134" w:left="1134" w:header="709" w:footer="283" w:gutter="0"/>
          <w:pgNumType w:fmt="upperRoman" w:start="1"/>
          <w:cols w:space="708"/>
          <w:docGrid w:linePitch="360"/>
        </w:sectPr>
      </w:pPr>
    </w:p>
    <w:p w:rsidR="00BE5EB4" w:rsidRPr="00233DEB" w:rsidRDefault="002D4921" w:rsidP="008D27A9">
      <w:pPr>
        <w:pStyle w:val="bcTabFach-Klasse"/>
        <w:rPr>
          <w:lang w:val="de-DE"/>
        </w:rPr>
      </w:pPr>
      <w:bookmarkStart w:id="11" w:name="_Toc450308021"/>
      <w:bookmarkStart w:id="12" w:name="_Toc450308081"/>
      <w:bookmarkStart w:id="13" w:name="_Toc481586591"/>
      <w:r w:rsidRPr="00005963">
        <w:t>Fach</w:t>
      </w:r>
      <w:r w:rsidR="00BE5EB4" w:rsidRPr="00005963">
        <w:t xml:space="preserve"> </w:t>
      </w:r>
      <w:r w:rsidR="00233DEB">
        <w:rPr>
          <w:lang w:val="de-DE"/>
        </w:rPr>
        <w:t xml:space="preserve">Katholische Religionslehre </w:t>
      </w:r>
      <w:r w:rsidR="00BE5EB4" w:rsidRPr="00005963">
        <w:t>– Klasse</w:t>
      </w:r>
      <w:r w:rsidR="000624C2">
        <w:rPr>
          <w:lang w:val="de-DE"/>
        </w:rPr>
        <w:t>n</w:t>
      </w:r>
      <w:r w:rsidR="00BE5EB4" w:rsidRPr="00005963">
        <w:t xml:space="preserve"> </w:t>
      </w:r>
      <w:bookmarkEnd w:id="11"/>
      <w:bookmarkEnd w:id="12"/>
      <w:r w:rsidR="00233DEB">
        <w:rPr>
          <w:lang w:val="de-DE"/>
        </w:rPr>
        <w:t>7/8</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3807"/>
        <w:gridCol w:w="3807"/>
        <w:gridCol w:w="4499"/>
      </w:tblGrid>
      <w:tr w:rsidR="0079469C" w:rsidRPr="00CB5993" w:rsidTr="00F1431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9469C" w:rsidRPr="00DF4F71" w:rsidRDefault="00A6143C" w:rsidP="00A6143C">
            <w:pPr>
              <w:pStyle w:val="bcTab"/>
              <w:ind w:left="720"/>
              <w:rPr>
                <w:lang w:val="de-DE" w:eastAsia="de-DE"/>
              </w:rPr>
            </w:pPr>
            <w:bookmarkStart w:id="14" w:name="_Toc464143823"/>
            <w:bookmarkStart w:id="15" w:name="_Toc481586592"/>
            <w:r>
              <w:rPr>
                <w:lang w:val="de-DE" w:eastAsia="de-DE"/>
              </w:rPr>
              <w:t xml:space="preserve">1. </w:t>
            </w:r>
            <w:r w:rsidR="0079469C">
              <w:rPr>
                <w:lang w:val="de-DE" w:eastAsia="de-DE"/>
              </w:rPr>
              <w:t>Tu was! – Prophetie</w:t>
            </w:r>
            <w:bookmarkEnd w:id="14"/>
            <w:bookmarkEnd w:id="15"/>
          </w:p>
          <w:p w:rsidR="0079469C" w:rsidRPr="00D72B29" w:rsidRDefault="00B52C56" w:rsidP="00021F98">
            <w:pPr>
              <w:pStyle w:val="bcTabcaStd"/>
            </w:pPr>
            <w:r>
              <w:t>ca. 1</w:t>
            </w:r>
            <w:r w:rsidR="00021F98">
              <w:t>2</w:t>
            </w:r>
            <w:r w:rsidR="0079469C" w:rsidRPr="00D72B29">
              <w:t xml:space="preserve"> Std.</w:t>
            </w:r>
          </w:p>
        </w:tc>
      </w:tr>
      <w:tr w:rsidR="0079469C" w:rsidRPr="008D27A9" w:rsidTr="00F1431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9469C" w:rsidRPr="00D14046" w:rsidRDefault="0079469C" w:rsidP="00815D8C">
            <w:pPr>
              <w:pStyle w:val="bcTabVortext"/>
              <w:rPr>
                <w:lang w:eastAsia="ar-SA"/>
              </w:rPr>
            </w:pPr>
            <w:r w:rsidRPr="00832821">
              <w:t xml:space="preserve">Die Unterrichtseinheit verknüpft Erzählungen von biblischen Propheten mit Erfahrungen der Gegenwart. Die Argumente, die Schülerinnen und Schüler </w:t>
            </w:r>
            <w:r w:rsidR="008754C8">
              <w:t xml:space="preserve">mit Blick auf die Lösung </w:t>
            </w:r>
            <w:r w:rsidR="00BD6A92">
              <w:t xml:space="preserve">von </w:t>
            </w:r>
            <w:r w:rsidRPr="00832821">
              <w:t xml:space="preserve">Unrechtssituationen vorbringen, werden ernst genommen, systematisiert und auf andere Situationen übertragen. Die Parallelen zwischen biblischen Texten und zeitgenössischem Material machen die Relevanz des christlichen Auftrags deutlich, verschweigen aber nicht, dass der Einsatz für Gerechtigkeit auch Nachteile </w:t>
            </w:r>
            <w:r w:rsidR="00BD6A92">
              <w:t xml:space="preserve">für den Handelnden </w:t>
            </w:r>
            <w:r w:rsidRPr="00832821">
              <w:t>mit sich bringen kann.</w:t>
            </w:r>
            <w:r w:rsidR="00BD6A92">
              <w:t xml:space="preserve"> </w:t>
            </w:r>
            <w:r w:rsidRPr="00832821">
              <w:t xml:space="preserve">Als Beitrag zur Identitätsbildung </w:t>
            </w:r>
            <w:r w:rsidR="00B75DC8" w:rsidRPr="00832821">
              <w:t>werd</w:t>
            </w:r>
            <w:r w:rsidRPr="00832821">
              <w:t>en besonders Empathie</w:t>
            </w:r>
            <w:r w:rsidR="00B75DC8" w:rsidRPr="00832821">
              <w:t>, Gerechtigkeitsempfinden und die Bereitschaft, sich gesellschaftlich zu engagieren, angestrebt.</w:t>
            </w:r>
          </w:p>
        </w:tc>
      </w:tr>
      <w:tr w:rsidR="0079469C" w:rsidRPr="00CB5993" w:rsidTr="00F1431C">
        <w:trPr>
          <w:jc w:val="center"/>
        </w:trPr>
        <w:tc>
          <w:tcPr>
            <w:tcW w:w="119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9469C" w:rsidRPr="0080646B" w:rsidRDefault="0079469C" w:rsidP="0080646B">
            <w:pPr>
              <w:pStyle w:val="bcTabweiKompetenzen"/>
            </w:pPr>
            <w:r w:rsidRPr="0080646B">
              <w:t>Prozessbezogene Kompetenzen</w:t>
            </w:r>
          </w:p>
        </w:tc>
        <w:tc>
          <w:tcPr>
            <w:tcW w:w="1196" w:type="pct"/>
            <w:tcBorders>
              <w:top w:val="single" w:sz="4" w:space="0" w:color="auto"/>
              <w:left w:val="single" w:sz="4" w:space="0" w:color="auto"/>
              <w:bottom w:val="single" w:sz="4" w:space="0" w:color="auto"/>
              <w:right w:val="single" w:sz="4" w:space="0" w:color="auto"/>
            </w:tcBorders>
            <w:shd w:val="clear" w:color="auto" w:fill="B70017"/>
            <w:vAlign w:val="center"/>
          </w:tcPr>
          <w:p w:rsidR="0079469C" w:rsidRPr="0080646B" w:rsidRDefault="0079469C" w:rsidP="0080646B">
            <w:pPr>
              <w:pStyle w:val="bcTabweiKompetenzen"/>
            </w:pPr>
            <w:r w:rsidRPr="0080646B">
              <w:t>Inhaltsbezogene Kompetenzen</w:t>
            </w:r>
          </w:p>
        </w:tc>
        <w:tc>
          <w:tcPr>
            <w:tcW w:w="11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469C" w:rsidRPr="00D72B29" w:rsidRDefault="0079469C" w:rsidP="00F1431C">
            <w:pPr>
              <w:pStyle w:val="bcTabschwKompetenzen"/>
            </w:pPr>
            <w:r w:rsidRPr="00D72B29">
              <w:t>Konkretisierung,</w:t>
            </w:r>
            <w:r w:rsidRPr="00D72B29">
              <w:br/>
              <w:t>Vorgehen im Unterricht</w:t>
            </w:r>
          </w:p>
        </w:tc>
        <w:tc>
          <w:tcPr>
            <w:tcW w:w="1413" w:type="pct"/>
            <w:tcBorders>
              <w:top w:val="single" w:sz="4" w:space="0" w:color="auto"/>
              <w:left w:val="single" w:sz="4" w:space="0" w:color="auto"/>
              <w:bottom w:val="single" w:sz="4" w:space="0" w:color="auto"/>
              <w:right w:val="single" w:sz="4" w:space="0" w:color="auto"/>
            </w:tcBorders>
            <w:shd w:val="clear" w:color="auto" w:fill="D9D9D9"/>
            <w:vAlign w:val="center"/>
          </w:tcPr>
          <w:p w:rsidR="0079469C" w:rsidRDefault="0079469C" w:rsidP="00F1431C">
            <w:pPr>
              <w:pStyle w:val="bcTabschwKompetenzen"/>
            </w:pPr>
            <w:r w:rsidRPr="00D72B29">
              <w:t xml:space="preserve">Hinweise, Arbeitsmittel, </w:t>
            </w:r>
            <w:r>
              <w:br/>
            </w:r>
            <w:r w:rsidRPr="00D72B29">
              <w:t>Organisation, Verweise</w:t>
            </w:r>
          </w:p>
          <w:p w:rsidR="0079469C" w:rsidRPr="000B1548" w:rsidRDefault="0079469C" w:rsidP="00F1431C">
            <w:pPr>
              <w:suppressAutoHyphens/>
              <w:spacing w:before="60" w:after="60"/>
              <w:jc w:val="center"/>
              <w:rPr>
                <w:rFonts w:cs="Arial"/>
                <w:color w:val="99CC00"/>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79469C" w:rsidRPr="00631797" w:rsidRDefault="0079469C" w:rsidP="00F1431C">
            <w:pPr>
              <w:pStyle w:val="bcTabschwKompetenzen"/>
              <w:rPr>
                <w:color w:val="33CC33"/>
              </w:rPr>
            </w:pPr>
            <w:r w:rsidRPr="00631797">
              <w:rPr>
                <w:color w:val="33CC33"/>
                <w:sz w:val="18"/>
                <w:szCs w:val="18"/>
              </w:rPr>
              <w:t>Voraussetzung für IbK 9/10</w:t>
            </w:r>
          </w:p>
        </w:tc>
      </w:tr>
      <w:tr w:rsidR="0079469C" w:rsidRPr="00D14046" w:rsidTr="00F1431C">
        <w:trPr>
          <w:jc w:val="center"/>
        </w:trPr>
        <w:tc>
          <w:tcPr>
            <w:tcW w:w="23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69C" w:rsidRPr="006A693C" w:rsidRDefault="0079469C" w:rsidP="00F1431C">
            <w:pPr>
              <w:jc w:val="center"/>
              <w:rPr>
                <w:rFonts w:eastAsia="Calibri"/>
                <w:szCs w:val="22"/>
              </w:rPr>
            </w:pPr>
            <w:r w:rsidRPr="006A693C">
              <w:rPr>
                <w:szCs w:val="22"/>
              </w:rPr>
              <w:t>Die Schülerinnen und Schüler können</w:t>
            </w:r>
          </w:p>
        </w:tc>
        <w:tc>
          <w:tcPr>
            <w:tcW w:w="1196" w:type="pct"/>
            <w:vMerge w:val="restart"/>
            <w:tcBorders>
              <w:top w:val="single" w:sz="4" w:space="0" w:color="auto"/>
              <w:left w:val="single" w:sz="4" w:space="0" w:color="auto"/>
              <w:right w:val="single" w:sz="4" w:space="0" w:color="auto"/>
            </w:tcBorders>
            <w:shd w:val="clear" w:color="auto" w:fill="auto"/>
          </w:tcPr>
          <w:p w:rsidR="0079469C" w:rsidRPr="00864F5B" w:rsidRDefault="0079469C" w:rsidP="00F1431C">
            <w:pPr>
              <w:rPr>
                <w:rFonts w:cs="Arial"/>
                <w:b/>
                <w:sz w:val="18"/>
                <w:szCs w:val="18"/>
              </w:rPr>
            </w:pPr>
            <w:r w:rsidRPr="00864F5B">
              <w:rPr>
                <w:rFonts w:cs="Arial"/>
                <w:b/>
                <w:sz w:val="18"/>
                <w:szCs w:val="18"/>
              </w:rPr>
              <w:t>Sich einmischen?</w:t>
            </w:r>
          </w:p>
          <w:p w:rsidR="0079469C" w:rsidRPr="003D7C74" w:rsidRDefault="0079469C" w:rsidP="00F1431C">
            <w:pPr>
              <w:rPr>
                <w:rFonts w:cs="Arial"/>
                <w:sz w:val="18"/>
                <w:szCs w:val="18"/>
              </w:rPr>
            </w:pPr>
            <w:r w:rsidRPr="003D7C74">
              <w:rPr>
                <w:rFonts w:cs="Arial"/>
                <w:sz w:val="18"/>
                <w:szCs w:val="18"/>
              </w:rPr>
              <w:t>In welchen Situationen bin ich aufgefordert mich einzumischen? Nach welchen Kriterien entscheide ich, ob ich mich einmische oder nicht?</w:t>
            </w:r>
          </w:p>
        </w:tc>
        <w:tc>
          <w:tcPr>
            <w:tcW w:w="1413" w:type="pct"/>
            <w:vMerge w:val="restart"/>
            <w:tcBorders>
              <w:top w:val="single" w:sz="4" w:space="0" w:color="auto"/>
              <w:left w:val="single" w:sz="4" w:space="0" w:color="auto"/>
              <w:right w:val="single" w:sz="4" w:space="0" w:color="auto"/>
            </w:tcBorders>
            <w:shd w:val="clear" w:color="auto" w:fill="auto"/>
          </w:tcPr>
          <w:p w:rsidR="008B1F7A" w:rsidRDefault="008B1F7A" w:rsidP="008B1F7A">
            <w:pPr>
              <w:rPr>
                <w:rFonts w:cs="Arial"/>
                <w:sz w:val="18"/>
                <w:szCs w:val="18"/>
              </w:rPr>
            </w:pPr>
            <w:r>
              <w:rPr>
                <w:rFonts w:cs="Arial"/>
                <w:sz w:val="18"/>
                <w:szCs w:val="18"/>
              </w:rPr>
              <w:t>Ausführlichere Version der Unterrichtssequenz siehe ZPG-Materialien auf dem Landesbildungsserver.</w:t>
            </w:r>
          </w:p>
          <w:p w:rsidR="008B1F7A" w:rsidRPr="00AA208D" w:rsidRDefault="008B1F7A" w:rsidP="00CE349C">
            <w:pPr>
              <w:rPr>
                <w:rFonts w:cs="Arial"/>
                <w:color w:val="006600"/>
                <w:sz w:val="18"/>
                <w:szCs w:val="18"/>
              </w:rPr>
            </w:pPr>
          </w:p>
          <w:p w:rsidR="00900402" w:rsidRDefault="00D14046" w:rsidP="00F1431C">
            <w:pPr>
              <w:rPr>
                <w:rFonts w:cs="Arial"/>
                <w:b/>
                <w:sz w:val="18"/>
                <w:szCs w:val="18"/>
                <w:highlight w:val="yellow"/>
              </w:rPr>
            </w:pPr>
            <w:r w:rsidRPr="00900402">
              <w:rPr>
                <w:rFonts w:cs="Arial"/>
                <w:b/>
                <w:sz w:val="18"/>
                <w:szCs w:val="18"/>
                <w:shd w:val="clear" w:color="auto" w:fill="A3D7B7"/>
              </w:rPr>
              <w:t xml:space="preserve">L </w:t>
            </w:r>
            <w:r w:rsidR="00900402" w:rsidRPr="00900402">
              <w:rPr>
                <w:rFonts w:cs="Arial"/>
                <w:b/>
                <w:sz w:val="18"/>
                <w:szCs w:val="18"/>
                <w:shd w:val="clear" w:color="auto" w:fill="A3D7B7"/>
              </w:rPr>
              <w:t>BTV</w:t>
            </w:r>
            <w:r w:rsidRPr="00D14046">
              <w:rPr>
                <w:rFonts w:cs="Arial"/>
                <w:b/>
                <w:sz w:val="18"/>
                <w:szCs w:val="18"/>
                <w:highlight w:val="yellow"/>
              </w:rPr>
              <w:t xml:space="preserve"> </w:t>
            </w:r>
          </w:p>
          <w:p w:rsidR="00D14046" w:rsidRPr="00D14046" w:rsidRDefault="00900402" w:rsidP="00F1431C">
            <w:pPr>
              <w:rPr>
                <w:rFonts w:cs="Arial"/>
                <w:b/>
                <w:sz w:val="18"/>
                <w:szCs w:val="18"/>
              </w:rPr>
            </w:pPr>
            <w:r w:rsidRPr="00900402">
              <w:rPr>
                <w:rFonts w:cs="Arial"/>
                <w:b/>
                <w:sz w:val="18"/>
                <w:szCs w:val="18"/>
                <w:shd w:val="clear" w:color="auto" w:fill="A3D7B7"/>
              </w:rPr>
              <w:t xml:space="preserve">L </w:t>
            </w:r>
            <w:r w:rsidR="00D14046" w:rsidRPr="00900402">
              <w:rPr>
                <w:rFonts w:cs="Arial"/>
                <w:b/>
                <w:sz w:val="18"/>
                <w:szCs w:val="18"/>
                <w:shd w:val="clear" w:color="auto" w:fill="A3D7B7"/>
              </w:rPr>
              <w:t>BNE</w:t>
            </w:r>
          </w:p>
          <w:p w:rsidR="00D14046" w:rsidRDefault="00D14046" w:rsidP="00F1431C">
            <w:pPr>
              <w:rPr>
                <w:rFonts w:cs="Arial"/>
                <w:sz w:val="18"/>
                <w:szCs w:val="18"/>
              </w:rPr>
            </w:pPr>
          </w:p>
          <w:p w:rsidR="0079469C" w:rsidRPr="00631797" w:rsidRDefault="0079469C" w:rsidP="00F1431C">
            <w:pPr>
              <w:rPr>
                <w:rFonts w:cs="Arial"/>
                <w:color w:val="33CC33"/>
                <w:sz w:val="18"/>
                <w:szCs w:val="18"/>
              </w:rPr>
            </w:pPr>
            <w:r w:rsidRPr="00631797">
              <w:rPr>
                <w:rFonts w:cs="Arial"/>
                <w:color w:val="33CC33"/>
                <w:sz w:val="18"/>
                <w:szCs w:val="18"/>
              </w:rPr>
              <w:t>3.3.2</w:t>
            </w:r>
            <w:r w:rsidR="00832821" w:rsidRPr="00631797">
              <w:rPr>
                <w:rFonts w:cs="Arial"/>
                <w:color w:val="33CC33"/>
                <w:sz w:val="18"/>
                <w:szCs w:val="18"/>
              </w:rPr>
              <w:t xml:space="preserve"> Welt und Verantwortung</w:t>
            </w:r>
          </w:p>
          <w:p w:rsidR="0079469C" w:rsidRPr="000B1548" w:rsidRDefault="0079469C" w:rsidP="00F1431C">
            <w:pPr>
              <w:rPr>
                <w:rFonts w:cs="Arial"/>
                <w:sz w:val="18"/>
                <w:szCs w:val="18"/>
              </w:rPr>
            </w:pPr>
          </w:p>
        </w:tc>
      </w:tr>
      <w:tr w:rsidR="0079469C" w:rsidRPr="005D7BE4" w:rsidTr="00F1431C">
        <w:trPr>
          <w:jc w:val="center"/>
        </w:trPr>
        <w:tc>
          <w:tcPr>
            <w:tcW w:w="1196" w:type="pct"/>
            <w:vMerge w:val="restart"/>
            <w:tcBorders>
              <w:top w:val="single" w:sz="4" w:space="0" w:color="auto"/>
              <w:left w:val="single" w:sz="4" w:space="0" w:color="auto"/>
              <w:right w:val="single" w:sz="4" w:space="0" w:color="auto"/>
            </w:tcBorders>
            <w:shd w:val="clear" w:color="auto" w:fill="auto"/>
          </w:tcPr>
          <w:p w:rsidR="0079469C" w:rsidRPr="000B1548" w:rsidRDefault="0079469C" w:rsidP="00F1431C">
            <w:pPr>
              <w:spacing w:before="60"/>
              <w:rPr>
                <w:rFonts w:cs="Arial"/>
                <w:sz w:val="18"/>
                <w:szCs w:val="18"/>
              </w:rPr>
            </w:pPr>
            <w:r w:rsidRPr="000B1548">
              <w:rPr>
                <w:rFonts w:cs="Arial"/>
                <w:sz w:val="18"/>
                <w:szCs w:val="18"/>
              </w:rPr>
              <w:t>Die Schülerinnen und Schüler können</w:t>
            </w:r>
          </w:p>
          <w:p w:rsidR="0079469C" w:rsidRDefault="0079469C" w:rsidP="00F1431C">
            <w:pPr>
              <w:rPr>
                <w:rFonts w:cs="Arial"/>
                <w:sz w:val="18"/>
                <w:szCs w:val="18"/>
              </w:rPr>
            </w:pPr>
          </w:p>
          <w:p w:rsidR="0079469C" w:rsidRPr="00753465" w:rsidRDefault="0079469C" w:rsidP="00F1431C">
            <w:pPr>
              <w:rPr>
                <w:rFonts w:cs="Arial"/>
                <w:b/>
                <w:sz w:val="18"/>
                <w:szCs w:val="18"/>
              </w:rPr>
            </w:pPr>
            <w:r>
              <w:rPr>
                <w:rFonts w:cs="Arial"/>
                <w:b/>
                <w:sz w:val="18"/>
                <w:szCs w:val="18"/>
              </w:rPr>
              <w:t>2.1 Wahrnehmen und Darstellen</w:t>
            </w:r>
          </w:p>
          <w:p w:rsidR="0079469C" w:rsidRPr="000B1548" w:rsidRDefault="0079469C" w:rsidP="00F1431C">
            <w:pPr>
              <w:rPr>
                <w:rFonts w:cs="Arial"/>
                <w:sz w:val="18"/>
                <w:szCs w:val="18"/>
              </w:rPr>
            </w:pPr>
            <w:r w:rsidRPr="000B1548">
              <w:rPr>
                <w:rFonts w:cs="Arial"/>
                <w:sz w:val="18"/>
                <w:szCs w:val="18"/>
              </w:rPr>
              <w:t>1</w:t>
            </w:r>
            <w:r>
              <w:rPr>
                <w:rFonts w:cs="Arial"/>
                <w:sz w:val="18"/>
                <w:szCs w:val="18"/>
              </w:rPr>
              <w:t>.</w:t>
            </w:r>
            <w:r w:rsidRPr="000B1548">
              <w:rPr>
                <w:rFonts w:cs="Arial"/>
                <w:sz w:val="18"/>
                <w:szCs w:val="18"/>
              </w:rPr>
              <w:t xml:space="preserve"> die existenzielle Dimension von Situationen und Erfahrungen beschreiben</w:t>
            </w:r>
          </w:p>
          <w:p w:rsidR="0079469C" w:rsidRPr="000B1548"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2</w:t>
            </w:r>
            <w:r>
              <w:rPr>
                <w:rFonts w:cs="Arial"/>
                <w:sz w:val="18"/>
                <w:szCs w:val="18"/>
              </w:rPr>
              <w:t>.</w:t>
            </w:r>
            <w:r w:rsidRPr="000B1548">
              <w:rPr>
                <w:rFonts w:cs="Arial"/>
                <w:sz w:val="18"/>
                <w:szCs w:val="18"/>
              </w:rPr>
              <w:t xml:space="preserve"> Situationen erfassen, in denen Fragen nach Grund, Sinn, Ziel und Verantwortung des Lebens aufbrechen</w:t>
            </w:r>
          </w:p>
          <w:p w:rsidR="0079469C" w:rsidRPr="000B1548"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4</w:t>
            </w:r>
            <w:r>
              <w:rPr>
                <w:rFonts w:cs="Arial"/>
                <w:sz w:val="18"/>
                <w:szCs w:val="18"/>
              </w:rPr>
              <w:t>.</w:t>
            </w:r>
            <w:r w:rsidRPr="000B1548">
              <w:rPr>
                <w:rFonts w:cs="Arial"/>
                <w:sz w:val="18"/>
                <w:szCs w:val="18"/>
              </w:rPr>
              <w:t xml:space="preserve"> ethische Herausforderungen in der individuellen Lebensgeschichte sowie in unterschiedlichen gesellschaftlichen Handlungsfeldern wie Kultur, Wissenschaft, Politik und Wirtschaft </w:t>
            </w:r>
            <w:r w:rsidR="000052CB">
              <w:rPr>
                <w:rFonts w:cs="Arial"/>
                <w:sz w:val="18"/>
                <w:szCs w:val="18"/>
              </w:rPr>
              <w:t>[…]</w:t>
            </w:r>
            <w:r w:rsidRPr="000B1548">
              <w:rPr>
                <w:rFonts w:cs="Arial"/>
                <w:sz w:val="18"/>
                <w:szCs w:val="18"/>
              </w:rPr>
              <w:t xml:space="preserve"> erkennen</w:t>
            </w:r>
          </w:p>
          <w:p w:rsidR="0079469C" w:rsidRDefault="0079469C" w:rsidP="00F1431C">
            <w:pPr>
              <w:rPr>
                <w:rFonts w:cs="Arial"/>
                <w:sz w:val="18"/>
                <w:szCs w:val="18"/>
              </w:rPr>
            </w:pPr>
          </w:p>
          <w:p w:rsidR="0079469C" w:rsidRPr="001C2FFA" w:rsidRDefault="0079469C" w:rsidP="00F1431C">
            <w:pPr>
              <w:rPr>
                <w:rFonts w:cs="Arial"/>
                <w:b/>
                <w:sz w:val="18"/>
                <w:szCs w:val="18"/>
              </w:rPr>
            </w:pPr>
            <w:r>
              <w:rPr>
                <w:rFonts w:cs="Arial"/>
                <w:b/>
                <w:sz w:val="18"/>
                <w:szCs w:val="18"/>
              </w:rPr>
              <w:t>2.2 Deuten</w:t>
            </w:r>
          </w:p>
          <w:p w:rsidR="0079469C" w:rsidRPr="000B1548" w:rsidRDefault="0079469C" w:rsidP="00F1431C">
            <w:pPr>
              <w:rPr>
                <w:rFonts w:cs="Arial"/>
                <w:sz w:val="18"/>
                <w:szCs w:val="18"/>
              </w:rPr>
            </w:pPr>
            <w:r w:rsidRPr="000B1548">
              <w:rPr>
                <w:rFonts w:cs="Arial"/>
                <w:sz w:val="18"/>
                <w:szCs w:val="18"/>
              </w:rPr>
              <w:t>3</w:t>
            </w:r>
            <w:r>
              <w:rPr>
                <w:rFonts w:cs="Arial"/>
                <w:sz w:val="18"/>
                <w:szCs w:val="18"/>
              </w:rPr>
              <w:t>.</w:t>
            </w:r>
            <w:r w:rsidRPr="000B1548">
              <w:rPr>
                <w:rFonts w:cs="Arial"/>
                <w:sz w:val="18"/>
                <w:szCs w:val="18"/>
              </w:rPr>
              <w:t xml:space="preserve"> in Lebenszeugnissen und ästhetischen Ausdrucksformen Antwortversuche auf menschliche Grundfragen entdecke</w:t>
            </w:r>
            <w:r w:rsidR="000052CB">
              <w:rPr>
                <w:rFonts w:cs="Arial"/>
                <w:sz w:val="18"/>
                <w:szCs w:val="18"/>
              </w:rPr>
              <w:t xml:space="preserve">n und […] </w:t>
            </w:r>
            <w:r w:rsidRPr="000B1548">
              <w:rPr>
                <w:rFonts w:cs="Arial"/>
                <w:sz w:val="18"/>
                <w:szCs w:val="18"/>
              </w:rPr>
              <w:t>darstellen</w:t>
            </w:r>
          </w:p>
          <w:p w:rsidR="0079469C" w:rsidRPr="000B1548"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4</w:t>
            </w:r>
            <w:r>
              <w:rPr>
                <w:rFonts w:cs="Arial"/>
                <w:sz w:val="18"/>
                <w:szCs w:val="18"/>
              </w:rPr>
              <w:t>.</w:t>
            </w:r>
            <w:r w:rsidRPr="000B1548">
              <w:rPr>
                <w:rFonts w:cs="Arial"/>
                <w:sz w:val="18"/>
                <w:szCs w:val="18"/>
              </w:rPr>
              <w:t xml:space="preserve"> biblische, lehramtliche, theologische und andere Zeugnisse christlichen Glaubens methodisch angemessen erschließen</w:t>
            </w:r>
          </w:p>
          <w:p w:rsidR="0079469C" w:rsidRDefault="0079469C" w:rsidP="00F1431C">
            <w:pPr>
              <w:rPr>
                <w:rFonts w:cs="Arial"/>
                <w:sz w:val="18"/>
                <w:szCs w:val="18"/>
              </w:rPr>
            </w:pPr>
          </w:p>
          <w:p w:rsidR="0079469C" w:rsidRPr="001C2FFA" w:rsidRDefault="0079469C" w:rsidP="00F1431C">
            <w:pPr>
              <w:rPr>
                <w:rFonts w:cs="Arial"/>
                <w:b/>
                <w:sz w:val="18"/>
                <w:szCs w:val="18"/>
              </w:rPr>
            </w:pPr>
            <w:r>
              <w:rPr>
                <w:rFonts w:cs="Arial"/>
                <w:b/>
                <w:sz w:val="18"/>
                <w:szCs w:val="18"/>
              </w:rPr>
              <w:t>2.3 Urteilen</w:t>
            </w:r>
          </w:p>
          <w:p w:rsidR="0079469C" w:rsidRPr="000B1548" w:rsidRDefault="0079469C" w:rsidP="00F1431C">
            <w:pPr>
              <w:rPr>
                <w:rFonts w:cs="Arial"/>
                <w:sz w:val="18"/>
                <w:szCs w:val="18"/>
              </w:rPr>
            </w:pPr>
            <w:r w:rsidRPr="000B1548">
              <w:rPr>
                <w:rFonts w:cs="Arial"/>
                <w:sz w:val="18"/>
                <w:szCs w:val="18"/>
              </w:rPr>
              <w:t>1</w:t>
            </w:r>
            <w:r>
              <w:rPr>
                <w:rFonts w:cs="Arial"/>
                <w:sz w:val="18"/>
                <w:szCs w:val="18"/>
              </w:rPr>
              <w:t>.</w:t>
            </w:r>
            <w:r w:rsidRPr="000B1548">
              <w:rPr>
                <w:rFonts w:cs="Arial"/>
                <w:sz w:val="18"/>
                <w:szCs w:val="18"/>
              </w:rPr>
              <w:t xml:space="preserve"> die Relevanz von Glaubenszeugnissen und Grundaussagen des christlichen Glaubens für das Leben des Einzelnen und für die Gesellschaft prüfen</w:t>
            </w:r>
          </w:p>
          <w:p w:rsidR="0079469C" w:rsidRPr="000B1548" w:rsidRDefault="0079469C" w:rsidP="00F1431C">
            <w:pPr>
              <w:rPr>
                <w:rFonts w:cs="Arial"/>
                <w:sz w:val="18"/>
                <w:szCs w:val="18"/>
              </w:rPr>
            </w:pPr>
          </w:p>
          <w:p w:rsidR="0079469C" w:rsidRPr="000B1548" w:rsidRDefault="0079469C" w:rsidP="00F1431C">
            <w:pPr>
              <w:pStyle w:val="StandardWeb"/>
              <w:spacing w:before="0" w:beforeAutospacing="0" w:after="0" w:afterAutospacing="0"/>
              <w:rPr>
                <w:rFonts w:ascii="Arial" w:hAnsi="Arial" w:cs="Arial"/>
                <w:sz w:val="18"/>
                <w:szCs w:val="18"/>
              </w:rPr>
            </w:pPr>
            <w:r w:rsidRPr="000B1548">
              <w:rPr>
                <w:rFonts w:ascii="Arial" w:hAnsi="Arial" w:cs="Arial"/>
                <w:sz w:val="18"/>
                <w:szCs w:val="18"/>
              </w:rPr>
              <w:t>6</w:t>
            </w:r>
            <w:r>
              <w:rPr>
                <w:rFonts w:ascii="Arial" w:hAnsi="Arial" w:cs="Arial"/>
                <w:sz w:val="18"/>
                <w:szCs w:val="18"/>
              </w:rPr>
              <w:t>.</w:t>
            </w:r>
            <w:r w:rsidRPr="000B1548">
              <w:rPr>
                <w:rFonts w:ascii="Arial" w:hAnsi="Arial" w:cs="Arial"/>
                <w:sz w:val="18"/>
                <w:szCs w:val="18"/>
              </w:rPr>
              <w:t xml:space="preserve"> Modelle ethischer Urteilsbildung kritisch beurteilen und beispielhaft anwenden</w:t>
            </w:r>
            <w:bookmarkStart w:id="16" w:name="BP2016BW_ALLG_GYM_RRK_PK_03_07"/>
            <w:bookmarkEnd w:id="16"/>
          </w:p>
          <w:p w:rsidR="0079469C" w:rsidRPr="009B5790" w:rsidRDefault="0079469C" w:rsidP="00F1431C">
            <w:pPr>
              <w:pStyle w:val="StandardWeb"/>
              <w:spacing w:before="0" w:beforeAutospacing="0" w:after="0" w:afterAutospacing="0"/>
              <w:rPr>
                <w:rFonts w:ascii="Arial" w:hAnsi="Arial" w:cs="Arial"/>
                <w:sz w:val="18"/>
                <w:szCs w:val="18"/>
              </w:rPr>
            </w:pPr>
          </w:p>
          <w:p w:rsidR="0079469C" w:rsidRPr="009B5790" w:rsidRDefault="0079469C" w:rsidP="00F1431C">
            <w:pPr>
              <w:rPr>
                <w:rFonts w:cs="Arial"/>
                <w:sz w:val="18"/>
                <w:szCs w:val="18"/>
              </w:rPr>
            </w:pPr>
            <w:r w:rsidRPr="000B1548">
              <w:rPr>
                <w:rFonts w:cs="Arial"/>
                <w:sz w:val="18"/>
                <w:szCs w:val="18"/>
              </w:rPr>
              <w:t>7</w:t>
            </w:r>
            <w:r>
              <w:rPr>
                <w:rFonts w:cs="Arial"/>
                <w:sz w:val="18"/>
                <w:szCs w:val="18"/>
              </w:rPr>
              <w:t>.</w:t>
            </w:r>
            <w:r w:rsidRPr="000B1548">
              <w:rPr>
                <w:rFonts w:cs="Arial"/>
                <w:sz w:val="18"/>
                <w:szCs w:val="18"/>
              </w:rPr>
              <w:t xml:space="preserve"> </w:t>
            </w:r>
            <w:r w:rsidRPr="009B5790">
              <w:rPr>
                <w:rFonts w:cs="Arial"/>
                <w:sz w:val="18"/>
                <w:szCs w:val="18"/>
              </w:rPr>
              <w:t>Herausforderungen beziehungsweise Antinomien sittlichen Handelns wahrnehmen, im Kontext ihrer eigenen Biografie reflektieren und in Beziehung zu kirchlichem Glauben und Leben setzen</w:t>
            </w:r>
          </w:p>
          <w:p w:rsidR="0079469C" w:rsidRPr="000B1548" w:rsidRDefault="0079469C" w:rsidP="00F1431C">
            <w:pPr>
              <w:rPr>
                <w:rFonts w:cs="Arial"/>
                <w:sz w:val="18"/>
                <w:szCs w:val="18"/>
              </w:rPr>
            </w:pPr>
          </w:p>
          <w:p w:rsidR="0079469C" w:rsidRPr="00F87067" w:rsidRDefault="0079469C" w:rsidP="00F1431C">
            <w:pPr>
              <w:rPr>
                <w:rFonts w:cs="Arial"/>
                <w:b/>
                <w:sz w:val="18"/>
                <w:szCs w:val="18"/>
              </w:rPr>
            </w:pPr>
            <w:r w:rsidRPr="00F87067">
              <w:rPr>
                <w:rFonts w:cs="Arial"/>
                <w:b/>
                <w:sz w:val="18"/>
                <w:szCs w:val="18"/>
              </w:rPr>
              <w:t>2.4 Kommunizieren</w:t>
            </w:r>
          </w:p>
          <w:p w:rsidR="0079469C" w:rsidRPr="000B1548" w:rsidRDefault="0079469C" w:rsidP="00F1431C">
            <w:pPr>
              <w:rPr>
                <w:rFonts w:cs="Arial"/>
                <w:sz w:val="18"/>
                <w:szCs w:val="18"/>
              </w:rPr>
            </w:pPr>
            <w:r w:rsidRPr="000B1548">
              <w:rPr>
                <w:rFonts w:cs="Arial"/>
                <w:sz w:val="18"/>
                <w:szCs w:val="18"/>
              </w:rPr>
              <w:t>1</w:t>
            </w:r>
            <w:r>
              <w:rPr>
                <w:rFonts w:cs="Arial"/>
                <w:sz w:val="18"/>
                <w:szCs w:val="18"/>
              </w:rPr>
              <w:t>.</w:t>
            </w:r>
            <w:r w:rsidRPr="000B1548">
              <w:rPr>
                <w:rFonts w:cs="Arial"/>
                <w:sz w:val="18"/>
                <w:szCs w:val="18"/>
              </w:rPr>
              <w:t xml:space="preserve"> Kriterien für einen konstruktiven Dialog entwickeln und in dialogischen Situationen berücksichtigen</w:t>
            </w:r>
          </w:p>
          <w:p w:rsidR="0079469C" w:rsidRPr="000B1548"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2</w:t>
            </w:r>
            <w:r>
              <w:rPr>
                <w:rFonts w:cs="Arial"/>
                <w:sz w:val="18"/>
                <w:szCs w:val="18"/>
              </w:rPr>
              <w:t>.</w:t>
            </w:r>
            <w:r w:rsidRPr="000B1548">
              <w:rPr>
                <w:rFonts w:cs="Arial"/>
                <w:sz w:val="18"/>
                <w:szCs w:val="18"/>
              </w:rPr>
              <w:t xml:space="preserve"> eigene Vorstellungen zu religiösen und ethischen Fragen </w:t>
            </w:r>
            <w:r w:rsidR="000052CB">
              <w:rPr>
                <w:rFonts w:cs="Arial"/>
                <w:sz w:val="18"/>
                <w:szCs w:val="18"/>
              </w:rPr>
              <w:t>[…]</w:t>
            </w:r>
            <w:r w:rsidRPr="000B1548">
              <w:rPr>
                <w:rFonts w:cs="Arial"/>
                <w:sz w:val="18"/>
                <w:szCs w:val="18"/>
              </w:rPr>
              <w:t xml:space="preserve"> begründet vertreten</w:t>
            </w:r>
          </w:p>
          <w:p w:rsidR="0079469C" w:rsidRPr="000B1548"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4</w:t>
            </w:r>
            <w:r>
              <w:rPr>
                <w:rFonts w:cs="Arial"/>
                <w:sz w:val="18"/>
                <w:szCs w:val="18"/>
              </w:rPr>
              <w:t>.</w:t>
            </w:r>
            <w:r w:rsidRPr="000B1548">
              <w:rPr>
                <w:rFonts w:cs="Arial"/>
                <w:sz w:val="18"/>
                <w:szCs w:val="18"/>
              </w:rPr>
              <w:t xml:space="preserve"> die Perspektive eines anderen einnehmen und dadurch die eigene Perspektive erweitern</w:t>
            </w:r>
          </w:p>
          <w:p w:rsidR="0079469C" w:rsidRPr="005D7BE4" w:rsidRDefault="0079469C" w:rsidP="00F1431C">
            <w:pPr>
              <w:spacing w:before="60"/>
              <w:rPr>
                <w:rFonts w:eastAsia="Calibri" w:cs="Arial"/>
                <w:i/>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1C49DB" w:rsidRDefault="0079469C" w:rsidP="00F1431C">
            <w:pPr>
              <w:spacing w:before="60"/>
              <w:rPr>
                <w:rFonts w:cs="Arial"/>
                <w:b/>
                <w:sz w:val="18"/>
                <w:szCs w:val="18"/>
              </w:rPr>
            </w:pPr>
            <w:r w:rsidRPr="001C49DB">
              <w:rPr>
                <w:rFonts w:cs="Arial"/>
                <w:b/>
                <w:sz w:val="18"/>
                <w:szCs w:val="18"/>
              </w:rPr>
              <w:t>3.2.2 Welt und Verantwortung</w:t>
            </w:r>
          </w:p>
          <w:p w:rsidR="0079469C" w:rsidRPr="001C49DB" w:rsidRDefault="0079469C" w:rsidP="00F1431C">
            <w:pPr>
              <w:spacing w:before="60"/>
              <w:rPr>
                <w:rFonts w:eastAsia="Calibri" w:cs="Arial"/>
                <w:i/>
                <w:szCs w:val="22"/>
              </w:rPr>
            </w:pPr>
            <w:r w:rsidRPr="001C49DB">
              <w:rPr>
                <w:rFonts w:cs="Arial"/>
                <w:sz w:val="18"/>
                <w:szCs w:val="18"/>
              </w:rPr>
              <w:t>(2) ein gesellschaftliches Phänomen, welches das Zusammenleben von Menschen gefährdet, als ethische Herausforderung erläutern (zum Beispiel Cybermobbing, Diskriminierung, Extremismus, Arm und Reich)</w:t>
            </w:r>
          </w:p>
        </w:tc>
        <w:tc>
          <w:tcPr>
            <w:tcW w:w="1196" w:type="pct"/>
            <w:vMerge/>
            <w:tcBorders>
              <w:left w:val="single" w:sz="4" w:space="0" w:color="auto"/>
              <w:right w:val="single" w:sz="4" w:space="0" w:color="auto"/>
            </w:tcBorders>
            <w:shd w:val="clear" w:color="auto" w:fill="auto"/>
          </w:tcPr>
          <w:p w:rsidR="0079469C" w:rsidRPr="005D7BE4" w:rsidRDefault="0079469C" w:rsidP="00933DC4">
            <w:pPr>
              <w:numPr>
                <w:ilvl w:val="0"/>
                <w:numId w:val="1"/>
              </w:numPr>
              <w:spacing w:before="60"/>
              <w:rPr>
                <w:rFonts w:eastAsia="Calibri" w:cs="Arial"/>
                <w:i/>
                <w:szCs w:val="22"/>
              </w:rPr>
            </w:pPr>
          </w:p>
        </w:tc>
        <w:tc>
          <w:tcPr>
            <w:tcW w:w="1413"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i/>
                <w:szCs w:val="22"/>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1C49DB" w:rsidRDefault="0079469C" w:rsidP="00F1431C">
            <w:pPr>
              <w:spacing w:before="60"/>
              <w:rPr>
                <w:rFonts w:eastAsia="Calibri" w:cs="Arial"/>
                <w:szCs w:val="22"/>
              </w:rPr>
            </w:pPr>
          </w:p>
        </w:tc>
        <w:tc>
          <w:tcPr>
            <w:tcW w:w="1196" w:type="pct"/>
            <w:tcBorders>
              <w:left w:val="single" w:sz="4" w:space="0" w:color="auto"/>
              <w:right w:val="single" w:sz="4" w:space="0" w:color="auto"/>
            </w:tcBorders>
            <w:shd w:val="clear" w:color="auto" w:fill="auto"/>
          </w:tcPr>
          <w:p w:rsidR="0079469C" w:rsidRDefault="003D7C74" w:rsidP="00F1431C">
            <w:pPr>
              <w:rPr>
                <w:rFonts w:cs="Arial"/>
                <w:b/>
                <w:sz w:val="18"/>
                <w:szCs w:val="18"/>
              </w:rPr>
            </w:pPr>
            <w:r>
              <w:rPr>
                <w:rFonts w:cs="Arial"/>
                <w:b/>
                <w:sz w:val="18"/>
                <w:szCs w:val="18"/>
              </w:rPr>
              <w:t>Amos – e</w:t>
            </w:r>
            <w:r w:rsidR="0079469C">
              <w:rPr>
                <w:rFonts w:cs="Arial"/>
                <w:b/>
                <w:sz w:val="18"/>
                <w:szCs w:val="18"/>
              </w:rPr>
              <w:t>in</w:t>
            </w:r>
            <w:r>
              <w:rPr>
                <w:rFonts w:cs="Arial"/>
                <w:b/>
                <w:sz w:val="18"/>
                <w:szCs w:val="18"/>
              </w:rPr>
              <w:t xml:space="preserve"> </w:t>
            </w:r>
            <w:r w:rsidR="0079469C">
              <w:rPr>
                <w:rFonts w:cs="Arial"/>
                <w:b/>
                <w:sz w:val="18"/>
                <w:szCs w:val="18"/>
              </w:rPr>
              <w:t xml:space="preserve">Prophet, der sich einmischt </w:t>
            </w:r>
          </w:p>
          <w:p w:rsidR="0079469C" w:rsidRPr="000B1548" w:rsidRDefault="0079469C" w:rsidP="00F1431C">
            <w:pPr>
              <w:rPr>
                <w:rFonts w:cs="Arial"/>
                <w:sz w:val="18"/>
                <w:szCs w:val="18"/>
              </w:rPr>
            </w:pPr>
            <w:r>
              <w:rPr>
                <w:rFonts w:cs="Arial"/>
                <w:sz w:val="18"/>
                <w:szCs w:val="18"/>
              </w:rPr>
              <w:t xml:space="preserve">Vorverständnis überprüfen: </w:t>
            </w:r>
            <w:r w:rsidRPr="00B57A94">
              <w:rPr>
                <w:rFonts w:cs="Arial"/>
                <w:i/>
                <w:sz w:val="18"/>
                <w:szCs w:val="18"/>
              </w:rPr>
              <w:t>Was kennzeichnet einen Propheten/eine Prophetin?</w:t>
            </w:r>
          </w:p>
          <w:p w:rsidR="0079469C" w:rsidRDefault="0079469C" w:rsidP="00F1431C">
            <w:pPr>
              <w:rPr>
                <w:rFonts w:cs="Arial"/>
                <w:sz w:val="18"/>
                <w:szCs w:val="18"/>
              </w:rPr>
            </w:pPr>
          </w:p>
          <w:p w:rsidR="001A7DFE" w:rsidRDefault="0079469C" w:rsidP="00F1431C">
            <w:pPr>
              <w:rPr>
                <w:rFonts w:cs="Arial"/>
                <w:sz w:val="18"/>
                <w:szCs w:val="18"/>
              </w:rPr>
            </w:pPr>
            <w:r>
              <w:rPr>
                <w:rFonts w:cs="Arial"/>
                <w:sz w:val="18"/>
                <w:szCs w:val="18"/>
              </w:rPr>
              <w:t>Eine Stadt mit zwei Gesichtern</w:t>
            </w:r>
          </w:p>
          <w:p w:rsidR="0079469C" w:rsidRDefault="001A7DFE" w:rsidP="00F1431C">
            <w:pPr>
              <w:rPr>
                <w:rFonts w:cs="Arial"/>
                <w:sz w:val="18"/>
                <w:szCs w:val="18"/>
              </w:rPr>
            </w:pPr>
            <w:r>
              <w:rPr>
                <w:rFonts w:cs="Arial"/>
                <w:sz w:val="18"/>
                <w:szCs w:val="18"/>
              </w:rPr>
              <w:t xml:space="preserve">Kennenlernen der überlieferten Situation in Samaria </w:t>
            </w:r>
            <w:r w:rsidR="0079469C">
              <w:rPr>
                <w:rFonts w:cs="Arial"/>
                <w:sz w:val="18"/>
                <w:szCs w:val="18"/>
              </w:rPr>
              <w:t>(</w:t>
            </w:r>
            <w:r w:rsidR="00F6451C">
              <w:rPr>
                <w:rFonts w:cs="Arial"/>
                <w:sz w:val="18"/>
                <w:szCs w:val="18"/>
              </w:rPr>
              <w:t xml:space="preserve">arm und reich: </w:t>
            </w:r>
            <w:r w:rsidR="00B57A94">
              <w:rPr>
                <w:rFonts w:cs="Arial"/>
                <w:sz w:val="18"/>
                <w:szCs w:val="18"/>
              </w:rPr>
              <w:t>Ausschnitte aus Amos 3–8)</w:t>
            </w:r>
          </w:p>
          <w:p w:rsidR="00096924" w:rsidRPr="00CC7CAF" w:rsidRDefault="00096924" w:rsidP="00F1431C">
            <w:pPr>
              <w:rPr>
                <w:rFonts w:cs="Arial"/>
                <w:sz w:val="18"/>
                <w:szCs w:val="18"/>
              </w:rPr>
            </w:pPr>
          </w:p>
          <w:p w:rsidR="0079469C" w:rsidRDefault="005C5F48" w:rsidP="00F1431C">
            <w:pPr>
              <w:jc w:val="both"/>
              <w:rPr>
                <w:rFonts w:cs="Arial"/>
                <w:sz w:val="18"/>
                <w:szCs w:val="18"/>
              </w:rPr>
            </w:pPr>
            <w:r>
              <w:rPr>
                <w:rFonts w:cs="Arial"/>
                <w:sz w:val="18"/>
                <w:szCs w:val="18"/>
              </w:rPr>
              <w:t>Gruppenarbeit/</w:t>
            </w:r>
            <w:r w:rsidR="0079469C" w:rsidRPr="000B1548">
              <w:rPr>
                <w:rFonts w:cs="Arial"/>
                <w:sz w:val="18"/>
                <w:szCs w:val="18"/>
              </w:rPr>
              <w:t>Rollenspiel</w:t>
            </w:r>
            <w:r>
              <w:rPr>
                <w:rFonts w:cs="Arial"/>
                <w:sz w:val="18"/>
                <w:szCs w:val="18"/>
              </w:rPr>
              <w:t xml:space="preserve"> zur Frage, welche Botschaft Amos im Namen Gottes den Menschen in Samaria</w:t>
            </w:r>
            <w:r w:rsidR="003D7C74">
              <w:rPr>
                <w:rFonts w:cs="Arial"/>
                <w:sz w:val="18"/>
                <w:szCs w:val="18"/>
              </w:rPr>
              <w:t xml:space="preserve"> überbring</w:t>
            </w:r>
            <w:r>
              <w:rPr>
                <w:rFonts w:cs="Arial"/>
                <w:sz w:val="18"/>
                <w:szCs w:val="18"/>
              </w:rPr>
              <w:t>t.</w:t>
            </w:r>
          </w:p>
          <w:p w:rsidR="0011794F" w:rsidRDefault="0011794F" w:rsidP="00F1431C">
            <w:pPr>
              <w:jc w:val="both"/>
              <w:rPr>
                <w:rFonts w:cs="Arial"/>
                <w:sz w:val="18"/>
                <w:szCs w:val="18"/>
              </w:rPr>
            </w:pPr>
          </w:p>
          <w:p w:rsidR="0011794F" w:rsidRPr="000B1548" w:rsidRDefault="0011794F" w:rsidP="00F1431C">
            <w:pPr>
              <w:jc w:val="both"/>
              <w:rPr>
                <w:rFonts w:cs="Arial"/>
                <w:sz w:val="18"/>
                <w:szCs w:val="18"/>
              </w:rPr>
            </w:pPr>
            <w:r>
              <w:rPr>
                <w:rFonts w:cs="Arial"/>
                <w:sz w:val="18"/>
                <w:szCs w:val="18"/>
              </w:rPr>
              <w:t xml:space="preserve">Gemeinsame Reflexion der </w:t>
            </w:r>
            <w:r w:rsidR="00EC7D19">
              <w:rPr>
                <w:rFonts w:cs="Arial"/>
                <w:sz w:val="18"/>
                <w:szCs w:val="18"/>
              </w:rPr>
              <w:t xml:space="preserve">in den </w:t>
            </w:r>
            <w:r>
              <w:rPr>
                <w:rFonts w:cs="Arial"/>
                <w:sz w:val="18"/>
                <w:szCs w:val="18"/>
              </w:rPr>
              <w:t>Rollenspiel</w:t>
            </w:r>
            <w:r w:rsidR="00EC7D19">
              <w:rPr>
                <w:rFonts w:cs="Arial"/>
                <w:sz w:val="18"/>
                <w:szCs w:val="18"/>
              </w:rPr>
              <w:t>en vorgetragenen Argumente</w:t>
            </w:r>
            <w:r>
              <w:rPr>
                <w:rFonts w:cs="Arial"/>
                <w:sz w:val="18"/>
                <w:szCs w:val="18"/>
              </w:rPr>
              <w:t>:</w:t>
            </w:r>
          </w:p>
          <w:p w:rsidR="00096924" w:rsidRPr="000B1548" w:rsidRDefault="0079469C" w:rsidP="00F1431C">
            <w:pPr>
              <w:suppressAutoHyphens/>
              <w:spacing w:before="60" w:after="60"/>
              <w:rPr>
                <w:rFonts w:cs="Arial"/>
                <w:sz w:val="18"/>
                <w:szCs w:val="18"/>
              </w:rPr>
            </w:pPr>
            <w:r>
              <w:rPr>
                <w:rFonts w:cs="Arial"/>
                <w:sz w:val="18"/>
                <w:szCs w:val="18"/>
              </w:rPr>
              <w:t>W</w:t>
            </w:r>
            <w:r w:rsidRPr="000B1548">
              <w:rPr>
                <w:rFonts w:cs="Arial"/>
                <w:sz w:val="18"/>
                <w:szCs w:val="18"/>
              </w:rPr>
              <w:t>elche Argumente waren erfolgreich und haben zu Handlungsänderungen geführt?</w:t>
            </w:r>
          </w:p>
        </w:tc>
        <w:tc>
          <w:tcPr>
            <w:tcW w:w="1413" w:type="pct"/>
            <w:tcBorders>
              <w:left w:val="single" w:sz="4" w:space="0" w:color="auto"/>
              <w:right w:val="single" w:sz="4" w:space="0" w:color="auto"/>
            </w:tcBorders>
            <w:shd w:val="clear" w:color="auto" w:fill="auto"/>
          </w:tcPr>
          <w:p w:rsidR="0079469C" w:rsidRPr="000B1548" w:rsidRDefault="0079469C" w:rsidP="00F1431C">
            <w:pPr>
              <w:rPr>
                <w:rFonts w:cs="Arial"/>
                <w:color w:val="00B0F0"/>
                <w:sz w:val="18"/>
                <w:szCs w:val="18"/>
              </w:rPr>
            </w:pPr>
            <w:r w:rsidRPr="000B1548">
              <w:rPr>
                <w:rFonts w:cs="Arial"/>
                <w:color w:val="00B0F0"/>
                <w:sz w:val="18"/>
                <w:szCs w:val="18"/>
              </w:rPr>
              <w:t>3.1.2</w:t>
            </w:r>
            <w:r>
              <w:rPr>
                <w:rFonts w:cs="Arial"/>
                <w:color w:val="00B0F0"/>
                <w:sz w:val="18"/>
                <w:szCs w:val="18"/>
              </w:rPr>
              <w:t xml:space="preserve"> </w:t>
            </w:r>
            <w:r w:rsidRPr="000B1548">
              <w:rPr>
                <w:rFonts w:cs="Arial"/>
                <w:color w:val="00B0F0"/>
                <w:sz w:val="18"/>
                <w:szCs w:val="18"/>
              </w:rPr>
              <w:t>(2)</w:t>
            </w:r>
            <w:r>
              <w:rPr>
                <w:rFonts w:cs="Arial"/>
                <w:color w:val="00B0F0"/>
                <w:sz w:val="18"/>
                <w:szCs w:val="18"/>
              </w:rPr>
              <w:t>, (</w:t>
            </w:r>
            <w:r w:rsidRPr="000B1548">
              <w:rPr>
                <w:rFonts w:cs="Arial"/>
                <w:color w:val="00B0F0"/>
                <w:sz w:val="18"/>
                <w:szCs w:val="18"/>
              </w:rPr>
              <w:t>4)</w:t>
            </w:r>
            <w:r>
              <w:rPr>
                <w:rFonts w:cs="Arial"/>
                <w:color w:val="00B0F0"/>
                <w:sz w:val="18"/>
                <w:szCs w:val="18"/>
              </w:rPr>
              <w:t xml:space="preserve">, </w:t>
            </w:r>
            <w:r w:rsidRPr="000B1548">
              <w:rPr>
                <w:rFonts w:cs="Arial"/>
                <w:color w:val="00B0F0"/>
                <w:sz w:val="18"/>
                <w:szCs w:val="18"/>
              </w:rPr>
              <w:t>(5)</w:t>
            </w:r>
            <w:r>
              <w:rPr>
                <w:rFonts w:cs="Arial"/>
                <w:color w:val="00B0F0"/>
                <w:sz w:val="18"/>
                <w:szCs w:val="18"/>
              </w:rPr>
              <w:t xml:space="preserve"> Welt und Verantwortung</w:t>
            </w:r>
          </w:p>
          <w:p w:rsidR="0079469C" w:rsidRPr="000B1548" w:rsidRDefault="0079469C" w:rsidP="00F1431C">
            <w:pPr>
              <w:suppressAutoHyphens/>
              <w:rPr>
                <w:rFonts w:cs="Arial"/>
                <w:color w:val="00B0F0"/>
                <w:sz w:val="18"/>
                <w:szCs w:val="18"/>
              </w:rPr>
            </w:pPr>
          </w:p>
          <w:p w:rsidR="003D7C74" w:rsidRDefault="003D7C74" w:rsidP="00F1431C">
            <w:pPr>
              <w:rPr>
                <w:rFonts w:cs="Arial"/>
                <w:sz w:val="18"/>
                <w:szCs w:val="18"/>
              </w:rPr>
            </w:pPr>
          </w:p>
          <w:p w:rsidR="003D7C74" w:rsidRDefault="003D7C74" w:rsidP="00F1431C">
            <w:pPr>
              <w:rPr>
                <w:rFonts w:cs="Arial"/>
                <w:sz w:val="18"/>
                <w:szCs w:val="18"/>
              </w:rPr>
            </w:pPr>
          </w:p>
          <w:p w:rsidR="003D7C74" w:rsidRDefault="003D7C74" w:rsidP="00F1431C">
            <w:pPr>
              <w:rPr>
                <w:rFonts w:cs="Arial"/>
                <w:sz w:val="18"/>
                <w:szCs w:val="18"/>
              </w:rPr>
            </w:pPr>
          </w:p>
          <w:p w:rsidR="0079469C" w:rsidRDefault="0079469C" w:rsidP="00F1431C">
            <w:pPr>
              <w:rPr>
                <w:rFonts w:cs="Arial"/>
                <w:sz w:val="18"/>
                <w:szCs w:val="18"/>
              </w:rPr>
            </w:pPr>
          </w:p>
          <w:p w:rsidR="0079469C" w:rsidRPr="0021738B" w:rsidRDefault="0079469C" w:rsidP="00D92315">
            <w:pPr>
              <w:spacing w:before="60"/>
              <w:rPr>
                <w:rFonts w:eastAsia="Calibri"/>
                <w:sz w:val="18"/>
                <w:szCs w:val="18"/>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1C49DB" w:rsidRDefault="0079469C" w:rsidP="00F1431C">
            <w:pPr>
              <w:rPr>
                <w:rFonts w:cs="Arial"/>
                <w:sz w:val="18"/>
                <w:szCs w:val="18"/>
              </w:rPr>
            </w:pPr>
          </w:p>
          <w:p w:rsidR="0079469C" w:rsidRPr="008D24A8" w:rsidRDefault="0079469C" w:rsidP="00F1431C">
            <w:pPr>
              <w:autoSpaceDE w:val="0"/>
              <w:autoSpaceDN w:val="0"/>
              <w:adjustRightInd w:val="0"/>
              <w:rPr>
                <w:rFonts w:cs="Arial"/>
                <w:b/>
                <w:sz w:val="18"/>
                <w:szCs w:val="18"/>
              </w:rPr>
            </w:pPr>
            <w:r w:rsidRPr="008D24A8">
              <w:rPr>
                <w:rFonts w:cs="Arial"/>
                <w:b/>
                <w:sz w:val="18"/>
                <w:szCs w:val="18"/>
              </w:rPr>
              <w:t>3.2.1 Mensch</w:t>
            </w:r>
          </w:p>
          <w:p w:rsidR="0079469C" w:rsidRDefault="0079469C" w:rsidP="00F1431C">
            <w:pPr>
              <w:autoSpaceDE w:val="0"/>
              <w:autoSpaceDN w:val="0"/>
              <w:adjustRightInd w:val="0"/>
              <w:rPr>
                <w:rFonts w:cs="Arial"/>
                <w:sz w:val="18"/>
                <w:szCs w:val="18"/>
              </w:rPr>
            </w:pPr>
            <w:r w:rsidRPr="001C49DB">
              <w:rPr>
                <w:rFonts w:cs="Arial"/>
                <w:sz w:val="18"/>
                <w:szCs w:val="18"/>
              </w:rPr>
              <w:t xml:space="preserve">(3) an biblischen Texten erläutern, dass Menschen nach christlicher Auffassung zur Freiheit und Verantwortung gegenüber Gott und den Mitmenschen berufen sind (zum Beispiel Ex 20,2.15.16; Lk 10,25–27) </w:t>
            </w:r>
          </w:p>
          <w:p w:rsidR="0079469C" w:rsidRPr="001C49DB" w:rsidRDefault="0079469C" w:rsidP="00F1431C">
            <w:pPr>
              <w:autoSpaceDE w:val="0"/>
              <w:autoSpaceDN w:val="0"/>
              <w:adjustRightInd w:val="0"/>
              <w:rPr>
                <w:rFonts w:cs="Arial"/>
                <w:sz w:val="18"/>
                <w:szCs w:val="18"/>
              </w:rPr>
            </w:pPr>
          </w:p>
          <w:p w:rsidR="0079469C" w:rsidRPr="008D24A8" w:rsidRDefault="0079469C" w:rsidP="00F1431C">
            <w:pPr>
              <w:autoSpaceDE w:val="0"/>
              <w:autoSpaceDN w:val="0"/>
              <w:adjustRightInd w:val="0"/>
              <w:rPr>
                <w:rFonts w:cs="Arial"/>
                <w:b/>
                <w:sz w:val="18"/>
                <w:szCs w:val="18"/>
              </w:rPr>
            </w:pPr>
            <w:r w:rsidRPr="008D24A8">
              <w:rPr>
                <w:rFonts w:cs="Arial"/>
                <w:b/>
                <w:sz w:val="18"/>
                <w:szCs w:val="18"/>
              </w:rPr>
              <w:t>3.2.2 Welt und Verantwortung</w:t>
            </w:r>
          </w:p>
          <w:p w:rsidR="0079469C" w:rsidRPr="001C49DB" w:rsidRDefault="0079469C" w:rsidP="00F1431C">
            <w:pPr>
              <w:autoSpaceDE w:val="0"/>
              <w:autoSpaceDN w:val="0"/>
              <w:adjustRightInd w:val="0"/>
              <w:rPr>
                <w:rFonts w:cs="Arial"/>
                <w:sz w:val="18"/>
                <w:szCs w:val="18"/>
                <w:lang w:eastAsia="ar-SA"/>
              </w:rPr>
            </w:pPr>
            <w:r w:rsidRPr="001C49DB">
              <w:rPr>
                <w:rFonts w:cs="Arial"/>
                <w:sz w:val="18"/>
                <w:szCs w:val="18"/>
              </w:rPr>
              <w:t>(3) die Botschaft eines Propheten (zum Beispiel Amos, Micha) unter Berücksichtigung des Dekalogs sachgemäß und aktualisierend erläutern</w:t>
            </w:r>
          </w:p>
        </w:tc>
        <w:tc>
          <w:tcPr>
            <w:tcW w:w="1196" w:type="pct"/>
            <w:tcBorders>
              <w:left w:val="single" w:sz="4" w:space="0" w:color="auto"/>
              <w:right w:val="single" w:sz="4" w:space="0" w:color="auto"/>
            </w:tcBorders>
            <w:shd w:val="clear" w:color="auto" w:fill="auto"/>
          </w:tcPr>
          <w:p w:rsidR="0079469C" w:rsidRPr="00096924" w:rsidRDefault="0079469C" w:rsidP="00F1431C">
            <w:pPr>
              <w:rPr>
                <w:rFonts w:cs="Arial"/>
                <w:b/>
                <w:sz w:val="18"/>
                <w:szCs w:val="18"/>
              </w:rPr>
            </w:pPr>
            <w:r w:rsidRPr="00096924">
              <w:rPr>
                <w:rFonts w:cs="Arial"/>
                <w:b/>
                <w:sz w:val="18"/>
                <w:szCs w:val="18"/>
              </w:rPr>
              <w:t>Wodurch lässt sich menschliches Verhalten positiv verändern?</w:t>
            </w:r>
          </w:p>
          <w:p w:rsidR="0079469C" w:rsidRDefault="0079469C" w:rsidP="00096924">
            <w:pPr>
              <w:rPr>
                <w:rFonts w:cs="Arial"/>
                <w:sz w:val="18"/>
                <w:szCs w:val="18"/>
              </w:rPr>
            </w:pPr>
            <w:r w:rsidRPr="000B1548">
              <w:rPr>
                <w:rFonts w:cs="Arial"/>
                <w:sz w:val="18"/>
                <w:szCs w:val="18"/>
              </w:rPr>
              <w:t xml:space="preserve">Systematisieren </w:t>
            </w:r>
            <w:r w:rsidR="00096924">
              <w:rPr>
                <w:rFonts w:cs="Arial"/>
                <w:sz w:val="18"/>
                <w:szCs w:val="18"/>
              </w:rPr>
              <w:t xml:space="preserve">und Überprüfung </w:t>
            </w:r>
            <w:r w:rsidRPr="000B1548">
              <w:rPr>
                <w:rFonts w:cs="Arial"/>
                <w:sz w:val="18"/>
                <w:szCs w:val="18"/>
              </w:rPr>
              <w:t>der</w:t>
            </w:r>
            <w:r w:rsidR="00E43D34">
              <w:rPr>
                <w:rFonts w:cs="Arial"/>
                <w:sz w:val="18"/>
                <w:szCs w:val="18"/>
              </w:rPr>
              <w:t xml:space="preserve"> Wege</w:t>
            </w:r>
            <w:r>
              <w:rPr>
                <w:rFonts w:cs="Arial"/>
                <w:sz w:val="18"/>
                <w:szCs w:val="18"/>
              </w:rPr>
              <w:t>, mit denen sich menschliches Verhalten verändern lässt (</w:t>
            </w:r>
            <w:r w:rsidR="00900402">
              <w:rPr>
                <w:rFonts w:cs="Arial"/>
                <w:sz w:val="18"/>
                <w:szCs w:val="18"/>
              </w:rPr>
              <w:t>z. B.</w:t>
            </w:r>
            <w:r>
              <w:rPr>
                <w:rFonts w:cs="Arial"/>
                <w:sz w:val="18"/>
                <w:szCs w:val="18"/>
              </w:rPr>
              <w:t xml:space="preserve"> Empathie, Appell an Menschlichkeit, Belohnung, Strafe, Regeln)</w:t>
            </w:r>
          </w:p>
          <w:p w:rsidR="0079469C" w:rsidRDefault="0079469C" w:rsidP="00F1431C">
            <w:pPr>
              <w:rPr>
                <w:rFonts w:cs="Arial"/>
                <w:sz w:val="18"/>
                <w:szCs w:val="18"/>
              </w:rPr>
            </w:pPr>
          </w:p>
          <w:p w:rsidR="006873F0" w:rsidRPr="006873F0" w:rsidRDefault="006873F0" w:rsidP="00F1431C">
            <w:pPr>
              <w:rPr>
                <w:rFonts w:cs="Arial"/>
                <w:i/>
                <w:sz w:val="18"/>
                <w:szCs w:val="18"/>
              </w:rPr>
            </w:pPr>
            <w:r w:rsidRPr="006873F0">
              <w:rPr>
                <w:rFonts w:cs="Arial"/>
                <w:i/>
                <w:sz w:val="18"/>
                <w:szCs w:val="18"/>
              </w:rPr>
              <w:t>Vergleich mit biblischen Texten</w:t>
            </w:r>
          </w:p>
          <w:p w:rsidR="0079469C" w:rsidRDefault="0079469C" w:rsidP="00F1431C">
            <w:pPr>
              <w:rPr>
                <w:rFonts w:cs="Arial"/>
                <w:sz w:val="18"/>
                <w:szCs w:val="18"/>
              </w:rPr>
            </w:pPr>
            <w:r w:rsidRPr="000B1548">
              <w:rPr>
                <w:rFonts w:cs="Arial"/>
                <w:sz w:val="18"/>
                <w:szCs w:val="18"/>
              </w:rPr>
              <w:t>Wie argumentiert Amos?</w:t>
            </w:r>
          </w:p>
          <w:p w:rsidR="0079469C" w:rsidRDefault="0079469C" w:rsidP="00F1431C">
            <w:pPr>
              <w:rPr>
                <w:rFonts w:cs="Arial"/>
                <w:sz w:val="18"/>
                <w:szCs w:val="18"/>
              </w:rPr>
            </w:pPr>
            <w:r>
              <w:rPr>
                <w:rFonts w:cs="Arial"/>
                <w:sz w:val="18"/>
                <w:szCs w:val="18"/>
              </w:rPr>
              <w:t>Welche Rolle kann der Dekalog spielen?</w:t>
            </w:r>
          </w:p>
          <w:p w:rsidR="0079469C" w:rsidRDefault="0079469C" w:rsidP="00F1431C">
            <w:pPr>
              <w:rPr>
                <w:rFonts w:cs="Arial"/>
                <w:sz w:val="18"/>
                <w:szCs w:val="18"/>
              </w:rPr>
            </w:pPr>
          </w:p>
          <w:p w:rsidR="0079469C" w:rsidRPr="000B1548" w:rsidRDefault="00E43D34" w:rsidP="00F1431C">
            <w:pPr>
              <w:rPr>
                <w:rFonts w:cs="Arial"/>
                <w:sz w:val="18"/>
                <w:szCs w:val="18"/>
                <w:lang w:eastAsia="ar-SA"/>
              </w:rPr>
            </w:pPr>
            <w:r>
              <w:rPr>
                <w:rFonts w:cs="Arial"/>
                <w:sz w:val="18"/>
                <w:szCs w:val="18"/>
              </w:rPr>
              <w:t>Perspektiven entwickeln, wie die verschiedenen Wege in</w:t>
            </w:r>
            <w:r w:rsidR="008F6AED">
              <w:rPr>
                <w:rFonts w:cs="Arial"/>
                <w:sz w:val="18"/>
                <w:szCs w:val="18"/>
              </w:rPr>
              <w:t xml:space="preserve"> das eigene Handeln</w:t>
            </w:r>
            <w:r>
              <w:rPr>
                <w:rFonts w:cs="Arial"/>
                <w:sz w:val="18"/>
                <w:szCs w:val="18"/>
              </w:rPr>
              <w:t xml:space="preserve"> übernommen werden können</w:t>
            </w:r>
          </w:p>
          <w:p w:rsidR="0079469C" w:rsidRPr="000B1548" w:rsidRDefault="0079469C" w:rsidP="00F1431C">
            <w:pPr>
              <w:suppressAutoHyphens/>
              <w:spacing w:before="60" w:after="60"/>
              <w:rPr>
                <w:rFonts w:cs="Arial"/>
                <w:sz w:val="18"/>
                <w:szCs w:val="18"/>
                <w:lang w:eastAsia="ar-SA"/>
              </w:rPr>
            </w:pPr>
          </w:p>
        </w:tc>
        <w:tc>
          <w:tcPr>
            <w:tcW w:w="1413" w:type="pct"/>
            <w:tcBorders>
              <w:left w:val="single" w:sz="4" w:space="0" w:color="auto"/>
              <w:right w:val="single" w:sz="4" w:space="0" w:color="auto"/>
            </w:tcBorders>
            <w:shd w:val="clear" w:color="auto" w:fill="auto"/>
          </w:tcPr>
          <w:p w:rsidR="0079469C" w:rsidRPr="000B1548" w:rsidRDefault="0079469C" w:rsidP="00F1431C">
            <w:pPr>
              <w:rPr>
                <w:rFonts w:cs="Arial"/>
                <w:sz w:val="18"/>
                <w:szCs w:val="18"/>
              </w:rPr>
            </w:pPr>
            <w:r w:rsidRPr="000B1548">
              <w:rPr>
                <w:rFonts w:cs="Arial"/>
                <w:color w:val="00B0F0"/>
                <w:sz w:val="18"/>
                <w:szCs w:val="18"/>
              </w:rPr>
              <w:t>3.1.1</w:t>
            </w:r>
            <w:r>
              <w:rPr>
                <w:rFonts w:cs="Arial"/>
                <w:color w:val="00B0F0"/>
                <w:sz w:val="18"/>
                <w:szCs w:val="18"/>
              </w:rPr>
              <w:t xml:space="preserve"> </w:t>
            </w:r>
            <w:r w:rsidRPr="000B1548">
              <w:rPr>
                <w:rFonts w:cs="Arial"/>
                <w:color w:val="00B0F0"/>
                <w:sz w:val="18"/>
                <w:szCs w:val="18"/>
              </w:rPr>
              <w:t>(3)</w:t>
            </w:r>
            <w:r>
              <w:rPr>
                <w:rFonts w:cs="Arial"/>
                <w:color w:val="00B0F0"/>
                <w:sz w:val="18"/>
                <w:szCs w:val="18"/>
              </w:rPr>
              <w:t xml:space="preserve">, </w:t>
            </w:r>
            <w:r w:rsidRPr="000B1548">
              <w:rPr>
                <w:rFonts w:cs="Arial"/>
                <w:color w:val="00B0F0"/>
                <w:sz w:val="18"/>
                <w:szCs w:val="18"/>
              </w:rPr>
              <w:t>(5</w:t>
            </w:r>
            <w:r w:rsidRPr="008A6D47">
              <w:rPr>
                <w:rFonts w:cs="Arial"/>
                <w:color w:val="00B0F0"/>
                <w:sz w:val="18"/>
                <w:szCs w:val="18"/>
              </w:rPr>
              <w:t>) Mensch</w:t>
            </w:r>
            <w:r>
              <w:rPr>
                <w:rFonts w:cs="Arial"/>
                <w:color w:val="00B0F0"/>
                <w:sz w:val="18"/>
                <w:szCs w:val="18"/>
              </w:rPr>
              <w:t xml:space="preserve"> </w:t>
            </w:r>
          </w:p>
          <w:p w:rsidR="0010331E" w:rsidRPr="00631797" w:rsidRDefault="0010331E" w:rsidP="0010331E">
            <w:pPr>
              <w:rPr>
                <w:rFonts w:cs="Arial"/>
                <w:color w:val="33CC33"/>
                <w:sz w:val="18"/>
                <w:szCs w:val="18"/>
              </w:rPr>
            </w:pPr>
          </w:p>
          <w:p w:rsidR="0010331E" w:rsidRPr="00631797" w:rsidRDefault="0010331E" w:rsidP="0010331E">
            <w:pPr>
              <w:rPr>
                <w:rFonts w:cs="Arial"/>
                <w:color w:val="33CC33"/>
                <w:sz w:val="18"/>
                <w:szCs w:val="18"/>
              </w:rPr>
            </w:pPr>
            <w:r w:rsidRPr="00631797">
              <w:rPr>
                <w:rFonts w:cs="Arial"/>
                <w:color w:val="33CC33"/>
                <w:sz w:val="18"/>
                <w:szCs w:val="18"/>
              </w:rPr>
              <w:t>3.3.1 (5) Mensch</w:t>
            </w:r>
          </w:p>
          <w:p w:rsidR="0079469C" w:rsidRPr="000B1548" w:rsidRDefault="0010331E" w:rsidP="0010331E">
            <w:pPr>
              <w:rPr>
                <w:rFonts w:cs="Arial"/>
                <w:sz w:val="18"/>
                <w:szCs w:val="18"/>
              </w:rPr>
            </w:pPr>
            <w:r w:rsidRPr="00631797">
              <w:rPr>
                <w:rFonts w:cs="Arial"/>
                <w:color w:val="33CC33"/>
                <w:sz w:val="18"/>
                <w:szCs w:val="18"/>
              </w:rPr>
              <w:t>3.3.2 Welt und Verantwortung</w:t>
            </w:r>
          </w:p>
          <w:p w:rsidR="0079469C" w:rsidRPr="000B1548" w:rsidRDefault="00096924" w:rsidP="00F1431C">
            <w:pPr>
              <w:rPr>
                <w:rFonts w:cs="Arial"/>
                <w:sz w:val="18"/>
                <w:szCs w:val="18"/>
              </w:rPr>
            </w:pPr>
            <w:r>
              <w:rPr>
                <w:rFonts w:cs="Arial"/>
                <w:sz w:val="18"/>
                <w:szCs w:val="18"/>
              </w:rPr>
              <w:t>Die Systematisierung erfolgt im gemeinsamen Gespräch. Die Überprüfung sollte jede Schülerin, jeder Schüler selbstständig vollziehen</w:t>
            </w:r>
            <w:r w:rsidR="006873F0">
              <w:rPr>
                <w:rFonts w:cs="Arial"/>
                <w:sz w:val="18"/>
                <w:szCs w:val="18"/>
              </w:rPr>
              <w:t>, damit ein eigenständiges Urteil erreicht werden kann</w:t>
            </w:r>
            <w:r>
              <w:rPr>
                <w:rFonts w:cs="Arial"/>
                <w:sz w:val="18"/>
                <w:szCs w:val="18"/>
              </w:rPr>
              <w:t>.</w:t>
            </w:r>
          </w:p>
          <w:p w:rsidR="00EC7D19" w:rsidRDefault="00EC7D19" w:rsidP="00F1431C">
            <w:pPr>
              <w:rPr>
                <w:rFonts w:cs="Arial"/>
                <w:sz w:val="18"/>
                <w:szCs w:val="18"/>
              </w:rPr>
            </w:pPr>
          </w:p>
          <w:p w:rsidR="00EC7D19" w:rsidRPr="000B1548" w:rsidRDefault="00EC7D19" w:rsidP="00F1431C">
            <w:pPr>
              <w:rPr>
                <w:rFonts w:cs="Arial"/>
                <w:sz w:val="18"/>
                <w:szCs w:val="18"/>
              </w:rPr>
            </w:pPr>
          </w:p>
          <w:p w:rsidR="0079469C" w:rsidRDefault="0079469C" w:rsidP="00F1431C">
            <w:pPr>
              <w:autoSpaceDE w:val="0"/>
              <w:autoSpaceDN w:val="0"/>
              <w:adjustRightInd w:val="0"/>
              <w:rPr>
                <w:rFonts w:cs="Arial"/>
                <w:sz w:val="18"/>
                <w:szCs w:val="18"/>
              </w:rPr>
            </w:pPr>
            <w:r w:rsidRPr="000B1548">
              <w:rPr>
                <w:rFonts w:cs="Arial"/>
                <w:sz w:val="18"/>
                <w:szCs w:val="18"/>
              </w:rPr>
              <w:t>Bibel Am 1,2–5; 2,4f.9–11; 3,1f. 5,4</w:t>
            </w:r>
          </w:p>
          <w:p w:rsidR="0010331E" w:rsidRDefault="0010331E" w:rsidP="00F1431C">
            <w:pPr>
              <w:autoSpaceDE w:val="0"/>
              <w:autoSpaceDN w:val="0"/>
              <w:adjustRightInd w:val="0"/>
              <w:rPr>
                <w:rFonts w:cs="Arial"/>
                <w:sz w:val="18"/>
                <w:szCs w:val="18"/>
              </w:rPr>
            </w:pPr>
          </w:p>
          <w:p w:rsidR="0010331E" w:rsidRPr="0010331E" w:rsidRDefault="0010331E" w:rsidP="00F1431C">
            <w:pPr>
              <w:autoSpaceDE w:val="0"/>
              <w:autoSpaceDN w:val="0"/>
              <w:adjustRightInd w:val="0"/>
              <w:rPr>
                <w:rFonts w:cs="Arial"/>
                <w:sz w:val="18"/>
                <w:szCs w:val="18"/>
              </w:rPr>
            </w:pPr>
            <w:r>
              <w:rPr>
                <w:rFonts w:cs="Arial"/>
                <w:sz w:val="18"/>
                <w:szCs w:val="18"/>
              </w:rPr>
              <w:t>Zum Beispiel Reden schreiben lassen</w:t>
            </w:r>
          </w:p>
          <w:p w:rsidR="0079469C" w:rsidRPr="000B1548" w:rsidRDefault="0079469C" w:rsidP="00F1431C">
            <w:pPr>
              <w:suppressAutoHyphens/>
              <w:spacing w:after="60"/>
              <w:rPr>
                <w:rFonts w:cs="Arial"/>
                <w:i/>
                <w:sz w:val="18"/>
                <w:szCs w:val="18"/>
                <w:lang w:eastAsia="ar-SA"/>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8D24A8" w:rsidRDefault="0079469C" w:rsidP="00F1431C">
            <w:pPr>
              <w:autoSpaceDE w:val="0"/>
              <w:autoSpaceDN w:val="0"/>
              <w:adjustRightInd w:val="0"/>
              <w:rPr>
                <w:rFonts w:cs="Arial"/>
                <w:b/>
                <w:sz w:val="18"/>
                <w:szCs w:val="18"/>
              </w:rPr>
            </w:pPr>
            <w:r w:rsidRPr="008D24A8">
              <w:rPr>
                <w:rFonts w:cs="Arial"/>
                <w:b/>
                <w:sz w:val="18"/>
                <w:szCs w:val="18"/>
              </w:rPr>
              <w:t>3.2.2 Welt und Verantwortung</w:t>
            </w:r>
          </w:p>
          <w:p w:rsidR="0079469C" w:rsidRPr="001C49DB" w:rsidRDefault="0079469C" w:rsidP="00F1431C">
            <w:pPr>
              <w:autoSpaceDE w:val="0"/>
              <w:autoSpaceDN w:val="0"/>
              <w:adjustRightInd w:val="0"/>
              <w:rPr>
                <w:rFonts w:cs="Arial"/>
                <w:sz w:val="18"/>
                <w:szCs w:val="18"/>
              </w:rPr>
            </w:pPr>
            <w:r w:rsidRPr="001C49DB">
              <w:rPr>
                <w:rFonts w:cs="Arial"/>
                <w:sz w:val="18"/>
                <w:szCs w:val="18"/>
              </w:rPr>
              <w:t>(1) an einem regionalen Beispiel entfalten, wie menschliches Handeln Natur und Umwelt schädigen kann und deshalb ethisch zu befragen ist</w:t>
            </w:r>
          </w:p>
          <w:p w:rsidR="0079469C" w:rsidRPr="001C49DB" w:rsidRDefault="0079469C" w:rsidP="00F1431C">
            <w:pPr>
              <w:autoSpaceDE w:val="0"/>
              <w:autoSpaceDN w:val="0"/>
              <w:adjustRightInd w:val="0"/>
              <w:rPr>
                <w:rFonts w:cs="Arial"/>
                <w:sz w:val="18"/>
                <w:szCs w:val="18"/>
              </w:rPr>
            </w:pPr>
            <w:r w:rsidRPr="001C49DB">
              <w:rPr>
                <w:rFonts w:cs="Arial"/>
                <w:sz w:val="18"/>
                <w:szCs w:val="18"/>
              </w:rPr>
              <w:t xml:space="preserve">(2) ein gesellschaftliches Phänomen, welches das Zusammenleben von Menschen gefährdet, als ethische Herausforderung erläutern (zum Beispiel Cybermobbing, Diskriminierung, Extremismus, Arm und Reich) </w:t>
            </w:r>
          </w:p>
        </w:tc>
        <w:tc>
          <w:tcPr>
            <w:tcW w:w="1196" w:type="pct"/>
            <w:tcBorders>
              <w:left w:val="single" w:sz="4" w:space="0" w:color="auto"/>
              <w:right w:val="single" w:sz="4" w:space="0" w:color="auto"/>
            </w:tcBorders>
            <w:shd w:val="clear" w:color="auto" w:fill="auto"/>
          </w:tcPr>
          <w:p w:rsidR="0079469C" w:rsidRDefault="0079469C" w:rsidP="00F1431C">
            <w:pPr>
              <w:rPr>
                <w:rFonts w:cs="Arial"/>
                <w:b/>
                <w:sz w:val="18"/>
                <w:szCs w:val="18"/>
              </w:rPr>
            </w:pPr>
            <w:r w:rsidRPr="00884F87">
              <w:rPr>
                <w:rFonts w:cs="Arial"/>
                <w:b/>
                <w:sz w:val="18"/>
                <w:szCs w:val="18"/>
              </w:rPr>
              <w:t>Unrechtssi</w:t>
            </w:r>
            <w:r w:rsidR="00F6451C">
              <w:rPr>
                <w:rFonts w:cs="Arial"/>
                <w:b/>
                <w:sz w:val="18"/>
                <w:szCs w:val="18"/>
              </w:rPr>
              <w:t>tuationen heute</w:t>
            </w:r>
          </w:p>
          <w:p w:rsidR="00F6451C" w:rsidRPr="00F6451C" w:rsidRDefault="00F6451C" w:rsidP="00F6451C">
            <w:pPr>
              <w:rPr>
                <w:rFonts w:cs="Arial"/>
                <w:i/>
                <w:sz w:val="18"/>
                <w:szCs w:val="18"/>
              </w:rPr>
            </w:pPr>
            <w:r w:rsidRPr="00F6451C">
              <w:rPr>
                <w:rFonts w:cs="Arial"/>
                <w:i/>
                <w:sz w:val="18"/>
                <w:szCs w:val="18"/>
              </w:rPr>
              <w:t xml:space="preserve">Dreischritt sehen – urteilen – handeln </w:t>
            </w:r>
          </w:p>
          <w:p w:rsidR="00F6451C" w:rsidRDefault="00F6451C" w:rsidP="00F1431C">
            <w:pPr>
              <w:rPr>
                <w:rFonts w:cs="Arial"/>
                <w:b/>
                <w:sz w:val="18"/>
                <w:szCs w:val="18"/>
              </w:rPr>
            </w:pPr>
          </w:p>
          <w:p w:rsidR="00F6451C" w:rsidRPr="00F6451C" w:rsidRDefault="00F6451C" w:rsidP="00F1431C">
            <w:pPr>
              <w:rPr>
                <w:rFonts w:cs="Arial"/>
                <w:sz w:val="18"/>
                <w:szCs w:val="18"/>
              </w:rPr>
            </w:pPr>
            <w:r w:rsidRPr="00F6451C">
              <w:rPr>
                <w:rFonts w:cs="Arial"/>
                <w:i/>
                <w:sz w:val="18"/>
                <w:szCs w:val="18"/>
              </w:rPr>
              <w:t>Sehen</w:t>
            </w:r>
          </w:p>
          <w:p w:rsidR="0079469C" w:rsidRPr="000B1548" w:rsidRDefault="00F6451C" w:rsidP="00F1431C">
            <w:pPr>
              <w:rPr>
                <w:rFonts w:cs="Arial"/>
                <w:sz w:val="18"/>
                <w:szCs w:val="18"/>
              </w:rPr>
            </w:pPr>
            <w:r>
              <w:rPr>
                <w:rFonts w:cs="Arial"/>
                <w:sz w:val="18"/>
                <w:szCs w:val="18"/>
              </w:rPr>
              <w:t xml:space="preserve">Recherche </w:t>
            </w:r>
            <w:r w:rsidR="0079469C" w:rsidRPr="000B1548">
              <w:rPr>
                <w:rFonts w:cs="Arial"/>
                <w:sz w:val="18"/>
                <w:szCs w:val="18"/>
              </w:rPr>
              <w:t>zu einer Unrechtssituation</w:t>
            </w:r>
            <w:r w:rsidR="008F3582">
              <w:rPr>
                <w:rFonts w:cs="Arial"/>
                <w:sz w:val="18"/>
                <w:szCs w:val="18"/>
              </w:rPr>
              <w:t xml:space="preserve"> nach vorgegebener Arbeitsanleitung</w:t>
            </w:r>
          </w:p>
          <w:p w:rsidR="0079469C" w:rsidRDefault="0079469C" w:rsidP="00F1431C">
            <w:pPr>
              <w:rPr>
                <w:rFonts w:cs="Arial"/>
                <w:sz w:val="18"/>
                <w:szCs w:val="18"/>
              </w:rPr>
            </w:pPr>
          </w:p>
          <w:p w:rsidR="0079469C" w:rsidRDefault="008F3582" w:rsidP="00F1431C">
            <w:pPr>
              <w:rPr>
                <w:rFonts w:cs="Arial"/>
                <w:i/>
                <w:sz w:val="18"/>
                <w:szCs w:val="18"/>
              </w:rPr>
            </w:pPr>
            <w:r w:rsidRPr="008F3582">
              <w:rPr>
                <w:rFonts w:cs="Arial"/>
                <w:i/>
                <w:sz w:val="18"/>
                <w:szCs w:val="18"/>
              </w:rPr>
              <w:t>Urteilen</w:t>
            </w:r>
          </w:p>
          <w:p w:rsidR="008F3582" w:rsidRPr="008F3582" w:rsidRDefault="0010331E" w:rsidP="00F1431C">
            <w:pPr>
              <w:rPr>
                <w:rFonts w:cs="Arial"/>
                <w:sz w:val="18"/>
                <w:szCs w:val="18"/>
              </w:rPr>
            </w:pPr>
            <w:r>
              <w:rPr>
                <w:rFonts w:cs="Arial"/>
                <w:sz w:val="18"/>
                <w:szCs w:val="18"/>
              </w:rPr>
              <w:t>Kriterien</w:t>
            </w:r>
            <w:r w:rsidR="008F3582">
              <w:rPr>
                <w:rFonts w:cs="Arial"/>
                <w:sz w:val="18"/>
                <w:szCs w:val="18"/>
              </w:rPr>
              <w:t>geleitete Untersuchung der vorab dargestellten Unrechtssituation</w:t>
            </w:r>
          </w:p>
          <w:p w:rsidR="008F3582" w:rsidRDefault="008F3582" w:rsidP="00F1431C">
            <w:pPr>
              <w:rPr>
                <w:rFonts w:cs="Arial"/>
                <w:sz w:val="18"/>
                <w:szCs w:val="18"/>
              </w:rPr>
            </w:pPr>
          </w:p>
          <w:p w:rsidR="008F3582" w:rsidRDefault="008F3582" w:rsidP="00F1431C">
            <w:pPr>
              <w:rPr>
                <w:rFonts w:cs="Arial"/>
                <w:sz w:val="18"/>
                <w:szCs w:val="18"/>
              </w:rPr>
            </w:pPr>
            <w:r w:rsidRPr="008F3582">
              <w:rPr>
                <w:rFonts w:cs="Arial"/>
                <w:i/>
                <w:sz w:val="18"/>
                <w:szCs w:val="18"/>
              </w:rPr>
              <w:t>Handel</w:t>
            </w:r>
            <w:r w:rsidR="0010331E">
              <w:rPr>
                <w:rFonts w:cs="Arial"/>
                <w:i/>
                <w:sz w:val="18"/>
                <w:szCs w:val="18"/>
              </w:rPr>
              <w:t>n</w:t>
            </w:r>
          </w:p>
          <w:p w:rsidR="0079469C" w:rsidRDefault="0079469C" w:rsidP="00F1431C">
            <w:pPr>
              <w:rPr>
                <w:rFonts w:cs="Arial"/>
                <w:sz w:val="18"/>
                <w:szCs w:val="18"/>
              </w:rPr>
            </w:pPr>
            <w:r>
              <w:rPr>
                <w:rFonts w:cs="Arial"/>
                <w:sz w:val="18"/>
                <w:szCs w:val="18"/>
              </w:rPr>
              <w:t>Welche Ideen habe ich,</w:t>
            </w:r>
            <w:r w:rsidRPr="000B1548">
              <w:rPr>
                <w:rFonts w:cs="Arial"/>
                <w:sz w:val="18"/>
                <w:szCs w:val="18"/>
              </w:rPr>
              <w:t xml:space="preserve"> wie Gerechtigkeit hergestellt werden könnte</w:t>
            </w:r>
            <w:r>
              <w:rPr>
                <w:rFonts w:cs="Arial"/>
                <w:sz w:val="18"/>
                <w:szCs w:val="18"/>
              </w:rPr>
              <w:t>?</w:t>
            </w:r>
          </w:p>
          <w:p w:rsidR="0079469C" w:rsidRPr="000B1548" w:rsidRDefault="0079469C" w:rsidP="00F1431C">
            <w:pPr>
              <w:rPr>
                <w:rFonts w:cs="Arial"/>
                <w:sz w:val="18"/>
                <w:szCs w:val="18"/>
              </w:rPr>
            </w:pPr>
            <w:r>
              <w:rPr>
                <w:rFonts w:cs="Arial"/>
                <w:sz w:val="18"/>
                <w:szCs w:val="18"/>
              </w:rPr>
              <w:t>Was kann ich /was können wir konkret tun?</w:t>
            </w:r>
          </w:p>
        </w:tc>
        <w:tc>
          <w:tcPr>
            <w:tcW w:w="1413" w:type="pct"/>
            <w:tcBorders>
              <w:left w:val="single" w:sz="4" w:space="0" w:color="auto"/>
              <w:right w:val="single" w:sz="4" w:space="0" w:color="auto"/>
            </w:tcBorders>
            <w:shd w:val="clear" w:color="auto" w:fill="auto"/>
          </w:tcPr>
          <w:p w:rsidR="0079469C" w:rsidRPr="000B1548" w:rsidRDefault="0079469C" w:rsidP="00F1431C">
            <w:pPr>
              <w:rPr>
                <w:rFonts w:cs="Arial"/>
                <w:color w:val="00B0F0"/>
                <w:sz w:val="18"/>
                <w:szCs w:val="18"/>
              </w:rPr>
            </w:pPr>
            <w:r w:rsidRPr="000B1548">
              <w:rPr>
                <w:rFonts w:cs="Arial"/>
                <w:color w:val="00B0F0"/>
                <w:sz w:val="18"/>
                <w:szCs w:val="18"/>
              </w:rPr>
              <w:t>3.1.2</w:t>
            </w:r>
            <w:r>
              <w:rPr>
                <w:rFonts w:cs="Arial"/>
                <w:color w:val="00B0F0"/>
                <w:sz w:val="18"/>
                <w:szCs w:val="18"/>
              </w:rPr>
              <w:t xml:space="preserve"> </w:t>
            </w:r>
            <w:r w:rsidRPr="000B1548">
              <w:rPr>
                <w:rFonts w:cs="Arial"/>
                <w:color w:val="00B0F0"/>
                <w:sz w:val="18"/>
                <w:szCs w:val="18"/>
              </w:rPr>
              <w:t>(1)</w:t>
            </w:r>
            <w:r>
              <w:rPr>
                <w:rFonts w:cs="Arial"/>
                <w:color w:val="00B0F0"/>
                <w:sz w:val="18"/>
                <w:szCs w:val="18"/>
              </w:rPr>
              <w:t xml:space="preserve">, </w:t>
            </w:r>
            <w:r w:rsidRPr="000B1548">
              <w:rPr>
                <w:rFonts w:cs="Arial"/>
                <w:color w:val="00B0F0"/>
                <w:sz w:val="18"/>
                <w:szCs w:val="18"/>
              </w:rPr>
              <w:t>(2)</w:t>
            </w:r>
            <w:r>
              <w:rPr>
                <w:rFonts w:cs="Arial"/>
                <w:color w:val="00B0F0"/>
                <w:sz w:val="18"/>
                <w:szCs w:val="18"/>
              </w:rPr>
              <w:t xml:space="preserve"> Welt und Verantwortung</w:t>
            </w:r>
          </w:p>
          <w:p w:rsidR="00416A10" w:rsidRDefault="00416A10" w:rsidP="00416A10">
            <w:pPr>
              <w:suppressAutoHyphens/>
              <w:rPr>
                <w:rFonts w:cs="Arial"/>
                <w:sz w:val="18"/>
                <w:szCs w:val="18"/>
                <w:lang w:eastAsia="ar-SA"/>
              </w:rPr>
            </w:pPr>
          </w:p>
          <w:p w:rsidR="00416A10" w:rsidRPr="00631797" w:rsidRDefault="00416A10" w:rsidP="00416A10">
            <w:pPr>
              <w:rPr>
                <w:rFonts w:cs="Arial"/>
                <w:color w:val="33CC33"/>
                <w:sz w:val="18"/>
                <w:szCs w:val="18"/>
              </w:rPr>
            </w:pPr>
            <w:r w:rsidRPr="00631797">
              <w:rPr>
                <w:rFonts w:cs="Arial"/>
                <w:color w:val="33CC33"/>
                <w:sz w:val="18"/>
                <w:szCs w:val="18"/>
              </w:rPr>
              <w:t>3.3.2</w:t>
            </w:r>
            <w:r>
              <w:rPr>
                <w:rFonts w:cs="Arial"/>
                <w:color w:val="33CC33"/>
                <w:sz w:val="18"/>
                <w:szCs w:val="18"/>
              </w:rPr>
              <w:t xml:space="preserve"> </w:t>
            </w:r>
            <w:r w:rsidRPr="00631797">
              <w:rPr>
                <w:rFonts w:cs="Arial"/>
                <w:color w:val="33CC33"/>
                <w:sz w:val="18"/>
                <w:szCs w:val="18"/>
              </w:rPr>
              <w:t>(1)</w:t>
            </w:r>
            <w:r>
              <w:rPr>
                <w:rFonts w:cs="Arial"/>
                <w:color w:val="33CC33"/>
                <w:sz w:val="18"/>
                <w:szCs w:val="18"/>
              </w:rPr>
              <w:t>, (2) Welt und Verantwortung</w:t>
            </w:r>
          </w:p>
          <w:p w:rsidR="0079469C" w:rsidRDefault="0079469C" w:rsidP="00F1431C">
            <w:pPr>
              <w:suppressAutoHyphens/>
              <w:rPr>
                <w:rFonts w:cs="Arial"/>
                <w:sz w:val="18"/>
                <w:szCs w:val="18"/>
                <w:lang w:eastAsia="ar-SA"/>
              </w:rPr>
            </w:pPr>
          </w:p>
          <w:p w:rsidR="0079469C" w:rsidRDefault="0079469C" w:rsidP="00F1431C">
            <w:pPr>
              <w:suppressAutoHyphens/>
              <w:rPr>
                <w:rFonts w:cs="Arial"/>
                <w:sz w:val="18"/>
                <w:szCs w:val="18"/>
                <w:lang w:eastAsia="ar-SA"/>
              </w:rPr>
            </w:pPr>
            <w:r>
              <w:rPr>
                <w:rFonts w:cs="Arial"/>
                <w:sz w:val="18"/>
                <w:szCs w:val="18"/>
                <w:lang w:eastAsia="ar-SA"/>
              </w:rPr>
              <w:t>Recherche</w:t>
            </w:r>
            <w:r w:rsidR="008F3582">
              <w:rPr>
                <w:rFonts w:cs="Arial"/>
                <w:sz w:val="18"/>
                <w:szCs w:val="18"/>
                <w:lang w:eastAsia="ar-SA"/>
              </w:rPr>
              <w:t>: Internet oder bereit gestellte Materialien</w:t>
            </w:r>
          </w:p>
          <w:p w:rsidR="0079469C" w:rsidRDefault="0079469C" w:rsidP="00F1431C">
            <w:pPr>
              <w:suppressAutoHyphens/>
              <w:rPr>
                <w:rFonts w:cs="Arial"/>
                <w:sz w:val="18"/>
                <w:szCs w:val="18"/>
                <w:lang w:eastAsia="ar-SA"/>
              </w:rPr>
            </w:pPr>
          </w:p>
          <w:p w:rsidR="0079469C" w:rsidRPr="000B1548" w:rsidRDefault="0079469C" w:rsidP="00416A10">
            <w:pPr>
              <w:rPr>
                <w:rFonts w:cs="Arial"/>
                <w:sz w:val="18"/>
                <w:szCs w:val="18"/>
                <w:lang w:eastAsia="ar-SA"/>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FF0DCB" w:rsidRDefault="0079469C" w:rsidP="00F1431C">
            <w:pPr>
              <w:autoSpaceDE w:val="0"/>
              <w:autoSpaceDN w:val="0"/>
              <w:adjustRightInd w:val="0"/>
              <w:rPr>
                <w:rFonts w:cs="Arial"/>
                <w:b/>
                <w:sz w:val="18"/>
                <w:szCs w:val="18"/>
              </w:rPr>
            </w:pPr>
            <w:r w:rsidRPr="00FF0DCB">
              <w:rPr>
                <w:rFonts w:cs="Arial"/>
                <w:b/>
                <w:sz w:val="18"/>
                <w:szCs w:val="18"/>
              </w:rPr>
              <w:t>3.2.2 Welt und Verantwortung</w:t>
            </w:r>
          </w:p>
          <w:p w:rsidR="0079469C" w:rsidRPr="00EF0433" w:rsidRDefault="0079469C" w:rsidP="00F1431C">
            <w:pPr>
              <w:autoSpaceDE w:val="0"/>
              <w:autoSpaceDN w:val="0"/>
              <w:adjustRightInd w:val="0"/>
              <w:rPr>
                <w:rFonts w:cs="Arial"/>
                <w:sz w:val="18"/>
                <w:szCs w:val="18"/>
              </w:rPr>
            </w:pPr>
            <w:r w:rsidRPr="00EF0433">
              <w:rPr>
                <w:rFonts w:cs="Arial"/>
                <w:sz w:val="18"/>
                <w:szCs w:val="18"/>
              </w:rPr>
              <w:t>(4) an einem Beispiel herausarbeiten, wie kirchliche Stellungnahmen auf aktuelle ethische Herausforderungen eingehen (zum Beispiel bei der Frage nach Gerechtigkeit, nach dem Umgang mit Ressourcen, mit Eigentum, mit Medien)</w:t>
            </w:r>
          </w:p>
          <w:p w:rsidR="0079469C" w:rsidRPr="000B1548" w:rsidRDefault="0079469C" w:rsidP="00F1431C">
            <w:pPr>
              <w:autoSpaceDE w:val="0"/>
              <w:autoSpaceDN w:val="0"/>
              <w:adjustRightInd w:val="0"/>
              <w:rPr>
                <w:rFonts w:cs="Arial"/>
                <w:sz w:val="18"/>
                <w:szCs w:val="18"/>
              </w:rPr>
            </w:pPr>
            <w:r w:rsidRPr="00EF0433">
              <w:rPr>
                <w:rFonts w:cs="Arial"/>
                <w:sz w:val="18"/>
                <w:szCs w:val="18"/>
              </w:rPr>
              <w:t xml:space="preserve">(6) sich am Modell des Fairen Handels mit christlich begründeter Verantwortung für die Eine Welt auseinandersetzen </w:t>
            </w:r>
          </w:p>
        </w:tc>
        <w:tc>
          <w:tcPr>
            <w:tcW w:w="1196" w:type="pct"/>
            <w:tcBorders>
              <w:left w:val="single" w:sz="4" w:space="0" w:color="auto"/>
              <w:right w:val="single" w:sz="4" w:space="0" w:color="auto"/>
            </w:tcBorders>
            <w:shd w:val="clear" w:color="auto" w:fill="auto"/>
          </w:tcPr>
          <w:p w:rsidR="00024C0D" w:rsidRPr="0053716C" w:rsidRDefault="00024C0D" w:rsidP="00024C0D">
            <w:pPr>
              <w:suppressAutoHyphens/>
              <w:rPr>
                <w:rFonts w:cs="Arial"/>
                <w:b/>
                <w:sz w:val="18"/>
                <w:szCs w:val="18"/>
              </w:rPr>
            </w:pPr>
            <w:r w:rsidRPr="0053716C">
              <w:rPr>
                <w:rFonts w:cs="Arial"/>
                <w:b/>
                <w:sz w:val="18"/>
                <w:szCs w:val="18"/>
              </w:rPr>
              <w:t>Laudato si</w:t>
            </w:r>
          </w:p>
          <w:p w:rsidR="00024C0D" w:rsidRDefault="0053716C" w:rsidP="00024C0D">
            <w:pPr>
              <w:suppressAutoHyphens/>
              <w:rPr>
                <w:rFonts w:cs="Arial"/>
                <w:sz w:val="18"/>
                <w:szCs w:val="18"/>
              </w:rPr>
            </w:pPr>
            <w:r>
              <w:rPr>
                <w:rFonts w:cs="Arial"/>
                <w:sz w:val="18"/>
                <w:szCs w:val="18"/>
              </w:rPr>
              <w:t>Warum äußert sich der Papst zu Umweltfragen? Warum gibt es k</w:t>
            </w:r>
            <w:r w:rsidRPr="0053716C">
              <w:rPr>
                <w:rFonts w:cs="Arial"/>
                <w:sz w:val="18"/>
                <w:szCs w:val="18"/>
              </w:rPr>
              <w:t>irchliche Stellungnahme</w:t>
            </w:r>
            <w:r>
              <w:rPr>
                <w:rFonts w:cs="Arial"/>
                <w:sz w:val="18"/>
                <w:szCs w:val="18"/>
              </w:rPr>
              <w:t>n</w:t>
            </w:r>
            <w:r w:rsidR="00150D99">
              <w:rPr>
                <w:rFonts w:cs="Arial"/>
                <w:sz w:val="18"/>
                <w:szCs w:val="18"/>
              </w:rPr>
              <w:t xml:space="preserve"> zu Unrechtssituationen?</w:t>
            </w:r>
          </w:p>
          <w:p w:rsidR="00150D99" w:rsidRDefault="00150D99" w:rsidP="00024C0D">
            <w:pPr>
              <w:suppressAutoHyphens/>
              <w:rPr>
                <w:rFonts w:cs="Arial"/>
                <w:sz w:val="18"/>
                <w:szCs w:val="18"/>
              </w:rPr>
            </w:pPr>
            <w:r>
              <w:rPr>
                <w:rFonts w:cs="Arial"/>
                <w:sz w:val="18"/>
                <w:szCs w:val="18"/>
              </w:rPr>
              <w:t>Welcher Zusammenhang besteht zwischen Umweltfragen, Unrechtssituationen und Fair Trade?</w:t>
            </w:r>
          </w:p>
          <w:p w:rsidR="00150D99" w:rsidRDefault="00150D99" w:rsidP="00024C0D">
            <w:pPr>
              <w:suppressAutoHyphens/>
              <w:rPr>
                <w:rFonts w:cs="Arial"/>
                <w:sz w:val="18"/>
                <w:szCs w:val="18"/>
              </w:rPr>
            </w:pPr>
          </w:p>
          <w:p w:rsidR="00150D99" w:rsidRDefault="00150D99" w:rsidP="00024C0D">
            <w:pPr>
              <w:suppressAutoHyphens/>
              <w:rPr>
                <w:rFonts w:cs="Arial"/>
                <w:sz w:val="18"/>
                <w:szCs w:val="18"/>
              </w:rPr>
            </w:pPr>
            <w:r>
              <w:rPr>
                <w:rFonts w:cs="Arial"/>
                <w:sz w:val="18"/>
                <w:szCs w:val="18"/>
              </w:rPr>
              <w:t>Auseinandersetzung mit Ausschnitten aus Laudato si</w:t>
            </w:r>
          </w:p>
          <w:p w:rsidR="0079469C" w:rsidRPr="000B1548" w:rsidRDefault="0079469C" w:rsidP="00150D99">
            <w:pPr>
              <w:rPr>
                <w:rFonts w:cs="Arial"/>
                <w:sz w:val="18"/>
                <w:szCs w:val="18"/>
                <w:lang w:eastAsia="ar-SA"/>
              </w:rPr>
            </w:pPr>
          </w:p>
        </w:tc>
        <w:tc>
          <w:tcPr>
            <w:tcW w:w="1413" w:type="pct"/>
            <w:tcBorders>
              <w:left w:val="single" w:sz="4" w:space="0" w:color="auto"/>
              <w:right w:val="single" w:sz="4" w:space="0" w:color="auto"/>
            </w:tcBorders>
            <w:shd w:val="clear" w:color="auto" w:fill="auto"/>
          </w:tcPr>
          <w:p w:rsidR="0010331E" w:rsidRPr="0010331E" w:rsidRDefault="0010331E" w:rsidP="00F1431C">
            <w:pPr>
              <w:rPr>
                <w:rFonts w:cs="Arial"/>
                <w:b/>
                <w:sz w:val="18"/>
                <w:szCs w:val="18"/>
              </w:rPr>
            </w:pPr>
            <w:r w:rsidRPr="00900402">
              <w:rPr>
                <w:rFonts w:cs="Arial"/>
                <w:b/>
                <w:sz w:val="18"/>
                <w:szCs w:val="18"/>
                <w:shd w:val="clear" w:color="auto" w:fill="A3D7B7"/>
              </w:rPr>
              <w:t>L BNE</w:t>
            </w:r>
          </w:p>
          <w:p w:rsidR="0079469C" w:rsidRDefault="0079469C" w:rsidP="00F1431C">
            <w:pPr>
              <w:rPr>
                <w:rFonts w:cs="Arial"/>
                <w:color w:val="00B0F0"/>
                <w:sz w:val="18"/>
                <w:szCs w:val="18"/>
              </w:rPr>
            </w:pPr>
            <w:r w:rsidRPr="000B1548">
              <w:rPr>
                <w:rFonts w:cs="Arial"/>
                <w:color w:val="00B0F0"/>
                <w:sz w:val="18"/>
                <w:szCs w:val="18"/>
              </w:rPr>
              <w:t>3.1.2</w:t>
            </w:r>
            <w:r>
              <w:rPr>
                <w:rFonts w:cs="Arial"/>
                <w:color w:val="00B0F0"/>
                <w:sz w:val="18"/>
                <w:szCs w:val="18"/>
              </w:rPr>
              <w:t xml:space="preserve"> </w:t>
            </w:r>
            <w:r w:rsidRPr="000B1548">
              <w:rPr>
                <w:rFonts w:cs="Arial"/>
                <w:color w:val="00B0F0"/>
                <w:sz w:val="18"/>
                <w:szCs w:val="18"/>
              </w:rPr>
              <w:t>(1)</w:t>
            </w:r>
            <w:r>
              <w:rPr>
                <w:rFonts w:cs="Arial"/>
                <w:color w:val="00B0F0"/>
                <w:sz w:val="18"/>
                <w:szCs w:val="18"/>
              </w:rPr>
              <w:t xml:space="preserve">, </w:t>
            </w:r>
            <w:r w:rsidRPr="000B1548">
              <w:rPr>
                <w:rFonts w:cs="Arial"/>
                <w:color w:val="00B0F0"/>
                <w:sz w:val="18"/>
                <w:szCs w:val="18"/>
              </w:rPr>
              <w:t>(2)</w:t>
            </w:r>
            <w:r>
              <w:rPr>
                <w:rFonts w:cs="Arial"/>
                <w:color w:val="00B0F0"/>
                <w:sz w:val="18"/>
                <w:szCs w:val="18"/>
              </w:rPr>
              <w:t xml:space="preserve">, </w:t>
            </w:r>
            <w:r w:rsidRPr="000B1548">
              <w:rPr>
                <w:rFonts w:cs="Arial"/>
                <w:color w:val="00B0F0"/>
                <w:sz w:val="18"/>
                <w:szCs w:val="18"/>
              </w:rPr>
              <w:t>(6)</w:t>
            </w:r>
            <w:r w:rsidRPr="000B1548">
              <w:rPr>
                <w:rFonts w:cs="Arial"/>
                <w:sz w:val="18"/>
                <w:szCs w:val="18"/>
              </w:rPr>
              <w:t xml:space="preserve"> </w:t>
            </w:r>
            <w:r>
              <w:rPr>
                <w:rFonts w:cs="Arial"/>
                <w:color w:val="00B0F0"/>
                <w:sz w:val="18"/>
                <w:szCs w:val="18"/>
              </w:rPr>
              <w:t>Welt und Verantwortung</w:t>
            </w:r>
          </w:p>
          <w:p w:rsidR="00416A10" w:rsidRDefault="00416A10" w:rsidP="00416A10">
            <w:pPr>
              <w:rPr>
                <w:rFonts w:cs="Arial"/>
                <w:sz w:val="18"/>
                <w:szCs w:val="18"/>
              </w:rPr>
            </w:pPr>
          </w:p>
          <w:p w:rsidR="00416A10" w:rsidRPr="00631797" w:rsidRDefault="00416A10" w:rsidP="00416A10">
            <w:pPr>
              <w:rPr>
                <w:rFonts w:cs="Arial"/>
                <w:color w:val="33CC33"/>
                <w:sz w:val="18"/>
                <w:szCs w:val="18"/>
              </w:rPr>
            </w:pPr>
            <w:r w:rsidRPr="00631797">
              <w:rPr>
                <w:rFonts w:cs="Arial"/>
                <w:color w:val="33CC33"/>
                <w:sz w:val="18"/>
                <w:szCs w:val="18"/>
              </w:rPr>
              <w:t>3.3.2(1)</w:t>
            </w:r>
          </w:p>
          <w:p w:rsidR="00416A10" w:rsidRPr="00631797" w:rsidRDefault="00416A10" w:rsidP="00416A10">
            <w:pPr>
              <w:rPr>
                <w:rFonts w:cs="Arial"/>
                <w:color w:val="33CC33"/>
                <w:sz w:val="18"/>
                <w:szCs w:val="18"/>
              </w:rPr>
            </w:pPr>
            <w:r w:rsidRPr="00631797">
              <w:rPr>
                <w:rFonts w:cs="Arial"/>
                <w:color w:val="33CC33"/>
                <w:sz w:val="18"/>
                <w:szCs w:val="18"/>
              </w:rPr>
              <w:t>3.3.2(2)</w:t>
            </w:r>
          </w:p>
          <w:p w:rsidR="00416A10" w:rsidRPr="00631797" w:rsidRDefault="00416A10" w:rsidP="00416A10">
            <w:pPr>
              <w:rPr>
                <w:rFonts w:cs="Arial"/>
                <w:color w:val="33CC33"/>
                <w:sz w:val="18"/>
                <w:szCs w:val="18"/>
              </w:rPr>
            </w:pPr>
            <w:r w:rsidRPr="00631797">
              <w:rPr>
                <w:rFonts w:cs="Arial"/>
                <w:color w:val="33CC33"/>
                <w:sz w:val="18"/>
                <w:szCs w:val="18"/>
              </w:rPr>
              <w:t>3.3.2(3)</w:t>
            </w:r>
          </w:p>
          <w:p w:rsidR="00416A10" w:rsidRPr="00631797" w:rsidRDefault="00416A10" w:rsidP="00416A10">
            <w:pPr>
              <w:rPr>
                <w:rFonts w:cs="Arial"/>
                <w:color w:val="33CC33"/>
                <w:sz w:val="18"/>
                <w:szCs w:val="18"/>
              </w:rPr>
            </w:pPr>
            <w:r w:rsidRPr="00631797">
              <w:rPr>
                <w:rFonts w:cs="Arial"/>
                <w:color w:val="33CC33"/>
                <w:sz w:val="18"/>
                <w:szCs w:val="18"/>
              </w:rPr>
              <w:t>3.3.2(4)</w:t>
            </w:r>
          </w:p>
          <w:p w:rsidR="00416A10" w:rsidRPr="00631797" w:rsidRDefault="00416A10" w:rsidP="00416A10">
            <w:pPr>
              <w:rPr>
                <w:rFonts w:cs="Arial"/>
                <w:color w:val="33CC33"/>
                <w:sz w:val="18"/>
                <w:szCs w:val="18"/>
              </w:rPr>
            </w:pPr>
            <w:r w:rsidRPr="00631797">
              <w:rPr>
                <w:rFonts w:cs="Arial"/>
                <w:color w:val="33CC33"/>
                <w:sz w:val="18"/>
                <w:szCs w:val="18"/>
              </w:rPr>
              <w:t>3.3.2(5)</w:t>
            </w:r>
          </w:p>
          <w:p w:rsidR="00150D99" w:rsidRDefault="00416A10" w:rsidP="00416A10">
            <w:pPr>
              <w:rPr>
                <w:rFonts w:cs="Arial"/>
                <w:sz w:val="18"/>
                <w:szCs w:val="18"/>
              </w:rPr>
            </w:pPr>
            <w:r w:rsidRPr="00631797">
              <w:rPr>
                <w:rFonts w:cs="Arial"/>
                <w:color w:val="33CC33"/>
                <w:sz w:val="18"/>
                <w:szCs w:val="18"/>
              </w:rPr>
              <w:t>3.3.2(6)</w:t>
            </w:r>
          </w:p>
          <w:p w:rsidR="00416A10" w:rsidRPr="00416A10" w:rsidRDefault="00416A10" w:rsidP="00416A10">
            <w:pPr>
              <w:rPr>
                <w:rFonts w:cs="Arial"/>
                <w:sz w:val="18"/>
                <w:szCs w:val="18"/>
              </w:rPr>
            </w:pPr>
          </w:p>
          <w:p w:rsidR="0079469C" w:rsidRPr="0021738B" w:rsidRDefault="00473C0D" w:rsidP="00F1431C">
            <w:pPr>
              <w:rPr>
                <w:rFonts w:cs="Arial"/>
                <w:sz w:val="18"/>
                <w:szCs w:val="18"/>
              </w:rPr>
            </w:pPr>
            <w:hyperlink r:id="rId23" w:history="1">
              <w:r w:rsidR="0079469C" w:rsidRPr="0021738B">
                <w:rPr>
                  <w:rStyle w:val="Hyperlink"/>
                  <w:rFonts w:cs="Arial"/>
                  <w:sz w:val="18"/>
                  <w:szCs w:val="18"/>
                </w:rPr>
                <w:t>https://www.fairtrade-schools.de/ideenpool/unterrichtsmaterialien/</w:t>
              </w:r>
            </w:hyperlink>
            <w:r w:rsidR="00E30139" w:rsidRPr="0021738B">
              <w:rPr>
                <w:rFonts w:cs="Arial"/>
                <w:sz w:val="18"/>
                <w:szCs w:val="18"/>
              </w:rPr>
              <w:t xml:space="preserve"> (Zugriff</w:t>
            </w:r>
            <w:r w:rsidR="00B17655" w:rsidRPr="0021738B">
              <w:rPr>
                <w:rFonts w:cs="Arial"/>
                <w:sz w:val="18"/>
                <w:szCs w:val="18"/>
              </w:rPr>
              <w:t xml:space="preserve"> 23.02.2017)</w:t>
            </w:r>
          </w:p>
          <w:p w:rsidR="0079469C" w:rsidRPr="006451EE" w:rsidRDefault="009866AC" w:rsidP="004D10DB">
            <w:pPr>
              <w:rPr>
                <w:rFonts w:cs="Arial"/>
                <w:sz w:val="18"/>
                <w:szCs w:val="18"/>
              </w:rPr>
            </w:pPr>
            <w:r>
              <w:rPr>
                <w:rFonts w:eastAsia="Calibri"/>
                <w:sz w:val="18"/>
                <w:szCs w:val="18"/>
              </w:rPr>
              <w:t xml:space="preserve">Vgl. </w:t>
            </w:r>
            <w:r w:rsidR="0021738B" w:rsidRPr="0021738B">
              <w:rPr>
                <w:rFonts w:eastAsia="Calibri"/>
                <w:sz w:val="18"/>
                <w:szCs w:val="18"/>
              </w:rPr>
              <w:t>Institut für Religionspädagogik der Erzdiözese</w:t>
            </w:r>
            <w:r>
              <w:rPr>
                <w:rFonts w:cs="Arial"/>
                <w:sz w:val="18"/>
                <w:szCs w:val="18"/>
              </w:rPr>
              <w:t xml:space="preserve"> Freiburg mit</w:t>
            </w:r>
            <w:r w:rsidR="002F7BD5" w:rsidRPr="0021738B">
              <w:rPr>
                <w:rFonts w:cs="Arial"/>
                <w:sz w:val="18"/>
                <w:szCs w:val="18"/>
              </w:rPr>
              <w:t xml:space="preserve"> </w:t>
            </w:r>
            <w:r w:rsidR="004D10DB">
              <w:rPr>
                <w:rFonts w:cs="Arial"/>
                <w:sz w:val="18"/>
                <w:szCs w:val="18"/>
              </w:rPr>
              <w:t xml:space="preserve">Medien zu </w:t>
            </w:r>
            <w:hyperlink r:id="rId24" w:history="1">
              <w:r w:rsidR="002F7BD5" w:rsidRPr="004D10DB">
                <w:rPr>
                  <w:rFonts w:eastAsia="Calibri"/>
                  <w:sz w:val="18"/>
                  <w:szCs w:val="18"/>
                </w:rPr>
                <w:t>Glo</w:t>
              </w:r>
              <w:r w:rsidR="004D10DB" w:rsidRPr="004D10DB">
                <w:rPr>
                  <w:rFonts w:eastAsia="Calibri"/>
                  <w:sz w:val="18"/>
                  <w:szCs w:val="18"/>
                </w:rPr>
                <w:t>balem Lernen – Faires und nachhaltiges</w:t>
              </w:r>
              <w:r w:rsidR="002F7BD5" w:rsidRPr="004D10DB">
                <w:rPr>
                  <w:rFonts w:eastAsia="Calibri"/>
                  <w:sz w:val="18"/>
                  <w:szCs w:val="18"/>
                </w:rPr>
                <w:t xml:space="preserve"> Wirtschaften</w:t>
              </w:r>
            </w:hyperlink>
            <w:r w:rsidR="004D10DB">
              <w:rPr>
                <w:rFonts w:cs="Arial"/>
                <w:sz w:val="18"/>
                <w:szCs w:val="18"/>
              </w:rPr>
              <w:t xml:space="preserve">, Globalisierung </w:t>
            </w: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4F3413" w:rsidRDefault="004F3413" w:rsidP="00F1431C">
            <w:pPr>
              <w:autoSpaceDE w:val="0"/>
              <w:autoSpaceDN w:val="0"/>
              <w:adjustRightInd w:val="0"/>
              <w:rPr>
                <w:rFonts w:cs="Arial"/>
                <w:b/>
                <w:sz w:val="18"/>
                <w:szCs w:val="18"/>
              </w:rPr>
            </w:pPr>
            <w:r w:rsidRPr="004F3413">
              <w:rPr>
                <w:rFonts w:cs="Arial"/>
                <w:b/>
                <w:sz w:val="18"/>
                <w:szCs w:val="18"/>
              </w:rPr>
              <w:t>3.2.3 Bibel</w:t>
            </w:r>
          </w:p>
          <w:p w:rsidR="0079469C" w:rsidRPr="002D7A8D" w:rsidRDefault="004F3413" w:rsidP="00F1431C">
            <w:pPr>
              <w:autoSpaceDE w:val="0"/>
              <w:autoSpaceDN w:val="0"/>
              <w:adjustRightInd w:val="0"/>
              <w:rPr>
                <w:rFonts w:cs="Arial"/>
                <w:sz w:val="18"/>
                <w:szCs w:val="18"/>
              </w:rPr>
            </w:pPr>
            <w:r>
              <w:rPr>
                <w:rFonts w:cs="Arial"/>
                <w:sz w:val="18"/>
                <w:szCs w:val="18"/>
              </w:rPr>
              <w:t>(4) an biblischen Texten aufzeigen, dass sie irritieren, erstaunen und provozieren (zum Beispiel Lev 19,18; Mt 5,38–42; Mk 10,17–22; Lk 10,25–37)</w:t>
            </w:r>
          </w:p>
          <w:p w:rsidR="0079469C" w:rsidRPr="002D7A8D" w:rsidRDefault="0079469C" w:rsidP="00F1431C">
            <w:pPr>
              <w:autoSpaceDE w:val="0"/>
              <w:autoSpaceDN w:val="0"/>
              <w:adjustRightInd w:val="0"/>
              <w:rPr>
                <w:rFonts w:cs="Arial"/>
                <w:sz w:val="18"/>
                <w:szCs w:val="18"/>
              </w:rPr>
            </w:pPr>
          </w:p>
          <w:p w:rsidR="0079469C" w:rsidRPr="002D7A8D" w:rsidRDefault="0079469C" w:rsidP="00F1431C">
            <w:pPr>
              <w:autoSpaceDE w:val="0"/>
              <w:autoSpaceDN w:val="0"/>
              <w:adjustRightInd w:val="0"/>
              <w:rPr>
                <w:rFonts w:cs="Arial"/>
                <w:sz w:val="18"/>
                <w:szCs w:val="18"/>
              </w:rPr>
            </w:pPr>
          </w:p>
          <w:p w:rsidR="0079469C" w:rsidRPr="002D7A8D" w:rsidRDefault="0079469C" w:rsidP="00F659DC">
            <w:pPr>
              <w:autoSpaceDE w:val="0"/>
              <w:autoSpaceDN w:val="0"/>
              <w:adjustRightInd w:val="0"/>
              <w:rPr>
                <w:rFonts w:cs="Arial"/>
                <w:sz w:val="18"/>
                <w:szCs w:val="18"/>
                <w:lang w:eastAsia="ar-SA"/>
              </w:rPr>
            </w:pPr>
          </w:p>
        </w:tc>
        <w:tc>
          <w:tcPr>
            <w:tcW w:w="1196" w:type="pct"/>
            <w:tcBorders>
              <w:left w:val="single" w:sz="4" w:space="0" w:color="auto"/>
              <w:right w:val="single" w:sz="4" w:space="0" w:color="auto"/>
            </w:tcBorders>
            <w:shd w:val="clear" w:color="auto" w:fill="auto"/>
          </w:tcPr>
          <w:p w:rsidR="009307AB" w:rsidRPr="00FF0688" w:rsidRDefault="00FF0688" w:rsidP="00F1431C">
            <w:pPr>
              <w:rPr>
                <w:rFonts w:cs="Arial"/>
                <w:b/>
                <w:sz w:val="18"/>
                <w:szCs w:val="18"/>
              </w:rPr>
            </w:pPr>
            <w:r w:rsidRPr="00FF0688">
              <w:rPr>
                <w:rFonts w:cs="Arial"/>
                <w:b/>
                <w:sz w:val="18"/>
                <w:szCs w:val="18"/>
              </w:rPr>
              <w:t>Gerufen werden</w:t>
            </w:r>
          </w:p>
          <w:p w:rsidR="0079469C" w:rsidRPr="000D0C28" w:rsidRDefault="0079469C" w:rsidP="00F1431C">
            <w:pPr>
              <w:rPr>
                <w:rFonts w:cs="Arial"/>
                <w:i/>
                <w:sz w:val="18"/>
                <w:szCs w:val="18"/>
              </w:rPr>
            </w:pPr>
            <w:r w:rsidRPr="000D0C28">
              <w:rPr>
                <w:rFonts w:cs="Arial"/>
                <w:i/>
                <w:sz w:val="18"/>
                <w:szCs w:val="18"/>
              </w:rPr>
              <w:t>Wie reagiere ich, wenn ich gerufen werde?</w:t>
            </w:r>
          </w:p>
          <w:p w:rsidR="00A7094B" w:rsidRDefault="000D0C28" w:rsidP="000D0C28">
            <w:pPr>
              <w:rPr>
                <w:rFonts w:cs="Arial"/>
                <w:sz w:val="18"/>
                <w:szCs w:val="18"/>
              </w:rPr>
            </w:pPr>
            <w:r>
              <w:rPr>
                <w:rFonts w:cs="Arial"/>
                <w:sz w:val="18"/>
                <w:szCs w:val="18"/>
              </w:rPr>
              <w:t>(</w:t>
            </w:r>
            <w:r w:rsidR="00900402">
              <w:rPr>
                <w:rFonts w:cs="Arial"/>
                <w:sz w:val="18"/>
                <w:szCs w:val="18"/>
              </w:rPr>
              <w:t>z. B.</w:t>
            </w:r>
            <w:r>
              <w:rPr>
                <w:rFonts w:cs="Arial"/>
                <w:sz w:val="18"/>
                <w:szCs w:val="18"/>
              </w:rPr>
              <w:t xml:space="preserve"> hinhören, hingehen, anfassen, aber auch widersprechen und ignorieren – vgl. drei Affen)</w:t>
            </w:r>
          </w:p>
          <w:p w:rsidR="00A7094B" w:rsidRPr="000B1548" w:rsidRDefault="00A7094B" w:rsidP="00F1431C">
            <w:pPr>
              <w:rPr>
                <w:rFonts w:cs="Arial"/>
                <w:sz w:val="18"/>
                <w:szCs w:val="18"/>
              </w:rPr>
            </w:pPr>
          </w:p>
          <w:p w:rsidR="009307AB" w:rsidRPr="00FF0688" w:rsidRDefault="009307AB" w:rsidP="009307AB">
            <w:pPr>
              <w:rPr>
                <w:rFonts w:cs="Arial"/>
                <w:i/>
                <w:sz w:val="18"/>
                <w:szCs w:val="18"/>
              </w:rPr>
            </w:pPr>
            <w:r w:rsidRPr="00FF0688">
              <w:rPr>
                <w:rFonts w:cs="Arial"/>
                <w:i/>
                <w:sz w:val="18"/>
                <w:szCs w:val="18"/>
              </w:rPr>
              <w:t>Jeremia</w:t>
            </w:r>
            <w:r w:rsidR="00FF0688">
              <w:rPr>
                <w:rFonts w:cs="Arial"/>
                <w:i/>
                <w:sz w:val="18"/>
                <w:szCs w:val="18"/>
              </w:rPr>
              <w:t xml:space="preserve"> wird gerufen</w:t>
            </w:r>
          </w:p>
          <w:p w:rsidR="0079469C" w:rsidRDefault="0079469C" w:rsidP="00F1431C">
            <w:pPr>
              <w:rPr>
                <w:rFonts w:cs="Arial"/>
                <w:sz w:val="18"/>
                <w:szCs w:val="18"/>
              </w:rPr>
            </w:pPr>
            <w:r w:rsidRPr="000B1548">
              <w:rPr>
                <w:rFonts w:cs="Arial"/>
                <w:sz w:val="18"/>
                <w:szCs w:val="18"/>
              </w:rPr>
              <w:t>Jer 1,4–10</w:t>
            </w:r>
          </w:p>
          <w:p w:rsidR="0079469C" w:rsidRDefault="0079469C" w:rsidP="00F1431C">
            <w:pPr>
              <w:rPr>
                <w:rFonts w:cs="Arial"/>
                <w:sz w:val="18"/>
                <w:szCs w:val="18"/>
              </w:rPr>
            </w:pPr>
            <w:r>
              <w:rPr>
                <w:rFonts w:cs="Arial"/>
                <w:sz w:val="18"/>
                <w:szCs w:val="18"/>
              </w:rPr>
              <w:t>Zu welchen konkreten Handlungen wird Jeremia aufgefordert?</w:t>
            </w:r>
          </w:p>
          <w:p w:rsidR="0079469C" w:rsidRDefault="0079469C" w:rsidP="00F1431C">
            <w:pPr>
              <w:rPr>
                <w:rFonts w:cs="Arial"/>
                <w:sz w:val="18"/>
                <w:szCs w:val="18"/>
              </w:rPr>
            </w:pPr>
            <w:r>
              <w:rPr>
                <w:rFonts w:cs="Arial"/>
                <w:sz w:val="18"/>
                <w:szCs w:val="18"/>
              </w:rPr>
              <w:t>Was macht ihm Mut?</w:t>
            </w:r>
          </w:p>
          <w:p w:rsidR="00FF0688" w:rsidRPr="000B1548" w:rsidRDefault="00FF0688" w:rsidP="00F1431C">
            <w:pPr>
              <w:rPr>
                <w:rFonts w:cs="Arial"/>
                <w:sz w:val="18"/>
                <w:szCs w:val="18"/>
              </w:rPr>
            </w:pPr>
          </w:p>
          <w:p w:rsidR="0079469C" w:rsidRPr="000B1548" w:rsidRDefault="0079469C" w:rsidP="00F1431C">
            <w:pPr>
              <w:suppressAutoHyphens/>
              <w:rPr>
                <w:rFonts w:cs="Arial"/>
                <w:sz w:val="18"/>
                <w:szCs w:val="18"/>
                <w:lang w:eastAsia="ar-SA"/>
              </w:rPr>
            </w:pPr>
            <w:r>
              <w:rPr>
                <w:rFonts w:cs="Arial"/>
                <w:sz w:val="18"/>
                <w:szCs w:val="18"/>
                <w:lang w:eastAsia="ar-SA"/>
              </w:rPr>
              <w:t xml:space="preserve">Jeremia </w:t>
            </w:r>
            <w:r w:rsidR="00B206DD">
              <w:rPr>
                <w:rFonts w:cs="Arial"/>
                <w:sz w:val="18"/>
                <w:szCs w:val="18"/>
                <w:lang w:eastAsia="ar-SA"/>
              </w:rPr>
              <w:t xml:space="preserve">hört hin, schaut hin, geht hin, er </w:t>
            </w:r>
            <w:r>
              <w:rPr>
                <w:rFonts w:cs="Arial"/>
                <w:sz w:val="18"/>
                <w:szCs w:val="18"/>
                <w:lang w:eastAsia="ar-SA"/>
              </w:rPr>
              <w:t>reagiert auf seine Berufung mit Leib und Seele.</w:t>
            </w:r>
          </w:p>
        </w:tc>
        <w:tc>
          <w:tcPr>
            <w:tcW w:w="1413" w:type="pct"/>
            <w:tcBorders>
              <w:left w:val="single" w:sz="4" w:space="0" w:color="auto"/>
              <w:right w:val="single" w:sz="4" w:space="0" w:color="auto"/>
            </w:tcBorders>
            <w:shd w:val="clear" w:color="auto" w:fill="auto"/>
          </w:tcPr>
          <w:p w:rsidR="0079469C" w:rsidRDefault="0079469C" w:rsidP="00F1431C">
            <w:pPr>
              <w:suppressAutoHyphens/>
              <w:rPr>
                <w:rFonts w:cs="Arial"/>
                <w:color w:val="00B0F0"/>
                <w:sz w:val="18"/>
                <w:szCs w:val="18"/>
              </w:rPr>
            </w:pPr>
            <w:r w:rsidRPr="000B1548">
              <w:rPr>
                <w:rFonts w:cs="Arial"/>
                <w:color w:val="00B0F0"/>
                <w:sz w:val="18"/>
                <w:szCs w:val="18"/>
              </w:rPr>
              <w:t>3.1.3</w:t>
            </w:r>
            <w:r>
              <w:rPr>
                <w:rFonts w:cs="Arial"/>
                <w:color w:val="00B0F0"/>
                <w:sz w:val="18"/>
                <w:szCs w:val="18"/>
              </w:rPr>
              <w:t xml:space="preserve"> Bibel</w:t>
            </w:r>
          </w:p>
          <w:p w:rsidR="00416A10" w:rsidRPr="000B1548" w:rsidRDefault="00416A10" w:rsidP="00416A10">
            <w:pPr>
              <w:rPr>
                <w:rFonts w:cs="Arial"/>
                <w:sz w:val="18"/>
                <w:szCs w:val="18"/>
              </w:rPr>
            </w:pPr>
          </w:p>
          <w:p w:rsidR="0079469C" w:rsidRDefault="00416A10" w:rsidP="00416A10">
            <w:pPr>
              <w:suppressAutoHyphens/>
              <w:rPr>
                <w:rFonts w:cs="Arial"/>
                <w:color w:val="33CC33"/>
                <w:sz w:val="18"/>
                <w:szCs w:val="18"/>
              </w:rPr>
            </w:pPr>
            <w:r w:rsidRPr="00951458">
              <w:rPr>
                <w:rFonts w:cs="Arial"/>
                <w:color w:val="33CC33"/>
                <w:sz w:val="18"/>
                <w:szCs w:val="18"/>
              </w:rPr>
              <w:t>3.3.3 (5) Bibel</w:t>
            </w:r>
          </w:p>
          <w:p w:rsidR="00416A10" w:rsidRPr="00951458" w:rsidRDefault="00416A10" w:rsidP="00416A10">
            <w:pPr>
              <w:suppressAutoHyphens/>
              <w:rPr>
                <w:rFonts w:cs="Arial"/>
                <w:sz w:val="18"/>
                <w:szCs w:val="18"/>
              </w:rPr>
            </w:pPr>
          </w:p>
          <w:p w:rsidR="00F659DC" w:rsidRPr="00F659DC" w:rsidRDefault="00F659DC" w:rsidP="00F659DC">
            <w:pPr>
              <w:autoSpaceDE w:val="0"/>
              <w:autoSpaceDN w:val="0"/>
              <w:adjustRightInd w:val="0"/>
              <w:rPr>
                <w:rFonts w:cs="Arial"/>
                <w:sz w:val="18"/>
                <w:szCs w:val="18"/>
              </w:rPr>
            </w:pPr>
            <w:r w:rsidRPr="00F659DC">
              <w:rPr>
                <w:rFonts w:cs="Arial"/>
                <w:sz w:val="18"/>
                <w:szCs w:val="18"/>
              </w:rPr>
              <w:t xml:space="preserve">Besonders zu beachten ist der </w:t>
            </w:r>
            <w:r w:rsidR="004F3413">
              <w:rPr>
                <w:rFonts w:cs="Arial"/>
                <w:sz w:val="18"/>
                <w:szCs w:val="18"/>
              </w:rPr>
              <w:t>zweite</w:t>
            </w:r>
            <w:r w:rsidRPr="00F659DC">
              <w:rPr>
                <w:rFonts w:cs="Arial"/>
                <w:sz w:val="18"/>
                <w:szCs w:val="18"/>
              </w:rPr>
              <w:t xml:space="preserve"> Satz der Kompetenzbeschreibung 3.2.3 Bibel:</w:t>
            </w:r>
          </w:p>
          <w:p w:rsidR="00F659DC" w:rsidRPr="002D7A8D" w:rsidRDefault="00F659DC" w:rsidP="00F659DC">
            <w:pPr>
              <w:autoSpaceDE w:val="0"/>
              <w:autoSpaceDN w:val="0"/>
              <w:adjustRightInd w:val="0"/>
              <w:rPr>
                <w:rFonts w:cs="Arial"/>
                <w:sz w:val="18"/>
                <w:szCs w:val="18"/>
              </w:rPr>
            </w:pPr>
            <w:r w:rsidRPr="002D7A8D">
              <w:rPr>
                <w:rFonts w:cs="Arial"/>
                <w:sz w:val="18"/>
                <w:szCs w:val="18"/>
              </w:rPr>
              <w:t>Sie können an biblischen Texten aufzeigen, dass sie herausfordern und motivieren können.</w:t>
            </w:r>
          </w:p>
          <w:p w:rsidR="0079469C" w:rsidRPr="00951458" w:rsidRDefault="004F3413" w:rsidP="00F1431C">
            <w:pPr>
              <w:suppressAutoHyphens/>
              <w:rPr>
                <w:rFonts w:cs="Arial"/>
                <w:sz w:val="18"/>
                <w:szCs w:val="18"/>
              </w:rPr>
            </w:pPr>
            <w:r>
              <w:rPr>
                <w:rFonts w:cs="Arial"/>
                <w:sz w:val="18"/>
                <w:szCs w:val="18"/>
              </w:rPr>
              <w:t>Es wurde eine zum Kontext geeignete Bibelstelle ausgewählt, die nicht in der Teilkompetenz genannt wird.</w:t>
            </w:r>
          </w:p>
          <w:p w:rsidR="0079469C" w:rsidRDefault="0079469C" w:rsidP="00F1431C">
            <w:pPr>
              <w:suppressAutoHyphens/>
              <w:rPr>
                <w:rFonts w:cs="Arial"/>
                <w:sz w:val="18"/>
                <w:szCs w:val="18"/>
              </w:rPr>
            </w:pPr>
          </w:p>
          <w:p w:rsidR="00A7094B" w:rsidRDefault="00A7094B" w:rsidP="00F1431C">
            <w:pPr>
              <w:suppressAutoHyphens/>
              <w:rPr>
                <w:rFonts w:cs="Arial"/>
                <w:sz w:val="18"/>
                <w:szCs w:val="18"/>
              </w:rPr>
            </w:pPr>
            <w:r>
              <w:rPr>
                <w:rFonts w:cs="Arial"/>
                <w:sz w:val="18"/>
                <w:szCs w:val="18"/>
              </w:rPr>
              <w:t>Der Begriff Berufung wäre zu klären.</w:t>
            </w:r>
          </w:p>
          <w:p w:rsidR="00A7094B" w:rsidRPr="00951458" w:rsidRDefault="00A7094B" w:rsidP="00F1431C">
            <w:pPr>
              <w:suppressAutoHyphens/>
              <w:rPr>
                <w:rFonts w:cs="Arial"/>
                <w:sz w:val="18"/>
                <w:szCs w:val="18"/>
              </w:rPr>
            </w:pPr>
          </w:p>
          <w:p w:rsidR="0079469C" w:rsidRDefault="0079469C" w:rsidP="00F1431C">
            <w:pPr>
              <w:rPr>
                <w:rFonts w:cs="Arial"/>
                <w:sz w:val="18"/>
                <w:szCs w:val="18"/>
              </w:rPr>
            </w:pPr>
            <w:r w:rsidRPr="000B1548">
              <w:rPr>
                <w:rFonts w:cs="Arial"/>
                <w:sz w:val="18"/>
                <w:szCs w:val="18"/>
              </w:rPr>
              <w:t>Standbild „drei Affen“ (Augen, Mund, Ohren zugehalten)</w:t>
            </w:r>
            <w:r w:rsidR="00B206DD">
              <w:rPr>
                <w:rFonts w:cs="Arial"/>
                <w:sz w:val="18"/>
                <w:szCs w:val="18"/>
              </w:rPr>
              <w:t xml:space="preserve"> nach der erneuten Lektüre von Jer 1,4–10 ver</w:t>
            </w:r>
            <w:r w:rsidRPr="000B1548">
              <w:rPr>
                <w:rFonts w:cs="Arial"/>
                <w:sz w:val="18"/>
                <w:szCs w:val="18"/>
              </w:rPr>
              <w:t>änder</w:t>
            </w:r>
            <w:r w:rsidR="00B206DD">
              <w:rPr>
                <w:rFonts w:cs="Arial"/>
                <w:sz w:val="18"/>
                <w:szCs w:val="18"/>
              </w:rPr>
              <w:t>n</w:t>
            </w:r>
          </w:p>
          <w:p w:rsidR="0079469C" w:rsidRPr="00FF0688" w:rsidRDefault="0079469C" w:rsidP="00F1431C">
            <w:pPr>
              <w:suppressAutoHyphens/>
              <w:rPr>
                <w:rFonts w:cs="Arial"/>
                <w:color w:val="33CC33"/>
                <w:sz w:val="18"/>
                <w:szCs w:val="18"/>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2D7A8D" w:rsidRPr="002D7A8D" w:rsidRDefault="0079469C" w:rsidP="00F1431C">
            <w:pPr>
              <w:autoSpaceDE w:val="0"/>
              <w:autoSpaceDN w:val="0"/>
              <w:adjustRightInd w:val="0"/>
              <w:rPr>
                <w:rFonts w:cs="Arial"/>
                <w:b/>
                <w:sz w:val="18"/>
                <w:szCs w:val="18"/>
              </w:rPr>
            </w:pPr>
            <w:r w:rsidRPr="002D7A8D">
              <w:rPr>
                <w:rFonts w:cs="Arial"/>
                <w:b/>
                <w:sz w:val="18"/>
                <w:szCs w:val="18"/>
              </w:rPr>
              <w:t>3.2.1</w:t>
            </w:r>
            <w:r w:rsidR="002D7A8D">
              <w:rPr>
                <w:rFonts w:cs="Arial"/>
                <w:b/>
                <w:sz w:val="18"/>
                <w:szCs w:val="18"/>
              </w:rPr>
              <w:t xml:space="preserve"> </w:t>
            </w:r>
            <w:r w:rsidR="002D7A8D" w:rsidRPr="002D7A8D">
              <w:rPr>
                <w:rFonts w:cs="Arial"/>
                <w:b/>
                <w:sz w:val="18"/>
                <w:szCs w:val="18"/>
              </w:rPr>
              <w:t>Mensch</w:t>
            </w:r>
          </w:p>
          <w:p w:rsidR="0079469C" w:rsidRPr="002D7A8D" w:rsidRDefault="0079469C" w:rsidP="00F1431C">
            <w:pPr>
              <w:autoSpaceDE w:val="0"/>
              <w:autoSpaceDN w:val="0"/>
              <w:adjustRightInd w:val="0"/>
              <w:rPr>
                <w:rFonts w:cs="Arial"/>
                <w:sz w:val="18"/>
                <w:szCs w:val="18"/>
              </w:rPr>
            </w:pPr>
            <w:r w:rsidRPr="002D7A8D">
              <w:rPr>
                <w:rFonts w:cs="Arial"/>
                <w:sz w:val="18"/>
                <w:szCs w:val="18"/>
              </w:rPr>
              <w:t xml:space="preserve">(2) zeigen, dass zum Erwachsenwerden ein verantwortlicher Umgang mit Freiheit gehört </w:t>
            </w:r>
          </w:p>
          <w:p w:rsidR="0079469C" w:rsidRPr="002D7A8D" w:rsidRDefault="0079469C" w:rsidP="00F1431C">
            <w:pPr>
              <w:suppressAutoHyphens/>
              <w:spacing w:after="60"/>
              <w:rPr>
                <w:rFonts w:cs="Arial"/>
                <w:sz w:val="18"/>
                <w:szCs w:val="18"/>
                <w:lang w:eastAsia="ar-SA"/>
              </w:rPr>
            </w:pPr>
          </w:p>
        </w:tc>
        <w:tc>
          <w:tcPr>
            <w:tcW w:w="1196" w:type="pct"/>
            <w:tcBorders>
              <w:left w:val="single" w:sz="4" w:space="0" w:color="auto"/>
              <w:right w:val="single" w:sz="4" w:space="0" w:color="auto"/>
            </w:tcBorders>
            <w:shd w:val="clear" w:color="auto" w:fill="auto"/>
          </w:tcPr>
          <w:p w:rsidR="0079469C" w:rsidRPr="00F8129F" w:rsidRDefault="0079469C" w:rsidP="00F1431C">
            <w:pPr>
              <w:rPr>
                <w:rFonts w:cs="Arial"/>
                <w:b/>
                <w:sz w:val="18"/>
                <w:szCs w:val="18"/>
              </w:rPr>
            </w:pPr>
            <w:r w:rsidRPr="00F8129F">
              <w:rPr>
                <w:rFonts w:cs="Arial"/>
                <w:b/>
                <w:sz w:val="18"/>
                <w:szCs w:val="18"/>
              </w:rPr>
              <w:t xml:space="preserve">Weggeschaut, ignoriert, gekniffen? – Aktion </w:t>
            </w:r>
            <w:r w:rsidR="00B17655">
              <w:rPr>
                <w:rFonts w:cs="Arial"/>
                <w:b/>
                <w:sz w:val="18"/>
                <w:szCs w:val="18"/>
              </w:rPr>
              <w:t>„T</w:t>
            </w:r>
            <w:r w:rsidRPr="00F8129F">
              <w:rPr>
                <w:rFonts w:cs="Arial"/>
                <w:b/>
                <w:sz w:val="18"/>
                <w:szCs w:val="18"/>
              </w:rPr>
              <w:t>u was</w:t>
            </w:r>
            <w:r w:rsidR="00A31E06">
              <w:rPr>
                <w:rFonts w:cs="Arial"/>
                <w:b/>
                <w:sz w:val="18"/>
                <w:szCs w:val="18"/>
              </w:rPr>
              <w:t>“</w:t>
            </w:r>
          </w:p>
          <w:p w:rsidR="0079469C" w:rsidRDefault="0079469C" w:rsidP="00F1431C">
            <w:pPr>
              <w:rPr>
                <w:rFonts w:cs="Arial"/>
                <w:sz w:val="18"/>
                <w:szCs w:val="18"/>
              </w:rPr>
            </w:pPr>
            <w:r>
              <w:rPr>
                <w:rFonts w:cs="Arial"/>
                <w:sz w:val="18"/>
                <w:szCs w:val="18"/>
              </w:rPr>
              <w:t>Welche Gemeinsamkeiten haben die Aufforderung der Polizei zu mehr Zivilcourage und Jer 1,4–10?</w:t>
            </w:r>
          </w:p>
          <w:p w:rsidR="0079469C" w:rsidRDefault="0079469C" w:rsidP="00F1431C">
            <w:pPr>
              <w:rPr>
                <w:rFonts w:cs="Arial"/>
                <w:sz w:val="18"/>
                <w:szCs w:val="18"/>
              </w:rPr>
            </w:pPr>
          </w:p>
          <w:p w:rsidR="0079469C" w:rsidRDefault="0079469C" w:rsidP="00F1431C">
            <w:pPr>
              <w:rPr>
                <w:rFonts w:cs="Arial"/>
                <w:sz w:val="18"/>
                <w:szCs w:val="18"/>
              </w:rPr>
            </w:pPr>
          </w:p>
          <w:p w:rsidR="0079469C" w:rsidRDefault="0079469C" w:rsidP="00F1431C">
            <w:pPr>
              <w:rPr>
                <w:rFonts w:cs="Arial"/>
                <w:sz w:val="18"/>
                <w:szCs w:val="18"/>
              </w:rPr>
            </w:pPr>
          </w:p>
          <w:p w:rsidR="0079469C" w:rsidRDefault="0079469C"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Reflexion eigener Erfahrungen</w:t>
            </w:r>
          </w:p>
          <w:p w:rsidR="0079469C" w:rsidRPr="000B1548" w:rsidRDefault="0079469C" w:rsidP="00F1431C">
            <w:pPr>
              <w:suppressAutoHyphens/>
              <w:spacing w:after="60"/>
              <w:rPr>
                <w:rFonts w:cs="Arial"/>
                <w:sz w:val="18"/>
                <w:szCs w:val="18"/>
                <w:lang w:eastAsia="ar-SA"/>
              </w:rPr>
            </w:pPr>
          </w:p>
        </w:tc>
        <w:tc>
          <w:tcPr>
            <w:tcW w:w="1413" w:type="pct"/>
            <w:tcBorders>
              <w:left w:val="single" w:sz="4" w:space="0" w:color="auto"/>
              <w:right w:val="single" w:sz="4" w:space="0" w:color="auto"/>
            </w:tcBorders>
            <w:shd w:val="clear" w:color="auto" w:fill="auto"/>
          </w:tcPr>
          <w:p w:rsidR="0079469C" w:rsidRPr="000B1548" w:rsidRDefault="0079469C" w:rsidP="00F1431C">
            <w:pPr>
              <w:rPr>
                <w:rFonts w:cs="Arial"/>
                <w:color w:val="00B0F0"/>
                <w:sz w:val="18"/>
                <w:szCs w:val="18"/>
              </w:rPr>
            </w:pPr>
            <w:r w:rsidRPr="000B1548">
              <w:rPr>
                <w:rFonts w:cs="Arial"/>
                <w:color w:val="00B0F0"/>
                <w:sz w:val="18"/>
                <w:szCs w:val="18"/>
              </w:rPr>
              <w:t>3.1.1</w:t>
            </w:r>
            <w:r>
              <w:rPr>
                <w:rFonts w:cs="Arial"/>
                <w:color w:val="00B0F0"/>
                <w:sz w:val="18"/>
                <w:szCs w:val="18"/>
              </w:rPr>
              <w:t xml:space="preserve"> Mensch</w:t>
            </w:r>
          </w:p>
          <w:p w:rsidR="00416A10" w:rsidRPr="00951458" w:rsidRDefault="00416A10" w:rsidP="00416A10">
            <w:pPr>
              <w:rPr>
                <w:rFonts w:cs="Arial"/>
                <w:color w:val="33CC33"/>
                <w:sz w:val="18"/>
                <w:szCs w:val="18"/>
              </w:rPr>
            </w:pPr>
          </w:p>
          <w:p w:rsidR="00416A10" w:rsidRPr="00951458" w:rsidRDefault="00416A10" w:rsidP="00416A10">
            <w:pPr>
              <w:rPr>
                <w:rFonts w:cs="Arial"/>
                <w:color w:val="33CC33"/>
                <w:sz w:val="18"/>
                <w:szCs w:val="18"/>
              </w:rPr>
            </w:pPr>
            <w:r w:rsidRPr="00951458">
              <w:rPr>
                <w:rFonts w:cs="Arial"/>
                <w:color w:val="33CC33"/>
                <w:sz w:val="18"/>
                <w:szCs w:val="18"/>
              </w:rPr>
              <w:t>3.3.1 (3), (5) Mensch</w:t>
            </w:r>
          </w:p>
          <w:p w:rsidR="0079469C" w:rsidRDefault="0079469C" w:rsidP="00F1431C">
            <w:pPr>
              <w:rPr>
                <w:rFonts w:cs="Arial"/>
                <w:sz w:val="18"/>
                <w:szCs w:val="18"/>
              </w:rPr>
            </w:pPr>
          </w:p>
          <w:p w:rsidR="0079469C" w:rsidRPr="000B1548" w:rsidRDefault="00473C0D" w:rsidP="00F1431C">
            <w:pPr>
              <w:rPr>
                <w:rFonts w:cs="Arial"/>
                <w:sz w:val="18"/>
                <w:szCs w:val="18"/>
              </w:rPr>
            </w:pPr>
            <w:hyperlink r:id="rId25" w:history="1">
              <w:r w:rsidR="0079469C" w:rsidRPr="000B1548">
                <w:rPr>
                  <w:rStyle w:val="Hyperlink"/>
                  <w:rFonts w:cs="Arial"/>
                  <w:sz w:val="18"/>
                  <w:szCs w:val="18"/>
                </w:rPr>
                <w:t>http://www.aktion-tu-was.de/mehr-zivilcourage.html</w:t>
              </w:r>
            </w:hyperlink>
            <w:r w:rsidR="00B17655">
              <w:rPr>
                <w:rFonts w:cs="Arial"/>
                <w:sz w:val="18"/>
                <w:szCs w:val="18"/>
              </w:rPr>
              <w:t xml:space="preserve"> (Zugriff 23.02.2017)</w:t>
            </w:r>
            <w:r w:rsidR="0079469C" w:rsidRPr="000B1548">
              <w:rPr>
                <w:rFonts w:cs="Arial"/>
                <w:sz w:val="18"/>
                <w:szCs w:val="18"/>
              </w:rPr>
              <w:t xml:space="preserve"> oder</w:t>
            </w:r>
          </w:p>
          <w:p w:rsidR="0079469C" w:rsidRDefault="00473C0D" w:rsidP="00F1431C">
            <w:pPr>
              <w:suppressAutoHyphens/>
              <w:spacing w:after="60"/>
              <w:rPr>
                <w:rFonts w:cs="Arial"/>
                <w:sz w:val="18"/>
                <w:szCs w:val="18"/>
              </w:rPr>
            </w:pPr>
            <w:hyperlink r:id="rId26" w:history="1">
              <w:r w:rsidR="0079469C" w:rsidRPr="000B1548">
                <w:rPr>
                  <w:rStyle w:val="Hyperlink"/>
                  <w:rFonts w:cs="Arial"/>
                  <w:sz w:val="18"/>
                  <w:szCs w:val="18"/>
                </w:rPr>
                <w:t>http://www.aktion-tu-was.de/asset/pdf/faltblatt.pdf</w:t>
              </w:r>
            </w:hyperlink>
            <w:r w:rsidR="00B17655">
              <w:rPr>
                <w:rFonts w:cs="Arial"/>
                <w:sz w:val="18"/>
                <w:szCs w:val="18"/>
              </w:rPr>
              <w:t xml:space="preserve"> (Zugriff 23.2.2017)</w:t>
            </w:r>
          </w:p>
          <w:p w:rsidR="0079469C" w:rsidRPr="000B1548" w:rsidRDefault="0079469C" w:rsidP="00F1431C">
            <w:pPr>
              <w:rPr>
                <w:rFonts w:cs="Arial"/>
                <w:sz w:val="18"/>
                <w:szCs w:val="18"/>
              </w:rPr>
            </w:pPr>
            <w:r w:rsidRPr="000B1548">
              <w:rPr>
                <w:rFonts w:cs="Arial"/>
                <w:sz w:val="18"/>
                <w:szCs w:val="18"/>
              </w:rPr>
              <w:t>Internet-Recherche oder gemeinsame Lektüre des Faltblattes</w:t>
            </w:r>
          </w:p>
          <w:p w:rsidR="0079469C" w:rsidRPr="000B1548" w:rsidRDefault="0079469C" w:rsidP="00F1431C">
            <w:pPr>
              <w:rPr>
                <w:rFonts w:cs="Arial"/>
                <w:sz w:val="18"/>
                <w:szCs w:val="18"/>
              </w:rPr>
            </w:pPr>
          </w:p>
          <w:p w:rsidR="0079469C" w:rsidRPr="000B1548" w:rsidRDefault="0079469C" w:rsidP="002D7A8D">
            <w:pPr>
              <w:rPr>
                <w:rFonts w:cs="Arial"/>
                <w:sz w:val="18"/>
                <w:szCs w:val="18"/>
              </w:rPr>
            </w:pPr>
            <w:r w:rsidRPr="000B1548">
              <w:rPr>
                <w:rFonts w:cs="Arial"/>
                <w:sz w:val="18"/>
                <w:szCs w:val="18"/>
              </w:rPr>
              <w:t>6 Merksätze ins Heft, HA auswendig lernen</w:t>
            </w: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E1387A" w:rsidRDefault="0079469C" w:rsidP="00F1431C">
            <w:pPr>
              <w:autoSpaceDE w:val="0"/>
              <w:autoSpaceDN w:val="0"/>
              <w:adjustRightInd w:val="0"/>
              <w:rPr>
                <w:rFonts w:cs="Arial"/>
                <w:b/>
                <w:sz w:val="18"/>
                <w:szCs w:val="18"/>
              </w:rPr>
            </w:pPr>
            <w:r w:rsidRPr="00E1387A">
              <w:rPr>
                <w:rFonts w:cs="Arial"/>
                <w:b/>
                <w:sz w:val="18"/>
                <w:szCs w:val="18"/>
              </w:rPr>
              <w:t>3.2.4 Gott</w:t>
            </w:r>
          </w:p>
          <w:p w:rsidR="0079469C" w:rsidRPr="000B1548" w:rsidRDefault="0079469C" w:rsidP="00F1431C">
            <w:pPr>
              <w:autoSpaceDE w:val="0"/>
              <w:autoSpaceDN w:val="0"/>
              <w:adjustRightInd w:val="0"/>
              <w:rPr>
                <w:rFonts w:cs="Arial"/>
                <w:sz w:val="18"/>
                <w:szCs w:val="18"/>
              </w:rPr>
            </w:pPr>
            <w:r w:rsidRPr="000B1548">
              <w:rPr>
                <w:rFonts w:cs="Arial"/>
                <w:sz w:val="18"/>
                <w:szCs w:val="18"/>
              </w:rPr>
              <w:t>(3)</w:t>
            </w:r>
            <w:r w:rsidRPr="000B1548">
              <w:rPr>
                <w:rFonts w:cs="Arial"/>
                <w:color w:val="000000"/>
                <w:sz w:val="18"/>
                <w:szCs w:val="18"/>
              </w:rPr>
              <w:t xml:space="preserve"> Vorstellungen von Gott, d</w:t>
            </w:r>
            <w:r w:rsidRPr="00E1387A">
              <w:rPr>
                <w:rFonts w:cs="Arial"/>
                <w:sz w:val="18"/>
                <w:szCs w:val="18"/>
              </w:rPr>
              <w:t>ie von Propheten und von Jesus überliefert sind, erläutern (zum Beispiel Jes 43,1–7; Ho</w:t>
            </w:r>
            <w:r w:rsidRPr="000B1548">
              <w:rPr>
                <w:rFonts w:cs="Arial"/>
                <w:color w:val="000000"/>
                <w:sz w:val="18"/>
                <w:szCs w:val="18"/>
              </w:rPr>
              <w:t>s 11,1–9; Mt 6,5–15)</w:t>
            </w: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5B5590" w:rsidRDefault="005B5590"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p>
          <w:p w:rsidR="00B96448" w:rsidRDefault="00B96448" w:rsidP="005B5590">
            <w:pPr>
              <w:autoSpaceDE w:val="0"/>
              <w:autoSpaceDN w:val="0"/>
              <w:adjustRightInd w:val="0"/>
              <w:rPr>
                <w:rFonts w:cs="Arial"/>
                <w:b/>
                <w:sz w:val="18"/>
                <w:szCs w:val="18"/>
              </w:rPr>
            </w:pPr>
            <w:r>
              <w:rPr>
                <w:rFonts w:cs="Arial"/>
                <w:b/>
                <w:sz w:val="18"/>
                <w:szCs w:val="18"/>
              </w:rPr>
              <w:t>3.2.3 Bibel</w:t>
            </w:r>
          </w:p>
          <w:p w:rsidR="0079469C" w:rsidRPr="000B1548" w:rsidRDefault="00B96448" w:rsidP="008C6893">
            <w:pPr>
              <w:autoSpaceDE w:val="0"/>
              <w:autoSpaceDN w:val="0"/>
              <w:adjustRightInd w:val="0"/>
              <w:rPr>
                <w:rFonts w:cs="Arial"/>
                <w:sz w:val="18"/>
                <w:szCs w:val="18"/>
              </w:rPr>
            </w:pPr>
            <w:r>
              <w:rPr>
                <w:rFonts w:cs="Arial"/>
                <w:sz w:val="18"/>
                <w:szCs w:val="18"/>
              </w:rPr>
              <w:t>(2) erläutern, wie Menschen eigene Befreiungserfahrungen auf die Exodusüberlieferung beziehen (zum Beispiel Gospels, Montagsdemonstrationen, aktuelle Befreiungsbewegungen</w:t>
            </w:r>
            <w:r w:rsidR="00BF60FE">
              <w:rPr>
                <w:rFonts w:cs="Arial"/>
                <w:sz w:val="18"/>
                <w:szCs w:val="18"/>
              </w:rPr>
              <w:t>)</w:t>
            </w:r>
          </w:p>
        </w:tc>
        <w:tc>
          <w:tcPr>
            <w:tcW w:w="1196" w:type="pct"/>
            <w:tcBorders>
              <w:left w:val="single" w:sz="4" w:space="0" w:color="auto"/>
              <w:right w:val="single" w:sz="4" w:space="0" w:color="auto"/>
            </w:tcBorders>
            <w:shd w:val="clear" w:color="auto" w:fill="auto"/>
          </w:tcPr>
          <w:p w:rsidR="0079469C" w:rsidRPr="00843168" w:rsidRDefault="00C60B9A" w:rsidP="00F1431C">
            <w:pPr>
              <w:suppressAutoHyphens/>
              <w:rPr>
                <w:rFonts w:cs="Arial"/>
                <w:b/>
                <w:sz w:val="18"/>
                <w:szCs w:val="18"/>
              </w:rPr>
            </w:pPr>
            <w:r>
              <w:rPr>
                <w:rFonts w:cs="Arial"/>
                <w:b/>
                <w:sz w:val="18"/>
                <w:szCs w:val="18"/>
              </w:rPr>
              <w:t xml:space="preserve">Gott </w:t>
            </w:r>
            <w:r w:rsidR="00E45073">
              <w:rPr>
                <w:rFonts w:cs="Arial"/>
                <w:b/>
                <w:sz w:val="18"/>
                <w:szCs w:val="18"/>
              </w:rPr>
              <w:t>wendet sich dem Menschen zu, bevor er etwas</w:t>
            </w:r>
            <w:r>
              <w:rPr>
                <w:rFonts w:cs="Arial"/>
                <w:b/>
                <w:sz w:val="18"/>
                <w:szCs w:val="18"/>
              </w:rPr>
              <w:t xml:space="preserve"> </w:t>
            </w:r>
            <w:r w:rsidR="00E45073">
              <w:rPr>
                <w:rFonts w:cs="Arial"/>
                <w:b/>
                <w:sz w:val="18"/>
                <w:szCs w:val="18"/>
              </w:rPr>
              <w:t>f</w:t>
            </w:r>
            <w:r>
              <w:rPr>
                <w:rFonts w:cs="Arial"/>
                <w:b/>
                <w:sz w:val="18"/>
                <w:szCs w:val="18"/>
              </w:rPr>
              <w:t>order</w:t>
            </w:r>
            <w:r w:rsidR="00E45073">
              <w:rPr>
                <w:rFonts w:cs="Arial"/>
                <w:b/>
                <w:sz w:val="18"/>
                <w:szCs w:val="18"/>
              </w:rPr>
              <w:t>t</w:t>
            </w:r>
          </w:p>
          <w:p w:rsidR="00E45073" w:rsidRDefault="00E45073" w:rsidP="00F1431C">
            <w:pPr>
              <w:jc w:val="both"/>
              <w:rPr>
                <w:rFonts w:cs="Arial"/>
                <w:i/>
                <w:sz w:val="18"/>
                <w:szCs w:val="18"/>
              </w:rPr>
            </w:pPr>
            <w:r>
              <w:rPr>
                <w:rFonts w:cs="Arial"/>
                <w:i/>
                <w:sz w:val="18"/>
                <w:szCs w:val="18"/>
              </w:rPr>
              <w:t>Mögliche Leitfrage</w:t>
            </w:r>
          </w:p>
          <w:p w:rsidR="009D497E" w:rsidRPr="00E45073" w:rsidRDefault="009D497E" w:rsidP="00E45073">
            <w:pPr>
              <w:rPr>
                <w:rFonts w:cs="Arial"/>
                <w:sz w:val="18"/>
                <w:szCs w:val="18"/>
              </w:rPr>
            </w:pPr>
            <w:r w:rsidRPr="00E45073">
              <w:rPr>
                <w:rFonts w:cs="Arial"/>
                <w:sz w:val="18"/>
                <w:szCs w:val="18"/>
              </w:rPr>
              <w:t>Welcher Zusammenhang besteht zwischen Gottes Handeln und Ansprüchen an menschliches Handeln?</w:t>
            </w:r>
          </w:p>
          <w:p w:rsidR="00843168" w:rsidRDefault="00843168" w:rsidP="00F1431C">
            <w:pPr>
              <w:rPr>
                <w:rFonts w:cs="Arial"/>
                <w:sz w:val="18"/>
                <w:szCs w:val="18"/>
              </w:rPr>
            </w:pPr>
          </w:p>
          <w:p w:rsidR="004C13B4" w:rsidRPr="004C13B4" w:rsidRDefault="004C13B4" w:rsidP="00F1431C">
            <w:pPr>
              <w:rPr>
                <w:rFonts w:cs="Arial"/>
                <w:i/>
                <w:sz w:val="18"/>
                <w:szCs w:val="18"/>
              </w:rPr>
            </w:pPr>
            <w:r w:rsidRPr="004C13B4">
              <w:rPr>
                <w:rFonts w:cs="Arial"/>
                <w:i/>
                <w:sz w:val="18"/>
                <w:szCs w:val="18"/>
              </w:rPr>
              <w:t>Text</w:t>
            </w:r>
            <w:r w:rsidR="00E45073">
              <w:rPr>
                <w:rFonts w:cs="Arial"/>
                <w:i/>
                <w:sz w:val="18"/>
                <w:szCs w:val="18"/>
              </w:rPr>
              <w:t>arbeit</w:t>
            </w:r>
          </w:p>
          <w:p w:rsidR="00843168" w:rsidRPr="00843168" w:rsidRDefault="00900402" w:rsidP="003A458A">
            <w:pPr>
              <w:rPr>
                <w:rFonts w:cs="Arial"/>
                <w:sz w:val="18"/>
                <w:szCs w:val="18"/>
              </w:rPr>
            </w:pPr>
            <w:r>
              <w:rPr>
                <w:rFonts w:cs="Arial"/>
                <w:sz w:val="18"/>
                <w:szCs w:val="18"/>
              </w:rPr>
              <w:t>z. B.</w:t>
            </w:r>
            <w:r w:rsidR="003A458A">
              <w:rPr>
                <w:rFonts w:cs="Arial"/>
                <w:sz w:val="18"/>
                <w:szCs w:val="18"/>
              </w:rPr>
              <w:t xml:space="preserve"> </w:t>
            </w:r>
            <w:r w:rsidR="0079469C" w:rsidRPr="000B1548">
              <w:rPr>
                <w:rFonts w:cs="Arial"/>
                <w:sz w:val="18"/>
                <w:szCs w:val="18"/>
              </w:rPr>
              <w:t>Jes 5,1–7</w:t>
            </w:r>
            <w:r w:rsidR="003A458A">
              <w:rPr>
                <w:rFonts w:cs="Arial"/>
                <w:sz w:val="18"/>
                <w:szCs w:val="18"/>
              </w:rPr>
              <w:t xml:space="preserve"> (Weinberglied) unter folgenden Fragestellungen:</w:t>
            </w:r>
          </w:p>
          <w:p w:rsidR="00843168" w:rsidRDefault="00843168" w:rsidP="00E45073">
            <w:pPr>
              <w:rPr>
                <w:rFonts w:cs="Arial"/>
                <w:sz w:val="18"/>
                <w:szCs w:val="18"/>
              </w:rPr>
            </w:pPr>
            <w:r w:rsidRPr="00843168">
              <w:rPr>
                <w:rFonts w:cs="Arial"/>
                <w:sz w:val="18"/>
                <w:szCs w:val="18"/>
              </w:rPr>
              <w:t>Wer ist der Ankläger?</w:t>
            </w:r>
            <w:r w:rsidR="003A458A">
              <w:rPr>
                <w:rFonts w:cs="Arial"/>
                <w:sz w:val="18"/>
                <w:szCs w:val="18"/>
              </w:rPr>
              <w:t xml:space="preserve"> </w:t>
            </w:r>
            <w:r w:rsidRPr="00843168">
              <w:rPr>
                <w:rFonts w:cs="Arial"/>
                <w:sz w:val="18"/>
                <w:szCs w:val="18"/>
              </w:rPr>
              <w:t>Wer ist der Angeklagte?</w:t>
            </w:r>
            <w:r w:rsidR="003A458A">
              <w:rPr>
                <w:rFonts w:cs="Arial"/>
                <w:sz w:val="18"/>
                <w:szCs w:val="18"/>
              </w:rPr>
              <w:t xml:space="preserve"> </w:t>
            </w:r>
            <w:r w:rsidRPr="00843168">
              <w:rPr>
                <w:rFonts w:cs="Arial"/>
                <w:sz w:val="18"/>
                <w:szCs w:val="18"/>
              </w:rPr>
              <w:t>Wie hat sich der Ankläger ursprünglich dem Angeklagten gegenüber verhalten?</w:t>
            </w:r>
            <w:r w:rsidR="003A458A">
              <w:rPr>
                <w:rFonts w:cs="Arial"/>
                <w:sz w:val="18"/>
                <w:szCs w:val="18"/>
              </w:rPr>
              <w:t xml:space="preserve"> </w:t>
            </w:r>
            <w:r w:rsidRPr="00843168">
              <w:rPr>
                <w:rFonts w:cs="Arial"/>
                <w:sz w:val="18"/>
                <w:szCs w:val="18"/>
              </w:rPr>
              <w:t>Was hat der Angeklagte getan?</w:t>
            </w:r>
            <w:r w:rsidR="003A458A">
              <w:rPr>
                <w:rFonts w:cs="Arial"/>
                <w:sz w:val="18"/>
                <w:szCs w:val="18"/>
              </w:rPr>
              <w:t xml:space="preserve"> </w:t>
            </w:r>
            <w:r w:rsidRPr="00843168">
              <w:rPr>
                <w:rFonts w:cs="Arial"/>
                <w:sz w:val="18"/>
                <w:szCs w:val="18"/>
              </w:rPr>
              <w:t>Was tut der Ankläger jetzt?</w:t>
            </w:r>
          </w:p>
          <w:p w:rsidR="003A458A" w:rsidRPr="00843168" w:rsidRDefault="003A458A" w:rsidP="003A458A">
            <w:pPr>
              <w:jc w:val="both"/>
              <w:rPr>
                <w:rFonts w:cs="Arial"/>
                <w:sz w:val="18"/>
                <w:szCs w:val="18"/>
              </w:rPr>
            </w:pPr>
          </w:p>
          <w:p w:rsidR="00843168" w:rsidRDefault="00DE6A98" w:rsidP="00F1431C">
            <w:pPr>
              <w:jc w:val="both"/>
              <w:rPr>
                <w:rFonts w:cs="Arial"/>
                <w:sz w:val="18"/>
                <w:szCs w:val="18"/>
              </w:rPr>
            </w:pPr>
            <w:r>
              <w:rPr>
                <w:rFonts w:cs="Arial"/>
                <w:sz w:val="18"/>
                <w:szCs w:val="18"/>
              </w:rPr>
              <w:t>Welche Rolle spielt es für die Anklage, dass der Weinbergbesitzer alles für seinen Weinberg getan hat?</w:t>
            </w:r>
          </w:p>
          <w:p w:rsidR="00843168" w:rsidRDefault="00843168" w:rsidP="00F1431C">
            <w:pPr>
              <w:jc w:val="both"/>
              <w:rPr>
                <w:rFonts w:cs="Arial"/>
                <w:sz w:val="18"/>
                <w:szCs w:val="18"/>
              </w:rPr>
            </w:pPr>
          </w:p>
          <w:p w:rsidR="003374D9" w:rsidRDefault="003374D9" w:rsidP="00F1431C">
            <w:pPr>
              <w:jc w:val="both"/>
              <w:rPr>
                <w:rFonts w:cs="Arial"/>
                <w:sz w:val="18"/>
                <w:szCs w:val="18"/>
              </w:rPr>
            </w:pPr>
            <w:r>
              <w:rPr>
                <w:rFonts w:cs="Arial"/>
                <w:sz w:val="18"/>
                <w:szCs w:val="18"/>
              </w:rPr>
              <w:t>Welches Gottesbild zeichnet Je</w:t>
            </w:r>
            <w:r w:rsidR="009D497E">
              <w:rPr>
                <w:rFonts w:cs="Arial"/>
                <w:sz w:val="18"/>
                <w:szCs w:val="18"/>
              </w:rPr>
              <w:t>saja</w:t>
            </w:r>
            <w:r>
              <w:rPr>
                <w:rFonts w:cs="Arial"/>
                <w:sz w:val="18"/>
                <w:szCs w:val="18"/>
              </w:rPr>
              <w:t>?</w:t>
            </w:r>
          </w:p>
          <w:p w:rsidR="00D52307" w:rsidRDefault="00D52307" w:rsidP="00F1431C">
            <w:pPr>
              <w:jc w:val="both"/>
              <w:rPr>
                <w:rFonts w:cs="Arial"/>
                <w:sz w:val="18"/>
                <w:szCs w:val="18"/>
              </w:rPr>
            </w:pPr>
          </w:p>
          <w:p w:rsidR="0079469C" w:rsidRDefault="005B5590" w:rsidP="00F1431C">
            <w:pPr>
              <w:jc w:val="both"/>
              <w:rPr>
                <w:rFonts w:cs="Arial"/>
                <w:sz w:val="18"/>
                <w:szCs w:val="18"/>
              </w:rPr>
            </w:pPr>
            <w:r>
              <w:rPr>
                <w:rFonts w:cs="Arial"/>
                <w:sz w:val="18"/>
                <w:szCs w:val="18"/>
              </w:rPr>
              <w:t>Wie wird biblisch begründet, dass von Gottes Volk menschliches Verhalten erwartet wird?</w:t>
            </w:r>
          </w:p>
          <w:p w:rsidR="003374D9" w:rsidRDefault="003374D9" w:rsidP="00F1431C">
            <w:pPr>
              <w:jc w:val="both"/>
              <w:rPr>
                <w:rFonts w:cs="Arial"/>
                <w:sz w:val="18"/>
                <w:szCs w:val="18"/>
              </w:rPr>
            </w:pPr>
          </w:p>
          <w:p w:rsidR="0073420D" w:rsidRDefault="003374D9" w:rsidP="00E45073">
            <w:pPr>
              <w:rPr>
                <w:rFonts w:cs="Arial"/>
                <w:sz w:val="18"/>
                <w:szCs w:val="18"/>
              </w:rPr>
            </w:pPr>
            <w:r>
              <w:rPr>
                <w:rFonts w:cs="Arial"/>
                <w:sz w:val="18"/>
                <w:szCs w:val="18"/>
              </w:rPr>
              <w:t>Wie passt Gottes Zuwendung zu den Menschen zu seiner Strafandrohung?</w:t>
            </w:r>
          </w:p>
          <w:p w:rsidR="0073420D" w:rsidRDefault="0073420D" w:rsidP="00E45073">
            <w:pPr>
              <w:rPr>
                <w:rFonts w:cs="Arial"/>
                <w:sz w:val="18"/>
                <w:szCs w:val="18"/>
              </w:rPr>
            </w:pPr>
            <w:r>
              <w:rPr>
                <w:rFonts w:cs="Arial"/>
                <w:sz w:val="18"/>
                <w:szCs w:val="18"/>
              </w:rPr>
              <w:t>Strafandrohungen mit dem Ziel, Menschen zur Umkehr zu bewegen (vgl. Jona)</w:t>
            </w:r>
          </w:p>
          <w:p w:rsidR="0073420D" w:rsidRDefault="0073420D" w:rsidP="00F1431C">
            <w:pPr>
              <w:jc w:val="both"/>
              <w:rPr>
                <w:rFonts w:cs="Arial"/>
                <w:sz w:val="18"/>
                <w:szCs w:val="18"/>
              </w:rPr>
            </w:pPr>
          </w:p>
          <w:p w:rsidR="00DE6A98" w:rsidRPr="00DE6A98" w:rsidRDefault="00DE6A98" w:rsidP="00E45073">
            <w:pPr>
              <w:rPr>
                <w:rFonts w:cs="Arial"/>
                <w:sz w:val="18"/>
                <w:szCs w:val="18"/>
              </w:rPr>
            </w:pPr>
            <w:r w:rsidRPr="00DE6A98">
              <w:rPr>
                <w:rFonts w:cs="Arial"/>
                <w:sz w:val="18"/>
                <w:szCs w:val="18"/>
              </w:rPr>
              <w:t>Weil Gott Israel aus Ägypten herausgeführt hat, erwartet er von seinem Volk Liebe und Treue. Die Zusage und das Geschenk des Heils stehen vor jeder Forderung.</w:t>
            </w:r>
          </w:p>
          <w:p w:rsidR="005B5590" w:rsidRDefault="005B5590" w:rsidP="00F1431C">
            <w:pPr>
              <w:jc w:val="both"/>
              <w:rPr>
                <w:rFonts w:cs="Arial"/>
                <w:sz w:val="18"/>
                <w:szCs w:val="18"/>
              </w:rPr>
            </w:pPr>
          </w:p>
          <w:p w:rsidR="0079469C" w:rsidRPr="0026655D" w:rsidRDefault="0026655D" w:rsidP="00F1431C">
            <w:pPr>
              <w:jc w:val="both"/>
              <w:rPr>
                <w:rFonts w:cs="Arial"/>
                <w:i/>
                <w:sz w:val="18"/>
                <w:szCs w:val="18"/>
              </w:rPr>
            </w:pPr>
            <w:r>
              <w:rPr>
                <w:rFonts w:cs="Arial"/>
                <w:i/>
                <w:sz w:val="18"/>
                <w:szCs w:val="18"/>
              </w:rPr>
              <w:t>Übertragung in die Gegenwart</w:t>
            </w:r>
          </w:p>
          <w:p w:rsidR="0079469C" w:rsidRPr="000B1548" w:rsidRDefault="004E5B97" w:rsidP="004E5B97">
            <w:pPr>
              <w:suppressAutoHyphens/>
              <w:spacing w:after="60"/>
              <w:rPr>
                <w:rFonts w:cs="Arial"/>
                <w:sz w:val="18"/>
                <w:szCs w:val="18"/>
                <w:lang w:eastAsia="ar-SA"/>
              </w:rPr>
            </w:pPr>
            <w:r>
              <w:rPr>
                <w:rFonts w:cs="Arial"/>
                <w:sz w:val="18"/>
                <w:szCs w:val="18"/>
              </w:rPr>
              <w:t>An welche</w:t>
            </w:r>
            <w:r w:rsidR="0079469C" w:rsidRPr="000B1548">
              <w:rPr>
                <w:rFonts w:cs="Arial"/>
                <w:sz w:val="18"/>
                <w:szCs w:val="18"/>
              </w:rPr>
              <w:t xml:space="preserve"> gute</w:t>
            </w:r>
            <w:r w:rsidR="00DE6A98">
              <w:rPr>
                <w:rFonts w:cs="Arial"/>
                <w:sz w:val="18"/>
                <w:szCs w:val="18"/>
              </w:rPr>
              <w:t>n</w:t>
            </w:r>
            <w:r w:rsidR="0079469C" w:rsidRPr="000B1548">
              <w:rPr>
                <w:rFonts w:cs="Arial"/>
                <w:sz w:val="18"/>
                <w:szCs w:val="18"/>
              </w:rPr>
              <w:t xml:space="preserve"> Taten </w:t>
            </w:r>
            <w:r>
              <w:rPr>
                <w:rFonts w:cs="Arial"/>
                <w:sz w:val="18"/>
                <w:szCs w:val="18"/>
              </w:rPr>
              <w:t>Gottes für die Menschen könnten</w:t>
            </w:r>
            <w:r w:rsidR="0079469C" w:rsidRPr="000B1548">
              <w:rPr>
                <w:rFonts w:cs="Arial"/>
                <w:sz w:val="18"/>
                <w:szCs w:val="18"/>
              </w:rPr>
              <w:t xml:space="preserve"> heute prophetische Menschen erinnern</w:t>
            </w:r>
            <w:r>
              <w:rPr>
                <w:rFonts w:cs="Arial"/>
                <w:sz w:val="18"/>
                <w:szCs w:val="18"/>
              </w:rPr>
              <w:t>?</w:t>
            </w:r>
          </w:p>
        </w:tc>
        <w:tc>
          <w:tcPr>
            <w:tcW w:w="1413" w:type="pct"/>
            <w:tcBorders>
              <w:left w:val="single" w:sz="4" w:space="0" w:color="auto"/>
              <w:right w:val="single" w:sz="4" w:space="0" w:color="auto"/>
            </w:tcBorders>
            <w:shd w:val="clear" w:color="auto" w:fill="auto"/>
          </w:tcPr>
          <w:p w:rsidR="0079469C" w:rsidRPr="000B1548" w:rsidRDefault="0079469C" w:rsidP="00F1431C">
            <w:pPr>
              <w:rPr>
                <w:rFonts w:cs="Arial"/>
                <w:color w:val="00B0F0"/>
                <w:sz w:val="18"/>
                <w:szCs w:val="18"/>
              </w:rPr>
            </w:pPr>
            <w:r w:rsidRPr="000B1548">
              <w:rPr>
                <w:rFonts w:cs="Arial"/>
                <w:color w:val="00B0F0"/>
                <w:sz w:val="18"/>
                <w:szCs w:val="18"/>
              </w:rPr>
              <w:t>3.1.4</w:t>
            </w:r>
            <w:r>
              <w:rPr>
                <w:rFonts w:cs="Arial"/>
                <w:color w:val="00B0F0"/>
                <w:sz w:val="18"/>
                <w:szCs w:val="18"/>
              </w:rPr>
              <w:t xml:space="preserve"> </w:t>
            </w:r>
            <w:r w:rsidRPr="000B1548">
              <w:rPr>
                <w:rFonts w:cs="Arial"/>
                <w:color w:val="00B0F0"/>
                <w:sz w:val="18"/>
                <w:szCs w:val="18"/>
              </w:rPr>
              <w:t>(1)</w:t>
            </w:r>
            <w:r>
              <w:rPr>
                <w:rFonts w:cs="Arial"/>
                <w:color w:val="00B0F0"/>
                <w:sz w:val="18"/>
                <w:szCs w:val="18"/>
              </w:rPr>
              <w:t xml:space="preserve">, </w:t>
            </w:r>
            <w:r w:rsidRPr="000B1548">
              <w:rPr>
                <w:rFonts w:cs="Arial"/>
                <w:color w:val="00B0F0"/>
                <w:sz w:val="18"/>
                <w:szCs w:val="18"/>
              </w:rPr>
              <w:t>(2)</w:t>
            </w:r>
            <w:r>
              <w:rPr>
                <w:rFonts w:cs="Arial"/>
                <w:color w:val="00B0F0"/>
                <w:sz w:val="18"/>
                <w:szCs w:val="18"/>
              </w:rPr>
              <w:t xml:space="preserve">, </w:t>
            </w:r>
            <w:r w:rsidRPr="000B1548">
              <w:rPr>
                <w:rFonts w:cs="Arial"/>
                <w:color w:val="00B0F0"/>
                <w:sz w:val="18"/>
                <w:szCs w:val="18"/>
              </w:rPr>
              <w:t>(3)</w:t>
            </w:r>
            <w:r>
              <w:rPr>
                <w:rFonts w:cs="Arial"/>
                <w:color w:val="00B0F0"/>
                <w:sz w:val="18"/>
                <w:szCs w:val="18"/>
              </w:rPr>
              <w:t xml:space="preserve">, </w:t>
            </w:r>
            <w:r w:rsidRPr="000B1548">
              <w:rPr>
                <w:rFonts w:cs="Arial"/>
                <w:color w:val="00B0F0"/>
                <w:sz w:val="18"/>
                <w:szCs w:val="18"/>
              </w:rPr>
              <w:t>(4</w:t>
            </w:r>
            <w:r>
              <w:rPr>
                <w:rFonts w:cs="Arial"/>
                <w:color w:val="00B0F0"/>
                <w:sz w:val="18"/>
                <w:szCs w:val="18"/>
              </w:rPr>
              <w:t>) Gott</w:t>
            </w:r>
          </w:p>
          <w:p w:rsidR="00416A10" w:rsidRPr="000B1548" w:rsidRDefault="00416A10" w:rsidP="00416A10">
            <w:pPr>
              <w:suppressAutoHyphens/>
              <w:rPr>
                <w:rFonts w:cs="Arial"/>
                <w:sz w:val="18"/>
                <w:szCs w:val="18"/>
              </w:rPr>
            </w:pPr>
          </w:p>
          <w:p w:rsidR="00416A10" w:rsidRPr="00951458" w:rsidRDefault="00416A10" w:rsidP="00416A10">
            <w:pPr>
              <w:rPr>
                <w:rFonts w:cs="Arial"/>
                <w:color w:val="33CC33"/>
                <w:sz w:val="18"/>
                <w:szCs w:val="18"/>
              </w:rPr>
            </w:pPr>
            <w:r w:rsidRPr="00951458">
              <w:rPr>
                <w:rFonts w:cs="Arial"/>
                <w:color w:val="33CC33"/>
                <w:sz w:val="18"/>
                <w:szCs w:val="18"/>
              </w:rPr>
              <w:t>3.3.4 (6) Gott</w:t>
            </w:r>
          </w:p>
          <w:p w:rsidR="00416A10" w:rsidRDefault="00416A10" w:rsidP="00F1431C">
            <w:pPr>
              <w:rPr>
                <w:rFonts w:cs="Arial"/>
                <w:sz w:val="18"/>
                <w:szCs w:val="18"/>
              </w:rPr>
            </w:pPr>
          </w:p>
          <w:p w:rsidR="0079469C" w:rsidRDefault="00E45073" w:rsidP="00F1431C">
            <w:pPr>
              <w:rPr>
                <w:rFonts w:cs="Arial"/>
                <w:sz w:val="18"/>
                <w:szCs w:val="18"/>
              </w:rPr>
            </w:pPr>
            <w:r>
              <w:rPr>
                <w:rFonts w:cs="Arial"/>
                <w:sz w:val="18"/>
                <w:szCs w:val="18"/>
              </w:rPr>
              <w:t>Heilsindikativ vor Heilsimperativ</w:t>
            </w:r>
          </w:p>
          <w:p w:rsidR="00862784" w:rsidRDefault="00862784" w:rsidP="00F1431C">
            <w:pPr>
              <w:rPr>
                <w:rFonts w:cs="Arial"/>
                <w:sz w:val="18"/>
                <w:szCs w:val="18"/>
              </w:rPr>
            </w:pPr>
          </w:p>
          <w:p w:rsidR="00862784" w:rsidRPr="000B1548" w:rsidRDefault="00862784" w:rsidP="00F1431C">
            <w:pPr>
              <w:rPr>
                <w:rFonts w:cs="Arial"/>
                <w:sz w:val="18"/>
                <w:szCs w:val="18"/>
              </w:rPr>
            </w:pPr>
          </w:p>
          <w:p w:rsidR="0079469C" w:rsidRPr="000B1548" w:rsidRDefault="0079469C" w:rsidP="00F1431C">
            <w:pPr>
              <w:rPr>
                <w:rFonts w:cs="Arial"/>
                <w:sz w:val="18"/>
                <w:szCs w:val="18"/>
              </w:rPr>
            </w:pPr>
          </w:p>
          <w:p w:rsidR="0079469C" w:rsidRPr="000B1548" w:rsidRDefault="004E5B97" w:rsidP="00F1431C">
            <w:pPr>
              <w:rPr>
                <w:rFonts w:cs="Arial"/>
                <w:sz w:val="18"/>
                <w:szCs w:val="18"/>
              </w:rPr>
            </w:pPr>
            <w:r>
              <w:rPr>
                <w:rFonts w:cs="Arial"/>
                <w:sz w:val="18"/>
                <w:szCs w:val="18"/>
              </w:rPr>
              <w:t>Bibel</w:t>
            </w:r>
          </w:p>
          <w:p w:rsidR="0079469C" w:rsidRPr="000B1548" w:rsidRDefault="0079469C" w:rsidP="00F1431C">
            <w:pPr>
              <w:rPr>
                <w:rFonts w:cs="Arial"/>
                <w:sz w:val="18"/>
                <w:szCs w:val="18"/>
              </w:rPr>
            </w:pPr>
          </w:p>
          <w:p w:rsidR="0079469C" w:rsidRPr="000B1548" w:rsidRDefault="0079469C" w:rsidP="00F1431C">
            <w:pPr>
              <w:rPr>
                <w:rFonts w:cs="Arial"/>
                <w:sz w:val="18"/>
                <w:szCs w:val="18"/>
              </w:rPr>
            </w:pPr>
          </w:p>
          <w:p w:rsidR="0079469C" w:rsidRPr="000B1548" w:rsidRDefault="0079469C" w:rsidP="00F1431C">
            <w:pPr>
              <w:rPr>
                <w:rFonts w:cs="Arial"/>
                <w:sz w:val="18"/>
                <w:szCs w:val="18"/>
              </w:rPr>
            </w:pPr>
          </w:p>
          <w:p w:rsidR="00843168" w:rsidRDefault="00843168" w:rsidP="00843168">
            <w:pPr>
              <w:suppressAutoHyphens/>
              <w:rPr>
                <w:rFonts w:cs="Arial"/>
                <w:sz w:val="18"/>
                <w:szCs w:val="18"/>
              </w:rPr>
            </w:pPr>
          </w:p>
          <w:p w:rsidR="00843168" w:rsidRPr="000B1548" w:rsidRDefault="00843168" w:rsidP="00843168">
            <w:pPr>
              <w:rPr>
                <w:rFonts w:cs="Arial"/>
                <w:sz w:val="18"/>
                <w:szCs w:val="18"/>
              </w:rPr>
            </w:pPr>
          </w:p>
          <w:p w:rsidR="00DE6A98" w:rsidRDefault="00DE6A98" w:rsidP="00F1431C">
            <w:pPr>
              <w:suppressAutoHyphens/>
              <w:rPr>
                <w:rFonts w:cs="Arial"/>
                <w:sz w:val="18"/>
                <w:szCs w:val="18"/>
              </w:rPr>
            </w:pPr>
          </w:p>
          <w:p w:rsidR="00DE6A98" w:rsidRDefault="00DE6A98" w:rsidP="00F1431C">
            <w:pPr>
              <w:suppressAutoHyphens/>
              <w:rPr>
                <w:rFonts w:cs="Arial"/>
                <w:sz w:val="18"/>
                <w:szCs w:val="18"/>
              </w:rPr>
            </w:pPr>
          </w:p>
          <w:p w:rsidR="00DE6A98" w:rsidRDefault="00DE6A98" w:rsidP="00F1431C">
            <w:pPr>
              <w:suppressAutoHyphens/>
              <w:rPr>
                <w:rFonts w:cs="Arial"/>
                <w:sz w:val="18"/>
                <w:szCs w:val="18"/>
              </w:rPr>
            </w:pPr>
          </w:p>
          <w:p w:rsidR="00D52307" w:rsidRDefault="00D52307" w:rsidP="00DE6A98">
            <w:pPr>
              <w:suppressAutoHyphens/>
              <w:rPr>
                <w:rFonts w:cs="Arial"/>
                <w:sz w:val="18"/>
                <w:szCs w:val="18"/>
              </w:rPr>
            </w:pPr>
          </w:p>
          <w:p w:rsidR="00D52307" w:rsidRDefault="00D52307" w:rsidP="00DE6A98">
            <w:pPr>
              <w:suppressAutoHyphens/>
              <w:rPr>
                <w:rFonts w:cs="Arial"/>
                <w:sz w:val="18"/>
                <w:szCs w:val="18"/>
              </w:rPr>
            </w:pPr>
          </w:p>
          <w:p w:rsidR="0073420D" w:rsidRDefault="0073420D" w:rsidP="00DE6A98">
            <w:pPr>
              <w:suppressAutoHyphens/>
              <w:rPr>
                <w:rFonts w:cs="Arial"/>
                <w:sz w:val="18"/>
                <w:szCs w:val="18"/>
              </w:rPr>
            </w:pPr>
          </w:p>
          <w:p w:rsidR="0073420D" w:rsidRDefault="0073420D" w:rsidP="00DE6A98">
            <w:pPr>
              <w:suppressAutoHyphens/>
              <w:rPr>
                <w:rFonts w:cs="Arial"/>
                <w:sz w:val="18"/>
                <w:szCs w:val="18"/>
              </w:rPr>
            </w:pPr>
          </w:p>
          <w:p w:rsidR="0026655D" w:rsidRDefault="0073420D" w:rsidP="0026655D">
            <w:pPr>
              <w:jc w:val="both"/>
              <w:rPr>
                <w:rFonts w:cs="Arial"/>
                <w:sz w:val="18"/>
                <w:szCs w:val="18"/>
              </w:rPr>
            </w:pPr>
            <w:r>
              <w:rPr>
                <w:rFonts w:cs="Arial"/>
                <w:sz w:val="18"/>
                <w:szCs w:val="18"/>
              </w:rPr>
              <w:t xml:space="preserve">Ergänzende </w:t>
            </w:r>
            <w:r w:rsidR="00DE6A98" w:rsidRPr="000B1548">
              <w:rPr>
                <w:rFonts w:cs="Arial"/>
                <w:sz w:val="18"/>
                <w:szCs w:val="18"/>
              </w:rPr>
              <w:t>Bibelstelle</w:t>
            </w:r>
            <w:r w:rsidR="00DE6A98">
              <w:rPr>
                <w:rFonts w:cs="Arial"/>
                <w:sz w:val="18"/>
                <w:szCs w:val="18"/>
              </w:rPr>
              <w:t>n, die mit der Befreiung aus Ägypten argumentieren</w:t>
            </w: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Default="0026655D" w:rsidP="0026655D">
            <w:pPr>
              <w:jc w:val="both"/>
              <w:rPr>
                <w:rFonts w:cs="Arial"/>
                <w:sz w:val="18"/>
                <w:szCs w:val="18"/>
              </w:rPr>
            </w:pPr>
          </w:p>
          <w:p w:rsidR="0026655D" w:rsidRPr="000B1548" w:rsidRDefault="0026655D" w:rsidP="0026655D">
            <w:pPr>
              <w:jc w:val="both"/>
              <w:rPr>
                <w:rFonts w:cs="Arial"/>
                <w:sz w:val="18"/>
                <w:szCs w:val="18"/>
              </w:rPr>
            </w:pPr>
            <w:r>
              <w:rPr>
                <w:rFonts w:cs="Arial"/>
                <w:sz w:val="18"/>
                <w:szCs w:val="18"/>
              </w:rPr>
              <w:t xml:space="preserve">Vgl. auch </w:t>
            </w:r>
            <w:r w:rsidRPr="000B1548">
              <w:rPr>
                <w:rFonts w:cs="Arial"/>
                <w:sz w:val="18"/>
                <w:szCs w:val="18"/>
              </w:rPr>
              <w:t>1 Joh 4,7–11; Joh 15,12</w:t>
            </w:r>
            <w:r>
              <w:rPr>
                <w:rFonts w:cs="Arial"/>
                <w:sz w:val="18"/>
                <w:szCs w:val="18"/>
              </w:rPr>
              <w:t>; Ex 20,2</w:t>
            </w:r>
          </w:p>
          <w:p w:rsidR="0079469C" w:rsidRPr="000B1548" w:rsidRDefault="0079469C" w:rsidP="00DE6A98">
            <w:pPr>
              <w:suppressAutoHyphens/>
              <w:rPr>
                <w:rFonts w:cs="Arial"/>
                <w:sz w:val="18"/>
                <w:szCs w:val="18"/>
                <w:lang w:eastAsia="ar-SA"/>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8C6893" w:rsidRPr="00E1387A" w:rsidRDefault="008C6893" w:rsidP="008C6893">
            <w:pPr>
              <w:autoSpaceDE w:val="0"/>
              <w:autoSpaceDN w:val="0"/>
              <w:adjustRightInd w:val="0"/>
              <w:rPr>
                <w:rFonts w:cs="Arial"/>
                <w:b/>
                <w:sz w:val="18"/>
                <w:szCs w:val="18"/>
              </w:rPr>
            </w:pPr>
            <w:r w:rsidRPr="00E1387A">
              <w:rPr>
                <w:rFonts w:cs="Arial"/>
                <w:b/>
                <w:sz w:val="18"/>
                <w:szCs w:val="18"/>
              </w:rPr>
              <w:t>3.2.1 Mensch</w:t>
            </w:r>
          </w:p>
          <w:p w:rsidR="008C6893" w:rsidRDefault="008C6893" w:rsidP="008C6893">
            <w:pPr>
              <w:autoSpaceDE w:val="0"/>
              <w:autoSpaceDN w:val="0"/>
              <w:adjustRightInd w:val="0"/>
              <w:rPr>
                <w:rFonts w:cs="Arial"/>
                <w:sz w:val="18"/>
                <w:szCs w:val="18"/>
              </w:rPr>
            </w:pPr>
            <w:r w:rsidRPr="000B1548">
              <w:rPr>
                <w:rFonts w:cs="Arial"/>
                <w:sz w:val="18"/>
                <w:szCs w:val="18"/>
              </w:rPr>
              <w:t>(3)</w:t>
            </w:r>
            <w:r w:rsidRPr="000B1548">
              <w:rPr>
                <w:rFonts w:cs="Arial"/>
                <w:color w:val="000000"/>
                <w:sz w:val="18"/>
                <w:szCs w:val="18"/>
              </w:rPr>
              <w:t xml:space="preserve"> an biblische</w:t>
            </w:r>
            <w:r w:rsidRPr="00E1387A">
              <w:rPr>
                <w:rFonts w:cs="Arial"/>
                <w:sz w:val="18"/>
                <w:szCs w:val="18"/>
              </w:rPr>
              <w:t>n Texten erläutern, dass Menschen nach christlicher Auffassung zur Freiheit und Verantwortung gegenüber Gott und den Mitmenschen berufen sind (zum Beispiel Ex 20,2.15.16; Lk 10,25–27)</w:t>
            </w:r>
          </w:p>
          <w:p w:rsidR="008C6893" w:rsidRDefault="008C6893" w:rsidP="008C6893">
            <w:pPr>
              <w:autoSpaceDE w:val="0"/>
              <w:autoSpaceDN w:val="0"/>
              <w:adjustRightInd w:val="0"/>
              <w:rPr>
                <w:rFonts w:cs="Arial"/>
                <w:sz w:val="18"/>
                <w:szCs w:val="18"/>
              </w:rPr>
            </w:pPr>
          </w:p>
          <w:p w:rsidR="0079469C" w:rsidRPr="00E1387A" w:rsidRDefault="0079469C" w:rsidP="00F1431C">
            <w:pPr>
              <w:autoSpaceDE w:val="0"/>
              <w:autoSpaceDN w:val="0"/>
              <w:adjustRightInd w:val="0"/>
              <w:rPr>
                <w:rFonts w:cs="Arial"/>
                <w:b/>
                <w:sz w:val="18"/>
                <w:szCs w:val="18"/>
                <w:lang w:eastAsia="ar-SA"/>
              </w:rPr>
            </w:pPr>
            <w:r w:rsidRPr="00E1387A">
              <w:rPr>
                <w:rFonts w:cs="Arial"/>
                <w:b/>
                <w:sz w:val="18"/>
                <w:szCs w:val="18"/>
                <w:lang w:eastAsia="ar-SA"/>
              </w:rPr>
              <w:t>3.2.3 Bibel</w:t>
            </w:r>
          </w:p>
          <w:p w:rsidR="0079469C" w:rsidRPr="000B1548" w:rsidRDefault="0079469C" w:rsidP="00F1431C">
            <w:pPr>
              <w:autoSpaceDE w:val="0"/>
              <w:autoSpaceDN w:val="0"/>
              <w:adjustRightInd w:val="0"/>
              <w:rPr>
                <w:rFonts w:cs="Arial"/>
                <w:sz w:val="18"/>
                <w:szCs w:val="18"/>
                <w:lang w:eastAsia="ar-SA"/>
              </w:rPr>
            </w:pPr>
            <w:r w:rsidRPr="00E1387A">
              <w:rPr>
                <w:rFonts w:cs="Arial"/>
                <w:sz w:val="18"/>
                <w:szCs w:val="18"/>
                <w:lang w:eastAsia="ar-SA"/>
              </w:rPr>
              <w:t>(5)</w:t>
            </w:r>
            <w:r w:rsidRPr="00E1387A">
              <w:rPr>
                <w:rFonts w:ascii="HelveticaNeue-LightCond" w:hAnsi="HelveticaNeue-LightCond" w:cs="HelveticaNeue-LightCond"/>
                <w:sz w:val="14"/>
                <w:szCs w:val="14"/>
              </w:rPr>
              <w:t xml:space="preserve"> </w:t>
            </w:r>
            <w:r w:rsidRPr="00E1387A">
              <w:rPr>
                <w:rFonts w:cs="Arial"/>
                <w:sz w:val="18"/>
                <w:szCs w:val="18"/>
              </w:rPr>
              <w:t>an einem Beispiel erläutern, dass biblische Texte eine</w:t>
            </w:r>
            <w:r w:rsidRPr="00FF4340">
              <w:rPr>
                <w:rFonts w:cs="Arial"/>
                <w:color w:val="000000"/>
                <w:sz w:val="18"/>
                <w:szCs w:val="18"/>
              </w:rPr>
              <w:t>n Lebensbezug</w:t>
            </w:r>
            <w:r>
              <w:rPr>
                <w:rFonts w:cs="Arial"/>
                <w:color w:val="000000"/>
                <w:sz w:val="18"/>
                <w:szCs w:val="18"/>
              </w:rPr>
              <w:t xml:space="preserve"> </w:t>
            </w:r>
            <w:r w:rsidRPr="00FF4340">
              <w:rPr>
                <w:rFonts w:cs="Arial"/>
                <w:color w:val="000000"/>
                <w:sz w:val="18"/>
                <w:szCs w:val="18"/>
              </w:rPr>
              <w:t>haben (zum Beispiel Mt 6,19–21;</w:t>
            </w:r>
            <w:r>
              <w:rPr>
                <w:rFonts w:cs="Arial"/>
                <w:color w:val="000000"/>
                <w:sz w:val="18"/>
                <w:szCs w:val="18"/>
              </w:rPr>
              <w:t xml:space="preserve"> </w:t>
            </w:r>
            <w:r w:rsidRPr="00FF4340">
              <w:rPr>
                <w:rFonts w:cs="Arial"/>
                <w:color w:val="000000"/>
                <w:sz w:val="18"/>
                <w:szCs w:val="18"/>
              </w:rPr>
              <w:t>Mt 6,25–34)</w:t>
            </w:r>
          </w:p>
        </w:tc>
        <w:tc>
          <w:tcPr>
            <w:tcW w:w="1196" w:type="pct"/>
            <w:tcBorders>
              <w:left w:val="single" w:sz="4" w:space="0" w:color="auto"/>
              <w:right w:val="single" w:sz="4" w:space="0" w:color="auto"/>
            </w:tcBorders>
            <w:shd w:val="clear" w:color="auto" w:fill="auto"/>
          </w:tcPr>
          <w:p w:rsidR="0079469C" w:rsidRPr="004E5B97" w:rsidRDefault="0079469C" w:rsidP="00F1431C">
            <w:pPr>
              <w:rPr>
                <w:rFonts w:cs="Arial"/>
                <w:b/>
                <w:sz w:val="18"/>
                <w:szCs w:val="18"/>
              </w:rPr>
            </w:pPr>
            <w:r w:rsidRPr="004E5B97">
              <w:rPr>
                <w:rFonts w:cs="Arial"/>
                <w:b/>
                <w:sz w:val="18"/>
                <w:szCs w:val="18"/>
              </w:rPr>
              <w:t>Last der Berufung</w:t>
            </w:r>
          </w:p>
          <w:p w:rsidR="0079469C" w:rsidRPr="008C6893" w:rsidRDefault="00E45073" w:rsidP="00F1431C">
            <w:pPr>
              <w:rPr>
                <w:rFonts w:cs="Arial"/>
                <w:i/>
                <w:sz w:val="18"/>
                <w:szCs w:val="18"/>
              </w:rPr>
            </w:pPr>
            <w:r>
              <w:rPr>
                <w:rFonts w:cs="Arial"/>
                <w:i/>
                <w:sz w:val="18"/>
                <w:szCs w:val="18"/>
              </w:rPr>
              <w:t>Bildarbeit</w:t>
            </w:r>
          </w:p>
          <w:p w:rsidR="008C6893" w:rsidRDefault="008C6893" w:rsidP="008C6893">
            <w:pPr>
              <w:rPr>
                <w:rFonts w:cs="Arial"/>
                <w:sz w:val="18"/>
                <w:szCs w:val="18"/>
              </w:rPr>
            </w:pPr>
            <w:r>
              <w:rPr>
                <w:rFonts w:cs="Arial"/>
                <w:sz w:val="18"/>
                <w:szCs w:val="18"/>
              </w:rPr>
              <w:t xml:space="preserve">Zum Beispiel: </w:t>
            </w:r>
            <w:r w:rsidRPr="000B1548">
              <w:rPr>
                <w:rFonts w:cs="Arial"/>
                <w:sz w:val="18"/>
                <w:szCs w:val="18"/>
              </w:rPr>
              <w:t>Jeremia aus Deckengemälde der Sixtinischen Kapelle von Michelangelo</w:t>
            </w:r>
            <w:r w:rsidR="00E11AD1" w:rsidRPr="000B1548">
              <w:rPr>
                <w:rFonts w:cs="Arial"/>
                <w:sz w:val="18"/>
                <w:szCs w:val="18"/>
              </w:rPr>
              <w:t xml:space="preserve"> </w:t>
            </w:r>
            <w:r w:rsidR="00E11AD1">
              <w:rPr>
                <w:rFonts w:cs="Arial"/>
                <w:sz w:val="18"/>
                <w:szCs w:val="18"/>
              </w:rPr>
              <w:t>(</w:t>
            </w:r>
            <w:r w:rsidR="00E11AD1" w:rsidRPr="000B1548">
              <w:rPr>
                <w:rFonts w:cs="Arial"/>
                <w:sz w:val="18"/>
                <w:szCs w:val="18"/>
              </w:rPr>
              <w:t>Ausschnitt</w:t>
            </w:r>
            <w:r w:rsidR="00E11AD1">
              <w:rPr>
                <w:rFonts w:cs="Arial"/>
                <w:sz w:val="18"/>
                <w:szCs w:val="18"/>
              </w:rPr>
              <w:t>)</w:t>
            </w:r>
          </w:p>
          <w:p w:rsidR="00E11AD1" w:rsidRPr="000B1548" w:rsidRDefault="00E11AD1" w:rsidP="008C6893">
            <w:pPr>
              <w:rPr>
                <w:rFonts w:cs="Arial"/>
                <w:sz w:val="18"/>
                <w:szCs w:val="18"/>
              </w:rPr>
            </w:pPr>
          </w:p>
          <w:p w:rsidR="0079469C" w:rsidRPr="000B1548" w:rsidRDefault="001E6E0C" w:rsidP="001E6E0C">
            <w:pPr>
              <w:rPr>
                <w:rFonts w:cs="Arial"/>
                <w:sz w:val="18"/>
                <w:szCs w:val="18"/>
              </w:rPr>
            </w:pPr>
            <w:r>
              <w:rPr>
                <w:rFonts w:cs="Arial"/>
                <w:sz w:val="18"/>
                <w:szCs w:val="18"/>
              </w:rPr>
              <w:t>Wie wird Jeremia dargestellt? Welche Stimmung drücken seine Mimik und seine</w:t>
            </w:r>
            <w:r w:rsidR="0079469C" w:rsidRPr="000B1548">
              <w:rPr>
                <w:rFonts w:cs="Arial"/>
                <w:sz w:val="18"/>
                <w:szCs w:val="18"/>
              </w:rPr>
              <w:t xml:space="preserve"> Kör</w:t>
            </w:r>
            <w:r>
              <w:rPr>
                <w:rFonts w:cs="Arial"/>
                <w:sz w:val="18"/>
                <w:szCs w:val="18"/>
              </w:rPr>
              <w:t>perhaltung aus?</w:t>
            </w:r>
          </w:p>
          <w:p w:rsidR="0079469C" w:rsidRDefault="001E6E0C" w:rsidP="00F1431C">
            <w:pPr>
              <w:rPr>
                <w:rFonts w:cs="Arial"/>
                <w:sz w:val="18"/>
                <w:szCs w:val="18"/>
              </w:rPr>
            </w:pPr>
            <w:r>
              <w:rPr>
                <w:rFonts w:cs="Arial"/>
                <w:sz w:val="18"/>
                <w:szCs w:val="18"/>
              </w:rPr>
              <w:t xml:space="preserve">Welcher </w:t>
            </w:r>
            <w:r w:rsidR="0079469C" w:rsidRPr="000B1548">
              <w:rPr>
                <w:rFonts w:cs="Arial"/>
                <w:sz w:val="18"/>
                <w:szCs w:val="18"/>
              </w:rPr>
              <w:t xml:space="preserve">Zusammenhang </w:t>
            </w:r>
            <w:r>
              <w:rPr>
                <w:rFonts w:cs="Arial"/>
                <w:sz w:val="18"/>
                <w:szCs w:val="18"/>
              </w:rPr>
              <w:t xml:space="preserve">besteht zwischen Jeremias </w:t>
            </w:r>
            <w:r w:rsidR="0079469C" w:rsidRPr="000B1548">
              <w:rPr>
                <w:rFonts w:cs="Arial"/>
                <w:sz w:val="18"/>
                <w:szCs w:val="18"/>
              </w:rPr>
              <w:t xml:space="preserve">Belastung </w:t>
            </w:r>
            <w:r>
              <w:rPr>
                <w:rFonts w:cs="Arial"/>
                <w:sz w:val="18"/>
                <w:szCs w:val="18"/>
              </w:rPr>
              <w:t>und seiner</w:t>
            </w:r>
            <w:r w:rsidR="0079469C" w:rsidRPr="000B1548">
              <w:rPr>
                <w:rFonts w:cs="Arial"/>
                <w:sz w:val="18"/>
                <w:szCs w:val="18"/>
              </w:rPr>
              <w:t xml:space="preserve"> Berufung?</w:t>
            </w:r>
          </w:p>
          <w:p w:rsidR="001E6E0C" w:rsidRPr="000B1548" w:rsidRDefault="001E6E0C" w:rsidP="00F1431C">
            <w:pPr>
              <w:rPr>
                <w:rFonts w:cs="Arial"/>
                <w:sz w:val="18"/>
                <w:szCs w:val="18"/>
              </w:rPr>
            </w:pPr>
          </w:p>
          <w:p w:rsidR="0079469C" w:rsidRDefault="0079469C" w:rsidP="00F1431C">
            <w:pPr>
              <w:rPr>
                <w:rFonts w:cs="Arial"/>
                <w:sz w:val="18"/>
                <w:szCs w:val="18"/>
              </w:rPr>
            </w:pPr>
            <w:r w:rsidRPr="000B1548">
              <w:rPr>
                <w:rFonts w:cs="Arial"/>
                <w:sz w:val="18"/>
                <w:szCs w:val="18"/>
              </w:rPr>
              <w:t xml:space="preserve">Jer 20,7–9 </w:t>
            </w:r>
          </w:p>
          <w:p w:rsidR="0079469C" w:rsidRDefault="001E6E0C" w:rsidP="001E6E0C">
            <w:pPr>
              <w:rPr>
                <w:rFonts w:cs="Arial"/>
                <w:sz w:val="18"/>
                <w:szCs w:val="18"/>
              </w:rPr>
            </w:pPr>
            <w:r>
              <w:rPr>
                <w:rFonts w:cs="Arial"/>
                <w:sz w:val="18"/>
                <w:szCs w:val="18"/>
              </w:rPr>
              <w:t>Warum bleibt Jeremia trotz aller Nachteile seiner Berufung treu?</w:t>
            </w:r>
          </w:p>
          <w:p w:rsidR="001E6E0C" w:rsidRPr="000B1548" w:rsidRDefault="001E6E0C" w:rsidP="001E6E0C">
            <w:pPr>
              <w:rPr>
                <w:rFonts w:cs="Arial"/>
                <w:sz w:val="18"/>
                <w:szCs w:val="18"/>
              </w:rPr>
            </w:pPr>
          </w:p>
          <w:p w:rsidR="0079469C" w:rsidRPr="000B1548" w:rsidRDefault="0079469C" w:rsidP="00F1431C">
            <w:pPr>
              <w:rPr>
                <w:rFonts w:cs="Arial"/>
                <w:sz w:val="18"/>
                <w:szCs w:val="18"/>
              </w:rPr>
            </w:pPr>
            <w:r w:rsidRPr="000B1548">
              <w:rPr>
                <w:rFonts w:cs="Arial"/>
                <w:sz w:val="18"/>
                <w:szCs w:val="18"/>
              </w:rPr>
              <w:t xml:space="preserve">Sicherung: Bildgestaltung aus Umrisszeichnung und Jer 20,7–9 </w:t>
            </w:r>
          </w:p>
        </w:tc>
        <w:tc>
          <w:tcPr>
            <w:tcW w:w="1413" w:type="pct"/>
            <w:tcBorders>
              <w:left w:val="single" w:sz="4" w:space="0" w:color="auto"/>
              <w:right w:val="single" w:sz="4" w:space="0" w:color="auto"/>
            </w:tcBorders>
            <w:shd w:val="clear" w:color="auto" w:fill="auto"/>
          </w:tcPr>
          <w:p w:rsidR="0079469C" w:rsidRPr="000B1548" w:rsidRDefault="00900402" w:rsidP="00F1431C">
            <w:pPr>
              <w:suppressAutoHyphens/>
              <w:spacing w:before="60" w:after="60"/>
              <w:rPr>
                <w:rFonts w:cs="Arial"/>
                <w:sz w:val="18"/>
                <w:szCs w:val="18"/>
                <w:lang w:eastAsia="ar-SA"/>
              </w:rPr>
            </w:pPr>
            <w:r>
              <w:rPr>
                <w:rFonts w:cs="Arial"/>
                <w:sz w:val="18"/>
                <w:szCs w:val="18"/>
                <w:lang w:eastAsia="ar-SA"/>
              </w:rPr>
              <w:t>z. B.</w:t>
            </w:r>
            <w:r w:rsidR="0079469C" w:rsidRPr="000B1548">
              <w:rPr>
                <w:rFonts w:cs="Arial"/>
                <w:sz w:val="18"/>
                <w:szCs w:val="18"/>
                <w:lang w:eastAsia="ar-SA"/>
              </w:rPr>
              <w:t xml:space="preserve"> </w:t>
            </w:r>
            <w:hyperlink r:id="rId27" w:history="1">
              <w:r w:rsidR="0079469C" w:rsidRPr="000B1548">
                <w:rPr>
                  <w:rStyle w:val="Hyperlink"/>
                  <w:rFonts w:cs="Arial"/>
                  <w:sz w:val="18"/>
                  <w:szCs w:val="18"/>
                  <w:lang w:eastAsia="ar-SA"/>
                </w:rPr>
                <w:t>https://gatheredprayers.wordpress.com/2010/07/18/a-prayer-for-righteous-discontent/</w:t>
              </w:r>
            </w:hyperlink>
            <w:r w:rsidR="00957E96">
              <w:rPr>
                <w:rFonts w:cs="Arial"/>
                <w:sz w:val="18"/>
                <w:szCs w:val="18"/>
                <w:lang w:eastAsia="ar-SA"/>
              </w:rPr>
              <w:t xml:space="preserve"> (Zugriff 23.02.2017)</w:t>
            </w:r>
          </w:p>
          <w:p w:rsidR="0079469C" w:rsidRPr="000B1548" w:rsidRDefault="0079469C" w:rsidP="00F1431C">
            <w:pPr>
              <w:rPr>
                <w:rFonts w:cs="Arial"/>
                <w:sz w:val="18"/>
                <w:szCs w:val="18"/>
              </w:rPr>
            </w:pPr>
          </w:p>
          <w:p w:rsidR="0079469C" w:rsidRPr="000B1548" w:rsidRDefault="0079469C" w:rsidP="00F1431C">
            <w:pPr>
              <w:rPr>
                <w:rFonts w:cs="Arial"/>
                <w:sz w:val="18"/>
                <w:szCs w:val="18"/>
              </w:rPr>
            </w:pPr>
          </w:p>
          <w:p w:rsidR="00120068" w:rsidRDefault="00120068" w:rsidP="00FB520D">
            <w:pPr>
              <w:rPr>
                <w:rFonts w:cs="Arial"/>
                <w:sz w:val="18"/>
                <w:szCs w:val="18"/>
              </w:rPr>
            </w:pPr>
            <w:r>
              <w:rPr>
                <w:rFonts w:cs="Arial"/>
                <w:sz w:val="18"/>
                <w:szCs w:val="18"/>
              </w:rPr>
              <w:t xml:space="preserve">Günter Lange, Zum Umgang mit Bildern der Kunst im Religionsunterricht, in: </w:t>
            </w:r>
            <w:hyperlink r:id="rId28" w:history="1">
              <w:r w:rsidRPr="00DD4B89">
                <w:rPr>
                  <w:rStyle w:val="Hyperlink"/>
                  <w:rFonts w:cs="Arial"/>
                  <w:sz w:val="18"/>
                  <w:szCs w:val="18"/>
                </w:rPr>
                <w:t>http://www.sander-gaiser.de/ru/lange/rukunst.htm</w:t>
              </w:r>
            </w:hyperlink>
            <w:r w:rsidR="00957E96">
              <w:rPr>
                <w:rFonts w:cs="Arial"/>
                <w:sz w:val="18"/>
                <w:szCs w:val="18"/>
              </w:rPr>
              <w:t xml:space="preserve"> (Zugriff 23.02.2017)</w:t>
            </w:r>
          </w:p>
          <w:p w:rsidR="004334AF" w:rsidRDefault="004334AF" w:rsidP="00F1431C">
            <w:pPr>
              <w:rPr>
                <w:rFonts w:cs="Arial"/>
                <w:sz w:val="18"/>
                <w:szCs w:val="18"/>
              </w:rPr>
            </w:pPr>
          </w:p>
          <w:p w:rsidR="00B61931" w:rsidRDefault="00B61931" w:rsidP="00F1431C">
            <w:pPr>
              <w:rPr>
                <w:rFonts w:cs="Arial"/>
                <w:sz w:val="18"/>
                <w:szCs w:val="18"/>
              </w:rPr>
            </w:pPr>
          </w:p>
          <w:p w:rsidR="00B61931" w:rsidRPr="004334AF" w:rsidRDefault="00B61931" w:rsidP="00F1431C">
            <w:pPr>
              <w:rPr>
                <w:rFonts w:cs="Arial"/>
                <w:sz w:val="18"/>
                <w:szCs w:val="18"/>
              </w:rPr>
            </w:pPr>
          </w:p>
          <w:p w:rsidR="0079469C" w:rsidRPr="000B1548" w:rsidRDefault="0079469C" w:rsidP="00F1431C">
            <w:pPr>
              <w:rPr>
                <w:rFonts w:cs="Arial"/>
                <w:sz w:val="18"/>
                <w:szCs w:val="18"/>
              </w:rPr>
            </w:pPr>
            <w:r w:rsidRPr="000B1548">
              <w:rPr>
                <w:rFonts w:cs="Arial"/>
                <w:sz w:val="18"/>
                <w:szCs w:val="18"/>
              </w:rPr>
              <w:t xml:space="preserve">Bibeln </w:t>
            </w:r>
            <w:r w:rsidR="004D10DB">
              <w:rPr>
                <w:rFonts w:cs="Arial"/>
                <w:sz w:val="18"/>
                <w:szCs w:val="18"/>
              </w:rPr>
              <w:t>zu</w:t>
            </w:r>
            <w:r w:rsidRPr="000B1548">
              <w:rPr>
                <w:rFonts w:cs="Arial"/>
                <w:sz w:val="18"/>
                <w:szCs w:val="18"/>
              </w:rPr>
              <w:t xml:space="preserve"> Jer 20 7–9</w:t>
            </w:r>
          </w:p>
          <w:p w:rsidR="0079469C" w:rsidRPr="000B1548" w:rsidRDefault="0079469C" w:rsidP="00F1431C">
            <w:pPr>
              <w:rPr>
                <w:rFonts w:cs="Arial"/>
                <w:sz w:val="18"/>
                <w:szCs w:val="18"/>
              </w:rPr>
            </w:pPr>
          </w:p>
          <w:p w:rsidR="0079469C" w:rsidRDefault="0079469C" w:rsidP="00F1431C">
            <w:pPr>
              <w:rPr>
                <w:rFonts w:cs="Arial"/>
                <w:sz w:val="18"/>
                <w:szCs w:val="18"/>
              </w:rPr>
            </w:pPr>
            <w:r w:rsidRPr="000B1548">
              <w:rPr>
                <w:rFonts w:cs="Arial"/>
                <w:sz w:val="18"/>
                <w:szCs w:val="18"/>
              </w:rPr>
              <w:t>Umrisszeichnung</w:t>
            </w:r>
          </w:p>
          <w:p w:rsidR="00B02409" w:rsidRDefault="00B02409" w:rsidP="00F1431C">
            <w:pPr>
              <w:rPr>
                <w:rFonts w:cs="Arial"/>
                <w:sz w:val="18"/>
                <w:szCs w:val="18"/>
              </w:rPr>
            </w:pPr>
          </w:p>
          <w:p w:rsidR="00B02409" w:rsidRPr="000B1548" w:rsidRDefault="00B02409" w:rsidP="00F1431C">
            <w:pPr>
              <w:rPr>
                <w:rFonts w:cs="Arial"/>
                <w:sz w:val="18"/>
                <w:szCs w:val="18"/>
                <w:lang w:eastAsia="ar-SA"/>
              </w:rPr>
            </w:pPr>
            <w:r>
              <w:rPr>
                <w:rFonts w:cs="Arial"/>
                <w:sz w:val="18"/>
                <w:szCs w:val="18"/>
              </w:rPr>
              <w:t>Berufung bezieht sich nicht nur auf Prophetie, sonder</w:t>
            </w:r>
            <w:r w:rsidR="009E7FBD">
              <w:rPr>
                <w:rFonts w:cs="Arial"/>
                <w:sz w:val="18"/>
                <w:szCs w:val="18"/>
              </w:rPr>
              <w:t>n auf jegliches verantwortliche</w:t>
            </w:r>
            <w:r>
              <w:rPr>
                <w:rFonts w:cs="Arial"/>
                <w:sz w:val="18"/>
                <w:szCs w:val="18"/>
              </w:rPr>
              <w:t xml:space="preserve"> Handeln, vgl. Ex 20, Lk 10, Mt 6</w:t>
            </w: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0B1548" w:rsidRDefault="0079469C" w:rsidP="00F1431C">
            <w:pPr>
              <w:autoSpaceDE w:val="0"/>
              <w:autoSpaceDN w:val="0"/>
              <w:adjustRightInd w:val="0"/>
              <w:rPr>
                <w:rFonts w:cs="Arial"/>
                <w:sz w:val="18"/>
                <w:szCs w:val="18"/>
                <w:lang w:eastAsia="ar-SA"/>
              </w:rPr>
            </w:pPr>
          </w:p>
        </w:tc>
        <w:tc>
          <w:tcPr>
            <w:tcW w:w="1196" w:type="pct"/>
            <w:tcBorders>
              <w:left w:val="single" w:sz="4" w:space="0" w:color="auto"/>
              <w:right w:val="single" w:sz="4" w:space="0" w:color="auto"/>
            </w:tcBorders>
            <w:shd w:val="clear" w:color="auto" w:fill="auto"/>
          </w:tcPr>
          <w:p w:rsidR="0079469C" w:rsidRPr="00D94FEC" w:rsidRDefault="00D94FEC" w:rsidP="00F1431C">
            <w:pPr>
              <w:rPr>
                <w:rFonts w:cs="Arial"/>
                <w:b/>
                <w:sz w:val="18"/>
                <w:szCs w:val="18"/>
              </w:rPr>
            </w:pPr>
            <w:r w:rsidRPr="00D94FEC">
              <w:rPr>
                <w:rFonts w:cs="Arial"/>
                <w:b/>
                <w:sz w:val="18"/>
                <w:szCs w:val="18"/>
              </w:rPr>
              <w:t xml:space="preserve">Was kennzeichnet </w:t>
            </w:r>
            <w:r w:rsidR="0079469C" w:rsidRPr="00D94FEC">
              <w:rPr>
                <w:rFonts w:cs="Arial"/>
                <w:b/>
                <w:sz w:val="18"/>
                <w:szCs w:val="18"/>
              </w:rPr>
              <w:t>prophetische Menschen</w:t>
            </w:r>
            <w:r w:rsidRPr="00D94FEC">
              <w:rPr>
                <w:rFonts w:cs="Arial"/>
                <w:b/>
                <w:sz w:val="18"/>
                <w:szCs w:val="18"/>
              </w:rPr>
              <w:t>?</w:t>
            </w:r>
          </w:p>
          <w:p w:rsidR="0079469C" w:rsidRDefault="008D2C64" w:rsidP="00F1431C">
            <w:pPr>
              <w:rPr>
                <w:rFonts w:cs="Arial"/>
                <w:sz w:val="18"/>
                <w:szCs w:val="18"/>
              </w:rPr>
            </w:pPr>
            <w:r>
              <w:rPr>
                <w:rFonts w:cs="Arial"/>
                <w:sz w:val="18"/>
                <w:szCs w:val="18"/>
              </w:rPr>
              <w:t xml:space="preserve">Was wurde über Prophetie während der verschiedenen </w:t>
            </w:r>
            <w:r w:rsidR="0079469C">
              <w:rPr>
                <w:rFonts w:cs="Arial"/>
                <w:sz w:val="18"/>
                <w:szCs w:val="18"/>
              </w:rPr>
              <w:t xml:space="preserve">Stationen der Unterrichtsreihe </w:t>
            </w:r>
            <w:r>
              <w:rPr>
                <w:rFonts w:cs="Arial"/>
                <w:sz w:val="18"/>
                <w:szCs w:val="18"/>
              </w:rPr>
              <w:t>deutlich?</w:t>
            </w:r>
          </w:p>
          <w:p w:rsidR="008D2C64" w:rsidRDefault="008D2C64" w:rsidP="00F1431C">
            <w:pPr>
              <w:rPr>
                <w:rFonts w:cs="Arial"/>
                <w:sz w:val="18"/>
                <w:szCs w:val="18"/>
              </w:rPr>
            </w:pPr>
          </w:p>
          <w:p w:rsidR="008D2C64" w:rsidRDefault="008D2C64" w:rsidP="00F1431C">
            <w:pPr>
              <w:rPr>
                <w:rFonts w:cs="Arial"/>
                <w:sz w:val="18"/>
                <w:szCs w:val="18"/>
              </w:rPr>
            </w:pPr>
            <w:r>
              <w:rPr>
                <w:rFonts w:cs="Arial"/>
                <w:sz w:val="18"/>
                <w:szCs w:val="18"/>
              </w:rPr>
              <w:t>Finden sich diese Kennzeichen in anderen prophetischen Bibeltexten?</w:t>
            </w:r>
          </w:p>
          <w:p w:rsidR="0079469C" w:rsidRPr="000B1548" w:rsidRDefault="00900402" w:rsidP="00F1431C">
            <w:pPr>
              <w:rPr>
                <w:rFonts w:cs="Arial"/>
                <w:sz w:val="18"/>
                <w:szCs w:val="18"/>
              </w:rPr>
            </w:pPr>
            <w:r>
              <w:rPr>
                <w:rFonts w:cs="Arial"/>
                <w:sz w:val="18"/>
                <w:szCs w:val="18"/>
              </w:rPr>
              <w:t>z. B.</w:t>
            </w:r>
            <w:r w:rsidR="0079469C">
              <w:rPr>
                <w:rFonts w:cs="Arial"/>
                <w:sz w:val="18"/>
                <w:szCs w:val="18"/>
              </w:rPr>
              <w:t xml:space="preserve"> Mi 6</w:t>
            </w:r>
          </w:p>
        </w:tc>
        <w:tc>
          <w:tcPr>
            <w:tcW w:w="1413" w:type="pct"/>
            <w:tcBorders>
              <w:left w:val="single" w:sz="4" w:space="0" w:color="auto"/>
              <w:right w:val="single" w:sz="4" w:space="0" w:color="auto"/>
            </w:tcBorders>
            <w:shd w:val="clear" w:color="auto" w:fill="auto"/>
          </w:tcPr>
          <w:p w:rsidR="0079469C" w:rsidRDefault="00D94FEC" w:rsidP="00B900AB">
            <w:pPr>
              <w:autoSpaceDE w:val="0"/>
              <w:autoSpaceDN w:val="0"/>
              <w:adjustRightInd w:val="0"/>
              <w:rPr>
                <w:rFonts w:cs="Arial"/>
                <w:sz w:val="18"/>
                <w:szCs w:val="18"/>
              </w:rPr>
            </w:pPr>
            <w:r w:rsidRPr="00F659DC">
              <w:rPr>
                <w:rFonts w:cs="Arial"/>
                <w:sz w:val="18"/>
                <w:szCs w:val="18"/>
              </w:rPr>
              <w:t xml:space="preserve">Besonders zu beachten ist der </w:t>
            </w:r>
            <w:r>
              <w:rPr>
                <w:rFonts w:cs="Arial"/>
                <w:sz w:val="18"/>
                <w:szCs w:val="18"/>
              </w:rPr>
              <w:t>dritte</w:t>
            </w:r>
            <w:r w:rsidRPr="00F659DC">
              <w:rPr>
                <w:rFonts w:cs="Arial"/>
                <w:sz w:val="18"/>
                <w:szCs w:val="18"/>
              </w:rPr>
              <w:t xml:space="preserve"> Satz der Kompetenzbeschreibung</w:t>
            </w:r>
            <w:r>
              <w:rPr>
                <w:rFonts w:cs="Arial"/>
                <w:sz w:val="18"/>
                <w:szCs w:val="18"/>
              </w:rPr>
              <w:t xml:space="preserve"> </w:t>
            </w:r>
            <w:r w:rsidRPr="00D94FEC">
              <w:rPr>
                <w:rFonts w:cs="Arial"/>
                <w:sz w:val="18"/>
                <w:szCs w:val="18"/>
              </w:rPr>
              <w:t>3.2.2 Welt und Verantwortung</w:t>
            </w:r>
            <w:r>
              <w:rPr>
                <w:rFonts w:cs="Arial"/>
                <w:sz w:val="18"/>
                <w:szCs w:val="18"/>
              </w:rPr>
              <w:t>:</w:t>
            </w:r>
            <w:r w:rsidR="00B900AB">
              <w:rPr>
                <w:rFonts w:cs="Arial"/>
                <w:sz w:val="18"/>
                <w:szCs w:val="18"/>
              </w:rPr>
              <w:t xml:space="preserve"> </w:t>
            </w:r>
            <w:r w:rsidRPr="00D94FEC">
              <w:rPr>
                <w:rFonts w:cs="Arial"/>
                <w:sz w:val="18"/>
                <w:szCs w:val="18"/>
              </w:rPr>
              <w:t>Sie können für Situationen, die ethisch herausfordern, Handlungsmöglichkeiten aus christlicher Perspektive entwickeln.</w:t>
            </w:r>
          </w:p>
          <w:p w:rsidR="00B900AB" w:rsidRDefault="00B900AB" w:rsidP="00B900AB">
            <w:pPr>
              <w:autoSpaceDE w:val="0"/>
              <w:autoSpaceDN w:val="0"/>
              <w:adjustRightInd w:val="0"/>
              <w:rPr>
                <w:rFonts w:cs="Arial"/>
                <w:sz w:val="18"/>
                <w:szCs w:val="18"/>
              </w:rPr>
            </w:pPr>
          </w:p>
          <w:p w:rsidR="00B900AB" w:rsidRPr="000B1548" w:rsidRDefault="00B900AB" w:rsidP="00B900AB">
            <w:pPr>
              <w:autoSpaceDE w:val="0"/>
              <w:autoSpaceDN w:val="0"/>
              <w:adjustRightInd w:val="0"/>
              <w:rPr>
                <w:rFonts w:cs="Arial"/>
                <w:sz w:val="18"/>
                <w:szCs w:val="18"/>
                <w:lang w:eastAsia="ar-SA"/>
              </w:rPr>
            </w:pPr>
          </w:p>
        </w:tc>
      </w:tr>
      <w:tr w:rsidR="0079469C" w:rsidRPr="005D7BE4" w:rsidTr="00F1431C">
        <w:trPr>
          <w:jc w:val="center"/>
        </w:trPr>
        <w:tc>
          <w:tcPr>
            <w:tcW w:w="1196" w:type="pct"/>
            <w:vMerge/>
            <w:tcBorders>
              <w:left w:val="single" w:sz="4" w:space="0" w:color="auto"/>
              <w:right w:val="single" w:sz="4" w:space="0" w:color="auto"/>
            </w:tcBorders>
            <w:shd w:val="clear" w:color="auto" w:fill="auto"/>
          </w:tcPr>
          <w:p w:rsidR="0079469C" w:rsidRPr="005D7BE4" w:rsidRDefault="0079469C" w:rsidP="00F1431C">
            <w:pPr>
              <w:spacing w:before="60"/>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79469C" w:rsidRPr="00B900AB" w:rsidRDefault="00412814" w:rsidP="00F1431C">
            <w:pPr>
              <w:autoSpaceDE w:val="0"/>
              <w:autoSpaceDN w:val="0"/>
              <w:adjustRightInd w:val="0"/>
              <w:rPr>
                <w:rFonts w:cs="Arial"/>
                <w:b/>
                <w:sz w:val="18"/>
                <w:szCs w:val="18"/>
                <w:lang w:eastAsia="ar-SA"/>
              </w:rPr>
            </w:pPr>
            <w:r w:rsidRPr="00B900AB">
              <w:rPr>
                <w:rFonts w:cs="Arial"/>
                <w:b/>
                <w:sz w:val="18"/>
                <w:szCs w:val="18"/>
                <w:lang w:eastAsia="ar-SA"/>
              </w:rPr>
              <w:t>3.2.5 (6) Jesus Christus</w:t>
            </w:r>
          </w:p>
          <w:p w:rsidR="00412814" w:rsidRDefault="00B900AB" w:rsidP="00B900AB">
            <w:pPr>
              <w:autoSpaceDE w:val="0"/>
              <w:autoSpaceDN w:val="0"/>
              <w:adjustRightInd w:val="0"/>
              <w:rPr>
                <w:rFonts w:cs="Arial"/>
                <w:sz w:val="18"/>
                <w:szCs w:val="18"/>
                <w:lang w:eastAsia="ar-SA"/>
              </w:rPr>
            </w:pPr>
            <w:r>
              <w:rPr>
                <w:rFonts w:cs="Arial"/>
                <w:sz w:val="18"/>
                <w:szCs w:val="18"/>
                <w:lang w:eastAsia="ar-SA"/>
              </w:rPr>
              <w:t>an einer Biografie analysieren, welche Konsequenzen der Anspruch Jesu für ein Leben haben kann (zum Beispiel an der Biografie von Sofie Scholl oder Willi Graf, Oscar Romero, Erwin Kräutler, Ruth Pfau, an Biografien von „local heroes“)</w:t>
            </w:r>
          </w:p>
        </w:tc>
        <w:tc>
          <w:tcPr>
            <w:tcW w:w="1196" w:type="pct"/>
            <w:tcBorders>
              <w:left w:val="single" w:sz="4" w:space="0" w:color="auto"/>
              <w:right w:val="single" w:sz="4" w:space="0" w:color="auto"/>
            </w:tcBorders>
            <w:shd w:val="clear" w:color="auto" w:fill="auto"/>
          </w:tcPr>
          <w:p w:rsidR="0079469C" w:rsidRPr="008D2C64" w:rsidRDefault="0079469C" w:rsidP="00F1431C">
            <w:pPr>
              <w:rPr>
                <w:rFonts w:cs="Arial"/>
                <w:b/>
                <w:sz w:val="18"/>
                <w:szCs w:val="18"/>
              </w:rPr>
            </w:pPr>
            <w:r w:rsidRPr="008D2C64">
              <w:rPr>
                <w:rFonts w:cs="Arial"/>
                <w:b/>
                <w:sz w:val="18"/>
                <w:szCs w:val="18"/>
              </w:rPr>
              <w:t>Local heroes</w:t>
            </w:r>
          </w:p>
          <w:p w:rsidR="008D2C64" w:rsidRDefault="00A00F10" w:rsidP="00F1431C">
            <w:pPr>
              <w:rPr>
                <w:rFonts w:cs="Arial"/>
                <w:sz w:val="18"/>
                <w:szCs w:val="18"/>
              </w:rPr>
            </w:pPr>
            <w:r>
              <w:rPr>
                <w:rFonts w:cs="Arial"/>
                <w:sz w:val="18"/>
                <w:szCs w:val="18"/>
              </w:rPr>
              <w:t>Welchen ethisch herausfordernden Situationen haben sich diese Menschen gestellt?</w:t>
            </w:r>
          </w:p>
          <w:p w:rsidR="00A00F10" w:rsidRDefault="00A00F10" w:rsidP="00F1431C">
            <w:pPr>
              <w:rPr>
                <w:rFonts w:cs="Arial"/>
                <w:sz w:val="18"/>
                <w:szCs w:val="18"/>
              </w:rPr>
            </w:pPr>
            <w:r>
              <w:rPr>
                <w:rFonts w:cs="Arial"/>
                <w:sz w:val="18"/>
                <w:szCs w:val="18"/>
              </w:rPr>
              <w:t>Welche Handlungen haben dazu geführt, sie als „Helden“ zu bezeichnen?</w:t>
            </w:r>
          </w:p>
          <w:p w:rsidR="0079469C" w:rsidRPr="000B1548" w:rsidRDefault="00A00F10" w:rsidP="00A00F10">
            <w:pPr>
              <w:rPr>
                <w:rFonts w:cs="Arial"/>
                <w:sz w:val="18"/>
                <w:szCs w:val="18"/>
              </w:rPr>
            </w:pPr>
            <w:r>
              <w:rPr>
                <w:rFonts w:cs="Arial"/>
                <w:sz w:val="18"/>
                <w:szCs w:val="18"/>
              </w:rPr>
              <w:t>Sind sie aus christlicher Perspektive als Vorbilder zu betrachten?</w:t>
            </w:r>
          </w:p>
        </w:tc>
        <w:tc>
          <w:tcPr>
            <w:tcW w:w="1413" w:type="pct"/>
            <w:tcBorders>
              <w:left w:val="single" w:sz="4" w:space="0" w:color="auto"/>
              <w:right w:val="single" w:sz="4" w:space="0" w:color="auto"/>
            </w:tcBorders>
            <w:shd w:val="clear" w:color="auto" w:fill="auto"/>
          </w:tcPr>
          <w:p w:rsidR="00383C3A" w:rsidRDefault="00473C0D" w:rsidP="00F1431C">
            <w:pPr>
              <w:suppressAutoHyphens/>
              <w:spacing w:before="60" w:after="60"/>
              <w:rPr>
                <w:rFonts w:cs="Arial"/>
                <w:sz w:val="18"/>
                <w:szCs w:val="18"/>
                <w:lang w:eastAsia="ar-SA"/>
              </w:rPr>
            </w:pPr>
            <w:hyperlink r:id="rId29" w:history="1">
              <w:r w:rsidR="0079469C" w:rsidRPr="000B1548">
                <w:rPr>
                  <w:rStyle w:val="Hyperlink"/>
                  <w:rFonts w:cs="Arial"/>
                  <w:sz w:val="18"/>
                  <w:szCs w:val="18"/>
                  <w:lang w:eastAsia="ar-SA"/>
                </w:rPr>
                <w:t>http://www.uni-passau.de/local-heroes/datenbank-local-heroes/</w:t>
              </w:r>
            </w:hyperlink>
            <w:r w:rsidR="0079469C" w:rsidRPr="000B1548">
              <w:rPr>
                <w:rFonts w:cs="Arial"/>
                <w:sz w:val="18"/>
                <w:szCs w:val="18"/>
                <w:lang w:eastAsia="ar-SA"/>
              </w:rPr>
              <w:t xml:space="preserve"> </w:t>
            </w:r>
            <w:r w:rsidR="00E30139">
              <w:rPr>
                <w:rFonts w:cs="Arial"/>
                <w:sz w:val="18"/>
                <w:szCs w:val="18"/>
                <w:lang w:eastAsia="ar-SA"/>
              </w:rPr>
              <w:t>(Zugriff</w:t>
            </w:r>
            <w:r w:rsidR="00957E96">
              <w:rPr>
                <w:rFonts w:cs="Arial"/>
                <w:sz w:val="18"/>
                <w:szCs w:val="18"/>
                <w:lang w:eastAsia="ar-SA"/>
              </w:rPr>
              <w:t xml:space="preserve"> 23.02.2017)</w:t>
            </w:r>
          </w:p>
          <w:p w:rsidR="00383C3A" w:rsidRDefault="00383C3A" w:rsidP="00F1431C">
            <w:pPr>
              <w:suppressAutoHyphens/>
              <w:spacing w:before="60" w:after="60"/>
              <w:rPr>
                <w:rFonts w:cs="Arial"/>
                <w:sz w:val="18"/>
                <w:szCs w:val="18"/>
                <w:lang w:eastAsia="ar-SA"/>
              </w:rPr>
            </w:pPr>
          </w:p>
          <w:p w:rsidR="0079469C" w:rsidRPr="00CA2F6E" w:rsidRDefault="00F60CB0" w:rsidP="00F60CB0">
            <w:pPr>
              <w:suppressAutoHyphens/>
              <w:spacing w:before="60" w:after="60"/>
              <w:rPr>
                <w:rFonts w:cs="Arial"/>
                <w:sz w:val="18"/>
                <w:szCs w:val="18"/>
                <w:lang w:eastAsia="ar-SA"/>
              </w:rPr>
            </w:pPr>
            <w:r>
              <w:rPr>
                <w:rFonts w:cs="Arial"/>
                <w:sz w:val="18"/>
                <w:szCs w:val="18"/>
              </w:rPr>
              <w:t xml:space="preserve">Vgl. auch </w:t>
            </w:r>
            <w:r w:rsidR="00383C3A" w:rsidRPr="00CA2F6E">
              <w:rPr>
                <w:rFonts w:cs="Arial"/>
                <w:sz w:val="18"/>
                <w:szCs w:val="18"/>
              </w:rPr>
              <w:t>Hildegard von Bingen</w:t>
            </w:r>
            <w:r>
              <w:rPr>
                <w:rFonts w:cs="Arial"/>
                <w:sz w:val="18"/>
                <w:szCs w:val="18"/>
              </w:rPr>
              <w:t xml:space="preserve"> in der Unterrichtseinheit „Menschen verändern Kirchen“</w:t>
            </w:r>
          </w:p>
        </w:tc>
      </w:tr>
    </w:tbl>
    <w:p w:rsidR="0079469C" w:rsidRDefault="0079469C" w:rsidP="007946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486"/>
        <w:gridCol w:w="4333"/>
        <w:gridCol w:w="4614"/>
      </w:tblGrid>
      <w:tr w:rsidR="00A738E6" w:rsidRPr="00CB5993"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DF4F71" w:rsidRDefault="0059011F" w:rsidP="0089109D">
            <w:pPr>
              <w:pStyle w:val="bcTab"/>
              <w:pageBreakBefore/>
              <w:rPr>
                <w:lang w:val="de-DE" w:eastAsia="de-DE"/>
              </w:rPr>
            </w:pPr>
            <w:r>
              <w:br w:type="page"/>
            </w:r>
            <w:r>
              <w:br w:type="page"/>
            </w:r>
            <w:r w:rsidR="0089109D" w:rsidRPr="0079469C">
              <w:rPr>
                <w:lang w:val="de-DE" w:eastAsia="de-DE"/>
              </w:rPr>
              <w:br w:type="page"/>
            </w:r>
            <w:r w:rsidR="0089109D" w:rsidRPr="0079469C">
              <w:rPr>
                <w:rFonts w:eastAsia="Times New Roman" w:cs="Times New Roman"/>
                <w:b w:val="0"/>
                <w:sz w:val="22"/>
                <w:szCs w:val="24"/>
                <w:lang w:val="de-DE" w:eastAsia="de-DE"/>
              </w:rPr>
              <w:br w:type="page"/>
            </w:r>
            <w:r w:rsidR="0089109D" w:rsidRPr="0079469C">
              <w:rPr>
                <w:lang w:val="de-DE" w:eastAsia="de-DE"/>
              </w:rPr>
              <w:br w:type="page"/>
            </w:r>
            <w:r w:rsidR="0089109D" w:rsidRPr="0079469C">
              <w:rPr>
                <w:lang w:val="de-DE" w:eastAsia="de-DE"/>
              </w:rPr>
              <w:br w:type="page"/>
            </w:r>
            <w:r w:rsidR="0089109D" w:rsidRPr="0079469C">
              <w:rPr>
                <w:lang w:val="de-DE" w:eastAsia="de-DE"/>
              </w:rPr>
              <w:br w:type="page"/>
            </w:r>
            <w:r w:rsidR="00D45097" w:rsidRPr="0079469C">
              <w:rPr>
                <w:lang w:val="de-DE" w:eastAsia="de-DE"/>
              </w:rPr>
              <w:br w:type="page"/>
            </w:r>
            <w:r w:rsidR="00D45097" w:rsidRPr="0079469C">
              <w:rPr>
                <w:lang w:val="de-DE" w:eastAsia="de-DE"/>
              </w:rPr>
              <w:br w:type="page"/>
            </w:r>
            <w:r w:rsidR="00D45097" w:rsidRPr="0079469C">
              <w:rPr>
                <w:rFonts w:eastAsia="Times New Roman" w:cs="Times New Roman"/>
                <w:b w:val="0"/>
                <w:sz w:val="22"/>
                <w:szCs w:val="24"/>
                <w:lang w:val="de-DE" w:eastAsia="de-DE"/>
              </w:rPr>
              <w:br w:type="page"/>
            </w:r>
            <w:r w:rsidR="00D45097" w:rsidRPr="0079469C">
              <w:rPr>
                <w:rFonts w:eastAsia="Times New Roman" w:cs="Times New Roman"/>
                <w:b w:val="0"/>
                <w:sz w:val="22"/>
                <w:szCs w:val="24"/>
                <w:lang w:val="de-DE" w:eastAsia="de-DE"/>
              </w:rPr>
              <w:br w:type="page"/>
            </w:r>
            <w:r w:rsidR="007B14FB" w:rsidRPr="0079469C">
              <w:rPr>
                <w:rFonts w:eastAsia="Times New Roman" w:cs="Times New Roman"/>
                <w:b w:val="0"/>
                <w:sz w:val="22"/>
                <w:szCs w:val="24"/>
                <w:lang w:val="de-DE" w:eastAsia="de-DE"/>
              </w:rPr>
              <w:br w:type="page"/>
            </w:r>
            <w:r w:rsidR="007B14FB" w:rsidRPr="0079469C">
              <w:rPr>
                <w:lang w:val="de-DE" w:eastAsia="de-DE"/>
              </w:rPr>
              <w:br w:type="page"/>
            </w:r>
            <w:r w:rsidR="007B14FB" w:rsidRPr="0079469C">
              <w:rPr>
                <w:lang w:val="de-DE" w:eastAsia="de-DE"/>
              </w:rPr>
              <w:br w:type="page"/>
            </w:r>
            <w:r w:rsidR="00ED0A9F" w:rsidRPr="0079469C">
              <w:rPr>
                <w:lang w:val="de-DE" w:eastAsia="de-DE"/>
              </w:rPr>
              <w:br w:type="page"/>
            </w:r>
            <w:r w:rsidR="00ED0A9F" w:rsidRPr="0079469C">
              <w:rPr>
                <w:lang w:val="de-DE" w:eastAsia="de-DE"/>
              </w:rPr>
              <w:br w:type="page"/>
            </w:r>
            <w:r w:rsidR="00ED0A9F" w:rsidRPr="0079469C">
              <w:rPr>
                <w:lang w:val="de-DE" w:eastAsia="de-DE"/>
              </w:rPr>
              <w:br w:type="page"/>
            </w:r>
            <w:r w:rsidR="00163A40" w:rsidRPr="0079469C">
              <w:rPr>
                <w:b w:val="0"/>
                <w:lang w:val="de-DE" w:eastAsia="de-DE"/>
              </w:rPr>
              <w:br w:type="page"/>
            </w:r>
            <w:r w:rsidR="00163A40" w:rsidRPr="0079469C">
              <w:rPr>
                <w:rFonts w:eastAsia="Times New Roman" w:cs="Times New Roman"/>
                <w:b w:val="0"/>
                <w:sz w:val="22"/>
                <w:szCs w:val="24"/>
                <w:lang w:val="de-DE" w:eastAsia="de-DE"/>
              </w:rPr>
              <w:br w:type="page"/>
            </w:r>
            <w:r w:rsidR="00163A40" w:rsidRPr="0079469C">
              <w:rPr>
                <w:rFonts w:eastAsia="Times New Roman" w:cs="Times New Roman"/>
                <w:b w:val="0"/>
                <w:sz w:val="22"/>
                <w:szCs w:val="24"/>
                <w:lang w:val="de-DE" w:eastAsia="de-DE"/>
              </w:rPr>
              <w:br w:type="page"/>
            </w:r>
            <w:r w:rsidR="00163A40" w:rsidRPr="0079469C">
              <w:rPr>
                <w:b w:val="0"/>
                <w:lang w:val="de-DE" w:eastAsia="de-DE"/>
              </w:rPr>
              <w:br w:type="page"/>
            </w:r>
            <w:r w:rsidR="00163A40" w:rsidRPr="0079469C">
              <w:rPr>
                <w:lang w:val="de-DE" w:eastAsia="de-DE"/>
              </w:rPr>
              <w:br w:type="page"/>
            </w:r>
            <w:r w:rsidR="00163A40" w:rsidRPr="0079469C">
              <w:rPr>
                <w:rFonts w:eastAsia="Times New Roman" w:cs="Times New Roman"/>
                <w:b w:val="0"/>
                <w:sz w:val="22"/>
                <w:szCs w:val="24"/>
                <w:lang w:val="de-DE" w:eastAsia="de-DE"/>
              </w:rPr>
              <w:br w:type="page"/>
            </w:r>
            <w:r w:rsidR="00163A40" w:rsidRPr="0079469C">
              <w:rPr>
                <w:lang w:val="de-DE" w:eastAsia="de-DE"/>
              </w:rPr>
              <w:br w:type="page"/>
            </w:r>
            <w:r w:rsidR="00A738E6" w:rsidRPr="0079469C">
              <w:rPr>
                <w:rFonts w:eastAsia="Times New Roman" w:cs="Times New Roman"/>
                <w:b w:val="0"/>
                <w:sz w:val="22"/>
                <w:szCs w:val="24"/>
                <w:lang w:val="de-DE" w:eastAsia="de-DE"/>
              </w:rPr>
              <w:br w:type="page"/>
            </w:r>
            <w:bookmarkStart w:id="17" w:name="_Toc481586593"/>
            <w:r w:rsidR="0065445E" w:rsidRPr="0065445E">
              <w:rPr>
                <w:lang w:val="de-DE" w:eastAsia="de-DE"/>
              </w:rPr>
              <w:t xml:space="preserve">2. </w:t>
            </w:r>
            <w:r w:rsidR="00965371">
              <w:rPr>
                <w:lang w:val="de-DE" w:eastAsia="de-DE"/>
              </w:rPr>
              <w:t>Ur-</w:t>
            </w:r>
            <w:r w:rsidR="00923003">
              <w:rPr>
                <w:lang w:val="de-DE" w:eastAsia="de-DE"/>
              </w:rPr>
              <w:t>K</w:t>
            </w:r>
            <w:r w:rsidR="00381F11">
              <w:rPr>
                <w:lang w:val="de-DE" w:eastAsia="de-DE"/>
              </w:rPr>
              <w:t>unde</w:t>
            </w:r>
            <w:r w:rsidR="00965371">
              <w:rPr>
                <w:lang w:val="de-DE" w:eastAsia="de-DE"/>
              </w:rPr>
              <w:t xml:space="preserve"> Bibel</w:t>
            </w:r>
            <w:bookmarkEnd w:id="17"/>
          </w:p>
          <w:p w:rsidR="00A738E6" w:rsidRPr="00D72B29" w:rsidRDefault="00381F11" w:rsidP="0089109D">
            <w:pPr>
              <w:pStyle w:val="bcTabcaStd"/>
              <w:pageBreakBefore/>
            </w:pPr>
            <w:r>
              <w:t>ca. 14</w:t>
            </w:r>
            <w:r w:rsidR="00A738E6" w:rsidRPr="00D72B29">
              <w:t xml:space="preserve"> Std.</w:t>
            </w:r>
          </w:p>
        </w:tc>
      </w:tr>
      <w:tr w:rsidR="00A738E6" w:rsidRPr="008D27A9"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A463D8" w:rsidRDefault="00381F11" w:rsidP="00815D8C">
            <w:pPr>
              <w:pStyle w:val="bcTabVortext"/>
            </w:pPr>
            <w:r w:rsidRPr="00A463D8">
              <w:t>Wie auch die anderen U</w:t>
            </w:r>
            <w:r w:rsidR="00F60CB0" w:rsidRPr="00A463D8">
              <w:t>nterrichtss</w:t>
            </w:r>
            <w:r w:rsidRPr="00A463D8">
              <w:t>equenzen in de</w:t>
            </w:r>
            <w:r w:rsidR="00F60CB0" w:rsidRPr="00A463D8">
              <w:t>n</w:t>
            </w:r>
            <w:r w:rsidRPr="00A463D8">
              <w:t xml:space="preserve"> </w:t>
            </w:r>
            <w:r w:rsidR="00F60CB0" w:rsidRPr="00A463D8">
              <w:t xml:space="preserve">Klassen </w:t>
            </w:r>
            <w:r w:rsidRPr="00A463D8">
              <w:t>7</w:t>
            </w:r>
            <w:r w:rsidR="00F60CB0" w:rsidRPr="00A463D8">
              <w:t>/</w:t>
            </w:r>
            <w:r w:rsidR="004F3D09" w:rsidRPr="00A463D8">
              <w:t>8 steht diese</w:t>
            </w:r>
            <w:r w:rsidRPr="00A463D8">
              <w:t xml:space="preserve"> unter der gemeinsamen inhaltlichen Fokussierung, nämlich der Identitätssuche der Jugendlichen in dieser Altersstufe. </w:t>
            </w:r>
            <w:r w:rsidR="00401E11" w:rsidRPr="00A463D8">
              <w:t xml:space="preserve">Sie </w:t>
            </w:r>
            <w:r w:rsidRPr="00A463D8">
              <w:t>wird hier im Rahmen der biblisch-jesuanischen Botschaft</w:t>
            </w:r>
            <w:r w:rsidR="00401E11" w:rsidRPr="00A463D8">
              <w:t xml:space="preserve"> thematisiert</w:t>
            </w:r>
            <w:r w:rsidRPr="00A463D8">
              <w:t>.</w:t>
            </w:r>
            <w:r w:rsidR="00401E11" w:rsidRPr="00A463D8">
              <w:t xml:space="preserve"> </w:t>
            </w:r>
            <w:r w:rsidRPr="00A463D8">
              <w:t>Wo erleben Jugendliche die „Kunde“ der biblisch-jesuanischen Botschaft heute? Beispielhaft werden Möglichkeiten biblischer Rezeption aufgezeigt. Dabei wird es darum gehen, die hinter der Rezeption stehende biblische Botschaft ihrem Ursprung und ihrem Sinngehalt nach zu erkunden und auf das eigene Leben zu übertragen.</w:t>
            </w:r>
            <w:r w:rsidR="00A463D8" w:rsidRPr="00A463D8">
              <w:t xml:space="preserve"> Möglich ist hierbei auch die Gestaltung (</w:t>
            </w:r>
            <w:r w:rsidR="00A463D8">
              <w:t>„</w:t>
            </w:r>
            <w:r w:rsidR="00A463D8" w:rsidRPr="00A463D8">
              <w:t>Bekundung</w:t>
            </w:r>
            <w:r w:rsidR="00A463D8">
              <w:t>“</w:t>
            </w:r>
            <w:r w:rsidR="00A463D8" w:rsidRPr="00A463D8">
              <w:t>) eines jugendgemäßen Gottesdienstes.</w:t>
            </w:r>
            <w:r w:rsidRPr="00A463D8">
              <w:t xml:space="preserve"> </w:t>
            </w:r>
          </w:p>
        </w:tc>
      </w:tr>
      <w:tr w:rsidR="00A738E6" w:rsidRPr="00CB5993" w:rsidTr="00DE7989">
        <w:trPr>
          <w:trHeight w:val="20"/>
        </w:trPr>
        <w:tc>
          <w:tcPr>
            <w:tcW w:w="109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DF4F71" w:rsidRDefault="00A738E6" w:rsidP="0076063D">
            <w:pPr>
              <w:pStyle w:val="bcTabweiKompetenzen"/>
              <w:rPr>
                <w:lang w:val="de-DE" w:eastAsia="de-DE"/>
              </w:rPr>
            </w:pPr>
            <w:r w:rsidRPr="00DF4F71">
              <w:rPr>
                <w:lang w:val="de-DE" w:eastAsia="de-DE"/>
              </w:rPr>
              <w:t>Prozessbezogene Kompetenzen</w:t>
            </w:r>
          </w:p>
        </w:tc>
        <w:tc>
          <w:tcPr>
            <w:tcW w:w="1095"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DF4F71" w:rsidRDefault="00A738E6" w:rsidP="0076063D">
            <w:pPr>
              <w:pStyle w:val="bcTabweiKompetenzen"/>
              <w:rPr>
                <w:lang w:val="de-DE" w:eastAsia="de-DE"/>
              </w:rPr>
            </w:pPr>
            <w:r w:rsidRPr="00DF4F71">
              <w:rPr>
                <w:lang w:val="de-DE" w:eastAsia="de-DE"/>
              </w:rPr>
              <w:t>Inhaltsbezogene Kompetenzen</w:t>
            </w:r>
          </w:p>
        </w:tc>
        <w:tc>
          <w:tcPr>
            <w:tcW w:w="13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Default="00A738E6" w:rsidP="00163A40">
            <w:pPr>
              <w:pStyle w:val="bcTabschwKompetenzen"/>
            </w:pPr>
            <w:r w:rsidRPr="00D72B29">
              <w:t xml:space="preserve">Hinweise, Arbeitsmittel, </w:t>
            </w:r>
            <w:r w:rsidR="0027019F">
              <w:br/>
            </w:r>
            <w:r w:rsidRPr="00D72B29">
              <w:t>Organisation, Verweise</w:t>
            </w:r>
          </w:p>
          <w:p w:rsidR="00D61E43" w:rsidRPr="00951458" w:rsidRDefault="00D61E43" w:rsidP="00D61E43">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D61E43" w:rsidRPr="00D72B29" w:rsidRDefault="00D61E43" w:rsidP="00D61E43">
            <w:pPr>
              <w:pStyle w:val="bcTabschwKompetenzen"/>
            </w:pPr>
            <w:r w:rsidRPr="00951458">
              <w:rPr>
                <w:color w:val="33CC33"/>
                <w:sz w:val="18"/>
                <w:szCs w:val="18"/>
              </w:rPr>
              <w:t>Voraussetzung für IbK 9/10</w:t>
            </w:r>
          </w:p>
        </w:tc>
      </w:tr>
      <w:tr w:rsidR="00381F11" w:rsidRPr="00DA7923" w:rsidTr="00DE7989">
        <w:trPr>
          <w:trHeight w:val="20"/>
        </w:trPr>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11" w:rsidRPr="00DA7923" w:rsidRDefault="00381F11" w:rsidP="00163A40">
            <w:pPr>
              <w:jc w:val="center"/>
              <w:rPr>
                <w:rFonts w:eastAsia="Calibri"/>
                <w:sz w:val="18"/>
                <w:szCs w:val="18"/>
              </w:rPr>
            </w:pPr>
            <w:r w:rsidRPr="00DA7923">
              <w:rPr>
                <w:sz w:val="18"/>
                <w:szCs w:val="18"/>
              </w:rPr>
              <w:t>Die Schülerinnen und Schüler können</w:t>
            </w:r>
          </w:p>
        </w:tc>
        <w:tc>
          <w:tcPr>
            <w:tcW w:w="1361" w:type="pct"/>
            <w:vMerge w:val="restart"/>
            <w:tcBorders>
              <w:top w:val="single" w:sz="4" w:space="0" w:color="auto"/>
              <w:left w:val="single" w:sz="4" w:space="0" w:color="auto"/>
              <w:right w:val="single" w:sz="4" w:space="0" w:color="auto"/>
            </w:tcBorders>
            <w:shd w:val="clear" w:color="auto" w:fill="auto"/>
          </w:tcPr>
          <w:p w:rsidR="00381F11" w:rsidRPr="00DA7923" w:rsidRDefault="00381F11" w:rsidP="00990DA0">
            <w:pPr>
              <w:rPr>
                <w:b/>
                <w:sz w:val="18"/>
                <w:szCs w:val="18"/>
              </w:rPr>
            </w:pPr>
            <w:r w:rsidRPr="00DA7923">
              <w:rPr>
                <w:b/>
                <w:sz w:val="18"/>
                <w:szCs w:val="18"/>
              </w:rPr>
              <w:t>Der Bibel begegnen</w:t>
            </w:r>
          </w:p>
          <w:p w:rsidR="007E76D9" w:rsidRPr="00DA7923" w:rsidRDefault="007E76D9" w:rsidP="00990DA0">
            <w:pPr>
              <w:rPr>
                <w:sz w:val="18"/>
                <w:szCs w:val="18"/>
              </w:rPr>
            </w:pPr>
          </w:p>
          <w:p w:rsidR="007E76D9" w:rsidRPr="00DA7923" w:rsidRDefault="007E76D9" w:rsidP="00990DA0">
            <w:pPr>
              <w:rPr>
                <w:sz w:val="18"/>
                <w:szCs w:val="18"/>
              </w:rPr>
            </w:pPr>
          </w:p>
          <w:p w:rsidR="007E76D9" w:rsidRPr="00DA7923" w:rsidRDefault="007E76D9" w:rsidP="00990DA0">
            <w:pPr>
              <w:rPr>
                <w:sz w:val="18"/>
                <w:szCs w:val="18"/>
              </w:rPr>
            </w:pPr>
          </w:p>
          <w:p w:rsidR="007E76D9" w:rsidRDefault="007E76D9" w:rsidP="00990DA0">
            <w:pPr>
              <w:rPr>
                <w:sz w:val="18"/>
                <w:szCs w:val="18"/>
              </w:rPr>
            </w:pPr>
          </w:p>
          <w:p w:rsidR="00DA7923" w:rsidRPr="00DA7923" w:rsidRDefault="00DA7923" w:rsidP="00990DA0">
            <w:pPr>
              <w:rPr>
                <w:sz w:val="18"/>
                <w:szCs w:val="18"/>
              </w:rPr>
            </w:pPr>
          </w:p>
          <w:p w:rsidR="007E76D9" w:rsidRDefault="007E76D9" w:rsidP="00990DA0">
            <w:pPr>
              <w:rPr>
                <w:sz w:val="18"/>
                <w:szCs w:val="18"/>
              </w:rPr>
            </w:pPr>
          </w:p>
          <w:p w:rsidR="00DA7923" w:rsidRPr="00DA7923" w:rsidRDefault="00DA7923" w:rsidP="00990DA0">
            <w:pPr>
              <w:rPr>
                <w:sz w:val="18"/>
                <w:szCs w:val="18"/>
              </w:rPr>
            </w:pPr>
          </w:p>
          <w:p w:rsidR="007E76D9" w:rsidRPr="00DA7923" w:rsidRDefault="00DA7923" w:rsidP="00990DA0">
            <w:pPr>
              <w:rPr>
                <w:i/>
                <w:sz w:val="18"/>
                <w:szCs w:val="18"/>
              </w:rPr>
            </w:pPr>
            <w:r w:rsidRPr="00DA7923">
              <w:rPr>
                <w:i/>
                <w:sz w:val="18"/>
                <w:szCs w:val="18"/>
              </w:rPr>
              <w:t>Recherche</w:t>
            </w:r>
          </w:p>
          <w:p w:rsidR="002A1FB1" w:rsidRDefault="002B1B47" w:rsidP="00990DA0">
            <w:pPr>
              <w:rPr>
                <w:color w:val="000000"/>
                <w:sz w:val="18"/>
                <w:szCs w:val="18"/>
              </w:rPr>
            </w:pPr>
            <w:r w:rsidRPr="00DA7923">
              <w:rPr>
                <w:sz w:val="18"/>
                <w:szCs w:val="18"/>
              </w:rPr>
              <w:t xml:space="preserve">Welche biblischen </w:t>
            </w:r>
            <w:r w:rsidR="002A1FB1" w:rsidRPr="00DA7923">
              <w:rPr>
                <w:sz w:val="18"/>
                <w:szCs w:val="18"/>
              </w:rPr>
              <w:t xml:space="preserve">Motive </w:t>
            </w:r>
            <w:r w:rsidRPr="00DA7923">
              <w:rPr>
                <w:sz w:val="18"/>
                <w:szCs w:val="18"/>
              </w:rPr>
              <w:t xml:space="preserve">können Schülerinnen und Schüler </w:t>
            </w:r>
            <w:r w:rsidR="002A1FB1" w:rsidRPr="00DA7923">
              <w:rPr>
                <w:sz w:val="18"/>
                <w:szCs w:val="18"/>
              </w:rPr>
              <w:t>in Werbung,</w:t>
            </w:r>
            <w:r w:rsidR="002A1FB1" w:rsidRPr="00DA7923">
              <w:rPr>
                <w:color w:val="000000"/>
                <w:sz w:val="18"/>
                <w:szCs w:val="18"/>
              </w:rPr>
              <w:t xml:space="preserve"> Musik, Bildender Kunst, Film, Literatur</w:t>
            </w:r>
            <w:r w:rsidRPr="00DA7923">
              <w:rPr>
                <w:color w:val="000000"/>
                <w:sz w:val="18"/>
                <w:szCs w:val="18"/>
              </w:rPr>
              <w:t xml:space="preserve"> erkennen?</w:t>
            </w:r>
          </w:p>
          <w:p w:rsidR="003A4994" w:rsidRDefault="003A4994" w:rsidP="00990DA0">
            <w:pPr>
              <w:rPr>
                <w:color w:val="000000"/>
                <w:sz w:val="18"/>
                <w:szCs w:val="18"/>
              </w:rPr>
            </w:pPr>
          </w:p>
          <w:p w:rsidR="003A4994" w:rsidRPr="003A4994" w:rsidRDefault="003A4994" w:rsidP="00990DA0">
            <w:pPr>
              <w:rPr>
                <w:i/>
                <w:sz w:val="18"/>
                <w:szCs w:val="18"/>
              </w:rPr>
            </w:pPr>
            <w:r>
              <w:rPr>
                <w:i/>
                <w:color w:val="000000"/>
                <w:sz w:val="18"/>
                <w:szCs w:val="18"/>
              </w:rPr>
              <w:t>Medienanalyse</w:t>
            </w:r>
          </w:p>
          <w:p w:rsidR="002A1FB1" w:rsidRPr="00DA7923" w:rsidRDefault="00AD6F62" w:rsidP="00990DA0">
            <w:pPr>
              <w:rPr>
                <w:sz w:val="18"/>
                <w:szCs w:val="18"/>
              </w:rPr>
            </w:pPr>
            <w:r w:rsidRPr="00DA7923">
              <w:rPr>
                <w:sz w:val="18"/>
                <w:szCs w:val="18"/>
              </w:rPr>
              <w:t>Mit welcher Intention werden sie in den genannten Medien aufgegriffen?</w:t>
            </w:r>
          </w:p>
          <w:p w:rsidR="00AD6F62" w:rsidRDefault="00AD6F62" w:rsidP="00990DA0">
            <w:pPr>
              <w:rPr>
                <w:sz w:val="18"/>
                <w:szCs w:val="18"/>
              </w:rPr>
            </w:pPr>
          </w:p>
          <w:p w:rsidR="003A4994" w:rsidRPr="003A4994" w:rsidRDefault="003A4994" w:rsidP="00990DA0">
            <w:pPr>
              <w:rPr>
                <w:i/>
                <w:sz w:val="18"/>
                <w:szCs w:val="18"/>
              </w:rPr>
            </w:pPr>
            <w:r>
              <w:rPr>
                <w:i/>
                <w:sz w:val="18"/>
                <w:szCs w:val="18"/>
              </w:rPr>
              <w:t>Selbstreflexion</w:t>
            </w:r>
          </w:p>
          <w:p w:rsidR="0062798D" w:rsidRPr="00DA7923" w:rsidRDefault="0062798D" w:rsidP="00990DA0">
            <w:pPr>
              <w:rPr>
                <w:sz w:val="18"/>
                <w:szCs w:val="18"/>
              </w:rPr>
            </w:pPr>
            <w:r w:rsidRPr="00DA7923">
              <w:rPr>
                <w:sz w:val="18"/>
                <w:szCs w:val="18"/>
              </w:rPr>
              <w:t>Wie bin ich biblischen Geschichten in der Kindheit begegnet</w:t>
            </w:r>
            <w:r w:rsidR="007E76D9" w:rsidRPr="00DA7923">
              <w:rPr>
                <w:sz w:val="18"/>
                <w:szCs w:val="18"/>
              </w:rPr>
              <w:t xml:space="preserve"> – wie begegne ich ihnen heute?</w:t>
            </w:r>
          </w:p>
          <w:p w:rsidR="007E76D9" w:rsidRPr="00DA7923" w:rsidRDefault="007E76D9" w:rsidP="00990DA0">
            <w:pPr>
              <w:rPr>
                <w:sz w:val="18"/>
                <w:szCs w:val="18"/>
              </w:rPr>
            </w:pPr>
          </w:p>
          <w:p w:rsidR="003A4994" w:rsidRPr="00DA7923" w:rsidRDefault="007E76D9" w:rsidP="003A4994">
            <w:pPr>
              <w:rPr>
                <w:sz w:val="18"/>
                <w:szCs w:val="18"/>
              </w:rPr>
            </w:pPr>
            <w:r w:rsidRPr="00DA7923">
              <w:rPr>
                <w:sz w:val="18"/>
                <w:szCs w:val="18"/>
              </w:rPr>
              <w:t xml:space="preserve">Unter welchen Voraussetzungen wäre eine biblische Geschichte für mich </w:t>
            </w:r>
            <w:r w:rsidR="009E75A5">
              <w:rPr>
                <w:sz w:val="18"/>
                <w:szCs w:val="18"/>
              </w:rPr>
              <w:t xml:space="preserve">heute </w:t>
            </w:r>
            <w:r w:rsidRPr="00DA7923">
              <w:rPr>
                <w:sz w:val="18"/>
                <w:szCs w:val="18"/>
              </w:rPr>
              <w:t>spannend</w:t>
            </w:r>
            <w:r w:rsidR="00E0586D" w:rsidRPr="00DA7923">
              <w:rPr>
                <w:sz w:val="18"/>
                <w:szCs w:val="18"/>
              </w:rPr>
              <w:t>, ansprechend und bedeutsam</w:t>
            </w:r>
            <w:r w:rsidRPr="00DA7923">
              <w:rPr>
                <w:sz w:val="18"/>
                <w:szCs w:val="18"/>
              </w:rPr>
              <w:t>?</w:t>
            </w:r>
          </w:p>
        </w:tc>
        <w:tc>
          <w:tcPr>
            <w:tcW w:w="1449" w:type="pct"/>
            <w:vMerge w:val="restart"/>
            <w:tcBorders>
              <w:top w:val="single" w:sz="4" w:space="0" w:color="auto"/>
              <w:left w:val="single" w:sz="4" w:space="0" w:color="auto"/>
              <w:right w:val="single" w:sz="4" w:space="0" w:color="auto"/>
            </w:tcBorders>
            <w:shd w:val="clear" w:color="auto" w:fill="auto"/>
          </w:tcPr>
          <w:p w:rsidR="005C3988" w:rsidRPr="00DA7923" w:rsidRDefault="005C3988" w:rsidP="005C3988">
            <w:pPr>
              <w:rPr>
                <w:rFonts w:cs="Arial"/>
                <w:sz w:val="18"/>
                <w:szCs w:val="18"/>
              </w:rPr>
            </w:pPr>
            <w:r w:rsidRPr="00DA7923">
              <w:rPr>
                <w:rFonts w:cs="Arial"/>
                <w:sz w:val="18"/>
                <w:szCs w:val="18"/>
              </w:rPr>
              <w:t>Ausführlichere Version der Unterrichtssequenz siehe ZPG</w:t>
            </w:r>
            <w:r>
              <w:rPr>
                <w:rFonts w:cs="Arial"/>
                <w:sz w:val="18"/>
                <w:szCs w:val="18"/>
              </w:rPr>
              <w:t>-Materialien auf dem Landesbildungsserver</w:t>
            </w:r>
          </w:p>
          <w:p w:rsidR="005C3988" w:rsidRDefault="005C3988" w:rsidP="005C3988">
            <w:pPr>
              <w:pStyle w:val="Listenabsatz"/>
              <w:spacing w:before="0" w:after="0"/>
              <w:ind w:left="0" w:firstLine="0"/>
              <w:rPr>
                <w:rFonts w:ascii="Arial" w:hAnsi="Arial" w:cs="Arial"/>
                <w:sz w:val="18"/>
                <w:szCs w:val="18"/>
              </w:rPr>
            </w:pPr>
          </w:p>
          <w:p w:rsidR="00900402" w:rsidRDefault="00B36D3B" w:rsidP="00990DA0">
            <w:pPr>
              <w:rPr>
                <w:b/>
                <w:sz w:val="18"/>
                <w:szCs w:val="18"/>
                <w:highlight w:val="yellow"/>
                <w:lang w:val="en-US"/>
              </w:rPr>
            </w:pPr>
            <w:r w:rsidRPr="00900402">
              <w:rPr>
                <w:b/>
                <w:sz w:val="18"/>
                <w:szCs w:val="18"/>
                <w:shd w:val="clear" w:color="auto" w:fill="A3D7B7"/>
                <w:lang w:val="en-US"/>
              </w:rPr>
              <w:t xml:space="preserve">L </w:t>
            </w:r>
            <w:r w:rsidR="008F3057" w:rsidRPr="00900402">
              <w:rPr>
                <w:b/>
                <w:sz w:val="18"/>
                <w:szCs w:val="18"/>
                <w:shd w:val="clear" w:color="auto" w:fill="A3D7B7"/>
                <w:lang w:val="en-US"/>
              </w:rPr>
              <w:t>BTV</w:t>
            </w:r>
            <w:r>
              <w:rPr>
                <w:b/>
                <w:sz w:val="18"/>
                <w:szCs w:val="18"/>
                <w:highlight w:val="yellow"/>
                <w:lang w:val="en-US"/>
              </w:rPr>
              <w:t xml:space="preserve"> </w:t>
            </w:r>
          </w:p>
          <w:p w:rsidR="008F3057" w:rsidRPr="00FD7ED9" w:rsidRDefault="00900402" w:rsidP="00990DA0">
            <w:pPr>
              <w:rPr>
                <w:b/>
                <w:sz w:val="18"/>
                <w:szCs w:val="18"/>
                <w:lang w:val="en-US"/>
              </w:rPr>
            </w:pPr>
            <w:r w:rsidRPr="00900402">
              <w:rPr>
                <w:b/>
                <w:sz w:val="18"/>
                <w:szCs w:val="18"/>
                <w:shd w:val="clear" w:color="auto" w:fill="A3D7B7"/>
                <w:lang w:val="en-US"/>
              </w:rPr>
              <w:t xml:space="preserve">L </w:t>
            </w:r>
            <w:r w:rsidR="008F3057" w:rsidRPr="00900402">
              <w:rPr>
                <w:b/>
                <w:sz w:val="18"/>
                <w:szCs w:val="18"/>
                <w:shd w:val="clear" w:color="auto" w:fill="A3D7B7"/>
                <w:lang w:val="en-US"/>
              </w:rPr>
              <w:t>PG</w:t>
            </w:r>
          </w:p>
          <w:p w:rsidR="00B36D3B" w:rsidRDefault="00B36D3B" w:rsidP="00990DA0">
            <w:pPr>
              <w:rPr>
                <w:color w:val="00B0F0"/>
                <w:sz w:val="18"/>
                <w:szCs w:val="18"/>
                <w:lang w:val="en-US"/>
              </w:rPr>
            </w:pPr>
          </w:p>
          <w:p w:rsidR="00381F11" w:rsidRPr="00FD7ED9" w:rsidRDefault="00381F11" w:rsidP="00990DA0">
            <w:pPr>
              <w:rPr>
                <w:color w:val="00B0F0"/>
                <w:sz w:val="18"/>
                <w:szCs w:val="18"/>
                <w:lang w:val="en-US"/>
              </w:rPr>
            </w:pPr>
            <w:r w:rsidRPr="00FD7ED9">
              <w:rPr>
                <w:color w:val="00B0F0"/>
                <w:sz w:val="18"/>
                <w:szCs w:val="18"/>
                <w:lang w:val="en-US"/>
              </w:rPr>
              <w:t>3.1.5</w:t>
            </w:r>
            <w:r w:rsidR="00A2532D" w:rsidRPr="00FD7ED9">
              <w:rPr>
                <w:color w:val="00B0F0"/>
                <w:sz w:val="18"/>
                <w:szCs w:val="18"/>
                <w:lang w:val="en-US"/>
              </w:rPr>
              <w:t xml:space="preserve"> (1) </w:t>
            </w:r>
            <w:r w:rsidRPr="00FD7ED9">
              <w:rPr>
                <w:color w:val="00B0F0"/>
                <w:sz w:val="18"/>
                <w:szCs w:val="18"/>
                <w:lang w:val="en-US"/>
              </w:rPr>
              <w:t>Jesus Christus</w:t>
            </w:r>
          </w:p>
          <w:p w:rsidR="00381F11" w:rsidRPr="00FD7ED9" w:rsidRDefault="00381F11" w:rsidP="00990DA0">
            <w:pPr>
              <w:autoSpaceDE w:val="0"/>
              <w:autoSpaceDN w:val="0"/>
              <w:adjustRightInd w:val="0"/>
              <w:rPr>
                <w:sz w:val="18"/>
                <w:szCs w:val="18"/>
                <w:lang w:val="en-US"/>
              </w:rPr>
            </w:pPr>
          </w:p>
          <w:p w:rsidR="00381F11" w:rsidRPr="00E24394" w:rsidRDefault="00A2532D" w:rsidP="00990DA0">
            <w:pPr>
              <w:rPr>
                <w:color w:val="33CC33"/>
                <w:sz w:val="18"/>
                <w:szCs w:val="18"/>
                <w:u w:val="single"/>
              </w:rPr>
            </w:pPr>
            <w:r w:rsidRPr="00E24394">
              <w:rPr>
                <w:color w:val="33CC33"/>
                <w:sz w:val="18"/>
                <w:szCs w:val="18"/>
              </w:rPr>
              <w:t xml:space="preserve">3.3.5 (2) </w:t>
            </w:r>
            <w:r w:rsidR="00381F11" w:rsidRPr="00E24394">
              <w:rPr>
                <w:color w:val="33CC33"/>
                <w:sz w:val="18"/>
                <w:szCs w:val="18"/>
              </w:rPr>
              <w:t>Jesus Christus</w:t>
            </w:r>
          </w:p>
          <w:p w:rsidR="00381F11" w:rsidRPr="00E24394" w:rsidRDefault="00381F11" w:rsidP="00990DA0">
            <w:pPr>
              <w:autoSpaceDE w:val="0"/>
              <w:autoSpaceDN w:val="0"/>
              <w:adjustRightInd w:val="0"/>
              <w:rPr>
                <w:color w:val="006600"/>
                <w:sz w:val="18"/>
                <w:szCs w:val="18"/>
              </w:rPr>
            </w:pPr>
          </w:p>
          <w:p w:rsidR="00AD6F62" w:rsidRPr="00DA7923" w:rsidRDefault="00DA7923" w:rsidP="00A2532D">
            <w:pPr>
              <w:pStyle w:val="Listenabsatz"/>
              <w:spacing w:before="0" w:after="0"/>
              <w:ind w:left="0" w:firstLine="0"/>
              <w:rPr>
                <w:rFonts w:ascii="Arial" w:hAnsi="Arial" w:cs="Arial"/>
                <w:sz w:val="18"/>
                <w:szCs w:val="18"/>
              </w:rPr>
            </w:pPr>
            <w:r>
              <w:rPr>
                <w:rFonts w:ascii="Arial" w:hAnsi="Arial" w:cs="Arial"/>
                <w:sz w:val="18"/>
                <w:szCs w:val="18"/>
              </w:rPr>
              <w:t>Digital- und Print-Medien</w:t>
            </w:r>
          </w:p>
          <w:p w:rsidR="007E76D9" w:rsidRPr="00DA7923" w:rsidRDefault="007E76D9" w:rsidP="0062798D">
            <w:pPr>
              <w:pStyle w:val="Listenabsatz"/>
              <w:spacing w:before="0" w:after="0"/>
              <w:ind w:left="0" w:firstLine="0"/>
              <w:rPr>
                <w:rFonts w:ascii="Arial" w:hAnsi="Arial" w:cs="Arial"/>
                <w:sz w:val="18"/>
                <w:szCs w:val="18"/>
              </w:rPr>
            </w:pPr>
          </w:p>
          <w:p w:rsidR="007E76D9" w:rsidRPr="00DA7923" w:rsidRDefault="007E76D9" w:rsidP="0062798D">
            <w:pPr>
              <w:pStyle w:val="Listenabsatz"/>
              <w:spacing w:before="0" w:after="0"/>
              <w:ind w:left="0" w:firstLine="0"/>
              <w:rPr>
                <w:rFonts w:ascii="Arial" w:hAnsi="Arial" w:cs="Arial"/>
                <w:sz w:val="18"/>
                <w:szCs w:val="18"/>
              </w:rPr>
            </w:pPr>
          </w:p>
          <w:p w:rsidR="003A4994" w:rsidRDefault="003A4994" w:rsidP="0062798D">
            <w:pPr>
              <w:pStyle w:val="Listenabsatz"/>
              <w:spacing w:before="0" w:after="0"/>
              <w:ind w:left="0" w:firstLine="0"/>
              <w:rPr>
                <w:rFonts w:ascii="Arial" w:hAnsi="Arial" w:cs="Arial"/>
                <w:sz w:val="18"/>
                <w:szCs w:val="18"/>
              </w:rPr>
            </w:pPr>
          </w:p>
          <w:p w:rsidR="003A4994" w:rsidRPr="003A4994" w:rsidRDefault="00B36D3B" w:rsidP="0062798D">
            <w:pPr>
              <w:pStyle w:val="Listenabsatz"/>
              <w:spacing w:before="0" w:after="0"/>
              <w:ind w:left="0" w:firstLine="0"/>
              <w:rPr>
                <w:rFonts w:ascii="Arial" w:hAnsi="Arial" w:cs="Arial"/>
                <w:b/>
                <w:sz w:val="18"/>
                <w:szCs w:val="18"/>
              </w:rPr>
            </w:pPr>
            <w:r w:rsidRPr="00900402">
              <w:rPr>
                <w:rFonts w:ascii="Arial" w:hAnsi="Arial" w:cs="Arial"/>
                <w:b/>
                <w:sz w:val="18"/>
                <w:szCs w:val="18"/>
                <w:shd w:val="clear" w:color="auto" w:fill="A3D7B7"/>
              </w:rPr>
              <w:t xml:space="preserve">L </w:t>
            </w:r>
            <w:r w:rsidR="003A4994" w:rsidRPr="00900402">
              <w:rPr>
                <w:rFonts w:ascii="Arial" w:hAnsi="Arial" w:cs="Arial"/>
                <w:b/>
                <w:sz w:val="18"/>
                <w:szCs w:val="18"/>
                <w:shd w:val="clear" w:color="auto" w:fill="A3D7B7"/>
              </w:rPr>
              <w:t>MB</w:t>
            </w:r>
          </w:p>
          <w:p w:rsidR="003A4994" w:rsidRDefault="003A4994" w:rsidP="0062798D">
            <w:pPr>
              <w:pStyle w:val="Listenabsatz"/>
              <w:spacing w:before="0" w:after="0"/>
              <w:ind w:left="0" w:firstLine="0"/>
              <w:rPr>
                <w:rFonts w:ascii="Arial" w:hAnsi="Arial" w:cs="Arial"/>
                <w:sz w:val="18"/>
                <w:szCs w:val="18"/>
              </w:rPr>
            </w:pPr>
          </w:p>
          <w:p w:rsidR="003A4994" w:rsidRPr="00DA7923" w:rsidRDefault="003A4994" w:rsidP="0062798D">
            <w:pPr>
              <w:pStyle w:val="Listenabsatz"/>
              <w:spacing w:before="0" w:after="0"/>
              <w:ind w:left="0" w:firstLine="0"/>
              <w:rPr>
                <w:rFonts w:ascii="Arial" w:hAnsi="Arial" w:cs="Arial"/>
                <w:sz w:val="18"/>
                <w:szCs w:val="18"/>
              </w:rPr>
            </w:pPr>
          </w:p>
          <w:p w:rsidR="00463CA4" w:rsidRDefault="007B341B" w:rsidP="00AB55C3">
            <w:pPr>
              <w:pStyle w:val="Listenabsatz"/>
              <w:spacing w:before="0" w:after="0"/>
              <w:ind w:left="0" w:firstLine="0"/>
              <w:rPr>
                <w:rFonts w:ascii="Arial" w:hAnsi="Arial" w:cs="Arial"/>
                <w:sz w:val="18"/>
                <w:szCs w:val="18"/>
              </w:rPr>
            </w:pPr>
            <w:r w:rsidRPr="00DA7923">
              <w:rPr>
                <w:rFonts w:ascii="Arial" w:hAnsi="Arial" w:cs="Arial"/>
                <w:sz w:val="18"/>
                <w:szCs w:val="18"/>
              </w:rPr>
              <w:t>Reflexion der eigenen Begegnungen mit der Bibel zum Bei</w:t>
            </w:r>
            <w:r w:rsidR="00E76210">
              <w:rPr>
                <w:rFonts w:ascii="Arial" w:hAnsi="Arial" w:cs="Arial"/>
                <w:sz w:val="18"/>
                <w:szCs w:val="18"/>
              </w:rPr>
              <w:t>spiel anhand</w:t>
            </w:r>
            <w:r w:rsidR="001D2856" w:rsidRPr="00182E60">
              <w:rPr>
                <w:rFonts w:ascii="Arial" w:hAnsi="Arial" w:cs="Arial"/>
                <w:sz w:val="18"/>
                <w:szCs w:val="18"/>
              </w:rPr>
              <w:t xml:space="preserve"> von Bild</w:t>
            </w:r>
            <w:r w:rsidR="00E76210" w:rsidRPr="00182E60">
              <w:rPr>
                <w:rFonts w:ascii="Arial" w:hAnsi="Arial" w:cs="Arial"/>
                <w:sz w:val="18"/>
                <w:szCs w:val="18"/>
              </w:rPr>
              <w:t>- und Textkarten zu Abbildungen in</w:t>
            </w:r>
            <w:r w:rsidR="001D2856" w:rsidRPr="00182E60">
              <w:rPr>
                <w:rFonts w:ascii="Arial" w:hAnsi="Arial" w:cs="Arial"/>
                <w:sz w:val="18"/>
                <w:szCs w:val="18"/>
              </w:rPr>
              <w:t xml:space="preserve"> den Unterrichtswerken für den katholischen Religionsunterricht der Klassen 5/6</w:t>
            </w:r>
            <w:r w:rsidR="00B36D3B">
              <w:rPr>
                <w:rFonts w:ascii="Arial" w:hAnsi="Arial" w:cs="Arial"/>
                <w:sz w:val="18"/>
                <w:szCs w:val="18"/>
              </w:rPr>
              <w:t>, zum</w:t>
            </w:r>
            <w:r w:rsidR="00182E60" w:rsidRPr="00182E60">
              <w:rPr>
                <w:rFonts w:ascii="Arial" w:hAnsi="Arial" w:cs="Arial"/>
                <w:sz w:val="18"/>
                <w:szCs w:val="18"/>
              </w:rPr>
              <w:t xml:space="preserve"> B</w:t>
            </w:r>
            <w:r w:rsidR="00B36D3B">
              <w:rPr>
                <w:rFonts w:ascii="Arial" w:hAnsi="Arial" w:cs="Arial"/>
                <w:sz w:val="18"/>
                <w:szCs w:val="18"/>
              </w:rPr>
              <w:t>eispiel</w:t>
            </w:r>
            <w:r w:rsidR="00182E60" w:rsidRPr="00182E60">
              <w:rPr>
                <w:rFonts w:ascii="Arial" w:hAnsi="Arial" w:cs="Arial"/>
                <w:sz w:val="18"/>
                <w:szCs w:val="18"/>
              </w:rPr>
              <w:t xml:space="preserve"> </w:t>
            </w:r>
            <w:r w:rsidR="00AB55C3" w:rsidRPr="00182E60">
              <w:rPr>
                <w:rFonts w:ascii="Arial" w:hAnsi="Arial" w:cs="Arial"/>
                <w:sz w:val="18"/>
                <w:szCs w:val="18"/>
              </w:rPr>
              <w:t xml:space="preserve">Bild-, Text- und Rückseitedatei für Bibelmemory </w:t>
            </w:r>
          </w:p>
          <w:p w:rsidR="00463CA4" w:rsidRPr="00E24E6F" w:rsidRDefault="004D10DB" w:rsidP="00463CA4">
            <w:pPr>
              <w:pStyle w:val="Listenabsatz"/>
              <w:spacing w:before="0" w:after="0"/>
              <w:ind w:left="0" w:firstLine="0"/>
              <w:rPr>
                <w:rFonts w:ascii="Arial" w:hAnsi="Arial" w:cs="Arial"/>
                <w:sz w:val="18"/>
                <w:szCs w:val="18"/>
              </w:rPr>
            </w:pPr>
            <w:r>
              <w:rPr>
                <w:rFonts w:ascii="Arial" w:hAnsi="Arial" w:cs="Arial"/>
                <w:sz w:val="18"/>
                <w:szCs w:val="18"/>
              </w:rPr>
              <w:t>Suchbegriffe</w:t>
            </w:r>
            <w:r w:rsidR="00463CA4" w:rsidRPr="00E24E6F">
              <w:rPr>
                <w:rFonts w:ascii="Arial" w:hAnsi="Arial" w:cs="Arial"/>
                <w:sz w:val="18"/>
                <w:szCs w:val="18"/>
              </w:rPr>
              <w:t xml:space="preserve">: </w:t>
            </w:r>
            <w:r w:rsidR="000F33B1">
              <w:rPr>
                <w:rFonts w:ascii="Arial" w:hAnsi="Arial" w:cs="Arial"/>
                <w:sz w:val="18"/>
                <w:szCs w:val="18"/>
              </w:rPr>
              <w:t>„</w:t>
            </w:r>
            <w:r w:rsidR="00463CA4" w:rsidRPr="000F33B1">
              <w:rPr>
                <w:rFonts w:ascii="Arial" w:hAnsi="Arial" w:cs="Arial"/>
                <w:sz w:val="18"/>
                <w:szCs w:val="18"/>
              </w:rPr>
              <w:t>Bi</w:t>
            </w:r>
            <w:r w:rsidR="00E30494" w:rsidRPr="000F33B1">
              <w:rPr>
                <w:rFonts w:ascii="Arial" w:hAnsi="Arial" w:cs="Arial"/>
                <w:sz w:val="18"/>
                <w:szCs w:val="18"/>
              </w:rPr>
              <w:t>lder</w:t>
            </w:r>
            <w:r w:rsidRPr="000F33B1">
              <w:rPr>
                <w:rFonts w:ascii="Arial" w:hAnsi="Arial" w:cs="Arial"/>
                <w:sz w:val="18"/>
                <w:szCs w:val="18"/>
              </w:rPr>
              <w:t xml:space="preserve"> / </w:t>
            </w:r>
            <w:r w:rsidR="00E30494" w:rsidRPr="000F33B1">
              <w:rPr>
                <w:rFonts w:ascii="Arial" w:hAnsi="Arial" w:cs="Arial"/>
                <w:sz w:val="18"/>
                <w:szCs w:val="18"/>
              </w:rPr>
              <w:t xml:space="preserve">Symbole </w:t>
            </w:r>
            <w:r w:rsidR="000F33B1" w:rsidRPr="000F33B1">
              <w:rPr>
                <w:rFonts w:ascii="Arial" w:hAnsi="Arial" w:cs="Arial"/>
                <w:sz w:val="18"/>
                <w:szCs w:val="18"/>
              </w:rPr>
              <w:t>/ neue</w:t>
            </w:r>
            <w:r w:rsidR="00E30494" w:rsidRPr="000F33B1">
              <w:rPr>
                <w:rFonts w:ascii="Arial" w:hAnsi="Arial" w:cs="Arial"/>
                <w:sz w:val="18"/>
                <w:szCs w:val="18"/>
              </w:rPr>
              <w:t xml:space="preserve"> Zusammen</w:t>
            </w:r>
            <w:r w:rsidR="000F33B1">
              <w:rPr>
                <w:rFonts w:ascii="Arial" w:hAnsi="Arial" w:cs="Arial"/>
                <w:sz w:val="18"/>
                <w:szCs w:val="18"/>
              </w:rPr>
              <w:t>-</w:t>
            </w:r>
            <w:r w:rsidR="00E30494" w:rsidRPr="000F33B1">
              <w:rPr>
                <w:rFonts w:ascii="Arial" w:hAnsi="Arial" w:cs="Arial"/>
                <w:sz w:val="18"/>
                <w:szCs w:val="18"/>
              </w:rPr>
              <w:t>hänge</w:t>
            </w:r>
            <w:r w:rsidR="000F33B1">
              <w:rPr>
                <w:rFonts w:ascii="Arial" w:hAnsi="Arial" w:cs="Arial"/>
                <w:sz w:val="18"/>
                <w:szCs w:val="18"/>
              </w:rPr>
              <w:t>“</w:t>
            </w:r>
          </w:p>
          <w:p w:rsidR="007B341B" w:rsidRPr="004E7753" w:rsidRDefault="007B341B" w:rsidP="0062798D">
            <w:pPr>
              <w:pStyle w:val="Listenabsatz"/>
              <w:spacing w:before="0" w:after="0"/>
              <w:ind w:left="0" w:firstLine="0"/>
              <w:rPr>
                <w:rFonts w:ascii="Arial" w:hAnsi="Arial" w:cs="Arial"/>
                <w:sz w:val="18"/>
                <w:szCs w:val="18"/>
              </w:rPr>
            </w:pPr>
          </w:p>
          <w:p w:rsidR="007B341B" w:rsidRPr="00DA7923" w:rsidRDefault="007B341B" w:rsidP="0062798D">
            <w:pPr>
              <w:pStyle w:val="Listenabsatz"/>
              <w:spacing w:before="0" w:after="0"/>
              <w:ind w:left="0" w:firstLine="0"/>
              <w:rPr>
                <w:sz w:val="18"/>
                <w:szCs w:val="18"/>
              </w:rPr>
            </w:pPr>
          </w:p>
        </w:tc>
      </w:tr>
      <w:tr w:rsidR="00552786" w:rsidRPr="00DA7923" w:rsidTr="008301B2">
        <w:trPr>
          <w:trHeight w:val="20"/>
        </w:trPr>
        <w:tc>
          <w:tcPr>
            <w:tcW w:w="1095" w:type="pct"/>
            <w:vMerge w:val="restart"/>
            <w:tcBorders>
              <w:top w:val="single" w:sz="4" w:space="0" w:color="auto"/>
              <w:left w:val="single" w:sz="4" w:space="0" w:color="auto"/>
              <w:right w:val="single" w:sz="4" w:space="0" w:color="auto"/>
            </w:tcBorders>
            <w:shd w:val="clear" w:color="auto" w:fill="auto"/>
          </w:tcPr>
          <w:p w:rsidR="00552786" w:rsidRPr="00DA7923" w:rsidRDefault="00552786" w:rsidP="00381F11">
            <w:pPr>
              <w:rPr>
                <w:b/>
                <w:sz w:val="18"/>
                <w:szCs w:val="18"/>
              </w:rPr>
            </w:pPr>
            <w:r w:rsidRPr="00DA7923">
              <w:rPr>
                <w:b/>
                <w:sz w:val="18"/>
                <w:szCs w:val="18"/>
              </w:rPr>
              <w:t>2.1 Wahrnehmen und Darstellen</w:t>
            </w:r>
          </w:p>
          <w:p w:rsidR="00552786" w:rsidRPr="00CF5011" w:rsidRDefault="00552786" w:rsidP="00CF5011">
            <w:pPr>
              <w:autoSpaceDE w:val="0"/>
              <w:autoSpaceDN w:val="0"/>
              <w:adjustRightInd w:val="0"/>
              <w:rPr>
                <w:sz w:val="18"/>
                <w:szCs w:val="18"/>
              </w:rPr>
            </w:pPr>
            <w:r w:rsidRPr="00DA7923">
              <w:rPr>
                <w:sz w:val="18"/>
                <w:szCs w:val="18"/>
              </w:rPr>
              <w:t>(5) aus ausgewählten Quellen, Texten, Medien Informationen erheben, die eine Deutung religiöser Sachverhalte ermöglichen</w:t>
            </w:r>
          </w:p>
          <w:p w:rsidR="00552786" w:rsidRDefault="00552786" w:rsidP="00990DA0">
            <w:pPr>
              <w:autoSpaceDE w:val="0"/>
              <w:autoSpaceDN w:val="0"/>
              <w:adjustRightInd w:val="0"/>
              <w:rPr>
                <w:b/>
                <w:sz w:val="18"/>
                <w:szCs w:val="18"/>
              </w:rPr>
            </w:pPr>
          </w:p>
          <w:p w:rsidR="00552786" w:rsidRPr="00DA7923" w:rsidRDefault="00552786" w:rsidP="00990DA0">
            <w:pPr>
              <w:autoSpaceDE w:val="0"/>
              <w:autoSpaceDN w:val="0"/>
              <w:adjustRightInd w:val="0"/>
              <w:rPr>
                <w:b/>
                <w:sz w:val="18"/>
                <w:szCs w:val="18"/>
              </w:rPr>
            </w:pPr>
            <w:r w:rsidRPr="00DA7923">
              <w:rPr>
                <w:b/>
                <w:sz w:val="18"/>
                <w:szCs w:val="18"/>
              </w:rPr>
              <w:t>2.2 Deuten</w:t>
            </w:r>
          </w:p>
          <w:p w:rsidR="00552786" w:rsidRPr="00DA7923" w:rsidRDefault="00552786" w:rsidP="00990DA0">
            <w:pPr>
              <w:autoSpaceDE w:val="0"/>
              <w:autoSpaceDN w:val="0"/>
              <w:adjustRightInd w:val="0"/>
              <w:rPr>
                <w:sz w:val="18"/>
                <w:szCs w:val="18"/>
              </w:rPr>
            </w:pPr>
            <w:r w:rsidRPr="00DA7923">
              <w:rPr>
                <w:sz w:val="18"/>
                <w:szCs w:val="18"/>
              </w:rPr>
              <w:t>(1) Grundformen religiöser Sprache erschließen</w:t>
            </w:r>
          </w:p>
          <w:p w:rsidR="00552786" w:rsidRDefault="00552786" w:rsidP="00552786">
            <w:pPr>
              <w:autoSpaceDE w:val="0"/>
              <w:autoSpaceDN w:val="0"/>
              <w:adjustRightInd w:val="0"/>
              <w:rPr>
                <w:sz w:val="18"/>
                <w:szCs w:val="18"/>
              </w:rPr>
            </w:pPr>
          </w:p>
          <w:p w:rsidR="00552786" w:rsidRPr="00DA7923" w:rsidRDefault="00552786" w:rsidP="00552786">
            <w:pPr>
              <w:autoSpaceDE w:val="0"/>
              <w:autoSpaceDN w:val="0"/>
              <w:adjustRightInd w:val="0"/>
              <w:rPr>
                <w:sz w:val="18"/>
                <w:szCs w:val="18"/>
              </w:rPr>
            </w:pPr>
            <w:r w:rsidRPr="00DA7923">
              <w:rPr>
                <w:sz w:val="18"/>
                <w:szCs w:val="18"/>
              </w:rPr>
              <w:t xml:space="preserve">(3) in Lebenszeugnissen und ästhetischen Ausdrucksformen Antwortversuche auf menschliche Grundfragen entdecken und </w:t>
            </w:r>
            <w:r>
              <w:rPr>
                <w:sz w:val="18"/>
                <w:szCs w:val="18"/>
              </w:rPr>
              <w:t xml:space="preserve">[…] </w:t>
            </w:r>
            <w:r w:rsidRPr="00DA7923">
              <w:rPr>
                <w:sz w:val="18"/>
                <w:szCs w:val="18"/>
              </w:rPr>
              <w:t>darstellen</w:t>
            </w:r>
          </w:p>
          <w:p w:rsidR="00552786" w:rsidRDefault="00552786" w:rsidP="00552786">
            <w:pPr>
              <w:autoSpaceDE w:val="0"/>
              <w:autoSpaceDN w:val="0"/>
              <w:adjustRightInd w:val="0"/>
              <w:rPr>
                <w:sz w:val="18"/>
                <w:szCs w:val="18"/>
              </w:rPr>
            </w:pPr>
          </w:p>
          <w:p w:rsidR="00552786" w:rsidRPr="00DA7923" w:rsidRDefault="00552786" w:rsidP="00552786">
            <w:pPr>
              <w:autoSpaceDE w:val="0"/>
              <w:autoSpaceDN w:val="0"/>
              <w:adjustRightInd w:val="0"/>
              <w:rPr>
                <w:sz w:val="18"/>
                <w:szCs w:val="18"/>
              </w:rPr>
            </w:pPr>
            <w:r w:rsidRPr="00DA7923">
              <w:rPr>
                <w:sz w:val="18"/>
                <w:szCs w:val="18"/>
              </w:rPr>
              <w:t>(4) biblische, lehramtliche, theologische und andere Zeugnisse christlichen Glaubens methodisch angemessen erschließen</w:t>
            </w:r>
          </w:p>
          <w:p w:rsidR="00552786" w:rsidRDefault="00552786" w:rsidP="00D7219D">
            <w:pPr>
              <w:autoSpaceDE w:val="0"/>
              <w:autoSpaceDN w:val="0"/>
              <w:adjustRightInd w:val="0"/>
              <w:rPr>
                <w:b/>
                <w:sz w:val="18"/>
                <w:szCs w:val="18"/>
              </w:rPr>
            </w:pPr>
          </w:p>
          <w:p w:rsidR="00552786" w:rsidRPr="00DA7923" w:rsidRDefault="00552786" w:rsidP="00D7219D">
            <w:pPr>
              <w:autoSpaceDE w:val="0"/>
              <w:autoSpaceDN w:val="0"/>
              <w:adjustRightInd w:val="0"/>
              <w:rPr>
                <w:b/>
                <w:sz w:val="18"/>
                <w:szCs w:val="18"/>
              </w:rPr>
            </w:pPr>
            <w:r w:rsidRPr="00DA7923">
              <w:rPr>
                <w:b/>
                <w:sz w:val="18"/>
                <w:szCs w:val="18"/>
              </w:rPr>
              <w:t>2.4 Kommunizieren</w:t>
            </w:r>
          </w:p>
          <w:p w:rsidR="00552786" w:rsidRPr="00DA7923" w:rsidRDefault="00552786" w:rsidP="00D7219D">
            <w:pPr>
              <w:autoSpaceDE w:val="0"/>
              <w:autoSpaceDN w:val="0"/>
              <w:adjustRightInd w:val="0"/>
              <w:rPr>
                <w:sz w:val="18"/>
                <w:szCs w:val="18"/>
              </w:rPr>
            </w:pPr>
            <w:r w:rsidRPr="00DA7923">
              <w:rPr>
                <w:sz w:val="18"/>
                <w:szCs w:val="18"/>
              </w:rPr>
              <w:t>(3) erworbenes Wissen zu religiösen und ethischen Fragen verständlich erklären</w:t>
            </w:r>
          </w:p>
          <w:p w:rsidR="00552786" w:rsidRDefault="00552786" w:rsidP="00D7219D">
            <w:pPr>
              <w:autoSpaceDE w:val="0"/>
              <w:autoSpaceDN w:val="0"/>
              <w:adjustRightInd w:val="0"/>
              <w:rPr>
                <w:b/>
                <w:sz w:val="18"/>
                <w:szCs w:val="18"/>
              </w:rPr>
            </w:pPr>
          </w:p>
          <w:p w:rsidR="00552786" w:rsidRPr="00DA7923" w:rsidRDefault="00552786" w:rsidP="00D7219D">
            <w:pPr>
              <w:autoSpaceDE w:val="0"/>
              <w:autoSpaceDN w:val="0"/>
              <w:adjustRightInd w:val="0"/>
              <w:rPr>
                <w:b/>
                <w:sz w:val="18"/>
                <w:szCs w:val="18"/>
              </w:rPr>
            </w:pPr>
            <w:r w:rsidRPr="00DA7923">
              <w:rPr>
                <w:b/>
                <w:sz w:val="18"/>
                <w:szCs w:val="18"/>
              </w:rPr>
              <w:t>2.5 Gestalten</w:t>
            </w:r>
          </w:p>
          <w:p w:rsidR="00552786" w:rsidRPr="00DA7923" w:rsidRDefault="00552786" w:rsidP="00D7219D">
            <w:pPr>
              <w:autoSpaceDE w:val="0"/>
              <w:autoSpaceDN w:val="0"/>
              <w:adjustRightInd w:val="0"/>
              <w:rPr>
                <w:sz w:val="18"/>
                <w:szCs w:val="18"/>
                <w:u w:val="single"/>
              </w:rPr>
            </w:pPr>
            <w:r w:rsidRPr="00DA7923">
              <w:rPr>
                <w:sz w:val="18"/>
                <w:szCs w:val="18"/>
              </w:rPr>
              <w:t>(1) religiöse Rituale und Symbole in einer Weise transformieren, die ihren Überzeugungen entspricht</w:t>
            </w:r>
          </w:p>
          <w:p w:rsidR="00552786" w:rsidRDefault="00552786" w:rsidP="00D7219D">
            <w:pPr>
              <w:autoSpaceDE w:val="0"/>
              <w:autoSpaceDN w:val="0"/>
              <w:adjustRightInd w:val="0"/>
              <w:rPr>
                <w:sz w:val="18"/>
                <w:szCs w:val="18"/>
              </w:rPr>
            </w:pPr>
          </w:p>
          <w:p w:rsidR="00552786" w:rsidRPr="00DA7923" w:rsidRDefault="00552786" w:rsidP="00D7219D">
            <w:pPr>
              <w:autoSpaceDE w:val="0"/>
              <w:autoSpaceDN w:val="0"/>
              <w:adjustRightInd w:val="0"/>
              <w:rPr>
                <w:sz w:val="18"/>
                <w:szCs w:val="18"/>
                <w:u w:val="single"/>
              </w:rPr>
            </w:pPr>
            <w:r w:rsidRPr="00DA7923">
              <w:rPr>
                <w:sz w:val="18"/>
                <w:szCs w:val="18"/>
              </w:rPr>
              <w:t>(2) typische Sprachformen der Bi</w:t>
            </w:r>
            <w:r>
              <w:rPr>
                <w:sz w:val="18"/>
                <w:szCs w:val="18"/>
              </w:rPr>
              <w:t>bel [...]</w:t>
            </w:r>
            <w:r w:rsidRPr="00DA7923">
              <w:rPr>
                <w:sz w:val="18"/>
                <w:szCs w:val="18"/>
              </w:rPr>
              <w:t xml:space="preserve"> transformieren</w:t>
            </w:r>
          </w:p>
          <w:p w:rsidR="00552786" w:rsidRDefault="00552786" w:rsidP="00D7219D">
            <w:pPr>
              <w:autoSpaceDE w:val="0"/>
              <w:autoSpaceDN w:val="0"/>
              <w:adjustRightInd w:val="0"/>
              <w:rPr>
                <w:sz w:val="18"/>
                <w:szCs w:val="18"/>
              </w:rPr>
            </w:pPr>
          </w:p>
          <w:p w:rsidR="00552786" w:rsidRPr="00DA7923" w:rsidRDefault="00552786" w:rsidP="00D7219D">
            <w:pPr>
              <w:autoSpaceDE w:val="0"/>
              <w:autoSpaceDN w:val="0"/>
              <w:adjustRightInd w:val="0"/>
              <w:rPr>
                <w:sz w:val="18"/>
                <w:szCs w:val="18"/>
              </w:rPr>
            </w:pPr>
            <w:r w:rsidRPr="00DA7923">
              <w:rPr>
                <w:sz w:val="18"/>
                <w:szCs w:val="18"/>
              </w:rPr>
              <w:t xml:space="preserve">(3) Aspekten des christlichen Glaubens </w:t>
            </w:r>
            <w:r>
              <w:rPr>
                <w:sz w:val="18"/>
                <w:szCs w:val="18"/>
              </w:rPr>
              <w:t xml:space="preserve">[...] </w:t>
            </w:r>
            <w:r w:rsidRPr="00DA7923">
              <w:rPr>
                <w:sz w:val="18"/>
                <w:szCs w:val="18"/>
              </w:rPr>
              <w:t>kreativ Ausdruck verleihen</w:t>
            </w:r>
          </w:p>
          <w:p w:rsidR="00552786" w:rsidRDefault="00552786" w:rsidP="00D7219D">
            <w:pPr>
              <w:autoSpaceDE w:val="0"/>
              <w:autoSpaceDN w:val="0"/>
              <w:adjustRightInd w:val="0"/>
              <w:rPr>
                <w:sz w:val="18"/>
                <w:szCs w:val="18"/>
              </w:rPr>
            </w:pPr>
          </w:p>
          <w:p w:rsidR="00552786" w:rsidRPr="00CF5011" w:rsidRDefault="00552786" w:rsidP="00D7219D">
            <w:pPr>
              <w:autoSpaceDE w:val="0"/>
              <w:autoSpaceDN w:val="0"/>
              <w:adjustRightInd w:val="0"/>
              <w:rPr>
                <w:sz w:val="18"/>
                <w:szCs w:val="18"/>
              </w:rPr>
            </w:pPr>
            <w:r w:rsidRPr="00DA7923">
              <w:rPr>
                <w:sz w:val="18"/>
                <w:szCs w:val="18"/>
              </w:rPr>
              <w:t>(4) über Fragen nach Sinn und Transzendenz angemessen sprechen</w:t>
            </w: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990DA0">
            <w:pPr>
              <w:rPr>
                <w:b/>
                <w:sz w:val="18"/>
                <w:szCs w:val="18"/>
              </w:rPr>
            </w:pPr>
            <w:r w:rsidRPr="00DA7923">
              <w:rPr>
                <w:b/>
                <w:sz w:val="18"/>
                <w:szCs w:val="18"/>
              </w:rPr>
              <w:t>3.2.3 Bibel</w:t>
            </w:r>
          </w:p>
          <w:p w:rsidR="00552786" w:rsidRPr="00DA7923" w:rsidRDefault="00552786" w:rsidP="00990DA0">
            <w:pPr>
              <w:autoSpaceDE w:val="0"/>
              <w:autoSpaceDN w:val="0"/>
              <w:adjustRightInd w:val="0"/>
              <w:rPr>
                <w:rFonts w:cs="Arial"/>
                <w:sz w:val="18"/>
                <w:szCs w:val="18"/>
              </w:rPr>
            </w:pPr>
            <w:r w:rsidRPr="00DA7923">
              <w:rPr>
                <w:sz w:val="18"/>
                <w:szCs w:val="18"/>
              </w:rPr>
              <w:t xml:space="preserve">(1) </w:t>
            </w:r>
            <w:r w:rsidRPr="00DA7923">
              <w:rPr>
                <w:color w:val="000000"/>
                <w:sz w:val="18"/>
                <w:szCs w:val="18"/>
              </w:rPr>
              <w:t xml:space="preserve">an Beispielen (zum Beispiel in Werbung, Musik, Bildender Kunst, Film, Literatur) </w:t>
            </w:r>
            <w:r w:rsidRPr="00DA7923">
              <w:rPr>
                <w:sz w:val="18"/>
                <w:szCs w:val="18"/>
              </w:rPr>
              <w:t>zeigen</w:t>
            </w:r>
            <w:r w:rsidRPr="00DA7923">
              <w:rPr>
                <w:color w:val="000000"/>
                <w:sz w:val="18"/>
                <w:szCs w:val="18"/>
              </w:rPr>
              <w:t xml:space="preserve">, wie biblische Texte oder </w:t>
            </w:r>
            <w:r w:rsidRPr="00DA7923">
              <w:rPr>
                <w:rFonts w:cs="Arial"/>
                <w:color w:val="000000"/>
                <w:sz w:val="18"/>
                <w:szCs w:val="18"/>
              </w:rPr>
              <w:t>Motive aufgegriffen werden</w:t>
            </w:r>
          </w:p>
          <w:p w:rsidR="00552786" w:rsidRPr="00DA7923" w:rsidRDefault="00552786" w:rsidP="00FB7DBD">
            <w:pPr>
              <w:rPr>
                <w:rFonts w:eastAsia="Calibri" w:cs="Arial"/>
                <w:i/>
                <w:sz w:val="18"/>
                <w:szCs w:val="18"/>
              </w:rPr>
            </w:pPr>
          </w:p>
        </w:tc>
        <w:tc>
          <w:tcPr>
            <w:tcW w:w="1361" w:type="pct"/>
            <w:vMerge/>
            <w:tcBorders>
              <w:left w:val="single" w:sz="4" w:space="0" w:color="auto"/>
              <w:right w:val="single" w:sz="4" w:space="0" w:color="auto"/>
            </w:tcBorders>
            <w:shd w:val="clear" w:color="auto" w:fill="auto"/>
          </w:tcPr>
          <w:p w:rsidR="00552786" w:rsidRPr="00DA7923" w:rsidRDefault="00552786" w:rsidP="00933DC4">
            <w:pPr>
              <w:numPr>
                <w:ilvl w:val="0"/>
                <w:numId w:val="1"/>
              </w:numPr>
              <w:spacing w:before="60"/>
              <w:rPr>
                <w:rFonts w:eastAsia="Calibri" w:cs="Arial"/>
                <w:i/>
                <w:sz w:val="18"/>
                <w:szCs w:val="18"/>
              </w:rPr>
            </w:pPr>
          </w:p>
        </w:tc>
        <w:tc>
          <w:tcPr>
            <w:tcW w:w="1449" w:type="pct"/>
            <w:vMerge/>
            <w:tcBorders>
              <w:left w:val="single" w:sz="4" w:space="0" w:color="auto"/>
              <w:right w:val="single" w:sz="4" w:space="0" w:color="auto"/>
            </w:tcBorders>
            <w:shd w:val="clear" w:color="auto" w:fill="auto"/>
          </w:tcPr>
          <w:p w:rsidR="00552786" w:rsidRPr="00DA7923" w:rsidRDefault="00552786" w:rsidP="00163A40">
            <w:pPr>
              <w:spacing w:before="60"/>
              <w:rPr>
                <w:rFonts w:eastAsia="Calibri" w:cs="Arial"/>
                <w:i/>
                <w:sz w:val="18"/>
                <w:szCs w:val="18"/>
              </w:rPr>
            </w:pPr>
          </w:p>
        </w:tc>
      </w:tr>
      <w:tr w:rsidR="00552786" w:rsidRPr="00DA7923" w:rsidTr="008301B2">
        <w:trPr>
          <w:trHeight w:val="20"/>
        </w:trPr>
        <w:tc>
          <w:tcPr>
            <w:tcW w:w="1095" w:type="pct"/>
            <w:vMerge/>
            <w:tcBorders>
              <w:left w:val="single" w:sz="4" w:space="0" w:color="auto"/>
              <w:right w:val="single" w:sz="4" w:space="0" w:color="auto"/>
            </w:tcBorders>
            <w:shd w:val="clear" w:color="auto" w:fill="auto"/>
          </w:tcPr>
          <w:p w:rsidR="00552786" w:rsidRPr="00DA7923" w:rsidRDefault="00552786" w:rsidP="00D7219D">
            <w:pPr>
              <w:autoSpaceDE w:val="0"/>
              <w:autoSpaceDN w:val="0"/>
              <w:adjustRightInd w:val="0"/>
              <w:rPr>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990DA0">
            <w:pPr>
              <w:rPr>
                <w:b/>
                <w:sz w:val="18"/>
                <w:szCs w:val="18"/>
              </w:rPr>
            </w:pPr>
            <w:r w:rsidRPr="00DA7923">
              <w:rPr>
                <w:b/>
                <w:sz w:val="18"/>
                <w:szCs w:val="18"/>
              </w:rPr>
              <w:t>3.2.1 Mensch</w:t>
            </w:r>
          </w:p>
          <w:p w:rsidR="00552786" w:rsidRPr="00DA7923" w:rsidRDefault="00552786" w:rsidP="00990DA0">
            <w:pPr>
              <w:autoSpaceDE w:val="0"/>
              <w:autoSpaceDN w:val="0"/>
              <w:adjustRightInd w:val="0"/>
              <w:rPr>
                <w:sz w:val="18"/>
                <w:szCs w:val="18"/>
              </w:rPr>
            </w:pPr>
            <w:r w:rsidRPr="00DA7923">
              <w:rPr>
                <w:sz w:val="18"/>
                <w:szCs w:val="18"/>
              </w:rPr>
              <w:t>(1)</w:t>
            </w:r>
            <w:r w:rsidRPr="00DA7923">
              <w:rPr>
                <w:b/>
                <w:sz w:val="18"/>
                <w:szCs w:val="18"/>
              </w:rPr>
              <w:t xml:space="preserve"> </w:t>
            </w:r>
            <w:r w:rsidRPr="00DA7923">
              <w:rPr>
                <w:sz w:val="18"/>
                <w:szCs w:val="18"/>
              </w:rPr>
              <w:t>an Beispielen aus ihrer Lebenswelt darstellen, dass die Auseinandersetzung mit Werten und Normen, Autorität und Gehorsam zur Mündigkeit beiträgt</w:t>
            </w:r>
          </w:p>
          <w:p w:rsidR="00552786" w:rsidRPr="00DA7923" w:rsidRDefault="00552786" w:rsidP="00EB49DB">
            <w:pPr>
              <w:autoSpaceDE w:val="0"/>
              <w:autoSpaceDN w:val="0"/>
              <w:adjustRightInd w:val="0"/>
              <w:jc w:val="right"/>
              <w:rPr>
                <w:b/>
                <w:sz w:val="18"/>
                <w:szCs w:val="18"/>
              </w:rPr>
            </w:pPr>
          </w:p>
        </w:tc>
        <w:tc>
          <w:tcPr>
            <w:tcW w:w="1361" w:type="pct"/>
            <w:tcBorders>
              <w:left w:val="single" w:sz="4" w:space="0" w:color="auto"/>
              <w:right w:val="single" w:sz="4" w:space="0" w:color="auto"/>
            </w:tcBorders>
            <w:shd w:val="clear" w:color="auto" w:fill="auto"/>
          </w:tcPr>
          <w:p w:rsidR="00552786" w:rsidRPr="00DA7923" w:rsidRDefault="00552786" w:rsidP="00990DA0">
            <w:pPr>
              <w:rPr>
                <w:b/>
                <w:sz w:val="18"/>
                <w:szCs w:val="18"/>
              </w:rPr>
            </w:pPr>
          </w:p>
          <w:p w:rsidR="00552786" w:rsidRPr="00DA7923" w:rsidRDefault="00552786" w:rsidP="00990DA0">
            <w:pPr>
              <w:rPr>
                <w:b/>
                <w:sz w:val="18"/>
                <w:szCs w:val="18"/>
              </w:rPr>
            </w:pPr>
          </w:p>
          <w:p w:rsidR="00552786" w:rsidRPr="00DA7923" w:rsidRDefault="00552786" w:rsidP="00990DA0">
            <w:pPr>
              <w:rPr>
                <w:b/>
                <w:sz w:val="18"/>
                <w:szCs w:val="18"/>
              </w:rPr>
            </w:pPr>
          </w:p>
          <w:p w:rsidR="00552786" w:rsidRPr="00DA7923" w:rsidRDefault="00552786" w:rsidP="00990DA0">
            <w:pPr>
              <w:rPr>
                <w:b/>
                <w:sz w:val="18"/>
                <w:szCs w:val="18"/>
              </w:rPr>
            </w:pPr>
          </w:p>
          <w:p w:rsidR="00552786" w:rsidRPr="00DA7923" w:rsidRDefault="00552786" w:rsidP="00990DA0">
            <w:pPr>
              <w:rPr>
                <w:b/>
                <w:sz w:val="18"/>
                <w:szCs w:val="18"/>
              </w:rPr>
            </w:pPr>
          </w:p>
          <w:p w:rsidR="00552786" w:rsidRPr="00DA7923" w:rsidRDefault="00552786" w:rsidP="00990DA0">
            <w:pPr>
              <w:rPr>
                <w:b/>
                <w:sz w:val="18"/>
                <w:szCs w:val="18"/>
              </w:rPr>
            </w:pPr>
          </w:p>
          <w:p w:rsidR="00552786" w:rsidRPr="00DA7923" w:rsidRDefault="00552786" w:rsidP="00990DA0">
            <w:pPr>
              <w:rPr>
                <w:b/>
                <w:sz w:val="18"/>
                <w:szCs w:val="18"/>
              </w:rPr>
            </w:pPr>
            <w:r>
              <w:rPr>
                <w:b/>
                <w:sz w:val="18"/>
                <w:szCs w:val="18"/>
              </w:rPr>
              <w:t>Einsatz für den Nächsten</w:t>
            </w:r>
            <w:r w:rsidRPr="00DA7923">
              <w:rPr>
                <w:b/>
                <w:sz w:val="18"/>
                <w:szCs w:val="18"/>
              </w:rPr>
              <w:t xml:space="preserve"> – </w:t>
            </w:r>
            <w:r>
              <w:rPr>
                <w:b/>
                <w:sz w:val="18"/>
                <w:szCs w:val="18"/>
              </w:rPr>
              <w:t xml:space="preserve">ein </w:t>
            </w:r>
            <w:r w:rsidRPr="00DA7923">
              <w:rPr>
                <w:b/>
                <w:sz w:val="18"/>
                <w:szCs w:val="18"/>
              </w:rPr>
              <w:t>aktuelles Beispiel</w:t>
            </w:r>
          </w:p>
          <w:p w:rsidR="00552786" w:rsidRPr="00DA7923" w:rsidRDefault="00552786" w:rsidP="00990DA0">
            <w:pPr>
              <w:rPr>
                <w:sz w:val="18"/>
                <w:szCs w:val="18"/>
              </w:rPr>
            </w:pPr>
            <w:r w:rsidRPr="00DA7923">
              <w:rPr>
                <w:sz w:val="18"/>
                <w:szCs w:val="18"/>
              </w:rPr>
              <w:t>Warum leisten Menschen (keine) Hilfe?</w:t>
            </w:r>
          </w:p>
          <w:p w:rsidR="00552786" w:rsidRPr="00DA7923" w:rsidRDefault="00552786" w:rsidP="00990DA0">
            <w:pPr>
              <w:rPr>
                <w:sz w:val="18"/>
                <w:szCs w:val="18"/>
              </w:rPr>
            </w:pPr>
          </w:p>
          <w:p w:rsidR="00552786" w:rsidRPr="00DA7923" w:rsidRDefault="00552786" w:rsidP="00990DA0">
            <w:pPr>
              <w:rPr>
                <w:sz w:val="18"/>
                <w:szCs w:val="18"/>
              </w:rPr>
            </w:pPr>
            <w:r w:rsidRPr="00DA7923">
              <w:rPr>
                <w:sz w:val="18"/>
                <w:szCs w:val="18"/>
              </w:rPr>
              <w:t>Mögliche Motive: Analogie, Nähe, Attraktivität, Konzentration, Aufforderung durch andere, Sympathie, Zeit, Werte, Normen, Autorität, Gehorsam, Angst</w:t>
            </w:r>
          </w:p>
          <w:p w:rsidR="00552786" w:rsidRPr="00DA7923" w:rsidRDefault="00552786" w:rsidP="00990DA0">
            <w:pPr>
              <w:rPr>
                <w:sz w:val="18"/>
                <w:szCs w:val="18"/>
                <w:u w:val="single"/>
              </w:rPr>
            </w:pPr>
          </w:p>
          <w:p w:rsidR="00552786" w:rsidRPr="00DA7923" w:rsidRDefault="00552786" w:rsidP="00B2643E">
            <w:pPr>
              <w:rPr>
                <w:sz w:val="18"/>
                <w:szCs w:val="18"/>
              </w:rPr>
            </w:pPr>
          </w:p>
        </w:tc>
        <w:tc>
          <w:tcPr>
            <w:tcW w:w="1449" w:type="pct"/>
            <w:tcBorders>
              <w:left w:val="single" w:sz="4" w:space="0" w:color="auto"/>
              <w:right w:val="single" w:sz="4" w:space="0" w:color="auto"/>
            </w:tcBorders>
            <w:shd w:val="clear" w:color="auto" w:fill="auto"/>
          </w:tcPr>
          <w:p w:rsidR="00552786" w:rsidRPr="00DA7923" w:rsidRDefault="00552786" w:rsidP="00990DA0">
            <w:pPr>
              <w:rPr>
                <w:color w:val="00B0F0"/>
                <w:sz w:val="18"/>
                <w:szCs w:val="18"/>
              </w:rPr>
            </w:pPr>
            <w:r w:rsidRPr="00DA7923">
              <w:rPr>
                <w:color w:val="00B0F0"/>
                <w:sz w:val="18"/>
                <w:szCs w:val="18"/>
              </w:rPr>
              <w:t>3.1.1 (6) Mensch</w:t>
            </w:r>
          </w:p>
          <w:p w:rsidR="00552786" w:rsidRPr="00DA7923" w:rsidRDefault="00552786" w:rsidP="00990DA0">
            <w:pPr>
              <w:autoSpaceDE w:val="0"/>
              <w:autoSpaceDN w:val="0"/>
              <w:adjustRightInd w:val="0"/>
              <w:rPr>
                <w:color w:val="00B0F0"/>
                <w:sz w:val="18"/>
                <w:szCs w:val="18"/>
              </w:rPr>
            </w:pPr>
            <w:r w:rsidRPr="00DA7923">
              <w:rPr>
                <w:color w:val="00B0F0"/>
                <w:sz w:val="18"/>
                <w:szCs w:val="18"/>
              </w:rPr>
              <w:t>3.1.2 (5) Welt</w:t>
            </w:r>
          </w:p>
          <w:p w:rsidR="00552786" w:rsidRPr="00DA7923" w:rsidRDefault="00552786" w:rsidP="00990DA0">
            <w:pPr>
              <w:autoSpaceDE w:val="0"/>
              <w:autoSpaceDN w:val="0"/>
              <w:adjustRightInd w:val="0"/>
              <w:rPr>
                <w:sz w:val="18"/>
                <w:szCs w:val="18"/>
              </w:rPr>
            </w:pPr>
          </w:p>
          <w:p w:rsidR="00552786" w:rsidRPr="00DA7923" w:rsidRDefault="00552786" w:rsidP="00990DA0">
            <w:pPr>
              <w:rPr>
                <w:color w:val="33CC33"/>
                <w:sz w:val="18"/>
                <w:szCs w:val="18"/>
              </w:rPr>
            </w:pPr>
            <w:r w:rsidRPr="00DA7923">
              <w:rPr>
                <w:color w:val="33CC33"/>
                <w:sz w:val="18"/>
                <w:szCs w:val="18"/>
              </w:rPr>
              <w:t>3.3.1 (5) Mensch</w:t>
            </w:r>
          </w:p>
          <w:p w:rsidR="00552786" w:rsidRPr="00DA7923" w:rsidRDefault="00552786" w:rsidP="00990DA0">
            <w:pPr>
              <w:autoSpaceDE w:val="0"/>
              <w:autoSpaceDN w:val="0"/>
              <w:adjustRightInd w:val="0"/>
              <w:rPr>
                <w:color w:val="33CC33"/>
                <w:sz w:val="18"/>
                <w:szCs w:val="18"/>
              </w:rPr>
            </w:pPr>
            <w:r w:rsidRPr="00DA7923">
              <w:rPr>
                <w:color w:val="33CC33"/>
                <w:sz w:val="18"/>
                <w:szCs w:val="18"/>
              </w:rPr>
              <w:t>3.3.2 (5) Welt</w:t>
            </w:r>
          </w:p>
          <w:p w:rsidR="00552786" w:rsidRDefault="00552786" w:rsidP="00990DA0">
            <w:pPr>
              <w:autoSpaceDE w:val="0"/>
              <w:autoSpaceDN w:val="0"/>
              <w:adjustRightInd w:val="0"/>
              <w:rPr>
                <w:sz w:val="18"/>
                <w:szCs w:val="18"/>
              </w:rPr>
            </w:pPr>
          </w:p>
          <w:p w:rsidR="00552786" w:rsidRDefault="00806A67" w:rsidP="00990DA0">
            <w:pPr>
              <w:autoSpaceDE w:val="0"/>
              <w:autoSpaceDN w:val="0"/>
              <w:adjustRightInd w:val="0"/>
              <w:rPr>
                <w:sz w:val="18"/>
                <w:szCs w:val="18"/>
              </w:rPr>
            </w:pPr>
            <w:r>
              <w:rPr>
                <w:sz w:val="18"/>
                <w:szCs w:val="18"/>
              </w:rPr>
              <w:t xml:space="preserve">Vgl. </w:t>
            </w:r>
            <w:r w:rsidRPr="0021738B">
              <w:rPr>
                <w:rFonts w:eastAsia="Calibri"/>
                <w:sz w:val="18"/>
                <w:szCs w:val="18"/>
              </w:rPr>
              <w:t>Institut für Religionspädagogik der Erzdiözese</w:t>
            </w:r>
            <w:r w:rsidR="000F33B1">
              <w:rPr>
                <w:rFonts w:eastAsia="Calibri"/>
                <w:sz w:val="18"/>
                <w:szCs w:val="18"/>
              </w:rPr>
              <w:t xml:space="preserve"> Freiburg</w:t>
            </w:r>
            <w:r w:rsidR="00552786">
              <w:rPr>
                <w:sz w:val="18"/>
                <w:szCs w:val="18"/>
              </w:rPr>
              <w:t xml:space="preserve">: </w:t>
            </w:r>
            <w:r w:rsidR="000F33B1">
              <w:rPr>
                <w:sz w:val="18"/>
                <w:szCs w:val="18"/>
              </w:rPr>
              <w:t>Stichwörter „</w:t>
            </w:r>
            <w:hyperlink r:id="rId30" w:history="1">
              <w:r w:rsidR="00552786" w:rsidRPr="000F33B1">
                <w:rPr>
                  <w:rFonts w:eastAsia="Calibri"/>
                  <w:sz w:val="18"/>
                  <w:szCs w:val="18"/>
                </w:rPr>
                <w:t>Empathischer Religionsun</w:t>
              </w:r>
              <w:r w:rsidR="002A41CC" w:rsidRPr="000F33B1">
                <w:rPr>
                  <w:rFonts w:eastAsia="Calibri"/>
                  <w:sz w:val="18"/>
                  <w:szCs w:val="18"/>
                </w:rPr>
                <w:t>terricht</w:t>
              </w:r>
            </w:hyperlink>
            <w:r w:rsidR="000F33B1">
              <w:rPr>
                <w:rFonts w:eastAsia="Calibri"/>
                <w:sz w:val="18"/>
                <w:szCs w:val="18"/>
              </w:rPr>
              <w:t>“</w:t>
            </w:r>
            <w:r w:rsidR="002A41CC">
              <w:rPr>
                <w:sz w:val="18"/>
                <w:szCs w:val="18"/>
              </w:rPr>
              <w:t xml:space="preserve"> </w:t>
            </w:r>
          </w:p>
          <w:p w:rsidR="00552786" w:rsidRPr="00DA7923" w:rsidRDefault="00552786" w:rsidP="00990DA0">
            <w:pPr>
              <w:autoSpaceDE w:val="0"/>
              <w:autoSpaceDN w:val="0"/>
              <w:adjustRightInd w:val="0"/>
              <w:rPr>
                <w:sz w:val="18"/>
                <w:szCs w:val="18"/>
              </w:rPr>
            </w:pPr>
          </w:p>
          <w:p w:rsidR="00552786" w:rsidRPr="00DA7923" w:rsidRDefault="00552786" w:rsidP="00C333DD">
            <w:pPr>
              <w:pStyle w:val="Listenabsatz"/>
              <w:spacing w:before="0" w:after="0"/>
              <w:ind w:left="0" w:firstLine="0"/>
              <w:rPr>
                <w:rFonts w:ascii="Arial" w:hAnsi="Arial" w:cs="Arial"/>
                <w:b/>
                <w:sz w:val="18"/>
                <w:szCs w:val="18"/>
              </w:rPr>
            </w:pPr>
            <w:r>
              <w:rPr>
                <w:rFonts w:ascii="Arial" w:hAnsi="Arial" w:cs="Arial"/>
                <w:bCs/>
                <w:sz w:val="18"/>
                <w:szCs w:val="18"/>
              </w:rPr>
              <w:t xml:space="preserve">Zum Beispiel </w:t>
            </w:r>
            <w:r w:rsidRPr="00DA7923">
              <w:rPr>
                <w:rFonts w:ascii="Arial" w:hAnsi="Arial" w:cs="Arial"/>
                <w:bCs/>
                <w:sz w:val="18"/>
                <w:szCs w:val="18"/>
              </w:rPr>
              <w:t xml:space="preserve">Film </w:t>
            </w:r>
            <w:r w:rsidRPr="00DA7923">
              <w:rPr>
                <w:rFonts w:ascii="Arial" w:hAnsi="Arial" w:cs="Arial"/>
                <w:sz w:val="18"/>
                <w:szCs w:val="18"/>
              </w:rPr>
              <w:t xml:space="preserve">aus MDR „Exakt – Experiment: </w:t>
            </w:r>
            <w:r w:rsidR="00B55E55">
              <w:rPr>
                <w:rFonts w:ascii="Arial" w:hAnsi="Arial" w:cs="Arial"/>
                <w:sz w:val="18"/>
                <w:szCs w:val="18"/>
              </w:rPr>
              <w:t>Zivilcourage</w:t>
            </w:r>
            <w:r w:rsidRPr="00DA7923">
              <w:rPr>
                <w:rFonts w:ascii="Arial" w:hAnsi="Arial" w:cs="Arial"/>
                <w:sz w:val="18"/>
                <w:szCs w:val="18"/>
              </w:rPr>
              <w:t xml:space="preserve">“; </w:t>
            </w:r>
            <w:hyperlink r:id="rId31" w:history="1">
              <w:r w:rsidRPr="00DA7923">
                <w:rPr>
                  <w:rStyle w:val="Hyperlink"/>
                  <w:rFonts w:ascii="Arial" w:hAnsi="Arial" w:cs="Arial"/>
                  <w:sz w:val="18"/>
                  <w:szCs w:val="18"/>
                </w:rPr>
                <w:t>http://www.mdr.de/suche/suche--100.html?q=exakt+experiment</w:t>
              </w:r>
            </w:hyperlink>
            <w:r w:rsidRPr="00DA7923">
              <w:rPr>
                <w:rFonts w:ascii="Arial" w:hAnsi="Arial" w:cs="Arial"/>
                <w:sz w:val="18"/>
                <w:szCs w:val="18"/>
              </w:rPr>
              <w:t xml:space="preserve"> </w:t>
            </w:r>
            <w:r w:rsidR="00E30139">
              <w:rPr>
                <w:rFonts w:ascii="Arial" w:hAnsi="Arial" w:cs="Arial"/>
                <w:sz w:val="18"/>
                <w:szCs w:val="18"/>
              </w:rPr>
              <w:t>(Zugriff</w:t>
            </w:r>
            <w:r w:rsidR="00A463D8">
              <w:rPr>
                <w:rFonts w:ascii="Arial" w:hAnsi="Arial" w:cs="Arial"/>
                <w:sz w:val="18"/>
                <w:szCs w:val="18"/>
              </w:rPr>
              <w:t xml:space="preserve"> 23.02.2017)</w:t>
            </w:r>
          </w:p>
          <w:p w:rsidR="00552786" w:rsidRPr="00DA7923" w:rsidRDefault="00552786" w:rsidP="002C77FC">
            <w:pPr>
              <w:rPr>
                <w:sz w:val="18"/>
                <w:szCs w:val="18"/>
              </w:rPr>
            </w:pPr>
          </w:p>
          <w:p w:rsidR="00552786" w:rsidRPr="00DA7923" w:rsidRDefault="00552786" w:rsidP="00556684">
            <w:pPr>
              <w:pStyle w:val="Listenabsatz"/>
              <w:spacing w:before="0" w:after="0" w:line="240" w:lineRule="auto"/>
              <w:ind w:left="0" w:firstLine="0"/>
              <w:rPr>
                <w:rFonts w:ascii="Arial" w:hAnsi="Arial" w:cs="Arial"/>
                <w:sz w:val="18"/>
                <w:szCs w:val="18"/>
              </w:rPr>
            </w:pPr>
            <w:r w:rsidRPr="00DA7923">
              <w:rPr>
                <w:rFonts w:ascii="Arial" w:hAnsi="Arial" w:cs="Arial"/>
                <w:sz w:val="18"/>
                <w:szCs w:val="18"/>
              </w:rPr>
              <w:t>Vgl. WITH-Modell (</w:t>
            </w:r>
            <w:r w:rsidRPr="00DA7923">
              <w:rPr>
                <w:rFonts w:ascii="Arial" w:hAnsi="Arial" w:cs="Arial"/>
                <w:b/>
                <w:sz w:val="18"/>
                <w:szCs w:val="18"/>
              </w:rPr>
              <w:t>W</w:t>
            </w:r>
            <w:r w:rsidRPr="00DA7923">
              <w:rPr>
                <w:rFonts w:ascii="Arial" w:hAnsi="Arial" w:cs="Arial"/>
                <w:sz w:val="18"/>
                <w:szCs w:val="18"/>
              </w:rPr>
              <w:t xml:space="preserve">ahrnehmung, </w:t>
            </w:r>
            <w:r w:rsidRPr="00DA7923">
              <w:rPr>
                <w:rFonts w:ascii="Arial" w:hAnsi="Arial" w:cs="Arial"/>
                <w:b/>
                <w:sz w:val="18"/>
                <w:szCs w:val="18"/>
              </w:rPr>
              <w:t>I</w:t>
            </w:r>
            <w:r w:rsidRPr="00DA7923">
              <w:rPr>
                <w:rFonts w:ascii="Arial" w:hAnsi="Arial" w:cs="Arial"/>
                <w:sz w:val="18"/>
                <w:szCs w:val="18"/>
              </w:rPr>
              <w:t xml:space="preserve">mitation/Spiegelneuronen, </w:t>
            </w:r>
            <w:r w:rsidRPr="00DA7923">
              <w:rPr>
                <w:rFonts w:ascii="Arial" w:hAnsi="Arial" w:cs="Arial"/>
                <w:b/>
                <w:sz w:val="18"/>
                <w:szCs w:val="18"/>
              </w:rPr>
              <w:t>T</w:t>
            </w:r>
            <w:r w:rsidRPr="00DA7923">
              <w:rPr>
                <w:rFonts w:ascii="Arial" w:hAnsi="Arial" w:cs="Arial"/>
                <w:sz w:val="18"/>
                <w:szCs w:val="18"/>
              </w:rPr>
              <w:t xml:space="preserve">eil-Identifikation, </w:t>
            </w:r>
            <w:r w:rsidRPr="00DA7923">
              <w:rPr>
                <w:rFonts w:ascii="Arial" w:hAnsi="Arial" w:cs="Arial"/>
                <w:b/>
                <w:sz w:val="18"/>
                <w:szCs w:val="18"/>
              </w:rPr>
              <w:t>H</w:t>
            </w:r>
            <w:r w:rsidRPr="00DA7923">
              <w:rPr>
                <w:rFonts w:ascii="Arial" w:hAnsi="Arial" w:cs="Arial"/>
                <w:sz w:val="18"/>
                <w:szCs w:val="18"/>
              </w:rPr>
              <w:t>andlung);</w:t>
            </w:r>
          </w:p>
          <w:p w:rsidR="00552786" w:rsidRPr="00DA7923" w:rsidRDefault="00552786" w:rsidP="00556684">
            <w:pPr>
              <w:pStyle w:val="Listenabsatz"/>
              <w:spacing w:before="0" w:after="0" w:line="240" w:lineRule="auto"/>
              <w:ind w:left="0" w:firstLine="0"/>
              <w:rPr>
                <w:rFonts w:ascii="Arial" w:hAnsi="Arial" w:cs="Arial"/>
                <w:sz w:val="18"/>
                <w:szCs w:val="18"/>
              </w:rPr>
            </w:pPr>
            <w:r>
              <w:rPr>
                <w:rFonts w:ascii="Arial" w:hAnsi="Arial" w:cs="Arial"/>
                <w:sz w:val="18"/>
                <w:szCs w:val="18"/>
              </w:rPr>
              <w:t>Übungen aus dem Theaterbereich verdeutlichen, wie Imitation funktioniert</w:t>
            </w:r>
          </w:p>
        </w:tc>
      </w:tr>
      <w:tr w:rsidR="00552786" w:rsidRPr="00DA7923" w:rsidTr="008301B2">
        <w:trPr>
          <w:trHeight w:val="20"/>
        </w:trPr>
        <w:tc>
          <w:tcPr>
            <w:tcW w:w="1095" w:type="pct"/>
            <w:vMerge/>
            <w:tcBorders>
              <w:left w:val="single" w:sz="4" w:space="0" w:color="auto"/>
              <w:right w:val="single" w:sz="4" w:space="0" w:color="auto"/>
            </w:tcBorders>
            <w:shd w:val="clear" w:color="auto" w:fill="auto"/>
          </w:tcPr>
          <w:p w:rsidR="00552786" w:rsidRPr="00DA7923" w:rsidRDefault="00552786" w:rsidP="00D7219D">
            <w:pPr>
              <w:autoSpaceDE w:val="0"/>
              <w:autoSpaceDN w:val="0"/>
              <w:adjustRightInd w:val="0"/>
              <w:rPr>
                <w:b/>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990DA0">
            <w:pPr>
              <w:rPr>
                <w:b/>
                <w:sz w:val="18"/>
                <w:szCs w:val="18"/>
              </w:rPr>
            </w:pPr>
            <w:r w:rsidRPr="00DA7923">
              <w:rPr>
                <w:b/>
                <w:sz w:val="18"/>
                <w:szCs w:val="18"/>
              </w:rPr>
              <w:t>3.2.3 Bibel</w:t>
            </w:r>
          </w:p>
          <w:p w:rsidR="00552786" w:rsidRPr="00DA7923" w:rsidRDefault="00552786" w:rsidP="00990DA0">
            <w:pPr>
              <w:autoSpaceDE w:val="0"/>
              <w:autoSpaceDN w:val="0"/>
              <w:adjustRightInd w:val="0"/>
              <w:rPr>
                <w:sz w:val="18"/>
                <w:szCs w:val="18"/>
              </w:rPr>
            </w:pPr>
            <w:r w:rsidRPr="00DA7923">
              <w:rPr>
                <w:sz w:val="18"/>
                <w:szCs w:val="18"/>
              </w:rPr>
              <w:t xml:space="preserve">(4) </w:t>
            </w:r>
            <w:r w:rsidRPr="00DA7923">
              <w:rPr>
                <w:color w:val="000000"/>
                <w:sz w:val="18"/>
                <w:szCs w:val="18"/>
              </w:rPr>
              <w:t xml:space="preserve">an biblischen </w:t>
            </w:r>
            <w:r w:rsidRPr="00DA7923">
              <w:rPr>
                <w:sz w:val="18"/>
                <w:szCs w:val="18"/>
              </w:rPr>
              <w:t>Texten aufzeigen, dass</w:t>
            </w:r>
            <w:r w:rsidRPr="00DA7923">
              <w:rPr>
                <w:color w:val="000000"/>
                <w:sz w:val="18"/>
                <w:szCs w:val="18"/>
              </w:rPr>
              <w:t xml:space="preserve"> sie irritieren, erstaunen und provozieren (zum Beispiel Lev 19,18; Mt 5,38–42; Mk 10,17–22; Lk 10,25–37)</w:t>
            </w:r>
          </w:p>
          <w:p w:rsidR="00552786" w:rsidRPr="00DA7923" w:rsidRDefault="00552786" w:rsidP="00990DA0">
            <w:pPr>
              <w:autoSpaceDE w:val="0"/>
              <w:autoSpaceDN w:val="0"/>
              <w:adjustRightInd w:val="0"/>
              <w:rPr>
                <w:color w:val="000000"/>
                <w:sz w:val="18"/>
                <w:szCs w:val="18"/>
              </w:rPr>
            </w:pPr>
            <w:r w:rsidRPr="00DA7923">
              <w:rPr>
                <w:sz w:val="18"/>
                <w:szCs w:val="18"/>
              </w:rPr>
              <w:t xml:space="preserve">(5) </w:t>
            </w:r>
            <w:r w:rsidRPr="00DA7923">
              <w:rPr>
                <w:color w:val="000000"/>
                <w:sz w:val="18"/>
                <w:szCs w:val="18"/>
              </w:rPr>
              <w:t xml:space="preserve">an einem Beispiel </w:t>
            </w:r>
            <w:r w:rsidRPr="00DA7923">
              <w:rPr>
                <w:sz w:val="18"/>
                <w:szCs w:val="18"/>
              </w:rPr>
              <w:t>erläutern</w:t>
            </w:r>
            <w:r w:rsidRPr="00DA7923">
              <w:rPr>
                <w:color w:val="000000"/>
                <w:sz w:val="18"/>
                <w:szCs w:val="18"/>
              </w:rPr>
              <w:t>, dass biblische Texte einen Lebensbezug haben (zum Beispiel Mt 6,19–21; Mt 6,25–34)</w:t>
            </w:r>
          </w:p>
          <w:p w:rsidR="00552786" w:rsidRPr="00DA7923" w:rsidRDefault="00552786" w:rsidP="00990DA0">
            <w:pPr>
              <w:rPr>
                <w:b/>
                <w:sz w:val="18"/>
                <w:szCs w:val="18"/>
              </w:rPr>
            </w:pPr>
          </w:p>
        </w:tc>
        <w:tc>
          <w:tcPr>
            <w:tcW w:w="1361" w:type="pct"/>
            <w:tcBorders>
              <w:left w:val="single" w:sz="4" w:space="0" w:color="auto"/>
              <w:right w:val="single" w:sz="4" w:space="0" w:color="auto"/>
            </w:tcBorders>
            <w:shd w:val="clear" w:color="auto" w:fill="auto"/>
          </w:tcPr>
          <w:p w:rsidR="00552786" w:rsidRPr="00DA7923" w:rsidRDefault="00552786" w:rsidP="00990DA0">
            <w:pPr>
              <w:rPr>
                <w:b/>
                <w:sz w:val="18"/>
                <w:szCs w:val="18"/>
              </w:rPr>
            </w:pPr>
            <w:r>
              <w:rPr>
                <w:b/>
                <w:sz w:val="18"/>
                <w:szCs w:val="18"/>
              </w:rPr>
              <w:t>Einsatz für den Nächsten – e</w:t>
            </w:r>
            <w:r w:rsidRPr="00DA7923">
              <w:rPr>
                <w:b/>
                <w:sz w:val="18"/>
                <w:szCs w:val="18"/>
              </w:rPr>
              <w:t>ine biblische Geschichte (Lk 10,25</w:t>
            </w:r>
            <w:r>
              <w:rPr>
                <w:b/>
                <w:sz w:val="18"/>
                <w:szCs w:val="18"/>
              </w:rPr>
              <w:t>–</w:t>
            </w:r>
            <w:r w:rsidRPr="00DA7923">
              <w:rPr>
                <w:b/>
                <w:sz w:val="18"/>
                <w:szCs w:val="18"/>
              </w:rPr>
              <w:t xml:space="preserve">37) </w:t>
            </w:r>
          </w:p>
          <w:p w:rsidR="00552786" w:rsidRPr="00DA7923" w:rsidRDefault="00552786" w:rsidP="003A3F04">
            <w:pPr>
              <w:rPr>
                <w:sz w:val="18"/>
                <w:szCs w:val="18"/>
              </w:rPr>
            </w:pPr>
            <w:r w:rsidRPr="00DA7923">
              <w:rPr>
                <w:sz w:val="18"/>
                <w:szCs w:val="18"/>
              </w:rPr>
              <w:t>Welche Motive lassen sich für das Handeln des Samariters erkennen?</w:t>
            </w:r>
          </w:p>
          <w:p w:rsidR="00552786" w:rsidRPr="0046126F" w:rsidRDefault="00552786" w:rsidP="00990DA0">
            <w:pPr>
              <w:rPr>
                <w:sz w:val="18"/>
                <w:szCs w:val="18"/>
              </w:rPr>
            </w:pPr>
          </w:p>
          <w:p w:rsidR="00552786" w:rsidRPr="0046126F" w:rsidRDefault="00552786" w:rsidP="00990DA0">
            <w:pPr>
              <w:rPr>
                <w:sz w:val="18"/>
                <w:szCs w:val="18"/>
              </w:rPr>
            </w:pPr>
            <w:r w:rsidRPr="0046126F">
              <w:rPr>
                <w:i/>
                <w:sz w:val="18"/>
                <w:szCs w:val="18"/>
              </w:rPr>
              <w:t>Textarbeit</w:t>
            </w:r>
          </w:p>
          <w:p w:rsidR="00552786" w:rsidRPr="0046126F" w:rsidRDefault="00552786" w:rsidP="00990DA0">
            <w:pPr>
              <w:rPr>
                <w:sz w:val="18"/>
                <w:szCs w:val="18"/>
              </w:rPr>
            </w:pPr>
            <w:r w:rsidRPr="0046126F">
              <w:rPr>
                <w:sz w:val="18"/>
                <w:szCs w:val="18"/>
              </w:rPr>
              <w:t>Auseinandersetzung mit dem biblischen Text unter Zuhilfenahme des WITH-Modells</w:t>
            </w:r>
          </w:p>
          <w:p w:rsidR="00552786" w:rsidRDefault="00552786" w:rsidP="00990DA0">
            <w:pPr>
              <w:rPr>
                <w:sz w:val="18"/>
                <w:szCs w:val="18"/>
              </w:rPr>
            </w:pPr>
          </w:p>
          <w:p w:rsidR="00552786" w:rsidRPr="0046126F" w:rsidRDefault="00552786" w:rsidP="00990DA0">
            <w:pPr>
              <w:rPr>
                <w:i/>
                <w:sz w:val="18"/>
                <w:szCs w:val="18"/>
              </w:rPr>
            </w:pPr>
            <w:r w:rsidRPr="0046126F">
              <w:rPr>
                <w:i/>
                <w:sz w:val="18"/>
                <w:szCs w:val="18"/>
              </w:rPr>
              <w:t>Mögliche Leitfragen</w:t>
            </w:r>
            <w:r>
              <w:rPr>
                <w:i/>
                <w:sz w:val="18"/>
                <w:szCs w:val="18"/>
              </w:rPr>
              <w:t xml:space="preserve"> zur Reflexion</w:t>
            </w:r>
          </w:p>
          <w:p w:rsidR="00552786" w:rsidRPr="0046126F" w:rsidRDefault="00552786" w:rsidP="0046126F">
            <w:pPr>
              <w:pStyle w:val="Listenabsatz"/>
              <w:spacing w:before="0" w:after="0" w:line="240" w:lineRule="auto"/>
              <w:ind w:left="0" w:firstLine="0"/>
              <w:rPr>
                <w:rFonts w:ascii="Arial" w:hAnsi="Arial" w:cs="Arial"/>
                <w:sz w:val="18"/>
                <w:szCs w:val="18"/>
              </w:rPr>
            </w:pPr>
            <w:r w:rsidRPr="0046126F">
              <w:rPr>
                <w:rFonts w:ascii="Arial" w:hAnsi="Arial" w:cs="Arial"/>
                <w:sz w:val="18"/>
                <w:szCs w:val="18"/>
              </w:rPr>
              <w:t>Warum ist</w:t>
            </w:r>
            <w:r>
              <w:rPr>
                <w:rFonts w:ascii="Arial" w:hAnsi="Arial" w:cs="Arial"/>
                <w:sz w:val="18"/>
                <w:szCs w:val="18"/>
              </w:rPr>
              <w:t xml:space="preserve"> die handelnde Person</w:t>
            </w:r>
            <w:r w:rsidRPr="0046126F">
              <w:rPr>
                <w:rFonts w:ascii="Arial" w:hAnsi="Arial" w:cs="Arial"/>
                <w:sz w:val="18"/>
                <w:szCs w:val="18"/>
              </w:rPr>
              <w:t>, von de</w:t>
            </w:r>
            <w:r>
              <w:rPr>
                <w:rFonts w:ascii="Arial" w:hAnsi="Arial" w:cs="Arial"/>
                <w:sz w:val="18"/>
                <w:szCs w:val="18"/>
              </w:rPr>
              <w:t>r</w:t>
            </w:r>
            <w:r w:rsidRPr="0046126F">
              <w:rPr>
                <w:rFonts w:ascii="Arial" w:hAnsi="Arial" w:cs="Arial"/>
                <w:sz w:val="18"/>
                <w:szCs w:val="18"/>
              </w:rPr>
              <w:t xml:space="preserve"> Jesus in der Parabel vom „Barmherz</w:t>
            </w:r>
            <w:r>
              <w:rPr>
                <w:rFonts w:ascii="Arial" w:hAnsi="Arial" w:cs="Arial"/>
                <w:sz w:val="18"/>
                <w:szCs w:val="18"/>
              </w:rPr>
              <w:t>igen Samariter“ erzählt, bereit</w:t>
            </w:r>
            <w:r w:rsidRPr="0046126F">
              <w:rPr>
                <w:rFonts w:ascii="Arial" w:hAnsi="Arial" w:cs="Arial"/>
                <w:sz w:val="18"/>
                <w:szCs w:val="18"/>
              </w:rPr>
              <w:t xml:space="preserve"> zu helfen?</w:t>
            </w:r>
          </w:p>
          <w:p w:rsidR="00552786" w:rsidRPr="0046126F" w:rsidRDefault="00552786" w:rsidP="0046126F">
            <w:pPr>
              <w:pStyle w:val="Listenabsatz"/>
              <w:spacing w:before="0" w:after="0" w:line="240" w:lineRule="auto"/>
              <w:ind w:left="0" w:firstLine="0"/>
              <w:rPr>
                <w:rFonts w:ascii="Arial" w:hAnsi="Arial" w:cs="Arial"/>
                <w:sz w:val="18"/>
                <w:szCs w:val="18"/>
              </w:rPr>
            </w:pPr>
            <w:r w:rsidRPr="0046126F">
              <w:rPr>
                <w:rFonts w:ascii="Arial" w:hAnsi="Arial" w:cs="Arial"/>
                <w:sz w:val="18"/>
                <w:szCs w:val="18"/>
              </w:rPr>
              <w:t>W</w:t>
            </w:r>
            <w:r>
              <w:rPr>
                <w:rFonts w:ascii="Arial" w:hAnsi="Arial" w:cs="Arial"/>
                <w:sz w:val="18"/>
                <w:szCs w:val="18"/>
              </w:rPr>
              <w:t>as ist die Aussageabsicht</w:t>
            </w:r>
            <w:r w:rsidRPr="0046126F">
              <w:rPr>
                <w:rFonts w:ascii="Arial" w:hAnsi="Arial" w:cs="Arial"/>
                <w:sz w:val="18"/>
                <w:szCs w:val="18"/>
              </w:rPr>
              <w:t xml:space="preserve"> de</w:t>
            </w:r>
            <w:r>
              <w:rPr>
                <w:rFonts w:ascii="Arial" w:hAnsi="Arial" w:cs="Arial"/>
                <w:sz w:val="18"/>
                <w:szCs w:val="18"/>
              </w:rPr>
              <w:t>r</w:t>
            </w:r>
            <w:r w:rsidRPr="0046126F">
              <w:rPr>
                <w:rFonts w:ascii="Arial" w:hAnsi="Arial" w:cs="Arial"/>
                <w:sz w:val="18"/>
                <w:szCs w:val="18"/>
              </w:rPr>
              <w:t xml:space="preserve"> P</w:t>
            </w:r>
            <w:r>
              <w:rPr>
                <w:rFonts w:ascii="Arial" w:hAnsi="Arial" w:cs="Arial"/>
                <w:sz w:val="18"/>
                <w:szCs w:val="18"/>
              </w:rPr>
              <w:t>erikope</w:t>
            </w:r>
            <w:r w:rsidRPr="0046126F">
              <w:rPr>
                <w:rFonts w:ascii="Arial" w:hAnsi="Arial" w:cs="Arial"/>
                <w:sz w:val="18"/>
                <w:szCs w:val="18"/>
              </w:rPr>
              <w:t>?</w:t>
            </w:r>
          </w:p>
          <w:p w:rsidR="00552786" w:rsidRPr="0046126F" w:rsidRDefault="00552786" w:rsidP="0046126F">
            <w:pPr>
              <w:pStyle w:val="Listenabsatz"/>
              <w:spacing w:before="0" w:after="0" w:line="240" w:lineRule="auto"/>
              <w:ind w:left="0" w:firstLine="0"/>
              <w:rPr>
                <w:rFonts w:ascii="Arial" w:hAnsi="Arial" w:cs="Arial"/>
                <w:sz w:val="18"/>
                <w:szCs w:val="18"/>
              </w:rPr>
            </w:pPr>
            <w:r w:rsidRPr="0046126F">
              <w:rPr>
                <w:rFonts w:ascii="Arial" w:hAnsi="Arial" w:cs="Arial"/>
                <w:sz w:val="18"/>
                <w:szCs w:val="18"/>
              </w:rPr>
              <w:t>Wie kann es Menschen gelingen, empathisch zu sein? (u.a. Perspektivwechsel)</w:t>
            </w:r>
          </w:p>
          <w:p w:rsidR="00552786" w:rsidRDefault="00552786" w:rsidP="00990DA0">
            <w:pPr>
              <w:rPr>
                <w:sz w:val="18"/>
                <w:szCs w:val="18"/>
                <w:u w:val="single"/>
              </w:rPr>
            </w:pPr>
          </w:p>
          <w:p w:rsidR="00552786" w:rsidRDefault="00552786" w:rsidP="00990DA0">
            <w:pPr>
              <w:rPr>
                <w:i/>
                <w:sz w:val="18"/>
                <w:szCs w:val="18"/>
              </w:rPr>
            </w:pPr>
            <w:r w:rsidRPr="00BB16E0">
              <w:rPr>
                <w:i/>
                <w:sz w:val="18"/>
                <w:szCs w:val="18"/>
              </w:rPr>
              <w:t>Vertiefung</w:t>
            </w:r>
          </w:p>
          <w:p w:rsidR="00552786" w:rsidRPr="00BB16E0" w:rsidRDefault="00552786" w:rsidP="00990DA0">
            <w:pPr>
              <w:rPr>
                <w:sz w:val="18"/>
                <w:szCs w:val="18"/>
                <w:u w:val="single"/>
              </w:rPr>
            </w:pPr>
            <w:r>
              <w:rPr>
                <w:sz w:val="18"/>
                <w:szCs w:val="18"/>
              </w:rPr>
              <w:t>Kreative Arbeit anhand einer künstlerischen Darstellung</w:t>
            </w:r>
          </w:p>
          <w:p w:rsidR="00552786" w:rsidRPr="00DA7923" w:rsidRDefault="00552786" w:rsidP="00BB16E0">
            <w:pPr>
              <w:rPr>
                <w:sz w:val="18"/>
                <w:szCs w:val="18"/>
                <w:u w:val="single"/>
              </w:rPr>
            </w:pPr>
          </w:p>
        </w:tc>
        <w:tc>
          <w:tcPr>
            <w:tcW w:w="1449" w:type="pct"/>
            <w:tcBorders>
              <w:left w:val="single" w:sz="4" w:space="0" w:color="auto"/>
              <w:right w:val="single" w:sz="4" w:space="0" w:color="auto"/>
            </w:tcBorders>
            <w:shd w:val="clear" w:color="auto" w:fill="auto"/>
          </w:tcPr>
          <w:p w:rsidR="00552786" w:rsidRPr="00DA7923" w:rsidRDefault="00552786" w:rsidP="00990DA0">
            <w:pPr>
              <w:rPr>
                <w:color w:val="00B0F0"/>
                <w:sz w:val="18"/>
                <w:szCs w:val="18"/>
              </w:rPr>
            </w:pPr>
            <w:r w:rsidRPr="00DA7923">
              <w:rPr>
                <w:color w:val="00B0F0"/>
                <w:sz w:val="18"/>
                <w:szCs w:val="18"/>
              </w:rPr>
              <w:t>3.1.3 (5) Bibel</w:t>
            </w:r>
          </w:p>
          <w:p w:rsidR="00552786" w:rsidRPr="00DA7923" w:rsidRDefault="00552786" w:rsidP="00990DA0">
            <w:pPr>
              <w:rPr>
                <w:b/>
                <w:color w:val="33CC33"/>
                <w:sz w:val="18"/>
                <w:szCs w:val="18"/>
                <w:highlight w:val="lightGray"/>
              </w:rPr>
            </w:pPr>
          </w:p>
          <w:p w:rsidR="00552786" w:rsidRPr="00DA7923" w:rsidRDefault="00552786" w:rsidP="00990DA0">
            <w:pPr>
              <w:rPr>
                <w:color w:val="33CC33"/>
                <w:sz w:val="18"/>
                <w:szCs w:val="18"/>
              </w:rPr>
            </w:pPr>
            <w:r w:rsidRPr="00DA7923">
              <w:rPr>
                <w:color w:val="33CC33"/>
                <w:sz w:val="18"/>
                <w:szCs w:val="18"/>
              </w:rPr>
              <w:t>3.3.3 (5) Bibel</w:t>
            </w: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552786" w:rsidRDefault="00552786" w:rsidP="00EB20AE">
            <w:pPr>
              <w:rPr>
                <w:sz w:val="18"/>
                <w:szCs w:val="18"/>
              </w:rPr>
            </w:pPr>
          </w:p>
          <w:p w:rsidR="00E90070" w:rsidRDefault="00E90070" w:rsidP="00EB20AE">
            <w:pPr>
              <w:rPr>
                <w:sz w:val="18"/>
                <w:szCs w:val="18"/>
              </w:rPr>
            </w:pPr>
          </w:p>
          <w:p w:rsidR="00552786" w:rsidRDefault="00552786" w:rsidP="00EB20AE">
            <w:pPr>
              <w:rPr>
                <w:sz w:val="18"/>
                <w:szCs w:val="18"/>
              </w:rPr>
            </w:pPr>
          </w:p>
          <w:p w:rsidR="00F41A7C" w:rsidRDefault="00552786" w:rsidP="00EB20AE">
            <w:pPr>
              <w:rPr>
                <w:sz w:val="18"/>
                <w:szCs w:val="18"/>
              </w:rPr>
            </w:pPr>
            <w:r>
              <w:rPr>
                <w:sz w:val="18"/>
                <w:szCs w:val="18"/>
              </w:rPr>
              <w:t xml:space="preserve">Zum Beispiel: Arnold Topp: Der barmherzige Samariter 1918, Öl auf Pappe, </w:t>
            </w:r>
            <w:r w:rsidRPr="00806A67">
              <w:rPr>
                <w:sz w:val="18"/>
                <w:szCs w:val="18"/>
              </w:rPr>
              <w:t>86x68cm</w:t>
            </w:r>
            <w:r>
              <w:rPr>
                <w:sz w:val="18"/>
                <w:szCs w:val="18"/>
              </w:rPr>
              <w:t xml:space="preserve"> </w:t>
            </w:r>
          </w:p>
          <w:p w:rsidR="00552786" w:rsidRPr="00DA7923" w:rsidRDefault="00552786" w:rsidP="00F41A7C">
            <w:pPr>
              <w:rPr>
                <w:sz w:val="18"/>
                <w:szCs w:val="18"/>
              </w:rPr>
            </w:pPr>
          </w:p>
        </w:tc>
      </w:tr>
      <w:tr w:rsidR="00552786" w:rsidRPr="00DA7923" w:rsidTr="008301B2">
        <w:trPr>
          <w:trHeight w:val="20"/>
        </w:trPr>
        <w:tc>
          <w:tcPr>
            <w:tcW w:w="1095" w:type="pct"/>
            <w:vMerge/>
            <w:tcBorders>
              <w:left w:val="single" w:sz="4" w:space="0" w:color="auto"/>
              <w:right w:val="single" w:sz="4" w:space="0" w:color="auto"/>
            </w:tcBorders>
            <w:shd w:val="clear" w:color="auto" w:fill="auto"/>
          </w:tcPr>
          <w:p w:rsidR="00552786" w:rsidRPr="00DA7923" w:rsidRDefault="00552786" w:rsidP="00D7219D">
            <w:pPr>
              <w:autoSpaceDE w:val="0"/>
              <w:autoSpaceDN w:val="0"/>
              <w:adjustRightInd w:val="0"/>
              <w:rPr>
                <w:b/>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D7219D">
            <w:pPr>
              <w:rPr>
                <w:b/>
                <w:sz w:val="18"/>
                <w:szCs w:val="18"/>
              </w:rPr>
            </w:pPr>
            <w:r w:rsidRPr="00DA7923">
              <w:rPr>
                <w:b/>
                <w:sz w:val="18"/>
                <w:szCs w:val="18"/>
              </w:rPr>
              <w:t>3.2.3 Bibel</w:t>
            </w:r>
          </w:p>
          <w:p w:rsidR="00552786" w:rsidRPr="00DA7923" w:rsidRDefault="00552786" w:rsidP="00D7219D">
            <w:pPr>
              <w:autoSpaceDE w:val="0"/>
              <w:autoSpaceDN w:val="0"/>
              <w:adjustRightInd w:val="0"/>
              <w:rPr>
                <w:sz w:val="18"/>
                <w:szCs w:val="18"/>
              </w:rPr>
            </w:pPr>
            <w:r w:rsidRPr="00DA7923">
              <w:rPr>
                <w:sz w:val="18"/>
                <w:szCs w:val="18"/>
              </w:rPr>
              <w:t xml:space="preserve">(4) </w:t>
            </w:r>
            <w:r w:rsidRPr="00DA7923">
              <w:rPr>
                <w:color w:val="000000"/>
                <w:sz w:val="18"/>
                <w:szCs w:val="18"/>
              </w:rPr>
              <w:t xml:space="preserve">an biblischen </w:t>
            </w:r>
            <w:r w:rsidRPr="00DA7923">
              <w:rPr>
                <w:sz w:val="18"/>
                <w:szCs w:val="18"/>
              </w:rPr>
              <w:t>Texten aufzeigen, dass</w:t>
            </w:r>
            <w:r w:rsidRPr="00DA7923">
              <w:rPr>
                <w:color w:val="000000"/>
                <w:sz w:val="18"/>
                <w:szCs w:val="18"/>
              </w:rPr>
              <w:t xml:space="preserve"> sie irritieren, erstaunen und provozieren (zum Beispiel Lev 19,18; Mt 5,38–42; Mk 10,17–22; Lk 10,25–37)</w:t>
            </w:r>
          </w:p>
          <w:p w:rsidR="00552786" w:rsidRPr="00DA7923" w:rsidRDefault="00552786" w:rsidP="00E4451A">
            <w:pPr>
              <w:autoSpaceDE w:val="0"/>
              <w:autoSpaceDN w:val="0"/>
              <w:adjustRightInd w:val="0"/>
              <w:rPr>
                <w:color w:val="000000"/>
                <w:sz w:val="18"/>
                <w:szCs w:val="18"/>
              </w:rPr>
            </w:pPr>
            <w:r w:rsidRPr="00DA7923">
              <w:rPr>
                <w:sz w:val="18"/>
                <w:szCs w:val="18"/>
              </w:rPr>
              <w:t xml:space="preserve">(5) </w:t>
            </w:r>
            <w:r w:rsidRPr="00DA7923">
              <w:rPr>
                <w:color w:val="000000"/>
                <w:sz w:val="18"/>
                <w:szCs w:val="18"/>
              </w:rPr>
              <w:t xml:space="preserve">an einem Beispiel </w:t>
            </w:r>
            <w:r w:rsidRPr="00DA7923">
              <w:rPr>
                <w:sz w:val="18"/>
                <w:szCs w:val="18"/>
              </w:rPr>
              <w:t>erläutern</w:t>
            </w:r>
            <w:r w:rsidRPr="00DA7923">
              <w:rPr>
                <w:color w:val="000000"/>
                <w:sz w:val="18"/>
                <w:szCs w:val="18"/>
              </w:rPr>
              <w:t>, dass biblische Texte einen Lebensbezug haben (zum Beispiel Mt 6,19–21; Mt 6,25–34)</w:t>
            </w:r>
          </w:p>
          <w:p w:rsidR="00552786" w:rsidRDefault="00552786" w:rsidP="00D7219D">
            <w:pPr>
              <w:autoSpaceDE w:val="0"/>
              <w:autoSpaceDN w:val="0"/>
              <w:adjustRightInd w:val="0"/>
              <w:rPr>
                <w:sz w:val="18"/>
                <w:szCs w:val="18"/>
              </w:rPr>
            </w:pPr>
            <w:r w:rsidRPr="00DA7923">
              <w:rPr>
                <w:sz w:val="18"/>
                <w:szCs w:val="18"/>
              </w:rPr>
              <w:t xml:space="preserve">(6) </w:t>
            </w:r>
            <w:r w:rsidRPr="00DA7923">
              <w:rPr>
                <w:color w:val="000000"/>
                <w:sz w:val="18"/>
                <w:szCs w:val="18"/>
              </w:rPr>
              <w:t xml:space="preserve">den Sinngehalt biblischer Texte in neuen Formen </w:t>
            </w:r>
            <w:r w:rsidR="00EB49DB">
              <w:rPr>
                <w:sz w:val="18"/>
                <w:szCs w:val="18"/>
              </w:rPr>
              <w:t>darstellen</w:t>
            </w:r>
          </w:p>
          <w:p w:rsidR="00552786" w:rsidRPr="00DA7923" w:rsidRDefault="00552786" w:rsidP="00D7219D">
            <w:pPr>
              <w:autoSpaceDE w:val="0"/>
              <w:autoSpaceDN w:val="0"/>
              <w:adjustRightInd w:val="0"/>
              <w:rPr>
                <w:sz w:val="18"/>
                <w:szCs w:val="18"/>
              </w:rPr>
            </w:pPr>
          </w:p>
          <w:p w:rsidR="00552786" w:rsidRPr="00DA7923" w:rsidRDefault="00552786" w:rsidP="00D7219D">
            <w:pPr>
              <w:autoSpaceDE w:val="0"/>
              <w:autoSpaceDN w:val="0"/>
              <w:adjustRightInd w:val="0"/>
              <w:rPr>
                <w:b/>
                <w:sz w:val="18"/>
                <w:szCs w:val="18"/>
              </w:rPr>
            </w:pPr>
            <w:r w:rsidRPr="00DA7923">
              <w:rPr>
                <w:b/>
                <w:sz w:val="18"/>
                <w:szCs w:val="18"/>
              </w:rPr>
              <w:t>3.2.5 Jesus Christus</w:t>
            </w:r>
          </w:p>
          <w:p w:rsidR="00552786" w:rsidRDefault="00552786" w:rsidP="00D7219D">
            <w:pPr>
              <w:autoSpaceDE w:val="0"/>
              <w:autoSpaceDN w:val="0"/>
              <w:adjustRightInd w:val="0"/>
              <w:rPr>
                <w:color w:val="000000"/>
                <w:sz w:val="18"/>
                <w:szCs w:val="18"/>
              </w:rPr>
            </w:pPr>
            <w:r w:rsidRPr="00DA7923">
              <w:rPr>
                <w:sz w:val="18"/>
                <w:szCs w:val="18"/>
              </w:rPr>
              <w:t>(</w:t>
            </w:r>
            <w:r w:rsidRPr="00DA7923">
              <w:rPr>
                <w:color w:val="000000"/>
                <w:sz w:val="18"/>
                <w:szCs w:val="18"/>
              </w:rPr>
              <w:t>4) an Beispielen herausarbeiten, dass Jesus zum Umdenken und zu verändertem Handeln herausforderte (zum Beispiel Mt 5, 21–26; Mt 6,9–13; Mt 9, 9–13; Mk 1,14f.; Lk 10,25–37; Joh 7,53–8,11)</w:t>
            </w:r>
          </w:p>
          <w:p w:rsidR="00E92075" w:rsidRDefault="00E92075" w:rsidP="00D7219D">
            <w:pPr>
              <w:autoSpaceDE w:val="0"/>
              <w:autoSpaceDN w:val="0"/>
              <w:adjustRightInd w:val="0"/>
              <w:rPr>
                <w:b/>
                <w:color w:val="000000"/>
                <w:sz w:val="18"/>
                <w:szCs w:val="18"/>
              </w:rPr>
            </w:pPr>
          </w:p>
          <w:p w:rsidR="00E92075" w:rsidRPr="00E92075" w:rsidRDefault="00E92075" w:rsidP="00D7219D">
            <w:pPr>
              <w:autoSpaceDE w:val="0"/>
              <w:autoSpaceDN w:val="0"/>
              <w:adjustRightInd w:val="0"/>
              <w:rPr>
                <w:b/>
                <w:color w:val="000000"/>
                <w:sz w:val="18"/>
                <w:szCs w:val="18"/>
              </w:rPr>
            </w:pPr>
            <w:r w:rsidRPr="00E92075">
              <w:rPr>
                <w:b/>
                <w:color w:val="000000"/>
                <w:sz w:val="18"/>
                <w:szCs w:val="18"/>
              </w:rPr>
              <w:t>3.2.1 Mensch</w:t>
            </w:r>
          </w:p>
          <w:p w:rsidR="00E92075" w:rsidRPr="00DA7923" w:rsidRDefault="00E92075" w:rsidP="00D7219D">
            <w:pPr>
              <w:autoSpaceDE w:val="0"/>
              <w:autoSpaceDN w:val="0"/>
              <w:adjustRightInd w:val="0"/>
              <w:rPr>
                <w:b/>
                <w:sz w:val="18"/>
                <w:szCs w:val="18"/>
              </w:rPr>
            </w:pPr>
            <w:r>
              <w:rPr>
                <w:color w:val="000000"/>
                <w:sz w:val="18"/>
                <w:szCs w:val="18"/>
              </w:rPr>
              <w:t>(4) ausgehend von Lk 19,1–10 herausarbeiten, was es heißt, schuldig zu werden, und was nach christlicher Auffassung zur Vergebung gehört</w:t>
            </w:r>
          </w:p>
        </w:tc>
        <w:tc>
          <w:tcPr>
            <w:tcW w:w="1361" w:type="pct"/>
            <w:tcBorders>
              <w:left w:val="single" w:sz="4" w:space="0" w:color="auto"/>
              <w:right w:val="single" w:sz="4" w:space="0" w:color="auto"/>
            </w:tcBorders>
            <w:shd w:val="clear" w:color="auto" w:fill="auto"/>
          </w:tcPr>
          <w:p w:rsidR="00552786" w:rsidRDefault="00552786" w:rsidP="00D7219D">
            <w:pPr>
              <w:rPr>
                <w:b/>
                <w:sz w:val="18"/>
                <w:szCs w:val="18"/>
              </w:rPr>
            </w:pPr>
            <w:r w:rsidRPr="00DA7923">
              <w:rPr>
                <w:b/>
                <w:sz w:val="18"/>
                <w:szCs w:val="18"/>
              </w:rPr>
              <w:t xml:space="preserve">Jesus lebt Empathie </w:t>
            </w:r>
          </w:p>
          <w:p w:rsidR="00552786" w:rsidRDefault="00552786" w:rsidP="00D7219D">
            <w:pPr>
              <w:rPr>
                <w:sz w:val="18"/>
                <w:szCs w:val="18"/>
              </w:rPr>
            </w:pPr>
            <w:r>
              <w:rPr>
                <w:sz w:val="18"/>
                <w:szCs w:val="18"/>
              </w:rPr>
              <w:t>Erschließung b</w:t>
            </w:r>
            <w:r w:rsidRPr="004C73B3">
              <w:rPr>
                <w:sz w:val="18"/>
                <w:szCs w:val="18"/>
              </w:rPr>
              <w:t>iblische</w:t>
            </w:r>
            <w:r>
              <w:rPr>
                <w:sz w:val="18"/>
                <w:szCs w:val="18"/>
              </w:rPr>
              <w:t>r</w:t>
            </w:r>
            <w:r w:rsidRPr="004C73B3">
              <w:rPr>
                <w:sz w:val="18"/>
                <w:szCs w:val="18"/>
              </w:rPr>
              <w:t xml:space="preserve"> Geschichten, die nicht lockerlassen</w:t>
            </w:r>
            <w:r>
              <w:rPr>
                <w:sz w:val="18"/>
                <w:szCs w:val="18"/>
              </w:rPr>
              <w:t xml:space="preserve">, mit Hilfe der Methode Bibliolog, zum Beispiel </w:t>
            </w:r>
            <w:r w:rsidRPr="00DA7923">
              <w:rPr>
                <w:sz w:val="18"/>
                <w:szCs w:val="18"/>
              </w:rPr>
              <w:t xml:space="preserve">die Heilung eines Blinden </w:t>
            </w:r>
            <w:r>
              <w:rPr>
                <w:sz w:val="18"/>
                <w:szCs w:val="18"/>
              </w:rPr>
              <w:t>(</w:t>
            </w:r>
            <w:r w:rsidRPr="00DA7923">
              <w:rPr>
                <w:sz w:val="18"/>
                <w:szCs w:val="18"/>
              </w:rPr>
              <w:t>Lk 18,35</w:t>
            </w:r>
            <w:r>
              <w:rPr>
                <w:sz w:val="18"/>
                <w:szCs w:val="18"/>
              </w:rPr>
              <w:t>–</w:t>
            </w:r>
            <w:r w:rsidRPr="00DA7923">
              <w:rPr>
                <w:sz w:val="18"/>
                <w:szCs w:val="18"/>
              </w:rPr>
              <w:t>43</w:t>
            </w:r>
            <w:r>
              <w:rPr>
                <w:sz w:val="18"/>
                <w:szCs w:val="18"/>
              </w:rPr>
              <w:t>)</w:t>
            </w:r>
          </w:p>
          <w:p w:rsidR="00552786" w:rsidRDefault="00552786" w:rsidP="00D7219D">
            <w:pPr>
              <w:rPr>
                <w:sz w:val="18"/>
                <w:szCs w:val="18"/>
              </w:rPr>
            </w:pPr>
          </w:p>
          <w:p w:rsidR="00552786" w:rsidRPr="004C73B3" w:rsidRDefault="00552786" w:rsidP="00D7219D">
            <w:pPr>
              <w:rPr>
                <w:i/>
                <w:sz w:val="18"/>
                <w:szCs w:val="18"/>
              </w:rPr>
            </w:pPr>
            <w:r w:rsidRPr="004C73B3">
              <w:rPr>
                <w:i/>
                <w:sz w:val="18"/>
                <w:szCs w:val="18"/>
              </w:rPr>
              <w:t>Mö</w:t>
            </w:r>
            <w:r>
              <w:rPr>
                <w:i/>
                <w:sz w:val="18"/>
                <w:szCs w:val="18"/>
              </w:rPr>
              <w:t>gliche Leitfragen zur Reflexion</w:t>
            </w:r>
          </w:p>
          <w:p w:rsidR="00552786" w:rsidRDefault="00552786" w:rsidP="004C73B3">
            <w:pPr>
              <w:pStyle w:val="Listenabsatz"/>
              <w:spacing w:before="0" w:after="0" w:line="240" w:lineRule="auto"/>
              <w:ind w:left="0" w:firstLine="0"/>
              <w:rPr>
                <w:rFonts w:ascii="Arial" w:hAnsi="Arial" w:cs="Arial"/>
                <w:sz w:val="18"/>
                <w:szCs w:val="18"/>
              </w:rPr>
            </w:pPr>
            <w:r>
              <w:rPr>
                <w:rFonts w:ascii="Arial" w:hAnsi="Arial" w:cs="Arial"/>
                <w:sz w:val="18"/>
                <w:szCs w:val="18"/>
              </w:rPr>
              <w:t>Was geht in mir vor,</w:t>
            </w:r>
          </w:p>
          <w:p w:rsidR="00552786" w:rsidRDefault="00552786" w:rsidP="004C73B3">
            <w:pPr>
              <w:pStyle w:val="Listenabsatz"/>
              <w:spacing w:before="0" w:after="0" w:line="240" w:lineRule="auto"/>
              <w:ind w:left="0" w:firstLine="0"/>
              <w:rPr>
                <w:rFonts w:ascii="Arial" w:hAnsi="Arial" w:cs="Arial"/>
                <w:sz w:val="18"/>
                <w:szCs w:val="18"/>
              </w:rPr>
            </w:pPr>
            <w:r w:rsidRPr="004C73B3">
              <w:rPr>
                <w:rFonts w:ascii="Arial" w:hAnsi="Arial" w:cs="Arial"/>
                <w:sz w:val="18"/>
                <w:szCs w:val="18"/>
              </w:rPr>
              <w:t xml:space="preserve">a) </w:t>
            </w:r>
            <w:r>
              <w:rPr>
                <w:rFonts w:ascii="Arial" w:hAnsi="Arial" w:cs="Arial"/>
                <w:sz w:val="18"/>
                <w:szCs w:val="18"/>
              </w:rPr>
              <w:t>wenn ich das</w:t>
            </w:r>
            <w:r w:rsidRPr="004C73B3">
              <w:rPr>
                <w:rFonts w:ascii="Arial" w:hAnsi="Arial" w:cs="Arial"/>
                <w:sz w:val="18"/>
                <w:szCs w:val="18"/>
              </w:rPr>
              <w:t xml:space="preserve"> Geschehen</w:t>
            </w:r>
            <w:r>
              <w:rPr>
                <w:rFonts w:ascii="Arial" w:hAnsi="Arial" w:cs="Arial"/>
                <w:sz w:val="18"/>
                <w:szCs w:val="18"/>
              </w:rPr>
              <w:t xml:space="preserve"> beobachte,</w:t>
            </w:r>
          </w:p>
          <w:p w:rsidR="00552786" w:rsidRDefault="00552786" w:rsidP="004C73B3">
            <w:pPr>
              <w:pStyle w:val="Listenabsatz"/>
              <w:spacing w:before="0" w:after="0" w:line="240" w:lineRule="auto"/>
              <w:ind w:left="0" w:firstLine="0"/>
              <w:rPr>
                <w:rFonts w:ascii="Arial" w:hAnsi="Arial" w:cs="Arial"/>
                <w:sz w:val="18"/>
                <w:szCs w:val="18"/>
              </w:rPr>
            </w:pPr>
            <w:r>
              <w:rPr>
                <w:rFonts w:ascii="Arial" w:hAnsi="Arial" w:cs="Arial"/>
                <w:sz w:val="18"/>
                <w:szCs w:val="18"/>
              </w:rPr>
              <w:t xml:space="preserve">b) wenn ich mich in die Rolle des </w:t>
            </w:r>
            <w:r w:rsidRPr="004C73B3">
              <w:rPr>
                <w:rFonts w:ascii="Arial" w:hAnsi="Arial" w:cs="Arial"/>
                <w:sz w:val="18"/>
                <w:szCs w:val="18"/>
              </w:rPr>
              <w:t>blinde</w:t>
            </w:r>
            <w:r>
              <w:rPr>
                <w:rFonts w:ascii="Arial" w:hAnsi="Arial" w:cs="Arial"/>
                <w:sz w:val="18"/>
                <w:szCs w:val="18"/>
              </w:rPr>
              <w:t>n</w:t>
            </w:r>
            <w:r w:rsidRPr="004C73B3">
              <w:rPr>
                <w:rFonts w:ascii="Arial" w:hAnsi="Arial" w:cs="Arial"/>
                <w:sz w:val="18"/>
                <w:szCs w:val="18"/>
              </w:rPr>
              <w:t xml:space="preserve"> Bettler</w:t>
            </w:r>
            <w:r>
              <w:rPr>
                <w:rFonts w:ascii="Arial" w:hAnsi="Arial" w:cs="Arial"/>
                <w:sz w:val="18"/>
                <w:szCs w:val="18"/>
              </w:rPr>
              <w:t>s versetze,</w:t>
            </w:r>
          </w:p>
          <w:p w:rsidR="00552786" w:rsidRDefault="00552786" w:rsidP="004C73B3">
            <w:pPr>
              <w:pStyle w:val="Listenabsatz"/>
              <w:spacing w:before="0" w:after="0" w:line="240" w:lineRule="auto"/>
              <w:ind w:left="0" w:firstLine="0"/>
              <w:rPr>
                <w:rFonts w:ascii="Arial" w:hAnsi="Arial" w:cs="Arial"/>
                <w:sz w:val="18"/>
                <w:szCs w:val="18"/>
              </w:rPr>
            </w:pPr>
            <w:r>
              <w:rPr>
                <w:rFonts w:ascii="Arial" w:hAnsi="Arial" w:cs="Arial"/>
                <w:sz w:val="18"/>
                <w:szCs w:val="18"/>
              </w:rPr>
              <w:t>c)</w:t>
            </w:r>
            <w:r w:rsidRPr="004C73B3">
              <w:rPr>
                <w:rFonts w:ascii="Arial" w:hAnsi="Arial" w:cs="Arial"/>
                <w:sz w:val="18"/>
                <w:szCs w:val="18"/>
              </w:rPr>
              <w:t xml:space="preserve"> wenn ich Jesu Zuwendung/Empathie erleben durfte?</w:t>
            </w:r>
          </w:p>
          <w:p w:rsidR="00552786" w:rsidRDefault="00552786" w:rsidP="004C73B3">
            <w:pPr>
              <w:pStyle w:val="Listenabsatz"/>
              <w:spacing w:before="0" w:after="0" w:line="240" w:lineRule="auto"/>
              <w:ind w:left="0" w:firstLine="0"/>
              <w:rPr>
                <w:rFonts w:ascii="Arial" w:hAnsi="Arial" w:cs="Arial"/>
                <w:sz w:val="18"/>
                <w:szCs w:val="18"/>
              </w:rPr>
            </w:pPr>
          </w:p>
          <w:p w:rsidR="00552786" w:rsidRPr="00CF038D" w:rsidRDefault="00552786" w:rsidP="00D7219D">
            <w:pPr>
              <w:rPr>
                <w:i/>
                <w:sz w:val="18"/>
                <w:szCs w:val="18"/>
              </w:rPr>
            </w:pPr>
            <w:r>
              <w:rPr>
                <w:i/>
                <w:sz w:val="18"/>
                <w:szCs w:val="18"/>
              </w:rPr>
              <w:t xml:space="preserve">Reflexion der Methode </w:t>
            </w:r>
          </w:p>
          <w:p w:rsidR="00552786" w:rsidRDefault="00552786" w:rsidP="00CF038D">
            <w:pPr>
              <w:pStyle w:val="Listenabsatz"/>
              <w:spacing w:before="0" w:after="0"/>
              <w:ind w:left="0" w:firstLine="0"/>
              <w:rPr>
                <w:sz w:val="18"/>
                <w:szCs w:val="18"/>
              </w:rPr>
            </w:pPr>
          </w:p>
          <w:p w:rsidR="00E92075" w:rsidRDefault="00E92075" w:rsidP="00E92075">
            <w:pPr>
              <w:rPr>
                <w:i/>
                <w:sz w:val="18"/>
                <w:szCs w:val="18"/>
              </w:rPr>
            </w:pPr>
          </w:p>
          <w:p w:rsidR="00E92075" w:rsidRDefault="00E92075" w:rsidP="00E92075">
            <w:pPr>
              <w:rPr>
                <w:i/>
                <w:sz w:val="18"/>
                <w:szCs w:val="18"/>
              </w:rPr>
            </w:pPr>
          </w:p>
          <w:p w:rsidR="00E92075" w:rsidRDefault="00E92075" w:rsidP="00E92075">
            <w:pPr>
              <w:rPr>
                <w:i/>
                <w:sz w:val="18"/>
                <w:szCs w:val="18"/>
              </w:rPr>
            </w:pPr>
          </w:p>
          <w:p w:rsidR="00E92075" w:rsidRDefault="00E92075" w:rsidP="00E92075">
            <w:pPr>
              <w:rPr>
                <w:i/>
                <w:sz w:val="18"/>
                <w:szCs w:val="18"/>
              </w:rPr>
            </w:pPr>
          </w:p>
          <w:p w:rsidR="00E92075" w:rsidRDefault="00E92075" w:rsidP="00E92075">
            <w:pPr>
              <w:rPr>
                <w:i/>
                <w:sz w:val="18"/>
                <w:szCs w:val="18"/>
              </w:rPr>
            </w:pPr>
          </w:p>
          <w:p w:rsidR="00E92075" w:rsidRDefault="00E92075" w:rsidP="00E92075">
            <w:pPr>
              <w:rPr>
                <w:i/>
                <w:sz w:val="18"/>
                <w:szCs w:val="18"/>
              </w:rPr>
            </w:pPr>
            <w:r w:rsidRPr="00E92075">
              <w:rPr>
                <w:i/>
                <w:sz w:val="18"/>
                <w:szCs w:val="18"/>
              </w:rPr>
              <w:t>Vertiefung</w:t>
            </w:r>
          </w:p>
          <w:p w:rsidR="00E92075" w:rsidRPr="004C73B3" w:rsidRDefault="00E92075" w:rsidP="00E92075">
            <w:pPr>
              <w:pStyle w:val="Listenabsatz"/>
              <w:spacing w:before="0" w:after="0" w:line="240" w:lineRule="auto"/>
              <w:ind w:left="0" w:firstLine="0"/>
              <w:rPr>
                <w:rFonts w:ascii="Arial" w:hAnsi="Arial" w:cs="Arial"/>
                <w:sz w:val="18"/>
                <w:szCs w:val="18"/>
              </w:rPr>
            </w:pPr>
            <w:r>
              <w:rPr>
                <w:rFonts w:ascii="Arial" w:hAnsi="Arial" w:cs="Arial"/>
                <w:sz w:val="18"/>
                <w:szCs w:val="18"/>
              </w:rPr>
              <w:t>Analoge Erarbeitung anhand von Lk 19,1–10</w:t>
            </w:r>
          </w:p>
          <w:p w:rsidR="00E92075" w:rsidRPr="00E92075" w:rsidRDefault="00E92075" w:rsidP="00E92075">
            <w:pPr>
              <w:rPr>
                <w:sz w:val="18"/>
                <w:szCs w:val="18"/>
              </w:rPr>
            </w:pPr>
          </w:p>
        </w:tc>
        <w:tc>
          <w:tcPr>
            <w:tcW w:w="1449" w:type="pct"/>
            <w:tcBorders>
              <w:left w:val="single" w:sz="4" w:space="0" w:color="auto"/>
              <w:right w:val="single" w:sz="4" w:space="0" w:color="auto"/>
            </w:tcBorders>
            <w:shd w:val="clear" w:color="auto" w:fill="auto"/>
          </w:tcPr>
          <w:p w:rsidR="00552786" w:rsidRPr="00DA7923" w:rsidRDefault="00552786" w:rsidP="00D7219D">
            <w:pPr>
              <w:rPr>
                <w:color w:val="00B0F0"/>
                <w:sz w:val="18"/>
                <w:szCs w:val="18"/>
                <w:lang w:val="en-US"/>
              </w:rPr>
            </w:pPr>
            <w:r w:rsidRPr="00DA7923">
              <w:rPr>
                <w:color w:val="00B0F0"/>
                <w:sz w:val="18"/>
                <w:szCs w:val="18"/>
                <w:lang w:val="en-US"/>
              </w:rPr>
              <w:t>3.1.3 (6) Bibel</w:t>
            </w:r>
          </w:p>
          <w:p w:rsidR="00552786" w:rsidRPr="00DA7923" w:rsidRDefault="00552786" w:rsidP="00D7219D">
            <w:pPr>
              <w:rPr>
                <w:color w:val="00B0F0"/>
                <w:sz w:val="18"/>
                <w:szCs w:val="18"/>
                <w:lang w:val="en-US"/>
              </w:rPr>
            </w:pPr>
            <w:r w:rsidRPr="00DA7923">
              <w:rPr>
                <w:color w:val="00B0F0"/>
                <w:sz w:val="18"/>
                <w:szCs w:val="18"/>
                <w:lang w:val="en-US"/>
              </w:rPr>
              <w:t>3.1.5 (4) Jesus Christus</w:t>
            </w:r>
          </w:p>
          <w:p w:rsidR="00552786" w:rsidRPr="00DA7923" w:rsidRDefault="00552786" w:rsidP="00D7219D">
            <w:pPr>
              <w:rPr>
                <w:b/>
                <w:color w:val="000000"/>
                <w:sz w:val="18"/>
                <w:szCs w:val="18"/>
                <w:highlight w:val="lightGray"/>
                <w:lang w:val="en-US"/>
              </w:rPr>
            </w:pPr>
          </w:p>
          <w:p w:rsidR="00552786" w:rsidRPr="00DA7923" w:rsidRDefault="00552786" w:rsidP="00D7219D">
            <w:pPr>
              <w:rPr>
                <w:color w:val="33CC33"/>
                <w:sz w:val="18"/>
                <w:szCs w:val="18"/>
                <w:lang w:val="en-US"/>
              </w:rPr>
            </w:pPr>
            <w:r w:rsidRPr="00DA7923">
              <w:rPr>
                <w:color w:val="33CC33"/>
                <w:sz w:val="18"/>
                <w:szCs w:val="18"/>
                <w:lang w:val="en-US"/>
              </w:rPr>
              <w:t>3.3.3 (6) Bibel</w:t>
            </w:r>
          </w:p>
          <w:p w:rsidR="00552786" w:rsidRPr="00DA7923" w:rsidRDefault="00552786" w:rsidP="00D7219D">
            <w:pPr>
              <w:rPr>
                <w:color w:val="33CC33"/>
                <w:sz w:val="18"/>
                <w:szCs w:val="18"/>
                <w:lang w:val="en-US"/>
              </w:rPr>
            </w:pPr>
            <w:r w:rsidRPr="00DA7923">
              <w:rPr>
                <w:color w:val="33CC33"/>
                <w:sz w:val="18"/>
                <w:szCs w:val="18"/>
                <w:lang w:val="en-US"/>
              </w:rPr>
              <w:t>3.3.5 (5) Jesus Christus</w:t>
            </w:r>
          </w:p>
          <w:p w:rsidR="00552786" w:rsidRPr="00DA7923" w:rsidRDefault="00552786" w:rsidP="00D7219D">
            <w:pPr>
              <w:rPr>
                <w:b/>
                <w:sz w:val="18"/>
                <w:szCs w:val="18"/>
                <w:highlight w:val="lightGray"/>
                <w:lang w:val="en-US"/>
              </w:rPr>
            </w:pPr>
          </w:p>
          <w:p w:rsidR="00EB3D4C" w:rsidRDefault="00552786" w:rsidP="00EC24D3">
            <w:pPr>
              <w:pStyle w:val="Listenabsatz"/>
              <w:autoSpaceDE w:val="0"/>
              <w:autoSpaceDN w:val="0"/>
              <w:adjustRightInd w:val="0"/>
              <w:spacing w:before="0" w:after="0" w:line="240" w:lineRule="auto"/>
              <w:ind w:left="0" w:firstLine="0"/>
              <w:rPr>
                <w:rFonts w:ascii="Arial" w:hAnsi="Arial" w:cs="Arial"/>
                <w:sz w:val="18"/>
                <w:szCs w:val="18"/>
              </w:rPr>
            </w:pPr>
            <w:r w:rsidRPr="00EC24D3">
              <w:rPr>
                <w:rFonts w:ascii="Arial" w:hAnsi="Arial" w:cs="Arial"/>
                <w:sz w:val="18"/>
                <w:szCs w:val="18"/>
              </w:rPr>
              <w:t>Zu</w:t>
            </w:r>
            <w:r>
              <w:rPr>
                <w:rFonts w:ascii="Arial" w:hAnsi="Arial" w:cs="Arial"/>
                <w:sz w:val="18"/>
                <w:szCs w:val="18"/>
              </w:rPr>
              <w:t>r</w:t>
            </w:r>
            <w:r w:rsidRPr="00EC24D3">
              <w:rPr>
                <w:rFonts w:ascii="Arial" w:hAnsi="Arial" w:cs="Arial"/>
                <w:sz w:val="18"/>
                <w:szCs w:val="18"/>
              </w:rPr>
              <w:t xml:space="preserve"> Methode des Bibliologs</w:t>
            </w:r>
            <w:r>
              <w:rPr>
                <w:rFonts w:ascii="Arial" w:hAnsi="Arial" w:cs="Arial"/>
                <w:sz w:val="18"/>
                <w:szCs w:val="18"/>
              </w:rPr>
              <w:t xml:space="preserve"> zum Beispiel</w:t>
            </w:r>
            <w:r w:rsidRPr="00EC24D3">
              <w:rPr>
                <w:rFonts w:ascii="Arial" w:hAnsi="Arial" w:cs="Arial"/>
                <w:sz w:val="18"/>
                <w:szCs w:val="18"/>
              </w:rPr>
              <w:t xml:space="preserve">: </w:t>
            </w:r>
          </w:p>
          <w:p w:rsidR="00EB3D4C" w:rsidRPr="00806A67" w:rsidRDefault="00473C0D" w:rsidP="000F33B1">
            <w:pPr>
              <w:pStyle w:val="Listenabsatz"/>
              <w:autoSpaceDE w:val="0"/>
              <w:autoSpaceDN w:val="0"/>
              <w:adjustRightInd w:val="0"/>
              <w:spacing w:before="0" w:after="0" w:line="240" w:lineRule="auto"/>
              <w:ind w:left="0" w:firstLine="0"/>
              <w:jc w:val="both"/>
              <w:rPr>
                <w:rFonts w:ascii="Arial" w:hAnsi="Arial" w:cs="Arial"/>
                <w:sz w:val="18"/>
                <w:szCs w:val="18"/>
              </w:rPr>
            </w:pPr>
            <w:hyperlink r:id="rId32" w:history="1">
              <w:r w:rsidR="00EB3D4C" w:rsidRPr="00806A67">
                <w:rPr>
                  <w:rStyle w:val="Hyperlink"/>
                  <w:rFonts w:ascii="Arial" w:hAnsi="Arial" w:cs="Arial"/>
                  <w:sz w:val="18"/>
                  <w:szCs w:val="18"/>
                </w:rPr>
                <w:t>Bibliolog – weil jede und jeder etwas zu sagen hat</w:t>
              </w:r>
            </w:hyperlink>
            <w:r w:rsidR="00EB3D4C" w:rsidRPr="00806A67">
              <w:rPr>
                <w:rFonts w:ascii="Arial" w:hAnsi="Arial" w:cs="Arial"/>
                <w:sz w:val="18"/>
                <w:szCs w:val="18"/>
              </w:rPr>
              <w:t xml:space="preserve">. </w:t>
            </w:r>
            <w:r w:rsidR="000F33B1">
              <w:rPr>
                <w:rFonts w:ascii="Arial" w:hAnsi="Arial" w:cs="Arial"/>
                <w:sz w:val="18"/>
                <w:szCs w:val="18"/>
              </w:rPr>
              <w:t>(Zugriff: 02.05.2017)</w:t>
            </w:r>
          </w:p>
          <w:p w:rsidR="00552786" w:rsidRPr="00806A67" w:rsidRDefault="00473C0D" w:rsidP="00EC24D3">
            <w:pPr>
              <w:pStyle w:val="Listenabsatz"/>
              <w:autoSpaceDE w:val="0"/>
              <w:autoSpaceDN w:val="0"/>
              <w:adjustRightInd w:val="0"/>
              <w:spacing w:before="0" w:after="0" w:line="240" w:lineRule="auto"/>
              <w:ind w:left="0" w:firstLine="0"/>
              <w:rPr>
                <w:rFonts w:ascii="Arial" w:hAnsi="Arial" w:cs="Arial"/>
                <w:sz w:val="18"/>
                <w:szCs w:val="18"/>
              </w:rPr>
            </w:pPr>
            <w:hyperlink r:id="rId33" w:history="1">
              <w:r w:rsidR="002E0F67" w:rsidRPr="00806A67">
                <w:rPr>
                  <w:rStyle w:val="Hyperlink"/>
                  <w:rFonts w:ascii="Arial" w:hAnsi="Arial" w:cs="Arial"/>
                  <w:sz w:val="18"/>
                  <w:szCs w:val="18"/>
                </w:rPr>
                <w:t>Religionspädagogik – Ansätze für die Praxis</w:t>
              </w:r>
            </w:hyperlink>
            <w:r w:rsidR="002E0F67" w:rsidRPr="00806A67">
              <w:rPr>
                <w:rFonts w:ascii="Arial" w:hAnsi="Arial" w:cs="Arial"/>
                <w:sz w:val="18"/>
                <w:szCs w:val="18"/>
              </w:rPr>
              <w:t xml:space="preserve">. </w:t>
            </w:r>
            <w:r w:rsidR="000F33B1">
              <w:rPr>
                <w:rFonts w:ascii="Arial" w:hAnsi="Arial" w:cs="Arial"/>
                <w:sz w:val="18"/>
                <w:szCs w:val="18"/>
              </w:rPr>
              <w:t>(Zugriff: 02.05.2017)</w:t>
            </w:r>
          </w:p>
          <w:p w:rsidR="00552786" w:rsidRDefault="00552786" w:rsidP="00EC24D3">
            <w:pPr>
              <w:pStyle w:val="Listenabsatz"/>
              <w:autoSpaceDE w:val="0"/>
              <w:autoSpaceDN w:val="0"/>
              <w:adjustRightInd w:val="0"/>
              <w:spacing w:before="0" w:after="0" w:line="240" w:lineRule="auto"/>
              <w:ind w:left="0" w:firstLine="0"/>
              <w:rPr>
                <w:rFonts w:ascii="Arial" w:hAnsi="Arial" w:cs="Arial"/>
                <w:sz w:val="18"/>
                <w:szCs w:val="18"/>
              </w:rPr>
            </w:pPr>
          </w:p>
          <w:p w:rsidR="00552786" w:rsidRDefault="00552786" w:rsidP="00EC24D3">
            <w:pPr>
              <w:pStyle w:val="Listenabsatz"/>
              <w:autoSpaceDE w:val="0"/>
              <w:autoSpaceDN w:val="0"/>
              <w:adjustRightInd w:val="0"/>
              <w:spacing w:before="0" w:after="0" w:line="240" w:lineRule="auto"/>
              <w:ind w:left="0" w:firstLine="0"/>
              <w:rPr>
                <w:rFonts w:ascii="Arial" w:hAnsi="Arial" w:cs="Arial"/>
                <w:sz w:val="18"/>
                <w:szCs w:val="18"/>
              </w:rPr>
            </w:pPr>
          </w:p>
          <w:p w:rsidR="00552786" w:rsidRPr="00EC24D3" w:rsidRDefault="00552786" w:rsidP="00B61931">
            <w:pPr>
              <w:pStyle w:val="Listenabsatz"/>
              <w:autoSpaceDE w:val="0"/>
              <w:autoSpaceDN w:val="0"/>
              <w:adjustRightInd w:val="0"/>
              <w:spacing w:before="0" w:after="0" w:line="240" w:lineRule="auto"/>
              <w:ind w:left="0" w:firstLine="0"/>
              <w:rPr>
                <w:rFonts w:ascii="Arial" w:hAnsi="Arial" w:cs="Arial"/>
                <w:color w:val="000000"/>
                <w:sz w:val="18"/>
                <w:szCs w:val="18"/>
                <w:lang w:eastAsia="de-DE"/>
              </w:rPr>
            </w:pPr>
            <w:r>
              <w:rPr>
                <w:rFonts w:ascii="Arial" w:hAnsi="Arial" w:cs="Arial"/>
                <w:sz w:val="18"/>
                <w:szCs w:val="18"/>
              </w:rPr>
              <w:t>Hinweis: Es ist wichtig, dass die S</w:t>
            </w:r>
            <w:r w:rsidR="00B61931">
              <w:rPr>
                <w:rFonts w:ascii="Arial" w:hAnsi="Arial" w:cs="Arial"/>
                <w:sz w:val="18"/>
                <w:szCs w:val="18"/>
              </w:rPr>
              <w:t>chülerinnen und Schüler</w:t>
            </w:r>
            <w:r>
              <w:rPr>
                <w:rFonts w:ascii="Arial" w:hAnsi="Arial" w:cs="Arial"/>
                <w:sz w:val="18"/>
                <w:szCs w:val="18"/>
              </w:rPr>
              <w:t xml:space="preserve"> ihre Rollen ablegen und über die Methode reflektieren</w:t>
            </w:r>
          </w:p>
        </w:tc>
      </w:tr>
      <w:tr w:rsidR="00552786" w:rsidRPr="00DA7923" w:rsidTr="008301B2">
        <w:trPr>
          <w:trHeight w:val="20"/>
        </w:trPr>
        <w:tc>
          <w:tcPr>
            <w:tcW w:w="1095" w:type="pct"/>
            <w:vMerge/>
            <w:tcBorders>
              <w:left w:val="single" w:sz="4" w:space="0" w:color="auto"/>
              <w:right w:val="single" w:sz="4" w:space="0" w:color="auto"/>
            </w:tcBorders>
            <w:shd w:val="clear" w:color="auto" w:fill="auto"/>
          </w:tcPr>
          <w:p w:rsidR="00552786" w:rsidRPr="00DA7923" w:rsidRDefault="00552786" w:rsidP="00D7219D">
            <w:pPr>
              <w:autoSpaceDE w:val="0"/>
              <w:autoSpaceDN w:val="0"/>
              <w:adjustRightInd w:val="0"/>
              <w:rPr>
                <w:b/>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D7219D">
            <w:pPr>
              <w:rPr>
                <w:b/>
                <w:sz w:val="18"/>
                <w:szCs w:val="18"/>
              </w:rPr>
            </w:pPr>
            <w:r w:rsidRPr="00DA7923">
              <w:rPr>
                <w:b/>
                <w:sz w:val="18"/>
                <w:szCs w:val="18"/>
              </w:rPr>
              <w:t>3.2.5 Jesus Christus</w:t>
            </w:r>
          </w:p>
          <w:p w:rsidR="00552786" w:rsidRPr="00DA7923" w:rsidRDefault="00552786" w:rsidP="00D7219D">
            <w:pPr>
              <w:autoSpaceDE w:val="0"/>
              <w:autoSpaceDN w:val="0"/>
              <w:adjustRightInd w:val="0"/>
              <w:rPr>
                <w:sz w:val="18"/>
                <w:szCs w:val="18"/>
              </w:rPr>
            </w:pPr>
            <w:r w:rsidRPr="00DA7923">
              <w:rPr>
                <w:sz w:val="18"/>
                <w:szCs w:val="18"/>
              </w:rPr>
              <w:t>(3) ausgehend von Mk 12,28–34 erläutern, dass Jesus im jüdischen Glauben verwurzelt war</w:t>
            </w:r>
          </w:p>
          <w:p w:rsidR="00552786" w:rsidRPr="00DA7923" w:rsidRDefault="00552786" w:rsidP="00D7219D">
            <w:pPr>
              <w:rPr>
                <w:b/>
                <w:sz w:val="18"/>
                <w:szCs w:val="18"/>
              </w:rPr>
            </w:pPr>
            <w:r w:rsidRPr="00DA7923">
              <w:rPr>
                <w:b/>
                <w:sz w:val="18"/>
                <w:szCs w:val="18"/>
              </w:rPr>
              <w:t>3.2.3 Bibel</w:t>
            </w:r>
          </w:p>
          <w:p w:rsidR="006C4085" w:rsidRDefault="006C4085" w:rsidP="00D7219D">
            <w:pPr>
              <w:autoSpaceDE w:val="0"/>
              <w:autoSpaceDN w:val="0"/>
              <w:adjustRightInd w:val="0"/>
              <w:rPr>
                <w:sz w:val="18"/>
                <w:szCs w:val="18"/>
              </w:rPr>
            </w:pPr>
            <w:r w:rsidRPr="00A3421F">
              <w:rPr>
                <w:rFonts w:cs="Arial"/>
                <w:sz w:val="18"/>
                <w:szCs w:val="18"/>
              </w:rPr>
              <w:t xml:space="preserve">(3) </w:t>
            </w:r>
            <w:r w:rsidRPr="00A3421F">
              <w:rPr>
                <w:sz w:val="18"/>
                <w:szCs w:val="18"/>
              </w:rPr>
              <w:t>an einem biblischen Text erläutern, wie er als Ausdruck einer Glaubenserfahrung zu verstehen ist (zum Beispiel Ex 3,1-22; Dtn 6,4f.; Ps 18; Ps 91; Lk 1-2)</w:t>
            </w:r>
            <w:r w:rsidRPr="00DA7923">
              <w:rPr>
                <w:sz w:val="18"/>
                <w:szCs w:val="18"/>
              </w:rPr>
              <w:t xml:space="preserve"> </w:t>
            </w:r>
          </w:p>
          <w:p w:rsidR="00552786" w:rsidRPr="00DA7923" w:rsidRDefault="00552786" w:rsidP="00D7219D">
            <w:pPr>
              <w:autoSpaceDE w:val="0"/>
              <w:autoSpaceDN w:val="0"/>
              <w:adjustRightInd w:val="0"/>
              <w:rPr>
                <w:sz w:val="18"/>
                <w:szCs w:val="18"/>
              </w:rPr>
            </w:pPr>
            <w:r w:rsidRPr="00DA7923">
              <w:rPr>
                <w:sz w:val="18"/>
                <w:szCs w:val="18"/>
              </w:rPr>
              <w:t xml:space="preserve">(6) </w:t>
            </w:r>
            <w:r w:rsidRPr="00DA7923">
              <w:rPr>
                <w:color w:val="000000"/>
                <w:sz w:val="18"/>
                <w:szCs w:val="18"/>
              </w:rPr>
              <w:t xml:space="preserve">den Sinngehalt biblischer Texte in neuen Formen </w:t>
            </w:r>
            <w:r w:rsidRPr="00DA7923">
              <w:rPr>
                <w:sz w:val="18"/>
                <w:szCs w:val="18"/>
              </w:rPr>
              <w:t>darstellen.</w:t>
            </w:r>
          </w:p>
          <w:p w:rsidR="00552786" w:rsidRPr="00DA7923" w:rsidRDefault="00552786" w:rsidP="00D7219D">
            <w:pPr>
              <w:rPr>
                <w:b/>
                <w:sz w:val="18"/>
                <w:szCs w:val="18"/>
              </w:rPr>
            </w:pPr>
          </w:p>
        </w:tc>
        <w:tc>
          <w:tcPr>
            <w:tcW w:w="1361" w:type="pct"/>
            <w:tcBorders>
              <w:left w:val="single" w:sz="4" w:space="0" w:color="auto"/>
              <w:right w:val="single" w:sz="4" w:space="0" w:color="auto"/>
            </w:tcBorders>
            <w:shd w:val="clear" w:color="auto" w:fill="auto"/>
          </w:tcPr>
          <w:p w:rsidR="00552786" w:rsidRDefault="00552786" w:rsidP="00D7219D">
            <w:pPr>
              <w:rPr>
                <w:b/>
                <w:sz w:val="18"/>
                <w:szCs w:val="18"/>
              </w:rPr>
            </w:pPr>
            <w:r w:rsidRPr="00DA7923">
              <w:rPr>
                <w:b/>
                <w:sz w:val="18"/>
                <w:szCs w:val="18"/>
              </w:rPr>
              <w:t xml:space="preserve">Worin wurzelt Jesu Empathie? </w:t>
            </w:r>
          </w:p>
          <w:p w:rsidR="00552786" w:rsidRPr="00DA7923" w:rsidRDefault="00552786" w:rsidP="00D7219D">
            <w:pPr>
              <w:rPr>
                <w:b/>
                <w:sz w:val="18"/>
                <w:szCs w:val="18"/>
              </w:rPr>
            </w:pPr>
            <w:r w:rsidRPr="00DA7923">
              <w:rPr>
                <w:b/>
                <w:sz w:val="18"/>
                <w:szCs w:val="18"/>
              </w:rPr>
              <w:t>Eine biblische Spurensuche.</w:t>
            </w:r>
          </w:p>
          <w:p w:rsidR="00552786" w:rsidRDefault="00552786" w:rsidP="00D7219D">
            <w:pPr>
              <w:rPr>
                <w:sz w:val="18"/>
                <w:szCs w:val="18"/>
              </w:rPr>
            </w:pPr>
          </w:p>
          <w:p w:rsidR="00552786" w:rsidRDefault="00552786" w:rsidP="00D7219D">
            <w:pPr>
              <w:rPr>
                <w:sz w:val="18"/>
                <w:szCs w:val="18"/>
              </w:rPr>
            </w:pPr>
          </w:p>
          <w:p w:rsidR="00552786" w:rsidRDefault="00552786" w:rsidP="00D7219D">
            <w:pPr>
              <w:rPr>
                <w:sz w:val="18"/>
                <w:szCs w:val="18"/>
              </w:rPr>
            </w:pPr>
          </w:p>
          <w:p w:rsidR="00552786" w:rsidRDefault="00552786" w:rsidP="00D7219D">
            <w:pPr>
              <w:rPr>
                <w:sz w:val="18"/>
                <w:szCs w:val="18"/>
              </w:rPr>
            </w:pPr>
          </w:p>
          <w:p w:rsidR="00552786" w:rsidRDefault="00552786" w:rsidP="00AF5B1C">
            <w:pPr>
              <w:rPr>
                <w:rFonts w:eastAsia="Calibri" w:cs="Arial"/>
                <w:sz w:val="18"/>
                <w:szCs w:val="18"/>
                <w:lang w:eastAsia="en-US"/>
              </w:rPr>
            </w:pPr>
            <w:r>
              <w:rPr>
                <w:rFonts w:eastAsia="Calibri" w:cs="Arial"/>
                <w:sz w:val="18"/>
                <w:szCs w:val="18"/>
                <w:lang w:eastAsia="en-US"/>
              </w:rPr>
              <w:t>Leitsätze, die Orientierung für das eigene Leben geben</w:t>
            </w:r>
          </w:p>
          <w:p w:rsidR="00552786" w:rsidRDefault="00552786" w:rsidP="00D7219D">
            <w:pPr>
              <w:rPr>
                <w:sz w:val="18"/>
                <w:szCs w:val="18"/>
              </w:rPr>
            </w:pPr>
          </w:p>
          <w:p w:rsidR="00552786" w:rsidRPr="00D668FE" w:rsidRDefault="00552786" w:rsidP="00D7219D">
            <w:pPr>
              <w:rPr>
                <w:i/>
                <w:sz w:val="18"/>
                <w:szCs w:val="18"/>
              </w:rPr>
            </w:pPr>
            <w:r w:rsidRPr="00D668FE">
              <w:rPr>
                <w:i/>
                <w:sz w:val="18"/>
                <w:szCs w:val="18"/>
              </w:rPr>
              <w:t>Textarbeit</w:t>
            </w:r>
          </w:p>
          <w:p w:rsidR="00552786" w:rsidRDefault="00552786" w:rsidP="00D7219D">
            <w:pPr>
              <w:rPr>
                <w:sz w:val="18"/>
                <w:szCs w:val="18"/>
              </w:rPr>
            </w:pPr>
            <w:r>
              <w:rPr>
                <w:sz w:val="18"/>
                <w:szCs w:val="18"/>
              </w:rPr>
              <w:t>A</w:t>
            </w:r>
            <w:r w:rsidRPr="00DA7923">
              <w:rPr>
                <w:sz w:val="18"/>
                <w:szCs w:val="18"/>
              </w:rPr>
              <w:t>useinander</w:t>
            </w:r>
            <w:r>
              <w:rPr>
                <w:sz w:val="18"/>
                <w:szCs w:val="18"/>
              </w:rPr>
              <w:t>setzung mit</w:t>
            </w:r>
            <w:r w:rsidRPr="00DA7923">
              <w:rPr>
                <w:sz w:val="18"/>
                <w:szCs w:val="18"/>
              </w:rPr>
              <w:t xml:space="preserve"> Mk 12,28–34 (=</w:t>
            </w:r>
            <w:r>
              <w:rPr>
                <w:sz w:val="18"/>
                <w:szCs w:val="18"/>
              </w:rPr>
              <w:t xml:space="preserve"> </w:t>
            </w:r>
            <w:r w:rsidRPr="00DA7923">
              <w:rPr>
                <w:sz w:val="18"/>
                <w:szCs w:val="18"/>
              </w:rPr>
              <w:t xml:space="preserve">Gottes-, Nächsten- und Selbstliebe) </w:t>
            </w:r>
            <w:r>
              <w:rPr>
                <w:sz w:val="18"/>
                <w:szCs w:val="18"/>
              </w:rPr>
              <w:t>als zentrale Aussage Jesu, die</w:t>
            </w:r>
            <w:r w:rsidRPr="00DA7923">
              <w:rPr>
                <w:sz w:val="18"/>
                <w:szCs w:val="18"/>
              </w:rPr>
              <w:t xml:space="preserve"> im Judentum und seinem Glauben an Jahwe verwurzelt ist.</w:t>
            </w:r>
          </w:p>
          <w:p w:rsidR="00552786" w:rsidRDefault="00552786" w:rsidP="00D7219D">
            <w:pPr>
              <w:rPr>
                <w:sz w:val="18"/>
                <w:szCs w:val="18"/>
              </w:rPr>
            </w:pPr>
          </w:p>
          <w:p w:rsidR="00552786" w:rsidRPr="00261421" w:rsidRDefault="00552786" w:rsidP="00D7219D">
            <w:pPr>
              <w:rPr>
                <w:i/>
                <w:sz w:val="18"/>
                <w:szCs w:val="18"/>
              </w:rPr>
            </w:pPr>
            <w:r>
              <w:rPr>
                <w:i/>
                <w:sz w:val="18"/>
                <w:szCs w:val="18"/>
              </w:rPr>
              <w:t>Mögliche Leitfragen</w:t>
            </w:r>
          </w:p>
          <w:p w:rsidR="00552786" w:rsidRPr="00261421" w:rsidRDefault="00552786" w:rsidP="00261421">
            <w:pPr>
              <w:pStyle w:val="StandardWeb"/>
              <w:spacing w:before="0" w:beforeAutospacing="0" w:after="0" w:afterAutospacing="0"/>
              <w:rPr>
                <w:rFonts w:ascii="Arial" w:hAnsi="Arial"/>
                <w:sz w:val="18"/>
                <w:szCs w:val="18"/>
              </w:rPr>
            </w:pPr>
            <w:r w:rsidRPr="00261421">
              <w:rPr>
                <w:rFonts w:ascii="Arial" w:hAnsi="Arial"/>
                <w:sz w:val="18"/>
                <w:szCs w:val="18"/>
              </w:rPr>
              <w:t>Worin wurzelt Jesu Leits</w:t>
            </w:r>
            <w:r>
              <w:rPr>
                <w:rFonts w:ascii="Arial" w:hAnsi="Arial"/>
                <w:sz w:val="18"/>
                <w:szCs w:val="18"/>
              </w:rPr>
              <w:t>atz</w:t>
            </w:r>
            <w:r w:rsidRPr="00261421">
              <w:rPr>
                <w:rFonts w:ascii="Arial" w:hAnsi="Arial"/>
                <w:sz w:val="18"/>
                <w:szCs w:val="18"/>
              </w:rPr>
              <w:t>?</w:t>
            </w:r>
          </w:p>
          <w:p w:rsidR="00552786" w:rsidRPr="00261421" w:rsidRDefault="00552786" w:rsidP="00261421">
            <w:pPr>
              <w:pStyle w:val="StandardWeb"/>
              <w:spacing w:before="0" w:beforeAutospacing="0" w:after="0" w:afterAutospacing="0"/>
              <w:rPr>
                <w:rFonts w:ascii="Arial" w:hAnsi="Arial"/>
                <w:sz w:val="18"/>
                <w:szCs w:val="18"/>
              </w:rPr>
            </w:pPr>
            <w:r w:rsidRPr="00261421">
              <w:rPr>
                <w:rFonts w:ascii="Arial" w:hAnsi="Arial"/>
                <w:sz w:val="18"/>
                <w:szCs w:val="18"/>
              </w:rPr>
              <w:t>Wozu beflügelt Jesu Leits</w:t>
            </w:r>
            <w:r>
              <w:rPr>
                <w:rFonts w:ascii="Arial" w:hAnsi="Arial"/>
                <w:sz w:val="18"/>
                <w:szCs w:val="18"/>
              </w:rPr>
              <w:t>atz</w:t>
            </w:r>
            <w:r w:rsidRPr="00261421">
              <w:rPr>
                <w:rFonts w:ascii="Arial" w:hAnsi="Arial"/>
                <w:sz w:val="18"/>
                <w:szCs w:val="18"/>
              </w:rPr>
              <w:t>?</w:t>
            </w:r>
          </w:p>
          <w:p w:rsidR="00552786" w:rsidRPr="00261421" w:rsidRDefault="00552786" w:rsidP="00261421">
            <w:pPr>
              <w:pStyle w:val="StandardWeb"/>
              <w:spacing w:before="0" w:beforeAutospacing="0" w:after="0" w:afterAutospacing="0"/>
              <w:rPr>
                <w:rFonts w:ascii="Arial" w:hAnsi="Arial"/>
                <w:sz w:val="18"/>
                <w:szCs w:val="18"/>
              </w:rPr>
            </w:pPr>
            <w:r w:rsidRPr="00261421">
              <w:rPr>
                <w:rFonts w:ascii="Arial" w:hAnsi="Arial"/>
                <w:sz w:val="18"/>
                <w:szCs w:val="18"/>
              </w:rPr>
              <w:t>Worauf zielt Jesu Leits</w:t>
            </w:r>
            <w:r>
              <w:rPr>
                <w:rFonts w:ascii="Arial" w:hAnsi="Arial"/>
                <w:sz w:val="18"/>
                <w:szCs w:val="18"/>
              </w:rPr>
              <w:t>atz</w:t>
            </w:r>
            <w:r w:rsidRPr="00261421">
              <w:rPr>
                <w:rFonts w:ascii="Arial" w:hAnsi="Arial"/>
                <w:sz w:val="18"/>
                <w:szCs w:val="18"/>
              </w:rPr>
              <w:t xml:space="preserve">? </w:t>
            </w:r>
          </w:p>
          <w:p w:rsidR="00552786" w:rsidRDefault="00552786" w:rsidP="00D7219D">
            <w:pPr>
              <w:rPr>
                <w:sz w:val="18"/>
                <w:szCs w:val="18"/>
              </w:rPr>
            </w:pPr>
          </w:p>
          <w:p w:rsidR="00552786" w:rsidRPr="00223A51" w:rsidRDefault="00552786" w:rsidP="00D7219D">
            <w:pPr>
              <w:rPr>
                <w:i/>
                <w:sz w:val="18"/>
                <w:szCs w:val="18"/>
              </w:rPr>
            </w:pPr>
            <w:r>
              <w:rPr>
                <w:i/>
                <w:sz w:val="18"/>
                <w:szCs w:val="18"/>
              </w:rPr>
              <w:t>Vergleich und Stellungnahme</w:t>
            </w:r>
          </w:p>
          <w:p w:rsidR="00552786" w:rsidRDefault="00552786" w:rsidP="00D7219D">
            <w:pPr>
              <w:rPr>
                <w:sz w:val="18"/>
                <w:szCs w:val="18"/>
              </w:rPr>
            </w:pPr>
            <w:r>
              <w:rPr>
                <w:sz w:val="18"/>
                <w:szCs w:val="18"/>
              </w:rPr>
              <w:t>Bezug zu ausgewählten Leitsätzen des Einstiegs</w:t>
            </w:r>
          </w:p>
          <w:p w:rsidR="00552786" w:rsidRDefault="00552786" w:rsidP="000A7DBE">
            <w:pPr>
              <w:rPr>
                <w:sz w:val="18"/>
                <w:szCs w:val="18"/>
              </w:rPr>
            </w:pPr>
            <w:r>
              <w:rPr>
                <w:sz w:val="18"/>
                <w:szCs w:val="18"/>
              </w:rPr>
              <w:t>Vergleich mit anderen Bibeltexten</w:t>
            </w:r>
            <w:r w:rsidRPr="00DA7923">
              <w:rPr>
                <w:sz w:val="18"/>
                <w:szCs w:val="18"/>
              </w:rPr>
              <w:t xml:space="preserve"> (Lk 10,25</w:t>
            </w:r>
            <w:r>
              <w:rPr>
                <w:sz w:val="18"/>
                <w:szCs w:val="18"/>
              </w:rPr>
              <w:t>–</w:t>
            </w:r>
            <w:r w:rsidRPr="00DA7923">
              <w:rPr>
                <w:sz w:val="18"/>
                <w:szCs w:val="18"/>
              </w:rPr>
              <w:t>37</w:t>
            </w:r>
            <w:r>
              <w:rPr>
                <w:sz w:val="18"/>
                <w:szCs w:val="18"/>
              </w:rPr>
              <w:t xml:space="preserve"> </w:t>
            </w:r>
            <w:r w:rsidRPr="00DA7923">
              <w:rPr>
                <w:sz w:val="18"/>
                <w:szCs w:val="18"/>
              </w:rPr>
              <w:t>; Lk 18,35</w:t>
            </w:r>
            <w:r>
              <w:rPr>
                <w:sz w:val="18"/>
                <w:szCs w:val="18"/>
              </w:rPr>
              <w:t>–</w:t>
            </w:r>
            <w:r w:rsidRPr="00DA7923">
              <w:rPr>
                <w:sz w:val="18"/>
                <w:szCs w:val="18"/>
              </w:rPr>
              <w:t>43</w:t>
            </w:r>
          </w:p>
          <w:p w:rsidR="00552786" w:rsidRDefault="00552786" w:rsidP="00D7219D">
            <w:pPr>
              <w:rPr>
                <w:sz w:val="18"/>
                <w:szCs w:val="18"/>
                <w:u w:val="single"/>
              </w:rPr>
            </w:pPr>
          </w:p>
          <w:p w:rsidR="00552786" w:rsidRPr="00DA7923" w:rsidRDefault="00552786" w:rsidP="00D7219D">
            <w:pPr>
              <w:rPr>
                <w:sz w:val="18"/>
                <w:szCs w:val="18"/>
                <w:u w:val="single"/>
              </w:rPr>
            </w:pPr>
            <w:r>
              <w:rPr>
                <w:i/>
                <w:sz w:val="18"/>
                <w:szCs w:val="18"/>
              </w:rPr>
              <w:t>Kreative Gestalt</w:t>
            </w:r>
            <w:r w:rsidRPr="000A7DBE">
              <w:rPr>
                <w:i/>
                <w:sz w:val="18"/>
                <w:szCs w:val="18"/>
              </w:rPr>
              <w:t>ung</w:t>
            </w:r>
          </w:p>
          <w:p w:rsidR="00552786" w:rsidRPr="000A7DBE" w:rsidRDefault="00552786" w:rsidP="009F14E1">
            <w:pPr>
              <w:pStyle w:val="Listenabsatz"/>
              <w:spacing w:before="0" w:after="0"/>
              <w:ind w:left="0" w:firstLine="0"/>
              <w:rPr>
                <w:b/>
                <w:sz w:val="18"/>
                <w:szCs w:val="18"/>
              </w:rPr>
            </w:pPr>
            <w:r w:rsidRPr="000A7DBE">
              <w:rPr>
                <w:rFonts w:ascii="Arial" w:hAnsi="Arial" w:cs="Arial"/>
                <w:sz w:val="18"/>
                <w:szCs w:val="18"/>
              </w:rPr>
              <w:t>Zum Beispiel</w:t>
            </w:r>
            <w:r w:rsidRPr="000A7DBE">
              <w:rPr>
                <w:rFonts w:ascii="Arial" w:eastAsia="Times New Roman" w:hAnsi="Arial" w:cs="Arial"/>
                <w:sz w:val="18"/>
                <w:szCs w:val="18"/>
                <w:lang w:eastAsia="de-DE"/>
              </w:rPr>
              <w:t xml:space="preserve"> </w:t>
            </w:r>
            <w:r w:rsidRPr="000A7DBE">
              <w:rPr>
                <w:rFonts w:ascii="Arial" w:eastAsia="Times New Roman" w:hAnsi="Arial"/>
                <w:sz w:val="18"/>
                <w:szCs w:val="18"/>
                <w:lang w:eastAsia="de-DE"/>
              </w:rPr>
              <w:t>Kalenderblatt</w:t>
            </w:r>
          </w:p>
        </w:tc>
        <w:tc>
          <w:tcPr>
            <w:tcW w:w="1449" w:type="pct"/>
            <w:tcBorders>
              <w:left w:val="single" w:sz="4" w:space="0" w:color="auto"/>
              <w:right w:val="single" w:sz="4" w:space="0" w:color="auto"/>
            </w:tcBorders>
            <w:shd w:val="clear" w:color="auto" w:fill="auto"/>
          </w:tcPr>
          <w:p w:rsidR="00552786" w:rsidRPr="00FD7ED9" w:rsidRDefault="00552786" w:rsidP="00D7219D">
            <w:pPr>
              <w:rPr>
                <w:color w:val="00B0F0"/>
                <w:sz w:val="18"/>
                <w:szCs w:val="18"/>
                <w:lang w:val="en-US"/>
              </w:rPr>
            </w:pPr>
            <w:r w:rsidRPr="00FD7ED9">
              <w:rPr>
                <w:color w:val="00B0F0"/>
                <w:sz w:val="18"/>
                <w:szCs w:val="18"/>
                <w:lang w:val="en-US"/>
              </w:rPr>
              <w:t>3.1.5 (6) Bibel</w:t>
            </w:r>
          </w:p>
          <w:p w:rsidR="00552786" w:rsidRPr="00FD7ED9" w:rsidRDefault="00552786" w:rsidP="00D7219D">
            <w:pPr>
              <w:rPr>
                <w:color w:val="00B0F0"/>
                <w:sz w:val="18"/>
                <w:szCs w:val="18"/>
                <w:lang w:val="en-US"/>
              </w:rPr>
            </w:pPr>
            <w:r w:rsidRPr="00FD7ED9">
              <w:rPr>
                <w:color w:val="00B0F0"/>
                <w:sz w:val="18"/>
                <w:szCs w:val="18"/>
                <w:lang w:val="en-US"/>
              </w:rPr>
              <w:t>3.1.5 (3), (5) Jesus Christus</w:t>
            </w:r>
          </w:p>
          <w:p w:rsidR="00552786" w:rsidRPr="00FD7ED9" w:rsidRDefault="00552786" w:rsidP="00D7219D">
            <w:pPr>
              <w:rPr>
                <w:color w:val="000000"/>
                <w:sz w:val="18"/>
                <w:szCs w:val="18"/>
                <w:u w:val="single"/>
                <w:lang w:val="en-US"/>
              </w:rPr>
            </w:pPr>
          </w:p>
          <w:p w:rsidR="00552786" w:rsidRPr="00FD7ED9" w:rsidRDefault="00552786" w:rsidP="00D7219D">
            <w:pPr>
              <w:rPr>
                <w:color w:val="33CC33"/>
                <w:sz w:val="18"/>
                <w:szCs w:val="18"/>
                <w:lang w:val="en-US"/>
              </w:rPr>
            </w:pPr>
            <w:r w:rsidRPr="00FD7ED9">
              <w:rPr>
                <w:color w:val="33CC33"/>
                <w:sz w:val="18"/>
                <w:szCs w:val="18"/>
                <w:lang w:val="en-US"/>
              </w:rPr>
              <w:t>3.3.3 (6) Bibel</w:t>
            </w:r>
          </w:p>
          <w:p w:rsidR="00552786" w:rsidRPr="00FD7ED9" w:rsidRDefault="00552786" w:rsidP="00D7219D">
            <w:pPr>
              <w:rPr>
                <w:color w:val="33CC33"/>
                <w:sz w:val="18"/>
                <w:szCs w:val="18"/>
                <w:lang w:val="en-US"/>
              </w:rPr>
            </w:pPr>
            <w:r w:rsidRPr="00FD7ED9">
              <w:rPr>
                <w:color w:val="33CC33"/>
                <w:sz w:val="18"/>
                <w:szCs w:val="18"/>
                <w:lang w:val="en-US"/>
              </w:rPr>
              <w:t>3.3.5 (3) Jesus Christus</w:t>
            </w:r>
          </w:p>
          <w:p w:rsidR="00552786" w:rsidRPr="00FD7ED9" w:rsidRDefault="00552786" w:rsidP="00D7219D">
            <w:pPr>
              <w:rPr>
                <w:rFonts w:eastAsia="Calibri" w:cs="Arial"/>
                <w:sz w:val="18"/>
                <w:szCs w:val="18"/>
                <w:lang w:val="en-US" w:eastAsia="en-US"/>
              </w:rPr>
            </w:pPr>
          </w:p>
          <w:p w:rsidR="00552786" w:rsidRDefault="00552786" w:rsidP="00AF5B1C">
            <w:pPr>
              <w:rPr>
                <w:rFonts w:cs="Arial"/>
                <w:sz w:val="18"/>
                <w:szCs w:val="18"/>
              </w:rPr>
            </w:pPr>
            <w:r w:rsidRPr="00CA060A">
              <w:rPr>
                <w:rFonts w:eastAsia="Calibri" w:cs="Arial"/>
                <w:sz w:val="18"/>
                <w:szCs w:val="18"/>
                <w:lang w:eastAsia="en-US"/>
              </w:rPr>
              <w:t>Als E</w:t>
            </w:r>
            <w:r>
              <w:rPr>
                <w:rFonts w:eastAsia="Calibri" w:cs="Arial"/>
                <w:sz w:val="18"/>
                <w:szCs w:val="18"/>
                <w:lang w:eastAsia="en-US"/>
              </w:rPr>
              <w:t xml:space="preserve">instieg in die Thematik können Kalenderblätter </w:t>
            </w:r>
            <w:r>
              <w:rPr>
                <w:sz w:val="18"/>
                <w:szCs w:val="18"/>
              </w:rPr>
              <w:t xml:space="preserve">hilfreich sein, </w:t>
            </w:r>
            <w:r w:rsidRPr="00AF5B1C">
              <w:rPr>
                <w:rFonts w:eastAsia="Calibri" w:cs="Arial"/>
                <w:sz w:val="18"/>
                <w:szCs w:val="18"/>
                <w:lang w:eastAsia="en-US"/>
              </w:rPr>
              <w:t>zum Beispiel</w:t>
            </w:r>
            <w:r w:rsidRPr="00AF5B1C">
              <w:rPr>
                <w:rFonts w:cs="Arial"/>
                <w:sz w:val="18"/>
                <w:szCs w:val="18"/>
              </w:rPr>
              <w:t xml:space="preserve"> Lebensfreudeka</w:t>
            </w:r>
            <w:r w:rsidR="00E30139">
              <w:rPr>
                <w:rFonts w:cs="Arial"/>
                <w:sz w:val="18"/>
                <w:szCs w:val="18"/>
              </w:rPr>
              <w:t>lender</w:t>
            </w:r>
          </w:p>
          <w:p w:rsidR="00552786" w:rsidRDefault="00552786" w:rsidP="00AF5B1C">
            <w:pPr>
              <w:rPr>
                <w:rFonts w:cs="Arial"/>
                <w:sz w:val="18"/>
                <w:szCs w:val="18"/>
              </w:rPr>
            </w:pPr>
          </w:p>
          <w:p w:rsidR="00552786" w:rsidRPr="00DA7923" w:rsidRDefault="00552786" w:rsidP="009F14E1">
            <w:pPr>
              <w:rPr>
                <w:sz w:val="18"/>
                <w:szCs w:val="18"/>
              </w:rPr>
            </w:pPr>
          </w:p>
        </w:tc>
      </w:tr>
      <w:tr w:rsidR="00552786" w:rsidRPr="00DA7923" w:rsidTr="008301B2">
        <w:trPr>
          <w:trHeight w:val="20"/>
        </w:trPr>
        <w:tc>
          <w:tcPr>
            <w:tcW w:w="1095" w:type="pct"/>
            <w:vMerge/>
            <w:tcBorders>
              <w:left w:val="single" w:sz="4" w:space="0" w:color="auto"/>
              <w:right w:val="single" w:sz="4" w:space="0" w:color="auto"/>
            </w:tcBorders>
            <w:shd w:val="clear" w:color="auto" w:fill="auto"/>
          </w:tcPr>
          <w:p w:rsidR="00552786" w:rsidRPr="00DA7923" w:rsidRDefault="00552786" w:rsidP="00D7219D">
            <w:pPr>
              <w:autoSpaceDE w:val="0"/>
              <w:autoSpaceDN w:val="0"/>
              <w:adjustRightInd w:val="0"/>
              <w:rPr>
                <w:b/>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D7219D">
            <w:pPr>
              <w:rPr>
                <w:b/>
                <w:sz w:val="18"/>
                <w:szCs w:val="18"/>
              </w:rPr>
            </w:pPr>
            <w:r w:rsidRPr="00DA7923">
              <w:rPr>
                <w:b/>
                <w:sz w:val="18"/>
                <w:szCs w:val="18"/>
              </w:rPr>
              <w:t>3.2.5 Jesus Christus</w:t>
            </w:r>
          </w:p>
          <w:p w:rsidR="00552786" w:rsidRPr="00DA7923" w:rsidRDefault="00552786" w:rsidP="00D7219D">
            <w:pPr>
              <w:autoSpaceDE w:val="0"/>
              <w:autoSpaceDN w:val="0"/>
              <w:adjustRightInd w:val="0"/>
              <w:rPr>
                <w:sz w:val="18"/>
                <w:szCs w:val="18"/>
              </w:rPr>
            </w:pPr>
            <w:r w:rsidRPr="00DA7923">
              <w:rPr>
                <w:sz w:val="18"/>
                <w:szCs w:val="18"/>
              </w:rPr>
              <w:t>(1) untersuchen, welche</w:t>
            </w:r>
            <w:r w:rsidRPr="00DA7923">
              <w:rPr>
                <w:color w:val="000000"/>
                <w:sz w:val="18"/>
                <w:szCs w:val="18"/>
              </w:rPr>
              <w:t xml:space="preserve"> Vorstellungen von Jesus in der Alltags- und Jugendkultur zu finden sind (zum Beispiel in der Popmusik, im Sport) </w:t>
            </w:r>
          </w:p>
          <w:p w:rsidR="00552786" w:rsidRPr="00DA7923" w:rsidRDefault="00552786" w:rsidP="00D7219D">
            <w:pPr>
              <w:rPr>
                <w:b/>
                <w:sz w:val="18"/>
                <w:szCs w:val="18"/>
              </w:rPr>
            </w:pPr>
            <w:r w:rsidRPr="00DA7923">
              <w:rPr>
                <w:b/>
                <w:sz w:val="18"/>
                <w:szCs w:val="18"/>
              </w:rPr>
              <w:t xml:space="preserve">3.2.5 Jesus Christus </w:t>
            </w:r>
          </w:p>
          <w:p w:rsidR="00552786" w:rsidRPr="00DA7923" w:rsidRDefault="00552786" w:rsidP="00D7219D">
            <w:pPr>
              <w:autoSpaceDE w:val="0"/>
              <w:autoSpaceDN w:val="0"/>
              <w:adjustRightInd w:val="0"/>
              <w:rPr>
                <w:color w:val="000000"/>
                <w:sz w:val="18"/>
                <w:szCs w:val="18"/>
              </w:rPr>
            </w:pPr>
            <w:r w:rsidRPr="00DA7923">
              <w:rPr>
                <w:sz w:val="18"/>
                <w:szCs w:val="18"/>
              </w:rPr>
              <w:t>(2) erklären</w:t>
            </w:r>
            <w:r w:rsidRPr="00DA7923">
              <w:rPr>
                <w:color w:val="000000"/>
                <w:sz w:val="18"/>
                <w:szCs w:val="18"/>
              </w:rPr>
              <w:t xml:space="preserve">, wie Jesusvorstellungen Jugendlicher beeinflusst werden (zum Beispiel durch Personen, durch Religionsunterricht, durch Medien wie Kinderbibeln oder Jesusfilme) </w:t>
            </w:r>
          </w:p>
          <w:p w:rsidR="00552786" w:rsidRPr="00DA7923" w:rsidRDefault="00552786" w:rsidP="00D7219D">
            <w:pPr>
              <w:rPr>
                <w:b/>
                <w:sz w:val="18"/>
                <w:szCs w:val="18"/>
              </w:rPr>
            </w:pPr>
            <w:r w:rsidRPr="00DA7923">
              <w:rPr>
                <w:b/>
                <w:sz w:val="18"/>
                <w:szCs w:val="18"/>
              </w:rPr>
              <w:t>3.2.6 Kirche</w:t>
            </w:r>
          </w:p>
          <w:p w:rsidR="00552786" w:rsidRPr="00DA7923" w:rsidRDefault="00552786" w:rsidP="00D7219D">
            <w:pPr>
              <w:autoSpaceDE w:val="0"/>
              <w:autoSpaceDN w:val="0"/>
              <w:adjustRightInd w:val="0"/>
              <w:rPr>
                <w:sz w:val="18"/>
                <w:szCs w:val="18"/>
              </w:rPr>
            </w:pPr>
            <w:r w:rsidRPr="00DA7923">
              <w:rPr>
                <w:sz w:val="18"/>
                <w:szCs w:val="18"/>
              </w:rPr>
              <w:t>(5) aktuelle Beispiele für das Wirken der Kirche in unserer Gesellschaft erläutern (zum Beispiel 72-Stunden-Aktion, Jugendkirche, Freiwilliges Soziales Jahr)</w:t>
            </w:r>
          </w:p>
          <w:p w:rsidR="00552786" w:rsidRPr="00DA7923" w:rsidRDefault="00552786" w:rsidP="00D7219D">
            <w:pPr>
              <w:autoSpaceDE w:val="0"/>
              <w:autoSpaceDN w:val="0"/>
              <w:adjustRightInd w:val="0"/>
              <w:rPr>
                <w:sz w:val="18"/>
                <w:szCs w:val="18"/>
                <w:u w:val="single"/>
              </w:rPr>
            </w:pPr>
          </w:p>
          <w:p w:rsidR="00552786" w:rsidRPr="00DA7923" w:rsidRDefault="00552786" w:rsidP="00D7219D">
            <w:pPr>
              <w:rPr>
                <w:b/>
                <w:sz w:val="18"/>
                <w:szCs w:val="18"/>
              </w:rPr>
            </w:pPr>
          </w:p>
        </w:tc>
        <w:tc>
          <w:tcPr>
            <w:tcW w:w="1361" w:type="pct"/>
            <w:tcBorders>
              <w:left w:val="single" w:sz="4" w:space="0" w:color="auto"/>
              <w:right w:val="single" w:sz="4" w:space="0" w:color="auto"/>
            </w:tcBorders>
            <w:shd w:val="clear" w:color="auto" w:fill="auto"/>
          </w:tcPr>
          <w:p w:rsidR="00552786" w:rsidRDefault="00552786" w:rsidP="00D7219D">
            <w:pPr>
              <w:rPr>
                <w:sz w:val="18"/>
                <w:szCs w:val="18"/>
              </w:rPr>
            </w:pPr>
            <w:r w:rsidRPr="009F14E1">
              <w:rPr>
                <w:b/>
                <w:sz w:val="18"/>
                <w:szCs w:val="18"/>
              </w:rPr>
              <w:t>Menschen brauchen Wurzeln und Flügel</w:t>
            </w:r>
          </w:p>
          <w:p w:rsidR="00552786" w:rsidRDefault="00552786" w:rsidP="00D7219D">
            <w:pPr>
              <w:rPr>
                <w:i/>
                <w:sz w:val="18"/>
                <w:szCs w:val="18"/>
              </w:rPr>
            </w:pPr>
          </w:p>
          <w:p w:rsidR="00552786" w:rsidRDefault="00552786" w:rsidP="00D7219D">
            <w:pPr>
              <w:rPr>
                <w:i/>
                <w:sz w:val="18"/>
                <w:szCs w:val="18"/>
              </w:rPr>
            </w:pPr>
          </w:p>
          <w:p w:rsidR="00552786" w:rsidRDefault="00552786" w:rsidP="00D7219D">
            <w:pPr>
              <w:rPr>
                <w:i/>
                <w:sz w:val="18"/>
                <w:szCs w:val="18"/>
              </w:rPr>
            </w:pPr>
          </w:p>
          <w:p w:rsidR="00552786" w:rsidRDefault="00552786" w:rsidP="00D7219D">
            <w:pPr>
              <w:rPr>
                <w:sz w:val="18"/>
                <w:szCs w:val="18"/>
              </w:rPr>
            </w:pPr>
            <w:r w:rsidRPr="009F14E1">
              <w:rPr>
                <w:i/>
                <w:sz w:val="18"/>
                <w:szCs w:val="18"/>
              </w:rPr>
              <w:t>Mögliche Leitfrage</w:t>
            </w:r>
            <w:r>
              <w:rPr>
                <w:sz w:val="18"/>
                <w:szCs w:val="18"/>
              </w:rPr>
              <w:t>:</w:t>
            </w:r>
          </w:p>
          <w:p w:rsidR="00552786" w:rsidRPr="00DA7923" w:rsidRDefault="00552786" w:rsidP="00D7219D">
            <w:pPr>
              <w:rPr>
                <w:sz w:val="18"/>
                <w:szCs w:val="18"/>
              </w:rPr>
            </w:pPr>
            <w:r w:rsidRPr="00DA7923">
              <w:rPr>
                <w:sz w:val="18"/>
                <w:szCs w:val="18"/>
              </w:rPr>
              <w:t xml:space="preserve">Kann Jesus </w:t>
            </w:r>
            <w:r>
              <w:rPr>
                <w:sz w:val="18"/>
                <w:szCs w:val="18"/>
              </w:rPr>
              <w:t xml:space="preserve">mit </w:t>
            </w:r>
            <w:r w:rsidRPr="00DA7923">
              <w:rPr>
                <w:sz w:val="18"/>
                <w:szCs w:val="18"/>
              </w:rPr>
              <w:t>seine</w:t>
            </w:r>
            <w:r>
              <w:rPr>
                <w:sz w:val="18"/>
                <w:szCs w:val="18"/>
              </w:rPr>
              <w:t>r</w:t>
            </w:r>
            <w:r w:rsidRPr="00DA7923">
              <w:rPr>
                <w:sz w:val="18"/>
                <w:szCs w:val="18"/>
              </w:rPr>
              <w:t xml:space="preserve"> Botschaft (der Empathie) beflügeln?</w:t>
            </w:r>
          </w:p>
          <w:p w:rsidR="00552786" w:rsidRDefault="00552786" w:rsidP="00D7219D">
            <w:pPr>
              <w:rPr>
                <w:sz w:val="18"/>
                <w:szCs w:val="18"/>
              </w:rPr>
            </w:pPr>
          </w:p>
          <w:p w:rsidR="00552786" w:rsidRDefault="00552786" w:rsidP="00D7219D">
            <w:pPr>
              <w:rPr>
                <w:sz w:val="18"/>
                <w:szCs w:val="18"/>
              </w:rPr>
            </w:pPr>
            <w:r w:rsidRPr="003567EF">
              <w:rPr>
                <w:i/>
                <w:sz w:val="18"/>
                <w:szCs w:val="18"/>
              </w:rPr>
              <w:t>Brainstorming</w:t>
            </w:r>
          </w:p>
          <w:p w:rsidR="00552786" w:rsidRDefault="00552786" w:rsidP="003567EF">
            <w:pPr>
              <w:pStyle w:val="Listenabsatz"/>
              <w:spacing w:before="0" w:after="0" w:line="240" w:lineRule="auto"/>
              <w:ind w:left="0" w:firstLine="0"/>
              <w:rPr>
                <w:rFonts w:ascii="Arial" w:eastAsia="Times New Roman" w:hAnsi="Arial"/>
                <w:sz w:val="18"/>
                <w:szCs w:val="18"/>
                <w:lang w:eastAsia="de-DE"/>
              </w:rPr>
            </w:pPr>
            <w:r>
              <w:rPr>
                <w:rFonts w:ascii="Arial" w:eastAsia="Times New Roman" w:hAnsi="Arial"/>
                <w:sz w:val="18"/>
                <w:szCs w:val="18"/>
                <w:lang w:eastAsia="de-DE"/>
              </w:rPr>
              <w:t xml:space="preserve">Wer oder was gibt mir </w:t>
            </w:r>
            <w:r w:rsidRPr="003567EF">
              <w:rPr>
                <w:rFonts w:ascii="Arial" w:eastAsia="Times New Roman" w:hAnsi="Arial"/>
                <w:sz w:val="18"/>
                <w:szCs w:val="18"/>
                <w:lang w:eastAsia="de-DE"/>
              </w:rPr>
              <w:t>Wur</w:t>
            </w:r>
            <w:r>
              <w:rPr>
                <w:rFonts w:ascii="Arial" w:eastAsia="Times New Roman" w:hAnsi="Arial"/>
                <w:sz w:val="18"/>
                <w:szCs w:val="18"/>
                <w:lang w:eastAsia="de-DE"/>
              </w:rPr>
              <w:t xml:space="preserve">zeln bzw. Halt? Wer oder was </w:t>
            </w:r>
            <w:r w:rsidRPr="003567EF">
              <w:rPr>
                <w:rFonts w:ascii="Arial" w:eastAsia="Times New Roman" w:hAnsi="Arial"/>
                <w:sz w:val="18"/>
                <w:szCs w:val="18"/>
                <w:lang w:eastAsia="de-DE"/>
              </w:rPr>
              <w:t>verleiht mir Flügel, regt mich zu Visionen, Träumen, Plänen, Projekten an?</w:t>
            </w:r>
          </w:p>
          <w:p w:rsidR="00552786" w:rsidRDefault="00552786" w:rsidP="009F4A59">
            <w:pPr>
              <w:rPr>
                <w:sz w:val="18"/>
                <w:szCs w:val="18"/>
              </w:rPr>
            </w:pPr>
          </w:p>
          <w:p w:rsidR="00552786" w:rsidRDefault="00552786" w:rsidP="009F4A59">
            <w:pPr>
              <w:rPr>
                <w:sz w:val="18"/>
                <w:szCs w:val="18"/>
              </w:rPr>
            </w:pPr>
            <w:r>
              <w:rPr>
                <w:sz w:val="18"/>
                <w:szCs w:val="18"/>
              </w:rPr>
              <w:t>Der Glaube an Jesus kann tragen und beflügeln</w:t>
            </w:r>
          </w:p>
          <w:p w:rsidR="00552786" w:rsidRPr="003567EF" w:rsidRDefault="00552786" w:rsidP="003567EF">
            <w:pPr>
              <w:pStyle w:val="Listenabsatz"/>
              <w:spacing w:before="0" w:after="0" w:line="240" w:lineRule="auto"/>
              <w:ind w:left="0" w:firstLine="0"/>
              <w:rPr>
                <w:rFonts w:ascii="Arial" w:eastAsia="Times New Roman" w:hAnsi="Arial"/>
                <w:sz w:val="18"/>
                <w:szCs w:val="18"/>
                <w:lang w:eastAsia="de-DE"/>
              </w:rPr>
            </w:pPr>
          </w:p>
          <w:p w:rsidR="00552786" w:rsidRPr="00DA7923" w:rsidRDefault="00552786" w:rsidP="00D7219D">
            <w:pPr>
              <w:rPr>
                <w:sz w:val="18"/>
                <w:szCs w:val="18"/>
              </w:rPr>
            </w:pPr>
            <w:r w:rsidRPr="003567EF">
              <w:rPr>
                <w:i/>
                <w:sz w:val="18"/>
                <w:szCs w:val="18"/>
              </w:rPr>
              <w:t>Erarbeitung</w:t>
            </w:r>
          </w:p>
          <w:p w:rsidR="00552786" w:rsidRDefault="00552786" w:rsidP="00D7219D">
            <w:pPr>
              <w:rPr>
                <w:sz w:val="18"/>
                <w:szCs w:val="18"/>
              </w:rPr>
            </w:pPr>
            <w:r>
              <w:rPr>
                <w:sz w:val="18"/>
                <w:szCs w:val="18"/>
              </w:rPr>
              <w:t xml:space="preserve">Zum Beispiel der </w:t>
            </w:r>
            <w:r w:rsidRPr="00DA7923">
              <w:rPr>
                <w:sz w:val="18"/>
                <w:szCs w:val="18"/>
              </w:rPr>
              <w:t>Fußballspieler Cacau</w:t>
            </w:r>
          </w:p>
          <w:p w:rsidR="00552786" w:rsidRDefault="00552786" w:rsidP="00D7219D">
            <w:pPr>
              <w:rPr>
                <w:sz w:val="18"/>
                <w:szCs w:val="18"/>
              </w:rPr>
            </w:pPr>
          </w:p>
          <w:p w:rsidR="00552786" w:rsidRPr="00DA7923" w:rsidRDefault="00552786" w:rsidP="00D7219D">
            <w:pPr>
              <w:rPr>
                <w:sz w:val="18"/>
                <w:szCs w:val="18"/>
              </w:rPr>
            </w:pPr>
            <w:r w:rsidRPr="00454B71">
              <w:rPr>
                <w:i/>
                <w:sz w:val="18"/>
                <w:szCs w:val="18"/>
              </w:rPr>
              <w:t>Vertiefung</w:t>
            </w:r>
          </w:p>
          <w:p w:rsidR="00552786" w:rsidRDefault="00552786" w:rsidP="00D7219D">
            <w:pPr>
              <w:rPr>
                <w:sz w:val="18"/>
                <w:szCs w:val="18"/>
              </w:rPr>
            </w:pPr>
            <w:r>
              <w:rPr>
                <w:sz w:val="18"/>
                <w:szCs w:val="18"/>
              </w:rPr>
              <w:t>S</w:t>
            </w:r>
            <w:r w:rsidRPr="00DA7923">
              <w:rPr>
                <w:sz w:val="18"/>
                <w:szCs w:val="18"/>
              </w:rPr>
              <w:t xml:space="preserve">uche nach </w:t>
            </w:r>
            <w:r>
              <w:rPr>
                <w:sz w:val="18"/>
                <w:szCs w:val="18"/>
              </w:rPr>
              <w:t>eigenen Handlungsf</w:t>
            </w:r>
            <w:r w:rsidRPr="00DA7923">
              <w:rPr>
                <w:sz w:val="18"/>
                <w:szCs w:val="18"/>
              </w:rPr>
              <w:t xml:space="preserve">eldern, </w:t>
            </w:r>
            <w:r>
              <w:rPr>
                <w:sz w:val="18"/>
                <w:szCs w:val="18"/>
              </w:rPr>
              <w:t xml:space="preserve">zu denen der </w:t>
            </w:r>
            <w:r w:rsidRPr="00DA7923">
              <w:rPr>
                <w:sz w:val="18"/>
                <w:szCs w:val="18"/>
              </w:rPr>
              <w:t>Glaube an Jesus und seine Botschaft</w:t>
            </w:r>
            <w:r>
              <w:rPr>
                <w:sz w:val="18"/>
                <w:szCs w:val="18"/>
              </w:rPr>
              <w:t xml:space="preserve"> </w:t>
            </w:r>
            <w:r w:rsidRPr="00DA7923">
              <w:rPr>
                <w:sz w:val="18"/>
                <w:szCs w:val="18"/>
              </w:rPr>
              <w:t xml:space="preserve">beflügeln </w:t>
            </w:r>
            <w:r>
              <w:rPr>
                <w:sz w:val="18"/>
                <w:szCs w:val="18"/>
              </w:rPr>
              <w:t xml:space="preserve">kann (zum Beispiel </w:t>
            </w:r>
            <w:r w:rsidRPr="00F44D6D">
              <w:rPr>
                <w:rFonts w:cs="Arial"/>
                <w:sz w:val="18"/>
                <w:szCs w:val="18"/>
              </w:rPr>
              <w:t>72-Stunden</w:t>
            </w:r>
            <w:r>
              <w:rPr>
                <w:rFonts w:cs="Arial"/>
                <w:sz w:val="18"/>
                <w:szCs w:val="18"/>
              </w:rPr>
              <w:t>-A</w:t>
            </w:r>
            <w:r w:rsidRPr="00F44D6D">
              <w:rPr>
                <w:rFonts w:cs="Arial"/>
                <w:sz w:val="18"/>
                <w:szCs w:val="18"/>
              </w:rPr>
              <w:t>ktion, Ministrant</w:t>
            </w:r>
            <w:r>
              <w:rPr>
                <w:rFonts w:cs="Arial"/>
                <w:sz w:val="18"/>
                <w:szCs w:val="18"/>
              </w:rPr>
              <w:t>in oder Ministrant</w:t>
            </w:r>
            <w:r w:rsidR="00C8287C">
              <w:rPr>
                <w:rFonts w:cs="Arial"/>
                <w:sz w:val="18"/>
                <w:szCs w:val="18"/>
              </w:rPr>
              <w:t xml:space="preserve"> sein, </w:t>
            </w:r>
            <w:r w:rsidRPr="00F44D6D">
              <w:rPr>
                <w:rFonts w:cs="Arial"/>
                <w:sz w:val="18"/>
                <w:szCs w:val="18"/>
              </w:rPr>
              <w:t>Taizégebet</w:t>
            </w:r>
            <w:r>
              <w:rPr>
                <w:rFonts w:cs="Arial"/>
                <w:sz w:val="18"/>
                <w:szCs w:val="18"/>
              </w:rPr>
              <w:t>)</w:t>
            </w:r>
          </w:p>
          <w:p w:rsidR="00552786" w:rsidRPr="00DA7923" w:rsidRDefault="00552786" w:rsidP="00454B71">
            <w:pPr>
              <w:pStyle w:val="Listenabsatz"/>
              <w:spacing w:before="0" w:after="0"/>
              <w:ind w:left="0" w:firstLine="0"/>
              <w:rPr>
                <w:sz w:val="18"/>
                <w:szCs w:val="18"/>
              </w:rPr>
            </w:pPr>
          </w:p>
        </w:tc>
        <w:tc>
          <w:tcPr>
            <w:tcW w:w="1449" w:type="pct"/>
            <w:tcBorders>
              <w:left w:val="single" w:sz="4" w:space="0" w:color="auto"/>
              <w:right w:val="single" w:sz="4" w:space="0" w:color="auto"/>
            </w:tcBorders>
            <w:shd w:val="clear" w:color="auto" w:fill="auto"/>
          </w:tcPr>
          <w:p w:rsidR="00552786" w:rsidRPr="00DA7923" w:rsidRDefault="00552786" w:rsidP="00D7219D">
            <w:pPr>
              <w:rPr>
                <w:color w:val="00B0F0"/>
                <w:sz w:val="18"/>
                <w:szCs w:val="18"/>
              </w:rPr>
            </w:pPr>
            <w:r w:rsidRPr="00DA7923">
              <w:rPr>
                <w:color w:val="00B0F0"/>
                <w:sz w:val="18"/>
                <w:szCs w:val="18"/>
              </w:rPr>
              <w:t>3.1.5 (6) Jesus Christus</w:t>
            </w:r>
          </w:p>
          <w:p w:rsidR="00552786" w:rsidRPr="00DA7923" w:rsidRDefault="00552786" w:rsidP="00D7219D">
            <w:pPr>
              <w:autoSpaceDE w:val="0"/>
              <w:autoSpaceDN w:val="0"/>
              <w:adjustRightInd w:val="0"/>
              <w:rPr>
                <w:color w:val="00B0F0"/>
                <w:sz w:val="18"/>
                <w:szCs w:val="18"/>
              </w:rPr>
            </w:pPr>
            <w:r w:rsidRPr="00DA7923">
              <w:rPr>
                <w:color w:val="00B0F0"/>
                <w:sz w:val="18"/>
                <w:szCs w:val="18"/>
              </w:rPr>
              <w:t>3.1.6.(5); (6) Kirche</w:t>
            </w:r>
          </w:p>
          <w:p w:rsidR="00552786" w:rsidRDefault="00552786" w:rsidP="00D7219D">
            <w:pPr>
              <w:rPr>
                <w:b/>
                <w:color w:val="000000"/>
                <w:sz w:val="18"/>
                <w:szCs w:val="18"/>
                <w:highlight w:val="lightGray"/>
              </w:rPr>
            </w:pPr>
          </w:p>
          <w:p w:rsidR="00552786" w:rsidRPr="00DA7923" w:rsidRDefault="00552786" w:rsidP="00D7219D">
            <w:pPr>
              <w:rPr>
                <w:color w:val="33CC33"/>
                <w:sz w:val="18"/>
                <w:szCs w:val="18"/>
              </w:rPr>
            </w:pPr>
            <w:r w:rsidRPr="00DA7923">
              <w:rPr>
                <w:color w:val="33CC33"/>
                <w:sz w:val="18"/>
                <w:szCs w:val="18"/>
              </w:rPr>
              <w:t>3.3.5 (1) Jesus Christus</w:t>
            </w:r>
          </w:p>
          <w:p w:rsidR="00552786" w:rsidRPr="00DA7923" w:rsidRDefault="00552786" w:rsidP="00D7219D">
            <w:pPr>
              <w:rPr>
                <w:color w:val="33CC33"/>
                <w:sz w:val="18"/>
                <w:szCs w:val="18"/>
              </w:rPr>
            </w:pPr>
            <w:r w:rsidRPr="00DA7923">
              <w:rPr>
                <w:color w:val="33CC33"/>
                <w:sz w:val="18"/>
                <w:szCs w:val="18"/>
              </w:rPr>
              <w:t>3.3.6 (5) Kirche</w:t>
            </w:r>
          </w:p>
          <w:p w:rsidR="00552786" w:rsidRPr="00DA7923" w:rsidRDefault="00552786" w:rsidP="00D7219D">
            <w:pPr>
              <w:rPr>
                <w:b/>
                <w:sz w:val="18"/>
                <w:szCs w:val="18"/>
                <w:highlight w:val="lightGray"/>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9F4A59">
            <w:pPr>
              <w:pStyle w:val="Listenabsatz"/>
              <w:spacing w:before="0" w:after="0" w:line="240" w:lineRule="auto"/>
              <w:ind w:left="0" w:firstLine="0"/>
              <w:rPr>
                <w:rFonts w:ascii="Arial" w:hAnsi="Arial" w:cs="Arial"/>
                <w:sz w:val="18"/>
                <w:szCs w:val="18"/>
              </w:rPr>
            </w:pPr>
          </w:p>
          <w:p w:rsidR="00552786" w:rsidRPr="009F4A59" w:rsidRDefault="00552786" w:rsidP="009F4A59">
            <w:pPr>
              <w:pStyle w:val="Listenabsatz"/>
              <w:spacing w:before="0" w:after="0" w:line="240" w:lineRule="auto"/>
              <w:ind w:left="0" w:firstLine="0"/>
              <w:rPr>
                <w:rFonts w:ascii="Arial" w:eastAsia="Times New Roman" w:hAnsi="Arial"/>
                <w:sz w:val="18"/>
                <w:szCs w:val="18"/>
                <w:lang w:eastAsia="de-DE"/>
              </w:rPr>
            </w:pPr>
          </w:p>
          <w:p w:rsidR="00552786" w:rsidRDefault="00552786" w:rsidP="009F4A59">
            <w:pPr>
              <w:pStyle w:val="Listenabsatz"/>
              <w:spacing w:before="0" w:after="0" w:line="240" w:lineRule="auto"/>
              <w:ind w:left="0" w:firstLine="0"/>
              <w:rPr>
                <w:rFonts w:ascii="Arial" w:hAnsi="Arial" w:cs="Arial"/>
                <w:sz w:val="18"/>
                <w:szCs w:val="18"/>
              </w:rPr>
            </w:pPr>
            <w:r w:rsidRPr="009F4A59">
              <w:rPr>
                <w:rFonts w:ascii="Arial" w:eastAsia="Times New Roman" w:hAnsi="Arial"/>
                <w:sz w:val="18"/>
                <w:szCs w:val="18"/>
                <w:lang w:eastAsia="de-DE"/>
              </w:rPr>
              <w:t>Abbildung des Fußballers Cacau im T-Shirt „Jesus lebt und liebt dich“ und Ausschnitte aus seiner Biografie</w:t>
            </w:r>
            <w:r w:rsidRPr="00641FFF">
              <w:rPr>
                <w:rFonts w:ascii="Arial" w:hAnsi="Arial" w:cs="Arial"/>
                <w:sz w:val="18"/>
                <w:szCs w:val="18"/>
              </w:rPr>
              <w:t xml:space="preserve"> sowie Aussagen zu seinem Glauben </w:t>
            </w:r>
            <w:r>
              <w:rPr>
                <w:rFonts w:ascii="Arial" w:hAnsi="Arial" w:cs="Arial"/>
                <w:sz w:val="18"/>
                <w:szCs w:val="18"/>
              </w:rPr>
              <w:t xml:space="preserve">unter URL: </w:t>
            </w:r>
            <w:hyperlink r:id="rId34" w:history="1">
              <w:r w:rsidRPr="00641FFF">
                <w:rPr>
                  <w:rStyle w:val="Hyperlink"/>
                  <w:rFonts w:ascii="Arial" w:hAnsi="Arial" w:cs="Arial"/>
                  <w:sz w:val="18"/>
                  <w:szCs w:val="18"/>
                </w:rPr>
                <w:t>http://burningheartreports.blogspot.de/2014/06/buch-cacau-immer-den-blick-nach-oben.html</w:t>
              </w:r>
            </w:hyperlink>
            <w:r>
              <w:rPr>
                <w:rFonts w:ascii="Arial" w:hAnsi="Arial" w:cs="Arial"/>
                <w:sz w:val="18"/>
                <w:szCs w:val="18"/>
              </w:rPr>
              <w:t xml:space="preserve"> (Zugriff </w:t>
            </w:r>
            <w:r w:rsidR="00E30139">
              <w:rPr>
                <w:rFonts w:ascii="Arial" w:hAnsi="Arial" w:cs="Arial"/>
                <w:sz w:val="18"/>
                <w:szCs w:val="18"/>
              </w:rPr>
              <w:t>23</w:t>
            </w:r>
            <w:r>
              <w:rPr>
                <w:rFonts w:ascii="Arial" w:hAnsi="Arial" w:cs="Arial"/>
                <w:sz w:val="18"/>
                <w:szCs w:val="18"/>
              </w:rPr>
              <w:t>.</w:t>
            </w:r>
            <w:r w:rsidR="00E30139">
              <w:rPr>
                <w:rFonts w:ascii="Arial" w:hAnsi="Arial" w:cs="Arial"/>
                <w:sz w:val="18"/>
                <w:szCs w:val="18"/>
              </w:rPr>
              <w:t>02</w:t>
            </w:r>
            <w:r>
              <w:rPr>
                <w:rFonts w:ascii="Arial" w:hAnsi="Arial" w:cs="Arial"/>
                <w:sz w:val="18"/>
                <w:szCs w:val="18"/>
              </w:rPr>
              <w:t>.201</w:t>
            </w:r>
            <w:r w:rsidR="00E30139">
              <w:rPr>
                <w:rFonts w:ascii="Arial" w:hAnsi="Arial" w:cs="Arial"/>
                <w:sz w:val="18"/>
                <w:szCs w:val="18"/>
              </w:rPr>
              <w:t>7</w:t>
            </w:r>
            <w:r>
              <w:rPr>
                <w:rFonts w:ascii="Arial" w:hAnsi="Arial" w:cs="Arial"/>
                <w:sz w:val="18"/>
                <w:szCs w:val="18"/>
              </w:rPr>
              <w:t>)</w:t>
            </w:r>
          </w:p>
          <w:p w:rsidR="00552786" w:rsidRDefault="00552786" w:rsidP="009F4A59">
            <w:pPr>
              <w:pStyle w:val="Listenabsatz"/>
              <w:spacing w:before="0" w:after="0" w:line="240" w:lineRule="auto"/>
              <w:ind w:left="0" w:firstLine="0"/>
              <w:rPr>
                <w:rFonts w:ascii="Arial" w:hAnsi="Arial" w:cs="Arial"/>
                <w:sz w:val="18"/>
                <w:szCs w:val="18"/>
              </w:rPr>
            </w:pPr>
          </w:p>
          <w:p w:rsidR="00552786" w:rsidRDefault="00552786" w:rsidP="00140E59">
            <w:pPr>
              <w:pStyle w:val="Listenabsatz"/>
              <w:spacing w:before="0" w:after="0" w:line="240" w:lineRule="auto"/>
              <w:ind w:left="0" w:firstLine="0"/>
              <w:rPr>
                <w:rFonts w:ascii="Arial" w:hAnsi="Arial" w:cs="Arial"/>
                <w:sz w:val="18"/>
                <w:szCs w:val="18"/>
              </w:rPr>
            </w:pPr>
            <w:r>
              <w:rPr>
                <w:rFonts w:ascii="Arial" w:hAnsi="Arial" w:cs="Arial"/>
                <w:sz w:val="18"/>
                <w:szCs w:val="18"/>
              </w:rPr>
              <w:t>URL:</w:t>
            </w:r>
          </w:p>
          <w:p w:rsidR="00552786" w:rsidRDefault="00473C0D" w:rsidP="00140E59">
            <w:pPr>
              <w:pStyle w:val="Listenabsatz"/>
              <w:spacing w:before="0" w:after="0" w:line="240" w:lineRule="auto"/>
              <w:ind w:left="0" w:firstLine="0"/>
              <w:rPr>
                <w:rFonts w:ascii="Arial" w:hAnsi="Arial" w:cs="Arial"/>
                <w:sz w:val="18"/>
                <w:szCs w:val="18"/>
              </w:rPr>
            </w:pPr>
            <w:hyperlink r:id="rId35" w:history="1">
              <w:r w:rsidR="00552786" w:rsidRPr="0028015E">
                <w:rPr>
                  <w:rStyle w:val="Hyperlink"/>
                  <w:rFonts w:ascii="Arial" w:hAnsi="Arial" w:cs="Arial"/>
                  <w:sz w:val="18"/>
                  <w:szCs w:val="18"/>
                </w:rPr>
                <w:t>http://www.72stunden.de/</w:t>
              </w:r>
            </w:hyperlink>
            <w:r w:rsidR="00E30139">
              <w:rPr>
                <w:rFonts w:ascii="Arial" w:hAnsi="Arial" w:cs="Arial"/>
                <w:sz w:val="18"/>
                <w:szCs w:val="18"/>
              </w:rPr>
              <w:t xml:space="preserve"> (Zugriff 23.02.2017</w:t>
            </w:r>
            <w:r w:rsidR="00552786">
              <w:rPr>
                <w:rFonts w:ascii="Arial" w:hAnsi="Arial" w:cs="Arial"/>
                <w:sz w:val="18"/>
                <w:szCs w:val="18"/>
              </w:rPr>
              <w:t>)</w:t>
            </w:r>
          </w:p>
          <w:p w:rsidR="00552786" w:rsidRDefault="00473C0D" w:rsidP="00140E59">
            <w:pPr>
              <w:pStyle w:val="Listenabsatz"/>
              <w:spacing w:before="0" w:after="0" w:line="240" w:lineRule="auto"/>
              <w:ind w:left="0" w:firstLine="0"/>
              <w:rPr>
                <w:rFonts w:ascii="Arial" w:hAnsi="Arial" w:cs="Arial"/>
                <w:sz w:val="18"/>
                <w:szCs w:val="18"/>
              </w:rPr>
            </w:pPr>
            <w:hyperlink r:id="rId36" w:history="1">
              <w:r w:rsidR="00552786" w:rsidRPr="0028015E">
                <w:rPr>
                  <w:rStyle w:val="Hyperlink"/>
                  <w:rFonts w:ascii="Arial" w:hAnsi="Arial" w:cs="Arial"/>
                  <w:sz w:val="18"/>
                  <w:szCs w:val="18"/>
                </w:rPr>
                <w:t>http://www.mehr-als-messdiener.de/</w:t>
              </w:r>
            </w:hyperlink>
            <w:r w:rsidR="00E30139">
              <w:rPr>
                <w:rFonts w:ascii="Arial" w:hAnsi="Arial" w:cs="Arial"/>
                <w:sz w:val="18"/>
                <w:szCs w:val="18"/>
              </w:rPr>
              <w:t xml:space="preserve"> (Zugriff 23.02.2017</w:t>
            </w:r>
            <w:r w:rsidR="00552786">
              <w:rPr>
                <w:rFonts w:ascii="Arial" w:hAnsi="Arial" w:cs="Arial"/>
                <w:sz w:val="18"/>
                <w:szCs w:val="18"/>
              </w:rPr>
              <w:t>)</w:t>
            </w:r>
          </w:p>
          <w:p w:rsidR="00552786" w:rsidRDefault="00473C0D" w:rsidP="00140E59">
            <w:pPr>
              <w:pStyle w:val="Listenabsatz"/>
              <w:spacing w:before="0" w:after="0" w:line="240" w:lineRule="auto"/>
              <w:ind w:left="0" w:firstLine="0"/>
              <w:rPr>
                <w:rFonts w:ascii="Arial" w:hAnsi="Arial" w:cs="Arial"/>
                <w:sz w:val="18"/>
                <w:szCs w:val="18"/>
              </w:rPr>
            </w:pPr>
            <w:hyperlink r:id="rId37" w:history="1">
              <w:r w:rsidR="00552786" w:rsidRPr="0028015E">
                <w:rPr>
                  <w:rStyle w:val="Hyperlink"/>
                  <w:rFonts w:ascii="Arial" w:hAnsi="Arial" w:cs="Arial"/>
                  <w:sz w:val="18"/>
                  <w:szCs w:val="18"/>
                </w:rPr>
                <w:t>https://minis.bdkj.info/</w:t>
              </w:r>
            </w:hyperlink>
            <w:r w:rsidR="00E30139">
              <w:rPr>
                <w:rFonts w:ascii="Arial" w:hAnsi="Arial" w:cs="Arial"/>
                <w:sz w:val="18"/>
                <w:szCs w:val="18"/>
              </w:rPr>
              <w:t xml:space="preserve"> (Zugriff 23.02.2017</w:t>
            </w:r>
            <w:r w:rsidR="00552786">
              <w:rPr>
                <w:rFonts w:ascii="Arial" w:hAnsi="Arial" w:cs="Arial"/>
                <w:sz w:val="18"/>
                <w:szCs w:val="18"/>
              </w:rPr>
              <w:t>)</w:t>
            </w:r>
          </w:p>
          <w:p w:rsidR="00552786" w:rsidRDefault="00473C0D" w:rsidP="00140E59">
            <w:pPr>
              <w:pStyle w:val="Listenabsatz"/>
              <w:spacing w:before="0" w:after="0" w:line="240" w:lineRule="auto"/>
              <w:ind w:left="0" w:firstLine="0"/>
              <w:rPr>
                <w:rFonts w:ascii="Arial" w:hAnsi="Arial" w:cs="Arial"/>
                <w:sz w:val="18"/>
                <w:szCs w:val="18"/>
              </w:rPr>
            </w:pPr>
            <w:hyperlink r:id="rId38" w:history="1">
              <w:r w:rsidR="00552786" w:rsidRPr="0028015E">
                <w:rPr>
                  <w:rStyle w:val="Hyperlink"/>
                  <w:rFonts w:ascii="Arial" w:hAnsi="Arial" w:cs="Arial"/>
                  <w:sz w:val="18"/>
                  <w:szCs w:val="18"/>
                </w:rPr>
                <w:t>http://www.taize.fr/de</w:t>
              </w:r>
            </w:hyperlink>
            <w:r w:rsidR="00E30139">
              <w:rPr>
                <w:rFonts w:ascii="Arial" w:hAnsi="Arial" w:cs="Arial"/>
                <w:sz w:val="18"/>
                <w:szCs w:val="18"/>
              </w:rPr>
              <w:t xml:space="preserve"> (Zugriff 23.02</w:t>
            </w:r>
            <w:r w:rsidR="00552786">
              <w:rPr>
                <w:rFonts w:ascii="Arial" w:hAnsi="Arial" w:cs="Arial"/>
                <w:sz w:val="18"/>
                <w:szCs w:val="18"/>
              </w:rPr>
              <w:t>.201</w:t>
            </w:r>
            <w:r w:rsidR="00E30139">
              <w:rPr>
                <w:rFonts w:ascii="Arial" w:hAnsi="Arial" w:cs="Arial"/>
                <w:sz w:val="18"/>
                <w:szCs w:val="18"/>
              </w:rPr>
              <w:t>7</w:t>
            </w:r>
            <w:r w:rsidR="00552786">
              <w:rPr>
                <w:rFonts w:ascii="Arial" w:hAnsi="Arial" w:cs="Arial"/>
                <w:sz w:val="18"/>
                <w:szCs w:val="18"/>
              </w:rPr>
              <w:t>)</w:t>
            </w:r>
          </w:p>
          <w:p w:rsidR="00552786" w:rsidRPr="00F44D6D" w:rsidRDefault="00552786" w:rsidP="00140E59">
            <w:pPr>
              <w:pStyle w:val="Listenabsatz"/>
              <w:spacing w:before="0" w:after="0" w:line="240" w:lineRule="auto"/>
              <w:ind w:left="0" w:firstLine="0"/>
              <w:rPr>
                <w:rFonts w:ascii="Arial" w:hAnsi="Arial" w:cs="Arial"/>
                <w:sz w:val="18"/>
                <w:szCs w:val="18"/>
              </w:rPr>
            </w:pPr>
          </w:p>
        </w:tc>
      </w:tr>
      <w:tr w:rsidR="00552786" w:rsidRPr="00DA7923" w:rsidTr="008301B2">
        <w:trPr>
          <w:trHeight w:val="20"/>
        </w:trPr>
        <w:tc>
          <w:tcPr>
            <w:tcW w:w="1095" w:type="pct"/>
            <w:vMerge/>
            <w:tcBorders>
              <w:left w:val="single" w:sz="4" w:space="0" w:color="auto"/>
              <w:bottom w:val="single" w:sz="4" w:space="0" w:color="auto"/>
              <w:right w:val="single" w:sz="4" w:space="0" w:color="auto"/>
            </w:tcBorders>
            <w:shd w:val="clear" w:color="auto" w:fill="auto"/>
          </w:tcPr>
          <w:p w:rsidR="00552786" w:rsidRPr="00DA7923" w:rsidRDefault="00552786" w:rsidP="00D7219D">
            <w:pPr>
              <w:autoSpaceDE w:val="0"/>
              <w:autoSpaceDN w:val="0"/>
              <w:adjustRightInd w:val="0"/>
              <w:rPr>
                <w:sz w:val="18"/>
                <w:szCs w:val="18"/>
                <w:u w:val="single"/>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552786" w:rsidRPr="00DA7923" w:rsidRDefault="00552786" w:rsidP="00D7219D">
            <w:pPr>
              <w:rPr>
                <w:b/>
                <w:sz w:val="18"/>
                <w:szCs w:val="18"/>
              </w:rPr>
            </w:pPr>
          </w:p>
          <w:p w:rsidR="00552786" w:rsidRDefault="00552786" w:rsidP="00D7219D">
            <w:pPr>
              <w:rPr>
                <w:sz w:val="18"/>
                <w:szCs w:val="18"/>
                <w:u w:val="single"/>
              </w:rPr>
            </w:pPr>
          </w:p>
          <w:p w:rsidR="00552786" w:rsidRDefault="00552786" w:rsidP="00D7219D">
            <w:pPr>
              <w:rPr>
                <w:sz w:val="18"/>
                <w:szCs w:val="18"/>
                <w:u w:val="single"/>
              </w:rPr>
            </w:pPr>
          </w:p>
          <w:p w:rsidR="00552786" w:rsidRPr="00DA7923" w:rsidRDefault="00552786" w:rsidP="00D7219D">
            <w:pPr>
              <w:rPr>
                <w:sz w:val="18"/>
                <w:szCs w:val="18"/>
                <w:u w:val="single"/>
              </w:rPr>
            </w:pPr>
          </w:p>
          <w:p w:rsidR="00552786" w:rsidRPr="00DA7923" w:rsidRDefault="00552786" w:rsidP="00D7219D">
            <w:pPr>
              <w:rPr>
                <w:b/>
                <w:sz w:val="18"/>
                <w:szCs w:val="18"/>
              </w:rPr>
            </w:pPr>
            <w:r w:rsidRPr="00DA7923">
              <w:rPr>
                <w:b/>
                <w:sz w:val="18"/>
                <w:szCs w:val="18"/>
              </w:rPr>
              <w:t>3.2.3 Bibel</w:t>
            </w:r>
          </w:p>
          <w:p w:rsidR="00552786" w:rsidRPr="00DA7923" w:rsidRDefault="00552786" w:rsidP="00D7219D">
            <w:pPr>
              <w:autoSpaceDE w:val="0"/>
              <w:autoSpaceDN w:val="0"/>
              <w:adjustRightInd w:val="0"/>
              <w:rPr>
                <w:sz w:val="18"/>
                <w:szCs w:val="18"/>
              </w:rPr>
            </w:pPr>
            <w:r w:rsidRPr="00DA7923">
              <w:rPr>
                <w:sz w:val="18"/>
                <w:szCs w:val="18"/>
              </w:rPr>
              <w:t xml:space="preserve">(6) </w:t>
            </w:r>
            <w:r w:rsidRPr="00DA7923">
              <w:rPr>
                <w:color w:val="000000"/>
                <w:sz w:val="18"/>
                <w:szCs w:val="18"/>
              </w:rPr>
              <w:t xml:space="preserve">den Sinngehalt biblischer Texte in neuen Formen </w:t>
            </w:r>
            <w:r w:rsidRPr="00DA7923">
              <w:rPr>
                <w:sz w:val="18"/>
                <w:szCs w:val="18"/>
              </w:rPr>
              <w:t>darstellen.</w:t>
            </w:r>
          </w:p>
          <w:p w:rsidR="003E2434" w:rsidRDefault="003E2434" w:rsidP="00D7219D">
            <w:pPr>
              <w:rPr>
                <w:b/>
                <w:sz w:val="18"/>
                <w:szCs w:val="18"/>
              </w:rPr>
            </w:pPr>
          </w:p>
          <w:p w:rsidR="00552786" w:rsidRPr="00DA7923" w:rsidRDefault="00552786" w:rsidP="00D7219D">
            <w:pPr>
              <w:rPr>
                <w:b/>
                <w:sz w:val="18"/>
                <w:szCs w:val="18"/>
              </w:rPr>
            </w:pPr>
            <w:r w:rsidRPr="00DA7923">
              <w:rPr>
                <w:b/>
                <w:sz w:val="18"/>
                <w:szCs w:val="18"/>
              </w:rPr>
              <w:t>3.2.6 Kirche</w:t>
            </w:r>
          </w:p>
          <w:p w:rsidR="00552786" w:rsidRPr="00DA7923" w:rsidRDefault="00552786" w:rsidP="00F918A4">
            <w:pPr>
              <w:autoSpaceDE w:val="0"/>
              <w:autoSpaceDN w:val="0"/>
              <w:adjustRightInd w:val="0"/>
              <w:rPr>
                <w:sz w:val="18"/>
                <w:szCs w:val="18"/>
                <w:u w:val="single"/>
              </w:rPr>
            </w:pPr>
            <w:r w:rsidRPr="00DA7923">
              <w:rPr>
                <w:sz w:val="18"/>
                <w:szCs w:val="18"/>
              </w:rPr>
              <w:t>(6) Elemente eines jugendgemäßen Gottesdienstes entwerfen</w:t>
            </w:r>
          </w:p>
        </w:tc>
        <w:tc>
          <w:tcPr>
            <w:tcW w:w="1361" w:type="pct"/>
            <w:tcBorders>
              <w:left w:val="single" w:sz="4" w:space="0" w:color="auto"/>
              <w:bottom w:val="single" w:sz="4" w:space="0" w:color="auto"/>
              <w:right w:val="single" w:sz="4" w:space="0" w:color="auto"/>
            </w:tcBorders>
            <w:shd w:val="clear" w:color="auto" w:fill="auto"/>
          </w:tcPr>
          <w:p w:rsidR="00552786" w:rsidRDefault="00552786" w:rsidP="00D7219D">
            <w:pPr>
              <w:rPr>
                <w:b/>
                <w:sz w:val="18"/>
                <w:szCs w:val="18"/>
              </w:rPr>
            </w:pPr>
            <w:r>
              <w:rPr>
                <w:b/>
                <w:sz w:val="18"/>
                <w:szCs w:val="18"/>
              </w:rPr>
              <w:t>Gestaltung eines</w:t>
            </w:r>
            <w:r w:rsidRPr="00DA7923">
              <w:rPr>
                <w:b/>
                <w:sz w:val="18"/>
                <w:szCs w:val="18"/>
              </w:rPr>
              <w:t xml:space="preserve"> </w:t>
            </w:r>
            <w:r>
              <w:rPr>
                <w:b/>
                <w:sz w:val="18"/>
                <w:szCs w:val="18"/>
              </w:rPr>
              <w:t>Schulg</w:t>
            </w:r>
            <w:r w:rsidRPr="00DA7923">
              <w:rPr>
                <w:b/>
                <w:sz w:val="18"/>
                <w:szCs w:val="18"/>
              </w:rPr>
              <w:t>ottesdienst</w:t>
            </w:r>
            <w:r>
              <w:rPr>
                <w:b/>
                <w:sz w:val="18"/>
                <w:szCs w:val="18"/>
              </w:rPr>
              <w:t>es zum Thema „Was verleiht mir</w:t>
            </w:r>
            <w:r w:rsidRPr="00DA7923">
              <w:rPr>
                <w:b/>
                <w:sz w:val="18"/>
                <w:szCs w:val="18"/>
              </w:rPr>
              <w:t xml:space="preserve"> Wurzeln und Flügel</w:t>
            </w:r>
            <w:r>
              <w:rPr>
                <w:b/>
                <w:sz w:val="18"/>
                <w:szCs w:val="18"/>
              </w:rPr>
              <w:t>?“</w:t>
            </w:r>
          </w:p>
          <w:p w:rsidR="00552786" w:rsidRDefault="00552786" w:rsidP="00D7219D">
            <w:pPr>
              <w:rPr>
                <w:sz w:val="18"/>
                <w:szCs w:val="18"/>
                <w:u w:val="single"/>
              </w:rPr>
            </w:pPr>
          </w:p>
          <w:p w:rsidR="00552786" w:rsidRDefault="00552786" w:rsidP="00D7219D">
            <w:pPr>
              <w:rPr>
                <w:sz w:val="18"/>
                <w:szCs w:val="18"/>
                <w:u w:val="single"/>
              </w:rPr>
            </w:pPr>
          </w:p>
          <w:p w:rsidR="00552786" w:rsidRDefault="00552786" w:rsidP="00D7219D">
            <w:pPr>
              <w:rPr>
                <w:sz w:val="18"/>
                <w:szCs w:val="18"/>
                <w:u w:val="single"/>
              </w:rPr>
            </w:pPr>
          </w:p>
          <w:p w:rsidR="00552786" w:rsidRDefault="00552786" w:rsidP="00D7219D">
            <w:pPr>
              <w:rPr>
                <w:sz w:val="18"/>
                <w:szCs w:val="18"/>
                <w:u w:val="single"/>
              </w:rPr>
            </w:pPr>
          </w:p>
          <w:p w:rsidR="00552786" w:rsidRPr="00DA7923" w:rsidRDefault="00552786" w:rsidP="009C0B57">
            <w:pPr>
              <w:rPr>
                <w:sz w:val="18"/>
                <w:szCs w:val="18"/>
              </w:rPr>
            </w:pPr>
            <w:r>
              <w:rPr>
                <w:sz w:val="18"/>
                <w:szCs w:val="18"/>
              </w:rPr>
              <w:t>Entwurf</w:t>
            </w:r>
            <w:r w:rsidRPr="008F733C">
              <w:rPr>
                <w:sz w:val="18"/>
                <w:szCs w:val="18"/>
              </w:rPr>
              <w:t xml:space="preserve"> eines Schulgottesdienstes als Wortgottesdienst</w:t>
            </w:r>
            <w:r>
              <w:rPr>
                <w:sz w:val="18"/>
                <w:szCs w:val="18"/>
              </w:rPr>
              <w:t xml:space="preserve"> auf der Grundlage der</w:t>
            </w:r>
            <w:r w:rsidRPr="00DA7923">
              <w:rPr>
                <w:sz w:val="18"/>
                <w:szCs w:val="18"/>
              </w:rPr>
              <w:t xml:space="preserve"> </w:t>
            </w:r>
            <w:r>
              <w:rPr>
                <w:sz w:val="18"/>
                <w:szCs w:val="18"/>
              </w:rPr>
              <w:t xml:space="preserve">Ergebnisse aus den vorausgegangenen Stunden </w:t>
            </w:r>
          </w:p>
        </w:tc>
        <w:tc>
          <w:tcPr>
            <w:tcW w:w="1449" w:type="pct"/>
            <w:tcBorders>
              <w:left w:val="single" w:sz="4" w:space="0" w:color="auto"/>
              <w:bottom w:val="single" w:sz="4" w:space="0" w:color="auto"/>
              <w:right w:val="single" w:sz="4" w:space="0" w:color="auto"/>
            </w:tcBorders>
            <w:shd w:val="clear" w:color="auto" w:fill="auto"/>
          </w:tcPr>
          <w:p w:rsidR="00552786" w:rsidRPr="00DA7923" w:rsidRDefault="00552786" w:rsidP="00D7219D">
            <w:pPr>
              <w:rPr>
                <w:color w:val="00B0F0"/>
                <w:sz w:val="18"/>
                <w:szCs w:val="18"/>
              </w:rPr>
            </w:pPr>
            <w:r w:rsidRPr="00DA7923">
              <w:rPr>
                <w:color w:val="00B0F0"/>
                <w:sz w:val="18"/>
                <w:szCs w:val="18"/>
              </w:rPr>
              <w:t>3.1.3 (6) Bibel</w:t>
            </w:r>
          </w:p>
          <w:p w:rsidR="00552786" w:rsidRPr="00DA7923" w:rsidRDefault="00552786" w:rsidP="00D7219D">
            <w:pPr>
              <w:rPr>
                <w:color w:val="00B0F0"/>
                <w:sz w:val="18"/>
                <w:szCs w:val="18"/>
              </w:rPr>
            </w:pPr>
            <w:r w:rsidRPr="00DA7923">
              <w:rPr>
                <w:color w:val="00B0F0"/>
                <w:sz w:val="18"/>
                <w:szCs w:val="18"/>
              </w:rPr>
              <w:t>3.1.4 (5); (6) Gott</w:t>
            </w:r>
          </w:p>
          <w:p w:rsidR="00552786" w:rsidRPr="00DA7923" w:rsidRDefault="00552786" w:rsidP="00D7219D">
            <w:pPr>
              <w:rPr>
                <w:b/>
                <w:color w:val="000000"/>
                <w:sz w:val="18"/>
                <w:szCs w:val="18"/>
                <w:highlight w:val="lightGray"/>
              </w:rPr>
            </w:pPr>
          </w:p>
          <w:p w:rsidR="00552786" w:rsidRPr="00DA7923" w:rsidRDefault="00552786" w:rsidP="00D7219D">
            <w:pPr>
              <w:rPr>
                <w:color w:val="33CC33"/>
                <w:sz w:val="18"/>
                <w:szCs w:val="18"/>
              </w:rPr>
            </w:pPr>
            <w:r w:rsidRPr="00DA7923">
              <w:rPr>
                <w:color w:val="33CC33"/>
                <w:sz w:val="18"/>
                <w:szCs w:val="18"/>
              </w:rPr>
              <w:t>3.3.3 (6) Bibel</w:t>
            </w:r>
          </w:p>
          <w:p w:rsidR="00552786" w:rsidRPr="00DA7923" w:rsidRDefault="00552786" w:rsidP="00D7219D">
            <w:pPr>
              <w:rPr>
                <w:color w:val="33CC33"/>
                <w:sz w:val="18"/>
                <w:szCs w:val="18"/>
              </w:rPr>
            </w:pPr>
            <w:r w:rsidRPr="00DA7923">
              <w:rPr>
                <w:color w:val="33CC33"/>
                <w:sz w:val="18"/>
                <w:szCs w:val="18"/>
              </w:rPr>
              <w:t>3.3.6 (6) Kirche</w:t>
            </w:r>
          </w:p>
          <w:p w:rsidR="00552786" w:rsidRDefault="00552786" w:rsidP="00D7219D">
            <w:pPr>
              <w:autoSpaceDE w:val="0"/>
              <w:autoSpaceDN w:val="0"/>
              <w:adjustRightInd w:val="0"/>
              <w:rPr>
                <w:color w:val="000000"/>
                <w:sz w:val="18"/>
                <w:szCs w:val="18"/>
              </w:rPr>
            </w:pPr>
          </w:p>
          <w:p w:rsidR="00552786" w:rsidRDefault="000F33B1" w:rsidP="00D7219D">
            <w:pPr>
              <w:autoSpaceDE w:val="0"/>
              <w:autoSpaceDN w:val="0"/>
              <w:adjustRightInd w:val="0"/>
              <w:rPr>
                <w:color w:val="000000"/>
                <w:sz w:val="18"/>
                <w:szCs w:val="18"/>
              </w:rPr>
            </w:pPr>
            <w:r>
              <w:rPr>
                <w:color w:val="000000"/>
                <w:sz w:val="18"/>
                <w:szCs w:val="18"/>
              </w:rPr>
              <w:t>Hinweise zu gottesdienstlichen Feiern in der Schule vgl.</w:t>
            </w:r>
            <w:r w:rsidR="00552786">
              <w:rPr>
                <w:color w:val="000000"/>
                <w:sz w:val="18"/>
                <w:szCs w:val="18"/>
              </w:rPr>
              <w:t xml:space="preserve"> Institut für Religionspädagogik der Erzdiözese Freiburg. </w:t>
            </w:r>
          </w:p>
          <w:p w:rsidR="00552786" w:rsidRPr="00DA7923" w:rsidRDefault="00552786" w:rsidP="003F404D">
            <w:pPr>
              <w:pStyle w:val="Listenabsatz"/>
              <w:spacing w:before="0" w:after="0" w:line="240" w:lineRule="auto"/>
              <w:ind w:left="0" w:firstLine="0"/>
              <w:rPr>
                <w:sz w:val="18"/>
                <w:szCs w:val="18"/>
              </w:rPr>
            </w:pPr>
          </w:p>
        </w:tc>
      </w:tr>
    </w:tbl>
    <w:p w:rsidR="00D45097" w:rsidRPr="00381F11"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2B3637" w:rsidTr="0080646B">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05C93" w:rsidRPr="002B2F81" w:rsidRDefault="00D45097" w:rsidP="002B2F81">
            <w:pPr>
              <w:pStyle w:val="bcTab"/>
              <w:pageBreakBefore/>
              <w:rPr>
                <w:lang w:val="de-DE" w:eastAsia="de-DE"/>
              </w:rPr>
            </w:pPr>
            <w:r w:rsidRPr="002B3637">
              <w:rPr>
                <w:sz w:val="18"/>
                <w:szCs w:val="18"/>
                <w:lang w:val="de-DE" w:eastAsia="de-DE"/>
              </w:rPr>
              <w:br w:type="page"/>
            </w:r>
            <w:r w:rsidRPr="002B3637">
              <w:rPr>
                <w:sz w:val="18"/>
                <w:szCs w:val="18"/>
                <w:lang w:val="de-DE" w:eastAsia="de-DE"/>
              </w:rPr>
              <w:br w:type="page"/>
            </w:r>
            <w:r w:rsidRPr="002B3637">
              <w:rPr>
                <w:sz w:val="18"/>
                <w:szCs w:val="18"/>
                <w:lang w:val="de-DE" w:eastAsia="de-DE"/>
              </w:rPr>
              <w:br w:type="page"/>
            </w:r>
            <w:r w:rsidRPr="002B3637">
              <w:rPr>
                <w:rFonts w:eastAsia="Times New Roman"/>
                <w:b w:val="0"/>
                <w:sz w:val="18"/>
                <w:szCs w:val="18"/>
                <w:lang w:val="de-DE" w:eastAsia="de-DE"/>
              </w:rPr>
              <w:br w:type="page"/>
            </w:r>
            <w:r w:rsidRPr="002B3637">
              <w:rPr>
                <w:rFonts w:eastAsia="Times New Roman"/>
                <w:b w:val="0"/>
                <w:sz w:val="18"/>
                <w:szCs w:val="18"/>
                <w:lang w:val="de-DE" w:eastAsia="de-DE"/>
              </w:rPr>
              <w:br w:type="page"/>
            </w:r>
            <w:r w:rsidRPr="002B3637">
              <w:rPr>
                <w:rFonts w:eastAsia="Times New Roman"/>
                <w:b w:val="0"/>
                <w:sz w:val="18"/>
                <w:szCs w:val="18"/>
                <w:lang w:val="de-DE" w:eastAsia="de-DE"/>
              </w:rPr>
              <w:br w:type="page"/>
            </w:r>
            <w:r w:rsidRPr="002B3637">
              <w:rPr>
                <w:sz w:val="18"/>
                <w:szCs w:val="18"/>
                <w:lang w:val="de-DE" w:eastAsia="de-DE"/>
              </w:rPr>
              <w:br w:type="page"/>
            </w:r>
            <w:r w:rsidRPr="002B3637">
              <w:rPr>
                <w:sz w:val="18"/>
                <w:szCs w:val="18"/>
                <w:lang w:val="de-DE" w:eastAsia="de-DE"/>
              </w:rPr>
              <w:br w:type="page"/>
            </w:r>
            <w:r w:rsidRPr="002B3637">
              <w:rPr>
                <w:sz w:val="18"/>
                <w:szCs w:val="18"/>
                <w:lang w:val="de-DE" w:eastAsia="de-DE"/>
              </w:rPr>
              <w:br w:type="page"/>
            </w:r>
            <w:r w:rsidRPr="002B3637">
              <w:rPr>
                <w:sz w:val="18"/>
                <w:szCs w:val="18"/>
                <w:lang w:val="de-DE" w:eastAsia="de-DE"/>
              </w:rPr>
              <w:br w:type="page"/>
            </w:r>
            <w:r w:rsidRPr="002B3637">
              <w:rPr>
                <w:sz w:val="18"/>
                <w:szCs w:val="18"/>
                <w:lang w:val="de-DE" w:eastAsia="de-DE"/>
              </w:rPr>
              <w:br w:type="page"/>
            </w:r>
            <w:r w:rsidRPr="002B3637">
              <w:rPr>
                <w:b w:val="0"/>
                <w:sz w:val="18"/>
                <w:szCs w:val="18"/>
                <w:lang w:val="de-DE" w:eastAsia="de-DE"/>
              </w:rPr>
              <w:br w:type="page"/>
            </w:r>
            <w:r w:rsidRPr="002B3637">
              <w:rPr>
                <w:rFonts w:eastAsia="Times New Roman"/>
                <w:b w:val="0"/>
                <w:sz w:val="18"/>
                <w:szCs w:val="18"/>
                <w:lang w:val="de-DE" w:eastAsia="de-DE"/>
              </w:rPr>
              <w:br w:type="page"/>
            </w:r>
            <w:r w:rsidRPr="002B3637">
              <w:rPr>
                <w:rFonts w:eastAsia="Times New Roman"/>
                <w:b w:val="0"/>
                <w:sz w:val="18"/>
                <w:szCs w:val="18"/>
                <w:lang w:val="de-DE" w:eastAsia="de-DE"/>
              </w:rPr>
              <w:br w:type="page"/>
            </w:r>
            <w:r w:rsidRPr="002B3637">
              <w:rPr>
                <w:b w:val="0"/>
                <w:sz w:val="18"/>
                <w:szCs w:val="18"/>
                <w:lang w:val="de-DE" w:eastAsia="de-DE"/>
              </w:rPr>
              <w:br w:type="page"/>
            </w:r>
            <w:r w:rsidRPr="002B3637">
              <w:rPr>
                <w:sz w:val="18"/>
                <w:szCs w:val="18"/>
                <w:lang w:val="de-DE" w:eastAsia="de-DE"/>
              </w:rPr>
              <w:br w:type="page"/>
            </w:r>
            <w:r w:rsidRPr="002B3637">
              <w:rPr>
                <w:rFonts w:eastAsia="Times New Roman"/>
                <w:b w:val="0"/>
                <w:sz w:val="18"/>
                <w:szCs w:val="18"/>
                <w:lang w:val="de-DE" w:eastAsia="de-DE"/>
              </w:rPr>
              <w:br w:type="page"/>
            </w:r>
            <w:r w:rsidRPr="002B3637">
              <w:rPr>
                <w:sz w:val="18"/>
                <w:szCs w:val="18"/>
                <w:lang w:val="de-DE" w:eastAsia="de-DE"/>
              </w:rPr>
              <w:br w:type="page"/>
            </w:r>
            <w:r w:rsidRPr="002B3637">
              <w:rPr>
                <w:rFonts w:eastAsia="Times New Roman"/>
                <w:b w:val="0"/>
                <w:sz w:val="18"/>
                <w:szCs w:val="18"/>
                <w:lang w:val="de-DE" w:eastAsia="de-DE"/>
              </w:rPr>
              <w:br w:type="page"/>
            </w:r>
            <w:bookmarkStart w:id="18" w:name="_Toc481586594"/>
            <w:r w:rsidR="0065445E" w:rsidRPr="002B2F81">
              <w:rPr>
                <w:lang w:val="de-DE" w:eastAsia="de-DE"/>
              </w:rPr>
              <w:t xml:space="preserve">3. </w:t>
            </w:r>
            <w:r w:rsidR="00F05C93" w:rsidRPr="002B2F81">
              <w:rPr>
                <w:lang w:val="de-DE" w:eastAsia="de-DE"/>
              </w:rPr>
              <w:t>Menschen verändern Kirche</w:t>
            </w:r>
            <w:bookmarkEnd w:id="18"/>
          </w:p>
          <w:p w:rsidR="00D45097" w:rsidRPr="00494FA5" w:rsidRDefault="00D45097" w:rsidP="00C96E05">
            <w:pPr>
              <w:pStyle w:val="bcTabcaStd"/>
              <w:pageBreakBefore/>
              <w:rPr>
                <w:szCs w:val="24"/>
              </w:rPr>
            </w:pPr>
            <w:bookmarkStart w:id="19" w:name="_Toc476649033"/>
            <w:bookmarkStart w:id="20" w:name="_Toc476656100"/>
            <w:r w:rsidRPr="00494FA5">
              <w:t xml:space="preserve">ca. </w:t>
            </w:r>
            <w:r w:rsidR="00B90403" w:rsidRPr="00494FA5">
              <w:t>1</w:t>
            </w:r>
            <w:r w:rsidR="00E0023F" w:rsidRPr="00494FA5">
              <w:t>4</w:t>
            </w:r>
            <w:r w:rsidR="00B90403" w:rsidRPr="00494FA5">
              <w:t xml:space="preserve"> </w:t>
            </w:r>
            <w:r w:rsidRPr="00494FA5">
              <w:t>Std.</w:t>
            </w:r>
            <w:bookmarkEnd w:id="19"/>
            <w:bookmarkEnd w:id="20"/>
          </w:p>
        </w:tc>
      </w:tr>
      <w:tr w:rsidR="00D45097" w:rsidRPr="008902BF" w:rsidTr="0080646B">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52786" w:rsidRPr="0004200C" w:rsidRDefault="008902BF" w:rsidP="00815D8C">
            <w:pPr>
              <w:pStyle w:val="bcTabVortext"/>
            </w:pPr>
            <w:r w:rsidRPr="0004200C">
              <w:t xml:space="preserve">Im Zentrum dieser </w:t>
            </w:r>
            <w:r w:rsidR="0094036E" w:rsidRPr="0004200C">
              <w:t>Unterrichtse</w:t>
            </w:r>
            <w:r w:rsidRPr="0004200C">
              <w:t>inheit steht die</w:t>
            </w:r>
            <w:r w:rsidR="004E178B" w:rsidRPr="0004200C">
              <w:t xml:space="preserve"> Auseinandersetzung mit </w:t>
            </w:r>
            <w:r w:rsidRPr="0004200C">
              <w:t xml:space="preserve">christlichen Persönlichkeiten, die dazu beigetragen haben, dass sich Kirche </w:t>
            </w:r>
            <w:r w:rsidR="0094036E" w:rsidRPr="0004200C">
              <w:t xml:space="preserve">als Gemeinschaft der Glaubenden wie als Institution </w:t>
            </w:r>
            <w:r w:rsidRPr="0004200C">
              <w:t>verändert</w:t>
            </w:r>
            <w:r w:rsidR="0094036E" w:rsidRPr="0004200C">
              <w:t xml:space="preserve"> hat und verändert</w:t>
            </w:r>
            <w:r w:rsidR="004E178B" w:rsidRPr="0004200C">
              <w:t>.</w:t>
            </w:r>
            <w:r w:rsidR="008D49B1" w:rsidRPr="0004200C">
              <w:t xml:space="preserve"> Auf der Basis biografischen Lernens setzen sich </w:t>
            </w:r>
            <w:r w:rsidR="0094036E" w:rsidRPr="0004200C">
              <w:t xml:space="preserve">Schülerinnen und Schüler </w:t>
            </w:r>
            <w:r w:rsidR="008D49B1" w:rsidRPr="0004200C">
              <w:t>mit kritischen Anfragen an die Kirche damals und heute auseinander.</w:t>
            </w:r>
            <w:r w:rsidR="000C6EAA" w:rsidRPr="0004200C">
              <w:t xml:space="preserve"> Im Spannungsfeld von historischer Rezeption und persönlicher Adaption erkennen die Schülerinnen und Schüler</w:t>
            </w:r>
            <w:r w:rsidR="0058025C" w:rsidRPr="0004200C">
              <w:t xml:space="preserve"> an diesen Personen</w:t>
            </w:r>
            <w:r w:rsidR="000C6EAA" w:rsidRPr="0004200C">
              <w:t>, dass Kirche ihre Glaubwürdigkeit als „ecclesia semper reformanda“ (LG 8) nur bewahrt, wenn sie die „Zeichen der Zeit“</w:t>
            </w:r>
            <w:r w:rsidR="0058025C" w:rsidRPr="0004200C">
              <w:t xml:space="preserve"> (GS 4)</w:t>
            </w:r>
            <w:r w:rsidR="000C6EAA" w:rsidRPr="0004200C">
              <w:t xml:space="preserve"> beachtet.</w:t>
            </w:r>
            <w:r w:rsidR="004E178B" w:rsidRPr="0004200C">
              <w:t xml:space="preserve"> </w:t>
            </w:r>
            <w:r w:rsidR="004E178B" w:rsidRPr="0004200C">
              <w:rPr>
                <w:strike/>
              </w:rPr>
              <w:t xml:space="preserve"> </w:t>
            </w:r>
          </w:p>
        </w:tc>
      </w:tr>
      <w:tr w:rsidR="00D45097" w:rsidRPr="002B3637" w:rsidTr="0080646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2B3637" w:rsidRDefault="00D45097" w:rsidP="002B3637">
            <w:pPr>
              <w:pStyle w:val="bcTabweiKompetenzen"/>
              <w:spacing w:before="0" w:after="0"/>
              <w:rPr>
                <w:sz w:val="24"/>
                <w:szCs w:val="24"/>
                <w:lang w:val="de-DE" w:eastAsia="de-DE"/>
              </w:rPr>
            </w:pPr>
            <w:r w:rsidRPr="002B3637">
              <w:rPr>
                <w:sz w:val="24"/>
                <w:szCs w:val="24"/>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2B3637" w:rsidRDefault="00D45097" w:rsidP="002B3637">
            <w:pPr>
              <w:pStyle w:val="bcTabweiKompetenzen"/>
              <w:spacing w:before="0" w:after="0"/>
              <w:rPr>
                <w:sz w:val="24"/>
                <w:szCs w:val="24"/>
                <w:lang w:val="de-DE" w:eastAsia="de-DE"/>
              </w:rPr>
            </w:pPr>
            <w:r w:rsidRPr="002B3637">
              <w:rPr>
                <w:sz w:val="24"/>
                <w:szCs w:val="24"/>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2B3637" w:rsidRDefault="00D45097" w:rsidP="002B3637">
            <w:pPr>
              <w:pStyle w:val="bcTabschwKompetenzen"/>
              <w:spacing w:before="0" w:after="0"/>
              <w:rPr>
                <w:sz w:val="24"/>
                <w:szCs w:val="24"/>
              </w:rPr>
            </w:pPr>
            <w:r w:rsidRPr="002B3637">
              <w:rPr>
                <w:sz w:val="24"/>
                <w:szCs w:val="24"/>
              </w:rPr>
              <w:t>Konkretisierung,</w:t>
            </w:r>
            <w:r w:rsidRPr="002B3637">
              <w:rPr>
                <w:sz w:val="24"/>
                <w:szCs w:val="24"/>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15D8C" w:rsidRDefault="00815D8C" w:rsidP="00815D8C">
            <w:pPr>
              <w:pStyle w:val="bcTabschwKompetenzen"/>
            </w:pPr>
            <w:r w:rsidRPr="00D72B29">
              <w:t xml:space="preserve">Hinweise, Arbeitsmittel, </w:t>
            </w:r>
            <w:r>
              <w:br/>
            </w:r>
            <w:r w:rsidRPr="00D72B29">
              <w:t>Organisation, Verweise</w:t>
            </w:r>
          </w:p>
          <w:p w:rsidR="00815D8C" w:rsidRPr="00951458" w:rsidRDefault="00815D8C" w:rsidP="00815D8C">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910851" w:rsidRPr="002B3637" w:rsidRDefault="00815D8C" w:rsidP="00815D8C">
            <w:pPr>
              <w:pStyle w:val="bcTabschwKompetenzen"/>
              <w:spacing w:before="0" w:after="0"/>
              <w:rPr>
                <w:sz w:val="24"/>
                <w:szCs w:val="24"/>
              </w:rPr>
            </w:pPr>
            <w:r w:rsidRPr="00951458">
              <w:rPr>
                <w:color w:val="33CC33"/>
                <w:sz w:val="18"/>
                <w:szCs w:val="18"/>
              </w:rPr>
              <w:t>Voraussetzung für IbK 9/10</w:t>
            </w:r>
          </w:p>
        </w:tc>
      </w:tr>
      <w:tr w:rsidR="004E178B" w:rsidRPr="002B3637" w:rsidTr="0080646B">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78B" w:rsidRPr="002B3637" w:rsidRDefault="004E178B" w:rsidP="00815D8C">
            <w:pPr>
              <w:jc w:val="center"/>
              <w:rPr>
                <w:rFonts w:eastAsia="Calibri" w:cs="Arial"/>
                <w:sz w:val="18"/>
                <w:szCs w:val="18"/>
              </w:rPr>
            </w:pPr>
            <w:r w:rsidRPr="002B3637">
              <w:rPr>
                <w:rFonts w:cs="Arial"/>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04718" w:rsidRDefault="00B04718" w:rsidP="002B3637">
            <w:pPr>
              <w:rPr>
                <w:rFonts w:cs="Arial"/>
                <w:b/>
                <w:color w:val="000000"/>
                <w:sz w:val="18"/>
                <w:szCs w:val="18"/>
              </w:rPr>
            </w:pPr>
          </w:p>
          <w:p w:rsidR="00B04718" w:rsidRDefault="00B04718" w:rsidP="002B3637">
            <w:pPr>
              <w:rPr>
                <w:rFonts w:cs="Arial"/>
                <w:b/>
                <w:color w:val="000000"/>
                <w:sz w:val="18"/>
                <w:szCs w:val="18"/>
              </w:rPr>
            </w:pPr>
          </w:p>
          <w:p w:rsidR="00B04718" w:rsidRDefault="00B04718" w:rsidP="002B3637">
            <w:pPr>
              <w:rPr>
                <w:rFonts w:cs="Arial"/>
                <w:b/>
                <w:color w:val="000000"/>
                <w:sz w:val="18"/>
                <w:szCs w:val="18"/>
              </w:rPr>
            </w:pPr>
          </w:p>
          <w:p w:rsidR="00B04718" w:rsidRDefault="00B04718" w:rsidP="002B3637">
            <w:pPr>
              <w:rPr>
                <w:rFonts w:cs="Arial"/>
                <w:b/>
                <w:color w:val="000000"/>
                <w:sz w:val="18"/>
                <w:szCs w:val="18"/>
              </w:rPr>
            </w:pPr>
          </w:p>
          <w:p w:rsidR="004E178B" w:rsidRPr="002B3637" w:rsidRDefault="004E178B" w:rsidP="002B3637">
            <w:pPr>
              <w:rPr>
                <w:rFonts w:cs="Arial"/>
                <w:color w:val="000000"/>
                <w:sz w:val="18"/>
                <w:szCs w:val="18"/>
              </w:rPr>
            </w:pPr>
            <w:r w:rsidRPr="002B3637">
              <w:rPr>
                <w:rFonts w:cs="Arial"/>
                <w:b/>
                <w:color w:val="000000"/>
                <w:sz w:val="18"/>
                <w:szCs w:val="18"/>
              </w:rPr>
              <w:t>Finsteres Mittelalter?</w:t>
            </w:r>
          </w:p>
          <w:p w:rsidR="004E178B" w:rsidRPr="002B3637" w:rsidRDefault="00865609" w:rsidP="002B3637">
            <w:pPr>
              <w:rPr>
                <w:rFonts w:cs="Arial"/>
                <w:i/>
                <w:color w:val="000000"/>
                <w:sz w:val="18"/>
                <w:szCs w:val="18"/>
              </w:rPr>
            </w:pPr>
            <w:r>
              <w:rPr>
                <w:rFonts w:cs="Arial"/>
                <w:i/>
                <w:color w:val="000000"/>
                <w:sz w:val="18"/>
                <w:szCs w:val="18"/>
              </w:rPr>
              <w:t>Auf welches Vorwissen kann die Einheit aufbauen?</w:t>
            </w:r>
          </w:p>
          <w:p w:rsidR="004E178B" w:rsidRPr="002B3637" w:rsidRDefault="004E178B" w:rsidP="002B3637">
            <w:pPr>
              <w:rPr>
                <w:rFonts w:cs="Arial"/>
                <w:color w:val="000000"/>
                <w:sz w:val="18"/>
                <w:szCs w:val="18"/>
              </w:rPr>
            </w:pPr>
            <w:r w:rsidRPr="002B3637">
              <w:rPr>
                <w:rFonts w:cs="Arial"/>
                <w:color w:val="000000"/>
                <w:sz w:val="18"/>
                <w:szCs w:val="18"/>
              </w:rPr>
              <w:t>Die SuS gestalten</w:t>
            </w:r>
            <w:r w:rsidR="00A7699C">
              <w:rPr>
                <w:rFonts w:cs="Arial"/>
                <w:color w:val="000000"/>
                <w:sz w:val="18"/>
                <w:szCs w:val="18"/>
              </w:rPr>
              <w:t xml:space="preserve"> in Gruppenarbeit</w:t>
            </w:r>
            <w:r w:rsidRPr="002B3637">
              <w:rPr>
                <w:rFonts w:cs="Arial"/>
                <w:color w:val="000000"/>
                <w:sz w:val="18"/>
                <w:szCs w:val="18"/>
              </w:rPr>
              <w:t xml:space="preserve"> </w:t>
            </w:r>
            <w:r w:rsidR="00865609">
              <w:rPr>
                <w:rFonts w:cs="Arial"/>
                <w:color w:val="000000"/>
                <w:sz w:val="18"/>
                <w:szCs w:val="18"/>
              </w:rPr>
              <w:t>Mindmap</w:t>
            </w:r>
            <w:r w:rsidR="00A7699C">
              <w:rPr>
                <w:rFonts w:cs="Arial"/>
                <w:color w:val="000000"/>
                <w:sz w:val="18"/>
                <w:szCs w:val="18"/>
              </w:rPr>
              <w:t>s</w:t>
            </w:r>
            <w:r w:rsidR="00F165E8" w:rsidRPr="002B3637">
              <w:rPr>
                <w:rFonts w:cs="Arial"/>
                <w:color w:val="000000"/>
                <w:sz w:val="18"/>
                <w:szCs w:val="18"/>
                <w:highlight w:val="white"/>
              </w:rPr>
              <w:t xml:space="preserve"> </w:t>
            </w:r>
            <w:r w:rsidR="00F165E8">
              <w:rPr>
                <w:rFonts w:cs="Arial"/>
                <w:color w:val="000000"/>
                <w:sz w:val="18"/>
                <w:szCs w:val="18"/>
                <w:highlight w:val="white"/>
              </w:rPr>
              <w:t>(</w:t>
            </w:r>
            <w:r w:rsidR="00F165E8" w:rsidRPr="002B3637">
              <w:rPr>
                <w:rFonts w:cs="Arial"/>
                <w:color w:val="000000"/>
                <w:sz w:val="18"/>
                <w:szCs w:val="18"/>
                <w:highlight w:val="white"/>
              </w:rPr>
              <w:t>alternativ: Placemat-Methode</w:t>
            </w:r>
            <w:r w:rsidR="00F165E8">
              <w:rPr>
                <w:rFonts w:cs="Arial"/>
                <w:color w:val="000000"/>
                <w:sz w:val="18"/>
                <w:szCs w:val="18"/>
              </w:rPr>
              <w:t>)</w:t>
            </w:r>
            <w:r w:rsidR="00865609">
              <w:rPr>
                <w:rFonts w:cs="Arial"/>
                <w:color w:val="000000"/>
                <w:sz w:val="18"/>
                <w:szCs w:val="18"/>
              </w:rPr>
              <w:t>, in de</w:t>
            </w:r>
            <w:r w:rsidR="00A7699C">
              <w:rPr>
                <w:rFonts w:cs="Arial"/>
                <w:color w:val="000000"/>
                <w:sz w:val="18"/>
                <w:szCs w:val="18"/>
              </w:rPr>
              <w:t>nen</w:t>
            </w:r>
            <w:r w:rsidRPr="002B3637">
              <w:rPr>
                <w:rFonts w:cs="Arial"/>
                <w:color w:val="000000"/>
                <w:sz w:val="18"/>
                <w:szCs w:val="18"/>
              </w:rPr>
              <w:t xml:space="preserve"> sie ihr bereits vorhandenes Wissen</w:t>
            </w:r>
            <w:r w:rsidR="00865609">
              <w:rPr>
                <w:rFonts w:cs="Arial"/>
                <w:color w:val="000000"/>
                <w:sz w:val="18"/>
                <w:szCs w:val="18"/>
              </w:rPr>
              <w:t xml:space="preserve"> zum Mittelalter zusammentragen.</w:t>
            </w:r>
          </w:p>
          <w:p w:rsidR="004E178B" w:rsidRPr="002B3637" w:rsidRDefault="004E178B" w:rsidP="002B3637">
            <w:pPr>
              <w:rPr>
                <w:rFonts w:cs="Arial"/>
                <w:color w:val="000000"/>
                <w:sz w:val="18"/>
                <w:szCs w:val="18"/>
              </w:rPr>
            </w:pPr>
          </w:p>
          <w:p w:rsidR="004E178B" w:rsidRDefault="004E178B" w:rsidP="00A7699C">
            <w:pPr>
              <w:pStyle w:val="Listenabsatz1"/>
              <w:spacing w:before="0" w:after="0" w:line="240" w:lineRule="auto"/>
              <w:ind w:left="0" w:firstLine="0"/>
              <w:rPr>
                <w:rFonts w:ascii="Arial" w:hAnsi="Arial" w:cs="Arial"/>
                <w:color w:val="000000"/>
                <w:sz w:val="18"/>
                <w:szCs w:val="18"/>
              </w:rPr>
            </w:pPr>
          </w:p>
          <w:p w:rsidR="00A7699C" w:rsidRDefault="00A7699C" w:rsidP="0011297E">
            <w:pPr>
              <w:pStyle w:val="Listenabsatz1"/>
              <w:numPr>
                <w:ilvl w:val="0"/>
                <w:numId w:val="10"/>
              </w:numPr>
              <w:spacing w:before="0" w:after="0" w:line="240" w:lineRule="auto"/>
              <w:rPr>
                <w:rFonts w:ascii="Arial" w:hAnsi="Arial" w:cs="Arial"/>
                <w:color w:val="000000"/>
                <w:sz w:val="18"/>
                <w:szCs w:val="18"/>
              </w:rPr>
            </w:pPr>
            <w:r>
              <w:rPr>
                <w:rFonts w:ascii="Arial" w:hAnsi="Arial" w:cs="Arial"/>
                <w:color w:val="000000"/>
                <w:sz w:val="18"/>
                <w:szCs w:val="18"/>
              </w:rPr>
              <w:t>Präsentation</w:t>
            </w:r>
          </w:p>
          <w:p w:rsidR="00A7699C" w:rsidRDefault="00A7699C" w:rsidP="0011297E">
            <w:pPr>
              <w:pStyle w:val="Listenabsatz1"/>
              <w:numPr>
                <w:ilvl w:val="0"/>
                <w:numId w:val="10"/>
              </w:numPr>
              <w:spacing w:before="0" w:after="0" w:line="240" w:lineRule="auto"/>
              <w:rPr>
                <w:rFonts w:ascii="Arial" w:hAnsi="Arial" w:cs="Arial"/>
                <w:color w:val="000000"/>
                <w:sz w:val="18"/>
                <w:szCs w:val="18"/>
              </w:rPr>
            </w:pPr>
            <w:r>
              <w:rPr>
                <w:rFonts w:ascii="Arial" w:hAnsi="Arial" w:cs="Arial"/>
                <w:color w:val="000000"/>
                <w:sz w:val="18"/>
                <w:szCs w:val="18"/>
              </w:rPr>
              <w:t>Clustern der Ergebnisse und Ergänzung durch die Lehrperson</w:t>
            </w:r>
          </w:p>
          <w:p w:rsidR="004D4EAE" w:rsidRDefault="0011297E" w:rsidP="004D4EAE">
            <w:pPr>
              <w:pStyle w:val="Listenabsatz1"/>
              <w:spacing w:before="0" w:after="0" w:line="240" w:lineRule="auto"/>
              <w:ind w:left="0" w:firstLine="0"/>
              <w:rPr>
                <w:rFonts w:ascii="Arial" w:hAnsi="Arial" w:cs="Arial"/>
                <w:color w:val="000000"/>
                <w:sz w:val="18"/>
                <w:szCs w:val="18"/>
              </w:rPr>
            </w:pPr>
            <w:r w:rsidRPr="0011297E">
              <w:rPr>
                <w:rFonts w:ascii="Arial" w:hAnsi="Arial" w:cs="Arial"/>
                <w:color w:val="000000"/>
                <w:sz w:val="18"/>
                <w:szCs w:val="18"/>
              </w:rPr>
              <w:t xml:space="preserve">Zuordnung der </w:t>
            </w:r>
            <w:r w:rsidR="004E178B" w:rsidRPr="0011297E">
              <w:rPr>
                <w:rFonts w:ascii="Arial" w:hAnsi="Arial" w:cs="Arial"/>
                <w:color w:val="000000"/>
                <w:sz w:val="18"/>
                <w:szCs w:val="18"/>
              </w:rPr>
              <w:t xml:space="preserve">SuS </w:t>
            </w:r>
            <w:r>
              <w:rPr>
                <w:rFonts w:ascii="Arial" w:hAnsi="Arial" w:cs="Arial"/>
                <w:color w:val="000000"/>
                <w:sz w:val="18"/>
                <w:szCs w:val="18"/>
              </w:rPr>
              <w:t>zu thematischen Schwerpunkten mit Rechercheauftrag zum Beispiel</w:t>
            </w:r>
            <w:r w:rsidR="004E178B" w:rsidRPr="0011297E">
              <w:rPr>
                <w:rFonts w:ascii="Arial" w:hAnsi="Arial" w:cs="Arial"/>
                <w:color w:val="000000"/>
                <w:sz w:val="18"/>
                <w:szCs w:val="18"/>
              </w:rPr>
              <w:t xml:space="preserve"> zu: Leben im Kloster, Frauen im Mittelalter, Hygiene und</w:t>
            </w:r>
            <w:r w:rsidR="00F234DE" w:rsidRPr="0011297E">
              <w:rPr>
                <w:rFonts w:ascii="Arial" w:hAnsi="Arial" w:cs="Arial"/>
                <w:color w:val="000000"/>
                <w:sz w:val="18"/>
                <w:szCs w:val="18"/>
              </w:rPr>
              <w:t xml:space="preserve"> Krankheiten, Glaube im Alltag </w:t>
            </w:r>
          </w:p>
          <w:p w:rsidR="004D4EAE" w:rsidRDefault="004D4EAE" w:rsidP="004D4EAE">
            <w:pPr>
              <w:pStyle w:val="Listenabsatz1"/>
              <w:spacing w:before="0" w:after="0" w:line="240" w:lineRule="auto"/>
              <w:ind w:left="0" w:firstLine="0"/>
              <w:rPr>
                <w:rFonts w:ascii="Arial" w:hAnsi="Arial" w:cs="Arial"/>
                <w:color w:val="000000"/>
                <w:sz w:val="18"/>
                <w:szCs w:val="18"/>
              </w:rPr>
            </w:pPr>
          </w:p>
          <w:p w:rsidR="004D4EAE" w:rsidRDefault="004D4EAE" w:rsidP="004D4EAE">
            <w:pPr>
              <w:pStyle w:val="Listenabsatz1"/>
              <w:spacing w:before="0" w:after="0" w:line="240" w:lineRule="auto"/>
              <w:ind w:left="0" w:firstLine="0"/>
              <w:rPr>
                <w:rFonts w:ascii="Arial" w:hAnsi="Arial" w:cs="Arial"/>
                <w:color w:val="000000"/>
                <w:sz w:val="18"/>
                <w:szCs w:val="18"/>
              </w:rPr>
            </w:pPr>
          </w:p>
          <w:p w:rsidR="00533241" w:rsidRPr="002B3637" w:rsidRDefault="00533241" w:rsidP="00B04718">
            <w:pPr>
              <w:pStyle w:val="Listenabsatz1"/>
              <w:spacing w:before="0" w:after="0" w:line="240" w:lineRule="auto"/>
              <w:ind w:left="0" w:firstLine="0"/>
              <w:rPr>
                <w:rFonts w:cs="Arial"/>
                <w:color w:val="000000"/>
                <w:sz w:val="18"/>
                <w:szCs w:val="18"/>
              </w:rPr>
            </w:pPr>
          </w:p>
        </w:tc>
        <w:tc>
          <w:tcPr>
            <w:tcW w:w="1250" w:type="pct"/>
            <w:vMerge w:val="restart"/>
            <w:tcBorders>
              <w:top w:val="single" w:sz="4" w:space="0" w:color="auto"/>
              <w:left w:val="single" w:sz="4" w:space="0" w:color="auto"/>
              <w:right w:val="single" w:sz="4" w:space="0" w:color="auto"/>
            </w:tcBorders>
            <w:shd w:val="clear" w:color="auto" w:fill="auto"/>
          </w:tcPr>
          <w:p w:rsidR="005C3988" w:rsidRPr="00DA7923" w:rsidRDefault="005C3988" w:rsidP="005C3988">
            <w:pPr>
              <w:rPr>
                <w:rFonts w:cs="Arial"/>
                <w:sz w:val="18"/>
                <w:szCs w:val="18"/>
              </w:rPr>
            </w:pPr>
            <w:r w:rsidRPr="00DA7923">
              <w:rPr>
                <w:rFonts w:cs="Arial"/>
                <w:sz w:val="18"/>
                <w:szCs w:val="18"/>
              </w:rPr>
              <w:t>Ausführlichere Version der Unterrichtssequenz siehe ZPG</w:t>
            </w:r>
            <w:r>
              <w:rPr>
                <w:rFonts w:cs="Arial"/>
                <w:sz w:val="18"/>
                <w:szCs w:val="18"/>
              </w:rPr>
              <w:t>-Materialien auf dem Landesbildungsserver</w:t>
            </w:r>
          </w:p>
          <w:p w:rsidR="005C3988" w:rsidRDefault="005C3988" w:rsidP="005C3988">
            <w:pPr>
              <w:rPr>
                <w:rFonts w:cs="Arial"/>
                <w:b/>
                <w:color w:val="000000"/>
                <w:sz w:val="18"/>
                <w:szCs w:val="18"/>
                <w:highlight w:val="white"/>
              </w:rPr>
            </w:pPr>
          </w:p>
          <w:p w:rsidR="00B04718" w:rsidRDefault="00B04718" w:rsidP="005C3988">
            <w:pPr>
              <w:rPr>
                <w:rFonts w:cs="Arial"/>
                <w:b/>
                <w:color w:val="000000"/>
                <w:sz w:val="18"/>
                <w:szCs w:val="18"/>
                <w:highlight w:val="white"/>
              </w:rPr>
            </w:pPr>
            <w:r>
              <w:rPr>
                <w:rFonts w:cs="Arial"/>
                <w:color w:val="000000"/>
                <w:sz w:val="18"/>
                <w:szCs w:val="18"/>
                <w:highlight w:val="white"/>
              </w:rPr>
              <w:t>Lernstandserhebung</w:t>
            </w:r>
          </w:p>
          <w:p w:rsidR="00B04718" w:rsidRPr="002B3637" w:rsidRDefault="00B04718" w:rsidP="005C3988">
            <w:pPr>
              <w:rPr>
                <w:rFonts w:cs="Arial"/>
                <w:b/>
                <w:color w:val="000000"/>
                <w:sz w:val="18"/>
                <w:szCs w:val="18"/>
                <w:highlight w:val="white"/>
              </w:rPr>
            </w:pPr>
          </w:p>
          <w:p w:rsidR="00900402" w:rsidRPr="00900402" w:rsidRDefault="009959D9" w:rsidP="002B3637">
            <w:pPr>
              <w:snapToGrid w:val="0"/>
              <w:rPr>
                <w:rFonts w:cs="Arial"/>
                <w:b/>
                <w:color w:val="000000"/>
                <w:sz w:val="18"/>
                <w:szCs w:val="18"/>
              </w:rPr>
            </w:pPr>
            <w:r w:rsidRPr="00900402">
              <w:rPr>
                <w:rFonts w:cs="Arial"/>
                <w:b/>
                <w:color w:val="000000"/>
                <w:sz w:val="18"/>
                <w:szCs w:val="18"/>
                <w:shd w:val="clear" w:color="auto" w:fill="A3D7B7"/>
              </w:rPr>
              <w:t>L BTV</w:t>
            </w:r>
            <w:r w:rsidRPr="00900402">
              <w:rPr>
                <w:rFonts w:cs="Arial"/>
                <w:b/>
                <w:color w:val="000000"/>
                <w:sz w:val="18"/>
                <w:szCs w:val="18"/>
              </w:rPr>
              <w:t xml:space="preserve"> </w:t>
            </w:r>
          </w:p>
          <w:p w:rsidR="004E178B" w:rsidRPr="00900402" w:rsidRDefault="00900402" w:rsidP="002B3637">
            <w:pPr>
              <w:snapToGrid w:val="0"/>
              <w:rPr>
                <w:rFonts w:cs="Arial"/>
                <w:b/>
                <w:color w:val="000000"/>
                <w:sz w:val="18"/>
                <w:szCs w:val="18"/>
              </w:rPr>
            </w:pPr>
            <w:r w:rsidRPr="00900402">
              <w:rPr>
                <w:rFonts w:cs="Arial"/>
                <w:b/>
                <w:color w:val="000000"/>
                <w:sz w:val="18"/>
                <w:szCs w:val="18"/>
                <w:shd w:val="clear" w:color="auto" w:fill="A3D7B7"/>
              </w:rPr>
              <w:t xml:space="preserve">L </w:t>
            </w:r>
            <w:r w:rsidR="009959D9" w:rsidRPr="00900402">
              <w:rPr>
                <w:rFonts w:cs="Arial"/>
                <w:b/>
                <w:color w:val="000000"/>
                <w:sz w:val="18"/>
                <w:szCs w:val="18"/>
                <w:shd w:val="clear" w:color="auto" w:fill="A3D7B7"/>
              </w:rPr>
              <w:t>PG</w:t>
            </w:r>
          </w:p>
          <w:p w:rsidR="004E178B" w:rsidRDefault="004E178B" w:rsidP="002B3637">
            <w:pPr>
              <w:rPr>
                <w:rFonts w:cs="Arial"/>
                <w:b/>
                <w:color w:val="000000"/>
                <w:sz w:val="18"/>
                <w:szCs w:val="18"/>
                <w:highlight w:val="white"/>
              </w:rPr>
            </w:pPr>
          </w:p>
          <w:p w:rsidR="009C7682" w:rsidRPr="00C54025" w:rsidRDefault="009C7682" w:rsidP="009C7682">
            <w:pPr>
              <w:rPr>
                <w:color w:val="00B0F0"/>
                <w:sz w:val="18"/>
                <w:szCs w:val="18"/>
              </w:rPr>
            </w:pPr>
            <w:r w:rsidRPr="00C54025">
              <w:rPr>
                <w:color w:val="00B0F0"/>
                <w:sz w:val="18"/>
                <w:szCs w:val="18"/>
              </w:rPr>
              <w:t>3.1.5 (6) Jesus Christus</w:t>
            </w:r>
          </w:p>
          <w:p w:rsidR="009C7682" w:rsidRPr="00C54025" w:rsidRDefault="009C7682" w:rsidP="009C7682">
            <w:pPr>
              <w:rPr>
                <w:b/>
                <w:color w:val="000000"/>
                <w:sz w:val="18"/>
                <w:szCs w:val="18"/>
                <w:highlight w:val="lightGray"/>
              </w:rPr>
            </w:pPr>
          </w:p>
          <w:p w:rsidR="005C3988" w:rsidRPr="00C54025" w:rsidRDefault="005C3988" w:rsidP="009C7682">
            <w:pPr>
              <w:rPr>
                <w:color w:val="33CC33"/>
                <w:sz w:val="18"/>
                <w:szCs w:val="18"/>
              </w:rPr>
            </w:pPr>
            <w:r w:rsidRPr="00C54025">
              <w:rPr>
                <w:color w:val="33CC33"/>
                <w:sz w:val="18"/>
                <w:szCs w:val="18"/>
              </w:rPr>
              <w:t>3.3.4 (6) Gott</w:t>
            </w:r>
          </w:p>
          <w:p w:rsidR="009C7682" w:rsidRPr="00C54025" w:rsidRDefault="00910851" w:rsidP="009C7682">
            <w:pPr>
              <w:rPr>
                <w:color w:val="33CC33"/>
                <w:sz w:val="18"/>
                <w:szCs w:val="18"/>
              </w:rPr>
            </w:pPr>
            <w:r w:rsidRPr="00C54025">
              <w:rPr>
                <w:color w:val="33CC33"/>
                <w:sz w:val="18"/>
                <w:szCs w:val="18"/>
              </w:rPr>
              <w:t xml:space="preserve">3.3.6 (4), </w:t>
            </w:r>
            <w:r w:rsidR="009C7682" w:rsidRPr="00C54025">
              <w:rPr>
                <w:color w:val="33CC33"/>
                <w:sz w:val="18"/>
                <w:szCs w:val="18"/>
              </w:rPr>
              <w:t>(</w:t>
            </w:r>
            <w:r w:rsidRPr="00C54025">
              <w:rPr>
                <w:color w:val="33CC33"/>
                <w:sz w:val="18"/>
                <w:szCs w:val="18"/>
              </w:rPr>
              <w:t>5</w:t>
            </w:r>
            <w:r w:rsidR="009C7682" w:rsidRPr="00C54025">
              <w:rPr>
                <w:color w:val="33CC33"/>
                <w:sz w:val="18"/>
                <w:szCs w:val="18"/>
              </w:rPr>
              <w:t xml:space="preserve">) </w:t>
            </w:r>
            <w:r w:rsidRPr="00C54025">
              <w:rPr>
                <w:color w:val="33CC33"/>
                <w:sz w:val="18"/>
                <w:szCs w:val="18"/>
              </w:rPr>
              <w:t>Kirche</w:t>
            </w:r>
          </w:p>
          <w:p w:rsidR="00910851" w:rsidRPr="00C54025" w:rsidRDefault="00910851" w:rsidP="009C7682">
            <w:pPr>
              <w:rPr>
                <w:color w:val="33CC33"/>
                <w:sz w:val="18"/>
                <w:szCs w:val="18"/>
              </w:rPr>
            </w:pPr>
            <w:r w:rsidRPr="00C54025">
              <w:rPr>
                <w:color w:val="33CC33"/>
                <w:sz w:val="18"/>
                <w:szCs w:val="18"/>
              </w:rPr>
              <w:t>3.3.5 (6) Jesus Christus</w:t>
            </w:r>
          </w:p>
          <w:p w:rsidR="009C7682" w:rsidRDefault="009C7682" w:rsidP="002B3637">
            <w:pPr>
              <w:rPr>
                <w:rFonts w:cs="Arial"/>
                <w:b/>
                <w:color w:val="000000"/>
                <w:sz w:val="18"/>
                <w:szCs w:val="18"/>
                <w:highlight w:val="white"/>
              </w:rPr>
            </w:pPr>
          </w:p>
          <w:p w:rsidR="0011297E" w:rsidRDefault="0011297E" w:rsidP="002B3637">
            <w:pPr>
              <w:rPr>
                <w:rFonts w:cs="Arial"/>
                <w:color w:val="000000"/>
                <w:sz w:val="18"/>
                <w:szCs w:val="18"/>
                <w:highlight w:val="white"/>
              </w:rPr>
            </w:pPr>
            <w:r>
              <w:rPr>
                <w:rFonts w:cs="Arial"/>
                <w:color w:val="000000"/>
                <w:sz w:val="18"/>
                <w:szCs w:val="18"/>
                <w:highlight w:val="white"/>
              </w:rPr>
              <w:t xml:space="preserve">Vgl. </w:t>
            </w:r>
            <w:r w:rsidR="009C7682">
              <w:rPr>
                <w:rFonts w:cs="Arial"/>
                <w:color w:val="000000"/>
                <w:sz w:val="18"/>
                <w:szCs w:val="18"/>
                <w:highlight w:val="white"/>
              </w:rPr>
              <w:t>Bildungsplan Geschichte 7/8 3.2.1: Europa im Mittelalter</w:t>
            </w:r>
          </w:p>
          <w:p w:rsidR="0011297E" w:rsidRDefault="0011297E" w:rsidP="002B3637">
            <w:pPr>
              <w:rPr>
                <w:rFonts w:cs="Arial"/>
                <w:color w:val="000000"/>
                <w:sz w:val="18"/>
                <w:szCs w:val="18"/>
                <w:highlight w:val="white"/>
              </w:rPr>
            </w:pPr>
          </w:p>
          <w:p w:rsidR="004D4EAE" w:rsidRPr="00C54025" w:rsidRDefault="004D4EAE" w:rsidP="004D4EAE">
            <w:pPr>
              <w:rPr>
                <w:color w:val="00B0F0"/>
                <w:sz w:val="18"/>
                <w:szCs w:val="18"/>
              </w:rPr>
            </w:pPr>
          </w:p>
          <w:p w:rsidR="004D4EAE" w:rsidRPr="00C54025" w:rsidRDefault="004D4EAE" w:rsidP="004D4EAE">
            <w:pPr>
              <w:rPr>
                <w:color w:val="00B0F0"/>
                <w:sz w:val="18"/>
                <w:szCs w:val="18"/>
              </w:rPr>
            </w:pPr>
          </w:p>
          <w:p w:rsidR="004D4EAE" w:rsidRPr="00C54025" w:rsidRDefault="004D4EAE" w:rsidP="004D4EAE">
            <w:pPr>
              <w:rPr>
                <w:color w:val="00B0F0"/>
                <w:sz w:val="18"/>
                <w:szCs w:val="18"/>
              </w:rPr>
            </w:pPr>
          </w:p>
          <w:p w:rsidR="004D4EAE" w:rsidRPr="00C54025" w:rsidRDefault="004D4EAE" w:rsidP="004D4EAE">
            <w:pPr>
              <w:rPr>
                <w:color w:val="00B0F0"/>
                <w:sz w:val="18"/>
                <w:szCs w:val="18"/>
              </w:rPr>
            </w:pPr>
          </w:p>
          <w:p w:rsidR="004D4EAE" w:rsidRPr="00C54025" w:rsidRDefault="004D4EAE" w:rsidP="004D4EAE">
            <w:pPr>
              <w:rPr>
                <w:color w:val="00B0F0"/>
                <w:sz w:val="18"/>
                <w:szCs w:val="18"/>
              </w:rPr>
            </w:pPr>
          </w:p>
          <w:p w:rsidR="004E178B" w:rsidRPr="002B3637" w:rsidRDefault="004E178B" w:rsidP="00B04718">
            <w:pPr>
              <w:rPr>
                <w:rFonts w:cs="Arial"/>
                <w:color w:val="000000"/>
                <w:sz w:val="18"/>
                <w:szCs w:val="18"/>
                <w:highlight w:val="white"/>
              </w:rPr>
            </w:pPr>
          </w:p>
        </w:tc>
      </w:tr>
      <w:tr w:rsidR="00552786" w:rsidRPr="002B3637" w:rsidTr="0080646B">
        <w:tc>
          <w:tcPr>
            <w:tcW w:w="1250" w:type="pct"/>
            <w:vMerge w:val="restart"/>
            <w:tcBorders>
              <w:top w:val="single" w:sz="4" w:space="0" w:color="auto"/>
              <w:left w:val="single" w:sz="4" w:space="0" w:color="auto"/>
              <w:right w:val="single" w:sz="4" w:space="0" w:color="auto"/>
            </w:tcBorders>
            <w:shd w:val="clear" w:color="auto" w:fill="auto"/>
          </w:tcPr>
          <w:p w:rsidR="00552786" w:rsidRPr="002B3637" w:rsidRDefault="00552786" w:rsidP="002B3637">
            <w:pPr>
              <w:rPr>
                <w:rFonts w:cs="Arial"/>
                <w:b/>
                <w:color w:val="000000"/>
                <w:sz w:val="18"/>
                <w:szCs w:val="18"/>
              </w:rPr>
            </w:pPr>
            <w:r w:rsidRPr="002B3637">
              <w:rPr>
                <w:rFonts w:cs="Arial"/>
                <w:b/>
                <w:color w:val="000000"/>
                <w:sz w:val="18"/>
                <w:szCs w:val="18"/>
              </w:rPr>
              <w:t>2.1 Wahrnehmen und darstellen</w:t>
            </w:r>
          </w:p>
          <w:p w:rsidR="00552786" w:rsidRPr="002B3637" w:rsidRDefault="00552786" w:rsidP="002B3637">
            <w:pPr>
              <w:rPr>
                <w:rFonts w:eastAsia="Calibri" w:cs="Arial"/>
                <w:sz w:val="18"/>
                <w:szCs w:val="18"/>
              </w:rPr>
            </w:pPr>
            <w:r w:rsidRPr="002B3637">
              <w:rPr>
                <w:rFonts w:cs="Arial"/>
                <w:color w:val="000000"/>
                <w:sz w:val="18"/>
                <w:szCs w:val="18"/>
              </w:rPr>
              <w:t>(3) religiöse Spuren in ihrer Lebenswelt sowie grundlegende Ausdrucksformen religiösen Glaubens beschreiben und sie in verschiedenen Kontexten wiedererkennen</w:t>
            </w:r>
          </w:p>
          <w:p w:rsidR="004E178B" w:rsidRPr="002B3637" w:rsidRDefault="004E178B" w:rsidP="002B3637">
            <w:pPr>
              <w:widowControl w:val="0"/>
              <w:autoSpaceDE w:val="0"/>
              <w:autoSpaceDN w:val="0"/>
              <w:adjustRightInd w:val="0"/>
              <w:rPr>
                <w:rFonts w:cs="Arial"/>
                <w:color w:val="262626"/>
                <w:sz w:val="18"/>
                <w:szCs w:val="18"/>
              </w:rPr>
            </w:pPr>
          </w:p>
          <w:p w:rsidR="004E178B" w:rsidRPr="002B3637" w:rsidRDefault="00683BBE" w:rsidP="002B3637">
            <w:pPr>
              <w:rPr>
                <w:rFonts w:cs="Arial"/>
                <w:sz w:val="18"/>
                <w:szCs w:val="18"/>
              </w:rPr>
            </w:pPr>
            <w:r>
              <w:rPr>
                <w:rFonts w:cs="Arial"/>
                <w:sz w:val="18"/>
                <w:szCs w:val="18"/>
              </w:rPr>
              <w:t>(</w:t>
            </w:r>
            <w:r w:rsidR="00552786" w:rsidRPr="002B3637">
              <w:rPr>
                <w:rFonts w:cs="Arial"/>
                <w:sz w:val="18"/>
                <w:szCs w:val="18"/>
              </w:rPr>
              <w:t>5</w:t>
            </w:r>
            <w:r>
              <w:rPr>
                <w:rFonts w:cs="Arial"/>
                <w:sz w:val="18"/>
                <w:szCs w:val="18"/>
              </w:rPr>
              <w:t>)</w:t>
            </w:r>
            <w:r w:rsidR="00552786" w:rsidRPr="002B3637">
              <w:rPr>
                <w:rFonts w:cs="Arial"/>
                <w:sz w:val="18"/>
                <w:szCs w:val="18"/>
              </w:rPr>
              <w:t xml:space="preserve"> aus ausgewählten Quellen, Texten, Medien Informationen erheben, die eine Deutung religiöser Sachverhalte ermöglichen</w:t>
            </w:r>
          </w:p>
          <w:p w:rsidR="004E178B" w:rsidRPr="002B3637" w:rsidRDefault="004E178B" w:rsidP="002B3637">
            <w:pPr>
              <w:rPr>
                <w:rFonts w:cs="Arial"/>
                <w:color w:val="262626"/>
                <w:sz w:val="18"/>
                <w:szCs w:val="18"/>
              </w:rPr>
            </w:pPr>
          </w:p>
          <w:p w:rsidR="004E178B" w:rsidRPr="002B3637" w:rsidRDefault="004E178B" w:rsidP="002B3637">
            <w:pPr>
              <w:rPr>
                <w:rFonts w:cs="Arial"/>
                <w:b/>
                <w:color w:val="000000"/>
                <w:sz w:val="18"/>
                <w:szCs w:val="18"/>
              </w:rPr>
            </w:pPr>
            <w:r w:rsidRPr="002B3637">
              <w:rPr>
                <w:rFonts w:cs="Arial"/>
                <w:b/>
                <w:color w:val="000000"/>
                <w:sz w:val="18"/>
                <w:szCs w:val="18"/>
              </w:rPr>
              <w:t>2.2 Deuten</w:t>
            </w:r>
          </w:p>
          <w:p w:rsidR="004E178B" w:rsidRPr="002B3637" w:rsidRDefault="004E178B" w:rsidP="002B3637">
            <w:pPr>
              <w:rPr>
                <w:rFonts w:eastAsia="Calibri" w:cs="Arial"/>
                <w:sz w:val="18"/>
                <w:szCs w:val="18"/>
              </w:rPr>
            </w:pPr>
            <w:r w:rsidRPr="002B3637">
              <w:rPr>
                <w:rFonts w:cs="Arial"/>
                <w:color w:val="000000"/>
                <w:sz w:val="18"/>
                <w:szCs w:val="18"/>
              </w:rPr>
              <w:t xml:space="preserve">(3) in Lebenszeugnissen und ästhetischen Ausdrucksformen Antwortversuche auf menschliche Grundfragen entdecken und </w:t>
            </w:r>
            <w:r w:rsidR="007C410D">
              <w:rPr>
                <w:rFonts w:cs="Arial"/>
                <w:color w:val="000000"/>
                <w:sz w:val="18"/>
                <w:szCs w:val="18"/>
              </w:rPr>
              <w:t>[...]</w:t>
            </w:r>
            <w:r w:rsidRPr="002B3637">
              <w:rPr>
                <w:rFonts w:cs="Arial"/>
                <w:color w:val="000000"/>
                <w:sz w:val="18"/>
                <w:szCs w:val="18"/>
              </w:rPr>
              <w:t xml:space="preserve"> darstellen</w:t>
            </w:r>
          </w:p>
          <w:p w:rsidR="00586B49" w:rsidRPr="002B3637" w:rsidRDefault="00586B49" w:rsidP="002B3637">
            <w:pPr>
              <w:widowControl w:val="0"/>
              <w:autoSpaceDE w:val="0"/>
              <w:autoSpaceDN w:val="0"/>
              <w:adjustRightInd w:val="0"/>
              <w:rPr>
                <w:rFonts w:cs="Arial"/>
                <w:sz w:val="18"/>
                <w:szCs w:val="18"/>
              </w:rPr>
            </w:pPr>
          </w:p>
          <w:p w:rsidR="00552786" w:rsidRPr="002B3637" w:rsidRDefault="00586B49" w:rsidP="002B3637">
            <w:pPr>
              <w:rPr>
                <w:rFonts w:cs="Arial"/>
                <w:color w:val="000000"/>
                <w:sz w:val="18"/>
                <w:szCs w:val="18"/>
              </w:rPr>
            </w:pPr>
            <w:r w:rsidRPr="002B3637">
              <w:rPr>
                <w:rFonts w:cs="Arial"/>
                <w:color w:val="000000"/>
                <w:sz w:val="18"/>
                <w:szCs w:val="18"/>
              </w:rPr>
              <w:t>(4) biblische, lehramtliche, theologische und andere Zeugnisse christlichen Glaubens methodisch angemessen erschließen</w:t>
            </w:r>
          </w:p>
          <w:p w:rsidR="00586B49" w:rsidRPr="002B3637" w:rsidRDefault="00586B49" w:rsidP="002B3637">
            <w:pPr>
              <w:rPr>
                <w:rFonts w:cs="Arial"/>
                <w:color w:val="000000"/>
                <w:sz w:val="18"/>
                <w:szCs w:val="18"/>
              </w:rPr>
            </w:pPr>
          </w:p>
          <w:p w:rsidR="00586B49" w:rsidRPr="002B3637" w:rsidRDefault="00586B49" w:rsidP="002B3637">
            <w:pPr>
              <w:rPr>
                <w:rFonts w:cs="Arial"/>
                <w:color w:val="000000"/>
                <w:sz w:val="18"/>
                <w:szCs w:val="18"/>
              </w:rPr>
            </w:pPr>
            <w:r w:rsidRPr="002B3637">
              <w:rPr>
                <w:rFonts w:cs="Arial"/>
                <w:color w:val="000000"/>
                <w:sz w:val="18"/>
                <w:szCs w:val="18"/>
              </w:rPr>
              <w:t>(5) religiöse Ausdrucksformen analysieren und als Ausdruck existentieller Erfahrungen deuten</w:t>
            </w:r>
          </w:p>
          <w:p w:rsidR="00586B49" w:rsidRPr="002B3637" w:rsidRDefault="00586B49" w:rsidP="002B3637">
            <w:pPr>
              <w:rPr>
                <w:rFonts w:cs="Arial"/>
                <w:color w:val="000000"/>
                <w:sz w:val="18"/>
                <w:szCs w:val="18"/>
              </w:rPr>
            </w:pPr>
          </w:p>
          <w:p w:rsidR="00586B49" w:rsidRPr="002B3637" w:rsidRDefault="00586B49" w:rsidP="002B3637">
            <w:pPr>
              <w:rPr>
                <w:rFonts w:cs="Arial"/>
                <w:b/>
                <w:color w:val="000000"/>
                <w:sz w:val="18"/>
                <w:szCs w:val="18"/>
              </w:rPr>
            </w:pPr>
            <w:r w:rsidRPr="002B3637">
              <w:rPr>
                <w:rFonts w:cs="Arial"/>
                <w:b/>
                <w:color w:val="000000"/>
                <w:sz w:val="18"/>
                <w:szCs w:val="18"/>
              </w:rPr>
              <w:t>2.3 Urteilen</w:t>
            </w:r>
          </w:p>
          <w:p w:rsidR="00586B49" w:rsidRPr="002B3637" w:rsidRDefault="00586B49" w:rsidP="002B3637">
            <w:pPr>
              <w:rPr>
                <w:rFonts w:cs="Arial"/>
                <w:color w:val="000000"/>
                <w:sz w:val="18"/>
                <w:szCs w:val="18"/>
              </w:rPr>
            </w:pPr>
            <w:r w:rsidRPr="002B3637">
              <w:rPr>
                <w:rFonts w:cs="Arial"/>
                <w:color w:val="000000"/>
                <w:sz w:val="18"/>
                <w:szCs w:val="18"/>
              </w:rPr>
              <w:t>(7) Herausforderungen sittlichen Handelns wahrnehmen, im Kontext ihrer eigenen Biographie reflektieren und in Beziehung zu kirchlichem Glauben und Leben setzen</w:t>
            </w:r>
          </w:p>
          <w:p w:rsidR="00586B49" w:rsidRPr="002B3637" w:rsidRDefault="00586B49" w:rsidP="002B3637">
            <w:pPr>
              <w:rPr>
                <w:rFonts w:cs="Arial"/>
                <w:color w:val="000000"/>
                <w:sz w:val="18"/>
                <w:szCs w:val="18"/>
              </w:rPr>
            </w:pPr>
          </w:p>
          <w:p w:rsidR="00586B49" w:rsidRPr="002B3637" w:rsidRDefault="00586B49" w:rsidP="002B3637">
            <w:pPr>
              <w:rPr>
                <w:rFonts w:cs="Arial"/>
                <w:b/>
                <w:color w:val="000000"/>
                <w:sz w:val="18"/>
                <w:szCs w:val="18"/>
              </w:rPr>
            </w:pPr>
            <w:r w:rsidRPr="002B3637">
              <w:rPr>
                <w:rFonts w:cs="Arial"/>
                <w:b/>
                <w:color w:val="000000"/>
                <w:sz w:val="18"/>
                <w:szCs w:val="18"/>
              </w:rPr>
              <w:t>2.4 Kommunizieren</w:t>
            </w:r>
          </w:p>
          <w:p w:rsidR="00586B49" w:rsidRPr="002B3637" w:rsidRDefault="00586B49" w:rsidP="002B3637">
            <w:pPr>
              <w:rPr>
                <w:rFonts w:cs="Arial"/>
                <w:sz w:val="18"/>
                <w:szCs w:val="18"/>
              </w:rPr>
            </w:pPr>
            <w:r w:rsidRPr="002B3637">
              <w:rPr>
                <w:rFonts w:cs="Arial"/>
                <w:color w:val="000000"/>
                <w:sz w:val="18"/>
                <w:szCs w:val="18"/>
              </w:rPr>
              <w:t>(4) die Perspektive eines anderen einnehmen und dadurch die eigene Perspektive erweitern</w:t>
            </w:r>
          </w:p>
        </w:tc>
        <w:tc>
          <w:tcPr>
            <w:tcW w:w="1250" w:type="pct"/>
            <w:tcBorders>
              <w:top w:val="single" w:sz="4" w:space="0" w:color="auto"/>
              <w:left w:val="single" w:sz="4" w:space="0" w:color="auto"/>
              <w:right w:val="single" w:sz="4" w:space="0" w:color="auto"/>
            </w:tcBorders>
            <w:shd w:val="clear" w:color="auto" w:fill="auto"/>
          </w:tcPr>
          <w:p w:rsidR="00533241" w:rsidRDefault="00533241"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4D4EAE" w:rsidRDefault="004D4EAE" w:rsidP="002B3637">
            <w:pPr>
              <w:rPr>
                <w:rFonts w:cs="Arial"/>
                <w:b/>
                <w:color w:val="000000"/>
                <w:sz w:val="18"/>
                <w:szCs w:val="18"/>
              </w:rPr>
            </w:pPr>
          </w:p>
          <w:p w:rsidR="00552786" w:rsidRDefault="00552786" w:rsidP="002B3637">
            <w:pPr>
              <w:rPr>
                <w:rFonts w:cs="Arial"/>
                <w:sz w:val="18"/>
                <w:szCs w:val="18"/>
              </w:rPr>
            </w:pPr>
          </w:p>
          <w:p w:rsidR="00533241" w:rsidRDefault="00533241" w:rsidP="002B3637">
            <w:pPr>
              <w:rPr>
                <w:rFonts w:cs="Arial"/>
                <w:sz w:val="18"/>
                <w:szCs w:val="18"/>
              </w:rPr>
            </w:pPr>
          </w:p>
          <w:p w:rsidR="00533241" w:rsidRPr="002B3637" w:rsidRDefault="00533241" w:rsidP="002B3637">
            <w:pPr>
              <w:rPr>
                <w:rFonts w:cs="Arial"/>
                <w:sz w:val="18"/>
                <w:szCs w:val="18"/>
              </w:rPr>
            </w:pPr>
          </w:p>
        </w:tc>
        <w:tc>
          <w:tcPr>
            <w:tcW w:w="1250" w:type="pct"/>
            <w:vMerge/>
            <w:tcBorders>
              <w:left w:val="single" w:sz="4" w:space="0" w:color="auto"/>
              <w:right w:val="single" w:sz="4" w:space="0" w:color="auto"/>
            </w:tcBorders>
            <w:shd w:val="clear" w:color="auto" w:fill="auto"/>
          </w:tcPr>
          <w:p w:rsidR="00552786" w:rsidRPr="002B3637" w:rsidRDefault="00552786" w:rsidP="002B3637">
            <w:pPr>
              <w:rPr>
                <w:rFonts w:eastAsia="Calibri" w:cs="Arial"/>
                <w:i/>
                <w:sz w:val="18"/>
                <w:szCs w:val="18"/>
              </w:rPr>
            </w:pPr>
          </w:p>
        </w:tc>
        <w:tc>
          <w:tcPr>
            <w:tcW w:w="1250" w:type="pct"/>
            <w:vMerge/>
            <w:tcBorders>
              <w:left w:val="single" w:sz="4" w:space="0" w:color="auto"/>
              <w:right w:val="single" w:sz="4" w:space="0" w:color="auto"/>
            </w:tcBorders>
            <w:shd w:val="clear" w:color="auto" w:fill="auto"/>
          </w:tcPr>
          <w:p w:rsidR="00552786" w:rsidRPr="002B3637" w:rsidRDefault="00552786" w:rsidP="002B3637">
            <w:pPr>
              <w:rPr>
                <w:rFonts w:eastAsia="Calibri" w:cs="Arial"/>
                <w:i/>
                <w:sz w:val="18"/>
                <w:szCs w:val="18"/>
              </w:rPr>
            </w:pPr>
          </w:p>
        </w:tc>
      </w:tr>
      <w:tr w:rsidR="00CF3E87" w:rsidRPr="002B3637" w:rsidTr="0080646B">
        <w:tc>
          <w:tcPr>
            <w:tcW w:w="1250" w:type="pct"/>
            <w:vMerge/>
            <w:tcBorders>
              <w:top w:val="single" w:sz="4" w:space="0" w:color="auto"/>
              <w:left w:val="single" w:sz="4" w:space="0" w:color="auto"/>
              <w:right w:val="single" w:sz="4" w:space="0" w:color="auto"/>
            </w:tcBorders>
            <w:shd w:val="clear" w:color="auto" w:fill="auto"/>
          </w:tcPr>
          <w:p w:rsidR="00CF3E87" w:rsidRPr="002B3637" w:rsidRDefault="00CF3E87" w:rsidP="002B3637">
            <w:pPr>
              <w:rPr>
                <w:rFonts w:cs="Arial"/>
                <w:b/>
                <w:color w:val="000000"/>
                <w:sz w:val="18"/>
                <w:szCs w:val="18"/>
              </w:rPr>
            </w:pPr>
          </w:p>
        </w:tc>
        <w:tc>
          <w:tcPr>
            <w:tcW w:w="1250" w:type="pct"/>
            <w:tcBorders>
              <w:top w:val="single" w:sz="4" w:space="0" w:color="auto"/>
              <w:left w:val="single" w:sz="4" w:space="0" w:color="auto"/>
              <w:right w:val="single" w:sz="4" w:space="0" w:color="auto"/>
            </w:tcBorders>
            <w:shd w:val="clear" w:color="auto" w:fill="auto"/>
          </w:tcPr>
          <w:p w:rsidR="00B04718" w:rsidRPr="00533241" w:rsidRDefault="00B04718" w:rsidP="00B04718">
            <w:pPr>
              <w:rPr>
                <w:rFonts w:cs="Arial"/>
                <w:b/>
                <w:color w:val="000000"/>
                <w:sz w:val="18"/>
                <w:szCs w:val="18"/>
              </w:rPr>
            </w:pPr>
            <w:r w:rsidRPr="00533241">
              <w:rPr>
                <w:rFonts w:cs="Arial"/>
                <w:b/>
                <w:color w:val="000000"/>
                <w:sz w:val="18"/>
                <w:szCs w:val="18"/>
              </w:rPr>
              <w:t>3.2.4 Gott</w:t>
            </w:r>
          </w:p>
          <w:p w:rsidR="00B04718" w:rsidRPr="007B6681" w:rsidRDefault="00B04718" w:rsidP="00B04718">
            <w:pPr>
              <w:rPr>
                <w:rFonts w:cs="Arial"/>
                <w:sz w:val="18"/>
                <w:szCs w:val="18"/>
              </w:rPr>
            </w:pPr>
            <w:r w:rsidRPr="007B6681">
              <w:rPr>
                <w:rFonts w:cs="Arial"/>
                <w:sz w:val="18"/>
                <w:szCs w:val="18"/>
              </w:rPr>
              <w:t>(4) erläutern, dass Gewaltanwendung im Namen Gottes der christlichen Vorstellung von Gott widerspricht</w:t>
            </w:r>
          </w:p>
          <w:p w:rsidR="00B04718" w:rsidRDefault="00B04718" w:rsidP="00B04718">
            <w:pPr>
              <w:rPr>
                <w:rFonts w:cs="Arial"/>
                <w:b/>
                <w:color w:val="000000"/>
                <w:sz w:val="18"/>
                <w:szCs w:val="18"/>
              </w:rPr>
            </w:pPr>
          </w:p>
          <w:p w:rsidR="00CF3E87" w:rsidRPr="002B3637" w:rsidRDefault="00CF3E87" w:rsidP="00DD7733">
            <w:pPr>
              <w:rPr>
                <w:rFonts w:cs="Arial"/>
                <w:b/>
                <w:color w:val="000000"/>
                <w:sz w:val="18"/>
                <w:szCs w:val="18"/>
              </w:rPr>
            </w:pPr>
          </w:p>
        </w:tc>
        <w:tc>
          <w:tcPr>
            <w:tcW w:w="1250" w:type="pct"/>
            <w:tcBorders>
              <w:left w:val="single" w:sz="4" w:space="0" w:color="auto"/>
              <w:right w:val="single" w:sz="4" w:space="0" w:color="auto"/>
            </w:tcBorders>
            <w:shd w:val="clear" w:color="auto" w:fill="auto"/>
          </w:tcPr>
          <w:p w:rsidR="00B04718" w:rsidRPr="007B6681" w:rsidRDefault="00B04718" w:rsidP="00B04718">
            <w:pPr>
              <w:pStyle w:val="Listenabsatz1"/>
              <w:spacing w:before="0" w:after="0" w:line="240" w:lineRule="auto"/>
              <w:ind w:left="0" w:firstLine="0"/>
              <w:rPr>
                <w:rFonts w:ascii="Arial" w:hAnsi="Arial" w:cs="Arial"/>
                <w:b/>
                <w:sz w:val="18"/>
                <w:szCs w:val="18"/>
              </w:rPr>
            </w:pPr>
            <w:r w:rsidRPr="007B6681">
              <w:rPr>
                <w:rFonts w:ascii="Arial" w:hAnsi="Arial" w:cs="Arial"/>
                <w:b/>
                <w:sz w:val="18"/>
                <w:szCs w:val="18"/>
              </w:rPr>
              <w:t>Fehlgeleiteter Gottesglaube gestern und heute</w:t>
            </w:r>
          </w:p>
          <w:p w:rsidR="00B04718" w:rsidRPr="004E4220" w:rsidRDefault="00B04718" w:rsidP="00B04718">
            <w:pPr>
              <w:pStyle w:val="Listenabsatz1"/>
              <w:spacing w:before="0" w:after="0" w:line="240" w:lineRule="auto"/>
              <w:ind w:left="0" w:firstLine="0"/>
              <w:rPr>
                <w:rFonts w:ascii="Arial" w:hAnsi="Arial" w:cs="Arial"/>
                <w:sz w:val="18"/>
                <w:szCs w:val="18"/>
              </w:rPr>
            </w:pPr>
            <w:r w:rsidRPr="004E4220">
              <w:rPr>
                <w:rFonts w:ascii="Arial" w:hAnsi="Arial" w:cs="Arial"/>
                <w:sz w:val="18"/>
                <w:szCs w:val="18"/>
              </w:rPr>
              <w:t>Welche Vorstellungen von Gott haben ermöglicht, dass es zu Hexenverfolgungen und Kreuzzügen kommen konnte?</w:t>
            </w:r>
          </w:p>
          <w:p w:rsidR="00B04718" w:rsidRPr="004E4220" w:rsidRDefault="00B04718" w:rsidP="00B04718">
            <w:pPr>
              <w:pStyle w:val="Listenabsatz1"/>
              <w:spacing w:before="0" w:after="0" w:line="240" w:lineRule="auto"/>
              <w:ind w:left="0" w:firstLine="0"/>
              <w:rPr>
                <w:rFonts w:ascii="Arial" w:hAnsi="Arial" w:cs="Arial"/>
                <w:sz w:val="18"/>
                <w:szCs w:val="18"/>
              </w:rPr>
            </w:pPr>
            <w:r w:rsidRPr="004E4220">
              <w:rPr>
                <w:rFonts w:ascii="Arial" w:hAnsi="Arial" w:cs="Arial"/>
                <w:sz w:val="18"/>
                <w:szCs w:val="18"/>
              </w:rPr>
              <w:t>Welche Situationen in der heutigen Zeit lassen sich damit vergleichen?</w:t>
            </w:r>
          </w:p>
          <w:p w:rsidR="00B04718" w:rsidRDefault="00B04718" w:rsidP="00B04718">
            <w:pPr>
              <w:pStyle w:val="Listenabsatz1"/>
              <w:spacing w:before="0" w:after="0" w:line="240" w:lineRule="auto"/>
              <w:ind w:left="0" w:firstLine="0"/>
              <w:rPr>
                <w:rFonts w:ascii="Arial" w:hAnsi="Arial" w:cs="Arial"/>
                <w:i/>
                <w:sz w:val="18"/>
                <w:szCs w:val="18"/>
              </w:rPr>
            </w:pPr>
          </w:p>
          <w:p w:rsidR="00CF3E87" w:rsidRPr="006455B0" w:rsidRDefault="00B04718" w:rsidP="00B04718">
            <w:pPr>
              <w:rPr>
                <w:rFonts w:eastAsia="Calibri" w:cs="Arial"/>
                <w:sz w:val="18"/>
                <w:szCs w:val="18"/>
              </w:rPr>
            </w:pPr>
            <w:r w:rsidRPr="006455B0">
              <w:rPr>
                <w:rFonts w:cs="Arial"/>
                <w:sz w:val="18"/>
                <w:szCs w:val="18"/>
              </w:rPr>
              <w:t>Recherche und Dokumentation</w:t>
            </w:r>
          </w:p>
        </w:tc>
        <w:tc>
          <w:tcPr>
            <w:tcW w:w="1250" w:type="pct"/>
            <w:tcBorders>
              <w:left w:val="single" w:sz="4" w:space="0" w:color="auto"/>
              <w:right w:val="single" w:sz="4" w:space="0" w:color="auto"/>
            </w:tcBorders>
            <w:shd w:val="clear" w:color="auto" w:fill="auto"/>
          </w:tcPr>
          <w:p w:rsidR="00B04718" w:rsidRPr="00DA7923" w:rsidRDefault="00B04718" w:rsidP="00B04718">
            <w:pPr>
              <w:rPr>
                <w:color w:val="00B0F0"/>
                <w:sz w:val="18"/>
                <w:szCs w:val="18"/>
                <w:lang w:val="en-US"/>
              </w:rPr>
            </w:pPr>
            <w:r w:rsidRPr="00DA7923">
              <w:rPr>
                <w:color w:val="00B0F0"/>
                <w:sz w:val="18"/>
                <w:szCs w:val="18"/>
                <w:lang w:val="en-US"/>
              </w:rPr>
              <w:t>3.1.</w:t>
            </w:r>
            <w:r>
              <w:rPr>
                <w:color w:val="00B0F0"/>
                <w:sz w:val="18"/>
                <w:szCs w:val="18"/>
                <w:lang w:val="en-US"/>
              </w:rPr>
              <w:t>4 Gott</w:t>
            </w:r>
          </w:p>
          <w:p w:rsidR="00B04718" w:rsidRPr="00DA7923" w:rsidRDefault="00B04718" w:rsidP="00B04718">
            <w:pPr>
              <w:rPr>
                <w:b/>
                <w:color w:val="000000"/>
                <w:sz w:val="18"/>
                <w:szCs w:val="18"/>
                <w:highlight w:val="lightGray"/>
                <w:lang w:val="en-US"/>
              </w:rPr>
            </w:pPr>
          </w:p>
          <w:p w:rsidR="00B04718" w:rsidRDefault="00B04718" w:rsidP="00B04718">
            <w:pPr>
              <w:rPr>
                <w:color w:val="33CC33"/>
                <w:sz w:val="18"/>
                <w:szCs w:val="18"/>
                <w:lang w:val="en-US"/>
              </w:rPr>
            </w:pPr>
            <w:r>
              <w:rPr>
                <w:color w:val="33CC33"/>
                <w:sz w:val="18"/>
                <w:szCs w:val="18"/>
                <w:lang w:val="en-US"/>
              </w:rPr>
              <w:t>3.3.4 (2), (6) Gott</w:t>
            </w:r>
          </w:p>
          <w:p w:rsidR="00B04718" w:rsidRDefault="00B04718" w:rsidP="00B04718">
            <w:pPr>
              <w:rPr>
                <w:color w:val="33CC33"/>
                <w:sz w:val="18"/>
                <w:szCs w:val="18"/>
                <w:lang w:val="en-US"/>
              </w:rPr>
            </w:pPr>
            <w:r>
              <w:rPr>
                <w:color w:val="33CC33"/>
                <w:sz w:val="18"/>
                <w:szCs w:val="18"/>
                <w:lang w:val="en-US"/>
              </w:rPr>
              <w:t>3.3.6 (2)</w:t>
            </w:r>
            <w:r w:rsidRPr="00DA7923">
              <w:rPr>
                <w:color w:val="33CC33"/>
                <w:sz w:val="18"/>
                <w:szCs w:val="18"/>
                <w:lang w:val="en-US"/>
              </w:rPr>
              <w:t xml:space="preserve"> </w:t>
            </w:r>
            <w:r>
              <w:rPr>
                <w:color w:val="33CC33"/>
                <w:sz w:val="18"/>
                <w:szCs w:val="18"/>
                <w:lang w:val="en-US"/>
              </w:rPr>
              <w:t>Kirche</w:t>
            </w:r>
          </w:p>
          <w:p w:rsidR="00CF3E87" w:rsidRPr="002B3637" w:rsidRDefault="00CF3E87" w:rsidP="004D4EAE">
            <w:pPr>
              <w:rPr>
                <w:rFonts w:eastAsia="Calibri" w:cs="Arial"/>
                <w:i/>
                <w:sz w:val="18"/>
                <w:szCs w:val="18"/>
              </w:rPr>
            </w:pPr>
          </w:p>
        </w:tc>
      </w:tr>
      <w:tr w:rsidR="007C410D" w:rsidRPr="002B3637" w:rsidTr="0080646B">
        <w:tc>
          <w:tcPr>
            <w:tcW w:w="1250" w:type="pct"/>
            <w:vMerge/>
            <w:tcBorders>
              <w:top w:val="single" w:sz="4" w:space="0" w:color="auto"/>
              <w:left w:val="single" w:sz="4" w:space="0" w:color="auto"/>
              <w:right w:val="single" w:sz="4" w:space="0" w:color="auto"/>
            </w:tcBorders>
            <w:shd w:val="clear" w:color="auto" w:fill="auto"/>
          </w:tcPr>
          <w:p w:rsidR="007C410D" w:rsidRPr="002B3637" w:rsidRDefault="007C410D" w:rsidP="002B3637">
            <w:pPr>
              <w:rPr>
                <w:rFonts w:cs="Arial"/>
                <w:b/>
                <w:color w:val="000000"/>
                <w:sz w:val="18"/>
                <w:szCs w:val="18"/>
              </w:rPr>
            </w:pPr>
          </w:p>
        </w:tc>
        <w:tc>
          <w:tcPr>
            <w:tcW w:w="1250" w:type="pct"/>
            <w:tcBorders>
              <w:top w:val="single" w:sz="4" w:space="0" w:color="auto"/>
              <w:left w:val="single" w:sz="4" w:space="0" w:color="auto"/>
              <w:right w:val="single" w:sz="4" w:space="0" w:color="auto"/>
            </w:tcBorders>
            <w:shd w:val="clear" w:color="auto" w:fill="auto"/>
          </w:tcPr>
          <w:p w:rsidR="00C139F6" w:rsidRPr="002B3637" w:rsidRDefault="00C139F6" w:rsidP="00C139F6">
            <w:pPr>
              <w:rPr>
                <w:rFonts w:cs="Arial"/>
                <w:b/>
                <w:color w:val="000000"/>
                <w:sz w:val="18"/>
                <w:szCs w:val="18"/>
              </w:rPr>
            </w:pPr>
            <w:r w:rsidRPr="002B3637">
              <w:rPr>
                <w:rFonts w:cs="Arial"/>
                <w:b/>
                <w:color w:val="000000"/>
                <w:sz w:val="18"/>
                <w:szCs w:val="18"/>
              </w:rPr>
              <w:t>3.2.6 Kirche</w:t>
            </w:r>
          </w:p>
          <w:p w:rsidR="00C139F6" w:rsidRDefault="00C139F6" w:rsidP="00C139F6">
            <w:pPr>
              <w:rPr>
                <w:rFonts w:cs="Arial"/>
                <w:color w:val="000000"/>
                <w:sz w:val="18"/>
                <w:szCs w:val="18"/>
              </w:rPr>
            </w:pPr>
            <w:r w:rsidRPr="002B3637">
              <w:rPr>
                <w:rFonts w:cs="Arial"/>
                <w:color w:val="000000"/>
                <w:sz w:val="18"/>
                <w:szCs w:val="18"/>
              </w:rPr>
              <w:t>(1) an einem regionalen Beispiel die Bedeutung des Klosterlebens für die Entwicklung einer europäischen Kultur herausarbeiten</w:t>
            </w:r>
          </w:p>
          <w:p w:rsidR="007C410D" w:rsidRPr="002B3637" w:rsidRDefault="007C410D" w:rsidP="002B3637">
            <w:pPr>
              <w:rPr>
                <w:rFonts w:cs="Arial"/>
                <w:b/>
                <w:color w:val="000000"/>
                <w:sz w:val="18"/>
                <w:szCs w:val="18"/>
              </w:rPr>
            </w:pPr>
          </w:p>
        </w:tc>
        <w:tc>
          <w:tcPr>
            <w:tcW w:w="1250" w:type="pct"/>
            <w:tcBorders>
              <w:left w:val="single" w:sz="4" w:space="0" w:color="auto"/>
              <w:right w:val="single" w:sz="4" w:space="0" w:color="auto"/>
            </w:tcBorders>
            <w:shd w:val="clear" w:color="auto" w:fill="auto"/>
          </w:tcPr>
          <w:p w:rsidR="007C410D" w:rsidRPr="002B3637" w:rsidRDefault="00CC513D" w:rsidP="007C410D">
            <w:pPr>
              <w:pStyle w:val="Listenabsatz1"/>
              <w:spacing w:before="0" w:after="0" w:line="240" w:lineRule="auto"/>
              <w:ind w:left="0" w:firstLine="0"/>
              <w:rPr>
                <w:rFonts w:ascii="Arial" w:hAnsi="Arial" w:cs="Arial"/>
                <w:color w:val="000000"/>
                <w:sz w:val="18"/>
                <w:szCs w:val="18"/>
              </w:rPr>
            </w:pPr>
            <w:r>
              <w:rPr>
                <w:rFonts w:ascii="Arial" w:hAnsi="Arial" w:cs="Arial"/>
                <w:b/>
                <w:bCs/>
                <w:color w:val="000000"/>
                <w:sz w:val="18"/>
                <w:szCs w:val="18"/>
              </w:rPr>
              <w:t>Klosterleben – e</w:t>
            </w:r>
            <w:r w:rsidR="007C410D" w:rsidRPr="002B3637">
              <w:rPr>
                <w:rFonts w:ascii="Arial" w:hAnsi="Arial" w:cs="Arial"/>
                <w:b/>
                <w:bCs/>
                <w:color w:val="000000"/>
                <w:sz w:val="18"/>
                <w:szCs w:val="18"/>
              </w:rPr>
              <w:t>in</w:t>
            </w:r>
            <w:r>
              <w:rPr>
                <w:rFonts w:ascii="Arial" w:hAnsi="Arial" w:cs="Arial"/>
                <w:b/>
                <w:bCs/>
                <w:color w:val="000000"/>
                <w:sz w:val="18"/>
                <w:szCs w:val="18"/>
              </w:rPr>
              <w:t xml:space="preserve"> </w:t>
            </w:r>
            <w:r w:rsidR="007C410D" w:rsidRPr="002B3637">
              <w:rPr>
                <w:rFonts w:ascii="Arial" w:hAnsi="Arial" w:cs="Arial"/>
                <w:b/>
                <w:bCs/>
                <w:color w:val="000000"/>
                <w:sz w:val="18"/>
                <w:szCs w:val="18"/>
              </w:rPr>
              <w:t>Leben hinter Mauern?</w:t>
            </w:r>
          </w:p>
          <w:p w:rsidR="00CC513D" w:rsidRPr="004E4220" w:rsidRDefault="004E4220" w:rsidP="007C410D">
            <w:pPr>
              <w:rPr>
                <w:rFonts w:cs="Arial"/>
                <w:i/>
                <w:color w:val="000000"/>
                <w:sz w:val="18"/>
                <w:szCs w:val="18"/>
              </w:rPr>
            </w:pPr>
            <w:r>
              <w:rPr>
                <w:rFonts w:cs="Arial"/>
                <w:i/>
                <w:color w:val="000000"/>
                <w:sz w:val="18"/>
                <w:szCs w:val="18"/>
              </w:rPr>
              <w:t>Mögliche Leitfragen</w:t>
            </w:r>
          </w:p>
          <w:p w:rsidR="00CC513D" w:rsidRPr="00CC513D" w:rsidRDefault="00CC513D" w:rsidP="007C410D">
            <w:pPr>
              <w:rPr>
                <w:rFonts w:cs="Arial"/>
                <w:color w:val="000000"/>
                <w:sz w:val="18"/>
                <w:szCs w:val="18"/>
              </w:rPr>
            </w:pPr>
            <w:r w:rsidRPr="00CC513D">
              <w:rPr>
                <w:rFonts w:cs="Arial"/>
                <w:color w:val="000000"/>
                <w:sz w:val="18"/>
                <w:szCs w:val="18"/>
              </w:rPr>
              <w:t>Kann ich mich in diese Zeit hineindenken? Welche Gedanken würden mich umtreiben? Verstehe ich manches besser, wenn ich mehr davon weiß? Freiheit und Glaube?</w:t>
            </w:r>
          </w:p>
          <w:p w:rsidR="00CC513D" w:rsidRDefault="00CC513D" w:rsidP="007C410D">
            <w:pPr>
              <w:rPr>
                <w:rFonts w:cs="Arial"/>
                <w:i/>
                <w:color w:val="000000"/>
                <w:sz w:val="18"/>
                <w:szCs w:val="18"/>
              </w:rPr>
            </w:pPr>
          </w:p>
          <w:p w:rsidR="00C473BA" w:rsidRDefault="00C473BA" w:rsidP="007C410D">
            <w:pPr>
              <w:rPr>
                <w:rFonts w:cs="Arial"/>
                <w:i/>
                <w:color w:val="000000"/>
                <w:sz w:val="18"/>
                <w:szCs w:val="18"/>
              </w:rPr>
            </w:pPr>
            <w:r>
              <w:rPr>
                <w:rFonts w:cs="Arial"/>
                <w:i/>
                <w:color w:val="000000"/>
                <w:sz w:val="18"/>
                <w:szCs w:val="18"/>
              </w:rPr>
              <w:t>Erarbeitung</w:t>
            </w:r>
          </w:p>
          <w:p w:rsidR="00C473BA" w:rsidRPr="00C473BA" w:rsidRDefault="00C473BA" w:rsidP="007C410D">
            <w:pPr>
              <w:rPr>
                <w:rFonts w:cs="Arial"/>
                <w:color w:val="000000"/>
                <w:sz w:val="18"/>
                <w:szCs w:val="18"/>
              </w:rPr>
            </w:pPr>
            <w:r w:rsidRPr="00C473BA">
              <w:rPr>
                <w:rFonts w:cs="Arial"/>
                <w:color w:val="000000"/>
                <w:sz w:val="18"/>
                <w:szCs w:val="18"/>
              </w:rPr>
              <w:t>Recherche</w:t>
            </w:r>
            <w:r>
              <w:rPr>
                <w:rFonts w:cs="Arial"/>
                <w:color w:val="000000"/>
                <w:sz w:val="18"/>
                <w:szCs w:val="18"/>
              </w:rPr>
              <w:t xml:space="preserve"> anhand</w:t>
            </w:r>
            <w:r w:rsidRPr="00C473BA">
              <w:rPr>
                <w:rFonts w:cs="Arial"/>
                <w:color w:val="000000"/>
                <w:sz w:val="18"/>
                <w:szCs w:val="18"/>
              </w:rPr>
              <w:t xml:space="preserve"> von Kloster-Homepages</w:t>
            </w:r>
            <w:r>
              <w:rPr>
                <w:rFonts w:cs="Arial"/>
                <w:color w:val="000000"/>
                <w:sz w:val="18"/>
                <w:szCs w:val="18"/>
              </w:rPr>
              <w:t xml:space="preserve"> oder </w:t>
            </w:r>
            <w:r w:rsidR="006455B0">
              <w:rPr>
                <w:rFonts w:cs="Arial"/>
                <w:color w:val="000000"/>
                <w:sz w:val="18"/>
                <w:szCs w:val="18"/>
              </w:rPr>
              <w:t xml:space="preserve">alternativ </w:t>
            </w:r>
            <w:r>
              <w:rPr>
                <w:rFonts w:cs="Arial"/>
                <w:color w:val="000000"/>
                <w:sz w:val="18"/>
                <w:szCs w:val="18"/>
              </w:rPr>
              <w:t>eine Exkursion</w:t>
            </w:r>
          </w:p>
          <w:p w:rsidR="00C473BA" w:rsidRDefault="00C473BA" w:rsidP="007C410D">
            <w:pPr>
              <w:rPr>
                <w:rFonts w:cs="Arial"/>
                <w:i/>
                <w:color w:val="000000"/>
                <w:sz w:val="18"/>
                <w:szCs w:val="18"/>
              </w:rPr>
            </w:pPr>
          </w:p>
          <w:p w:rsidR="00C473BA" w:rsidRDefault="00C473BA" w:rsidP="007C410D">
            <w:pPr>
              <w:rPr>
                <w:rFonts w:cs="Arial"/>
                <w:i/>
                <w:color w:val="000000"/>
                <w:sz w:val="18"/>
                <w:szCs w:val="18"/>
              </w:rPr>
            </w:pPr>
          </w:p>
          <w:p w:rsidR="007C410D" w:rsidRPr="002B3637" w:rsidRDefault="00F92BA0" w:rsidP="007C410D">
            <w:pPr>
              <w:rPr>
                <w:rFonts w:cs="Arial"/>
                <w:i/>
                <w:color w:val="000000"/>
                <w:sz w:val="18"/>
                <w:szCs w:val="18"/>
              </w:rPr>
            </w:pPr>
            <w:r>
              <w:rPr>
                <w:rFonts w:cs="Arial"/>
                <w:i/>
                <w:color w:val="000000"/>
                <w:sz w:val="18"/>
                <w:szCs w:val="18"/>
              </w:rPr>
              <w:t>Vertiefung</w:t>
            </w:r>
          </w:p>
          <w:p w:rsidR="007C410D" w:rsidRDefault="007C410D" w:rsidP="007C410D">
            <w:pPr>
              <w:rPr>
                <w:rFonts w:cs="Arial"/>
                <w:color w:val="000000"/>
                <w:sz w:val="18"/>
                <w:szCs w:val="18"/>
              </w:rPr>
            </w:pPr>
            <w:r w:rsidRPr="002B3637">
              <w:rPr>
                <w:rFonts w:cs="Arial"/>
                <w:color w:val="000000"/>
                <w:sz w:val="18"/>
                <w:szCs w:val="18"/>
              </w:rPr>
              <w:t xml:space="preserve">Die SuS sammeln Argumente für </w:t>
            </w:r>
            <w:r w:rsidR="00F92BA0">
              <w:rPr>
                <w:rFonts w:cs="Arial"/>
                <w:color w:val="000000"/>
                <w:sz w:val="18"/>
                <w:szCs w:val="18"/>
              </w:rPr>
              <w:t xml:space="preserve">und </w:t>
            </w:r>
            <w:r w:rsidRPr="002B3637">
              <w:rPr>
                <w:rFonts w:cs="Arial"/>
                <w:color w:val="000000"/>
                <w:sz w:val="18"/>
                <w:szCs w:val="18"/>
              </w:rPr>
              <w:t xml:space="preserve">gegen einen Eintritt ins Kloster </w:t>
            </w:r>
            <w:r w:rsidR="00F92BA0">
              <w:rPr>
                <w:rFonts w:cs="Arial"/>
                <w:color w:val="000000"/>
                <w:sz w:val="18"/>
                <w:szCs w:val="18"/>
              </w:rPr>
              <w:t>damals und heute, insbesondere mit Blick auf die Stellung der Frau.</w:t>
            </w:r>
          </w:p>
          <w:p w:rsidR="00BA519D" w:rsidRDefault="00BA519D" w:rsidP="007C410D">
            <w:pPr>
              <w:rPr>
                <w:rFonts w:cs="Arial"/>
                <w:color w:val="000000"/>
                <w:sz w:val="18"/>
                <w:szCs w:val="18"/>
              </w:rPr>
            </w:pPr>
          </w:p>
          <w:p w:rsidR="00BA519D" w:rsidRDefault="00BA519D" w:rsidP="007C410D">
            <w:pPr>
              <w:rPr>
                <w:rFonts w:cs="Arial"/>
                <w:color w:val="000000"/>
                <w:sz w:val="18"/>
                <w:szCs w:val="18"/>
              </w:rPr>
            </w:pPr>
          </w:p>
          <w:p w:rsidR="00BA519D" w:rsidRDefault="00BA519D" w:rsidP="007C410D">
            <w:pPr>
              <w:rPr>
                <w:rFonts w:cs="Arial"/>
                <w:color w:val="000000"/>
                <w:sz w:val="18"/>
                <w:szCs w:val="18"/>
              </w:rPr>
            </w:pPr>
          </w:p>
          <w:p w:rsidR="00BA519D" w:rsidRDefault="00BA519D" w:rsidP="007C410D">
            <w:pPr>
              <w:rPr>
                <w:rFonts w:cs="Arial"/>
                <w:color w:val="000000"/>
                <w:sz w:val="18"/>
                <w:szCs w:val="18"/>
              </w:rPr>
            </w:pPr>
          </w:p>
          <w:p w:rsidR="00BA519D" w:rsidRDefault="00BA519D" w:rsidP="007C410D">
            <w:pPr>
              <w:rPr>
                <w:rFonts w:cs="Arial"/>
                <w:color w:val="000000"/>
                <w:sz w:val="18"/>
                <w:szCs w:val="18"/>
              </w:rPr>
            </w:pPr>
          </w:p>
          <w:p w:rsidR="00BA519D" w:rsidRPr="00BA519D" w:rsidRDefault="00BA519D" w:rsidP="007C410D">
            <w:pPr>
              <w:rPr>
                <w:rFonts w:eastAsia="Calibri" w:cs="Arial"/>
                <w:sz w:val="18"/>
                <w:szCs w:val="18"/>
              </w:rPr>
            </w:pPr>
          </w:p>
        </w:tc>
        <w:tc>
          <w:tcPr>
            <w:tcW w:w="1250" w:type="pct"/>
            <w:tcBorders>
              <w:left w:val="single" w:sz="4" w:space="0" w:color="auto"/>
              <w:right w:val="single" w:sz="4" w:space="0" w:color="auto"/>
            </w:tcBorders>
            <w:shd w:val="clear" w:color="auto" w:fill="auto"/>
          </w:tcPr>
          <w:p w:rsidR="00CF3E87" w:rsidRDefault="00CF3E87" w:rsidP="007C410D">
            <w:pPr>
              <w:rPr>
                <w:rFonts w:cs="Arial"/>
                <w:color w:val="000000"/>
                <w:sz w:val="18"/>
                <w:szCs w:val="18"/>
                <w:highlight w:val="white"/>
              </w:rPr>
            </w:pPr>
          </w:p>
          <w:p w:rsidR="00CF3E87" w:rsidRDefault="00CF3E87" w:rsidP="007C410D">
            <w:pPr>
              <w:rPr>
                <w:rFonts w:cs="Arial"/>
                <w:color w:val="000000"/>
                <w:sz w:val="18"/>
                <w:szCs w:val="18"/>
                <w:highlight w:val="white"/>
              </w:rPr>
            </w:pPr>
          </w:p>
          <w:p w:rsidR="007C410D" w:rsidRDefault="007C410D" w:rsidP="007C410D">
            <w:pPr>
              <w:rPr>
                <w:rFonts w:cs="Arial"/>
                <w:color w:val="000000"/>
                <w:sz w:val="18"/>
                <w:szCs w:val="18"/>
                <w:highlight w:val="white"/>
              </w:rPr>
            </w:pPr>
          </w:p>
          <w:p w:rsidR="004E4220" w:rsidRDefault="004E4220" w:rsidP="007C410D">
            <w:pPr>
              <w:rPr>
                <w:rFonts w:cs="Arial"/>
                <w:color w:val="000000"/>
                <w:sz w:val="18"/>
                <w:szCs w:val="18"/>
                <w:highlight w:val="white"/>
              </w:rPr>
            </w:pPr>
          </w:p>
          <w:p w:rsidR="004E4220" w:rsidRDefault="004E4220" w:rsidP="007C410D">
            <w:pPr>
              <w:rPr>
                <w:rFonts w:cs="Arial"/>
                <w:color w:val="000000"/>
                <w:sz w:val="18"/>
                <w:szCs w:val="18"/>
                <w:highlight w:val="white"/>
              </w:rPr>
            </w:pPr>
          </w:p>
          <w:p w:rsidR="004E4220" w:rsidRDefault="004E4220" w:rsidP="007C410D">
            <w:pPr>
              <w:rPr>
                <w:rFonts w:cs="Arial"/>
                <w:color w:val="000000"/>
                <w:sz w:val="18"/>
                <w:szCs w:val="18"/>
                <w:highlight w:val="white"/>
              </w:rPr>
            </w:pPr>
          </w:p>
          <w:p w:rsidR="004E4220" w:rsidRDefault="004E4220" w:rsidP="007C410D">
            <w:pPr>
              <w:rPr>
                <w:rFonts w:cs="Arial"/>
                <w:color w:val="000000"/>
                <w:sz w:val="18"/>
                <w:szCs w:val="18"/>
                <w:highlight w:val="white"/>
              </w:rPr>
            </w:pPr>
          </w:p>
          <w:p w:rsidR="004E4220" w:rsidRPr="002B3637" w:rsidRDefault="004E4220" w:rsidP="007C410D">
            <w:pPr>
              <w:rPr>
                <w:rFonts w:cs="Arial"/>
                <w:color w:val="000000"/>
                <w:sz w:val="18"/>
                <w:szCs w:val="18"/>
                <w:highlight w:val="white"/>
              </w:rPr>
            </w:pPr>
            <w:r>
              <w:rPr>
                <w:rFonts w:cs="Arial"/>
                <w:color w:val="000000"/>
                <w:sz w:val="18"/>
                <w:szCs w:val="18"/>
                <w:highlight w:val="white"/>
              </w:rPr>
              <w:t>Hinweis:</w:t>
            </w:r>
          </w:p>
          <w:p w:rsidR="004E4220" w:rsidRDefault="004E4220" w:rsidP="004E4220">
            <w:pPr>
              <w:rPr>
                <w:rFonts w:eastAsia="Calibri" w:cs="Arial"/>
                <w:sz w:val="18"/>
                <w:szCs w:val="18"/>
              </w:rPr>
            </w:pPr>
            <w:r>
              <w:rPr>
                <w:rFonts w:cs="Arial"/>
                <w:color w:val="000000"/>
                <w:sz w:val="18"/>
                <w:szCs w:val="18"/>
              </w:rPr>
              <w:t xml:space="preserve">Anders! Kloster – eine Wanderausstellung zum benediktinischen Mönchtum, vgl. </w:t>
            </w:r>
            <w:hyperlink r:id="rId39" w:history="1">
              <w:r w:rsidRPr="00F85424">
                <w:rPr>
                  <w:rStyle w:val="Hyperlink"/>
                  <w:rFonts w:cs="Arial"/>
                  <w:sz w:val="18"/>
                  <w:szCs w:val="18"/>
                </w:rPr>
                <w:t>www.anderskloster.de</w:t>
              </w:r>
            </w:hyperlink>
            <w:r>
              <w:rPr>
                <w:rFonts w:cs="Arial"/>
                <w:color w:val="000000"/>
                <w:sz w:val="18"/>
                <w:szCs w:val="18"/>
              </w:rPr>
              <w:t xml:space="preserve"> (Zugriff 23.02.2017)</w:t>
            </w:r>
            <w:r>
              <w:rPr>
                <w:rFonts w:eastAsia="Calibri" w:cs="Arial"/>
                <w:sz w:val="18"/>
                <w:szCs w:val="18"/>
              </w:rPr>
              <w:t xml:space="preserve"> </w:t>
            </w:r>
          </w:p>
          <w:p w:rsidR="007C410D" w:rsidRPr="006455B0" w:rsidRDefault="004E4220" w:rsidP="007C410D">
            <w:pPr>
              <w:rPr>
                <w:rFonts w:cs="Arial"/>
                <w:sz w:val="18"/>
                <w:szCs w:val="18"/>
                <w:highlight w:val="white"/>
              </w:rPr>
            </w:pPr>
            <w:r>
              <w:rPr>
                <w:rFonts w:eastAsia="Calibri" w:cs="Arial"/>
                <w:sz w:val="18"/>
                <w:szCs w:val="18"/>
              </w:rPr>
              <w:t>Das im Internet angebotene Material bietet viele Möglichkeiten, mit Schülerinnen und Schülern der Sekundarstufe I sich mit dem Thema Kloster als einem besonderen Erfahrungsraum auseinanderzusetzen</w:t>
            </w:r>
          </w:p>
          <w:p w:rsidR="00BA519D" w:rsidRPr="002B3637" w:rsidRDefault="00BA519D" w:rsidP="00C473BA">
            <w:pPr>
              <w:rPr>
                <w:rFonts w:eastAsia="Calibri" w:cs="Arial"/>
                <w:i/>
                <w:sz w:val="18"/>
                <w:szCs w:val="18"/>
              </w:rPr>
            </w:pPr>
          </w:p>
        </w:tc>
      </w:tr>
      <w:tr w:rsidR="00FE6F59" w:rsidRPr="002B3637" w:rsidTr="0080646B">
        <w:tc>
          <w:tcPr>
            <w:tcW w:w="1250" w:type="pct"/>
            <w:vMerge/>
            <w:tcBorders>
              <w:top w:val="single" w:sz="4" w:space="0" w:color="auto"/>
              <w:left w:val="single" w:sz="4" w:space="0" w:color="auto"/>
              <w:right w:val="single" w:sz="4" w:space="0" w:color="auto"/>
            </w:tcBorders>
            <w:shd w:val="clear" w:color="auto" w:fill="auto"/>
          </w:tcPr>
          <w:p w:rsidR="00FE6F59" w:rsidRPr="002B3637" w:rsidRDefault="00FE6F59" w:rsidP="002B3637">
            <w:pPr>
              <w:rPr>
                <w:rFonts w:cs="Arial"/>
                <w:b/>
                <w:color w:val="000000"/>
                <w:sz w:val="18"/>
                <w:szCs w:val="18"/>
              </w:rPr>
            </w:pPr>
          </w:p>
        </w:tc>
        <w:tc>
          <w:tcPr>
            <w:tcW w:w="1250" w:type="pct"/>
            <w:tcBorders>
              <w:top w:val="single" w:sz="4" w:space="0" w:color="auto"/>
              <w:left w:val="single" w:sz="4" w:space="0" w:color="auto"/>
              <w:right w:val="single" w:sz="4" w:space="0" w:color="auto"/>
            </w:tcBorders>
            <w:shd w:val="clear" w:color="auto" w:fill="auto"/>
          </w:tcPr>
          <w:p w:rsidR="00FE6F59" w:rsidRPr="00DA1A06" w:rsidRDefault="00FE6F59" w:rsidP="002B3637">
            <w:pPr>
              <w:rPr>
                <w:rFonts w:cs="Arial"/>
                <w:b/>
                <w:sz w:val="18"/>
                <w:szCs w:val="18"/>
              </w:rPr>
            </w:pPr>
            <w:r w:rsidRPr="00DA1A06">
              <w:rPr>
                <w:rFonts w:cs="Arial"/>
                <w:b/>
                <w:sz w:val="18"/>
                <w:szCs w:val="18"/>
              </w:rPr>
              <w:t>3.2.4 Gott</w:t>
            </w:r>
          </w:p>
          <w:p w:rsidR="00FE6F59" w:rsidRDefault="00FE6F59" w:rsidP="002B3637">
            <w:pPr>
              <w:rPr>
                <w:rFonts w:cs="Arial"/>
                <w:sz w:val="18"/>
                <w:szCs w:val="18"/>
              </w:rPr>
            </w:pPr>
            <w:r w:rsidRPr="002B3637">
              <w:rPr>
                <w:rFonts w:cs="Arial"/>
                <w:sz w:val="18"/>
                <w:szCs w:val="18"/>
              </w:rPr>
              <w:t xml:space="preserve">(2) herausarbeiten wie sich die persönliche Entwicklung sowie positive und negative Erfahrungen (zum Beispiel Anerkennung, Gemeinschaft, Krankheit, Einsamkeit) auf Vorstellungen von Gott auswirken können </w:t>
            </w:r>
          </w:p>
          <w:p w:rsidR="00FE6F59" w:rsidRDefault="00FE6F59" w:rsidP="002B3637">
            <w:pPr>
              <w:rPr>
                <w:rFonts w:cs="Arial"/>
                <w:sz w:val="18"/>
                <w:szCs w:val="18"/>
              </w:rPr>
            </w:pPr>
          </w:p>
          <w:p w:rsidR="00325142" w:rsidRDefault="00325142" w:rsidP="00325142">
            <w:pPr>
              <w:rPr>
                <w:rFonts w:cs="Arial"/>
                <w:sz w:val="18"/>
                <w:szCs w:val="18"/>
              </w:rPr>
            </w:pPr>
            <w:r w:rsidRPr="002B3637">
              <w:rPr>
                <w:rFonts w:cs="Arial"/>
                <w:sz w:val="18"/>
                <w:szCs w:val="18"/>
              </w:rPr>
              <w:t>(5) erläutern wie sich der Glaube an Gott auf die Einstellung zur eigenen Person, zum Mitmenschen und zur Natur auswirken kann</w:t>
            </w:r>
          </w:p>
          <w:p w:rsidR="00325142" w:rsidRDefault="00325142" w:rsidP="00325142">
            <w:pPr>
              <w:rPr>
                <w:rFonts w:cs="Arial"/>
                <w:sz w:val="18"/>
                <w:szCs w:val="18"/>
              </w:rPr>
            </w:pPr>
          </w:p>
          <w:p w:rsidR="00325142" w:rsidRDefault="00325142" w:rsidP="00325142">
            <w:pPr>
              <w:rPr>
                <w:rFonts w:cs="Arial"/>
                <w:sz w:val="18"/>
                <w:szCs w:val="18"/>
              </w:rPr>
            </w:pPr>
            <w:r>
              <w:rPr>
                <w:rFonts w:cs="Arial"/>
                <w:sz w:val="18"/>
                <w:szCs w:val="18"/>
              </w:rPr>
              <w:t>(6) prüfen, welche Konsequenzen der Glaube an Gott für die Lebenspraxis haben kann</w:t>
            </w:r>
          </w:p>
          <w:p w:rsidR="00FE6F59" w:rsidRPr="002B3637" w:rsidRDefault="00FE6F59" w:rsidP="002B3637">
            <w:pPr>
              <w:rPr>
                <w:rFonts w:cs="Arial"/>
                <w:sz w:val="18"/>
                <w:szCs w:val="18"/>
              </w:rPr>
            </w:pPr>
          </w:p>
        </w:tc>
        <w:tc>
          <w:tcPr>
            <w:tcW w:w="1250" w:type="pct"/>
            <w:tcBorders>
              <w:left w:val="single" w:sz="4" w:space="0" w:color="auto"/>
              <w:right w:val="single" w:sz="4" w:space="0" w:color="auto"/>
            </w:tcBorders>
            <w:shd w:val="clear" w:color="auto" w:fill="auto"/>
          </w:tcPr>
          <w:p w:rsidR="00FE6F59" w:rsidRDefault="005237F8" w:rsidP="002B3637">
            <w:pPr>
              <w:rPr>
                <w:rFonts w:cs="Arial"/>
                <w:b/>
                <w:bCs/>
                <w:sz w:val="18"/>
                <w:szCs w:val="18"/>
              </w:rPr>
            </w:pPr>
            <w:r>
              <w:rPr>
                <w:rFonts w:cs="Arial"/>
                <w:b/>
                <w:bCs/>
                <w:sz w:val="18"/>
                <w:szCs w:val="18"/>
              </w:rPr>
              <w:t>Hildegard von Bingen – s</w:t>
            </w:r>
            <w:r w:rsidR="00FE6F59" w:rsidRPr="007B6681">
              <w:rPr>
                <w:rFonts w:cs="Arial"/>
                <w:b/>
                <w:bCs/>
                <w:sz w:val="18"/>
                <w:szCs w:val="18"/>
              </w:rPr>
              <w:t>tarke Frau in einer Männerkirche</w:t>
            </w:r>
          </w:p>
          <w:p w:rsidR="00317DD0" w:rsidRDefault="00317DD0" w:rsidP="002B3637">
            <w:pPr>
              <w:rPr>
                <w:rFonts w:cs="Arial"/>
                <w:bCs/>
                <w:sz w:val="18"/>
                <w:szCs w:val="18"/>
              </w:rPr>
            </w:pPr>
            <w:r>
              <w:rPr>
                <w:rFonts w:cs="Arial"/>
                <w:bCs/>
                <w:sz w:val="18"/>
                <w:szCs w:val="18"/>
              </w:rPr>
              <w:t>Welchen Beitrag hat Hildegard von Bingen zur Veränderung der Kirche geleistet?</w:t>
            </w:r>
          </w:p>
          <w:p w:rsidR="00317DD0" w:rsidRDefault="00317DD0" w:rsidP="002B3637">
            <w:pPr>
              <w:rPr>
                <w:rFonts w:cs="Arial"/>
                <w:bCs/>
                <w:sz w:val="18"/>
                <w:szCs w:val="18"/>
              </w:rPr>
            </w:pPr>
            <w:r>
              <w:rPr>
                <w:rFonts w:cs="Arial"/>
                <w:bCs/>
                <w:sz w:val="18"/>
                <w:szCs w:val="18"/>
              </w:rPr>
              <w:t>(Zum Beispiel</w:t>
            </w:r>
            <w:r w:rsidR="00B57A02">
              <w:rPr>
                <w:rFonts w:cs="Arial"/>
                <w:bCs/>
                <w:sz w:val="18"/>
                <w:szCs w:val="18"/>
              </w:rPr>
              <w:t>:</w:t>
            </w:r>
            <w:r>
              <w:rPr>
                <w:rFonts w:cs="Arial"/>
                <w:bCs/>
                <w:sz w:val="18"/>
                <w:szCs w:val="18"/>
              </w:rPr>
              <w:t xml:space="preserve"> </w:t>
            </w:r>
            <w:r w:rsidR="00292228">
              <w:rPr>
                <w:rFonts w:cs="Arial"/>
                <w:bCs/>
                <w:sz w:val="18"/>
                <w:szCs w:val="18"/>
              </w:rPr>
              <w:t xml:space="preserve">Gottesbild und Menschenbild, Stellung der Frau, Mystik, </w:t>
            </w:r>
            <w:r>
              <w:rPr>
                <w:rFonts w:cs="Arial"/>
                <w:bCs/>
                <w:sz w:val="18"/>
                <w:szCs w:val="18"/>
              </w:rPr>
              <w:t>Bildung</w:t>
            </w:r>
            <w:r w:rsidR="00B57A02">
              <w:rPr>
                <w:rFonts w:cs="Arial"/>
                <w:bCs/>
                <w:sz w:val="18"/>
                <w:szCs w:val="18"/>
              </w:rPr>
              <w:t xml:space="preserve"> und Wissenschaft, </w:t>
            </w:r>
            <w:r>
              <w:rPr>
                <w:rFonts w:cs="Arial"/>
                <w:bCs/>
                <w:sz w:val="18"/>
                <w:szCs w:val="18"/>
              </w:rPr>
              <w:t>V</w:t>
            </w:r>
            <w:r w:rsidR="00B57A02">
              <w:rPr>
                <w:rFonts w:cs="Arial"/>
                <w:bCs/>
                <w:sz w:val="18"/>
                <w:szCs w:val="18"/>
              </w:rPr>
              <w:t>erhältnis zur Natur</w:t>
            </w:r>
            <w:r w:rsidR="00CD2B30">
              <w:rPr>
                <w:rFonts w:cs="Arial"/>
                <w:bCs/>
                <w:sz w:val="18"/>
                <w:szCs w:val="18"/>
              </w:rPr>
              <w:t xml:space="preserve"> und Medizin</w:t>
            </w:r>
            <w:r w:rsidR="00B57A02">
              <w:rPr>
                <w:rFonts w:cs="Arial"/>
                <w:bCs/>
                <w:sz w:val="18"/>
                <w:szCs w:val="18"/>
              </w:rPr>
              <w:t>, Hierarchie</w:t>
            </w:r>
            <w:r w:rsidR="00292228">
              <w:rPr>
                <w:rFonts w:cs="Arial"/>
                <w:bCs/>
                <w:sz w:val="18"/>
                <w:szCs w:val="18"/>
              </w:rPr>
              <w:t xml:space="preserve"> der Kirche)</w:t>
            </w:r>
          </w:p>
          <w:p w:rsidR="00FE6F59" w:rsidRPr="002B3637" w:rsidRDefault="00FE6F59" w:rsidP="002B3637">
            <w:pPr>
              <w:rPr>
                <w:rFonts w:cs="Arial"/>
                <w:sz w:val="18"/>
                <w:szCs w:val="18"/>
              </w:rPr>
            </w:pPr>
          </w:p>
          <w:p w:rsidR="00FE6F59" w:rsidRPr="002B3637" w:rsidRDefault="00FE6F59" w:rsidP="002B3637">
            <w:pPr>
              <w:rPr>
                <w:rFonts w:cs="Arial"/>
                <w:sz w:val="18"/>
                <w:szCs w:val="18"/>
              </w:rPr>
            </w:pPr>
            <w:r w:rsidRPr="002B3637">
              <w:rPr>
                <w:rFonts w:cs="Arial"/>
                <w:i/>
                <w:sz w:val="18"/>
                <w:szCs w:val="18"/>
              </w:rPr>
              <w:t>Erarbeitung</w:t>
            </w:r>
          </w:p>
          <w:p w:rsidR="00FE6F59" w:rsidRPr="002B3637" w:rsidRDefault="00FE6F59" w:rsidP="002B3637">
            <w:pPr>
              <w:rPr>
                <w:rFonts w:cs="Arial"/>
                <w:sz w:val="18"/>
                <w:szCs w:val="18"/>
              </w:rPr>
            </w:pPr>
            <w:r w:rsidRPr="002B3637">
              <w:rPr>
                <w:rFonts w:cs="Arial"/>
                <w:sz w:val="18"/>
                <w:szCs w:val="18"/>
              </w:rPr>
              <w:t xml:space="preserve">Die SuS setzen sich anhand einer filmischen Dokumentation mit dem Leben der Nonne, Visionärin und Heilkundigen auseinander. </w:t>
            </w:r>
          </w:p>
          <w:p w:rsidR="00FE6F59" w:rsidRDefault="00FE6F59" w:rsidP="002B3637">
            <w:pPr>
              <w:rPr>
                <w:rFonts w:cs="Arial"/>
                <w:sz w:val="18"/>
                <w:szCs w:val="18"/>
              </w:rPr>
            </w:pPr>
          </w:p>
          <w:p w:rsidR="00C129D1" w:rsidRDefault="00C129D1" w:rsidP="002B3637">
            <w:pPr>
              <w:rPr>
                <w:rFonts w:cs="Arial"/>
                <w:sz w:val="18"/>
                <w:szCs w:val="18"/>
              </w:rPr>
            </w:pPr>
            <w:r w:rsidRPr="00C129D1">
              <w:rPr>
                <w:rFonts w:cs="Arial"/>
                <w:i/>
                <w:sz w:val="18"/>
                <w:szCs w:val="18"/>
              </w:rPr>
              <w:t>Vertiefung</w:t>
            </w:r>
          </w:p>
          <w:p w:rsidR="00C129D1" w:rsidRDefault="00C129D1" w:rsidP="002B3637">
            <w:pPr>
              <w:rPr>
                <w:rFonts w:cs="Arial"/>
                <w:sz w:val="18"/>
                <w:szCs w:val="18"/>
              </w:rPr>
            </w:pPr>
            <w:r>
              <w:rPr>
                <w:rFonts w:cs="Arial"/>
                <w:sz w:val="18"/>
                <w:szCs w:val="18"/>
              </w:rPr>
              <w:t>Hildegard als Vorbild für Menschen heute</w:t>
            </w:r>
          </w:p>
          <w:p w:rsidR="00C129D1" w:rsidRPr="002B3637" w:rsidRDefault="00C129D1" w:rsidP="002B3637">
            <w:pPr>
              <w:rPr>
                <w:rFonts w:cs="Arial"/>
                <w:sz w:val="18"/>
                <w:szCs w:val="18"/>
              </w:rPr>
            </w:pPr>
          </w:p>
        </w:tc>
        <w:tc>
          <w:tcPr>
            <w:tcW w:w="1250" w:type="pct"/>
            <w:tcBorders>
              <w:left w:val="single" w:sz="4" w:space="0" w:color="auto"/>
              <w:right w:val="single" w:sz="4" w:space="0" w:color="auto"/>
            </w:tcBorders>
            <w:shd w:val="clear" w:color="auto" w:fill="auto"/>
          </w:tcPr>
          <w:p w:rsidR="005237F8" w:rsidRPr="00D92315" w:rsidRDefault="000F33B1" w:rsidP="00325142">
            <w:pPr>
              <w:rPr>
                <w:rFonts w:cs="Arial"/>
                <w:sz w:val="18"/>
                <w:szCs w:val="18"/>
              </w:rPr>
            </w:pPr>
            <w:r>
              <w:rPr>
                <w:rFonts w:cs="Arial"/>
                <w:sz w:val="18"/>
                <w:szCs w:val="18"/>
              </w:rPr>
              <w:t xml:space="preserve">Hinweis: Unterlagen zu Hildegard von Bingen beim </w:t>
            </w:r>
            <w:r w:rsidR="00D92315">
              <w:rPr>
                <w:rFonts w:eastAsia="Calibri"/>
                <w:sz w:val="18"/>
                <w:szCs w:val="18"/>
              </w:rPr>
              <w:t xml:space="preserve">Institut für Religionspädagogik der Erzdiözese </w:t>
            </w:r>
            <w:r w:rsidR="0071477D" w:rsidRPr="00047F3B">
              <w:rPr>
                <w:rFonts w:cs="Arial"/>
                <w:sz w:val="18"/>
                <w:szCs w:val="18"/>
              </w:rPr>
              <w:t xml:space="preserve">Freiburg </w:t>
            </w:r>
            <w:r>
              <w:rPr>
                <w:rFonts w:cs="Arial"/>
                <w:sz w:val="18"/>
                <w:szCs w:val="18"/>
              </w:rPr>
              <w:t>zu finden.</w:t>
            </w:r>
          </w:p>
          <w:p w:rsidR="00325142" w:rsidRPr="00A65DF3" w:rsidRDefault="00325142" w:rsidP="00325142">
            <w:pPr>
              <w:rPr>
                <w:rFonts w:cs="Arial"/>
                <w:sz w:val="18"/>
                <w:szCs w:val="18"/>
              </w:rPr>
            </w:pPr>
          </w:p>
          <w:p w:rsidR="005237F8" w:rsidRDefault="00CD2B30" w:rsidP="002B3637">
            <w:pPr>
              <w:rPr>
                <w:rFonts w:cs="Arial"/>
                <w:sz w:val="18"/>
                <w:szCs w:val="18"/>
              </w:rPr>
            </w:pPr>
            <w:r>
              <w:rPr>
                <w:rFonts w:cs="Arial"/>
                <w:sz w:val="18"/>
                <w:szCs w:val="18"/>
              </w:rPr>
              <w:t>Hinweis: Besuch in einer Apotheke</w:t>
            </w:r>
            <w:r w:rsidR="00C129D1">
              <w:rPr>
                <w:rFonts w:cs="Arial"/>
                <w:sz w:val="18"/>
                <w:szCs w:val="18"/>
              </w:rPr>
              <w:t>; Visionen</w:t>
            </w:r>
          </w:p>
          <w:p w:rsidR="00CD2B30" w:rsidRDefault="00CD2B30" w:rsidP="002B3637">
            <w:pPr>
              <w:rPr>
                <w:rFonts w:cs="Arial"/>
                <w:sz w:val="18"/>
                <w:szCs w:val="18"/>
              </w:rPr>
            </w:pPr>
          </w:p>
          <w:p w:rsidR="00CD2B30" w:rsidRPr="002B3637" w:rsidRDefault="00CD2B30" w:rsidP="002B3637">
            <w:pPr>
              <w:rPr>
                <w:rFonts w:cs="Arial"/>
                <w:sz w:val="18"/>
                <w:szCs w:val="18"/>
              </w:rPr>
            </w:pPr>
          </w:p>
          <w:p w:rsidR="00FE6F59" w:rsidRPr="00A65DF3" w:rsidRDefault="00FE6F59" w:rsidP="002B3637">
            <w:pPr>
              <w:rPr>
                <w:rFonts w:cs="Arial"/>
                <w:sz w:val="18"/>
                <w:szCs w:val="18"/>
              </w:rPr>
            </w:pPr>
            <w:r w:rsidRPr="00A65DF3">
              <w:rPr>
                <w:rFonts w:cs="Arial"/>
                <w:sz w:val="18"/>
                <w:szCs w:val="18"/>
              </w:rPr>
              <w:t>DVD</w:t>
            </w:r>
            <w:r w:rsidR="00B61931">
              <w:rPr>
                <w:rFonts w:cs="Arial"/>
                <w:sz w:val="18"/>
                <w:szCs w:val="18"/>
              </w:rPr>
              <w:t>:</w:t>
            </w:r>
            <w:r w:rsidR="007D2007">
              <w:rPr>
                <w:rFonts w:cs="Arial"/>
                <w:sz w:val="18"/>
                <w:szCs w:val="18"/>
              </w:rPr>
              <w:t xml:space="preserve"> vgl.</w:t>
            </w:r>
            <w:r w:rsidRPr="00A65DF3">
              <w:rPr>
                <w:rFonts w:cs="Arial"/>
                <w:sz w:val="18"/>
                <w:szCs w:val="18"/>
              </w:rPr>
              <w:t xml:space="preserve"> </w:t>
            </w:r>
            <w:r w:rsidR="000F33B1">
              <w:rPr>
                <w:rFonts w:cs="Arial"/>
                <w:sz w:val="18"/>
                <w:szCs w:val="18"/>
              </w:rPr>
              <w:t xml:space="preserve">Suchbegriffen: </w:t>
            </w:r>
            <w:hyperlink r:id="rId40" w:history="1">
              <w:r w:rsidR="000F33B1" w:rsidRPr="007D2007">
                <w:rPr>
                  <w:rFonts w:cs="Arial"/>
                  <w:sz w:val="18"/>
                  <w:szCs w:val="18"/>
                </w:rPr>
                <w:t>Hildegard von Bingen /</w:t>
              </w:r>
              <w:r w:rsidRPr="007D2007">
                <w:rPr>
                  <w:rFonts w:cs="Arial"/>
                  <w:sz w:val="18"/>
                  <w:szCs w:val="18"/>
                </w:rPr>
                <w:t xml:space="preserve"> Macht der Frauen</w:t>
              </w:r>
            </w:hyperlink>
            <w:r w:rsidR="000F33B1">
              <w:rPr>
                <w:rFonts w:cs="Arial"/>
                <w:sz w:val="18"/>
                <w:szCs w:val="18"/>
              </w:rPr>
              <w:t>.</w:t>
            </w:r>
          </w:p>
          <w:p w:rsidR="00FE6F59" w:rsidRPr="002B3637" w:rsidRDefault="00FE6F59" w:rsidP="002B3637">
            <w:pPr>
              <w:rPr>
                <w:rFonts w:cs="Arial"/>
                <w:sz w:val="18"/>
                <w:szCs w:val="18"/>
              </w:rPr>
            </w:pPr>
          </w:p>
          <w:p w:rsidR="00B84FAC" w:rsidRDefault="00B84FAC" w:rsidP="002B3637">
            <w:pPr>
              <w:rPr>
                <w:rFonts w:cs="Arial"/>
                <w:sz w:val="18"/>
                <w:szCs w:val="18"/>
              </w:rPr>
            </w:pPr>
          </w:p>
          <w:p w:rsidR="00C129D1" w:rsidRDefault="00C129D1" w:rsidP="00C129D1">
            <w:pPr>
              <w:rPr>
                <w:rFonts w:cs="Arial"/>
                <w:sz w:val="18"/>
                <w:szCs w:val="18"/>
              </w:rPr>
            </w:pPr>
          </w:p>
          <w:p w:rsidR="00B84FAC" w:rsidRPr="00A65DF3" w:rsidRDefault="00B84FAC" w:rsidP="00C129D1">
            <w:pPr>
              <w:rPr>
                <w:rFonts w:cs="Arial"/>
                <w:sz w:val="18"/>
                <w:szCs w:val="18"/>
              </w:rPr>
            </w:pPr>
          </w:p>
        </w:tc>
      </w:tr>
      <w:tr w:rsidR="00FE6F59" w:rsidRPr="002B3637" w:rsidTr="0080646B">
        <w:tc>
          <w:tcPr>
            <w:tcW w:w="1250" w:type="pct"/>
            <w:vMerge/>
            <w:tcBorders>
              <w:top w:val="single" w:sz="4" w:space="0" w:color="auto"/>
              <w:left w:val="single" w:sz="4" w:space="0" w:color="auto"/>
              <w:right w:val="single" w:sz="4" w:space="0" w:color="auto"/>
            </w:tcBorders>
            <w:shd w:val="clear" w:color="auto" w:fill="auto"/>
          </w:tcPr>
          <w:p w:rsidR="00FE6F59" w:rsidRPr="002B3637" w:rsidRDefault="00FE6F59" w:rsidP="002B3637">
            <w:pPr>
              <w:rPr>
                <w:rFonts w:cs="Arial"/>
                <w:b/>
                <w:color w:val="000000"/>
                <w:sz w:val="18"/>
                <w:szCs w:val="18"/>
              </w:rPr>
            </w:pPr>
          </w:p>
        </w:tc>
        <w:tc>
          <w:tcPr>
            <w:tcW w:w="1250" w:type="pct"/>
            <w:tcBorders>
              <w:top w:val="single" w:sz="4" w:space="0" w:color="auto"/>
              <w:left w:val="single" w:sz="4" w:space="0" w:color="auto"/>
              <w:right w:val="single" w:sz="4" w:space="0" w:color="auto"/>
            </w:tcBorders>
            <w:shd w:val="clear" w:color="auto" w:fill="auto"/>
          </w:tcPr>
          <w:p w:rsidR="00AA3910" w:rsidRPr="002B3637" w:rsidRDefault="00AA3910" w:rsidP="00AA3910">
            <w:pPr>
              <w:rPr>
                <w:rFonts w:cs="Arial"/>
                <w:b/>
                <w:sz w:val="18"/>
                <w:szCs w:val="18"/>
              </w:rPr>
            </w:pPr>
            <w:r w:rsidRPr="002B3637">
              <w:rPr>
                <w:rFonts w:cs="Arial"/>
                <w:b/>
                <w:sz w:val="18"/>
                <w:szCs w:val="18"/>
              </w:rPr>
              <w:t>3.2.6 Kirche</w:t>
            </w:r>
          </w:p>
          <w:p w:rsidR="00AA3910" w:rsidRPr="002B3637" w:rsidRDefault="00AA3910" w:rsidP="00AA3910">
            <w:pPr>
              <w:rPr>
                <w:rFonts w:cs="Arial"/>
                <w:sz w:val="18"/>
                <w:szCs w:val="18"/>
              </w:rPr>
            </w:pPr>
            <w:r w:rsidRPr="002B3637">
              <w:rPr>
                <w:rFonts w:cs="Arial"/>
                <w:sz w:val="18"/>
                <w:szCs w:val="18"/>
              </w:rPr>
              <w:t>(2) das Anliegen des Reformators Martin Luther mit einem anderen innerkirchlichen Reformansatz vergleichen</w:t>
            </w:r>
            <w:r>
              <w:rPr>
                <w:rFonts w:cs="Arial"/>
                <w:sz w:val="18"/>
                <w:szCs w:val="18"/>
              </w:rPr>
              <w:t xml:space="preserve"> </w:t>
            </w:r>
            <w:r w:rsidRPr="002B3637">
              <w:rPr>
                <w:rFonts w:cs="Arial"/>
                <w:color w:val="262626"/>
                <w:sz w:val="18"/>
                <w:szCs w:val="18"/>
              </w:rPr>
              <w:t>(zum Beispiel Franz von Assisi, Johannes XXIII.)</w:t>
            </w:r>
          </w:p>
          <w:p w:rsidR="00FE6F59" w:rsidRDefault="00FE6F59"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Pr="00DA1A06" w:rsidRDefault="00E45C0D" w:rsidP="00E45C0D">
            <w:pPr>
              <w:rPr>
                <w:rFonts w:cs="Arial"/>
                <w:b/>
                <w:sz w:val="18"/>
                <w:szCs w:val="18"/>
              </w:rPr>
            </w:pPr>
            <w:r w:rsidRPr="00DA1A06">
              <w:rPr>
                <w:rFonts w:cs="Arial"/>
                <w:b/>
                <w:sz w:val="18"/>
                <w:szCs w:val="18"/>
              </w:rPr>
              <w:t>3.2.3 Bibel</w:t>
            </w:r>
          </w:p>
          <w:p w:rsidR="00E45C0D" w:rsidRDefault="00E45C0D" w:rsidP="00E45C0D">
            <w:pPr>
              <w:rPr>
                <w:rFonts w:cs="Arial"/>
                <w:sz w:val="18"/>
                <w:szCs w:val="18"/>
              </w:rPr>
            </w:pPr>
            <w:r w:rsidRPr="002B3637">
              <w:rPr>
                <w:rFonts w:cs="Arial"/>
                <w:sz w:val="18"/>
                <w:szCs w:val="18"/>
              </w:rPr>
              <w:t>(5) an einem Beispiel erläutern, dass biblische Texte einen Lebensbezug haben</w:t>
            </w: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E45C0D" w:rsidRDefault="00E45C0D" w:rsidP="002B3637">
            <w:pPr>
              <w:rPr>
                <w:rFonts w:cs="Arial"/>
                <w:sz w:val="18"/>
                <w:szCs w:val="18"/>
                <w:u w:val="single"/>
              </w:rPr>
            </w:pPr>
          </w:p>
          <w:p w:rsidR="00337B94" w:rsidRDefault="00337B94" w:rsidP="002B3637">
            <w:pPr>
              <w:rPr>
                <w:rFonts w:cs="Arial"/>
                <w:sz w:val="18"/>
                <w:szCs w:val="18"/>
                <w:u w:val="single"/>
              </w:rPr>
            </w:pPr>
          </w:p>
          <w:p w:rsidR="00337B94" w:rsidRDefault="00337B94" w:rsidP="002B3637">
            <w:pPr>
              <w:rPr>
                <w:rFonts w:cs="Arial"/>
                <w:sz w:val="18"/>
                <w:szCs w:val="18"/>
                <w:u w:val="single"/>
              </w:rPr>
            </w:pPr>
          </w:p>
          <w:p w:rsidR="00E45C0D" w:rsidRDefault="00E45C0D" w:rsidP="002B3637">
            <w:pPr>
              <w:rPr>
                <w:rFonts w:cs="Arial"/>
                <w:sz w:val="18"/>
                <w:szCs w:val="18"/>
                <w:u w:val="single"/>
              </w:rPr>
            </w:pPr>
          </w:p>
          <w:p w:rsidR="00E45C0D" w:rsidRPr="002B3637" w:rsidRDefault="00E45C0D" w:rsidP="00E45C0D">
            <w:pPr>
              <w:rPr>
                <w:rFonts w:cs="Arial"/>
                <w:b/>
                <w:sz w:val="18"/>
                <w:szCs w:val="18"/>
              </w:rPr>
            </w:pPr>
            <w:r w:rsidRPr="002B3637">
              <w:rPr>
                <w:rFonts w:cs="Arial"/>
                <w:b/>
                <w:sz w:val="18"/>
                <w:szCs w:val="18"/>
              </w:rPr>
              <w:t>3.2.2 Welt und Verantwortung</w:t>
            </w:r>
          </w:p>
          <w:p w:rsidR="00E45C0D" w:rsidRPr="002B3637" w:rsidRDefault="00E45C0D" w:rsidP="00E45C0D">
            <w:pPr>
              <w:rPr>
                <w:rFonts w:cs="Arial"/>
                <w:sz w:val="18"/>
                <w:szCs w:val="18"/>
              </w:rPr>
            </w:pPr>
            <w:r w:rsidRPr="002B3637">
              <w:rPr>
                <w:rFonts w:cs="Arial"/>
                <w:sz w:val="18"/>
                <w:szCs w:val="18"/>
              </w:rPr>
              <w:t>(5) ausgehend von Erfahrungen begründen, dass Wahrhaftigkeit sich auf die eigene Persönlichkeit und das menschliche Zusammenleben auswirkt</w:t>
            </w:r>
          </w:p>
          <w:p w:rsidR="00E45C0D" w:rsidRPr="002B3637" w:rsidRDefault="00E45C0D" w:rsidP="002B3637">
            <w:pPr>
              <w:rPr>
                <w:rFonts w:cs="Arial"/>
                <w:sz w:val="18"/>
                <w:szCs w:val="18"/>
                <w:u w:val="single"/>
              </w:rPr>
            </w:pPr>
          </w:p>
        </w:tc>
        <w:tc>
          <w:tcPr>
            <w:tcW w:w="1250" w:type="pct"/>
            <w:tcBorders>
              <w:left w:val="single" w:sz="4" w:space="0" w:color="auto"/>
              <w:right w:val="single" w:sz="4" w:space="0" w:color="auto"/>
            </w:tcBorders>
            <w:shd w:val="clear" w:color="auto" w:fill="auto"/>
          </w:tcPr>
          <w:p w:rsidR="00FE6F59" w:rsidRDefault="009C434F" w:rsidP="002B3637">
            <w:pPr>
              <w:rPr>
                <w:rFonts w:cs="Arial"/>
                <w:b/>
                <w:bCs/>
                <w:sz w:val="18"/>
                <w:szCs w:val="18"/>
              </w:rPr>
            </w:pPr>
            <w:r>
              <w:rPr>
                <w:rFonts w:cs="Arial"/>
                <w:b/>
                <w:bCs/>
                <w:sz w:val="18"/>
                <w:szCs w:val="18"/>
              </w:rPr>
              <w:t xml:space="preserve">Martin Luther – </w:t>
            </w:r>
            <w:r w:rsidR="00C00A16">
              <w:rPr>
                <w:rFonts w:cs="Arial"/>
                <w:b/>
                <w:bCs/>
                <w:sz w:val="18"/>
                <w:szCs w:val="18"/>
              </w:rPr>
              <w:t xml:space="preserve">auf dem Weg zur </w:t>
            </w:r>
            <w:r w:rsidR="0015069B">
              <w:rPr>
                <w:rFonts w:cs="Arial"/>
                <w:b/>
                <w:bCs/>
                <w:sz w:val="18"/>
                <w:szCs w:val="18"/>
              </w:rPr>
              <w:t>Reformation</w:t>
            </w:r>
          </w:p>
          <w:p w:rsidR="007A1EBB" w:rsidRDefault="00AA3910" w:rsidP="002B3637">
            <w:pPr>
              <w:rPr>
                <w:rFonts w:cs="Arial"/>
                <w:bCs/>
                <w:sz w:val="18"/>
                <w:szCs w:val="18"/>
              </w:rPr>
            </w:pPr>
            <w:r>
              <w:rPr>
                <w:rFonts w:cs="Arial"/>
                <w:bCs/>
                <w:sz w:val="18"/>
                <w:szCs w:val="18"/>
              </w:rPr>
              <w:t>Ein neues Gottesbild: „</w:t>
            </w:r>
            <w:r w:rsidR="007A1EBB">
              <w:rPr>
                <w:rFonts w:cs="Arial"/>
                <w:bCs/>
                <w:sz w:val="18"/>
                <w:szCs w:val="18"/>
              </w:rPr>
              <w:t>Wie bekomme ich einen gnädigen Gott?</w:t>
            </w:r>
            <w:r>
              <w:rPr>
                <w:rFonts w:cs="Arial"/>
                <w:bCs/>
                <w:sz w:val="18"/>
                <w:szCs w:val="18"/>
              </w:rPr>
              <w:t>“</w:t>
            </w:r>
          </w:p>
          <w:p w:rsidR="00FE6F59" w:rsidRDefault="00FE6F59" w:rsidP="002B3637">
            <w:pPr>
              <w:rPr>
                <w:rFonts w:cs="Arial"/>
                <w:sz w:val="18"/>
                <w:szCs w:val="18"/>
                <w:u w:val="single"/>
              </w:rPr>
            </w:pPr>
          </w:p>
          <w:p w:rsidR="001870EE" w:rsidRDefault="001870EE" w:rsidP="002B3637">
            <w:pPr>
              <w:rPr>
                <w:rFonts w:cs="Arial"/>
                <w:sz w:val="18"/>
                <w:szCs w:val="18"/>
                <w:u w:val="single"/>
              </w:rPr>
            </w:pPr>
          </w:p>
          <w:p w:rsidR="001870EE" w:rsidRPr="002B3637" w:rsidRDefault="001870EE" w:rsidP="002B3637">
            <w:pPr>
              <w:rPr>
                <w:rFonts w:cs="Arial"/>
                <w:sz w:val="18"/>
                <w:szCs w:val="18"/>
                <w:u w:val="single"/>
              </w:rPr>
            </w:pPr>
          </w:p>
          <w:p w:rsidR="00FE6F59" w:rsidRPr="002B3637" w:rsidRDefault="00FE6F59" w:rsidP="002B3637">
            <w:pPr>
              <w:rPr>
                <w:rFonts w:cs="Arial"/>
                <w:sz w:val="18"/>
                <w:szCs w:val="18"/>
                <w:u w:val="single"/>
              </w:rPr>
            </w:pPr>
            <w:r w:rsidRPr="002B3637">
              <w:rPr>
                <w:rFonts w:cs="Arial"/>
                <w:i/>
                <w:sz w:val="18"/>
                <w:szCs w:val="18"/>
              </w:rPr>
              <w:t>Erarbeitung</w:t>
            </w:r>
          </w:p>
          <w:p w:rsidR="00FE6F59" w:rsidRPr="002B3637" w:rsidRDefault="001870EE" w:rsidP="002B3637">
            <w:pPr>
              <w:rPr>
                <w:rFonts w:cs="Arial"/>
                <w:sz w:val="18"/>
                <w:szCs w:val="18"/>
              </w:rPr>
            </w:pPr>
            <w:r>
              <w:rPr>
                <w:rFonts w:cs="Arial"/>
                <w:sz w:val="18"/>
                <w:szCs w:val="18"/>
              </w:rPr>
              <w:t>Biografische</w:t>
            </w:r>
            <w:r w:rsidR="004C6D63">
              <w:rPr>
                <w:rFonts w:cs="Arial"/>
                <w:sz w:val="18"/>
                <w:szCs w:val="18"/>
              </w:rPr>
              <w:t>, theologische</w:t>
            </w:r>
            <w:r>
              <w:rPr>
                <w:rFonts w:cs="Arial"/>
                <w:sz w:val="18"/>
                <w:szCs w:val="18"/>
              </w:rPr>
              <w:t xml:space="preserve"> und historische Hintergründe:</w:t>
            </w:r>
            <w:r w:rsidR="00FE6F59" w:rsidRPr="002B3637">
              <w:rPr>
                <w:rFonts w:cs="Arial"/>
                <w:sz w:val="18"/>
                <w:szCs w:val="18"/>
              </w:rPr>
              <w:t xml:space="preserve"> </w:t>
            </w:r>
            <w:r w:rsidRPr="002B3637">
              <w:rPr>
                <w:rFonts w:cs="Arial"/>
                <w:sz w:val="18"/>
                <w:szCs w:val="18"/>
              </w:rPr>
              <w:t>Gewitternacht und Folgen</w:t>
            </w:r>
            <w:r>
              <w:rPr>
                <w:rFonts w:cs="Arial"/>
                <w:sz w:val="18"/>
                <w:szCs w:val="18"/>
              </w:rPr>
              <w:t>,</w:t>
            </w:r>
            <w:r w:rsidRPr="002B3637">
              <w:rPr>
                <w:rFonts w:cs="Arial"/>
                <w:sz w:val="18"/>
                <w:szCs w:val="18"/>
              </w:rPr>
              <w:t xml:space="preserve"> </w:t>
            </w:r>
            <w:r w:rsidR="00FE6F59" w:rsidRPr="002B3637">
              <w:rPr>
                <w:rFonts w:cs="Arial"/>
                <w:sz w:val="18"/>
                <w:szCs w:val="18"/>
              </w:rPr>
              <w:t>Angst vor dem Tod, Fegefeuer</w:t>
            </w:r>
            <w:r w:rsidR="004C6D63">
              <w:rPr>
                <w:rFonts w:cs="Arial"/>
                <w:sz w:val="18"/>
                <w:szCs w:val="18"/>
              </w:rPr>
              <w:t>lehre</w:t>
            </w:r>
            <w:r w:rsidR="00FE6F59" w:rsidRPr="002B3637">
              <w:rPr>
                <w:rFonts w:cs="Arial"/>
                <w:sz w:val="18"/>
                <w:szCs w:val="18"/>
              </w:rPr>
              <w:t>, Ablasshandel, Turmerlebnis und neue Theologie (Röm 1,17 und 95 Thesen)</w:t>
            </w:r>
          </w:p>
          <w:p w:rsidR="00FE6F59" w:rsidRDefault="00FE6F59" w:rsidP="002B3637">
            <w:pPr>
              <w:rPr>
                <w:rFonts w:cs="Arial"/>
                <w:sz w:val="18"/>
                <w:szCs w:val="18"/>
                <w:u w:val="single"/>
              </w:rPr>
            </w:pPr>
          </w:p>
          <w:p w:rsidR="00E45C0D" w:rsidRDefault="00E45C0D" w:rsidP="002B3637">
            <w:pPr>
              <w:rPr>
                <w:rFonts w:cs="Arial"/>
                <w:sz w:val="18"/>
                <w:szCs w:val="18"/>
              </w:rPr>
            </w:pPr>
            <w:r>
              <w:rPr>
                <w:rFonts w:cs="Arial"/>
                <w:sz w:val="18"/>
                <w:szCs w:val="18"/>
              </w:rPr>
              <w:t>Welche K</w:t>
            </w:r>
            <w:r w:rsidRPr="00E45C0D">
              <w:rPr>
                <w:rFonts w:cs="Arial"/>
                <w:sz w:val="18"/>
                <w:szCs w:val="18"/>
              </w:rPr>
              <w:t xml:space="preserve">onsequenzen ergeben sich aus diesen Erfahrungen </w:t>
            </w:r>
            <w:r w:rsidR="004C6D63">
              <w:rPr>
                <w:rFonts w:cs="Arial"/>
                <w:sz w:val="18"/>
                <w:szCs w:val="18"/>
              </w:rPr>
              <w:t xml:space="preserve">und Überlegungen </w:t>
            </w:r>
            <w:r w:rsidRPr="00E45C0D">
              <w:rPr>
                <w:rFonts w:cs="Arial"/>
                <w:sz w:val="18"/>
                <w:szCs w:val="18"/>
              </w:rPr>
              <w:t>für Luthers Gottesbild?</w:t>
            </w:r>
          </w:p>
          <w:p w:rsidR="00E45C0D" w:rsidRPr="004C6D63" w:rsidRDefault="00337B94" w:rsidP="002B3637">
            <w:pPr>
              <w:rPr>
                <w:rFonts w:cs="Arial"/>
                <w:sz w:val="18"/>
                <w:szCs w:val="18"/>
              </w:rPr>
            </w:pPr>
            <w:r>
              <w:rPr>
                <w:rFonts w:cs="Arial"/>
                <w:sz w:val="18"/>
                <w:szCs w:val="18"/>
              </w:rPr>
              <w:t>Welche Konsequenzen ergeben sich aus Luthers Gottesbild für sein Leben</w:t>
            </w:r>
            <w:r w:rsidR="002B7486">
              <w:rPr>
                <w:rFonts w:cs="Arial"/>
                <w:sz w:val="18"/>
                <w:szCs w:val="18"/>
              </w:rPr>
              <w:t>,</w:t>
            </w:r>
            <w:r>
              <w:rPr>
                <w:rFonts w:cs="Arial"/>
                <w:sz w:val="18"/>
                <w:szCs w:val="18"/>
              </w:rPr>
              <w:t xml:space="preserve"> </w:t>
            </w:r>
            <w:r w:rsidR="00121AE7">
              <w:rPr>
                <w:rFonts w:cs="Arial"/>
                <w:sz w:val="18"/>
                <w:szCs w:val="18"/>
              </w:rPr>
              <w:t xml:space="preserve">sein </w:t>
            </w:r>
            <w:r>
              <w:rPr>
                <w:rFonts w:cs="Arial"/>
                <w:sz w:val="18"/>
                <w:szCs w:val="18"/>
              </w:rPr>
              <w:t>Menschenbild</w:t>
            </w:r>
            <w:r w:rsidR="002B7486">
              <w:rPr>
                <w:rFonts w:cs="Arial"/>
                <w:sz w:val="18"/>
                <w:szCs w:val="18"/>
              </w:rPr>
              <w:t xml:space="preserve"> und sein Verständnis von Kirche?</w:t>
            </w:r>
          </w:p>
          <w:p w:rsidR="00AF3E5B" w:rsidRDefault="00AF3E5B" w:rsidP="00AA3910">
            <w:pPr>
              <w:rPr>
                <w:rFonts w:cs="Arial"/>
                <w:bCs/>
                <w:sz w:val="18"/>
                <w:szCs w:val="18"/>
              </w:rPr>
            </w:pPr>
          </w:p>
          <w:p w:rsidR="00AF3E5B" w:rsidRDefault="00AF3E5B" w:rsidP="00AA3910">
            <w:pPr>
              <w:rPr>
                <w:rFonts w:cs="Arial"/>
                <w:bCs/>
                <w:sz w:val="18"/>
                <w:szCs w:val="18"/>
              </w:rPr>
            </w:pPr>
            <w:r>
              <w:rPr>
                <w:rFonts w:cs="Arial"/>
                <w:bCs/>
                <w:sz w:val="18"/>
                <w:szCs w:val="18"/>
              </w:rPr>
              <w:t>Reichstag zu Worms 1521</w:t>
            </w:r>
          </w:p>
          <w:p w:rsidR="00AF3E5B" w:rsidRDefault="00AF3E5B" w:rsidP="00AA3910">
            <w:pPr>
              <w:rPr>
                <w:rFonts w:cs="Arial"/>
                <w:bCs/>
                <w:sz w:val="18"/>
                <w:szCs w:val="18"/>
              </w:rPr>
            </w:pPr>
            <w:r>
              <w:rPr>
                <w:rFonts w:cs="Arial"/>
                <w:bCs/>
                <w:sz w:val="18"/>
                <w:szCs w:val="18"/>
              </w:rPr>
              <w:t>Leitfrage</w:t>
            </w:r>
            <w:r w:rsidR="000C4EF1">
              <w:rPr>
                <w:rFonts w:cs="Arial"/>
                <w:bCs/>
                <w:sz w:val="18"/>
                <w:szCs w:val="18"/>
              </w:rPr>
              <w:t>n</w:t>
            </w:r>
            <w:r>
              <w:rPr>
                <w:rFonts w:cs="Arial"/>
                <w:bCs/>
                <w:sz w:val="18"/>
                <w:szCs w:val="18"/>
              </w:rPr>
              <w:t>: Warum musste Luther dort erscheinen?</w:t>
            </w:r>
          </w:p>
          <w:p w:rsidR="00AF3E5B" w:rsidRDefault="00AF3E5B" w:rsidP="00AA3910">
            <w:pPr>
              <w:rPr>
                <w:rFonts w:cs="Arial"/>
                <w:bCs/>
                <w:sz w:val="18"/>
                <w:szCs w:val="18"/>
              </w:rPr>
            </w:pPr>
            <w:r>
              <w:rPr>
                <w:rFonts w:cs="Arial"/>
                <w:bCs/>
                <w:sz w:val="18"/>
                <w:szCs w:val="18"/>
              </w:rPr>
              <w:t>Welches sind die zentralen Streitpunkte?</w:t>
            </w:r>
          </w:p>
          <w:p w:rsidR="00AF3E5B" w:rsidRDefault="00AF3E5B" w:rsidP="00AA3910">
            <w:pPr>
              <w:rPr>
                <w:rFonts w:cs="Arial"/>
                <w:bCs/>
                <w:sz w:val="18"/>
                <w:szCs w:val="18"/>
              </w:rPr>
            </w:pPr>
            <w:r>
              <w:rPr>
                <w:rFonts w:cs="Arial"/>
                <w:bCs/>
                <w:sz w:val="18"/>
                <w:szCs w:val="18"/>
              </w:rPr>
              <w:t>Wer sind seine Gegenspieler?</w:t>
            </w:r>
          </w:p>
          <w:p w:rsidR="00AF3E5B" w:rsidRDefault="00F8057A" w:rsidP="00AA3910">
            <w:pPr>
              <w:rPr>
                <w:rFonts w:cs="Arial"/>
                <w:bCs/>
                <w:sz w:val="18"/>
                <w:szCs w:val="18"/>
              </w:rPr>
            </w:pPr>
            <w:r>
              <w:rPr>
                <w:rFonts w:cs="Arial"/>
                <w:bCs/>
                <w:sz w:val="18"/>
                <w:szCs w:val="18"/>
              </w:rPr>
              <w:t>Welche Position vertritt Luther?</w:t>
            </w:r>
          </w:p>
          <w:p w:rsidR="00AF3E5B" w:rsidRDefault="00AF3E5B" w:rsidP="00AA3910">
            <w:pPr>
              <w:rPr>
                <w:rFonts w:cs="Arial"/>
                <w:bCs/>
                <w:sz w:val="18"/>
                <w:szCs w:val="18"/>
              </w:rPr>
            </w:pPr>
          </w:p>
          <w:p w:rsidR="00AA3910" w:rsidRPr="004C6D63" w:rsidRDefault="00AA3910" w:rsidP="00AA3910">
            <w:pPr>
              <w:rPr>
                <w:rFonts w:cs="Arial"/>
                <w:sz w:val="18"/>
                <w:szCs w:val="18"/>
              </w:rPr>
            </w:pPr>
            <w:r w:rsidRPr="004C6D63">
              <w:rPr>
                <w:rFonts w:cs="Arial"/>
                <w:bCs/>
                <w:sz w:val="18"/>
                <w:szCs w:val="18"/>
              </w:rPr>
              <w:t>Die Stimme des Gewissens: „Hier stehe ich und kann nicht anders!“</w:t>
            </w:r>
          </w:p>
          <w:p w:rsidR="00D2069B" w:rsidRDefault="00725F27" w:rsidP="00AA3910">
            <w:pPr>
              <w:rPr>
                <w:rFonts w:cs="Arial"/>
                <w:sz w:val="18"/>
                <w:szCs w:val="18"/>
              </w:rPr>
            </w:pPr>
            <w:r>
              <w:rPr>
                <w:rFonts w:cs="Arial"/>
                <w:sz w:val="18"/>
                <w:szCs w:val="18"/>
              </w:rPr>
              <w:t>Wahrh</w:t>
            </w:r>
            <w:r w:rsidR="00F8057A">
              <w:rPr>
                <w:rFonts w:cs="Arial"/>
                <w:sz w:val="18"/>
                <w:szCs w:val="18"/>
              </w:rPr>
              <w:t>aftigk</w:t>
            </w:r>
            <w:r>
              <w:rPr>
                <w:rFonts w:cs="Arial"/>
                <w:sz w:val="18"/>
                <w:szCs w:val="18"/>
              </w:rPr>
              <w:t>eit</w:t>
            </w:r>
            <w:r w:rsidR="00F8057A">
              <w:rPr>
                <w:rFonts w:cs="Arial"/>
                <w:sz w:val="18"/>
                <w:szCs w:val="18"/>
              </w:rPr>
              <w:t xml:space="preserve"> und</w:t>
            </w:r>
            <w:r>
              <w:rPr>
                <w:rFonts w:cs="Arial"/>
                <w:sz w:val="18"/>
                <w:szCs w:val="18"/>
              </w:rPr>
              <w:t xml:space="preserve"> </w:t>
            </w:r>
            <w:r w:rsidR="00AA3910" w:rsidRPr="002B3637">
              <w:rPr>
                <w:rFonts w:cs="Arial"/>
                <w:sz w:val="18"/>
                <w:szCs w:val="18"/>
              </w:rPr>
              <w:t>Mut zu</w:t>
            </w:r>
            <w:r w:rsidR="00356923">
              <w:rPr>
                <w:rFonts w:cs="Arial"/>
                <w:sz w:val="18"/>
                <w:szCs w:val="18"/>
              </w:rPr>
              <w:t>m</w:t>
            </w:r>
            <w:r w:rsidR="00AA3910" w:rsidRPr="002B3637">
              <w:rPr>
                <w:rFonts w:cs="Arial"/>
                <w:sz w:val="18"/>
                <w:szCs w:val="18"/>
              </w:rPr>
              <w:t xml:space="preserve"> eigenen Handeln</w:t>
            </w:r>
          </w:p>
          <w:p w:rsidR="00F8057A" w:rsidRDefault="00AA3910" w:rsidP="00AA3910">
            <w:pPr>
              <w:rPr>
                <w:rFonts w:cs="Arial"/>
                <w:sz w:val="18"/>
                <w:szCs w:val="18"/>
              </w:rPr>
            </w:pPr>
            <w:r w:rsidRPr="002B3637">
              <w:rPr>
                <w:rFonts w:cs="Arial"/>
                <w:sz w:val="18"/>
                <w:szCs w:val="18"/>
              </w:rPr>
              <w:t>„Freiheit eines Christenmenschen“</w:t>
            </w:r>
          </w:p>
          <w:p w:rsidR="00F8057A" w:rsidRDefault="00F8057A" w:rsidP="00AA3910">
            <w:pPr>
              <w:rPr>
                <w:rFonts w:cs="Arial"/>
                <w:bCs/>
                <w:sz w:val="18"/>
                <w:szCs w:val="18"/>
              </w:rPr>
            </w:pPr>
          </w:p>
          <w:p w:rsidR="00AA3910" w:rsidRPr="002B3637" w:rsidRDefault="00AA3910" w:rsidP="00AA3910">
            <w:pPr>
              <w:rPr>
                <w:rFonts w:cs="Arial"/>
                <w:bCs/>
                <w:sz w:val="18"/>
                <w:szCs w:val="18"/>
              </w:rPr>
            </w:pPr>
            <w:r w:rsidRPr="002B3637">
              <w:rPr>
                <w:rFonts w:cs="Arial"/>
                <w:bCs/>
                <w:sz w:val="18"/>
                <w:szCs w:val="18"/>
              </w:rPr>
              <w:t>Grundgedanken der Reformation</w:t>
            </w:r>
            <w:r w:rsidR="00F8057A">
              <w:rPr>
                <w:rFonts w:cs="Arial"/>
                <w:bCs/>
                <w:sz w:val="18"/>
                <w:szCs w:val="18"/>
              </w:rPr>
              <w:t>: sola scriptura, sola gratia, sola fide, solus Christus</w:t>
            </w:r>
          </w:p>
          <w:p w:rsidR="00AA3910" w:rsidRPr="002B3637" w:rsidRDefault="00AA3910" w:rsidP="00AA3910">
            <w:pPr>
              <w:rPr>
                <w:rFonts w:cs="Arial"/>
                <w:bCs/>
                <w:sz w:val="18"/>
                <w:szCs w:val="18"/>
                <w:u w:val="single"/>
              </w:rPr>
            </w:pPr>
          </w:p>
          <w:p w:rsidR="00FE6F59" w:rsidRPr="002B3637" w:rsidRDefault="00FE6F59" w:rsidP="00121AE7">
            <w:pPr>
              <w:rPr>
                <w:rFonts w:cs="Arial"/>
                <w:sz w:val="18"/>
                <w:szCs w:val="18"/>
              </w:rPr>
            </w:pPr>
          </w:p>
        </w:tc>
        <w:tc>
          <w:tcPr>
            <w:tcW w:w="1250" w:type="pct"/>
            <w:tcBorders>
              <w:left w:val="single" w:sz="4" w:space="0" w:color="auto"/>
              <w:right w:val="single" w:sz="4" w:space="0" w:color="auto"/>
            </w:tcBorders>
            <w:shd w:val="clear" w:color="auto" w:fill="auto"/>
          </w:tcPr>
          <w:p w:rsidR="00FE6F59" w:rsidRPr="002B3637" w:rsidRDefault="00FE6F59" w:rsidP="002B3637">
            <w:pPr>
              <w:snapToGrid w:val="0"/>
              <w:rPr>
                <w:rFonts w:cs="Arial"/>
                <w:sz w:val="18"/>
                <w:szCs w:val="18"/>
              </w:rPr>
            </w:pPr>
          </w:p>
          <w:p w:rsidR="007A1EBB" w:rsidRPr="00C54025" w:rsidRDefault="007A1EBB" w:rsidP="007A1EBB">
            <w:pPr>
              <w:rPr>
                <w:color w:val="00B0F0"/>
                <w:sz w:val="18"/>
                <w:szCs w:val="18"/>
              </w:rPr>
            </w:pPr>
            <w:r w:rsidRPr="00C54025">
              <w:rPr>
                <w:color w:val="00B0F0"/>
                <w:sz w:val="18"/>
                <w:szCs w:val="18"/>
              </w:rPr>
              <w:t>3.1.4 Gott</w:t>
            </w:r>
          </w:p>
          <w:p w:rsidR="007A1EBB" w:rsidRPr="00C54025" w:rsidRDefault="007A1EBB" w:rsidP="007A1EBB">
            <w:pPr>
              <w:rPr>
                <w:b/>
                <w:color w:val="000000"/>
                <w:sz w:val="18"/>
                <w:szCs w:val="18"/>
                <w:highlight w:val="lightGray"/>
              </w:rPr>
            </w:pPr>
          </w:p>
          <w:p w:rsidR="00AA3910" w:rsidRPr="00C54025" w:rsidRDefault="00AA3910" w:rsidP="007A1EBB">
            <w:pPr>
              <w:rPr>
                <w:color w:val="33CC33"/>
                <w:sz w:val="18"/>
                <w:szCs w:val="18"/>
              </w:rPr>
            </w:pPr>
            <w:r w:rsidRPr="00C54025">
              <w:rPr>
                <w:color w:val="33CC33"/>
                <w:sz w:val="18"/>
                <w:szCs w:val="18"/>
              </w:rPr>
              <w:t>3.3.1 (3) Mensch</w:t>
            </w:r>
          </w:p>
          <w:p w:rsidR="000C4EF1" w:rsidRPr="00C54025" w:rsidRDefault="000C4EF1" w:rsidP="007A1EBB">
            <w:pPr>
              <w:rPr>
                <w:color w:val="33CC33"/>
                <w:sz w:val="18"/>
                <w:szCs w:val="18"/>
              </w:rPr>
            </w:pPr>
            <w:r w:rsidRPr="00C54025">
              <w:rPr>
                <w:color w:val="33CC33"/>
                <w:sz w:val="18"/>
                <w:szCs w:val="18"/>
              </w:rPr>
              <w:t>3.3.2 (4) Welt und Verantwortung</w:t>
            </w:r>
          </w:p>
          <w:p w:rsidR="007A1EBB" w:rsidRPr="00C54025" w:rsidRDefault="001870EE" w:rsidP="007A1EBB">
            <w:pPr>
              <w:rPr>
                <w:color w:val="33CC33"/>
                <w:sz w:val="18"/>
                <w:szCs w:val="18"/>
              </w:rPr>
            </w:pPr>
            <w:r w:rsidRPr="00C54025">
              <w:rPr>
                <w:color w:val="33CC33"/>
                <w:sz w:val="18"/>
                <w:szCs w:val="18"/>
              </w:rPr>
              <w:t xml:space="preserve">3.3.4 </w:t>
            </w:r>
            <w:r w:rsidR="007A1EBB" w:rsidRPr="00C54025">
              <w:rPr>
                <w:color w:val="33CC33"/>
                <w:sz w:val="18"/>
                <w:szCs w:val="18"/>
              </w:rPr>
              <w:t>(2)</w:t>
            </w:r>
            <w:r w:rsidRPr="00C54025">
              <w:rPr>
                <w:color w:val="33CC33"/>
                <w:sz w:val="18"/>
                <w:szCs w:val="18"/>
              </w:rPr>
              <w:t>,</w:t>
            </w:r>
            <w:r w:rsidR="007A1EBB" w:rsidRPr="00C54025">
              <w:rPr>
                <w:color w:val="33CC33"/>
                <w:sz w:val="18"/>
                <w:szCs w:val="18"/>
              </w:rPr>
              <w:t xml:space="preserve"> (</w:t>
            </w:r>
            <w:r w:rsidRPr="00C54025">
              <w:rPr>
                <w:color w:val="33CC33"/>
                <w:sz w:val="18"/>
                <w:szCs w:val="18"/>
              </w:rPr>
              <w:t>4</w:t>
            </w:r>
            <w:r w:rsidR="007A1EBB" w:rsidRPr="00C54025">
              <w:rPr>
                <w:color w:val="33CC33"/>
                <w:sz w:val="18"/>
                <w:szCs w:val="18"/>
              </w:rPr>
              <w:t>) Gott</w:t>
            </w:r>
          </w:p>
          <w:p w:rsidR="007A1EBB" w:rsidRPr="00C54025" w:rsidRDefault="007A1EBB" w:rsidP="007A1EBB">
            <w:pPr>
              <w:rPr>
                <w:color w:val="33CC33"/>
                <w:sz w:val="18"/>
                <w:szCs w:val="18"/>
              </w:rPr>
            </w:pPr>
            <w:r w:rsidRPr="00C54025">
              <w:rPr>
                <w:color w:val="33CC33"/>
                <w:sz w:val="18"/>
                <w:szCs w:val="18"/>
              </w:rPr>
              <w:t xml:space="preserve">3.3.6 </w:t>
            </w:r>
            <w:r w:rsidR="005874A9" w:rsidRPr="00C54025">
              <w:rPr>
                <w:color w:val="33CC33"/>
                <w:sz w:val="18"/>
                <w:szCs w:val="18"/>
              </w:rPr>
              <w:t xml:space="preserve">(2), </w:t>
            </w:r>
            <w:r w:rsidRPr="00C54025">
              <w:rPr>
                <w:color w:val="33CC33"/>
                <w:sz w:val="18"/>
                <w:szCs w:val="18"/>
              </w:rPr>
              <w:t>(</w:t>
            </w:r>
            <w:r w:rsidR="001870EE" w:rsidRPr="00C54025">
              <w:rPr>
                <w:color w:val="33CC33"/>
                <w:sz w:val="18"/>
                <w:szCs w:val="18"/>
              </w:rPr>
              <w:t>6</w:t>
            </w:r>
            <w:r w:rsidRPr="00C54025">
              <w:rPr>
                <w:color w:val="33CC33"/>
                <w:sz w:val="18"/>
                <w:szCs w:val="18"/>
              </w:rPr>
              <w:t>) Kirche</w:t>
            </w:r>
          </w:p>
          <w:p w:rsidR="00F224F3" w:rsidRDefault="00F224F3" w:rsidP="002B3637">
            <w:pPr>
              <w:rPr>
                <w:rFonts w:cs="Arial"/>
                <w:sz w:val="18"/>
                <w:szCs w:val="18"/>
              </w:rPr>
            </w:pPr>
          </w:p>
          <w:p w:rsidR="007A1EBB" w:rsidRDefault="007A1EBB" w:rsidP="002B3637">
            <w:pPr>
              <w:rPr>
                <w:rFonts w:cs="Arial"/>
                <w:sz w:val="18"/>
                <w:szCs w:val="18"/>
              </w:rPr>
            </w:pPr>
          </w:p>
          <w:p w:rsidR="00F224F3" w:rsidRDefault="003C5BEC" w:rsidP="002B3637">
            <w:pPr>
              <w:rPr>
                <w:rFonts w:cs="Arial"/>
                <w:sz w:val="18"/>
                <w:szCs w:val="18"/>
              </w:rPr>
            </w:pPr>
            <w:r w:rsidRPr="00A65DF3">
              <w:rPr>
                <w:rFonts w:cs="Arial"/>
                <w:sz w:val="18"/>
                <w:szCs w:val="18"/>
              </w:rPr>
              <w:t>DVD</w:t>
            </w:r>
            <w:r w:rsidR="00B61931">
              <w:rPr>
                <w:rFonts w:cs="Arial"/>
                <w:sz w:val="18"/>
                <w:szCs w:val="18"/>
              </w:rPr>
              <w:t>:</w:t>
            </w:r>
            <w:r w:rsidR="007D2007">
              <w:rPr>
                <w:rFonts w:cs="Arial"/>
                <w:sz w:val="18"/>
                <w:szCs w:val="18"/>
              </w:rPr>
              <w:t xml:space="preserve"> </w:t>
            </w:r>
            <w:r w:rsidR="00B61931">
              <w:rPr>
                <w:rFonts w:cs="Arial"/>
                <w:sz w:val="18"/>
                <w:szCs w:val="18"/>
              </w:rPr>
              <w:t>V</w:t>
            </w:r>
            <w:r w:rsidR="007D2007">
              <w:rPr>
                <w:rFonts w:cs="Arial"/>
                <w:sz w:val="18"/>
                <w:szCs w:val="18"/>
              </w:rPr>
              <w:t>gl. Suchbegriff</w:t>
            </w:r>
            <w:r w:rsidR="001D0D44" w:rsidRPr="00A65DF3">
              <w:rPr>
                <w:rFonts w:cs="Arial"/>
                <w:sz w:val="18"/>
                <w:szCs w:val="18"/>
              </w:rPr>
              <w:t>:</w:t>
            </w:r>
            <w:r w:rsidRPr="00A65DF3">
              <w:rPr>
                <w:rFonts w:cs="Arial"/>
                <w:sz w:val="18"/>
                <w:szCs w:val="18"/>
              </w:rPr>
              <w:t xml:space="preserve"> </w:t>
            </w:r>
            <w:r w:rsidR="007D2007">
              <w:rPr>
                <w:rFonts w:cs="Arial"/>
                <w:sz w:val="18"/>
                <w:szCs w:val="18"/>
              </w:rPr>
              <w:t>„</w:t>
            </w:r>
            <w:hyperlink r:id="rId41" w:history="1">
              <w:r w:rsidRPr="007D2007">
                <w:rPr>
                  <w:rFonts w:cs="Arial"/>
                  <w:sz w:val="18"/>
                  <w:szCs w:val="18"/>
                </w:rPr>
                <w:t>Luther</w:t>
              </w:r>
            </w:hyperlink>
            <w:r w:rsidR="007D2007">
              <w:rPr>
                <w:rFonts w:cs="Arial"/>
                <w:sz w:val="18"/>
                <w:szCs w:val="18"/>
              </w:rPr>
              <w:t xml:space="preserve"> „</w:t>
            </w:r>
          </w:p>
          <w:p w:rsidR="00F224F3" w:rsidRPr="0071477D" w:rsidRDefault="007D2007" w:rsidP="002B3637">
            <w:pPr>
              <w:rPr>
                <w:rFonts w:cs="Arial"/>
                <w:sz w:val="18"/>
                <w:szCs w:val="18"/>
              </w:rPr>
            </w:pPr>
            <w:r>
              <w:rPr>
                <w:rFonts w:cs="Arial"/>
                <w:sz w:val="18"/>
                <w:szCs w:val="18"/>
              </w:rPr>
              <w:t xml:space="preserve">Hinweise auf weitere Materialien beim </w:t>
            </w:r>
            <w:r>
              <w:rPr>
                <w:rFonts w:eastAsia="Calibri"/>
                <w:sz w:val="18"/>
                <w:szCs w:val="18"/>
              </w:rPr>
              <w:t xml:space="preserve">Institut für Religionspädagogik der Erzdiözese </w:t>
            </w:r>
            <w:r w:rsidRPr="00047F3B">
              <w:rPr>
                <w:rFonts w:cs="Arial"/>
                <w:sz w:val="18"/>
                <w:szCs w:val="18"/>
              </w:rPr>
              <w:t xml:space="preserve">Freiburg </w:t>
            </w:r>
            <w:r>
              <w:rPr>
                <w:rFonts w:cs="Arial"/>
                <w:sz w:val="18"/>
                <w:szCs w:val="18"/>
              </w:rPr>
              <w:t>zu finden.</w:t>
            </w:r>
          </w:p>
          <w:p w:rsidR="00F224F3" w:rsidRDefault="00F224F3" w:rsidP="002B3637">
            <w:pPr>
              <w:rPr>
                <w:rFonts w:cs="Arial"/>
                <w:sz w:val="18"/>
                <w:szCs w:val="18"/>
              </w:rPr>
            </w:pPr>
          </w:p>
          <w:p w:rsidR="00F224F3" w:rsidRDefault="00F224F3" w:rsidP="002B3637">
            <w:pPr>
              <w:rPr>
                <w:rFonts w:cs="Arial"/>
                <w:sz w:val="18"/>
                <w:szCs w:val="18"/>
              </w:rPr>
            </w:pPr>
          </w:p>
          <w:p w:rsidR="00F224F3" w:rsidRDefault="00F224F3" w:rsidP="002B3637">
            <w:pPr>
              <w:rPr>
                <w:rFonts w:cs="Arial"/>
                <w:sz w:val="18"/>
                <w:szCs w:val="18"/>
              </w:rPr>
            </w:pPr>
          </w:p>
          <w:p w:rsidR="00F224F3" w:rsidRDefault="00F224F3" w:rsidP="002B3637">
            <w:pPr>
              <w:rPr>
                <w:rFonts w:cs="Arial"/>
                <w:sz w:val="18"/>
                <w:szCs w:val="18"/>
              </w:rPr>
            </w:pPr>
          </w:p>
          <w:p w:rsidR="00F224F3" w:rsidRDefault="00F224F3" w:rsidP="002B3637">
            <w:pPr>
              <w:rPr>
                <w:rFonts w:cs="Arial"/>
                <w:sz w:val="18"/>
                <w:szCs w:val="18"/>
              </w:rPr>
            </w:pPr>
          </w:p>
          <w:p w:rsidR="00F224F3" w:rsidRDefault="00F224F3" w:rsidP="002B3637">
            <w:pPr>
              <w:rPr>
                <w:rFonts w:cs="Arial"/>
                <w:sz w:val="18"/>
                <w:szCs w:val="18"/>
              </w:rPr>
            </w:pPr>
          </w:p>
          <w:p w:rsidR="00FE6F59" w:rsidRPr="002B3637" w:rsidRDefault="00FE6F59" w:rsidP="002B3637">
            <w:pPr>
              <w:rPr>
                <w:rFonts w:cs="Arial"/>
                <w:sz w:val="18"/>
                <w:szCs w:val="18"/>
              </w:rPr>
            </w:pPr>
          </w:p>
          <w:p w:rsidR="0015069B" w:rsidRDefault="0015069B" w:rsidP="0015069B">
            <w:pPr>
              <w:rPr>
                <w:rFonts w:cs="Arial"/>
                <w:sz w:val="18"/>
                <w:szCs w:val="18"/>
              </w:rPr>
            </w:pPr>
          </w:p>
          <w:p w:rsidR="00356923" w:rsidRDefault="00356923" w:rsidP="0015069B">
            <w:pPr>
              <w:rPr>
                <w:rFonts w:cs="Arial"/>
                <w:sz w:val="18"/>
                <w:szCs w:val="18"/>
              </w:rPr>
            </w:pPr>
          </w:p>
          <w:p w:rsidR="00356923" w:rsidRDefault="00356923" w:rsidP="0015069B">
            <w:pPr>
              <w:rPr>
                <w:rFonts w:cs="Arial"/>
                <w:sz w:val="18"/>
                <w:szCs w:val="18"/>
              </w:rPr>
            </w:pPr>
          </w:p>
          <w:p w:rsidR="00356923" w:rsidRPr="00A65DF3" w:rsidRDefault="00356923" w:rsidP="0015069B">
            <w:pPr>
              <w:rPr>
                <w:rFonts w:cs="Arial"/>
                <w:sz w:val="18"/>
                <w:szCs w:val="18"/>
              </w:rPr>
            </w:pPr>
          </w:p>
          <w:p w:rsidR="00121AE7" w:rsidRDefault="00121AE7" w:rsidP="0015069B">
            <w:pPr>
              <w:rPr>
                <w:rFonts w:cs="Arial"/>
                <w:sz w:val="18"/>
                <w:szCs w:val="18"/>
              </w:rPr>
            </w:pPr>
          </w:p>
          <w:p w:rsidR="00121AE7" w:rsidRPr="002B3637" w:rsidRDefault="00121AE7" w:rsidP="0015069B">
            <w:pPr>
              <w:rPr>
                <w:rFonts w:cs="Arial"/>
                <w:sz w:val="18"/>
                <w:szCs w:val="18"/>
              </w:rPr>
            </w:pPr>
          </w:p>
          <w:p w:rsidR="0015069B" w:rsidRPr="002B3637" w:rsidRDefault="0015069B" w:rsidP="0015069B">
            <w:pPr>
              <w:rPr>
                <w:rFonts w:cs="Arial"/>
                <w:sz w:val="18"/>
                <w:szCs w:val="18"/>
              </w:rPr>
            </w:pPr>
          </w:p>
          <w:p w:rsidR="0015069B" w:rsidRPr="002B3637" w:rsidRDefault="0015069B" w:rsidP="0015069B">
            <w:pPr>
              <w:rPr>
                <w:rFonts w:cs="Arial"/>
                <w:sz w:val="18"/>
                <w:szCs w:val="18"/>
              </w:rPr>
            </w:pPr>
          </w:p>
          <w:p w:rsidR="00FE6F59" w:rsidRPr="00A65DF3" w:rsidRDefault="00473C0D" w:rsidP="00350016">
            <w:pPr>
              <w:rPr>
                <w:rFonts w:cs="Arial"/>
                <w:sz w:val="18"/>
                <w:szCs w:val="18"/>
              </w:rPr>
            </w:pPr>
            <w:hyperlink r:id="rId42" w:history="1">
              <w:r w:rsidR="0015069B" w:rsidRPr="00A65DF3">
                <w:rPr>
                  <w:rStyle w:val="Hyperlink"/>
                  <w:rFonts w:cs="Arial"/>
                  <w:sz w:val="18"/>
                  <w:szCs w:val="18"/>
                </w:rPr>
                <w:t>www.luther-neu-hinsehen.de</w:t>
              </w:r>
            </w:hyperlink>
            <w:r w:rsidR="007D2007">
              <w:rPr>
                <w:rFonts w:cs="Arial"/>
                <w:sz w:val="18"/>
                <w:szCs w:val="18"/>
              </w:rPr>
              <w:t xml:space="preserve"> (Zugriff 02.05.2017)</w:t>
            </w:r>
          </w:p>
          <w:p w:rsidR="00121AE7" w:rsidRPr="002D212D" w:rsidRDefault="00121AE7" w:rsidP="00350016">
            <w:pPr>
              <w:rPr>
                <w:rFonts w:cs="Arial"/>
                <w:sz w:val="18"/>
                <w:szCs w:val="18"/>
              </w:rPr>
            </w:pPr>
          </w:p>
        </w:tc>
      </w:tr>
      <w:tr w:rsidR="00FE6F59" w:rsidRPr="002B3637" w:rsidTr="0080646B">
        <w:tc>
          <w:tcPr>
            <w:tcW w:w="1250" w:type="pct"/>
            <w:vMerge/>
            <w:tcBorders>
              <w:top w:val="single" w:sz="4" w:space="0" w:color="auto"/>
              <w:left w:val="single" w:sz="4" w:space="0" w:color="auto"/>
              <w:right w:val="single" w:sz="4" w:space="0" w:color="auto"/>
            </w:tcBorders>
            <w:shd w:val="clear" w:color="auto" w:fill="auto"/>
          </w:tcPr>
          <w:p w:rsidR="00FE6F59" w:rsidRPr="002B3637" w:rsidRDefault="00FE6F59" w:rsidP="002B3637">
            <w:pPr>
              <w:rPr>
                <w:rFonts w:cs="Arial"/>
                <w:b/>
                <w:color w:val="000000"/>
                <w:sz w:val="18"/>
                <w:szCs w:val="18"/>
              </w:rPr>
            </w:pPr>
          </w:p>
        </w:tc>
        <w:tc>
          <w:tcPr>
            <w:tcW w:w="1250" w:type="pct"/>
            <w:tcBorders>
              <w:top w:val="single" w:sz="4" w:space="0" w:color="auto"/>
              <w:left w:val="single" w:sz="4" w:space="0" w:color="auto"/>
              <w:right w:val="single" w:sz="4" w:space="0" w:color="auto"/>
            </w:tcBorders>
            <w:shd w:val="clear" w:color="auto" w:fill="auto"/>
          </w:tcPr>
          <w:p w:rsidR="00FE6F59" w:rsidRPr="00DA1A06" w:rsidRDefault="00FE6F59" w:rsidP="002B3637">
            <w:pPr>
              <w:rPr>
                <w:rFonts w:cs="Arial"/>
                <w:b/>
                <w:sz w:val="18"/>
                <w:szCs w:val="18"/>
              </w:rPr>
            </w:pPr>
            <w:r w:rsidRPr="00DA1A06">
              <w:rPr>
                <w:rFonts w:cs="Arial"/>
                <w:b/>
                <w:sz w:val="18"/>
                <w:szCs w:val="18"/>
              </w:rPr>
              <w:t>3.2.6 Kirche</w:t>
            </w:r>
          </w:p>
          <w:p w:rsidR="00FE6F59" w:rsidRPr="002B3637" w:rsidRDefault="00FE6F59" w:rsidP="002B3637">
            <w:pPr>
              <w:rPr>
                <w:rFonts w:cs="Arial"/>
                <w:sz w:val="18"/>
                <w:szCs w:val="18"/>
              </w:rPr>
            </w:pPr>
            <w:r w:rsidRPr="002B3637">
              <w:rPr>
                <w:rFonts w:cs="Arial"/>
                <w:sz w:val="18"/>
                <w:szCs w:val="18"/>
              </w:rPr>
              <w:t xml:space="preserve">(2) das Anliegen des Reformators Martin Luther mit einem </w:t>
            </w:r>
            <w:r w:rsidR="00D86812">
              <w:rPr>
                <w:rFonts w:cs="Arial"/>
                <w:sz w:val="18"/>
                <w:szCs w:val="18"/>
              </w:rPr>
              <w:t>weiteren</w:t>
            </w:r>
            <w:r w:rsidRPr="002B3637">
              <w:rPr>
                <w:rFonts w:cs="Arial"/>
                <w:sz w:val="18"/>
                <w:szCs w:val="18"/>
              </w:rPr>
              <w:t xml:space="preserve"> innerkirchlichen Reformansatz vergleichen</w:t>
            </w:r>
            <w:r>
              <w:rPr>
                <w:rFonts w:cs="Arial"/>
                <w:sz w:val="18"/>
                <w:szCs w:val="18"/>
              </w:rPr>
              <w:t xml:space="preserve"> </w:t>
            </w:r>
            <w:r w:rsidRPr="002B3637">
              <w:rPr>
                <w:rFonts w:cs="Arial"/>
                <w:color w:val="262626"/>
                <w:sz w:val="18"/>
                <w:szCs w:val="18"/>
              </w:rPr>
              <w:t>(zum Beispiel Franz von Assisi, Johannes XXIII.)</w:t>
            </w:r>
          </w:p>
          <w:p w:rsidR="00FE6F59" w:rsidRPr="002B3637" w:rsidRDefault="00FE6F59" w:rsidP="002B3637">
            <w:pPr>
              <w:rPr>
                <w:rFonts w:cs="Arial"/>
                <w:sz w:val="18"/>
                <w:szCs w:val="18"/>
              </w:rPr>
            </w:pPr>
          </w:p>
        </w:tc>
        <w:tc>
          <w:tcPr>
            <w:tcW w:w="1250" w:type="pct"/>
            <w:tcBorders>
              <w:left w:val="single" w:sz="4" w:space="0" w:color="auto"/>
              <w:right w:val="single" w:sz="4" w:space="0" w:color="auto"/>
            </w:tcBorders>
            <w:shd w:val="clear" w:color="auto" w:fill="auto"/>
          </w:tcPr>
          <w:p w:rsidR="00FE6F59" w:rsidRPr="002B3637" w:rsidRDefault="0015069B" w:rsidP="002B3637">
            <w:pPr>
              <w:rPr>
                <w:rFonts w:cs="Arial"/>
                <w:sz w:val="18"/>
                <w:szCs w:val="18"/>
              </w:rPr>
            </w:pPr>
            <w:r>
              <w:rPr>
                <w:rFonts w:cs="Arial"/>
                <w:b/>
                <w:bCs/>
                <w:sz w:val="18"/>
                <w:szCs w:val="18"/>
              </w:rPr>
              <w:t>Johannes XXIII. – f</w:t>
            </w:r>
            <w:r w:rsidR="00FE6F59" w:rsidRPr="002B3637">
              <w:rPr>
                <w:rFonts w:cs="Arial"/>
                <w:b/>
                <w:bCs/>
                <w:sz w:val="18"/>
                <w:szCs w:val="18"/>
              </w:rPr>
              <w:t>rischer Wind in die Kirche!</w:t>
            </w:r>
          </w:p>
          <w:p w:rsidR="00BA485E" w:rsidRDefault="00BA485E" w:rsidP="00BA485E">
            <w:pPr>
              <w:rPr>
                <w:rFonts w:cs="Arial"/>
                <w:sz w:val="18"/>
                <w:szCs w:val="18"/>
              </w:rPr>
            </w:pPr>
            <w:r>
              <w:rPr>
                <w:rFonts w:cs="Arial"/>
                <w:sz w:val="18"/>
                <w:szCs w:val="18"/>
              </w:rPr>
              <w:t>Wer war Johannes XXIII.?</w:t>
            </w:r>
          </w:p>
          <w:p w:rsidR="00BA485E" w:rsidRDefault="00BA485E" w:rsidP="00BA485E">
            <w:pPr>
              <w:rPr>
                <w:rFonts w:cs="Arial"/>
                <w:sz w:val="18"/>
                <w:szCs w:val="18"/>
              </w:rPr>
            </w:pPr>
            <w:r>
              <w:rPr>
                <w:rFonts w:cs="Arial"/>
                <w:sz w:val="18"/>
                <w:szCs w:val="18"/>
              </w:rPr>
              <w:t>Was störte ihn an der Kirche seiner Zeit?</w:t>
            </w:r>
          </w:p>
          <w:p w:rsidR="00BA485E" w:rsidRDefault="00BA485E" w:rsidP="00BA485E">
            <w:pPr>
              <w:rPr>
                <w:rFonts w:cs="Arial"/>
                <w:sz w:val="18"/>
                <w:szCs w:val="18"/>
              </w:rPr>
            </w:pPr>
          </w:p>
          <w:p w:rsidR="009F4367" w:rsidRDefault="009B0DC1" w:rsidP="002B3637">
            <w:pPr>
              <w:rPr>
                <w:rFonts w:cs="Arial"/>
                <w:sz w:val="18"/>
                <w:szCs w:val="18"/>
              </w:rPr>
            </w:pPr>
            <w:r>
              <w:rPr>
                <w:rFonts w:cs="Arial"/>
                <w:sz w:val="18"/>
                <w:szCs w:val="18"/>
              </w:rPr>
              <w:t>Aufbruchsstimmung in der katholischen Kirche – d</w:t>
            </w:r>
            <w:r w:rsidR="00D3229C">
              <w:rPr>
                <w:rFonts w:cs="Arial"/>
                <w:sz w:val="18"/>
                <w:szCs w:val="18"/>
              </w:rPr>
              <w:t>as</w:t>
            </w:r>
            <w:r>
              <w:rPr>
                <w:rFonts w:cs="Arial"/>
                <w:sz w:val="18"/>
                <w:szCs w:val="18"/>
              </w:rPr>
              <w:t xml:space="preserve"> </w:t>
            </w:r>
            <w:r w:rsidR="00D3229C">
              <w:rPr>
                <w:rFonts w:cs="Arial"/>
                <w:sz w:val="18"/>
                <w:szCs w:val="18"/>
              </w:rPr>
              <w:t>Z</w:t>
            </w:r>
            <w:r w:rsidR="009F4367">
              <w:rPr>
                <w:rFonts w:cs="Arial"/>
                <w:sz w:val="18"/>
                <w:szCs w:val="18"/>
              </w:rPr>
              <w:t>weite Vatikanische Konzil</w:t>
            </w:r>
          </w:p>
          <w:p w:rsidR="00BA485E" w:rsidRDefault="00D3229C" w:rsidP="009B0DC1">
            <w:pPr>
              <w:numPr>
                <w:ilvl w:val="0"/>
                <w:numId w:val="12"/>
              </w:numPr>
              <w:rPr>
                <w:rFonts w:cs="Arial"/>
                <w:sz w:val="18"/>
                <w:szCs w:val="18"/>
              </w:rPr>
            </w:pPr>
            <w:r>
              <w:rPr>
                <w:rFonts w:cs="Arial"/>
                <w:sz w:val="18"/>
                <w:szCs w:val="18"/>
              </w:rPr>
              <w:t xml:space="preserve">Welches Anliegen </w:t>
            </w:r>
            <w:r w:rsidR="00BA485E">
              <w:rPr>
                <w:rFonts w:cs="Arial"/>
                <w:sz w:val="18"/>
                <w:szCs w:val="18"/>
              </w:rPr>
              <w:t xml:space="preserve">verfolgte </w:t>
            </w:r>
            <w:r>
              <w:rPr>
                <w:rFonts w:cs="Arial"/>
                <w:sz w:val="18"/>
                <w:szCs w:val="18"/>
              </w:rPr>
              <w:t>Johannes XXIII.</w:t>
            </w:r>
            <w:r w:rsidR="00BA485E">
              <w:rPr>
                <w:rFonts w:cs="Arial"/>
                <w:sz w:val="18"/>
                <w:szCs w:val="18"/>
              </w:rPr>
              <w:t xml:space="preserve"> mit dem Konzil</w:t>
            </w:r>
            <w:r>
              <w:rPr>
                <w:rFonts w:cs="Arial"/>
                <w:sz w:val="18"/>
                <w:szCs w:val="18"/>
              </w:rPr>
              <w:t>?</w:t>
            </w:r>
          </w:p>
          <w:p w:rsidR="00D3229C" w:rsidRPr="002B3637" w:rsidRDefault="00BA485E" w:rsidP="009B0DC1">
            <w:pPr>
              <w:numPr>
                <w:ilvl w:val="0"/>
                <w:numId w:val="12"/>
              </w:numPr>
              <w:rPr>
                <w:rFonts w:cs="Arial"/>
                <w:sz w:val="18"/>
                <w:szCs w:val="18"/>
              </w:rPr>
            </w:pPr>
            <w:r>
              <w:rPr>
                <w:rFonts w:cs="Arial"/>
                <w:sz w:val="18"/>
                <w:szCs w:val="18"/>
              </w:rPr>
              <w:t>Welche zentralen Reformansätze erarbeitete das Konzil?</w:t>
            </w:r>
            <w:r w:rsidR="00D3229C">
              <w:rPr>
                <w:rFonts w:cs="Arial"/>
                <w:sz w:val="18"/>
                <w:szCs w:val="18"/>
              </w:rPr>
              <w:t xml:space="preserve"> (Zum Beispiel: </w:t>
            </w:r>
            <w:r w:rsidR="00D3229C" w:rsidRPr="002B3637">
              <w:rPr>
                <w:rFonts w:cs="Arial"/>
                <w:sz w:val="18"/>
                <w:szCs w:val="18"/>
              </w:rPr>
              <w:t>Liturgi</w:t>
            </w:r>
            <w:r>
              <w:rPr>
                <w:rFonts w:cs="Arial"/>
                <w:sz w:val="18"/>
                <w:szCs w:val="18"/>
              </w:rPr>
              <w:t xml:space="preserve">e, </w:t>
            </w:r>
            <w:r w:rsidR="00D3229C" w:rsidRPr="002B3637">
              <w:rPr>
                <w:rFonts w:cs="Arial"/>
                <w:sz w:val="18"/>
                <w:szCs w:val="18"/>
              </w:rPr>
              <w:t>Ökumene</w:t>
            </w:r>
            <w:r>
              <w:rPr>
                <w:rFonts w:cs="Arial"/>
                <w:sz w:val="18"/>
                <w:szCs w:val="18"/>
              </w:rPr>
              <w:t>, Interreligiöser Dialog, Zugehen auf die Welt)</w:t>
            </w:r>
          </w:p>
          <w:p w:rsidR="009F4367" w:rsidRPr="00D3229C" w:rsidRDefault="009F4367" w:rsidP="002B3637">
            <w:pPr>
              <w:rPr>
                <w:rFonts w:cs="Arial"/>
                <w:i/>
                <w:sz w:val="18"/>
                <w:szCs w:val="18"/>
              </w:rPr>
            </w:pPr>
          </w:p>
          <w:p w:rsidR="00FE6F59" w:rsidRPr="002B3637" w:rsidRDefault="00FE6F59" w:rsidP="002B3637">
            <w:pPr>
              <w:rPr>
                <w:rFonts w:cs="Arial"/>
                <w:sz w:val="18"/>
                <w:szCs w:val="18"/>
              </w:rPr>
            </w:pPr>
          </w:p>
          <w:p w:rsidR="00FE6F59" w:rsidRPr="002B3637" w:rsidRDefault="00FE6F59" w:rsidP="002B3637">
            <w:pPr>
              <w:rPr>
                <w:rFonts w:cs="Arial"/>
                <w:sz w:val="18"/>
                <w:szCs w:val="18"/>
                <w:u w:val="single"/>
              </w:rPr>
            </w:pPr>
            <w:r w:rsidRPr="002B3637">
              <w:rPr>
                <w:rFonts w:cs="Arial"/>
                <w:i/>
                <w:sz w:val="18"/>
                <w:szCs w:val="18"/>
              </w:rPr>
              <w:t>Vertiefung/Abschluss</w:t>
            </w:r>
          </w:p>
          <w:p w:rsidR="00FE6F59" w:rsidRPr="002B3637" w:rsidRDefault="00F41B06" w:rsidP="00F41B06">
            <w:pPr>
              <w:rPr>
                <w:rFonts w:cs="Arial"/>
                <w:sz w:val="18"/>
                <w:szCs w:val="18"/>
              </w:rPr>
            </w:pPr>
            <w:r>
              <w:rPr>
                <w:rFonts w:cs="Arial"/>
                <w:sz w:val="18"/>
                <w:szCs w:val="18"/>
              </w:rPr>
              <w:t>Vergleich mit</w:t>
            </w:r>
            <w:r w:rsidR="00FE6F59" w:rsidRPr="002B3637">
              <w:rPr>
                <w:rFonts w:cs="Arial"/>
                <w:sz w:val="18"/>
                <w:szCs w:val="18"/>
              </w:rPr>
              <w:t xml:space="preserve"> Papst</w:t>
            </w:r>
            <w:r>
              <w:rPr>
                <w:rFonts w:cs="Arial"/>
                <w:sz w:val="18"/>
                <w:szCs w:val="18"/>
              </w:rPr>
              <w:t xml:space="preserve"> Franziskus</w:t>
            </w:r>
          </w:p>
        </w:tc>
        <w:tc>
          <w:tcPr>
            <w:tcW w:w="1250" w:type="pct"/>
            <w:tcBorders>
              <w:left w:val="single" w:sz="4" w:space="0" w:color="auto"/>
              <w:right w:val="single" w:sz="4" w:space="0" w:color="auto"/>
            </w:tcBorders>
            <w:shd w:val="clear" w:color="auto" w:fill="auto"/>
          </w:tcPr>
          <w:p w:rsidR="00FE6F59" w:rsidRPr="002B3637" w:rsidRDefault="00FE6F59" w:rsidP="002B3637">
            <w:pPr>
              <w:snapToGrid w:val="0"/>
              <w:rPr>
                <w:rFonts w:cs="Arial"/>
                <w:sz w:val="18"/>
                <w:szCs w:val="18"/>
              </w:rPr>
            </w:pPr>
          </w:p>
          <w:p w:rsidR="00FE6F59" w:rsidRPr="002B3637" w:rsidRDefault="00FE6F59" w:rsidP="002B3637">
            <w:pPr>
              <w:rPr>
                <w:rFonts w:cs="Arial"/>
                <w:sz w:val="18"/>
                <w:szCs w:val="18"/>
              </w:rPr>
            </w:pPr>
          </w:p>
          <w:p w:rsidR="00FE6F59" w:rsidRDefault="00FE6F59" w:rsidP="002B3637">
            <w:pPr>
              <w:rPr>
                <w:rFonts w:cs="Arial"/>
                <w:sz w:val="18"/>
                <w:szCs w:val="18"/>
              </w:rPr>
            </w:pPr>
          </w:p>
          <w:p w:rsidR="00BA485E" w:rsidRDefault="00BA485E" w:rsidP="002B3637">
            <w:pPr>
              <w:rPr>
                <w:rFonts w:cs="Arial"/>
                <w:sz w:val="18"/>
                <w:szCs w:val="18"/>
              </w:rPr>
            </w:pPr>
          </w:p>
          <w:p w:rsidR="00BA485E" w:rsidRDefault="00BA485E" w:rsidP="002B3637">
            <w:pPr>
              <w:rPr>
                <w:rFonts w:cs="Arial"/>
                <w:sz w:val="18"/>
                <w:szCs w:val="18"/>
              </w:rPr>
            </w:pPr>
          </w:p>
          <w:p w:rsidR="00BA485E" w:rsidRDefault="00BA485E" w:rsidP="002B3637">
            <w:pPr>
              <w:rPr>
                <w:rFonts w:cs="Arial"/>
                <w:sz w:val="18"/>
                <w:szCs w:val="18"/>
              </w:rPr>
            </w:pPr>
          </w:p>
          <w:p w:rsidR="00BA485E" w:rsidRDefault="00BA485E" w:rsidP="002B3637">
            <w:pPr>
              <w:rPr>
                <w:rFonts w:cs="Arial"/>
                <w:sz w:val="18"/>
                <w:szCs w:val="18"/>
              </w:rPr>
            </w:pPr>
          </w:p>
          <w:p w:rsidR="00BA485E" w:rsidRDefault="00BA485E" w:rsidP="002B3637">
            <w:pPr>
              <w:rPr>
                <w:rFonts w:cs="Arial"/>
                <w:sz w:val="18"/>
                <w:szCs w:val="18"/>
              </w:rPr>
            </w:pPr>
          </w:p>
          <w:p w:rsidR="00BA485E" w:rsidRDefault="00BA485E" w:rsidP="002B3637">
            <w:pPr>
              <w:rPr>
                <w:rFonts w:cs="Arial"/>
                <w:sz w:val="18"/>
                <w:szCs w:val="18"/>
              </w:rPr>
            </w:pPr>
          </w:p>
          <w:p w:rsidR="00FE6F59" w:rsidRPr="002B3637" w:rsidRDefault="00FE6F59" w:rsidP="002B3637">
            <w:pPr>
              <w:rPr>
                <w:rFonts w:cs="Arial"/>
                <w:sz w:val="18"/>
                <w:szCs w:val="18"/>
              </w:rPr>
            </w:pPr>
          </w:p>
          <w:p w:rsidR="00FE6F59" w:rsidRPr="002B3637" w:rsidRDefault="00FE6F59" w:rsidP="002B3637">
            <w:pPr>
              <w:rPr>
                <w:rFonts w:cs="Arial"/>
                <w:sz w:val="18"/>
                <w:szCs w:val="18"/>
              </w:rPr>
            </w:pPr>
          </w:p>
        </w:tc>
      </w:tr>
    </w:tbl>
    <w:p w:rsidR="007341A4" w:rsidRPr="00FD7ED9" w:rsidRDefault="007341A4" w:rsidP="00383D1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820BF" w:rsidRPr="00CB5993" w:rsidTr="00AB0B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820BF" w:rsidRPr="00C22BA5" w:rsidRDefault="00DE50BB" w:rsidP="00AB0B70">
            <w:pPr>
              <w:pStyle w:val="bcTab"/>
              <w:pageBreakBefore/>
              <w:widowControl w:val="0"/>
              <w:rPr>
                <w:lang w:val="de-DE" w:eastAsia="de-DE"/>
              </w:rPr>
            </w:pPr>
            <w:r w:rsidRPr="0079469C">
              <w:rPr>
                <w:lang w:val="de-DE"/>
              </w:rPr>
              <w:br w:type="page"/>
            </w:r>
            <w:r w:rsidR="007820BF" w:rsidRPr="0079469C">
              <w:rPr>
                <w:lang w:val="de-DE"/>
              </w:rPr>
              <w:br w:type="page"/>
            </w:r>
            <w:r w:rsidR="007820BF" w:rsidRPr="0079469C">
              <w:rPr>
                <w:lang w:val="de-DE" w:eastAsia="de-DE"/>
              </w:rPr>
              <w:br w:type="page"/>
            </w:r>
            <w:r w:rsidR="007820BF" w:rsidRPr="0079469C">
              <w:rPr>
                <w:lang w:val="de-DE" w:eastAsia="de-DE"/>
              </w:rPr>
              <w:br w:type="page"/>
            </w:r>
            <w:r w:rsidR="007820BF" w:rsidRPr="0079469C">
              <w:rPr>
                <w:lang w:val="de-DE" w:eastAsia="de-DE"/>
              </w:rPr>
              <w:br w:type="page"/>
            </w:r>
            <w:r w:rsidR="007820BF" w:rsidRPr="0079469C">
              <w:rPr>
                <w:rFonts w:eastAsia="Times New Roman" w:cs="Times New Roman"/>
                <w:b w:val="0"/>
                <w:sz w:val="22"/>
                <w:szCs w:val="24"/>
                <w:lang w:val="de-DE" w:eastAsia="de-DE"/>
              </w:rPr>
              <w:br w:type="page"/>
            </w:r>
            <w:r w:rsidR="007820BF" w:rsidRPr="0079469C">
              <w:rPr>
                <w:rFonts w:eastAsia="Times New Roman" w:cs="Times New Roman"/>
                <w:b w:val="0"/>
                <w:sz w:val="22"/>
                <w:szCs w:val="24"/>
                <w:lang w:val="de-DE" w:eastAsia="de-DE"/>
              </w:rPr>
              <w:br w:type="page"/>
            </w:r>
            <w:r w:rsidR="007820BF" w:rsidRPr="0079469C">
              <w:rPr>
                <w:rFonts w:eastAsia="Times New Roman" w:cs="Times New Roman"/>
                <w:b w:val="0"/>
                <w:sz w:val="22"/>
                <w:szCs w:val="24"/>
                <w:lang w:val="de-DE" w:eastAsia="de-DE"/>
              </w:rPr>
              <w:br w:type="page"/>
            </w:r>
            <w:r w:rsidR="007820BF" w:rsidRPr="0079469C">
              <w:rPr>
                <w:lang w:val="de-DE" w:eastAsia="de-DE"/>
              </w:rPr>
              <w:br w:type="page"/>
            </w:r>
            <w:r w:rsidR="007820BF" w:rsidRPr="0079469C">
              <w:rPr>
                <w:lang w:val="de-DE" w:eastAsia="de-DE"/>
              </w:rPr>
              <w:br w:type="page"/>
            </w:r>
            <w:r w:rsidR="007820BF" w:rsidRPr="0079469C">
              <w:rPr>
                <w:lang w:val="de-DE" w:eastAsia="de-DE"/>
              </w:rPr>
              <w:br w:type="page"/>
            </w:r>
            <w:r w:rsidR="007820BF" w:rsidRPr="0079469C">
              <w:rPr>
                <w:lang w:val="de-DE" w:eastAsia="de-DE"/>
              </w:rPr>
              <w:br w:type="page"/>
            </w:r>
            <w:r w:rsidR="007820BF" w:rsidRPr="0079469C">
              <w:rPr>
                <w:lang w:val="de-DE" w:eastAsia="de-DE"/>
              </w:rPr>
              <w:br w:type="page"/>
            </w:r>
            <w:r w:rsidR="007820BF" w:rsidRPr="0079469C">
              <w:rPr>
                <w:b w:val="0"/>
                <w:lang w:val="de-DE" w:eastAsia="de-DE"/>
              </w:rPr>
              <w:br w:type="page"/>
            </w:r>
            <w:r w:rsidR="007820BF" w:rsidRPr="0079469C">
              <w:rPr>
                <w:rFonts w:eastAsia="Times New Roman" w:cs="Times New Roman"/>
                <w:b w:val="0"/>
                <w:sz w:val="22"/>
                <w:szCs w:val="24"/>
                <w:lang w:val="de-DE" w:eastAsia="de-DE"/>
              </w:rPr>
              <w:br w:type="page"/>
            </w:r>
            <w:r w:rsidR="007820BF" w:rsidRPr="0079469C">
              <w:rPr>
                <w:rFonts w:eastAsia="Times New Roman" w:cs="Times New Roman"/>
                <w:b w:val="0"/>
                <w:sz w:val="22"/>
                <w:szCs w:val="24"/>
                <w:lang w:val="de-DE" w:eastAsia="de-DE"/>
              </w:rPr>
              <w:br w:type="page"/>
            </w:r>
            <w:r w:rsidR="007820BF" w:rsidRPr="0079469C">
              <w:rPr>
                <w:b w:val="0"/>
                <w:lang w:val="de-DE" w:eastAsia="de-DE"/>
              </w:rPr>
              <w:br w:type="page"/>
            </w:r>
            <w:r w:rsidR="007820BF" w:rsidRPr="0079469C">
              <w:rPr>
                <w:lang w:val="de-DE" w:eastAsia="de-DE"/>
              </w:rPr>
              <w:br w:type="page"/>
            </w:r>
            <w:r w:rsidR="007820BF" w:rsidRPr="0079469C">
              <w:rPr>
                <w:rFonts w:eastAsia="Times New Roman" w:cs="Times New Roman"/>
                <w:b w:val="0"/>
                <w:sz w:val="22"/>
                <w:szCs w:val="24"/>
                <w:lang w:val="de-DE" w:eastAsia="de-DE"/>
              </w:rPr>
              <w:br w:type="page"/>
            </w:r>
            <w:r w:rsidR="007820BF" w:rsidRPr="0079469C">
              <w:rPr>
                <w:lang w:val="de-DE" w:eastAsia="de-DE"/>
              </w:rPr>
              <w:br w:type="page"/>
            </w:r>
            <w:r w:rsidR="007820BF" w:rsidRPr="0079469C">
              <w:rPr>
                <w:rFonts w:eastAsia="Times New Roman" w:cs="Times New Roman"/>
                <w:b w:val="0"/>
                <w:sz w:val="22"/>
                <w:szCs w:val="24"/>
                <w:lang w:val="de-DE" w:eastAsia="de-DE"/>
              </w:rPr>
              <w:br w:type="page"/>
            </w:r>
            <w:bookmarkStart w:id="21" w:name="_Toc481586595"/>
            <w:r w:rsidR="002225D5" w:rsidRPr="00070445">
              <w:t xml:space="preserve">4. </w:t>
            </w:r>
            <w:r w:rsidR="00C22BA5">
              <w:rPr>
                <w:lang w:val="de-DE"/>
              </w:rPr>
              <w:t>Wer bin ich und wer bist du?</w:t>
            </w:r>
            <w:bookmarkEnd w:id="21"/>
          </w:p>
          <w:p w:rsidR="007820BF" w:rsidRPr="00EE78A7" w:rsidRDefault="007820BF" w:rsidP="00792E50">
            <w:pPr>
              <w:pStyle w:val="bcTabcaStd"/>
            </w:pPr>
            <w:r w:rsidRPr="00EE78A7">
              <w:t xml:space="preserve">ca. </w:t>
            </w:r>
            <w:r w:rsidR="00792E50" w:rsidRPr="00EE78A7">
              <w:t>8</w:t>
            </w:r>
            <w:r w:rsidRPr="00EE78A7">
              <w:t xml:space="preserve"> Std.</w:t>
            </w:r>
          </w:p>
        </w:tc>
      </w:tr>
      <w:tr w:rsidR="007820BF" w:rsidRPr="008D27A9" w:rsidTr="00AB0B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820BF" w:rsidRPr="00BE4642" w:rsidRDefault="00B166DD" w:rsidP="00815D8C">
            <w:pPr>
              <w:pStyle w:val="bcTabVortext"/>
            </w:pPr>
            <w:r w:rsidRPr="00BE4642">
              <w:t xml:space="preserve">In dieser Altersstufe stellt sich für viele Schülerinnen und Schüler erneut </w:t>
            </w:r>
            <w:r w:rsidR="00E022ED" w:rsidRPr="00BE4642">
              <w:t>der Fragenkomplex</w:t>
            </w:r>
            <w:r w:rsidRPr="00BE4642">
              <w:t>: Wer bin ich? Wohin soll mein Lebensweg führen? Was bedeutet mir die Gemeinschaft mit den anderen? In der vorliegenden Unterrichtseinheit</w:t>
            </w:r>
            <w:r w:rsidR="00C22BA5" w:rsidRPr="00BE4642">
              <w:t xml:space="preserve"> wird d</w:t>
            </w:r>
            <w:r w:rsidR="0055521F" w:rsidRPr="00BE4642">
              <w:t>ie</w:t>
            </w:r>
            <w:r w:rsidR="00C22BA5" w:rsidRPr="00BE4642">
              <w:t xml:space="preserve"> Identitätsbildung</w:t>
            </w:r>
            <w:r w:rsidR="0055521F" w:rsidRPr="00BE4642">
              <w:t>, die Jugendliche gewöhnlich aus der Ich-Perspektive betrachten, im Kontext der</w:t>
            </w:r>
            <w:r w:rsidR="00C22BA5" w:rsidRPr="00BE4642">
              <w:t xml:space="preserve"> Begegnung mit dem Nächsten entfaltet</w:t>
            </w:r>
            <w:r w:rsidR="00BF6995" w:rsidRPr="00BE4642">
              <w:t>. Das Gleichnis Jesu aus Lk 10,</w:t>
            </w:r>
            <w:r w:rsidR="00C22BA5" w:rsidRPr="00BE4642">
              <w:t>25</w:t>
            </w:r>
            <w:r w:rsidR="001C771A" w:rsidRPr="00BE4642">
              <w:t>–</w:t>
            </w:r>
            <w:r w:rsidR="008D1D8D" w:rsidRPr="00BE4642">
              <w:t>37</w:t>
            </w:r>
            <w:r w:rsidR="00C22BA5" w:rsidRPr="00BE4642">
              <w:t xml:space="preserve"> </w:t>
            </w:r>
            <w:r w:rsidRPr="00BE4642">
              <w:t xml:space="preserve">kann </w:t>
            </w:r>
            <w:r w:rsidR="00C22BA5" w:rsidRPr="00BE4642">
              <w:t xml:space="preserve">dabei als </w:t>
            </w:r>
            <w:r w:rsidRPr="00BE4642">
              <w:t>Orientierung dienen.</w:t>
            </w:r>
            <w:r w:rsidR="00C22BA5" w:rsidRPr="00BE4642">
              <w:t xml:space="preserve"> </w:t>
            </w:r>
            <w:r w:rsidR="00F4344B" w:rsidRPr="00BE4642">
              <w:t>Es</w:t>
            </w:r>
            <w:r w:rsidR="00C22BA5" w:rsidRPr="00BE4642">
              <w:t xml:space="preserve"> </w:t>
            </w:r>
            <w:r w:rsidRPr="00BE4642">
              <w:t xml:space="preserve">beantwortet die Frage, wer ich bin, </w:t>
            </w:r>
            <w:r w:rsidR="00C22BA5" w:rsidRPr="00BE4642">
              <w:t>da</w:t>
            </w:r>
            <w:r w:rsidR="00F4344B" w:rsidRPr="00BE4642">
              <w:t>mit</w:t>
            </w:r>
            <w:r w:rsidR="00C22BA5" w:rsidRPr="00BE4642">
              <w:t xml:space="preserve">, wer ich für meinen Mitmenschen bin. Wer </w:t>
            </w:r>
            <w:r w:rsidR="00F4344B" w:rsidRPr="00BE4642">
              <w:t>ich für den</w:t>
            </w:r>
            <w:r w:rsidR="00C22BA5" w:rsidRPr="00BE4642">
              <w:t xml:space="preserve"> Mitmensch</w:t>
            </w:r>
            <w:r w:rsidR="00F4344B" w:rsidRPr="00BE4642">
              <w:t>en bin</w:t>
            </w:r>
            <w:r w:rsidR="00C22BA5" w:rsidRPr="00BE4642">
              <w:t>, entscheide dabei nicht ich</w:t>
            </w:r>
            <w:r w:rsidR="00F4344B" w:rsidRPr="00BE4642">
              <w:t xml:space="preserve"> allein</w:t>
            </w:r>
            <w:r w:rsidR="00DB3E4E" w:rsidRPr="00BE4642">
              <w:t>. Denn ich erfahre mich auch</w:t>
            </w:r>
            <w:r w:rsidR="00C22BA5" w:rsidRPr="00BE4642">
              <w:t xml:space="preserve"> auf </w:t>
            </w:r>
            <w:r w:rsidR="00DB3E4E" w:rsidRPr="00BE4642">
              <w:t xml:space="preserve">die </w:t>
            </w:r>
            <w:r w:rsidR="00C22BA5" w:rsidRPr="00BE4642">
              <w:t xml:space="preserve">Mitmenschlichkeit, Empathie und Solidarität </w:t>
            </w:r>
            <w:r w:rsidR="00DB3E4E" w:rsidRPr="00BE4642">
              <w:t xml:space="preserve">des anderen </w:t>
            </w:r>
            <w:r w:rsidR="00C22BA5" w:rsidRPr="00BE4642">
              <w:t xml:space="preserve">angewiesen. Diesen biblisch motivierten Zusammenhang gilt es zu entdecken und sowohl als identitätsbildend </w:t>
            </w:r>
            <w:r w:rsidR="00BE4642" w:rsidRPr="00BE4642">
              <w:t>wie</w:t>
            </w:r>
            <w:r w:rsidR="00C22BA5" w:rsidRPr="00BE4642">
              <w:t xml:space="preserve"> handlungsleitend zu reflektieren.</w:t>
            </w:r>
            <w:r w:rsidRPr="00BE4642">
              <w:t xml:space="preserve"> Dabei </w:t>
            </w:r>
            <w:r w:rsidR="00E022ED" w:rsidRPr="00BE4642">
              <w:t>bietet</w:t>
            </w:r>
            <w:r w:rsidRPr="00BE4642">
              <w:t xml:space="preserve"> der Bilderzyklus zum barmherzigen Samariter von Johann Wilhelm Schirmer (1807–1863)</w:t>
            </w:r>
            <w:r w:rsidR="00770B7A" w:rsidRPr="00BE4642">
              <w:t xml:space="preserve"> eine</w:t>
            </w:r>
            <w:r w:rsidR="00E022ED" w:rsidRPr="00BE4642">
              <w:t>n</w:t>
            </w:r>
            <w:r w:rsidR="00770B7A" w:rsidRPr="00BE4642">
              <w:t xml:space="preserve"> </w:t>
            </w:r>
            <w:r w:rsidR="00E022ED" w:rsidRPr="00BE4642">
              <w:t xml:space="preserve">möglichen </w:t>
            </w:r>
            <w:r w:rsidR="00770B7A" w:rsidRPr="00BE4642">
              <w:t>didaktische</w:t>
            </w:r>
            <w:r w:rsidR="00E022ED" w:rsidRPr="00BE4642">
              <w:t>n</w:t>
            </w:r>
            <w:r w:rsidR="00770B7A" w:rsidRPr="00BE4642">
              <w:t xml:space="preserve"> </w:t>
            </w:r>
            <w:r w:rsidR="00E022ED" w:rsidRPr="00BE4642">
              <w:t>Zugang, das Gleichnis</w:t>
            </w:r>
            <w:r w:rsidR="00770B7A" w:rsidRPr="00BE4642">
              <w:t xml:space="preserve"> aus der Perspektive des Überfallenen </w:t>
            </w:r>
            <w:r w:rsidR="00E022ED" w:rsidRPr="00BE4642">
              <w:t xml:space="preserve">zu erschließen </w:t>
            </w:r>
            <w:r w:rsidR="00770B7A" w:rsidRPr="00BE4642">
              <w:t xml:space="preserve">und </w:t>
            </w:r>
            <w:r w:rsidR="00E022ED" w:rsidRPr="00BE4642">
              <w:t xml:space="preserve">den </w:t>
            </w:r>
            <w:r w:rsidR="00770B7A" w:rsidRPr="00BE4642">
              <w:t>eigenen Leb</w:t>
            </w:r>
            <w:r w:rsidR="00E022ED" w:rsidRPr="00BE4642">
              <w:t xml:space="preserve">ensweg zu </w:t>
            </w:r>
            <w:r w:rsidR="00BE4642" w:rsidRPr="00BE4642">
              <w:t>überdenken</w:t>
            </w:r>
            <w:r w:rsidR="00770B7A" w:rsidRPr="00BE4642">
              <w:t>.</w:t>
            </w:r>
          </w:p>
        </w:tc>
      </w:tr>
      <w:tr w:rsidR="007820BF" w:rsidRPr="00CB5993" w:rsidTr="00AB0B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820BF" w:rsidRPr="00DF4F71" w:rsidRDefault="007820BF" w:rsidP="00AB0B70">
            <w:pPr>
              <w:pStyle w:val="bcTabweiKompetenzen"/>
              <w:rPr>
                <w:lang w:val="de-DE" w:eastAsia="de-DE"/>
              </w:rPr>
            </w:pPr>
            <w:r w:rsidRPr="00DF4F71">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820BF" w:rsidRPr="00DF4F71" w:rsidRDefault="007820BF" w:rsidP="00AB0B70">
            <w:pPr>
              <w:pStyle w:val="bcTabweiKompetenzen"/>
              <w:rPr>
                <w:lang w:val="de-DE" w:eastAsia="de-DE"/>
              </w:rPr>
            </w:pPr>
            <w:r w:rsidRPr="00DF4F71">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820BF" w:rsidRPr="00D72B29" w:rsidRDefault="007820BF" w:rsidP="00AB0B7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820BF" w:rsidRDefault="007820BF" w:rsidP="00AB0B70">
            <w:pPr>
              <w:pStyle w:val="bcTabschwKompetenzen"/>
            </w:pPr>
            <w:r w:rsidRPr="00D72B29">
              <w:t xml:space="preserve">Hinweise, Arbeitsmittel, </w:t>
            </w:r>
            <w:r>
              <w:br/>
            </w:r>
            <w:r w:rsidRPr="00D72B29">
              <w:t>Organisation, Verweise</w:t>
            </w:r>
          </w:p>
          <w:p w:rsidR="000D26C6" w:rsidRPr="00951458" w:rsidRDefault="000D26C6" w:rsidP="000D26C6">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0D26C6" w:rsidRPr="00D72B29" w:rsidRDefault="000D26C6" w:rsidP="000D26C6">
            <w:pPr>
              <w:pStyle w:val="bcTabschwKompetenzen"/>
            </w:pPr>
            <w:r w:rsidRPr="00951458">
              <w:rPr>
                <w:color w:val="33CC33"/>
                <w:sz w:val="18"/>
                <w:szCs w:val="18"/>
              </w:rPr>
              <w:t>Voraussetzung für IbK 9/10</w:t>
            </w:r>
          </w:p>
        </w:tc>
      </w:tr>
      <w:tr w:rsidR="000D26C6" w:rsidRPr="00C54025" w:rsidTr="00AB0B70">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6C6" w:rsidRPr="00103A7B" w:rsidRDefault="000D26C6" w:rsidP="00AB0B70">
            <w:pPr>
              <w:jc w:val="center"/>
              <w:rPr>
                <w:rFonts w:eastAsia="Calibri" w:cs="Arial"/>
                <w:sz w:val="18"/>
                <w:szCs w:val="18"/>
              </w:rPr>
            </w:pPr>
            <w:r w:rsidRPr="00103A7B">
              <w:rPr>
                <w:rFonts w:cs="Arial"/>
                <w:sz w:val="18"/>
                <w:szCs w:val="18"/>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D26C6" w:rsidRPr="00167C4F" w:rsidRDefault="00F25287" w:rsidP="000D26C6">
            <w:pPr>
              <w:pStyle w:val="KeinLeerraum"/>
              <w:rPr>
                <w:rFonts w:ascii="Arial" w:hAnsi="Arial" w:cs="Arial"/>
                <w:b/>
                <w:color w:val="000000"/>
                <w:sz w:val="18"/>
                <w:szCs w:val="18"/>
              </w:rPr>
            </w:pPr>
            <w:r w:rsidRPr="00167C4F">
              <w:rPr>
                <w:rFonts w:ascii="Arial" w:hAnsi="Arial" w:cs="Arial"/>
                <w:b/>
                <w:color w:val="000000"/>
                <w:sz w:val="18"/>
                <w:szCs w:val="18"/>
              </w:rPr>
              <w:t xml:space="preserve">Suchbewegungen </w:t>
            </w:r>
            <w:r>
              <w:rPr>
                <w:rFonts w:ascii="Arial" w:hAnsi="Arial" w:cs="Arial"/>
                <w:b/>
                <w:color w:val="000000"/>
                <w:sz w:val="18"/>
                <w:szCs w:val="18"/>
              </w:rPr>
              <w:t xml:space="preserve">in </w:t>
            </w:r>
            <w:r w:rsidR="000D26C6" w:rsidRPr="00167C4F">
              <w:rPr>
                <w:rFonts w:ascii="Arial" w:hAnsi="Arial" w:cs="Arial"/>
                <w:b/>
                <w:color w:val="000000"/>
                <w:sz w:val="18"/>
                <w:szCs w:val="18"/>
              </w:rPr>
              <w:t>Bilder</w:t>
            </w:r>
            <w:r>
              <w:rPr>
                <w:rFonts w:ascii="Arial" w:hAnsi="Arial" w:cs="Arial"/>
                <w:b/>
                <w:color w:val="000000"/>
                <w:sz w:val="18"/>
                <w:szCs w:val="18"/>
              </w:rPr>
              <w:t>n und Gleichnissen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i/>
                <w:color w:val="000000"/>
                <w:sz w:val="18"/>
                <w:szCs w:val="18"/>
              </w:rPr>
            </w:pPr>
            <w:r w:rsidRPr="00167C4F">
              <w:rPr>
                <w:rFonts w:ascii="Arial" w:hAnsi="Arial" w:cs="Arial"/>
                <w:i/>
                <w:color w:val="000000"/>
                <w:sz w:val="18"/>
                <w:szCs w:val="18"/>
              </w:rPr>
              <w:t>Bildarbeit</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Bilderzyklus von Schirmer im Vergleich mit Lk 10,25–37</w:t>
            </w:r>
          </w:p>
          <w:p w:rsidR="000D26C6" w:rsidRPr="00167C4F" w:rsidRDefault="000D26C6" w:rsidP="000D26C6">
            <w:pPr>
              <w:pStyle w:val="KeinLeerraum"/>
              <w:rPr>
                <w:rFonts w:ascii="Arial" w:hAnsi="Arial" w:cs="Arial"/>
                <w:i/>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i/>
                <w:color w:val="000000"/>
                <w:sz w:val="18"/>
                <w:szCs w:val="18"/>
              </w:rPr>
              <w:t>Mögliche Aspekte und Fragen zur Interpretation</w:t>
            </w:r>
            <w:r w:rsidRPr="00167C4F">
              <w:rPr>
                <w:rFonts w:ascii="Arial" w:hAnsi="Arial" w:cs="Arial"/>
                <w:color w:val="000000"/>
                <w:sz w:val="18"/>
                <w:szCs w:val="18"/>
              </w:rPr>
              <w:t xml:space="preserve"> </w:t>
            </w:r>
          </w:p>
          <w:p w:rsidR="000D26C6" w:rsidRPr="00167C4F" w:rsidRDefault="00900402" w:rsidP="000D26C6">
            <w:pPr>
              <w:pStyle w:val="KeinLeerraum"/>
              <w:rPr>
                <w:rFonts w:ascii="Arial" w:hAnsi="Arial" w:cs="Arial"/>
                <w:color w:val="000000"/>
                <w:sz w:val="18"/>
                <w:szCs w:val="18"/>
              </w:rPr>
            </w:pPr>
            <w:r>
              <w:rPr>
                <w:rFonts w:ascii="Arial" w:hAnsi="Arial" w:cs="Arial"/>
                <w:color w:val="000000"/>
                <w:sz w:val="18"/>
                <w:szCs w:val="18"/>
              </w:rPr>
              <w:t>z. B.</w:t>
            </w:r>
            <w:r w:rsidR="000D26C6" w:rsidRPr="00167C4F">
              <w:rPr>
                <w:rFonts w:ascii="Arial" w:hAnsi="Arial" w:cs="Arial"/>
                <w:color w:val="000000"/>
                <w:sz w:val="18"/>
                <w:szCs w:val="18"/>
              </w:rPr>
              <w:t xml:space="preserve"> Licht/Tageszeit, Personen, Natur</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Wie setzt der Maler das Gleichnis um? Warum setzt er das Geschehen in eine bestimmte Szenerie? Was kennzeichnet die vier Stationen?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i/>
                <w:color w:val="000000"/>
                <w:sz w:val="18"/>
                <w:szCs w:val="18"/>
              </w:rPr>
              <w:t>Transfer</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Übertragung der Bildstationen auf den eigenen Lebensweg: Was prägt meinen Lebensweg – wie möchte ich ihn prägen?</w:t>
            </w:r>
          </w:p>
          <w:p w:rsidR="000D26C6" w:rsidRPr="00167C4F" w:rsidRDefault="000D26C6" w:rsidP="000D26C6">
            <w:pPr>
              <w:pStyle w:val="KeinLeerraum"/>
              <w:rPr>
                <w:rFonts w:ascii="Arial" w:hAnsi="Arial" w:cs="Arial"/>
                <w:color w:val="000000"/>
                <w:sz w:val="18"/>
                <w:szCs w:val="18"/>
              </w:rPr>
            </w:pPr>
          </w:p>
        </w:tc>
        <w:tc>
          <w:tcPr>
            <w:tcW w:w="1250" w:type="pct"/>
            <w:vMerge w:val="restart"/>
            <w:tcBorders>
              <w:top w:val="single" w:sz="4" w:space="0" w:color="auto"/>
              <w:left w:val="single" w:sz="4" w:space="0" w:color="auto"/>
              <w:right w:val="single" w:sz="4" w:space="0" w:color="auto"/>
            </w:tcBorders>
            <w:shd w:val="clear" w:color="auto" w:fill="auto"/>
          </w:tcPr>
          <w:p w:rsidR="008B1F7A" w:rsidRDefault="008B1F7A" w:rsidP="008B1F7A">
            <w:pPr>
              <w:rPr>
                <w:rFonts w:cs="Arial"/>
                <w:sz w:val="18"/>
                <w:szCs w:val="18"/>
              </w:rPr>
            </w:pPr>
            <w:r>
              <w:rPr>
                <w:rFonts w:cs="Arial"/>
                <w:sz w:val="18"/>
                <w:szCs w:val="18"/>
              </w:rPr>
              <w:t>Ausführlichere Version der Unterrichtssequenz siehe ZPG-Materialien auf dem Landesbildungsserver.</w:t>
            </w:r>
          </w:p>
          <w:p w:rsidR="008B1F7A" w:rsidRDefault="008B1F7A" w:rsidP="00933DC4">
            <w:pPr>
              <w:pStyle w:val="KeinLeerraum"/>
              <w:rPr>
                <w:rFonts w:ascii="Arial" w:hAnsi="Arial" w:cs="Arial"/>
                <w:b/>
                <w:sz w:val="18"/>
                <w:szCs w:val="18"/>
                <w:highlight w:val="yellow"/>
              </w:rPr>
            </w:pPr>
          </w:p>
          <w:p w:rsidR="00EE07C9" w:rsidRPr="00EE07C9" w:rsidRDefault="00EE07C9" w:rsidP="00933DC4">
            <w:pPr>
              <w:pStyle w:val="KeinLeerraum"/>
              <w:rPr>
                <w:rFonts w:ascii="Arial" w:hAnsi="Arial" w:cs="Arial"/>
                <w:b/>
                <w:sz w:val="18"/>
                <w:szCs w:val="18"/>
              </w:rPr>
            </w:pPr>
            <w:r w:rsidRPr="00900402">
              <w:rPr>
                <w:rFonts w:ascii="Arial" w:hAnsi="Arial" w:cs="Arial"/>
                <w:b/>
                <w:sz w:val="18"/>
                <w:szCs w:val="18"/>
                <w:shd w:val="clear" w:color="auto" w:fill="A3D7B7"/>
              </w:rPr>
              <w:t>L BTV</w:t>
            </w:r>
          </w:p>
          <w:p w:rsidR="00EE07C9" w:rsidRDefault="00EE07C9" w:rsidP="00933DC4">
            <w:pPr>
              <w:pStyle w:val="KeinLeerraum"/>
              <w:rPr>
                <w:rFonts w:ascii="Arial" w:hAnsi="Arial" w:cs="Arial"/>
                <w:color w:val="00B0F0"/>
                <w:sz w:val="18"/>
                <w:szCs w:val="18"/>
              </w:rPr>
            </w:pPr>
          </w:p>
          <w:p w:rsidR="000D26C6" w:rsidRPr="003A1401" w:rsidRDefault="000D26C6" w:rsidP="00933DC4">
            <w:pPr>
              <w:pStyle w:val="KeinLeerraum"/>
              <w:rPr>
                <w:rFonts w:ascii="Arial" w:hAnsi="Arial" w:cs="Arial"/>
                <w:color w:val="00B0F0"/>
                <w:sz w:val="18"/>
                <w:szCs w:val="18"/>
              </w:rPr>
            </w:pPr>
            <w:r>
              <w:rPr>
                <w:rFonts w:ascii="Arial" w:hAnsi="Arial" w:cs="Arial"/>
                <w:color w:val="00B0F0"/>
                <w:sz w:val="18"/>
                <w:szCs w:val="18"/>
              </w:rPr>
              <w:t>3.1.3 (4); (6) Bibel</w:t>
            </w:r>
          </w:p>
          <w:p w:rsidR="000D26C6" w:rsidRPr="0053085A" w:rsidRDefault="000D26C6" w:rsidP="00933DC4">
            <w:pPr>
              <w:pStyle w:val="KeinLeerraum"/>
              <w:rPr>
                <w:rFonts w:ascii="Arial" w:hAnsi="Arial" w:cs="Arial"/>
                <w:color w:val="33CC33"/>
                <w:sz w:val="18"/>
                <w:szCs w:val="18"/>
                <w:lang w:eastAsia="de-DE"/>
              </w:rPr>
            </w:pPr>
          </w:p>
          <w:p w:rsidR="000D26C6" w:rsidRPr="0053085A" w:rsidRDefault="000D26C6" w:rsidP="00933DC4">
            <w:pPr>
              <w:pStyle w:val="KeinLeerraum"/>
              <w:rPr>
                <w:rFonts w:ascii="Arial" w:hAnsi="Arial" w:cs="Arial"/>
                <w:color w:val="00B050"/>
                <w:sz w:val="18"/>
                <w:szCs w:val="18"/>
                <w:lang w:eastAsia="de-DE"/>
              </w:rPr>
            </w:pPr>
            <w:r w:rsidRPr="0053085A">
              <w:rPr>
                <w:rFonts w:ascii="Arial" w:hAnsi="Arial" w:cs="Arial"/>
                <w:color w:val="00B050"/>
                <w:sz w:val="18"/>
                <w:szCs w:val="18"/>
                <w:lang w:eastAsia="de-DE"/>
              </w:rPr>
              <w:t>3.3.5 (3) Jesus Christus</w:t>
            </w:r>
          </w:p>
          <w:p w:rsidR="000D26C6" w:rsidRDefault="000D26C6" w:rsidP="002D212D">
            <w:pPr>
              <w:pStyle w:val="KeinLeerraum"/>
              <w:jc w:val="center"/>
              <w:rPr>
                <w:rFonts w:ascii="Arial" w:hAnsi="Arial" w:cs="Arial"/>
                <w:color w:val="000000"/>
                <w:sz w:val="18"/>
                <w:szCs w:val="18"/>
              </w:rPr>
            </w:pPr>
          </w:p>
          <w:p w:rsidR="000D26C6" w:rsidRPr="00167C4F" w:rsidRDefault="000D26C6" w:rsidP="00933DC4">
            <w:pPr>
              <w:pStyle w:val="KeinLeerraum"/>
              <w:rPr>
                <w:rFonts w:ascii="Arial" w:hAnsi="Arial" w:cs="Arial"/>
                <w:color w:val="000000"/>
                <w:sz w:val="18"/>
                <w:szCs w:val="18"/>
              </w:rPr>
            </w:pPr>
            <w:r w:rsidRPr="00167C4F">
              <w:rPr>
                <w:rFonts w:ascii="Arial" w:hAnsi="Arial" w:cs="Arial"/>
                <w:color w:val="000000"/>
                <w:sz w:val="18"/>
                <w:szCs w:val="18"/>
              </w:rPr>
              <w:t>Vierteiliger Bilderzyklus von Johann Wilhelm Schirmer (Bilder 1</w:t>
            </w:r>
            <w:r w:rsidR="00F25287">
              <w:rPr>
                <w:rFonts w:ascii="Arial" w:hAnsi="Arial" w:cs="Arial"/>
                <w:color w:val="000000"/>
                <w:sz w:val="18"/>
                <w:szCs w:val="18"/>
              </w:rPr>
              <w:t>–</w:t>
            </w:r>
            <w:r w:rsidRPr="00167C4F">
              <w:rPr>
                <w:rFonts w:ascii="Arial" w:hAnsi="Arial" w:cs="Arial"/>
                <w:color w:val="000000"/>
                <w:sz w:val="18"/>
                <w:szCs w:val="18"/>
              </w:rPr>
              <w:t>4)</w:t>
            </w:r>
          </w:p>
          <w:p w:rsidR="000D26C6" w:rsidRPr="00167C4F" w:rsidRDefault="000D26C6" w:rsidP="00933DC4">
            <w:pPr>
              <w:pStyle w:val="KeinLeerraum"/>
              <w:rPr>
                <w:rFonts w:ascii="Arial" w:hAnsi="Arial" w:cs="Arial"/>
                <w:color w:val="000000"/>
                <w:sz w:val="18"/>
                <w:szCs w:val="18"/>
              </w:rPr>
            </w:pPr>
          </w:p>
          <w:p w:rsidR="000D26C6" w:rsidRPr="00167C4F" w:rsidRDefault="000D26C6" w:rsidP="00933DC4">
            <w:pPr>
              <w:pStyle w:val="KeinLeerraum"/>
              <w:rPr>
                <w:rFonts w:ascii="Arial" w:hAnsi="Arial" w:cs="Arial"/>
                <w:color w:val="000000"/>
                <w:sz w:val="18"/>
                <w:szCs w:val="18"/>
              </w:rPr>
            </w:pPr>
            <w:r w:rsidRPr="00167C4F">
              <w:rPr>
                <w:rFonts w:ascii="Arial" w:hAnsi="Arial" w:cs="Arial"/>
                <w:color w:val="000000"/>
                <w:sz w:val="18"/>
                <w:szCs w:val="18"/>
              </w:rPr>
              <w:t xml:space="preserve">Voraussetzung zum Textverständnis Lk 10,25–37 vgl. </w:t>
            </w:r>
            <w:r w:rsidR="00F25287">
              <w:rPr>
                <w:rFonts w:ascii="Arial" w:hAnsi="Arial" w:cs="Arial"/>
                <w:color w:val="000000"/>
                <w:sz w:val="18"/>
                <w:szCs w:val="18"/>
              </w:rPr>
              <w:t>Unterrichtseinheit Ur-Kunde Bibel</w:t>
            </w:r>
          </w:p>
          <w:p w:rsidR="000D26C6" w:rsidRPr="00167C4F" w:rsidRDefault="000D26C6" w:rsidP="00933DC4">
            <w:pPr>
              <w:pStyle w:val="KeinLeerraum"/>
              <w:rPr>
                <w:rFonts w:ascii="Arial" w:hAnsi="Arial" w:cs="Arial"/>
                <w:color w:val="000000"/>
                <w:sz w:val="18"/>
                <w:szCs w:val="18"/>
              </w:rPr>
            </w:pPr>
          </w:p>
          <w:p w:rsidR="000D26C6" w:rsidRPr="00167C4F" w:rsidRDefault="000D26C6" w:rsidP="00933DC4">
            <w:pPr>
              <w:pStyle w:val="KeinLeerraum"/>
              <w:rPr>
                <w:rFonts w:ascii="Arial" w:hAnsi="Arial" w:cs="Arial"/>
                <w:color w:val="000000"/>
                <w:sz w:val="18"/>
                <w:szCs w:val="18"/>
              </w:rPr>
            </w:pPr>
          </w:p>
          <w:p w:rsidR="000D26C6" w:rsidRPr="00167C4F" w:rsidRDefault="000D26C6" w:rsidP="00933DC4">
            <w:pPr>
              <w:pStyle w:val="KeinLeerraum"/>
              <w:rPr>
                <w:rFonts w:ascii="Arial" w:hAnsi="Arial" w:cs="Arial"/>
                <w:color w:val="000000"/>
                <w:sz w:val="18"/>
                <w:szCs w:val="18"/>
              </w:rPr>
            </w:pPr>
          </w:p>
        </w:tc>
      </w:tr>
      <w:tr w:rsidR="000D26C6" w:rsidRPr="00FD7ED9" w:rsidTr="00D90D74">
        <w:trPr>
          <w:trHeight w:val="20"/>
        </w:trPr>
        <w:tc>
          <w:tcPr>
            <w:tcW w:w="1250" w:type="pct"/>
            <w:vMerge w:val="restart"/>
            <w:tcBorders>
              <w:top w:val="single" w:sz="4" w:space="0" w:color="auto"/>
              <w:left w:val="single" w:sz="4" w:space="0" w:color="auto"/>
              <w:right w:val="single" w:sz="4" w:space="0" w:color="auto"/>
            </w:tcBorders>
            <w:shd w:val="clear" w:color="auto" w:fill="auto"/>
          </w:tcPr>
          <w:p w:rsidR="000D26C6" w:rsidRPr="001C771A" w:rsidRDefault="000D26C6" w:rsidP="0013209E">
            <w:pPr>
              <w:rPr>
                <w:rFonts w:cs="Arial"/>
                <w:b/>
                <w:sz w:val="18"/>
                <w:szCs w:val="18"/>
              </w:rPr>
            </w:pPr>
            <w:r w:rsidRPr="001C771A">
              <w:rPr>
                <w:rFonts w:cs="Arial"/>
                <w:b/>
                <w:sz w:val="18"/>
                <w:szCs w:val="18"/>
              </w:rPr>
              <w:t>2.1 Wahrnehmen und darstellen</w:t>
            </w:r>
          </w:p>
          <w:p w:rsidR="000D26C6" w:rsidRPr="001C771A" w:rsidRDefault="000D26C6" w:rsidP="00BE7CA1">
            <w:pPr>
              <w:autoSpaceDE w:val="0"/>
              <w:autoSpaceDN w:val="0"/>
              <w:adjustRightInd w:val="0"/>
              <w:rPr>
                <w:rFonts w:cs="Arial"/>
                <w:sz w:val="18"/>
                <w:szCs w:val="18"/>
              </w:rPr>
            </w:pPr>
            <w:r w:rsidRPr="001C771A">
              <w:rPr>
                <w:rFonts w:cs="Arial"/>
                <w:sz w:val="18"/>
                <w:szCs w:val="18"/>
              </w:rPr>
              <w:t>(1) die existenzielle Dimension von Situationen und Erfahrungen beschreiben</w:t>
            </w:r>
          </w:p>
          <w:p w:rsidR="00FC5B62" w:rsidRDefault="00FC5B62" w:rsidP="00BE7CA1">
            <w:pPr>
              <w:autoSpaceDE w:val="0"/>
              <w:autoSpaceDN w:val="0"/>
              <w:adjustRightInd w:val="0"/>
              <w:rPr>
                <w:rFonts w:cs="Arial"/>
                <w:sz w:val="18"/>
                <w:szCs w:val="18"/>
              </w:rPr>
            </w:pPr>
          </w:p>
          <w:p w:rsidR="000D26C6" w:rsidRPr="001C771A" w:rsidRDefault="000D26C6" w:rsidP="00BE7CA1">
            <w:pPr>
              <w:autoSpaceDE w:val="0"/>
              <w:autoSpaceDN w:val="0"/>
              <w:adjustRightInd w:val="0"/>
              <w:rPr>
                <w:rFonts w:cs="Arial"/>
                <w:sz w:val="18"/>
                <w:szCs w:val="18"/>
              </w:rPr>
            </w:pPr>
            <w:r w:rsidRPr="001C771A">
              <w:rPr>
                <w:rFonts w:cs="Arial"/>
                <w:sz w:val="18"/>
                <w:szCs w:val="18"/>
              </w:rPr>
              <w:t>(2) Situationen erfassen, in denen Fragen nach Grund, Sinn, Ziel und Verantwortung des Lebens aufbrechen</w:t>
            </w:r>
          </w:p>
          <w:p w:rsidR="00FC5B62" w:rsidRDefault="00FC5B62" w:rsidP="00A163D0">
            <w:pPr>
              <w:autoSpaceDE w:val="0"/>
              <w:autoSpaceDN w:val="0"/>
              <w:adjustRightInd w:val="0"/>
              <w:rPr>
                <w:rFonts w:cs="Arial"/>
                <w:sz w:val="18"/>
                <w:szCs w:val="18"/>
              </w:rPr>
            </w:pPr>
          </w:p>
          <w:p w:rsidR="000D26C6" w:rsidRPr="001C771A" w:rsidRDefault="000D26C6" w:rsidP="00A163D0">
            <w:pPr>
              <w:autoSpaceDE w:val="0"/>
              <w:autoSpaceDN w:val="0"/>
              <w:adjustRightInd w:val="0"/>
              <w:rPr>
                <w:rFonts w:cs="Arial"/>
                <w:sz w:val="18"/>
                <w:szCs w:val="18"/>
              </w:rPr>
            </w:pPr>
            <w:r w:rsidRPr="001C771A">
              <w:rPr>
                <w:rFonts w:cs="Arial"/>
                <w:sz w:val="18"/>
                <w:szCs w:val="18"/>
              </w:rPr>
              <w:t>(4) ethische Herausforderungen in der individuellen Lebensgeschichte sowie in unterschiedlichen gesellschaftlichen Handlungsfeldern wie Kultur, Wissenschaft, Politik und Wirtschaft [...] erkennen</w:t>
            </w:r>
          </w:p>
          <w:p w:rsidR="000D26C6" w:rsidRPr="001C771A" w:rsidRDefault="000D26C6" w:rsidP="0013209E">
            <w:pPr>
              <w:rPr>
                <w:rFonts w:cs="Arial"/>
                <w:b/>
                <w:sz w:val="18"/>
                <w:szCs w:val="18"/>
              </w:rPr>
            </w:pPr>
          </w:p>
          <w:p w:rsidR="000D26C6" w:rsidRPr="001C771A" w:rsidRDefault="000D26C6" w:rsidP="0013209E">
            <w:pPr>
              <w:rPr>
                <w:rFonts w:cs="Arial"/>
                <w:b/>
                <w:sz w:val="18"/>
                <w:szCs w:val="18"/>
              </w:rPr>
            </w:pPr>
            <w:r w:rsidRPr="001C771A">
              <w:rPr>
                <w:rFonts w:cs="Arial"/>
                <w:b/>
                <w:sz w:val="18"/>
                <w:szCs w:val="18"/>
              </w:rPr>
              <w:t>2.2 Deuten</w:t>
            </w:r>
          </w:p>
          <w:p w:rsidR="000D26C6" w:rsidRPr="001C771A" w:rsidRDefault="000D26C6" w:rsidP="00BE7CA1">
            <w:pPr>
              <w:autoSpaceDE w:val="0"/>
              <w:autoSpaceDN w:val="0"/>
              <w:adjustRightInd w:val="0"/>
              <w:rPr>
                <w:rFonts w:eastAsia="Calibri" w:cs="Arial"/>
                <w:sz w:val="18"/>
                <w:szCs w:val="18"/>
              </w:rPr>
            </w:pPr>
            <w:r w:rsidRPr="001C771A">
              <w:rPr>
                <w:rFonts w:cs="Arial"/>
                <w:sz w:val="18"/>
                <w:szCs w:val="18"/>
              </w:rPr>
              <w:t>(</w:t>
            </w:r>
            <w:r w:rsidRPr="001C771A">
              <w:rPr>
                <w:rFonts w:eastAsia="Calibri" w:cs="Arial"/>
                <w:sz w:val="18"/>
                <w:szCs w:val="18"/>
              </w:rPr>
              <w:t>3) in Lebenszeugnissen und ästhetischen Ausdrucksformen Antwortversuche auf menschliche Grundfragen entdecken und [...] darstellen</w:t>
            </w:r>
          </w:p>
          <w:p w:rsidR="00FC5B62" w:rsidRDefault="00FC5B62" w:rsidP="00BE7CA1">
            <w:pPr>
              <w:autoSpaceDE w:val="0"/>
              <w:autoSpaceDN w:val="0"/>
              <w:adjustRightInd w:val="0"/>
              <w:rPr>
                <w:rFonts w:eastAsia="Calibri" w:cs="Arial"/>
                <w:sz w:val="18"/>
                <w:szCs w:val="18"/>
              </w:rPr>
            </w:pPr>
          </w:p>
          <w:p w:rsidR="000D26C6" w:rsidRPr="001C771A" w:rsidRDefault="000D26C6" w:rsidP="00BE7CA1">
            <w:pPr>
              <w:autoSpaceDE w:val="0"/>
              <w:autoSpaceDN w:val="0"/>
              <w:adjustRightInd w:val="0"/>
              <w:rPr>
                <w:rFonts w:eastAsia="Calibri" w:cs="Arial"/>
                <w:sz w:val="18"/>
                <w:szCs w:val="18"/>
              </w:rPr>
            </w:pPr>
            <w:r w:rsidRPr="001C771A">
              <w:rPr>
                <w:rFonts w:eastAsia="Calibri" w:cs="Arial"/>
                <w:sz w:val="18"/>
                <w:szCs w:val="18"/>
              </w:rPr>
              <w:t>(4) biblische, lehramtliche, theologische und andere Zeugnisse christlichen Glaubens methodisch angemessen erschließen</w:t>
            </w:r>
          </w:p>
          <w:p w:rsidR="00FC5B62" w:rsidRDefault="00FC5B62" w:rsidP="00A163D0">
            <w:pPr>
              <w:autoSpaceDE w:val="0"/>
              <w:autoSpaceDN w:val="0"/>
              <w:adjustRightInd w:val="0"/>
              <w:rPr>
                <w:rFonts w:cs="Arial"/>
                <w:sz w:val="18"/>
                <w:szCs w:val="18"/>
              </w:rPr>
            </w:pPr>
          </w:p>
          <w:p w:rsidR="000D26C6" w:rsidRPr="001C771A" w:rsidRDefault="000D26C6" w:rsidP="00A163D0">
            <w:pPr>
              <w:autoSpaceDE w:val="0"/>
              <w:autoSpaceDN w:val="0"/>
              <w:adjustRightInd w:val="0"/>
              <w:rPr>
                <w:rFonts w:cs="Arial"/>
                <w:sz w:val="18"/>
                <w:szCs w:val="18"/>
              </w:rPr>
            </w:pPr>
            <w:r w:rsidRPr="001C771A">
              <w:rPr>
                <w:rFonts w:cs="Arial"/>
                <w:sz w:val="18"/>
                <w:szCs w:val="18"/>
              </w:rPr>
              <w:t>(5) religiöse Ausdrucksformen analysieren und als Ausdruck existenzieller Erfahrungen deuten</w:t>
            </w:r>
          </w:p>
          <w:p w:rsidR="000D26C6" w:rsidRPr="001C771A" w:rsidRDefault="000D26C6" w:rsidP="00A163D0">
            <w:pPr>
              <w:autoSpaceDE w:val="0"/>
              <w:autoSpaceDN w:val="0"/>
              <w:adjustRightInd w:val="0"/>
              <w:rPr>
                <w:rFonts w:cs="Arial"/>
                <w:b/>
                <w:sz w:val="18"/>
                <w:szCs w:val="18"/>
              </w:rPr>
            </w:pPr>
          </w:p>
          <w:p w:rsidR="000D26C6" w:rsidRPr="001C771A" w:rsidRDefault="000D26C6" w:rsidP="0013209E">
            <w:pPr>
              <w:rPr>
                <w:rFonts w:cs="Arial"/>
                <w:b/>
                <w:sz w:val="18"/>
                <w:szCs w:val="18"/>
              </w:rPr>
            </w:pPr>
            <w:r w:rsidRPr="001C771A">
              <w:rPr>
                <w:rFonts w:cs="Arial"/>
                <w:b/>
                <w:sz w:val="18"/>
                <w:szCs w:val="18"/>
              </w:rPr>
              <w:t>2.4 Kommunizieren</w:t>
            </w:r>
          </w:p>
          <w:p w:rsidR="000D26C6" w:rsidRPr="001C771A" w:rsidRDefault="000D26C6" w:rsidP="0013209E">
            <w:pPr>
              <w:rPr>
                <w:rFonts w:eastAsia="Calibri" w:cs="Arial"/>
                <w:sz w:val="18"/>
                <w:szCs w:val="18"/>
              </w:rPr>
            </w:pPr>
            <w:r w:rsidRPr="001C771A">
              <w:rPr>
                <w:rFonts w:eastAsia="Calibri" w:cs="Arial"/>
                <w:sz w:val="18"/>
                <w:szCs w:val="18"/>
              </w:rPr>
              <w:t>(4) die Perspektive eines anderen einnehmen und dadurch die eigene Perspektive erweitern</w:t>
            </w:r>
          </w:p>
          <w:p w:rsidR="000D26C6" w:rsidRPr="001C771A" w:rsidRDefault="000D26C6" w:rsidP="0013209E">
            <w:pPr>
              <w:rPr>
                <w:rFonts w:eastAsia="Calibri" w:cs="Arial"/>
                <w:sz w:val="18"/>
                <w:szCs w:val="18"/>
              </w:rPr>
            </w:pPr>
          </w:p>
          <w:p w:rsidR="000D26C6" w:rsidRPr="00FD7ED9" w:rsidRDefault="000D26C6" w:rsidP="0013209E">
            <w:pPr>
              <w:rPr>
                <w:rFonts w:eastAsia="Calibri" w:cs="Arial"/>
                <w:i/>
                <w:sz w:val="18"/>
                <w:szCs w:val="18"/>
              </w:rPr>
            </w:pPr>
            <w:r w:rsidRPr="001C771A">
              <w:rPr>
                <w:rFonts w:eastAsia="Calibri" w:cs="Arial"/>
                <w:b/>
                <w:sz w:val="18"/>
                <w:szCs w:val="18"/>
              </w:rPr>
              <w:t>2.5 Gestalten</w:t>
            </w:r>
            <w:r w:rsidRPr="001C771A">
              <w:rPr>
                <w:rFonts w:eastAsia="Calibri" w:cs="Arial"/>
                <w:sz w:val="18"/>
                <w:szCs w:val="18"/>
              </w:rPr>
              <w:br/>
              <w:t>(2) typische Sprachformen der Bibel [...] transformieren</w:t>
            </w:r>
            <w:r w:rsidRPr="00FD7ED9">
              <w:rPr>
                <w:rFonts w:eastAsia="Calibri" w:cs="Arial"/>
                <w:i/>
                <w:sz w:val="18"/>
                <w:szCs w:val="18"/>
              </w:rPr>
              <w:t xml:space="preserve"> </w:t>
            </w:r>
          </w:p>
          <w:p w:rsidR="00281127" w:rsidRDefault="00281127" w:rsidP="00A163D0">
            <w:pPr>
              <w:autoSpaceDE w:val="0"/>
              <w:autoSpaceDN w:val="0"/>
              <w:adjustRightInd w:val="0"/>
              <w:rPr>
                <w:rFonts w:eastAsia="Calibri" w:cs="Arial"/>
                <w:sz w:val="18"/>
                <w:szCs w:val="18"/>
              </w:rPr>
            </w:pPr>
          </w:p>
          <w:p w:rsidR="000D26C6" w:rsidRPr="001C771A" w:rsidRDefault="000D26C6" w:rsidP="00A163D0">
            <w:pPr>
              <w:autoSpaceDE w:val="0"/>
              <w:autoSpaceDN w:val="0"/>
              <w:adjustRightInd w:val="0"/>
              <w:rPr>
                <w:rFonts w:eastAsia="Calibri" w:cs="Arial"/>
                <w:sz w:val="18"/>
                <w:szCs w:val="18"/>
              </w:rPr>
            </w:pPr>
            <w:r w:rsidRPr="00FD7ED9">
              <w:rPr>
                <w:rFonts w:eastAsia="Calibri" w:cs="Arial"/>
                <w:sz w:val="18"/>
                <w:szCs w:val="18"/>
              </w:rPr>
              <w:t xml:space="preserve">(3) </w:t>
            </w:r>
            <w:r w:rsidRPr="001C771A">
              <w:rPr>
                <w:rFonts w:cs="Arial"/>
                <w:sz w:val="18"/>
                <w:szCs w:val="18"/>
              </w:rPr>
              <w:t>Aspekten des christlichen Glaubens [...] kreativ Ausdruck verleihen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Pr="00FE42D9" w:rsidRDefault="0073707A" w:rsidP="0073707A">
            <w:pPr>
              <w:autoSpaceDE w:val="0"/>
              <w:autoSpaceDN w:val="0"/>
              <w:adjustRightInd w:val="0"/>
              <w:rPr>
                <w:rFonts w:eastAsia="Calibri" w:cs="Arial"/>
                <w:b/>
                <w:sz w:val="18"/>
                <w:szCs w:val="18"/>
              </w:rPr>
            </w:pPr>
            <w:r w:rsidRPr="00FE42D9">
              <w:rPr>
                <w:rFonts w:cs="Arial"/>
                <w:b/>
                <w:sz w:val="18"/>
                <w:szCs w:val="18"/>
              </w:rPr>
              <w:t>3.2.3</w:t>
            </w:r>
            <w:r w:rsidRPr="00FE42D9">
              <w:rPr>
                <w:rFonts w:eastAsia="Calibri" w:cs="Arial"/>
                <w:b/>
                <w:sz w:val="18"/>
                <w:szCs w:val="18"/>
              </w:rPr>
              <w:t xml:space="preserve"> Bibel</w:t>
            </w:r>
          </w:p>
          <w:p w:rsidR="000D26C6" w:rsidRPr="00FE42D9" w:rsidRDefault="0073707A" w:rsidP="0073707A">
            <w:pPr>
              <w:spacing w:before="60"/>
              <w:rPr>
                <w:rFonts w:eastAsia="Calibri" w:cs="Arial"/>
                <w:i/>
                <w:sz w:val="18"/>
                <w:szCs w:val="18"/>
              </w:rPr>
            </w:pPr>
            <w:r w:rsidRPr="00FE42D9">
              <w:rPr>
                <w:rFonts w:eastAsia="Calibri" w:cs="Arial"/>
                <w:sz w:val="18"/>
                <w:szCs w:val="18"/>
              </w:rPr>
              <w:t>(4) an biblischen Texten aufzeigen, dass sie irritieren, erstaunen und provozieren (zum Beispiel Lev 19,18; Mt 5,38–42; Mk 10,17–22; Lk 10,25–37)</w:t>
            </w:r>
          </w:p>
        </w:tc>
        <w:tc>
          <w:tcPr>
            <w:tcW w:w="1250" w:type="pct"/>
            <w:vMerge/>
            <w:tcBorders>
              <w:left w:val="single" w:sz="4" w:space="0" w:color="auto"/>
              <w:right w:val="single" w:sz="4" w:space="0" w:color="auto"/>
            </w:tcBorders>
            <w:shd w:val="clear" w:color="auto" w:fill="auto"/>
          </w:tcPr>
          <w:p w:rsidR="000D26C6" w:rsidRPr="00FD7ED9" w:rsidRDefault="000D26C6" w:rsidP="00933DC4">
            <w:pPr>
              <w:numPr>
                <w:ilvl w:val="0"/>
                <w:numId w:val="1"/>
              </w:numPr>
              <w:spacing w:before="60"/>
              <w:rPr>
                <w:rFonts w:eastAsia="Calibri" w:cs="Arial"/>
                <w:i/>
                <w:sz w:val="18"/>
                <w:szCs w:val="18"/>
              </w:rPr>
            </w:pPr>
          </w:p>
        </w:tc>
        <w:tc>
          <w:tcPr>
            <w:tcW w:w="1250" w:type="pct"/>
            <w:vMerge/>
            <w:tcBorders>
              <w:left w:val="single" w:sz="4" w:space="0" w:color="auto"/>
              <w:right w:val="single" w:sz="4" w:space="0" w:color="auto"/>
            </w:tcBorders>
            <w:shd w:val="clear" w:color="auto" w:fill="auto"/>
          </w:tcPr>
          <w:p w:rsidR="000D26C6" w:rsidRPr="00FD7ED9" w:rsidRDefault="000D26C6" w:rsidP="001048ED">
            <w:pPr>
              <w:spacing w:before="60"/>
              <w:rPr>
                <w:rFonts w:eastAsia="Calibri" w:cs="Arial"/>
                <w:i/>
                <w:sz w:val="18"/>
                <w:szCs w:val="18"/>
              </w:rPr>
            </w:pPr>
          </w:p>
        </w:tc>
      </w:tr>
      <w:tr w:rsidR="000D26C6" w:rsidRPr="00FD7ED9" w:rsidTr="00D90D74">
        <w:trPr>
          <w:trHeight w:val="20"/>
        </w:trPr>
        <w:tc>
          <w:tcPr>
            <w:tcW w:w="1250" w:type="pct"/>
            <w:vMerge/>
            <w:tcBorders>
              <w:left w:val="single" w:sz="4" w:space="0" w:color="auto"/>
              <w:right w:val="single" w:sz="4" w:space="0" w:color="auto"/>
            </w:tcBorders>
            <w:shd w:val="clear" w:color="auto" w:fill="auto"/>
          </w:tcPr>
          <w:p w:rsidR="000D26C6" w:rsidRPr="001C771A" w:rsidRDefault="000D26C6" w:rsidP="0013209E">
            <w:pPr>
              <w:rPr>
                <w:rFonts w:cs="Arial"/>
                <w:b/>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Pr="00FE42D9" w:rsidRDefault="0073707A" w:rsidP="0073707A">
            <w:pPr>
              <w:autoSpaceDE w:val="0"/>
              <w:autoSpaceDN w:val="0"/>
              <w:adjustRightInd w:val="0"/>
              <w:rPr>
                <w:rFonts w:cs="Arial"/>
                <w:b/>
                <w:sz w:val="18"/>
                <w:szCs w:val="18"/>
              </w:rPr>
            </w:pPr>
            <w:r w:rsidRPr="00FE42D9">
              <w:rPr>
                <w:rFonts w:cs="Arial"/>
                <w:b/>
                <w:sz w:val="18"/>
                <w:szCs w:val="18"/>
              </w:rPr>
              <w:t>3.2.1 Mensch</w:t>
            </w:r>
          </w:p>
          <w:p w:rsidR="0073707A" w:rsidRPr="00FE42D9" w:rsidRDefault="0073707A" w:rsidP="0073707A">
            <w:pPr>
              <w:autoSpaceDE w:val="0"/>
              <w:autoSpaceDN w:val="0"/>
              <w:adjustRightInd w:val="0"/>
              <w:rPr>
                <w:rFonts w:eastAsia="Calibri" w:cs="Arial"/>
                <w:sz w:val="18"/>
                <w:szCs w:val="18"/>
              </w:rPr>
            </w:pPr>
            <w:r w:rsidRPr="00FE42D9">
              <w:rPr>
                <w:rFonts w:eastAsia="Calibri" w:cs="Arial"/>
                <w:sz w:val="18"/>
                <w:szCs w:val="18"/>
              </w:rPr>
              <w:t xml:space="preserve">(2) zeigen, dass zum Erwachsenwerden ein verantwortlicher Umgang mit Freiheit gehört </w:t>
            </w:r>
          </w:p>
          <w:p w:rsidR="000D26C6" w:rsidRPr="00FE42D9" w:rsidRDefault="0073707A" w:rsidP="0073707A">
            <w:pPr>
              <w:pStyle w:val="KeinLeerraum"/>
              <w:rPr>
                <w:rFonts w:ascii="Arial" w:hAnsi="Arial" w:cs="Arial"/>
                <w:color w:val="000000"/>
                <w:sz w:val="18"/>
                <w:szCs w:val="18"/>
              </w:rPr>
            </w:pPr>
            <w:r w:rsidRPr="00FE42D9">
              <w:rPr>
                <w:rFonts w:ascii="Arial" w:hAnsi="Arial" w:cs="Arial"/>
                <w:sz w:val="18"/>
                <w:szCs w:val="18"/>
              </w:rPr>
              <w:t>(3) an biblischen Texten erläutern, dass Menschen nach christlicher Auffassung zur Freiheit und Verantwortung gegenüber Gott und den Mitmenschen berufen sind (zum Beispiel Ex 20,2.15.16; Lk 10,25–27)</w:t>
            </w:r>
          </w:p>
        </w:tc>
        <w:tc>
          <w:tcPr>
            <w:tcW w:w="1250" w:type="pct"/>
            <w:tcBorders>
              <w:left w:val="single" w:sz="4" w:space="0" w:color="auto"/>
              <w:right w:val="single" w:sz="4" w:space="0" w:color="auto"/>
            </w:tcBorders>
            <w:shd w:val="clear" w:color="auto" w:fill="auto"/>
          </w:tcPr>
          <w:p w:rsidR="000D26C6" w:rsidRPr="00377C55" w:rsidRDefault="000D26C6" w:rsidP="000D26C6">
            <w:pPr>
              <w:pStyle w:val="KeinLeerraum"/>
              <w:rPr>
                <w:rFonts w:ascii="Arial" w:hAnsi="Arial" w:cs="Arial"/>
                <w:b/>
                <w:sz w:val="18"/>
                <w:szCs w:val="18"/>
              </w:rPr>
            </w:pPr>
            <w:r w:rsidRPr="00377C55">
              <w:rPr>
                <w:rFonts w:ascii="Arial" w:hAnsi="Arial" w:cs="Arial"/>
                <w:b/>
                <w:sz w:val="18"/>
                <w:szCs w:val="18"/>
              </w:rPr>
              <w:t xml:space="preserve">Bild 1: Morgen – Ich möchte </w:t>
            </w:r>
            <w:r w:rsidRPr="00377C55">
              <w:rPr>
                <w:rFonts w:ascii="Arial" w:hAnsi="Arial" w:cs="Arial"/>
                <w:b/>
                <w:i/>
                <w:sz w:val="18"/>
                <w:szCs w:val="18"/>
              </w:rPr>
              <w:t>ich</w:t>
            </w:r>
            <w:r w:rsidRPr="00377C55">
              <w:rPr>
                <w:rFonts w:ascii="Arial" w:hAnsi="Arial" w:cs="Arial"/>
                <w:b/>
                <w:sz w:val="18"/>
                <w:szCs w:val="18"/>
              </w:rPr>
              <w:t xml:space="preserve"> sein und breche auf</w:t>
            </w:r>
          </w:p>
          <w:p w:rsidR="000D26C6" w:rsidRPr="00377C55" w:rsidRDefault="000D26C6" w:rsidP="000D26C6">
            <w:pPr>
              <w:pStyle w:val="KeinLeerraum"/>
              <w:rPr>
                <w:rFonts w:ascii="Arial" w:hAnsi="Arial" w:cs="Arial"/>
                <w:sz w:val="18"/>
                <w:szCs w:val="18"/>
              </w:rPr>
            </w:pPr>
          </w:p>
          <w:p w:rsidR="000D26C6" w:rsidRPr="00377C55" w:rsidRDefault="000D26C6" w:rsidP="000D26C6">
            <w:pPr>
              <w:pStyle w:val="KeinLeerraum"/>
              <w:rPr>
                <w:rFonts w:ascii="Arial" w:hAnsi="Arial" w:cs="Arial"/>
                <w:sz w:val="18"/>
                <w:szCs w:val="18"/>
              </w:rPr>
            </w:pPr>
            <w:r w:rsidRPr="00377C55">
              <w:rPr>
                <w:rFonts w:ascii="Arial" w:hAnsi="Arial" w:cs="Arial"/>
                <w:sz w:val="18"/>
                <w:szCs w:val="18"/>
              </w:rPr>
              <w:t>Die Auseinandersetzung mit der Frage nach Selbst- und Fremdbestimmung und möglichen Konsequenzen kann unter folgenden Leitfragen erfolgen:</w:t>
            </w:r>
          </w:p>
          <w:p w:rsidR="000D26C6" w:rsidRPr="00377C55" w:rsidRDefault="000D26C6" w:rsidP="000D26C6">
            <w:pPr>
              <w:pStyle w:val="KeinLeerraum"/>
              <w:rPr>
                <w:rFonts w:ascii="Arial" w:hAnsi="Arial" w:cs="Arial"/>
                <w:sz w:val="18"/>
                <w:szCs w:val="18"/>
              </w:rPr>
            </w:pPr>
            <w:r w:rsidRPr="00377C55">
              <w:rPr>
                <w:rFonts w:ascii="Arial" w:hAnsi="Arial" w:cs="Arial"/>
                <w:sz w:val="18"/>
                <w:szCs w:val="18"/>
              </w:rPr>
              <w:t>Wie werde ich ich? Was heißt das für mich, frei zu sein? Wie behaupte ich mich gegenüber Ansprüchen anderer? Warum brechen Menschen auf – was motiviert sie?</w:t>
            </w:r>
          </w:p>
          <w:p w:rsidR="00607DAB" w:rsidRPr="00377C55" w:rsidRDefault="000D26C6" w:rsidP="00607DAB">
            <w:pPr>
              <w:pStyle w:val="KeinLeerraum"/>
              <w:rPr>
                <w:rFonts w:ascii="Arial" w:hAnsi="Arial" w:cs="Arial"/>
                <w:sz w:val="18"/>
                <w:szCs w:val="18"/>
              </w:rPr>
            </w:pPr>
            <w:r w:rsidRPr="00377C55">
              <w:rPr>
                <w:rFonts w:ascii="Arial" w:hAnsi="Arial" w:cs="Arial"/>
                <w:sz w:val="18"/>
                <w:szCs w:val="18"/>
              </w:rPr>
              <w:t>Gott schenkt Freiheit.</w:t>
            </w:r>
          </w:p>
          <w:p w:rsidR="000D26C6" w:rsidRPr="00377C55" w:rsidRDefault="000D26C6" w:rsidP="0053085A">
            <w:pPr>
              <w:pStyle w:val="KeinLeerraum"/>
              <w:rPr>
                <w:rFonts w:ascii="Arial" w:hAnsi="Arial" w:cs="Arial"/>
                <w:sz w:val="18"/>
                <w:szCs w:val="18"/>
              </w:rPr>
            </w:pPr>
          </w:p>
        </w:tc>
        <w:tc>
          <w:tcPr>
            <w:tcW w:w="1250" w:type="pct"/>
            <w:tcBorders>
              <w:left w:val="single" w:sz="4" w:space="0" w:color="auto"/>
              <w:right w:val="single" w:sz="4" w:space="0" w:color="auto"/>
            </w:tcBorders>
            <w:shd w:val="clear" w:color="auto" w:fill="auto"/>
          </w:tcPr>
          <w:p w:rsidR="00900402" w:rsidRDefault="00900402" w:rsidP="000D26C6">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L BTV</w:t>
            </w:r>
          </w:p>
          <w:p w:rsidR="000D26C6" w:rsidRPr="00167C4F" w:rsidRDefault="00900402" w:rsidP="000D26C6">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L</w:t>
            </w:r>
            <w:r w:rsidR="000D26C6" w:rsidRPr="00900402">
              <w:rPr>
                <w:rFonts w:ascii="Arial" w:hAnsi="Arial" w:cs="Arial"/>
                <w:b/>
                <w:color w:val="000000"/>
                <w:sz w:val="18"/>
                <w:szCs w:val="18"/>
                <w:shd w:val="clear" w:color="auto" w:fill="A3D7B7"/>
              </w:rPr>
              <w:t xml:space="preserve"> PG</w:t>
            </w:r>
          </w:p>
          <w:p w:rsidR="000D26C6" w:rsidRDefault="000D26C6" w:rsidP="000D26C6">
            <w:pPr>
              <w:pStyle w:val="KeinLeerraum"/>
              <w:rPr>
                <w:rFonts w:ascii="Arial" w:hAnsi="Arial" w:cs="Arial"/>
                <w:color w:val="00B0F0"/>
                <w:sz w:val="18"/>
                <w:szCs w:val="18"/>
              </w:rPr>
            </w:pPr>
          </w:p>
          <w:p w:rsidR="000D26C6" w:rsidRDefault="000D26C6" w:rsidP="000D26C6">
            <w:pPr>
              <w:pStyle w:val="KeinLeerraum"/>
              <w:rPr>
                <w:rFonts w:ascii="Arial" w:hAnsi="Arial" w:cs="Arial"/>
                <w:color w:val="00B0F0"/>
                <w:sz w:val="18"/>
                <w:szCs w:val="18"/>
              </w:rPr>
            </w:pPr>
            <w:r>
              <w:rPr>
                <w:rFonts w:ascii="Arial" w:hAnsi="Arial" w:cs="Arial"/>
                <w:color w:val="00B0F0"/>
                <w:sz w:val="18"/>
                <w:szCs w:val="18"/>
              </w:rPr>
              <w:t>3.1.1 (1); (3) Mensch</w:t>
            </w:r>
          </w:p>
          <w:p w:rsidR="000D26C6" w:rsidRDefault="000D26C6" w:rsidP="000D26C6">
            <w:pPr>
              <w:pStyle w:val="KeinLeerraum"/>
              <w:rPr>
                <w:rFonts w:ascii="Arial" w:hAnsi="Arial" w:cs="Arial"/>
                <w:color w:val="00B0F0"/>
                <w:sz w:val="18"/>
                <w:szCs w:val="18"/>
              </w:rPr>
            </w:pPr>
          </w:p>
          <w:p w:rsidR="000D26C6" w:rsidRPr="000811CE" w:rsidRDefault="000D26C6" w:rsidP="000D26C6">
            <w:pPr>
              <w:pStyle w:val="KeinLeerraum"/>
              <w:rPr>
                <w:rFonts w:ascii="Arial" w:hAnsi="Arial" w:cs="Arial"/>
                <w:color w:val="00B050"/>
                <w:sz w:val="18"/>
                <w:szCs w:val="18"/>
              </w:rPr>
            </w:pPr>
            <w:r>
              <w:rPr>
                <w:rFonts w:ascii="Arial" w:hAnsi="Arial" w:cs="Arial"/>
                <w:color w:val="00B050"/>
                <w:sz w:val="18"/>
                <w:szCs w:val="18"/>
              </w:rPr>
              <w:t>3.3.1 (1); (2) Mensch</w:t>
            </w:r>
          </w:p>
          <w:p w:rsidR="000D26C6" w:rsidRPr="00D90D74" w:rsidRDefault="000D26C6" w:rsidP="00890BE7">
            <w:pPr>
              <w:pStyle w:val="KeinLeerraum"/>
              <w:rPr>
                <w:rFonts w:ascii="Arial" w:hAnsi="Arial" w:cs="Arial"/>
                <w:b/>
                <w:color w:val="000000"/>
                <w:sz w:val="18"/>
                <w:szCs w:val="18"/>
              </w:rPr>
            </w:pPr>
          </w:p>
          <w:p w:rsidR="000D26C6" w:rsidRPr="00D90D74" w:rsidRDefault="000D26C6" w:rsidP="00890BE7">
            <w:pPr>
              <w:pStyle w:val="KeinLeerraum"/>
              <w:rPr>
                <w:rFonts w:ascii="Arial" w:hAnsi="Arial" w:cs="Arial"/>
                <w:color w:val="000000"/>
                <w:sz w:val="18"/>
                <w:szCs w:val="18"/>
              </w:rPr>
            </w:pPr>
          </w:p>
          <w:p w:rsidR="000D26C6" w:rsidRPr="00D90D74" w:rsidRDefault="000D26C6" w:rsidP="00890BE7">
            <w:pPr>
              <w:pStyle w:val="KeinLeerraum"/>
              <w:rPr>
                <w:rFonts w:ascii="Arial" w:hAnsi="Arial" w:cs="Arial"/>
                <w:color w:val="000000"/>
                <w:sz w:val="18"/>
                <w:szCs w:val="18"/>
              </w:rPr>
            </w:pPr>
            <w:r w:rsidRPr="00D90D74">
              <w:rPr>
                <w:rFonts w:ascii="Arial" w:hAnsi="Arial" w:cs="Arial"/>
                <w:color w:val="000000"/>
                <w:sz w:val="18"/>
                <w:szCs w:val="18"/>
              </w:rPr>
              <w:t>Variante zur Veranschaulichung:</w:t>
            </w:r>
          </w:p>
          <w:p w:rsidR="000D26C6" w:rsidRPr="00481EA2" w:rsidRDefault="000D26C6" w:rsidP="00890BE7">
            <w:pPr>
              <w:pStyle w:val="KeinLeerraum"/>
              <w:rPr>
                <w:rFonts w:ascii="Arial" w:hAnsi="Arial" w:cs="Arial"/>
                <w:sz w:val="18"/>
                <w:szCs w:val="18"/>
              </w:rPr>
            </w:pPr>
            <w:r w:rsidRPr="00481EA2">
              <w:rPr>
                <w:rFonts w:ascii="Arial" w:hAnsi="Arial" w:cs="Arial"/>
                <w:sz w:val="18"/>
                <w:szCs w:val="18"/>
              </w:rPr>
              <w:t xml:space="preserve">Levoy, </w:t>
            </w:r>
            <w:r w:rsidR="00F25287" w:rsidRPr="00481EA2">
              <w:rPr>
                <w:rFonts w:ascii="Arial" w:hAnsi="Arial" w:cs="Arial"/>
                <w:sz w:val="18"/>
                <w:szCs w:val="18"/>
              </w:rPr>
              <w:t xml:space="preserve">Myron: </w:t>
            </w:r>
            <w:r w:rsidRPr="00481EA2">
              <w:rPr>
                <w:rFonts w:ascii="Arial" w:hAnsi="Arial" w:cs="Arial"/>
                <w:sz w:val="18"/>
                <w:szCs w:val="18"/>
              </w:rPr>
              <w:t>Ein Schatten wie ein Leo</w:t>
            </w:r>
            <w:r w:rsidR="00F25287" w:rsidRPr="00481EA2">
              <w:rPr>
                <w:rFonts w:ascii="Arial" w:hAnsi="Arial" w:cs="Arial"/>
                <w:sz w:val="18"/>
                <w:szCs w:val="18"/>
              </w:rPr>
              <w:t xml:space="preserve">pard. </w:t>
            </w:r>
            <w:r w:rsidR="00481EA2" w:rsidRPr="00481EA2">
              <w:rPr>
                <w:rFonts w:ascii="Arial" w:hAnsi="Arial" w:cs="Arial"/>
                <w:sz w:val="18"/>
                <w:szCs w:val="18"/>
              </w:rPr>
              <w:t xml:space="preserve">München </w:t>
            </w:r>
            <w:r w:rsidR="00F25287" w:rsidRPr="00481EA2">
              <w:rPr>
                <w:rFonts w:ascii="Arial" w:hAnsi="Arial" w:cs="Arial"/>
                <w:sz w:val="18"/>
                <w:szCs w:val="18"/>
              </w:rPr>
              <w:t>1992,</w:t>
            </w:r>
            <w:r w:rsidRPr="00481EA2">
              <w:rPr>
                <w:rFonts w:ascii="Arial" w:hAnsi="Arial" w:cs="Arial"/>
                <w:sz w:val="18"/>
                <w:szCs w:val="18"/>
              </w:rPr>
              <w:t xml:space="preserve"> Auszug aus Kap. 3</w:t>
            </w:r>
          </w:p>
        </w:tc>
      </w:tr>
      <w:tr w:rsidR="000D26C6" w:rsidRPr="00FD7ED9" w:rsidTr="00D90D74">
        <w:trPr>
          <w:trHeight w:val="20"/>
        </w:trPr>
        <w:tc>
          <w:tcPr>
            <w:tcW w:w="1250" w:type="pct"/>
            <w:vMerge/>
            <w:tcBorders>
              <w:left w:val="single" w:sz="4" w:space="0" w:color="auto"/>
              <w:right w:val="single" w:sz="4" w:space="0" w:color="auto"/>
            </w:tcBorders>
            <w:shd w:val="clear" w:color="auto" w:fill="auto"/>
          </w:tcPr>
          <w:p w:rsidR="000D26C6" w:rsidRPr="001C771A" w:rsidRDefault="000D26C6" w:rsidP="0013209E">
            <w:pPr>
              <w:rPr>
                <w:rFonts w:cs="Arial"/>
                <w:b/>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Pr="00FE42D9" w:rsidRDefault="0073707A" w:rsidP="0073707A">
            <w:pPr>
              <w:autoSpaceDE w:val="0"/>
              <w:autoSpaceDN w:val="0"/>
              <w:adjustRightInd w:val="0"/>
              <w:rPr>
                <w:rFonts w:cs="Arial"/>
                <w:b/>
                <w:sz w:val="18"/>
                <w:szCs w:val="18"/>
              </w:rPr>
            </w:pPr>
            <w:r w:rsidRPr="00103A7B">
              <w:rPr>
                <w:rFonts w:cs="Arial"/>
                <w:b/>
                <w:sz w:val="18"/>
                <w:szCs w:val="18"/>
              </w:rPr>
              <w:t>3</w:t>
            </w:r>
            <w:r w:rsidRPr="00FE42D9">
              <w:rPr>
                <w:rFonts w:cs="Arial"/>
                <w:b/>
                <w:sz w:val="18"/>
                <w:szCs w:val="18"/>
              </w:rPr>
              <w:t>.2.1 Mensch</w:t>
            </w:r>
          </w:p>
          <w:p w:rsidR="0073707A" w:rsidRPr="00FE42D9" w:rsidRDefault="0073707A" w:rsidP="0073707A">
            <w:pPr>
              <w:autoSpaceDE w:val="0"/>
              <w:autoSpaceDN w:val="0"/>
              <w:adjustRightInd w:val="0"/>
              <w:rPr>
                <w:rFonts w:eastAsia="Calibri" w:cs="Arial"/>
                <w:sz w:val="18"/>
                <w:szCs w:val="18"/>
              </w:rPr>
            </w:pPr>
            <w:r w:rsidRPr="00FE42D9">
              <w:rPr>
                <w:rFonts w:eastAsia="Calibri" w:cs="Arial"/>
                <w:sz w:val="18"/>
                <w:szCs w:val="18"/>
              </w:rPr>
              <w:t>(1) an Beispielen aus ihrer Lebenswelt darstellen, dass die Auseinandersetzung mit Werten und Normen, Autorität und Gehorsam zur Mündigkeit beiträgt</w:t>
            </w:r>
          </w:p>
          <w:p w:rsidR="0073707A" w:rsidRPr="00FE42D9" w:rsidRDefault="0073707A" w:rsidP="0073707A">
            <w:pPr>
              <w:autoSpaceDE w:val="0"/>
              <w:autoSpaceDN w:val="0"/>
              <w:adjustRightInd w:val="0"/>
              <w:rPr>
                <w:rFonts w:eastAsia="Calibri" w:cs="Arial"/>
                <w:b/>
                <w:sz w:val="18"/>
                <w:szCs w:val="18"/>
              </w:rPr>
            </w:pPr>
            <w:r w:rsidRPr="00FE42D9">
              <w:rPr>
                <w:rFonts w:eastAsia="Calibri" w:cs="Arial"/>
                <w:b/>
                <w:sz w:val="18"/>
                <w:szCs w:val="18"/>
              </w:rPr>
              <w:t xml:space="preserve">3.2.2 Welt und Verantwortung </w:t>
            </w:r>
          </w:p>
          <w:p w:rsidR="000D26C6" w:rsidRPr="00167C4F" w:rsidRDefault="0073707A" w:rsidP="0073707A">
            <w:pPr>
              <w:pStyle w:val="KeinLeerraum"/>
              <w:rPr>
                <w:rFonts w:ascii="Arial" w:hAnsi="Arial" w:cs="Arial"/>
                <w:color w:val="000000"/>
                <w:sz w:val="18"/>
                <w:szCs w:val="18"/>
              </w:rPr>
            </w:pPr>
            <w:r w:rsidRPr="00FE42D9">
              <w:rPr>
                <w:rFonts w:ascii="Arial" w:hAnsi="Arial" w:cs="Arial"/>
                <w:sz w:val="18"/>
                <w:szCs w:val="18"/>
              </w:rPr>
              <w:t>(2) ein gesellschaftliches Phänomen, welches das Zusammenleben von Menschen gefährdet, als ethische Herausforderung erläutern (zum Beispiel Cybermobbing, Diskriminierung, Extremismus, Arm und Reich)</w:t>
            </w:r>
          </w:p>
        </w:tc>
        <w:tc>
          <w:tcPr>
            <w:tcW w:w="1250" w:type="pct"/>
            <w:tcBorders>
              <w:left w:val="single" w:sz="4" w:space="0" w:color="auto"/>
              <w:right w:val="single" w:sz="4" w:space="0" w:color="auto"/>
            </w:tcBorders>
            <w:shd w:val="clear" w:color="auto" w:fill="auto"/>
          </w:tcPr>
          <w:p w:rsidR="000D26C6" w:rsidRPr="00377C55" w:rsidRDefault="000D26C6" w:rsidP="000D26C6">
            <w:pPr>
              <w:pStyle w:val="KeinLeerraum"/>
              <w:rPr>
                <w:rFonts w:ascii="Arial" w:hAnsi="Arial" w:cs="Arial"/>
                <w:b/>
                <w:sz w:val="18"/>
                <w:szCs w:val="18"/>
              </w:rPr>
            </w:pPr>
            <w:r w:rsidRPr="00377C55">
              <w:rPr>
                <w:rFonts w:ascii="Arial" w:hAnsi="Arial" w:cs="Arial"/>
                <w:b/>
                <w:sz w:val="18"/>
                <w:szCs w:val="18"/>
              </w:rPr>
              <w:t>Bild 2: Mittag – Ich kann nicht der sein, der ich sein möchte und breche daran zusammen</w:t>
            </w:r>
          </w:p>
          <w:p w:rsidR="000D26C6" w:rsidRPr="00377C55" w:rsidRDefault="000D26C6" w:rsidP="000D26C6">
            <w:pPr>
              <w:pStyle w:val="KeinLeerraum"/>
              <w:rPr>
                <w:rFonts w:ascii="Arial" w:hAnsi="Arial" w:cs="Arial"/>
                <w:sz w:val="18"/>
                <w:szCs w:val="18"/>
              </w:rPr>
            </w:pPr>
          </w:p>
          <w:p w:rsidR="000D26C6" w:rsidRPr="00377C55" w:rsidRDefault="000D26C6" w:rsidP="000D26C6">
            <w:pPr>
              <w:pStyle w:val="KeinLeerraum"/>
              <w:rPr>
                <w:rFonts w:ascii="Arial" w:hAnsi="Arial" w:cs="Arial"/>
                <w:sz w:val="18"/>
                <w:szCs w:val="18"/>
              </w:rPr>
            </w:pPr>
            <w:r w:rsidRPr="00377C55">
              <w:rPr>
                <w:rFonts w:ascii="Arial" w:hAnsi="Arial" w:cs="Arial"/>
                <w:sz w:val="18"/>
                <w:szCs w:val="18"/>
              </w:rPr>
              <w:t>Umgang mit Autoritäten und Widerspruch zwischen Selbst-, Fremd- und Idealbild</w:t>
            </w:r>
          </w:p>
          <w:p w:rsidR="000D26C6" w:rsidRPr="00377C55" w:rsidRDefault="000D26C6" w:rsidP="000D26C6">
            <w:pPr>
              <w:pStyle w:val="KeinLeerraum"/>
              <w:rPr>
                <w:rFonts w:ascii="Arial" w:hAnsi="Arial" w:cs="Arial"/>
                <w:i/>
                <w:sz w:val="18"/>
                <w:szCs w:val="18"/>
              </w:rPr>
            </w:pPr>
            <w:r w:rsidRPr="00377C55">
              <w:rPr>
                <w:rFonts w:ascii="Arial" w:hAnsi="Arial" w:cs="Arial"/>
                <w:i/>
                <w:sz w:val="18"/>
                <w:szCs w:val="18"/>
              </w:rPr>
              <w:t>Mögliche Leitfragen</w:t>
            </w:r>
          </w:p>
          <w:p w:rsidR="000D26C6" w:rsidRPr="00377C55" w:rsidRDefault="000D26C6" w:rsidP="000D26C6">
            <w:pPr>
              <w:pStyle w:val="KeinLeerraum"/>
              <w:rPr>
                <w:rFonts w:ascii="Arial" w:hAnsi="Arial" w:cs="Arial"/>
                <w:sz w:val="18"/>
                <w:szCs w:val="18"/>
              </w:rPr>
            </w:pPr>
            <w:r w:rsidRPr="00377C55">
              <w:rPr>
                <w:rFonts w:ascii="Arial" w:hAnsi="Arial" w:cs="Arial"/>
                <w:sz w:val="18"/>
                <w:szCs w:val="18"/>
              </w:rPr>
              <w:t>Was begrenzt mich? Wodurch erfahren Menschen Gewalt und Ohnmacht?</w:t>
            </w:r>
          </w:p>
          <w:p w:rsidR="000D26C6" w:rsidRPr="00377C55" w:rsidRDefault="000D26C6" w:rsidP="0053085A">
            <w:pPr>
              <w:pStyle w:val="KeinLeerraum"/>
              <w:rPr>
                <w:rFonts w:ascii="Arial" w:hAnsi="Arial" w:cs="Arial"/>
                <w:sz w:val="18"/>
                <w:szCs w:val="18"/>
              </w:rPr>
            </w:pPr>
          </w:p>
        </w:tc>
        <w:tc>
          <w:tcPr>
            <w:tcW w:w="1250" w:type="pct"/>
            <w:tcBorders>
              <w:left w:val="single" w:sz="4" w:space="0" w:color="auto"/>
              <w:right w:val="single" w:sz="4" w:space="0" w:color="auto"/>
            </w:tcBorders>
            <w:shd w:val="clear" w:color="auto" w:fill="auto"/>
          </w:tcPr>
          <w:p w:rsidR="000D26C6" w:rsidRDefault="00900402" w:rsidP="00AA587B">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 xml:space="preserve">L </w:t>
            </w:r>
            <w:r w:rsidR="000D26C6" w:rsidRPr="00900402">
              <w:rPr>
                <w:rFonts w:ascii="Arial" w:hAnsi="Arial" w:cs="Arial"/>
                <w:b/>
                <w:color w:val="000000"/>
                <w:sz w:val="18"/>
                <w:szCs w:val="18"/>
                <w:shd w:val="clear" w:color="auto" w:fill="A3D7B7"/>
              </w:rPr>
              <w:t>PG</w:t>
            </w:r>
          </w:p>
          <w:p w:rsidR="000D26C6" w:rsidRDefault="000D26C6" w:rsidP="00AA587B">
            <w:pPr>
              <w:pStyle w:val="KeinLeerraum"/>
              <w:rPr>
                <w:rFonts w:ascii="Arial" w:hAnsi="Arial" w:cs="Arial"/>
                <w:b/>
                <w:color w:val="000000"/>
                <w:sz w:val="18"/>
                <w:szCs w:val="18"/>
              </w:rPr>
            </w:pPr>
          </w:p>
          <w:p w:rsidR="000D26C6" w:rsidRDefault="000D26C6" w:rsidP="000D26C6">
            <w:pPr>
              <w:pStyle w:val="KeinLeerraum"/>
              <w:rPr>
                <w:rFonts w:ascii="Arial" w:hAnsi="Arial" w:cs="Arial"/>
                <w:color w:val="00B0F0"/>
                <w:sz w:val="18"/>
                <w:szCs w:val="18"/>
              </w:rPr>
            </w:pPr>
            <w:r>
              <w:rPr>
                <w:rFonts w:ascii="Arial" w:hAnsi="Arial" w:cs="Arial"/>
                <w:color w:val="00B0F0"/>
                <w:sz w:val="18"/>
                <w:szCs w:val="18"/>
              </w:rPr>
              <w:t>3.1.1 (1); (2) Mensch</w:t>
            </w:r>
          </w:p>
          <w:p w:rsidR="000D26C6" w:rsidRDefault="000D26C6" w:rsidP="000D26C6">
            <w:pPr>
              <w:pStyle w:val="KeinLeerraum"/>
              <w:rPr>
                <w:rFonts w:ascii="Arial" w:hAnsi="Arial" w:cs="Arial"/>
                <w:color w:val="00B0F0"/>
                <w:sz w:val="18"/>
                <w:szCs w:val="18"/>
              </w:rPr>
            </w:pPr>
            <w:r>
              <w:rPr>
                <w:rFonts w:ascii="Arial" w:hAnsi="Arial" w:cs="Arial"/>
                <w:color w:val="00B0F0"/>
                <w:sz w:val="18"/>
                <w:szCs w:val="18"/>
              </w:rPr>
              <w:t>3.1.2 (2) Welt und Verantwortung</w:t>
            </w:r>
          </w:p>
          <w:p w:rsidR="000D26C6" w:rsidRDefault="000D26C6" w:rsidP="000D26C6">
            <w:pPr>
              <w:pStyle w:val="KeinLeerraum"/>
              <w:rPr>
                <w:rFonts w:ascii="Arial" w:hAnsi="Arial" w:cs="Arial"/>
                <w:color w:val="00B0F0"/>
                <w:sz w:val="18"/>
                <w:szCs w:val="18"/>
              </w:rPr>
            </w:pP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3.3.1 (2) Mensch</w:t>
            </w:r>
          </w:p>
          <w:p w:rsidR="000D26C6" w:rsidRPr="00D90D74" w:rsidRDefault="000D26C6" w:rsidP="00AA587B">
            <w:pPr>
              <w:pStyle w:val="KeinLeerraum"/>
              <w:rPr>
                <w:rFonts w:ascii="Arial" w:hAnsi="Arial" w:cs="Arial"/>
                <w:b/>
                <w:color w:val="000000"/>
                <w:sz w:val="18"/>
                <w:szCs w:val="18"/>
              </w:rPr>
            </w:pPr>
          </w:p>
          <w:p w:rsidR="000D26C6" w:rsidRPr="00D90D74" w:rsidRDefault="000D26C6" w:rsidP="00AA587B">
            <w:pPr>
              <w:pStyle w:val="KeinLeerraum"/>
              <w:rPr>
                <w:rFonts w:ascii="Arial" w:hAnsi="Arial" w:cs="Arial"/>
                <w:color w:val="000000"/>
                <w:sz w:val="18"/>
                <w:szCs w:val="18"/>
              </w:rPr>
            </w:pPr>
          </w:p>
          <w:p w:rsidR="000D26C6" w:rsidRPr="00D90D74" w:rsidRDefault="000D26C6" w:rsidP="00AA587B">
            <w:pPr>
              <w:pStyle w:val="KeinLeerraum"/>
              <w:rPr>
                <w:rFonts w:ascii="Arial" w:hAnsi="Arial" w:cs="Arial"/>
                <w:color w:val="000000"/>
                <w:sz w:val="18"/>
                <w:szCs w:val="18"/>
              </w:rPr>
            </w:pPr>
            <w:r w:rsidRPr="00D90D74">
              <w:rPr>
                <w:rFonts w:ascii="Arial" w:hAnsi="Arial" w:cs="Arial"/>
                <w:color w:val="000000"/>
                <w:sz w:val="18"/>
                <w:szCs w:val="18"/>
              </w:rPr>
              <w:t>Variante zur Veranschaulichung:</w:t>
            </w:r>
          </w:p>
          <w:p w:rsidR="000D26C6" w:rsidRPr="00D90D74" w:rsidRDefault="00481EA2" w:rsidP="00AA587B">
            <w:pPr>
              <w:pStyle w:val="KeinLeerraum"/>
              <w:rPr>
                <w:rFonts w:ascii="Arial" w:hAnsi="Arial" w:cs="Arial"/>
                <w:color w:val="FF0000"/>
                <w:sz w:val="18"/>
                <w:szCs w:val="18"/>
              </w:rPr>
            </w:pPr>
            <w:r w:rsidRPr="00481EA2">
              <w:rPr>
                <w:rFonts w:ascii="Arial" w:hAnsi="Arial" w:cs="Arial"/>
                <w:sz w:val="18"/>
                <w:szCs w:val="18"/>
              </w:rPr>
              <w:t xml:space="preserve">Levoy, Myron: Ein Schatten wie ein Leopard. München 1992, </w:t>
            </w:r>
            <w:r w:rsidR="000D26C6" w:rsidRPr="00481EA2">
              <w:rPr>
                <w:rFonts w:ascii="Arial" w:hAnsi="Arial" w:cs="Arial"/>
                <w:sz w:val="18"/>
                <w:szCs w:val="18"/>
              </w:rPr>
              <w:t>Auszug aus Kap. 7 und 8</w:t>
            </w:r>
          </w:p>
        </w:tc>
      </w:tr>
      <w:tr w:rsidR="000D26C6" w:rsidRPr="00FD7ED9" w:rsidTr="000D26C6">
        <w:trPr>
          <w:trHeight w:val="4800"/>
        </w:trPr>
        <w:tc>
          <w:tcPr>
            <w:tcW w:w="1250" w:type="pct"/>
            <w:vMerge/>
            <w:tcBorders>
              <w:left w:val="single" w:sz="4" w:space="0" w:color="auto"/>
              <w:right w:val="single" w:sz="4" w:space="0" w:color="auto"/>
            </w:tcBorders>
            <w:shd w:val="clear" w:color="auto" w:fill="auto"/>
          </w:tcPr>
          <w:p w:rsidR="000D26C6" w:rsidRPr="001C771A" w:rsidRDefault="000D26C6" w:rsidP="0013209E">
            <w:pPr>
              <w:rPr>
                <w:rFonts w:cs="Arial"/>
                <w:b/>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Pr="00FE42D9" w:rsidRDefault="0073707A" w:rsidP="0073707A">
            <w:pPr>
              <w:autoSpaceDE w:val="0"/>
              <w:autoSpaceDN w:val="0"/>
              <w:adjustRightInd w:val="0"/>
              <w:rPr>
                <w:rFonts w:cs="Arial"/>
                <w:b/>
                <w:sz w:val="18"/>
                <w:szCs w:val="18"/>
              </w:rPr>
            </w:pPr>
            <w:r w:rsidRPr="00103A7B">
              <w:rPr>
                <w:rFonts w:cs="Arial"/>
                <w:b/>
                <w:sz w:val="18"/>
                <w:szCs w:val="18"/>
              </w:rPr>
              <w:t>3</w:t>
            </w:r>
            <w:r w:rsidRPr="00FE42D9">
              <w:rPr>
                <w:rFonts w:cs="Arial"/>
                <w:b/>
                <w:sz w:val="18"/>
                <w:szCs w:val="18"/>
              </w:rPr>
              <w:t>.2.1 Mensch</w:t>
            </w:r>
          </w:p>
          <w:p w:rsidR="0073707A" w:rsidRPr="00FE42D9" w:rsidRDefault="0073707A" w:rsidP="0073707A">
            <w:pPr>
              <w:autoSpaceDE w:val="0"/>
              <w:autoSpaceDN w:val="0"/>
              <w:adjustRightInd w:val="0"/>
              <w:rPr>
                <w:rFonts w:eastAsia="Calibri" w:cs="Arial"/>
                <w:sz w:val="18"/>
                <w:szCs w:val="18"/>
              </w:rPr>
            </w:pPr>
            <w:r w:rsidRPr="00FE42D9">
              <w:rPr>
                <w:rFonts w:eastAsia="Calibri" w:cs="Arial"/>
                <w:sz w:val="18"/>
                <w:szCs w:val="18"/>
              </w:rPr>
              <w:t>(3) an biblischen Texten erläutern, dass Menschen nach christlicher Auffassung zur Freiheit und Verantwortung gegenüber Gott und den Mitmenschen berufen sind (zum Beispiel Ex 20,2.15.16; Lk 10,25–27)</w:t>
            </w:r>
          </w:p>
          <w:p w:rsidR="0073707A" w:rsidRPr="00FE42D9" w:rsidRDefault="0073707A" w:rsidP="0073707A">
            <w:pPr>
              <w:autoSpaceDE w:val="0"/>
              <w:autoSpaceDN w:val="0"/>
              <w:adjustRightInd w:val="0"/>
              <w:rPr>
                <w:rFonts w:cs="Arial"/>
                <w:b/>
                <w:sz w:val="18"/>
                <w:szCs w:val="18"/>
              </w:rPr>
            </w:pPr>
          </w:p>
          <w:p w:rsidR="0073707A" w:rsidRPr="00FE42D9" w:rsidRDefault="0073707A" w:rsidP="0073707A">
            <w:pPr>
              <w:autoSpaceDE w:val="0"/>
              <w:autoSpaceDN w:val="0"/>
              <w:adjustRightInd w:val="0"/>
              <w:rPr>
                <w:rFonts w:cs="Arial"/>
                <w:b/>
                <w:sz w:val="18"/>
                <w:szCs w:val="18"/>
              </w:rPr>
            </w:pPr>
            <w:r w:rsidRPr="00FE42D9">
              <w:rPr>
                <w:rFonts w:cs="Arial"/>
                <w:b/>
                <w:sz w:val="18"/>
                <w:szCs w:val="18"/>
              </w:rPr>
              <w:t>3.2.5 Jesus Christus</w:t>
            </w:r>
          </w:p>
          <w:p w:rsidR="000D26C6" w:rsidRPr="00167C4F" w:rsidRDefault="0073707A" w:rsidP="0073707A">
            <w:pPr>
              <w:pStyle w:val="KeinLeerraum"/>
              <w:rPr>
                <w:rFonts w:ascii="Arial" w:hAnsi="Arial" w:cs="Arial"/>
                <w:color w:val="000000"/>
                <w:sz w:val="18"/>
                <w:szCs w:val="18"/>
              </w:rPr>
            </w:pPr>
            <w:r w:rsidRPr="00FE42D9">
              <w:rPr>
                <w:rFonts w:ascii="Arial" w:hAnsi="Arial" w:cs="Arial"/>
                <w:sz w:val="18"/>
                <w:szCs w:val="18"/>
              </w:rPr>
              <w:t>(4) an Beispielen herausarbeiten, dass Jesus zum Umdenken und zu verändertem Handeln herausforderte (zum Beispiel Mt 5,21-26; Mt 6,9-13; Mt 9,9–13; Mk 1,14f.; Lk 10,25-37; Joh 7,53-8,11)</w:t>
            </w:r>
          </w:p>
        </w:tc>
        <w:tc>
          <w:tcPr>
            <w:tcW w:w="1250" w:type="pct"/>
            <w:tcBorders>
              <w:left w:val="single" w:sz="4" w:space="0" w:color="auto"/>
              <w:right w:val="single" w:sz="4" w:space="0" w:color="auto"/>
            </w:tcBorders>
            <w:shd w:val="clear" w:color="auto" w:fill="auto"/>
          </w:tcPr>
          <w:p w:rsidR="000D26C6" w:rsidRPr="00167C4F" w:rsidRDefault="000D26C6" w:rsidP="000D26C6">
            <w:pPr>
              <w:pStyle w:val="KeinLeerraum"/>
              <w:rPr>
                <w:rFonts w:ascii="Arial" w:hAnsi="Arial" w:cs="Arial"/>
                <w:b/>
                <w:color w:val="000000"/>
                <w:sz w:val="18"/>
                <w:szCs w:val="18"/>
              </w:rPr>
            </w:pPr>
            <w:r w:rsidRPr="00167C4F">
              <w:rPr>
                <w:rFonts w:ascii="Arial" w:hAnsi="Arial" w:cs="Arial"/>
                <w:b/>
                <w:color w:val="000000"/>
                <w:sz w:val="18"/>
                <w:szCs w:val="18"/>
              </w:rPr>
              <w:t xml:space="preserve">Bild 3: </w:t>
            </w:r>
            <w:r w:rsidR="0096245C">
              <w:rPr>
                <w:rFonts w:ascii="Arial" w:hAnsi="Arial" w:cs="Arial"/>
                <w:b/>
                <w:color w:val="000000"/>
                <w:sz w:val="18"/>
                <w:szCs w:val="18"/>
              </w:rPr>
              <w:t>Der Abend</w:t>
            </w:r>
            <w:r w:rsidRPr="00167C4F">
              <w:rPr>
                <w:rFonts w:ascii="Arial" w:hAnsi="Arial" w:cs="Arial"/>
                <w:b/>
                <w:color w:val="000000"/>
                <w:sz w:val="18"/>
                <w:szCs w:val="18"/>
              </w:rPr>
              <w:t xml:space="preserve"> – Ich bin alleine und erfahre einen Einbruch meines Lebens</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Krise als Wendepunkt</w:t>
            </w:r>
          </w:p>
          <w:p w:rsidR="000D26C6" w:rsidRPr="00167C4F" w:rsidRDefault="000D26C6" w:rsidP="000D26C6">
            <w:pPr>
              <w:pStyle w:val="KeinLeerraum"/>
              <w:rPr>
                <w:rFonts w:ascii="Arial" w:hAnsi="Arial" w:cs="Arial"/>
                <w:i/>
                <w:color w:val="000000"/>
                <w:sz w:val="18"/>
                <w:szCs w:val="18"/>
              </w:rPr>
            </w:pPr>
            <w:r w:rsidRPr="00167C4F">
              <w:rPr>
                <w:rFonts w:ascii="Arial" w:hAnsi="Arial" w:cs="Arial"/>
                <w:i/>
                <w:color w:val="000000"/>
                <w:sz w:val="18"/>
                <w:szCs w:val="18"/>
              </w:rPr>
              <w:t>Mögliche Leitfragen</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 xml:space="preserve">Wann fühlen sich Menschen alleine und verlassen? Wie reagieren </w:t>
            </w:r>
            <w:r w:rsidR="001469FC">
              <w:rPr>
                <w:rFonts w:ascii="Arial" w:hAnsi="Arial" w:cs="Arial"/>
                <w:color w:val="000000"/>
                <w:sz w:val="18"/>
                <w:szCs w:val="18"/>
              </w:rPr>
              <w:t>s</w:t>
            </w:r>
            <w:r w:rsidRPr="00167C4F">
              <w:rPr>
                <w:rFonts w:ascii="Arial" w:hAnsi="Arial" w:cs="Arial"/>
                <w:color w:val="000000"/>
                <w:sz w:val="18"/>
                <w:szCs w:val="18"/>
              </w:rPr>
              <w:t>ie darauf? Warum braucht das Ich ein Du?</w:t>
            </w:r>
          </w:p>
          <w:p w:rsidR="000D26C6" w:rsidRPr="00167C4F" w:rsidRDefault="000D26C6" w:rsidP="000D26C6">
            <w:pPr>
              <w:pStyle w:val="KeinLeerraum"/>
              <w:rPr>
                <w:rFonts w:ascii="Arial" w:hAnsi="Arial" w:cs="Arial"/>
                <w:color w:val="000000"/>
                <w:sz w:val="18"/>
                <w:szCs w:val="18"/>
              </w:rPr>
            </w:pPr>
          </w:p>
          <w:p w:rsidR="000D26C6" w:rsidRPr="00167C4F" w:rsidRDefault="00CD6DAA" w:rsidP="000D26C6">
            <w:pPr>
              <w:pStyle w:val="KeinLeerraum"/>
              <w:rPr>
                <w:rFonts w:ascii="Arial" w:hAnsi="Arial" w:cs="Arial"/>
                <w:color w:val="000000"/>
                <w:sz w:val="18"/>
                <w:szCs w:val="18"/>
              </w:rPr>
            </w:pPr>
            <w:r>
              <w:rPr>
                <w:rFonts w:ascii="Arial" w:hAnsi="Arial" w:cs="Arial"/>
                <w:color w:val="000000"/>
                <w:sz w:val="18"/>
                <w:szCs w:val="18"/>
              </w:rPr>
              <w:t>Sich i</w:t>
            </w:r>
            <w:r w:rsidR="000D26C6" w:rsidRPr="00167C4F">
              <w:rPr>
                <w:rFonts w:ascii="Arial" w:hAnsi="Arial" w:cs="Arial"/>
                <w:color w:val="000000"/>
                <w:sz w:val="18"/>
                <w:szCs w:val="18"/>
              </w:rPr>
              <w:t>m Antlitz des Anderen erkennen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In Jesus wendet sich Gott dem Menschen zu.</w:t>
            </w:r>
          </w:p>
          <w:p w:rsidR="000D26C6" w:rsidRPr="00084A4C" w:rsidRDefault="000D26C6" w:rsidP="00933DC4">
            <w:pPr>
              <w:pStyle w:val="KeinLeerraum"/>
              <w:rPr>
                <w:rFonts w:ascii="Arial" w:hAnsi="Arial" w:cs="Arial"/>
                <w:sz w:val="18"/>
                <w:szCs w:val="18"/>
              </w:rPr>
            </w:pPr>
          </w:p>
        </w:tc>
        <w:tc>
          <w:tcPr>
            <w:tcW w:w="1250" w:type="pct"/>
            <w:tcBorders>
              <w:left w:val="single" w:sz="4" w:space="0" w:color="auto"/>
              <w:right w:val="single" w:sz="4" w:space="0" w:color="auto"/>
            </w:tcBorders>
            <w:shd w:val="clear" w:color="auto" w:fill="auto"/>
          </w:tcPr>
          <w:p w:rsidR="00900402" w:rsidRDefault="00900402" w:rsidP="00AA587B">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 xml:space="preserve">L </w:t>
            </w:r>
            <w:r w:rsidR="000D26C6" w:rsidRPr="00900402">
              <w:rPr>
                <w:rFonts w:ascii="Arial" w:hAnsi="Arial" w:cs="Arial"/>
                <w:b/>
                <w:color w:val="000000"/>
                <w:sz w:val="18"/>
                <w:szCs w:val="18"/>
                <w:shd w:val="clear" w:color="auto" w:fill="A3D7B7"/>
              </w:rPr>
              <w:t>BNE</w:t>
            </w:r>
          </w:p>
          <w:p w:rsidR="000D26C6" w:rsidRDefault="00900402" w:rsidP="00AA587B">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 xml:space="preserve">L </w:t>
            </w:r>
            <w:r w:rsidR="000D26C6" w:rsidRPr="00900402">
              <w:rPr>
                <w:rFonts w:ascii="Arial" w:hAnsi="Arial" w:cs="Arial"/>
                <w:b/>
                <w:color w:val="000000"/>
                <w:sz w:val="18"/>
                <w:szCs w:val="18"/>
                <w:shd w:val="clear" w:color="auto" w:fill="A3D7B7"/>
              </w:rPr>
              <w:t>BTV</w:t>
            </w:r>
          </w:p>
          <w:p w:rsidR="000D26C6" w:rsidRDefault="000D26C6" w:rsidP="00AA587B">
            <w:pPr>
              <w:pStyle w:val="KeinLeerraum"/>
              <w:rPr>
                <w:rFonts w:ascii="Arial" w:hAnsi="Arial" w:cs="Arial"/>
                <w:b/>
                <w:color w:val="000000"/>
                <w:sz w:val="18"/>
                <w:szCs w:val="18"/>
              </w:rPr>
            </w:pPr>
          </w:p>
          <w:p w:rsidR="000D26C6" w:rsidRDefault="000D26C6" w:rsidP="000D26C6">
            <w:pPr>
              <w:pStyle w:val="KeinLeerraum"/>
              <w:rPr>
                <w:rFonts w:ascii="Arial" w:hAnsi="Arial" w:cs="Arial"/>
                <w:color w:val="00B0F0"/>
                <w:sz w:val="18"/>
                <w:szCs w:val="18"/>
              </w:rPr>
            </w:pPr>
            <w:r>
              <w:rPr>
                <w:rFonts w:ascii="Arial" w:hAnsi="Arial" w:cs="Arial"/>
                <w:color w:val="00B0F0"/>
                <w:sz w:val="18"/>
                <w:szCs w:val="18"/>
              </w:rPr>
              <w:t>3.1.1(2) Mensch</w:t>
            </w:r>
          </w:p>
          <w:p w:rsidR="000D26C6" w:rsidRDefault="000D26C6" w:rsidP="000D26C6">
            <w:pPr>
              <w:pStyle w:val="KeinLeerraum"/>
              <w:rPr>
                <w:rFonts w:ascii="Arial" w:hAnsi="Arial" w:cs="Arial"/>
                <w:color w:val="00B0F0"/>
                <w:sz w:val="18"/>
                <w:szCs w:val="18"/>
              </w:rPr>
            </w:pPr>
            <w:r>
              <w:rPr>
                <w:rFonts w:ascii="Arial" w:hAnsi="Arial" w:cs="Arial"/>
                <w:color w:val="00B0F0"/>
                <w:sz w:val="18"/>
                <w:szCs w:val="18"/>
              </w:rPr>
              <w:t>3.1.5 (4) Jesus Christus</w:t>
            </w:r>
          </w:p>
          <w:p w:rsidR="000D26C6" w:rsidRDefault="000D26C6" w:rsidP="000D26C6">
            <w:pPr>
              <w:pStyle w:val="KeinLeerraum"/>
              <w:rPr>
                <w:rFonts w:ascii="Arial" w:hAnsi="Arial" w:cs="Arial"/>
                <w:color w:val="00B0F0"/>
                <w:sz w:val="18"/>
                <w:szCs w:val="18"/>
              </w:rPr>
            </w:pP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3.3.1 (5) Mensch</w:t>
            </w: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3.3.4 (5) Gott</w:t>
            </w: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3.3.5 (5) Jesus Christus</w:t>
            </w:r>
          </w:p>
          <w:p w:rsidR="000D26C6" w:rsidRPr="002D212D" w:rsidRDefault="000D26C6" w:rsidP="00AA587B">
            <w:pPr>
              <w:pStyle w:val="KeinLeerraum"/>
              <w:rPr>
                <w:rFonts w:ascii="Arial" w:hAnsi="Arial" w:cs="Arial"/>
                <w:b/>
                <w:sz w:val="18"/>
                <w:szCs w:val="18"/>
              </w:rPr>
            </w:pPr>
          </w:p>
          <w:p w:rsidR="000D26C6" w:rsidRPr="001469FC" w:rsidRDefault="000D26C6" w:rsidP="00AA587B">
            <w:pPr>
              <w:pStyle w:val="KeinLeerraum"/>
              <w:rPr>
                <w:rFonts w:ascii="Arial" w:hAnsi="Arial" w:cs="Arial"/>
                <w:sz w:val="18"/>
                <w:szCs w:val="18"/>
              </w:rPr>
            </w:pPr>
            <w:r w:rsidRPr="001469FC">
              <w:rPr>
                <w:rFonts w:ascii="Arial" w:hAnsi="Arial" w:cs="Arial"/>
                <w:sz w:val="18"/>
                <w:szCs w:val="18"/>
              </w:rPr>
              <w:t xml:space="preserve">Vgl. Martin Buber: </w:t>
            </w:r>
            <w:r w:rsidR="001469FC" w:rsidRPr="001469FC">
              <w:rPr>
                <w:rFonts w:ascii="Arial" w:hAnsi="Arial" w:cs="Arial"/>
                <w:sz w:val="18"/>
                <w:szCs w:val="18"/>
              </w:rPr>
              <w:t xml:space="preserve">„Der Mensch </w:t>
            </w:r>
            <w:r w:rsidRPr="001469FC">
              <w:rPr>
                <w:rFonts w:ascii="Arial" w:hAnsi="Arial" w:cs="Arial"/>
                <w:sz w:val="18"/>
                <w:szCs w:val="18"/>
              </w:rPr>
              <w:t>wird am Du zum Ich</w:t>
            </w:r>
            <w:r w:rsidR="001469FC" w:rsidRPr="001469FC">
              <w:rPr>
                <w:rFonts w:ascii="Arial" w:hAnsi="Arial" w:cs="Arial"/>
                <w:sz w:val="18"/>
                <w:szCs w:val="18"/>
              </w:rPr>
              <w:t>“</w:t>
            </w:r>
          </w:p>
          <w:p w:rsidR="000D26C6" w:rsidRPr="001469FC" w:rsidRDefault="000D26C6" w:rsidP="00AA587B">
            <w:pPr>
              <w:pStyle w:val="KeinLeerraum"/>
              <w:rPr>
                <w:rFonts w:ascii="Arial" w:hAnsi="Arial" w:cs="Arial"/>
                <w:sz w:val="18"/>
                <w:szCs w:val="18"/>
              </w:rPr>
            </w:pPr>
            <w:r w:rsidRPr="001469FC">
              <w:rPr>
                <w:rFonts w:ascii="Arial" w:hAnsi="Arial" w:cs="Arial"/>
                <w:sz w:val="18"/>
                <w:szCs w:val="18"/>
              </w:rPr>
              <w:t xml:space="preserve">Vgl. Emmanuel Levinas: </w:t>
            </w:r>
            <w:r w:rsidR="001469FC">
              <w:rPr>
                <w:rFonts w:ascii="Arial" w:hAnsi="Arial" w:cs="Arial"/>
                <w:sz w:val="18"/>
                <w:szCs w:val="18"/>
              </w:rPr>
              <w:t>„</w:t>
            </w:r>
            <w:r w:rsidRPr="001469FC">
              <w:rPr>
                <w:rFonts w:ascii="Arial" w:hAnsi="Arial" w:cs="Arial"/>
                <w:sz w:val="18"/>
                <w:szCs w:val="18"/>
              </w:rPr>
              <w:t>Das Antlitz des Ande</w:t>
            </w:r>
            <w:r w:rsidR="001469FC">
              <w:rPr>
                <w:rFonts w:ascii="Arial" w:hAnsi="Arial" w:cs="Arial"/>
                <w:sz w:val="18"/>
                <w:szCs w:val="18"/>
              </w:rPr>
              <w:t>ren“</w:t>
            </w:r>
          </w:p>
          <w:p w:rsidR="000D26C6" w:rsidRPr="00D90D74" w:rsidRDefault="000D26C6" w:rsidP="00AA587B">
            <w:pPr>
              <w:pStyle w:val="KeinLeerraum"/>
              <w:rPr>
                <w:rFonts w:ascii="Arial" w:hAnsi="Arial" w:cs="Arial"/>
                <w:color w:val="000000"/>
                <w:sz w:val="18"/>
                <w:szCs w:val="18"/>
              </w:rPr>
            </w:pPr>
          </w:p>
          <w:p w:rsidR="000D26C6" w:rsidRPr="00D90D74" w:rsidRDefault="000D26C6" w:rsidP="00AA587B">
            <w:pPr>
              <w:pStyle w:val="KeinLeerraum"/>
              <w:rPr>
                <w:rFonts w:ascii="Arial" w:hAnsi="Arial" w:cs="Arial"/>
                <w:color w:val="000000"/>
                <w:sz w:val="18"/>
                <w:szCs w:val="18"/>
              </w:rPr>
            </w:pPr>
            <w:r w:rsidRPr="00D90D74">
              <w:rPr>
                <w:rFonts w:ascii="Arial" w:hAnsi="Arial" w:cs="Arial"/>
                <w:color w:val="000000"/>
                <w:sz w:val="18"/>
                <w:szCs w:val="18"/>
              </w:rPr>
              <w:t>Variante zur Veranschaulichung:</w:t>
            </w:r>
          </w:p>
          <w:p w:rsidR="000D26C6" w:rsidRPr="00D90D74" w:rsidRDefault="00481EA2" w:rsidP="00AA587B">
            <w:pPr>
              <w:pStyle w:val="KeinLeerraum"/>
              <w:rPr>
                <w:rFonts w:ascii="Arial" w:hAnsi="Arial" w:cs="Arial"/>
                <w:color w:val="FF0000"/>
                <w:sz w:val="18"/>
                <w:szCs w:val="18"/>
              </w:rPr>
            </w:pPr>
            <w:r w:rsidRPr="00481EA2">
              <w:rPr>
                <w:rFonts w:ascii="Arial" w:hAnsi="Arial" w:cs="Arial"/>
                <w:sz w:val="18"/>
                <w:szCs w:val="18"/>
              </w:rPr>
              <w:t xml:space="preserve">Levoy, Myron: Ein Schatten wie ein Leopard. München 1992, </w:t>
            </w:r>
            <w:r w:rsidR="000D26C6" w:rsidRPr="00481EA2">
              <w:rPr>
                <w:rFonts w:ascii="Arial" w:hAnsi="Arial" w:cs="Arial"/>
                <w:sz w:val="18"/>
                <w:szCs w:val="18"/>
              </w:rPr>
              <w:t>Auszug aus Kap. 15 und 20</w:t>
            </w:r>
          </w:p>
        </w:tc>
      </w:tr>
      <w:tr w:rsidR="000D26C6" w:rsidRPr="00FD7ED9" w:rsidTr="00D90D74">
        <w:trPr>
          <w:trHeight w:val="20"/>
        </w:trPr>
        <w:tc>
          <w:tcPr>
            <w:tcW w:w="1250" w:type="pct"/>
            <w:vMerge/>
            <w:tcBorders>
              <w:left w:val="single" w:sz="4" w:space="0" w:color="auto"/>
              <w:right w:val="single" w:sz="4" w:space="0" w:color="auto"/>
            </w:tcBorders>
            <w:shd w:val="clear" w:color="auto" w:fill="auto"/>
          </w:tcPr>
          <w:p w:rsidR="000D26C6" w:rsidRPr="001C771A" w:rsidRDefault="000D26C6" w:rsidP="0013209E">
            <w:pPr>
              <w:rPr>
                <w:rFonts w:cs="Arial"/>
                <w:b/>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Default="0073707A" w:rsidP="0073707A">
            <w:pPr>
              <w:autoSpaceDE w:val="0"/>
              <w:autoSpaceDN w:val="0"/>
              <w:adjustRightInd w:val="0"/>
              <w:rPr>
                <w:rFonts w:cs="Arial"/>
                <w:b/>
                <w:sz w:val="18"/>
                <w:szCs w:val="18"/>
              </w:rPr>
            </w:pPr>
            <w:r w:rsidRPr="00103A7B">
              <w:rPr>
                <w:rFonts w:cs="Arial"/>
                <w:b/>
                <w:sz w:val="18"/>
                <w:szCs w:val="18"/>
              </w:rPr>
              <w:t>3.2.1 Mensch</w:t>
            </w:r>
          </w:p>
          <w:p w:rsidR="0073707A" w:rsidRPr="00FE42D9" w:rsidRDefault="0073707A" w:rsidP="0073707A">
            <w:pPr>
              <w:autoSpaceDE w:val="0"/>
              <w:autoSpaceDN w:val="0"/>
              <w:adjustRightInd w:val="0"/>
              <w:rPr>
                <w:rFonts w:eastAsia="Calibri" w:cs="Arial"/>
                <w:sz w:val="18"/>
                <w:szCs w:val="18"/>
              </w:rPr>
            </w:pPr>
            <w:r w:rsidRPr="00103A7B">
              <w:rPr>
                <w:rFonts w:eastAsia="Calibri" w:cs="Arial"/>
                <w:sz w:val="18"/>
                <w:szCs w:val="18"/>
              </w:rPr>
              <w:t xml:space="preserve">(3) </w:t>
            </w:r>
            <w:r w:rsidRPr="00FE42D9">
              <w:rPr>
                <w:rFonts w:eastAsia="Calibri" w:cs="Arial"/>
                <w:sz w:val="18"/>
                <w:szCs w:val="18"/>
              </w:rPr>
              <w:t>an biblischen Texten erläutern, dass Menschen nach christlicher Auffassung zur Freiheit und Verantwortung gegenüber Gott und den Mitmenschen berufen sind (zum Beispiel Ex 20,2.15.16; Lk 10,25–27)</w:t>
            </w:r>
          </w:p>
          <w:p w:rsidR="0073707A" w:rsidRPr="00FE42D9" w:rsidRDefault="0073707A" w:rsidP="0073707A">
            <w:pPr>
              <w:autoSpaceDE w:val="0"/>
              <w:autoSpaceDN w:val="0"/>
              <w:adjustRightInd w:val="0"/>
              <w:rPr>
                <w:rFonts w:cs="Arial"/>
                <w:b/>
                <w:sz w:val="18"/>
                <w:szCs w:val="18"/>
              </w:rPr>
            </w:pPr>
          </w:p>
          <w:p w:rsidR="0073707A" w:rsidRPr="00FE42D9" w:rsidRDefault="0073707A" w:rsidP="0073707A">
            <w:pPr>
              <w:autoSpaceDE w:val="0"/>
              <w:autoSpaceDN w:val="0"/>
              <w:adjustRightInd w:val="0"/>
              <w:rPr>
                <w:rFonts w:cs="Arial"/>
                <w:b/>
                <w:sz w:val="18"/>
                <w:szCs w:val="18"/>
              </w:rPr>
            </w:pPr>
            <w:r w:rsidRPr="00FE42D9">
              <w:rPr>
                <w:rFonts w:cs="Arial"/>
                <w:b/>
                <w:sz w:val="18"/>
                <w:szCs w:val="18"/>
              </w:rPr>
              <w:t>3.2.5 Jesus Christus</w:t>
            </w:r>
          </w:p>
          <w:p w:rsidR="000D26C6" w:rsidRPr="00167C4F" w:rsidRDefault="0073707A" w:rsidP="0073707A">
            <w:pPr>
              <w:pStyle w:val="KeinLeerraum"/>
              <w:rPr>
                <w:rFonts w:ascii="Arial" w:hAnsi="Arial" w:cs="Arial"/>
                <w:color w:val="000000"/>
                <w:sz w:val="18"/>
                <w:szCs w:val="18"/>
              </w:rPr>
            </w:pPr>
            <w:r w:rsidRPr="00FE42D9">
              <w:rPr>
                <w:rFonts w:ascii="Arial" w:hAnsi="Arial" w:cs="Arial"/>
                <w:sz w:val="18"/>
                <w:szCs w:val="18"/>
              </w:rPr>
              <w:t>(5) an einem Beispiel herausarbeiten, dass das Reich Gottes schon hier und jetzt mit dem konkreten Verhalten von Menschen beginnt</w:t>
            </w:r>
          </w:p>
        </w:tc>
        <w:tc>
          <w:tcPr>
            <w:tcW w:w="1250" w:type="pct"/>
            <w:tcBorders>
              <w:left w:val="single" w:sz="4" w:space="0" w:color="auto"/>
              <w:right w:val="single" w:sz="4" w:space="0" w:color="auto"/>
            </w:tcBorders>
            <w:shd w:val="clear" w:color="auto" w:fill="auto"/>
          </w:tcPr>
          <w:p w:rsidR="000D26C6" w:rsidRPr="00167C4F" w:rsidRDefault="000D26C6" w:rsidP="000D26C6">
            <w:pPr>
              <w:pStyle w:val="KeinLeerraum"/>
              <w:rPr>
                <w:rFonts w:ascii="Arial" w:hAnsi="Arial" w:cs="Arial"/>
                <w:b/>
                <w:color w:val="000000"/>
                <w:sz w:val="18"/>
                <w:szCs w:val="18"/>
              </w:rPr>
            </w:pPr>
            <w:r w:rsidRPr="00167C4F">
              <w:rPr>
                <w:rFonts w:ascii="Arial" w:hAnsi="Arial" w:cs="Arial"/>
                <w:b/>
                <w:color w:val="000000"/>
                <w:sz w:val="18"/>
                <w:szCs w:val="18"/>
              </w:rPr>
              <w:t xml:space="preserve">Bild 4: </w:t>
            </w:r>
            <w:r w:rsidR="0096245C">
              <w:rPr>
                <w:rFonts w:ascii="Arial" w:hAnsi="Arial" w:cs="Arial"/>
                <w:b/>
                <w:color w:val="000000"/>
                <w:sz w:val="18"/>
                <w:szCs w:val="18"/>
              </w:rPr>
              <w:t>Die Nacht</w:t>
            </w:r>
            <w:r w:rsidRPr="00167C4F">
              <w:rPr>
                <w:rFonts w:ascii="Arial" w:hAnsi="Arial" w:cs="Arial"/>
                <w:b/>
                <w:color w:val="000000"/>
                <w:sz w:val="18"/>
                <w:szCs w:val="18"/>
              </w:rPr>
              <w:t xml:space="preserve"> – Ich bin auf andere angewiesen, das richtet mich auf</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Verantwortung gegenüber dem Mitmenschen wahrnehmen</w:t>
            </w:r>
          </w:p>
          <w:p w:rsidR="000D26C6" w:rsidRPr="00167C4F" w:rsidRDefault="000D26C6" w:rsidP="000D26C6">
            <w:pPr>
              <w:pStyle w:val="KeinLeerraum"/>
              <w:rPr>
                <w:rFonts w:ascii="Arial" w:hAnsi="Arial" w:cs="Arial"/>
                <w:i/>
                <w:color w:val="000000"/>
                <w:sz w:val="18"/>
                <w:szCs w:val="18"/>
              </w:rPr>
            </w:pPr>
            <w:r w:rsidRPr="00167C4F">
              <w:rPr>
                <w:rFonts w:ascii="Arial" w:hAnsi="Arial" w:cs="Arial"/>
                <w:i/>
                <w:color w:val="000000"/>
                <w:sz w:val="18"/>
                <w:szCs w:val="18"/>
              </w:rPr>
              <w:t>Mögliche Leitfragen</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Wozu fordert mich der andere auf? Wie soll ich handeln?</w:t>
            </w:r>
          </w:p>
          <w:p w:rsidR="000D26C6" w:rsidRPr="00167C4F" w:rsidRDefault="000D26C6" w:rsidP="000D26C6">
            <w:pPr>
              <w:pStyle w:val="KeinLeerraum"/>
              <w:rPr>
                <w:rFonts w:ascii="Arial" w:hAnsi="Arial" w:cs="Arial"/>
                <w:color w:val="000000"/>
                <w:sz w:val="18"/>
                <w:szCs w:val="18"/>
              </w:rPr>
            </w:pPr>
          </w:p>
          <w:p w:rsidR="000D26C6" w:rsidRPr="00084A4C" w:rsidRDefault="000D26C6" w:rsidP="000D26C6">
            <w:pPr>
              <w:pStyle w:val="KeinLeerraum"/>
              <w:rPr>
                <w:rFonts w:ascii="Arial" w:hAnsi="Arial" w:cs="Arial"/>
                <w:sz w:val="18"/>
                <w:szCs w:val="18"/>
              </w:rPr>
            </w:pPr>
            <w:r w:rsidRPr="00167C4F">
              <w:rPr>
                <w:rFonts w:ascii="Arial" w:hAnsi="Arial" w:cs="Arial"/>
                <w:color w:val="000000"/>
                <w:sz w:val="18"/>
                <w:szCs w:val="18"/>
              </w:rPr>
              <w:t xml:space="preserve">Die Reich-Gottes-Botschaft verlangt den Einsatz für </w:t>
            </w:r>
            <w:r w:rsidRPr="00084A4C">
              <w:rPr>
                <w:rFonts w:ascii="Arial" w:hAnsi="Arial" w:cs="Arial"/>
                <w:sz w:val="18"/>
                <w:szCs w:val="18"/>
              </w:rPr>
              <w:t>die Welt und den Mitmenschen</w:t>
            </w:r>
          </w:p>
          <w:p w:rsidR="000D26C6" w:rsidRPr="00084A4C" w:rsidRDefault="000D26C6" w:rsidP="0053085A">
            <w:pPr>
              <w:pStyle w:val="KeinLeerraum"/>
              <w:rPr>
                <w:rFonts w:ascii="Arial" w:hAnsi="Arial" w:cs="Arial"/>
                <w:sz w:val="18"/>
                <w:szCs w:val="18"/>
              </w:rPr>
            </w:pPr>
            <w:r w:rsidRPr="00084A4C">
              <w:rPr>
                <w:rFonts w:ascii="Arial" w:hAnsi="Arial" w:cs="Arial"/>
                <w:sz w:val="18"/>
                <w:szCs w:val="18"/>
              </w:rPr>
              <w:t>Wer bin ich?</w:t>
            </w:r>
            <w:r w:rsidR="00607DAB" w:rsidRPr="00D90D74">
              <w:rPr>
                <w:rFonts w:ascii="Arial" w:hAnsi="Arial" w:cs="Arial"/>
                <w:color w:val="FF0000"/>
                <w:sz w:val="18"/>
                <w:szCs w:val="18"/>
              </w:rPr>
              <w:t xml:space="preserve"> </w:t>
            </w:r>
          </w:p>
        </w:tc>
        <w:tc>
          <w:tcPr>
            <w:tcW w:w="1250" w:type="pct"/>
            <w:tcBorders>
              <w:left w:val="single" w:sz="4" w:space="0" w:color="auto"/>
              <w:right w:val="single" w:sz="4" w:space="0" w:color="auto"/>
            </w:tcBorders>
            <w:shd w:val="clear" w:color="auto" w:fill="auto"/>
          </w:tcPr>
          <w:p w:rsidR="000D26C6" w:rsidRDefault="00900402" w:rsidP="00AA587B">
            <w:pPr>
              <w:pStyle w:val="KeinLeerraum"/>
              <w:rPr>
                <w:rFonts w:ascii="Arial" w:hAnsi="Arial" w:cs="Arial"/>
                <w:b/>
                <w:color w:val="000000"/>
                <w:sz w:val="18"/>
                <w:szCs w:val="18"/>
              </w:rPr>
            </w:pPr>
            <w:r w:rsidRPr="00900402">
              <w:rPr>
                <w:rFonts w:ascii="Arial" w:hAnsi="Arial" w:cs="Arial"/>
                <w:b/>
                <w:color w:val="000000"/>
                <w:sz w:val="18"/>
                <w:szCs w:val="18"/>
                <w:shd w:val="clear" w:color="auto" w:fill="A3D7B7"/>
              </w:rPr>
              <w:t xml:space="preserve">L </w:t>
            </w:r>
            <w:r w:rsidR="000D26C6" w:rsidRPr="00900402">
              <w:rPr>
                <w:rFonts w:ascii="Arial" w:hAnsi="Arial" w:cs="Arial"/>
                <w:b/>
                <w:color w:val="000000"/>
                <w:sz w:val="18"/>
                <w:szCs w:val="18"/>
                <w:shd w:val="clear" w:color="auto" w:fill="A3D7B7"/>
              </w:rPr>
              <w:t>BTV</w:t>
            </w:r>
          </w:p>
          <w:p w:rsidR="000D26C6" w:rsidRDefault="000D26C6" w:rsidP="00AA587B">
            <w:pPr>
              <w:pStyle w:val="KeinLeerraum"/>
              <w:rPr>
                <w:rFonts w:ascii="Arial" w:hAnsi="Arial" w:cs="Arial"/>
                <w:b/>
                <w:color w:val="000000"/>
                <w:sz w:val="18"/>
                <w:szCs w:val="18"/>
              </w:rPr>
            </w:pPr>
          </w:p>
          <w:p w:rsidR="000D26C6" w:rsidRDefault="000D26C6" w:rsidP="000D26C6">
            <w:pPr>
              <w:pStyle w:val="KeinLeerraum"/>
              <w:rPr>
                <w:rFonts w:ascii="Arial" w:hAnsi="Arial" w:cs="Arial"/>
                <w:b/>
                <w:color w:val="000000"/>
                <w:sz w:val="18"/>
                <w:szCs w:val="18"/>
              </w:rPr>
            </w:pPr>
          </w:p>
          <w:p w:rsidR="000D26C6" w:rsidRPr="00E72B40" w:rsidRDefault="000D26C6" w:rsidP="000D26C6">
            <w:pPr>
              <w:pStyle w:val="KeinLeerraum"/>
              <w:rPr>
                <w:rFonts w:ascii="Arial" w:hAnsi="Arial" w:cs="Arial"/>
                <w:color w:val="00B0F0"/>
                <w:sz w:val="18"/>
                <w:szCs w:val="18"/>
              </w:rPr>
            </w:pPr>
            <w:r w:rsidRPr="00E72B40">
              <w:rPr>
                <w:rFonts w:ascii="Arial" w:hAnsi="Arial" w:cs="Arial"/>
                <w:color w:val="00B0F0"/>
                <w:sz w:val="18"/>
                <w:szCs w:val="18"/>
              </w:rPr>
              <w:t>3.1.2 (4) Welt und Verantwortung</w:t>
            </w:r>
          </w:p>
          <w:p w:rsidR="000D26C6" w:rsidRPr="00E72B40" w:rsidRDefault="000D26C6" w:rsidP="000D26C6">
            <w:pPr>
              <w:pStyle w:val="KeinLeerraum"/>
              <w:rPr>
                <w:rFonts w:ascii="Arial" w:hAnsi="Arial" w:cs="Arial"/>
                <w:color w:val="00B0F0"/>
                <w:sz w:val="18"/>
                <w:szCs w:val="18"/>
              </w:rPr>
            </w:pPr>
            <w:r w:rsidRPr="00E72B40">
              <w:rPr>
                <w:rFonts w:ascii="Arial" w:hAnsi="Arial" w:cs="Arial"/>
                <w:color w:val="00B0F0"/>
                <w:sz w:val="18"/>
                <w:szCs w:val="18"/>
              </w:rPr>
              <w:t>3.1.5 (5) Jesus Christus</w:t>
            </w:r>
          </w:p>
          <w:p w:rsidR="000D26C6" w:rsidRDefault="000D26C6" w:rsidP="000D26C6">
            <w:pPr>
              <w:pStyle w:val="KeinLeerraum"/>
              <w:rPr>
                <w:rFonts w:ascii="Arial" w:hAnsi="Arial" w:cs="Arial"/>
                <w:color w:val="00B0F0"/>
                <w:sz w:val="18"/>
                <w:szCs w:val="18"/>
              </w:rPr>
            </w:pP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3.3.2 (4); (5) Welt und Verantwortung</w:t>
            </w: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3.3.3 (3) Bibel</w:t>
            </w:r>
          </w:p>
          <w:p w:rsidR="000D26C6" w:rsidRPr="00E72B40" w:rsidRDefault="000D26C6" w:rsidP="000D26C6">
            <w:pPr>
              <w:pStyle w:val="KeinLeerraum"/>
              <w:rPr>
                <w:rFonts w:ascii="Arial" w:hAnsi="Arial" w:cs="Arial"/>
                <w:color w:val="00B050"/>
                <w:sz w:val="18"/>
                <w:szCs w:val="18"/>
              </w:rPr>
            </w:pPr>
            <w:r>
              <w:rPr>
                <w:rFonts w:ascii="Arial" w:hAnsi="Arial" w:cs="Arial"/>
                <w:color w:val="00B050"/>
                <w:sz w:val="18"/>
                <w:szCs w:val="18"/>
              </w:rPr>
              <w:t>3.3.5 (5) Jesus Christus</w:t>
            </w:r>
          </w:p>
          <w:p w:rsidR="00607DAB" w:rsidRPr="00D90D74" w:rsidRDefault="00607DAB" w:rsidP="00AA587B">
            <w:pPr>
              <w:pStyle w:val="KeinLeerraum"/>
              <w:rPr>
                <w:rFonts w:ascii="Arial" w:hAnsi="Arial" w:cs="Arial"/>
                <w:color w:val="000000"/>
                <w:sz w:val="18"/>
                <w:szCs w:val="18"/>
              </w:rPr>
            </w:pPr>
          </w:p>
          <w:p w:rsidR="000D26C6" w:rsidRPr="00D90D74" w:rsidRDefault="000D26C6" w:rsidP="00AA587B">
            <w:pPr>
              <w:pStyle w:val="KeinLeerraum"/>
              <w:rPr>
                <w:rFonts w:ascii="Arial" w:hAnsi="Arial" w:cs="Arial"/>
                <w:color w:val="000000"/>
                <w:sz w:val="18"/>
                <w:szCs w:val="18"/>
              </w:rPr>
            </w:pPr>
            <w:r w:rsidRPr="00D90D74">
              <w:rPr>
                <w:rFonts w:ascii="Arial" w:hAnsi="Arial" w:cs="Arial"/>
                <w:color w:val="000000"/>
                <w:sz w:val="18"/>
                <w:szCs w:val="18"/>
              </w:rPr>
              <w:t>Variante zur Veranschaulichung:</w:t>
            </w:r>
          </w:p>
          <w:p w:rsidR="000D26C6" w:rsidRPr="00D90D74" w:rsidRDefault="00481EA2" w:rsidP="00AA587B">
            <w:pPr>
              <w:pStyle w:val="KeinLeerraum"/>
              <w:rPr>
                <w:rFonts w:ascii="Arial" w:hAnsi="Arial" w:cs="Arial"/>
                <w:color w:val="FF0000"/>
                <w:sz w:val="18"/>
                <w:szCs w:val="18"/>
              </w:rPr>
            </w:pPr>
            <w:r w:rsidRPr="00481EA2">
              <w:rPr>
                <w:rFonts w:ascii="Arial" w:hAnsi="Arial" w:cs="Arial"/>
                <w:sz w:val="18"/>
                <w:szCs w:val="18"/>
              </w:rPr>
              <w:t xml:space="preserve">Levoy, Myron: Ein Schatten wie ein Leopard. München 1992, </w:t>
            </w:r>
            <w:r w:rsidR="000D26C6" w:rsidRPr="00481EA2">
              <w:rPr>
                <w:rFonts w:ascii="Arial" w:hAnsi="Arial" w:cs="Arial"/>
                <w:sz w:val="18"/>
                <w:szCs w:val="18"/>
              </w:rPr>
              <w:t>Auszug aus Kap. 24</w:t>
            </w:r>
          </w:p>
        </w:tc>
      </w:tr>
      <w:tr w:rsidR="000D26C6" w:rsidRPr="00C54025" w:rsidTr="00D90D74">
        <w:trPr>
          <w:trHeight w:val="20"/>
        </w:trPr>
        <w:tc>
          <w:tcPr>
            <w:tcW w:w="1250" w:type="pct"/>
            <w:vMerge/>
            <w:tcBorders>
              <w:left w:val="single" w:sz="4" w:space="0" w:color="auto"/>
              <w:bottom w:val="single" w:sz="4" w:space="0" w:color="auto"/>
              <w:right w:val="single" w:sz="4" w:space="0" w:color="auto"/>
            </w:tcBorders>
            <w:shd w:val="clear" w:color="auto" w:fill="auto"/>
          </w:tcPr>
          <w:p w:rsidR="000D26C6" w:rsidRPr="001C771A" w:rsidRDefault="000D26C6" w:rsidP="0013209E">
            <w:pPr>
              <w:rPr>
                <w:rFonts w:cs="Arial"/>
                <w:b/>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707A" w:rsidRPr="00FE42D9" w:rsidRDefault="0073707A" w:rsidP="0073707A">
            <w:pPr>
              <w:autoSpaceDE w:val="0"/>
              <w:autoSpaceDN w:val="0"/>
              <w:adjustRightInd w:val="0"/>
              <w:rPr>
                <w:rFonts w:cs="Arial"/>
                <w:b/>
                <w:sz w:val="18"/>
                <w:szCs w:val="18"/>
              </w:rPr>
            </w:pPr>
            <w:r w:rsidRPr="00103A7B">
              <w:rPr>
                <w:rFonts w:cs="Arial"/>
                <w:b/>
                <w:sz w:val="18"/>
                <w:szCs w:val="18"/>
              </w:rPr>
              <w:t>3.2.</w:t>
            </w:r>
            <w:r w:rsidRPr="00FE42D9">
              <w:rPr>
                <w:rFonts w:cs="Arial"/>
                <w:b/>
                <w:sz w:val="18"/>
                <w:szCs w:val="18"/>
              </w:rPr>
              <w:t>5 Jesus Christus</w:t>
            </w:r>
          </w:p>
          <w:p w:rsidR="0073707A" w:rsidRPr="00FE42D9" w:rsidRDefault="0073707A" w:rsidP="0073707A">
            <w:pPr>
              <w:autoSpaceDE w:val="0"/>
              <w:autoSpaceDN w:val="0"/>
              <w:adjustRightInd w:val="0"/>
              <w:rPr>
                <w:rFonts w:eastAsia="Calibri" w:cs="Arial"/>
                <w:sz w:val="18"/>
                <w:szCs w:val="18"/>
              </w:rPr>
            </w:pPr>
            <w:r w:rsidRPr="00FE42D9">
              <w:rPr>
                <w:rFonts w:eastAsia="Calibri" w:cs="Arial"/>
                <w:sz w:val="18"/>
                <w:szCs w:val="18"/>
              </w:rPr>
              <w:t>(4) an Beispielen herausarbeiten, dass Jesus zum Umdenken und zu verändertem Handeln herausforderte (zum Beispiel Mt 5,21-26; Mt 6,9-13; Mt 9,9–13; Mk 1,14f.; Lk 10,25-37; Joh 7,53-8,11)</w:t>
            </w:r>
          </w:p>
          <w:p w:rsidR="000D26C6" w:rsidRPr="00167C4F" w:rsidRDefault="0073707A" w:rsidP="0073707A">
            <w:pPr>
              <w:pStyle w:val="KeinLeerraum"/>
              <w:rPr>
                <w:rFonts w:ascii="Arial" w:hAnsi="Arial" w:cs="Arial"/>
                <w:color w:val="000000"/>
                <w:sz w:val="18"/>
                <w:szCs w:val="18"/>
              </w:rPr>
            </w:pPr>
            <w:r w:rsidRPr="00FE42D9">
              <w:rPr>
                <w:rFonts w:ascii="Arial" w:hAnsi="Arial" w:cs="Arial"/>
                <w:sz w:val="18"/>
                <w:szCs w:val="18"/>
              </w:rPr>
              <w:t>(5) an einem Beispiel herausarbeiten, dass das Reich Gottes schon hier und jetzt mit dem konkreten Verhalten von Menschen beginnt</w:t>
            </w:r>
          </w:p>
        </w:tc>
        <w:tc>
          <w:tcPr>
            <w:tcW w:w="1250" w:type="pct"/>
            <w:tcBorders>
              <w:left w:val="single" w:sz="4" w:space="0" w:color="auto"/>
              <w:right w:val="single" w:sz="4" w:space="0" w:color="auto"/>
            </w:tcBorders>
            <w:shd w:val="clear" w:color="auto" w:fill="auto"/>
          </w:tcPr>
          <w:p w:rsidR="000D26C6" w:rsidRPr="00167C4F" w:rsidRDefault="000D26C6" w:rsidP="000D26C6">
            <w:pPr>
              <w:pStyle w:val="KeinLeerraum"/>
              <w:rPr>
                <w:rFonts w:ascii="Arial" w:hAnsi="Arial" w:cs="Arial"/>
                <w:b/>
                <w:color w:val="000000"/>
                <w:sz w:val="18"/>
                <w:szCs w:val="18"/>
              </w:rPr>
            </w:pPr>
            <w:r w:rsidRPr="00167C4F">
              <w:rPr>
                <w:rFonts w:ascii="Arial" w:hAnsi="Arial" w:cs="Arial"/>
                <w:b/>
                <w:color w:val="000000"/>
                <w:sz w:val="18"/>
                <w:szCs w:val="18"/>
              </w:rPr>
              <w:t>Sich in Bildern ausdrücken und reflektieren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i/>
                <w:color w:val="000000"/>
                <w:sz w:val="18"/>
                <w:szCs w:val="18"/>
              </w:rPr>
              <w:t>Mögliche Vorschläge zur kreativen Umsetzung</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Lk 15,11–32 – in vier Textbildern gestalten und sich dann dazu interviewen lassen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i/>
                <w:color w:val="000000"/>
                <w:sz w:val="18"/>
                <w:szCs w:val="18"/>
              </w:rPr>
              <w:t>oder</w:t>
            </w:r>
          </w:p>
          <w:p w:rsidR="000D26C6" w:rsidRPr="00167C4F"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Bibelübermalung eines der vier Bilder von Schirmer mit Interview zur Intention</w:t>
            </w:r>
          </w:p>
          <w:p w:rsidR="000D26C6" w:rsidRPr="00167C4F" w:rsidRDefault="000D26C6" w:rsidP="000D26C6">
            <w:pPr>
              <w:pStyle w:val="KeinLeerraum"/>
              <w:rPr>
                <w:rFonts w:ascii="Arial" w:hAnsi="Arial" w:cs="Arial"/>
                <w:color w:val="000000"/>
                <w:sz w:val="18"/>
                <w:szCs w:val="18"/>
              </w:rPr>
            </w:pPr>
          </w:p>
          <w:p w:rsidR="000D26C6" w:rsidRPr="00167C4F" w:rsidRDefault="000D26C6" w:rsidP="000D26C6">
            <w:pPr>
              <w:pStyle w:val="KeinLeerraum"/>
              <w:rPr>
                <w:rFonts w:ascii="Arial" w:hAnsi="Arial" w:cs="Arial"/>
                <w:color w:val="000000"/>
                <w:sz w:val="18"/>
                <w:szCs w:val="18"/>
              </w:rPr>
            </w:pPr>
            <w:r w:rsidRPr="00167C4F">
              <w:rPr>
                <w:rFonts w:ascii="Arial" w:hAnsi="Arial" w:cs="Arial"/>
                <w:i/>
                <w:color w:val="000000"/>
                <w:sz w:val="18"/>
                <w:szCs w:val="18"/>
              </w:rPr>
              <w:t>oder</w:t>
            </w:r>
          </w:p>
          <w:p w:rsidR="000D26C6" w:rsidRPr="00FD7ED9" w:rsidRDefault="000D26C6" w:rsidP="000D26C6">
            <w:pPr>
              <w:pStyle w:val="KeinLeerraum"/>
              <w:rPr>
                <w:rFonts w:ascii="Arial" w:hAnsi="Arial" w:cs="Arial"/>
                <w:color w:val="000000"/>
                <w:sz w:val="18"/>
                <w:szCs w:val="18"/>
              </w:rPr>
            </w:pPr>
            <w:r w:rsidRPr="00167C4F">
              <w:rPr>
                <w:rFonts w:ascii="Arial" w:hAnsi="Arial" w:cs="Arial"/>
                <w:color w:val="000000"/>
                <w:sz w:val="18"/>
                <w:szCs w:val="18"/>
              </w:rPr>
              <w:t>Bild von Schirmer durch Collageelemente ergänzen/überkleben und vergegenwärtigen mit anschließendem Interview</w:t>
            </w:r>
          </w:p>
        </w:tc>
        <w:tc>
          <w:tcPr>
            <w:tcW w:w="1250" w:type="pct"/>
            <w:tcBorders>
              <w:left w:val="single" w:sz="4" w:space="0" w:color="auto"/>
              <w:right w:val="single" w:sz="4" w:space="0" w:color="auto"/>
            </w:tcBorders>
            <w:shd w:val="clear" w:color="auto" w:fill="auto"/>
          </w:tcPr>
          <w:p w:rsidR="000D26C6" w:rsidRPr="004C39A4" w:rsidRDefault="000D26C6" w:rsidP="000D26C6">
            <w:pPr>
              <w:pStyle w:val="KeinLeerraum"/>
              <w:rPr>
                <w:rFonts w:ascii="Arial" w:hAnsi="Arial" w:cs="Arial"/>
                <w:color w:val="00B0F0"/>
                <w:sz w:val="18"/>
                <w:szCs w:val="18"/>
              </w:rPr>
            </w:pPr>
            <w:r>
              <w:rPr>
                <w:rFonts w:ascii="Arial" w:hAnsi="Arial" w:cs="Arial"/>
                <w:color w:val="00B0F0"/>
                <w:sz w:val="18"/>
                <w:szCs w:val="18"/>
              </w:rPr>
              <w:t>3.1.3 (5); (6) Bibel</w:t>
            </w:r>
          </w:p>
          <w:p w:rsidR="000D26C6" w:rsidRPr="00167C4F" w:rsidRDefault="000D26C6" w:rsidP="000D26C6">
            <w:pPr>
              <w:pStyle w:val="KeinLeerraum"/>
              <w:rPr>
                <w:rFonts w:ascii="Arial" w:hAnsi="Arial" w:cs="Arial"/>
                <w:color w:val="000000"/>
                <w:sz w:val="18"/>
                <w:szCs w:val="18"/>
              </w:rPr>
            </w:pPr>
          </w:p>
          <w:p w:rsidR="000D26C6" w:rsidRDefault="000D26C6" w:rsidP="000D26C6">
            <w:pPr>
              <w:pStyle w:val="KeinLeerraum"/>
              <w:rPr>
                <w:rFonts w:ascii="Arial" w:hAnsi="Arial" w:cs="Arial"/>
                <w:color w:val="00B050"/>
                <w:sz w:val="18"/>
                <w:szCs w:val="18"/>
              </w:rPr>
            </w:pPr>
            <w:r>
              <w:rPr>
                <w:rFonts w:ascii="Arial" w:hAnsi="Arial" w:cs="Arial"/>
                <w:color w:val="00B050"/>
                <w:sz w:val="18"/>
                <w:szCs w:val="18"/>
              </w:rPr>
              <w:t>3.3.3 (6) Bibel</w:t>
            </w:r>
          </w:p>
          <w:p w:rsidR="000D26C6" w:rsidRPr="00167C4F" w:rsidRDefault="000D26C6" w:rsidP="000D26C6">
            <w:pPr>
              <w:pStyle w:val="KeinLeerraum"/>
              <w:rPr>
                <w:rFonts w:ascii="Arial" w:hAnsi="Arial" w:cs="Arial"/>
                <w:color w:val="000000"/>
                <w:sz w:val="18"/>
                <w:szCs w:val="18"/>
              </w:rPr>
            </w:pPr>
            <w:r>
              <w:rPr>
                <w:rFonts w:ascii="Arial" w:hAnsi="Arial" w:cs="Arial"/>
                <w:color w:val="00B050"/>
                <w:sz w:val="18"/>
                <w:szCs w:val="18"/>
              </w:rPr>
              <w:t>3.3.5 (2) Jesus Christus</w:t>
            </w:r>
          </w:p>
          <w:p w:rsidR="000D26C6" w:rsidRPr="00D90D74" w:rsidRDefault="000D26C6" w:rsidP="00AA587B">
            <w:pPr>
              <w:pStyle w:val="KeinLeerraum"/>
              <w:rPr>
                <w:rFonts w:ascii="Arial" w:hAnsi="Arial" w:cs="Arial"/>
                <w:color w:val="000000"/>
                <w:sz w:val="18"/>
                <w:szCs w:val="18"/>
              </w:rPr>
            </w:pPr>
          </w:p>
          <w:p w:rsidR="000D26C6" w:rsidRPr="00D90D74" w:rsidRDefault="000D26C6" w:rsidP="00AA587B">
            <w:pPr>
              <w:pStyle w:val="KeinLeerraum"/>
              <w:rPr>
                <w:rFonts w:ascii="Arial" w:hAnsi="Arial" w:cs="Arial"/>
                <w:color w:val="000000"/>
                <w:sz w:val="18"/>
                <w:szCs w:val="18"/>
              </w:rPr>
            </w:pPr>
          </w:p>
          <w:p w:rsidR="000D26C6" w:rsidRPr="00D90D74" w:rsidRDefault="000D26C6" w:rsidP="00AA587B">
            <w:pPr>
              <w:pStyle w:val="KeinLeerraum"/>
              <w:rPr>
                <w:rFonts w:ascii="Arial" w:hAnsi="Arial" w:cs="Arial"/>
                <w:color w:val="000000"/>
                <w:sz w:val="18"/>
                <w:szCs w:val="18"/>
              </w:rPr>
            </w:pPr>
          </w:p>
          <w:p w:rsidR="000D26C6" w:rsidRDefault="000D26C6" w:rsidP="00AA587B">
            <w:pPr>
              <w:pStyle w:val="KeinLeerraum"/>
              <w:rPr>
                <w:rFonts w:ascii="Arial" w:hAnsi="Arial" w:cs="Arial"/>
                <w:color w:val="000000"/>
                <w:sz w:val="18"/>
                <w:szCs w:val="18"/>
              </w:rPr>
            </w:pPr>
            <w:r w:rsidRPr="00D90D74">
              <w:rPr>
                <w:rFonts w:ascii="Arial" w:hAnsi="Arial" w:cs="Arial"/>
                <w:color w:val="000000"/>
                <w:sz w:val="18"/>
                <w:szCs w:val="18"/>
              </w:rPr>
              <w:t xml:space="preserve">Vgl. </w:t>
            </w:r>
            <w:r w:rsidR="00900402">
              <w:rPr>
                <w:rFonts w:ascii="Arial" w:hAnsi="Arial" w:cs="Arial"/>
                <w:color w:val="000000"/>
                <w:sz w:val="18"/>
                <w:szCs w:val="18"/>
              </w:rPr>
              <w:t>z. B.</w:t>
            </w:r>
            <w:r w:rsidRPr="00D90D74">
              <w:rPr>
                <w:rFonts w:ascii="Arial" w:hAnsi="Arial" w:cs="Arial"/>
                <w:color w:val="000000"/>
                <w:sz w:val="18"/>
                <w:szCs w:val="18"/>
              </w:rPr>
              <w:t xml:space="preserve"> Bibelübermalung von Arnulf Rainer (</w:t>
            </w:r>
            <w:r w:rsidRPr="00D90D74">
              <w:rPr>
                <w:rFonts w:ascii="Arial" w:hAnsi="Arial" w:cs="Arial"/>
                <w:i/>
                <w:color w:val="000000"/>
                <w:sz w:val="18"/>
                <w:szCs w:val="18"/>
              </w:rPr>
              <w:t>Der barmherzige Samariter</w:t>
            </w:r>
            <w:r w:rsidRPr="00D90D74">
              <w:rPr>
                <w:rFonts w:ascii="Arial" w:hAnsi="Arial" w:cs="Arial"/>
                <w:color w:val="000000"/>
                <w:sz w:val="18"/>
                <w:szCs w:val="18"/>
              </w:rPr>
              <w:t xml:space="preserve"> oder </w:t>
            </w:r>
            <w:r w:rsidRPr="00D90D74">
              <w:rPr>
                <w:rFonts w:ascii="Arial" w:hAnsi="Arial" w:cs="Arial"/>
                <w:i/>
                <w:color w:val="000000"/>
                <w:sz w:val="18"/>
                <w:szCs w:val="18"/>
              </w:rPr>
              <w:t>Der verlorene Sohn</w:t>
            </w:r>
            <w:r w:rsidRPr="00D90D74">
              <w:rPr>
                <w:rFonts w:ascii="Arial" w:hAnsi="Arial" w:cs="Arial"/>
                <w:color w:val="000000"/>
                <w:sz w:val="18"/>
                <w:szCs w:val="18"/>
              </w:rPr>
              <w:t>)</w:t>
            </w:r>
          </w:p>
          <w:p w:rsidR="00B61931" w:rsidRPr="00D90D74" w:rsidRDefault="00B61931" w:rsidP="00AA587B">
            <w:pPr>
              <w:pStyle w:val="KeinLeerraum"/>
              <w:rPr>
                <w:rFonts w:ascii="Arial" w:hAnsi="Arial" w:cs="Arial"/>
                <w:color w:val="000000"/>
                <w:sz w:val="18"/>
                <w:szCs w:val="18"/>
              </w:rPr>
            </w:pPr>
            <w:r>
              <w:rPr>
                <w:rFonts w:ascii="Arial" w:hAnsi="Arial" w:cs="Arial"/>
                <w:color w:val="000000"/>
                <w:sz w:val="18"/>
                <w:szCs w:val="18"/>
              </w:rPr>
              <w:t>Weitere Materialien und Filme sind über Medienportale zu finden.</w:t>
            </w:r>
          </w:p>
          <w:p w:rsidR="000D26C6" w:rsidRPr="00C54025" w:rsidRDefault="000D26C6" w:rsidP="00B61931">
            <w:pPr>
              <w:pStyle w:val="KeinLeerraum"/>
              <w:rPr>
                <w:rFonts w:ascii="Arial" w:hAnsi="Arial" w:cs="Arial"/>
                <w:color w:val="000000"/>
                <w:sz w:val="18"/>
                <w:szCs w:val="18"/>
              </w:rPr>
            </w:pPr>
          </w:p>
        </w:tc>
      </w:tr>
    </w:tbl>
    <w:p w:rsidR="00815D8C" w:rsidRPr="0080646B" w:rsidRDefault="00815D8C" w:rsidP="0080646B">
      <w:pPr>
        <w:pStyle w:val="StandardVorwort"/>
      </w:pPr>
    </w:p>
    <w:p w:rsidR="0080646B" w:rsidRDefault="0080646B" w:rsidP="00900402">
      <w:pPr>
        <w:pStyle w:val="bcTab"/>
        <w:sectPr w:rsidR="0080646B" w:rsidSect="002C4E3E">
          <w:headerReference w:type="default" r:id="rId43"/>
          <w:footerReference w:type="default" r:id="rId44"/>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3865"/>
        <w:gridCol w:w="3865"/>
        <w:gridCol w:w="4324"/>
      </w:tblGrid>
      <w:tr w:rsidR="00784A8D" w:rsidRPr="00CB5993" w:rsidTr="00815D8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84A8D" w:rsidRPr="00900402" w:rsidRDefault="00815D8C" w:rsidP="00900402">
            <w:pPr>
              <w:pStyle w:val="bcTab"/>
            </w:pPr>
            <w:r w:rsidRPr="0080646B">
              <w:br w:type="page"/>
            </w:r>
            <w:r>
              <w:rPr>
                <w:lang w:val="de-DE"/>
              </w:rPr>
              <w:br w:type="page"/>
            </w:r>
            <w:r w:rsidR="00784A8D" w:rsidRPr="00484D32">
              <w:rPr>
                <w:lang w:val="de-DE"/>
              </w:rPr>
              <w:br w:type="page"/>
            </w:r>
            <w:r w:rsidR="00784A8D" w:rsidRPr="00484D32">
              <w:rPr>
                <w:lang w:val="de-DE" w:eastAsia="de-DE"/>
              </w:rPr>
              <w:br w:type="page"/>
            </w:r>
            <w:r w:rsidR="00784A8D" w:rsidRPr="00484D32">
              <w:rPr>
                <w:lang w:val="de-DE" w:eastAsia="de-DE"/>
              </w:rPr>
              <w:br w:type="page"/>
            </w:r>
            <w:r w:rsidR="00784A8D" w:rsidRPr="00484D32">
              <w:rPr>
                <w:lang w:val="de-DE" w:eastAsia="de-DE"/>
              </w:rPr>
              <w:br w:type="page"/>
            </w:r>
            <w:r w:rsidR="00784A8D" w:rsidRPr="00484D32">
              <w:rPr>
                <w:rFonts w:eastAsia="Times New Roman" w:cs="Times New Roman"/>
                <w:b w:val="0"/>
                <w:sz w:val="22"/>
                <w:szCs w:val="24"/>
                <w:lang w:val="de-DE" w:eastAsia="de-DE"/>
              </w:rPr>
              <w:br w:type="page"/>
            </w:r>
            <w:r w:rsidR="00784A8D" w:rsidRPr="00484D32">
              <w:rPr>
                <w:rFonts w:eastAsia="Times New Roman" w:cs="Times New Roman"/>
                <w:b w:val="0"/>
                <w:sz w:val="22"/>
                <w:szCs w:val="24"/>
                <w:lang w:val="de-DE" w:eastAsia="de-DE"/>
              </w:rPr>
              <w:br w:type="page"/>
            </w:r>
            <w:r w:rsidR="00784A8D" w:rsidRPr="00484D32">
              <w:rPr>
                <w:rFonts w:eastAsia="Times New Roman" w:cs="Times New Roman"/>
                <w:b w:val="0"/>
                <w:sz w:val="22"/>
                <w:szCs w:val="24"/>
                <w:lang w:val="de-DE" w:eastAsia="de-DE"/>
              </w:rPr>
              <w:br w:type="page"/>
            </w:r>
            <w:r w:rsidR="00784A8D" w:rsidRPr="00484D32">
              <w:rPr>
                <w:lang w:val="de-DE" w:eastAsia="de-DE"/>
              </w:rPr>
              <w:br w:type="page"/>
            </w:r>
            <w:r w:rsidR="00784A8D" w:rsidRPr="00484D32">
              <w:rPr>
                <w:lang w:val="de-DE" w:eastAsia="de-DE"/>
              </w:rPr>
              <w:br w:type="page"/>
            </w:r>
            <w:r w:rsidR="00784A8D" w:rsidRPr="00484D32">
              <w:rPr>
                <w:lang w:val="de-DE" w:eastAsia="de-DE"/>
              </w:rPr>
              <w:br w:type="page"/>
            </w:r>
            <w:r w:rsidR="00784A8D" w:rsidRPr="00484D32">
              <w:rPr>
                <w:lang w:val="de-DE" w:eastAsia="de-DE"/>
              </w:rPr>
              <w:br w:type="page"/>
            </w:r>
            <w:r w:rsidR="00784A8D" w:rsidRPr="00484D32">
              <w:rPr>
                <w:lang w:val="de-DE" w:eastAsia="de-DE"/>
              </w:rPr>
              <w:br w:type="page"/>
            </w:r>
            <w:r w:rsidR="00784A8D" w:rsidRPr="00484D32">
              <w:rPr>
                <w:b w:val="0"/>
                <w:lang w:val="de-DE" w:eastAsia="de-DE"/>
              </w:rPr>
              <w:br w:type="page"/>
            </w:r>
            <w:r w:rsidR="00784A8D" w:rsidRPr="00484D32">
              <w:rPr>
                <w:rFonts w:eastAsia="Times New Roman" w:cs="Times New Roman"/>
                <w:b w:val="0"/>
                <w:sz w:val="22"/>
                <w:szCs w:val="24"/>
                <w:lang w:val="de-DE" w:eastAsia="de-DE"/>
              </w:rPr>
              <w:br w:type="page"/>
            </w:r>
            <w:r w:rsidR="00784A8D" w:rsidRPr="00484D32">
              <w:rPr>
                <w:rFonts w:eastAsia="Times New Roman" w:cs="Times New Roman"/>
                <w:b w:val="0"/>
                <w:sz w:val="22"/>
                <w:szCs w:val="24"/>
                <w:lang w:val="de-DE" w:eastAsia="de-DE"/>
              </w:rPr>
              <w:br w:type="page"/>
            </w:r>
            <w:r w:rsidR="00784A8D" w:rsidRPr="00484D32">
              <w:rPr>
                <w:b w:val="0"/>
                <w:lang w:val="de-DE" w:eastAsia="de-DE"/>
              </w:rPr>
              <w:br w:type="page"/>
            </w:r>
            <w:r w:rsidR="00784A8D" w:rsidRPr="00484D32">
              <w:rPr>
                <w:lang w:val="de-DE" w:eastAsia="de-DE"/>
              </w:rPr>
              <w:br w:type="page"/>
            </w:r>
            <w:r w:rsidR="00784A8D" w:rsidRPr="00484D32">
              <w:rPr>
                <w:rFonts w:eastAsia="Times New Roman" w:cs="Times New Roman"/>
                <w:b w:val="0"/>
                <w:sz w:val="22"/>
                <w:szCs w:val="24"/>
                <w:lang w:val="de-DE" w:eastAsia="de-DE"/>
              </w:rPr>
              <w:br w:type="page"/>
            </w:r>
            <w:r w:rsidR="00784A8D" w:rsidRPr="00484D32">
              <w:rPr>
                <w:lang w:val="de-DE" w:eastAsia="de-DE"/>
              </w:rPr>
              <w:br w:type="page"/>
            </w:r>
            <w:r w:rsidR="00784A8D" w:rsidRPr="00484D32">
              <w:rPr>
                <w:rFonts w:eastAsia="Times New Roman" w:cs="Times New Roman"/>
                <w:b w:val="0"/>
                <w:sz w:val="22"/>
                <w:szCs w:val="24"/>
                <w:lang w:val="de-DE" w:eastAsia="de-DE"/>
              </w:rPr>
              <w:br w:type="page"/>
            </w:r>
            <w:bookmarkStart w:id="22" w:name="_Toc464221585"/>
            <w:bookmarkStart w:id="23" w:name="_Toc481586596"/>
            <w:r w:rsidR="00784A8D" w:rsidRPr="00900402">
              <w:t>5. Das Fremde und das Eigene</w:t>
            </w:r>
            <w:bookmarkEnd w:id="22"/>
            <w:bookmarkEnd w:id="23"/>
          </w:p>
          <w:p w:rsidR="00784A8D" w:rsidRPr="00D72B29" w:rsidRDefault="00784A8D" w:rsidP="00306EEF">
            <w:pPr>
              <w:pStyle w:val="bcTabcaStd"/>
              <w:spacing w:before="0" w:after="0"/>
            </w:pPr>
            <w:r>
              <w:t>ca. 10</w:t>
            </w:r>
            <w:r w:rsidRPr="00D72B29">
              <w:t xml:space="preserve"> Std.</w:t>
            </w:r>
          </w:p>
        </w:tc>
      </w:tr>
      <w:tr w:rsidR="00784A8D" w:rsidRPr="008D27A9" w:rsidTr="00815D8C">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84A8D" w:rsidRPr="00E8403F" w:rsidRDefault="00784A8D" w:rsidP="00815D8C">
            <w:pPr>
              <w:pStyle w:val="bcTabVortext"/>
            </w:pPr>
            <w:r w:rsidRPr="00A25755">
              <w:t xml:space="preserve">Auf dem Weg zur Selbstwerdung nehmen die Schülerinnen und Schüler nicht nur zunehmend ihre eigene Individualität wahr, sie erkennen in diesem Prozess auch, dass Wirklichkeit vielgestaltig ist und Menschen sich in ihrer Lebensauffassung und Lebensgestaltung unterscheiden können. Die Unterrichtssequenz will auf diese Entwicklung eingehen, indem sie bewusst macht, was „Fremdsein“ bedeutet und wie es sich zu eigenen Einstellungen und Überzeugungen verhält. Letztlich zielt der Unterricht darauf, dem Fremden nicht ängstlich zu begegnen, sondern es zu verstehen und mit ihm umgehen zu lernen. Insbesondere im Verhältnis der Religionen zueinander ist interreligiöses Lernen und der damit verbundene wertschätzende Umgang miteinander ein wichtiges didaktisches Ziel. </w:t>
            </w:r>
          </w:p>
        </w:tc>
      </w:tr>
      <w:tr w:rsidR="00784A8D" w:rsidRPr="00CB5993" w:rsidTr="00815D8C">
        <w:tc>
          <w:tcPr>
            <w:tcW w:w="1214"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84A8D" w:rsidRPr="00DF4F71" w:rsidRDefault="00784A8D" w:rsidP="00306EEF">
            <w:pPr>
              <w:pStyle w:val="bcTabweiKompetenzen"/>
              <w:spacing w:before="0" w:after="0"/>
              <w:rPr>
                <w:lang w:val="de-DE" w:eastAsia="de-DE"/>
              </w:rPr>
            </w:pPr>
            <w:r w:rsidRPr="00DF4F71">
              <w:rPr>
                <w:lang w:val="de-DE" w:eastAsia="de-DE"/>
              </w:rPr>
              <w:t>Prozessbezogene Kompetenzen</w:t>
            </w:r>
          </w:p>
        </w:tc>
        <w:tc>
          <w:tcPr>
            <w:tcW w:w="1214" w:type="pct"/>
            <w:tcBorders>
              <w:top w:val="single" w:sz="4" w:space="0" w:color="auto"/>
              <w:left w:val="single" w:sz="4" w:space="0" w:color="auto"/>
              <w:bottom w:val="single" w:sz="4" w:space="0" w:color="auto"/>
              <w:right w:val="single" w:sz="4" w:space="0" w:color="auto"/>
            </w:tcBorders>
            <w:shd w:val="clear" w:color="auto" w:fill="B70017"/>
            <w:vAlign w:val="center"/>
          </w:tcPr>
          <w:p w:rsidR="00784A8D" w:rsidRPr="00DF4F71" w:rsidRDefault="00784A8D" w:rsidP="00306EEF">
            <w:pPr>
              <w:pStyle w:val="bcTabweiKompetenzen"/>
              <w:spacing w:before="0" w:after="0"/>
              <w:rPr>
                <w:lang w:val="de-DE" w:eastAsia="de-DE"/>
              </w:rPr>
            </w:pPr>
            <w:r w:rsidRPr="00DF4F71">
              <w:rPr>
                <w:lang w:val="de-DE" w:eastAsia="de-DE"/>
              </w:rPr>
              <w:t>Inhaltsbezogene Kompetenzen</w:t>
            </w:r>
          </w:p>
        </w:tc>
        <w:tc>
          <w:tcPr>
            <w:tcW w:w="12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84A8D" w:rsidRPr="00D72B29" w:rsidRDefault="00784A8D" w:rsidP="00306EEF">
            <w:pPr>
              <w:pStyle w:val="bcTabschwKompetenzen"/>
              <w:spacing w:before="0" w:after="0"/>
            </w:pPr>
            <w:r w:rsidRPr="00D72B29">
              <w:t>Konkretisierung,</w:t>
            </w:r>
            <w:r w:rsidRPr="00D72B29">
              <w:br/>
              <w:t>Vorgehen im Unterricht</w:t>
            </w:r>
          </w:p>
        </w:tc>
        <w:tc>
          <w:tcPr>
            <w:tcW w:w="1358" w:type="pct"/>
            <w:tcBorders>
              <w:top w:val="single" w:sz="4" w:space="0" w:color="auto"/>
              <w:left w:val="single" w:sz="4" w:space="0" w:color="auto"/>
              <w:bottom w:val="single" w:sz="4" w:space="0" w:color="auto"/>
              <w:right w:val="single" w:sz="4" w:space="0" w:color="auto"/>
            </w:tcBorders>
            <w:shd w:val="clear" w:color="auto" w:fill="D9D9D9"/>
            <w:vAlign w:val="center"/>
          </w:tcPr>
          <w:p w:rsidR="00815D8C" w:rsidRDefault="00815D8C" w:rsidP="00815D8C">
            <w:pPr>
              <w:pStyle w:val="bcTabschwKompetenzen"/>
            </w:pPr>
            <w:r w:rsidRPr="00D72B29">
              <w:t xml:space="preserve">Hinweise, Arbeitsmittel, </w:t>
            </w:r>
            <w:r>
              <w:br/>
            </w:r>
            <w:r w:rsidRPr="00D72B29">
              <w:t>Organisation, Verweise</w:t>
            </w:r>
          </w:p>
          <w:p w:rsidR="00815D8C" w:rsidRPr="00951458" w:rsidRDefault="00815D8C" w:rsidP="00815D8C">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784A8D" w:rsidRPr="00D72B29" w:rsidRDefault="00815D8C" w:rsidP="00815D8C">
            <w:pPr>
              <w:pStyle w:val="bcTabschwKompetenzen"/>
              <w:spacing w:before="0" w:after="0"/>
            </w:pPr>
            <w:r w:rsidRPr="00951458">
              <w:rPr>
                <w:color w:val="33CC33"/>
                <w:sz w:val="18"/>
                <w:szCs w:val="18"/>
              </w:rPr>
              <w:t>Voraussetzung für IbK 9/10</w:t>
            </w:r>
          </w:p>
        </w:tc>
      </w:tr>
      <w:tr w:rsidR="0005717B" w:rsidRPr="00880216" w:rsidTr="00815D8C">
        <w:tc>
          <w:tcPr>
            <w:tcW w:w="2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17B" w:rsidRPr="00A25755" w:rsidRDefault="0005717B" w:rsidP="00306EEF">
            <w:pPr>
              <w:jc w:val="center"/>
              <w:rPr>
                <w:rFonts w:eastAsia="Calibri"/>
                <w:sz w:val="18"/>
                <w:szCs w:val="18"/>
              </w:rPr>
            </w:pPr>
            <w:r w:rsidRPr="00A25755">
              <w:rPr>
                <w:sz w:val="18"/>
                <w:szCs w:val="18"/>
              </w:rPr>
              <w:t>Die Schülerinnen und Schüler können</w:t>
            </w:r>
          </w:p>
        </w:tc>
        <w:tc>
          <w:tcPr>
            <w:tcW w:w="1214" w:type="pct"/>
            <w:vMerge w:val="restart"/>
            <w:tcBorders>
              <w:top w:val="single" w:sz="4" w:space="0" w:color="auto"/>
              <w:left w:val="single" w:sz="4" w:space="0" w:color="auto"/>
              <w:right w:val="single" w:sz="4" w:space="0" w:color="auto"/>
            </w:tcBorders>
            <w:shd w:val="clear" w:color="auto" w:fill="auto"/>
          </w:tcPr>
          <w:p w:rsidR="0005717B" w:rsidRPr="00A25755" w:rsidRDefault="0005717B" w:rsidP="00306EEF">
            <w:pPr>
              <w:rPr>
                <w:rFonts w:eastAsia="Calibri"/>
                <w:b/>
                <w:sz w:val="18"/>
                <w:szCs w:val="18"/>
              </w:rPr>
            </w:pPr>
            <w:r w:rsidRPr="00A25755">
              <w:rPr>
                <w:rFonts w:eastAsia="Calibri"/>
                <w:b/>
                <w:sz w:val="18"/>
                <w:szCs w:val="18"/>
              </w:rPr>
              <w:t>Vertrautes und Fremdes</w:t>
            </w:r>
          </w:p>
          <w:p w:rsidR="0005717B" w:rsidRPr="00A25755" w:rsidRDefault="0005717B" w:rsidP="00306EEF">
            <w:pPr>
              <w:rPr>
                <w:rFonts w:eastAsia="Calibri"/>
                <w:sz w:val="18"/>
                <w:szCs w:val="18"/>
              </w:rPr>
            </w:pPr>
            <w:r w:rsidRPr="00A25755">
              <w:rPr>
                <w:rFonts w:eastAsia="Calibri"/>
                <w:i/>
                <w:sz w:val="18"/>
                <w:szCs w:val="18"/>
              </w:rPr>
              <w:t>Einstieg</w:t>
            </w:r>
          </w:p>
          <w:p w:rsidR="0005717B" w:rsidRPr="00F24C55" w:rsidRDefault="0005717B" w:rsidP="00306EEF">
            <w:pPr>
              <w:rPr>
                <w:rFonts w:eastAsia="Calibri"/>
                <w:i/>
                <w:sz w:val="18"/>
                <w:szCs w:val="18"/>
              </w:rPr>
            </w:pPr>
            <w:r>
              <w:rPr>
                <w:rFonts w:eastAsia="Calibri"/>
                <w:i/>
                <w:sz w:val="18"/>
                <w:szCs w:val="18"/>
              </w:rPr>
              <w:t>Mögliche Leitfragen</w:t>
            </w:r>
          </w:p>
          <w:p w:rsidR="0005717B" w:rsidRPr="00A25755" w:rsidRDefault="0005717B" w:rsidP="00306EEF">
            <w:pPr>
              <w:rPr>
                <w:rFonts w:eastAsia="Calibri"/>
                <w:sz w:val="18"/>
                <w:szCs w:val="18"/>
              </w:rPr>
            </w:pPr>
            <w:r w:rsidRPr="00A25755">
              <w:rPr>
                <w:rFonts w:eastAsia="Calibri"/>
                <w:sz w:val="18"/>
                <w:szCs w:val="18"/>
              </w:rPr>
              <w:t>Wo und wie begegnet uns Vertrautes und Fremdes? Wie lassen sich Vertrautes und Fremdes näher bestimmen?</w:t>
            </w:r>
          </w:p>
          <w:p w:rsidR="0005717B" w:rsidRDefault="0005717B" w:rsidP="00306EEF">
            <w:pPr>
              <w:rPr>
                <w:rFonts w:eastAsia="Calibri"/>
                <w:sz w:val="18"/>
                <w:szCs w:val="18"/>
              </w:rPr>
            </w:pPr>
          </w:p>
          <w:p w:rsidR="0005717B" w:rsidRDefault="0005717B" w:rsidP="00306EEF">
            <w:pPr>
              <w:rPr>
                <w:rFonts w:eastAsia="Calibri"/>
                <w:sz w:val="18"/>
                <w:szCs w:val="18"/>
              </w:rPr>
            </w:pPr>
          </w:p>
          <w:p w:rsidR="0005717B"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r w:rsidRPr="00A25755">
              <w:rPr>
                <w:rFonts w:eastAsia="Calibri"/>
                <w:i/>
                <w:sz w:val="18"/>
                <w:szCs w:val="18"/>
              </w:rPr>
              <w:t>Erarbeitung</w:t>
            </w:r>
          </w:p>
          <w:p w:rsidR="0005717B" w:rsidRPr="00A25755" w:rsidRDefault="0005717B" w:rsidP="00306EEF">
            <w:pPr>
              <w:rPr>
                <w:rFonts w:eastAsia="Calibri"/>
                <w:sz w:val="18"/>
                <w:szCs w:val="18"/>
              </w:rPr>
            </w:pPr>
            <w:r w:rsidRPr="00A25755">
              <w:rPr>
                <w:rFonts w:eastAsia="Calibri"/>
                <w:sz w:val="18"/>
                <w:szCs w:val="18"/>
              </w:rPr>
              <w:t>Erst fremd und dann vertraut – Erfahrungen, die ich gemacht habe; wie das Fremde mir vertraut werden kann</w:t>
            </w: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r w:rsidRPr="00A25755">
              <w:rPr>
                <w:rFonts w:eastAsia="Calibri"/>
                <w:i/>
                <w:sz w:val="18"/>
                <w:szCs w:val="18"/>
              </w:rPr>
              <w:t>Ergebnissicherung</w:t>
            </w:r>
          </w:p>
          <w:p w:rsidR="0005717B" w:rsidRPr="00A25755" w:rsidRDefault="0005717B" w:rsidP="00306EEF">
            <w:pPr>
              <w:rPr>
                <w:rFonts w:eastAsia="Calibri"/>
                <w:sz w:val="18"/>
                <w:szCs w:val="18"/>
              </w:rPr>
            </w:pPr>
            <w:r>
              <w:rPr>
                <w:rFonts w:eastAsia="Calibri"/>
                <w:sz w:val="18"/>
                <w:szCs w:val="18"/>
              </w:rPr>
              <w:t xml:space="preserve">Verschiedene </w:t>
            </w:r>
            <w:r w:rsidRPr="00A25755">
              <w:rPr>
                <w:rFonts w:eastAsia="Calibri"/>
                <w:sz w:val="18"/>
                <w:szCs w:val="18"/>
              </w:rPr>
              <w:t>Haltungen gegenüber Fremdem und d</w:t>
            </w:r>
            <w:r>
              <w:rPr>
                <w:rFonts w:eastAsia="Calibri"/>
                <w:sz w:val="18"/>
                <w:szCs w:val="18"/>
              </w:rPr>
              <w:t>i</w:t>
            </w:r>
            <w:r w:rsidRPr="00A25755">
              <w:rPr>
                <w:rFonts w:eastAsia="Calibri"/>
                <w:sz w:val="18"/>
                <w:szCs w:val="18"/>
              </w:rPr>
              <w:t>e Unterschiede</w:t>
            </w:r>
            <w:r>
              <w:rPr>
                <w:rFonts w:eastAsia="Calibri"/>
                <w:sz w:val="18"/>
                <w:szCs w:val="18"/>
              </w:rPr>
              <w:t xml:space="preserve"> dieser Haltungen</w:t>
            </w:r>
            <w:r w:rsidRPr="00A25755">
              <w:rPr>
                <w:rFonts w:eastAsia="Calibri"/>
                <w:sz w:val="18"/>
                <w:szCs w:val="18"/>
              </w:rPr>
              <w:t>: Toleranz – Akzeptanz – Sich etwas vertraut machen</w:t>
            </w: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r w:rsidRPr="00A25755">
              <w:rPr>
                <w:rFonts w:eastAsia="Calibri"/>
                <w:i/>
                <w:sz w:val="18"/>
                <w:szCs w:val="18"/>
              </w:rPr>
              <w:t>Reflexion der Stunde</w:t>
            </w:r>
          </w:p>
          <w:p w:rsidR="0005717B" w:rsidRPr="00A25755" w:rsidRDefault="0005717B" w:rsidP="00306EEF">
            <w:pPr>
              <w:rPr>
                <w:rFonts w:eastAsia="Calibri"/>
                <w:sz w:val="18"/>
                <w:szCs w:val="18"/>
              </w:rPr>
            </w:pPr>
            <w:r w:rsidRPr="00A25755">
              <w:rPr>
                <w:rFonts w:eastAsia="Calibri"/>
                <w:sz w:val="18"/>
                <w:szCs w:val="18"/>
              </w:rPr>
              <w:t>Was habe ich dazuge</w:t>
            </w:r>
            <w:r w:rsidR="00E8403F">
              <w:rPr>
                <w:rFonts w:eastAsia="Calibri"/>
                <w:sz w:val="18"/>
                <w:szCs w:val="18"/>
              </w:rPr>
              <w:t>lernt</w:t>
            </w:r>
          </w:p>
        </w:tc>
        <w:tc>
          <w:tcPr>
            <w:tcW w:w="1358" w:type="pct"/>
            <w:vMerge w:val="restart"/>
            <w:tcBorders>
              <w:top w:val="single" w:sz="4" w:space="0" w:color="auto"/>
              <w:left w:val="single" w:sz="4" w:space="0" w:color="auto"/>
              <w:right w:val="single" w:sz="4" w:space="0" w:color="auto"/>
            </w:tcBorders>
            <w:shd w:val="clear" w:color="auto" w:fill="auto"/>
          </w:tcPr>
          <w:p w:rsidR="00D061C7" w:rsidRDefault="00D061C7" w:rsidP="00D061C7">
            <w:pPr>
              <w:rPr>
                <w:rFonts w:cs="Arial"/>
                <w:sz w:val="18"/>
                <w:szCs w:val="18"/>
              </w:rPr>
            </w:pPr>
            <w:r>
              <w:rPr>
                <w:rFonts w:cs="Arial"/>
                <w:sz w:val="18"/>
                <w:szCs w:val="18"/>
              </w:rPr>
              <w:t>Ausführlichere Version der Unterrichtssequenz siehe ZPG-Materialien auf dem Landesbildungsserver.</w:t>
            </w:r>
          </w:p>
          <w:p w:rsidR="00815D8C" w:rsidRDefault="00815D8C" w:rsidP="00306EEF">
            <w:pPr>
              <w:rPr>
                <w:rFonts w:eastAsia="Calibri" w:cs="Arial"/>
                <w:b/>
                <w:sz w:val="18"/>
                <w:szCs w:val="18"/>
                <w:shd w:val="clear" w:color="auto" w:fill="A3D7B7"/>
              </w:rPr>
            </w:pPr>
          </w:p>
          <w:p w:rsidR="00815D8C" w:rsidRPr="00815D8C" w:rsidRDefault="00815D8C" w:rsidP="00306EEF">
            <w:pPr>
              <w:rPr>
                <w:rFonts w:eastAsia="Calibri" w:cs="Arial"/>
                <w:b/>
                <w:sz w:val="18"/>
                <w:szCs w:val="18"/>
                <w:shd w:val="clear" w:color="auto" w:fill="A3D7B7"/>
              </w:rPr>
            </w:pPr>
            <w:r w:rsidRPr="00815D8C">
              <w:rPr>
                <w:rFonts w:eastAsia="Calibri" w:cs="Arial"/>
                <w:b/>
                <w:sz w:val="18"/>
                <w:szCs w:val="18"/>
                <w:shd w:val="clear" w:color="auto" w:fill="A3D7B7"/>
              </w:rPr>
              <w:t>L MB</w:t>
            </w:r>
          </w:p>
          <w:p w:rsidR="0005717B" w:rsidRPr="00A25755" w:rsidRDefault="0005717B" w:rsidP="00306EEF">
            <w:pPr>
              <w:rPr>
                <w:rFonts w:eastAsia="Calibri" w:cs="Arial"/>
                <w:b/>
                <w:sz w:val="18"/>
                <w:szCs w:val="18"/>
                <w:shd w:val="clear" w:color="auto" w:fill="A3D7B7"/>
              </w:rPr>
            </w:pPr>
            <w:r w:rsidRPr="00815D8C">
              <w:rPr>
                <w:rFonts w:eastAsia="Calibri" w:cs="Arial"/>
                <w:b/>
                <w:sz w:val="18"/>
                <w:szCs w:val="18"/>
                <w:shd w:val="clear" w:color="auto" w:fill="A3D7B7"/>
              </w:rPr>
              <w:t>L BTV</w:t>
            </w:r>
          </w:p>
          <w:p w:rsidR="0005717B" w:rsidRDefault="0005717B" w:rsidP="00306EEF">
            <w:pPr>
              <w:rPr>
                <w:rFonts w:eastAsia="Calibri" w:cs="Arial"/>
                <w:color w:val="548DD4"/>
                <w:sz w:val="18"/>
                <w:szCs w:val="18"/>
              </w:rPr>
            </w:pPr>
            <w:r>
              <w:rPr>
                <w:rFonts w:eastAsia="Calibri" w:cs="Arial"/>
                <w:color w:val="548DD4"/>
                <w:sz w:val="18"/>
                <w:szCs w:val="18"/>
              </w:rPr>
              <w:t>3.1.1 Mensch (1)-(6)</w:t>
            </w:r>
          </w:p>
          <w:p w:rsidR="0005717B" w:rsidRDefault="0005717B" w:rsidP="00306EEF">
            <w:pPr>
              <w:rPr>
                <w:rFonts w:eastAsia="Calibri" w:cs="Arial"/>
                <w:color w:val="548DD4"/>
                <w:sz w:val="18"/>
                <w:szCs w:val="18"/>
              </w:rPr>
            </w:pPr>
            <w:r w:rsidRPr="00A25755">
              <w:rPr>
                <w:rFonts w:eastAsia="Calibri" w:cs="Arial"/>
                <w:color w:val="548DD4"/>
                <w:sz w:val="18"/>
                <w:szCs w:val="18"/>
              </w:rPr>
              <w:t>3.1.2 Welt und Verantwortung (2), (4), (5)</w:t>
            </w:r>
          </w:p>
          <w:p w:rsidR="0005717B" w:rsidRPr="00A25755" w:rsidRDefault="0005717B" w:rsidP="00306EEF">
            <w:pPr>
              <w:rPr>
                <w:rFonts w:eastAsia="Calibri" w:cs="Arial"/>
                <w:color w:val="548DD4"/>
                <w:sz w:val="18"/>
                <w:szCs w:val="18"/>
              </w:rPr>
            </w:pPr>
          </w:p>
          <w:p w:rsidR="0005717B" w:rsidRDefault="0005717B" w:rsidP="00306EEF">
            <w:pPr>
              <w:rPr>
                <w:rFonts w:eastAsia="Calibri" w:cs="Arial"/>
                <w:color w:val="00B050"/>
                <w:sz w:val="18"/>
                <w:szCs w:val="18"/>
              </w:rPr>
            </w:pPr>
            <w:r>
              <w:rPr>
                <w:rFonts w:eastAsia="Calibri" w:cs="Arial"/>
                <w:color w:val="00B050"/>
                <w:sz w:val="18"/>
                <w:szCs w:val="18"/>
              </w:rPr>
              <w:t>3.3.1 Mensch (5)</w:t>
            </w:r>
          </w:p>
          <w:p w:rsidR="0005717B" w:rsidRDefault="0005717B" w:rsidP="00306EEF">
            <w:pPr>
              <w:rPr>
                <w:rFonts w:eastAsia="Calibri" w:cs="Arial"/>
                <w:color w:val="00B050"/>
                <w:sz w:val="18"/>
                <w:szCs w:val="18"/>
              </w:rPr>
            </w:pPr>
            <w:r w:rsidRPr="00A25755">
              <w:rPr>
                <w:rFonts w:eastAsia="Calibri" w:cs="Arial"/>
                <w:color w:val="00B050"/>
                <w:sz w:val="18"/>
                <w:szCs w:val="18"/>
              </w:rPr>
              <w:t>3.3.2 Welt und Verantwor</w:t>
            </w:r>
            <w:r>
              <w:rPr>
                <w:rFonts w:eastAsia="Calibri" w:cs="Arial"/>
                <w:color w:val="00B050"/>
                <w:sz w:val="18"/>
                <w:szCs w:val="18"/>
              </w:rPr>
              <w:t>tung (2), (5)</w:t>
            </w:r>
          </w:p>
          <w:p w:rsidR="0005717B" w:rsidRDefault="0005717B" w:rsidP="00306EEF">
            <w:pPr>
              <w:rPr>
                <w:rFonts w:eastAsia="Calibri" w:cs="Arial"/>
                <w:color w:val="00B050"/>
                <w:sz w:val="18"/>
                <w:szCs w:val="18"/>
              </w:rPr>
            </w:pPr>
            <w:r w:rsidRPr="00A25755">
              <w:rPr>
                <w:rFonts w:eastAsia="Calibri" w:cs="Arial"/>
                <w:color w:val="00B050"/>
                <w:sz w:val="18"/>
                <w:szCs w:val="18"/>
              </w:rPr>
              <w:t>3.3.5 Jesus Chris</w:t>
            </w:r>
            <w:r>
              <w:rPr>
                <w:rFonts w:eastAsia="Calibri" w:cs="Arial"/>
                <w:color w:val="00B050"/>
                <w:sz w:val="18"/>
                <w:szCs w:val="18"/>
              </w:rPr>
              <w:t>tus (5)</w:t>
            </w:r>
          </w:p>
          <w:p w:rsidR="0005717B" w:rsidRDefault="0005717B" w:rsidP="00306EEF">
            <w:pPr>
              <w:rPr>
                <w:rFonts w:eastAsia="Calibri" w:cs="Arial"/>
                <w:color w:val="00B050"/>
                <w:sz w:val="18"/>
                <w:szCs w:val="18"/>
              </w:rPr>
            </w:pPr>
            <w:r>
              <w:rPr>
                <w:rFonts w:eastAsia="Calibri" w:cs="Arial"/>
                <w:color w:val="00B050"/>
                <w:sz w:val="18"/>
                <w:szCs w:val="18"/>
              </w:rPr>
              <w:t>3.3.6 Kirche (5)</w:t>
            </w:r>
          </w:p>
          <w:p w:rsidR="0005717B" w:rsidRPr="00A25755" w:rsidRDefault="0005717B" w:rsidP="00306EEF">
            <w:pPr>
              <w:rPr>
                <w:rFonts w:eastAsia="Calibri" w:cs="Arial"/>
                <w:color w:val="00B050"/>
                <w:sz w:val="18"/>
                <w:szCs w:val="18"/>
              </w:rPr>
            </w:pPr>
            <w:r w:rsidRPr="00A25755">
              <w:rPr>
                <w:rFonts w:eastAsia="Calibri" w:cs="Arial"/>
                <w:color w:val="00B050"/>
                <w:sz w:val="18"/>
                <w:szCs w:val="18"/>
              </w:rPr>
              <w:t>3.3.7 Religionen und Weltanschauungen (6)</w:t>
            </w:r>
          </w:p>
          <w:p w:rsidR="0005717B" w:rsidRPr="00A25755" w:rsidRDefault="0005717B" w:rsidP="00306EEF">
            <w:pPr>
              <w:rPr>
                <w:rFonts w:eastAsia="Calibri"/>
                <w:sz w:val="18"/>
                <w:szCs w:val="18"/>
              </w:rPr>
            </w:pPr>
            <w:r w:rsidRPr="00A25755">
              <w:rPr>
                <w:rFonts w:eastAsia="Calibri"/>
                <w:sz w:val="18"/>
                <w:szCs w:val="18"/>
              </w:rPr>
              <w:t>Textauszug Antoine de Saint-Exupéry „Der kleine Prinz und der Fuchs”, in der Übertragung von Grete und Josef Leitgeb</w:t>
            </w: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p w:rsidR="0005717B" w:rsidRPr="00A25755" w:rsidRDefault="0005717B" w:rsidP="00306EEF">
            <w:pPr>
              <w:rPr>
                <w:rFonts w:eastAsia="Calibri"/>
                <w:sz w:val="18"/>
                <w:szCs w:val="18"/>
              </w:rPr>
            </w:pPr>
          </w:p>
        </w:tc>
      </w:tr>
      <w:tr w:rsidR="005E65B6" w:rsidRPr="00880216" w:rsidTr="00815D8C">
        <w:tc>
          <w:tcPr>
            <w:tcW w:w="1214" w:type="pct"/>
            <w:vMerge w:val="restart"/>
            <w:tcBorders>
              <w:top w:val="single" w:sz="4" w:space="0" w:color="auto"/>
              <w:left w:val="single" w:sz="4" w:space="0" w:color="auto"/>
              <w:right w:val="single" w:sz="4" w:space="0" w:color="auto"/>
            </w:tcBorders>
            <w:shd w:val="clear" w:color="auto" w:fill="auto"/>
          </w:tcPr>
          <w:p w:rsidR="005E65B6" w:rsidRPr="00A25755" w:rsidRDefault="005E65B6" w:rsidP="00306EEF">
            <w:pPr>
              <w:rPr>
                <w:rFonts w:eastAsia="Calibri" w:cs="Arial"/>
                <w:i/>
                <w:sz w:val="18"/>
                <w:szCs w:val="18"/>
              </w:rPr>
            </w:pPr>
          </w:p>
          <w:p w:rsidR="005E65B6" w:rsidRPr="00484D32" w:rsidRDefault="005E65B6" w:rsidP="00900F9F">
            <w:pPr>
              <w:rPr>
                <w:rFonts w:eastAsia="Calibri" w:cs="Arial"/>
                <w:b/>
                <w:sz w:val="18"/>
                <w:szCs w:val="18"/>
              </w:rPr>
            </w:pPr>
            <w:r w:rsidRPr="00484D32">
              <w:rPr>
                <w:rFonts w:eastAsia="Calibri" w:cs="Arial"/>
                <w:b/>
                <w:sz w:val="18"/>
                <w:szCs w:val="18"/>
              </w:rPr>
              <w:t>Wahrnehmen und darstellen</w:t>
            </w:r>
          </w:p>
          <w:p w:rsidR="005E65B6" w:rsidRPr="00A25755" w:rsidRDefault="005E65B6" w:rsidP="00306EEF">
            <w:pPr>
              <w:rPr>
                <w:rFonts w:eastAsia="Calibri" w:cs="Arial"/>
                <w:sz w:val="18"/>
                <w:szCs w:val="18"/>
              </w:rPr>
            </w:pPr>
            <w:r w:rsidRPr="00A25755">
              <w:rPr>
                <w:rFonts w:eastAsia="Calibri" w:cs="Arial"/>
                <w:sz w:val="18"/>
                <w:szCs w:val="18"/>
              </w:rPr>
              <w:t>(1) die existenzielle Dimension von Situationen und Erfahrungen beschreiben</w:t>
            </w:r>
          </w:p>
          <w:p w:rsidR="005E65B6" w:rsidRPr="00A25755" w:rsidRDefault="005E65B6" w:rsidP="00306EEF">
            <w:pPr>
              <w:rPr>
                <w:rFonts w:eastAsia="Calibri" w:cs="Arial"/>
                <w:sz w:val="18"/>
                <w:szCs w:val="18"/>
              </w:rPr>
            </w:pPr>
            <w:r w:rsidRPr="00A25755">
              <w:rPr>
                <w:rFonts w:eastAsia="Calibri" w:cs="Arial"/>
                <w:sz w:val="18"/>
                <w:szCs w:val="18"/>
              </w:rPr>
              <w:t>(4) ethische Herausforderungen in der individuellen Lebensgeschichte sowie in unterschiedlichen gesellschaftlichen Handlungsfeldern erkennen</w:t>
            </w:r>
          </w:p>
          <w:p w:rsidR="005E65B6" w:rsidRPr="00A25755" w:rsidRDefault="005E65B6" w:rsidP="00306EEF">
            <w:pPr>
              <w:rPr>
                <w:rFonts w:eastAsia="Calibri" w:cs="Arial"/>
                <w:sz w:val="18"/>
                <w:szCs w:val="18"/>
              </w:rPr>
            </w:pPr>
          </w:p>
          <w:p w:rsidR="005E65B6" w:rsidRPr="00A25755" w:rsidRDefault="005E65B6" w:rsidP="00306EEF">
            <w:pPr>
              <w:rPr>
                <w:rFonts w:eastAsia="Calibri" w:cs="Arial"/>
                <w:b/>
                <w:sz w:val="18"/>
                <w:szCs w:val="18"/>
              </w:rPr>
            </w:pPr>
            <w:r w:rsidRPr="00A25755">
              <w:rPr>
                <w:rFonts w:eastAsia="Calibri" w:cs="Arial"/>
                <w:b/>
                <w:sz w:val="18"/>
                <w:szCs w:val="18"/>
              </w:rPr>
              <w:t>2.2 Deuten</w:t>
            </w:r>
          </w:p>
          <w:p w:rsidR="005E65B6" w:rsidRPr="00A25755" w:rsidRDefault="005E65B6" w:rsidP="00306EEF">
            <w:pPr>
              <w:rPr>
                <w:rFonts w:eastAsia="Calibri" w:cs="Arial"/>
                <w:sz w:val="18"/>
                <w:szCs w:val="18"/>
              </w:rPr>
            </w:pPr>
            <w:r w:rsidRPr="00A25755">
              <w:rPr>
                <w:rFonts w:eastAsia="Calibri" w:cs="Arial"/>
                <w:sz w:val="18"/>
                <w:szCs w:val="18"/>
              </w:rPr>
              <w:t>(2) ausgewählte Fachbegriffe und Glaubensaussagen sowie fachspezifische Methoden verstehen</w:t>
            </w:r>
          </w:p>
          <w:p w:rsidR="005E65B6" w:rsidRPr="00A25755" w:rsidRDefault="005E65B6" w:rsidP="00306EEF">
            <w:pPr>
              <w:rPr>
                <w:rFonts w:eastAsia="Calibri" w:cs="Arial"/>
                <w:sz w:val="18"/>
                <w:szCs w:val="18"/>
              </w:rPr>
            </w:pPr>
            <w:r w:rsidRPr="00A25755">
              <w:rPr>
                <w:rFonts w:eastAsia="Calibri" w:cs="Arial"/>
                <w:sz w:val="18"/>
                <w:szCs w:val="18"/>
              </w:rPr>
              <w:t>(4) biblische, lehramtliche, theologische und andere Zeugnisse christlichen Glaubens methodisch angemessen erschließen</w:t>
            </w:r>
          </w:p>
          <w:p w:rsidR="005E65B6" w:rsidRPr="00A25755" w:rsidRDefault="005E65B6" w:rsidP="00306EEF">
            <w:pPr>
              <w:rPr>
                <w:rFonts w:eastAsia="Calibri" w:cs="Arial"/>
                <w:sz w:val="18"/>
                <w:szCs w:val="18"/>
              </w:rPr>
            </w:pPr>
            <w:r w:rsidRPr="00A25755">
              <w:rPr>
                <w:rFonts w:eastAsia="Calibri" w:cs="Arial"/>
                <w:sz w:val="18"/>
                <w:szCs w:val="18"/>
              </w:rPr>
              <w:t>(6) Glaubensaussagen in Beziehung zum eigenen Leben und zur gesellschaftlichen Wirklichkeit setzen und ihre Bedeutung aufweisen</w:t>
            </w:r>
          </w:p>
          <w:p w:rsidR="005E65B6" w:rsidRPr="00A25755" w:rsidRDefault="005E65B6" w:rsidP="00306EEF">
            <w:pPr>
              <w:rPr>
                <w:rFonts w:eastAsia="Calibri" w:cs="Arial"/>
                <w:b/>
                <w:sz w:val="18"/>
                <w:szCs w:val="18"/>
              </w:rPr>
            </w:pPr>
            <w:r w:rsidRPr="00A25755">
              <w:rPr>
                <w:rFonts w:eastAsia="Calibri" w:cs="Arial"/>
                <w:b/>
                <w:sz w:val="18"/>
                <w:szCs w:val="18"/>
              </w:rPr>
              <w:t>2.3 Urteilen</w:t>
            </w:r>
          </w:p>
          <w:p w:rsidR="005E65B6" w:rsidRPr="00A25755" w:rsidRDefault="005E65B6" w:rsidP="00306EEF">
            <w:pPr>
              <w:rPr>
                <w:rFonts w:eastAsia="Calibri" w:cs="Arial"/>
                <w:sz w:val="18"/>
                <w:szCs w:val="18"/>
              </w:rPr>
            </w:pPr>
            <w:r w:rsidRPr="00A25755">
              <w:rPr>
                <w:rFonts w:eastAsia="Calibri" w:cs="Arial"/>
                <w:sz w:val="18"/>
                <w:szCs w:val="18"/>
              </w:rPr>
              <w:t>(1) die Relevanz von Glaubenszeugnissen und Grundaussagen des christlichen Glaubens für das Leben des Einzelnen und für die Gesellschaft prüfen</w:t>
            </w:r>
          </w:p>
          <w:p w:rsidR="005E65B6" w:rsidRPr="00A25755" w:rsidRDefault="005E65B6" w:rsidP="00306EEF">
            <w:pPr>
              <w:rPr>
                <w:rFonts w:eastAsia="Calibri" w:cs="Arial"/>
                <w:sz w:val="18"/>
                <w:szCs w:val="18"/>
              </w:rPr>
            </w:pPr>
            <w:r w:rsidRPr="00A25755">
              <w:rPr>
                <w:rFonts w:eastAsia="Calibri" w:cs="Arial"/>
                <w:sz w:val="18"/>
                <w:szCs w:val="18"/>
              </w:rPr>
              <w:t>(2) Gemeinsamkeiten von Konfessionen, Religionen und Weltanschauungen  sowie deren Unterschiede aus der Perspektive des katholischen Glaubens analysieren</w:t>
            </w:r>
          </w:p>
          <w:p w:rsidR="005E65B6" w:rsidRPr="00A25755" w:rsidRDefault="005E65B6" w:rsidP="00306EEF">
            <w:pPr>
              <w:rPr>
                <w:rFonts w:eastAsia="Calibri" w:cs="Arial"/>
                <w:sz w:val="18"/>
                <w:szCs w:val="18"/>
              </w:rPr>
            </w:pPr>
            <w:r w:rsidRPr="00A25755">
              <w:rPr>
                <w:rFonts w:eastAsia="Calibri" w:cs="Arial"/>
                <w:sz w:val="18"/>
                <w:szCs w:val="18"/>
              </w:rPr>
              <w:t>(3) lebensfördernde und lebensfeindliche Formen von Religion unterscheiden</w:t>
            </w:r>
          </w:p>
          <w:p w:rsidR="005E65B6" w:rsidRPr="00A25755" w:rsidRDefault="005E65B6" w:rsidP="00306EEF">
            <w:pPr>
              <w:rPr>
                <w:rFonts w:eastAsia="Calibri" w:cs="Arial"/>
                <w:sz w:val="18"/>
                <w:szCs w:val="18"/>
              </w:rPr>
            </w:pPr>
            <w:r w:rsidRPr="00A25755">
              <w:rPr>
                <w:rFonts w:eastAsia="Calibri" w:cs="Arial"/>
                <w:sz w:val="18"/>
                <w:szCs w:val="18"/>
              </w:rPr>
              <w:t>(4) Zweifel und Kritik an Religion prüfen</w:t>
            </w:r>
          </w:p>
          <w:p w:rsidR="005E65B6" w:rsidRPr="00A25755" w:rsidRDefault="005E65B6" w:rsidP="00306EEF">
            <w:pPr>
              <w:rPr>
                <w:rFonts w:eastAsia="Calibri" w:cs="Arial"/>
                <w:sz w:val="18"/>
                <w:szCs w:val="18"/>
              </w:rPr>
            </w:pPr>
            <w:r w:rsidRPr="00A25755">
              <w:rPr>
                <w:rFonts w:eastAsia="Calibri" w:cs="Arial"/>
                <w:sz w:val="18"/>
                <w:szCs w:val="18"/>
              </w:rPr>
              <w:t>(5) im Kontext der Pluralität einen eigenen Standpunkt zu religiösen und ethischen Fragen einnehmen und argumentativ vertreten</w:t>
            </w:r>
          </w:p>
          <w:p w:rsidR="005E65B6" w:rsidRPr="00A25755" w:rsidRDefault="005E65B6" w:rsidP="00306EEF">
            <w:pPr>
              <w:rPr>
                <w:rFonts w:eastAsia="Calibri" w:cs="Arial"/>
                <w:b/>
                <w:sz w:val="18"/>
                <w:szCs w:val="18"/>
              </w:rPr>
            </w:pPr>
            <w:r w:rsidRPr="00A25755">
              <w:rPr>
                <w:rFonts w:eastAsia="Calibri" w:cs="Arial"/>
                <w:b/>
                <w:sz w:val="18"/>
                <w:szCs w:val="18"/>
              </w:rPr>
              <w:t>2.4 Kommunizieren</w:t>
            </w:r>
          </w:p>
          <w:p w:rsidR="005E65B6" w:rsidRPr="00A25755" w:rsidRDefault="005E65B6" w:rsidP="00306EEF">
            <w:pPr>
              <w:rPr>
                <w:rFonts w:eastAsia="Calibri" w:cs="Arial"/>
                <w:sz w:val="18"/>
                <w:szCs w:val="18"/>
              </w:rPr>
            </w:pPr>
            <w:r w:rsidRPr="00A25755">
              <w:rPr>
                <w:rFonts w:eastAsia="Calibri" w:cs="Arial"/>
                <w:sz w:val="18"/>
                <w:szCs w:val="18"/>
              </w:rPr>
              <w:t>(1) eigene Gedanken, Gefühle, Sicht- und Verhaltensweisen beschreiben und erläutern</w:t>
            </w:r>
          </w:p>
          <w:p w:rsidR="005E65B6" w:rsidRPr="00A25755" w:rsidRDefault="005E65B6" w:rsidP="00306EEF">
            <w:pPr>
              <w:rPr>
                <w:rFonts w:eastAsia="Calibri" w:cs="Arial"/>
                <w:sz w:val="18"/>
                <w:szCs w:val="18"/>
              </w:rPr>
            </w:pPr>
            <w:r w:rsidRPr="00A25755">
              <w:rPr>
                <w:rFonts w:eastAsia="Calibri" w:cs="Arial"/>
                <w:sz w:val="18"/>
                <w:szCs w:val="18"/>
              </w:rPr>
              <w:t>(2) sich in Gedanken, Gefühle, Sicht- und Verhaltensweisen anderer hineinversetzen und dadurch die eigene Perspektive erweitern</w:t>
            </w:r>
          </w:p>
          <w:p w:rsidR="005E65B6" w:rsidRPr="00A25755" w:rsidRDefault="005E65B6" w:rsidP="00306EEF">
            <w:pPr>
              <w:rPr>
                <w:rFonts w:eastAsia="Calibri" w:cs="Arial"/>
                <w:sz w:val="18"/>
                <w:szCs w:val="18"/>
              </w:rPr>
            </w:pPr>
            <w:r w:rsidRPr="00A25755">
              <w:rPr>
                <w:rFonts w:eastAsia="Calibri" w:cs="Arial"/>
                <w:sz w:val="18"/>
                <w:szCs w:val="18"/>
              </w:rPr>
              <w:t>(3) erworbene Kenntnisse zu religiösen und ethischen Fragen verständlich erklären und im Dialog argumentativ verwenden</w:t>
            </w:r>
          </w:p>
          <w:p w:rsidR="005E65B6" w:rsidRPr="00A25755" w:rsidRDefault="005E65B6" w:rsidP="00306EEF">
            <w:pPr>
              <w:rPr>
                <w:rFonts w:eastAsia="Calibri" w:cs="Arial"/>
                <w:sz w:val="18"/>
                <w:szCs w:val="18"/>
              </w:rPr>
            </w:pPr>
            <w:r w:rsidRPr="00A25755">
              <w:rPr>
                <w:rFonts w:eastAsia="Calibri" w:cs="Arial"/>
                <w:sz w:val="18"/>
                <w:szCs w:val="18"/>
              </w:rPr>
              <w:t>(4) anderen im interkonfessionellen und interreligiösen Kontext respektvoll begegnen</w:t>
            </w:r>
          </w:p>
          <w:p w:rsidR="005E65B6" w:rsidRPr="00A25755" w:rsidRDefault="005E65B6" w:rsidP="00306EEF">
            <w:pPr>
              <w:rPr>
                <w:rFonts w:eastAsia="Calibri" w:cs="Arial"/>
                <w:b/>
                <w:sz w:val="18"/>
                <w:szCs w:val="18"/>
              </w:rPr>
            </w:pPr>
            <w:r w:rsidRPr="00A25755">
              <w:rPr>
                <w:rFonts w:eastAsia="Calibri" w:cs="Arial"/>
                <w:b/>
                <w:sz w:val="18"/>
                <w:szCs w:val="18"/>
              </w:rPr>
              <w:t>2.5 Gestalten</w:t>
            </w:r>
          </w:p>
          <w:p w:rsidR="005E65B6" w:rsidRPr="00A25755" w:rsidRDefault="005E65B6" w:rsidP="00306EEF">
            <w:pPr>
              <w:rPr>
                <w:rFonts w:eastAsia="Calibri" w:cs="Arial"/>
                <w:sz w:val="18"/>
                <w:szCs w:val="18"/>
              </w:rPr>
            </w:pPr>
            <w:r w:rsidRPr="00A25755">
              <w:rPr>
                <w:rFonts w:eastAsia="Calibri" w:cs="Arial"/>
                <w:sz w:val="18"/>
                <w:szCs w:val="18"/>
              </w:rPr>
              <w:t>(4) Impulse für verantwortungsvolles Handeln entwickeln</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Default="005E65B6" w:rsidP="00306EEF">
            <w:pPr>
              <w:rPr>
                <w:rFonts w:eastAsia="Calibri" w:cs="Arial"/>
                <w:b/>
                <w:sz w:val="18"/>
                <w:szCs w:val="18"/>
              </w:rPr>
            </w:pPr>
          </w:p>
          <w:p w:rsidR="005E65B6" w:rsidRPr="005E65B6" w:rsidRDefault="005E65B6" w:rsidP="00306EEF">
            <w:pPr>
              <w:rPr>
                <w:rFonts w:eastAsia="Calibri" w:cs="Arial"/>
                <w:b/>
                <w:sz w:val="18"/>
                <w:szCs w:val="18"/>
              </w:rPr>
            </w:pPr>
            <w:r>
              <w:rPr>
                <w:rFonts w:eastAsia="Calibri" w:cs="Arial"/>
                <w:b/>
                <w:sz w:val="18"/>
                <w:szCs w:val="18"/>
              </w:rPr>
              <w:t>3.2.1 Mensch</w:t>
            </w:r>
          </w:p>
          <w:p w:rsidR="005E65B6" w:rsidRPr="00A25755" w:rsidRDefault="005E65B6" w:rsidP="00306EEF">
            <w:pPr>
              <w:rPr>
                <w:rFonts w:eastAsia="Calibri" w:cs="Arial"/>
                <w:sz w:val="18"/>
                <w:szCs w:val="18"/>
              </w:rPr>
            </w:pPr>
            <w:r w:rsidRPr="005E65B6">
              <w:rPr>
                <w:rFonts w:eastAsia="Calibri" w:cs="Arial"/>
                <w:sz w:val="18"/>
                <w:szCs w:val="18"/>
              </w:rPr>
              <w:t>(2) zeigen, dass zum Erwachsenwerden ein verantwortlicher Umgang mit Freiheit gehört</w:t>
            </w:r>
          </w:p>
        </w:tc>
        <w:tc>
          <w:tcPr>
            <w:tcW w:w="1214" w:type="pct"/>
            <w:vMerge/>
            <w:tcBorders>
              <w:left w:val="single" w:sz="4" w:space="0" w:color="auto"/>
              <w:right w:val="single" w:sz="4" w:space="0" w:color="auto"/>
            </w:tcBorders>
            <w:shd w:val="clear" w:color="auto" w:fill="auto"/>
          </w:tcPr>
          <w:p w:rsidR="005E65B6" w:rsidRPr="00A25755" w:rsidRDefault="005E65B6" w:rsidP="00306EEF">
            <w:pPr>
              <w:numPr>
                <w:ilvl w:val="0"/>
                <w:numId w:val="1"/>
              </w:numPr>
              <w:ind w:left="0"/>
              <w:rPr>
                <w:rFonts w:eastAsia="Calibri" w:cs="Arial"/>
                <w:i/>
                <w:sz w:val="18"/>
                <w:szCs w:val="18"/>
              </w:rPr>
            </w:pPr>
          </w:p>
        </w:tc>
        <w:tc>
          <w:tcPr>
            <w:tcW w:w="1358" w:type="pct"/>
            <w:vMerge/>
            <w:tcBorders>
              <w:left w:val="single" w:sz="4" w:space="0" w:color="auto"/>
              <w:right w:val="single" w:sz="4" w:space="0" w:color="auto"/>
            </w:tcBorders>
            <w:shd w:val="clear" w:color="auto" w:fill="auto"/>
          </w:tcPr>
          <w:p w:rsidR="005E65B6" w:rsidRPr="00A25755" w:rsidRDefault="005E65B6" w:rsidP="00306EEF">
            <w:pPr>
              <w:rPr>
                <w:rFonts w:eastAsia="Calibri" w:cs="Arial"/>
                <w:i/>
                <w:sz w:val="18"/>
                <w:szCs w:val="18"/>
              </w:rPr>
            </w:pPr>
          </w:p>
        </w:tc>
      </w:tr>
      <w:tr w:rsidR="005E65B6" w:rsidRPr="00880216" w:rsidTr="00815D8C">
        <w:tc>
          <w:tcPr>
            <w:tcW w:w="1214" w:type="pct"/>
            <w:vMerge/>
            <w:tcBorders>
              <w:left w:val="single" w:sz="4" w:space="0" w:color="auto"/>
              <w:right w:val="single" w:sz="4" w:space="0" w:color="auto"/>
            </w:tcBorders>
            <w:shd w:val="clear" w:color="auto" w:fill="auto"/>
          </w:tcPr>
          <w:p w:rsidR="005E65B6" w:rsidRPr="00A25755" w:rsidRDefault="005E65B6" w:rsidP="00306EEF">
            <w:pPr>
              <w:rPr>
                <w:rFonts w:eastAsia="Calibri" w:cs="Arial"/>
                <w:i/>
                <w:sz w:val="18"/>
                <w:szCs w:val="18"/>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306EEF" w:rsidRDefault="00306EEF" w:rsidP="00306EEF">
            <w:pPr>
              <w:rPr>
                <w:rFonts w:eastAsia="Calibri" w:cs="Arial"/>
                <w:b/>
                <w:sz w:val="18"/>
                <w:szCs w:val="18"/>
              </w:rPr>
            </w:pPr>
          </w:p>
          <w:p w:rsidR="00306EEF" w:rsidRDefault="00306EEF" w:rsidP="00306EEF">
            <w:pPr>
              <w:rPr>
                <w:rFonts w:eastAsia="Calibri" w:cs="Arial"/>
                <w:b/>
                <w:sz w:val="18"/>
                <w:szCs w:val="18"/>
              </w:rPr>
            </w:pPr>
          </w:p>
          <w:p w:rsidR="005E65B6" w:rsidRPr="00A25755" w:rsidRDefault="005E65B6" w:rsidP="00306EEF">
            <w:pPr>
              <w:rPr>
                <w:rFonts w:eastAsia="Calibri" w:cs="Arial"/>
                <w:b/>
                <w:sz w:val="18"/>
                <w:szCs w:val="18"/>
              </w:rPr>
            </w:pPr>
            <w:r w:rsidRPr="00A25755">
              <w:rPr>
                <w:rFonts w:eastAsia="Calibri" w:cs="Arial"/>
                <w:b/>
                <w:sz w:val="18"/>
                <w:szCs w:val="18"/>
              </w:rPr>
              <w:t>3.2.1 Mensch</w:t>
            </w:r>
          </w:p>
          <w:p w:rsidR="005E65B6" w:rsidRPr="00A25755" w:rsidRDefault="005E65B6" w:rsidP="00306EEF">
            <w:pPr>
              <w:rPr>
                <w:rFonts w:eastAsia="Calibri" w:cs="Arial"/>
                <w:sz w:val="18"/>
                <w:szCs w:val="18"/>
              </w:rPr>
            </w:pPr>
            <w:r w:rsidRPr="00A25755">
              <w:rPr>
                <w:rFonts w:eastAsia="Calibri" w:cs="Arial"/>
                <w:sz w:val="18"/>
                <w:szCs w:val="18"/>
              </w:rPr>
              <w:t>(1) an Beispielen aus ihrer Lebenswelt darstellen, dass die Auseinandersetzung mit Werten und Normen, Autorität und Gehorsam zur Mündigkeit beiträgt</w:t>
            </w:r>
          </w:p>
          <w:p w:rsidR="00306EEF" w:rsidRDefault="00306EEF" w:rsidP="00306EEF">
            <w:pPr>
              <w:rPr>
                <w:rFonts w:eastAsia="Calibri" w:cs="Arial"/>
                <w:sz w:val="18"/>
                <w:szCs w:val="18"/>
              </w:rPr>
            </w:pPr>
          </w:p>
          <w:p w:rsidR="005E65B6" w:rsidRPr="00A25755" w:rsidRDefault="005E65B6" w:rsidP="00306EEF">
            <w:pPr>
              <w:rPr>
                <w:rFonts w:eastAsia="Calibri" w:cs="Arial"/>
                <w:sz w:val="18"/>
                <w:szCs w:val="18"/>
              </w:rPr>
            </w:pPr>
            <w:r w:rsidRPr="00A25755">
              <w:rPr>
                <w:rFonts w:eastAsia="Calibri" w:cs="Arial"/>
                <w:sz w:val="18"/>
                <w:szCs w:val="18"/>
              </w:rPr>
              <w:t>(6) sich vor dem Hintergrund der christlichen Auffassung von Freiheit, Verantwortung und Schuld mit Erwartungen und Anforderungen, die an sie gestellt werden, auseinandersetzen (zum Beispiel vonseiten der Peergroup, der Medien)</w:t>
            </w:r>
          </w:p>
          <w:p w:rsidR="00306EEF" w:rsidRDefault="00306EEF" w:rsidP="00306EEF">
            <w:pPr>
              <w:rPr>
                <w:rFonts w:eastAsia="Calibri" w:cs="Arial"/>
                <w:b/>
                <w:sz w:val="18"/>
                <w:szCs w:val="18"/>
              </w:rPr>
            </w:pPr>
          </w:p>
          <w:p w:rsidR="005E65B6" w:rsidRPr="00A25755" w:rsidRDefault="005E65B6" w:rsidP="00306EEF">
            <w:pPr>
              <w:rPr>
                <w:rFonts w:eastAsia="Calibri" w:cs="Arial"/>
                <w:b/>
                <w:sz w:val="18"/>
                <w:szCs w:val="18"/>
              </w:rPr>
            </w:pPr>
            <w:r w:rsidRPr="00A25755">
              <w:rPr>
                <w:rFonts w:eastAsia="Calibri" w:cs="Arial"/>
                <w:b/>
                <w:sz w:val="18"/>
                <w:szCs w:val="18"/>
              </w:rPr>
              <w:t>3.2.2 Welt und Verantwortung</w:t>
            </w:r>
          </w:p>
          <w:p w:rsidR="005E65B6" w:rsidRPr="00A25755" w:rsidRDefault="005E65B6" w:rsidP="00306EEF">
            <w:pPr>
              <w:rPr>
                <w:rFonts w:eastAsia="Calibri" w:cs="Arial"/>
                <w:sz w:val="18"/>
                <w:szCs w:val="18"/>
              </w:rPr>
            </w:pPr>
            <w:r w:rsidRPr="00A25755">
              <w:rPr>
                <w:rFonts w:eastAsia="Calibri" w:cs="Arial"/>
                <w:sz w:val="18"/>
                <w:szCs w:val="18"/>
              </w:rPr>
              <w:t>(2) ein gesellschaftliches Phänomen, welches das Zusammenleben von Menschen gefährdet, als ethische Herausforderung erläutern (zum Beispiel Cybermobbing, Diskriminierung, Extremismus, Arm und Reich)</w:t>
            </w:r>
          </w:p>
          <w:p w:rsidR="00306EEF" w:rsidRDefault="00306EEF" w:rsidP="00306EEF">
            <w:pPr>
              <w:rPr>
                <w:rFonts w:eastAsia="Calibri" w:cs="Arial"/>
                <w:sz w:val="18"/>
                <w:szCs w:val="18"/>
              </w:rPr>
            </w:pPr>
          </w:p>
          <w:p w:rsidR="005E65B6" w:rsidRDefault="00955F53" w:rsidP="00306EEF">
            <w:pPr>
              <w:rPr>
                <w:rFonts w:eastAsia="Calibri" w:cs="Arial"/>
                <w:sz w:val="18"/>
                <w:szCs w:val="18"/>
              </w:rPr>
            </w:pPr>
            <w:r>
              <w:rPr>
                <w:rFonts w:eastAsia="Calibri" w:cs="Arial"/>
                <w:sz w:val="18"/>
                <w:szCs w:val="18"/>
              </w:rPr>
              <w:t>(5) ausgehend von Erfahrungen begründen, dass Wahrhaftigkeit sich auf die eigene Persönlichkeit und das menschliche Zusammenleben auswirkt.</w:t>
            </w:r>
          </w:p>
          <w:p w:rsidR="005E65B6" w:rsidRDefault="005E65B6" w:rsidP="00306EEF">
            <w:pPr>
              <w:rPr>
                <w:rFonts w:eastAsia="Calibri" w:cs="Arial"/>
                <w:sz w:val="18"/>
                <w:szCs w:val="18"/>
              </w:rPr>
            </w:pPr>
          </w:p>
          <w:p w:rsidR="005E65B6" w:rsidRDefault="005E65B6" w:rsidP="00306EEF">
            <w:pPr>
              <w:rPr>
                <w:rFonts w:eastAsia="Calibri" w:cs="Arial"/>
                <w:sz w:val="18"/>
                <w:szCs w:val="18"/>
              </w:rPr>
            </w:pPr>
          </w:p>
          <w:p w:rsidR="005E65B6" w:rsidRDefault="005E65B6" w:rsidP="00306EEF">
            <w:pPr>
              <w:rPr>
                <w:rFonts w:eastAsia="Calibri" w:cs="Arial"/>
                <w:sz w:val="18"/>
                <w:szCs w:val="18"/>
              </w:rPr>
            </w:pPr>
          </w:p>
          <w:p w:rsidR="005E65B6" w:rsidRPr="005E65B6" w:rsidRDefault="00306EEF" w:rsidP="00306EEF">
            <w:pPr>
              <w:rPr>
                <w:rFonts w:eastAsia="Calibri" w:cs="Arial"/>
                <w:b/>
                <w:sz w:val="18"/>
                <w:szCs w:val="18"/>
              </w:rPr>
            </w:pPr>
            <w:r>
              <w:rPr>
                <w:rFonts w:eastAsia="Calibri" w:cs="Arial"/>
                <w:b/>
                <w:sz w:val="18"/>
                <w:szCs w:val="18"/>
              </w:rPr>
              <w:t>3</w:t>
            </w:r>
            <w:r w:rsidR="005E65B6">
              <w:rPr>
                <w:rFonts w:eastAsia="Calibri" w:cs="Arial"/>
                <w:b/>
                <w:sz w:val="18"/>
                <w:szCs w:val="18"/>
              </w:rPr>
              <w:t>.2.1 Mensch</w:t>
            </w:r>
          </w:p>
          <w:p w:rsidR="005E65B6" w:rsidRPr="005E65B6" w:rsidRDefault="005E65B6" w:rsidP="00306EEF">
            <w:pPr>
              <w:rPr>
                <w:rFonts w:eastAsia="Calibri" w:cs="Arial"/>
                <w:sz w:val="18"/>
                <w:szCs w:val="18"/>
              </w:rPr>
            </w:pPr>
            <w:r w:rsidRPr="005E65B6">
              <w:rPr>
                <w:rFonts w:eastAsia="Calibri" w:cs="Arial"/>
                <w:sz w:val="18"/>
                <w:szCs w:val="18"/>
              </w:rPr>
              <w:t>(3) an biblischen Texten erläutern, dass Menschen nach christlicher Auffassung zur Freiheit und Verantwortung gegenüber Gott und den Mitmenschen berufen sind (zum Beispiel Ex 20,2.15.16; Lk 10,25-27)</w:t>
            </w:r>
          </w:p>
          <w:p w:rsidR="00BE6B37" w:rsidRDefault="00BE6B37" w:rsidP="00306EEF">
            <w:pPr>
              <w:rPr>
                <w:rFonts w:eastAsia="Calibri" w:cs="Arial"/>
                <w:b/>
                <w:sz w:val="18"/>
                <w:szCs w:val="18"/>
              </w:rPr>
            </w:pPr>
          </w:p>
          <w:p w:rsidR="00C24143" w:rsidRPr="00A25755" w:rsidRDefault="00C24143" w:rsidP="00306EEF">
            <w:pPr>
              <w:rPr>
                <w:rFonts w:eastAsia="Calibri" w:cs="Arial"/>
                <w:b/>
                <w:sz w:val="18"/>
                <w:szCs w:val="18"/>
              </w:rPr>
            </w:pPr>
            <w:r w:rsidRPr="00A25755">
              <w:rPr>
                <w:rFonts w:eastAsia="Calibri" w:cs="Arial"/>
                <w:b/>
                <w:sz w:val="18"/>
                <w:szCs w:val="18"/>
              </w:rPr>
              <w:t>3.2.5 Jesus Christus</w:t>
            </w:r>
          </w:p>
          <w:p w:rsidR="00C24143" w:rsidRPr="00A25755" w:rsidRDefault="00C24143" w:rsidP="00306EEF">
            <w:pPr>
              <w:rPr>
                <w:rFonts w:eastAsia="Calibri" w:cs="Arial"/>
                <w:sz w:val="18"/>
                <w:szCs w:val="18"/>
              </w:rPr>
            </w:pPr>
            <w:r w:rsidRPr="00A25755">
              <w:rPr>
                <w:rFonts w:eastAsia="Calibri" w:cs="Arial"/>
                <w:sz w:val="18"/>
                <w:szCs w:val="18"/>
              </w:rPr>
              <w:t>(4) an Beispielen herausarbeiten, dass Jesus zum Umdenken und zu verändertem Handeln herausforderte (zum Beispiel Mt 5,21-26; Mt 6,9-13; Mt 9,9-13; Mk 1,14f.; Lk 10,25-37; Joh 7,53-8,11)</w:t>
            </w:r>
          </w:p>
          <w:p w:rsidR="005E65B6" w:rsidRPr="00A25755" w:rsidRDefault="005E65B6" w:rsidP="00306EEF">
            <w:pPr>
              <w:rPr>
                <w:rFonts w:eastAsia="Calibri" w:cs="Arial"/>
                <w:b/>
                <w:sz w:val="18"/>
                <w:szCs w:val="18"/>
              </w:rPr>
            </w:pPr>
          </w:p>
        </w:tc>
        <w:tc>
          <w:tcPr>
            <w:tcW w:w="1214" w:type="pct"/>
            <w:tcBorders>
              <w:left w:val="single" w:sz="4" w:space="0" w:color="auto"/>
              <w:right w:val="single" w:sz="4" w:space="0" w:color="auto"/>
            </w:tcBorders>
            <w:shd w:val="clear" w:color="auto" w:fill="auto"/>
          </w:tcPr>
          <w:p w:rsidR="005E65B6" w:rsidRPr="00A25755" w:rsidRDefault="005E65B6" w:rsidP="00814612">
            <w:pPr>
              <w:rPr>
                <w:rFonts w:eastAsia="Calibri"/>
                <w:b/>
                <w:sz w:val="18"/>
                <w:szCs w:val="18"/>
              </w:rPr>
            </w:pPr>
            <w:r w:rsidRPr="00A25755">
              <w:rPr>
                <w:rFonts w:eastAsia="Calibri"/>
                <w:b/>
                <w:sz w:val="18"/>
                <w:szCs w:val="18"/>
              </w:rPr>
              <w:t>So viele Unterschiede zwischen uns – Vielfalt und Einheit</w:t>
            </w:r>
          </w:p>
          <w:p w:rsidR="005E65B6" w:rsidRPr="00966446" w:rsidRDefault="005E65B6" w:rsidP="00814612">
            <w:pPr>
              <w:rPr>
                <w:rFonts w:eastAsia="Calibri"/>
                <w:i/>
                <w:sz w:val="18"/>
                <w:szCs w:val="18"/>
              </w:rPr>
            </w:pPr>
            <w:r>
              <w:rPr>
                <w:rFonts w:eastAsia="Calibri"/>
                <w:i/>
                <w:sz w:val="18"/>
                <w:szCs w:val="18"/>
              </w:rPr>
              <w:t>Vielfalt</w:t>
            </w:r>
          </w:p>
          <w:p w:rsidR="005E65B6" w:rsidRPr="00A25755" w:rsidRDefault="005E65B6" w:rsidP="00814612">
            <w:pPr>
              <w:rPr>
                <w:rFonts w:eastAsia="Calibri"/>
                <w:sz w:val="18"/>
                <w:szCs w:val="18"/>
              </w:rPr>
            </w:pPr>
            <w:r w:rsidRPr="00A25755">
              <w:rPr>
                <w:rFonts w:eastAsia="Calibri"/>
                <w:sz w:val="18"/>
                <w:szCs w:val="18"/>
              </w:rPr>
              <w:t>Unterschiede und Gegensätze</w:t>
            </w:r>
          </w:p>
          <w:p w:rsidR="005E65B6" w:rsidRPr="00A25755" w:rsidRDefault="005E65B6" w:rsidP="00814612">
            <w:pPr>
              <w:rPr>
                <w:rFonts w:eastAsia="Calibri"/>
                <w:sz w:val="18"/>
                <w:szCs w:val="18"/>
              </w:rPr>
            </w:pPr>
            <w:r w:rsidRPr="00A25755">
              <w:rPr>
                <w:rFonts w:eastAsia="Calibri"/>
                <w:sz w:val="18"/>
                <w:szCs w:val="18"/>
              </w:rPr>
              <w:t>Welches Tier (siehe Film) gefällt euch am besten, am wenigsten? Wer könntet ihr sein? Aus welchen Tieren könnte eure Familie bestehen? Begründung!</w:t>
            </w:r>
          </w:p>
          <w:p w:rsidR="005E65B6" w:rsidRPr="00A25755" w:rsidRDefault="005E65B6" w:rsidP="00814612">
            <w:pPr>
              <w:rPr>
                <w:rFonts w:eastAsia="Calibri"/>
                <w:sz w:val="18"/>
                <w:szCs w:val="18"/>
              </w:rPr>
            </w:pPr>
            <w:r w:rsidRPr="00A25755">
              <w:rPr>
                <w:rFonts w:eastAsia="Calibri"/>
                <w:sz w:val="18"/>
                <w:szCs w:val="18"/>
              </w:rPr>
              <w:t>We</w:t>
            </w:r>
            <w:r>
              <w:rPr>
                <w:rFonts w:eastAsia="Calibri"/>
                <w:sz w:val="18"/>
                <w:szCs w:val="18"/>
              </w:rPr>
              <w:t>lche Personen</w:t>
            </w:r>
            <w:r w:rsidRPr="00A25755">
              <w:rPr>
                <w:rFonts w:eastAsia="Calibri"/>
                <w:sz w:val="18"/>
                <w:szCs w:val="18"/>
              </w:rPr>
              <w:t xml:space="preserve"> in eurer Familie</w:t>
            </w:r>
            <w:r>
              <w:rPr>
                <w:rFonts w:eastAsia="Calibri"/>
                <w:sz w:val="18"/>
                <w:szCs w:val="18"/>
              </w:rPr>
              <w:t xml:space="preserve"> unterscheiden sich am stärksten</w:t>
            </w:r>
            <w:r w:rsidRPr="00A25755">
              <w:rPr>
                <w:rFonts w:eastAsia="Calibri"/>
                <w:sz w:val="18"/>
                <w:szCs w:val="18"/>
              </w:rPr>
              <w:t>? Eigenschaften?</w:t>
            </w: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Vielfalt in unserer Gesellschaft</w:t>
            </w:r>
          </w:p>
          <w:p w:rsidR="00814612" w:rsidRDefault="00814612" w:rsidP="00814612">
            <w:pPr>
              <w:rPr>
                <w:rFonts w:eastAsia="Calibri"/>
                <w:sz w:val="18"/>
                <w:szCs w:val="18"/>
              </w:rPr>
            </w:pPr>
          </w:p>
          <w:p w:rsidR="005E65B6" w:rsidRDefault="005E65B6" w:rsidP="00814612">
            <w:pPr>
              <w:rPr>
                <w:rFonts w:eastAsia="Calibri"/>
                <w:sz w:val="18"/>
                <w:szCs w:val="18"/>
              </w:rPr>
            </w:pPr>
            <w:r w:rsidRPr="00A25755">
              <w:rPr>
                <w:rFonts w:eastAsia="Calibri"/>
                <w:sz w:val="18"/>
                <w:szCs w:val="18"/>
              </w:rPr>
              <w:t>Zitate, denen ich zustimme oder die ich ablehne</w:t>
            </w:r>
          </w:p>
          <w:p w:rsidR="00814612" w:rsidRDefault="00814612" w:rsidP="00814612">
            <w:pPr>
              <w:rPr>
                <w:rFonts w:eastAsia="Calibri"/>
                <w:sz w:val="18"/>
                <w:szCs w:val="18"/>
              </w:rPr>
            </w:pPr>
          </w:p>
          <w:p w:rsidR="00814612" w:rsidRDefault="00814612" w:rsidP="00814612">
            <w:pPr>
              <w:rPr>
                <w:rFonts w:eastAsia="Calibri"/>
                <w:sz w:val="18"/>
                <w:szCs w:val="18"/>
              </w:rPr>
            </w:pPr>
            <w:r>
              <w:rPr>
                <w:rFonts w:eastAsia="Calibri"/>
                <w:sz w:val="18"/>
                <w:szCs w:val="18"/>
              </w:rPr>
              <w:t xml:space="preserve">Auseinandersetzung mit gängigen </w:t>
            </w:r>
            <w:r>
              <w:rPr>
                <w:rFonts w:eastAsia="Calibri"/>
                <w:sz w:val="18"/>
                <w:szCs w:val="18"/>
              </w:rPr>
              <w:br/>
              <w:t xml:space="preserve">(Vor-)Urteilen zur eigenen Positionierung, zum </w:t>
            </w:r>
            <w:r w:rsidRPr="00A25755">
              <w:rPr>
                <w:rFonts w:eastAsia="Calibri"/>
                <w:sz w:val="18"/>
                <w:szCs w:val="18"/>
              </w:rPr>
              <w:t>B</w:t>
            </w:r>
            <w:r>
              <w:rPr>
                <w:rFonts w:eastAsia="Calibri"/>
                <w:sz w:val="18"/>
                <w:szCs w:val="18"/>
              </w:rPr>
              <w:t xml:space="preserve">eispiel </w:t>
            </w:r>
          </w:p>
          <w:p w:rsidR="00814612" w:rsidRDefault="00814612" w:rsidP="00814612">
            <w:pPr>
              <w:numPr>
                <w:ilvl w:val="0"/>
                <w:numId w:val="14"/>
              </w:numPr>
              <w:rPr>
                <w:rFonts w:eastAsia="Calibri"/>
                <w:sz w:val="18"/>
                <w:szCs w:val="18"/>
              </w:rPr>
            </w:pPr>
            <w:r w:rsidRPr="00A25755">
              <w:rPr>
                <w:rFonts w:eastAsia="Calibri"/>
                <w:sz w:val="18"/>
                <w:szCs w:val="18"/>
              </w:rPr>
              <w:t>„Der Islam gehört zu uns“;</w:t>
            </w:r>
          </w:p>
          <w:p w:rsidR="00814612" w:rsidRDefault="00814612" w:rsidP="00814612">
            <w:pPr>
              <w:numPr>
                <w:ilvl w:val="0"/>
                <w:numId w:val="14"/>
              </w:numPr>
              <w:rPr>
                <w:rFonts w:eastAsia="Calibri"/>
                <w:sz w:val="18"/>
                <w:szCs w:val="18"/>
              </w:rPr>
            </w:pPr>
            <w:r w:rsidRPr="00A25755">
              <w:rPr>
                <w:rFonts w:eastAsia="Calibri"/>
                <w:sz w:val="18"/>
                <w:szCs w:val="18"/>
              </w:rPr>
              <w:t xml:space="preserve">„Behinderte und Nicht-Behinderte sollen zusammen lernen“; </w:t>
            </w:r>
          </w:p>
          <w:p w:rsidR="00814612" w:rsidRDefault="00814612" w:rsidP="00814612">
            <w:pPr>
              <w:numPr>
                <w:ilvl w:val="0"/>
                <w:numId w:val="14"/>
              </w:numPr>
              <w:rPr>
                <w:rFonts w:eastAsia="Calibri"/>
                <w:sz w:val="18"/>
                <w:szCs w:val="18"/>
              </w:rPr>
            </w:pPr>
            <w:r w:rsidRPr="00A25755">
              <w:rPr>
                <w:rFonts w:eastAsia="Calibri"/>
                <w:sz w:val="18"/>
                <w:szCs w:val="18"/>
              </w:rPr>
              <w:t xml:space="preserve">„Mädchen und Jungen verhalten sich verschieden“; </w:t>
            </w:r>
          </w:p>
          <w:p w:rsidR="00814612" w:rsidRDefault="00814612" w:rsidP="00814612">
            <w:pPr>
              <w:numPr>
                <w:ilvl w:val="0"/>
                <w:numId w:val="14"/>
              </w:numPr>
              <w:rPr>
                <w:rFonts w:eastAsia="Calibri"/>
                <w:sz w:val="18"/>
                <w:szCs w:val="18"/>
              </w:rPr>
            </w:pPr>
            <w:r w:rsidRPr="00A25755">
              <w:rPr>
                <w:rFonts w:eastAsia="Calibri"/>
                <w:sz w:val="18"/>
                <w:szCs w:val="18"/>
              </w:rPr>
              <w:t xml:space="preserve">„Es ist egal, woher jemand kommt“; </w:t>
            </w:r>
          </w:p>
          <w:p w:rsidR="00814612" w:rsidRPr="00A25755" w:rsidRDefault="00814612" w:rsidP="00814612">
            <w:pPr>
              <w:numPr>
                <w:ilvl w:val="0"/>
                <w:numId w:val="14"/>
              </w:numPr>
              <w:rPr>
                <w:rFonts w:eastAsia="Calibri"/>
                <w:sz w:val="18"/>
                <w:szCs w:val="18"/>
              </w:rPr>
            </w:pPr>
            <w:r w:rsidRPr="00A25755">
              <w:rPr>
                <w:rFonts w:eastAsia="Calibri"/>
                <w:sz w:val="18"/>
                <w:szCs w:val="18"/>
              </w:rPr>
              <w:t>„Jeder Ausländer ist in unserem Land will</w:t>
            </w:r>
            <w:r>
              <w:rPr>
                <w:rFonts w:eastAsia="Calibri"/>
                <w:sz w:val="18"/>
                <w:szCs w:val="18"/>
              </w:rPr>
              <w:t>kommen“.</w:t>
            </w: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Vielfalt in der Klasse/Lerngruppe:</w:t>
            </w:r>
          </w:p>
          <w:p w:rsidR="005E65B6" w:rsidRPr="00A25755" w:rsidRDefault="00814612" w:rsidP="00814612">
            <w:pPr>
              <w:numPr>
                <w:ilvl w:val="0"/>
                <w:numId w:val="13"/>
              </w:numPr>
              <w:ind w:left="360"/>
              <w:rPr>
                <w:rFonts w:eastAsia="Calibri"/>
                <w:sz w:val="18"/>
                <w:szCs w:val="18"/>
              </w:rPr>
            </w:pPr>
            <w:r>
              <w:rPr>
                <w:rFonts w:eastAsia="Calibri"/>
                <w:sz w:val="18"/>
                <w:szCs w:val="18"/>
              </w:rPr>
              <w:t>Verschiedenheiten feststellen</w:t>
            </w:r>
          </w:p>
          <w:p w:rsidR="005E65B6" w:rsidRPr="00A25755" w:rsidRDefault="005E65B6" w:rsidP="00814612">
            <w:pPr>
              <w:numPr>
                <w:ilvl w:val="0"/>
                <w:numId w:val="13"/>
              </w:numPr>
              <w:ind w:left="360"/>
              <w:rPr>
                <w:rFonts w:eastAsia="Calibri"/>
                <w:sz w:val="18"/>
                <w:szCs w:val="18"/>
              </w:rPr>
            </w:pPr>
            <w:r w:rsidRPr="00A25755">
              <w:rPr>
                <w:rFonts w:eastAsia="Calibri"/>
                <w:sz w:val="18"/>
                <w:szCs w:val="18"/>
              </w:rPr>
              <w:t>Wirkungen prüfen</w:t>
            </w:r>
          </w:p>
          <w:p w:rsidR="005E65B6" w:rsidRDefault="005E65B6" w:rsidP="00814612">
            <w:pPr>
              <w:rPr>
                <w:rFonts w:eastAsia="Calibri"/>
                <w:sz w:val="18"/>
                <w:szCs w:val="18"/>
              </w:rPr>
            </w:pPr>
          </w:p>
          <w:p w:rsidR="005E65B6" w:rsidRPr="00966446" w:rsidRDefault="005E65B6" w:rsidP="00814612">
            <w:pPr>
              <w:rPr>
                <w:rFonts w:eastAsia="Calibri"/>
                <w:i/>
                <w:sz w:val="18"/>
                <w:szCs w:val="18"/>
              </w:rPr>
            </w:pPr>
            <w:r w:rsidRPr="00966446">
              <w:rPr>
                <w:rFonts w:eastAsia="Calibri"/>
                <w:i/>
                <w:sz w:val="18"/>
                <w:szCs w:val="18"/>
              </w:rPr>
              <w:t>Was uns eint</w:t>
            </w:r>
          </w:p>
          <w:p w:rsidR="005E65B6" w:rsidRPr="00A25755" w:rsidRDefault="005E65B6" w:rsidP="00814612">
            <w:pPr>
              <w:rPr>
                <w:rFonts w:eastAsia="Calibri"/>
                <w:sz w:val="18"/>
                <w:szCs w:val="18"/>
              </w:rPr>
            </w:pPr>
            <w:r w:rsidRPr="00A25755">
              <w:rPr>
                <w:rFonts w:eastAsia="Calibri"/>
                <w:sz w:val="18"/>
                <w:szCs w:val="18"/>
              </w:rPr>
              <w:t>Beobachtungen zu Vielfalt und Einheit im Film „Konferenz der Tiere“ (Jeder trägt mit seinen Fähigkeiten zur Gemeinschaft bei)</w:t>
            </w:r>
          </w:p>
          <w:p w:rsidR="005E65B6"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Was eint unsere Familie, unsere Lerngruppe, unsere Schule (Leitbild), unser Land?</w:t>
            </w:r>
          </w:p>
          <w:p w:rsidR="005E65B6" w:rsidRPr="00A25755" w:rsidRDefault="005E65B6" w:rsidP="00814612">
            <w:pPr>
              <w:rPr>
                <w:rFonts w:eastAsia="Calibri"/>
                <w:sz w:val="18"/>
                <w:szCs w:val="18"/>
              </w:rPr>
            </w:pPr>
            <w:r w:rsidRPr="00A25755">
              <w:rPr>
                <w:rFonts w:eastAsia="Calibri"/>
                <w:sz w:val="18"/>
                <w:szCs w:val="18"/>
              </w:rPr>
              <w:t>Insbesondere: Was eint unsere Klasse? Gemeinsamkeiten? Gemeinsame Ziele?</w:t>
            </w:r>
          </w:p>
          <w:p w:rsidR="005E65B6"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Hebt diese Einheit die Unterschiede auf? Wie gehen wir mit Andersartigkeit um?</w:t>
            </w:r>
          </w:p>
          <w:p w:rsidR="005E65B6" w:rsidRPr="00966446" w:rsidRDefault="005E65B6" w:rsidP="00814612">
            <w:pPr>
              <w:rPr>
                <w:rFonts w:eastAsia="Calibri" w:cs="Arial"/>
                <w:sz w:val="18"/>
                <w:szCs w:val="18"/>
              </w:rPr>
            </w:pPr>
          </w:p>
        </w:tc>
        <w:tc>
          <w:tcPr>
            <w:tcW w:w="1358" w:type="pct"/>
            <w:tcBorders>
              <w:left w:val="single" w:sz="4" w:space="0" w:color="auto"/>
              <w:right w:val="single" w:sz="4" w:space="0" w:color="auto"/>
            </w:tcBorders>
            <w:shd w:val="clear" w:color="auto" w:fill="auto"/>
          </w:tcPr>
          <w:p w:rsidR="005E65B6" w:rsidRDefault="005E65B6" w:rsidP="00814612">
            <w:pPr>
              <w:rPr>
                <w:rFonts w:eastAsia="Calibri"/>
                <w:sz w:val="18"/>
                <w:szCs w:val="18"/>
              </w:rPr>
            </w:pPr>
          </w:p>
          <w:p w:rsidR="005E65B6" w:rsidRDefault="005E65B6" w:rsidP="00814612">
            <w:pPr>
              <w:rPr>
                <w:rFonts w:eastAsia="Calibri"/>
                <w:sz w:val="18"/>
                <w:szCs w:val="18"/>
              </w:rPr>
            </w:pPr>
          </w:p>
          <w:p w:rsidR="007D2007" w:rsidRDefault="007D2007" w:rsidP="00814612">
            <w:pPr>
              <w:rPr>
                <w:rFonts w:eastAsia="Calibri"/>
                <w:sz w:val="18"/>
                <w:szCs w:val="18"/>
              </w:rPr>
            </w:pPr>
          </w:p>
          <w:p w:rsidR="007D2007" w:rsidRPr="00A25755" w:rsidRDefault="007D2007" w:rsidP="00814612">
            <w:pPr>
              <w:rPr>
                <w:rFonts w:eastAsia="Calibri"/>
                <w:sz w:val="18"/>
                <w:szCs w:val="18"/>
              </w:rPr>
            </w:pPr>
          </w:p>
          <w:p w:rsidR="005E65B6" w:rsidRPr="00E46517" w:rsidRDefault="005E65B6" w:rsidP="00814612">
            <w:pPr>
              <w:rPr>
                <w:rFonts w:eastAsia="Calibri"/>
                <w:sz w:val="18"/>
                <w:szCs w:val="18"/>
                <w:lang w:val="en-US"/>
              </w:rPr>
            </w:pPr>
            <w:r w:rsidRPr="00E46517">
              <w:rPr>
                <w:rFonts w:eastAsia="Calibri"/>
                <w:sz w:val="18"/>
                <w:szCs w:val="18"/>
                <w:lang w:val="en-US"/>
              </w:rPr>
              <w:t xml:space="preserve">Trailer </w:t>
            </w:r>
            <w:hyperlink r:id="rId45" w:history="1">
              <w:r w:rsidRPr="00E46517">
                <w:rPr>
                  <w:rStyle w:val="Hyperlink"/>
                  <w:rFonts w:eastAsia="Calibri"/>
                  <w:sz w:val="18"/>
                  <w:szCs w:val="18"/>
                  <w:lang w:val="en-US"/>
                </w:rPr>
                <w:t>https://www.youtube.com/watch?v=C9QtwM9uMJQ</w:t>
              </w:r>
            </w:hyperlink>
          </w:p>
          <w:p w:rsidR="005E65B6" w:rsidRPr="00484D32" w:rsidRDefault="002D212D" w:rsidP="00814612">
            <w:pPr>
              <w:rPr>
                <w:rFonts w:eastAsia="Calibri"/>
                <w:sz w:val="18"/>
                <w:szCs w:val="18"/>
              </w:rPr>
            </w:pPr>
            <w:r>
              <w:rPr>
                <w:rFonts w:eastAsia="Calibri"/>
                <w:sz w:val="18"/>
                <w:szCs w:val="18"/>
              </w:rPr>
              <w:t>(Zugriff 06.06.2017)</w:t>
            </w:r>
          </w:p>
          <w:p w:rsidR="005E65B6" w:rsidRPr="00484D32"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evtl. Auszug aus einem Jugendbuch mit einem Familienkonflikt</w:t>
            </w:r>
          </w:p>
          <w:p w:rsidR="005E65B6" w:rsidRPr="00484D32"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w:t>
            </w: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C24143" w:rsidRDefault="00C24143" w:rsidP="00814612">
            <w:pPr>
              <w:rPr>
                <w:rFonts w:eastAsia="Calibri"/>
                <w:sz w:val="18"/>
                <w:szCs w:val="18"/>
              </w:rPr>
            </w:pPr>
          </w:p>
          <w:p w:rsidR="00C24143" w:rsidRDefault="00C24143" w:rsidP="00814612">
            <w:pPr>
              <w:rPr>
                <w:rFonts w:eastAsia="Calibri"/>
                <w:sz w:val="18"/>
                <w:szCs w:val="18"/>
              </w:rPr>
            </w:pPr>
          </w:p>
          <w:p w:rsidR="005E65B6" w:rsidRDefault="005E65B6" w:rsidP="00814612">
            <w:pPr>
              <w:rPr>
                <w:rFonts w:eastAsia="Calibri"/>
                <w:sz w:val="18"/>
                <w:szCs w:val="18"/>
              </w:rPr>
            </w:pPr>
          </w:p>
          <w:p w:rsidR="005E65B6" w:rsidRDefault="005E65B6" w:rsidP="00814612">
            <w:pPr>
              <w:rPr>
                <w:rFonts w:eastAsia="Calibri"/>
                <w:sz w:val="18"/>
                <w:szCs w:val="18"/>
              </w:rPr>
            </w:pPr>
          </w:p>
          <w:p w:rsidR="005E65B6" w:rsidRPr="00A25755" w:rsidRDefault="005E65B6" w:rsidP="00814612">
            <w:pPr>
              <w:rPr>
                <w:rFonts w:eastAsia="Calibri"/>
                <w:sz w:val="18"/>
                <w:szCs w:val="18"/>
              </w:rPr>
            </w:pPr>
          </w:p>
          <w:p w:rsidR="005E65B6" w:rsidRPr="00A25755" w:rsidRDefault="005E65B6" w:rsidP="00814612">
            <w:pPr>
              <w:rPr>
                <w:rFonts w:eastAsia="Calibri"/>
                <w:sz w:val="18"/>
                <w:szCs w:val="18"/>
              </w:rPr>
            </w:pPr>
            <w:r w:rsidRPr="00A25755">
              <w:rPr>
                <w:rFonts w:eastAsia="Calibri"/>
                <w:sz w:val="18"/>
                <w:szCs w:val="18"/>
              </w:rPr>
              <w:t>Rollenspiele, Standbilder, in denen Fremdheit bzw. der Umgang damit ver</w:t>
            </w:r>
            <w:r>
              <w:rPr>
                <w:rFonts w:eastAsia="Calibri"/>
                <w:sz w:val="18"/>
                <w:szCs w:val="18"/>
              </w:rPr>
              <w:t>deutlicht werden</w:t>
            </w:r>
          </w:p>
          <w:p w:rsidR="005E65B6" w:rsidRPr="00A25755" w:rsidRDefault="005E65B6" w:rsidP="00814612">
            <w:pPr>
              <w:rPr>
                <w:rFonts w:eastAsia="Calibri" w:cs="Arial"/>
                <w:i/>
                <w:sz w:val="18"/>
                <w:szCs w:val="18"/>
              </w:rPr>
            </w:pPr>
          </w:p>
        </w:tc>
      </w:tr>
      <w:tr w:rsidR="005E65B6" w:rsidRPr="00880216" w:rsidTr="00815D8C">
        <w:tc>
          <w:tcPr>
            <w:tcW w:w="1214" w:type="pct"/>
            <w:vMerge/>
            <w:tcBorders>
              <w:left w:val="single" w:sz="4" w:space="0" w:color="auto"/>
              <w:bottom w:val="single" w:sz="4" w:space="0" w:color="auto"/>
              <w:right w:val="single" w:sz="4" w:space="0" w:color="auto"/>
            </w:tcBorders>
            <w:shd w:val="clear" w:color="auto" w:fill="auto"/>
          </w:tcPr>
          <w:p w:rsidR="005E65B6" w:rsidRPr="00A25755" w:rsidRDefault="005E65B6" w:rsidP="00306EEF">
            <w:pPr>
              <w:rPr>
                <w:rFonts w:eastAsia="Calibri" w:cs="Arial"/>
                <w:i/>
                <w:sz w:val="18"/>
                <w:szCs w:val="18"/>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8764B6" w:rsidRDefault="008764B6" w:rsidP="00306EEF">
            <w:pPr>
              <w:rPr>
                <w:rFonts w:eastAsia="Calibri" w:cs="Arial"/>
                <w:b/>
                <w:sz w:val="18"/>
                <w:szCs w:val="18"/>
              </w:rPr>
            </w:pPr>
          </w:p>
          <w:p w:rsidR="008764B6" w:rsidRDefault="008764B6" w:rsidP="00306EEF">
            <w:pPr>
              <w:rPr>
                <w:rFonts w:eastAsia="Calibri" w:cs="Arial"/>
                <w:b/>
                <w:sz w:val="18"/>
                <w:szCs w:val="18"/>
              </w:rPr>
            </w:pPr>
          </w:p>
          <w:p w:rsidR="005E65B6" w:rsidRPr="00A25755" w:rsidRDefault="00306EEF" w:rsidP="00306EEF">
            <w:pPr>
              <w:rPr>
                <w:rFonts w:eastAsia="Calibri" w:cs="Arial"/>
                <w:b/>
                <w:sz w:val="18"/>
                <w:szCs w:val="18"/>
              </w:rPr>
            </w:pPr>
            <w:r>
              <w:rPr>
                <w:rFonts w:eastAsia="Calibri" w:cs="Arial"/>
                <w:b/>
                <w:sz w:val="18"/>
                <w:szCs w:val="18"/>
              </w:rPr>
              <w:t>3</w:t>
            </w:r>
            <w:r w:rsidR="005E65B6" w:rsidRPr="00A25755">
              <w:rPr>
                <w:rFonts w:eastAsia="Calibri" w:cs="Arial"/>
                <w:b/>
                <w:sz w:val="18"/>
                <w:szCs w:val="18"/>
              </w:rPr>
              <w:t>.2.7 Religionen und Weltanschauungen</w:t>
            </w:r>
          </w:p>
          <w:p w:rsidR="005E65B6" w:rsidRPr="00A25755" w:rsidRDefault="005E65B6" w:rsidP="00306EEF">
            <w:pPr>
              <w:rPr>
                <w:rFonts w:eastAsia="Calibri" w:cs="Arial"/>
                <w:sz w:val="18"/>
                <w:szCs w:val="18"/>
              </w:rPr>
            </w:pPr>
            <w:r w:rsidRPr="00A25755">
              <w:rPr>
                <w:rFonts w:eastAsia="Calibri" w:cs="Arial"/>
                <w:sz w:val="18"/>
                <w:szCs w:val="18"/>
              </w:rPr>
              <w:t>(3) wesentliche Glaubensaussagen der abrahamitischen Religionen darstellen (zum Beispiel Vorstellungen von Gott, von der Bestimmung des Menschen, von Freiheit und Schicksal)</w:t>
            </w:r>
          </w:p>
          <w:p w:rsidR="008764B6" w:rsidRDefault="008764B6" w:rsidP="00306EEF">
            <w:pPr>
              <w:rPr>
                <w:rFonts w:eastAsia="Calibri" w:cs="Arial"/>
                <w:sz w:val="18"/>
                <w:szCs w:val="18"/>
              </w:rPr>
            </w:pPr>
          </w:p>
          <w:p w:rsidR="008764B6" w:rsidRDefault="008764B6" w:rsidP="00306EEF">
            <w:pPr>
              <w:rPr>
                <w:rFonts w:eastAsia="Calibri" w:cs="Arial"/>
                <w:sz w:val="18"/>
                <w:szCs w:val="18"/>
              </w:rPr>
            </w:pPr>
          </w:p>
          <w:p w:rsidR="008764B6" w:rsidRDefault="008764B6" w:rsidP="00306EEF">
            <w:pPr>
              <w:rPr>
                <w:rFonts w:eastAsia="Calibri" w:cs="Arial"/>
                <w:sz w:val="18"/>
                <w:szCs w:val="18"/>
              </w:rPr>
            </w:pPr>
          </w:p>
          <w:p w:rsidR="008764B6" w:rsidRDefault="008764B6"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306EEF" w:rsidRDefault="00306EEF" w:rsidP="00306EEF">
            <w:pPr>
              <w:rPr>
                <w:rFonts w:eastAsia="Calibri" w:cs="Arial"/>
                <w:sz w:val="18"/>
                <w:szCs w:val="18"/>
              </w:rPr>
            </w:pPr>
          </w:p>
          <w:p w:rsidR="008764B6" w:rsidRDefault="008764B6" w:rsidP="00306EEF">
            <w:pPr>
              <w:rPr>
                <w:rFonts w:eastAsia="Calibri" w:cs="Arial"/>
                <w:sz w:val="18"/>
                <w:szCs w:val="18"/>
              </w:rPr>
            </w:pPr>
          </w:p>
          <w:p w:rsidR="008764B6" w:rsidRDefault="008764B6" w:rsidP="00306EEF">
            <w:pPr>
              <w:rPr>
                <w:rFonts w:eastAsia="Calibri" w:cs="Arial"/>
                <w:sz w:val="18"/>
                <w:szCs w:val="18"/>
              </w:rPr>
            </w:pPr>
          </w:p>
          <w:p w:rsidR="005E65B6" w:rsidRPr="00A25755" w:rsidRDefault="005E65B6" w:rsidP="00306EEF">
            <w:pPr>
              <w:rPr>
                <w:rFonts w:eastAsia="Calibri" w:cs="Arial"/>
                <w:sz w:val="18"/>
                <w:szCs w:val="18"/>
              </w:rPr>
            </w:pPr>
            <w:r w:rsidRPr="00A25755">
              <w:rPr>
                <w:rFonts w:eastAsia="Calibri" w:cs="Arial"/>
                <w:sz w:val="18"/>
                <w:szCs w:val="18"/>
              </w:rPr>
              <w:t>(4) an einem Beispiel erläutern, wie die abrahamitischen Religionen persönliche Identität und sinnstiftende Glaubensgemeinschaft ermöglichen</w:t>
            </w:r>
          </w:p>
          <w:p w:rsidR="008764B6" w:rsidRDefault="008764B6" w:rsidP="00306EEF">
            <w:pPr>
              <w:rPr>
                <w:rFonts w:eastAsia="Calibri" w:cs="Arial"/>
                <w:sz w:val="18"/>
                <w:szCs w:val="18"/>
              </w:rPr>
            </w:pPr>
          </w:p>
          <w:p w:rsidR="00306EEF" w:rsidRDefault="00306EEF" w:rsidP="00306EEF">
            <w:pPr>
              <w:rPr>
                <w:rFonts w:eastAsia="Calibri" w:cs="Arial"/>
                <w:sz w:val="18"/>
                <w:szCs w:val="18"/>
              </w:rPr>
            </w:pPr>
          </w:p>
          <w:p w:rsidR="005E65B6" w:rsidRDefault="005E65B6" w:rsidP="00306EEF">
            <w:pPr>
              <w:rPr>
                <w:rFonts w:eastAsia="Calibri" w:cs="Arial"/>
                <w:sz w:val="18"/>
                <w:szCs w:val="18"/>
              </w:rPr>
            </w:pPr>
            <w:r w:rsidRPr="00A25755">
              <w:rPr>
                <w:rFonts w:eastAsia="Calibri" w:cs="Arial"/>
                <w:sz w:val="18"/>
                <w:szCs w:val="18"/>
              </w:rPr>
              <w:t>(5) zeigen, wie die individuelle Selbstentfaltung durch fundamentalistische und durch totalitäre Strukturen in religiösen Strömungen und in Weltanschauungen gefährdet sein kann</w:t>
            </w:r>
          </w:p>
          <w:p w:rsidR="00306EEF" w:rsidRPr="00A25755" w:rsidRDefault="00306EEF" w:rsidP="00306EEF">
            <w:pPr>
              <w:rPr>
                <w:rFonts w:eastAsia="Calibri" w:cs="Arial"/>
                <w:sz w:val="18"/>
                <w:szCs w:val="18"/>
              </w:rPr>
            </w:pPr>
          </w:p>
          <w:p w:rsidR="005E65B6" w:rsidRDefault="005E65B6" w:rsidP="00306EEF">
            <w:pPr>
              <w:rPr>
                <w:rFonts w:eastAsia="Calibri" w:cs="Arial"/>
                <w:sz w:val="18"/>
                <w:szCs w:val="18"/>
              </w:rPr>
            </w:pPr>
            <w:r w:rsidRPr="00A25755">
              <w:rPr>
                <w:rFonts w:eastAsia="Calibri" w:cs="Arial"/>
                <w:sz w:val="18"/>
                <w:szCs w:val="18"/>
              </w:rPr>
              <w:t>(6) Voraussetzung für einen gelingenden Dialog zwischen den abrahamitischen Religionen erläutern (zum Beispiel Sachkenntnis, Perspektivenwechsel, Empathie)</w:t>
            </w:r>
          </w:p>
          <w:p w:rsidR="00C24143" w:rsidRPr="00CD3F68" w:rsidRDefault="00C24143" w:rsidP="00306EEF">
            <w:pPr>
              <w:rPr>
                <w:rFonts w:eastAsia="Calibri" w:cs="Arial"/>
                <w:color w:val="FF0000"/>
                <w:sz w:val="18"/>
                <w:szCs w:val="18"/>
              </w:rPr>
            </w:pPr>
          </w:p>
        </w:tc>
        <w:tc>
          <w:tcPr>
            <w:tcW w:w="1214" w:type="pct"/>
            <w:tcBorders>
              <w:left w:val="single" w:sz="4" w:space="0" w:color="auto"/>
              <w:right w:val="single" w:sz="4" w:space="0" w:color="auto"/>
            </w:tcBorders>
            <w:shd w:val="clear" w:color="auto" w:fill="auto"/>
          </w:tcPr>
          <w:p w:rsidR="005E65B6" w:rsidRPr="00A25755" w:rsidRDefault="005E65B6" w:rsidP="00306EEF">
            <w:pPr>
              <w:rPr>
                <w:rFonts w:eastAsia="Calibri"/>
                <w:b/>
                <w:sz w:val="18"/>
                <w:szCs w:val="18"/>
              </w:rPr>
            </w:pPr>
            <w:r w:rsidRPr="00A25755">
              <w:rPr>
                <w:rFonts w:eastAsia="Calibri"/>
                <w:b/>
                <w:sz w:val="18"/>
                <w:szCs w:val="18"/>
              </w:rPr>
              <w:t>Misstrauen oder Wertschätzung? Einheit und Vielfalt in den Religionen</w:t>
            </w:r>
          </w:p>
          <w:p w:rsidR="005E65B6" w:rsidRDefault="005E65B6" w:rsidP="00306EEF">
            <w:pPr>
              <w:rPr>
                <w:rFonts w:eastAsia="Calibri"/>
                <w:sz w:val="18"/>
                <w:szCs w:val="18"/>
              </w:rPr>
            </w:pPr>
            <w:r>
              <w:rPr>
                <w:rFonts w:eastAsia="Calibri"/>
                <w:sz w:val="18"/>
                <w:szCs w:val="18"/>
              </w:rPr>
              <w:t>Wahrnehmung anderer Religionen</w:t>
            </w:r>
          </w:p>
          <w:p w:rsidR="004D56B7" w:rsidRDefault="004D56B7" w:rsidP="00306EEF">
            <w:pPr>
              <w:rPr>
                <w:rFonts w:eastAsia="Calibri"/>
                <w:i/>
                <w:sz w:val="18"/>
                <w:szCs w:val="18"/>
              </w:rPr>
            </w:pPr>
          </w:p>
          <w:p w:rsidR="005E65B6" w:rsidRPr="0041126D" w:rsidRDefault="005E65B6" w:rsidP="00306EEF">
            <w:pPr>
              <w:rPr>
                <w:rFonts w:eastAsia="Calibri"/>
                <w:i/>
                <w:sz w:val="18"/>
                <w:szCs w:val="18"/>
              </w:rPr>
            </w:pPr>
            <w:r w:rsidRPr="0041126D">
              <w:rPr>
                <w:rFonts w:eastAsia="Calibri"/>
                <w:i/>
                <w:sz w:val="18"/>
                <w:szCs w:val="18"/>
              </w:rPr>
              <w:t>Mögliche Leitfragen</w:t>
            </w:r>
          </w:p>
          <w:p w:rsidR="005E65B6" w:rsidRPr="00A25755" w:rsidRDefault="005E65B6" w:rsidP="00306EEF">
            <w:pPr>
              <w:rPr>
                <w:rFonts w:eastAsia="Calibri"/>
                <w:sz w:val="18"/>
                <w:szCs w:val="18"/>
              </w:rPr>
            </w:pPr>
            <w:r>
              <w:rPr>
                <w:rFonts w:eastAsia="Calibri"/>
                <w:sz w:val="18"/>
                <w:szCs w:val="18"/>
              </w:rPr>
              <w:t>Wann, wo und wie nehmen wir andere Religionen in unserem Umfeld wahr? Was ist uns daran zunächst fremd?</w:t>
            </w:r>
          </w:p>
          <w:p w:rsidR="005E65B6" w:rsidRPr="00A25755" w:rsidRDefault="005E65B6" w:rsidP="00306EEF">
            <w:pPr>
              <w:rPr>
                <w:rFonts w:eastAsia="Calibri"/>
                <w:sz w:val="18"/>
                <w:szCs w:val="18"/>
              </w:rPr>
            </w:pPr>
          </w:p>
          <w:p w:rsidR="005E65B6" w:rsidRDefault="005E65B6" w:rsidP="00306EEF">
            <w:pPr>
              <w:rPr>
                <w:rFonts w:eastAsia="Calibri"/>
                <w:sz w:val="18"/>
                <w:szCs w:val="18"/>
              </w:rPr>
            </w:pPr>
            <w:r w:rsidRPr="005B692B">
              <w:rPr>
                <w:rFonts w:eastAsia="Calibri"/>
                <w:i/>
                <w:sz w:val="18"/>
                <w:szCs w:val="18"/>
              </w:rPr>
              <w:t>Judentum, Christentum, Islam</w:t>
            </w:r>
            <w:r w:rsidRPr="00A25755">
              <w:rPr>
                <w:rFonts w:eastAsia="Calibri"/>
                <w:sz w:val="18"/>
                <w:szCs w:val="18"/>
              </w:rPr>
              <w:t xml:space="preserve"> </w:t>
            </w:r>
          </w:p>
          <w:p w:rsidR="005E65B6" w:rsidRPr="005B692B" w:rsidRDefault="005E65B6" w:rsidP="00306EEF">
            <w:pPr>
              <w:rPr>
                <w:rFonts w:eastAsia="Calibri"/>
                <w:i/>
                <w:sz w:val="18"/>
                <w:szCs w:val="18"/>
              </w:rPr>
            </w:pPr>
            <w:r w:rsidRPr="005B692B">
              <w:rPr>
                <w:rFonts w:eastAsia="Calibri"/>
                <w:i/>
                <w:sz w:val="18"/>
                <w:szCs w:val="18"/>
              </w:rPr>
              <w:t>Mögliche Leitfragen</w:t>
            </w:r>
          </w:p>
          <w:p w:rsidR="005E65B6" w:rsidRPr="00A25755" w:rsidRDefault="005E65B6" w:rsidP="00306EEF">
            <w:pPr>
              <w:rPr>
                <w:rFonts w:eastAsia="Calibri"/>
                <w:sz w:val="18"/>
                <w:szCs w:val="18"/>
              </w:rPr>
            </w:pPr>
            <w:r>
              <w:rPr>
                <w:rFonts w:eastAsia="Calibri"/>
                <w:sz w:val="18"/>
                <w:szCs w:val="18"/>
              </w:rPr>
              <w:t>W</w:t>
            </w:r>
            <w:r w:rsidRPr="00A25755">
              <w:rPr>
                <w:rFonts w:eastAsia="Calibri"/>
                <w:sz w:val="18"/>
                <w:szCs w:val="18"/>
              </w:rPr>
              <w:t>arum</w:t>
            </w:r>
            <w:r>
              <w:rPr>
                <w:rFonts w:eastAsia="Calibri"/>
                <w:sz w:val="18"/>
                <w:szCs w:val="18"/>
              </w:rPr>
              <w:t xml:space="preserve"> werden Judentum, Christentum und Islam </w:t>
            </w:r>
            <w:r w:rsidRPr="00A25755">
              <w:rPr>
                <w:rFonts w:eastAsia="Calibri"/>
                <w:sz w:val="18"/>
                <w:szCs w:val="18"/>
              </w:rPr>
              <w:t>„abrahamitische“ Religionen</w:t>
            </w:r>
            <w:r>
              <w:rPr>
                <w:rFonts w:eastAsia="Calibri"/>
                <w:sz w:val="18"/>
                <w:szCs w:val="18"/>
              </w:rPr>
              <w:t xml:space="preserve"> genannt</w:t>
            </w:r>
            <w:r w:rsidRPr="00A25755">
              <w:rPr>
                <w:rFonts w:eastAsia="Calibri"/>
                <w:sz w:val="18"/>
                <w:szCs w:val="18"/>
              </w:rPr>
              <w:t>?</w:t>
            </w:r>
          </w:p>
          <w:p w:rsidR="001F0F05" w:rsidRDefault="001F0F05" w:rsidP="00061A59">
            <w:pPr>
              <w:rPr>
                <w:rFonts w:eastAsia="Calibri"/>
                <w:sz w:val="18"/>
                <w:szCs w:val="18"/>
              </w:rPr>
            </w:pPr>
          </w:p>
          <w:p w:rsidR="00061A59" w:rsidRDefault="001F0F05" w:rsidP="00061A59">
            <w:pPr>
              <w:rPr>
                <w:rFonts w:eastAsia="Calibri"/>
                <w:sz w:val="18"/>
                <w:szCs w:val="18"/>
              </w:rPr>
            </w:pPr>
            <w:r w:rsidRPr="001F0F05">
              <w:rPr>
                <w:rFonts w:eastAsia="Calibri"/>
                <w:i/>
                <w:sz w:val="18"/>
                <w:szCs w:val="18"/>
              </w:rPr>
              <w:t>Textarbeit</w:t>
            </w:r>
          </w:p>
          <w:p w:rsidR="00061A59" w:rsidRPr="00061A59" w:rsidRDefault="00061A59" w:rsidP="00061A59">
            <w:pPr>
              <w:rPr>
                <w:rFonts w:eastAsia="Calibri"/>
                <w:sz w:val="18"/>
                <w:szCs w:val="18"/>
              </w:rPr>
            </w:pPr>
            <w:r>
              <w:rPr>
                <w:rFonts w:eastAsia="Calibri"/>
                <w:sz w:val="18"/>
                <w:szCs w:val="18"/>
              </w:rPr>
              <w:t xml:space="preserve">Hagar und </w:t>
            </w:r>
            <w:r w:rsidRPr="00061A59">
              <w:rPr>
                <w:rFonts w:eastAsia="Calibri"/>
                <w:sz w:val="18"/>
                <w:szCs w:val="18"/>
              </w:rPr>
              <w:t>Sara Gen 16,1–16 und Sure 14,39; 37,112ff</w:t>
            </w:r>
            <w:r w:rsidR="004D56B7">
              <w:rPr>
                <w:rFonts w:eastAsia="Calibri"/>
                <w:sz w:val="18"/>
                <w:szCs w:val="18"/>
              </w:rPr>
              <w:t>.</w:t>
            </w:r>
          </w:p>
          <w:p w:rsidR="00061A59" w:rsidRPr="00061A59" w:rsidRDefault="00061A59" w:rsidP="00061A59">
            <w:pPr>
              <w:rPr>
                <w:rFonts w:eastAsia="Calibri"/>
                <w:sz w:val="18"/>
                <w:szCs w:val="18"/>
              </w:rPr>
            </w:pPr>
          </w:p>
          <w:p w:rsidR="00061A59" w:rsidRPr="00A25755" w:rsidRDefault="00061A59" w:rsidP="00061A59">
            <w:pPr>
              <w:rPr>
                <w:rFonts w:eastAsia="Calibri"/>
                <w:sz w:val="18"/>
                <w:szCs w:val="18"/>
              </w:rPr>
            </w:pPr>
            <w:r w:rsidRPr="00061A59">
              <w:rPr>
                <w:rFonts w:eastAsia="Calibri"/>
                <w:sz w:val="18"/>
                <w:szCs w:val="18"/>
              </w:rPr>
              <w:t>Gen 22,1–18 und in Sure 37,99–113 oder das Ende Abrahams in Gen 25,7–11; 17,20–22 und in Sure 2,124–136</w:t>
            </w:r>
          </w:p>
          <w:p w:rsidR="005E65B6" w:rsidRDefault="005E65B6" w:rsidP="00306EEF">
            <w:pPr>
              <w:rPr>
                <w:rFonts w:eastAsia="Calibri"/>
                <w:sz w:val="18"/>
                <w:szCs w:val="18"/>
              </w:rPr>
            </w:pPr>
          </w:p>
          <w:p w:rsidR="005E65B6" w:rsidRPr="00A25755" w:rsidRDefault="005E65B6" w:rsidP="00306EEF">
            <w:pPr>
              <w:rPr>
                <w:rFonts w:eastAsia="Calibri"/>
                <w:sz w:val="18"/>
                <w:szCs w:val="18"/>
              </w:rPr>
            </w:pPr>
            <w:r w:rsidRPr="0092562C">
              <w:rPr>
                <w:rFonts w:eastAsia="Calibri"/>
                <w:i/>
                <w:sz w:val="18"/>
                <w:szCs w:val="18"/>
              </w:rPr>
              <w:t>Gott</w:t>
            </w:r>
          </w:p>
          <w:p w:rsidR="005E65B6" w:rsidRPr="00A25755" w:rsidRDefault="005E65B6" w:rsidP="00306EEF">
            <w:pPr>
              <w:rPr>
                <w:rFonts w:eastAsia="Calibri"/>
                <w:sz w:val="18"/>
                <w:szCs w:val="18"/>
              </w:rPr>
            </w:pPr>
            <w:r>
              <w:rPr>
                <w:rFonts w:eastAsia="Calibri"/>
                <w:sz w:val="18"/>
                <w:szCs w:val="18"/>
              </w:rPr>
              <w:t>Verehren diese Religionen den</w:t>
            </w:r>
            <w:r w:rsidRPr="00A25755">
              <w:rPr>
                <w:rFonts w:eastAsia="Calibri"/>
                <w:sz w:val="18"/>
                <w:szCs w:val="18"/>
              </w:rPr>
              <w:t>selbe</w:t>
            </w:r>
            <w:r>
              <w:rPr>
                <w:rFonts w:eastAsia="Calibri"/>
                <w:sz w:val="18"/>
                <w:szCs w:val="18"/>
              </w:rPr>
              <w:t>n</w:t>
            </w:r>
            <w:r w:rsidRPr="00A25755">
              <w:rPr>
                <w:rFonts w:eastAsia="Calibri"/>
                <w:sz w:val="18"/>
                <w:szCs w:val="18"/>
              </w:rPr>
              <w:t xml:space="preserve"> Gott oder verschiedene Götter?</w:t>
            </w:r>
          </w:p>
          <w:p w:rsidR="00A8102C" w:rsidRPr="00A8102C" w:rsidRDefault="004D56B7" w:rsidP="00A8102C">
            <w:pPr>
              <w:rPr>
                <w:rFonts w:eastAsia="Calibri"/>
                <w:sz w:val="18"/>
                <w:szCs w:val="18"/>
              </w:rPr>
            </w:pPr>
            <w:r>
              <w:rPr>
                <w:rFonts w:eastAsia="Calibri"/>
                <w:sz w:val="18"/>
                <w:szCs w:val="18"/>
              </w:rPr>
              <w:t>Vergleich der</w:t>
            </w:r>
            <w:r w:rsidR="00A8102C" w:rsidRPr="00A8102C">
              <w:rPr>
                <w:rFonts w:eastAsia="Calibri"/>
                <w:sz w:val="18"/>
                <w:szCs w:val="18"/>
              </w:rPr>
              <w:t xml:space="preserve"> jeweiligen </w:t>
            </w:r>
            <w:r w:rsidR="001F0F05">
              <w:rPr>
                <w:rFonts w:eastAsia="Calibri"/>
                <w:sz w:val="18"/>
                <w:szCs w:val="18"/>
              </w:rPr>
              <w:t>Gottesv</w:t>
            </w:r>
            <w:r w:rsidR="00A8102C" w:rsidRPr="00A8102C">
              <w:rPr>
                <w:rFonts w:eastAsia="Calibri"/>
                <w:sz w:val="18"/>
                <w:szCs w:val="18"/>
              </w:rPr>
              <w:t>orstellungen</w:t>
            </w:r>
            <w:r w:rsidR="001F0F05">
              <w:rPr>
                <w:rFonts w:eastAsia="Calibri"/>
                <w:sz w:val="18"/>
                <w:szCs w:val="18"/>
              </w:rPr>
              <w:t>,</w:t>
            </w:r>
            <w:r w:rsidR="00A8102C" w:rsidRPr="00A8102C">
              <w:rPr>
                <w:rFonts w:eastAsia="Calibri"/>
                <w:sz w:val="18"/>
                <w:szCs w:val="18"/>
              </w:rPr>
              <w:t xml:space="preserve"> wie sie im jüdischen Sch‘ma Jisrael (Dtn 6,4-9), im apostolischen Glaubensbekenntnis (Gotteslob S. 36; 3,4) und im Koran (Suren 2,136; 4,171; 5,73; 9,30; 27,26; 28,88; 29,46) zum Ausdruck kommen.</w:t>
            </w:r>
          </w:p>
          <w:p w:rsidR="005E65B6" w:rsidRDefault="005E65B6" w:rsidP="00306EEF">
            <w:pPr>
              <w:rPr>
                <w:rFonts w:eastAsia="Calibri"/>
                <w:sz w:val="18"/>
                <w:szCs w:val="18"/>
              </w:rPr>
            </w:pPr>
          </w:p>
          <w:p w:rsidR="005E65B6" w:rsidRDefault="005E65B6" w:rsidP="00306EEF">
            <w:pPr>
              <w:rPr>
                <w:rFonts w:eastAsia="Calibri"/>
                <w:sz w:val="18"/>
                <w:szCs w:val="18"/>
              </w:rPr>
            </w:pPr>
            <w:r w:rsidRPr="0092562C">
              <w:rPr>
                <w:rFonts w:eastAsia="Calibri"/>
                <w:i/>
                <w:sz w:val="18"/>
                <w:szCs w:val="18"/>
              </w:rPr>
              <w:t>Mensch</w:t>
            </w:r>
          </w:p>
          <w:p w:rsidR="005E65B6" w:rsidRDefault="005E65B6" w:rsidP="00306EEF">
            <w:pPr>
              <w:rPr>
                <w:rFonts w:eastAsia="Calibri"/>
                <w:sz w:val="18"/>
                <w:szCs w:val="18"/>
              </w:rPr>
            </w:pPr>
            <w:r w:rsidRPr="00A25755">
              <w:rPr>
                <w:rFonts w:eastAsia="Calibri"/>
                <w:sz w:val="18"/>
                <w:szCs w:val="18"/>
              </w:rPr>
              <w:t>We</w:t>
            </w:r>
            <w:r>
              <w:rPr>
                <w:rFonts w:eastAsia="Calibri"/>
                <w:sz w:val="18"/>
                <w:szCs w:val="18"/>
              </w:rPr>
              <w:t>lche Vorstellungen haben</w:t>
            </w:r>
            <w:r w:rsidRPr="00A25755">
              <w:rPr>
                <w:rFonts w:eastAsia="Calibri"/>
                <w:sz w:val="18"/>
                <w:szCs w:val="18"/>
              </w:rPr>
              <w:t xml:space="preserve"> Juden, Christen und Muslime </w:t>
            </w:r>
            <w:r>
              <w:rPr>
                <w:rFonts w:eastAsia="Calibri"/>
                <w:sz w:val="18"/>
                <w:szCs w:val="18"/>
              </w:rPr>
              <w:t>von der Bedeutung des Menschen und von seinen Aufgaben im Leben?</w:t>
            </w:r>
          </w:p>
          <w:p w:rsidR="006D7925" w:rsidRDefault="006D7925" w:rsidP="00306EEF">
            <w:pPr>
              <w:rPr>
                <w:rFonts w:eastAsia="Calibri"/>
                <w:sz w:val="18"/>
                <w:szCs w:val="18"/>
              </w:rPr>
            </w:pPr>
            <w:r>
              <w:rPr>
                <w:rFonts w:eastAsia="Calibri"/>
                <w:sz w:val="18"/>
                <w:szCs w:val="18"/>
              </w:rPr>
              <w:t>Auszüge aus</w:t>
            </w:r>
            <w:r w:rsidR="005D2FBE">
              <w:rPr>
                <w:rFonts w:eastAsia="Calibri"/>
                <w:sz w:val="18"/>
                <w:szCs w:val="18"/>
              </w:rPr>
              <w:t xml:space="preserve"> Koran und Bibel:</w:t>
            </w:r>
          </w:p>
          <w:p w:rsidR="006D7925" w:rsidRDefault="006D7925" w:rsidP="00306EEF">
            <w:pPr>
              <w:rPr>
                <w:rFonts w:eastAsia="Calibri"/>
                <w:sz w:val="18"/>
                <w:szCs w:val="18"/>
              </w:rPr>
            </w:pPr>
            <w:r>
              <w:rPr>
                <w:rFonts w:eastAsia="Calibri"/>
                <w:sz w:val="18"/>
                <w:szCs w:val="18"/>
              </w:rPr>
              <w:t>Sure</w:t>
            </w:r>
            <w:r w:rsidR="005D2FBE">
              <w:rPr>
                <w:rFonts w:eastAsia="Calibri"/>
                <w:sz w:val="18"/>
                <w:szCs w:val="18"/>
              </w:rPr>
              <w:t>n</w:t>
            </w:r>
            <w:r>
              <w:rPr>
                <w:rFonts w:eastAsia="Calibri"/>
                <w:sz w:val="18"/>
                <w:szCs w:val="18"/>
              </w:rPr>
              <w:t xml:space="preserve"> 2, 34–38; 7,11–27; 20,115–124; 32,7–9.</w:t>
            </w:r>
          </w:p>
          <w:p w:rsidR="005E65B6" w:rsidRDefault="006D7925" w:rsidP="00306EEF">
            <w:pPr>
              <w:rPr>
                <w:rFonts w:eastAsia="Calibri"/>
                <w:sz w:val="18"/>
                <w:szCs w:val="18"/>
              </w:rPr>
            </w:pPr>
            <w:r>
              <w:rPr>
                <w:rFonts w:eastAsia="Calibri"/>
                <w:sz w:val="18"/>
                <w:szCs w:val="18"/>
              </w:rPr>
              <w:t>Gen 1–4.</w:t>
            </w:r>
          </w:p>
          <w:p w:rsidR="006D7925" w:rsidRDefault="006D7925" w:rsidP="00306EEF">
            <w:pPr>
              <w:rPr>
                <w:rFonts w:eastAsia="Calibri"/>
                <w:i/>
                <w:sz w:val="18"/>
                <w:szCs w:val="18"/>
              </w:rPr>
            </w:pPr>
          </w:p>
          <w:p w:rsidR="005E65B6" w:rsidRDefault="005E65B6" w:rsidP="00306EEF">
            <w:pPr>
              <w:rPr>
                <w:rFonts w:eastAsia="Calibri"/>
                <w:sz w:val="18"/>
                <w:szCs w:val="18"/>
              </w:rPr>
            </w:pPr>
            <w:r w:rsidRPr="0092562C">
              <w:rPr>
                <w:rFonts w:eastAsia="Calibri"/>
                <w:i/>
                <w:sz w:val="18"/>
                <w:szCs w:val="18"/>
              </w:rPr>
              <w:t>Gemeinschaft</w:t>
            </w:r>
          </w:p>
          <w:p w:rsidR="005E65B6" w:rsidRDefault="005E65B6" w:rsidP="00306EEF">
            <w:pPr>
              <w:rPr>
                <w:rFonts w:eastAsia="Calibri"/>
                <w:sz w:val="18"/>
                <w:szCs w:val="18"/>
              </w:rPr>
            </w:pPr>
            <w:r>
              <w:rPr>
                <w:rFonts w:eastAsia="Calibri"/>
                <w:sz w:val="18"/>
                <w:szCs w:val="18"/>
              </w:rPr>
              <w:t>Wie wirkt sich die Religion auf den Alltag der Einzelnen und die Glaubensgemeinschaft aus? Welche Bedeutung hat für die Einzelnen die Zugehörigkeit zur</w:t>
            </w:r>
            <w:r w:rsidRPr="00A25755">
              <w:rPr>
                <w:rFonts w:eastAsia="Calibri"/>
                <w:sz w:val="18"/>
                <w:szCs w:val="18"/>
              </w:rPr>
              <w:t xml:space="preserve"> </w:t>
            </w:r>
            <w:r>
              <w:rPr>
                <w:rFonts w:eastAsia="Calibri"/>
                <w:sz w:val="18"/>
                <w:szCs w:val="18"/>
              </w:rPr>
              <w:t xml:space="preserve">religiösen </w:t>
            </w:r>
            <w:r w:rsidRPr="00A25755">
              <w:rPr>
                <w:rFonts w:eastAsia="Calibri"/>
                <w:sz w:val="18"/>
                <w:szCs w:val="18"/>
              </w:rPr>
              <w:t>Gemein</w:t>
            </w:r>
            <w:r>
              <w:rPr>
                <w:rFonts w:eastAsia="Calibri"/>
                <w:sz w:val="18"/>
                <w:szCs w:val="18"/>
              </w:rPr>
              <w:t>schaft?</w:t>
            </w:r>
          </w:p>
          <w:p w:rsidR="005E65B6" w:rsidRDefault="005E65B6" w:rsidP="00306EEF">
            <w:pPr>
              <w:rPr>
                <w:rFonts w:eastAsia="Calibri"/>
                <w:sz w:val="18"/>
                <w:szCs w:val="18"/>
              </w:rPr>
            </w:pPr>
          </w:p>
          <w:p w:rsidR="005E65B6" w:rsidRPr="0039582E" w:rsidRDefault="005E65B6" w:rsidP="00306EEF">
            <w:pPr>
              <w:rPr>
                <w:rFonts w:eastAsia="Calibri"/>
                <w:i/>
                <w:sz w:val="18"/>
                <w:szCs w:val="18"/>
              </w:rPr>
            </w:pPr>
            <w:r w:rsidRPr="0039582E">
              <w:rPr>
                <w:rFonts w:eastAsia="Calibri"/>
                <w:i/>
                <w:sz w:val="18"/>
                <w:szCs w:val="18"/>
              </w:rPr>
              <w:t>Wirkung</w:t>
            </w:r>
          </w:p>
          <w:p w:rsidR="005E65B6" w:rsidRDefault="005E65B6" w:rsidP="00306EEF">
            <w:pPr>
              <w:rPr>
                <w:rFonts w:eastAsia="Calibri"/>
                <w:sz w:val="18"/>
                <w:szCs w:val="18"/>
              </w:rPr>
            </w:pPr>
            <w:r>
              <w:rPr>
                <w:rFonts w:eastAsia="Calibri"/>
                <w:sz w:val="18"/>
                <w:szCs w:val="18"/>
              </w:rPr>
              <w:t>Wann rufen Religionen Angst hervor, wann schaffen sie Vertrauen?</w:t>
            </w:r>
          </w:p>
          <w:p w:rsidR="005E65B6" w:rsidRDefault="005E65B6" w:rsidP="00306EEF">
            <w:pPr>
              <w:rPr>
                <w:rFonts w:eastAsia="Calibri"/>
                <w:sz w:val="18"/>
                <w:szCs w:val="18"/>
              </w:rPr>
            </w:pPr>
          </w:p>
          <w:p w:rsidR="001F0F05" w:rsidRPr="00A25755" w:rsidRDefault="001F0F05" w:rsidP="001F0F05">
            <w:pPr>
              <w:rPr>
                <w:rFonts w:eastAsia="Calibri"/>
                <w:sz w:val="18"/>
                <w:szCs w:val="18"/>
              </w:rPr>
            </w:pPr>
            <w:r>
              <w:rPr>
                <w:rFonts w:eastAsia="Calibri"/>
                <w:sz w:val="18"/>
                <w:szCs w:val="18"/>
              </w:rPr>
              <w:t>Menschenfreundliche und unterdrückende Gottesvorstellungen</w:t>
            </w:r>
          </w:p>
          <w:p w:rsidR="001F0F05" w:rsidRDefault="001F0F05" w:rsidP="001F0F05">
            <w:pPr>
              <w:rPr>
                <w:rFonts w:eastAsia="Calibri"/>
                <w:sz w:val="18"/>
                <w:szCs w:val="18"/>
              </w:rPr>
            </w:pPr>
            <w:r w:rsidRPr="00A25755">
              <w:rPr>
                <w:rFonts w:eastAsia="Calibri"/>
                <w:sz w:val="18"/>
                <w:szCs w:val="18"/>
              </w:rPr>
              <w:t>Beispiele für fundamentalistische und totalitäre Ausprägungen und deren Wirkung auf das Individuum</w:t>
            </w:r>
          </w:p>
          <w:p w:rsidR="008764B6" w:rsidRDefault="008764B6" w:rsidP="00306EEF">
            <w:pPr>
              <w:rPr>
                <w:rFonts w:eastAsia="Calibri"/>
                <w:sz w:val="18"/>
                <w:szCs w:val="18"/>
              </w:rPr>
            </w:pPr>
          </w:p>
          <w:p w:rsidR="005E65B6" w:rsidRPr="0039582E" w:rsidRDefault="005E65B6" w:rsidP="00306EEF">
            <w:pPr>
              <w:rPr>
                <w:rFonts w:eastAsia="Calibri"/>
                <w:i/>
                <w:sz w:val="18"/>
                <w:szCs w:val="18"/>
              </w:rPr>
            </w:pPr>
            <w:r>
              <w:rPr>
                <w:rFonts w:eastAsia="Calibri"/>
                <w:i/>
                <w:sz w:val="18"/>
                <w:szCs w:val="18"/>
              </w:rPr>
              <w:t>Konkrete Praxis</w:t>
            </w:r>
          </w:p>
          <w:p w:rsidR="005E65B6" w:rsidRDefault="005E65B6" w:rsidP="00306EEF">
            <w:pPr>
              <w:rPr>
                <w:rFonts w:eastAsia="Calibri"/>
                <w:sz w:val="18"/>
                <w:szCs w:val="18"/>
              </w:rPr>
            </w:pPr>
            <w:r w:rsidRPr="00A25755">
              <w:rPr>
                <w:rFonts w:eastAsia="Calibri"/>
                <w:sz w:val="18"/>
                <w:szCs w:val="18"/>
              </w:rPr>
              <w:t>Sachkenntnis, Perspektivenwechsel, Empathie als Voraussetzungen für einen gelingenden Dialog</w:t>
            </w:r>
            <w:r>
              <w:rPr>
                <w:rFonts w:eastAsia="Calibri"/>
                <w:sz w:val="18"/>
                <w:szCs w:val="18"/>
              </w:rPr>
              <w:t xml:space="preserve"> und ein gelingendes Miteinander; Beispiele für gemeinsame Aktionen </w:t>
            </w:r>
          </w:p>
          <w:p w:rsidR="001F0F05" w:rsidRDefault="001F0F05" w:rsidP="00451C38">
            <w:pPr>
              <w:rPr>
                <w:rFonts w:eastAsia="Calibri"/>
                <w:sz w:val="18"/>
                <w:szCs w:val="18"/>
              </w:rPr>
            </w:pPr>
          </w:p>
          <w:p w:rsidR="00451C38" w:rsidRDefault="00451C38" w:rsidP="00306EEF">
            <w:pPr>
              <w:rPr>
                <w:rFonts w:eastAsia="Calibri"/>
                <w:sz w:val="18"/>
                <w:szCs w:val="18"/>
              </w:rPr>
            </w:pPr>
          </w:p>
          <w:p w:rsidR="00451C38" w:rsidRDefault="00451C38" w:rsidP="00306EEF">
            <w:pPr>
              <w:rPr>
                <w:rFonts w:eastAsia="Calibri"/>
                <w:sz w:val="18"/>
                <w:szCs w:val="18"/>
              </w:rPr>
            </w:pPr>
          </w:p>
          <w:p w:rsidR="00451C38" w:rsidRDefault="00451C38" w:rsidP="00306EEF">
            <w:pPr>
              <w:rPr>
                <w:rFonts w:eastAsia="Calibri"/>
                <w:sz w:val="18"/>
                <w:szCs w:val="18"/>
              </w:rPr>
            </w:pPr>
          </w:p>
          <w:p w:rsidR="001F0F05" w:rsidRDefault="00451C38" w:rsidP="00451C38">
            <w:pPr>
              <w:rPr>
                <w:rFonts w:eastAsia="Calibri"/>
                <w:sz w:val="18"/>
                <w:szCs w:val="18"/>
              </w:rPr>
            </w:pPr>
            <w:r w:rsidRPr="00A25755">
              <w:rPr>
                <w:rFonts w:eastAsia="Calibri"/>
                <w:sz w:val="18"/>
                <w:szCs w:val="18"/>
              </w:rPr>
              <w:t xml:space="preserve">Recherche zum jüdisch-christlichen und muslimisch-christlichen Dialog; </w:t>
            </w: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1F0F05" w:rsidRDefault="001F0F05" w:rsidP="00451C38">
            <w:pPr>
              <w:rPr>
                <w:rFonts w:eastAsia="Calibri"/>
                <w:sz w:val="18"/>
                <w:szCs w:val="18"/>
              </w:rPr>
            </w:pPr>
          </w:p>
          <w:p w:rsidR="00451C38" w:rsidRDefault="001F0F05" w:rsidP="00451C38">
            <w:pPr>
              <w:rPr>
                <w:sz w:val="18"/>
                <w:szCs w:val="18"/>
              </w:rPr>
            </w:pPr>
            <w:r>
              <w:rPr>
                <w:rFonts w:eastAsia="Calibri"/>
                <w:sz w:val="18"/>
                <w:szCs w:val="18"/>
              </w:rPr>
              <w:t>E</w:t>
            </w:r>
            <w:r w:rsidR="00451C38" w:rsidRPr="00A25755">
              <w:rPr>
                <w:rFonts w:eastAsia="Calibri"/>
                <w:sz w:val="18"/>
                <w:szCs w:val="18"/>
              </w:rPr>
              <w:t>in interreligiöses Fest veranstalten</w:t>
            </w:r>
            <w:r w:rsidR="00451C38" w:rsidRPr="006D7925">
              <w:rPr>
                <w:sz w:val="18"/>
                <w:szCs w:val="18"/>
              </w:rPr>
              <w:t xml:space="preserve"> </w:t>
            </w:r>
          </w:p>
          <w:p w:rsidR="00451C38" w:rsidRPr="0039582E" w:rsidRDefault="00451C38" w:rsidP="00306EEF">
            <w:pPr>
              <w:rPr>
                <w:rFonts w:eastAsia="Calibri" w:cs="Arial"/>
                <w:sz w:val="18"/>
                <w:szCs w:val="18"/>
              </w:rPr>
            </w:pPr>
          </w:p>
        </w:tc>
        <w:tc>
          <w:tcPr>
            <w:tcW w:w="1358" w:type="pct"/>
            <w:tcBorders>
              <w:left w:val="single" w:sz="4" w:space="0" w:color="auto"/>
              <w:right w:val="single" w:sz="4" w:space="0" w:color="auto"/>
            </w:tcBorders>
            <w:shd w:val="clear" w:color="auto" w:fill="auto"/>
          </w:tcPr>
          <w:p w:rsidR="005E65B6" w:rsidRPr="00A25755" w:rsidRDefault="005E65B6" w:rsidP="00306EEF">
            <w:pPr>
              <w:rPr>
                <w:rFonts w:eastAsia="Calibri"/>
                <w:color w:val="0070C0"/>
                <w:sz w:val="18"/>
                <w:szCs w:val="18"/>
              </w:rPr>
            </w:pPr>
            <w:r w:rsidRPr="00A25755">
              <w:rPr>
                <w:rFonts w:eastAsia="Calibri"/>
                <w:color w:val="0070C0"/>
                <w:sz w:val="18"/>
                <w:szCs w:val="18"/>
              </w:rPr>
              <w:t>3.1.7 Religionen und Weltanschauungen (1)-(6)</w:t>
            </w:r>
          </w:p>
          <w:p w:rsidR="005E65B6" w:rsidRPr="00A25755" w:rsidRDefault="005E65B6" w:rsidP="00306EEF">
            <w:pPr>
              <w:rPr>
                <w:rFonts w:eastAsia="Calibri"/>
                <w:color w:val="00B050"/>
                <w:sz w:val="18"/>
                <w:szCs w:val="18"/>
              </w:rPr>
            </w:pPr>
            <w:r w:rsidRPr="00A25755">
              <w:rPr>
                <w:rFonts w:eastAsia="Calibri"/>
                <w:color w:val="00B050"/>
                <w:sz w:val="18"/>
                <w:szCs w:val="18"/>
              </w:rPr>
              <w:t>3.3.7 Religionen und Weltanschauungen (5), (6)</w:t>
            </w:r>
          </w:p>
          <w:p w:rsidR="005E65B6" w:rsidRDefault="005E65B6" w:rsidP="00306EEF">
            <w:pPr>
              <w:rPr>
                <w:rFonts w:eastAsia="Calibri"/>
                <w:sz w:val="18"/>
                <w:szCs w:val="18"/>
              </w:rPr>
            </w:pPr>
          </w:p>
          <w:p w:rsidR="004D56B7" w:rsidRDefault="004D56B7" w:rsidP="00306EEF">
            <w:pPr>
              <w:rPr>
                <w:rFonts w:eastAsia="Calibri"/>
                <w:sz w:val="18"/>
                <w:szCs w:val="18"/>
              </w:rPr>
            </w:pPr>
          </w:p>
          <w:p w:rsidR="001F0F05" w:rsidRDefault="001F0F05" w:rsidP="00306EEF">
            <w:pPr>
              <w:rPr>
                <w:rFonts w:eastAsia="Calibri"/>
                <w:sz w:val="18"/>
                <w:szCs w:val="18"/>
              </w:rPr>
            </w:pPr>
          </w:p>
          <w:p w:rsidR="005E65B6" w:rsidRDefault="005E65B6" w:rsidP="00306EEF">
            <w:pPr>
              <w:rPr>
                <w:rFonts w:eastAsia="Calibri"/>
                <w:sz w:val="18"/>
                <w:szCs w:val="18"/>
              </w:rPr>
            </w:pPr>
            <w:r>
              <w:rPr>
                <w:rFonts w:eastAsia="Calibri"/>
                <w:sz w:val="18"/>
                <w:szCs w:val="18"/>
              </w:rPr>
              <w:t>Zum Beispiel</w:t>
            </w:r>
            <w:r w:rsidRPr="00A25755">
              <w:rPr>
                <w:rFonts w:eastAsia="Calibri"/>
                <w:sz w:val="18"/>
                <w:szCs w:val="18"/>
              </w:rPr>
              <w:t xml:space="preserve"> Islambild in den </w:t>
            </w:r>
            <w:r>
              <w:rPr>
                <w:rFonts w:eastAsia="Calibri"/>
                <w:sz w:val="18"/>
                <w:szCs w:val="18"/>
              </w:rPr>
              <w:t xml:space="preserve">Medien; Kopftuch, Burka, Burkini; </w:t>
            </w:r>
            <w:r w:rsidRPr="00A25755">
              <w:rPr>
                <w:rFonts w:eastAsia="Calibri"/>
                <w:sz w:val="18"/>
                <w:szCs w:val="18"/>
              </w:rPr>
              <w:t>Moschee</w:t>
            </w:r>
            <w:r>
              <w:rPr>
                <w:rFonts w:eastAsia="Calibri"/>
                <w:sz w:val="18"/>
                <w:szCs w:val="18"/>
              </w:rPr>
              <w:t>bau</w:t>
            </w:r>
            <w:r w:rsidRPr="00A25755">
              <w:rPr>
                <w:rFonts w:eastAsia="Calibri"/>
                <w:sz w:val="18"/>
                <w:szCs w:val="18"/>
              </w:rPr>
              <w:t xml:space="preserve"> </w:t>
            </w:r>
          </w:p>
          <w:p w:rsidR="005E65B6" w:rsidRDefault="005E65B6" w:rsidP="00306EEF">
            <w:pPr>
              <w:rPr>
                <w:rFonts w:eastAsia="Calibri"/>
                <w:sz w:val="18"/>
                <w:szCs w:val="18"/>
              </w:rPr>
            </w:pPr>
          </w:p>
          <w:p w:rsidR="005E65B6" w:rsidRDefault="005E65B6" w:rsidP="00306EEF">
            <w:pPr>
              <w:rPr>
                <w:rFonts w:eastAsia="Calibri"/>
                <w:sz w:val="18"/>
                <w:szCs w:val="18"/>
              </w:rPr>
            </w:pPr>
          </w:p>
          <w:p w:rsidR="005E65B6" w:rsidRDefault="005E65B6" w:rsidP="00306EEF">
            <w:pPr>
              <w:rPr>
                <w:rFonts w:eastAsia="Calibri"/>
                <w:sz w:val="18"/>
                <w:szCs w:val="18"/>
              </w:rPr>
            </w:pPr>
          </w:p>
          <w:p w:rsidR="005E65B6" w:rsidRPr="00A25755" w:rsidRDefault="005E65B6" w:rsidP="00306EEF">
            <w:pPr>
              <w:rPr>
                <w:rFonts w:eastAsia="Calibri"/>
                <w:sz w:val="18"/>
                <w:szCs w:val="18"/>
              </w:rPr>
            </w:pPr>
          </w:p>
          <w:p w:rsidR="00A8102C" w:rsidRDefault="005E65B6" w:rsidP="00306EEF">
            <w:pPr>
              <w:rPr>
                <w:rFonts w:eastAsia="Calibri"/>
                <w:sz w:val="18"/>
                <w:szCs w:val="18"/>
              </w:rPr>
            </w:pPr>
            <w:r>
              <w:rPr>
                <w:rFonts w:eastAsia="Calibri"/>
                <w:sz w:val="18"/>
                <w:szCs w:val="18"/>
              </w:rPr>
              <w:t>Gespräch mit Gästen aus Judentum und Islam</w:t>
            </w:r>
          </w:p>
          <w:p w:rsidR="00A8102C" w:rsidRDefault="00A8102C" w:rsidP="00306EEF">
            <w:pPr>
              <w:rPr>
                <w:rFonts w:eastAsia="Calibri"/>
                <w:sz w:val="18"/>
                <w:szCs w:val="18"/>
              </w:rPr>
            </w:pPr>
          </w:p>
          <w:p w:rsidR="004D56B7" w:rsidRDefault="004D56B7" w:rsidP="00306EEF">
            <w:pPr>
              <w:rPr>
                <w:rFonts w:eastAsia="Calibri"/>
                <w:sz w:val="18"/>
                <w:szCs w:val="18"/>
              </w:rPr>
            </w:pPr>
          </w:p>
          <w:p w:rsidR="004D56B7" w:rsidRDefault="004D56B7" w:rsidP="00306EEF">
            <w:pPr>
              <w:rPr>
                <w:rFonts w:eastAsia="Calibri"/>
                <w:sz w:val="18"/>
                <w:szCs w:val="18"/>
              </w:rPr>
            </w:pPr>
          </w:p>
          <w:p w:rsidR="004D56B7" w:rsidRDefault="004D56B7" w:rsidP="00306EEF">
            <w:pPr>
              <w:rPr>
                <w:rFonts w:eastAsia="Calibri"/>
                <w:sz w:val="18"/>
                <w:szCs w:val="18"/>
              </w:rPr>
            </w:pPr>
          </w:p>
          <w:p w:rsidR="004D56B7" w:rsidRDefault="004D56B7" w:rsidP="00306EEF">
            <w:pPr>
              <w:rPr>
                <w:rFonts w:eastAsia="Calibri"/>
                <w:sz w:val="18"/>
                <w:szCs w:val="18"/>
              </w:rPr>
            </w:pPr>
          </w:p>
          <w:p w:rsidR="004D56B7" w:rsidRDefault="004D56B7" w:rsidP="00306EEF">
            <w:pPr>
              <w:rPr>
                <w:rFonts w:eastAsia="Calibri"/>
                <w:sz w:val="18"/>
                <w:szCs w:val="18"/>
              </w:rPr>
            </w:pPr>
          </w:p>
          <w:p w:rsidR="00A8102C" w:rsidRDefault="00A8102C" w:rsidP="00A8102C">
            <w:pPr>
              <w:rPr>
                <w:rFonts w:eastAsia="Calibri"/>
                <w:sz w:val="18"/>
                <w:szCs w:val="18"/>
              </w:rPr>
            </w:pPr>
          </w:p>
          <w:p w:rsidR="00061A59" w:rsidRDefault="00061A59" w:rsidP="00A8102C">
            <w:pPr>
              <w:rPr>
                <w:rFonts w:eastAsia="Calibri"/>
                <w:sz w:val="18"/>
                <w:szCs w:val="18"/>
              </w:rPr>
            </w:pPr>
          </w:p>
          <w:p w:rsidR="00061A59" w:rsidRDefault="00061A59" w:rsidP="00A8102C">
            <w:pPr>
              <w:rPr>
                <w:rFonts w:eastAsia="Calibri"/>
                <w:sz w:val="18"/>
                <w:szCs w:val="18"/>
              </w:rPr>
            </w:pPr>
          </w:p>
          <w:p w:rsidR="00061A59" w:rsidRDefault="00061A59" w:rsidP="00A8102C">
            <w:pPr>
              <w:rPr>
                <w:rFonts w:eastAsia="Calibri"/>
                <w:sz w:val="18"/>
                <w:szCs w:val="18"/>
              </w:rPr>
            </w:pPr>
          </w:p>
          <w:p w:rsidR="005E65B6" w:rsidRPr="00A8102C" w:rsidRDefault="007D2007" w:rsidP="007D2007">
            <w:pPr>
              <w:rPr>
                <w:rFonts w:eastAsia="Calibri"/>
                <w:sz w:val="18"/>
                <w:szCs w:val="18"/>
              </w:rPr>
            </w:pPr>
            <w:r>
              <w:rPr>
                <w:sz w:val="18"/>
                <w:szCs w:val="18"/>
              </w:rPr>
              <w:t xml:space="preserve">Materialien beim </w:t>
            </w:r>
            <w:r w:rsidR="00A8102C" w:rsidRPr="00A8102C">
              <w:rPr>
                <w:sz w:val="18"/>
                <w:szCs w:val="18"/>
              </w:rPr>
              <w:t xml:space="preserve">Institut für Religionspädagogik der Erzdiözese Freiburg </w:t>
            </w:r>
            <w:r>
              <w:rPr>
                <w:sz w:val="18"/>
                <w:szCs w:val="18"/>
              </w:rPr>
              <w:t xml:space="preserve"> und auf dem Medienportal</w:t>
            </w:r>
          </w:p>
          <w:p w:rsidR="005E65B6" w:rsidRDefault="005E65B6" w:rsidP="00306EEF">
            <w:pPr>
              <w:rPr>
                <w:rFonts w:eastAsia="Calibri"/>
                <w:sz w:val="18"/>
                <w:szCs w:val="18"/>
              </w:rPr>
            </w:pPr>
          </w:p>
          <w:p w:rsidR="005E65B6" w:rsidRDefault="005E65B6" w:rsidP="00306EEF">
            <w:pPr>
              <w:rPr>
                <w:rFonts w:eastAsia="Calibri"/>
                <w:sz w:val="18"/>
                <w:szCs w:val="18"/>
              </w:rPr>
            </w:pPr>
          </w:p>
          <w:p w:rsidR="005E65B6" w:rsidRDefault="005E65B6" w:rsidP="00306EEF">
            <w:pPr>
              <w:rPr>
                <w:rFonts w:eastAsia="Calibri"/>
                <w:sz w:val="18"/>
                <w:szCs w:val="18"/>
              </w:rPr>
            </w:pPr>
          </w:p>
          <w:p w:rsidR="005E65B6" w:rsidRDefault="005E65B6" w:rsidP="00306EEF">
            <w:pPr>
              <w:rPr>
                <w:rFonts w:eastAsia="Calibri"/>
                <w:sz w:val="18"/>
                <w:szCs w:val="18"/>
              </w:rPr>
            </w:pPr>
          </w:p>
          <w:p w:rsidR="00061A59" w:rsidRDefault="00061A59" w:rsidP="00306EEF">
            <w:pPr>
              <w:rPr>
                <w:rFonts w:eastAsia="Calibri"/>
                <w:sz w:val="18"/>
                <w:szCs w:val="18"/>
              </w:rPr>
            </w:pPr>
          </w:p>
          <w:p w:rsidR="00061A59" w:rsidRDefault="00061A59" w:rsidP="00306EEF">
            <w:pPr>
              <w:rPr>
                <w:rFonts w:eastAsia="Calibri"/>
                <w:sz w:val="18"/>
                <w:szCs w:val="18"/>
              </w:rPr>
            </w:pPr>
          </w:p>
          <w:p w:rsidR="00061A59" w:rsidRDefault="00061A59" w:rsidP="00306EEF">
            <w:pPr>
              <w:rPr>
                <w:rFonts w:eastAsia="Calibri"/>
                <w:sz w:val="18"/>
                <w:szCs w:val="18"/>
              </w:rPr>
            </w:pPr>
          </w:p>
          <w:p w:rsidR="00061A59" w:rsidRDefault="00061A59" w:rsidP="00306EEF">
            <w:pPr>
              <w:rPr>
                <w:rFonts w:eastAsia="Calibri"/>
                <w:sz w:val="18"/>
                <w:szCs w:val="18"/>
              </w:rPr>
            </w:pPr>
          </w:p>
          <w:p w:rsidR="006D7925" w:rsidRDefault="006D7925"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Default="00797D97" w:rsidP="006D7925">
            <w:pPr>
              <w:rPr>
                <w:rFonts w:eastAsia="Calibri"/>
                <w:sz w:val="18"/>
                <w:szCs w:val="18"/>
              </w:rPr>
            </w:pPr>
          </w:p>
          <w:p w:rsidR="00797D97" w:rsidRPr="006D7925" w:rsidRDefault="00797D97"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6D7925">
            <w:pPr>
              <w:rPr>
                <w:rFonts w:eastAsia="Calibri"/>
                <w:sz w:val="18"/>
                <w:szCs w:val="18"/>
              </w:rPr>
            </w:pPr>
          </w:p>
          <w:p w:rsidR="001F0F05" w:rsidRDefault="001F0F05" w:rsidP="001F0F05">
            <w:pPr>
              <w:rPr>
                <w:rFonts w:eastAsia="Calibri"/>
                <w:sz w:val="18"/>
                <w:szCs w:val="18"/>
              </w:rPr>
            </w:pPr>
            <w:r>
              <w:rPr>
                <w:rFonts w:eastAsia="Calibri"/>
                <w:sz w:val="18"/>
                <w:szCs w:val="18"/>
              </w:rPr>
              <w:t>Erklärung des II. Vaticanums: Nostra Aetate</w:t>
            </w:r>
          </w:p>
          <w:p w:rsidR="001F0F05" w:rsidRDefault="00473C0D" w:rsidP="001F0F05">
            <w:pPr>
              <w:rPr>
                <w:rFonts w:eastAsia="Calibri"/>
                <w:sz w:val="18"/>
                <w:szCs w:val="18"/>
              </w:rPr>
            </w:pPr>
            <w:hyperlink r:id="rId46" w:history="1">
              <w:r w:rsidR="001F0F05" w:rsidRPr="00C30460">
                <w:rPr>
                  <w:rStyle w:val="Hyperlink"/>
                  <w:rFonts w:eastAsia="Calibri"/>
                  <w:sz w:val="18"/>
                  <w:szCs w:val="18"/>
                </w:rPr>
                <w:t>http://www.katholisch.de/aktuelles/aktuelle-artikel/das-verhaltnis-zu-den-religionen</w:t>
              </w:r>
            </w:hyperlink>
          </w:p>
          <w:p w:rsidR="001F0F05" w:rsidRDefault="001F0F05" w:rsidP="006D7925">
            <w:pPr>
              <w:rPr>
                <w:rFonts w:eastAsia="Calibri"/>
                <w:sz w:val="18"/>
                <w:szCs w:val="18"/>
              </w:rPr>
            </w:pPr>
            <w:r>
              <w:rPr>
                <w:rFonts w:eastAsia="Calibri"/>
                <w:sz w:val="18"/>
                <w:szCs w:val="18"/>
              </w:rPr>
              <w:t>(Zugriff 06.03.2017)</w:t>
            </w:r>
          </w:p>
          <w:p w:rsidR="006D7925" w:rsidRPr="006D7925" w:rsidRDefault="006D7925" w:rsidP="006D7925">
            <w:pPr>
              <w:rPr>
                <w:rFonts w:eastAsia="Calibri"/>
                <w:sz w:val="18"/>
                <w:szCs w:val="18"/>
              </w:rPr>
            </w:pPr>
          </w:p>
          <w:p w:rsidR="005E65B6" w:rsidRPr="00A25755" w:rsidRDefault="005E65B6" w:rsidP="007D2007">
            <w:pPr>
              <w:rPr>
                <w:rFonts w:eastAsia="Calibri" w:cs="Arial"/>
                <w:i/>
                <w:sz w:val="18"/>
                <w:szCs w:val="18"/>
              </w:rPr>
            </w:pPr>
          </w:p>
        </w:tc>
      </w:tr>
    </w:tbl>
    <w:p w:rsidR="00815D8C" w:rsidRDefault="00815D8C"/>
    <w:p w:rsidR="00815D8C" w:rsidRPr="00815D8C" w:rsidRDefault="00815D8C">
      <w:pPr>
        <w:rPr>
          <w:sz w:val="2"/>
          <w:szCs w:val="2"/>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494"/>
        <w:gridCol w:w="2993"/>
        <w:gridCol w:w="987"/>
        <w:gridCol w:w="3063"/>
        <w:gridCol w:w="917"/>
        <w:gridCol w:w="3980"/>
      </w:tblGrid>
      <w:tr w:rsidR="007341A4" w:rsidRPr="00CB5993" w:rsidTr="00815D8C">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225886" w:rsidRPr="00815D8C" w:rsidRDefault="00815D8C" w:rsidP="00815D8C">
            <w:pPr>
              <w:pStyle w:val="bcTab"/>
            </w:pPr>
            <w:r>
              <w:br w:type="page"/>
            </w:r>
            <w:r w:rsidR="004E525A" w:rsidRPr="00FD7ED9">
              <w:rPr>
                <w:lang w:val="de-DE"/>
              </w:rPr>
              <w:br w:type="page"/>
            </w:r>
            <w:r w:rsidR="007341A4" w:rsidRPr="00FD7ED9">
              <w:rPr>
                <w:lang w:val="de-DE" w:eastAsia="de-DE"/>
              </w:rPr>
              <w:br w:type="page"/>
            </w:r>
            <w:r w:rsidR="007341A4" w:rsidRPr="00DF4F71">
              <w:rPr>
                <w:lang w:val="de-DE" w:eastAsia="de-DE"/>
              </w:rPr>
              <w:br w:type="page"/>
            </w:r>
            <w:r w:rsidR="007341A4" w:rsidRPr="00DF4F71">
              <w:rPr>
                <w:lang w:val="de-DE" w:eastAsia="de-DE"/>
              </w:rPr>
              <w:br w:type="page"/>
            </w:r>
            <w:r w:rsidR="007341A4" w:rsidRPr="00DF4F71">
              <w:rPr>
                <w:lang w:val="de-DE" w:eastAsia="de-DE"/>
              </w:rPr>
              <w:br w:type="page"/>
            </w:r>
            <w:r w:rsidR="007341A4" w:rsidRPr="00DF4F71">
              <w:rPr>
                <w:rFonts w:eastAsia="Times New Roman" w:cs="Times New Roman"/>
                <w:b w:val="0"/>
                <w:sz w:val="22"/>
                <w:szCs w:val="24"/>
                <w:lang w:val="de-DE" w:eastAsia="de-DE"/>
              </w:rPr>
              <w:br w:type="page"/>
            </w:r>
            <w:r w:rsidR="007341A4" w:rsidRPr="00DF4F71">
              <w:rPr>
                <w:rFonts w:eastAsia="Times New Roman" w:cs="Times New Roman"/>
                <w:b w:val="0"/>
                <w:sz w:val="22"/>
                <w:szCs w:val="24"/>
                <w:lang w:val="de-DE" w:eastAsia="de-DE"/>
              </w:rPr>
              <w:br w:type="page"/>
            </w:r>
            <w:r w:rsidR="007341A4" w:rsidRPr="00DF4F71">
              <w:rPr>
                <w:rFonts w:eastAsia="Times New Roman" w:cs="Times New Roman"/>
                <w:b w:val="0"/>
                <w:sz w:val="22"/>
                <w:szCs w:val="24"/>
                <w:lang w:val="de-DE" w:eastAsia="de-DE"/>
              </w:rPr>
              <w:br w:type="page"/>
            </w:r>
            <w:r w:rsidR="007341A4" w:rsidRPr="00DF4F71">
              <w:rPr>
                <w:lang w:val="de-DE" w:eastAsia="de-DE"/>
              </w:rPr>
              <w:br w:type="page"/>
            </w:r>
            <w:r w:rsidR="007341A4" w:rsidRPr="00DF4F71">
              <w:rPr>
                <w:lang w:val="de-DE" w:eastAsia="de-DE"/>
              </w:rPr>
              <w:br w:type="page"/>
            </w:r>
            <w:r w:rsidR="007341A4" w:rsidRPr="00DF4F71">
              <w:rPr>
                <w:lang w:val="de-DE" w:eastAsia="de-DE"/>
              </w:rPr>
              <w:br w:type="page"/>
            </w:r>
            <w:r w:rsidR="007341A4" w:rsidRPr="00DF4F71">
              <w:rPr>
                <w:lang w:val="de-DE" w:eastAsia="de-DE"/>
              </w:rPr>
              <w:br w:type="page"/>
            </w:r>
            <w:r w:rsidR="007341A4" w:rsidRPr="00DF4F71">
              <w:rPr>
                <w:lang w:val="de-DE" w:eastAsia="de-DE"/>
              </w:rPr>
              <w:br w:type="page"/>
            </w:r>
            <w:r w:rsidR="007341A4" w:rsidRPr="00DF4F71">
              <w:rPr>
                <w:b w:val="0"/>
                <w:lang w:val="de-DE" w:eastAsia="de-DE"/>
              </w:rPr>
              <w:br w:type="page"/>
            </w:r>
            <w:r w:rsidR="007341A4" w:rsidRPr="00DF4F71">
              <w:rPr>
                <w:rFonts w:eastAsia="Times New Roman" w:cs="Times New Roman"/>
                <w:b w:val="0"/>
                <w:sz w:val="22"/>
                <w:szCs w:val="24"/>
                <w:lang w:val="de-DE" w:eastAsia="de-DE"/>
              </w:rPr>
              <w:br w:type="page"/>
            </w:r>
            <w:r w:rsidR="007341A4" w:rsidRPr="00DF4F71">
              <w:rPr>
                <w:rFonts w:eastAsia="Times New Roman" w:cs="Times New Roman"/>
                <w:b w:val="0"/>
                <w:sz w:val="22"/>
                <w:szCs w:val="24"/>
                <w:lang w:val="de-DE" w:eastAsia="de-DE"/>
              </w:rPr>
              <w:br w:type="page"/>
            </w:r>
            <w:r w:rsidR="007341A4" w:rsidRPr="00DF4F71">
              <w:rPr>
                <w:b w:val="0"/>
                <w:lang w:val="de-DE" w:eastAsia="de-DE"/>
              </w:rPr>
              <w:br w:type="page"/>
            </w:r>
            <w:r w:rsidR="007341A4" w:rsidRPr="00DF4F71">
              <w:rPr>
                <w:lang w:val="de-DE" w:eastAsia="de-DE"/>
              </w:rPr>
              <w:br w:type="page"/>
            </w:r>
            <w:r w:rsidR="007341A4" w:rsidRPr="00DF4F71">
              <w:rPr>
                <w:rFonts w:eastAsia="Times New Roman" w:cs="Times New Roman"/>
                <w:b w:val="0"/>
                <w:sz w:val="22"/>
                <w:szCs w:val="24"/>
                <w:lang w:val="de-DE" w:eastAsia="de-DE"/>
              </w:rPr>
              <w:br w:type="page"/>
            </w:r>
            <w:r w:rsidR="007341A4" w:rsidRPr="00DF4F71">
              <w:rPr>
                <w:lang w:val="de-DE" w:eastAsia="de-DE"/>
              </w:rPr>
              <w:br w:type="page"/>
            </w:r>
            <w:r w:rsidR="007341A4" w:rsidRPr="00DF4F71">
              <w:rPr>
                <w:rFonts w:eastAsia="Times New Roman" w:cs="Times New Roman"/>
                <w:b w:val="0"/>
                <w:sz w:val="22"/>
                <w:szCs w:val="24"/>
                <w:lang w:val="de-DE" w:eastAsia="de-DE"/>
              </w:rPr>
              <w:br w:type="page"/>
            </w:r>
            <w:bookmarkStart w:id="24" w:name="_Toc464221586"/>
            <w:bookmarkStart w:id="25" w:name="_Toc481586597"/>
            <w:r w:rsidR="00485EAD" w:rsidRPr="00815D8C">
              <w:t xml:space="preserve">6. </w:t>
            </w:r>
            <w:bookmarkEnd w:id="24"/>
            <w:r w:rsidR="00225886" w:rsidRPr="00815D8C">
              <w:t>Als Christ</w:t>
            </w:r>
            <w:r w:rsidR="00026746" w:rsidRPr="00815D8C">
              <w:t>in</w:t>
            </w:r>
            <w:r w:rsidR="00225886" w:rsidRPr="00815D8C">
              <w:t xml:space="preserve"> </w:t>
            </w:r>
            <w:r w:rsidR="005973C7" w:rsidRPr="00815D8C">
              <w:t xml:space="preserve">und als Christ </w:t>
            </w:r>
            <w:r w:rsidR="00225886" w:rsidRPr="00815D8C">
              <w:t>unterwegs im Netz</w:t>
            </w:r>
            <w:bookmarkEnd w:id="25"/>
            <w:r w:rsidR="00225886" w:rsidRPr="00815D8C">
              <w:t xml:space="preserve"> </w:t>
            </w:r>
          </w:p>
          <w:p w:rsidR="007341A4" w:rsidRPr="00D72B29" w:rsidRDefault="00485EAD" w:rsidP="00306EEF">
            <w:pPr>
              <w:pStyle w:val="bcTabcaStd"/>
              <w:widowControl w:val="0"/>
              <w:spacing w:before="0" w:after="0"/>
            </w:pPr>
            <w:r>
              <w:t>ca. 12</w:t>
            </w:r>
            <w:r w:rsidRPr="00D72B29">
              <w:t xml:space="preserve"> Std.</w:t>
            </w:r>
          </w:p>
        </w:tc>
      </w:tr>
      <w:tr w:rsidR="007341A4" w:rsidRPr="008D27A9" w:rsidTr="00815D8C">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7341A4" w:rsidRPr="00A25755" w:rsidRDefault="00485EAD" w:rsidP="00815D8C">
            <w:pPr>
              <w:pStyle w:val="bcTabVortext"/>
            </w:pPr>
            <w:r w:rsidRPr="00A25755">
              <w:t>Da die Sozialisation von Kindern und Jugendlichen immer stärker von Medien bestimmt wird und diese so zu einer eigenen Sozialisationsinstanz werden, ist es unerlässlich, dies auch im Religionsunterricht zu berücksichtigen , um die Identitäts- und Persönlichkeitsbildung von Schülerinnen und Schülern zu unterstützen. Dabei gilt es, die Chancen des „Unterwegsseins im Netz“ ebenso zu thematisieren wie die Gefahren darzustellen und Hil</w:t>
            </w:r>
            <w:r w:rsidR="00DC261B">
              <w:t xml:space="preserve">fsmaßnahmen zu besprechen. Das </w:t>
            </w:r>
            <w:r w:rsidRPr="00A25755">
              <w:t>Mündig-Werden, die Ablösung von Autoritäten lässt sich gerade auch an den neuen Medien einüben. Auch lässt sich in der Reflexion auf das Verhalten im Netz der Umgang mit Werten und Regeln diskutieren und einüben. Die sinnvolle Nutzung des Mediums für die eigene Person, für die Gesellschaft generell, aber auch für die Verbreitung des Glaubens und für die Darstellung kirchlicher Aktivitäten kann erarbeitet werden.</w:t>
            </w:r>
          </w:p>
        </w:tc>
      </w:tr>
      <w:tr w:rsidR="007341A4" w:rsidRPr="00CB5993" w:rsidTr="00815D8C">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DF4F71" w:rsidRDefault="007341A4" w:rsidP="00306EEF">
            <w:pPr>
              <w:pStyle w:val="bcTabweiKompetenzen"/>
              <w:spacing w:before="0" w:after="0"/>
              <w:rPr>
                <w:lang w:val="de-DE" w:eastAsia="de-DE"/>
              </w:rPr>
            </w:pPr>
            <w:r w:rsidRPr="00DF4F71">
              <w:rPr>
                <w:lang w:val="de-DE" w:eastAsia="de-DE"/>
              </w:rPr>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DF4F71" w:rsidRDefault="007341A4" w:rsidP="00306EEF">
            <w:pPr>
              <w:pStyle w:val="bcTabweiKompetenzen"/>
              <w:spacing w:before="0" w:after="0"/>
              <w:rPr>
                <w:lang w:val="de-DE" w:eastAsia="de-DE"/>
              </w:rPr>
            </w:pPr>
            <w:r w:rsidRPr="00DF4F71">
              <w:rPr>
                <w:lang w:val="de-DE" w:eastAsia="de-DE"/>
              </w:rPr>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306EEF">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15D8C" w:rsidRDefault="00815D8C" w:rsidP="00815D8C">
            <w:pPr>
              <w:pStyle w:val="bcTabschwKompetenzen"/>
            </w:pPr>
            <w:r w:rsidRPr="00D72B29">
              <w:t xml:space="preserve">Hinweise, Arbeitsmittel, </w:t>
            </w:r>
            <w:r>
              <w:br/>
            </w:r>
            <w:r w:rsidRPr="00D72B29">
              <w:t>Organisation, Verweise</w:t>
            </w:r>
          </w:p>
          <w:p w:rsidR="00815D8C" w:rsidRPr="00951458" w:rsidRDefault="00815D8C" w:rsidP="00815D8C">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7341A4" w:rsidRPr="00D72B29" w:rsidRDefault="00815D8C" w:rsidP="00815D8C">
            <w:pPr>
              <w:pStyle w:val="bcTabschwKompetenzen"/>
              <w:spacing w:before="0" w:after="0"/>
            </w:pPr>
            <w:r w:rsidRPr="00951458">
              <w:rPr>
                <w:color w:val="33CC33"/>
                <w:sz w:val="18"/>
                <w:szCs w:val="18"/>
              </w:rPr>
              <w:t>Voraussetzung für IbK 9/10</w:t>
            </w:r>
          </w:p>
        </w:tc>
      </w:tr>
      <w:tr w:rsidR="00485EAD" w:rsidRPr="00FD7ED9" w:rsidTr="00815D8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5EAD" w:rsidRPr="00A25755" w:rsidRDefault="00485EAD" w:rsidP="00306EEF">
            <w:pPr>
              <w:jc w:val="center"/>
              <w:rPr>
                <w:rFonts w:eastAsia="Calibri"/>
                <w:sz w:val="18"/>
                <w:szCs w:val="18"/>
              </w:rPr>
            </w:pPr>
            <w:r w:rsidRPr="00A25755">
              <w:rPr>
                <w:sz w:val="18"/>
                <w:szCs w:val="18"/>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485EAD" w:rsidRDefault="00485EAD" w:rsidP="00306EEF">
            <w:pPr>
              <w:rPr>
                <w:rFonts w:eastAsia="Calibri"/>
                <w:sz w:val="18"/>
                <w:szCs w:val="18"/>
              </w:rPr>
            </w:pPr>
          </w:p>
          <w:p w:rsidR="005474E1" w:rsidRDefault="005474E1" w:rsidP="00306EEF">
            <w:pPr>
              <w:rPr>
                <w:rFonts w:eastAsia="Calibri"/>
                <w:sz w:val="18"/>
                <w:szCs w:val="18"/>
              </w:rPr>
            </w:pPr>
          </w:p>
          <w:p w:rsidR="005474E1" w:rsidRDefault="005474E1" w:rsidP="00306EEF">
            <w:pPr>
              <w:rPr>
                <w:rFonts w:eastAsia="Calibri"/>
                <w:sz w:val="18"/>
                <w:szCs w:val="18"/>
              </w:rPr>
            </w:pPr>
          </w:p>
          <w:p w:rsidR="005474E1" w:rsidRDefault="005474E1" w:rsidP="00306EEF">
            <w:pPr>
              <w:rPr>
                <w:rFonts w:eastAsia="Calibri"/>
                <w:sz w:val="18"/>
                <w:szCs w:val="18"/>
              </w:rPr>
            </w:pPr>
          </w:p>
          <w:p w:rsidR="005474E1" w:rsidRDefault="005474E1" w:rsidP="00306EEF">
            <w:pPr>
              <w:rPr>
                <w:rFonts w:eastAsia="Calibri"/>
                <w:sz w:val="18"/>
                <w:szCs w:val="18"/>
              </w:rPr>
            </w:pPr>
          </w:p>
          <w:p w:rsidR="005474E1" w:rsidRDefault="005474E1" w:rsidP="00306EEF">
            <w:pPr>
              <w:rPr>
                <w:rFonts w:eastAsia="Calibri"/>
                <w:sz w:val="18"/>
                <w:szCs w:val="18"/>
              </w:rPr>
            </w:pPr>
          </w:p>
          <w:p w:rsidR="005474E1" w:rsidRDefault="005474E1" w:rsidP="00306EEF">
            <w:pPr>
              <w:rPr>
                <w:rFonts w:eastAsia="Calibri"/>
                <w:sz w:val="18"/>
                <w:szCs w:val="18"/>
              </w:rPr>
            </w:pPr>
          </w:p>
          <w:p w:rsidR="005474E1" w:rsidRPr="00A25755" w:rsidRDefault="005474E1" w:rsidP="00306EEF">
            <w:pPr>
              <w:rPr>
                <w:rFonts w:eastAsia="Calibri"/>
                <w:sz w:val="18"/>
                <w:szCs w:val="18"/>
              </w:rPr>
            </w:pPr>
          </w:p>
          <w:p w:rsidR="00485EAD" w:rsidRPr="00A25755" w:rsidRDefault="00485EAD" w:rsidP="00306EEF">
            <w:pPr>
              <w:rPr>
                <w:rFonts w:eastAsia="Calibri"/>
                <w:b/>
                <w:sz w:val="18"/>
                <w:szCs w:val="18"/>
              </w:rPr>
            </w:pPr>
            <w:r w:rsidRPr="00A25755">
              <w:rPr>
                <w:rFonts w:eastAsia="Calibri"/>
                <w:b/>
                <w:sz w:val="18"/>
                <w:szCs w:val="18"/>
              </w:rPr>
              <w:t>Wer bin ich und wo bin ich wer?</w:t>
            </w:r>
          </w:p>
          <w:p w:rsidR="00485EAD" w:rsidRPr="000B57CF" w:rsidRDefault="000B57CF" w:rsidP="00306EEF">
            <w:pPr>
              <w:rPr>
                <w:rFonts w:eastAsia="Calibri"/>
                <w:i/>
                <w:sz w:val="18"/>
                <w:szCs w:val="18"/>
              </w:rPr>
            </w:pPr>
            <w:r>
              <w:rPr>
                <w:rFonts w:eastAsia="Calibri"/>
                <w:i/>
                <w:sz w:val="18"/>
                <w:szCs w:val="18"/>
              </w:rPr>
              <w:t>Mögliche Leitfragen</w:t>
            </w:r>
          </w:p>
          <w:p w:rsidR="00485EAD" w:rsidRPr="00A25755" w:rsidRDefault="00485EAD" w:rsidP="00306EEF">
            <w:pPr>
              <w:rPr>
                <w:rFonts w:eastAsia="Calibri"/>
                <w:sz w:val="18"/>
                <w:szCs w:val="18"/>
              </w:rPr>
            </w:pPr>
            <w:r w:rsidRPr="00A25755">
              <w:rPr>
                <w:rFonts w:eastAsia="Calibri"/>
                <w:sz w:val="18"/>
                <w:szCs w:val="18"/>
              </w:rPr>
              <w:t>Selbstwahrnehmung: Wie sehe ich mich selbst?</w:t>
            </w:r>
          </w:p>
          <w:p w:rsidR="00485EAD" w:rsidRPr="00A25755" w:rsidRDefault="00485EAD" w:rsidP="00306EEF">
            <w:pPr>
              <w:rPr>
                <w:rFonts w:eastAsia="Calibri"/>
                <w:sz w:val="18"/>
                <w:szCs w:val="18"/>
              </w:rPr>
            </w:pPr>
            <w:r w:rsidRPr="00A25755">
              <w:rPr>
                <w:rFonts w:eastAsia="Calibri"/>
                <w:sz w:val="18"/>
                <w:szCs w:val="18"/>
              </w:rPr>
              <w:t>Fremdwahrnehmung: Wie sehen mich die anderen?</w:t>
            </w:r>
          </w:p>
          <w:p w:rsidR="00485EAD" w:rsidRPr="00A25755" w:rsidRDefault="00485EAD" w:rsidP="00306EEF">
            <w:pPr>
              <w:rPr>
                <w:rFonts w:eastAsia="Calibri"/>
                <w:sz w:val="18"/>
                <w:szCs w:val="18"/>
              </w:rPr>
            </w:pPr>
            <w:r w:rsidRPr="00A25755">
              <w:rPr>
                <w:rFonts w:eastAsia="Calibri"/>
                <w:sz w:val="18"/>
                <w:szCs w:val="18"/>
              </w:rPr>
              <w:t>Wie werde ich in unterschiedlichen Kontexten gesehen (Familie, Eltern, Geschwister, Lehrkräfte, Klassenkameradin</w:t>
            </w:r>
            <w:r w:rsidR="00303FD6">
              <w:rPr>
                <w:rFonts w:eastAsia="Calibri"/>
                <w:sz w:val="18"/>
                <w:szCs w:val="18"/>
              </w:rPr>
              <w:t>nen und -</w:t>
            </w:r>
            <w:r w:rsidRPr="00A25755">
              <w:rPr>
                <w:rFonts w:eastAsia="Calibri"/>
                <w:sz w:val="18"/>
                <w:szCs w:val="18"/>
              </w:rPr>
              <w:t>kameraden)? Welche Erwartungen werden an mich gestellt?</w:t>
            </w:r>
          </w:p>
          <w:p w:rsidR="00485EAD" w:rsidRPr="00A25755" w:rsidRDefault="00485EAD" w:rsidP="00306EEF">
            <w:pPr>
              <w:rPr>
                <w:rFonts w:eastAsia="Calibri"/>
                <w:sz w:val="18"/>
                <w:szCs w:val="18"/>
              </w:rPr>
            </w:pPr>
            <w:r w:rsidRPr="00A25755">
              <w:rPr>
                <w:rFonts w:eastAsia="Calibri"/>
                <w:sz w:val="18"/>
                <w:szCs w:val="18"/>
              </w:rPr>
              <w:t>Welche in der Familie, in der Schule, in meinem Freundeskreis vorgegebenen Werte und Normen verstehe ich und erfülle sie gerne, welche verstehe ich nicht?</w:t>
            </w:r>
          </w:p>
          <w:p w:rsidR="00485EAD" w:rsidRPr="00A25755" w:rsidRDefault="00485EAD" w:rsidP="00306EEF">
            <w:pPr>
              <w:rPr>
                <w:rFonts w:eastAsia="Calibri"/>
                <w:sz w:val="18"/>
                <w:szCs w:val="18"/>
              </w:rPr>
            </w:pPr>
          </w:p>
          <w:p w:rsidR="00485EAD" w:rsidRPr="00A25755" w:rsidRDefault="00485EAD" w:rsidP="00306EEF">
            <w:pPr>
              <w:rPr>
                <w:rFonts w:eastAsia="Calibri"/>
                <w:b/>
                <w:sz w:val="18"/>
                <w:szCs w:val="18"/>
              </w:rPr>
            </w:pPr>
            <w:r w:rsidRPr="00A25755">
              <w:rPr>
                <w:rFonts w:eastAsia="Calibri"/>
                <w:b/>
                <w:sz w:val="18"/>
                <w:szCs w:val="18"/>
              </w:rPr>
              <w:t>Was ist Identität?</w:t>
            </w:r>
          </w:p>
          <w:p w:rsidR="00485EAD" w:rsidRPr="00A25755" w:rsidRDefault="00485EAD" w:rsidP="00306EEF">
            <w:pPr>
              <w:rPr>
                <w:rFonts w:eastAsia="Calibri"/>
                <w:sz w:val="18"/>
                <w:szCs w:val="18"/>
              </w:rPr>
            </w:pPr>
            <w:r w:rsidRPr="00A25755">
              <w:rPr>
                <w:rFonts w:eastAsia="Calibri"/>
                <w:sz w:val="18"/>
                <w:szCs w:val="18"/>
              </w:rPr>
              <w:t>Was gehört über äußere Daten hinaus zur Identität?</w:t>
            </w:r>
            <w:r w:rsidR="005474E1">
              <w:rPr>
                <w:rFonts w:eastAsia="Calibri"/>
                <w:sz w:val="18"/>
                <w:szCs w:val="18"/>
              </w:rPr>
              <w:t xml:space="preserve"> </w:t>
            </w:r>
            <w:r w:rsidRPr="00A25755">
              <w:rPr>
                <w:rFonts w:eastAsia="Calibri"/>
                <w:sz w:val="18"/>
                <w:szCs w:val="18"/>
              </w:rPr>
              <w:t>Was ist mein Profil? Welche Werte sind für mich besonders wichtig?</w:t>
            </w:r>
          </w:p>
          <w:p w:rsidR="00485EAD" w:rsidRPr="00A25755" w:rsidRDefault="00485EAD" w:rsidP="00306EEF">
            <w:pPr>
              <w:rPr>
                <w:rFonts w:eastAsia="Calibri"/>
                <w:sz w:val="18"/>
                <w:szCs w:val="18"/>
              </w:rPr>
            </w:pPr>
          </w:p>
          <w:p w:rsidR="00485EAD" w:rsidRPr="00A25755" w:rsidRDefault="00914114" w:rsidP="00306EEF">
            <w:pPr>
              <w:rPr>
                <w:rFonts w:eastAsia="Calibri"/>
                <w:b/>
                <w:sz w:val="18"/>
                <w:szCs w:val="18"/>
              </w:rPr>
            </w:pPr>
            <w:r>
              <w:rPr>
                <w:rFonts w:eastAsia="Calibri"/>
                <w:b/>
                <w:sz w:val="18"/>
                <w:szCs w:val="18"/>
              </w:rPr>
              <w:t>D</w:t>
            </w:r>
            <w:r w:rsidR="00485EAD" w:rsidRPr="00A25755">
              <w:rPr>
                <w:rFonts w:eastAsia="Calibri"/>
                <w:b/>
                <w:sz w:val="18"/>
                <w:szCs w:val="18"/>
              </w:rPr>
              <w:t>igitale</w:t>
            </w:r>
            <w:r>
              <w:rPr>
                <w:rFonts w:eastAsia="Calibri"/>
                <w:b/>
                <w:sz w:val="18"/>
                <w:szCs w:val="18"/>
              </w:rPr>
              <w:t xml:space="preserve"> </w:t>
            </w:r>
            <w:r w:rsidR="00485EAD" w:rsidRPr="00A25755">
              <w:rPr>
                <w:rFonts w:eastAsia="Calibri"/>
                <w:b/>
                <w:sz w:val="18"/>
                <w:szCs w:val="18"/>
              </w:rPr>
              <w:t>Identität</w:t>
            </w:r>
          </w:p>
          <w:p w:rsidR="000A456D" w:rsidRPr="00E46517" w:rsidRDefault="00914114" w:rsidP="000A456D">
            <w:pPr>
              <w:rPr>
                <w:rFonts w:eastAsia="Calibri" w:cs="Arial"/>
                <w:sz w:val="18"/>
                <w:szCs w:val="18"/>
              </w:rPr>
            </w:pPr>
            <w:r>
              <w:rPr>
                <w:rFonts w:eastAsia="Calibri"/>
                <w:sz w:val="18"/>
                <w:szCs w:val="18"/>
              </w:rPr>
              <w:t xml:space="preserve">Was kennzeichnet </w:t>
            </w:r>
            <w:r w:rsidR="00485EAD" w:rsidRPr="00A25755">
              <w:rPr>
                <w:rFonts w:eastAsia="Calibri"/>
                <w:sz w:val="18"/>
                <w:szCs w:val="18"/>
              </w:rPr>
              <w:t>digitale Identi</w:t>
            </w:r>
            <w:r>
              <w:rPr>
                <w:rFonts w:eastAsia="Calibri"/>
                <w:sz w:val="18"/>
                <w:szCs w:val="18"/>
              </w:rPr>
              <w:t>tät</w:t>
            </w:r>
            <w:r w:rsidR="00485EAD" w:rsidRPr="00A25755">
              <w:rPr>
                <w:rFonts w:eastAsia="Calibri"/>
                <w:sz w:val="18"/>
                <w:szCs w:val="18"/>
              </w:rPr>
              <w:t>?</w:t>
            </w:r>
            <w:r w:rsidR="005474E1">
              <w:rPr>
                <w:rFonts w:eastAsia="Calibri"/>
                <w:sz w:val="18"/>
                <w:szCs w:val="18"/>
              </w:rPr>
              <w:t xml:space="preserve"> </w:t>
            </w:r>
            <w:r w:rsidR="00485EAD" w:rsidRPr="00A25755">
              <w:rPr>
                <w:rFonts w:eastAsia="Calibri"/>
                <w:sz w:val="18"/>
                <w:szCs w:val="18"/>
              </w:rPr>
              <w:t>Welche Werte und Regeln gibt es im Netz?</w:t>
            </w:r>
            <w:r w:rsidR="005474E1">
              <w:rPr>
                <w:rFonts w:eastAsia="Calibri"/>
                <w:sz w:val="18"/>
                <w:szCs w:val="18"/>
              </w:rPr>
              <w:t xml:space="preserve"> </w:t>
            </w:r>
            <w:r w:rsidR="00485EAD" w:rsidRPr="00A25755">
              <w:rPr>
                <w:rFonts w:eastAsia="Calibri"/>
                <w:sz w:val="18"/>
                <w:szCs w:val="18"/>
              </w:rPr>
              <w:t>Was sind „digitale Fußspuren“?</w:t>
            </w:r>
            <w:r w:rsidR="005474E1">
              <w:rPr>
                <w:rFonts w:eastAsia="Calibri"/>
                <w:sz w:val="18"/>
                <w:szCs w:val="18"/>
              </w:rPr>
              <w:t xml:space="preserve"> </w:t>
            </w:r>
            <w:r w:rsidR="00485EAD" w:rsidRPr="00A25755">
              <w:rPr>
                <w:rFonts w:eastAsia="Calibri"/>
                <w:sz w:val="18"/>
                <w:szCs w:val="18"/>
              </w:rPr>
              <w:t>Was sind „Cookies“?</w:t>
            </w:r>
            <w:r w:rsidR="005474E1">
              <w:rPr>
                <w:rFonts w:eastAsia="Calibri"/>
                <w:sz w:val="18"/>
                <w:szCs w:val="18"/>
              </w:rPr>
              <w:t xml:space="preserve"> </w:t>
            </w:r>
            <w:r w:rsidR="00485EAD" w:rsidRPr="00A25755">
              <w:rPr>
                <w:rFonts w:eastAsia="Calibri"/>
                <w:sz w:val="18"/>
                <w:szCs w:val="18"/>
              </w:rPr>
              <w:t>Warum gibt es heute so viele „Selfies“?</w:t>
            </w:r>
            <w:r w:rsidR="005474E1">
              <w:rPr>
                <w:rFonts w:eastAsia="Calibri"/>
                <w:sz w:val="18"/>
                <w:szCs w:val="18"/>
              </w:rPr>
              <w:t xml:space="preserve"> </w:t>
            </w:r>
            <w:r w:rsidR="00485EAD" w:rsidRPr="00A25755">
              <w:rPr>
                <w:rFonts w:eastAsia="Calibri"/>
                <w:sz w:val="18"/>
                <w:szCs w:val="18"/>
              </w:rPr>
              <w:t>Wie wird man „im Netz“ wahrgenommen?</w:t>
            </w:r>
            <w:r w:rsidR="000A456D" w:rsidRPr="00E46517">
              <w:rPr>
                <w:rFonts w:eastAsia="Calibri" w:cs="Arial"/>
                <w:sz w:val="18"/>
                <w:szCs w:val="18"/>
              </w:rPr>
              <w:t xml:space="preserve"> </w:t>
            </w:r>
          </w:p>
          <w:p w:rsidR="000A456D" w:rsidRPr="00E46517" w:rsidRDefault="000A456D" w:rsidP="000A456D">
            <w:pPr>
              <w:rPr>
                <w:rFonts w:eastAsia="Calibri" w:cs="Arial"/>
                <w:sz w:val="18"/>
                <w:szCs w:val="18"/>
              </w:rPr>
            </w:pPr>
          </w:p>
          <w:p w:rsidR="000A456D" w:rsidRPr="00A25755" w:rsidRDefault="000A456D" w:rsidP="000A456D">
            <w:pPr>
              <w:rPr>
                <w:rFonts w:eastAsia="Calibri" w:cs="Arial"/>
                <w:sz w:val="18"/>
                <w:szCs w:val="18"/>
              </w:rPr>
            </w:pPr>
            <w:r w:rsidRPr="00A25755">
              <w:rPr>
                <w:rFonts w:eastAsia="Calibri" w:cs="Arial"/>
                <w:sz w:val="18"/>
                <w:szCs w:val="18"/>
              </w:rPr>
              <w:t>Vorgetäuschte Vertraulichkeit</w:t>
            </w:r>
          </w:p>
          <w:p w:rsidR="000A456D" w:rsidRPr="00A25755" w:rsidRDefault="000A456D" w:rsidP="000A456D">
            <w:pPr>
              <w:rPr>
                <w:rFonts w:eastAsia="Calibri" w:cs="Arial"/>
                <w:sz w:val="18"/>
                <w:szCs w:val="18"/>
              </w:rPr>
            </w:pPr>
            <w:r w:rsidRPr="00A25755">
              <w:rPr>
                <w:rFonts w:eastAsia="Calibri" w:cs="Arial"/>
                <w:sz w:val="18"/>
                <w:szCs w:val="18"/>
              </w:rPr>
              <w:t>Vorratsdatenspeicherung</w:t>
            </w:r>
          </w:p>
          <w:p w:rsidR="000A456D" w:rsidRPr="00A25755" w:rsidRDefault="000A456D" w:rsidP="000A456D">
            <w:pPr>
              <w:rPr>
                <w:rFonts w:eastAsia="Calibri" w:cs="Arial"/>
                <w:sz w:val="18"/>
                <w:szCs w:val="18"/>
              </w:rPr>
            </w:pPr>
          </w:p>
          <w:p w:rsidR="00A5617C" w:rsidRDefault="00A5617C" w:rsidP="000A456D">
            <w:pPr>
              <w:rPr>
                <w:rFonts w:eastAsia="Calibri" w:cs="Arial"/>
                <w:sz w:val="18"/>
                <w:szCs w:val="18"/>
              </w:rPr>
            </w:pPr>
          </w:p>
          <w:p w:rsidR="00A5617C" w:rsidRDefault="00A5617C" w:rsidP="000A456D">
            <w:pPr>
              <w:rPr>
                <w:rFonts w:eastAsia="Calibri" w:cs="Arial"/>
                <w:sz w:val="18"/>
                <w:szCs w:val="18"/>
              </w:rPr>
            </w:pPr>
          </w:p>
          <w:p w:rsidR="00A5617C" w:rsidRDefault="00A5617C" w:rsidP="000A456D">
            <w:pPr>
              <w:rPr>
                <w:rFonts w:eastAsia="Calibri" w:cs="Arial"/>
                <w:sz w:val="18"/>
                <w:szCs w:val="18"/>
              </w:rPr>
            </w:pPr>
          </w:p>
          <w:p w:rsidR="00A5617C" w:rsidRDefault="00A5617C" w:rsidP="000A456D">
            <w:pPr>
              <w:rPr>
                <w:rFonts w:eastAsia="Calibri" w:cs="Arial"/>
                <w:sz w:val="18"/>
                <w:szCs w:val="18"/>
              </w:rPr>
            </w:pPr>
          </w:p>
          <w:p w:rsidR="00A5617C" w:rsidRDefault="00A5617C" w:rsidP="000A456D">
            <w:pPr>
              <w:rPr>
                <w:rFonts w:eastAsia="Calibri" w:cs="Arial"/>
                <w:sz w:val="18"/>
                <w:szCs w:val="18"/>
              </w:rPr>
            </w:pPr>
          </w:p>
          <w:p w:rsidR="00A5617C" w:rsidRDefault="00A5617C" w:rsidP="000A456D">
            <w:pPr>
              <w:rPr>
                <w:rFonts w:eastAsia="Calibri" w:cs="Arial"/>
                <w:sz w:val="18"/>
                <w:szCs w:val="18"/>
              </w:rPr>
            </w:pPr>
          </w:p>
          <w:p w:rsidR="00485EAD" w:rsidRPr="00A25755" w:rsidRDefault="000A456D" w:rsidP="000A456D">
            <w:pPr>
              <w:rPr>
                <w:rFonts w:eastAsia="Calibri"/>
                <w:sz w:val="18"/>
                <w:szCs w:val="18"/>
              </w:rPr>
            </w:pPr>
            <w:r w:rsidRPr="00A25755">
              <w:rPr>
                <w:rFonts w:eastAsia="Calibri" w:cs="Arial"/>
                <w:sz w:val="18"/>
                <w:szCs w:val="18"/>
              </w:rPr>
              <w:t xml:space="preserve">Vgl. auch: </w:t>
            </w:r>
            <w:r w:rsidRPr="00A25755">
              <w:rPr>
                <w:rFonts w:eastAsia="Calibri" w:cs="Arial"/>
                <w:i/>
                <w:sz w:val="18"/>
                <w:szCs w:val="18"/>
              </w:rPr>
              <w:t>Homo oeconomicus</w:t>
            </w:r>
            <w:r w:rsidRPr="00A25755">
              <w:rPr>
                <w:rFonts w:eastAsia="Calibri" w:cs="Arial"/>
                <w:sz w:val="18"/>
                <w:szCs w:val="18"/>
              </w:rPr>
              <w:t xml:space="preserve"> (als einseitiges Menschenbild)</w:t>
            </w:r>
          </w:p>
        </w:tc>
        <w:tc>
          <w:tcPr>
            <w:tcW w:w="1250" w:type="pct"/>
            <w:vMerge w:val="restart"/>
            <w:tcBorders>
              <w:top w:val="single" w:sz="4" w:space="0" w:color="auto"/>
              <w:left w:val="single" w:sz="4" w:space="0" w:color="auto"/>
              <w:right w:val="single" w:sz="4" w:space="0" w:color="auto"/>
            </w:tcBorders>
            <w:shd w:val="clear" w:color="auto" w:fill="auto"/>
          </w:tcPr>
          <w:p w:rsidR="00D061C7" w:rsidRDefault="00D061C7" w:rsidP="00D061C7">
            <w:pPr>
              <w:rPr>
                <w:rFonts w:cs="Arial"/>
                <w:sz w:val="18"/>
                <w:szCs w:val="18"/>
              </w:rPr>
            </w:pPr>
            <w:r>
              <w:rPr>
                <w:rFonts w:cs="Arial"/>
                <w:sz w:val="18"/>
                <w:szCs w:val="18"/>
              </w:rPr>
              <w:t>Ausführlichere Version der Unterrichtssequenz siehe ZPG-Materialien auf dem Landesbildungsserver.</w:t>
            </w:r>
          </w:p>
          <w:p w:rsidR="000B57CF" w:rsidRPr="00A25755" w:rsidRDefault="000B57CF" w:rsidP="00306EEF">
            <w:pPr>
              <w:rPr>
                <w:rFonts w:eastAsia="Calibri" w:cs="Arial"/>
                <w:b/>
                <w:sz w:val="18"/>
                <w:szCs w:val="18"/>
                <w:shd w:val="clear" w:color="auto" w:fill="A3D7B7"/>
              </w:rPr>
            </w:pPr>
          </w:p>
          <w:p w:rsidR="00485EAD" w:rsidRPr="00A25755" w:rsidRDefault="00485EAD" w:rsidP="00306EEF">
            <w:pPr>
              <w:rPr>
                <w:rFonts w:cs="Arial"/>
                <w:color w:val="00B0F0"/>
                <w:sz w:val="18"/>
                <w:szCs w:val="18"/>
              </w:rPr>
            </w:pPr>
            <w:r w:rsidRPr="00A25755">
              <w:rPr>
                <w:rFonts w:cs="Arial"/>
                <w:color w:val="00B0F0"/>
                <w:sz w:val="18"/>
                <w:szCs w:val="18"/>
              </w:rPr>
              <w:t>3.1.1 (1)</w:t>
            </w:r>
            <w:r w:rsidR="008C7598">
              <w:rPr>
                <w:rFonts w:cs="Arial"/>
                <w:color w:val="00B0F0"/>
                <w:sz w:val="18"/>
                <w:szCs w:val="18"/>
              </w:rPr>
              <w:t>; (2); (6)</w:t>
            </w:r>
            <w:r w:rsidRPr="00A25755">
              <w:rPr>
                <w:rFonts w:cs="Arial"/>
                <w:color w:val="00B0F0"/>
                <w:sz w:val="18"/>
                <w:szCs w:val="18"/>
              </w:rPr>
              <w:t xml:space="preserve"> Mensch</w:t>
            </w:r>
          </w:p>
          <w:p w:rsidR="00485EAD" w:rsidRPr="00A25755" w:rsidRDefault="00485EAD" w:rsidP="00306EEF">
            <w:pPr>
              <w:autoSpaceDE w:val="0"/>
              <w:autoSpaceDN w:val="0"/>
              <w:adjustRightInd w:val="0"/>
              <w:rPr>
                <w:rFonts w:cs="Arial"/>
                <w:sz w:val="18"/>
                <w:szCs w:val="18"/>
              </w:rPr>
            </w:pPr>
          </w:p>
          <w:p w:rsidR="00485EAD" w:rsidRPr="00A25755" w:rsidRDefault="00485EAD" w:rsidP="00306EEF">
            <w:pPr>
              <w:rPr>
                <w:rFonts w:cs="Arial"/>
                <w:color w:val="006600"/>
                <w:sz w:val="18"/>
                <w:szCs w:val="18"/>
              </w:rPr>
            </w:pPr>
            <w:r w:rsidRPr="00A25755">
              <w:rPr>
                <w:rFonts w:cs="Arial"/>
                <w:color w:val="006600"/>
                <w:sz w:val="18"/>
                <w:szCs w:val="18"/>
              </w:rPr>
              <w:t>3.3.1 (1)</w:t>
            </w:r>
            <w:r w:rsidR="00DC261B">
              <w:rPr>
                <w:rFonts w:cs="Arial"/>
                <w:color w:val="006600"/>
                <w:sz w:val="18"/>
                <w:szCs w:val="18"/>
              </w:rPr>
              <w:t>; (2)</w:t>
            </w:r>
            <w:r w:rsidRPr="00A25755">
              <w:rPr>
                <w:rFonts w:cs="Arial"/>
                <w:color w:val="006600"/>
                <w:sz w:val="18"/>
                <w:szCs w:val="18"/>
              </w:rPr>
              <w:t xml:space="preserve"> Mensch</w:t>
            </w:r>
          </w:p>
          <w:p w:rsidR="00485EAD" w:rsidRDefault="00485EAD" w:rsidP="00306EEF">
            <w:pPr>
              <w:autoSpaceDE w:val="0"/>
              <w:autoSpaceDN w:val="0"/>
              <w:adjustRightInd w:val="0"/>
              <w:rPr>
                <w:rFonts w:cs="Arial"/>
                <w:sz w:val="18"/>
                <w:szCs w:val="18"/>
              </w:rPr>
            </w:pPr>
          </w:p>
          <w:p w:rsidR="00815D8C" w:rsidRPr="00815D8C" w:rsidRDefault="00815D8C" w:rsidP="00836B41">
            <w:pPr>
              <w:rPr>
                <w:rFonts w:eastAsia="Calibri" w:cs="Arial"/>
                <w:b/>
                <w:sz w:val="18"/>
                <w:szCs w:val="18"/>
                <w:shd w:val="clear" w:color="auto" w:fill="A3D7B7"/>
              </w:rPr>
            </w:pPr>
            <w:r w:rsidRPr="00815D8C">
              <w:rPr>
                <w:rFonts w:eastAsia="Calibri" w:cs="Arial"/>
                <w:b/>
                <w:sz w:val="18"/>
                <w:szCs w:val="18"/>
                <w:shd w:val="clear" w:color="auto" w:fill="A3D7B7"/>
              </w:rPr>
              <w:t>L MB</w:t>
            </w:r>
          </w:p>
          <w:p w:rsidR="00815D8C" w:rsidRPr="00815D8C" w:rsidRDefault="00815D8C" w:rsidP="00836B41">
            <w:pPr>
              <w:rPr>
                <w:rFonts w:eastAsia="Calibri" w:cs="Arial"/>
                <w:b/>
                <w:sz w:val="18"/>
                <w:szCs w:val="18"/>
                <w:shd w:val="clear" w:color="auto" w:fill="A3D7B7"/>
              </w:rPr>
            </w:pPr>
            <w:r w:rsidRPr="00815D8C">
              <w:rPr>
                <w:rFonts w:eastAsia="Calibri" w:cs="Arial"/>
                <w:b/>
                <w:sz w:val="18"/>
                <w:szCs w:val="18"/>
                <w:shd w:val="clear" w:color="auto" w:fill="A3D7B7"/>
              </w:rPr>
              <w:t>L BO</w:t>
            </w:r>
            <w:r w:rsidR="00836B41" w:rsidRPr="00815D8C">
              <w:rPr>
                <w:rFonts w:eastAsia="Calibri" w:cs="Arial"/>
                <w:b/>
                <w:sz w:val="18"/>
                <w:szCs w:val="18"/>
                <w:shd w:val="clear" w:color="auto" w:fill="A3D7B7"/>
              </w:rPr>
              <w:t xml:space="preserve"> </w:t>
            </w:r>
          </w:p>
          <w:p w:rsidR="00815D8C" w:rsidRPr="00815D8C" w:rsidRDefault="00815D8C" w:rsidP="00836B41">
            <w:pPr>
              <w:rPr>
                <w:rFonts w:eastAsia="Calibri" w:cs="Arial"/>
                <w:b/>
                <w:sz w:val="18"/>
                <w:szCs w:val="18"/>
                <w:shd w:val="clear" w:color="auto" w:fill="A3D7B7"/>
              </w:rPr>
            </w:pPr>
            <w:r w:rsidRPr="00815D8C">
              <w:rPr>
                <w:rFonts w:eastAsia="Calibri" w:cs="Arial"/>
                <w:b/>
                <w:sz w:val="18"/>
                <w:szCs w:val="18"/>
                <w:shd w:val="clear" w:color="auto" w:fill="A3D7B7"/>
              </w:rPr>
              <w:t>L VB</w:t>
            </w:r>
          </w:p>
          <w:p w:rsidR="00836B41" w:rsidRPr="00C54025" w:rsidRDefault="00836B41" w:rsidP="00836B41">
            <w:pPr>
              <w:rPr>
                <w:rFonts w:eastAsia="Calibri" w:cs="Arial"/>
                <w:b/>
                <w:sz w:val="18"/>
                <w:szCs w:val="18"/>
                <w:shd w:val="clear" w:color="auto" w:fill="A3D7B7"/>
              </w:rPr>
            </w:pPr>
            <w:r w:rsidRPr="00815D8C">
              <w:rPr>
                <w:rFonts w:eastAsia="Calibri" w:cs="Arial"/>
                <w:b/>
                <w:sz w:val="18"/>
                <w:szCs w:val="18"/>
                <w:shd w:val="clear" w:color="auto" w:fill="A3D7B7"/>
              </w:rPr>
              <w:t>L PG</w:t>
            </w:r>
          </w:p>
          <w:p w:rsidR="00836B41" w:rsidRDefault="00836B41" w:rsidP="00306EEF">
            <w:pPr>
              <w:autoSpaceDE w:val="0"/>
              <w:autoSpaceDN w:val="0"/>
              <w:adjustRightInd w:val="0"/>
              <w:rPr>
                <w:rFonts w:cs="Arial"/>
                <w:sz w:val="18"/>
                <w:szCs w:val="18"/>
              </w:rPr>
            </w:pPr>
          </w:p>
          <w:p w:rsidR="00485EAD" w:rsidRPr="00A25755" w:rsidRDefault="00485EAD" w:rsidP="00306EEF">
            <w:pPr>
              <w:autoSpaceDE w:val="0"/>
              <w:autoSpaceDN w:val="0"/>
              <w:adjustRightInd w:val="0"/>
              <w:rPr>
                <w:rFonts w:cs="Arial"/>
                <w:sz w:val="18"/>
                <w:szCs w:val="18"/>
              </w:rPr>
            </w:pPr>
            <w:r w:rsidRPr="00A25755">
              <w:rPr>
                <w:rFonts w:cs="Arial"/>
                <w:sz w:val="18"/>
                <w:szCs w:val="18"/>
              </w:rPr>
              <w:t>Zur Vorbereitung und Wiederholung verschiedene Stationen (Plakate) im Klassenzimmer zu:</w:t>
            </w:r>
          </w:p>
          <w:p w:rsidR="00485EAD" w:rsidRPr="00A25755" w:rsidRDefault="00485EAD" w:rsidP="00306EEF">
            <w:pPr>
              <w:autoSpaceDE w:val="0"/>
              <w:autoSpaceDN w:val="0"/>
              <w:adjustRightInd w:val="0"/>
              <w:rPr>
                <w:rFonts w:cs="Arial"/>
                <w:sz w:val="18"/>
                <w:szCs w:val="18"/>
              </w:rPr>
            </w:pPr>
            <w:r w:rsidRPr="00A25755">
              <w:rPr>
                <w:rFonts w:cs="Arial"/>
                <w:sz w:val="18"/>
                <w:szCs w:val="18"/>
              </w:rPr>
              <w:t>Christliche Werte</w:t>
            </w:r>
          </w:p>
          <w:p w:rsidR="00485EAD" w:rsidRPr="00A25755" w:rsidRDefault="00485EAD" w:rsidP="00306EEF">
            <w:pPr>
              <w:autoSpaceDE w:val="0"/>
              <w:autoSpaceDN w:val="0"/>
              <w:adjustRightInd w:val="0"/>
              <w:rPr>
                <w:rFonts w:cs="Arial"/>
                <w:sz w:val="18"/>
                <w:szCs w:val="18"/>
              </w:rPr>
            </w:pPr>
            <w:r w:rsidRPr="00A25755">
              <w:rPr>
                <w:rFonts w:cs="Arial"/>
                <w:sz w:val="18"/>
                <w:szCs w:val="18"/>
              </w:rPr>
              <w:t>Wie Jesus mit Menschen umging</w:t>
            </w:r>
          </w:p>
          <w:p w:rsidR="00485EAD" w:rsidRPr="00A25755" w:rsidRDefault="00485EAD" w:rsidP="00306EEF">
            <w:pPr>
              <w:autoSpaceDE w:val="0"/>
              <w:autoSpaceDN w:val="0"/>
              <w:adjustRightInd w:val="0"/>
              <w:rPr>
                <w:rFonts w:cs="Arial"/>
                <w:sz w:val="18"/>
                <w:szCs w:val="18"/>
              </w:rPr>
            </w:pPr>
            <w:r w:rsidRPr="00A25755">
              <w:rPr>
                <w:rFonts w:cs="Arial"/>
                <w:sz w:val="18"/>
                <w:szCs w:val="18"/>
              </w:rPr>
              <w:t>Doppelgebot</w:t>
            </w:r>
          </w:p>
          <w:p w:rsidR="00485EAD" w:rsidRPr="00A25755" w:rsidRDefault="00485EAD" w:rsidP="00306EEF">
            <w:pPr>
              <w:autoSpaceDE w:val="0"/>
              <w:autoSpaceDN w:val="0"/>
              <w:adjustRightInd w:val="0"/>
              <w:rPr>
                <w:rFonts w:cs="Arial"/>
                <w:sz w:val="18"/>
                <w:szCs w:val="18"/>
              </w:rPr>
            </w:pPr>
            <w:r w:rsidRPr="00A25755">
              <w:rPr>
                <w:rFonts w:cs="Arial"/>
                <w:sz w:val="18"/>
                <w:szCs w:val="18"/>
              </w:rPr>
              <w:t>Goldene Regel</w:t>
            </w:r>
          </w:p>
          <w:p w:rsidR="00485EAD" w:rsidRPr="00A25755" w:rsidRDefault="00485EAD" w:rsidP="00306EEF">
            <w:pPr>
              <w:autoSpaceDE w:val="0"/>
              <w:autoSpaceDN w:val="0"/>
              <w:adjustRightInd w:val="0"/>
              <w:rPr>
                <w:rFonts w:cs="Arial"/>
                <w:color w:val="006600"/>
                <w:sz w:val="18"/>
                <w:szCs w:val="18"/>
              </w:rPr>
            </w:pPr>
            <w:r w:rsidRPr="00A25755">
              <w:rPr>
                <w:rFonts w:cs="Arial"/>
                <w:sz w:val="18"/>
                <w:szCs w:val="18"/>
              </w:rPr>
              <w:t>Biblisches Menschenbild</w:t>
            </w:r>
          </w:p>
          <w:p w:rsidR="00485EAD" w:rsidRPr="00A25755" w:rsidRDefault="00485EAD" w:rsidP="00306EEF">
            <w:pPr>
              <w:autoSpaceDE w:val="0"/>
              <w:autoSpaceDN w:val="0"/>
              <w:adjustRightInd w:val="0"/>
              <w:rPr>
                <w:rFonts w:cs="Arial"/>
                <w:sz w:val="18"/>
                <w:szCs w:val="18"/>
              </w:rPr>
            </w:pPr>
          </w:p>
          <w:p w:rsidR="00485EAD" w:rsidRPr="00A25755" w:rsidRDefault="00485EAD" w:rsidP="00306EEF">
            <w:pPr>
              <w:autoSpaceDE w:val="0"/>
              <w:autoSpaceDN w:val="0"/>
              <w:adjustRightInd w:val="0"/>
              <w:rPr>
                <w:rFonts w:cs="Arial"/>
                <w:sz w:val="18"/>
                <w:szCs w:val="18"/>
              </w:rPr>
            </w:pPr>
          </w:p>
          <w:p w:rsidR="00485EAD" w:rsidRPr="00A25755" w:rsidRDefault="00485EAD" w:rsidP="00306EEF">
            <w:pPr>
              <w:rPr>
                <w:rFonts w:eastAsia="Calibri" w:cs="Arial"/>
                <w:sz w:val="18"/>
                <w:szCs w:val="18"/>
              </w:rPr>
            </w:pPr>
            <w:r w:rsidRPr="00A25755">
              <w:rPr>
                <w:rFonts w:eastAsia="Calibri" w:cs="Arial"/>
                <w:sz w:val="18"/>
                <w:szCs w:val="18"/>
              </w:rPr>
              <w:t>Erstellen von „Spontanfotos“</w:t>
            </w:r>
          </w:p>
          <w:p w:rsidR="00485EAD" w:rsidRDefault="00485EAD" w:rsidP="00306EEF">
            <w:pPr>
              <w:rPr>
                <w:rFonts w:eastAsia="Calibri" w:cs="Arial"/>
                <w:sz w:val="18"/>
                <w:szCs w:val="18"/>
              </w:rPr>
            </w:pPr>
          </w:p>
          <w:p w:rsidR="0083037C" w:rsidRDefault="0083037C" w:rsidP="00306EEF">
            <w:pPr>
              <w:rPr>
                <w:rFonts w:eastAsia="Calibri" w:cs="Arial"/>
                <w:sz w:val="18"/>
                <w:szCs w:val="18"/>
              </w:rPr>
            </w:pPr>
          </w:p>
          <w:p w:rsidR="0083037C" w:rsidRDefault="0083037C" w:rsidP="00306EEF">
            <w:pPr>
              <w:rPr>
                <w:rFonts w:eastAsia="Calibri" w:cs="Arial"/>
                <w:sz w:val="18"/>
                <w:szCs w:val="18"/>
              </w:rPr>
            </w:pPr>
          </w:p>
          <w:p w:rsidR="0083037C" w:rsidRPr="00484D32" w:rsidRDefault="0083037C" w:rsidP="00306EEF">
            <w:pPr>
              <w:rPr>
                <w:rFonts w:eastAsia="Calibri" w:cs="Arial"/>
                <w:sz w:val="18"/>
                <w:szCs w:val="18"/>
              </w:rPr>
            </w:pPr>
          </w:p>
          <w:p w:rsidR="00485EAD" w:rsidRPr="00A25755" w:rsidRDefault="00485EAD" w:rsidP="00306EEF">
            <w:pPr>
              <w:rPr>
                <w:rFonts w:eastAsia="Calibri" w:cs="Arial"/>
                <w:sz w:val="18"/>
                <w:szCs w:val="18"/>
              </w:rPr>
            </w:pPr>
            <w:r w:rsidRPr="00A25755">
              <w:rPr>
                <w:rFonts w:eastAsia="Calibri" w:cs="Arial"/>
                <w:sz w:val="18"/>
                <w:szCs w:val="18"/>
              </w:rPr>
              <w:t>Analyse eines Personalausweises. Welche Daten machen hier die Identität aus?</w:t>
            </w:r>
          </w:p>
          <w:p w:rsidR="00485EAD" w:rsidRPr="00A25755" w:rsidRDefault="00485EAD" w:rsidP="00306EEF">
            <w:pPr>
              <w:rPr>
                <w:rFonts w:eastAsia="Calibri" w:cs="Arial"/>
                <w:sz w:val="18"/>
                <w:szCs w:val="18"/>
              </w:rPr>
            </w:pPr>
          </w:p>
          <w:p w:rsidR="00485EAD" w:rsidRDefault="00485EAD" w:rsidP="00306EEF">
            <w:pPr>
              <w:rPr>
                <w:rFonts w:eastAsia="Calibri" w:cs="Arial"/>
                <w:sz w:val="18"/>
                <w:szCs w:val="18"/>
              </w:rPr>
            </w:pPr>
          </w:p>
          <w:p w:rsidR="000D278A" w:rsidRDefault="000D278A" w:rsidP="00306EEF">
            <w:pPr>
              <w:rPr>
                <w:rFonts w:eastAsia="Calibri" w:cs="Arial"/>
                <w:sz w:val="18"/>
                <w:szCs w:val="18"/>
              </w:rPr>
            </w:pPr>
          </w:p>
          <w:p w:rsidR="000D278A" w:rsidRPr="000B57CF" w:rsidRDefault="000D278A" w:rsidP="00306EEF">
            <w:pPr>
              <w:rPr>
                <w:rFonts w:eastAsia="Calibri" w:cs="Arial"/>
                <w:sz w:val="18"/>
                <w:szCs w:val="18"/>
                <w:lang w:val="en-US"/>
              </w:rPr>
            </w:pPr>
            <w:r w:rsidRPr="000B57CF">
              <w:rPr>
                <w:rFonts w:eastAsia="Calibri" w:cs="Arial"/>
                <w:sz w:val="18"/>
                <w:szCs w:val="18"/>
                <w:lang w:val="en-US"/>
              </w:rPr>
              <w:t>F Eth 3.1.1.1; Eth 3.1.3.1</w:t>
            </w:r>
          </w:p>
          <w:p w:rsidR="000D278A" w:rsidRPr="000B57CF" w:rsidRDefault="000D278A" w:rsidP="00306EEF">
            <w:pPr>
              <w:rPr>
                <w:rFonts w:eastAsia="Calibri" w:cs="Arial"/>
                <w:sz w:val="18"/>
                <w:szCs w:val="18"/>
                <w:lang w:val="en-US"/>
              </w:rPr>
            </w:pPr>
            <w:r w:rsidRPr="000B57CF">
              <w:rPr>
                <w:rFonts w:eastAsia="Calibri" w:cs="Arial"/>
                <w:sz w:val="18"/>
                <w:szCs w:val="18"/>
                <w:lang w:val="en-US"/>
              </w:rPr>
              <w:t>F REV 3.2.1 (1)</w:t>
            </w:r>
          </w:p>
          <w:p w:rsidR="00485EAD" w:rsidRDefault="00485EAD" w:rsidP="00306EEF">
            <w:pPr>
              <w:rPr>
                <w:rFonts w:eastAsia="Calibri" w:cs="Arial"/>
                <w:sz w:val="18"/>
                <w:szCs w:val="18"/>
                <w:lang w:val="en-US"/>
              </w:rPr>
            </w:pPr>
          </w:p>
          <w:p w:rsidR="000A456D" w:rsidRPr="000A456D" w:rsidRDefault="000A456D" w:rsidP="000A456D">
            <w:pPr>
              <w:rPr>
                <w:rFonts w:eastAsia="Calibri" w:cs="Arial"/>
                <w:sz w:val="18"/>
                <w:szCs w:val="18"/>
              </w:rPr>
            </w:pPr>
            <w:r w:rsidRPr="000A456D">
              <w:rPr>
                <w:rFonts w:eastAsia="Calibri" w:cs="Arial"/>
                <w:sz w:val="18"/>
                <w:szCs w:val="18"/>
              </w:rPr>
              <w:t xml:space="preserve">Hinweis: Informationen zu Medienkompetenz bietet die Clearingstelle der deutschen Bischofskonferenz </w:t>
            </w:r>
            <w:r w:rsidR="00B61931">
              <w:rPr>
                <w:rFonts w:eastAsia="Calibri" w:cs="Arial"/>
                <w:sz w:val="18"/>
                <w:szCs w:val="18"/>
              </w:rPr>
              <w:t xml:space="preserve">unter </w:t>
            </w:r>
            <w:hyperlink r:id="rId47" w:history="1">
              <w:r w:rsidR="00B61931" w:rsidRPr="00B61931">
                <w:rPr>
                  <w:rStyle w:val="Hyperlink"/>
                  <w:rFonts w:eastAsia="Calibri"/>
                  <w:sz w:val="18"/>
                  <w:szCs w:val="18"/>
                </w:rPr>
                <w:t>http://medienkompetenz.katholisch.de</w:t>
              </w:r>
            </w:hyperlink>
            <w:r w:rsidR="00B61931" w:rsidRPr="00B61931">
              <w:rPr>
                <w:rStyle w:val="Hyperlink"/>
                <w:rFonts w:eastAsia="Calibri"/>
                <w:sz w:val="18"/>
                <w:szCs w:val="18"/>
              </w:rPr>
              <w:t xml:space="preserve"> </w:t>
            </w:r>
            <w:r w:rsidRPr="000A456D">
              <w:rPr>
                <w:rFonts w:eastAsia="Calibri" w:cs="Arial"/>
                <w:sz w:val="18"/>
                <w:szCs w:val="18"/>
              </w:rPr>
              <w:t xml:space="preserve">mit wertvollen Informationen und weiterführende Links, z.B: Medienmissbrauch: </w:t>
            </w:r>
            <w:hyperlink r:id="rId48" w:history="1">
              <w:r w:rsidRPr="00B61931">
                <w:rPr>
                  <w:rStyle w:val="Hyperlink"/>
                  <w:rFonts w:eastAsia="Calibri" w:cs="Arial"/>
                  <w:color w:val="auto"/>
                  <w:sz w:val="18"/>
                  <w:szCs w:val="18"/>
                  <w:u w:val="none"/>
                </w:rPr>
                <w:t>Auch digital ist brutal</w:t>
              </w:r>
            </w:hyperlink>
            <w:r w:rsidRPr="000A456D">
              <w:rPr>
                <w:rFonts w:eastAsia="Calibri" w:cs="Arial"/>
                <w:sz w:val="18"/>
                <w:szCs w:val="18"/>
              </w:rPr>
              <w:t xml:space="preserve"> (Zugriff 02.03.2017)</w:t>
            </w:r>
          </w:p>
          <w:p w:rsidR="000A456D" w:rsidRPr="000A456D" w:rsidRDefault="000A456D" w:rsidP="000A456D">
            <w:pPr>
              <w:rPr>
                <w:rFonts w:eastAsia="Calibri" w:cs="Arial"/>
                <w:sz w:val="18"/>
                <w:szCs w:val="18"/>
              </w:rPr>
            </w:pPr>
          </w:p>
          <w:p w:rsidR="000A456D" w:rsidRPr="000A456D" w:rsidRDefault="000A456D" w:rsidP="000A456D">
            <w:pPr>
              <w:rPr>
                <w:rFonts w:eastAsia="Calibri" w:cs="Arial"/>
                <w:sz w:val="18"/>
                <w:szCs w:val="18"/>
              </w:rPr>
            </w:pPr>
            <w:r w:rsidRPr="000A456D">
              <w:rPr>
                <w:rFonts w:eastAsia="Calibri" w:cs="Arial"/>
                <w:sz w:val="18"/>
                <w:szCs w:val="18"/>
              </w:rPr>
              <w:t>Hilfreiche Info</w:t>
            </w:r>
            <w:r w:rsidR="00A5617C">
              <w:rPr>
                <w:rFonts w:eastAsia="Calibri" w:cs="Arial"/>
                <w:sz w:val="18"/>
                <w:szCs w:val="18"/>
              </w:rPr>
              <w:t>rma</w:t>
            </w:r>
            <w:r w:rsidRPr="000A456D">
              <w:rPr>
                <w:rFonts w:eastAsia="Calibri" w:cs="Arial"/>
                <w:sz w:val="18"/>
                <w:szCs w:val="18"/>
              </w:rPr>
              <w:t xml:space="preserve">tionen auch unter </w:t>
            </w:r>
          </w:p>
          <w:p w:rsidR="000A456D" w:rsidRPr="000A456D" w:rsidRDefault="00473C0D" w:rsidP="000A456D">
            <w:pPr>
              <w:rPr>
                <w:rFonts w:eastAsia="Calibri" w:cs="Arial"/>
                <w:sz w:val="18"/>
                <w:szCs w:val="18"/>
              </w:rPr>
            </w:pPr>
            <w:hyperlink r:id="rId49" w:history="1">
              <w:r w:rsidR="000A456D" w:rsidRPr="00E24394">
                <w:rPr>
                  <w:rStyle w:val="Hyperlink"/>
                  <w:rFonts w:eastAsia="Calibri"/>
                  <w:sz w:val="18"/>
                  <w:szCs w:val="18"/>
                </w:rPr>
                <w:t>https://www.schau-hin.info/</w:t>
              </w:r>
            </w:hyperlink>
            <w:r w:rsidR="000A456D" w:rsidRPr="000A456D">
              <w:rPr>
                <w:rFonts w:eastAsia="Calibri" w:cs="Arial"/>
                <w:sz w:val="18"/>
                <w:szCs w:val="18"/>
              </w:rPr>
              <w:t xml:space="preserve"> (Zugriff 02.03.2017)</w:t>
            </w:r>
          </w:p>
          <w:p w:rsidR="000A456D" w:rsidRPr="000A456D" w:rsidRDefault="000A456D" w:rsidP="000A456D">
            <w:pPr>
              <w:rPr>
                <w:rFonts w:eastAsia="Calibri" w:cs="Arial"/>
                <w:sz w:val="18"/>
                <w:szCs w:val="18"/>
              </w:rPr>
            </w:pPr>
          </w:p>
          <w:p w:rsidR="000A456D" w:rsidRPr="000A456D" w:rsidRDefault="000A456D" w:rsidP="000A456D">
            <w:pPr>
              <w:rPr>
                <w:rFonts w:eastAsia="Calibri" w:cs="Arial"/>
                <w:sz w:val="18"/>
                <w:szCs w:val="18"/>
              </w:rPr>
            </w:pPr>
            <w:r w:rsidRPr="000A456D">
              <w:rPr>
                <w:rFonts w:eastAsia="Calibri" w:cs="Arial"/>
                <w:sz w:val="18"/>
                <w:szCs w:val="18"/>
              </w:rPr>
              <w:t>Defin</w:t>
            </w:r>
            <w:r w:rsidR="00A5617C">
              <w:rPr>
                <w:rFonts w:eastAsia="Calibri" w:cs="Arial"/>
                <w:sz w:val="18"/>
                <w:szCs w:val="18"/>
              </w:rPr>
              <w:t>i</w:t>
            </w:r>
            <w:r w:rsidRPr="000A456D">
              <w:rPr>
                <w:rFonts w:eastAsia="Calibri" w:cs="Arial"/>
                <w:sz w:val="18"/>
                <w:szCs w:val="18"/>
              </w:rPr>
              <w:t xml:space="preserve">tion von Menschenwürde </w:t>
            </w:r>
            <w:r w:rsidR="00900402">
              <w:rPr>
                <w:rFonts w:eastAsia="Calibri" w:cs="Arial"/>
                <w:sz w:val="18"/>
                <w:szCs w:val="18"/>
              </w:rPr>
              <w:t>z. B.</w:t>
            </w:r>
            <w:r w:rsidRPr="000A456D">
              <w:rPr>
                <w:rFonts w:eastAsia="Calibri" w:cs="Arial"/>
                <w:sz w:val="18"/>
                <w:szCs w:val="18"/>
              </w:rPr>
              <w:t xml:space="preserve"> unter</w:t>
            </w:r>
          </w:p>
          <w:p w:rsidR="00485EAD" w:rsidRPr="00A25755" w:rsidRDefault="00473C0D" w:rsidP="00306EEF">
            <w:pPr>
              <w:rPr>
                <w:rFonts w:eastAsia="Calibri" w:cs="Arial"/>
                <w:sz w:val="18"/>
                <w:szCs w:val="18"/>
              </w:rPr>
            </w:pPr>
            <w:hyperlink r:id="rId50" w:history="1">
              <w:r w:rsidR="000A456D" w:rsidRPr="00E24394">
                <w:rPr>
                  <w:rStyle w:val="Hyperlink"/>
                  <w:rFonts w:eastAsia="Calibri"/>
                  <w:sz w:val="18"/>
                  <w:szCs w:val="18"/>
                </w:rPr>
                <w:t>http://www.bpb.de/nachschlagen/lexika/recht-a-z/22561/menschenwuerde</w:t>
              </w:r>
            </w:hyperlink>
            <w:r w:rsidR="000A456D" w:rsidRPr="000A456D">
              <w:rPr>
                <w:rFonts w:eastAsia="Calibri" w:cs="Arial"/>
                <w:sz w:val="18"/>
                <w:szCs w:val="18"/>
              </w:rPr>
              <w:t xml:space="preserve"> (Zugriff 02.03.2017)</w:t>
            </w:r>
          </w:p>
        </w:tc>
      </w:tr>
      <w:tr w:rsidR="00571BB3" w:rsidRPr="00FD7ED9" w:rsidTr="00815D8C">
        <w:tc>
          <w:tcPr>
            <w:tcW w:w="1250" w:type="pct"/>
            <w:gridSpan w:val="2"/>
            <w:vMerge w:val="restart"/>
            <w:tcBorders>
              <w:top w:val="single" w:sz="4" w:space="0" w:color="auto"/>
              <w:left w:val="single" w:sz="4" w:space="0" w:color="auto"/>
              <w:right w:val="single" w:sz="4" w:space="0" w:color="auto"/>
            </w:tcBorders>
            <w:shd w:val="clear" w:color="auto" w:fill="auto"/>
          </w:tcPr>
          <w:p w:rsidR="00571BB3" w:rsidRPr="00A25755" w:rsidRDefault="00571BB3" w:rsidP="00306EEF">
            <w:pPr>
              <w:rPr>
                <w:b/>
                <w:sz w:val="18"/>
                <w:szCs w:val="18"/>
              </w:rPr>
            </w:pPr>
          </w:p>
          <w:p w:rsidR="00571BB3" w:rsidRPr="00A25755" w:rsidRDefault="00571BB3" w:rsidP="00306EEF">
            <w:pPr>
              <w:rPr>
                <w:rFonts w:eastAsia="Calibri" w:cs="Arial"/>
                <w:sz w:val="18"/>
                <w:szCs w:val="18"/>
              </w:rPr>
            </w:pPr>
            <w:r w:rsidRPr="00A25755">
              <w:rPr>
                <w:b/>
                <w:sz w:val="18"/>
                <w:szCs w:val="18"/>
              </w:rPr>
              <w:t>2.1 Wahrnehmen und Darstellen</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(1) die existenzielle Dimension von Situationen und Erfahrungen beschreiben</w:t>
            </w:r>
          </w:p>
          <w:p w:rsidR="00571BB3" w:rsidRDefault="00571BB3" w:rsidP="00306EEF">
            <w:pPr>
              <w:autoSpaceDE w:val="0"/>
              <w:autoSpaceDN w:val="0"/>
              <w:adjustRightInd w:val="0"/>
              <w:rPr>
                <w:rFonts w:eastAsia="Calibri" w:cs="Arial"/>
                <w:sz w:val="18"/>
                <w:szCs w:val="18"/>
              </w:rPr>
            </w:pP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(3) religiöse Spuren in ihrer Lebenswelt sowie grundlegende Ausdrucksformen religiösen Glaubens beschreiben und sie in verschiedenen Kontexten wiedererkennen</w:t>
            </w:r>
          </w:p>
          <w:p w:rsidR="00571BB3" w:rsidRDefault="00571BB3" w:rsidP="00306EEF">
            <w:pPr>
              <w:autoSpaceDE w:val="0"/>
              <w:autoSpaceDN w:val="0"/>
              <w:adjustRightInd w:val="0"/>
              <w:rPr>
                <w:rFonts w:eastAsia="Calibri" w:cs="Arial"/>
                <w:sz w:val="18"/>
                <w:szCs w:val="18"/>
              </w:rPr>
            </w:pP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(4) ethische Herausforderungen in der individuellen Lebensgeschichte sowie in unterschiedlichen gesellschaftlichen Handlungsfeldern wie Kultur, Wissenschaft, Politik und Wirtschaft [...] erkennen</w:t>
            </w:r>
          </w:p>
          <w:p w:rsidR="00571BB3" w:rsidRDefault="00571BB3" w:rsidP="00306EEF">
            <w:pPr>
              <w:rPr>
                <w:rFonts w:eastAsia="Calibri" w:cs="Arial"/>
                <w:sz w:val="18"/>
                <w:szCs w:val="18"/>
              </w:rPr>
            </w:pPr>
          </w:p>
          <w:p w:rsidR="00571BB3" w:rsidRPr="00A25755" w:rsidRDefault="00571BB3" w:rsidP="00306EEF">
            <w:pPr>
              <w:rPr>
                <w:rFonts w:eastAsia="Calibri" w:cs="Arial"/>
                <w:i/>
                <w:sz w:val="18"/>
                <w:szCs w:val="18"/>
              </w:rPr>
            </w:pPr>
            <w:r w:rsidRPr="00A25755">
              <w:rPr>
                <w:rFonts w:eastAsia="Calibri" w:cs="Arial"/>
                <w:sz w:val="18"/>
                <w:szCs w:val="18"/>
              </w:rPr>
              <w:t>(5) aus ausgewählten Quellen, Texten, Medien Informationen erheben, die eine Deutung religiöser Sachverhalte ermöglichen</w:t>
            </w:r>
          </w:p>
          <w:p w:rsidR="00571BB3" w:rsidRDefault="00571BB3" w:rsidP="00306EEF">
            <w:pPr>
              <w:rPr>
                <w:rFonts w:eastAsia="Calibri" w:cs="Arial"/>
                <w:b/>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2.3 Urteilen</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(1) die Relevanz von Glaubenszeugnissen und Grundaussagen des christlichen Glaubens für das Leben des Einzelnen und für die Gesellschaft prüfen</w:t>
            </w:r>
          </w:p>
          <w:p w:rsidR="00571BB3" w:rsidRDefault="00571BB3" w:rsidP="00306EEF">
            <w:pPr>
              <w:autoSpaceDE w:val="0"/>
              <w:autoSpaceDN w:val="0"/>
              <w:adjustRightInd w:val="0"/>
              <w:rPr>
                <w:rFonts w:eastAsia="Calibri" w:cs="Arial"/>
                <w:sz w:val="18"/>
                <w:szCs w:val="18"/>
              </w:rPr>
            </w:pP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(3) lebensfördernde und lebensfeindliche Formen von Religion unterscheiden</w:t>
            </w:r>
          </w:p>
          <w:p w:rsidR="00571BB3" w:rsidRDefault="00571BB3" w:rsidP="00306EEF">
            <w:pPr>
              <w:rPr>
                <w:rFonts w:eastAsia="Calibri" w:cs="Arial"/>
                <w:sz w:val="18"/>
                <w:szCs w:val="18"/>
              </w:rPr>
            </w:pPr>
          </w:p>
          <w:p w:rsidR="00571BB3" w:rsidRPr="00A25755" w:rsidRDefault="00571BB3" w:rsidP="00306EEF">
            <w:pPr>
              <w:rPr>
                <w:rFonts w:eastAsia="Calibri" w:cs="Arial"/>
                <w:sz w:val="18"/>
                <w:szCs w:val="18"/>
              </w:rPr>
            </w:pPr>
            <w:r w:rsidRPr="00A25755">
              <w:rPr>
                <w:rFonts w:eastAsia="Calibri" w:cs="Arial"/>
                <w:sz w:val="18"/>
                <w:szCs w:val="18"/>
              </w:rPr>
              <w:t>(5) im Kontext der Pluralität einen eigenen Standpunkt zu religiösen und ethischen Fragen einnehmen und argumentativ vertreten</w:t>
            </w:r>
          </w:p>
          <w:p w:rsidR="00571BB3" w:rsidRDefault="00571BB3" w:rsidP="00306EEF">
            <w:pPr>
              <w:rPr>
                <w:rFonts w:eastAsia="Calibri" w:cs="Arial"/>
                <w:b/>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2.4 Kommunizieren</w:t>
            </w:r>
          </w:p>
          <w:p w:rsidR="00571BB3" w:rsidRDefault="00571BB3" w:rsidP="00306EEF">
            <w:pPr>
              <w:autoSpaceDE w:val="0"/>
              <w:autoSpaceDN w:val="0"/>
              <w:adjustRightInd w:val="0"/>
              <w:rPr>
                <w:rFonts w:eastAsia="Calibri" w:cs="Arial"/>
                <w:sz w:val="18"/>
                <w:szCs w:val="18"/>
              </w:rPr>
            </w:pPr>
            <w:r w:rsidRPr="00A25755">
              <w:rPr>
                <w:rFonts w:eastAsia="Calibri" w:cs="Arial"/>
                <w:sz w:val="18"/>
                <w:szCs w:val="18"/>
              </w:rPr>
              <w:t>(2) eigene Vorstellungen zu religiösen und ethischen Fragen [...] begründet vertreten</w:t>
            </w:r>
          </w:p>
          <w:p w:rsidR="00571BB3" w:rsidRPr="00A25755" w:rsidRDefault="00571BB3" w:rsidP="00306EEF">
            <w:pPr>
              <w:autoSpaceDE w:val="0"/>
              <w:autoSpaceDN w:val="0"/>
              <w:adjustRightInd w:val="0"/>
              <w:rPr>
                <w:rFonts w:eastAsia="Calibri" w:cs="Arial"/>
                <w:sz w:val="18"/>
                <w:szCs w:val="18"/>
              </w:rPr>
            </w:pP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(3) erworbenes Wissen zu religiösen und ethischen Fragen verständlich erklären</w:t>
            </w:r>
          </w:p>
          <w:p w:rsidR="00571BB3" w:rsidRPr="00A25755" w:rsidRDefault="00571BB3" w:rsidP="00306EEF">
            <w:pPr>
              <w:autoSpaceDE w:val="0"/>
              <w:autoSpaceDN w:val="0"/>
              <w:adjustRightInd w:val="0"/>
              <w:rPr>
                <w:rFonts w:eastAsia="Calibri" w:cs="Arial"/>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2.5 Gestalten</w:t>
            </w:r>
          </w:p>
          <w:p w:rsidR="00571BB3" w:rsidRPr="00A25755" w:rsidRDefault="00571BB3" w:rsidP="00306EEF">
            <w:pPr>
              <w:autoSpaceDE w:val="0"/>
              <w:autoSpaceDN w:val="0"/>
              <w:adjustRightInd w:val="0"/>
              <w:rPr>
                <w:rFonts w:eastAsia="Calibri" w:cs="Arial"/>
                <w:i/>
                <w:sz w:val="18"/>
                <w:szCs w:val="18"/>
              </w:rPr>
            </w:pPr>
            <w:r w:rsidRPr="00A25755">
              <w:rPr>
                <w:rFonts w:eastAsia="Calibri" w:cs="Arial"/>
                <w:sz w:val="18"/>
                <w:szCs w:val="18"/>
              </w:rPr>
              <w:t>(3) Aspekten des christlichen Glaubens in textbezogenen Formen kreativ Ausdruck verleihen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71BB3" w:rsidRDefault="00571BB3" w:rsidP="00306EEF">
            <w:pPr>
              <w:rPr>
                <w:rFonts w:cs="Arial"/>
                <w:b/>
                <w:sz w:val="18"/>
                <w:szCs w:val="18"/>
              </w:rPr>
            </w:pPr>
          </w:p>
          <w:p w:rsidR="00571BB3" w:rsidRDefault="00571BB3" w:rsidP="00306EEF">
            <w:pPr>
              <w:rPr>
                <w:rFonts w:cs="Arial"/>
                <w:b/>
                <w:sz w:val="18"/>
                <w:szCs w:val="18"/>
              </w:rPr>
            </w:pPr>
          </w:p>
          <w:p w:rsidR="00571BB3" w:rsidRDefault="00571BB3" w:rsidP="00306EEF">
            <w:pPr>
              <w:rPr>
                <w:rFonts w:cs="Arial"/>
                <w:b/>
                <w:sz w:val="18"/>
                <w:szCs w:val="18"/>
              </w:rPr>
            </w:pPr>
          </w:p>
          <w:p w:rsidR="00571BB3" w:rsidRDefault="00571BB3" w:rsidP="00306EEF">
            <w:pPr>
              <w:rPr>
                <w:rFonts w:cs="Arial"/>
                <w:b/>
                <w:sz w:val="18"/>
                <w:szCs w:val="18"/>
              </w:rPr>
            </w:pPr>
          </w:p>
          <w:p w:rsidR="00571BB3" w:rsidRDefault="00571BB3" w:rsidP="00306EEF">
            <w:pPr>
              <w:rPr>
                <w:rFonts w:cs="Arial"/>
                <w:b/>
                <w:sz w:val="18"/>
                <w:szCs w:val="18"/>
              </w:rPr>
            </w:pPr>
          </w:p>
          <w:p w:rsidR="00571BB3" w:rsidRDefault="00571BB3" w:rsidP="00306EEF">
            <w:pPr>
              <w:rPr>
                <w:rFonts w:cs="Arial"/>
                <w:b/>
                <w:sz w:val="18"/>
                <w:szCs w:val="18"/>
              </w:rPr>
            </w:pPr>
          </w:p>
          <w:p w:rsidR="00571BB3" w:rsidRPr="00A25755" w:rsidRDefault="00571BB3" w:rsidP="00306EEF">
            <w:pPr>
              <w:rPr>
                <w:rFonts w:cs="Arial"/>
                <w:b/>
                <w:sz w:val="18"/>
                <w:szCs w:val="18"/>
              </w:rPr>
            </w:pPr>
          </w:p>
          <w:p w:rsidR="00571BB3" w:rsidRPr="00A25755" w:rsidRDefault="00571BB3" w:rsidP="00306EEF">
            <w:pPr>
              <w:rPr>
                <w:rFonts w:cs="Arial"/>
                <w:b/>
                <w:sz w:val="18"/>
                <w:szCs w:val="18"/>
              </w:rPr>
            </w:pPr>
            <w:r w:rsidRPr="00A25755">
              <w:rPr>
                <w:rFonts w:cs="Arial"/>
                <w:b/>
                <w:sz w:val="18"/>
                <w:szCs w:val="18"/>
              </w:rPr>
              <w:t>3.2.1 Mensch</w:t>
            </w:r>
          </w:p>
          <w:p w:rsidR="00571BB3" w:rsidRPr="00A25755" w:rsidRDefault="00571BB3" w:rsidP="00306EEF">
            <w:pPr>
              <w:autoSpaceDE w:val="0"/>
              <w:autoSpaceDN w:val="0"/>
              <w:adjustRightInd w:val="0"/>
              <w:rPr>
                <w:rFonts w:eastAsia="ArialUnicodeMS" w:cs="Arial"/>
                <w:sz w:val="18"/>
                <w:szCs w:val="18"/>
              </w:rPr>
            </w:pPr>
            <w:r w:rsidRPr="00A25755">
              <w:rPr>
                <w:rFonts w:eastAsia="Calibri" w:cs="Arial"/>
                <w:sz w:val="18"/>
                <w:szCs w:val="18"/>
              </w:rPr>
              <w:t xml:space="preserve">(1) </w:t>
            </w:r>
            <w:r w:rsidRPr="00A25755">
              <w:rPr>
                <w:rFonts w:eastAsia="ArialUnicodeMS" w:cs="Arial"/>
                <w:sz w:val="18"/>
                <w:szCs w:val="18"/>
              </w:rPr>
              <w:t>an Beispielen aus ihrer Lebenswelt darstellen, dass die Auseinandersetzung mit Werten und Normen, Autorität und Gehorsam zur Mündigkeit beiträgt</w:t>
            </w:r>
          </w:p>
          <w:p w:rsidR="00571BB3" w:rsidRPr="00A25755" w:rsidRDefault="00571BB3" w:rsidP="00306EEF">
            <w:pPr>
              <w:autoSpaceDE w:val="0"/>
              <w:autoSpaceDN w:val="0"/>
              <w:adjustRightInd w:val="0"/>
              <w:rPr>
                <w:rFonts w:eastAsia="Calibri" w:cs="Arial"/>
                <w:sz w:val="18"/>
                <w:szCs w:val="18"/>
              </w:rPr>
            </w:pPr>
            <w:r w:rsidRPr="00A25755">
              <w:rPr>
                <w:rFonts w:eastAsia="ArialUnicodeMS" w:cs="Arial"/>
                <w:sz w:val="18"/>
                <w:szCs w:val="18"/>
              </w:rPr>
              <w:t xml:space="preserve">(2) </w:t>
            </w:r>
            <w:r w:rsidRPr="00A25755">
              <w:rPr>
                <w:rFonts w:eastAsia="Calibri" w:cs="Arial"/>
                <w:sz w:val="18"/>
                <w:szCs w:val="18"/>
              </w:rPr>
              <w:t>zeigen, dass zum Erwachsenwerden ein verantwortlicher Umgang mit Freiheit gehört</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(6) sich vor dem Hintergrund der christlichen Auffassung von Freiheit, Verantwortung und Schuld mit Erwartungen und Anforderungen, die an sie gestellt werden, auseinandersetzen (zum Beispiel vonseiten der Peergroup, der Medien</w:t>
            </w:r>
            <w:r w:rsidRPr="00A25755">
              <w:rPr>
                <w:rFonts w:eastAsia="Calibri" w:cs="Arial"/>
                <w:color w:val="000000"/>
                <w:sz w:val="18"/>
                <w:szCs w:val="18"/>
              </w:rPr>
              <w:t>)</w:t>
            </w:r>
          </w:p>
        </w:tc>
        <w:tc>
          <w:tcPr>
            <w:tcW w:w="1250" w:type="pct"/>
            <w:gridSpan w:val="2"/>
            <w:vMerge/>
            <w:tcBorders>
              <w:left w:val="single" w:sz="4" w:space="0" w:color="auto"/>
              <w:right w:val="single" w:sz="4" w:space="0" w:color="auto"/>
            </w:tcBorders>
            <w:shd w:val="clear" w:color="auto" w:fill="auto"/>
          </w:tcPr>
          <w:p w:rsidR="00571BB3" w:rsidRPr="00FD7ED9" w:rsidRDefault="00571BB3" w:rsidP="00306EEF">
            <w:pPr>
              <w:numPr>
                <w:ilvl w:val="0"/>
                <w:numId w:val="1"/>
              </w:numPr>
              <w:ind w:left="0"/>
              <w:rPr>
                <w:rFonts w:eastAsia="Calibri" w:cs="Arial"/>
                <w:i/>
                <w:sz w:val="18"/>
                <w:szCs w:val="18"/>
              </w:rPr>
            </w:pPr>
          </w:p>
        </w:tc>
        <w:tc>
          <w:tcPr>
            <w:tcW w:w="1250" w:type="pct"/>
            <w:vMerge/>
            <w:tcBorders>
              <w:left w:val="single" w:sz="4" w:space="0" w:color="auto"/>
              <w:right w:val="single" w:sz="4" w:space="0" w:color="auto"/>
            </w:tcBorders>
            <w:shd w:val="clear" w:color="auto" w:fill="auto"/>
          </w:tcPr>
          <w:p w:rsidR="00571BB3" w:rsidRPr="00FD7ED9" w:rsidRDefault="00571BB3" w:rsidP="00306EEF">
            <w:pPr>
              <w:rPr>
                <w:rFonts w:eastAsia="Calibri" w:cs="Arial"/>
                <w:i/>
                <w:sz w:val="18"/>
                <w:szCs w:val="18"/>
              </w:rPr>
            </w:pPr>
          </w:p>
        </w:tc>
      </w:tr>
      <w:tr w:rsidR="00571BB3" w:rsidRPr="00D72B29" w:rsidTr="00815D8C">
        <w:tc>
          <w:tcPr>
            <w:tcW w:w="1250" w:type="pct"/>
            <w:gridSpan w:val="2"/>
            <w:vMerge/>
            <w:tcBorders>
              <w:left w:val="single" w:sz="4" w:space="0" w:color="auto"/>
              <w:right w:val="single" w:sz="4" w:space="0" w:color="auto"/>
            </w:tcBorders>
            <w:shd w:val="clear" w:color="auto" w:fill="auto"/>
          </w:tcPr>
          <w:p w:rsidR="00571BB3" w:rsidRPr="00A25755" w:rsidRDefault="00571BB3" w:rsidP="00306EEF">
            <w:pPr>
              <w:autoSpaceDE w:val="0"/>
              <w:autoSpaceDN w:val="0"/>
              <w:adjustRightInd w:val="0"/>
              <w:rPr>
                <w:rFonts w:eastAsia="Calibri" w:cs="Arial"/>
                <w:sz w:val="18"/>
                <w:szCs w:val="18"/>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71BB3" w:rsidRPr="00A25755" w:rsidRDefault="00571BB3" w:rsidP="00306EEF">
            <w:pPr>
              <w:rPr>
                <w:rFonts w:eastAsia="Calibri" w:cs="Arial"/>
                <w:b/>
                <w:sz w:val="18"/>
                <w:szCs w:val="18"/>
              </w:rPr>
            </w:pPr>
            <w:r w:rsidRPr="00A25755">
              <w:rPr>
                <w:rFonts w:eastAsia="Calibri" w:cs="Arial"/>
                <w:b/>
                <w:sz w:val="18"/>
                <w:szCs w:val="18"/>
              </w:rPr>
              <w:t>3.2.2 Welt und Verantwortung</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(2) ein gesellschaftliches Phänomen, welches das Zusammenleben von Menschen gefährdet, als ethische Herausforderung erläutern (zum Beispiel Cybermobbing, Diskriminierung, Extremismus, Arm und Reich)</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(4) an einem Beispiel herausarbeiten, wie kirchliche Stellungnahmen auf aktuelle ethische Herausforderungen eingehen (zum Beispiel bei der Frage nach Gerechtigkeit, nach dem Umgang mit Ressourcen, mit Eigentum, mit Medien)</w:t>
            </w:r>
          </w:p>
        </w:tc>
        <w:tc>
          <w:tcPr>
            <w:tcW w:w="1250" w:type="pct"/>
            <w:gridSpan w:val="2"/>
            <w:tcBorders>
              <w:left w:val="single" w:sz="4" w:space="0" w:color="auto"/>
              <w:right w:val="single" w:sz="4" w:space="0" w:color="auto"/>
            </w:tcBorders>
            <w:shd w:val="clear" w:color="auto" w:fill="auto"/>
          </w:tcPr>
          <w:p w:rsidR="00571BB3" w:rsidRPr="00A25755" w:rsidRDefault="00571BB3" w:rsidP="00306EEF">
            <w:pPr>
              <w:rPr>
                <w:rFonts w:eastAsia="Calibri" w:cs="Arial"/>
                <w:b/>
                <w:sz w:val="18"/>
                <w:szCs w:val="18"/>
              </w:rPr>
            </w:pPr>
            <w:r w:rsidRPr="00A25755">
              <w:rPr>
                <w:rFonts w:eastAsia="Calibri" w:cs="Arial"/>
                <w:b/>
                <w:sz w:val="18"/>
                <w:szCs w:val="18"/>
              </w:rPr>
              <w:t xml:space="preserve">Menschen begegnen sich im Netz – </w:t>
            </w:r>
            <w:r>
              <w:rPr>
                <w:rFonts w:eastAsia="Calibri" w:cs="Arial"/>
                <w:b/>
                <w:sz w:val="18"/>
                <w:szCs w:val="18"/>
              </w:rPr>
              <w:t xml:space="preserve">aber </w:t>
            </w:r>
            <w:r w:rsidRPr="00A25755">
              <w:rPr>
                <w:rFonts w:eastAsia="Calibri" w:cs="Arial"/>
                <w:b/>
                <w:sz w:val="18"/>
                <w:szCs w:val="18"/>
              </w:rPr>
              <w:t>wie?</w:t>
            </w:r>
          </w:p>
          <w:p w:rsidR="00571BB3" w:rsidRDefault="00571BB3" w:rsidP="00306EEF">
            <w:pPr>
              <w:rPr>
                <w:rFonts w:eastAsia="Calibri" w:cs="Arial"/>
                <w:i/>
                <w:sz w:val="18"/>
                <w:szCs w:val="18"/>
              </w:rPr>
            </w:pPr>
            <w:r w:rsidRPr="00BC63D6">
              <w:rPr>
                <w:rFonts w:eastAsia="Calibri" w:cs="Arial"/>
                <w:i/>
                <w:sz w:val="18"/>
                <w:szCs w:val="18"/>
              </w:rPr>
              <w:t>Chancen und Gefahren virtueller „Freundschaft“</w:t>
            </w:r>
          </w:p>
          <w:p w:rsidR="00571BB3" w:rsidRPr="00BC63D6" w:rsidRDefault="00571BB3" w:rsidP="00306EEF">
            <w:pPr>
              <w:rPr>
                <w:rFonts w:eastAsia="Calibri" w:cs="Arial"/>
                <w:i/>
                <w:sz w:val="18"/>
                <w:szCs w:val="18"/>
              </w:rPr>
            </w:pPr>
            <w:r>
              <w:rPr>
                <w:rFonts w:eastAsia="Calibri" w:cs="Arial"/>
                <w:i/>
                <w:sz w:val="18"/>
                <w:szCs w:val="18"/>
              </w:rPr>
              <w:t>Mögliche Leitfragen</w:t>
            </w:r>
          </w:p>
          <w:p w:rsidR="00571BB3" w:rsidRPr="00A25755" w:rsidRDefault="00571BB3" w:rsidP="00306EEF">
            <w:pPr>
              <w:rPr>
                <w:rFonts w:eastAsia="Calibri" w:cs="Arial"/>
                <w:sz w:val="18"/>
                <w:szCs w:val="18"/>
              </w:rPr>
            </w:pPr>
            <w:r w:rsidRPr="00A25755">
              <w:rPr>
                <w:rFonts w:eastAsia="Calibri" w:cs="Arial"/>
                <w:sz w:val="18"/>
                <w:szCs w:val="18"/>
              </w:rPr>
              <w:t>Was kennzeichnet Freundschaft?</w:t>
            </w:r>
            <w:r>
              <w:rPr>
                <w:rFonts w:eastAsia="Calibri" w:cs="Arial"/>
                <w:sz w:val="18"/>
                <w:szCs w:val="18"/>
              </w:rPr>
              <w:t xml:space="preserve"> Wie unterscheiden sich</w:t>
            </w:r>
            <w:r w:rsidRPr="00A25755">
              <w:rPr>
                <w:rFonts w:eastAsia="Calibri" w:cs="Arial"/>
                <w:sz w:val="18"/>
                <w:szCs w:val="18"/>
              </w:rPr>
              <w:t xml:space="preserve"> persönli</w:t>
            </w:r>
            <w:r>
              <w:rPr>
                <w:rFonts w:eastAsia="Calibri" w:cs="Arial"/>
                <w:sz w:val="18"/>
                <w:szCs w:val="18"/>
              </w:rPr>
              <w:t>che</w:t>
            </w:r>
            <w:r w:rsidRPr="00A25755">
              <w:rPr>
                <w:rFonts w:eastAsia="Calibri" w:cs="Arial"/>
                <w:sz w:val="18"/>
                <w:szCs w:val="18"/>
              </w:rPr>
              <w:t xml:space="preserve"> und virtuelle Freund</w:t>
            </w:r>
            <w:r>
              <w:rPr>
                <w:rFonts w:eastAsia="Calibri" w:cs="Arial"/>
                <w:sz w:val="18"/>
                <w:szCs w:val="18"/>
              </w:rPr>
              <w:t>schaften?</w:t>
            </w:r>
          </w:p>
          <w:p w:rsidR="00571BB3" w:rsidRDefault="00571BB3" w:rsidP="00306EEF">
            <w:pPr>
              <w:rPr>
                <w:rFonts w:eastAsia="Calibri" w:cs="Arial"/>
                <w:sz w:val="18"/>
                <w:szCs w:val="18"/>
              </w:rPr>
            </w:pPr>
          </w:p>
          <w:p w:rsidR="00571BB3" w:rsidRPr="00A25755" w:rsidRDefault="00571BB3" w:rsidP="00306EEF">
            <w:pPr>
              <w:rPr>
                <w:rFonts w:eastAsia="Calibri" w:cs="Arial"/>
                <w:sz w:val="18"/>
                <w:szCs w:val="18"/>
              </w:rPr>
            </w:pPr>
            <w:r>
              <w:rPr>
                <w:rFonts w:eastAsia="Calibri" w:cs="Arial"/>
                <w:sz w:val="18"/>
                <w:szCs w:val="18"/>
              </w:rPr>
              <w:t>Exhibitionismus im Netz</w:t>
            </w:r>
            <w:r w:rsidRPr="00A25755">
              <w:rPr>
                <w:rFonts w:eastAsia="Calibri" w:cs="Arial"/>
                <w:sz w:val="18"/>
                <w:szCs w:val="18"/>
              </w:rPr>
              <w:t xml:space="preserve"> als Problem</w:t>
            </w:r>
          </w:p>
          <w:p w:rsidR="00571BB3" w:rsidRPr="00A25755" w:rsidRDefault="00571BB3" w:rsidP="00306EEF">
            <w:pPr>
              <w:rPr>
                <w:rFonts w:eastAsia="Calibri" w:cs="Arial"/>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Hilflos bei Cyber-Mobbing?</w:t>
            </w:r>
          </w:p>
          <w:p w:rsidR="00571BB3" w:rsidRPr="00A25755" w:rsidRDefault="00571BB3" w:rsidP="00306EEF">
            <w:pPr>
              <w:rPr>
                <w:rFonts w:eastAsia="Calibri" w:cs="Arial"/>
                <w:sz w:val="18"/>
                <w:szCs w:val="18"/>
              </w:rPr>
            </w:pPr>
            <w:r w:rsidRPr="00A25755">
              <w:rPr>
                <w:rFonts w:eastAsia="Calibri" w:cs="Arial"/>
                <w:sz w:val="18"/>
                <w:szCs w:val="18"/>
              </w:rPr>
              <w:t>Was ist Cyber-Mobbing?</w:t>
            </w:r>
          </w:p>
          <w:p w:rsidR="00571BB3" w:rsidRPr="00A25755" w:rsidRDefault="00571BB3" w:rsidP="00306EEF">
            <w:pPr>
              <w:rPr>
                <w:rFonts w:eastAsia="Calibri" w:cs="Arial"/>
                <w:sz w:val="18"/>
                <w:szCs w:val="18"/>
              </w:rPr>
            </w:pPr>
            <w:r w:rsidRPr="00A25755">
              <w:rPr>
                <w:rFonts w:eastAsia="Calibri" w:cs="Arial"/>
                <w:sz w:val="18"/>
                <w:szCs w:val="18"/>
              </w:rPr>
              <w:t>Erfahrungen mit Cyber-Mobbing</w:t>
            </w:r>
          </w:p>
          <w:p w:rsidR="00571BB3" w:rsidRPr="00A25755" w:rsidRDefault="00571BB3" w:rsidP="00306EEF">
            <w:pPr>
              <w:rPr>
                <w:rFonts w:eastAsia="Calibri" w:cs="Arial"/>
                <w:sz w:val="18"/>
                <w:szCs w:val="18"/>
              </w:rPr>
            </w:pPr>
            <w:r w:rsidRPr="00A25755">
              <w:rPr>
                <w:rFonts w:eastAsia="Calibri" w:cs="Arial"/>
                <w:sz w:val="18"/>
                <w:szCs w:val="18"/>
              </w:rPr>
              <w:t>Was kann ich tun?</w:t>
            </w:r>
          </w:p>
        </w:tc>
        <w:tc>
          <w:tcPr>
            <w:tcW w:w="1250" w:type="pct"/>
            <w:tcBorders>
              <w:left w:val="single" w:sz="4" w:space="0" w:color="auto"/>
              <w:right w:val="single" w:sz="4" w:space="0" w:color="auto"/>
            </w:tcBorders>
            <w:shd w:val="clear" w:color="auto" w:fill="auto"/>
          </w:tcPr>
          <w:p w:rsidR="00571BB3" w:rsidRPr="00A25755" w:rsidRDefault="00571BB3" w:rsidP="00306EEF">
            <w:pPr>
              <w:rPr>
                <w:color w:val="00B0F0"/>
                <w:sz w:val="18"/>
                <w:szCs w:val="18"/>
              </w:rPr>
            </w:pPr>
            <w:r w:rsidRPr="00A25755">
              <w:rPr>
                <w:color w:val="00B0F0"/>
                <w:sz w:val="18"/>
                <w:szCs w:val="18"/>
              </w:rPr>
              <w:t>3.1.2 (1)</w:t>
            </w:r>
            <w:r>
              <w:rPr>
                <w:color w:val="00B0F0"/>
                <w:sz w:val="18"/>
                <w:szCs w:val="18"/>
              </w:rPr>
              <w:t>; (4)</w:t>
            </w:r>
            <w:r w:rsidRPr="00A25755">
              <w:rPr>
                <w:color w:val="00B0F0"/>
                <w:sz w:val="18"/>
                <w:szCs w:val="18"/>
              </w:rPr>
              <w:t xml:space="preserve"> Welt und Verantwortung</w:t>
            </w:r>
          </w:p>
          <w:p w:rsidR="00571BB3" w:rsidRPr="00A25755" w:rsidRDefault="00571BB3" w:rsidP="00306EEF">
            <w:pPr>
              <w:autoSpaceDE w:val="0"/>
              <w:autoSpaceDN w:val="0"/>
              <w:adjustRightInd w:val="0"/>
              <w:rPr>
                <w:sz w:val="18"/>
                <w:szCs w:val="18"/>
              </w:rPr>
            </w:pPr>
          </w:p>
          <w:p w:rsidR="00571BB3" w:rsidRPr="00A25755" w:rsidRDefault="00571BB3" w:rsidP="00306EEF">
            <w:pPr>
              <w:rPr>
                <w:color w:val="006600"/>
                <w:sz w:val="18"/>
                <w:szCs w:val="18"/>
              </w:rPr>
            </w:pPr>
            <w:r w:rsidRPr="00A25755">
              <w:rPr>
                <w:color w:val="006600"/>
                <w:sz w:val="18"/>
                <w:szCs w:val="18"/>
              </w:rPr>
              <w:t>3.3.2 (2)</w:t>
            </w:r>
            <w:r>
              <w:rPr>
                <w:color w:val="006600"/>
                <w:sz w:val="18"/>
                <w:szCs w:val="18"/>
              </w:rPr>
              <w:t>; (4)</w:t>
            </w:r>
            <w:r w:rsidRPr="00A25755">
              <w:rPr>
                <w:color w:val="006600"/>
                <w:sz w:val="18"/>
                <w:szCs w:val="18"/>
              </w:rPr>
              <w:t xml:space="preserve"> Welt und Verantwortung</w:t>
            </w:r>
          </w:p>
          <w:p w:rsidR="00571BB3" w:rsidRPr="00A25755" w:rsidRDefault="00571BB3" w:rsidP="00306EEF">
            <w:pPr>
              <w:rPr>
                <w:rFonts w:eastAsia="Calibri" w:cs="Arial"/>
                <w:sz w:val="18"/>
                <w:szCs w:val="18"/>
              </w:rPr>
            </w:pPr>
          </w:p>
          <w:p w:rsidR="00571BB3" w:rsidRPr="00A25755" w:rsidRDefault="00571BB3" w:rsidP="00306EEF">
            <w:pPr>
              <w:rPr>
                <w:rFonts w:eastAsia="Calibri" w:cs="Arial"/>
                <w:sz w:val="18"/>
                <w:szCs w:val="18"/>
              </w:rPr>
            </w:pPr>
            <w:r w:rsidRPr="00A25755">
              <w:rPr>
                <w:rFonts w:eastAsia="Calibri" w:cs="Arial"/>
                <w:sz w:val="18"/>
                <w:szCs w:val="18"/>
              </w:rPr>
              <w:t>„Friends“; „Followers“; „Likes“;</w:t>
            </w:r>
          </w:p>
          <w:p w:rsidR="00571BB3" w:rsidRPr="00A25755" w:rsidRDefault="00571BB3" w:rsidP="00306EEF">
            <w:pPr>
              <w:rPr>
                <w:rFonts w:eastAsia="Calibri" w:cs="Arial"/>
                <w:sz w:val="18"/>
                <w:szCs w:val="18"/>
              </w:rPr>
            </w:pPr>
            <w:r w:rsidRPr="00A25755">
              <w:rPr>
                <w:rFonts w:eastAsia="Calibri" w:cs="Arial"/>
                <w:sz w:val="18"/>
                <w:szCs w:val="18"/>
              </w:rPr>
              <w:t>„Flashmobs“</w:t>
            </w:r>
          </w:p>
          <w:p w:rsidR="00571BB3" w:rsidRPr="00A25755" w:rsidRDefault="00571BB3" w:rsidP="00306EEF">
            <w:pPr>
              <w:rPr>
                <w:rFonts w:eastAsia="Calibri" w:cs="Arial"/>
                <w:sz w:val="18"/>
                <w:szCs w:val="18"/>
              </w:rPr>
            </w:pPr>
          </w:p>
          <w:p w:rsidR="00571BB3" w:rsidRPr="00A25755" w:rsidRDefault="00571BB3" w:rsidP="00306EEF">
            <w:pPr>
              <w:rPr>
                <w:rFonts w:eastAsia="Calibri" w:cs="Arial"/>
                <w:sz w:val="18"/>
                <w:szCs w:val="18"/>
              </w:rPr>
            </w:pPr>
          </w:p>
          <w:p w:rsidR="00571BB3" w:rsidRPr="00A25755" w:rsidRDefault="00571BB3" w:rsidP="00306EEF">
            <w:pPr>
              <w:rPr>
                <w:rFonts w:eastAsia="Calibri" w:cs="Arial"/>
                <w:sz w:val="18"/>
                <w:szCs w:val="18"/>
              </w:rPr>
            </w:pPr>
          </w:p>
          <w:p w:rsidR="00571BB3" w:rsidRDefault="00571BB3" w:rsidP="00306EEF">
            <w:pPr>
              <w:rPr>
                <w:rFonts w:eastAsia="Calibri" w:cs="Arial"/>
                <w:sz w:val="18"/>
                <w:szCs w:val="18"/>
              </w:rPr>
            </w:pPr>
          </w:p>
          <w:p w:rsidR="00A5617C" w:rsidRDefault="00A5617C" w:rsidP="00306EEF">
            <w:pPr>
              <w:rPr>
                <w:rFonts w:eastAsia="Calibri" w:cs="Arial"/>
                <w:sz w:val="18"/>
                <w:szCs w:val="18"/>
              </w:rPr>
            </w:pPr>
          </w:p>
          <w:p w:rsidR="00A5617C" w:rsidRPr="00A5617C" w:rsidRDefault="007D2007" w:rsidP="00A5617C">
            <w:pPr>
              <w:contextualSpacing/>
              <w:rPr>
                <w:rFonts w:eastAsia="Calibri" w:cs="Arial"/>
                <w:sz w:val="18"/>
                <w:szCs w:val="18"/>
              </w:rPr>
            </w:pPr>
            <w:r>
              <w:rPr>
                <w:rFonts w:eastAsia="Calibri" w:cs="Arial"/>
                <w:sz w:val="18"/>
                <w:szCs w:val="18"/>
              </w:rPr>
              <w:t>Dokumentarfilm zu „</w:t>
            </w:r>
            <w:hyperlink r:id="rId51" w:history="1">
              <w:r w:rsidR="00A5617C" w:rsidRPr="007D2007">
                <w:rPr>
                  <w:rFonts w:eastAsia="Calibri" w:cs="Arial"/>
                  <w:sz w:val="18"/>
                  <w:szCs w:val="18"/>
                </w:rPr>
                <w:t>Cybermobbing – Attacke im Netz</w:t>
              </w:r>
            </w:hyperlink>
            <w:r>
              <w:rPr>
                <w:rFonts w:eastAsia="Calibri" w:cs="Arial"/>
                <w:sz w:val="18"/>
                <w:szCs w:val="18"/>
              </w:rPr>
              <w:t xml:space="preserve">“ </w:t>
            </w:r>
            <w:r w:rsidR="00A5617C" w:rsidRPr="00A5617C">
              <w:rPr>
                <w:rFonts w:eastAsia="Calibri" w:cs="Arial"/>
                <w:sz w:val="18"/>
                <w:szCs w:val="18"/>
              </w:rPr>
              <w:t xml:space="preserve"> </w:t>
            </w:r>
          </w:p>
          <w:p w:rsidR="00A5617C" w:rsidRPr="00A25755" w:rsidRDefault="00A5617C" w:rsidP="00306EEF">
            <w:pPr>
              <w:rPr>
                <w:rFonts w:eastAsia="Calibri" w:cs="Arial"/>
                <w:sz w:val="18"/>
                <w:szCs w:val="18"/>
              </w:rPr>
            </w:pPr>
          </w:p>
          <w:p w:rsidR="00571BB3" w:rsidRPr="00A25755" w:rsidRDefault="00571BB3" w:rsidP="00306EEF">
            <w:pPr>
              <w:rPr>
                <w:rFonts w:eastAsia="Calibri" w:cs="Arial"/>
                <w:sz w:val="18"/>
                <w:szCs w:val="18"/>
              </w:rPr>
            </w:pPr>
            <w:r w:rsidRPr="00A25755">
              <w:rPr>
                <w:rFonts w:eastAsia="Calibri" w:cs="Arial"/>
                <w:sz w:val="18"/>
                <w:szCs w:val="18"/>
              </w:rPr>
              <w:t>Fallbeispiele</w:t>
            </w:r>
          </w:p>
          <w:p w:rsidR="00571BB3" w:rsidRPr="00A25755" w:rsidRDefault="00571BB3" w:rsidP="00306EEF">
            <w:pPr>
              <w:rPr>
                <w:rFonts w:eastAsia="Calibri" w:cs="Arial"/>
                <w:sz w:val="18"/>
                <w:szCs w:val="18"/>
              </w:rPr>
            </w:pPr>
            <w:r w:rsidRPr="00A25755">
              <w:rPr>
                <w:rFonts w:eastAsia="Calibri" w:cs="Arial"/>
                <w:sz w:val="18"/>
                <w:szCs w:val="18"/>
              </w:rPr>
              <w:t>Definition, Gründe und Motive, Gesetzeslage</w:t>
            </w:r>
          </w:p>
          <w:p w:rsidR="00571BB3" w:rsidRPr="00A25755" w:rsidRDefault="00571BB3" w:rsidP="00306EEF">
            <w:pPr>
              <w:rPr>
                <w:rFonts w:eastAsia="Calibri" w:cs="Arial"/>
                <w:sz w:val="18"/>
                <w:szCs w:val="18"/>
              </w:rPr>
            </w:pPr>
            <w:r w:rsidRPr="00A25755">
              <w:rPr>
                <w:rFonts w:eastAsia="Calibri" w:cs="Arial"/>
                <w:sz w:val="18"/>
                <w:szCs w:val="18"/>
              </w:rPr>
              <w:t>Reflexion des eigenen Verhaltens</w:t>
            </w:r>
          </w:p>
          <w:p w:rsidR="00571BB3" w:rsidRPr="00A25755" w:rsidRDefault="00571BB3" w:rsidP="00306EEF">
            <w:pPr>
              <w:rPr>
                <w:rFonts w:eastAsia="Calibri" w:cs="Arial"/>
                <w:sz w:val="18"/>
                <w:szCs w:val="18"/>
              </w:rPr>
            </w:pPr>
            <w:r w:rsidRPr="00A25755">
              <w:rPr>
                <w:rFonts w:eastAsia="Calibri" w:cs="Arial"/>
                <w:sz w:val="18"/>
                <w:szCs w:val="18"/>
              </w:rPr>
              <w:t>Verletzendes Online-Verhalten</w:t>
            </w:r>
          </w:p>
          <w:p w:rsidR="00571BB3" w:rsidRPr="00A25755" w:rsidRDefault="00571BB3" w:rsidP="00306EEF">
            <w:pPr>
              <w:rPr>
                <w:rFonts w:eastAsia="Calibri" w:cs="Arial"/>
                <w:sz w:val="18"/>
                <w:szCs w:val="18"/>
              </w:rPr>
            </w:pPr>
            <w:r w:rsidRPr="00A25755">
              <w:rPr>
                <w:rFonts w:eastAsia="Calibri" w:cs="Arial"/>
                <w:sz w:val="18"/>
                <w:szCs w:val="18"/>
              </w:rPr>
              <w:t>Mobbing-Info-Blatt</w:t>
            </w:r>
          </w:p>
        </w:tc>
      </w:tr>
      <w:tr w:rsidR="00571BB3" w:rsidRPr="00FD7ED9" w:rsidTr="00815D8C">
        <w:tc>
          <w:tcPr>
            <w:tcW w:w="1250" w:type="pct"/>
            <w:gridSpan w:val="2"/>
            <w:vMerge/>
            <w:tcBorders>
              <w:left w:val="single" w:sz="4" w:space="0" w:color="auto"/>
              <w:right w:val="single" w:sz="4" w:space="0" w:color="auto"/>
            </w:tcBorders>
            <w:shd w:val="clear" w:color="auto" w:fill="auto"/>
          </w:tcPr>
          <w:p w:rsidR="00571BB3" w:rsidRPr="00A25755" w:rsidRDefault="00571BB3" w:rsidP="00306EEF">
            <w:pPr>
              <w:autoSpaceDE w:val="0"/>
              <w:autoSpaceDN w:val="0"/>
              <w:adjustRightInd w:val="0"/>
              <w:rPr>
                <w:rFonts w:eastAsia="Calibri" w:cs="Arial"/>
                <w:sz w:val="18"/>
                <w:szCs w:val="18"/>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71BB3" w:rsidRPr="00A25755" w:rsidRDefault="00571BB3" w:rsidP="00306EEF">
            <w:pPr>
              <w:rPr>
                <w:rFonts w:eastAsia="Calibri" w:cs="Arial"/>
                <w:b/>
                <w:sz w:val="18"/>
                <w:szCs w:val="18"/>
              </w:rPr>
            </w:pPr>
            <w:r w:rsidRPr="00A25755">
              <w:rPr>
                <w:rFonts w:eastAsia="Calibri" w:cs="Arial"/>
                <w:b/>
                <w:sz w:val="18"/>
                <w:szCs w:val="18"/>
              </w:rPr>
              <w:t>3.2.3 Bibel</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(5) an einem Beispiel erläutern, dass biblische Texte einen Lebensbezug haben (zum Beispiel Mt 6,19-21; Mt 6,25-34)</w:t>
            </w:r>
          </w:p>
          <w:p w:rsidR="00571BB3" w:rsidRPr="00A25755" w:rsidRDefault="00571BB3" w:rsidP="00306EEF">
            <w:pPr>
              <w:autoSpaceDE w:val="0"/>
              <w:autoSpaceDN w:val="0"/>
              <w:adjustRightInd w:val="0"/>
              <w:rPr>
                <w:rFonts w:eastAsia="Calibri" w:cs="Arial"/>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3.2.4 Gott</w:t>
            </w:r>
          </w:p>
          <w:p w:rsidR="00571BB3" w:rsidRPr="00A25755" w:rsidRDefault="00571BB3" w:rsidP="00306EEF">
            <w:pPr>
              <w:autoSpaceDE w:val="0"/>
              <w:autoSpaceDN w:val="0"/>
              <w:adjustRightInd w:val="0"/>
              <w:rPr>
                <w:rFonts w:eastAsia="Calibri" w:cs="Arial"/>
                <w:sz w:val="18"/>
                <w:szCs w:val="18"/>
              </w:rPr>
            </w:pPr>
            <w:r w:rsidRPr="00A25755">
              <w:rPr>
                <w:rFonts w:eastAsia="Calibri" w:cs="Arial"/>
                <w:sz w:val="18"/>
                <w:szCs w:val="18"/>
              </w:rPr>
              <w:t>(5) erläutern, wie sich der Glaube an Gott auf die Einstellung zur eigenen Person, zum Mitmenschen und zur Natur auswirken kann</w:t>
            </w:r>
          </w:p>
        </w:tc>
        <w:tc>
          <w:tcPr>
            <w:tcW w:w="1250" w:type="pct"/>
            <w:gridSpan w:val="2"/>
            <w:tcBorders>
              <w:left w:val="single" w:sz="4" w:space="0" w:color="auto"/>
              <w:right w:val="single" w:sz="4" w:space="0" w:color="auto"/>
            </w:tcBorders>
            <w:shd w:val="clear" w:color="auto" w:fill="auto"/>
          </w:tcPr>
          <w:p w:rsidR="00571BB3" w:rsidRPr="00A25755" w:rsidRDefault="00571BB3" w:rsidP="00306EEF">
            <w:pPr>
              <w:rPr>
                <w:rFonts w:eastAsia="Calibri" w:cs="Arial"/>
                <w:b/>
                <w:sz w:val="18"/>
                <w:szCs w:val="18"/>
              </w:rPr>
            </w:pPr>
            <w:r w:rsidRPr="00A25755">
              <w:rPr>
                <w:rFonts w:eastAsia="Calibri" w:cs="Arial"/>
                <w:b/>
                <w:sz w:val="18"/>
                <w:szCs w:val="18"/>
              </w:rPr>
              <w:t xml:space="preserve">Richtschnur für </w:t>
            </w:r>
            <w:r>
              <w:rPr>
                <w:rFonts w:eastAsia="Calibri" w:cs="Arial"/>
                <w:b/>
                <w:sz w:val="18"/>
                <w:szCs w:val="18"/>
              </w:rPr>
              <w:t>das</w:t>
            </w:r>
            <w:r w:rsidRPr="00A25755">
              <w:rPr>
                <w:rFonts w:eastAsia="Calibri" w:cs="Arial"/>
                <w:b/>
                <w:sz w:val="18"/>
                <w:szCs w:val="18"/>
              </w:rPr>
              <w:t xml:space="preserve"> Verhalten </w:t>
            </w:r>
            <w:r>
              <w:rPr>
                <w:rFonts w:eastAsia="Calibri" w:cs="Arial"/>
                <w:b/>
                <w:sz w:val="18"/>
                <w:szCs w:val="18"/>
              </w:rPr>
              <w:t>von</w:t>
            </w:r>
            <w:r w:rsidRPr="00A25755">
              <w:rPr>
                <w:rFonts w:eastAsia="Calibri" w:cs="Arial"/>
                <w:b/>
                <w:sz w:val="18"/>
                <w:szCs w:val="18"/>
              </w:rPr>
              <w:t xml:space="preserve"> Christen</w:t>
            </w:r>
          </w:p>
          <w:p w:rsidR="00571BB3" w:rsidRPr="00DD0C5B" w:rsidRDefault="00571BB3" w:rsidP="00306EEF">
            <w:pPr>
              <w:rPr>
                <w:rFonts w:eastAsia="Calibri" w:cs="Arial"/>
                <w:i/>
                <w:sz w:val="18"/>
                <w:szCs w:val="18"/>
              </w:rPr>
            </w:pPr>
            <w:r>
              <w:rPr>
                <w:rFonts w:eastAsia="Calibri" w:cs="Arial"/>
                <w:i/>
                <w:sz w:val="18"/>
                <w:szCs w:val="18"/>
              </w:rPr>
              <w:t>Textarbeit</w:t>
            </w:r>
          </w:p>
          <w:p w:rsidR="00571BB3" w:rsidRPr="00A25755" w:rsidRDefault="00571BB3" w:rsidP="00306EEF">
            <w:pPr>
              <w:rPr>
                <w:rFonts w:eastAsia="Calibri" w:cs="Arial"/>
                <w:sz w:val="18"/>
                <w:szCs w:val="18"/>
              </w:rPr>
            </w:pPr>
            <w:r w:rsidRPr="00A25755">
              <w:rPr>
                <w:rFonts w:eastAsia="Calibri" w:cs="Arial"/>
                <w:sz w:val="18"/>
                <w:szCs w:val="18"/>
              </w:rPr>
              <w:t>Das „Sammeln von Schätzen“ im Netz? (vgl. Mt 6,19-21)</w:t>
            </w:r>
          </w:p>
          <w:p w:rsidR="00571BB3" w:rsidRPr="00A25755" w:rsidRDefault="00571BB3" w:rsidP="00306EEF">
            <w:pPr>
              <w:rPr>
                <w:rFonts w:eastAsia="Calibri" w:cs="Arial"/>
                <w:sz w:val="18"/>
                <w:szCs w:val="18"/>
              </w:rPr>
            </w:pPr>
            <w:r w:rsidRPr="00A25755">
              <w:rPr>
                <w:rFonts w:eastAsia="Calibri" w:cs="Arial"/>
                <w:sz w:val="18"/>
                <w:szCs w:val="18"/>
              </w:rPr>
              <w:t>„Sorglosigkeit“ im Netz? (vgl. Mt 6,25-34)</w:t>
            </w:r>
          </w:p>
          <w:p w:rsidR="00571BB3" w:rsidRPr="00A25755" w:rsidRDefault="00571BB3" w:rsidP="00306EEF">
            <w:pPr>
              <w:rPr>
                <w:rFonts w:eastAsia="Calibri" w:cs="Arial"/>
                <w:sz w:val="18"/>
                <w:szCs w:val="18"/>
              </w:rPr>
            </w:pPr>
            <w:r w:rsidRPr="00A25755">
              <w:rPr>
                <w:rFonts w:eastAsia="Calibri" w:cs="Arial"/>
                <w:sz w:val="18"/>
                <w:szCs w:val="18"/>
              </w:rPr>
              <w:t>Die Goldene Regel (Mt 7,12) im Netz</w:t>
            </w:r>
          </w:p>
          <w:p w:rsidR="00166A9F" w:rsidRDefault="00166A9F" w:rsidP="00166A9F">
            <w:pPr>
              <w:rPr>
                <w:rFonts w:eastAsia="Calibri" w:cs="Arial"/>
                <w:sz w:val="18"/>
                <w:szCs w:val="18"/>
              </w:rPr>
            </w:pPr>
          </w:p>
          <w:p w:rsidR="00166A9F" w:rsidRPr="00A25755" w:rsidRDefault="00166A9F" w:rsidP="00166A9F">
            <w:pPr>
              <w:rPr>
                <w:rFonts w:eastAsia="Calibri" w:cs="Arial"/>
                <w:sz w:val="18"/>
                <w:szCs w:val="18"/>
              </w:rPr>
            </w:pPr>
            <w:r w:rsidRPr="00A25755">
              <w:rPr>
                <w:rFonts w:eastAsia="Calibri" w:cs="Arial"/>
                <w:sz w:val="18"/>
                <w:szCs w:val="18"/>
              </w:rPr>
              <w:t>Die Bedeutung von „Vertrauen“ und die Gefahr</w:t>
            </w:r>
          </w:p>
          <w:p w:rsidR="00166A9F" w:rsidRPr="00A25755" w:rsidRDefault="00166A9F" w:rsidP="00166A9F">
            <w:pPr>
              <w:rPr>
                <w:rFonts w:eastAsia="Calibri" w:cs="Arial"/>
                <w:sz w:val="18"/>
                <w:szCs w:val="18"/>
              </w:rPr>
            </w:pPr>
          </w:p>
          <w:p w:rsidR="00166A9F" w:rsidRPr="00A25755" w:rsidRDefault="00166A9F" w:rsidP="00166A9F">
            <w:pPr>
              <w:rPr>
                <w:rFonts w:eastAsia="Calibri" w:cs="Arial"/>
                <w:sz w:val="18"/>
                <w:szCs w:val="18"/>
              </w:rPr>
            </w:pPr>
            <w:r w:rsidRPr="00A25755">
              <w:rPr>
                <w:rFonts w:eastAsia="Calibri" w:cs="Arial"/>
                <w:sz w:val="18"/>
                <w:szCs w:val="18"/>
              </w:rPr>
              <w:t>Auch in den 5 Weltreligionen</w:t>
            </w:r>
            <w:r>
              <w:rPr>
                <w:rFonts w:eastAsia="Calibri" w:cs="Arial"/>
                <w:sz w:val="18"/>
                <w:szCs w:val="18"/>
              </w:rPr>
              <w:t xml:space="preserve"> </w:t>
            </w:r>
            <w:r w:rsidRPr="00A25755">
              <w:rPr>
                <w:rFonts w:eastAsia="Calibri" w:cs="Arial"/>
                <w:sz w:val="18"/>
                <w:szCs w:val="18"/>
              </w:rPr>
              <w:t>(Weltethos)</w:t>
            </w:r>
          </w:p>
          <w:p w:rsidR="00571BB3" w:rsidRPr="00A25755" w:rsidRDefault="00571BB3" w:rsidP="00306EEF">
            <w:pPr>
              <w:rPr>
                <w:rFonts w:eastAsia="Calibri" w:cs="Arial"/>
                <w:sz w:val="18"/>
                <w:szCs w:val="18"/>
              </w:rPr>
            </w:pPr>
          </w:p>
          <w:p w:rsidR="00571BB3" w:rsidRPr="00A25755" w:rsidRDefault="00571BB3" w:rsidP="00306EEF">
            <w:pPr>
              <w:rPr>
                <w:rFonts w:eastAsia="Calibri" w:cs="Arial"/>
                <w:b/>
                <w:sz w:val="18"/>
                <w:szCs w:val="18"/>
              </w:rPr>
            </w:pPr>
            <w:r w:rsidRPr="00A25755">
              <w:rPr>
                <w:rFonts w:eastAsia="Calibri" w:cs="Arial"/>
                <w:b/>
                <w:sz w:val="18"/>
                <w:szCs w:val="18"/>
              </w:rPr>
              <w:t>Das Leben ist keine App – warum nicht?</w:t>
            </w:r>
          </w:p>
          <w:p w:rsidR="00571BB3" w:rsidRPr="00A25755" w:rsidRDefault="00571BB3" w:rsidP="00306EEF">
            <w:pPr>
              <w:autoSpaceDE w:val="0"/>
              <w:autoSpaceDN w:val="0"/>
              <w:adjustRightInd w:val="0"/>
              <w:rPr>
                <w:rFonts w:eastAsia="Calibri" w:cs="Arial"/>
                <w:sz w:val="18"/>
                <w:szCs w:val="18"/>
              </w:rPr>
            </w:pPr>
            <w:r w:rsidRPr="00A25755">
              <w:rPr>
                <w:rFonts w:ascii="Calibri-Italic" w:hAnsi="Calibri-Italic" w:cs="Calibri-Italic"/>
                <w:iCs/>
                <w:sz w:val="18"/>
                <w:szCs w:val="18"/>
              </w:rPr>
              <w:t>Was Leben ausmacht und was Medien nicht transportieren und erfahrbar machen können</w:t>
            </w:r>
          </w:p>
          <w:p w:rsidR="00571BB3" w:rsidRDefault="00571BB3" w:rsidP="00306EEF">
            <w:pPr>
              <w:autoSpaceDE w:val="0"/>
              <w:autoSpaceDN w:val="0"/>
              <w:adjustRightInd w:val="0"/>
              <w:rPr>
                <w:rFonts w:ascii="Calibri-Italic" w:hAnsi="Calibri-Italic" w:cs="Calibri-Italic"/>
                <w:iCs/>
                <w:sz w:val="18"/>
                <w:szCs w:val="18"/>
              </w:rPr>
            </w:pPr>
            <w:r w:rsidRPr="00A25755">
              <w:rPr>
                <w:rFonts w:ascii="Calibri-Italic" w:hAnsi="Calibri-Italic" w:cs="Calibri-Italic"/>
                <w:iCs/>
                <w:sz w:val="18"/>
                <w:szCs w:val="18"/>
              </w:rPr>
              <w:t>Jugendliche in Deutschland 2014: Immer online, aber sozial engagiert</w:t>
            </w:r>
          </w:p>
          <w:p w:rsidR="00571BB3" w:rsidRDefault="00571BB3" w:rsidP="00306EEF">
            <w:pPr>
              <w:autoSpaceDE w:val="0"/>
              <w:autoSpaceDN w:val="0"/>
              <w:adjustRightInd w:val="0"/>
              <w:rPr>
                <w:rFonts w:ascii="Calibri-Italic" w:hAnsi="Calibri-Italic" w:cs="Calibri-Italic"/>
                <w:iCs/>
                <w:sz w:val="18"/>
                <w:szCs w:val="18"/>
              </w:rPr>
            </w:pPr>
          </w:p>
          <w:p w:rsidR="00571BB3" w:rsidRPr="00F41E09" w:rsidRDefault="00571BB3" w:rsidP="00306EEF">
            <w:pPr>
              <w:rPr>
                <w:rFonts w:eastAsia="Calibri"/>
                <w:sz w:val="18"/>
                <w:szCs w:val="18"/>
              </w:rPr>
            </w:pPr>
            <w:r w:rsidRPr="00F41E09">
              <w:rPr>
                <w:rFonts w:eastAsia="Calibri"/>
                <w:b/>
                <w:sz w:val="18"/>
                <w:szCs w:val="18"/>
              </w:rPr>
              <w:t xml:space="preserve">Das Menschenbild vom </w:t>
            </w:r>
            <w:r w:rsidRPr="00F41E09">
              <w:rPr>
                <w:rFonts w:eastAsia="Calibri"/>
                <w:b/>
                <w:i/>
                <w:sz w:val="18"/>
                <w:szCs w:val="18"/>
              </w:rPr>
              <w:t>homo medialis</w:t>
            </w:r>
            <w:r w:rsidRPr="00F41E09">
              <w:rPr>
                <w:rFonts w:eastAsia="Calibri"/>
                <w:b/>
                <w:sz w:val="18"/>
                <w:szCs w:val="18"/>
              </w:rPr>
              <w:t xml:space="preserve"> und das christliche Menschenbild im Vergleich</w:t>
            </w:r>
          </w:p>
          <w:p w:rsidR="00571BB3" w:rsidRPr="00F41E09" w:rsidRDefault="00571BB3" w:rsidP="00306EEF">
            <w:pPr>
              <w:rPr>
                <w:rFonts w:eastAsia="Calibri"/>
                <w:i/>
                <w:sz w:val="18"/>
                <w:szCs w:val="18"/>
              </w:rPr>
            </w:pPr>
            <w:r w:rsidRPr="00F41E09">
              <w:rPr>
                <w:rFonts w:eastAsia="Calibri"/>
                <w:i/>
                <w:sz w:val="18"/>
                <w:szCs w:val="18"/>
              </w:rPr>
              <w:t>Mögliche Leitfragen</w:t>
            </w:r>
          </w:p>
          <w:p w:rsidR="00571BB3" w:rsidRPr="00571BB3" w:rsidRDefault="00571BB3" w:rsidP="00571BB3">
            <w:pPr>
              <w:rPr>
                <w:rFonts w:eastAsia="Calibri"/>
                <w:sz w:val="18"/>
                <w:szCs w:val="18"/>
              </w:rPr>
            </w:pPr>
            <w:r w:rsidRPr="00F41E09">
              <w:rPr>
                <w:rFonts w:eastAsia="Calibri"/>
                <w:sz w:val="18"/>
                <w:szCs w:val="18"/>
              </w:rPr>
              <w:t>Was kennzeichnet den homo medialis? Wie unterscheidet das Bild vom homo medialis sich vom christlichen Menschenbild?</w:t>
            </w:r>
          </w:p>
        </w:tc>
        <w:tc>
          <w:tcPr>
            <w:tcW w:w="1250" w:type="pct"/>
            <w:tcBorders>
              <w:left w:val="single" w:sz="4" w:space="0" w:color="auto"/>
              <w:right w:val="single" w:sz="4" w:space="0" w:color="auto"/>
            </w:tcBorders>
            <w:shd w:val="clear" w:color="auto" w:fill="auto"/>
          </w:tcPr>
          <w:p w:rsidR="00571BB3" w:rsidRPr="00E24394" w:rsidRDefault="00571BB3" w:rsidP="00306EEF">
            <w:pPr>
              <w:rPr>
                <w:color w:val="00B0F0"/>
                <w:sz w:val="18"/>
                <w:szCs w:val="18"/>
              </w:rPr>
            </w:pPr>
            <w:r w:rsidRPr="00E24394">
              <w:rPr>
                <w:color w:val="00B0F0"/>
                <w:sz w:val="18"/>
                <w:szCs w:val="18"/>
              </w:rPr>
              <w:t>3.1.3 (5) Bibel</w:t>
            </w:r>
          </w:p>
          <w:p w:rsidR="00571BB3" w:rsidRPr="00E24394" w:rsidRDefault="00571BB3" w:rsidP="00306EEF">
            <w:pPr>
              <w:rPr>
                <w:color w:val="00B0F0"/>
                <w:sz w:val="18"/>
                <w:szCs w:val="18"/>
              </w:rPr>
            </w:pPr>
            <w:r w:rsidRPr="00E24394">
              <w:rPr>
                <w:color w:val="00B0F0"/>
                <w:sz w:val="18"/>
                <w:szCs w:val="18"/>
              </w:rPr>
              <w:t>3.1.4 (4) Gott</w:t>
            </w:r>
          </w:p>
          <w:p w:rsidR="00571BB3" w:rsidRPr="00E24394" w:rsidRDefault="00571BB3" w:rsidP="00306EEF">
            <w:pPr>
              <w:autoSpaceDE w:val="0"/>
              <w:autoSpaceDN w:val="0"/>
              <w:adjustRightInd w:val="0"/>
              <w:rPr>
                <w:sz w:val="18"/>
                <w:szCs w:val="18"/>
              </w:rPr>
            </w:pPr>
          </w:p>
          <w:p w:rsidR="00571BB3" w:rsidRPr="00E24394" w:rsidRDefault="00571BB3" w:rsidP="00306EEF">
            <w:pPr>
              <w:rPr>
                <w:color w:val="006600"/>
                <w:sz w:val="18"/>
                <w:szCs w:val="18"/>
              </w:rPr>
            </w:pPr>
            <w:r w:rsidRPr="00E24394">
              <w:rPr>
                <w:color w:val="006600"/>
                <w:sz w:val="18"/>
                <w:szCs w:val="18"/>
              </w:rPr>
              <w:t>3.3.3 (5) Bibel</w:t>
            </w:r>
          </w:p>
          <w:p w:rsidR="00571BB3" w:rsidRPr="00E24394" w:rsidRDefault="00571BB3" w:rsidP="00306EEF">
            <w:pPr>
              <w:rPr>
                <w:color w:val="006600"/>
                <w:sz w:val="18"/>
                <w:szCs w:val="18"/>
              </w:rPr>
            </w:pPr>
            <w:r w:rsidRPr="00E24394">
              <w:rPr>
                <w:color w:val="006600"/>
                <w:sz w:val="18"/>
                <w:szCs w:val="18"/>
              </w:rPr>
              <w:t>3.3.4 (4) Gott</w:t>
            </w:r>
          </w:p>
          <w:p w:rsidR="00571BB3" w:rsidRPr="00E24394" w:rsidRDefault="00571BB3" w:rsidP="00306EEF">
            <w:pPr>
              <w:rPr>
                <w:rFonts w:eastAsia="Calibri" w:cs="Arial"/>
                <w:sz w:val="18"/>
                <w:szCs w:val="18"/>
              </w:rPr>
            </w:pPr>
          </w:p>
          <w:p w:rsidR="00166A9F" w:rsidRPr="00E24394" w:rsidRDefault="00166A9F" w:rsidP="00306EEF">
            <w:pPr>
              <w:autoSpaceDE w:val="0"/>
              <w:autoSpaceDN w:val="0"/>
              <w:adjustRightInd w:val="0"/>
              <w:rPr>
                <w:rFonts w:cs="Arial"/>
                <w:sz w:val="18"/>
                <w:szCs w:val="18"/>
              </w:rPr>
            </w:pPr>
          </w:p>
          <w:p w:rsidR="00166A9F" w:rsidRPr="00E24394" w:rsidRDefault="00166A9F" w:rsidP="00306EEF">
            <w:pPr>
              <w:autoSpaceDE w:val="0"/>
              <w:autoSpaceDN w:val="0"/>
              <w:adjustRightInd w:val="0"/>
              <w:rPr>
                <w:rFonts w:cs="Arial"/>
                <w:sz w:val="18"/>
                <w:szCs w:val="18"/>
              </w:rPr>
            </w:pPr>
          </w:p>
          <w:p w:rsidR="00166A9F" w:rsidRPr="00E24394" w:rsidRDefault="00166A9F" w:rsidP="00306EEF">
            <w:pPr>
              <w:autoSpaceDE w:val="0"/>
              <w:autoSpaceDN w:val="0"/>
              <w:adjustRightInd w:val="0"/>
              <w:rPr>
                <w:rFonts w:cs="Arial"/>
                <w:sz w:val="18"/>
                <w:szCs w:val="18"/>
              </w:rPr>
            </w:pPr>
          </w:p>
          <w:p w:rsidR="00166A9F" w:rsidRPr="00E24394" w:rsidRDefault="00166A9F" w:rsidP="00306EEF">
            <w:pPr>
              <w:autoSpaceDE w:val="0"/>
              <w:autoSpaceDN w:val="0"/>
              <w:adjustRightInd w:val="0"/>
              <w:rPr>
                <w:rFonts w:cs="Arial"/>
                <w:sz w:val="18"/>
                <w:szCs w:val="18"/>
              </w:rPr>
            </w:pPr>
          </w:p>
          <w:p w:rsidR="00166A9F" w:rsidRPr="00E24394" w:rsidRDefault="00166A9F" w:rsidP="00306EEF">
            <w:pPr>
              <w:autoSpaceDE w:val="0"/>
              <w:autoSpaceDN w:val="0"/>
              <w:adjustRightInd w:val="0"/>
              <w:rPr>
                <w:rFonts w:cs="Arial"/>
                <w:sz w:val="18"/>
                <w:szCs w:val="18"/>
              </w:rPr>
            </w:pPr>
          </w:p>
          <w:p w:rsidR="005079DE" w:rsidRDefault="005079DE" w:rsidP="00306EEF">
            <w:pPr>
              <w:autoSpaceDE w:val="0"/>
              <w:autoSpaceDN w:val="0"/>
              <w:adjustRightInd w:val="0"/>
              <w:rPr>
                <w:rFonts w:cs="Arial"/>
                <w:sz w:val="18"/>
                <w:szCs w:val="18"/>
              </w:rPr>
            </w:pPr>
          </w:p>
          <w:p w:rsidR="00B61931" w:rsidRDefault="00B61931" w:rsidP="00306EEF">
            <w:pPr>
              <w:autoSpaceDE w:val="0"/>
              <w:autoSpaceDN w:val="0"/>
              <w:adjustRightInd w:val="0"/>
              <w:rPr>
                <w:rFonts w:cs="Arial"/>
                <w:sz w:val="18"/>
                <w:szCs w:val="18"/>
              </w:rPr>
            </w:pPr>
          </w:p>
          <w:p w:rsidR="00B61931" w:rsidRDefault="00B61931" w:rsidP="00306EEF">
            <w:pPr>
              <w:autoSpaceDE w:val="0"/>
              <w:autoSpaceDN w:val="0"/>
              <w:adjustRightInd w:val="0"/>
              <w:rPr>
                <w:rFonts w:cs="Arial"/>
                <w:sz w:val="18"/>
                <w:szCs w:val="18"/>
              </w:rPr>
            </w:pPr>
          </w:p>
          <w:p w:rsidR="00B61931" w:rsidRDefault="00B61931" w:rsidP="00306EEF">
            <w:pPr>
              <w:autoSpaceDE w:val="0"/>
              <w:autoSpaceDN w:val="0"/>
              <w:adjustRightInd w:val="0"/>
              <w:rPr>
                <w:rFonts w:cs="Arial"/>
                <w:sz w:val="18"/>
                <w:szCs w:val="18"/>
              </w:rPr>
            </w:pPr>
          </w:p>
          <w:p w:rsidR="00B61931" w:rsidRDefault="00B61931" w:rsidP="00306EEF">
            <w:pPr>
              <w:autoSpaceDE w:val="0"/>
              <w:autoSpaceDN w:val="0"/>
              <w:adjustRightInd w:val="0"/>
              <w:rPr>
                <w:rFonts w:cs="Arial"/>
                <w:sz w:val="18"/>
                <w:szCs w:val="18"/>
              </w:rPr>
            </w:pPr>
          </w:p>
          <w:p w:rsidR="00B61931" w:rsidRPr="00A25755" w:rsidRDefault="00B61931" w:rsidP="00306EEF">
            <w:pPr>
              <w:autoSpaceDE w:val="0"/>
              <w:autoSpaceDN w:val="0"/>
              <w:adjustRightInd w:val="0"/>
              <w:rPr>
                <w:rFonts w:cs="Arial"/>
                <w:sz w:val="18"/>
                <w:szCs w:val="18"/>
              </w:rPr>
            </w:pPr>
          </w:p>
          <w:p w:rsidR="00166A9F" w:rsidRDefault="00166A9F" w:rsidP="00306EEF">
            <w:pPr>
              <w:autoSpaceDE w:val="0"/>
              <w:autoSpaceDN w:val="0"/>
              <w:adjustRightInd w:val="0"/>
              <w:rPr>
                <w:rFonts w:cs="Arial"/>
                <w:sz w:val="18"/>
                <w:szCs w:val="18"/>
              </w:rPr>
            </w:pPr>
          </w:p>
          <w:p w:rsidR="00571BB3" w:rsidRPr="00A25755" w:rsidRDefault="00571BB3" w:rsidP="00306EEF">
            <w:pPr>
              <w:autoSpaceDE w:val="0"/>
              <w:autoSpaceDN w:val="0"/>
              <w:adjustRightInd w:val="0"/>
              <w:rPr>
                <w:rFonts w:cs="Arial"/>
                <w:sz w:val="18"/>
                <w:szCs w:val="18"/>
              </w:rPr>
            </w:pPr>
            <w:r w:rsidRPr="00A25755">
              <w:rPr>
                <w:rFonts w:cs="Arial"/>
                <w:sz w:val="18"/>
                <w:szCs w:val="18"/>
              </w:rPr>
              <w:t>Sinnvoller Umgang mit den digitalen Medien kann soziales Engagement unterstützen</w:t>
            </w:r>
          </w:p>
          <w:p w:rsidR="00571BB3" w:rsidRPr="00A25755" w:rsidRDefault="00571BB3" w:rsidP="00306EEF">
            <w:pPr>
              <w:autoSpaceDE w:val="0"/>
              <w:autoSpaceDN w:val="0"/>
              <w:adjustRightInd w:val="0"/>
              <w:rPr>
                <w:rFonts w:cs="Arial"/>
                <w:sz w:val="18"/>
                <w:szCs w:val="18"/>
              </w:rPr>
            </w:pPr>
            <w:r w:rsidRPr="00A25755">
              <w:rPr>
                <w:rFonts w:cs="Arial"/>
                <w:sz w:val="18"/>
                <w:szCs w:val="18"/>
              </w:rPr>
              <w:t>Positive Beispiele recherchieren,</w:t>
            </w:r>
          </w:p>
          <w:p w:rsidR="00571BB3" w:rsidRPr="00A25755" w:rsidRDefault="00571BB3" w:rsidP="00306EEF">
            <w:pPr>
              <w:rPr>
                <w:rFonts w:eastAsia="Calibri" w:cs="Arial"/>
                <w:sz w:val="18"/>
                <w:szCs w:val="18"/>
              </w:rPr>
            </w:pPr>
            <w:r w:rsidRPr="00A25755">
              <w:rPr>
                <w:rFonts w:cs="Arial"/>
                <w:sz w:val="18"/>
                <w:szCs w:val="18"/>
              </w:rPr>
              <w:t>Fotostory/Spot erstellen</w:t>
            </w:r>
          </w:p>
        </w:tc>
      </w:tr>
      <w:tr w:rsidR="00571BB3" w:rsidRPr="00E46517" w:rsidTr="00815D8C">
        <w:tc>
          <w:tcPr>
            <w:tcW w:w="1250" w:type="pct"/>
            <w:gridSpan w:val="2"/>
            <w:vMerge/>
            <w:tcBorders>
              <w:left w:val="single" w:sz="4" w:space="0" w:color="auto"/>
              <w:bottom w:val="single" w:sz="4" w:space="0" w:color="auto"/>
              <w:right w:val="single" w:sz="4" w:space="0" w:color="auto"/>
            </w:tcBorders>
            <w:shd w:val="clear" w:color="auto" w:fill="auto"/>
          </w:tcPr>
          <w:p w:rsidR="00571BB3" w:rsidRPr="00A25755" w:rsidRDefault="00571BB3" w:rsidP="00306EEF">
            <w:pPr>
              <w:rPr>
                <w:rFonts w:eastAsia="Calibri" w:cs="Arial"/>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71BB3" w:rsidRPr="00A25755" w:rsidRDefault="00571BB3" w:rsidP="005973C7">
            <w:pPr>
              <w:autoSpaceDE w:val="0"/>
              <w:autoSpaceDN w:val="0"/>
              <w:adjustRightInd w:val="0"/>
              <w:rPr>
                <w:rFonts w:eastAsia="Calibri" w:cs="Arial"/>
                <w:b/>
                <w:sz w:val="18"/>
                <w:szCs w:val="18"/>
              </w:rPr>
            </w:pPr>
          </w:p>
        </w:tc>
        <w:tc>
          <w:tcPr>
            <w:tcW w:w="1250" w:type="pct"/>
            <w:gridSpan w:val="2"/>
            <w:tcBorders>
              <w:left w:val="single" w:sz="4" w:space="0" w:color="auto"/>
              <w:bottom w:val="single" w:sz="4" w:space="0" w:color="auto"/>
              <w:right w:val="single" w:sz="4" w:space="0" w:color="auto"/>
            </w:tcBorders>
            <w:shd w:val="clear" w:color="auto" w:fill="auto"/>
          </w:tcPr>
          <w:p w:rsidR="00571BB3" w:rsidRPr="00166A9F" w:rsidRDefault="00571BB3" w:rsidP="00306EEF">
            <w:pPr>
              <w:rPr>
                <w:rFonts w:eastAsia="Calibri" w:cs="Arial"/>
                <w:b/>
                <w:sz w:val="18"/>
                <w:szCs w:val="18"/>
              </w:rPr>
            </w:pPr>
            <w:r w:rsidRPr="00166A9F">
              <w:rPr>
                <w:rFonts w:eastAsia="Calibri" w:cs="Arial"/>
                <w:b/>
                <w:sz w:val="18"/>
                <w:szCs w:val="18"/>
              </w:rPr>
              <w:t>Wie präsentieren sich Christen und christliche Kirchen im Netz?</w:t>
            </w:r>
          </w:p>
          <w:p w:rsidR="00571BB3" w:rsidRPr="00166A9F" w:rsidRDefault="00571BB3" w:rsidP="00306EEF">
            <w:pPr>
              <w:autoSpaceDE w:val="0"/>
              <w:autoSpaceDN w:val="0"/>
              <w:adjustRightInd w:val="0"/>
              <w:rPr>
                <w:rFonts w:cs="Arial"/>
                <w:sz w:val="18"/>
                <w:szCs w:val="18"/>
              </w:rPr>
            </w:pPr>
          </w:p>
          <w:p w:rsidR="00571BB3" w:rsidRPr="00F41E09" w:rsidRDefault="00571BB3" w:rsidP="00306EEF">
            <w:pPr>
              <w:autoSpaceDE w:val="0"/>
              <w:autoSpaceDN w:val="0"/>
              <w:adjustRightInd w:val="0"/>
              <w:rPr>
                <w:rFonts w:cs="Arial"/>
                <w:i/>
                <w:sz w:val="18"/>
                <w:szCs w:val="18"/>
              </w:rPr>
            </w:pPr>
            <w:r w:rsidRPr="00F41E09">
              <w:rPr>
                <w:rFonts w:cs="Arial"/>
                <w:i/>
                <w:sz w:val="18"/>
                <w:szCs w:val="18"/>
              </w:rPr>
              <w:t>Mögliche Fragen</w:t>
            </w:r>
          </w:p>
          <w:p w:rsidR="00166A9F" w:rsidRDefault="00571BB3" w:rsidP="00166A9F">
            <w:pPr>
              <w:numPr>
                <w:ilvl w:val="0"/>
                <w:numId w:val="1"/>
              </w:numPr>
              <w:autoSpaceDE w:val="0"/>
              <w:autoSpaceDN w:val="0"/>
              <w:adjustRightInd w:val="0"/>
              <w:rPr>
                <w:rFonts w:cs="Arial"/>
                <w:sz w:val="18"/>
                <w:szCs w:val="18"/>
              </w:rPr>
            </w:pPr>
            <w:r w:rsidRPr="00A25755">
              <w:rPr>
                <w:rFonts w:cs="Arial"/>
                <w:sz w:val="18"/>
                <w:szCs w:val="18"/>
              </w:rPr>
              <w:t>Wer präsentiert sich?</w:t>
            </w:r>
            <w:r>
              <w:rPr>
                <w:rFonts w:cs="Arial"/>
                <w:sz w:val="18"/>
                <w:szCs w:val="18"/>
              </w:rPr>
              <w:t xml:space="preserve"> </w:t>
            </w:r>
          </w:p>
          <w:p w:rsidR="00166A9F" w:rsidRDefault="00571BB3" w:rsidP="00166A9F">
            <w:pPr>
              <w:numPr>
                <w:ilvl w:val="0"/>
                <w:numId w:val="1"/>
              </w:numPr>
              <w:autoSpaceDE w:val="0"/>
              <w:autoSpaceDN w:val="0"/>
              <w:adjustRightInd w:val="0"/>
              <w:rPr>
                <w:rFonts w:cs="Arial"/>
                <w:sz w:val="18"/>
                <w:szCs w:val="18"/>
              </w:rPr>
            </w:pPr>
            <w:r w:rsidRPr="00A25755">
              <w:rPr>
                <w:rFonts w:cs="Arial"/>
                <w:sz w:val="18"/>
                <w:szCs w:val="18"/>
              </w:rPr>
              <w:t>Um welchen christlichen Inhalt geht es?</w:t>
            </w:r>
            <w:r>
              <w:rPr>
                <w:rFonts w:cs="Arial"/>
                <w:sz w:val="18"/>
                <w:szCs w:val="18"/>
              </w:rPr>
              <w:t xml:space="preserve"> </w:t>
            </w:r>
          </w:p>
          <w:p w:rsidR="00166A9F" w:rsidRDefault="00571BB3" w:rsidP="00166A9F">
            <w:pPr>
              <w:numPr>
                <w:ilvl w:val="0"/>
                <w:numId w:val="1"/>
              </w:numPr>
              <w:autoSpaceDE w:val="0"/>
              <w:autoSpaceDN w:val="0"/>
              <w:adjustRightInd w:val="0"/>
              <w:rPr>
                <w:rFonts w:cs="Arial"/>
                <w:sz w:val="18"/>
                <w:szCs w:val="18"/>
              </w:rPr>
            </w:pPr>
            <w:r w:rsidRPr="00A25755">
              <w:rPr>
                <w:rFonts w:cs="Arial"/>
                <w:sz w:val="18"/>
                <w:szCs w:val="18"/>
              </w:rPr>
              <w:t>Wer wird angesprochen?</w:t>
            </w:r>
            <w:r>
              <w:rPr>
                <w:rFonts w:cs="Arial"/>
                <w:sz w:val="18"/>
                <w:szCs w:val="18"/>
              </w:rPr>
              <w:t xml:space="preserve"> </w:t>
            </w:r>
          </w:p>
          <w:p w:rsidR="00166A9F" w:rsidRDefault="00571BB3" w:rsidP="00166A9F">
            <w:pPr>
              <w:numPr>
                <w:ilvl w:val="0"/>
                <w:numId w:val="1"/>
              </w:numPr>
              <w:autoSpaceDE w:val="0"/>
              <w:autoSpaceDN w:val="0"/>
              <w:adjustRightInd w:val="0"/>
              <w:rPr>
                <w:rFonts w:cs="Arial"/>
                <w:sz w:val="18"/>
                <w:szCs w:val="18"/>
              </w:rPr>
            </w:pPr>
            <w:r>
              <w:rPr>
                <w:rFonts w:cs="Arial"/>
                <w:sz w:val="18"/>
                <w:szCs w:val="18"/>
              </w:rPr>
              <w:t>Ist der Netzauftritt g</w:t>
            </w:r>
            <w:r w:rsidRPr="00A25755">
              <w:rPr>
                <w:rFonts w:cs="Arial"/>
                <w:sz w:val="18"/>
                <w:szCs w:val="18"/>
              </w:rPr>
              <w:t>e</w:t>
            </w:r>
            <w:r>
              <w:rPr>
                <w:rFonts w:cs="Arial"/>
                <w:sz w:val="18"/>
                <w:szCs w:val="18"/>
              </w:rPr>
              <w:t xml:space="preserve">lungen oder </w:t>
            </w:r>
            <w:r w:rsidRPr="00A25755">
              <w:rPr>
                <w:rFonts w:cs="Arial"/>
                <w:sz w:val="18"/>
                <w:szCs w:val="18"/>
              </w:rPr>
              <w:t>nicht gelungen?</w:t>
            </w:r>
            <w:r>
              <w:rPr>
                <w:rFonts w:cs="Arial"/>
                <w:sz w:val="18"/>
                <w:szCs w:val="18"/>
              </w:rPr>
              <w:t xml:space="preserve"> </w:t>
            </w:r>
          </w:p>
          <w:p w:rsidR="00166A9F" w:rsidRDefault="00571BB3" w:rsidP="00166A9F">
            <w:pPr>
              <w:numPr>
                <w:ilvl w:val="0"/>
                <w:numId w:val="1"/>
              </w:numPr>
              <w:autoSpaceDE w:val="0"/>
              <w:autoSpaceDN w:val="0"/>
              <w:adjustRightInd w:val="0"/>
              <w:rPr>
                <w:rFonts w:cs="Arial"/>
                <w:sz w:val="18"/>
                <w:szCs w:val="18"/>
              </w:rPr>
            </w:pPr>
            <w:r>
              <w:rPr>
                <w:rFonts w:cs="Arial"/>
                <w:sz w:val="18"/>
                <w:szCs w:val="18"/>
              </w:rPr>
              <w:t>Was sind hierfür die Kriterien?</w:t>
            </w:r>
            <w:r w:rsidRPr="00A25755">
              <w:rPr>
                <w:rFonts w:cs="Arial"/>
                <w:sz w:val="18"/>
                <w:szCs w:val="18"/>
              </w:rPr>
              <w:t xml:space="preserve"> </w:t>
            </w:r>
          </w:p>
          <w:p w:rsidR="00166A9F" w:rsidRDefault="00571BB3" w:rsidP="00166A9F">
            <w:pPr>
              <w:numPr>
                <w:ilvl w:val="0"/>
                <w:numId w:val="1"/>
              </w:numPr>
              <w:autoSpaceDE w:val="0"/>
              <w:autoSpaceDN w:val="0"/>
              <w:adjustRightInd w:val="0"/>
              <w:rPr>
                <w:rFonts w:cs="Arial"/>
                <w:sz w:val="18"/>
                <w:szCs w:val="18"/>
              </w:rPr>
            </w:pPr>
            <w:r>
              <w:rPr>
                <w:rFonts w:cs="Arial"/>
                <w:sz w:val="18"/>
                <w:szCs w:val="18"/>
              </w:rPr>
              <w:t xml:space="preserve">Was sind die </w:t>
            </w:r>
            <w:r w:rsidRPr="00A25755">
              <w:rPr>
                <w:rFonts w:cs="Arial"/>
                <w:sz w:val="18"/>
                <w:szCs w:val="18"/>
              </w:rPr>
              <w:t>Vor</w:t>
            </w:r>
            <w:r w:rsidRPr="00A25755">
              <w:rPr>
                <w:rFonts w:ascii="Calibri" w:hAnsi="Calibri" w:cs="Arial"/>
                <w:sz w:val="18"/>
                <w:szCs w:val="18"/>
              </w:rPr>
              <w:t>‐</w:t>
            </w:r>
            <w:r w:rsidRPr="00A25755">
              <w:rPr>
                <w:rFonts w:cs="Arial"/>
                <w:sz w:val="18"/>
                <w:szCs w:val="18"/>
              </w:rPr>
              <w:t xml:space="preserve"> und Nachteile der Internetpräsenz</w:t>
            </w:r>
            <w:r>
              <w:rPr>
                <w:rFonts w:cs="Arial"/>
                <w:sz w:val="18"/>
                <w:szCs w:val="18"/>
              </w:rPr>
              <w:t xml:space="preserve">? </w:t>
            </w:r>
          </w:p>
          <w:p w:rsidR="00166A9F" w:rsidRDefault="00571BB3" w:rsidP="00166A9F">
            <w:pPr>
              <w:numPr>
                <w:ilvl w:val="0"/>
                <w:numId w:val="1"/>
              </w:numPr>
              <w:autoSpaceDE w:val="0"/>
              <w:autoSpaceDN w:val="0"/>
              <w:adjustRightInd w:val="0"/>
              <w:rPr>
                <w:rFonts w:cs="Arial"/>
                <w:iCs/>
                <w:sz w:val="18"/>
                <w:szCs w:val="18"/>
              </w:rPr>
            </w:pPr>
            <w:r w:rsidRPr="00A25755">
              <w:rPr>
                <w:rFonts w:cs="Arial"/>
                <w:iCs/>
                <w:sz w:val="18"/>
                <w:szCs w:val="18"/>
              </w:rPr>
              <w:t>Sollen sich Christen/christliche Kirchen im Internet präsentieren?</w:t>
            </w:r>
            <w:r>
              <w:rPr>
                <w:rFonts w:cs="Arial"/>
                <w:iCs/>
                <w:sz w:val="18"/>
                <w:szCs w:val="18"/>
              </w:rPr>
              <w:t xml:space="preserve"> </w:t>
            </w:r>
          </w:p>
          <w:p w:rsidR="00571BB3" w:rsidRDefault="00571BB3" w:rsidP="00166A9F">
            <w:pPr>
              <w:numPr>
                <w:ilvl w:val="0"/>
                <w:numId w:val="1"/>
              </w:numPr>
              <w:autoSpaceDE w:val="0"/>
              <w:autoSpaceDN w:val="0"/>
              <w:adjustRightInd w:val="0"/>
              <w:rPr>
                <w:rFonts w:cs="Arial"/>
                <w:sz w:val="18"/>
                <w:szCs w:val="18"/>
              </w:rPr>
            </w:pPr>
            <w:r w:rsidRPr="00A25755">
              <w:rPr>
                <w:rFonts w:cs="Arial"/>
                <w:iCs/>
                <w:sz w:val="18"/>
                <w:szCs w:val="18"/>
              </w:rPr>
              <w:t>Müssen sich Christen/christliche Kirchen im Internet präsentieren?</w:t>
            </w:r>
            <w:r>
              <w:rPr>
                <w:rFonts w:cs="Arial"/>
                <w:sz w:val="18"/>
                <w:szCs w:val="18"/>
              </w:rPr>
              <w:t xml:space="preserve"> </w:t>
            </w:r>
          </w:p>
          <w:p w:rsidR="00571BB3" w:rsidRDefault="00571BB3" w:rsidP="00306EEF">
            <w:pPr>
              <w:autoSpaceDE w:val="0"/>
              <w:autoSpaceDN w:val="0"/>
              <w:adjustRightInd w:val="0"/>
              <w:rPr>
                <w:rFonts w:cs="Arial"/>
                <w:sz w:val="18"/>
                <w:szCs w:val="18"/>
              </w:rPr>
            </w:pPr>
          </w:p>
          <w:p w:rsidR="00166A9F" w:rsidRPr="00A25755" w:rsidRDefault="00166A9F" w:rsidP="00166A9F">
            <w:pPr>
              <w:autoSpaceDE w:val="0"/>
              <w:autoSpaceDN w:val="0"/>
              <w:adjustRightInd w:val="0"/>
              <w:rPr>
                <w:rFonts w:cs="Arial"/>
                <w:sz w:val="18"/>
                <w:szCs w:val="18"/>
              </w:rPr>
            </w:pPr>
            <w:r w:rsidRPr="00A25755">
              <w:rPr>
                <w:rFonts w:cs="Arial"/>
                <w:sz w:val="18"/>
                <w:szCs w:val="18"/>
              </w:rPr>
              <w:t>Eventuell Umfrage mit Auswertung dazu</w:t>
            </w:r>
          </w:p>
          <w:p w:rsidR="00166A9F" w:rsidRPr="00A25755" w:rsidRDefault="00166A9F" w:rsidP="00166A9F">
            <w:pPr>
              <w:autoSpaceDE w:val="0"/>
              <w:autoSpaceDN w:val="0"/>
              <w:adjustRightInd w:val="0"/>
              <w:rPr>
                <w:rFonts w:cs="Arial"/>
                <w:sz w:val="18"/>
                <w:szCs w:val="18"/>
              </w:rPr>
            </w:pPr>
            <w:r w:rsidRPr="00A25755">
              <w:rPr>
                <w:rFonts w:cs="Arial"/>
                <w:sz w:val="18"/>
                <w:szCs w:val="18"/>
              </w:rPr>
              <w:t>Ergebnisse in einem Reli</w:t>
            </w:r>
            <w:r w:rsidRPr="00A25755">
              <w:rPr>
                <w:rFonts w:ascii="Calibri" w:hAnsi="Calibri" w:cs="Arial"/>
                <w:sz w:val="18"/>
                <w:szCs w:val="18"/>
              </w:rPr>
              <w:t>‐</w:t>
            </w:r>
            <w:r w:rsidRPr="00A25755">
              <w:rPr>
                <w:rFonts w:cs="Arial"/>
                <w:sz w:val="18"/>
                <w:szCs w:val="18"/>
              </w:rPr>
              <w:t>Blog darstellen, Artikel für Kirchenzeitung verfassen</w:t>
            </w:r>
          </w:p>
          <w:p w:rsidR="00571BB3" w:rsidRPr="00A25755" w:rsidRDefault="00571BB3" w:rsidP="00306EEF">
            <w:pPr>
              <w:autoSpaceDE w:val="0"/>
              <w:autoSpaceDN w:val="0"/>
              <w:adjustRightInd w:val="0"/>
              <w:rPr>
                <w:rFonts w:cs="Arial"/>
                <w:iCs/>
                <w:sz w:val="18"/>
                <w:szCs w:val="18"/>
              </w:rPr>
            </w:pPr>
          </w:p>
        </w:tc>
        <w:tc>
          <w:tcPr>
            <w:tcW w:w="1250" w:type="pct"/>
            <w:tcBorders>
              <w:left w:val="single" w:sz="4" w:space="0" w:color="auto"/>
              <w:bottom w:val="single" w:sz="4" w:space="0" w:color="auto"/>
              <w:right w:val="single" w:sz="4" w:space="0" w:color="auto"/>
            </w:tcBorders>
            <w:shd w:val="clear" w:color="auto" w:fill="auto"/>
          </w:tcPr>
          <w:p w:rsidR="00571BB3" w:rsidRDefault="00571BB3" w:rsidP="00306EEF">
            <w:pPr>
              <w:autoSpaceDE w:val="0"/>
              <w:autoSpaceDN w:val="0"/>
              <w:adjustRightInd w:val="0"/>
              <w:rPr>
                <w:rFonts w:cs="Arial"/>
                <w:sz w:val="18"/>
                <w:szCs w:val="18"/>
              </w:rPr>
            </w:pPr>
          </w:p>
          <w:p w:rsidR="00571BB3" w:rsidRDefault="00571BB3" w:rsidP="00306EEF">
            <w:pPr>
              <w:autoSpaceDE w:val="0"/>
              <w:autoSpaceDN w:val="0"/>
              <w:adjustRightInd w:val="0"/>
              <w:rPr>
                <w:rFonts w:cs="Arial"/>
                <w:sz w:val="18"/>
                <w:szCs w:val="18"/>
              </w:rPr>
            </w:pPr>
          </w:p>
          <w:p w:rsidR="00571BB3" w:rsidRPr="00A25755" w:rsidRDefault="00571BB3" w:rsidP="00306EEF">
            <w:pPr>
              <w:autoSpaceDE w:val="0"/>
              <w:autoSpaceDN w:val="0"/>
              <w:adjustRightInd w:val="0"/>
              <w:rPr>
                <w:rFonts w:cs="Arial"/>
                <w:sz w:val="18"/>
                <w:szCs w:val="18"/>
              </w:rPr>
            </w:pPr>
          </w:p>
          <w:p w:rsidR="00571BB3" w:rsidRPr="00A25755" w:rsidRDefault="00571BB3" w:rsidP="00306EEF">
            <w:pPr>
              <w:autoSpaceDE w:val="0"/>
              <w:autoSpaceDN w:val="0"/>
              <w:adjustRightInd w:val="0"/>
              <w:rPr>
                <w:rFonts w:cs="Arial"/>
                <w:sz w:val="18"/>
                <w:szCs w:val="18"/>
              </w:rPr>
            </w:pPr>
            <w:r w:rsidRPr="00A25755">
              <w:rPr>
                <w:rFonts w:cs="Arial"/>
                <w:sz w:val="18"/>
                <w:szCs w:val="18"/>
              </w:rPr>
              <w:t>Internetrecherche:</w:t>
            </w:r>
          </w:p>
          <w:p w:rsidR="00571BB3" w:rsidRPr="00A25755" w:rsidRDefault="00571BB3" w:rsidP="00306EEF">
            <w:pPr>
              <w:rPr>
                <w:rFonts w:cs="Arial"/>
                <w:sz w:val="18"/>
                <w:szCs w:val="18"/>
              </w:rPr>
            </w:pPr>
            <w:r w:rsidRPr="00A25755">
              <w:rPr>
                <w:rFonts w:cs="Arial"/>
                <w:sz w:val="18"/>
                <w:szCs w:val="18"/>
              </w:rPr>
              <w:t>Zu vielen und guten Internetadressen vgl. ZPG</w:t>
            </w:r>
          </w:p>
          <w:p w:rsidR="00571BB3" w:rsidRPr="00A25755" w:rsidRDefault="00571BB3" w:rsidP="00306EEF">
            <w:pPr>
              <w:rPr>
                <w:rFonts w:cs="Arial"/>
                <w:sz w:val="18"/>
                <w:szCs w:val="18"/>
              </w:rPr>
            </w:pPr>
          </w:p>
          <w:p w:rsidR="00571BB3" w:rsidRPr="00A25755" w:rsidRDefault="00571BB3" w:rsidP="00306EEF">
            <w:pPr>
              <w:autoSpaceDE w:val="0"/>
              <w:autoSpaceDN w:val="0"/>
              <w:adjustRightInd w:val="0"/>
              <w:rPr>
                <w:rFonts w:cs="Arial"/>
                <w:sz w:val="18"/>
                <w:szCs w:val="18"/>
              </w:rPr>
            </w:pPr>
          </w:p>
          <w:p w:rsidR="00571BB3" w:rsidRDefault="00571BB3" w:rsidP="00306EEF">
            <w:pPr>
              <w:autoSpaceDE w:val="0"/>
              <w:autoSpaceDN w:val="0"/>
              <w:adjustRightInd w:val="0"/>
              <w:rPr>
                <w:rFonts w:cs="Arial"/>
                <w:sz w:val="18"/>
                <w:szCs w:val="18"/>
              </w:rPr>
            </w:pPr>
          </w:p>
          <w:p w:rsidR="00571BB3" w:rsidRDefault="00571BB3" w:rsidP="00306EEF">
            <w:pPr>
              <w:autoSpaceDE w:val="0"/>
              <w:autoSpaceDN w:val="0"/>
              <w:adjustRightInd w:val="0"/>
              <w:rPr>
                <w:rFonts w:cs="Arial"/>
                <w:sz w:val="18"/>
                <w:szCs w:val="18"/>
              </w:rPr>
            </w:pPr>
          </w:p>
          <w:p w:rsidR="00571BB3" w:rsidRPr="00A25755" w:rsidRDefault="00571BB3" w:rsidP="00166A9F">
            <w:pPr>
              <w:autoSpaceDE w:val="0"/>
              <w:autoSpaceDN w:val="0"/>
              <w:adjustRightInd w:val="0"/>
              <w:rPr>
                <w:rFonts w:eastAsia="Calibri" w:cs="Arial"/>
                <w:i/>
                <w:sz w:val="18"/>
                <w:szCs w:val="18"/>
              </w:rPr>
            </w:pPr>
          </w:p>
        </w:tc>
      </w:tr>
      <w:tr w:rsidR="0029700B" w:rsidRPr="00CB5993" w:rsidTr="00815D8C">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29700B" w:rsidRPr="00DF4F71" w:rsidRDefault="00BF0EDB" w:rsidP="0029700B">
            <w:pPr>
              <w:pStyle w:val="bcTab"/>
              <w:pageBreakBefore/>
              <w:widowControl w:val="0"/>
              <w:rPr>
                <w:lang w:val="de-DE" w:eastAsia="de-DE"/>
              </w:rPr>
            </w:pPr>
            <w:r w:rsidRPr="00F84176">
              <w:rPr>
                <w:lang w:val="de-DE" w:eastAsia="de-DE"/>
              </w:rPr>
              <w:br w:type="page"/>
            </w:r>
            <w:r w:rsidR="0029700B" w:rsidRPr="00F84176">
              <w:rPr>
                <w:lang w:val="de-DE" w:eastAsia="de-DE"/>
              </w:rPr>
              <w:br w:type="page"/>
            </w:r>
            <w:r w:rsidR="0029700B" w:rsidRPr="00F84176">
              <w:rPr>
                <w:lang w:val="de-DE" w:eastAsia="de-DE"/>
              </w:rPr>
              <w:br w:type="page"/>
            </w:r>
            <w:r w:rsidR="0029700B" w:rsidRPr="00F84176">
              <w:rPr>
                <w:lang w:val="de-DE" w:eastAsia="de-DE"/>
              </w:rPr>
              <w:br w:type="page"/>
            </w:r>
            <w:r w:rsidR="0029700B" w:rsidRPr="0079469C">
              <w:rPr>
                <w:lang w:val="de-DE" w:eastAsia="de-DE"/>
              </w:rPr>
              <w:br w:type="page"/>
            </w:r>
            <w:r w:rsidR="0029700B" w:rsidRPr="00F84176">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F84176">
              <w:rPr>
                <w:lang w:val="de-DE" w:eastAsia="de-DE"/>
              </w:rPr>
              <w:br w:type="page"/>
            </w:r>
            <w:r w:rsidR="0029700B" w:rsidRPr="00F84176">
              <w:rPr>
                <w:lang w:val="de-DE" w:eastAsia="de-DE"/>
              </w:rPr>
              <w:br w:type="page"/>
            </w:r>
            <w:r w:rsidR="0029700B" w:rsidRPr="00F84176">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79469C">
              <w:rPr>
                <w:lang w:val="de-DE" w:eastAsia="de-DE"/>
              </w:rPr>
              <w:br w:type="page"/>
            </w:r>
            <w:r w:rsidR="0029700B" w:rsidRPr="00F84176">
              <w:rPr>
                <w:lang w:val="de-DE" w:eastAsia="de-DE"/>
              </w:rPr>
              <w:br w:type="page"/>
            </w:r>
            <w:r w:rsidR="0029700B" w:rsidRPr="00F84176">
              <w:rPr>
                <w:lang w:val="de-DE" w:eastAsia="de-DE"/>
              </w:rPr>
              <w:br w:type="page"/>
            </w:r>
            <w:r w:rsidR="0029700B" w:rsidRPr="00F84176">
              <w:rPr>
                <w:lang w:val="de-DE" w:eastAsia="de-DE"/>
              </w:rPr>
              <w:br w:type="page"/>
            </w:r>
            <w:r w:rsidR="0029700B" w:rsidRPr="00F84176">
              <w:rPr>
                <w:lang w:val="de-DE" w:eastAsia="de-DE"/>
              </w:rPr>
              <w:br w:type="page"/>
            </w:r>
            <w:r w:rsidR="0029700B" w:rsidRPr="0079469C">
              <w:rPr>
                <w:lang w:val="de-DE" w:eastAsia="de-DE"/>
              </w:rPr>
              <w:br w:type="page"/>
            </w:r>
            <w:r w:rsidR="0029700B" w:rsidRPr="00F84176">
              <w:rPr>
                <w:lang w:val="de-DE" w:eastAsia="de-DE"/>
              </w:rPr>
              <w:br w:type="page"/>
            </w:r>
            <w:r w:rsidR="0029700B" w:rsidRPr="0079469C">
              <w:rPr>
                <w:lang w:val="de-DE" w:eastAsia="de-DE"/>
              </w:rPr>
              <w:br w:type="page"/>
            </w:r>
            <w:r w:rsidR="0029700B" w:rsidRPr="00F84176">
              <w:rPr>
                <w:lang w:val="de-DE" w:eastAsia="de-DE"/>
              </w:rPr>
              <w:br w:type="page"/>
            </w:r>
            <w:bookmarkStart w:id="26" w:name="_Toc481586598"/>
            <w:r w:rsidR="00CF3E87">
              <w:rPr>
                <w:lang w:val="de-DE" w:eastAsia="de-DE"/>
              </w:rPr>
              <w:t>7</w:t>
            </w:r>
            <w:r w:rsidR="0029700B">
              <w:rPr>
                <w:lang w:val="de-DE" w:eastAsia="de-DE"/>
              </w:rPr>
              <w:t>.</w:t>
            </w:r>
            <w:r w:rsidR="0029700B" w:rsidRPr="00F84176">
              <w:rPr>
                <w:lang w:val="de-DE" w:eastAsia="de-DE"/>
              </w:rPr>
              <w:t xml:space="preserve"> </w:t>
            </w:r>
            <w:r w:rsidR="00F84176" w:rsidRPr="00F84176">
              <w:rPr>
                <w:lang w:val="de-DE" w:eastAsia="de-DE"/>
              </w:rPr>
              <w:t>Von der Sehnsucht und der Kraft Mauern zu überwinden</w:t>
            </w:r>
            <w:bookmarkEnd w:id="26"/>
            <w:r w:rsidR="00F84176" w:rsidRPr="00F84176">
              <w:rPr>
                <w:lang w:val="de-DE" w:eastAsia="de-DE"/>
              </w:rPr>
              <w:t xml:space="preserve"> </w:t>
            </w:r>
          </w:p>
          <w:p w:rsidR="0029700B" w:rsidRPr="00870FE8" w:rsidRDefault="0029700B" w:rsidP="00870FE8">
            <w:pPr>
              <w:pStyle w:val="bcTabcaStd"/>
              <w:pageBreakBefore/>
              <w:rPr>
                <w:sz w:val="22"/>
              </w:rPr>
            </w:pPr>
            <w:r w:rsidRPr="00870FE8">
              <w:rPr>
                <w:sz w:val="22"/>
              </w:rPr>
              <w:t>ca. 1</w:t>
            </w:r>
            <w:r w:rsidR="00F84176" w:rsidRPr="00870FE8">
              <w:rPr>
                <w:sz w:val="22"/>
              </w:rPr>
              <w:t>0</w:t>
            </w:r>
            <w:r w:rsidRPr="00870FE8">
              <w:rPr>
                <w:sz w:val="22"/>
              </w:rPr>
              <w:t xml:space="preserve"> Std.</w:t>
            </w:r>
            <w:r w:rsidR="00FD5FE1" w:rsidRPr="00870FE8">
              <w:rPr>
                <w:sz w:val="22"/>
              </w:rPr>
              <w:t xml:space="preserve"> </w:t>
            </w:r>
          </w:p>
        </w:tc>
      </w:tr>
      <w:tr w:rsidR="0029700B" w:rsidRPr="008D27A9" w:rsidTr="00815D8C">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C16731" w:rsidRPr="00B1264C" w:rsidRDefault="00C16731" w:rsidP="00815D8C">
            <w:pPr>
              <w:pStyle w:val="bcTabVortext"/>
            </w:pPr>
            <w:r>
              <w:t xml:space="preserve">Auf der Suche nach einem sinnvollen und glücklichen Leben sehen sich die Schülerinnen und Schüler mit Sinnangeboten konfrontiert, die für sie problematisch, aber auch existenziell bedeutsam sein können. Die religiöse Dimension dieser Sehnsucht nach Sinn aufzuzeigen ist ein zentrales Anliegen des Religionsunterrichts. Ausgehend vom Pfingstereignis in der Apostelgeschichte wird der Glauben an Gott als Option für ein </w:t>
            </w:r>
            <w:r w:rsidR="008510BD">
              <w:t xml:space="preserve">sinnvolles und </w:t>
            </w:r>
            <w:r>
              <w:t>erfülltes Leben</w:t>
            </w:r>
            <w:r w:rsidR="008510BD">
              <w:t xml:space="preserve"> verstanden – trotz aller Erfahrungen von Unglück und Leid. Wie dieser Glaube wachsen kann, bis hin zur Entscheidung für das Sakrament der Firmung, und wie er in Konflikten die Bereitschaft zur Versöhnung stärken kann, wird in dieser Unterrichtseinheit entfaltet.</w:t>
            </w:r>
          </w:p>
        </w:tc>
      </w:tr>
      <w:tr w:rsidR="0029700B" w:rsidRPr="00CB5993" w:rsidTr="00815D8C">
        <w:tc>
          <w:tcPr>
            <w:tcW w:w="109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9700B" w:rsidRPr="00DF4F71" w:rsidRDefault="0029700B" w:rsidP="00C46B0A">
            <w:pPr>
              <w:pStyle w:val="bcTabweiKompetenzen"/>
              <w:rPr>
                <w:lang w:val="de-DE" w:eastAsia="de-DE"/>
              </w:rPr>
            </w:pPr>
            <w:r w:rsidRPr="00DF4F71">
              <w:rPr>
                <w:lang w:val="de-DE" w:eastAsia="de-DE"/>
              </w:rPr>
              <w:t>Prozessbezogene Kompetenzen</w:t>
            </w:r>
          </w:p>
        </w:tc>
        <w:tc>
          <w:tcPr>
            <w:tcW w:w="1095"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29700B" w:rsidRPr="00DF4F71" w:rsidRDefault="0029700B" w:rsidP="00C46B0A">
            <w:pPr>
              <w:pStyle w:val="bcTabweiKompetenzen"/>
              <w:rPr>
                <w:lang w:val="de-DE" w:eastAsia="de-DE"/>
              </w:rPr>
            </w:pPr>
            <w:r w:rsidRPr="00DF4F71">
              <w:rPr>
                <w:lang w:val="de-DE" w:eastAsia="de-DE"/>
              </w:rPr>
              <w:t>Inhaltsbezogene Kompetenzen</w:t>
            </w:r>
          </w:p>
        </w:tc>
        <w:tc>
          <w:tcPr>
            <w:tcW w:w="127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9700B" w:rsidRPr="00D72B29" w:rsidRDefault="0029700B" w:rsidP="00C46B0A">
            <w:pPr>
              <w:pStyle w:val="bcTabschwKompetenzen"/>
            </w:pPr>
            <w:r w:rsidRPr="00D72B29">
              <w:t>Konkretisierung,</w:t>
            </w:r>
            <w:r w:rsidRPr="00D72B29">
              <w:br/>
              <w:t>Vorgehen im Unterricht</w:t>
            </w:r>
          </w:p>
        </w:tc>
        <w:tc>
          <w:tcPr>
            <w:tcW w:w="153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9700B" w:rsidRDefault="0029700B" w:rsidP="00C46B0A">
            <w:pPr>
              <w:pStyle w:val="bcTabschwKompetenzen"/>
            </w:pPr>
            <w:r w:rsidRPr="00D72B29">
              <w:t xml:space="preserve">Hinweise, Arbeitsmittel, </w:t>
            </w:r>
            <w:r>
              <w:br/>
            </w:r>
            <w:r w:rsidRPr="00D72B29">
              <w:t>Organisation, Verweise</w:t>
            </w:r>
          </w:p>
          <w:p w:rsidR="0029700B" w:rsidRPr="00951458" w:rsidRDefault="0029700B" w:rsidP="00C46B0A">
            <w:pPr>
              <w:suppressAutoHyphens/>
              <w:spacing w:before="60" w:after="60"/>
              <w:jc w:val="center"/>
              <w:rPr>
                <w:rFonts w:cs="Arial"/>
                <w:color w:val="33CC33"/>
                <w:sz w:val="18"/>
                <w:szCs w:val="18"/>
              </w:rPr>
            </w:pPr>
            <w:r w:rsidRPr="000B1548">
              <w:rPr>
                <w:rFonts w:cs="Arial"/>
                <w:color w:val="00B0F0"/>
                <w:sz w:val="18"/>
                <w:szCs w:val="18"/>
              </w:rPr>
              <w:t>Aufbau auf IbK aus 5/6</w:t>
            </w:r>
            <w:r w:rsidRPr="000B1548">
              <w:rPr>
                <w:rFonts w:cs="Arial"/>
                <w:color w:val="99CC00"/>
                <w:sz w:val="18"/>
                <w:szCs w:val="18"/>
              </w:rPr>
              <w:t xml:space="preserve"> </w:t>
            </w:r>
          </w:p>
          <w:p w:rsidR="0029700B" w:rsidRPr="00D72B29" w:rsidRDefault="0029700B" w:rsidP="00C46B0A">
            <w:pPr>
              <w:pStyle w:val="bcTabschwKompetenzen"/>
            </w:pPr>
            <w:r w:rsidRPr="00951458">
              <w:rPr>
                <w:color w:val="33CC33"/>
                <w:sz w:val="18"/>
                <w:szCs w:val="18"/>
              </w:rPr>
              <w:t>Voraussetzung für IbK 9/10</w:t>
            </w:r>
          </w:p>
        </w:tc>
      </w:tr>
      <w:tr w:rsidR="0029700B" w:rsidRPr="0029700B" w:rsidTr="00815D8C">
        <w:tc>
          <w:tcPr>
            <w:tcW w:w="21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9700B" w:rsidRPr="0029700B" w:rsidRDefault="00F84176" w:rsidP="0029700B">
            <w:pPr>
              <w:jc w:val="center"/>
              <w:rPr>
                <w:rFonts w:eastAsia="Calibri"/>
                <w:sz w:val="18"/>
                <w:szCs w:val="18"/>
              </w:rPr>
            </w:pPr>
            <w:r>
              <w:rPr>
                <w:rFonts w:eastAsia="Calibri"/>
                <w:sz w:val="18"/>
                <w:szCs w:val="18"/>
              </w:rPr>
              <w:t>Die Schülerinnen und Schüler können</w:t>
            </w:r>
          </w:p>
        </w:tc>
        <w:tc>
          <w:tcPr>
            <w:tcW w:w="1272" w:type="pct"/>
            <w:gridSpan w:val="2"/>
            <w:vMerge w:val="restart"/>
            <w:tcBorders>
              <w:top w:val="single" w:sz="4" w:space="0" w:color="auto"/>
              <w:left w:val="single" w:sz="4" w:space="0" w:color="auto"/>
              <w:right w:val="single" w:sz="4" w:space="0" w:color="auto"/>
            </w:tcBorders>
            <w:shd w:val="clear" w:color="auto" w:fill="auto"/>
          </w:tcPr>
          <w:p w:rsidR="00C65582" w:rsidRPr="00166A9F" w:rsidRDefault="008D2A5A" w:rsidP="0029700B">
            <w:pPr>
              <w:rPr>
                <w:rFonts w:eastAsia="Calibri"/>
                <w:b/>
                <w:sz w:val="18"/>
                <w:szCs w:val="18"/>
              </w:rPr>
            </w:pPr>
            <w:r w:rsidRPr="00166A9F">
              <w:rPr>
                <w:rFonts w:eastAsia="Calibri"/>
                <w:b/>
                <w:sz w:val="18"/>
                <w:szCs w:val="18"/>
              </w:rPr>
              <w:t>Sehnsüchte und Medien</w:t>
            </w:r>
          </w:p>
          <w:p w:rsidR="009C1B67" w:rsidRDefault="009C1B67" w:rsidP="0029700B">
            <w:pPr>
              <w:rPr>
                <w:rFonts w:eastAsia="Calibri"/>
                <w:sz w:val="18"/>
                <w:szCs w:val="18"/>
              </w:rPr>
            </w:pPr>
            <w:r>
              <w:rPr>
                <w:rFonts w:eastAsia="Calibri"/>
                <w:sz w:val="18"/>
                <w:szCs w:val="18"/>
              </w:rPr>
              <w:t>Welche Sehnsüchte haben Jugendliche?</w:t>
            </w:r>
          </w:p>
          <w:p w:rsidR="009C1B67" w:rsidRDefault="009C1B67" w:rsidP="0029700B">
            <w:pPr>
              <w:rPr>
                <w:rFonts w:eastAsia="Calibri"/>
                <w:sz w:val="18"/>
                <w:szCs w:val="18"/>
              </w:rPr>
            </w:pPr>
            <w:r>
              <w:rPr>
                <w:rFonts w:eastAsia="Calibri"/>
                <w:sz w:val="18"/>
                <w:szCs w:val="18"/>
              </w:rPr>
              <w:t>Welche Vorstellungen haben sie von einem sinnvollen Leben?</w:t>
            </w:r>
          </w:p>
          <w:p w:rsidR="009C1B67" w:rsidRDefault="009C1B67" w:rsidP="009C1B67">
            <w:pPr>
              <w:rPr>
                <w:rFonts w:eastAsia="Calibri"/>
                <w:sz w:val="18"/>
                <w:szCs w:val="18"/>
              </w:rPr>
            </w:pPr>
          </w:p>
          <w:p w:rsidR="009C1B67" w:rsidRDefault="009C1B67" w:rsidP="009C1B67">
            <w:pPr>
              <w:rPr>
                <w:rFonts w:eastAsia="Calibri"/>
                <w:sz w:val="18"/>
                <w:szCs w:val="18"/>
              </w:rPr>
            </w:pPr>
            <w:r>
              <w:rPr>
                <w:rFonts w:eastAsia="Calibri"/>
                <w:sz w:val="18"/>
                <w:szCs w:val="18"/>
              </w:rPr>
              <w:t xml:space="preserve">Suche nach Orientierung, Sehnsucht, Fragen an den Sinn, an das Leben </w:t>
            </w:r>
          </w:p>
          <w:p w:rsidR="009C1B67" w:rsidRPr="006E5B2A" w:rsidRDefault="009C1B67" w:rsidP="0029700B">
            <w:pPr>
              <w:rPr>
                <w:rFonts w:eastAsia="Calibri"/>
                <w:i/>
                <w:sz w:val="18"/>
                <w:szCs w:val="18"/>
              </w:rPr>
            </w:pPr>
          </w:p>
          <w:p w:rsidR="008D2A5A" w:rsidRPr="006E5B2A" w:rsidRDefault="008D2A5A" w:rsidP="0029700B">
            <w:pPr>
              <w:rPr>
                <w:rFonts w:eastAsia="Calibri"/>
                <w:i/>
                <w:sz w:val="18"/>
                <w:szCs w:val="18"/>
              </w:rPr>
            </w:pPr>
            <w:r w:rsidRPr="006E5B2A">
              <w:rPr>
                <w:rFonts w:eastAsia="Calibri"/>
                <w:i/>
                <w:sz w:val="18"/>
                <w:szCs w:val="18"/>
              </w:rPr>
              <w:t>Recherche</w:t>
            </w:r>
          </w:p>
          <w:p w:rsidR="009C1B67" w:rsidRDefault="009C1B67" w:rsidP="0029700B">
            <w:pPr>
              <w:rPr>
                <w:rFonts w:eastAsia="Calibri"/>
                <w:sz w:val="18"/>
                <w:szCs w:val="18"/>
              </w:rPr>
            </w:pPr>
            <w:r>
              <w:rPr>
                <w:rFonts w:eastAsia="Calibri"/>
                <w:sz w:val="18"/>
                <w:szCs w:val="18"/>
              </w:rPr>
              <w:t>Mit welchen Sinnangeboten werden sie umworben?</w:t>
            </w:r>
          </w:p>
          <w:p w:rsidR="00E35615" w:rsidRDefault="00E35615" w:rsidP="00E35615">
            <w:pPr>
              <w:rPr>
                <w:rFonts w:eastAsia="Calibri"/>
                <w:sz w:val="18"/>
                <w:szCs w:val="18"/>
              </w:rPr>
            </w:pPr>
            <w:r>
              <w:rPr>
                <w:rFonts w:eastAsia="Calibri"/>
                <w:sz w:val="18"/>
                <w:szCs w:val="18"/>
              </w:rPr>
              <w:t>Werbung, Konsum, Leistungsgesellschaft, Angebote der religiösen Sondergemeinschaften, Sekten, Heilsversprechen, politische Heilsversprechen mit zu einfachen Ant</w:t>
            </w:r>
            <w:r w:rsidR="005512E5">
              <w:rPr>
                <w:rFonts w:eastAsia="Calibri"/>
                <w:sz w:val="18"/>
                <w:szCs w:val="18"/>
              </w:rPr>
              <w:t>worten</w:t>
            </w:r>
          </w:p>
          <w:p w:rsidR="00E35615" w:rsidRDefault="00E35615" w:rsidP="00E35615">
            <w:pPr>
              <w:rPr>
                <w:rFonts w:eastAsia="Calibri"/>
                <w:sz w:val="18"/>
                <w:szCs w:val="18"/>
              </w:rPr>
            </w:pPr>
          </w:p>
          <w:p w:rsidR="006E5B2A" w:rsidRPr="006E5B2A" w:rsidRDefault="006E5B2A" w:rsidP="00E35615">
            <w:pPr>
              <w:rPr>
                <w:rFonts w:eastAsia="Calibri"/>
                <w:i/>
                <w:sz w:val="18"/>
                <w:szCs w:val="18"/>
              </w:rPr>
            </w:pPr>
          </w:p>
          <w:p w:rsidR="008D2A5A" w:rsidRPr="006E5B2A" w:rsidRDefault="006E5B2A" w:rsidP="00E35615">
            <w:pPr>
              <w:rPr>
                <w:rFonts w:eastAsia="Calibri"/>
                <w:sz w:val="18"/>
                <w:szCs w:val="18"/>
              </w:rPr>
            </w:pPr>
            <w:r>
              <w:rPr>
                <w:rFonts w:eastAsia="Calibri"/>
                <w:i/>
                <w:sz w:val="18"/>
                <w:szCs w:val="18"/>
              </w:rPr>
              <w:t>A</w:t>
            </w:r>
            <w:r w:rsidR="008D2A5A" w:rsidRPr="006E5B2A">
              <w:rPr>
                <w:rFonts w:eastAsia="Calibri"/>
                <w:i/>
                <w:sz w:val="18"/>
                <w:szCs w:val="18"/>
              </w:rPr>
              <w:t>nalyse</w:t>
            </w:r>
          </w:p>
          <w:p w:rsidR="00370D86" w:rsidRPr="0029700B" w:rsidRDefault="008D2A5A" w:rsidP="00D16161">
            <w:pPr>
              <w:rPr>
                <w:rFonts w:eastAsia="Calibri"/>
                <w:sz w:val="18"/>
                <w:szCs w:val="18"/>
              </w:rPr>
            </w:pPr>
            <w:r w:rsidRPr="006E5B2A">
              <w:rPr>
                <w:rFonts w:eastAsia="Calibri"/>
                <w:sz w:val="18"/>
                <w:szCs w:val="18"/>
              </w:rPr>
              <w:t>Mit welcher Intention</w:t>
            </w:r>
            <w:r w:rsidR="00D16161" w:rsidRPr="006E5B2A">
              <w:rPr>
                <w:rFonts w:eastAsia="Calibri"/>
                <w:sz w:val="18"/>
                <w:szCs w:val="18"/>
              </w:rPr>
              <w:t xml:space="preserve"> werden Sehnsüchte aufgegriffen und Sinnangebote formuliert?</w:t>
            </w:r>
          </w:p>
        </w:tc>
        <w:tc>
          <w:tcPr>
            <w:tcW w:w="1538" w:type="pct"/>
            <w:gridSpan w:val="2"/>
            <w:vMerge w:val="restart"/>
            <w:tcBorders>
              <w:top w:val="single" w:sz="4" w:space="0" w:color="auto"/>
              <w:left w:val="single" w:sz="4" w:space="0" w:color="auto"/>
              <w:right w:val="single" w:sz="4" w:space="0" w:color="auto"/>
            </w:tcBorders>
            <w:shd w:val="clear" w:color="auto" w:fill="auto"/>
          </w:tcPr>
          <w:p w:rsidR="008D2A5A" w:rsidRPr="00E6268F" w:rsidRDefault="00E6268F" w:rsidP="0029700B">
            <w:pPr>
              <w:rPr>
                <w:rFonts w:eastAsia="Calibri" w:cs="Arial"/>
                <w:color w:val="00B0F0"/>
                <w:sz w:val="18"/>
                <w:szCs w:val="18"/>
              </w:rPr>
            </w:pPr>
            <w:r>
              <w:rPr>
                <w:rFonts w:eastAsia="Calibri" w:cs="Arial"/>
                <w:color w:val="00B0F0"/>
                <w:sz w:val="18"/>
                <w:szCs w:val="18"/>
              </w:rPr>
              <w:t>3.</w:t>
            </w:r>
            <w:r w:rsidR="008E006A">
              <w:rPr>
                <w:rFonts w:eastAsia="Calibri" w:cs="Arial"/>
                <w:color w:val="00B0F0"/>
                <w:sz w:val="18"/>
                <w:szCs w:val="18"/>
              </w:rPr>
              <w:t>1</w:t>
            </w:r>
            <w:r>
              <w:rPr>
                <w:rFonts w:eastAsia="Calibri" w:cs="Arial"/>
                <w:color w:val="00B0F0"/>
                <w:sz w:val="18"/>
                <w:szCs w:val="18"/>
              </w:rPr>
              <w:t>.1 (1), (2) Mensch</w:t>
            </w:r>
          </w:p>
          <w:p w:rsidR="008D2A5A" w:rsidRDefault="008D2A5A" w:rsidP="0029700B">
            <w:pPr>
              <w:rPr>
                <w:rFonts w:eastAsia="Calibri" w:cs="Arial"/>
                <w:sz w:val="18"/>
                <w:szCs w:val="18"/>
              </w:rPr>
            </w:pPr>
          </w:p>
          <w:p w:rsidR="008D2A5A" w:rsidRPr="004F6FE6" w:rsidRDefault="004F6FE6" w:rsidP="0029700B">
            <w:pPr>
              <w:rPr>
                <w:rFonts w:eastAsia="Calibri" w:cs="Arial"/>
                <w:color w:val="00B050"/>
                <w:sz w:val="18"/>
                <w:szCs w:val="18"/>
              </w:rPr>
            </w:pPr>
            <w:r>
              <w:rPr>
                <w:rFonts w:eastAsia="Calibri" w:cs="Arial"/>
                <w:color w:val="00B050"/>
                <w:sz w:val="18"/>
                <w:szCs w:val="18"/>
              </w:rPr>
              <w:t>3.3.1 (1), (2)</w:t>
            </w:r>
          </w:p>
          <w:p w:rsidR="008D2A5A" w:rsidRDefault="008D2A5A" w:rsidP="0029700B">
            <w:pPr>
              <w:rPr>
                <w:rFonts w:eastAsia="Calibri" w:cs="Arial"/>
                <w:sz w:val="18"/>
                <w:szCs w:val="18"/>
              </w:rPr>
            </w:pPr>
          </w:p>
          <w:p w:rsidR="008D2A5A" w:rsidRDefault="008D2A5A" w:rsidP="0029700B">
            <w:pPr>
              <w:rPr>
                <w:rFonts w:eastAsia="Calibri" w:cs="Arial"/>
                <w:sz w:val="18"/>
                <w:szCs w:val="18"/>
              </w:rPr>
            </w:pPr>
          </w:p>
          <w:p w:rsidR="008D2A5A" w:rsidRDefault="008D2A5A" w:rsidP="0029700B">
            <w:pPr>
              <w:rPr>
                <w:rFonts w:eastAsia="Calibri" w:cs="Arial"/>
                <w:sz w:val="18"/>
                <w:szCs w:val="18"/>
              </w:rPr>
            </w:pPr>
          </w:p>
          <w:p w:rsidR="008D2A5A" w:rsidRDefault="008D2A5A" w:rsidP="0029700B">
            <w:pPr>
              <w:rPr>
                <w:rFonts w:eastAsia="Calibri" w:cs="Arial"/>
                <w:sz w:val="18"/>
                <w:szCs w:val="18"/>
              </w:rPr>
            </w:pPr>
          </w:p>
          <w:p w:rsidR="008D2A5A" w:rsidRDefault="008D2A5A" w:rsidP="008D2A5A">
            <w:pPr>
              <w:pStyle w:val="Listenabsatz"/>
              <w:spacing w:before="0" w:after="0"/>
              <w:ind w:left="0" w:firstLine="0"/>
              <w:rPr>
                <w:rFonts w:ascii="Arial" w:hAnsi="Arial" w:cs="Arial"/>
                <w:sz w:val="18"/>
                <w:szCs w:val="18"/>
              </w:rPr>
            </w:pPr>
          </w:p>
          <w:p w:rsidR="00815D8C" w:rsidRPr="00815D8C" w:rsidRDefault="008D2A5A" w:rsidP="008D2A5A">
            <w:pPr>
              <w:pStyle w:val="Listenabsatz"/>
              <w:spacing w:before="0" w:after="0"/>
              <w:ind w:left="0" w:firstLine="0"/>
              <w:rPr>
                <w:rFonts w:ascii="Arial" w:hAnsi="Arial" w:cs="Arial"/>
                <w:b/>
                <w:sz w:val="18"/>
                <w:szCs w:val="18"/>
              </w:rPr>
            </w:pPr>
            <w:r w:rsidRPr="00815D8C">
              <w:rPr>
                <w:rFonts w:ascii="Arial" w:hAnsi="Arial" w:cs="Arial"/>
                <w:b/>
                <w:sz w:val="18"/>
                <w:szCs w:val="18"/>
                <w:shd w:val="clear" w:color="auto" w:fill="A3D7B7"/>
              </w:rPr>
              <w:t>L M</w:t>
            </w:r>
            <w:r w:rsidR="00815D8C" w:rsidRPr="00815D8C">
              <w:rPr>
                <w:rFonts w:ascii="Arial" w:hAnsi="Arial" w:cs="Arial"/>
                <w:b/>
                <w:sz w:val="18"/>
                <w:szCs w:val="18"/>
                <w:shd w:val="clear" w:color="auto" w:fill="A3D7B7"/>
              </w:rPr>
              <w:t>B</w:t>
            </w:r>
            <w:r w:rsidR="008D77F8" w:rsidRPr="00815D8C">
              <w:rPr>
                <w:rFonts w:ascii="Arial" w:hAnsi="Arial" w:cs="Arial"/>
                <w:b/>
                <w:sz w:val="18"/>
                <w:szCs w:val="18"/>
              </w:rPr>
              <w:t xml:space="preserve"> </w:t>
            </w:r>
          </w:p>
          <w:p w:rsidR="008D2A5A" w:rsidRPr="003A4994" w:rsidRDefault="008D77F8" w:rsidP="008D2A5A">
            <w:pPr>
              <w:pStyle w:val="Listenabsatz"/>
              <w:spacing w:before="0" w:after="0"/>
              <w:ind w:left="0" w:firstLine="0"/>
              <w:rPr>
                <w:rFonts w:ascii="Arial" w:hAnsi="Arial" w:cs="Arial"/>
                <w:b/>
                <w:sz w:val="18"/>
                <w:szCs w:val="18"/>
              </w:rPr>
            </w:pPr>
            <w:r w:rsidRPr="00815D8C">
              <w:rPr>
                <w:rFonts w:ascii="Arial" w:hAnsi="Arial" w:cs="Arial"/>
                <w:b/>
                <w:sz w:val="18"/>
                <w:szCs w:val="18"/>
                <w:shd w:val="clear" w:color="auto" w:fill="A3D7B7"/>
              </w:rPr>
              <w:t>L VB</w:t>
            </w:r>
          </w:p>
          <w:p w:rsidR="008D2A5A" w:rsidRDefault="008D2A5A" w:rsidP="008D2A5A">
            <w:pPr>
              <w:pStyle w:val="Listenabsatz"/>
              <w:spacing w:before="0" w:after="0"/>
              <w:ind w:left="0" w:firstLine="0"/>
              <w:rPr>
                <w:rFonts w:ascii="Arial" w:hAnsi="Arial" w:cs="Arial"/>
                <w:sz w:val="18"/>
                <w:szCs w:val="18"/>
              </w:rPr>
            </w:pPr>
          </w:p>
          <w:p w:rsidR="008E006A" w:rsidRDefault="008E006A" w:rsidP="008D2A5A">
            <w:pPr>
              <w:pStyle w:val="Listenabsatz"/>
              <w:spacing w:before="0" w:after="0"/>
              <w:ind w:left="0" w:firstLine="0"/>
              <w:rPr>
                <w:rFonts w:ascii="Arial" w:hAnsi="Arial" w:cs="Arial"/>
                <w:sz w:val="18"/>
                <w:szCs w:val="18"/>
              </w:rPr>
            </w:pPr>
            <w:r>
              <w:rPr>
                <w:rFonts w:ascii="Arial" w:hAnsi="Arial" w:cs="Arial"/>
                <w:color w:val="00B0F0"/>
                <w:sz w:val="18"/>
                <w:szCs w:val="18"/>
              </w:rPr>
              <w:t>3.1.7 (5), (6) Religionen und Weltanschauungen</w:t>
            </w:r>
          </w:p>
          <w:p w:rsidR="00C851E1" w:rsidRDefault="00C851E1" w:rsidP="008D2A5A">
            <w:pPr>
              <w:pStyle w:val="Listenabsatz"/>
              <w:spacing w:before="0" w:after="0"/>
              <w:ind w:left="0" w:firstLine="0"/>
              <w:rPr>
                <w:rFonts w:ascii="Arial" w:hAnsi="Arial" w:cs="Arial"/>
                <w:sz w:val="18"/>
                <w:szCs w:val="18"/>
              </w:rPr>
            </w:pPr>
          </w:p>
          <w:p w:rsidR="00C851E1" w:rsidRPr="00C851E1" w:rsidRDefault="00C851E1" w:rsidP="008D2A5A">
            <w:pPr>
              <w:pStyle w:val="Listenabsatz"/>
              <w:spacing w:before="0" w:after="0"/>
              <w:ind w:left="0" w:firstLine="0"/>
              <w:rPr>
                <w:rFonts w:ascii="Arial" w:hAnsi="Arial" w:cs="Arial"/>
                <w:color w:val="00B050"/>
                <w:sz w:val="18"/>
                <w:szCs w:val="18"/>
              </w:rPr>
            </w:pPr>
            <w:r>
              <w:rPr>
                <w:rFonts w:ascii="Arial" w:hAnsi="Arial" w:cs="Arial"/>
                <w:color w:val="00B050"/>
                <w:sz w:val="18"/>
                <w:szCs w:val="18"/>
              </w:rPr>
              <w:t>3.3.4 (2) Bibel</w:t>
            </w:r>
          </w:p>
          <w:p w:rsidR="006E5B2A" w:rsidRPr="006E5B2A" w:rsidRDefault="007D2007" w:rsidP="006E5B2A">
            <w:pPr>
              <w:rPr>
                <w:rFonts w:eastAsia="Calibri"/>
                <w:sz w:val="18"/>
                <w:szCs w:val="18"/>
              </w:rPr>
            </w:pPr>
            <w:r>
              <w:rPr>
                <w:rFonts w:eastAsia="Calibri"/>
                <w:sz w:val="18"/>
                <w:szCs w:val="18"/>
              </w:rPr>
              <w:t>Verschiedene Dokumentarfilme zu den Stichwörtern „</w:t>
            </w:r>
            <w:r w:rsidR="006E5B2A" w:rsidRPr="007D2007">
              <w:rPr>
                <w:rFonts w:eastAsia="Calibri"/>
                <w:sz w:val="18"/>
                <w:szCs w:val="18"/>
              </w:rPr>
              <w:t>Sciento</w:t>
            </w:r>
            <w:r>
              <w:rPr>
                <w:rFonts w:eastAsia="Calibri"/>
                <w:sz w:val="18"/>
                <w:szCs w:val="18"/>
              </w:rPr>
              <w:t xml:space="preserve">logy, </w:t>
            </w:r>
            <w:r w:rsidR="006E5B2A" w:rsidRPr="007D2007">
              <w:rPr>
                <w:rFonts w:eastAsia="Calibri"/>
                <w:sz w:val="18"/>
                <w:szCs w:val="18"/>
              </w:rPr>
              <w:t>Psych</w:t>
            </w:r>
            <w:r>
              <w:rPr>
                <w:rFonts w:eastAsia="Calibri"/>
                <w:sz w:val="18"/>
                <w:szCs w:val="18"/>
              </w:rPr>
              <w:t>omarkt,</w:t>
            </w:r>
            <w:r w:rsidR="006E5B2A" w:rsidRPr="007D2007">
              <w:rPr>
                <w:rFonts w:eastAsia="Calibri"/>
                <w:sz w:val="18"/>
                <w:szCs w:val="18"/>
              </w:rPr>
              <w:t xml:space="preserve"> Aberglaube</w:t>
            </w:r>
            <w:r>
              <w:rPr>
                <w:rFonts w:eastAsia="Calibri"/>
                <w:sz w:val="18"/>
                <w:szCs w:val="18"/>
              </w:rPr>
              <w:t>, Sekten</w:t>
            </w:r>
          </w:p>
          <w:p w:rsidR="006E5B2A" w:rsidRPr="006E5B2A" w:rsidRDefault="006E5B2A" w:rsidP="006E5B2A">
            <w:pPr>
              <w:rPr>
                <w:rFonts w:eastAsia="Calibri"/>
                <w:sz w:val="18"/>
                <w:szCs w:val="18"/>
              </w:rPr>
            </w:pPr>
          </w:p>
          <w:p w:rsidR="008D2A5A" w:rsidRPr="0029700B" w:rsidRDefault="008D2A5A" w:rsidP="006E5B2A">
            <w:pPr>
              <w:rPr>
                <w:rFonts w:eastAsia="Calibri" w:cs="Arial"/>
                <w:sz w:val="18"/>
                <w:szCs w:val="18"/>
              </w:rPr>
            </w:pPr>
          </w:p>
        </w:tc>
      </w:tr>
      <w:tr w:rsidR="009C16D6" w:rsidRPr="00DA7923" w:rsidTr="00815D8C">
        <w:tc>
          <w:tcPr>
            <w:tcW w:w="1095" w:type="pct"/>
            <w:vMerge w:val="restart"/>
            <w:tcBorders>
              <w:top w:val="single" w:sz="4" w:space="0" w:color="auto"/>
              <w:left w:val="single" w:sz="4" w:space="0" w:color="auto"/>
              <w:right w:val="single" w:sz="4" w:space="0" w:color="auto"/>
            </w:tcBorders>
            <w:shd w:val="clear" w:color="auto" w:fill="auto"/>
          </w:tcPr>
          <w:p w:rsidR="009C16D6" w:rsidRPr="008A6AB1" w:rsidRDefault="009C16D6" w:rsidP="00F84176">
            <w:pPr>
              <w:rPr>
                <w:rFonts w:cs="Arial"/>
                <w:sz w:val="18"/>
                <w:szCs w:val="18"/>
              </w:rPr>
            </w:pPr>
          </w:p>
          <w:p w:rsidR="009C16D6" w:rsidRPr="008A6AB1" w:rsidRDefault="009C16D6" w:rsidP="00F84176">
            <w:pPr>
              <w:rPr>
                <w:rFonts w:cs="Arial"/>
                <w:b/>
                <w:sz w:val="18"/>
                <w:szCs w:val="18"/>
              </w:rPr>
            </w:pPr>
            <w:r w:rsidRPr="008A6AB1">
              <w:rPr>
                <w:rFonts w:cs="Arial"/>
                <w:b/>
                <w:sz w:val="18"/>
                <w:szCs w:val="18"/>
              </w:rPr>
              <w:t>2.1 Wahrnehmen und darstellen</w:t>
            </w:r>
          </w:p>
          <w:p w:rsidR="009C16D6" w:rsidRPr="008A6AB1" w:rsidRDefault="009C16D6" w:rsidP="00F84176">
            <w:pPr>
              <w:rPr>
                <w:rFonts w:cs="Arial"/>
                <w:sz w:val="18"/>
                <w:szCs w:val="18"/>
              </w:rPr>
            </w:pPr>
            <w:r w:rsidRPr="008A6AB1">
              <w:rPr>
                <w:rFonts w:cs="Arial"/>
                <w:sz w:val="18"/>
                <w:szCs w:val="18"/>
              </w:rPr>
              <w:t xml:space="preserve">(1) </w:t>
            </w:r>
            <w:r w:rsidRPr="008A6AB1">
              <w:rPr>
                <w:rFonts w:eastAsia="Calibri" w:cs="Arial"/>
                <w:sz w:val="18"/>
                <w:szCs w:val="18"/>
              </w:rPr>
              <w:t>die existenzielle Dimension von Situationen und Erfahrungen beschreiben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2) Situationen erfassen, in denen Fragen nach Grund, Sinn, Ziel und Verantwortung des Lebens aufbrechen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3) religiöse Spuren in ihrer Lebenswelt sowie grundlegende Ausdrucksformen religiösen Glaubens beschreiben und sie in verschiedenen Kontexten wiedererkennen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4) ethische Herausforderungen in der individuellen Lebensgeschichte sowie in unterschiedlichen gesellschaftlichen Handlungsfeldern wie Kultur, Wissenschaft, Politik und Wirtschaft [...] erkennen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b/>
                <w:sz w:val="18"/>
                <w:szCs w:val="18"/>
              </w:rPr>
            </w:pPr>
            <w:r w:rsidRPr="008A6AB1">
              <w:rPr>
                <w:rFonts w:eastAsia="Calibri" w:cs="Arial"/>
                <w:b/>
                <w:sz w:val="18"/>
                <w:szCs w:val="18"/>
              </w:rPr>
              <w:t>2.2 Deuten</w:t>
            </w: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(3) in Lebenszeugnissen und ästhetischen Ausdrucksformen Antwortversuche auf menschliche Grundfragen entdecken und [...] darstellen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(5) religiöse Ausdrucksformen analysieren und als Ausdruck existenzieller Erfahrungen deuten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cs="Arial"/>
                <w:b/>
                <w:sz w:val="18"/>
                <w:szCs w:val="18"/>
              </w:rPr>
            </w:pPr>
            <w:r w:rsidRPr="008A6AB1">
              <w:rPr>
                <w:rFonts w:cs="Arial"/>
                <w:b/>
                <w:sz w:val="18"/>
                <w:szCs w:val="18"/>
              </w:rPr>
              <w:t>2.3 Urteilen</w:t>
            </w: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1) die Relevanz von Glaubenszeugnissen und Grundaussagen des christlichen Glaubens für das Leben des Einzelnen und für die Gesellschaft prüfen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2) Gemeinsamkeiten von Konfessionen, Religionen und Weltanschauungen sowie deren Unterschiede aus der Perspektive des katholischen Glaubens analysieren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3) lebensfördernde und lebensfeindliche Formen von Religion unterscheiden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4) Zweifel und Kritik an Religion prüfen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5) im Kontext der Pluralität einen eigenen Standpunkt zu religiösen und ethischen Fragen einnehmen und argumentativ vertreten</w:t>
            </w:r>
          </w:p>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cs="Arial"/>
                <w:sz w:val="18"/>
                <w:szCs w:val="18"/>
              </w:rPr>
              <w:t>(</w:t>
            </w:r>
            <w:r w:rsidRPr="008A6AB1">
              <w:rPr>
                <w:rFonts w:eastAsia="Calibri" w:cs="Arial"/>
                <w:sz w:val="18"/>
                <w:szCs w:val="18"/>
              </w:rPr>
              <w:t>7) Herausforderungen [...] sittlichen Handelns wahrnehmen, im Kontext ihrer eigenen Biografie reflektieren und in Beziehung zu kirchlichem Glauben und Leben setzen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b/>
                <w:sz w:val="18"/>
                <w:szCs w:val="18"/>
              </w:rPr>
            </w:pPr>
            <w:r w:rsidRPr="008A6AB1">
              <w:rPr>
                <w:rFonts w:eastAsia="Calibri" w:cs="Arial"/>
                <w:b/>
                <w:sz w:val="18"/>
                <w:szCs w:val="18"/>
              </w:rPr>
              <w:t>2.4 Kommunizieren</w:t>
            </w: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(5) Gemeinsamkeiten und Unterschiede von religiösen und weltanschaulichen Überzeugungen</w:t>
            </w:r>
            <w:r w:rsidR="0023065A" w:rsidRPr="008A6AB1">
              <w:rPr>
                <w:rFonts w:eastAsia="Calibri" w:cs="Arial"/>
                <w:sz w:val="18"/>
                <w:szCs w:val="18"/>
              </w:rPr>
              <w:t xml:space="preserve"> </w:t>
            </w:r>
            <w:r w:rsidRPr="008A6AB1">
              <w:rPr>
                <w:rFonts w:eastAsia="Calibri" w:cs="Arial"/>
                <w:sz w:val="18"/>
                <w:szCs w:val="18"/>
              </w:rPr>
              <w:t>benennen und im Dialog argumentativ verwenden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(6) sich aus der Perspektive des katholischen Glaubens mit anderen religiösen und weltanschaulichen Überzeugungen im Dialog argumentativ auseinandersetzen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b/>
                <w:sz w:val="18"/>
                <w:szCs w:val="18"/>
              </w:rPr>
            </w:pPr>
            <w:r w:rsidRPr="008A6AB1">
              <w:rPr>
                <w:rFonts w:eastAsia="Calibri" w:cs="Arial"/>
                <w:b/>
                <w:sz w:val="18"/>
                <w:szCs w:val="18"/>
              </w:rPr>
              <w:t>2.5 Gestalten</w:t>
            </w: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(1) religiöse Rituale und Symbole in einer Weise transformieren, die ihren Überzeugungen</w:t>
            </w:r>
            <w:r w:rsidR="0023065A" w:rsidRPr="008A6AB1">
              <w:rPr>
                <w:rFonts w:eastAsia="Calibri" w:cs="Arial"/>
                <w:sz w:val="18"/>
                <w:szCs w:val="18"/>
              </w:rPr>
              <w:t xml:space="preserve"> </w:t>
            </w:r>
            <w:r w:rsidRPr="008A6AB1">
              <w:rPr>
                <w:rFonts w:eastAsia="Calibri" w:cs="Arial"/>
                <w:sz w:val="18"/>
                <w:szCs w:val="18"/>
              </w:rPr>
              <w:t>entspricht</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(2) typische Sprachformen der Bibel [...] transformieren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(3) Aspekten des christlichen Glaubens [...] kreativ Ausdruck verleihen</w:t>
            </w:r>
          </w:p>
          <w:p w:rsidR="009C16D6" w:rsidRPr="008A6AB1" w:rsidRDefault="009C16D6"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 xml:space="preserve">(4) über Fragen nach Sinn und Transzendenz angemessen sprechen </w:t>
            </w:r>
          </w:p>
          <w:p w:rsidR="009C16D6" w:rsidRPr="008A6AB1" w:rsidRDefault="009C16D6" w:rsidP="00CF5C9E">
            <w:pPr>
              <w:autoSpaceDE w:val="0"/>
              <w:autoSpaceDN w:val="0"/>
              <w:adjustRightInd w:val="0"/>
              <w:rPr>
                <w:rFonts w:eastAsia="Calibri" w:cs="Arial"/>
                <w:sz w:val="18"/>
                <w:szCs w:val="18"/>
              </w:rPr>
            </w:pPr>
          </w:p>
          <w:p w:rsidR="009C16D6" w:rsidRPr="008A6AB1" w:rsidRDefault="009C16D6" w:rsidP="00CF5C9E">
            <w:pPr>
              <w:autoSpaceDE w:val="0"/>
              <w:autoSpaceDN w:val="0"/>
              <w:adjustRightInd w:val="0"/>
              <w:rPr>
                <w:rFonts w:eastAsia="Calibri" w:cs="Arial"/>
                <w:i/>
                <w:sz w:val="18"/>
                <w:szCs w:val="18"/>
              </w:rPr>
            </w:pPr>
            <w:r w:rsidRPr="008A6AB1">
              <w:rPr>
                <w:rFonts w:eastAsia="Calibri" w:cs="Arial"/>
                <w:sz w:val="18"/>
                <w:szCs w:val="18"/>
              </w:rPr>
              <w:t>(5) die Präsentation des eigenen Standpunkts und anderer Positionen medial und adressatenbezogen aufbereiten</w:t>
            </w:r>
          </w:p>
        </w:tc>
        <w:tc>
          <w:tcPr>
            <w:tcW w:w="1095" w:type="pct"/>
            <w:gridSpan w:val="2"/>
            <w:tcBorders>
              <w:top w:val="single" w:sz="4" w:space="0" w:color="auto"/>
              <w:left w:val="single" w:sz="4" w:space="0" w:color="auto"/>
              <w:bottom w:val="single" w:sz="4" w:space="0" w:color="auto"/>
              <w:right w:val="single" w:sz="4" w:space="0" w:color="auto"/>
            </w:tcBorders>
            <w:shd w:val="clear" w:color="auto" w:fill="auto"/>
          </w:tcPr>
          <w:p w:rsidR="009C16D6" w:rsidRPr="008A6AB1" w:rsidRDefault="009C16D6" w:rsidP="00F84176">
            <w:pPr>
              <w:autoSpaceDE w:val="0"/>
              <w:autoSpaceDN w:val="0"/>
              <w:adjustRightInd w:val="0"/>
              <w:rPr>
                <w:rFonts w:cs="Arial"/>
                <w:sz w:val="18"/>
                <w:szCs w:val="18"/>
              </w:rPr>
            </w:pPr>
          </w:p>
          <w:p w:rsidR="009C16D6" w:rsidRPr="008A6AB1" w:rsidRDefault="009C16D6" w:rsidP="00F84176">
            <w:pPr>
              <w:autoSpaceDE w:val="0"/>
              <w:autoSpaceDN w:val="0"/>
              <w:adjustRightInd w:val="0"/>
              <w:rPr>
                <w:rFonts w:cs="Arial"/>
                <w:b/>
                <w:sz w:val="18"/>
                <w:szCs w:val="18"/>
              </w:rPr>
            </w:pPr>
            <w:r w:rsidRPr="008A6AB1">
              <w:rPr>
                <w:rFonts w:cs="Arial"/>
                <w:b/>
                <w:sz w:val="18"/>
                <w:szCs w:val="18"/>
              </w:rPr>
              <w:t>3.2.7 Religionen und Weltanschauungen</w:t>
            </w: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(1) an einem Beispiel zeigen, wie Religion mit Sehnsüchten und Fragen des Menschen korrespondiert (zum Beispiel Naturreligion, Indigene Religion, Taoismus)</w:t>
            </w:r>
          </w:p>
          <w:p w:rsidR="009C16D6" w:rsidRPr="008A6AB1" w:rsidRDefault="009C16D6" w:rsidP="00F84176">
            <w:pPr>
              <w:autoSpaceDE w:val="0"/>
              <w:autoSpaceDN w:val="0"/>
              <w:adjustRightInd w:val="0"/>
              <w:rPr>
                <w:rFonts w:cs="Arial"/>
                <w:sz w:val="18"/>
                <w:szCs w:val="18"/>
              </w:rPr>
            </w:pPr>
            <w:r w:rsidRPr="008A6AB1">
              <w:rPr>
                <w:rFonts w:eastAsia="Calibri" w:cs="Arial"/>
                <w:sz w:val="18"/>
                <w:szCs w:val="18"/>
              </w:rPr>
              <w:t>(2) die Heilsversprechen und Sinnangebote verschiedener religiöser Sondergemeinschaften oder weltanschaulicher Gruppen zum Beispiel aus deren Medienauftritt herausarbeiten</w:t>
            </w:r>
          </w:p>
          <w:p w:rsidR="009C16D6" w:rsidRPr="008A6AB1" w:rsidRDefault="009C16D6" w:rsidP="00AB7338">
            <w:pPr>
              <w:rPr>
                <w:rFonts w:eastAsia="Calibri" w:cs="Arial"/>
                <w:b/>
                <w:sz w:val="18"/>
                <w:szCs w:val="18"/>
              </w:rPr>
            </w:pPr>
          </w:p>
        </w:tc>
        <w:tc>
          <w:tcPr>
            <w:tcW w:w="1272" w:type="pct"/>
            <w:gridSpan w:val="2"/>
            <w:vMerge/>
            <w:tcBorders>
              <w:left w:val="single" w:sz="4" w:space="0" w:color="auto"/>
              <w:right w:val="single" w:sz="4" w:space="0" w:color="auto"/>
            </w:tcBorders>
            <w:shd w:val="clear" w:color="auto" w:fill="auto"/>
          </w:tcPr>
          <w:p w:rsidR="009C16D6" w:rsidRPr="008A6AB1" w:rsidRDefault="009C16D6" w:rsidP="00933DC4">
            <w:pPr>
              <w:numPr>
                <w:ilvl w:val="0"/>
                <w:numId w:val="1"/>
              </w:numPr>
              <w:ind w:left="0"/>
              <w:rPr>
                <w:rFonts w:eastAsia="Calibri" w:cs="Arial"/>
                <w:i/>
                <w:sz w:val="18"/>
                <w:szCs w:val="18"/>
              </w:rPr>
            </w:pPr>
          </w:p>
        </w:tc>
        <w:tc>
          <w:tcPr>
            <w:tcW w:w="1538" w:type="pct"/>
            <w:gridSpan w:val="2"/>
            <w:vMerge/>
            <w:tcBorders>
              <w:left w:val="single" w:sz="4" w:space="0" w:color="auto"/>
              <w:right w:val="single" w:sz="4" w:space="0" w:color="auto"/>
            </w:tcBorders>
            <w:shd w:val="clear" w:color="auto" w:fill="auto"/>
          </w:tcPr>
          <w:p w:rsidR="009C16D6" w:rsidRPr="0029700B" w:rsidRDefault="009C16D6" w:rsidP="0029700B">
            <w:pPr>
              <w:rPr>
                <w:rFonts w:eastAsia="Calibri" w:cs="Arial"/>
                <w:i/>
                <w:sz w:val="18"/>
                <w:szCs w:val="18"/>
              </w:rPr>
            </w:pPr>
          </w:p>
        </w:tc>
      </w:tr>
      <w:tr w:rsidR="009C16D6" w:rsidRPr="00DA7923" w:rsidTr="00815D8C">
        <w:tc>
          <w:tcPr>
            <w:tcW w:w="1095" w:type="pct"/>
            <w:vMerge/>
            <w:tcBorders>
              <w:left w:val="single" w:sz="4" w:space="0" w:color="auto"/>
              <w:right w:val="single" w:sz="4" w:space="0" w:color="auto"/>
            </w:tcBorders>
            <w:shd w:val="clear" w:color="auto" w:fill="auto"/>
          </w:tcPr>
          <w:p w:rsidR="009C16D6" w:rsidRPr="008A6AB1" w:rsidRDefault="009C16D6" w:rsidP="0029700B">
            <w:pPr>
              <w:rPr>
                <w:rFonts w:eastAsia="Calibri" w:cs="Arial"/>
                <w:sz w:val="18"/>
                <w:szCs w:val="18"/>
              </w:rPr>
            </w:pPr>
          </w:p>
        </w:tc>
        <w:tc>
          <w:tcPr>
            <w:tcW w:w="1095" w:type="pct"/>
            <w:gridSpan w:val="2"/>
            <w:tcBorders>
              <w:top w:val="single" w:sz="4" w:space="0" w:color="auto"/>
              <w:left w:val="single" w:sz="4" w:space="0" w:color="auto"/>
              <w:bottom w:val="single" w:sz="4" w:space="0" w:color="auto"/>
              <w:right w:val="single" w:sz="4" w:space="0" w:color="auto"/>
            </w:tcBorders>
            <w:shd w:val="clear" w:color="auto" w:fill="auto"/>
          </w:tcPr>
          <w:p w:rsidR="00015A28" w:rsidRPr="008A6AB1" w:rsidRDefault="00015A28" w:rsidP="00015A28">
            <w:pPr>
              <w:autoSpaceDE w:val="0"/>
              <w:autoSpaceDN w:val="0"/>
              <w:adjustRightInd w:val="0"/>
              <w:rPr>
                <w:rFonts w:eastAsia="Calibri" w:cs="Arial"/>
                <w:b/>
                <w:sz w:val="18"/>
                <w:szCs w:val="18"/>
              </w:rPr>
            </w:pPr>
            <w:r w:rsidRPr="008A6AB1">
              <w:rPr>
                <w:rFonts w:eastAsia="Calibri" w:cs="Arial"/>
                <w:b/>
                <w:sz w:val="18"/>
                <w:szCs w:val="18"/>
              </w:rPr>
              <w:t>3.2.6 Kirche</w:t>
            </w:r>
          </w:p>
          <w:p w:rsidR="00015A28" w:rsidRPr="008A6AB1" w:rsidRDefault="00015A28" w:rsidP="00015A28">
            <w:pPr>
              <w:autoSpaceDE w:val="0"/>
              <w:autoSpaceDN w:val="0"/>
              <w:adjustRightInd w:val="0"/>
              <w:rPr>
                <w:rFonts w:eastAsia="Calibri" w:cs="Arial"/>
                <w:sz w:val="18"/>
                <w:szCs w:val="18"/>
              </w:rPr>
            </w:pPr>
            <w:r w:rsidRPr="008A6AB1">
              <w:rPr>
                <w:rFonts w:eastAsia="Calibri" w:cs="Arial"/>
                <w:sz w:val="18"/>
                <w:szCs w:val="18"/>
              </w:rPr>
              <w:t>(3) anhand eines Beispiels herausarbeiten, wie das Wachsen der jungen Kirche</w:t>
            </w:r>
            <w:r w:rsidR="003D53EA" w:rsidRPr="008A6AB1">
              <w:rPr>
                <w:rFonts w:eastAsia="Calibri" w:cs="Arial"/>
                <w:sz w:val="18"/>
                <w:szCs w:val="18"/>
              </w:rPr>
              <w:t xml:space="preserve"> </w:t>
            </w:r>
            <w:r w:rsidRPr="008A6AB1">
              <w:rPr>
                <w:rFonts w:eastAsia="Calibri" w:cs="Arial"/>
                <w:sz w:val="18"/>
                <w:szCs w:val="18"/>
              </w:rPr>
              <w:t>als Wirken des Heiligen Geistes verstanden werden kann (zum Beispiel Pfingsthymnus GL 342; Pfingstsequenz GL 344; Apg 2,1-13; Apg 2,37-47; Lieder)</w:t>
            </w:r>
          </w:p>
          <w:p w:rsidR="00015A28" w:rsidRPr="008A6AB1" w:rsidRDefault="00015A28" w:rsidP="00F84176">
            <w:pPr>
              <w:autoSpaceDE w:val="0"/>
              <w:autoSpaceDN w:val="0"/>
              <w:adjustRightInd w:val="0"/>
              <w:rPr>
                <w:rFonts w:eastAsia="Calibri" w:cs="Arial"/>
                <w:sz w:val="18"/>
                <w:szCs w:val="18"/>
              </w:rPr>
            </w:pPr>
          </w:p>
          <w:p w:rsidR="00015A28" w:rsidRPr="008A6AB1" w:rsidRDefault="00015A28" w:rsidP="00F84176">
            <w:pPr>
              <w:autoSpaceDE w:val="0"/>
              <w:autoSpaceDN w:val="0"/>
              <w:adjustRightInd w:val="0"/>
              <w:rPr>
                <w:rFonts w:eastAsia="Calibri" w:cs="Arial"/>
                <w:sz w:val="18"/>
                <w:szCs w:val="18"/>
              </w:rPr>
            </w:pPr>
          </w:p>
          <w:p w:rsidR="009C16D6" w:rsidRPr="008A6AB1" w:rsidRDefault="009C16D6" w:rsidP="00F84176">
            <w:pPr>
              <w:autoSpaceDE w:val="0"/>
              <w:autoSpaceDN w:val="0"/>
              <w:adjustRightInd w:val="0"/>
              <w:rPr>
                <w:rFonts w:eastAsia="Calibri" w:cs="Arial"/>
                <w:b/>
                <w:sz w:val="18"/>
                <w:szCs w:val="18"/>
              </w:rPr>
            </w:pPr>
            <w:r w:rsidRPr="008A6AB1">
              <w:rPr>
                <w:rFonts w:eastAsia="Calibri" w:cs="Arial"/>
                <w:b/>
                <w:sz w:val="18"/>
                <w:szCs w:val="18"/>
              </w:rPr>
              <w:t>3.2.4 Gott</w:t>
            </w:r>
          </w:p>
          <w:p w:rsidR="009C16D6" w:rsidRPr="008A6AB1" w:rsidRDefault="009C16D6" w:rsidP="00F84176">
            <w:pPr>
              <w:autoSpaceDE w:val="0"/>
              <w:autoSpaceDN w:val="0"/>
              <w:adjustRightInd w:val="0"/>
              <w:rPr>
                <w:rFonts w:eastAsia="Calibri" w:cs="Arial"/>
                <w:sz w:val="18"/>
                <w:szCs w:val="18"/>
              </w:rPr>
            </w:pPr>
            <w:r w:rsidRPr="008A6AB1">
              <w:rPr>
                <w:rFonts w:eastAsia="Calibri" w:cs="Arial"/>
                <w:sz w:val="18"/>
                <w:szCs w:val="18"/>
              </w:rPr>
              <w:t>(1) unterschiedliche Weisen charakterisieren, wie Menschen sich Gott vorstellen (zum Beispiel bildhaft, abstrakt, personal, apersonal)</w:t>
            </w:r>
          </w:p>
          <w:p w:rsidR="009C16D6" w:rsidRPr="008A6AB1" w:rsidRDefault="009C16D6" w:rsidP="00925399">
            <w:pPr>
              <w:autoSpaceDE w:val="0"/>
              <w:autoSpaceDN w:val="0"/>
              <w:adjustRightInd w:val="0"/>
              <w:rPr>
                <w:rFonts w:eastAsia="Calibri" w:cs="Arial"/>
                <w:sz w:val="18"/>
                <w:szCs w:val="18"/>
              </w:rPr>
            </w:pPr>
          </w:p>
        </w:tc>
        <w:tc>
          <w:tcPr>
            <w:tcW w:w="1272" w:type="pct"/>
            <w:gridSpan w:val="2"/>
            <w:tcBorders>
              <w:left w:val="single" w:sz="4" w:space="0" w:color="auto"/>
              <w:right w:val="single" w:sz="4" w:space="0" w:color="auto"/>
            </w:tcBorders>
            <w:shd w:val="clear" w:color="auto" w:fill="auto"/>
          </w:tcPr>
          <w:p w:rsidR="00D16161" w:rsidRPr="008A6AB1" w:rsidRDefault="00D16161" w:rsidP="00D16161">
            <w:pPr>
              <w:rPr>
                <w:rFonts w:eastAsia="Calibri"/>
                <w:b/>
                <w:sz w:val="18"/>
                <w:szCs w:val="18"/>
              </w:rPr>
            </w:pPr>
            <w:r w:rsidRPr="008A6AB1">
              <w:rPr>
                <w:rFonts w:eastAsia="Calibri"/>
                <w:b/>
                <w:sz w:val="18"/>
                <w:szCs w:val="18"/>
              </w:rPr>
              <w:t xml:space="preserve">Sehnsüchte und </w:t>
            </w:r>
            <w:r w:rsidR="0020575E" w:rsidRPr="008A6AB1">
              <w:rPr>
                <w:rFonts w:eastAsia="Calibri"/>
                <w:b/>
                <w:sz w:val="18"/>
                <w:szCs w:val="18"/>
              </w:rPr>
              <w:t>Glauben</w:t>
            </w:r>
          </w:p>
          <w:p w:rsidR="00D16161" w:rsidRPr="008A6AB1" w:rsidRDefault="006E5B2A" w:rsidP="00D16161">
            <w:pPr>
              <w:rPr>
                <w:rFonts w:eastAsia="Calibri"/>
                <w:i/>
                <w:sz w:val="18"/>
                <w:szCs w:val="18"/>
              </w:rPr>
            </w:pPr>
            <w:r w:rsidRPr="008A6AB1">
              <w:rPr>
                <w:rFonts w:eastAsia="Calibri"/>
                <w:i/>
                <w:sz w:val="18"/>
                <w:szCs w:val="18"/>
              </w:rPr>
              <w:t xml:space="preserve">Leitfrage </w:t>
            </w:r>
          </w:p>
          <w:p w:rsidR="00D16161" w:rsidRPr="008A6AB1" w:rsidRDefault="00D16161" w:rsidP="00D16161">
            <w:pPr>
              <w:rPr>
                <w:rFonts w:eastAsia="Calibri"/>
                <w:sz w:val="18"/>
                <w:szCs w:val="18"/>
              </w:rPr>
            </w:pPr>
            <w:r w:rsidRPr="008A6AB1">
              <w:rPr>
                <w:rFonts w:eastAsia="Calibri"/>
                <w:sz w:val="18"/>
                <w:szCs w:val="18"/>
              </w:rPr>
              <w:t>Welche Zusammenhänge gibt es zwischen Sehnsüchten der Menschen und Religionen?</w:t>
            </w:r>
          </w:p>
          <w:p w:rsidR="00D16161" w:rsidRPr="008A6AB1" w:rsidRDefault="00D16161" w:rsidP="00D16161">
            <w:pPr>
              <w:rPr>
                <w:rFonts w:eastAsia="Calibri"/>
                <w:sz w:val="18"/>
                <w:szCs w:val="18"/>
              </w:rPr>
            </w:pPr>
          </w:p>
          <w:p w:rsidR="00D16161" w:rsidRPr="008A6AB1" w:rsidRDefault="00D16161" w:rsidP="00D16161">
            <w:pPr>
              <w:rPr>
                <w:rFonts w:eastAsia="Calibri"/>
                <w:i/>
                <w:sz w:val="18"/>
                <w:szCs w:val="18"/>
              </w:rPr>
            </w:pPr>
            <w:r w:rsidRPr="008A6AB1">
              <w:rPr>
                <w:rFonts w:eastAsia="Calibri"/>
                <w:i/>
                <w:sz w:val="18"/>
                <w:szCs w:val="18"/>
              </w:rPr>
              <w:t>Textarbeit</w:t>
            </w:r>
            <w:r w:rsidR="0033648E" w:rsidRPr="008A6AB1">
              <w:rPr>
                <w:rFonts w:eastAsia="Calibri"/>
                <w:i/>
                <w:sz w:val="18"/>
                <w:szCs w:val="18"/>
              </w:rPr>
              <w:t xml:space="preserve"> 1</w:t>
            </w:r>
          </w:p>
          <w:p w:rsidR="00015A28" w:rsidRPr="008A6AB1" w:rsidRDefault="00015A28" w:rsidP="00015A28">
            <w:pPr>
              <w:rPr>
                <w:rFonts w:eastAsia="Calibri"/>
                <w:sz w:val="18"/>
                <w:szCs w:val="18"/>
              </w:rPr>
            </w:pPr>
            <w:r w:rsidRPr="008A6AB1">
              <w:rPr>
                <w:rFonts w:eastAsia="Calibri"/>
                <w:sz w:val="18"/>
                <w:szCs w:val="18"/>
              </w:rPr>
              <w:t>Pfingstsequenz – Sehnsüchte</w:t>
            </w:r>
          </w:p>
          <w:p w:rsidR="00F60A78" w:rsidRPr="008A6AB1" w:rsidRDefault="00F60A78" w:rsidP="00015A28">
            <w:pPr>
              <w:rPr>
                <w:rFonts w:eastAsia="Calibri"/>
                <w:i/>
                <w:sz w:val="18"/>
                <w:szCs w:val="18"/>
              </w:rPr>
            </w:pPr>
          </w:p>
          <w:p w:rsidR="00F60A78" w:rsidRPr="008A6AB1" w:rsidRDefault="00F60A78" w:rsidP="00015A28">
            <w:pPr>
              <w:rPr>
                <w:rFonts w:eastAsia="Calibri"/>
                <w:i/>
                <w:sz w:val="18"/>
                <w:szCs w:val="18"/>
              </w:rPr>
            </w:pPr>
            <w:r w:rsidRPr="008A6AB1">
              <w:rPr>
                <w:rFonts w:eastAsia="Calibri"/>
                <w:i/>
                <w:sz w:val="18"/>
                <w:szCs w:val="18"/>
              </w:rPr>
              <w:t>Mögliche Leitfragen</w:t>
            </w:r>
          </w:p>
          <w:p w:rsidR="00F60A78" w:rsidRPr="008A6AB1" w:rsidRDefault="00F60A78" w:rsidP="00015A28">
            <w:pPr>
              <w:rPr>
                <w:rFonts w:eastAsia="Calibri"/>
                <w:sz w:val="18"/>
                <w:szCs w:val="18"/>
              </w:rPr>
            </w:pPr>
            <w:r w:rsidRPr="008A6AB1">
              <w:rPr>
                <w:rFonts w:eastAsia="Calibri"/>
                <w:sz w:val="18"/>
                <w:szCs w:val="18"/>
              </w:rPr>
              <w:t>Welche menschlichen Sehnsüchte werden in der Pfingstsequenz aufgegriffen?</w:t>
            </w:r>
          </w:p>
          <w:p w:rsidR="00F60A78" w:rsidRPr="008A6AB1" w:rsidRDefault="00F60A78" w:rsidP="00015A28">
            <w:pPr>
              <w:rPr>
                <w:rFonts w:eastAsia="Calibri"/>
                <w:sz w:val="18"/>
                <w:szCs w:val="18"/>
              </w:rPr>
            </w:pPr>
            <w:r w:rsidRPr="008A6AB1">
              <w:rPr>
                <w:rFonts w:eastAsia="Calibri"/>
                <w:sz w:val="18"/>
                <w:szCs w:val="18"/>
              </w:rPr>
              <w:t>Welche Bilder werden für das Wirken des Heiligen Geistes verwendet?</w:t>
            </w:r>
          </w:p>
          <w:p w:rsidR="00F60A78" w:rsidRPr="008A6AB1" w:rsidRDefault="00F60A78" w:rsidP="00015A28">
            <w:pPr>
              <w:rPr>
                <w:rFonts w:eastAsia="Calibri"/>
                <w:sz w:val="18"/>
                <w:szCs w:val="18"/>
              </w:rPr>
            </w:pPr>
            <w:r w:rsidRPr="008A6AB1">
              <w:rPr>
                <w:rFonts w:eastAsia="Calibri"/>
                <w:sz w:val="18"/>
                <w:szCs w:val="18"/>
              </w:rPr>
              <w:t>Welche Bedeutung des Pfingstfestes kommt zum Ausdruck?</w:t>
            </w:r>
          </w:p>
          <w:p w:rsidR="00015A28" w:rsidRPr="008A6AB1" w:rsidRDefault="00015A28" w:rsidP="00015A28">
            <w:pPr>
              <w:rPr>
                <w:rFonts w:eastAsia="Calibri"/>
                <w:sz w:val="18"/>
                <w:szCs w:val="18"/>
              </w:rPr>
            </w:pPr>
          </w:p>
          <w:p w:rsidR="00B03B34" w:rsidRPr="008A6AB1" w:rsidRDefault="00B03B34" w:rsidP="00015A28">
            <w:pPr>
              <w:rPr>
                <w:rFonts w:eastAsia="Calibri"/>
                <w:sz w:val="18"/>
                <w:szCs w:val="18"/>
              </w:rPr>
            </w:pPr>
          </w:p>
          <w:p w:rsidR="00B03B34" w:rsidRPr="008A6AB1" w:rsidRDefault="00B03B34" w:rsidP="00015A28">
            <w:pPr>
              <w:rPr>
                <w:rFonts w:eastAsia="Calibri"/>
                <w:sz w:val="18"/>
                <w:szCs w:val="18"/>
              </w:rPr>
            </w:pPr>
          </w:p>
          <w:p w:rsidR="00B03B34" w:rsidRPr="008A6AB1" w:rsidRDefault="00B03B34" w:rsidP="00015A28">
            <w:pPr>
              <w:rPr>
                <w:rFonts w:eastAsia="Calibri"/>
                <w:sz w:val="18"/>
                <w:szCs w:val="18"/>
              </w:rPr>
            </w:pPr>
          </w:p>
          <w:p w:rsidR="00B03B34" w:rsidRPr="008A6AB1" w:rsidRDefault="00B03B34" w:rsidP="00015A28">
            <w:pPr>
              <w:rPr>
                <w:rFonts w:eastAsia="Calibri"/>
                <w:sz w:val="18"/>
                <w:szCs w:val="18"/>
              </w:rPr>
            </w:pPr>
          </w:p>
          <w:p w:rsidR="00015A28" w:rsidRPr="008A6AB1" w:rsidRDefault="0033648E" w:rsidP="00015A28">
            <w:pPr>
              <w:rPr>
                <w:rFonts w:eastAsia="Calibri"/>
                <w:i/>
                <w:sz w:val="18"/>
                <w:szCs w:val="18"/>
              </w:rPr>
            </w:pPr>
            <w:r w:rsidRPr="008A6AB1">
              <w:rPr>
                <w:rFonts w:eastAsia="Calibri"/>
                <w:i/>
                <w:sz w:val="18"/>
                <w:szCs w:val="18"/>
              </w:rPr>
              <w:t>Textarbeit 2</w:t>
            </w:r>
          </w:p>
          <w:p w:rsidR="00925399" w:rsidRPr="008A6AB1" w:rsidRDefault="0033648E" w:rsidP="00015A28">
            <w:pPr>
              <w:rPr>
                <w:rFonts w:eastAsia="Calibri"/>
                <w:sz w:val="18"/>
                <w:szCs w:val="18"/>
              </w:rPr>
            </w:pPr>
            <w:r w:rsidRPr="008A6AB1">
              <w:rPr>
                <w:rFonts w:eastAsia="Calibri"/>
                <w:sz w:val="18"/>
                <w:szCs w:val="18"/>
              </w:rPr>
              <w:t xml:space="preserve">Auszüge aus </w:t>
            </w:r>
            <w:r w:rsidR="00925399" w:rsidRPr="008A6AB1">
              <w:rPr>
                <w:rFonts w:eastAsia="Calibri"/>
                <w:sz w:val="18"/>
                <w:szCs w:val="18"/>
              </w:rPr>
              <w:t>Apg 2</w:t>
            </w:r>
          </w:p>
          <w:p w:rsidR="009C16D6" w:rsidRPr="008A6AB1" w:rsidRDefault="0033648E" w:rsidP="0020575E">
            <w:pPr>
              <w:rPr>
                <w:rFonts w:eastAsia="Calibri"/>
                <w:sz w:val="18"/>
                <w:szCs w:val="18"/>
              </w:rPr>
            </w:pPr>
            <w:r w:rsidRPr="008A6AB1">
              <w:rPr>
                <w:rFonts w:eastAsia="Calibri"/>
                <w:sz w:val="18"/>
                <w:szCs w:val="18"/>
              </w:rPr>
              <w:t>Welche</w:t>
            </w:r>
            <w:r w:rsidR="0020575E" w:rsidRPr="008A6AB1">
              <w:rPr>
                <w:rFonts w:eastAsia="Calibri"/>
                <w:sz w:val="18"/>
                <w:szCs w:val="18"/>
              </w:rPr>
              <w:t xml:space="preserve"> </w:t>
            </w:r>
            <w:r w:rsidRPr="008A6AB1">
              <w:rPr>
                <w:rFonts w:eastAsia="Calibri"/>
                <w:sz w:val="18"/>
                <w:szCs w:val="18"/>
              </w:rPr>
              <w:t xml:space="preserve">Mauern </w:t>
            </w:r>
            <w:r w:rsidR="0020575E" w:rsidRPr="008A6AB1">
              <w:rPr>
                <w:rFonts w:eastAsia="Calibri"/>
                <w:sz w:val="18"/>
                <w:szCs w:val="18"/>
              </w:rPr>
              <w:t xml:space="preserve">überwinden die </w:t>
            </w:r>
            <w:r w:rsidRPr="008A6AB1">
              <w:rPr>
                <w:rFonts w:eastAsia="Calibri"/>
                <w:sz w:val="18"/>
                <w:szCs w:val="18"/>
              </w:rPr>
              <w:t>Apostel durch die Kraft des Heiligen Geistes?</w:t>
            </w:r>
          </w:p>
        </w:tc>
        <w:tc>
          <w:tcPr>
            <w:tcW w:w="1538" w:type="pct"/>
            <w:gridSpan w:val="2"/>
            <w:tcBorders>
              <w:left w:val="single" w:sz="4" w:space="0" w:color="auto"/>
              <w:right w:val="single" w:sz="4" w:space="0" w:color="auto"/>
            </w:tcBorders>
            <w:shd w:val="clear" w:color="auto" w:fill="auto"/>
          </w:tcPr>
          <w:p w:rsidR="009C16D6" w:rsidRDefault="009C16D6"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E006A" w:rsidP="0029700B">
            <w:pPr>
              <w:rPr>
                <w:rFonts w:eastAsia="Calibri" w:cs="Arial"/>
                <w:color w:val="00B0F0"/>
                <w:sz w:val="18"/>
                <w:szCs w:val="18"/>
              </w:rPr>
            </w:pPr>
            <w:r>
              <w:rPr>
                <w:rFonts w:eastAsia="Calibri" w:cs="Arial"/>
                <w:color w:val="00B0F0"/>
                <w:sz w:val="18"/>
                <w:szCs w:val="18"/>
              </w:rPr>
              <w:t>3.1.3 (3)</w:t>
            </w:r>
            <w:r w:rsidR="00675154">
              <w:rPr>
                <w:rFonts w:eastAsia="Calibri" w:cs="Arial"/>
                <w:color w:val="00B0F0"/>
                <w:sz w:val="18"/>
                <w:szCs w:val="18"/>
              </w:rPr>
              <w:t>, (5)</w:t>
            </w:r>
            <w:r>
              <w:rPr>
                <w:rFonts w:eastAsia="Calibri" w:cs="Arial"/>
                <w:color w:val="00B0F0"/>
                <w:sz w:val="18"/>
                <w:szCs w:val="18"/>
              </w:rPr>
              <w:t xml:space="preserve"> Bibel</w:t>
            </w:r>
          </w:p>
          <w:p w:rsidR="00675154" w:rsidRPr="008E006A" w:rsidRDefault="00675154" w:rsidP="0029700B">
            <w:pPr>
              <w:rPr>
                <w:rFonts w:eastAsia="Calibri" w:cs="Arial"/>
                <w:color w:val="00B0F0"/>
                <w:sz w:val="18"/>
                <w:szCs w:val="18"/>
              </w:rPr>
            </w:pPr>
            <w:r>
              <w:rPr>
                <w:rFonts w:eastAsia="Calibri" w:cs="Arial"/>
                <w:color w:val="00B0F0"/>
                <w:sz w:val="18"/>
                <w:szCs w:val="18"/>
              </w:rPr>
              <w:t>3.1.4 (1), (2), (3), (5) Gott</w:t>
            </w: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Default="00836B41" w:rsidP="0029700B">
            <w:pPr>
              <w:rPr>
                <w:rFonts w:eastAsia="Calibri" w:cs="Arial"/>
                <w:sz w:val="18"/>
                <w:szCs w:val="18"/>
              </w:rPr>
            </w:pPr>
          </w:p>
          <w:p w:rsidR="00836B41" w:rsidRPr="00675154" w:rsidRDefault="00675154" w:rsidP="0029700B">
            <w:pPr>
              <w:rPr>
                <w:rFonts w:eastAsia="Calibri" w:cs="Arial"/>
                <w:color w:val="00B0F0"/>
                <w:sz w:val="18"/>
                <w:szCs w:val="18"/>
              </w:rPr>
            </w:pPr>
            <w:r>
              <w:rPr>
                <w:rFonts w:eastAsia="Calibri" w:cs="Arial"/>
                <w:color w:val="00B0F0"/>
                <w:sz w:val="18"/>
                <w:szCs w:val="18"/>
              </w:rPr>
              <w:t>3.1.6 (1) Kirche</w:t>
            </w:r>
          </w:p>
          <w:p w:rsidR="00836B41" w:rsidRPr="00C851E1" w:rsidRDefault="00C851E1" w:rsidP="0029700B">
            <w:pPr>
              <w:rPr>
                <w:rFonts w:eastAsia="Calibri" w:cs="Arial"/>
                <w:color w:val="00B050"/>
                <w:sz w:val="18"/>
                <w:szCs w:val="18"/>
              </w:rPr>
            </w:pPr>
            <w:r>
              <w:rPr>
                <w:rFonts w:eastAsia="Calibri" w:cs="Arial"/>
                <w:color w:val="00B050"/>
                <w:sz w:val="18"/>
                <w:szCs w:val="18"/>
              </w:rPr>
              <w:t>3.3.3 (1) Bibel</w:t>
            </w:r>
          </w:p>
          <w:p w:rsidR="00836B41" w:rsidRDefault="00836B41" w:rsidP="0029700B">
            <w:pPr>
              <w:rPr>
                <w:rFonts w:eastAsia="Calibri" w:cs="Arial"/>
                <w:sz w:val="18"/>
                <w:szCs w:val="18"/>
              </w:rPr>
            </w:pPr>
          </w:p>
          <w:p w:rsidR="00B03B34" w:rsidRDefault="00B03B34" w:rsidP="0029700B">
            <w:pPr>
              <w:rPr>
                <w:rFonts w:eastAsia="Calibri" w:cs="Arial"/>
                <w:sz w:val="18"/>
                <w:szCs w:val="18"/>
              </w:rPr>
            </w:pPr>
          </w:p>
          <w:p w:rsidR="00836B41" w:rsidRPr="00A25755" w:rsidRDefault="00836B41" w:rsidP="00836B41">
            <w:pPr>
              <w:rPr>
                <w:rFonts w:eastAsia="Calibri" w:cs="Arial"/>
                <w:b/>
                <w:sz w:val="18"/>
                <w:szCs w:val="18"/>
                <w:shd w:val="clear" w:color="auto" w:fill="A3D7B7"/>
              </w:rPr>
            </w:pPr>
            <w:r w:rsidRPr="00815D8C">
              <w:rPr>
                <w:rFonts w:eastAsia="Calibri" w:cs="Arial"/>
                <w:b/>
                <w:sz w:val="18"/>
                <w:szCs w:val="18"/>
                <w:shd w:val="clear" w:color="auto" w:fill="A3D7B7"/>
              </w:rPr>
              <w:t>L BTV</w:t>
            </w:r>
          </w:p>
          <w:p w:rsidR="00B03B34" w:rsidRDefault="00B03B34" w:rsidP="00B03B34">
            <w:pPr>
              <w:rPr>
                <w:rFonts w:eastAsia="Calibri"/>
                <w:sz w:val="18"/>
                <w:szCs w:val="18"/>
              </w:rPr>
            </w:pPr>
          </w:p>
          <w:p w:rsidR="00B03B34" w:rsidRDefault="00B03B34" w:rsidP="00B03B34">
            <w:pPr>
              <w:rPr>
                <w:rFonts w:eastAsia="Calibri"/>
                <w:sz w:val="18"/>
                <w:szCs w:val="18"/>
              </w:rPr>
            </w:pPr>
            <w:r>
              <w:rPr>
                <w:rFonts w:eastAsia="Calibri"/>
                <w:sz w:val="18"/>
                <w:szCs w:val="18"/>
              </w:rPr>
              <w:t>Gegenmodell Turmbau von Babel</w:t>
            </w:r>
          </w:p>
          <w:p w:rsidR="00836B41" w:rsidRPr="0029700B" w:rsidRDefault="00B03B34" w:rsidP="00B03B34">
            <w:pPr>
              <w:rPr>
                <w:rFonts w:eastAsia="Calibri" w:cs="Arial"/>
                <w:sz w:val="18"/>
                <w:szCs w:val="18"/>
              </w:rPr>
            </w:pPr>
            <w:r>
              <w:rPr>
                <w:rFonts w:eastAsia="Calibri"/>
                <w:sz w:val="18"/>
                <w:szCs w:val="18"/>
              </w:rPr>
              <w:t>universaler Aspekt</w:t>
            </w:r>
          </w:p>
        </w:tc>
      </w:tr>
      <w:tr w:rsidR="00925399" w:rsidRPr="00DA7923" w:rsidTr="00815D8C">
        <w:tc>
          <w:tcPr>
            <w:tcW w:w="1095" w:type="pct"/>
            <w:vMerge/>
            <w:tcBorders>
              <w:left w:val="single" w:sz="4" w:space="0" w:color="auto"/>
              <w:right w:val="single" w:sz="4" w:space="0" w:color="auto"/>
            </w:tcBorders>
            <w:shd w:val="clear" w:color="auto" w:fill="auto"/>
          </w:tcPr>
          <w:p w:rsidR="00925399" w:rsidRPr="008A6AB1" w:rsidRDefault="00925399" w:rsidP="0029700B">
            <w:pPr>
              <w:rPr>
                <w:rFonts w:eastAsia="Calibri" w:cs="Arial"/>
                <w:sz w:val="18"/>
                <w:szCs w:val="18"/>
              </w:rPr>
            </w:pPr>
          </w:p>
        </w:tc>
        <w:tc>
          <w:tcPr>
            <w:tcW w:w="1095" w:type="pct"/>
            <w:gridSpan w:val="2"/>
            <w:tcBorders>
              <w:top w:val="single" w:sz="4" w:space="0" w:color="auto"/>
              <w:left w:val="single" w:sz="4" w:space="0" w:color="auto"/>
              <w:bottom w:val="single" w:sz="4" w:space="0" w:color="auto"/>
              <w:right w:val="single" w:sz="4" w:space="0" w:color="auto"/>
            </w:tcBorders>
            <w:shd w:val="clear" w:color="auto" w:fill="auto"/>
          </w:tcPr>
          <w:p w:rsidR="00925399" w:rsidRPr="008A6AB1" w:rsidRDefault="00925399" w:rsidP="00925399">
            <w:pPr>
              <w:autoSpaceDE w:val="0"/>
              <w:autoSpaceDN w:val="0"/>
              <w:adjustRightInd w:val="0"/>
              <w:rPr>
                <w:rFonts w:eastAsia="Calibri" w:cs="Arial"/>
                <w:b/>
                <w:sz w:val="18"/>
                <w:szCs w:val="18"/>
              </w:rPr>
            </w:pPr>
            <w:r w:rsidRPr="008A6AB1">
              <w:rPr>
                <w:rFonts w:eastAsia="Calibri" w:cs="Arial"/>
                <w:b/>
                <w:sz w:val="18"/>
                <w:szCs w:val="18"/>
              </w:rPr>
              <w:t>3.2.4 Gott</w:t>
            </w:r>
          </w:p>
          <w:p w:rsidR="00925399" w:rsidRPr="008A6AB1" w:rsidRDefault="00925399" w:rsidP="00925399">
            <w:pPr>
              <w:autoSpaceDE w:val="0"/>
              <w:autoSpaceDN w:val="0"/>
              <w:adjustRightInd w:val="0"/>
              <w:rPr>
                <w:rFonts w:eastAsia="Calibri" w:cs="Arial"/>
                <w:sz w:val="18"/>
                <w:szCs w:val="18"/>
              </w:rPr>
            </w:pPr>
            <w:r w:rsidRPr="008A6AB1">
              <w:rPr>
                <w:rFonts w:eastAsia="Calibri" w:cs="Arial"/>
                <w:sz w:val="18"/>
                <w:szCs w:val="18"/>
              </w:rPr>
              <w:t>(2) herausarbeiten, wie sich die persönliche Entwicklung sowie positive und negative Erfahrungen (zum Beispiel Anerkennung, Gemeinschaft, Krankheit, Einsamkeit) auf Vorstellungen von Gott auswirken können</w:t>
            </w:r>
          </w:p>
          <w:p w:rsidR="00925399" w:rsidRPr="008A6AB1" w:rsidRDefault="00925399" w:rsidP="00015A28">
            <w:pPr>
              <w:autoSpaceDE w:val="0"/>
              <w:autoSpaceDN w:val="0"/>
              <w:adjustRightInd w:val="0"/>
              <w:rPr>
                <w:rFonts w:eastAsia="Calibri" w:cs="Arial"/>
                <w:b/>
                <w:sz w:val="18"/>
                <w:szCs w:val="18"/>
              </w:rPr>
            </w:pPr>
          </w:p>
        </w:tc>
        <w:tc>
          <w:tcPr>
            <w:tcW w:w="1272" w:type="pct"/>
            <w:gridSpan w:val="2"/>
            <w:tcBorders>
              <w:left w:val="single" w:sz="4" w:space="0" w:color="auto"/>
              <w:right w:val="single" w:sz="4" w:space="0" w:color="auto"/>
            </w:tcBorders>
            <w:shd w:val="clear" w:color="auto" w:fill="auto"/>
          </w:tcPr>
          <w:p w:rsidR="00925399" w:rsidRPr="008A6AB1" w:rsidRDefault="00925399" w:rsidP="00925399">
            <w:pPr>
              <w:rPr>
                <w:rFonts w:eastAsia="Calibri"/>
                <w:b/>
                <w:sz w:val="18"/>
                <w:szCs w:val="18"/>
              </w:rPr>
            </w:pPr>
            <w:r w:rsidRPr="008A6AB1">
              <w:rPr>
                <w:rFonts w:eastAsia="Calibri"/>
                <w:b/>
                <w:sz w:val="18"/>
                <w:szCs w:val="18"/>
              </w:rPr>
              <w:t>Neue Kraft aus dem Glauben schöpfen</w:t>
            </w:r>
          </w:p>
          <w:p w:rsidR="00925399" w:rsidRPr="008A6AB1" w:rsidRDefault="00925399" w:rsidP="00925399">
            <w:pPr>
              <w:rPr>
                <w:rFonts w:eastAsia="Calibri"/>
                <w:sz w:val="18"/>
                <w:szCs w:val="18"/>
              </w:rPr>
            </w:pPr>
          </w:p>
          <w:p w:rsidR="00925399" w:rsidRPr="008A6AB1" w:rsidRDefault="008A6AB1" w:rsidP="00925399">
            <w:pPr>
              <w:rPr>
                <w:rFonts w:eastAsia="Calibri"/>
                <w:i/>
                <w:sz w:val="18"/>
                <w:szCs w:val="18"/>
              </w:rPr>
            </w:pPr>
            <w:r w:rsidRPr="008A6AB1">
              <w:rPr>
                <w:rFonts w:eastAsia="Calibri"/>
                <w:i/>
                <w:sz w:val="18"/>
                <w:szCs w:val="18"/>
              </w:rPr>
              <w:t>Leitfragen</w:t>
            </w:r>
          </w:p>
          <w:p w:rsidR="00925399" w:rsidRPr="008A6AB1" w:rsidRDefault="00925399" w:rsidP="00925399">
            <w:pPr>
              <w:rPr>
                <w:rFonts w:eastAsia="Calibri"/>
                <w:sz w:val="18"/>
                <w:szCs w:val="18"/>
              </w:rPr>
            </w:pPr>
            <w:r w:rsidRPr="008A6AB1">
              <w:rPr>
                <w:rFonts w:eastAsia="Calibri"/>
                <w:sz w:val="18"/>
                <w:szCs w:val="18"/>
              </w:rPr>
              <w:t>Kann der Glaube an Gott Orientierung geben?</w:t>
            </w:r>
          </w:p>
          <w:p w:rsidR="00925399" w:rsidRPr="008A6AB1" w:rsidRDefault="00925399" w:rsidP="00925399">
            <w:pPr>
              <w:rPr>
                <w:rFonts w:eastAsia="Calibri"/>
                <w:sz w:val="18"/>
                <w:szCs w:val="18"/>
              </w:rPr>
            </w:pPr>
            <w:r w:rsidRPr="008A6AB1">
              <w:rPr>
                <w:rFonts w:eastAsia="Calibri"/>
                <w:sz w:val="18"/>
                <w:szCs w:val="18"/>
              </w:rPr>
              <w:t xml:space="preserve">Welche Erfahrungen </w:t>
            </w:r>
            <w:r w:rsidR="008A6AB1">
              <w:rPr>
                <w:rFonts w:eastAsia="Calibri"/>
                <w:sz w:val="18"/>
                <w:szCs w:val="18"/>
              </w:rPr>
              <w:t xml:space="preserve">haben Menschen </w:t>
            </w:r>
            <w:r w:rsidRPr="008A6AB1">
              <w:rPr>
                <w:rFonts w:eastAsia="Calibri"/>
                <w:sz w:val="18"/>
                <w:szCs w:val="18"/>
              </w:rPr>
              <w:t>mit Gott gemacht?</w:t>
            </w:r>
          </w:p>
          <w:p w:rsidR="00925399" w:rsidRPr="008A6AB1" w:rsidRDefault="00925399" w:rsidP="00925399">
            <w:pPr>
              <w:rPr>
                <w:rFonts w:eastAsia="Calibri"/>
                <w:sz w:val="18"/>
                <w:szCs w:val="18"/>
              </w:rPr>
            </w:pPr>
            <w:r w:rsidRPr="008A6AB1">
              <w:rPr>
                <w:rFonts w:eastAsia="Calibri"/>
                <w:sz w:val="18"/>
                <w:szCs w:val="18"/>
              </w:rPr>
              <w:t xml:space="preserve">Was </w:t>
            </w:r>
            <w:r w:rsidR="008A6AB1">
              <w:rPr>
                <w:rFonts w:eastAsia="Calibri"/>
                <w:sz w:val="18"/>
                <w:szCs w:val="18"/>
              </w:rPr>
              <w:t>kann</w:t>
            </w:r>
            <w:r w:rsidRPr="008A6AB1">
              <w:rPr>
                <w:rFonts w:eastAsia="Calibri"/>
                <w:sz w:val="18"/>
                <w:szCs w:val="18"/>
              </w:rPr>
              <w:t xml:space="preserve"> </w:t>
            </w:r>
            <w:r w:rsidR="008A6AB1">
              <w:rPr>
                <w:rFonts w:eastAsia="Calibri"/>
                <w:sz w:val="18"/>
                <w:szCs w:val="18"/>
              </w:rPr>
              <w:t xml:space="preserve">den Glauben an Gott </w:t>
            </w:r>
            <w:r w:rsidRPr="008A6AB1">
              <w:rPr>
                <w:rFonts w:eastAsia="Calibri"/>
                <w:sz w:val="18"/>
                <w:szCs w:val="18"/>
              </w:rPr>
              <w:t>stärk</w:t>
            </w:r>
            <w:r w:rsidR="008A6AB1">
              <w:rPr>
                <w:rFonts w:eastAsia="Calibri"/>
                <w:sz w:val="18"/>
                <w:szCs w:val="18"/>
              </w:rPr>
              <w:t>en</w:t>
            </w:r>
            <w:r w:rsidRPr="008A6AB1">
              <w:rPr>
                <w:rFonts w:eastAsia="Calibri"/>
                <w:sz w:val="18"/>
                <w:szCs w:val="18"/>
              </w:rPr>
              <w:t>?</w:t>
            </w:r>
          </w:p>
          <w:p w:rsidR="00925399" w:rsidRPr="008A6AB1" w:rsidRDefault="00925399" w:rsidP="00925399">
            <w:pPr>
              <w:rPr>
                <w:rFonts w:eastAsia="Calibri"/>
                <w:sz w:val="18"/>
                <w:szCs w:val="18"/>
              </w:rPr>
            </w:pPr>
            <w:r w:rsidRPr="008A6AB1">
              <w:rPr>
                <w:rFonts w:eastAsia="Calibri"/>
                <w:sz w:val="18"/>
                <w:szCs w:val="18"/>
              </w:rPr>
              <w:t xml:space="preserve">Wodurch </w:t>
            </w:r>
            <w:r w:rsidR="008A6AB1">
              <w:rPr>
                <w:rFonts w:eastAsia="Calibri"/>
                <w:sz w:val="18"/>
                <w:szCs w:val="18"/>
              </w:rPr>
              <w:t>wird</w:t>
            </w:r>
            <w:r w:rsidRPr="008A6AB1">
              <w:rPr>
                <w:rFonts w:eastAsia="Calibri"/>
                <w:sz w:val="18"/>
                <w:szCs w:val="18"/>
              </w:rPr>
              <w:t xml:space="preserve"> er hinterfragt?</w:t>
            </w:r>
          </w:p>
          <w:p w:rsidR="00925399" w:rsidRPr="008A6AB1" w:rsidRDefault="00925399" w:rsidP="00925399">
            <w:pPr>
              <w:rPr>
                <w:rFonts w:eastAsia="Calibri"/>
                <w:sz w:val="18"/>
                <w:szCs w:val="18"/>
              </w:rPr>
            </w:pPr>
          </w:p>
          <w:p w:rsidR="00925399" w:rsidRPr="008A6AB1" w:rsidRDefault="001A25D7" w:rsidP="00925399">
            <w:pPr>
              <w:rPr>
                <w:rFonts w:eastAsia="Calibri"/>
                <w:sz w:val="18"/>
                <w:szCs w:val="18"/>
              </w:rPr>
            </w:pPr>
            <w:r>
              <w:rPr>
                <w:rFonts w:eastAsia="Calibri"/>
                <w:sz w:val="18"/>
                <w:szCs w:val="18"/>
              </w:rPr>
              <w:t>Wie gehen Menschen</w:t>
            </w:r>
            <w:r w:rsidR="00925399" w:rsidRPr="008A6AB1">
              <w:rPr>
                <w:rFonts w:eastAsia="Calibri"/>
                <w:sz w:val="18"/>
                <w:szCs w:val="18"/>
              </w:rPr>
              <w:t xml:space="preserve"> mit Leiderfahrungen </w:t>
            </w:r>
            <w:r>
              <w:rPr>
                <w:rFonts w:eastAsia="Calibri"/>
                <w:sz w:val="18"/>
                <w:szCs w:val="18"/>
              </w:rPr>
              <w:t>um?</w:t>
            </w:r>
          </w:p>
          <w:p w:rsidR="00925399" w:rsidRPr="008A6AB1" w:rsidRDefault="00925399" w:rsidP="00925399">
            <w:pPr>
              <w:rPr>
                <w:rFonts w:eastAsia="Calibri"/>
                <w:sz w:val="18"/>
                <w:szCs w:val="18"/>
              </w:rPr>
            </w:pPr>
            <w:r w:rsidRPr="008A6AB1">
              <w:rPr>
                <w:rFonts w:eastAsia="Calibri"/>
                <w:sz w:val="18"/>
                <w:szCs w:val="18"/>
              </w:rPr>
              <w:t>Wie haben sich Krankheit und Leid auf ihren Glauben ausgewirkt?</w:t>
            </w:r>
          </w:p>
          <w:p w:rsidR="00675154" w:rsidRPr="008A6AB1" w:rsidRDefault="00675154" w:rsidP="00925399">
            <w:pPr>
              <w:rPr>
                <w:rFonts w:eastAsia="Calibri"/>
                <w:sz w:val="18"/>
                <w:szCs w:val="18"/>
              </w:rPr>
            </w:pPr>
            <w:r w:rsidRPr="008A6AB1">
              <w:rPr>
                <w:rFonts w:eastAsia="Calibri"/>
                <w:sz w:val="18"/>
                <w:szCs w:val="18"/>
              </w:rPr>
              <w:t>Wie haben sich positive Erfahrungen auf die Vorstellung von Gott ausgewirkt?</w:t>
            </w:r>
          </w:p>
          <w:p w:rsidR="000F50D8" w:rsidRDefault="000F50D8" w:rsidP="00925399">
            <w:pPr>
              <w:rPr>
                <w:rFonts w:eastAsia="Calibri"/>
                <w:sz w:val="18"/>
                <w:szCs w:val="18"/>
              </w:rPr>
            </w:pPr>
          </w:p>
          <w:p w:rsidR="00925399" w:rsidRPr="008A6AB1" w:rsidRDefault="00331B13" w:rsidP="00D16161">
            <w:pPr>
              <w:rPr>
                <w:rFonts w:eastAsia="Calibri"/>
                <w:sz w:val="18"/>
                <w:szCs w:val="18"/>
              </w:rPr>
            </w:pPr>
            <w:r>
              <w:rPr>
                <w:rFonts w:eastAsia="Calibri"/>
                <w:sz w:val="18"/>
                <w:szCs w:val="18"/>
              </w:rPr>
              <w:t xml:space="preserve">Kritische </w:t>
            </w:r>
            <w:r w:rsidRPr="00331B13">
              <w:rPr>
                <w:rFonts w:eastAsia="Calibri"/>
                <w:sz w:val="18"/>
                <w:szCs w:val="18"/>
              </w:rPr>
              <w:t xml:space="preserve">Auseinandersetzung mit unterschiedlichen Formen des Umgangs mit Leid- oder Glückerfahrungen </w:t>
            </w:r>
          </w:p>
        </w:tc>
        <w:tc>
          <w:tcPr>
            <w:tcW w:w="1538" w:type="pct"/>
            <w:gridSpan w:val="2"/>
            <w:tcBorders>
              <w:left w:val="single" w:sz="4" w:space="0" w:color="auto"/>
              <w:right w:val="single" w:sz="4" w:space="0" w:color="auto"/>
            </w:tcBorders>
            <w:shd w:val="clear" w:color="auto" w:fill="auto"/>
          </w:tcPr>
          <w:p w:rsidR="00F95100" w:rsidRDefault="00F95100" w:rsidP="0029700B">
            <w:pPr>
              <w:rPr>
                <w:rFonts w:eastAsia="Calibri" w:cs="Arial"/>
                <w:sz w:val="18"/>
                <w:szCs w:val="18"/>
              </w:rPr>
            </w:pPr>
            <w:r>
              <w:rPr>
                <w:rFonts w:eastAsia="Calibri" w:cs="Arial"/>
                <w:color w:val="00B0F0"/>
                <w:sz w:val="18"/>
                <w:szCs w:val="18"/>
              </w:rPr>
              <w:t>3.1.1 (1), (2) Mensch</w:t>
            </w:r>
          </w:p>
          <w:p w:rsidR="004F6FE6" w:rsidRDefault="00B03B34" w:rsidP="0029700B">
            <w:pPr>
              <w:rPr>
                <w:rFonts w:eastAsia="Calibri" w:cs="Arial"/>
                <w:sz w:val="18"/>
                <w:szCs w:val="18"/>
              </w:rPr>
            </w:pPr>
            <w:r>
              <w:rPr>
                <w:rFonts w:eastAsia="Calibri" w:cs="Arial"/>
                <w:color w:val="00B050"/>
                <w:sz w:val="18"/>
                <w:szCs w:val="18"/>
              </w:rPr>
              <w:t>3.3.1 (4), (5), (6) Mensch</w:t>
            </w:r>
          </w:p>
          <w:p w:rsidR="00B03B34" w:rsidRDefault="00B03B34" w:rsidP="0029700B">
            <w:pPr>
              <w:rPr>
                <w:rFonts w:eastAsia="Calibri" w:cs="Arial"/>
                <w:sz w:val="18"/>
                <w:szCs w:val="18"/>
              </w:rPr>
            </w:pPr>
          </w:p>
          <w:p w:rsidR="004F6FE6" w:rsidRDefault="00E11B84" w:rsidP="0029700B">
            <w:pPr>
              <w:rPr>
                <w:rFonts w:eastAsia="Calibri" w:cs="Arial"/>
                <w:sz w:val="18"/>
                <w:szCs w:val="18"/>
              </w:rPr>
            </w:pPr>
            <w:r>
              <w:rPr>
                <w:rFonts w:eastAsia="Calibri" w:cs="Arial"/>
                <w:sz w:val="18"/>
                <w:szCs w:val="18"/>
              </w:rPr>
              <w:t>Für die persönlichen Fragen, ist es wichtig, den geschützten Raum der Selbstreflexion zu achten.</w:t>
            </w:r>
          </w:p>
          <w:p w:rsidR="004F6FE6" w:rsidRPr="00B03B34" w:rsidRDefault="004F6FE6" w:rsidP="00B03B34">
            <w:pPr>
              <w:rPr>
                <w:rFonts w:eastAsia="Calibri" w:cs="Arial"/>
                <w:sz w:val="18"/>
                <w:szCs w:val="18"/>
              </w:rPr>
            </w:pPr>
          </w:p>
        </w:tc>
      </w:tr>
      <w:tr w:rsidR="009C16D6" w:rsidRPr="00DA7923" w:rsidTr="00815D8C">
        <w:tc>
          <w:tcPr>
            <w:tcW w:w="1095" w:type="pct"/>
            <w:vMerge/>
            <w:tcBorders>
              <w:left w:val="single" w:sz="4" w:space="0" w:color="auto"/>
              <w:right w:val="single" w:sz="4" w:space="0" w:color="auto"/>
            </w:tcBorders>
            <w:shd w:val="clear" w:color="auto" w:fill="auto"/>
          </w:tcPr>
          <w:p w:rsidR="009C16D6" w:rsidRPr="008A6AB1" w:rsidRDefault="009C16D6" w:rsidP="00B1264C">
            <w:pPr>
              <w:autoSpaceDE w:val="0"/>
              <w:autoSpaceDN w:val="0"/>
              <w:adjustRightInd w:val="0"/>
              <w:rPr>
                <w:rFonts w:eastAsia="Calibri" w:cs="Arial"/>
                <w:sz w:val="18"/>
                <w:szCs w:val="18"/>
              </w:rPr>
            </w:pPr>
          </w:p>
        </w:tc>
        <w:tc>
          <w:tcPr>
            <w:tcW w:w="1095" w:type="pct"/>
            <w:gridSpan w:val="2"/>
            <w:tcBorders>
              <w:top w:val="single" w:sz="4" w:space="0" w:color="auto"/>
              <w:left w:val="single" w:sz="4" w:space="0" w:color="auto"/>
              <w:bottom w:val="single" w:sz="4" w:space="0" w:color="auto"/>
              <w:right w:val="single" w:sz="4" w:space="0" w:color="auto"/>
            </w:tcBorders>
            <w:shd w:val="clear" w:color="auto" w:fill="auto"/>
          </w:tcPr>
          <w:p w:rsidR="00015A28" w:rsidRPr="008A6AB1" w:rsidRDefault="00015A28" w:rsidP="00015A28">
            <w:pPr>
              <w:autoSpaceDE w:val="0"/>
              <w:autoSpaceDN w:val="0"/>
              <w:adjustRightInd w:val="0"/>
              <w:rPr>
                <w:rFonts w:eastAsia="Calibri" w:cs="Arial"/>
                <w:b/>
                <w:sz w:val="18"/>
                <w:szCs w:val="18"/>
              </w:rPr>
            </w:pPr>
            <w:r w:rsidRPr="008A6AB1">
              <w:rPr>
                <w:rFonts w:eastAsia="Calibri" w:cs="Arial"/>
                <w:b/>
                <w:sz w:val="18"/>
                <w:szCs w:val="18"/>
              </w:rPr>
              <w:t>3.2.6 Kirche</w:t>
            </w:r>
          </w:p>
          <w:p w:rsidR="009C16D6" w:rsidRPr="008A6AB1" w:rsidRDefault="009C16D6" w:rsidP="00015A28">
            <w:pPr>
              <w:autoSpaceDE w:val="0"/>
              <w:autoSpaceDN w:val="0"/>
              <w:adjustRightInd w:val="0"/>
              <w:rPr>
                <w:rFonts w:eastAsia="Calibri" w:cs="Arial"/>
                <w:sz w:val="18"/>
                <w:szCs w:val="18"/>
              </w:rPr>
            </w:pPr>
            <w:r w:rsidRPr="008A6AB1">
              <w:rPr>
                <w:rFonts w:eastAsia="Calibri" w:cs="Arial"/>
                <w:sz w:val="18"/>
                <w:szCs w:val="18"/>
              </w:rPr>
              <w:t>(4) ausgehend vom Sakrament der Firmung erklären, dass mündiges Christsein bedeutet, in Kirche und Gesellschaft Verantwortung zu übernehmen</w:t>
            </w:r>
          </w:p>
          <w:p w:rsidR="009C16D6" w:rsidRPr="008A6AB1" w:rsidRDefault="009C16D6" w:rsidP="00C46B0A">
            <w:pPr>
              <w:autoSpaceDE w:val="0"/>
              <w:autoSpaceDN w:val="0"/>
              <w:adjustRightInd w:val="0"/>
              <w:rPr>
                <w:rFonts w:eastAsia="Calibri" w:cs="Arial"/>
                <w:sz w:val="18"/>
                <w:szCs w:val="18"/>
              </w:rPr>
            </w:pPr>
            <w:r w:rsidRPr="008A6AB1">
              <w:rPr>
                <w:rFonts w:eastAsia="Calibri" w:cs="Arial"/>
                <w:sz w:val="18"/>
                <w:szCs w:val="18"/>
              </w:rPr>
              <w:t>(6) prüfen, welche Konsequenzen der Glaube an Gott für die Lebenspraxis haben kann</w:t>
            </w:r>
          </w:p>
          <w:p w:rsidR="009C16D6" w:rsidRPr="008A6AB1" w:rsidRDefault="009C16D6" w:rsidP="00C46B0A">
            <w:pPr>
              <w:autoSpaceDE w:val="0"/>
              <w:autoSpaceDN w:val="0"/>
              <w:adjustRightInd w:val="0"/>
              <w:rPr>
                <w:rFonts w:eastAsia="Calibri" w:cs="Arial"/>
                <w:sz w:val="18"/>
                <w:szCs w:val="18"/>
              </w:rPr>
            </w:pPr>
          </w:p>
          <w:p w:rsidR="009C16D6" w:rsidRPr="008A6AB1" w:rsidRDefault="009C16D6" w:rsidP="00C46B0A">
            <w:pPr>
              <w:autoSpaceDE w:val="0"/>
              <w:autoSpaceDN w:val="0"/>
              <w:adjustRightInd w:val="0"/>
              <w:rPr>
                <w:rFonts w:eastAsia="Calibri" w:cs="Arial"/>
                <w:sz w:val="18"/>
                <w:szCs w:val="18"/>
              </w:rPr>
            </w:pPr>
          </w:p>
        </w:tc>
        <w:tc>
          <w:tcPr>
            <w:tcW w:w="1272" w:type="pct"/>
            <w:gridSpan w:val="2"/>
            <w:tcBorders>
              <w:left w:val="single" w:sz="4" w:space="0" w:color="auto"/>
              <w:right w:val="single" w:sz="4" w:space="0" w:color="auto"/>
            </w:tcBorders>
            <w:shd w:val="clear" w:color="auto" w:fill="auto"/>
          </w:tcPr>
          <w:p w:rsidR="004B6395" w:rsidRPr="008A6AB1" w:rsidRDefault="004B6395" w:rsidP="003D53EA">
            <w:pPr>
              <w:rPr>
                <w:rFonts w:eastAsia="Calibri"/>
                <w:b/>
                <w:sz w:val="18"/>
                <w:szCs w:val="18"/>
              </w:rPr>
            </w:pPr>
            <w:r w:rsidRPr="008A6AB1">
              <w:rPr>
                <w:rFonts w:eastAsia="Calibri"/>
                <w:b/>
                <w:sz w:val="18"/>
                <w:szCs w:val="18"/>
              </w:rPr>
              <w:t>Mündig werden</w:t>
            </w: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5A23A4" w:rsidRPr="008A6AB1" w:rsidRDefault="005A23A4" w:rsidP="004B6395">
            <w:pPr>
              <w:rPr>
                <w:rFonts w:eastAsia="Calibri"/>
                <w:i/>
                <w:sz w:val="18"/>
                <w:szCs w:val="18"/>
              </w:rPr>
            </w:pPr>
          </w:p>
          <w:p w:rsidR="004E6CCE" w:rsidRPr="004E6CCE" w:rsidRDefault="004E6CCE" w:rsidP="004B6395">
            <w:pPr>
              <w:rPr>
                <w:rFonts w:eastAsia="Calibri"/>
                <w:i/>
                <w:sz w:val="18"/>
                <w:szCs w:val="18"/>
              </w:rPr>
            </w:pPr>
            <w:r w:rsidRPr="004E6CCE">
              <w:rPr>
                <w:rFonts w:eastAsia="Calibri"/>
                <w:i/>
                <w:sz w:val="18"/>
                <w:szCs w:val="18"/>
              </w:rPr>
              <w:t>Leitfragen</w:t>
            </w:r>
          </w:p>
          <w:p w:rsidR="004B6395" w:rsidRPr="008A6AB1" w:rsidRDefault="004B6395" w:rsidP="004B6395">
            <w:pPr>
              <w:rPr>
                <w:rFonts w:eastAsia="Calibri"/>
                <w:sz w:val="18"/>
                <w:szCs w:val="18"/>
              </w:rPr>
            </w:pPr>
            <w:r w:rsidRPr="008A6AB1">
              <w:rPr>
                <w:rFonts w:eastAsia="Calibri"/>
                <w:sz w:val="18"/>
                <w:szCs w:val="18"/>
              </w:rPr>
              <w:t>Firmung – Was ist das? Welche Bedeutung hat mündiges Christsein? Welche Konsequenzen kann die Entscheidung für oder gegen die Firmung haben?</w:t>
            </w:r>
          </w:p>
          <w:p w:rsidR="005A23A4" w:rsidRPr="008A6AB1" w:rsidRDefault="005A23A4" w:rsidP="004B6395">
            <w:pPr>
              <w:rPr>
                <w:rFonts w:eastAsia="Calibri"/>
                <w:sz w:val="18"/>
                <w:szCs w:val="18"/>
              </w:rPr>
            </w:pPr>
          </w:p>
          <w:p w:rsidR="003D53EA" w:rsidRPr="008A6AB1" w:rsidRDefault="00331B13" w:rsidP="003D53EA">
            <w:pPr>
              <w:rPr>
                <w:rFonts w:eastAsia="Calibri"/>
                <w:sz w:val="18"/>
                <w:szCs w:val="18"/>
              </w:rPr>
            </w:pPr>
            <w:r>
              <w:rPr>
                <w:rFonts w:eastAsia="Calibri"/>
                <w:sz w:val="18"/>
                <w:szCs w:val="18"/>
              </w:rPr>
              <w:t>Warum entscheiden sich Jugendliche für oder gegen den Empfang der Firmung?</w:t>
            </w:r>
          </w:p>
          <w:p w:rsidR="003D53EA" w:rsidRPr="008A6AB1" w:rsidRDefault="003D53EA" w:rsidP="003D53EA">
            <w:pPr>
              <w:rPr>
                <w:rFonts w:eastAsia="Calibri"/>
                <w:sz w:val="18"/>
                <w:szCs w:val="18"/>
              </w:rPr>
            </w:pPr>
          </w:p>
          <w:p w:rsidR="003D53EA" w:rsidRPr="008A6AB1" w:rsidRDefault="003D53EA" w:rsidP="008A6AB1">
            <w:pPr>
              <w:numPr>
                <w:ilvl w:val="0"/>
                <w:numId w:val="1"/>
              </w:numPr>
              <w:rPr>
                <w:rFonts w:eastAsia="Calibri"/>
                <w:sz w:val="18"/>
                <w:szCs w:val="18"/>
              </w:rPr>
            </w:pPr>
            <w:r w:rsidRPr="008A6AB1">
              <w:rPr>
                <w:rFonts w:eastAsia="Calibri"/>
                <w:sz w:val="18"/>
                <w:szCs w:val="18"/>
              </w:rPr>
              <w:t>Konsequenzen für die Lebenspraxis</w:t>
            </w:r>
          </w:p>
          <w:p w:rsidR="003D53EA" w:rsidRPr="008A6AB1" w:rsidRDefault="003D53EA" w:rsidP="008A6AB1">
            <w:pPr>
              <w:numPr>
                <w:ilvl w:val="0"/>
                <w:numId w:val="1"/>
              </w:numPr>
              <w:rPr>
                <w:rFonts w:eastAsia="Calibri"/>
                <w:sz w:val="18"/>
                <w:szCs w:val="18"/>
              </w:rPr>
            </w:pPr>
            <w:r w:rsidRPr="008A6AB1">
              <w:rPr>
                <w:rFonts w:eastAsia="Calibri"/>
                <w:sz w:val="18"/>
                <w:szCs w:val="18"/>
              </w:rPr>
              <w:t>Freiheit und Verantwortung</w:t>
            </w:r>
          </w:p>
          <w:p w:rsidR="003D53EA" w:rsidRPr="008A6AB1" w:rsidRDefault="003D53EA" w:rsidP="008A6AB1">
            <w:pPr>
              <w:numPr>
                <w:ilvl w:val="0"/>
                <w:numId w:val="1"/>
              </w:numPr>
              <w:rPr>
                <w:rFonts w:eastAsia="Calibri"/>
                <w:sz w:val="18"/>
                <w:szCs w:val="18"/>
              </w:rPr>
            </w:pPr>
            <w:r w:rsidRPr="008A6AB1">
              <w:rPr>
                <w:rFonts w:eastAsia="Calibri"/>
                <w:sz w:val="18"/>
                <w:szCs w:val="18"/>
              </w:rPr>
              <w:t>Schi</w:t>
            </w:r>
            <w:r w:rsidR="00153658">
              <w:rPr>
                <w:rFonts w:eastAsia="Calibri"/>
                <w:sz w:val="18"/>
                <w:szCs w:val="18"/>
              </w:rPr>
              <w:t>cksal der Freiheit akzeptieren „zur Freiheit verdammt“</w:t>
            </w:r>
          </w:p>
          <w:p w:rsidR="009C16D6" w:rsidRPr="008A6AB1" w:rsidRDefault="009C16D6" w:rsidP="003D53EA">
            <w:pPr>
              <w:autoSpaceDE w:val="0"/>
              <w:autoSpaceDN w:val="0"/>
              <w:adjustRightInd w:val="0"/>
              <w:rPr>
                <w:rFonts w:ascii="Calibri-Italic" w:hAnsi="Calibri-Italic" w:cs="Calibri-Italic"/>
                <w:iCs/>
                <w:sz w:val="18"/>
                <w:szCs w:val="18"/>
              </w:rPr>
            </w:pPr>
          </w:p>
        </w:tc>
        <w:tc>
          <w:tcPr>
            <w:tcW w:w="1538" w:type="pct"/>
            <w:gridSpan w:val="2"/>
            <w:tcBorders>
              <w:left w:val="single" w:sz="4" w:space="0" w:color="auto"/>
              <w:right w:val="single" w:sz="4" w:space="0" w:color="auto"/>
            </w:tcBorders>
            <w:shd w:val="clear" w:color="auto" w:fill="auto"/>
          </w:tcPr>
          <w:p w:rsidR="00E6268F" w:rsidRPr="005A23A4" w:rsidRDefault="00E6268F" w:rsidP="00B1264C">
            <w:pPr>
              <w:rPr>
                <w:rFonts w:eastAsia="Calibri" w:cs="Arial"/>
                <w:color w:val="00B0F0"/>
                <w:sz w:val="18"/>
                <w:szCs w:val="18"/>
              </w:rPr>
            </w:pPr>
            <w:r w:rsidRPr="005A23A4">
              <w:rPr>
                <w:rFonts w:eastAsia="Calibri" w:cs="Arial"/>
                <w:color w:val="00B0F0"/>
                <w:sz w:val="18"/>
                <w:szCs w:val="18"/>
              </w:rPr>
              <w:t>3.1.1 (4), (6) Mensch</w:t>
            </w:r>
          </w:p>
          <w:p w:rsidR="008E006A" w:rsidRPr="005A23A4" w:rsidRDefault="008E006A" w:rsidP="00B1264C">
            <w:pPr>
              <w:rPr>
                <w:rFonts w:eastAsia="Calibri" w:cs="Arial"/>
                <w:color w:val="00B0F0"/>
                <w:sz w:val="18"/>
                <w:szCs w:val="18"/>
              </w:rPr>
            </w:pPr>
            <w:r w:rsidRPr="005A23A4">
              <w:rPr>
                <w:rFonts w:eastAsia="Calibri" w:cs="Arial"/>
                <w:color w:val="00B0F0"/>
                <w:sz w:val="18"/>
                <w:szCs w:val="18"/>
              </w:rPr>
              <w:t>3.1.2 (1), (6) Welt und Verantwortung</w:t>
            </w:r>
          </w:p>
          <w:p w:rsidR="00675154" w:rsidRPr="005A23A4" w:rsidRDefault="00675154" w:rsidP="00B1264C">
            <w:pPr>
              <w:rPr>
                <w:rFonts w:eastAsia="Calibri" w:cs="Arial"/>
                <w:sz w:val="18"/>
                <w:szCs w:val="18"/>
              </w:rPr>
            </w:pPr>
            <w:r w:rsidRPr="005A23A4">
              <w:rPr>
                <w:rFonts w:eastAsia="Calibri" w:cs="Arial"/>
                <w:color w:val="00B0F0"/>
                <w:sz w:val="18"/>
                <w:szCs w:val="18"/>
              </w:rPr>
              <w:t>3.1.6 (5), (6) Kirche</w:t>
            </w:r>
          </w:p>
          <w:p w:rsidR="004F6FE6" w:rsidRPr="005A23A4" w:rsidRDefault="004F6FE6" w:rsidP="00B1264C">
            <w:pPr>
              <w:rPr>
                <w:rFonts w:eastAsia="Calibri" w:cs="Arial"/>
                <w:sz w:val="18"/>
                <w:szCs w:val="18"/>
              </w:rPr>
            </w:pPr>
          </w:p>
          <w:p w:rsidR="004F6FE6" w:rsidRPr="005A23A4" w:rsidRDefault="004F6FE6" w:rsidP="00B1264C">
            <w:pPr>
              <w:rPr>
                <w:rFonts w:eastAsia="Calibri" w:cs="Arial"/>
                <w:color w:val="00B050"/>
                <w:sz w:val="18"/>
                <w:szCs w:val="18"/>
              </w:rPr>
            </w:pPr>
            <w:r w:rsidRPr="005A23A4">
              <w:rPr>
                <w:rFonts w:eastAsia="Calibri" w:cs="Arial"/>
                <w:color w:val="00B050"/>
                <w:sz w:val="18"/>
                <w:szCs w:val="18"/>
              </w:rPr>
              <w:t>3.3.1 (3) Mensch</w:t>
            </w:r>
          </w:p>
          <w:p w:rsidR="00C851E1" w:rsidRPr="005A23A4" w:rsidRDefault="00C851E1" w:rsidP="00B1264C">
            <w:pPr>
              <w:rPr>
                <w:rFonts w:eastAsia="Calibri" w:cs="Arial"/>
                <w:color w:val="00B050"/>
                <w:sz w:val="18"/>
                <w:szCs w:val="18"/>
              </w:rPr>
            </w:pPr>
            <w:r w:rsidRPr="005A23A4">
              <w:rPr>
                <w:rFonts w:eastAsia="Calibri" w:cs="Arial"/>
                <w:color w:val="00B050"/>
                <w:sz w:val="18"/>
                <w:szCs w:val="18"/>
              </w:rPr>
              <w:t>3.3.2 (1), (2) Welt und Verantwortung</w:t>
            </w:r>
          </w:p>
          <w:p w:rsidR="00C851E1" w:rsidRPr="005A23A4" w:rsidRDefault="00C851E1" w:rsidP="00B1264C">
            <w:pPr>
              <w:rPr>
                <w:rFonts w:eastAsia="Calibri" w:cs="Arial"/>
                <w:color w:val="00B050"/>
                <w:sz w:val="18"/>
                <w:szCs w:val="18"/>
              </w:rPr>
            </w:pPr>
            <w:r w:rsidRPr="005A23A4">
              <w:rPr>
                <w:rFonts w:eastAsia="Calibri" w:cs="Arial"/>
                <w:color w:val="00B050"/>
                <w:sz w:val="18"/>
                <w:szCs w:val="18"/>
              </w:rPr>
              <w:t>3.3.3 (5) Bibel</w:t>
            </w:r>
          </w:p>
          <w:p w:rsidR="00C851E1" w:rsidRPr="005A23A4" w:rsidRDefault="00C851E1" w:rsidP="00B1264C">
            <w:pPr>
              <w:rPr>
                <w:rFonts w:eastAsia="Calibri" w:cs="Arial"/>
                <w:color w:val="00B050"/>
                <w:sz w:val="18"/>
                <w:szCs w:val="18"/>
              </w:rPr>
            </w:pPr>
            <w:r w:rsidRPr="005A23A4">
              <w:rPr>
                <w:rFonts w:eastAsia="Calibri" w:cs="Arial"/>
                <w:color w:val="00B050"/>
                <w:sz w:val="18"/>
                <w:szCs w:val="18"/>
              </w:rPr>
              <w:t xml:space="preserve">3.3.4 </w:t>
            </w:r>
            <w:r w:rsidR="005A23A4">
              <w:rPr>
                <w:rFonts w:eastAsia="Calibri" w:cs="Arial"/>
                <w:color w:val="00B050"/>
                <w:sz w:val="18"/>
                <w:szCs w:val="18"/>
              </w:rPr>
              <w:t xml:space="preserve">(5) </w:t>
            </w:r>
            <w:r w:rsidRPr="005A23A4">
              <w:rPr>
                <w:rFonts w:eastAsia="Calibri" w:cs="Arial"/>
                <w:color w:val="00B050"/>
                <w:sz w:val="18"/>
                <w:szCs w:val="18"/>
              </w:rPr>
              <w:t>(6) Gott</w:t>
            </w:r>
          </w:p>
          <w:p w:rsidR="00A37E6E" w:rsidRPr="005A23A4" w:rsidRDefault="00A37E6E" w:rsidP="00B1264C">
            <w:pPr>
              <w:rPr>
                <w:rFonts w:eastAsia="Calibri" w:cs="Arial"/>
                <w:color w:val="00B050"/>
                <w:sz w:val="18"/>
                <w:szCs w:val="18"/>
              </w:rPr>
            </w:pPr>
            <w:r w:rsidRPr="005A23A4">
              <w:rPr>
                <w:rFonts w:eastAsia="Calibri" w:cs="Arial"/>
                <w:color w:val="00B050"/>
                <w:sz w:val="18"/>
                <w:szCs w:val="18"/>
              </w:rPr>
              <w:t>3.3.5 (4) Jesus Christus</w:t>
            </w:r>
          </w:p>
          <w:p w:rsidR="00A37E6E" w:rsidRPr="005A23A4" w:rsidRDefault="00A37E6E" w:rsidP="00B1264C">
            <w:pPr>
              <w:rPr>
                <w:rFonts w:eastAsia="Calibri" w:cs="Arial"/>
                <w:color w:val="00B050"/>
                <w:sz w:val="18"/>
                <w:szCs w:val="18"/>
              </w:rPr>
            </w:pPr>
            <w:r w:rsidRPr="005A23A4">
              <w:rPr>
                <w:rFonts w:eastAsia="Calibri" w:cs="Arial"/>
                <w:color w:val="00B050"/>
                <w:sz w:val="18"/>
                <w:szCs w:val="18"/>
              </w:rPr>
              <w:t>3.3.6 (2), (5) Kirche</w:t>
            </w:r>
          </w:p>
          <w:p w:rsidR="005A23A4" w:rsidRPr="005A23A4" w:rsidRDefault="005A23A4" w:rsidP="00B1264C">
            <w:pPr>
              <w:rPr>
                <w:rFonts w:eastAsia="Calibri" w:cs="Arial"/>
                <w:color w:val="00B050"/>
                <w:sz w:val="18"/>
                <w:szCs w:val="18"/>
              </w:rPr>
            </w:pPr>
          </w:p>
          <w:p w:rsidR="008A6AB1" w:rsidRDefault="008A6AB1" w:rsidP="005A23A4">
            <w:pPr>
              <w:rPr>
                <w:rFonts w:eastAsia="Calibri" w:cs="Arial"/>
                <w:sz w:val="18"/>
                <w:szCs w:val="18"/>
              </w:rPr>
            </w:pPr>
          </w:p>
          <w:p w:rsidR="005A23A4" w:rsidRPr="005A23A4" w:rsidRDefault="005A23A4" w:rsidP="005A23A4">
            <w:pPr>
              <w:rPr>
                <w:rFonts w:eastAsia="Calibri" w:cs="Arial"/>
                <w:sz w:val="18"/>
                <w:szCs w:val="18"/>
              </w:rPr>
            </w:pPr>
            <w:r w:rsidRPr="005A23A4">
              <w:rPr>
                <w:rFonts w:eastAsia="Calibri" w:cs="Arial"/>
                <w:sz w:val="18"/>
                <w:szCs w:val="18"/>
              </w:rPr>
              <w:t>Gotteslob, S. 639; 577 Die Firmung</w:t>
            </w:r>
          </w:p>
          <w:p w:rsidR="005A23A4" w:rsidRPr="005A23A4" w:rsidRDefault="00473C0D" w:rsidP="005A23A4">
            <w:pPr>
              <w:rPr>
                <w:rFonts w:eastAsia="Calibri" w:cs="Arial"/>
                <w:sz w:val="18"/>
                <w:szCs w:val="18"/>
              </w:rPr>
            </w:pPr>
            <w:hyperlink r:id="rId52" w:history="1">
              <w:r w:rsidR="005A23A4" w:rsidRPr="005A23A4">
                <w:rPr>
                  <w:rStyle w:val="Hyperlink"/>
                  <w:rFonts w:eastAsia="Calibri" w:cs="Arial"/>
                  <w:sz w:val="18"/>
                  <w:szCs w:val="18"/>
                </w:rPr>
                <w:t>Sakramente: Die Firmung</w:t>
              </w:r>
            </w:hyperlink>
            <w:r w:rsidR="005A23A4" w:rsidRPr="005A23A4">
              <w:rPr>
                <w:rFonts w:eastAsia="Calibri" w:cs="Arial"/>
                <w:sz w:val="18"/>
                <w:szCs w:val="18"/>
              </w:rPr>
              <w:t xml:space="preserve">. Dokumentarfilm 19 Min. 2016 </w:t>
            </w:r>
          </w:p>
          <w:p w:rsidR="005A23A4" w:rsidRPr="008A6AB1" w:rsidRDefault="005A23A4" w:rsidP="00B1264C">
            <w:pPr>
              <w:rPr>
                <w:rFonts w:eastAsia="Calibri" w:cs="Arial"/>
                <w:sz w:val="18"/>
                <w:szCs w:val="18"/>
              </w:rPr>
            </w:pPr>
          </w:p>
        </w:tc>
      </w:tr>
      <w:tr w:rsidR="009C16D6" w:rsidRPr="00DA7923" w:rsidTr="00815D8C">
        <w:tc>
          <w:tcPr>
            <w:tcW w:w="1095" w:type="pct"/>
            <w:vMerge/>
            <w:tcBorders>
              <w:left w:val="single" w:sz="4" w:space="0" w:color="auto"/>
              <w:bottom w:val="single" w:sz="4" w:space="0" w:color="auto"/>
              <w:right w:val="single" w:sz="4" w:space="0" w:color="auto"/>
            </w:tcBorders>
            <w:shd w:val="clear" w:color="auto" w:fill="auto"/>
          </w:tcPr>
          <w:p w:rsidR="009C16D6" w:rsidRPr="00DA7923" w:rsidRDefault="009C16D6" w:rsidP="00C46B0A">
            <w:pPr>
              <w:autoSpaceDE w:val="0"/>
              <w:autoSpaceDN w:val="0"/>
              <w:adjustRightInd w:val="0"/>
              <w:rPr>
                <w:sz w:val="18"/>
                <w:szCs w:val="18"/>
                <w:u w:val="single"/>
              </w:rPr>
            </w:pPr>
          </w:p>
        </w:tc>
        <w:tc>
          <w:tcPr>
            <w:tcW w:w="1095" w:type="pct"/>
            <w:gridSpan w:val="2"/>
            <w:tcBorders>
              <w:top w:val="single" w:sz="4" w:space="0" w:color="auto"/>
              <w:left w:val="single" w:sz="4" w:space="0" w:color="auto"/>
              <w:bottom w:val="single" w:sz="4" w:space="0" w:color="auto"/>
              <w:right w:val="single" w:sz="4" w:space="0" w:color="auto"/>
            </w:tcBorders>
            <w:shd w:val="clear" w:color="auto" w:fill="auto"/>
          </w:tcPr>
          <w:p w:rsidR="003D53EA" w:rsidRPr="004E6CCE" w:rsidRDefault="003D53EA" w:rsidP="003D53EA">
            <w:pPr>
              <w:autoSpaceDE w:val="0"/>
              <w:autoSpaceDN w:val="0"/>
              <w:adjustRightInd w:val="0"/>
              <w:rPr>
                <w:rFonts w:eastAsia="Calibri" w:cs="Arial"/>
                <w:b/>
                <w:sz w:val="18"/>
                <w:szCs w:val="18"/>
              </w:rPr>
            </w:pPr>
            <w:r w:rsidRPr="004E6CCE">
              <w:rPr>
                <w:rFonts w:eastAsia="Calibri" w:cs="Arial"/>
                <w:b/>
                <w:sz w:val="18"/>
                <w:szCs w:val="18"/>
              </w:rPr>
              <w:t>3.2.1 Mensch</w:t>
            </w:r>
          </w:p>
          <w:p w:rsidR="003D53EA" w:rsidRPr="004E6CCE" w:rsidRDefault="003D53EA" w:rsidP="003D53EA">
            <w:pPr>
              <w:autoSpaceDE w:val="0"/>
              <w:autoSpaceDN w:val="0"/>
              <w:adjustRightInd w:val="0"/>
              <w:rPr>
                <w:rFonts w:eastAsia="Calibri" w:cs="Arial"/>
                <w:sz w:val="18"/>
                <w:szCs w:val="18"/>
              </w:rPr>
            </w:pPr>
            <w:r w:rsidRPr="004E6CCE">
              <w:rPr>
                <w:rFonts w:eastAsia="Calibri" w:cs="Arial"/>
                <w:sz w:val="18"/>
                <w:szCs w:val="18"/>
              </w:rPr>
              <w:t>(5) erläutern, wie Prozesse von Vergebung und Versöhnung gestaltet werden können (Streitkultur und Kultur der Versöhnung, Sakrament der Buße und Versöhnung)</w:t>
            </w:r>
          </w:p>
          <w:p w:rsidR="003D53EA" w:rsidRPr="004E6CCE" w:rsidRDefault="003D53EA" w:rsidP="003D53EA">
            <w:pPr>
              <w:autoSpaceDE w:val="0"/>
              <w:autoSpaceDN w:val="0"/>
              <w:adjustRightInd w:val="0"/>
              <w:rPr>
                <w:rFonts w:eastAsia="Calibri" w:cs="Arial"/>
                <w:b/>
                <w:sz w:val="18"/>
                <w:szCs w:val="18"/>
              </w:rPr>
            </w:pPr>
          </w:p>
          <w:p w:rsidR="009C16D6" w:rsidRPr="004E6CCE" w:rsidRDefault="009C16D6" w:rsidP="00C46B0A">
            <w:pPr>
              <w:autoSpaceDE w:val="0"/>
              <w:autoSpaceDN w:val="0"/>
              <w:adjustRightInd w:val="0"/>
              <w:rPr>
                <w:sz w:val="18"/>
                <w:szCs w:val="18"/>
                <w:u w:val="single"/>
              </w:rPr>
            </w:pPr>
          </w:p>
        </w:tc>
        <w:tc>
          <w:tcPr>
            <w:tcW w:w="1272" w:type="pct"/>
            <w:gridSpan w:val="2"/>
            <w:tcBorders>
              <w:left w:val="single" w:sz="4" w:space="0" w:color="auto"/>
              <w:bottom w:val="single" w:sz="4" w:space="0" w:color="auto"/>
              <w:right w:val="single" w:sz="4" w:space="0" w:color="auto"/>
            </w:tcBorders>
            <w:shd w:val="clear" w:color="auto" w:fill="auto"/>
          </w:tcPr>
          <w:p w:rsidR="009C16D6" w:rsidRPr="004E6CCE" w:rsidRDefault="000F50D8" w:rsidP="003D53EA">
            <w:pPr>
              <w:rPr>
                <w:b/>
                <w:sz w:val="18"/>
                <w:szCs w:val="18"/>
              </w:rPr>
            </w:pPr>
            <w:r w:rsidRPr="004E6CCE">
              <w:rPr>
                <w:b/>
                <w:sz w:val="18"/>
                <w:szCs w:val="18"/>
              </w:rPr>
              <w:t>Mauern überwinden</w:t>
            </w:r>
          </w:p>
          <w:p w:rsidR="004E6CCE" w:rsidRPr="004E6CCE" w:rsidRDefault="004E6CCE" w:rsidP="003D53EA">
            <w:pPr>
              <w:rPr>
                <w:i/>
                <w:sz w:val="18"/>
                <w:szCs w:val="18"/>
              </w:rPr>
            </w:pPr>
          </w:p>
          <w:p w:rsidR="004E6CCE" w:rsidRPr="004E6CCE" w:rsidRDefault="004E6CCE" w:rsidP="003D53EA">
            <w:pPr>
              <w:rPr>
                <w:i/>
                <w:sz w:val="18"/>
                <w:szCs w:val="18"/>
              </w:rPr>
            </w:pPr>
            <w:r w:rsidRPr="004E6CCE">
              <w:rPr>
                <w:i/>
                <w:sz w:val="18"/>
                <w:szCs w:val="18"/>
              </w:rPr>
              <w:t>Leitfragen</w:t>
            </w:r>
          </w:p>
          <w:p w:rsidR="0033375D" w:rsidRPr="004E6CCE" w:rsidRDefault="0033375D" w:rsidP="003D53EA">
            <w:pPr>
              <w:rPr>
                <w:sz w:val="18"/>
                <w:szCs w:val="18"/>
              </w:rPr>
            </w:pPr>
            <w:r w:rsidRPr="004E6CCE">
              <w:rPr>
                <w:sz w:val="18"/>
                <w:szCs w:val="18"/>
              </w:rPr>
              <w:t xml:space="preserve">Welche Erfahrungen mit Streit und Versöhnung </w:t>
            </w:r>
            <w:r w:rsidR="004E6CCE" w:rsidRPr="004E6CCE">
              <w:rPr>
                <w:sz w:val="18"/>
                <w:szCs w:val="18"/>
              </w:rPr>
              <w:t>machen Menschen?</w:t>
            </w:r>
          </w:p>
          <w:p w:rsidR="0033375D" w:rsidRPr="004E6CCE" w:rsidRDefault="0033375D" w:rsidP="003D53EA">
            <w:pPr>
              <w:rPr>
                <w:sz w:val="18"/>
                <w:szCs w:val="18"/>
              </w:rPr>
            </w:pPr>
            <w:r w:rsidRPr="004E6CCE">
              <w:rPr>
                <w:sz w:val="18"/>
                <w:szCs w:val="18"/>
              </w:rPr>
              <w:t xml:space="preserve">Welche Möglichkeiten </w:t>
            </w:r>
            <w:r w:rsidR="004E6CCE" w:rsidRPr="004E6CCE">
              <w:rPr>
                <w:sz w:val="18"/>
                <w:szCs w:val="18"/>
              </w:rPr>
              <w:t>gibt es,</w:t>
            </w:r>
            <w:r w:rsidRPr="004E6CCE">
              <w:rPr>
                <w:sz w:val="18"/>
                <w:szCs w:val="18"/>
              </w:rPr>
              <w:t xml:space="preserve"> Streit zu überwinden?</w:t>
            </w:r>
          </w:p>
          <w:p w:rsidR="00800609" w:rsidRPr="004E6CCE" w:rsidRDefault="00800609" w:rsidP="003D53EA">
            <w:pPr>
              <w:rPr>
                <w:sz w:val="18"/>
                <w:szCs w:val="18"/>
              </w:rPr>
            </w:pPr>
            <w:r w:rsidRPr="004E6CCE">
              <w:rPr>
                <w:sz w:val="18"/>
                <w:szCs w:val="18"/>
              </w:rPr>
              <w:t>Wann bleibe</w:t>
            </w:r>
            <w:r w:rsidR="004E6CCE" w:rsidRPr="004E6CCE">
              <w:rPr>
                <w:sz w:val="18"/>
                <w:szCs w:val="18"/>
              </w:rPr>
              <w:t xml:space="preserve">n Menschen </w:t>
            </w:r>
            <w:r w:rsidRPr="004E6CCE">
              <w:rPr>
                <w:sz w:val="18"/>
                <w:szCs w:val="18"/>
              </w:rPr>
              <w:t>unversöhnlich?</w:t>
            </w:r>
          </w:p>
          <w:p w:rsidR="008D77F8" w:rsidRPr="004E6CCE" w:rsidRDefault="008D77F8" w:rsidP="003D53EA">
            <w:pPr>
              <w:rPr>
                <w:sz w:val="18"/>
                <w:szCs w:val="18"/>
              </w:rPr>
            </w:pPr>
          </w:p>
          <w:p w:rsidR="008D77F8" w:rsidRPr="004E6CCE" w:rsidRDefault="008D77F8" w:rsidP="003D53EA">
            <w:pPr>
              <w:rPr>
                <w:sz w:val="18"/>
                <w:szCs w:val="18"/>
              </w:rPr>
            </w:pPr>
            <w:r w:rsidRPr="004E6CCE">
              <w:rPr>
                <w:sz w:val="18"/>
                <w:szCs w:val="18"/>
              </w:rPr>
              <w:t>Welche</w:t>
            </w:r>
            <w:r w:rsidR="00870FE8">
              <w:rPr>
                <w:sz w:val="18"/>
                <w:szCs w:val="18"/>
              </w:rPr>
              <w:t>r Umgang mit Streit führt</w:t>
            </w:r>
            <w:r w:rsidRPr="004E6CCE">
              <w:rPr>
                <w:sz w:val="18"/>
                <w:szCs w:val="18"/>
              </w:rPr>
              <w:t xml:space="preserve"> zur Versöhnung?</w:t>
            </w:r>
          </w:p>
          <w:p w:rsidR="00800609" w:rsidRPr="004E6CCE" w:rsidRDefault="00870FE8" w:rsidP="003D53EA">
            <w:pPr>
              <w:rPr>
                <w:sz w:val="18"/>
                <w:szCs w:val="18"/>
              </w:rPr>
            </w:pPr>
            <w:r>
              <w:rPr>
                <w:sz w:val="18"/>
                <w:szCs w:val="18"/>
              </w:rPr>
              <w:t>Welchen besonderen Akzent setzt</w:t>
            </w:r>
            <w:r w:rsidR="00800609" w:rsidRPr="004E6CCE">
              <w:rPr>
                <w:sz w:val="18"/>
                <w:szCs w:val="18"/>
              </w:rPr>
              <w:t xml:space="preserve"> das Sakrament der Versöhnung?</w:t>
            </w:r>
          </w:p>
          <w:p w:rsidR="00800609" w:rsidRPr="004E6CCE" w:rsidRDefault="00800609" w:rsidP="003D53EA">
            <w:pPr>
              <w:rPr>
                <w:sz w:val="18"/>
                <w:szCs w:val="18"/>
              </w:rPr>
            </w:pPr>
            <w:r w:rsidRPr="004E6CCE">
              <w:rPr>
                <w:sz w:val="18"/>
                <w:szCs w:val="18"/>
              </w:rPr>
              <w:t>Wie können Prozesse von Vergebung und Versöhnung gestaltet werden?</w:t>
            </w:r>
          </w:p>
          <w:p w:rsidR="000F50D8" w:rsidRPr="004E6CCE" w:rsidRDefault="000F50D8" w:rsidP="003D53EA">
            <w:pPr>
              <w:rPr>
                <w:sz w:val="18"/>
                <w:szCs w:val="18"/>
              </w:rPr>
            </w:pPr>
          </w:p>
        </w:tc>
        <w:tc>
          <w:tcPr>
            <w:tcW w:w="1538" w:type="pct"/>
            <w:gridSpan w:val="2"/>
            <w:tcBorders>
              <w:left w:val="single" w:sz="4" w:space="0" w:color="auto"/>
              <w:bottom w:val="single" w:sz="4" w:space="0" w:color="auto"/>
              <w:right w:val="single" w:sz="4" w:space="0" w:color="auto"/>
            </w:tcBorders>
            <w:shd w:val="clear" w:color="auto" w:fill="auto"/>
          </w:tcPr>
          <w:p w:rsidR="009C16D6" w:rsidRDefault="009C16D6" w:rsidP="00C46B0A">
            <w:pPr>
              <w:pStyle w:val="Listenabsatz"/>
              <w:spacing w:before="0" w:after="0" w:line="240" w:lineRule="auto"/>
              <w:ind w:left="0" w:firstLine="0"/>
              <w:rPr>
                <w:sz w:val="18"/>
                <w:szCs w:val="18"/>
              </w:rPr>
            </w:pPr>
          </w:p>
          <w:p w:rsidR="008D77F8" w:rsidRPr="00E6268F" w:rsidRDefault="008D77F8" w:rsidP="00C46B0A">
            <w:pPr>
              <w:pStyle w:val="Listenabsatz"/>
              <w:spacing w:before="0" w:after="0" w:line="240" w:lineRule="auto"/>
              <w:ind w:left="0" w:firstLine="0"/>
              <w:rPr>
                <w:rFonts w:ascii="Arial" w:hAnsi="Arial" w:cs="Arial"/>
                <w:sz w:val="18"/>
                <w:szCs w:val="18"/>
              </w:rPr>
            </w:pPr>
          </w:p>
          <w:p w:rsidR="00E6268F" w:rsidRDefault="00E6268F" w:rsidP="00C46B0A">
            <w:pPr>
              <w:pStyle w:val="Listenabsatz"/>
              <w:spacing w:before="0" w:after="0" w:line="240" w:lineRule="auto"/>
              <w:ind w:left="0" w:firstLine="0"/>
              <w:rPr>
                <w:rFonts w:ascii="Arial" w:hAnsi="Arial" w:cs="Arial"/>
                <w:color w:val="00B0F0"/>
                <w:sz w:val="18"/>
                <w:szCs w:val="18"/>
              </w:rPr>
            </w:pPr>
            <w:r>
              <w:rPr>
                <w:rFonts w:ascii="Arial" w:hAnsi="Arial" w:cs="Arial"/>
                <w:color w:val="00B0F0"/>
                <w:sz w:val="18"/>
                <w:szCs w:val="18"/>
              </w:rPr>
              <w:t>3.1</w:t>
            </w:r>
            <w:r w:rsidRPr="00E6268F">
              <w:rPr>
                <w:rFonts w:ascii="Arial" w:hAnsi="Arial" w:cs="Arial"/>
                <w:color w:val="00B0F0"/>
                <w:sz w:val="18"/>
                <w:szCs w:val="18"/>
              </w:rPr>
              <w:t xml:space="preserve">.1 </w:t>
            </w:r>
            <w:r>
              <w:rPr>
                <w:rFonts w:ascii="Arial" w:hAnsi="Arial" w:cs="Arial"/>
                <w:color w:val="00B0F0"/>
                <w:sz w:val="18"/>
                <w:szCs w:val="18"/>
              </w:rPr>
              <w:t xml:space="preserve">(2), </w:t>
            </w:r>
            <w:r w:rsidRPr="00E6268F">
              <w:rPr>
                <w:rFonts w:ascii="Arial" w:hAnsi="Arial" w:cs="Arial"/>
                <w:color w:val="00B0F0"/>
                <w:sz w:val="18"/>
                <w:szCs w:val="18"/>
              </w:rPr>
              <w:t>(5)</w:t>
            </w:r>
            <w:r>
              <w:rPr>
                <w:rFonts w:ascii="Arial" w:hAnsi="Arial" w:cs="Arial"/>
                <w:color w:val="00B0F0"/>
                <w:sz w:val="18"/>
                <w:szCs w:val="18"/>
              </w:rPr>
              <w:t xml:space="preserve"> Mensch</w:t>
            </w:r>
          </w:p>
          <w:p w:rsidR="00E6268F" w:rsidRPr="00E6268F" w:rsidRDefault="00E6268F" w:rsidP="00C46B0A">
            <w:pPr>
              <w:pStyle w:val="Listenabsatz"/>
              <w:spacing w:before="0" w:after="0" w:line="240" w:lineRule="auto"/>
              <w:ind w:left="0" w:firstLine="0"/>
              <w:rPr>
                <w:rFonts w:ascii="Arial" w:hAnsi="Arial" w:cs="Arial"/>
                <w:color w:val="00B0F0"/>
                <w:sz w:val="18"/>
                <w:szCs w:val="18"/>
              </w:rPr>
            </w:pPr>
            <w:r>
              <w:rPr>
                <w:rFonts w:ascii="Arial" w:hAnsi="Arial" w:cs="Arial"/>
                <w:color w:val="00B0F0"/>
                <w:sz w:val="18"/>
                <w:szCs w:val="18"/>
              </w:rPr>
              <w:t>3.1.</w:t>
            </w:r>
            <w:r w:rsidR="008E006A">
              <w:rPr>
                <w:rFonts w:ascii="Arial" w:hAnsi="Arial" w:cs="Arial"/>
                <w:color w:val="00B0F0"/>
                <w:sz w:val="18"/>
                <w:szCs w:val="18"/>
              </w:rPr>
              <w:t>2 (2), (4), (5) Welt und Verantwortung</w:t>
            </w:r>
          </w:p>
          <w:p w:rsidR="00E6268F" w:rsidRDefault="00E6268F" w:rsidP="00C46B0A">
            <w:pPr>
              <w:pStyle w:val="Listenabsatz"/>
              <w:spacing w:before="0" w:after="0" w:line="240" w:lineRule="auto"/>
              <w:ind w:left="0" w:firstLine="0"/>
              <w:rPr>
                <w:rFonts w:ascii="Arial" w:hAnsi="Arial" w:cs="Arial"/>
                <w:sz w:val="18"/>
                <w:szCs w:val="18"/>
              </w:rPr>
            </w:pPr>
          </w:p>
          <w:p w:rsidR="00C851E1" w:rsidRPr="00C851E1" w:rsidRDefault="00C851E1" w:rsidP="00C46B0A">
            <w:pPr>
              <w:pStyle w:val="Listenabsatz"/>
              <w:spacing w:before="0" w:after="0" w:line="240" w:lineRule="auto"/>
              <w:ind w:left="0" w:firstLine="0"/>
              <w:rPr>
                <w:rFonts w:ascii="Arial" w:hAnsi="Arial" w:cs="Arial"/>
                <w:color w:val="00B050"/>
                <w:sz w:val="18"/>
                <w:szCs w:val="18"/>
              </w:rPr>
            </w:pPr>
            <w:r>
              <w:rPr>
                <w:rFonts w:ascii="Arial" w:hAnsi="Arial" w:cs="Arial"/>
                <w:color w:val="00B050"/>
                <w:sz w:val="18"/>
                <w:szCs w:val="18"/>
              </w:rPr>
              <w:t>3.3.2 (5) Welt und Verantwortung</w:t>
            </w:r>
          </w:p>
          <w:p w:rsidR="00C851E1" w:rsidRPr="00E6268F" w:rsidRDefault="00C851E1" w:rsidP="00C46B0A">
            <w:pPr>
              <w:pStyle w:val="Listenabsatz"/>
              <w:spacing w:before="0" w:after="0" w:line="240" w:lineRule="auto"/>
              <w:ind w:left="0" w:firstLine="0"/>
              <w:rPr>
                <w:rFonts w:ascii="Arial" w:hAnsi="Arial" w:cs="Arial"/>
                <w:sz w:val="18"/>
                <w:szCs w:val="18"/>
              </w:rPr>
            </w:pPr>
          </w:p>
          <w:p w:rsidR="008D77F8" w:rsidRPr="00A25755" w:rsidRDefault="008D77F8" w:rsidP="008D77F8">
            <w:pPr>
              <w:rPr>
                <w:rFonts w:eastAsia="Calibri" w:cs="Arial"/>
                <w:b/>
                <w:sz w:val="18"/>
                <w:szCs w:val="18"/>
                <w:shd w:val="clear" w:color="auto" w:fill="A3D7B7"/>
              </w:rPr>
            </w:pPr>
            <w:r w:rsidRPr="00815D8C">
              <w:rPr>
                <w:rFonts w:eastAsia="Calibri" w:cs="Arial"/>
                <w:b/>
                <w:sz w:val="18"/>
                <w:szCs w:val="18"/>
                <w:shd w:val="clear" w:color="auto" w:fill="A3D7B7"/>
              </w:rPr>
              <w:t>L BTV</w:t>
            </w:r>
          </w:p>
          <w:p w:rsidR="008D77F8" w:rsidRPr="00DA7923" w:rsidRDefault="008D77F8" w:rsidP="00C46B0A">
            <w:pPr>
              <w:pStyle w:val="Listenabsatz"/>
              <w:spacing w:before="0" w:after="0" w:line="240" w:lineRule="auto"/>
              <w:ind w:left="0" w:firstLine="0"/>
              <w:rPr>
                <w:sz w:val="18"/>
                <w:szCs w:val="18"/>
              </w:rPr>
            </w:pPr>
          </w:p>
        </w:tc>
      </w:tr>
    </w:tbl>
    <w:p w:rsidR="00A738E6" w:rsidRPr="00FD7ED9" w:rsidRDefault="00A738E6" w:rsidP="00F862A6">
      <w:pPr>
        <w:rPr>
          <w:rFonts w:cs="Arial"/>
          <w:i/>
          <w:szCs w:val="22"/>
        </w:rPr>
      </w:pPr>
    </w:p>
    <w:p w:rsidR="00540A01" w:rsidRPr="0080646B" w:rsidRDefault="00540A01" w:rsidP="0080646B">
      <w:pPr>
        <w:pStyle w:val="bcTabFach-Klasse"/>
      </w:pPr>
      <w:r>
        <w:rPr>
          <w:color w:val="FF0000"/>
          <w:sz w:val="24"/>
        </w:rPr>
        <w:br w:type="page"/>
      </w:r>
      <w:bookmarkStart w:id="27" w:name="_Toc456168601"/>
      <w:bookmarkStart w:id="28" w:name="_Toc481586599"/>
      <w:r w:rsidRPr="0080646B">
        <w:t>Anhang</w:t>
      </w:r>
      <w:bookmarkEnd w:id="27"/>
      <w:bookmarkEnd w:id="28"/>
    </w:p>
    <w:p w:rsidR="00540A01" w:rsidRPr="002912C0" w:rsidRDefault="00540A01" w:rsidP="00FF64B5">
      <w:pPr>
        <w:pStyle w:val="bcTab"/>
      </w:pPr>
      <w:bookmarkStart w:id="29" w:name="_Toc456168602"/>
      <w:bookmarkStart w:id="30" w:name="_Toc481586600"/>
      <w:r w:rsidRPr="002912C0">
        <w:t>Anhang 1: Register der prozessbezogenen Kompetenzen</w:t>
      </w:r>
      <w:bookmarkEnd w:id="29"/>
      <w:bookmarkEnd w:id="30"/>
    </w:p>
    <w:p w:rsidR="00540A01" w:rsidRPr="00CF5E9E" w:rsidRDefault="00540A01" w:rsidP="0080646B"/>
    <w:p w:rsidR="00540A01" w:rsidRPr="00CF5E9E" w:rsidRDefault="00540A01" w:rsidP="0080646B">
      <w:r w:rsidRPr="00CF5E9E">
        <w:t>Anm.: Auf die noch nicht verwendeten prozessbezogenen Kompetenzen wird in den folgenden Standardzeiträumen Bezug genommen.</w:t>
      </w:r>
    </w:p>
    <w:p w:rsidR="00540A01" w:rsidRDefault="00540A01" w:rsidP="0080646B"/>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6095"/>
      </w:tblGrid>
      <w:tr w:rsidR="00612397" w:rsidRPr="00655C93" w:rsidTr="0080646B">
        <w:tc>
          <w:tcPr>
            <w:tcW w:w="9889" w:type="dxa"/>
            <w:shd w:val="clear" w:color="auto" w:fill="F59D1E"/>
          </w:tcPr>
          <w:p w:rsidR="00612397" w:rsidRPr="00655C93" w:rsidRDefault="00612397" w:rsidP="00865DBC">
            <w:pPr>
              <w:spacing w:before="120" w:after="120"/>
              <w:jc w:val="center"/>
              <w:rPr>
                <w:rFonts w:cs="Arial"/>
                <w:b/>
                <w:sz w:val="18"/>
                <w:szCs w:val="18"/>
              </w:rPr>
            </w:pPr>
            <w:r w:rsidRPr="00655C93">
              <w:rPr>
                <w:rFonts w:cs="Arial"/>
                <w:b/>
                <w:sz w:val="18"/>
                <w:szCs w:val="18"/>
              </w:rPr>
              <w:t>Prozessbezogene Kompetenz</w:t>
            </w:r>
          </w:p>
        </w:tc>
        <w:tc>
          <w:tcPr>
            <w:tcW w:w="6095" w:type="dxa"/>
            <w:shd w:val="clear" w:color="auto" w:fill="D9D9D9"/>
          </w:tcPr>
          <w:p w:rsidR="00612397" w:rsidRPr="00655C93" w:rsidRDefault="00612397" w:rsidP="00865DBC">
            <w:pPr>
              <w:spacing w:before="120" w:after="120"/>
              <w:jc w:val="center"/>
              <w:rPr>
                <w:rFonts w:cs="Arial"/>
                <w:b/>
                <w:sz w:val="18"/>
                <w:szCs w:val="18"/>
              </w:rPr>
            </w:pPr>
            <w:r w:rsidRPr="00655C93">
              <w:rPr>
                <w:rFonts w:cs="Arial"/>
                <w:b/>
                <w:sz w:val="18"/>
                <w:szCs w:val="18"/>
              </w:rPr>
              <w:t>Unterrichtseinheit im Beispielcurriculum</w:t>
            </w:r>
          </w:p>
        </w:tc>
      </w:tr>
      <w:tr w:rsidR="00612397" w:rsidRPr="00655C93" w:rsidTr="0080646B">
        <w:tc>
          <w:tcPr>
            <w:tcW w:w="9889" w:type="dxa"/>
            <w:shd w:val="clear" w:color="auto" w:fill="F59D1E"/>
          </w:tcPr>
          <w:p w:rsidR="00612397" w:rsidRPr="00655C93" w:rsidRDefault="00612397" w:rsidP="006D6811">
            <w:pPr>
              <w:rPr>
                <w:rFonts w:cs="Arial"/>
                <w:b/>
                <w:sz w:val="18"/>
                <w:szCs w:val="18"/>
              </w:rPr>
            </w:pPr>
            <w:r w:rsidRPr="00655C93">
              <w:rPr>
                <w:rFonts w:cs="Arial"/>
                <w:b/>
                <w:sz w:val="18"/>
                <w:szCs w:val="18"/>
              </w:rPr>
              <w:t xml:space="preserve">2.1 Wahrnehmen und Darstellen </w:t>
            </w:r>
          </w:p>
          <w:p w:rsidR="00612397" w:rsidRPr="00655C93" w:rsidRDefault="00612397" w:rsidP="006D6811">
            <w:pPr>
              <w:rPr>
                <w:rFonts w:cs="Arial"/>
                <w:b/>
                <w:sz w:val="18"/>
                <w:szCs w:val="18"/>
              </w:rPr>
            </w:pPr>
            <w:r w:rsidRPr="00655C93">
              <w:rPr>
                <w:rFonts w:cs="Arial"/>
                <w:b/>
                <w:sz w:val="18"/>
                <w:szCs w:val="18"/>
              </w:rPr>
              <w:t>Die Schülerinnen und Schüler können religiös bedeutsame Phänomene wahrnehmen und beschreiben</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1. die existenzielle Dimension von Situationen und Erfahrungen beschreiben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2. Situationen erfassen, in denen Fragen nach Grund, Sinn, Ziel und Verantwortung des Lebens aufbrechen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3</w:t>
            </w:r>
            <w:r w:rsidR="00130181" w:rsidRPr="00655C93">
              <w:rPr>
                <w:rFonts w:cs="Arial"/>
                <w:sz w:val="18"/>
                <w:szCs w:val="18"/>
              </w:rPr>
              <w:t>.</w:t>
            </w:r>
            <w:r w:rsidRPr="00655C93">
              <w:rPr>
                <w:rFonts w:cs="Arial"/>
                <w:sz w:val="18"/>
                <w:szCs w:val="18"/>
              </w:rPr>
              <w:t xml:space="preserve"> religiöse Spuren in ihrer Lebenswelt sowie grundlegende Ausdrucksformen religiösen Glaubens beschreiben und sie in verschiedenen Kontexten wiedererkennen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4</w:t>
            </w:r>
            <w:r w:rsidR="00130181" w:rsidRPr="00655C93">
              <w:rPr>
                <w:rFonts w:cs="Arial"/>
                <w:sz w:val="18"/>
                <w:szCs w:val="18"/>
              </w:rPr>
              <w:t>.</w:t>
            </w:r>
            <w:r w:rsidRPr="00655C93">
              <w:rPr>
                <w:rFonts w:cs="Arial"/>
                <w:sz w:val="18"/>
                <w:szCs w:val="18"/>
              </w:rPr>
              <w:t xml:space="preserve"> ethische Herausforderungen in der individuellen Lebensgeschichte sowie in unterschiedlichen gesellschaftlichen Handlungsfeldern </w:t>
            </w:r>
            <w:r w:rsidRPr="00655C93">
              <w:rPr>
                <w:rFonts w:eastAsia="Calibri" w:cs="Arial"/>
                <w:sz w:val="18"/>
                <w:szCs w:val="18"/>
              </w:rPr>
              <w:t xml:space="preserve">wie Kultur, Wissenschaft, Politik und Wirtschaft [...] </w:t>
            </w:r>
            <w:r w:rsidRPr="00655C93">
              <w:rPr>
                <w:rFonts w:cs="Arial"/>
                <w:sz w:val="18"/>
                <w:szCs w:val="18"/>
              </w:rPr>
              <w:t>erkennen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autoSpaceDE w:val="0"/>
              <w:autoSpaceDN w:val="0"/>
              <w:adjustRightInd w:val="0"/>
              <w:rPr>
                <w:rFonts w:cs="Arial"/>
                <w:sz w:val="18"/>
                <w:szCs w:val="18"/>
              </w:rPr>
            </w:pPr>
            <w:r w:rsidRPr="00655C93">
              <w:rPr>
                <w:rFonts w:cs="Arial"/>
                <w:sz w:val="18"/>
                <w:szCs w:val="18"/>
              </w:rPr>
              <w:t>5</w:t>
            </w:r>
            <w:r w:rsidR="00130181" w:rsidRPr="00655C93">
              <w:rPr>
                <w:rFonts w:cs="Arial"/>
                <w:sz w:val="18"/>
                <w:szCs w:val="18"/>
              </w:rPr>
              <w:t>.</w:t>
            </w:r>
            <w:r w:rsidRPr="00655C93">
              <w:rPr>
                <w:rFonts w:cs="Arial"/>
                <w:sz w:val="18"/>
                <w:szCs w:val="18"/>
              </w:rPr>
              <w:t xml:space="preserve"> aus ausgewählten Quellen, Texten, Medien Informationen erheben, die eine Deutung religiöser Sachverhalte ermöglichen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Als Christ und als Christin unterwegs im Netz</w:t>
            </w:r>
          </w:p>
        </w:tc>
      </w:tr>
      <w:tr w:rsidR="00612397" w:rsidRPr="00655C93" w:rsidTr="006D6811">
        <w:tc>
          <w:tcPr>
            <w:tcW w:w="9889" w:type="dxa"/>
            <w:shd w:val="clear" w:color="auto" w:fill="auto"/>
          </w:tcPr>
          <w:p w:rsidR="00612397" w:rsidRPr="00655C93" w:rsidRDefault="00612397" w:rsidP="006D6811">
            <w:pPr>
              <w:rPr>
                <w:rFonts w:cs="Arial"/>
                <w:b/>
                <w:sz w:val="18"/>
                <w:szCs w:val="18"/>
              </w:rPr>
            </w:pPr>
          </w:p>
        </w:tc>
        <w:tc>
          <w:tcPr>
            <w:tcW w:w="6095" w:type="dxa"/>
            <w:shd w:val="clear" w:color="auto" w:fill="auto"/>
          </w:tcPr>
          <w:p w:rsidR="00612397" w:rsidRPr="00655C93" w:rsidRDefault="00612397" w:rsidP="006D6811">
            <w:pPr>
              <w:rPr>
                <w:rFonts w:cs="Arial"/>
                <w:sz w:val="18"/>
                <w:szCs w:val="18"/>
              </w:rPr>
            </w:pPr>
          </w:p>
        </w:tc>
      </w:tr>
      <w:tr w:rsidR="00612397" w:rsidRPr="00655C93" w:rsidTr="0080646B">
        <w:tc>
          <w:tcPr>
            <w:tcW w:w="9889" w:type="dxa"/>
            <w:shd w:val="clear" w:color="auto" w:fill="F59D1E"/>
          </w:tcPr>
          <w:p w:rsidR="00612397" w:rsidRPr="00655C93" w:rsidRDefault="00612397" w:rsidP="006D6811">
            <w:pPr>
              <w:rPr>
                <w:rFonts w:cs="Arial"/>
                <w:b/>
                <w:sz w:val="18"/>
                <w:szCs w:val="18"/>
              </w:rPr>
            </w:pPr>
            <w:r w:rsidRPr="00655C93">
              <w:rPr>
                <w:rFonts w:cs="Arial"/>
                <w:b/>
                <w:sz w:val="18"/>
                <w:szCs w:val="18"/>
              </w:rPr>
              <w:t xml:space="preserve">2.2 Deuten </w:t>
            </w:r>
          </w:p>
          <w:p w:rsidR="00612397" w:rsidRPr="00655C93" w:rsidRDefault="00612397" w:rsidP="006D6811">
            <w:pPr>
              <w:rPr>
                <w:rFonts w:cs="Arial"/>
                <w:b/>
                <w:sz w:val="18"/>
                <w:szCs w:val="18"/>
              </w:rPr>
            </w:pPr>
            <w:r w:rsidRPr="00655C93">
              <w:rPr>
                <w:rFonts w:cs="Arial"/>
                <w:b/>
                <w:sz w:val="18"/>
                <w:szCs w:val="18"/>
              </w:rPr>
              <w:t>Die Schülerinnen und Schüler können religiös bedeutsame Sprache und Zeugnisse verstehen</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1</w:t>
            </w:r>
            <w:r w:rsidR="00130181" w:rsidRPr="00655C93">
              <w:rPr>
                <w:rFonts w:cs="Arial"/>
                <w:sz w:val="18"/>
                <w:szCs w:val="18"/>
              </w:rPr>
              <w:t>.</w:t>
            </w:r>
            <w:r w:rsidRPr="00655C93">
              <w:rPr>
                <w:rFonts w:cs="Arial"/>
                <w:sz w:val="18"/>
                <w:szCs w:val="18"/>
              </w:rPr>
              <w:t xml:space="preserve"> Grundformen religiöser Sprache erschließen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2. ausgewählte Fachbegriffe und Glaubensaussagen sowie fachspezifische Methoden verstehen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3</w:t>
            </w:r>
            <w:r w:rsidR="00130181" w:rsidRPr="00655C93">
              <w:rPr>
                <w:rFonts w:cs="Arial"/>
                <w:sz w:val="18"/>
                <w:szCs w:val="18"/>
              </w:rPr>
              <w:t>.</w:t>
            </w:r>
            <w:r w:rsidRPr="00655C93">
              <w:rPr>
                <w:rFonts w:cs="Arial"/>
                <w:sz w:val="18"/>
                <w:szCs w:val="18"/>
              </w:rPr>
              <w:t xml:space="preserve"> in Lebenszeugnissen und ästhetischen Ausdrucksformen Antwortversuche auf menschliche Grundfragen entdecken und darstellen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rPr>
                <w:rFonts w:cs="Arial"/>
                <w:sz w:val="18"/>
                <w:szCs w:val="18"/>
              </w:rPr>
            </w:pPr>
            <w:r w:rsidRPr="00655C93">
              <w:rPr>
                <w:rFonts w:cs="Arial"/>
                <w:sz w:val="18"/>
                <w:szCs w:val="18"/>
              </w:rPr>
              <w:t>4</w:t>
            </w:r>
            <w:r w:rsidR="00130181" w:rsidRPr="00655C93">
              <w:rPr>
                <w:rFonts w:cs="Arial"/>
                <w:sz w:val="18"/>
                <w:szCs w:val="18"/>
              </w:rPr>
              <w:t>.</w:t>
            </w:r>
            <w:r w:rsidRPr="00655C93">
              <w:rPr>
                <w:rFonts w:cs="Arial"/>
                <w:sz w:val="18"/>
                <w:szCs w:val="18"/>
              </w:rPr>
              <w:t xml:space="preserve"> biblische, lehramtliche, theologische und andere Zeugnisse christlichen Glaubens methodisch angemessen erschließen</w:t>
            </w:r>
          </w:p>
          <w:p w:rsidR="00612397" w:rsidRPr="00655C93" w:rsidRDefault="00612397" w:rsidP="006D6811">
            <w:pPr>
              <w:rPr>
                <w:rFonts w:cs="Arial"/>
                <w:b/>
                <w:sz w:val="18"/>
                <w:szCs w:val="18"/>
              </w:rPr>
            </w:pP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Das Fremde und das Eigene</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5</w:t>
            </w:r>
            <w:r w:rsidR="00130181" w:rsidRPr="00655C93">
              <w:rPr>
                <w:rFonts w:cs="Arial"/>
                <w:sz w:val="18"/>
                <w:szCs w:val="18"/>
              </w:rPr>
              <w:t>.</w:t>
            </w:r>
            <w:r w:rsidRPr="00655C93">
              <w:rPr>
                <w:rFonts w:cs="Arial"/>
                <w:sz w:val="18"/>
                <w:szCs w:val="18"/>
              </w:rPr>
              <w:t xml:space="preserve"> religiöse Ausdrucksformen analysieren und als Ausdruck existenzieller Erfahrungen deuten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sz w:val="18"/>
                <w:szCs w:val="18"/>
              </w:rPr>
            </w:pPr>
            <w:r w:rsidRPr="00655C93">
              <w:rPr>
                <w:rFonts w:cs="Arial"/>
                <w:sz w:val="18"/>
                <w:szCs w:val="18"/>
              </w:rPr>
              <w:t>6</w:t>
            </w:r>
            <w:r w:rsidR="00130181" w:rsidRPr="00655C93">
              <w:rPr>
                <w:rFonts w:cs="Arial"/>
                <w:sz w:val="18"/>
                <w:szCs w:val="18"/>
              </w:rPr>
              <w:t>.</w:t>
            </w:r>
            <w:r w:rsidRPr="00655C93">
              <w:rPr>
                <w:rFonts w:cs="Arial"/>
                <w:sz w:val="18"/>
                <w:szCs w:val="18"/>
              </w:rPr>
              <w:t xml:space="preserve"> </w:t>
            </w:r>
            <w:r w:rsidRPr="00655C93">
              <w:rPr>
                <w:rFonts w:eastAsia="Calibri" w:cs="Arial"/>
                <w:sz w:val="18"/>
                <w:szCs w:val="18"/>
              </w:rPr>
              <w:t>Glaubensaussagen in Beziehung zum eigenen Leben und zur gesellschaftlichen Wirklichkeit setzen und ihre Bedeutung aufweisen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tc>
      </w:tr>
      <w:tr w:rsidR="00612397" w:rsidRPr="00655C93" w:rsidTr="006D6811">
        <w:tc>
          <w:tcPr>
            <w:tcW w:w="9889" w:type="dxa"/>
            <w:shd w:val="clear" w:color="auto" w:fill="auto"/>
          </w:tcPr>
          <w:p w:rsidR="00612397" w:rsidRPr="00655C93" w:rsidRDefault="00612397" w:rsidP="006D6811">
            <w:pPr>
              <w:rPr>
                <w:rFonts w:cs="Arial"/>
                <w:b/>
                <w:sz w:val="18"/>
                <w:szCs w:val="18"/>
              </w:rPr>
            </w:pPr>
          </w:p>
        </w:tc>
        <w:tc>
          <w:tcPr>
            <w:tcW w:w="6095" w:type="dxa"/>
            <w:shd w:val="clear" w:color="auto" w:fill="auto"/>
          </w:tcPr>
          <w:p w:rsidR="00612397" w:rsidRPr="00655C93" w:rsidRDefault="00612397" w:rsidP="006D6811">
            <w:pPr>
              <w:rPr>
                <w:rFonts w:cs="Arial"/>
                <w:sz w:val="18"/>
                <w:szCs w:val="18"/>
              </w:rPr>
            </w:pPr>
          </w:p>
        </w:tc>
      </w:tr>
      <w:tr w:rsidR="00612397" w:rsidRPr="00655C93" w:rsidTr="0080646B">
        <w:tc>
          <w:tcPr>
            <w:tcW w:w="9889" w:type="dxa"/>
            <w:shd w:val="clear" w:color="auto" w:fill="F59D1E"/>
          </w:tcPr>
          <w:p w:rsidR="00612397" w:rsidRPr="00655C93" w:rsidRDefault="00612397" w:rsidP="006D6811">
            <w:pPr>
              <w:rPr>
                <w:rFonts w:cs="Arial"/>
                <w:b/>
                <w:sz w:val="18"/>
                <w:szCs w:val="18"/>
              </w:rPr>
            </w:pPr>
            <w:r w:rsidRPr="00655C93">
              <w:rPr>
                <w:rFonts w:cs="Arial"/>
                <w:b/>
                <w:sz w:val="18"/>
                <w:szCs w:val="18"/>
              </w:rPr>
              <w:t xml:space="preserve">2.3 Urteilen </w:t>
            </w:r>
          </w:p>
          <w:p w:rsidR="00612397" w:rsidRPr="00655C93" w:rsidRDefault="00612397" w:rsidP="006D6811">
            <w:pPr>
              <w:rPr>
                <w:rFonts w:cs="Arial"/>
                <w:b/>
                <w:sz w:val="18"/>
                <w:szCs w:val="18"/>
              </w:rPr>
            </w:pPr>
            <w:r w:rsidRPr="00655C93">
              <w:rPr>
                <w:rFonts w:cs="Arial"/>
                <w:b/>
                <w:sz w:val="18"/>
                <w:szCs w:val="18"/>
              </w:rPr>
              <w:t>Die Schülerinnen und Schüler können in religiösen und ethischen Fragen begründet urteilen</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1</w:t>
            </w:r>
            <w:r w:rsidR="00130181" w:rsidRPr="00655C93">
              <w:rPr>
                <w:rFonts w:cs="Arial"/>
                <w:sz w:val="18"/>
                <w:szCs w:val="18"/>
              </w:rPr>
              <w:t>.</w:t>
            </w:r>
            <w:r w:rsidRPr="00655C93">
              <w:rPr>
                <w:rFonts w:cs="Arial"/>
                <w:sz w:val="18"/>
                <w:szCs w:val="18"/>
              </w:rPr>
              <w:t xml:space="preserve"> die Relevanz von Glaubenszeugnissen und Grundaussagen des christlichen Glaubens für das Leben des Einzelnen und für die Gesellschaft prüfen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2. Gemeinsamkeiten von Konfessionen, Religionen und Weltanschauungen sowie deren Unterschiede aus der Perspektive des katholischen Glaubens analysieren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3. lebensfördernde und lebensfeindliche Formen von Religion unterscheiden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sz w:val="18"/>
                <w:szCs w:val="18"/>
              </w:rPr>
            </w:pPr>
            <w:r w:rsidRPr="00655C93">
              <w:rPr>
                <w:rFonts w:cs="Arial"/>
                <w:sz w:val="18"/>
                <w:szCs w:val="18"/>
              </w:rPr>
              <w:t>4</w:t>
            </w:r>
            <w:r w:rsidR="00130181" w:rsidRPr="00655C93">
              <w:rPr>
                <w:rFonts w:cs="Arial"/>
                <w:sz w:val="18"/>
                <w:szCs w:val="18"/>
              </w:rPr>
              <w:t>.</w:t>
            </w:r>
            <w:r w:rsidRPr="00655C93">
              <w:rPr>
                <w:rFonts w:cs="Arial"/>
                <w:sz w:val="18"/>
                <w:szCs w:val="18"/>
              </w:rPr>
              <w:t xml:space="preserve"> </w:t>
            </w:r>
            <w:r w:rsidRPr="00655C93">
              <w:rPr>
                <w:rFonts w:eastAsia="Calibri" w:cs="Arial"/>
                <w:sz w:val="18"/>
                <w:szCs w:val="18"/>
              </w:rPr>
              <w:t>Zweifel und Kritik an Religion prüfen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5</w:t>
            </w:r>
            <w:r w:rsidR="00130181" w:rsidRPr="00655C93">
              <w:rPr>
                <w:rFonts w:cs="Arial"/>
                <w:sz w:val="18"/>
                <w:szCs w:val="18"/>
              </w:rPr>
              <w:t>.</w:t>
            </w:r>
            <w:r w:rsidRPr="00655C93">
              <w:rPr>
                <w:rFonts w:cs="Arial"/>
                <w:sz w:val="18"/>
                <w:szCs w:val="18"/>
              </w:rPr>
              <w:t xml:space="preserve"> im Kontext der Pluralität einen eigenen Standpunkt zu religiösen und ethischen Fragen einnehmen und argumentativ vertreten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sz w:val="18"/>
                <w:szCs w:val="18"/>
              </w:rPr>
            </w:pPr>
            <w:r w:rsidRPr="00655C93">
              <w:rPr>
                <w:rFonts w:cs="Arial"/>
                <w:sz w:val="18"/>
                <w:szCs w:val="18"/>
              </w:rPr>
              <w:t>6</w:t>
            </w:r>
            <w:r w:rsidR="00130181" w:rsidRPr="00655C93">
              <w:rPr>
                <w:rFonts w:cs="Arial"/>
                <w:sz w:val="18"/>
                <w:szCs w:val="18"/>
              </w:rPr>
              <w:t>.</w:t>
            </w:r>
            <w:r w:rsidRPr="00655C93">
              <w:rPr>
                <w:rFonts w:cs="Arial"/>
                <w:sz w:val="18"/>
                <w:szCs w:val="18"/>
              </w:rPr>
              <w:t xml:space="preserve"> Modelle ethischer Urteilsbildung beispielhaft anwenden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tc>
      </w:tr>
      <w:tr w:rsidR="00612397" w:rsidRPr="00655C93" w:rsidTr="006D6811">
        <w:tc>
          <w:tcPr>
            <w:tcW w:w="9889" w:type="dxa"/>
            <w:shd w:val="clear" w:color="auto" w:fill="auto"/>
          </w:tcPr>
          <w:p w:rsidR="00612397" w:rsidRPr="00655C93" w:rsidRDefault="00612397" w:rsidP="006D6811">
            <w:pPr>
              <w:rPr>
                <w:rFonts w:cs="Arial"/>
                <w:sz w:val="18"/>
                <w:szCs w:val="18"/>
              </w:rPr>
            </w:pPr>
            <w:r w:rsidRPr="00655C93">
              <w:rPr>
                <w:rFonts w:cs="Arial"/>
                <w:sz w:val="18"/>
                <w:szCs w:val="18"/>
              </w:rPr>
              <w:t>7</w:t>
            </w:r>
            <w:r w:rsidR="00130181" w:rsidRPr="00655C93">
              <w:rPr>
                <w:rFonts w:cs="Arial"/>
                <w:sz w:val="18"/>
                <w:szCs w:val="18"/>
              </w:rPr>
              <w:t>.</w:t>
            </w:r>
            <w:r w:rsidRPr="00655C93">
              <w:rPr>
                <w:rFonts w:cs="Arial"/>
                <w:sz w:val="18"/>
                <w:szCs w:val="18"/>
              </w:rPr>
              <w:t xml:space="preserve"> Herausforderungen beziehungsweise Antinomien sittlichen Handelns wahrnehmen, im Kontext ihrer eigenen Biografie reflektieren und in Beziehung zu kirchlichem Glauben und Leben setzen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b/>
                <w:sz w:val="18"/>
                <w:szCs w:val="18"/>
              </w:rPr>
              <w:t>8</w:t>
            </w:r>
            <w:r w:rsidR="00130181" w:rsidRPr="00655C93">
              <w:rPr>
                <w:rFonts w:cs="Arial"/>
                <w:b/>
                <w:sz w:val="18"/>
                <w:szCs w:val="18"/>
              </w:rPr>
              <w:t>.</w:t>
            </w:r>
            <w:r w:rsidRPr="00655C93">
              <w:rPr>
                <w:rFonts w:cs="Arial"/>
                <w:b/>
                <w:sz w:val="18"/>
                <w:szCs w:val="18"/>
              </w:rPr>
              <w:t xml:space="preserve"> in Klassenstufe 7/8 nicht berücksichtigt</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b/>
                <w:sz w:val="18"/>
                <w:szCs w:val="18"/>
              </w:rPr>
              <w:t>9</w:t>
            </w:r>
            <w:r w:rsidR="00130181" w:rsidRPr="00655C93">
              <w:rPr>
                <w:rFonts w:cs="Arial"/>
                <w:b/>
                <w:sz w:val="18"/>
                <w:szCs w:val="18"/>
              </w:rPr>
              <w:t>.</w:t>
            </w:r>
            <w:r w:rsidRPr="00655C93">
              <w:rPr>
                <w:rFonts w:cs="Arial"/>
                <w:b/>
                <w:sz w:val="18"/>
                <w:szCs w:val="18"/>
              </w:rPr>
              <w:t xml:space="preserve"> in Klassenstufe 7/8 nicht berücksichtigt</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6D6811">
            <w:pPr>
              <w:rPr>
                <w:rFonts w:cs="Arial"/>
                <w:b/>
                <w:sz w:val="18"/>
                <w:szCs w:val="18"/>
              </w:rPr>
            </w:pPr>
          </w:p>
        </w:tc>
        <w:tc>
          <w:tcPr>
            <w:tcW w:w="6095" w:type="dxa"/>
            <w:shd w:val="clear" w:color="auto" w:fill="auto"/>
          </w:tcPr>
          <w:p w:rsidR="00612397" w:rsidRPr="00655C93" w:rsidRDefault="00612397" w:rsidP="006D6811">
            <w:pPr>
              <w:rPr>
                <w:rFonts w:cs="Arial"/>
                <w:sz w:val="18"/>
                <w:szCs w:val="18"/>
              </w:rPr>
            </w:pPr>
          </w:p>
        </w:tc>
      </w:tr>
      <w:tr w:rsidR="00612397" w:rsidRPr="00655C93" w:rsidTr="0080646B">
        <w:tc>
          <w:tcPr>
            <w:tcW w:w="9889" w:type="dxa"/>
            <w:shd w:val="clear" w:color="auto" w:fill="F59D1E"/>
          </w:tcPr>
          <w:p w:rsidR="00612397" w:rsidRPr="00655C93" w:rsidRDefault="00612397" w:rsidP="006D6811">
            <w:pPr>
              <w:rPr>
                <w:rFonts w:cs="Arial"/>
                <w:b/>
                <w:sz w:val="18"/>
                <w:szCs w:val="18"/>
              </w:rPr>
            </w:pPr>
            <w:r w:rsidRPr="00655C93">
              <w:rPr>
                <w:rFonts w:cs="Arial"/>
                <w:b/>
                <w:sz w:val="18"/>
                <w:szCs w:val="18"/>
              </w:rPr>
              <w:t>2.4 Kommunizieren</w:t>
            </w:r>
          </w:p>
          <w:p w:rsidR="00612397" w:rsidRPr="00655C93" w:rsidRDefault="00612397" w:rsidP="006D6811">
            <w:pPr>
              <w:rPr>
                <w:rFonts w:cs="Arial"/>
                <w:b/>
                <w:sz w:val="18"/>
                <w:szCs w:val="18"/>
              </w:rPr>
            </w:pPr>
            <w:r w:rsidRPr="00655C93">
              <w:rPr>
                <w:rFonts w:cs="Arial"/>
                <w:b/>
                <w:sz w:val="18"/>
                <w:szCs w:val="18"/>
              </w:rPr>
              <w:t>Die Schülerinnen und Schüler können am religiösen und interreligiösen Dialog argumentierend teilnehmen</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1</w:t>
            </w:r>
            <w:r w:rsidR="00130181" w:rsidRPr="00655C93">
              <w:rPr>
                <w:rFonts w:cs="Arial"/>
                <w:sz w:val="18"/>
                <w:szCs w:val="18"/>
              </w:rPr>
              <w:t>.</w:t>
            </w:r>
            <w:r w:rsidRPr="00655C93">
              <w:rPr>
                <w:rFonts w:cs="Arial"/>
                <w:sz w:val="18"/>
                <w:szCs w:val="18"/>
              </w:rPr>
              <w:t xml:space="preserve"> Kriterien für einen konstruktiven Dialog entwickeln und in dialogischen Situationen berücksichtigen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Das Fremde und das Eigene</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2. eigene Vorstellungen zu religiösen und ethischen Fragen begründet vertreten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tc>
      </w:tr>
      <w:tr w:rsidR="00612397" w:rsidRPr="00655C93" w:rsidTr="006D6811">
        <w:tc>
          <w:tcPr>
            <w:tcW w:w="9889" w:type="dxa"/>
            <w:shd w:val="clear" w:color="auto" w:fill="auto"/>
          </w:tcPr>
          <w:p w:rsidR="00612397" w:rsidRPr="00655C93" w:rsidRDefault="00612397" w:rsidP="00130181">
            <w:pPr>
              <w:rPr>
                <w:rFonts w:cs="Arial"/>
                <w:sz w:val="18"/>
                <w:szCs w:val="18"/>
              </w:rPr>
            </w:pPr>
            <w:r w:rsidRPr="00655C93">
              <w:rPr>
                <w:rFonts w:cs="Arial"/>
                <w:sz w:val="18"/>
                <w:szCs w:val="18"/>
              </w:rPr>
              <w:t>3</w:t>
            </w:r>
            <w:r w:rsidR="00130181" w:rsidRPr="00655C93">
              <w:rPr>
                <w:rFonts w:cs="Arial"/>
                <w:sz w:val="18"/>
                <w:szCs w:val="18"/>
              </w:rPr>
              <w:t>.</w:t>
            </w:r>
            <w:r w:rsidRPr="00655C93">
              <w:rPr>
                <w:rFonts w:cs="Arial"/>
                <w:sz w:val="18"/>
                <w:szCs w:val="18"/>
              </w:rPr>
              <w:t xml:space="preserve"> erworbenes Wissen zu religiösen und ethischen Fragen verständlich erklären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4. die Perspektive eines anderen einnehmen und dadurch die eigene Perspektive erweitern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Tu was! – Prophetie</w:t>
            </w:r>
          </w:p>
          <w:p w:rsidR="00612397" w:rsidRPr="00655C93" w:rsidRDefault="00612397" w:rsidP="006D6811">
            <w:pPr>
              <w:rPr>
                <w:rFonts w:cs="Arial"/>
                <w:sz w:val="18"/>
                <w:szCs w:val="18"/>
              </w:rPr>
            </w:pPr>
            <w:r w:rsidRPr="00655C93">
              <w:rPr>
                <w:rFonts w:cs="Arial"/>
                <w:sz w:val="18"/>
                <w:szCs w:val="18"/>
              </w:rPr>
              <w:t>Menschen verändern Kirche</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Das Fremde und das Eigene</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5</w:t>
            </w:r>
            <w:r w:rsidR="00130181" w:rsidRPr="00655C93">
              <w:rPr>
                <w:rFonts w:cs="Arial"/>
                <w:sz w:val="18"/>
                <w:szCs w:val="18"/>
              </w:rPr>
              <w:t>.</w:t>
            </w:r>
            <w:r w:rsidRPr="00655C93">
              <w:rPr>
                <w:rFonts w:cs="Arial"/>
                <w:sz w:val="18"/>
                <w:szCs w:val="18"/>
              </w:rPr>
              <w:t xml:space="preserve"> Gemeinsamkeiten und Unterschiede von religiösen und weltanschaulichen Überzeugungen benennen und im Dialog argumentativ verwenden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6</w:t>
            </w:r>
            <w:r w:rsidR="00130181" w:rsidRPr="00655C93">
              <w:rPr>
                <w:rFonts w:cs="Arial"/>
                <w:sz w:val="18"/>
                <w:szCs w:val="18"/>
              </w:rPr>
              <w:t>.</w:t>
            </w:r>
            <w:r w:rsidRPr="00655C93">
              <w:rPr>
                <w:rFonts w:cs="Arial"/>
                <w:sz w:val="18"/>
                <w:szCs w:val="18"/>
              </w:rPr>
              <w:t xml:space="preserve"> sich aus der Perspektive des katholischen Glaubens mit anderen religiösen und weltanschaulichen Überzeugungen im Dialog argumentativ auseinandersetzen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6D6811">
            <w:pPr>
              <w:rPr>
                <w:rFonts w:cs="Arial"/>
                <w:b/>
                <w:sz w:val="18"/>
                <w:szCs w:val="18"/>
              </w:rPr>
            </w:pPr>
          </w:p>
        </w:tc>
        <w:tc>
          <w:tcPr>
            <w:tcW w:w="6095" w:type="dxa"/>
            <w:shd w:val="clear" w:color="auto" w:fill="auto"/>
          </w:tcPr>
          <w:p w:rsidR="00612397" w:rsidRPr="00655C93" w:rsidRDefault="00612397" w:rsidP="006D6811">
            <w:pPr>
              <w:rPr>
                <w:rFonts w:cs="Arial"/>
                <w:sz w:val="18"/>
                <w:szCs w:val="18"/>
              </w:rPr>
            </w:pPr>
          </w:p>
        </w:tc>
      </w:tr>
      <w:tr w:rsidR="00612397" w:rsidRPr="00655C93" w:rsidTr="0080646B">
        <w:tc>
          <w:tcPr>
            <w:tcW w:w="9889" w:type="dxa"/>
            <w:shd w:val="clear" w:color="auto" w:fill="F59D1E"/>
          </w:tcPr>
          <w:p w:rsidR="00612397" w:rsidRPr="00655C93" w:rsidRDefault="00612397" w:rsidP="006D6811">
            <w:pPr>
              <w:rPr>
                <w:rFonts w:cs="Arial"/>
                <w:b/>
                <w:sz w:val="18"/>
                <w:szCs w:val="18"/>
              </w:rPr>
            </w:pPr>
            <w:r w:rsidRPr="00655C93">
              <w:rPr>
                <w:rFonts w:cs="Arial"/>
                <w:b/>
                <w:sz w:val="18"/>
                <w:szCs w:val="18"/>
              </w:rPr>
              <w:t xml:space="preserve">2.5 Gestalten </w:t>
            </w:r>
          </w:p>
          <w:p w:rsidR="00612397" w:rsidRPr="00655C93" w:rsidRDefault="00612397" w:rsidP="006D6811">
            <w:pPr>
              <w:rPr>
                <w:rFonts w:cs="Arial"/>
                <w:b/>
                <w:sz w:val="18"/>
                <w:szCs w:val="18"/>
              </w:rPr>
            </w:pPr>
            <w:r w:rsidRPr="00655C93">
              <w:rPr>
                <w:rFonts w:cs="Arial"/>
                <w:b/>
                <w:sz w:val="18"/>
                <w:szCs w:val="18"/>
              </w:rPr>
              <w:t>Die Schülerinnen und Schüler können religiös bedeutsame Ausdrucks- und Gestaltungsformen reflektiert verwenden</w:t>
            </w:r>
          </w:p>
        </w:tc>
        <w:tc>
          <w:tcPr>
            <w:tcW w:w="6095" w:type="dxa"/>
            <w:shd w:val="clear" w:color="auto" w:fill="auto"/>
          </w:tcPr>
          <w:p w:rsidR="00612397" w:rsidRPr="00655C93" w:rsidRDefault="00612397" w:rsidP="006D6811">
            <w:pPr>
              <w:rPr>
                <w:rFonts w:cs="Arial"/>
                <w:sz w:val="18"/>
                <w:szCs w:val="18"/>
              </w:rPr>
            </w:pPr>
          </w:p>
        </w:tc>
      </w:tr>
      <w:tr w:rsidR="00612397" w:rsidRPr="00655C93" w:rsidTr="006D6811">
        <w:tc>
          <w:tcPr>
            <w:tcW w:w="9889" w:type="dxa"/>
            <w:shd w:val="clear" w:color="auto" w:fill="auto"/>
          </w:tcPr>
          <w:p w:rsidR="00612397" w:rsidRPr="00655C93" w:rsidRDefault="00612397" w:rsidP="006D6811">
            <w:pPr>
              <w:rPr>
                <w:rFonts w:cs="Arial"/>
                <w:b/>
                <w:sz w:val="18"/>
                <w:szCs w:val="18"/>
              </w:rPr>
            </w:pPr>
            <w:r w:rsidRPr="00655C93">
              <w:rPr>
                <w:rFonts w:cs="Arial"/>
                <w:sz w:val="18"/>
                <w:szCs w:val="18"/>
              </w:rPr>
              <w:t>1</w:t>
            </w:r>
            <w:r w:rsidR="00130181" w:rsidRPr="00655C93">
              <w:rPr>
                <w:rFonts w:cs="Arial"/>
                <w:sz w:val="18"/>
                <w:szCs w:val="18"/>
              </w:rPr>
              <w:t>.</w:t>
            </w:r>
            <w:r w:rsidRPr="00655C93">
              <w:rPr>
                <w:rFonts w:cs="Arial"/>
                <w:sz w:val="18"/>
                <w:szCs w:val="18"/>
              </w:rPr>
              <w:t xml:space="preserve"> religiöse Rituale und Symbole in einer Weise transformieren, die ihren Überzeugungen entspricht</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2. typische Sprachformen der Bibel transformieren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3. Aspekten des christlichen Glaubens kreativ Ausdruck verleihen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Wer bin ich und wer bist du?</w:t>
            </w:r>
          </w:p>
          <w:p w:rsidR="00612397" w:rsidRPr="00655C93" w:rsidRDefault="00612397" w:rsidP="006D6811">
            <w:pPr>
              <w:rPr>
                <w:rFonts w:cs="Arial"/>
                <w:sz w:val="18"/>
                <w:szCs w:val="18"/>
              </w:rPr>
            </w:pPr>
            <w:r w:rsidRPr="00655C93">
              <w:rPr>
                <w:rFonts w:cs="Arial"/>
                <w:sz w:val="18"/>
                <w:szCs w:val="18"/>
              </w:rPr>
              <w:t>Das Fremde und das Eigene</w:t>
            </w:r>
          </w:p>
          <w:p w:rsidR="00612397" w:rsidRPr="00655C93" w:rsidRDefault="00612397" w:rsidP="006D6811">
            <w:pPr>
              <w:rPr>
                <w:rFonts w:cs="Arial"/>
                <w:sz w:val="18"/>
                <w:szCs w:val="18"/>
              </w:rPr>
            </w:pPr>
            <w:r w:rsidRPr="00655C93">
              <w:rPr>
                <w:rFonts w:cs="Arial"/>
                <w:sz w:val="18"/>
                <w:szCs w:val="18"/>
              </w:rPr>
              <w:t>Als Christ und als Christin unterwegs im Netz</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sz w:val="18"/>
                <w:szCs w:val="18"/>
              </w:rPr>
            </w:pPr>
            <w:r w:rsidRPr="00655C93">
              <w:rPr>
                <w:rFonts w:cs="Arial"/>
                <w:sz w:val="18"/>
                <w:szCs w:val="18"/>
              </w:rPr>
              <w:t>4</w:t>
            </w:r>
            <w:r w:rsidR="00130181" w:rsidRPr="00655C93">
              <w:rPr>
                <w:rFonts w:cs="Arial"/>
                <w:sz w:val="18"/>
                <w:szCs w:val="18"/>
              </w:rPr>
              <w:t>.</w:t>
            </w:r>
            <w:r w:rsidRPr="00655C93">
              <w:rPr>
                <w:rFonts w:cs="Arial"/>
                <w:sz w:val="18"/>
                <w:szCs w:val="18"/>
              </w:rPr>
              <w:t xml:space="preserve"> über Fragen nach Sinn und Transzendenz angemessen sprechen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Ur-Kunde Bibel</w:t>
            </w:r>
          </w:p>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sz w:val="18"/>
                <w:szCs w:val="18"/>
              </w:rPr>
              <w:t>5. die Präsentation des eigenen Standpunkts und anderer Positionen medial und adressatenbezogen aufbereiten</w:t>
            </w:r>
          </w:p>
        </w:tc>
        <w:tc>
          <w:tcPr>
            <w:tcW w:w="6095" w:type="dxa"/>
            <w:shd w:val="clear" w:color="auto" w:fill="auto"/>
          </w:tcPr>
          <w:p w:rsidR="00612397" w:rsidRPr="00655C93" w:rsidRDefault="00612397" w:rsidP="006D6811">
            <w:pPr>
              <w:rPr>
                <w:rFonts w:cs="Arial"/>
                <w:sz w:val="18"/>
                <w:szCs w:val="18"/>
              </w:rPr>
            </w:pPr>
            <w:r w:rsidRPr="00655C93">
              <w:rPr>
                <w:rFonts w:cs="Arial"/>
                <w:sz w:val="18"/>
                <w:szCs w:val="18"/>
              </w:rPr>
              <w:t>Von der Sehnsucht und der Kraft Mauern zu überwinden</w:t>
            </w:r>
          </w:p>
        </w:tc>
      </w:tr>
      <w:tr w:rsidR="00612397" w:rsidRPr="00655C93" w:rsidTr="006D6811">
        <w:tc>
          <w:tcPr>
            <w:tcW w:w="9889" w:type="dxa"/>
            <w:shd w:val="clear" w:color="auto" w:fill="auto"/>
          </w:tcPr>
          <w:p w:rsidR="00612397" w:rsidRPr="00655C93" w:rsidRDefault="00612397" w:rsidP="00130181">
            <w:pPr>
              <w:rPr>
                <w:rFonts w:cs="Arial"/>
                <w:b/>
                <w:sz w:val="18"/>
                <w:szCs w:val="18"/>
              </w:rPr>
            </w:pPr>
            <w:r w:rsidRPr="00655C93">
              <w:rPr>
                <w:rFonts w:cs="Arial"/>
                <w:b/>
                <w:sz w:val="18"/>
                <w:szCs w:val="18"/>
              </w:rPr>
              <w:t>6</w:t>
            </w:r>
            <w:r w:rsidR="00130181" w:rsidRPr="00655C93">
              <w:rPr>
                <w:rFonts w:cs="Arial"/>
                <w:b/>
                <w:sz w:val="18"/>
                <w:szCs w:val="18"/>
              </w:rPr>
              <w:t>.</w:t>
            </w:r>
            <w:r w:rsidRPr="00655C93">
              <w:rPr>
                <w:rFonts w:cs="Arial"/>
                <w:b/>
                <w:sz w:val="18"/>
                <w:szCs w:val="18"/>
              </w:rPr>
              <w:t xml:space="preserve"> in Klassenstufe 7/8 nicht berücksichtigt</w:t>
            </w:r>
          </w:p>
        </w:tc>
        <w:tc>
          <w:tcPr>
            <w:tcW w:w="6095" w:type="dxa"/>
            <w:shd w:val="clear" w:color="auto" w:fill="auto"/>
          </w:tcPr>
          <w:p w:rsidR="00612397" w:rsidRPr="00655C93" w:rsidRDefault="00612397" w:rsidP="006D6811">
            <w:pPr>
              <w:rPr>
                <w:rFonts w:cs="Arial"/>
                <w:sz w:val="18"/>
                <w:szCs w:val="18"/>
              </w:rPr>
            </w:pPr>
          </w:p>
        </w:tc>
      </w:tr>
    </w:tbl>
    <w:p w:rsidR="00612397" w:rsidRDefault="00612397" w:rsidP="00540A01">
      <w:pPr>
        <w:rPr>
          <w:sz w:val="16"/>
          <w:szCs w:val="16"/>
        </w:rPr>
      </w:pPr>
    </w:p>
    <w:p w:rsidR="00612397" w:rsidRDefault="00612397" w:rsidP="00540A01">
      <w:pPr>
        <w:rPr>
          <w:sz w:val="16"/>
          <w:szCs w:val="16"/>
        </w:rPr>
      </w:pPr>
    </w:p>
    <w:p w:rsidR="00540A01" w:rsidRPr="00CF5E9E" w:rsidRDefault="00540A01" w:rsidP="00FF64B5">
      <w:pPr>
        <w:pStyle w:val="bcTab"/>
      </w:pPr>
      <w:r>
        <w:br w:type="page"/>
      </w:r>
      <w:bookmarkStart w:id="31" w:name="_Toc456168603"/>
      <w:bookmarkStart w:id="32" w:name="_Toc481586601"/>
      <w:r w:rsidRPr="00CF5E9E">
        <w:t xml:space="preserve">Anhang </w:t>
      </w:r>
      <w:r>
        <w:t>2</w:t>
      </w:r>
      <w:r w:rsidRPr="00CF5E9E">
        <w:t xml:space="preserve">: Register der </w:t>
      </w:r>
      <w:r w:rsidRPr="00E146A2">
        <w:t>inhaltsbezogenen</w:t>
      </w:r>
      <w:r w:rsidRPr="00CF5E9E">
        <w:t xml:space="preserve"> Kompetenzen</w:t>
      </w:r>
      <w:bookmarkEnd w:id="31"/>
      <w:bookmarkEnd w:id="32"/>
    </w:p>
    <w:p w:rsidR="00540A01" w:rsidRPr="00CF5E9E" w:rsidRDefault="00540A01" w:rsidP="00540A01">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gridCol w:w="5215"/>
      </w:tblGrid>
      <w:tr w:rsidR="00540A01" w:rsidRPr="002912C0" w:rsidTr="0080646B">
        <w:tc>
          <w:tcPr>
            <w:tcW w:w="3362" w:type="pct"/>
            <w:shd w:val="clear" w:color="auto" w:fill="B70017"/>
          </w:tcPr>
          <w:p w:rsidR="00540A01" w:rsidRPr="00E146A2" w:rsidRDefault="00540A01" w:rsidP="00905DA6">
            <w:pPr>
              <w:spacing w:before="120" w:after="120"/>
              <w:rPr>
                <w:b/>
                <w:sz w:val="18"/>
                <w:szCs w:val="18"/>
              </w:rPr>
            </w:pPr>
            <w:r w:rsidRPr="00E146A2">
              <w:rPr>
                <w:b/>
                <w:sz w:val="18"/>
                <w:szCs w:val="18"/>
              </w:rPr>
              <w:t>Inhaltsbezogene Kompetenz</w:t>
            </w:r>
          </w:p>
        </w:tc>
        <w:tc>
          <w:tcPr>
            <w:tcW w:w="1638" w:type="pct"/>
            <w:shd w:val="clear" w:color="auto" w:fill="D9D9D9"/>
          </w:tcPr>
          <w:p w:rsidR="00540A01" w:rsidRPr="00E146A2" w:rsidRDefault="00540A01" w:rsidP="00905DA6">
            <w:pPr>
              <w:spacing w:before="120" w:after="120"/>
              <w:rPr>
                <w:b/>
                <w:sz w:val="18"/>
                <w:szCs w:val="18"/>
              </w:rPr>
            </w:pPr>
            <w:r w:rsidRPr="00E146A2">
              <w:rPr>
                <w:b/>
                <w:sz w:val="18"/>
                <w:szCs w:val="18"/>
              </w:rPr>
              <w:t>Unterrichtseinheit im Beispielcurriculum</w:t>
            </w:r>
          </w:p>
        </w:tc>
      </w:tr>
      <w:tr w:rsidR="00540A01" w:rsidRPr="00616946" w:rsidTr="0080646B">
        <w:tc>
          <w:tcPr>
            <w:tcW w:w="3362" w:type="pct"/>
            <w:shd w:val="clear" w:color="auto" w:fill="B70017"/>
          </w:tcPr>
          <w:p w:rsidR="00540A01" w:rsidRPr="00616946" w:rsidRDefault="00B90F3A" w:rsidP="00905DA6">
            <w:pPr>
              <w:rPr>
                <w:rFonts w:cs="Arial"/>
                <w:b/>
                <w:sz w:val="18"/>
                <w:szCs w:val="18"/>
              </w:rPr>
            </w:pPr>
            <w:r>
              <w:rPr>
                <w:rFonts w:cs="Arial"/>
                <w:b/>
                <w:sz w:val="18"/>
                <w:szCs w:val="18"/>
              </w:rPr>
              <w:t>3.2</w:t>
            </w:r>
            <w:r w:rsidR="00540A01" w:rsidRPr="00616946">
              <w:rPr>
                <w:rFonts w:cs="Arial"/>
                <w:b/>
                <w:sz w:val="18"/>
                <w:szCs w:val="18"/>
              </w:rPr>
              <w:t>.1 Mensch</w:t>
            </w:r>
          </w:p>
        </w:tc>
        <w:tc>
          <w:tcPr>
            <w:tcW w:w="1638" w:type="pct"/>
            <w:shd w:val="clear" w:color="auto" w:fill="auto"/>
          </w:tcPr>
          <w:p w:rsidR="00540A01" w:rsidRPr="00616946" w:rsidRDefault="00540A01" w:rsidP="00905DA6">
            <w:pPr>
              <w:rPr>
                <w:rFonts w:cs="Arial"/>
                <w:b/>
                <w:sz w:val="18"/>
                <w:szCs w:val="18"/>
              </w:rPr>
            </w:pP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(1) </w:t>
            </w:r>
            <w:r w:rsidRPr="00B90F3A">
              <w:rPr>
                <w:sz w:val="18"/>
                <w:szCs w:val="18"/>
              </w:rPr>
              <w:t>an Beispielen aus ihrer Lebenswelt darstellen, dass die Auseinandersetzung mit Werten und Normen, Autorität und Gehorsam zur Mündigkeit beiträgt</w:t>
            </w:r>
          </w:p>
        </w:tc>
        <w:tc>
          <w:tcPr>
            <w:tcW w:w="1638" w:type="pct"/>
            <w:shd w:val="clear" w:color="auto" w:fill="auto"/>
          </w:tcPr>
          <w:p w:rsidR="00540A01" w:rsidRDefault="00AF3195" w:rsidP="00877E2C">
            <w:pPr>
              <w:rPr>
                <w:rFonts w:cs="Arial"/>
                <w:sz w:val="18"/>
                <w:szCs w:val="18"/>
              </w:rPr>
            </w:pPr>
            <w:r>
              <w:rPr>
                <w:rFonts w:cs="Arial"/>
                <w:sz w:val="18"/>
                <w:szCs w:val="18"/>
              </w:rPr>
              <w:t>Ur-Kunde Bibel</w:t>
            </w:r>
          </w:p>
          <w:p w:rsidR="00537AFA" w:rsidRDefault="00537AFA" w:rsidP="00877E2C">
            <w:pPr>
              <w:rPr>
                <w:rFonts w:cs="Arial"/>
                <w:sz w:val="18"/>
                <w:szCs w:val="18"/>
              </w:rPr>
            </w:pPr>
            <w:r>
              <w:rPr>
                <w:rFonts w:cs="Arial"/>
                <w:sz w:val="18"/>
                <w:szCs w:val="18"/>
              </w:rPr>
              <w:t>Wer bin ich und wer bist du?</w:t>
            </w:r>
          </w:p>
          <w:p w:rsidR="00537AFA" w:rsidRDefault="00537AFA" w:rsidP="00877E2C">
            <w:pPr>
              <w:rPr>
                <w:rFonts w:cs="Arial"/>
                <w:sz w:val="18"/>
                <w:szCs w:val="18"/>
              </w:rPr>
            </w:pPr>
            <w:r>
              <w:rPr>
                <w:rFonts w:cs="Arial"/>
                <w:sz w:val="18"/>
                <w:szCs w:val="18"/>
              </w:rPr>
              <w:t>Das Fremde und das Eigene</w:t>
            </w:r>
          </w:p>
          <w:p w:rsidR="00537AFA" w:rsidRPr="00B90F3A" w:rsidRDefault="00537AFA" w:rsidP="00877E2C">
            <w:pPr>
              <w:rPr>
                <w:rFonts w:cs="Arial"/>
                <w:sz w:val="18"/>
                <w:szCs w:val="18"/>
              </w:rPr>
            </w:pPr>
            <w:r>
              <w:rPr>
                <w:rFonts w:cs="Arial"/>
                <w:sz w:val="18"/>
                <w:szCs w:val="18"/>
              </w:rPr>
              <w:t>Als Christ und als Christin unterwegs im Netz</w:t>
            </w: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(2) </w:t>
            </w:r>
            <w:r w:rsidRPr="00B90F3A">
              <w:rPr>
                <w:sz w:val="18"/>
                <w:szCs w:val="18"/>
              </w:rPr>
              <w:t>zeigen, dass zum Erwachsenwerden ein verantwortlicher Umgang mit Freiheit gehört</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537AFA" w:rsidRDefault="00537AFA" w:rsidP="00905DA6">
            <w:pPr>
              <w:rPr>
                <w:rFonts w:cs="Arial"/>
                <w:sz w:val="18"/>
                <w:szCs w:val="18"/>
              </w:rPr>
            </w:pPr>
            <w:r>
              <w:rPr>
                <w:rFonts w:cs="Arial"/>
                <w:sz w:val="18"/>
                <w:szCs w:val="18"/>
              </w:rPr>
              <w:t>Wer bin ich und wer bist du?</w:t>
            </w:r>
          </w:p>
          <w:p w:rsidR="00537AFA" w:rsidRDefault="00537AFA" w:rsidP="00905DA6">
            <w:pPr>
              <w:rPr>
                <w:rFonts w:cs="Arial"/>
                <w:sz w:val="18"/>
                <w:szCs w:val="18"/>
              </w:rPr>
            </w:pPr>
            <w:r>
              <w:rPr>
                <w:rFonts w:cs="Arial"/>
                <w:sz w:val="18"/>
                <w:szCs w:val="18"/>
              </w:rPr>
              <w:t>Das Fremde und das Eigene</w:t>
            </w:r>
          </w:p>
          <w:p w:rsidR="00537AFA" w:rsidRPr="00B90F3A" w:rsidRDefault="00537AFA" w:rsidP="00905DA6">
            <w:pPr>
              <w:rPr>
                <w:rFonts w:cs="Arial"/>
                <w:sz w:val="18"/>
                <w:szCs w:val="18"/>
              </w:rPr>
            </w:pPr>
            <w:r>
              <w:rPr>
                <w:rFonts w:cs="Arial"/>
                <w:sz w:val="18"/>
                <w:szCs w:val="18"/>
              </w:rPr>
              <w:t>Als Christ und als Christin unterwegs im Netz</w:t>
            </w: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(3) </w:t>
            </w:r>
            <w:r w:rsidRPr="00B90F3A">
              <w:rPr>
                <w:sz w:val="18"/>
                <w:szCs w:val="18"/>
              </w:rPr>
              <w:t>an biblischen Texten erläutern, dass Menschen nach christlicher Auffassung zur Freiheit und Verantwortung gegenüber Gott und den Mitmenschen berufen sind (zum Beispiel Ex 20,2.15.16; Lk 10,25-27)</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537AFA" w:rsidRDefault="00537AFA" w:rsidP="00905DA6">
            <w:pPr>
              <w:rPr>
                <w:rFonts w:cs="Arial"/>
                <w:sz w:val="18"/>
                <w:szCs w:val="18"/>
              </w:rPr>
            </w:pPr>
            <w:r>
              <w:rPr>
                <w:rFonts w:cs="Arial"/>
                <w:sz w:val="18"/>
                <w:szCs w:val="18"/>
              </w:rPr>
              <w:t>Wer bin ich und wer bist du?</w:t>
            </w:r>
          </w:p>
          <w:p w:rsidR="00537AFA" w:rsidRPr="00B90F3A" w:rsidRDefault="00537AFA" w:rsidP="00905DA6">
            <w:pPr>
              <w:rPr>
                <w:rFonts w:cs="Arial"/>
                <w:sz w:val="18"/>
                <w:szCs w:val="18"/>
              </w:rPr>
            </w:pPr>
            <w:r>
              <w:rPr>
                <w:rFonts w:cs="Arial"/>
                <w:sz w:val="18"/>
                <w:szCs w:val="18"/>
              </w:rPr>
              <w:t>Das Fremde und das Eigene</w:t>
            </w: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(4) </w:t>
            </w:r>
            <w:r w:rsidRPr="00B90F3A">
              <w:rPr>
                <w:sz w:val="18"/>
                <w:szCs w:val="18"/>
              </w:rPr>
              <w:t>ausgehend von Lk 19,1-10 herausarbeiten, was es heißt, schuldig zu werden, und was nach christlicher Auffassung zur Vergebung gehört</w:t>
            </w:r>
          </w:p>
        </w:tc>
        <w:tc>
          <w:tcPr>
            <w:tcW w:w="1638" w:type="pct"/>
            <w:shd w:val="clear" w:color="auto" w:fill="auto"/>
          </w:tcPr>
          <w:p w:rsidR="00537AFA" w:rsidRDefault="00AF3195" w:rsidP="00905DA6">
            <w:pPr>
              <w:rPr>
                <w:rFonts w:cs="Arial"/>
                <w:sz w:val="18"/>
                <w:szCs w:val="18"/>
              </w:rPr>
            </w:pPr>
            <w:r>
              <w:rPr>
                <w:rFonts w:cs="Arial"/>
                <w:sz w:val="18"/>
                <w:szCs w:val="18"/>
              </w:rPr>
              <w:t>Ur-Kunde Bibel</w:t>
            </w:r>
            <w:r w:rsidR="00537AFA">
              <w:rPr>
                <w:rFonts w:cs="Arial"/>
                <w:sz w:val="18"/>
                <w:szCs w:val="18"/>
              </w:rPr>
              <w:t xml:space="preserve"> </w:t>
            </w:r>
          </w:p>
          <w:p w:rsidR="00540A01" w:rsidRPr="00B90F3A" w:rsidRDefault="00537AFA" w:rsidP="00905DA6">
            <w:pPr>
              <w:rPr>
                <w:rFonts w:cs="Arial"/>
                <w:sz w:val="18"/>
                <w:szCs w:val="18"/>
              </w:rPr>
            </w:pPr>
            <w:r>
              <w:rPr>
                <w:rFonts w:cs="Arial"/>
                <w:sz w:val="18"/>
                <w:szCs w:val="18"/>
              </w:rPr>
              <w:t>Das Fremde und das Eigene</w:t>
            </w: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(5) </w:t>
            </w:r>
            <w:r w:rsidRPr="00B90F3A">
              <w:rPr>
                <w:sz w:val="18"/>
                <w:szCs w:val="18"/>
              </w:rPr>
              <w:t>erläutern, wie Prozesse von Vergebung und Versöhnung gestaltet werden können (Streitkultur und Kultur der Versöhnung, Sakrament der Buße und Versöhnung)</w:t>
            </w:r>
          </w:p>
        </w:tc>
        <w:tc>
          <w:tcPr>
            <w:tcW w:w="1638" w:type="pct"/>
            <w:shd w:val="clear" w:color="auto" w:fill="auto"/>
          </w:tcPr>
          <w:p w:rsidR="00540A01" w:rsidRPr="00B90F3A" w:rsidRDefault="0085628E" w:rsidP="00905DA6">
            <w:pPr>
              <w:rPr>
                <w:rFonts w:cs="Arial"/>
                <w:sz w:val="18"/>
                <w:szCs w:val="18"/>
              </w:rPr>
            </w:pPr>
            <w:r>
              <w:rPr>
                <w:rFonts w:cs="Arial"/>
                <w:sz w:val="18"/>
                <w:szCs w:val="18"/>
              </w:rPr>
              <w:t>Von der Sehnsucht und der Kraft Mauern zu überwinden</w:t>
            </w:r>
          </w:p>
        </w:tc>
      </w:tr>
      <w:tr w:rsidR="00540A01" w:rsidRPr="00B90F3A" w:rsidTr="00905DA6">
        <w:tc>
          <w:tcPr>
            <w:tcW w:w="3362" w:type="pct"/>
            <w:shd w:val="clear" w:color="auto" w:fill="auto"/>
          </w:tcPr>
          <w:p w:rsidR="00540A01" w:rsidRPr="00B90F3A" w:rsidRDefault="00B90F3A" w:rsidP="00905DA6">
            <w:pPr>
              <w:rPr>
                <w:rFonts w:cs="Arial"/>
                <w:sz w:val="18"/>
                <w:szCs w:val="18"/>
              </w:rPr>
            </w:pPr>
            <w:r w:rsidRPr="00B90F3A">
              <w:rPr>
                <w:rFonts w:cs="Arial"/>
                <w:sz w:val="18"/>
                <w:szCs w:val="18"/>
              </w:rPr>
              <w:t xml:space="preserve">(6) </w:t>
            </w:r>
            <w:r w:rsidRPr="00B90F3A">
              <w:rPr>
                <w:sz w:val="18"/>
                <w:szCs w:val="18"/>
              </w:rPr>
              <w:t>erläutern, wie Prozesse von Vergebung und Versöhnung gestaltet werden können (Streitkultur und Kultur der Versöhnung, Sakrament der Buße und Versöhnung)</w:t>
            </w:r>
          </w:p>
        </w:tc>
        <w:tc>
          <w:tcPr>
            <w:tcW w:w="1638" w:type="pct"/>
            <w:shd w:val="clear" w:color="auto" w:fill="auto"/>
          </w:tcPr>
          <w:p w:rsidR="00540A01" w:rsidRPr="00B90F3A" w:rsidRDefault="00537AFA" w:rsidP="00905DA6">
            <w:pPr>
              <w:rPr>
                <w:rFonts w:cs="Arial"/>
                <w:sz w:val="18"/>
                <w:szCs w:val="18"/>
              </w:rPr>
            </w:pPr>
            <w:r>
              <w:rPr>
                <w:rFonts w:cs="Arial"/>
                <w:sz w:val="18"/>
                <w:szCs w:val="18"/>
              </w:rPr>
              <w:t>Als Christ und als Christin unterwegs im Netz</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540A01" w:rsidP="00B90F3A">
            <w:pPr>
              <w:rPr>
                <w:rFonts w:cs="Arial"/>
                <w:b/>
                <w:sz w:val="18"/>
                <w:szCs w:val="18"/>
              </w:rPr>
            </w:pPr>
            <w:r w:rsidRPr="00616946">
              <w:rPr>
                <w:rFonts w:cs="Arial"/>
                <w:b/>
                <w:sz w:val="18"/>
                <w:szCs w:val="18"/>
              </w:rPr>
              <w:t>3.</w:t>
            </w:r>
            <w:r w:rsidR="00B90F3A">
              <w:rPr>
                <w:rFonts w:cs="Arial"/>
                <w:b/>
                <w:sz w:val="18"/>
                <w:szCs w:val="18"/>
              </w:rPr>
              <w:t>2</w:t>
            </w:r>
            <w:r w:rsidRPr="00616946">
              <w:rPr>
                <w:rFonts w:cs="Arial"/>
                <w:b/>
                <w:sz w:val="18"/>
                <w:szCs w:val="18"/>
              </w:rPr>
              <w:t>.2 Welt und Verantwortung</w:t>
            </w:r>
          </w:p>
        </w:tc>
        <w:tc>
          <w:tcPr>
            <w:tcW w:w="1638" w:type="pct"/>
            <w:shd w:val="clear" w:color="auto" w:fill="auto"/>
          </w:tcPr>
          <w:p w:rsidR="00540A01" w:rsidRPr="00616946" w:rsidRDefault="00540A01" w:rsidP="00905DA6">
            <w:pPr>
              <w:rPr>
                <w:rFonts w:cs="Arial"/>
                <w:b/>
                <w:sz w:val="18"/>
                <w:szCs w:val="18"/>
              </w:rPr>
            </w:pP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 xml:space="preserve">(1) </w:t>
            </w:r>
            <w:r w:rsidRPr="00A3421F">
              <w:rPr>
                <w:sz w:val="18"/>
                <w:szCs w:val="18"/>
              </w:rPr>
              <w:t>an einem regionalen Beispiel entfalten, wie menschliches Handeln Natur und Umwelt schädigen kann und deshalb ethisch zu befragen ist</w:t>
            </w:r>
          </w:p>
        </w:tc>
        <w:tc>
          <w:tcPr>
            <w:tcW w:w="1638" w:type="pct"/>
            <w:shd w:val="clear" w:color="auto" w:fill="auto"/>
          </w:tcPr>
          <w:p w:rsidR="00540A01" w:rsidRPr="00A3421F" w:rsidRDefault="006D6811" w:rsidP="00905DA6">
            <w:pPr>
              <w:rPr>
                <w:rFonts w:cs="Arial"/>
                <w:sz w:val="18"/>
                <w:szCs w:val="18"/>
              </w:rPr>
            </w:pPr>
            <w:r>
              <w:rPr>
                <w:rFonts w:cs="Arial"/>
                <w:sz w:val="18"/>
                <w:szCs w:val="18"/>
              </w:rPr>
              <w:t>Tu was! – Prophetie</w:t>
            </w: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w:t>
            </w:r>
            <w:r w:rsidR="00A3421F" w:rsidRPr="00A3421F">
              <w:rPr>
                <w:rFonts w:cs="Arial"/>
                <w:sz w:val="18"/>
                <w:szCs w:val="18"/>
              </w:rPr>
              <w:t xml:space="preserve">2) </w:t>
            </w:r>
            <w:r w:rsidR="00A3421F" w:rsidRPr="00A3421F">
              <w:rPr>
                <w:sz w:val="18"/>
                <w:szCs w:val="18"/>
              </w:rPr>
              <w:t>ein gesellschaftliches Phänomen, welches das Zusammenleben von Menschen gefährdet, als ethische Herausforderung erläutern (zum Beispiel Cybermobbing, Diskriminierung, Extremismus, Arm und Reich)</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537AFA" w:rsidRDefault="00537AFA" w:rsidP="00905DA6">
            <w:pPr>
              <w:rPr>
                <w:rFonts w:cs="Arial"/>
                <w:sz w:val="18"/>
                <w:szCs w:val="18"/>
              </w:rPr>
            </w:pPr>
            <w:r>
              <w:rPr>
                <w:rFonts w:cs="Arial"/>
                <w:sz w:val="18"/>
                <w:szCs w:val="18"/>
              </w:rPr>
              <w:t>Wer bin ich und wer bist du?</w:t>
            </w:r>
          </w:p>
          <w:p w:rsidR="00537AFA" w:rsidRDefault="00537AFA" w:rsidP="00905DA6">
            <w:pPr>
              <w:rPr>
                <w:rFonts w:cs="Arial"/>
                <w:sz w:val="18"/>
                <w:szCs w:val="18"/>
              </w:rPr>
            </w:pPr>
            <w:r>
              <w:rPr>
                <w:rFonts w:cs="Arial"/>
                <w:sz w:val="18"/>
                <w:szCs w:val="18"/>
              </w:rPr>
              <w:t>Das Fremde und das Eigene</w:t>
            </w:r>
          </w:p>
          <w:p w:rsidR="0085628E" w:rsidRPr="00A3421F" w:rsidRDefault="0085628E" w:rsidP="00905DA6">
            <w:pPr>
              <w:rPr>
                <w:rFonts w:cs="Arial"/>
                <w:sz w:val="18"/>
                <w:szCs w:val="18"/>
              </w:rPr>
            </w:pPr>
            <w:r>
              <w:rPr>
                <w:rFonts w:cs="Arial"/>
                <w:sz w:val="18"/>
                <w:szCs w:val="18"/>
              </w:rPr>
              <w:t>Als Christ und als Christin unterwegs im Netz</w:t>
            </w: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w:t>
            </w:r>
            <w:r w:rsidR="00A3421F" w:rsidRPr="00A3421F">
              <w:rPr>
                <w:rFonts w:cs="Arial"/>
                <w:sz w:val="18"/>
                <w:szCs w:val="18"/>
              </w:rPr>
              <w:t xml:space="preserve">3) </w:t>
            </w:r>
            <w:r w:rsidR="00A3421F" w:rsidRPr="00A3421F">
              <w:rPr>
                <w:sz w:val="18"/>
                <w:szCs w:val="18"/>
              </w:rPr>
              <w:t>die Botschaft eines Propheten (zum Beispiel Amos, Micha) unter Berücksichtigung des Dekalogs sachgemäß und aktualisierend erläutern</w:t>
            </w:r>
          </w:p>
        </w:tc>
        <w:tc>
          <w:tcPr>
            <w:tcW w:w="1638" w:type="pct"/>
            <w:shd w:val="clear" w:color="auto" w:fill="auto"/>
          </w:tcPr>
          <w:p w:rsidR="00540A01" w:rsidRPr="00A3421F" w:rsidRDefault="006D6811" w:rsidP="00905DA6">
            <w:pPr>
              <w:rPr>
                <w:rFonts w:cs="Arial"/>
                <w:sz w:val="18"/>
                <w:szCs w:val="18"/>
              </w:rPr>
            </w:pPr>
            <w:r>
              <w:rPr>
                <w:rFonts w:cs="Arial"/>
                <w:sz w:val="18"/>
                <w:szCs w:val="18"/>
              </w:rPr>
              <w:t>Tu was! – Prophetie</w:t>
            </w: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w:t>
            </w:r>
            <w:r w:rsidR="00A3421F" w:rsidRPr="00A3421F">
              <w:rPr>
                <w:rFonts w:cs="Arial"/>
                <w:sz w:val="18"/>
                <w:szCs w:val="18"/>
              </w:rPr>
              <w:t xml:space="preserve">4) </w:t>
            </w:r>
            <w:r w:rsidR="00A3421F" w:rsidRPr="00A3421F">
              <w:rPr>
                <w:sz w:val="18"/>
                <w:szCs w:val="18"/>
              </w:rPr>
              <w:t>an einem Beispiel herausarbeiten, wie kirchliche Stellungnahmen auf aktuelle ethische Herausforderungen eingehen (zum Beispiel bei der Frage nach Gerechtigkeit, nach dem Umgang mit Ressourcen, mit Eigentum, mit Medien)</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85628E" w:rsidRPr="00A3421F" w:rsidRDefault="0085628E" w:rsidP="00905DA6">
            <w:pPr>
              <w:rPr>
                <w:rFonts w:cs="Arial"/>
                <w:sz w:val="18"/>
                <w:szCs w:val="18"/>
              </w:rPr>
            </w:pPr>
            <w:r>
              <w:rPr>
                <w:rFonts w:cs="Arial"/>
                <w:sz w:val="18"/>
                <w:szCs w:val="18"/>
              </w:rPr>
              <w:t>Als Christ und als Christin unterwegs im Netz</w:t>
            </w: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w:t>
            </w:r>
            <w:r w:rsidR="00A3421F" w:rsidRPr="00A3421F">
              <w:rPr>
                <w:rFonts w:cs="Arial"/>
                <w:sz w:val="18"/>
                <w:szCs w:val="18"/>
              </w:rPr>
              <w:t xml:space="preserve">5) </w:t>
            </w:r>
            <w:r w:rsidR="00A3421F" w:rsidRPr="00A3421F">
              <w:rPr>
                <w:sz w:val="18"/>
                <w:szCs w:val="18"/>
              </w:rPr>
              <w:t>ausgehend von Erfahrungen begründen, dass Wahrhaftigkeit sich auf die eigene Persönlichkeit und das menschliche Zusammenleben auswirkt</w:t>
            </w:r>
          </w:p>
        </w:tc>
        <w:tc>
          <w:tcPr>
            <w:tcW w:w="1638" w:type="pct"/>
            <w:shd w:val="clear" w:color="auto" w:fill="auto"/>
          </w:tcPr>
          <w:p w:rsidR="00540A01" w:rsidRDefault="00AF3195" w:rsidP="00905DA6">
            <w:pPr>
              <w:rPr>
                <w:rFonts w:cs="Arial"/>
                <w:sz w:val="18"/>
                <w:szCs w:val="18"/>
              </w:rPr>
            </w:pPr>
            <w:r>
              <w:rPr>
                <w:rFonts w:cs="Arial"/>
                <w:sz w:val="18"/>
                <w:szCs w:val="18"/>
              </w:rPr>
              <w:t>Menschen verändern Kirche</w:t>
            </w:r>
          </w:p>
          <w:p w:rsidR="00537AFA" w:rsidRPr="00A3421F" w:rsidRDefault="00537AFA" w:rsidP="00905DA6">
            <w:pPr>
              <w:rPr>
                <w:rFonts w:cs="Arial"/>
                <w:sz w:val="18"/>
                <w:szCs w:val="18"/>
              </w:rPr>
            </w:pPr>
            <w:r>
              <w:rPr>
                <w:rFonts w:cs="Arial"/>
                <w:sz w:val="18"/>
                <w:szCs w:val="18"/>
              </w:rPr>
              <w:t>Das Fremde und das Eigene</w:t>
            </w:r>
          </w:p>
        </w:tc>
      </w:tr>
      <w:tr w:rsidR="00540A01" w:rsidRPr="00A3421F" w:rsidTr="00905DA6">
        <w:tc>
          <w:tcPr>
            <w:tcW w:w="3362" w:type="pct"/>
            <w:shd w:val="clear" w:color="auto" w:fill="auto"/>
          </w:tcPr>
          <w:p w:rsidR="00540A01" w:rsidRPr="00A3421F" w:rsidRDefault="00B90F3A" w:rsidP="00905DA6">
            <w:pPr>
              <w:rPr>
                <w:rFonts w:cs="Arial"/>
                <w:sz w:val="18"/>
                <w:szCs w:val="18"/>
              </w:rPr>
            </w:pPr>
            <w:r w:rsidRPr="00A3421F">
              <w:rPr>
                <w:rFonts w:cs="Arial"/>
                <w:sz w:val="18"/>
                <w:szCs w:val="18"/>
              </w:rPr>
              <w:t>(</w:t>
            </w:r>
            <w:r w:rsidR="00A3421F" w:rsidRPr="00A3421F">
              <w:rPr>
                <w:rFonts w:cs="Arial"/>
                <w:sz w:val="18"/>
                <w:szCs w:val="18"/>
              </w:rPr>
              <w:t xml:space="preserve">6) </w:t>
            </w:r>
            <w:r w:rsidR="00A3421F" w:rsidRPr="00A3421F">
              <w:rPr>
                <w:sz w:val="18"/>
                <w:szCs w:val="18"/>
              </w:rPr>
              <w:t>sich am Modell des Fairen Handels mit christlich begründeter Verantwortung für die Eine Welt auseinandersetzen</w:t>
            </w:r>
          </w:p>
        </w:tc>
        <w:tc>
          <w:tcPr>
            <w:tcW w:w="1638" w:type="pct"/>
            <w:shd w:val="clear" w:color="auto" w:fill="auto"/>
          </w:tcPr>
          <w:p w:rsidR="00540A01" w:rsidRPr="00A3421F" w:rsidRDefault="006D6811" w:rsidP="00905DA6">
            <w:pPr>
              <w:rPr>
                <w:rFonts w:cs="Arial"/>
                <w:sz w:val="18"/>
                <w:szCs w:val="18"/>
              </w:rPr>
            </w:pPr>
            <w:r>
              <w:rPr>
                <w:rFonts w:cs="Arial"/>
                <w:sz w:val="18"/>
                <w:szCs w:val="18"/>
              </w:rPr>
              <w:t>Tu was! – Prophetie</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B90F3A" w:rsidP="00905DA6">
            <w:pPr>
              <w:rPr>
                <w:rFonts w:cs="Arial"/>
                <w:b/>
                <w:sz w:val="18"/>
                <w:szCs w:val="18"/>
              </w:rPr>
            </w:pPr>
            <w:r>
              <w:rPr>
                <w:rFonts w:cs="Arial"/>
                <w:b/>
                <w:sz w:val="18"/>
                <w:szCs w:val="18"/>
              </w:rPr>
              <w:t>3.2</w:t>
            </w:r>
            <w:r w:rsidR="00540A01" w:rsidRPr="00616946">
              <w:rPr>
                <w:rFonts w:cs="Arial"/>
                <w:b/>
                <w:sz w:val="18"/>
                <w:szCs w:val="18"/>
              </w:rPr>
              <w:t>.3 Bibel</w:t>
            </w:r>
          </w:p>
        </w:tc>
        <w:tc>
          <w:tcPr>
            <w:tcW w:w="1638" w:type="pct"/>
            <w:shd w:val="clear" w:color="auto" w:fill="auto"/>
          </w:tcPr>
          <w:p w:rsidR="00540A01" w:rsidRPr="00616946" w:rsidRDefault="00540A01" w:rsidP="00905DA6">
            <w:pPr>
              <w:rPr>
                <w:rFonts w:cs="Arial"/>
                <w:b/>
                <w:sz w:val="18"/>
                <w:szCs w:val="18"/>
              </w:rPr>
            </w:pP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(1) </w:t>
            </w:r>
            <w:r w:rsidRPr="00A3421F">
              <w:rPr>
                <w:sz w:val="18"/>
                <w:szCs w:val="18"/>
              </w:rPr>
              <w:t>an Beispielen (zum Beispiel in Werbung, Musik, Bildender Kunst, Film, Literatur) zeigen, wie biblische Texte oder Motive aufgegriffen werden</w:t>
            </w:r>
          </w:p>
        </w:tc>
        <w:tc>
          <w:tcPr>
            <w:tcW w:w="1638" w:type="pct"/>
            <w:shd w:val="clear" w:color="auto" w:fill="auto"/>
          </w:tcPr>
          <w:p w:rsidR="00540A01" w:rsidRPr="00A3421F" w:rsidRDefault="00AF3195" w:rsidP="00905DA6">
            <w:pPr>
              <w:rPr>
                <w:rFonts w:cs="Arial"/>
                <w:sz w:val="18"/>
                <w:szCs w:val="18"/>
              </w:rPr>
            </w:pPr>
            <w:r>
              <w:rPr>
                <w:rFonts w:cs="Arial"/>
                <w:sz w:val="18"/>
                <w:szCs w:val="18"/>
              </w:rPr>
              <w:t>Ur-Kunde Bibel</w:t>
            </w: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(2) </w:t>
            </w:r>
            <w:r w:rsidRPr="00A3421F">
              <w:rPr>
                <w:sz w:val="18"/>
                <w:szCs w:val="18"/>
              </w:rPr>
              <w:t>erläutern, wie Menschen eigene Befreiungserfahrungen auf die Exodusüberlieferung beziehen (zum Beispiel Gospels, Montagsdemonstrationen, aktuelle Befreiungsbewegungen)</w:t>
            </w:r>
          </w:p>
        </w:tc>
        <w:tc>
          <w:tcPr>
            <w:tcW w:w="1638" w:type="pct"/>
            <w:shd w:val="clear" w:color="auto" w:fill="auto"/>
          </w:tcPr>
          <w:p w:rsidR="00540A01" w:rsidRPr="00A3421F" w:rsidRDefault="006D6811" w:rsidP="00905DA6">
            <w:pPr>
              <w:rPr>
                <w:rFonts w:cs="Arial"/>
                <w:sz w:val="18"/>
                <w:szCs w:val="18"/>
              </w:rPr>
            </w:pPr>
            <w:r>
              <w:rPr>
                <w:rFonts w:cs="Arial"/>
                <w:sz w:val="18"/>
                <w:szCs w:val="18"/>
              </w:rPr>
              <w:t>Tu was! – Prophetie</w:t>
            </w: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(3) </w:t>
            </w:r>
            <w:r w:rsidRPr="00A3421F">
              <w:rPr>
                <w:sz w:val="18"/>
                <w:szCs w:val="18"/>
              </w:rPr>
              <w:t>an einem biblischen Text erläutern, wie er als Ausdruck einer Glaubenserfahrung zu verstehen ist (zum Beispiel Ex 3,1-22; Dtn 6,4f.; Ps 18; Ps 91; Lk 1-2)</w:t>
            </w:r>
          </w:p>
        </w:tc>
        <w:tc>
          <w:tcPr>
            <w:tcW w:w="1638" w:type="pct"/>
            <w:shd w:val="clear" w:color="auto" w:fill="auto"/>
          </w:tcPr>
          <w:p w:rsidR="00540A01" w:rsidRPr="00A3421F" w:rsidRDefault="006C4085" w:rsidP="00905DA6">
            <w:pPr>
              <w:rPr>
                <w:rFonts w:cs="Arial"/>
                <w:sz w:val="18"/>
                <w:szCs w:val="18"/>
              </w:rPr>
            </w:pPr>
            <w:r>
              <w:rPr>
                <w:rFonts w:cs="Arial"/>
                <w:sz w:val="18"/>
                <w:szCs w:val="18"/>
              </w:rPr>
              <w:t>Ur-Kunde Bibel</w:t>
            </w: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(4) </w:t>
            </w:r>
            <w:r w:rsidRPr="00A3421F">
              <w:rPr>
                <w:sz w:val="18"/>
                <w:szCs w:val="18"/>
              </w:rPr>
              <w:t>an biblischen Texten aufzeigen, dass sie irritieren, erstaunen und provozieren (zum Beispiel Lev 19,18; Mt 5,38-42; Mk 10,17-22; Lk 10,25-37)</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AF3195" w:rsidRDefault="00AF3195" w:rsidP="00905DA6">
            <w:pPr>
              <w:rPr>
                <w:rFonts w:cs="Arial"/>
                <w:sz w:val="18"/>
                <w:szCs w:val="18"/>
              </w:rPr>
            </w:pPr>
            <w:r>
              <w:rPr>
                <w:rFonts w:cs="Arial"/>
                <w:sz w:val="18"/>
                <w:szCs w:val="18"/>
              </w:rPr>
              <w:t>Ur-Kunde Bibel</w:t>
            </w:r>
          </w:p>
          <w:p w:rsidR="00537AFA" w:rsidRPr="00A3421F" w:rsidRDefault="00537AFA" w:rsidP="00905DA6">
            <w:pPr>
              <w:rPr>
                <w:rFonts w:cs="Arial"/>
                <w:sz w:val="18"/>
                <w:szCs w:val="18"/>
              </w:rPr>
            </w:pPr>
            <w:r>
              <w:rPr>
                <w:rFonts w:cs="Arial"/>
                <w:sz w:val="18"/>
                <w:szCs w:val="18"/>
              </w:rPr>
              <w:t>Wer bin ich und wer bist du?</w:t>
            </w: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(5) </w:t>
            </w:r>
            <w:r w:rsidRPr="00A3421F">
              <w:rPr>
                <w:sz w:val="18"/>
                <w:szCs w:val="18"/>
              </w:rPr>
              <w:t>an einem Beispiel erläutern, dass biblische Texte einen Lebensbezug haben (zum Beispiel Mt 6,19-21; Mt 6,25-34)</w:t>
            </w:r>
          </w:p>
        </w:tc>
        <w:tc>
          <w:tcPr>
            <w:tcW w:w="1638" w:type="pct"/>
            <w:shd w:val="clear" w:color="auto" w:fill="auto"/>
          </w:tcPr>
          <w:p w:rsidR="00540A01" w:rsidRDefault="006D6811" w:rsidP="00905DA6">
            <w:pPr>
              <w:rPr>
                <w:rFonts w:cs="Arial"/>
                <w:sz w:val="18"/>
                <w:szCs w:val="18"/>
              </w:rPr>
            </w:pPr>
            <w:r>
              <w:rPr>
                <w:rFonts w:cs="Arial"/>
                <w:sz w:val="18"/>
                <w:szCs w:val="18"/>
              </w:rPr>
              <w:t>Tu was! – Prophetie</w:t>
            </w:r>
          </w:p>
          <w:p w:rsidR="00AF3195" w:rsidRDefault="00AF3195" w:rsidP="00905DA6">
            <w:pPr>
              <w:rPr>
                <w:rFonts w:cs="Arial"/>
                <w:sz w:val="18"/>
                <w:szCs w:val="18"/>
              </w:rPr>
            </w:pPr>
            <w:r>
              <w:rPr>
                <w:rFonts w:cs="Arial"/>
                <w:sz w:val="18"/>
                <w:szCs w:val="18"/>
              </w:rPr>
              <w:t>Ur-Kunde Bibel</w:t>
            </w:r>
          </w:p>
          <w:p w:rsidR="00AF3195" w:rsidRDefault="00AF3195" w:rsidP="00905DA6">
            <w:pPr>
              <w:rPr>
                <w:rFonts w:cs="Arial"/>
                <w:sz w:val="18"/>
                <w:szCs w:val="18"/>
              </w:rPr>
            </w:pPr>
            <w:r>
              <w:rPr>
                <w:rFonts w:cs="Arial"/>
                <w:sz w:val="18"/>
                <w:szCs w:val="18"/>
              </w:rPr>
              <w:t>Menschen verändern Kirche</w:t>
            </w:r>
          </w:p>
          <w:p w:rsidR="0085628E" w:rsidRPr="00A3421F" w:rsidRDefault="0085628E" w:rsidP="00905DA6">
            <w:pPr>
              <w:rPr>
                <w:rFonts w:cs="Arial"/>
                <w:sz w:val="18"/>
                <w:szCs w:val="18"/>
              </w:rPr>
            </w:pPr>
            <w:r>
              <w:rPr>
                <w:rFonts w:cs="Arial"/>
                <w:sz w:val="18"/>
                <w:szCs w:val="18"/>
              </w:rPr>
              <w:t>Als Christ und als Christin unterwegs im Netz</w:t>
            </w:r>
          </w:p>
        </w:tc>
      </w:tr>
      <w:tr w:rsidR="00540A01" w:rsidRPr="00A3421F" w:rsidTr="00905DA6">
        <w:tc>
          <w:tcPr>
            <w:tcW w:w="3362" w:type="pct"/>
            <w:shd w:val="clear" w:color="auto" w:fill="auto"/>
          </w:tcPr>
          <w:p w:rsidR="00540A01" w:rsidRPr="00A3421F" w:rsidRDefault="00A3421F" w:rsidP="00905DA6">
            <w:pPr>
              <w:rPr>
                <w:rFonts w:cs="Arial"/>
                <w:sz w:val="18"/>
                <w:szCs w:val="18"/>
              </w:rPr>
            </w:pPr>
            <w:r w:rsidRPr="00A3421F">
              <w:rPr>
                <w:rFonts w:cs="Arial"/>
                <w:sz w:val="18"/>
                <w:szCs w:val="18"/>
              </w:rPr>
              <w:t xml:space="preserve">(6) </w:t>
            </w:r>
            <w:r w:rsidRPr="00A3421F">
              <w:rPr>
                <w:sz w:val="18"/>
                <w:szCs w:val="18"/>
              </w:rPr>
              <w:t>den Sinngehalt biblischer Texte in neuen Formen darstellen</w:t>
            </w:r>
          </w:p>
        </w:tc>
        <w:tc>
          <w:tcPr>
            <w:tcW w:w="1638" w:type="pct"/>
            <w:shd w:val="clear" w:color="auto" w:fill="auto"/>
          </w:tcPr>
          <w:p w:rsidR="00540A01" w:rsidRPr="00A3421F" w:rsidRDefault="00AF3195" w:rsidP="00905DA6">
            <w:pPr>
              <w:rPr>
                <w:rFonts w:cs="Arial"/>
                <w:sz w:val="18"/>
                <w:szCs w:val="18"/>
              </w:rPr>
            </w:pPr>
            <w:r>
              <w:rPr>
                <w:rFonts w:cs="Arial"/>
                <w:sz w:val="18"/>
                <w:szCs w:val="18"/>
              </w:rPr>
              <w:t>Ur-Kunde Bibel</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B90F3A" w:rsidP="00905DA6">
            <w:pPr>
              <w:rPr>
                <w:rFonts w:cs="Arial"/>
                <w:b/>
                <w:sz w:val="18"/>
                <w:szCs w:val="18"/>
              </w:rPr>
            </w:pPr>
            <w:r>
              <w:rPr>
                <w:rFonts w:cs="Arial"/>
                <w:b/>
                <w:sz w:val="18"/>
                <w:szCs w:val="18"/>
              </w:rPr>
              <w:t>3.2</w:t>
            </w:r>
            <w:r w:rsidR="00540A01" w:rsidRPr="00616946">
              <w:rPr>
                <w:rFonts w:cs="Arial"/>
                <w:b/>
                <w:sz w:val="18"/>
                <w:szCs w:val="18"/>
              </w:rPr>
              <w:t>.4 Gott</w:t>
            </w:r>
          </w:p>
        </w:tc>
        <w:tc>
          <w:tcPr>
            <w:tcW w:w="1638" w:type="pct"/>
            <w:shd w:val="clear" w:color="auto" w:fill="auto"/>
          </w:tcPr>
          <w:p w:rsidR="00540A01" w:rsidRPr="00616946" w:rsidRDefault="00540A01" w:rsidP="00905DA6">
            <w:pPr>
              <w:rPr>
                <w:rFonts w:cs="Arial"/>
                <w:b/>
                <w:sz w:val="18"/>
                <w:szCs w:val="18"/>
              </w:rPr>
            </w:pPr>
          </w:p>
        </w:tc>
      </w:tr>
      <w:tr w:rsidR="00540A01" w:rsidRPr="00D16E07" w:rsidTr="00905DA6">
        <w:tc>
          <w:tcPr>
            <w:tcW w:w="3362" w:type="pct"/>
            <w:shd w:val="clear" w:color="auto" w:fill="auto"/>
          </w:tcPr>
          <w:p w:rsidR="00540A01" w:rsidRPr="00D16E07" w:rsidRDefault="00A3421F" w:rsidP="00905DA6">
            <w:pPr>
              <w:rPr>
                <w:rFonts w:cs="Arial"/>
                <w:sz w:val="18"/>
                <w:szCs w:val="18"/>
              </w:rPr>
            </w:pPr>
            <w:r w:rsidRPr="00D16E07">
              <w:rPr>
                <w:rFonts w:cs="Arial"/>
                <w:sz w:val="18"/>
                <w:szCs w:val="18"/>
              </w:rPr>
              <w:t xml:space="preserve">(1) </w:t>
            </w:r>
            <w:r w:rsidRPr="00D16E07">
              <w:rPr>
                <w:sz w:val="18"/>
                <w:szCs w:val="18"/>
              </w:rPr>
              <w:t>unterschiedliche Weisen charakterisieren, wie Menschen sich Gott vorstellen (zum Beispiel bildhaft, abstrakt, personal, apersonal)</w:t>
            </w:r>
          </w:p>
        </w:tc>
        <w:tc>
          <w:tcPr>
            <w:tcW w:w="1638" w:type="pct"/>
            <w:shd w:val="clear" w:color="auto" w:fill="auto"/>
          </w:tcPr>
          <w:p w:rsidR="00540A01" w:rsidRPr="00D16E07" w:rsidRDefault="0085628E" w:rsidP="00905DA6">
            <w:pPr>
              <w:rPr>
                <w:rFonts w:cs="Arial"/>
                <w:sz w:val="18"/>
                <w:szCs w:val="18"/>
              </w:rPr>
            </w:pPr>
            <w:r>
              <w:rPr>
                <w:rFonts w:cs="Arial"/>
                <w:sz w:val="18"/>
                <w:szCs w:val="18"/>
              </w:rPr>
              <w:t>Von der Sehnsucht und der Kraft Mauern zu überwinden</w:t>
            </w:r>
          </w:p>
        </w:tc>
      </w:tr>
      <w:tr w:rsidR="00540A01" w:rsidRPr="00D16E07" w:rsidTr="00905DA6">
        <w:tc>
          <w:tcPr>
            <w:tcW w:w="3362" w:type="pct"/>
            <w:shd w:val="clear" w:color="auto" w:fill="auto"/>
          </w:tcPr>
          <w:p w:rsidR="00540A01" w:rsidRPr="00D16E07" w:rsidRDefault="00A3421F" w:rsidP="00905DA6">
            <w:pPr>
              <w:rPr>
                <w:rFonts w:cs="Arial"/>
                <w:sz w:val="18"/>
                <w:szCs w:val="18"/>
              </w:rPr>
            </w:pPr>
            <w:r w:rsidRPr="00D16E07">
              <w:rPr>
                <w:rFonts w:cs="Arial"/>
                <w:sz w:val="18"/>
                <w:szCs w:val="18"/>
              </w:rPr>
              <w:t xml:space="preserve">(2) </w:t>
            </w:r>
            <w:r w:rsidRPr="00D16E07">
              <w:rPr>
                <w:sz w:val="18"/>
                <w:szCs w:val="18"/>
              </w:rPr>
              <w:t>herausarbeiten, wie sich die persönliche Entwicklung sowie positive und negative Erfahrungen (zum Beispiel Anerkennung, Gemeinschaft, Krankheit, Einsamkeit) auf Vorstellungen von Gott auswirken können</w:t>
            </w:r>
          </w:p>
        </w:tc>
        <w:tc>
          <w:tcPr>
            <w:tcW w:w="1638" w:type="pct"/>
            <w:shd w:val="clear" w:color="auto" w:fill="auto"/>
          </w:tcPr>
          <w:p w:rsidR="00540A01" w:rsidRDefault="00AF3195" w:rsidP="00905DA6">
            <w:pPr>
              <w:rPr>
                <w:rFonts w:cs="Arial"/>
                <w:sz w:val="18"/>
                <w:szCs w:val="18"/>
              </w:rPr>
            </w:pPr>
            <w:r>
              <w:rPr>
                <w:rFonts w:cs="Arial"/>
                <w:sz w:val="18"/>
                <w:szCs w:val="18"/>
              </w:rPr>
              <w:t>Menschen verändern Kirche</w:t>
            </w:r>
          </w:p>
          <w:p w:rsidR="0085628E" w:rsidRPr="00D16E07" w:rsidRDefault="0085628E" w:rsidP="00905DA6">
            <w:pPr>
              <w:rPr>
                <w:rFonts w:cs="Arial"/>
                <w:sz w:val="18"/>
                <w:szCs w:val="18"/>
              </w:rPr>
            </w:pPr>
            <w:r>
              <w:rPr>
                <w:rFonts w:cs="Arial"/>
                <w:sz w:val="18"/>
                <w:szCs w:val="18"/>
              </w:rPr>
              <w:t>Von der Sehnsucht und der Kraft Mauern zu überwinden</w:t>
            </w:r>
          </w:p>
        </w:tc>
      </w:tr>
      <w:tr w:rsidR="00540A01" w:rsidRPr="00D16E07" w:rsidTr="00905DA6">
        <w:tc>
          <w:tcPr>
            <w:tcW w:w="3362" w:type="pct"/>
            <w:shd w:val="clear" w:color="auto" w:fill="auto"/>
          </w:tcPr>
          <w:p w:rsidR="00540A01" w:rsidRPr="00D16E07" w:rsidRDefault="00A3421F" w:rsidP="00905DA6">
            <w:pPr>
              <w:rPr>
                <w:rFonts w:cs="Arial"/>
                <w:sz w:val="18"/>
                <w:szCs w:val="18"/>
              </w:rPr>
            </w:pPr>
            <w:r w:rsidRPr="00D16E07">
              <w:rPr>
                <w:rFonts w:cs="Arial"/>
                <w:sz w:val="18"/>
                <w:szCs w:val="18"/>
              </w:rPr>
              <w:t xml:space="preserve">(3) </w:t>
            </w:r>
            <w:r w:rsidRPr="00D16E07">
              <w:rPr>
                <w:sz w:val="18"/>
                <w:szCs w:val="18"/>
              </w:rPr>
              <w:t>Vorstellungen von Gott, die von Propheten und von Jesus überliefert sind, erläutern (zum Beispiel Jes 43,1-7; Hos 11,1-9; Mt 6,5-15)</w:t>
            </w:r>
          </w:p>
        </w:tc>
        <w:tc>
          <w:tcPr>
            <w:tcW w:w="1638" w:type="pct"/>
            <w:shd w:val="clear" w:color="auto" w:fill="auto"/>
          </w:tcPr>
          <w:p w:rsidR="00540A01" w:rsidRPr="00D16E07" w:rsidRDefault="006D6811" w:rsidP="00905DA6">
            <w:pPr>
              <w:rPr>
                <w:rFonts w:cs="Arial"/>
                <w:sz w:val="18"/>
                <w:szCs w:val="18"/>
              </w:rPr>
            </w:pPr>
            <w:r>
              <w:rPr>
                <w:rFonts w:cs="Arial"/>
                <w:sz w:val="18"/>
                <w:szCs w:val="18"/>
              </w:rPr>
              <w:t>Tu was! – Prophetie</w:t>
            </w:r>
          </w:p>
        </w:tc>
      </w:tr>
      <w:tr w:rsidR="00540A01" w:rsidRPr="00616946" w:rsidTr="00905DA6">
        <w:tc>
          <w:tcPr>
            <w:tcW w:w="3362" w:type="pct"/>
            <w:shd w:val="clear" w:color="auto" w:fill="auto"/>
          </w:tcPr>
          <w:p w:rsidR="00540A01" w:rsidRPr="00D16E07" w:rsidRDefault="00A3421F" w:rsidP="00905DA6">
            <w:pPr>
              <w:rPr>
                <w:sz w:val="18"/>
                <w:szCs w:val="18"/>
              </w:rPr>
            </w:pPr>
            <w:r w:rsidRPr="00D16E07">
              <w:rPr>
                <w:sz w:val="18"/>
                <w:szCs w:val="18"/>
              </w:rPr>
              <w:t>(4) erläutern, dass Gewaltanwendung im Namen Gottes der christlichen Vorstellung von Gott widerspricht</w:t>
            </w:r>
          </w:p>
        </w:tc>
        <w:tc>
          <w:tcPr>
            <w:tcW w:w="1638" w:type="pct"/>
            <w:shd w:val="clear" w:color="auto" w:fill="auto"/>
          </w:tcPr>
          <w:p w:rsidR="00540A01" w:rsidRPr="00616946" w:rsidRDefault="00AF3195" w:rsidP="00905DA6">
            <w:pPr>
              <w:rPr>
                <w:rFonts w:cs="Arial"/>
                <w:sz w:val="18"/>
                <w:szCs w:val="18"/>
              </w:rPr>
            </w:pPr>
            <w:r>
              <w:rPr>
                <w:rFonts w:cs="Arial"/>
                <w:sz w:val="18"/>
                <w:szCs w:val="18"/>
              </w:rPr>
              <w:t>Menschen verändern Kirche</w:t>
            </w:r>
          </w:p>
        </w:tc>
      </w:tr>
      <w:tr w:rsidR="00540A01" w:rsidRPr="00616946" w:rsidTr="00905DA6">
        <w:tc>
          <w:tcPr>
            <w:tcW w:w="3362" w:type="pct"/>
            <w:shd w:val="clear" w:color="auto" w:fill="auto"/>
          </w:tcPr>
          <w:p w:rsidR="00540A01" w:rsidRPr="00D16E07" w:rsidRDefault="00A3421F" w:rsidP="00D16E07">
            <w:pPr>
              <w:pStyle w:val="StandardWeb"/>
              <w:spacing w:before="0" w:beforeAutospacing="0" w:after="0" w:afterAutospacing="0"/>
              <w:rPr>
                <w:rFonts w:ascii="Arial" w:hAnsi="Arial"/>
                <w:sz w:val="18"/>
                <w:szCs w:val="18"/>
              </w:rPr>
            </w:pPr>
            <w:r w:rsidRPr="00D16E07">
              <w:rPr>
                <w:rFonts w:ascii="Arial" w:hAnsi="Arial"/>
                <w:sz w:val="18"/>
                <w:szCs w:val="18"/>
              </w:rPr>
              <w:t>(5) erläutern, wie sich der Glaube an Gott auf die Einstellung zur eigenen Person, zum Mitmenschen und zur Natur auswirken kann</w:t>
            </w:r>
          </w:p>
        </w:tc>
        <w:tc>
          <w:tcPr>
            <w:tcW w:w="1638" w:type="pct"/>
            <w:shd w:val="clear" w:color="auto" w:fill="auto"/>
          </w:tcPr>
          <w:p w:rsidR="00540A01" w:rsidRDefault="00AF3195" w:rsidP="00905DA6">
            <w:pPr>
              <w:rPr>
                <w:rFonts w:cs="Arial"/>
                <w:sz w:val="18"/>
                <w:szCs w:val="18"/>
              </w:rPr>
            </w:pPr>
            <w:r>
              <w:rPr>
                <w:rFonts w:cs="Arial"/>
                <w:sz w:val="18"/>
                <w:szCs w:val="18"/>
              </w:rPr>
              <w:t>Menschen verändern Kirche</w:t>
            </w:r>
          </w:p>
          <w:p w:rsidR="0085628E" w:rsidRPr="00616946" w:rsidRDefault="0085628E" w:rsidP="00905DA6">
            <w:pPr>
              <w:rPr>
                <w:rFonts w:cs="Arial"/>
                <w:sz w:val="18"/>
                <w:szCs w:val="18"/>
              </w:rPr>
            </w:pPr>
            <w:r>
              <w:rPr>
                <w:rFonts w:cs="Arial"/>
                <w:sz w:val="18"/>
                <w:szCs w:val="18"/>
              </w:rPr>
              <w:t>Als Christ und als Christin unterwegs im Netz</w:t>
            </w:r>
          </w:p>
        </w:tc>
      </w:tr>
      <w:tr w:rsidR="00540A01" w:rsidRPr="00D16E07" w:rsidTr="00905DA6">
        <w:tc>
          <w:tcPr>
            <w:tcW w:w="3362" w:type="pct"/>
            <w:shd w:val="clear" w:color="auto" w:fill="auto"/>
          </w:tcPr>
          <w:p w:rsidR="00540A01" w:rsidRPr="00D16E07" w:rsidRDefault="00A3421F" w:rsidP="00905DA6">
            <w:pPr>
              <w:rPr>
                <w:rFonts w:cs="Arial"/>
                <w:sz w:val="18"/>
                <w:szCs w:val="18"/>
              </w:rPr>
            </w:pPr>
            <w:r w:rsidRPr="00D16E07">
              <w:rPr>
                <w:rFonts w:cs="Arial"/>
                <w:sz w:val="18"/>
                <w:szCs w:val="18"/>
              </w:rPr>
              <w:t>(</w:t>
            </w:r>
            <w:r w:rsidR="00D16E07" w:rsidRPr="00D16E07">
              <w:rPr>
                <w:rFonts w:cs="Arial"/>
                <w:sz w:val="18"/>
                <w:szCs w:val="18"/>
              </w:rPr>
              <w:t xml:space="preserve">6) </w:t>
            </w:r>
            <w:r w:rsidR="00D16E07" w:rsidRPr="00D16E07">
              <w:rPr>
                <w:sz w:val="18"/>
                <w:szCs w:val="18"/>
              </w:rPr>
              <w:t>prüfen, welche Konsequenzen der Glaube an Gott für die Lebenspraxis haben kann</w:t>
            </w:r>
          </w:p>
        </w:tc>
        <w:tc>
          <w:tcPr>
            <w:tcW w:w="1638" w:type="pct"/>
            <w:shd w:val="clear" w:color="auto" w:fill="auto"/>
          </w:tcPr>
          <w:p w:rsidR="00540A01" w:rsidRPr="00D16E07" w:rsidRDefault="00AF3195" w:rsidP="00905DA6">
            <w:pPr>
              <w:rPr>
                <w:rFonts w:cs="Arial"/>
                <w:sz w:val="18"/>
                <w:szCs w:val="18"/>
              </w:rPr>
            </w:pPr>
            <w:r>
              <w:rPr>
                <w:rFonts w:cs="Arial"/>
                <w:sz w:val="18"/>
                <w:szCs w:val="18"/>
              </w:rPr>
              <w:t>Menschen verändern Kirche</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540A01" w:rsidP="00B90F3A">
            <w:pPr>
              <w:rPr>
                <w:rFonts w:cs="Arial"/>
                <w:b/>
                <w:sz w:val="18"/>
                <w:szCs w:val="18"/>
              </w:rPr>
            </w:pPr>
            <w:r w:rsidRPr="00616946">
              <w:rPr>
                <w:rFonts w:cs="Arial"/>
                <w:b/>
                <w:sz w:val="18"/>
                <w:szCs w:val="18"/>
              </w:rPr>
              <w:t>3.</w:t>
            </w:r>
            <w:r w:rsidR="00B90F3A">
              <w:rPr>
                <w:rFonts w:cs="Arial"/>
                <w:b/>
                <w:sz w:val="18"/>
                <w:szCs w:val="18"/>
              </w:rPr>
              <w:t>2</w:t>
            </w:r>
            <w:r w:rsidRPr="00616946">
              <w:rPr>
                <w:rFonts w:cs="Arial"/>
                <w:b/>
                <w:sz w:val="18"/>
                <w:szCs w:val="18"/>
              </w:rPr>
              <w:t>.5 Jesus Christus</w:t>
            </w:r>
          </w:p>
        </w:tc>
        <w:tc>
          <w:tcPr>
            <w:tcW w:w="1638" w:type="pct"/>
            <w:shd w:val="clear" w:color="auto" w:fill="auto"/>
          </w:tcPr>
          <w:p w:rsidR="00540A01" w:rsidRPr="00616946" w:rsidRDefault="00540A01" w:rsidP="00905DA6">
            <w:pPr>
              <w:rPr>
                <w:rFonts w:cs="Arial"/>
                <w:b/>
                <w:sz w:val="18"/>
                <w:szCs w:val="18"/>
              </w:rPr>
            </w:pP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(1) </w:t>
            </w:r>
            <w:r w:rsidRPr="00D16E07">
              <w:rPr>
                <w:sz w:val="18"/>
                <w:szCs w:val="18"/>
              </w:rPr>
              <w:t>untersuchen, welche Vorstellungen von Jesus in der Alltags- und Jugendkultur zu finden sind (zum Beispiel in der Popmusik, im Sport)</w:t>
            </w:r>
          </w:p>
        </w:tc>
        <w:tc>
          <w:tcPr>
            <w:tcW w:w="1638" w:type="pct"/>
            <w:shd w:val="clear" w:color="auto" w:fill="auto"/>
          </w:tcPr>
          <w:p w:rsidR="00540A01" w:rsidRPr="00D16E07" w:rsidRDefault="00AF3195" w:rsidP="00905DA6">
            <w:pPr>
              <w:rPr>
                <w:rFonts w:cs="Arial"/>
                <w:sz w:val="18"/>
                <w:szCs w:val="18"/>
              </w:rPr>
            </w:pPr>
            <w:r>
              <w:rPr>
                <w:rFonts w:cs="Arial"/>
                <w:sz w:val="18"/>
                <w:szCs w:val="18"/>
              </w:rPr>
              <w:t>Ur-Kunde Bibel</w:t>
            </w: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(2) </w:t>
            </w:r>
            <w:r w:rsidRPr="00D16E07">
              <w:rPr>
                <w:sz w:val="18"/>
                <w:szCs w:val="18"/>
              </w:rPr>
              <w:t>erklären, wie Jesusvorstellungen Jugendlicher beeinflusst werden (zum Beispiel durch Personen, durch Religionsunterricht, durch Medien wie Kinderbibeln oder Jesusfilme)</w:t>
            </w:r>
          </w:p>
        </w:tc>
        <w:tc>
          <w:tcPr>
            <w:tcW w:w="1638" w:type="pct"/>
            <w:shd w:val="clear" w:color="auto" w:fill="auto"/>
          </w:tcPr>
          <w:p w:rsidR="00540A01" w:rsidRPr="00D16E07" w:rsidRDefault="00AF3195" w:rsidP="00905DA6">
            <w:pPr>
              <w:rPr>
                <w:rFonts w:cs="Arial"/>
                <w:sz w:val="18"/>
                <w:szCs w:val="18"/>
              </w:rPr>
            </w:pPr>
            <w:r>
              <w:rPr>
                <w:rFonts w:cs="Arial"/>
                <w:sz w:val="18"/>
                <w:szCs w:val="18"/>
              </w:rPr>
              <w:t>Ur-Kunde Bibel</w:t>
            </w: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(3) </w:t>
            </w:r>
            <w:r w:rsidRPr="00D16E07">
              <w:rPr>
                <w:sz w:val="18"/>
                <w:szCs w:val="18"/>
              </w:rPr>
              <w:t>ausgehend von Mk 12,28-34 erläutern, dass Jesus im jüdischen Glauben verwurzelt war</w:t>
            </w:r>
          </w:p>
        </w:tc>
        <w:tc>
          <w:tcPr>
            <w:tcW w:w="1638" w:type="pct"/>
            <w:shd w:val="clear" w:color="auto" w:fill="auto"/>
          </w:tcPr>
          <w:p w:rsidR="00540A01" w:rsidRPr="00D16E07" w:rsidRDefault="00AF3195" w:rsidP="00905DA6">
            <w:pPr>
              <w:rPr>
                <w:rFonts w:cs="Arial"/>
                <w:sz w:val="18"/>
                <w:szCs w:val="18"/>
              </w:rPr>
            </w:pPr>
            <w:r>
              <w:rPr>
                <w:rFonts w:cs="Arial"/>
                <w:sz w:val="18"/>
                <w:szCs w:val="18"/>
              </w:rPr>
              <w:t>Ur-Kunde Bibel</w:t>
            </w: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(4) </w:t>
            </w:r>
            <w:r w:rsidRPr="00D16E07">
              <w:rPr>
                <w:sz w:val="18"/>
                <w:szCs w:val="18"/>
              </w:rPr>
              <w:t>an Beispielen herausarbeiten, dass Jesus zum Umdenken und zu verändertem Handeln herausforderte (zum Beispiel Mt 5,21-26; Mt 6,9-13; Mt 9,9-13; Mk 1,14f.; Lk 10,25-37; Joh 7,53-8,11)</w:t>
            </w:r>
          </w:p>
        </w:tc>
        <w:tc>
          <w:tcPr>
            <w:tcW w:w="1638" w:type="pct"/>
            <w:shd w:val="clear" w:color="auto" w:fill="auto"/>
          </w:tcPr>
          <w:p w:rsidR="00540A01" w:rsidRDefault="00AF3195" w:rsidP="00905DA6">
            <w:pPr>
              <w:rPr>
                <w:rFonts w:cs="Arial"/>
                <w:sz w:val="18"/>
                <w:szCs w:val="18"/>
              </w:rPr>
            </w:pPr>
            <w:r>
              <w:rPr>
                <w:rFonts w:cs="Arial"/>
                <w:sz w:val="18"/>
                <w:szCs w:val="18"/>
              </w:rPr>
              <w:t>Ur-Kunde Bibel</w:t>
            </w:r>
          </w:p>
          <w:p w:rsidR="00537AFA" w:rsidRDefault="00537AFA" w:rsidP="00905DA6">
            <w:pPr>
              <w:rPr>
                <w:rFonts w:cs="Arial"/>
                <w:sz w:val="18"/>
                <w:szCs w:val="18"/>
              </w:rPr>
            </w:pPr>
            <w:r>
              <w:rPr>
                <w:rFonts w:cs="Arial"/>
                <w:sz w:val="18"/>
                <w:szCs w:val="18"/>
              </w:rPr>
              <w:t>Wer bin ich und wer bist du?</w:t>
            </w:r>
          </w:p>
          <w:p w:rsidR="00537AFA" w:rsidRPr="00D16E07" w:rsidRDefault="00537AFA" w:rsidP="00905DA6">
            <w:pPr>
              <w:rPr>
                <w:rFonts w:cs="Arial"/>
                <w:sz w:val="18"/>
                <w:szCs w:val="18"/>
              </w:rPr>
            </w:pPr>
            <w:r>
              <w:rPr>
                <w:rFonts w:cs="Arial"/>
                <w:sz w:val="18"/>
                <w:szCs w:val="18"/>
              </w:rPr>
              <w:t>Das Fremde und das Eigene</w:t>
            </w: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(5) </w:t>
            </w:r>
            <w:r w:rsidRPr="00D16E07">
              <w:rPr>
                <w:sz w:val="18"/>
                <w:szCs w:val="18"/>
              </w:rPr>
              <w:t>an einem Beispiel herausarbeiten, dass das Reich Gottes schon hier und jetzt mit dem konkreten Verhalten von Menschen beginnt</w:t>
            </w:r>
          </w:p>
        </w:tc>
        <w:tc>
          <w:tcPr>
            <w:tcW w:w="1638" w:type="pct"/>
            <w:shd w:val="clear" w:color="auto" w:fill="auto"/>
          </w:tcPr>
          <w:p w:rsidR="00540A01" w:rsidRPr="00D16E07" w:rsidRDefault="00537AFA" w:rsidP="00905DA6">
            <w:pPr>
              <w:rPr>
                <w:rFonts w:cs="Arial"/>
                <w:sz w:val="18"/>
                <w:szCs w:val="18"/>
              </w:rPr>
            </w:pPr>
            <w:r>
              <w:rPr>
                <w:rFonts w:cs="Arial"/>
                <w:sz w:val="18"/>
                <w:szCs w:val="18"/>
              </w:rPr>
              <w:t>Wer bin ich und wer bist du?</w:t>
            </w:r>
          </w:p>
        </w:tc>
      </w:tr>
      <w:tr w:rsidR="00540A01" w:rsidRPr="00D16E07" w:rsidTr="00905DA6">
        <w:tc>
          <w:tcPr>
            <w:tcW w:w="3362" w:type="pct"/>
            <w:shd w:val="clear" w:color="auto" w:fill="auto"/>
          </w:tcPr>
          <w:p w:rsidR="00540A01" w:rsidRPr="00D16E07" w:rsidRDefault="00D16E07" w:rsidP="00905DA6">
            <w:pPr>
              <w:rPr>
                <w:rFonts w:cs="Arial"/>
                <w:sz w:val="18"/>
                <w:szCs w:val="18"/>
              </w:rPr>
            </w:pPr>
            <w:r w:rsidRPr="00D16E07">
              <w:rPr>
                <w:rFonts w:cs="Arial"/>
                <w:sz w:val="18"/>
                <w:szCs w:val="18"/>
              </w:rPr>
              <w:t xml:space="preserve">(6) </w:t>
            </w:r>
            <w:r w:rsidRPr="00D16E07">
              <w:rPr>
                <w:sz w:val="18"/>
                <w:szCs w:val="18"/>
              </w:rPr>
              <w:t>an einer Biografie analysieren, welche Konsequenzen der Anspruch Jesu für ein Leben haben kann (zum Beispiel an der Biografie von Sophie Scholl oder Willi Graf, Oscar Romero, Erwin Kräutler, Ruth Pfau, an Biografien von „local heroes“)</w:t>
            </w:r>
          </w:p>
        </w:tc>
        <w:tc>
          <w:tcPr>
            <w:tcW w:w="1638" w:type="pct"/>
            <w:shd w:val="clear" w:color="auto" w:fill="auto"/>
          </w:tcPr>
          <w:p w:rsidR="00540A01" w:rsidRPr="00D16E07" w:rsidRDefault="006D6811" w:rsidP="00905DA6">
            <w:pPr>
              <w:rPr>
                <w:rFonts w:cs="Arial"/>
                <w:sz w:val="18"/>
                <w:szCs w:val="18"/>
              </w:rPr>
            </w:pPr>
            <w:r>
              <w:rPr>
                <w:rFonts w:cs="Arial"/>
                <w:sz w:val="18"/>
                <w:szCs w:val="18"/>
              </w:rPr>
              <w:t>Tu was! – Prophetie</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540A01" w:rsidP="00B90F3A">
            <w:pPr>
              <w:rPr>
                <w:rFonts w:cs="Arial"/>
                <w:b/>
                <w:sz w:val="18"/>
                <w:szCs w:val="18"/>
              </w:rPr>
            </w:pPr>
            <w:r w:rsidRPr="00616946">
              <w:rPr>
                <w:rFonts w:cs="Arial"/>
                <w:b/>
                <w:sz w:val="18"/>
                <w:szCs w:val="18"/>
              </w:rPr>
              <w:t>3.</w:t>
            </w:r>
            <w:r w:rsidR="00B90F3A">
              <w:rPr>
                <w:rFonts w:cs="Arial"/>
                <w:b/>
                <w:sz w:val="18"/>
                <w:szCs w:val="18"/>
              </w:rPr>
              <w:t>2</w:t>
            </w:r>
            <w:r w:rsidRPr="00616946">
              <w:rPr>
                <w:rFonts w:cs="Arial"/>
                <w:b/>
                <w:sz w:val="18"/>
                <w:szCs w:val="18"/>
              </w:rPr>
              <w:t>.6 Kirche</w:t>
            </w:r>
          </w:p>
        </w:tc>
        <w:tc>
          <w:tcPr>
            <w:tcW w:w="1638" w:type="pct"/>
            <w:shd w:val="clear" w:color="auto" w:fill="auto"/>
          </w:tcPr>
          <w:p w:rsidR="00540A01" w:rsidRPr="00616946" w:rsidRDefault="00540A01" w:rsidP="00905DA6">
            <w:pPr>
              <w:rPr>
                <w:rFonts w:cs="Arial"/>
                <w:b/>
                <w:sz w:val="18"/>
                <w:szCs w:val="18"/>
              </w:rPr>
            </w:pPr>
          </w:p>
        </w:tc>
      </w:tr>
      <w:tr w:rsidR="00540A01" w:rsidRPr="00D16E07" w:rsidTr="00905DA6">
        <w:tc>
          <w:tcPr>
            <w:tcW w:w="3362" w:type="pct"/>
            <w:shd w:val="clear" w:color="auto" w:fill="auto"/>
          </w:tcPr>
          <w:p w:rsidR="00540A01" w:rsidRPr="00D16E07" w:rsidRDefault="00D16E07" w:rsidP="00D16E07">
            <w:pPr>
              <w:rPr>
                <w:rFonts w:cs="Arial"/>
                <w:sz w:val="18"/>
                <w:szCs w:val="18"/>
              </w:rPr>
            </w:pPr>
            <w:r w:rsidRPr="00D16E07">
              <w:rPr>
                <w:rFonts w:cs="Arial"/>
                <w:sz w:val="18"/>
                <w:szCs w:val="18"/>
              </w:rPr>
              <w:t>(1) an einem regionalen Beispiel die Bedeutung des Klosterlebens für die Entwicklung der europäischen Kultur herausarbeiten</w:t>
            </w:r>
          </w:p>
        </w:tc>
        <w:tc>
          <w:tcPr>
            <w:tcW w:w="1638" w:type="pct"/>
            <w:shd w:val="clear" w:color="auto" w:fill="auto"/>
          </w:tcPr>
          <w:p w:rsidR="00540A01" w:rsidRPr="00D16E07" w:rsidRDefault="00AF3195" w:rsidP="00905DA6">
            <w:pPr>
              <w:rPr>
                <w:rFonts w:cs="Arial"/>
                <w:sz w:val="18"/>
                <w:szCs w:val="18"/>
              </w:rPr>
            </w:pPr>
            <w:r>
              <w:rPr>
                <w:rFonts w:cs="Arial"/>
                <w:sz w:val="18"/>
                <w:szCs w:val="18"/>
              </w:rPr>
              <w:t>Menschen verändern Kirche</w:t>
            </w:r>
          </w:p>
        </w:tc>
      </w:tr>
      <w:tr w:rsidR="00540A01" w:rsidRPr="00EC6ACB" w:rsidTr="00905DA6">
        <w:tc>
          <w:tcPr>
            <w:tcW w:w="3362" w:type="pct"/>
            <w:shd w:val="clear" w:color="auto" w:fill="auto"/>
          </w:tcPr>
          <w:p w:rsidR="00540A01" w:rsidRPr="00EC6ACB" w:rsidRDefault="00D16E07" w:rsidP="00905DA6">
            <w:pPr>
              <w:rPr>
                <w:rFonts w:cs="Arial"/>
                <w:sz w:val="18"/>
                <w:szCs w:val="18"/>
              </w:rPr>
            </w:pPr>
            <w:r w:rsidRPr="00EC6ACB">
              <w:rPr>
                <w:rFonts w:cs="Arial"/>
                <w:sz w:val="18"/>
                <w:szCs w:val="18"/>
              </w:rPr>
              <w:t xml:space="preserve">(2) </w:t>
            </w:r>
            <w:r w:rsidRPr="00EC6ACB">
              <w:rPr>
                <w:sz w:val="18"/>
                <w:szCs w:val="18"/>
              </w:rPr>
              <w:t>das Anliegen des Reformators Martin Luther mit einem weiteren innerkirchlichen Reformansatz vergleichen (zum Beispiel Franz von Assisi, Johannes XXIII.)</w:t>
            </w:r>
          </w:p>
        </w:tc>
        <w:tc>
          <w:tcPr>
            <w:tcW w:w="1638" w:type="pct"/>
            <w:shd w:val="clear" w:color="auto" w:fill="auto"/>
          </w:tcPr>
          <w:p w:rsidR="00540A01" w:rsidRPr="00EC6ACB" w:rsidRDefault="00AF3195" w:rsidP="00905DA6">
            <w:pPr>
              <w:rPr>
                <w:rFonts w:cs="Arial"/>
                <w:sz w:val="18"/>
                <w:szCs w:val="18"/>
              </w:rPr>
            </w:pPr>
            <w:r>
              <w:rPr>
                <w:rFonts w:cs="Arial"/>
                <w:sz w:val="18"/>
                <w:szCs w:val="18"/>
              </w:rPr>
              <w:t>Menschen verändern Kirche</w:t>
            </w:r>
          </w:p>
        </w:tc>
      </w:tr>
      <w:tr w:rsidR="00540A01" w:rsidRPr="00EC6ACB" w:rsidTr="00905DA6">
        <w:tc>
          <w:tcPr>
            <w:tcW w:w="3362" w:type="pct"/>
            <w:shd w:val="clear" w:color="auto" w:fill="auto"/>
          </w:tcPr>
          <w:p w:rsidR="00540A01" w:rsidRPr="00EC6ACB" w:rsidRDefault="00D16E07" w:rsidP="00905DA6">
            <w:pPr>
              <w:rPr>
                <w:rFonts w:cs="Arial"/>
                <w:sz w:val="18"/>
                <w:szCs w:val="18"/>
              </w:rPr>
            </w:pPr>
            <w:r w:rsidRPr="00EC6ACB">
              <w:rPr>
                <w:rFonts w:cs="Arial"/>
                <w:sz w:val="18"/>
                <w:szCs w:val="18"/>
              </w:rPr>
              <w:t xml:space="preserve">(3) </w:t>
            </w:r>
            <w:r w:rsidRPr="00EC6ACB">
              <w:rPr>
                <w:sz w:val="18"/>
                <w:szCs w:val="18"/>
              </w:rPr>
              <w:t>anhand eines Beispiels herausarbeiten, wie das Wachsen der jungen Kirche als Wirken des Heiligen Geistes verstanden werden kann (zum Beispiel Pfingsthymnus GL 342; Pfingstsequenz GL 344; Apg 2,1-13; Apg 2,37-47; Lieder)</w:t>
            </w:r>
          </w:p>
        </w:tc>
        <w:tc>
          <w:tcPr>
            <w:tcW w:w="1638" w:type="pct"/>
            <w:shd w:val="clear" w:color="auto" w:fill="auto"/>
          </w:tcPr>
          <w:p w:rsidR="00540A01" w:rsidRPr="00EC6ACB" w:rsidRDefault="0085628E" w:rsidP="00905DA6">
            <w:pPr>
              <w:rPr>
                <w:rFonts w:cs="Arial"/>
                <w:sz w:val="18"/>
                <w:szCs w:val="18"/>
              </w:rPr>
            </w:pPr>
            <w:r>
              <w:rPr>
                <w:rFonts w:cs="Arial"/>
                <w:sz w:val="18"/>
                <w:szCs w:val="18"/>
              </w:rPr>
              <w:t>Von der Sehnsucht und der Kraft Mauern zu überwinden</w:t>
            </w:r>
          </w:p>
        </w:tc>
      </w:tr>
      <w:tr w:rsidR="00540A01" w:rsidRPr="00616946" w:rsidTr="00905DA6">
        <w:tc>
          <w:tcPr>
            <w:tcW w:w="3362" w:type="pct"/>
            <w:shd w:val="clear" w:color="auto" w:fill="auto"/>
          </w:tcPr>
          <w:p w:rsidR="00540A01" w:rsidRPr="00616946" w:rsidRDefault="00D16E07" w:rsidP="00EC6ACB">
            <w:pPr>
              <w:pStyle w:val="StandardWeb"/>
              <w:spacing w:before="0" w:beforeAutospacing="0" w:after="0" w:afterAutospacing="0"/>
              <w:rPr>
                <w:rFonts w:cs="Arial"/>
                <w:sz w:val="18"/>
                <w:szCs w:val="18"/>
              </w:rPr>
            </w:pPr>
            <w:r w:rsidRPr="00EC6ACB">
              <w:rPr>
                <w:rFonts w:ascii="Arial" w:hAnsi="Arial" w:cs="Arial"/>
                <w:sz w:val="18"/>
                <w:szCs w:val="18"/>
              </w:rPr>
              <w:t>(4) ausgehend vom Sakrament der Firmung erklären, dass mündiges Christsein bedeutet, in Kirche und Gesellschaft Verantwortung zu übernehmen</w:t>
            </w:r>
          </w:p>
        </w:tc>
        <w:tc>
          <w:tcPr>
            <w:tcW w:w="1638" w:type="pct"/>
            <w:shd w:val="clear" w:color="auto" w:fill="auto"/>
          </w:tcPr>
          <w:p w:rsidR="00540A01" w:rsidRPr="00616946" w:rsidRDefault="0085628E" w:rsidP="00905DA6">
            <w:pPr>
              <w:rPr>
                <w:rFonts w:cs="Arial"/>
                <w:sz w:val="18"/>
                <w:szCs w:val="18"/>
              </w:rPr>
            </w:pPr>
            <w:r>
              <w:rPr>
                <w:rFonts w:cs="Arial"/>
                <w:sz w:val="18"/>
                <w:szCs w:val="18"/>
              </w:rPr>
              <w:t>Von der Sehnsucht und der Kraft Mauern zu überwinden</w:t>
            </w:r>
          </w:p>
        </w:tc>
      </w:tr>
      <w:tr w:rsidR="00540A01" w:rsidRPr="00EC6ACB" w:rsidTr="00905DA6">
        <w:tc>
          <w:tcPr>
            <w:tcW w:w="3362" w:type="pct"/>
            <w:shd w:val="clear" w:color="auto" w:fill="auto"/>
          </w:tcPr>
          <w:p w:rsidR="00540A01" w:rsidRPr="00EC6ACB" w:rsidRDefault="00D16E07" w:rsidP="00905DA6">
            <w:pPr>
              <w:rPr>
                <w:rFonts w:cs="Arial"/>
                <w:sz w:val="18"/>
                <w:szCs w:val="18"/>
              </w:rPr>
            </w:pPr>
            <w:r w:rsidRPr="00EC6ACB">
              <w:rPr>
                <w:rFonts w:cs="Arial"/>
                <w:sz w:val="18"/>
                <w:szCs w:val="18"/>
              </w:rPr>
              <w:t>(</w:t>
            </w:r>
            <w:r w:rsidR="00EC6ACB" w:rsidRPr="00EC6ACB">
              <w:rPr>
                <w:rFonts w:cs="Arial"/>
                <w:sz w:val="18"/>
                <w:szCs w:val="18"/>
              </w:rPr>
              <w:t xml:space="preserve">5) </w:t>
            </w:r>
            <w:r w:rsidR="00EC6ACB" w:rsidRPr="00EC6ACB">
              <w:rPr>
                <w:sz w:val="18"/>
                <w:szCs w:val="18"/>
              </w:rPr>
              <w:t>aktuelle Beispiele für das Wirken der Kirche in unserer Gesellschaft erläutern (zum Beispiel 72-Stunden-Aktion, Jugendkirche, Freiwilliges Soziales Jahr)</w:t>
            </w:r>
          </w:p>
        </w:tc>
        <w:tc>
          <w:tcPr>
            <w:tcW w:w="1638" w:type="pct"/>
            <w:shd w:val="clear" w:color="auto" w:fill="auto"/>
          </w:tcPr>
          <w:p w:rsidR="00540A01" w:rsidRPr="00EC6ACB" w:rsidRDefault="00AF3195" w:rsidP="00905DA6">
            <w:pPr>
              <w:rPr>
                <w:rFonts w:cs="Arial"/>
                <w:sz w:val="18"/>
                <w:szCs w:val="18"/>
              </w:rPr>
            </w:pPr>
            <w:r>
              <w:rPr>
                <w:rFonts w:cs="Arial"/>
                <w:sz w:val="18"/>
                <w:szCs w:val="18"/>
              </w:rPr>
              <w:t>Ur-Kunde Bibel</w:t>
            </w:r>
          </w:p>
        </w:tc>
      </w:tr>
      <w:tr w:rsidR="00540A01" w:rsidRPr="00EC6ACB" w:rsidTr="00905DA6">
        <w:tc>
          <w:tcPr>
            <w:tcW w:w="3362" w:type="pct"/>
            <w:shd w:val="clear" w:color="auto" w:fill="auto"/>
          </w:tcPr>
          <w:p w:rsidR="00540A01" w:rsidRPr="00EC6ACB" w:rsidRDefault="00D16E07" w:rsidP="00905DA6">
            <w:pPr>
              <w:rPr>
                <w:rFonts w:cs="Arial"/>
                <w:sz w:val="18"/>
                <w:szCs w:val="18"/>
              </w:rPr>
            </w:pPr>
            <w:r w:rsidRPr="00EC6ACB">
              <w:rPr>
                <w:rFonts w:cs="Arial"/>
                <w:sz w:val="18"/>
                <w:szCs w:val="18"/>
              </w:rPr>
              <w:t>(</w:t>
            </w:r>
            <w:r w:rsidR="00EC6ACB" w:rsidRPr="00EC6ACB">
              <w:rPr>
                <w:rFonts w:cs="Arial"/>
                <w:sz w:val="18"/>
                <w:szCs w:val="18"/>
              </w:rPr>
              <w:t xml:space="preserve">6) </w:t>
            </w:r>
            <w:r w:rsidR="00EC6ACB" w:rsidRPr="00EC6ACB">
              <w:rPr>
                <w:sz w:val="18"/>
                <w:szCs w:val="18"/>
              </w:rPr>
              <w:t>Elemente eines jugendgemäßen Gottesdienstes entwerfen</w:t>
            </w:r>
          </w:p>
        </w:tc>
        <w:tc>
          <w:tcPr>
            <w:tcW w:w="1638" w:type="pct"/>
            <w:shd w:val="clear" w:color="auto" w:fill="auto"/>
          </w:tcPr>
          <w:p w:rsidR="00540A01" w:rsidRDefault="00AF3195" w:rsidP="00905DA6">
            <w:pPr>
              <w:rPr>
                <w:rFonts w:cs="Arial"/>
                <w:sz w:val="18"/>
                <w:szCs w:val="18"/>
              </w:rPr>
            </w:pPr>
            <w:r>
              <w:rPr>
                <w:rFonts w:cs="Arial"/>
                <w:sz w:val="18"/>
                <w:szCs w:val="18"/>
              </w:rPr>
              <w:t>Ur-Kunde Bibel</w:t>
            </w:r>
          </w:p>
          <w:p w:rsidR="0085628E" w:rsidRPr="00EC6ACB" w:rsidRDefault="0085628E" w:rsidP="00905DA6">
            <w:pPr>
              <w:rPr>
                <w:rFonts w:cs="Arial"/>
                <w:sz w:val="18"/>
                <w:szCs w:val="18"/>
              </w:rPr>
            </w:pPr>
            <w:r>
              <w:rPr>
                <w:rFonts w:cs="Arial"/>
                <w:sz w:val="18"/>
                <w:szCs w:val="18"/>
              </w:rPr>
              <w:t>Von der Sehnsucht und der Kraft Mauern zu überwinden</w:t>
            </w:r>
          </w:p>
        </w:tc>
      </w:tr>
      <w:tr w:rsidR="00540A01" w:rsidRPr="00616946" w:rsidTr="00905DA6">
        <w:tc>
          <w:tcPr>
            <w:tcW w:w="3362" w:type="pct"/>
            <w:shd w:val="clear" w:color="auto" w:fill="auto"/>
          </w:tcPr>
          <w:p w:rsidR="00540A01" w:rsidRPr="00616946" w:rsidRDefault="00540A01" w:rsidP="00905DA6">
            <w:pPr>
              <w:rPr>
                <w:rFonts w:cs="Arial"/>
                <w:sz w:val="18"/>
                <w:szCs w:val="18"/>
              </w:rPr>
            </w:pPr>
          </w:p>
        </w:tc>
        <w:tc>
          <w:tcPr>
            <w:tcW w:w="1638" w:type="pct"/>
            <w:shd w:val="clear" w:color="auto" w:fill="auto"/>
          </w:tcPr>
          <w:p w:rsidR="00540A01" w:rsidRPr="00616946" w:rsidRDefault="00540A01" w:rsidP="00905DA6">
            <w:pPr>
              <w:rPr>
                <w:rFonts w:cs="Arial"/>
                <w:sz w:val="18"/>
                <w:szCs w:val="18"/>
              </w:rPr>
            </w:pPr>
          </w:p>
        </w:tc>
      </w:tr>
      <w:tr w:rsidR="00540A01" w:rsidRPr="00616946" w:rsidTr="0080646B">
        <w:tc>
          <w:tcPr>
            <w:tcW w:w="3362" w:type="pct"/>
            <w:shd w:val="clear" w:color="auto" w:fill="B70017"/>
          </w:tcPr>
          <w:p w:rsidR="00540A01" w:rsidRPr="00616946" w:rsidRDefault="00B90F3A" w:rsidP="00905DA6">
            <w:pPr>
              <w:rPr>
                <w:rFonts w:cs="Arial"/>
                <w:b/>
                <w:sz w:val="18"/>
                <w:szCs w:val="18"/>
              </w:rPr>
            </w:pPr>
            <w:r>
              <w:rPr>
                <w:rFonts w:cs="Arial"/>
                <w:b/>
                <w:sz w:val="18"/>
                <w:szCs w:val="18"/>
              </w:rPr>
              <w:t>3.2</w:t>
            </w:r>
            <w:r w:rsidR="00540A01" w:rsidRPr="00616946">
              <w:rPr>
                <w:rFonts w:cs="Arial"/>
                <w:b/>
                <w:sz w:val="18"/>
                <w:szCs w:val="18"/>
              </w:rPr>
              <w:t>.7 Religionen und Weltanschauungen</w:t>
            </w:r>
          </w:p>
        </w:tc>
        <w:tc>
          <w:tcPr>
            <w:tcW w:w="1638" w:type="pct"/>
            <w:shd w:val="clear" w:color="auto" w:fill="auto"/>
          </w:tcPr>
          <w:p w:rsidR="00540A01" w:rsidRPr="00616946" w:rsidRDefault="00540A01" w:rsidP="00905DA6">
            <w:pPr>
              <w:rPr>
                <w:rFonts w:cs="Arial"/>
                <w:b/>
                <w:sz w:val="18"/>
                <w:szCs w:val="18"/>
              </w:rPr>
            </w:pPr>
          </w:p>
        </w:tc>
      </w:tr>
      <w:tr w:rsidR="00540A01" w:rsidRPr="00EC6ACB" w:rsidTr="00905DA6">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(1) </w:t>
            </w:r>
            <w:r w:rsidRPr="00EC6ACB">
              <w:rPr>
                <w:sz w:val="18"/>
                <w:szCs w:val="18"/>
              </w:rPr>
              <w:t>an einem Beispiel zeigen, wie Religion mit Sehnsüchten und Fragen des Menschen korrespondiert (zum Beispiel Naturreligion, Indigene Religion, Taoismus)</w:t>
            </w:r>
          </w:p>
        </w:tc>
        <w:tc>
          <w:tcPr>
            <w:tcW w:w="1638" w:type="pct"/>
            <w:shd w:val="clear" w:color="auto" w:fill="auto"/>
          </w:tcPr>
          <w:p w:rsidR="00540A01" w:rsidRPr="00EC6ACB" w:rsidRDefault="0085628E" w:rsidP="00905DA6">
            <w:pPr>
              <w:rPr>
                <w:rFonts w:cs="Arial"/>
                <w:sz w:val="18"/>
                <w:szCs w:val="18"/>
              </w:rPr>
            </w:pPr>
            <w:r>
              <w:rPr>
                <w:rFonts w:cs="Arial"/>
                <w:sz w:val="18"/>
                <w:szCs w:val="18"/>
              </w:rPr>
              <w:t>Von der Sehnsucht und der Kraft Mauern zu überwinden</w:t>
            </w:r>
          </w:p>
        </w:tc>
      </w:tr>
      <w:tr w:rsidR="00540A01" w:rsidRPr="00EC6ACB" w:rsidTr="00905DA6">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(2) </w:t>
            </w:r>
            <w:r w:rsidRPr="00EC6ACB">
              <w:rPr>
                <w:sz w:val="18"/>
                <w:szCs w:val="18"/>
              </w:rPr>
              <w:t>die Heilsversprechen und Sinnangebote verschiedener religiöser Sondergemeinschaften oder weltanschaulicher Gruppen zum Beispiel aus deren Medienauftritt herausarbeiten</w:t>
            </w:r>
          </w:p>
        </w:tc>
        <w:tc>
          <w:tcPr>
            <w:tcW w:w="1638" w:type="pct"/>
            <w:shd w:val="clear" w:color="auto" w:fill="auto"/>
          </w:tcPr>
          <w:p w:rsidR="00540A01" w:rsidRPr="00EC6ACB" w:rsidRDefault="0085628E" w:rsidP="00905DA6">
            <w:pPr>
              <w:rPr>
                <w:rFonts w:cs="Arial"/>
                <w:sz w:val="18"/>
                <w:szCs w:val="18"/>
              </w:rPr>
            </w:pPr>
            <w:r>
              <w:rPr>
                <w:rFonts w:cs="Arial"/>
                <w:sz w:val="18"/>
                <w:szCs w:val="18"/>
              </w:rPr>
              <w:t>Von der Sehnsucht und der Kraft Mauern zu überwinden</w:t>
            </w:r>
          </w:p>
        </w:tc>
      </w:tr>
      <w:tr w:rsidR="00540A01" w:rsidRPr="00EC6ACB" w:rsidTr="00905DA6">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(3) </w:t>
            </w:r>
            <w:r w:rsidRPr="00EC6ACB">
              <w:rPr>
                <w:sz w:val="18"/>
                <w:szCs w:val="18"/>
              </w:rPr>
              <w:t>wesentliche Glaubensaussagen der abrahamitischen Religionen darstellen (zum Beispiel Vorstellungen von Gott, von der Bestimmung des Menschen, von Freiheit und Schicksal)</w:t>
            </w:r>
          </w:p>
        </w:tc>
        <w:tc>
          <w:tcPr>
            <w:tcW w:w="1638" w:type="pct"/>
            <w:shd w:val="clear" w:color="auto" w:fill="auto"/>
          </w:tcPr>
          <w:p w:rsidR="00540A01" w:rsidRPr="00EC6ACB" w:rsidRDefault="00537AFA" w:rsidP="00905DA6">
            <w:pPr>
              <w:rPr>
                <w:rFonts w:cs="Arial"/>
                <w:sz w:val="18"/>
                <w:szCs w:val="18"/>
              </w:rPr>
            </w:pPr>
            <w:r>
              <w:rPr>
                <w:rFonts w:cs="Arial"/>
                <w:sz w:val="18"/>
                <w:szCs w:val="18"/>
              </w:rPr>
              <w:t>Das Fremde und das Eigene</w:t>
            </w:r>
          </w:p>
        </w:tc>
      </w:tr>
      <w:tr w:rsidR="00540A01" w:rsidRPr="00EC6ACB" w:rsidTr="00905DA6">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(4) </w:t>
            </w:r>
            <w:r w:rsidRPr="00EC6ACB">
              <w:rPr>
                <w:sz w:val="18"/>
                <w:szCs w:val="18"/>
              </w:rPr>
              <w:t>an einem Beispiel erläutern, wie die abrahamitischen Religionen persönliche Identität und sinnstiftende Glaubensgemeinschaft ermöglichen</w:t>
            </w:r>
          </w:p>
        </w:tc>
        <w:tc>
          <w:tcPr>
            <w:tcW w:w="1638" w:type="pct"/>
            <w:shd w:val="clear" w:color="auto" w:fill="auto"/>
          </w:tcPr>
          <w:p w:rsidR="00540A01" w:rsidRPr="00EC6ACB" w:rsidRDefault="00537AFA" w:rsidP="00905DA6">
            <w:pPr>
              <w:rPr>
                <w:rFonts w:cs="Arial"/>
                <w:sz w:val="18"/>
                <w:szCs w:val="18"/>
              </w:rPr>
            </w:pPr>
            <w:r>
              <w:rPr>
                <w:rFonts w:cs="Arial"/>
                <w:sz w:val="18"/>
                <w:szCs w:val="18"/>
              </w:rPr>
              <w:t>Das Fremde und das Eigene</w:t>
            </w:r>
          </w:p>
        </w:tc>
      </w:tr>
      <w:tr w:rsidR="00540A01" w:rsidRPr="00EC6ACB" w:rsidTr="00905DA6">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(5) </w:t>
            </w:r>
            <w:r w:rsidRPr="00EC6ACB">
              <w:rPr>
                <w:sz w:val="18"/>
                <w:szCs w:val="18"/>
              </w:rPr>
              <w:t>zeigen, wie die individuelle Selbstentfaltung durch fundamentalistische und durch totalitäre Strukturen in religiösen Strömungen und in Weltanschauungen gefährdet sein kann</w:t>
            </w:r>
          </w:p>
        </w:tc>
        <w:tc>
          <w:tcPr>
            <w:tcW w:w="1638" w:type="pct"/>
            <w:shd w:val="clear" w:color="auto" w:fill="auto"/>
          </w:tcPr>
          <w:p w:rsidR="00540A01" w:rsidRPr="00EC6ACB" w:rsidRDefault="00537AFA" w:rsidP="00905DA6">
            <w:pPr>
              <w:rPr>
                <w:rFonts w:cs="Arial"/>
                <w:sz w:val="18"/>
                <w:szCs w:val="18"/>
              </w:rPr>
            </w:pPr>
            <w:r>
              <w:rPr>
                <w:rFonts w:cs="Arial"/>
                <w:sz w:val="18"/>
                <w:szCs w:val="18"/>
              </w:rPr>
              <w:t>Das Fremde und das Eigene</w:t>
            </w:r>
          </w:p>
        </w:tc>
      </w:tr>
      <w:tr w:rsidR="00540A01" w:rsidRPr="00EC6ACB" w:rsidTr="00905DA6">
        <w:trPr>
          <w:trHeight w:val="318"/>
        </w:trPr>
        <w:tc>
          <w:tcPr>
            <w:tcW w:w="3362" w:type="pct"/>
            <w:shd w:val="clear" w:color="auto" w:fill="auto"/>
          </w:tcPr>
          <w:p w:rsidR="00540A01" w:rsidRPr="00EC6ACB" w:rsidRDefault="00EC6ACB" w:rsidP="00905DA6">
            <w:pPr>
              <w:rPr>
                <w:rFonts w:cs="Arial"/>
                <w:sz w:val="18"/>
                <w:szCs w:val="18"/>
              </w:rPr>
            </w:pPr>
            <w:r w:rsidRPr="00EC6ACB">
              <w:rPr>
                <w:rFonts w:cs="Arial"/>
                <w:sz w:val="18"/>
                <w:szCs w:val="18"/>
              </w:rPr>
              <w:t xml:space="preserve">(6) </w:t>
            </w:r>
            <w:r w:rsidRPr="00EC6ACB">
              <w:rPr>
                <w:sz w:val="18"/>
                <w:szCs w:val="18"/>
              </w:rPr>
              <w:t>Voraussetzungen für einen gelingenden Dialog zwischen den abrahamitischen Religionen erläutern (zum Beispiel Sachkenntnis, Perspektivenwechsel, Empathie)</w:t>
            </w:r>
          </w:p>
        </w:tc>
        <w:tc>
          <w:tcPr>
            <w:tcW w:w="1638" w:type="pct"/>
            <w:shd w:val="clear" w:color="auto" w:fill="auto"/>
          </w:tcPr>
          <w:p w:rsidR="00540A01" w:rsidRPr="00EC6ACB" w:rsidRDefault="00537AFA" w:rsidP="00905DA6">
            <w:pPr>
              <w:rPr>
                <w:rFonts w:cs="Arial"/>
                <w:sz w:val="18"/>
                <w:szCs w:val="18"/>
              </w:rPr>
            </w:pPr>
            <w:r>
              <w:rPr>
                <w:rFonts w:cs="Arial"/>
                <w:sz w:val="18"/>
                <w:szCs w:val="18"/>
              </w:rPr>
              <w:t>Das Fremde und das Eigene</w:t>
            </w:r>
          </w:p>
        </w:tc>
      </w:tr>
    </w:tbl>
    <w:p w:rsidR="00540A01" w:rsidRPr="005C0F37" w:rsidRDefault="00540A01" w:rsidP="0080646B"/>
    <w:p w:rsidR="0074529F" w:rsidRPr="00540A01" w:rsidRDefault="0074529F" w:rsidP="0080646B">
      <w:pPr>
        <w:rPr>
          <w:rFonts w:cs="Arial"/>
          <w:sz w:val="24"/>
        </w:rPr>
      </w:pPr>
    </w:p>
    <w:sectPr w:rsidR="0074529F" w:rsidRPr="00540A01" w:rsidSect="0080646B">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C0D" w:rsidRDefault="00473C0D">
      <w:r>
        <w:separator/>
      </w:r>
    </w:p>
    <w:p w:rsidR="00473C0D" w:rsidRDefault="00473C0D"/>
  </w:endnote>
  <w:endnote w:type="continuationSeparator" w:id="0">
    <w:p w:rsidR="00473C0D" w:rsidRDefault="00473C0D">
      <w:r>
        <w:continuationSeparator/>
      </w:r>
    </w:p>
    <w:p w:rsidR="00473C0D" w:rsidRDefault="00473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Cond">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BC" w:rsidRDefault="00865DBC">
    <w:pPr>
      <w:pStyle w:val="Fuzeile"/>
      <w:framePr w:wrap="around" w:vAnchor="text" w:hAnchor="margin" w:xAlign="right" w:y="1"/>
    </w:pPr>
    <w:r>
      <w:fldChar w:fldCharType="begin"/>
    </w:r>
    <w:r>
      <w:instrText xml:space="preserve">PAGE  </w:instrText>
    </w:r>
    <w:r>
      <w:fldChar w:fldCharType="end"/>
    </w:r>
  </w:p>
  <w:p w:rsidR="00865DBC" w:rsidRDefault="00865DB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BC" w:rsidRDefault="00865DB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01" w:rsidRDefault="00825C0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BC" w:rsidRDefault="00865DBC">
    <w:pPr>
      <w:pStyle w:val="Fuzeile"/>
      <w:jc w:val="right"/>
    </w:pPr>
    <w:r>
      <w:fldChar w:fldCharType="begin"/>
    </w:r>
    <w:r>
      <w:instrText>PAGE   \* MERGEFORMAT</w:instrText>
    </w:r>
    <w:r>
      <w:fldChar w:fldCharType="separate"/>
    </w:r>
    <w:r w:rsidR="00825C01">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BC" w:rsidRDefault="00865DBC" w:rsidP="002C4E3E">
    <w:pPr>
      <w:pStyle w:val="Fuzeile"/>
      <w:jc w:val="right"/>
    </w:pPr>
    <w:r>
      <w:fldChar w:fldCharType="begin"/>
    </w:r>
    <w:r>
      <w:instrText>PAGE   \* MERGEFORMAT</w:instrText>
    </w:r>
    <w:r>
      <w:fldChar w:fldCharType="separate"/>
    </w:r>
    <w:r w:rsidR="00825C01">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C0D" w:rsidRDefault="00473C0D">
      <w:r>
        <w:separator/>
      </w:r>
    </w:p>
    <w:p w:rsidR="00473C0D" w:rsidRDefault="00473C0D"/>
  </w:footnote>
  <w:footnote w:type="continuationSeparator" w:id="0">
    <w:p w:rsidR="00473C0D" w:rsidRDefault="00473C0D">
      <w:r>
        <w:continuationSeparator/>
      </w:r>
    </w:p>
    <w:p w:rsidR="00473C0D" w:rsidRDefault="00473C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01" w:rsidRDefault="00825C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01" w:rsidRDefault="00825C0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01" w:rsidRDefault="00825C0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BC" w:rsidRDefault="00865DBC">
    <w:pPr>
      <w:rPr>
        <w:rFonts w:cs="Arial"/>
        <w:sz w:val="20"/>
        <w:szCs w:val="20"/>
      </w:rPr>
    </w:pPr>
    <w:r>
      <w:rPr>
        <w:rFonts w:cs="Arial"/>
        <w:sz w:val="20"/>
        <w:szCs w:val="20"/>
      </w:rPr>
      <w:t>Beispielcurriculum für das Fach Katholische Religionslehre / Klass</w:t>
    </w:r>
    <w:r w:rsidR="00900402">
      <w:rPr>
        <w:rFonts w:cs="Arial"/>
        <w:sz w:val="20"/>
        <w:szCs w:val="20"/>
      </w:rPr>
      <w:t>en 7/8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4EA2"/>
    <w:multiLevelType w:val="hybridMultilevel"/>
    <w:tmpl w:val="C42C8296"/>
    <w:lvl w:ilvl="0" w:tplc="F244CCD6">
      <w:start w:val="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BD4E9C"/>
    <w:multiLevelType w:val="hybridMultilevel"/>
    <w:tmpl w:val="0B00786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16B84C79"/>
    <w:multiLevelType w:val="hybridMultilevel"/>
    <w:tmpl w:val="4BCEA2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D91913"/>
    <w:multiLevelType w:val="hybridMultilevel"/>
    <w:tmpl w:val="453EDD0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3266E2"/>
    <w:multiLevelType w:val="hybridMultilevel"/>
    <w:tmpl w:val="54D4E4CC"/>
    <w:lvl w:ilvl="0" w:tplc="F244CCD6">
      <w:start w:val="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5FD0297"/>
    <w:multiLevelType w:val="hybridMultilevel"/>
    <w:tmpl w:val="F00A5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634045"/>
    <w:multiLevelType w:val="hybridMultilevel"/>
    <w:tmpl w:val="C34A7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2649B4"/>
    <w:multiLevelType w:val="hybridMultilevel"/>
    <w:tmpl w:val="71368A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746048F"/>
    <w:multiLevelType w:val="hybridMultilevel"/>
    <w:tmpl w:val="E0769DD0"/>
    <w:lvl w:ilvl="0" w:tplc="F244CCD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342ECC"/>
    <w:multiLevelType w:val="hybridMultilevel"/>
    <w:tmpl w:val="29A0347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22C91"/>
    <w:multiLevelType w:val="hybridMultilevel"/>
    <w:tmpl w:val="E1C287EE"/>
    <w:lvl w:ilvl="0" w:tplc="F244CCD6">
      <w:start w:val="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A4F3628"/>
    <w:multiLevelType w:val="hybridMultilevel"/>
    <w:tmpl w:val="A7F26B38"/>
    <w:lvl w:ilvl="0" w:tplc="F244CCD6">
      <w:start w:val="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7800F0"/>
    <w:multiLevelType w:val="multilevel"/>
    <w:tmpl w:val="4362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E82AE2"/>
    <w:multiLevelType w:val="hybridMultilevel"/>
    <w:tmpl w:val="E1B4693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12"/>
  </w:num>
  <w:num w:numId="4">
    <w:abstractNumId w:val="5"/>
  </w:num>
  <w:num w:numId="5">
    <w:abstractNumId w:val="8"/>
  </w:num>
  <w:num w:numId="6">
    <w:abstractNumId w:val="4"/>
  </w:num>
  <w:num w:numId="7">
    <w:abstractNumId w:val="10"/>
  </w:num>
  <w:num w:numId="8">
    <w:abstractNumId w:val="7"/>
  </w:num>
  <w:num w:numId="9">
    <w:abstractNumId w:val="2"/>
  </w:num>
  <w:num w:numId="10">
    <w:abstractNumId w:val="11"/>
  </w:num>
  <w:num w:numId="11">
    <w:abstractNumId w:val="6"/>
  </w:num>
  <w:num w:numId="12">
    <w:abstractNumId w:val="0"/>
  </w:num>
  <w:num w:numId="13">
    <w:abstractNumId w:val="9"/>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2CB"/>
    <w:rsid w:val="00005963"/>
    <w:rsid w:val="00015A28"/>
    <w:rsid w:val="00021F98"/>
    <w:rsid w:val="00023439"/>
    <w:rsid w:val="00024C0D"/>
    <w:rsid w:val="000257DD"/>
    <w:rsid w:val="00026746"/>
    <w:rsid w:val="00032FD2"/>
    <w:rsid w:val="0004200C"/>
    <w:rsid w:val="00042FB6"/>
    <w:rsid w:val="00044D83"/>
    <w:rsid w:val="00047F3B"/>
    <w:rsid w:val="0005717B"/>
    <w:rsid w:val="00061A59"/>
    <w:rsid w:val="000624C2"/>
    <w:rsid w:val="000638BF"/>
    <w:rsid w:val="00070445"/>
    <w:rsid w:val="000733F9"/>
    <w:rsid w:val="00077C37"/>
    <w:rsid w:val="00080690"/>
    <w:rsid w:val="00083831"/>
    <w:rsid w:val="00084A4C"/>
    <w:rsid w:val="0009280F"/>
    <w:rsid w:val="00096924"/>
    <w:rsid w:val="00096E37"/>
    <w:rsid w:val="000A3825"/>
    <w:rsid w:val="000A43BD"/>
    <w:rsid w:val="000A456D"/>
    <w:rsid w:val="000A5629"/>
    <w:rsid w:val="000A7DBE"/>
    <w:rsid w:val="000B0E98"/>
    <w:rsid w:val="000B2221"/>
    <w:rsid w:val="000B57CF"/>
    <w:rsid w:val="000C1BBC"/>
    <w:rsid w:val="000C4EF1"/>
    <w:rsid w:val="000C5718"/>
    <w:rsid w:val="000C6EAA"/>
    <w:rsid w:val="000C7960"/>
    <w:rsid w:val="000D0C28"/>
    <w:rsid w:val="000D26C6"/>
    <w:rsid w:val="000D278A"/>
    <w:rsid w:val="000D56B6"/>
    <w:rsid w:val="000D5D10"/>
    <w:rsid w:val="000D6924"/>
    <w:rsid w:val="000D75EE"/>
    <w:rsid w:val="000E2692"/>
    <w:rsid w:val="000E730E"/>
    <w:rsid w:val="000F159F"/>
    <w:rsid w:val="000F33B1"/>
    <w:rsid w:val="000F50D8"/>
    <w:rsid w:val="000F71B9"/>
    <w:rsid w:val="000F7D05"/>
    <w:rsid w:val="001020D1"/>
    <w:rsid w:val="0010331E"/>
    <w:rsid w:val="00103A7B"/>
    <w:rsid w:val="001048ED"/>
    <w:rsid w:val="00106DD0"/>
    <w:rsid w:val="00110A50"/>
    <w:rsid w:val="0011297E"/>
    <w:rsid w:val="00115ECE"/>
    <w:rsid w:val="0011647F"/>
    <w:rsid w:val="00116745"/>
    <w:rsid w:val="0011794F"/>
    <w:rsid w:val="00120068"/>
    <w:rsid w:val="00121AE7"/>
    <w:rsid w:val="00130181"/>
    <w:rsid w:val="00130E8B"/>
    <w:rsid w:val="00130E9F"/>
    <w:rsid w:val="00131BAE"/>
    <w:rsid w:val="0013209E"/>
    <w:rsid w:val="00140A9D"/>
    <w:rsid w:val="00140E59"/>
    <w:rsid w:val="00142435"/>
    <w:rsid w:val="001469FC"/>
    <w:rsid w:val="001476C4"/>
    <w:rsid w:val="00147DC7"/>
    <w:rsid w:val="0015069B"/>
    <w:rsid w:val="00150D99"/>
    <w:rsid w:val="00153658"/>
    <w:rsid w:val="00154014"/>
    <w:rsid w:val="001563E1"/>
    <w:rsid w:val="0015766D"/>
    <w:rsid w:val="00163A40"/>
    <w:rsid w:val="00166A9F"/>
    <w:rsid w:val="00171793"/>
    <w:rsid w:val="00182E60"/>
    <w:rsid w:val="00184FC5"/>
    <w:rsid w:val="001870EE"/>
    <w:rsid w:val="00195A30"/>
    <w:rsid w:val="0019736E"/>
    <w:rsid w:val="001A25D7"/>
    <w:rsid w:val="001A2FFD"/>
    <w:rsid w:val="001A47A0"/>
    <w:rsid w:val="001A7DFE"/>
    <w:rsid w:val="001B122C"/>
    <w:rsid w:val="001B3BE1"/>
    <w:rsid w:val="001B48C2"/>
    <w:rsid w:val="001B609C"/>
    <w:rsid w:val="001B66E3"/>
    <w:rsid w:val="001C159D"/>
    <w:rsid w:val="001C22C2"/>
    <w:rsid w:val="001C771A"/>
    <w:rsid w:val="001D0D44"/>
    <w:rsid w:val="001D2856"/>
    <w:rsid w:val="001D3C1D"/>
    <w:rsid w:val="001D3D98"/>
    <w:rsid w:val="001D4F51"/>
    <w:rsid w:val="001D68E8"/>
    <w:rsid w:val="001D7325"/>
    <w:rsid w:val="001E0B0F"/>
    <w:rsid w:val="001E6E0C"/>
    <w:rsid w:val="001F0D50"/>
    <w:rsid w:val="001F0F05"/>
    <w:rsid w:val="001F16D7"/>
    <w:rsid w:val="001F1DBD"/>
    <w:rsid w:val="001F2B0B"/>
    <w:rsid w:val="001F6747"/>
    <w:rsid w:val="001F6A74"/>
    <w:rsid w:val="0020039A"/>
    <w:rsid w:val="002041F8"/>
    <w:rsid w:val="0020459E"/>
    <w:rsid w:val="0020575E"/>
    <w:rsid w:val="0020588D"/>
    <w:rsid w:val="002074F5"/>
    <w:rsid w:val="0021738B"/>
    <w:rsid w:val="002225D5"/>
    <w:rsid w:val="00223A51"/>
    <w:rsid w:val="00225886"/>
    <w:rsid w:val="00227A16"/>
    <w:rsid w:val="0023065A"/>
    <w:rsid w:val="00231A67"/>
    <w:rsid w:val="00233DEB"/>
    <w:rsid w:val="00241538"/>
    <w:rsid w:val="00242767"/>
    <w:rsid w:val="00245154"/>
    <w:rsid w:val="002461F0"/>
    <w:rsid w:val="00254FE2"/>
    <w:rsid w:val="002560DE"/>
    <w:rsid w:val="00261421"/>
    <w:rsid w:val="0026242B"/>
    <w:rsid w:val="0026366A"/>
    <w:rsid w:val="0026655D"/>
    <w:rsid w:val="0027019F"/>
    <w:rsid w:val="00270D3F"/>
    <w:rsid w:val="00270E76"/>
    <w:rsid w:val="00271BE8"/>
    <w:rsid w:val="002723F1"/>
    <w:rsid w:val="002735CB"/>
    <w:rsid w:val="00281127"/>
    <w:rsid w:val="002879B5"/>
    <w:rsid w:val="00292228"/>
    <w:rsid w:val="0029325F"/>
    <w:rsid w:val="0029700B"/>
    <w:rsid w:val="0029727C"/>
    <w:rsid w:val="002A1FB1"/>
    <w:rsid w:val="002A2B9B"/>
    <w:rsid w:val="002A41CC"/>
    <w:rsid w:val="002A434B"/>
    <w:rsid w:val="002A5978"/>
    <w:rsid w:val="002A749C"/>
    <w:rsid w:val="002B1B47"/>
    <w:rsid w:val="002B2378"/>
    <w:rsid w:val="002B2F81"/>
    <w:rsid w:val="002B3637"/>
    <w:rsid w:val="002B7486"/>
    <w:rsid w:val="002C4886"/>
    <w:rsid w:val="002C4E3E"/>
    <w:rsid w:val="002C51FF"/>
    <w:rsid w:val="002C6241"/>
    <w:rsid w:val="002C6671"/>
    <w:rsid w:val="002C77FC"/>
    <w:rsid w:val="002D0776"/>
    <w:rsid w:val="002D1797"/>
    <w:rsid w:val="002D212D"/>
    <w:rsid w:val="002D4921"/>
    <w:rsid w:val="002D7A8D"/>
    <w:rsid w:val="002D7F8A"/>
    <w:rsid w:val="002E0F67"/>
    <w:rsid w:val="002E1557"/>
    <w:rsid w:val="002E5469"/>
    <w:rsid w:val="002F0E38"/>
    <w:rsid w:val="002F649F"/>
    <w:rsid w:val="002F7BD5"/>
    <w:rsid w:val="002F7D3E"/>
    <w:rsid w:val="00303FD6"/>
    <w:rsid w:val="00304AC5"/>
    <w:rsid w:val="00306EEF"/>
    <w:rsid w:val="00307EA6"/>
    <w:rsid w:val="00310729"/>
    <w:rsid w:val="00313D7A"/>
    <w:rsid w:val="00316534"/>
    <w:rsid w:val="00317DD0"/>
    <w:rsid w:val="00321691"/>
    <w:rsid w:val="00324406"/>
    <w:rsid w:val="00325142"/>
    <w:rsid w:val="00326B70"/>
    <w:rsid w:val="0033092F"/>
    <w:rsid w:val="00331B13"/>
    <w:rsid w:val="0033375D"/>
    <w:rsid w:val="0033648E"/>
    <w:rsid w:val="003374D9"/>
    <w:rsid w:val="00337B94"/>
    <w:rsid w:val="00343B60"/>
    <w:rsid w:val="00346C8B"/>
    <w:rsid w:val="00350016"/>
    <w:rsid w:val="00355B78"/>
    <w:rsid w:val="003567EF"/>
    <w:rsid w:val="00356923"/>
    <w:rsid w:val="0035793F"/>
    <w:rsid w:val="003621DC"/>
    <w:rsid w:val="00362D76"/>
    <w:rsid w:val="00364197"/>
    <w:rsid w:val="00370D37"/>
    <w:rsid w:val="00370D86"/>
    <w:rsid w:val="00375516"/>
    <w:rsid w:val="00377C55"/>
    <w:rsid w:val="003817A4"/>
    <w:rsid w:val="00381F11"/>
    <w:rsid w:val="0038306D"/>
    <w:rsid w:val="00383C3A"/>
    <w:rsid w:val="00383D13"/>
    <w:rsid w:val="0038526E"/>
    <w:rsid w:val="00393FB1"/>
    <w:rsid w:val="0039582E"/>
    <w:rsid w:val="003A1838"/>
    <w:rsid w:val="003A3B48"/>
    <w:rsid w:val="003A3F04"/>
    <w:rsid w:val="003A458A"/>
    <w:rsid w:val="003A4994"/>
    <w:rsid w:val="003A6B2A"/>
    <w:rsid w:val="003B04AF"/>
    <w:rsid w:val="003B0F45"/>
    <w:rsid w:val="003B6E9E"/>
    <w:rsid w:val="003C5570"/>
    <w:rsid w:val="003C5BEC"/>
    <w:rsid w:val="003C6DAF"/>
    <w:rsid w:val="003D53EA"/>
    <w:rsid w:val="003D6B76"/>
    <w:rsid w:val="003D7C74"/>
    <w:rsid w:val="003E2434"/>
    <w:rsid w:val="003E406B"/>
    <w:rsid w:val="003F1731"/>
    <w:rsid w:val="003F404D"/>
    <w:rsid w:val="003F63BC"/>
    <w:rsid w:val="003F6CF0"/>
    <w:rsid w:val="00401E11"/>
    <w:rsid w:val="0041126D"/>
    <w:rsid w:val="00412814"/>
    <w:rsid w:val="00415538"/>
    <w:rsid w:val="00415CDA"/>
    <w:rsid w:val="004164D3"/>
    <w:rsid w:val="00416A10"/>
    <w:rsid w:val="00422856"/>
    <w:rsid w:val="00426E95"/>
    <w:rsid w:val="004334AF"/>
    <w:rsid w:val="004338E4"/>
    <w:rsid w:val="0043564F"/>
    <w:rsid w:val="00436357"/>
    <w:rsid w:val="00436C97"/>
    <w:rsid w:val="0044294D"/>
    <w:rsid w:val="004445A4"/>
    <w:rsid w:val="00451C38"/>
    <w:rsid w:val="00451EEE"/>
    <w:rsid w:val="00454B71"/>
    <w:rsid w:val="0046126F"/>
    <w:rsid w:val="0046160B"/>
    <w:rsid w:val="004621DF"/>
    <w:rsid w:val="00463453"/>
    <w:rsid w:val="00463CA4"/>
    <w:rsid w:val="0046466B"/>
    <w:rsid w:val="00470C6F"/>
    <w:rsid w:val="00473C0D"/>
    <w:rsid w:val="00481EA2"/>
    <w:rsid w:val="0048487B"/>
    <w:rsid w:val="00484D32"/>
    <w:rsid w:val="00485EAD"/>
    <w:rsid w:val="004909A4"/>
    <w:rsid w:val="004910FA"/>
    <w:rsid w:val="0049343A"/>
    <w:rsid w:val="00494FA5"/>
    <w:rsid w:val="004A29AF"/>
    <w:rsid w:val="004A38EE"/>
    <w:rsid w:val="004B20C1"/>
    <w:rsid w:val="004B6395"/>
    <w:rsid w:val="004C13B4"/>
    <w:rsid w:val="004C3240"/>
    <w:rsid w:val="004C6D63"/>
    <w:rsid w:val="004C73B3"/>
    <w:rsid w:val="004C75D4"/>
    <w:rsid w:val="004D10DB"/>
    <w:rsid w:val="004D3E8D"/>
    <w:rsid w:val="004D4EAE"/>
    <w:rsid w:val="004D542D"/>
    <w:rsid w:val="004D56B7"/>
    <w:rsid w:val="004D5BD1"/>
    <w:rsid w:val="004D75AC"/>
    <w:rsid w:val="004E178B"/>
    <w:rsid w:val="004E1882"/>
    <w:rsid w:val="004E4220"/>
    <w:rsid w:val="004E525A"/>
    <w:rsid w:val="004E5A71"/>
    <w:rsid w:val="004E5B97"/>
    <w:rsid w:val="004E6CCE"/>
    <w:rsid w:val="004E6D93"/>
    <w:rsid w:val="004E7753"/>
    <w:rsid w:val="004E7A45"/>
    <w:rsid w:val="004F11E2"/>
    <w:rsid w:val="004F2D00"/>
    <w:rsid w:val="004F3413"/>
    <w:rsid w:val="004F3D09"/>
    <w:rsid w:val="004F52DD"/>
    <w:rsid w:val="004F6C21"/>
    <w:rsid w:val="004F6FE6"/>
    <w:rsid w:val="00501A11"/>
    <w:rsid w:val="005079DE"/>
    <w:rsid w:val="005150EA"/>
    <w:rsid w:val="00516E1D"/>
    <w:rsid w:val="005237F8"/>
    <w:rsid w:val="0052391F"/>
    <w:rsid w:val="005246E1"/>
    <w:rsid w:val="00525C40"/>
    <w:rsid w:val="0053085A"/>
    <w:rsid w:val="00531E00"/>
    <w:rsid w:val="00532DCF"/>
    <w:rsid w:val="00533241"/>
    <w:rsid w:val="0053716C"/>
    <w:rsid w:val="00537AFA"/>
    <w:rsid w:val="005402D9"/>
    <w:rsid w:val="00540A01"/>
    <w:rsid w:val="005474E1"/>
    <w:rsid w:val="005512E5"/>
    <w:rsid w:val="00552786"/>
    <w:rsid w:val="005535B5"/>
    <w:rsid w:val="00553FC5"/>
    <w:rsid w:val="00554B98"/>
    <w:rsid w:val="0055521F"/>
    <w:rsid w:val="00556684"/>
    <w:rsid w:val="00565A76"/>
    <w:rsid w:val="00571BB3"/>
    <w:rsid w:val="0058025C"/>
    <w:rsid w:val="00582B7F"/>
    <w:rsid w:val="005832B1"/>
    <w:rsid w:val="005855D4"/>
    <w:rsid w:val="00585EF1"/>
    <w:rsid w:val="00586B49"/>
    <w:rsid w:val="005874A9"/>
    <w:rsid w:val="0059011F"/>
    <w:rsid w:val="005973C7"/>
    <w:rsid w:val="005A23A4"/>
    <w:rsid w:val="005A5BF4"/>
    <w:rsid w:val="005B1423"/>
    <w:rsid w:val="005B4420"/>
    <w:rsid w:val="005B5590"/>
    <w:rsid w:val="005B692B"/>
    <w:rsid w:val="005C1DA5"/>
    <w:rsid w:val="005C3988"/>
    <w:rsid w:val="005C5F48"/>
    <w:rsid w:val="005C6823"/>
    <w:rsid w:val="005D2BC4"/>
    <w:rsid w:val="005D2FBE"/>
    <w:rsid w:val="005D3FE5"/>
    <w:rsid w:val="005E42B7"/>
    <w:rsid w:val="005E42F3"/>
    <w:rsid w:val="005E603A"/>
    <w:rsid w:val="005E65B6"/>
    <w:rsid w:val="005E6AF2"/>
    <w:rsid w:val="006010D1"/>
    <w:rsid w:val="006013EB"/>
    <w:rsid w:val="006015B8"/>
    <w:rsid w:val="00607DAB"/>
    <w:rsid w:val="00612397"/>
    <w:rsid w:val="00612A8B"/>
    <w:rsid w:val="00621DD5"/>
    <w:rsid w:val="0062238D"/>
    <w:rsid w:val="00625EA4"/>
    <w:rsid w:val="006265C5"/>
    <w:rsid w:val="006266FF"/>
    <w:rsid w:val="0062798D"/>
    <w:rsid w:val="00630B08"/>
    <w:rsid w:val="00631797"/>
    <w:rsid w:val="00634010"/>
    <w:rsid w:val="00641FFF"/>
    <w:rsid w:val="006451EE"/>
    <w:rsid w:val="006455B0"/>
    <w:rsid w:val="00645E32"/>
    <w:rsid w:val="006465DC"/>
    <w:rsid w:val="0065445E"/>
    <w:rsid w:val="00655C93"/>
    <w:rsid w:val="00667F78"/>
    <w:rsid w:val="00674FBC"/>
    <w:rsid w:val="00675154"/>
    <w:rsid w:val="006808CE"/>
    <w:rsid w:val="00680C15"/>
    <w:rsid w:val="00682C57"/>
    <w:rsid w:val="00683BBE"/>
    <w:rsid w:val="006873F0"/>
    <w:rsid w:val="006874AF"/>
    <w:rsid w:val="00692CDD"/>
    <w:rsid w:val="0069666A"/>
    <w:rsid w:val="006A35E2"/>
    <w:rsid w:val="006A56EE"/>
    <w:rsid w:val="006A693C"/>
    <w:rsid w:val="006B3381"/>
    <w:rsid w:val="006B36CF"/>
    <w:rsid w:val="006C01B8"/>
    <w:rsid w:val="006C4085"/>
    <w:rsid w:val="006D4DC1"/>
    <w:rsid w:val="006D6811"/>
    <w:rsid w:val="006D6D88"/>
    <w:rsid w:val="006D7925"/>
    <w:rsid w:val="006E1A23"/>
    <w:rsid w:val="006E5B2A"/>
    <w:rsid w:val="006E6A18"/>
    <w:rsid w:val="006F2DA2"/>
    <w:rsid w:val="006F7458"/>
    <w:rsid w:val="00701C96"/>
    <w:rsid w:val="00714568"/>
    <w:rsid w:val="0071477D"/>
    <w:rsid w:val="00720CAD"/>
    <w:rsid w:val="00721024"/>
    <w:rsid w:val="00721E6D"/>
    <w:rsid w:val="007258F6"/>
    <w:rsid w:val="00725F27"/>
    <w:rsid w:val="00730B75"/>
    <w:rsid w:val="00732EE2"/>
    <w:rsid w:val="007341A4"/>
    <w:rsid w:val="0073420D"/>
    <w:rsid w:val="00736970"/>
    <w:rsid w:val="0073707A"/>
    <w:rsid w:val="00743AD2"/>
    <w:rsid w:val="00743BC3"/>
    <w:rsid w:val="0074529F"/>
    <w:rsid w:val="0074687B"/>
    <w:rsid w:val="00746D2E"/>
    <w:rsid w:val="0075243C"/>
    <w:rsid w:val="00755D03"/>
    <w:rsid w:val="0076063D"/>
    <w:rsid w:val="007632FD"/>
    <w:rsid w:val="00764B4A"/>
    <w:rsid w:val="00770B7A"/>
    <w:rsid w:val="007711AC"/>
    <w:rsid w:val="00775041"/>
    <w:rsid w:val="00775F1B"/>
    <w:rsid w:val="0077748B"/>
    <w:rsid w:val="00781E23"/>
    <w:rsid w:val="007820BF"/>
    <w:rsid w:val="00783261"/>
    <w:rsid w:val="0078337B"/>
    <w:rsid w:val="00784A8D"/>
    <w:rsid w:val="007914CF"/>
    <w:rsid w:val="00792E50"/>
    <w:rsid w:val="00792E77"/>
    <w:rsid w:val="0079469C"/>
    <w:rsid w:val="00797D97"/>
    <w:rsid w:val="007A0CED"/>
    <w:rsid w:val="007A18F6"/>
    <w:rsid w:val="007A1EBB"/>
    <w:rsid w:val="007A4923"/>
    <w:rsid w:val="007B07AE"/>
    <w:rsid w:val="007B14FB"/>
    <w:rsid w:val="007B1A04"/>
    <w:rsid w:val="007B341B"/>
    <w:rsid w:val="007B4004"/>
    <w:rsid w:val="007B6681"/>
    <w:rsid w:val="007B7760"/>
    <w:rsid w:val="007C1D19"/>
    <w:rsid w:val="007C410D"/>
    <w:rsid w:val="007C708D"/>
    <w:rsid w:val="007D1468"/>
    <w:rsid w:val="007D2007"/>
    <w:rsid w:val="007D3CE7"/>
    <w:rsid w:val="007D4288"/>
    <w:rsid w:val="007D7D27"/>
    <w:rsid w:val="007E1C59"/>
    <w:rsid w:val="007E76D9"/>
    <w:rsid w:val="007F045A"/>
    <w:rsid w:val="007F1C62"/>
    <w:rsid w:val="007F2917"/>
    <w:rsid w:val="007F3C62"/>
    <w:rsid w:val="007F3E6A"/>
    <w:rsid w:val="00800609"/>
    <w:rsid w:val="0080646B"/>
    <w:rsid w:val="00806A67"/>
    <w:rsid w:val="00811382"/>
    <w:rsid w:val="00813FEF"/>
    <w:rsid w:val="00814612"/>
    <w:rsid w:val="00815552"/>
    <w:rsid w:val="00815D8C"/>
    <w:rsid w:val="00816CE7"/>
    <w:rsid w:val="00821DBF"/>
    <w:rsid w:val="00825C01"/>
    <w:rsid w:val="008301B2"/>
    <w:rsid w:val="0083037C"/>
    <w:rsid w:val="00830DC7"/>
    <w:rsid w:val="008320D9"/>
    <w:rsid w:val="00832821"/>
    <w:rsid w:val="00836B41"/>
    <w:rsid w:val="00843168"/>
    <w:rsid w:val="0084356F"/>
    <w:rsid w:val="00843947"/>
    <w:rsid w:val="0084438E"/>
    <w:rsid w:val="00844B3B"/>
    <w:rsid w:val="00845271"/>
    <w:rsid w:val="008510BD"/>
    <w:rsid w:val="0085216C"/>
    <w:rsid w:val="00853989"/>
    <w:rsid w:val="00853A4A"/>
    <w:rsid w:val="0085628B"/>
    <w:rsid w:val="0085628E"/>
    <w:rsid w:val="00862784"/>
    <w:rsid w:val="00862E34"/>
    <w:rsid w:val="00865609"/>
    <w:rsid w:val="00865A6D"/>
    <w:rsid w:val="00865DBC"/>
    <w:rsid w:val="00870D52"/>
    <w:rsid w:val="00870FE8"/>
    <w:rsid w:val="00872941"/>
    <w:rsid w:val="008754C8"/>
    <w:rsid w:val="008764B6"/>
    <w:rsid w:val="00877E2C"/>
    <w:rsid w:val="00880216"/>
    <w:rsid w:val="008814F8"/>
    <w:rsid w:val="008822DA"/>
    <w:rsid w:val="00884EBD"/>
    <w:rsid w:val="00887CC5"/>
    <w:rsid w:val="008902BF"/>
    <w:rsid w:val="00890BE7"/>
    <w:rsid w:val="0089109D"/>
    <w:rsid w:val="0089245A"/>
    <w:rsid w:val="008A4DE5"/>
    <w:rsid w:val="008A6AB1"/>
    <w:rsid w:val="008A746C"/>
    <w:rsid w:val="008A7D66"/>
    <w:rsid w:val="008B1947"/>
    <w:rsid w:val="008B1F7A"/>
    <w:rsid w:val="008B59E7"/>
    <w:rsid w:val="008C1806"/>
    <w:rsid w:val="008C5F3E"/>
    <w:rsid w:val="008C6893"/>
    <w:rsid w:val="008C6A75"/>
    <w:rsid w:val="008C6EB0"/>
    <w:rsid w:val="008C7598"/>
    <w:rsid w:val="008D1401"/>
    <w:rsid w:val="008D1D8D"/>
    <w:rsid w:val="008D27A9"/>
    <w:rsid w:val="008D2A5A"/>
    <w:rsid w:val="008D2C64"/>
    <w:rsid w:val="008D49B1"/>
    <w:rsid w:val="008D77F8"/>
    <w:rsid w:val="008E006A"/>
    <w:rsid w:val="008E0A48"/>
    <w:rsid w:val="008E4BC1"/>
    <w:rsid w:val="008E4D5E"/>
    <w:rsid w:val="008E5B76"/>
    <w:rsid w:val="008F19FA"/>
    <w:rsid w:val="008F3057"/>
    <w:rsid w:val="008F3582"/>
    <w:rsid w:val="008F6AED"/>
    <w:rsid w:val="008F6D6B"/>
    <w:rsid w:val="008F733C"/>
    <w:rsid w:val="00900035"/>
    <w:rsid w:val="00900402"/>
    <w:rsid w:val="00900F9F"/>
    <w:rsid w:val="00905DA6"/>
    <w:rsid w:val="00910851"/>
    <w:rsid w:val="00910C50"/>
    <w:rsid w:val="00911D68"/>
    <w:rsid w:val="00913403"/>
    <w:rsid w:val="00913405"/>
    <w:rsid w:val="00914114"/>
    <w:rsid w:val="00921255"/>
    <w:rsid w:val="00921FE9"/>
    <w:rsid w:val="00923003"/>
    <w:rsid w:val="00925399"/>
    <w:rsid w:val="0092562C"/>
    <w:rsid w:val="009307AB"/>
    <w:rsid w:val="00933B0D"/>
    <w:rsid w:val="00933DC4"/>
    <w:rsid w:val="00935389"/>
    <w:rsid w:val="0094036E"/>
    <w:rsid w:val="00942341"/>
    <w:rsid w:val="00947E89"/>
    <w:rsid w:val="00951458"/>
    <w:rsid w:val="009557F5"/>
    <w:rsid w:val="00955F53"/>
    <w:rsid w:val="00957E96"/>
    <w:rsid w:val="009603E2"/>
    <w:rsid w:val="00960858"/>
    <w:rsid w:val="00961249"/>
    <w:rsid w:val="00961660"/>
    <w:rsid w:val="0096245C"/>
    <w:rsid w:val="00964E3C"/>
    <w:rsid w:val="00965371"/>
    <w:rsid w:val="0096618C"/>
    <w:rsid w:val="00966446"/>
    <w:rsid w:val="009665E7"/>
    <w:rsid w:val="00970480"/>
    <w:rsid w:val="00972FCC"/>
    <w:rsid w:val="00973F0E"/>
    <w:rsid w:val="0097770E"/>
    <w:rsid w:val="009866AC"/>
    <w:rsid w:val="00987A86"/>
    <w:rsid w:val="00990DA0"/>
    <w:rsid w:val="00991E91"/>
    <w:rsid w:val="009959D9"/>
    <w:rsid w:val="009A203B"/>
    <w:rsid w:val="009A3A65"/>
    <w:rsid w:val="009A6F03"/>
    <w:rsid w:val="009B0DC1"/>
    <w:rsid w:val="009B1EB3"/>
    <w:rsid w:val="009B2EFF"/>
    <w:rsid w:val="009C0B57"/>
    <w:rsid w:val="009C16D6"/>
    <w:rsid w:val="009C1B67"/>
    <w:rsid w:val="009C434F"/>
    <w:rsid w:val="009C4400"/>
    <w:rsid w:val="009C641E"/>
    <w:rsid w:val="009C7501"/>
    <w:rsid w:val="009C7682"/>
    <w:rsid w:val="009C7B41"/>
    <w:rsid w:val="009D1D76"/>
    <w:rsid w:val="009D497E"/>
    <w:rsid w:val="009D4BB0"/>
    <w:rsid w:val="009D58C2"/>
    <w:rsid w:val="009E0792"/>
    <w:rsid w:val="009E0EAB"/>
    <w:rsid w:val="009E144C"/>
    <w:rsid w:val="009E1FB7"/>
    <w:rsid w:val="009E49C8"/>
    <w:rsid w:val="009E75A5"/>
    <w:rsid w:val="009E7FBD"/>
    <w:rsid w:val="009F07DA"/>
    <w:rsid w:val="009F14E1"/>
    <w:rsid w:val="009F1C69"/>
    <w:rsid w:val="009F3181"/>
    <w:rsid w:val="009F3387"/>
    <w:rsid w:val="009F4367"/>
    <w:rsid w:val="009F4A1F"/>
    <w:rsid w:val="009F4A59"/>
    <w:rsid w:val="009F591E"/>
    <w:rsid w:val="009F6FA0"/>
    <w:rsid w:val="00A00F10"/>
    <w:rsid w:val="00A02C7A"/>
    <w:rsid w:val="00A04160"/>
    <w:rsid w:val="00A04F08"/>
    <w:rsid w:val="00A074E9"/>
    <w:rsid w:val="00A07E10"/>
    <w:rsid w:val="00A1159F"/>
    <w:rsid w:val="00A163D0"/>
    <w:rsid w:val="00A179E5"/>
    <w:rsid w:val="00A218F2"/>
    <w:rsid w:val="00A22527"/>
    <w:rsid w:val="00A2532D"/>
    <w:rsid w:val="00A25755"/>
    <w:rsid w:val="00A31E06"/>
    <w:rsid w:val="00A3421F"/>
    <w:rsid w:val="00A362F8"/>
    <w:rsid w:val="00A371FD"/>
    <w:rsid w:val="00A37E6E"/>
    <w:rsid w:val="00A42169"/>
    <w:rsid w:val="00A45841"/>
    <w:rsid w:val="00A463D8"/>
    <w:rsid w:val="00A4649E"/>
    <w:rsid w:val="00A52B80"/>
    <w:rsid w:val="00A52CA1"/>
    <w:rsid w:val="00A5617C"/>
    <w:rsid w:val="00A6143C"/>
    <w:rsid w:val="00A6299F"/>
    <w:rsid w:val="00A65DF3"/>
    <w:rsid w:val="00A7094B"/>
    <w:rsid w:val="00A738E6"/>
    <w:rsid w:val="00A7488B"/>
    <w:rsid w:val="00A7699C"/>
    <w:rsid w:val="00A8102C"/>
    <w:rsid w:val="00A821A9"/>
    <w:rsid w:val="00A860F1"/>
    <w:rsid w:val="00A91CE8"/>
    <w:rsid w:val="00A926B7"/>
    <w:rsid w:val="00A934D4"/>
    <w:rsid w:val="00A94599"/>
    <w:rsid w:val="00A9648D"/>
    <w:rsid w:val="00A967F2"/>
    <w:rsid w:val="00A96AAB"/>
    <w:rsid w:val="00AA2B99"/>
    <w:rsid w:val="00AA3910"/>
    <w:rsid w:val="00AA587B"/>
    <w:rsid w:val="00AA7C38"/>
    <w:rsid w:val="00AB0B70"/>
    <w:rsid w:val="00AB12F9"/>
    <w:rsid w:val="00AB3D15"/>
    <w:rsid w:val="00AB46AE"/>
    <w:rsid w:val="00AB55C3"/>
    <w:rsid w:val="00AB7338"/>
    <w:rsid w:val="00AC0DFD"/>
    <w:rsid w:val="00AC10FB"/>
    <w:rsid w:val="00AC2353"/>
    <w:rsid w:val="00AC2DE0"/>
    <w:rsid w:val="00AC4D1C"/>
    <w:rsid w:val="00AC5CF8"/>
    <w:rsid w:val="00AC6905"/>
    <w:rsid w:val="00AD6743"/>
    <w:rsid w:val="00AD6F62"/>
    <w:rsid w:val="00AE0BFA"/>
    <w:rsid w:val="00AE1EA8"/>
    <w:rsid w:val="00AE484C"/>
    <w:rsid w:val="00AE5846"/>
    <w:rsid w:val="00AF3195"/>
    <w:rsid w:val="00AF3E5B"/>
    <w:rsid w:val="00AF5B1C"/>
    <w:rsid w:val="00B02409"/>
    <w:rsid w:val="00B03B34"/>
    <w:rsid w:val="00B04718"/>
    <w:rsid w:val="00B11313"/>
    <w:rsid w:val="00B1264C"/>
    <w:rsid w:val="00B13744"/>
    <w:rsid w:val="00B166DD"/>
    <w:rsid w:val="00B171F6"/>
    <w:rsid w:val="00B17655"/>
    <w:rsid w:val="00B206DD"/>
    <w:rsid w:val="00B23833"/>
    <w:rsid w:val="00B24C3E"/>
    <w:rsid w:val="00B2643E"/>
    <w:rsid w:val="00B30A12"/>
    <w:rsid w:val="00B30FBC"/>
    <w:rsid w:val="00B34FB3"/>
    <w:rsid w:val="00B36D3B"/>
    <w:rsid w:val="00B3718A"/>
    <w:rsid w:val="00B41280"/>
    <w:rsid w:val="00B471F1"/>
    <w:rsid w:val="00B52C56"/>
    <w:rsid w:val="00B53B2E"/>
    <w:rsid w:val="00B55DB4"/>
    <w:rsid w:val="00B55E55"/>
    <w:rsid w:val="00B57A02"/>
    <w:rsid w:val="00B57A94"/>
    <w:rsid w:val="00B60B1D"/>
    <w:rsid w:val="00B618AE"/>
    <w:rsid w:val="00B61931"/>
    <w:rsid w:val="00B62746"/>
    <w:rsid w:val="00B62E27"/>
    <w:rsid w:val="00B72248"/>
    <w:rsid w:val="00B73959"/>
    <w:rsid w:val="00B75DC8"/>
    <w:rsid w:val="00B84FAC"/>
    <w:rsid w:val="00B86544"/>
    <w:rsid w:val="00B900AB"/>
    <w:rsid w:val="00B90403"/>
    <w:rsid w:val="00B90F3A"/>
    <w:rsid w:val="00B92262"/>
    <w:rsid w:val="00B925A4"/>
    <w:rsid w:val="00B96448"/>
    <w:rsid w:val="00BA13D0"/>
    <w:rsid w:val="00BA348D"/>
    <w:rsid w:val="00BA4189"/>
    <w:rsid w:val="00BA485E"/>
    <w:rsid w:val="00BA519D"/>
    <w:rsid w:val="00BB16E0"/>
    <w:rsid w:val="00BB2998"/>
    <w:rsid w:val="00BB391E"/>
    <w:rsid w:val="00BB4112"/>
    <w:rsid w:val="00BB504B"/>
    <w:rsid w:val="00BB58F5"/>
    <w:rsid w:val="00BB6EE7"/>
    <w:rsid w:val="00BB75A9"/>
    <w:rsid w:val="00BC0929"/>
    <w:rsid w:val="00BC092A"/>
    <w:rsid w:val="00BC09A4"/>
    <w:rsid w:val="00BC63D6"/>
    <w:rsid w:val="00BD1B67"/>
    <w:rsid w:val="00BD2EF5"/>
    <w:rsid w:val="00BD5C82"/>
    <w:rsid w:val="00BD5E8D"/>
    <w:rsid w:val="00BD6A92"/>
    <w:rsid w:val="00BE0EAD"/>
    <w:rsid w:val="00BE4642"/>
    <w:rsid w:val="00BE5EB4"/>
    <w:rsid w:val="00BE6B37"/>
    <w:rsid w:val="00BE6C12"/>
    <w:rsid w:val="00BE7CA1"/>
    <w:rsid w:val="00BF0EDB"/>
    <w:rsid w:val="00BF1A7E"/>
    <w:rsid w:val="00BF2E53"/>
    <w:rsid w:val="00BF4150"/>
    <w:rsid w:val="00BF60FE"/>
    <w:rsid w:val="00BF6995"/>
    <w:rsid w:val="00BF7575"/>
    <w:rsid w:val="00BF776B"/>
    <w:rsid w:val="00C00A16"/>
    <w:rsid w:val="00C037C6"/>
    <w:rsid w:val="00C052AA"/>
    <w:rsid w:val="00C06AE4"/>
    <w:rsid w:val="00C129D1"/>
    <w:rsid w:val="00C139F6"/>
    <w:rsid w:val="00C159A2"/>
    <w:rsid w:val="00C15B06"/>
    <w:rsid w:val="00C16731"/>
    <w:rsid w:val="00C17711"/>
    <w:rsid w:val="00C20D9A"/>
    <w:rsid w:val="00C22BA5"/>
    <w:rsid w:val="00C24143"/>
    <w:rsid w:val="00C31FC5"/>
    <w:rsid w:val="00C333DD"/>
    <w:rsid w:val="00C34B26"/>
    <w:rsid w:val="00C409A0"/>
    <w:rsid w:val="00C458E1"/>
    <w:rsid w:val="00C45D9B"/>
    <w:rsid w:val="00C46B0A"/>
    <w:rsid w:val="00C473BA"/>
    <w:rsid w:val="00C50F00"/>
    <w:rsid w:val="00C512D5"/>
    <w:rsid w:val="00C54025"/>
    <w:rsid w:val="00C544F8"/>
    <w:rsid w:val="00C60AB8"/>
    <w:rsid w:val="00C60B9A"/>
    <w:rsid w:val="00C65582"/>
    <w:rsid w:val="00C65A3A"/>
    <w:rsid w:val="00C723E5"/>
    <w:rsid w:val="00C75552"/>
    <w:rsid w:val="00C76863"/>
    <w:rsid w:val="00C8287C"/>
    <w:rsid w:val="00C830D4"/>
    <w:rsid w:val="00C851E1"/>
    <w:rsid w:val="00C8660A"/>
    <w:rsid w:val="00C93FB1"/>
    <w:rsid w:val="00C9699C"/>
    <w:rsid w:val="00C96E05"/>
    <w:rsid w:val="00CA060A"/>
    <w:rsid w:val="00CA1C65"/>
    <w:rsid w:val="00CA2F6E"/>
    <w:rsid w:val="00CA5835"/>
    <w:rsid w:val="00CB1282"/>
    <w:rsid w:val="00CB31FD"/>
    <w:rsid w:val="00CB6979"/>
    <w:rsid w:val="00CC41D7"/>
    <w:rsid w:val="00CC4E6F"/>
    <w:rsid w:val="00CC513D"/>
    <w:rsid w:val="00CC5C97"/>
    <w:rsid w:val="00CC5CF1"/>
    <w:rsid w:val="00CD0FFE"/>
    <w:rsid w:val="00CD2500"/>
    <w:rsid w:val="00CD2803"/>
    <w:rsid w:val="00CD2B30"/>
    <w:rsid w:val="00CD3F68"/>
    <w:rsid w:val="00CD5FE2"/>
    <w:rsid w:val="00CD6DAA"/>
    <w:rsid w:val="00CE1BFF"/>
    <w:rsid w:val="00CE349C"/>
    <w:rsid w:val="00CF038D"/>
    <w:rsid w:val="00CF09CB"/>
    <w:rsid w:val="00CF176A"/>
    <w:rsid w:val="00CF38CB"/>
    <w:rsid w:val="00CF3E87"/>
    <w:rsid w:val="00CF5011"/>
    <w:rsid w:val="00CF5C9E"/>
    <w:rsid w:val="00D0349D"/>
    <w:rsid w:val="00D061C7"/>
    <w:rsid w:val="00D10FC4"/>
    <w:rsid w:val="00D13607"/>
    <w:rsid w:val="00D14046"/>
    <w:rsid w:val="00D16161"/>
    <w:rsid w:val="00D16E07"/>
    <w:rsid w:val="00D2069B"/>
    <w:rsid w:val="00D22127"/>
    <w:rsid w:val="00D300FF"/>
    <w:rsid w:val="00D30B51"/>
    <w:rsid w:val="00D3229C"/>
    <w:rsid w:val="00D32DD6"/>
    <w:rsid w:val="00D44295"/>
    <w:rsid w:val="00D44DD8"/>
    <w:rsid w:val="00D45097"/>
    <w:rsid w:val="00D50A0C"/>
    <w:rsid w:val="00D52307"/>
    <w:rsid w:val="00D60BC0"/>
    <w:rsid w:val="00D616EA"/>
    <w:rsid w:val="00D61E43"/>
    <w:rsid w:val="00D630A3"/>
    <w:rsid w:val="00D6433E"/>
    <w:rsid w:val="00D65CF0"/>
    <w:rsid w:val="00D668FE"/>
    <w:rsid w:val="00D66B6F"/>
    <w:rsid w:val="00D7219D"/>
    <w:rsid w:val="00D72B29"/>
    <w:rsid w:val="00D731D3"/>
    <w:rsid w:val="00D73A6E"/>
    <w:rsid w:val="00D81C73"/>
    <w:rsid w:val="00D82B87"/>
    <w:rsid w:val="00D85AB7"/>
    <w:rsid w:val="00D86812"/>
    <w:rsid w:val="00D900D2"/>
    <w:rsid w:val="00D90D74"/>
    <w:rsid w:val="00D92315"/>
    <w:rsid w:val="00D93838"/>
    <w:rsid w:val="00D93949"/>
    <w:rsid w:val="00D94FEC"/>
    <w:rsid w:val="00DA1A06"/>
    <w:rsid w:val="00DA4378"/>
    <w:rsid w:val="00DA7923"/>
    <w:rsid w:val="00DB3E4E"/>
    <w:rsid w:val="00DB431B"/>
    <w:rsid w:val="00DB5E4A"/>
    <w:rsid w:val="00DB6DA5"/>
    <w:rsid w:val="00DB6EAA"/>
    <w:rsid w:val="00DC261B"/>
    <w:rsid w:val="00DC2E7E"/>
    <w:rsid w:val="00DC3FDC"/>
    <w:rsid w:val="00DC5A77"/>
    <w:rsid w:val="00DC6D6F"/>
    <w:rsid w:val="00DC750A"/>
    <w:rsid w:val="00DD0C5B"/>
    <w:rsid w:val="00DD7733"/>
    <w:rsid w:val="00DD7A9E"/>
    <w:rsid w:val="00DE1A48"/>
    <w:rsid w:val="00DE288B"/>
    <w:rsid w:val="00DE50BB"/>
    <w:rsid w:val="00DE6A98"/>
    <w:rsid w:val="00DE7989"/>
    <w:rsid w:val="00DE7C01"/>
    <w:rsid w:val="00DF0A29"/>
    <w:rsid w:val="00DF1F44"/>
    <w:rsid w:val="00DF4F71"/>
    <w:rsid w:val="00E0023F"/>
    <w:rsid w:val="00E022ED"/>
    <w:rsid w:val="00E04A49"/>
    <w:rsid w:val="00E0586D"/>
    <w:rsid w:val="00E06F24"/>
    <w:rsid w:val="00E1039D"/>
    <w:rsid w:val="00E11AD1"/>
    <w:rsid w:val="00E11B84"/>
    <w:rsid w:val="00E146A2"/>
    <w:rsid w:val="00E14F07"/>
    <w:rsid w:val="00E2090E"/>
    <w:rsid w:val="00E220DE"/>
    <w:rsid w:val="00E24394"/>
    <w:rsid w:val="00E24E6F"/>
    <w:rsid w:val="00E30139"/>
    <w:rsid w:val="00E30494"/>
    <w:rsid w:val="00E34F0D"/>
    <w:rsid w:val="00E35615"/>
    <w:rsid w:val="00E3770F"/>
    <w:rsid w:val="00E43D34"/>
    <w:rsid w:val="00E4451A"/>
    <w:rsid w:val="00E45073"/>
    <w:rsid w:val="00E45C0D"/>
    <w:rsid w:val="00E46517"/>
    <w:rsid w:val="00E53D31"/>
    <w:rsid w:val="00E6268F"/>
    <w:rsid w:val="00E65940"/>
    <w:rsid w:val="00E67291"/>
    <w:rsid w:val="00E70B05"/>
    <w:rsid w:val="00E7617B"/>
    <w:rsid w:val="00E76210"/>
    <w:rsid w:val="00E77274"/>
    <w:rsid w:val="00E8403F"/>
    <w:rsid w:val="00E85562"/>
    <w:rsid w:val="00E861B3"/>
    <w:rsid w:val="00E86F96"/>
    <w:rsid w:val="00E90070"/>
    <w:rsid w:val="00E9046B"/>
    <w:rsid w:val="00E92075"/>
    <w:rsid w:val="00E93F93"/>
    <w:rsid w:val="00E94301"/>
    <w:rsid w:val="00EA6D35"/>
    <w:rsid w:val="00EA7489"/>
    <w:rsid w:val="00EA7824"/>
    <w:rsid w:val="00EB20AE"/>
    <w:rsid w:val="00EB2F77"/>
    <w:rsid w:val="00EB3D4C"/>
    <w:rsid w:val="00EB49DB"/>
    <w:rsid w:val="00EC24D3"/>
    <w:rsid w:val="00EC6ACB"/>
    <w:rsid w:val="00EC7B23"/>
    <w:rsid w:val="00EC7D19"/>
    <w:rsid w:val="00ED0A9F"/>
    <w:rsid w:val="00ED1157"/>
    <w:rsid w:val="00EE07C9"/>
    <w:rsid w:val="00EE1BE6"/>
    <w:rsid w:val="00EE78A7"/>
    <w:rsid w:val="00EF1C6A"/>
    <w:rsid w:val="00EF47F0"/>
    <w:rsid w:val="00EF7E29"/>
    <w:rsid w:val="00F05C93"/>
    <w:rsid w:val="00F12C88"/>
    <w:rsid w:val="00F13D20"/>
    <w:rsid w:val="00F1431C"/>
    <w:rsid w:val="00F165E8"/>
    <w:rsid w:val="00F224F3"/>
    <w:rsid w:val="00F234DE"/>
    <w:rsid w:val="00F24C55"/>
    <w:rsid w:val="00F25287"/>
    <w:rsid w:val="00F36C64"/>
    <w:rsid w:val="00F36D49"/>
    <w:rsid w:val="00F3723E"/>
    <w:rsid w:val="00F41A7C"/>
    <w:rsid w:val="00F41B06"/>
    <w:rsid w:val="00F41E09"/>
    <w:rsid w:val="00F431C0"/>
    <w:rsid w:val="00F4344B"/>
    <w:rsid w:val="00F44D6D"/>
    <w:rsid w:val="00F45B1B"/>
    <w:rsid w:val="00F45BF3"/>
    <w:rsid w:val="00F46669"/>
    <w:rsid w:val="00F478F7"/>
    <w:rsid w:val="00F47964"/>
    <w:rsid w:val="00F51D50"/>
    <w:rsid w:val="00F54886"/>
    <w:rsid w:val="00F5594B"/>
    <w:rsid w:val="00F55D45"/>
    <w:rsid w:val="00F60A78"/>
    <w:rsid w:val="00F60CB0"/>
    <w:rsid w:val="00F61D45"/>
    <w:rsid w:val="00F6451C"/>
    <w:rsid w:val="00F659DC"/>
    <w:rsid w:val="00F714E9"/>
    <w:rsid w:val="00F74956"/>
    <w:rsid w:val="00F761FB"/>
    <w:rsid w:val="00F8057A"/>
    <w:rsid w:val="00F826DC"/>
    <w:rsid w:val="00F828E2"/>
    <w:rsid w:val="00F84176"/>
    <w:rsid w:val="00F8436B"/>
    <w:rsid w:val="00F862A6"/>
    <w:rsid w:val="00F918A4"/>
    <w:rsid w:val="00F92BA0"/>
    <w:rsid w:val="00F93C19"/>
    <w:rsid w:val="00F95100"/>
    <w:rsid w:val="00F97B92"/>
    <w:rsid w:val="00FA09AF"/>
    <w:rsid w:val="00FA23E7"/>
    <w:rsid w:val="00FA2FD4"/>
    <w:rsid w:val="00FA315C"/>
    <w:rsid w:val="00FA4A9F"/>
    <w:rsid w:val="00FB02A9"/>
    <w:rsid w:val="00FB520D"/>
    <w:rsid w:val="00FB7DBD"/>
    <w:rsid w:val="00FC0C83"/>
    <w:rsid w:val="00FC1D10"/>
    <w:rsid w:val="00FC5B62"/>
    <w:rsid w:val="00FC65D7"/>
    <w:rsid w:val="00FD354E"/>
    <w:rsid w:val="00FD5FE1"/>
    <w:rsid w:val="00FD7ED9"/>
    <w:rsid w:val="00FE0B5E"/>
    <w:rsid w:val="00FE42D9"/>
    <w:rsid w:val="00FE6F59"/>
    <w:rsid w:val="00FF0688"/>
    <w:rsid w:val="00FF1F7A"/>
    <w:rsid w:val="00FF383C"/>
    <w:rsid w:val="00FF64B5"/>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815D8C"/>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b/>
      <w:bCs/>
      <w:sz w:val="20"/>
      <w:szCs w:val="20"/>
      <w:lang w:val="x-none" w:eastAsia="x-none"/>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D0FFE"/>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D0FFE"/>
    <w:pPr>
      <w:spacing w:line="360" w:lineRule="auto"/>
      <w:ind w:left="221"/>
    </w:pPr>
  </w:style>
  <w:style w:type="paragraph" w:styleId="Listenabsatz">
    <w:name w:val="List Paragraph"/>
    <w:basedOn w:val="Standard"/>
    <w:uiPriority w:val="34"/>
    <w:qFormat/>
    <w:rsid w:val="00381F11"/>
    <w:pPr>
      <w:spacing w:before="60" w:after="60" w:line="276" w:lineRule="auto"/>
      <w:ind w:left="720" w:hanging="357"/>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berschrift2Zchn">
    <w:name w:val="Überschrift 2 Zchn"/>
    <w:link w:val="berschrift2"/>
    <w:uiPriority w:val="9"/>
    <w:rsid w:val="00FB7DBD"/>
    <w:rPr>
      <w:rFonts w:ascii="Arial" w:hAnsi="Arial" w:cs="Arial"/>
      <w:b/>
      <w:bCs/>
      <w:shd w:val="clear" w:color="auto" w:fill="FFFFFF"/>
    </w:rPr>
  </w:style>
  <w:style w:type="paragraph" w:styleId="StandardWeb">
    <w:name w:val="Normal (Web)"/>
    <w:basedOn w:val="Standard"/>
    <w:uiPriority w:val="99"/>
    <w:unhideWhenUsed/>
    <w:rsid w:val="0079469C"/>
    <w:pPr>
      <w:spacing w:before="100" w:beforeAutospacing="1" w:after="100" w:afterAutospacing="1"/>
    </w:pPr>
    <w:rPr>
      <w:rFonts w:ascii="Times New Roman" w:hAnsi="Times New Roman"/>
      <w:sz w:val="24"/>
    </w:rPr>
  </w:style>
  <w:style w:type="character" w:styleId="BesuchterHyperlink">
    <w:name w:val="FollowedHyperlink"/>
    <w:uiPriority w:val="99"/>
    <w:semiHidden/>
    <w:unhideWhenUsed/>
    <w:rsid w:val="00B206DD"/>
    <w:rPr>
      <w:color w:val="800080"/>
      <w:u w:val="single"/>
    </w:rPr>
  </w:style>
  <w:style w:type="character" w:customStyle="1" w:styleId="s1">
    <w:name w:val="s1"/>
    <w:basedOn w:val="Absatz-Standardschriftart"/>
    <w:rsid w:val="00A163D0"/>
  </w:style>
  <w:style w:type="paragraph" w:customStyle="1" w:styleId="p1">
    <w:name w:val="p1"/>
    <w:basedOn w:val="Standard"/>
    <w:rsid w:val="002F649F"/>
    <w:rPr>
      <w:rFonts w:ascii="Helvetica" w:eastAsia="Calibri" w:hAnsi="Helvetica"/>
      <w:color w:val="323333"/>
      <w:sz w:val="18"/>
      <w:szCs w:val="18"/>
    </w:rPr>
  </w:style>
  <w:style w:type="paragraph" w:styleId="KeinLeerraum">
    <w:name w:val="No Spacing"/>
    <w:uiPriority w:val="1"/>
    <w:qFormat/>
    <w:rsid w:val="00A6299F"/>
    <w:rPr>
      <w:rFonts w:ascii="Calibri" w:eastAsia="Calibri" w:hAnsi="Calibri"/>
      <w:sz w:val="24"/>
      <w:szCs w:val="24"/>
      <w:lang w:eastAsia="en-US"/>
    </w:rPr>
  </w:style>
  <w:style w:type="paragraph" w:customStyle="1" w:styleId="Listenabsatz1">
    <w:name w:val="Listenabsatz1"/>
    <w:basedOn w:val="Standard"/>
    <w:rsid w:val="004E178B"/>
    <w:pPr>
      <w:suppressAutoHyphens/>
      <w:spacing w:before="60" w:after="60" w:line="276" w:lineRule="auto"/>
      <w:ind w:left="720" w:hanging="357"/>
      <w:contextualSpacing/>
    </w:pPr>
    <w:rPr>
      <w:rFonts w:ascii="Calibri" w:eastAsia="Calibri" w:hAnsi="Calibri" w:cs="Calibri"/>
      <w:kern w:val="1"/>
      <w:szCs w:val="22"/>
      <w:lang w:eastAsia="zh-CN"/>
    </w:rPr>
  </w:style>
  <w:style w:type="paragraph" w:customStyle="1" w:styleId="Rahmeninhalt">
    <w:name w:val="Rahmeninhalt"/>
    <w:basedOn w:val="Standard"/>
    <w:rsid w:val="004E178B"/>
    <w:pPr>
      <w:suppressAutoHyphens/>
      <w:spacing w:before="60" w:after="60" w:line="276" w:lineRule="auto"/>
      <w:ind w:left="357" w:hanging="357"/>
    </w:pPr>
    <w:rPr>
      <w:rFonts w:ascii="Calibri" w:eastAsia="Calibri" w:hAnsi="Calibri" w:cs="Calibri"/>
      <w:kern w:val="1"/>
      <w:szCs w:val="22"/>
      <w:lang w:eastAsia="zh-CN"/>
    </w:rPr>
  </w:style>
  <w:style w:type="paragraph" w:customStyle="1" w:styleId="0TabelleUeberschrift">
    <w:name w:val="0_TabelleUeberschrift"/>
    <w:basedOn w:val="Standard"/>
    <w:qFormat/>
    <w:rsid w:val="00540A01"/>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540A01"/>
    <w:pPr>
      <w:spacing w:before="120" w:after="120" w:line="360" w:lineRule="auto"/>
      <w:jc w:val="center"/>
      <w:outlineLvl w:val="0"/>
    </w:pPr>
    <w:rPr>
      <w:rFonts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2198">
      <w:bodyDiv w:val="1"/>
      <w:marLeft w:val="0"/>
      <w:marRight w:val="0"/>
      <w:marTop w:val="0"/>
      <w:marBottom w:val="0"/>
      <w:divBdr>
        <w:top w:val="none" w:sz="0" w:space="0" w:color="auto"/>
        <w:left w:val="none" w:sz="0" w:space="0" w:color="auto"/>
        <w:bottom w:val="none" w:sz="0" w:space="0" w:color="auto"/>
        <w:right w:val="none" w:sz="0" w:space="0" w:color="auto"/>
      </w:divBdr>
      <w:divsChild>
        <w:div w:id="815685425">
          <w:marLeft w:val="0"/>
          <w:marRight w:val="0"/>
          <w:marTop w:val="0"/>
          <w:marBottom w:val="0"/>
          <w:divBdr>
            <w:top w:val="none" w:sz="0" w:space="0" w:color="auto"/>
            <w:left w:val="none" w:sz="0" w:space="0" w:color="auto"/>
            <w:bottom w:val="none" w:sz="0" w:space="0" w:color="auto"/>
            <w:right w:val="none" w:sz="0" w:space="0" w:color="auto"/>
          </w:divBdr>
        </w:div>
        <w:div w:id="1409577366">
          <w:marLeft w:val="0"/>
          <w:marRight w:val="0"/>
          <w:marTop w:val="0"/>
          <w:marBottom w:val="0"/>
          <w:divBdr>
            <w:top w:val="none" w:sz="0" w:space="0" w:color="auto"/>
            <w:left w:val="none" w:sz="0" w:space="0" w:color="auto"/>
            <w:bottom w:val="none" w:sz="0" w:space="0" w:color="auto"/>
            <w:right w:val="none" w:sz="0" w:space="0" w:color="auto"/>
          </w:divBdr>
        </w:div>
      </w:divsChild>
    </w:div>
    <w:div w:id="522091215">
      <w:bodyDiv w:val="1"/>
      <w:marLeft w:val="0"/>
      <w:marRight w:val="0"/>
      <w:marTop w:val="0"/>
      <w:marBottom w:val="0"/>
      <w:divBdr>
        <w:top w:val="none" w:sz="0" w:space="0" w:color="auto"/>
        <w:left w:val="none" w:sz="0" w:space="0" w:color="auto"/>
        <w:bottom w:val="none" w:sz="0" w:space="0" w:color="auto"/>
        <w:right w:val="none" w:sz="0" w:space="0" w:color="auto"/>
      </w:divBdr>
    </w:div>
    <w:div w:id="898514552">
      <w:bodyDiv w:val="1"/>
      <w:marLeft w:val="0"/>
      <w:marRight w:val="0"/>
      <w:marTop w:val="0"/>
      <w:marBottom w:val="0"/>
      <w:divBdr>
        <w:top w:val="none" w:sz="0" w:space="0" w:color="auto"/>
        <w:left w:val="none" w:sz="0" w:space="0" w:color="auto"/>
        <w:bottom w:val="none" w:sz="0" w:space="0" w:color="auto"/>
        <w:right w:val="none" w:sz="0" w:space="0" w:color="auto"/>
      </w:divBdr>
    </w:div>
    <w:div w:id="991256869">
      <w:bodyDiv w:val="1"/>
      <w:marLeft w:val="0"/>
      <w:marRight w:val="0"/>
      <w:marTop w:val="0"/>
      <w:marBottom w:val="0"/>
      <w:divBdr>
        <w:top w:val="none" w:sz="0" w:space="0" w:color="auto"/>
        <w:left w:val="none" w:sz="0" w:space="0" w:color="auto"/>
        <w:bottom w:val="none" w:sz="0" w:space="0" w:color="auto"/>
        <w:right w:val="none" w:sz="0" w:space="0" w:color="auto"/>
      </w:divBdr>
      <w:divsChild>
        <w:div w:id="923149756">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61299582">
      <w:bodyDiv w:val="1"/>
      <w:marLeft w:val="0"/>
      <w:marRight w:val="0"/>
      <w:marTop w:val="0"/>
      <w:marBottom w:val="0"/>
      <w:divBdr>
        <w:top w:val="none" w:sz="0" w:space="0" w:color="auto"/>
        <w:left w:val="none" w:sz="0" w:space="0" w:color="auto"/>
        <w:bottom w:val="none" w:sz="0" w:space="0" w:color="auto"/>
        <w:right w:val="none" w:sz="0" w:space="0" w:color="auto"/>
      </w:divBdr>
      <w:divsChild>
        <w:div w:id="885144700">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aktion-tu-was.de/asset/pdf/faltblatt.pdf" TargetMode="External"/><Relationship Id="rId39" Type="http://schemas.openxmlformats.org/officeDocument/2006/relationships/hyperlink" Target="http://www.anderskloster.de" TargetMode="External"/><Relationship Id="rId3" Type="http://schemas.openxmlformats.org/officeDocument/2006/relationships/settings" Target="settings.xml"/><Relationship Id="rId21" Type="http://schemas.openxmlformats.org/officeDocument/2006/relationships/hyperlink" Target="https://www.medienzentralen.de/auth" TargetMode="External"/><Relationship Id="rId34" Type="http://schemas.openxmlformats.org/officeDocument/2006/relationships/hyperlink" Target="http://burningheartreports.blogspot.de/2014/06/buch-cacau-immer-den-blick-nach-oben.html" TargetMode="External"/><Relationship Id="rId42" Type="http://schemas.openxmlformats.org/officeDocument/2006/relationships/hyperlink" Target="http://www.luther-neu-hinsehen.de" TargetMode="External"/><Relationship Id="rId47" Type="http://schemas.openxmlformats.org/officeDocument/2006/relationships/hyperlink" Target="http://medienkompetenz.katholisch.de" TargetMode="External"/><Relationship Id="rId50" Type="http://schemas.openxmlformats.org/officeDocument/2006/relationships/hyperlink" Target="http://www.bpb.de/nachschlagen/lexika/recht-a-z/22561/menschenwuerd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aktion-tu-was.de/mehr-zivilcourage.html" TargetMode="External"/><Relationship Id="rId33" Type="http://schemas.openxmlformats.org/officeDocument/2006/relationships/hyperlink" Target="https://www.medienzentralen.de/medium32236/Religionspaedagogik-Ansaetze-fuer-die-Praxis" TargetMode="External"/><Relationship Id="rId38" Type="http://schemas.openxmlformats.org/officeDocument/2006/relationships/hyperlink" Target="http://www.taize.fr/de" TargetMode="External"/><Relationship Id="rId46" Type="http://schemas.openxmlformats.org/officeDocument/2006/relationships/hyperlink" Target="http://www.katholisch.de/aktuelles/aktuelle-artikel/das-verhaltnis-zu-den-religionen"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chulen.drs.de" TargetMode="External"/><Relationship Id="rId29" Type="http://schemas.openxmlformats.org/officeDocument/2006/relationships/hyperlink" Target="http://www.uni-passau.de/local-heroes/datenbank-local-heroes/" TargetMode="External"/><Relationship Id="rId41" Type="http://schemas.openxmlformats.org/officeDocument/2006/relationships/hyperlink" Target="https://www.medienzentralen.de/medium208/Luthe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hop.irp-freiburg.de/tru-11-faires-und-nachhaltiges-wirtschaften.html" TargetMode="External"/><Relationship Id="rId32" Type="http://schemas.openxmlformats.org/officeDocument/2006/relationships/hyperlink" Target="https://www.medienzentralen.de/medium38118/Bibliolog" TargetMode="External"/><Relationship Id="rId37" Type="http://schemas.openxmlformats.org/officeDocument/2006/relationships/hyperlink" Target="https://minis.bdkj.info/" TargetMode="External"/><Relationship Id="rId40" Type="http://schemas.openxmlformats.org/officeDocument/2006/relationships/hyperlink" Target="https://www.medienzentralen.de/medium127/Die-Deutschen-13-Hildegard-von-Bingen-und-die-Macht-der-Frauen" TargetMode="External"/><Relationship Id="rId45" Type="http://schemas.openxmlformats.org/officeDocument/2006/relationships/hyperlink" Target="https://www.youtube.com/watch?v=C9QtwM9uMJQ"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fairtrade-schools.de/ideenpool/unterrichtsmaterialien/" TargetMode="External"/><Relationship Id="rId28" Type="http://schemas.openxmlformats.org/officeDocument/2006/relationships/hyperlink" Target="http://www.sander-gaiser.de/ru/lange/rukunst.htm" TargetMode="External"/><Relationship Id="rId36" Type="http://schemas.openxmlformats.org/officeDocument/2006/relationships/hyperlink" Target="http://www.mehr-als-messdiener.de/" TargetMode="External"/><Relationship Id="rId49" Type="http://schemas.openxmlformats.org/officeDocument/2006/relationships/hyperlink" Target="https://www.schau-hin.info/" TargetMode="External"/><Relationship Id="rId10" Type="http://schemas.openxmlformats.org/officeDocument/2006/relationships/image" Target="media/image4.png"/><Relationship Id="rId19" Type="http://schemas.openxmlformats.org/officeDocument/2006/relationships/hyperlink" Target="http://www.irp-freiburg.de" TargetMode="External"/><Relationship Id="rId31" Type="http://schemas.openxmlformats.org/officeDocument/2006/relationships/hyperlink" Target="http://www.mdr.de/suche/suche--100.html?q=exakt+experiment" TargetMode="External"/><Relationship Id="rId44" Type="http://schemas.openxmlformats.org/officeDocument/2006/relationships/footer" Target="footer5.xml"/><Relationship Id="rId52" Type="http://schemas.openxmlformats.org/officeDocument/2006/relationships/hyperlink" Target="https://www.medienzentralen.de/medium87/Sakramente-Die-Firmung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gatheredprayers.wordpress.com/2010/07/18/a-prayer-for-righteous-discontent/" TargetMode="External"/><Relationship Id="rId30" Type="http://schemas.openxmlformats.org/officeDocument/2006/relationships/hyperlink" Target="http://shop.irp-freiburg.de/haupt-werkrealschule/lernimpulse-hs/empathischer-religionsunterricht.html" TargetMode="External"/><Relationship Id="rId35" Type="http://schemas.openxmlformats.org/officeDocument/2006/relationships/hyperlink" Target="http://www.72stunden.de/" TargetMode="External"/><Relationship Id="rId43" Type="http://schemas.openxmlformats.org/officeDocument/2006/relationships/header" Target="header4.xml"/><Relationship Id="rId48" Type="http://schemas.openxmlformats.org/officeDocument/2006/relationships/hyperlink" Target="http://medienkompetenz.katholisch.de/Medienwelten/JugendMedien/Cybermobbing.aspx" TargetMode="External"/><Relationship Id="rId8" Type="http://schemas.openxmlformats.org/officeDocument/2006/relationships/image" Target="media/image2.png"/><Relationship Id="rId51" Type="http://schemas.openxmlformats.org/officeDocument/2006/relationships/hyperlink" Target="https://medienzentralen.de/medium413/Cybermobbing-Attacke-im-Ne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11772</Words>
  <Characters>74169</Characters>
  <Application>Microsoft Office Word</Application>
  <DocSecurity>0</DocSecurity>
  <Lines>618</Lines>
  <Paragraphs>171</Paragraphs>
  <ScaleCrop>false</ScaleCrop>
  <Company/>
  <LinksUpToDate>false</LinksUpToDate>
  <CharactersWithSpaces>85770</CharactersWithSpaces>
  <SharedDoc>false</SharedDoc>
  <HLinks>
    <vt:vector size="282" baseType="variant">
      <vt:variant>
        <vt:i4>7143486</vt:i4>
      </vt:variant>
      <vt:variant>
        <vt:i4>183</vt:i4>
      </vt:variant>
      <vt:variant>
        <vt:i4>0</vt:i4>
      </vt:variant>
      <vt:variant>
        <vt:i4>5</vt:i4>
      </vt:variant>
      <vt:variant>
        <vt:lpwstr>https://www.medienzentralen.de/medium87/Sakramente-Die-Firmungl</vt:lpwstr>
      </vt:variant>
      <vt:variant>
        <vt:lpwstr/>
      </vt:variant>
      <vt:variant>
        <vt:i4>5177427</vt:i4>
      </vt:variant>
      <vt:variant>
        <vt:i4>180</vt:i4>
      </vt:variant>
      <vt:variant>
        <vt:i4>0</vt:i4>
      </vt:variant>
      <vt:variant>
        <vt:i4>5</vt:i4>
      </vt:variant>
      <vt:variant>
        <vt:lpwstr>https://medienzentralen.de/medium413/Cybermobbing-Attacke-im-Netz</vt:lpwstr>
      </vt:variant>
      <vt:variant>
        <vt:lpwstr/>
      </vt:variant>
      <vt:variant>
        <vt:i4>4456448</vt:i4>
      </vt:variant>
      <vt:variant>
        <vt:i4>177</vt:i4>
      </vt:variant>
      <vt:variant>
        <vt:i4>0</vt:i4>
      </vt:variant>
      <vt:variant>
        <vt:i4>5</vt:i4>
      </vt:variant>
      <vt:variant>
        <vt:lpwstr>http://www.bpb.de/nachschlagen/lexika/recht-a-z/22561/menschenwuerde</vt:lpwstr>
      </vt:variant>
      <vt:variant>
        <vt:lpwstr/>
      </vt:variant>
      <vt:variant>
        <vt:i4>2162727</vt:i4>
      </vt:variant>
      <vt:variant>
        <vt:i4>174</vt:i4>
      </vt:variant>
      <vt:variant>
        <vt:i4>0</vt:i4>
      </vt:variant>
      <vt:variant>
        <vt:i4>5</vt:i4>
      </vt:variant>
      <vt:variant>
        <vt:lpwstr>https://www.schau-hin.info/</vt:lpwstr>
      </vt:variant>
      <vt:variant>
        <vt:lpwstr/>
      </vt:variant>
      <vt:variant>
        <vt:i4>1310788</vt:i4>
      </vt:variant>
      <vt:variant>
        <vt:i4>171</vt:i4>
      </vt:variant>
      <vt:variant>
        <vt:i4>0</vt:i4>
      </vt:variant>
      <vt:variant>
        <vt:i4>5</vt:i4>
      </vt:variant>
      <vt:variant>
        <vt:lpwstr>http://medienkompetenz.katholisch.de/Medienwelten/JugendMedien/Cybermobbing.aspx</vt:lpwstr>
      </vt:variant>
      <vt:variant>
        <vt:lpwstr/>
      </vt:variant>
      <vt:variant>
        <vt:i4>655450</vt:i4>
      </vt:variant>
      <vt:variant>
        <vt:i4>168</vt:i4>
      </vt:variant>
      <vt:variant>
        <vt:i4>0</vt:i4>
      </vt:variant>
      <vt:variant>
        <vt:i4>5</vt:i4>
      </vt:variant>
      <vt:variant>
        <vt:lpwstr>http://medienkompetenz.katholisch.de/</vt:lpwstr>
      </vt:variant>
      <vt:variant>
        <vt:lpwstr/>
      </vt:variant>
      <vt:variant>
        <vt:i4>7077969</vt:i4>
      </vt:variant>
      <vt:variant>
        <vt:i4>165</vt:i4>
      </vt:variant>
      <vt:variant>
        <vt:i4>0</vt:i4>
      </vt:variant>
      <vt:variant>
        <vt:i4>5</vt:i4>
      </vt:variant>
      <vt:variant>
        <vt:lpwstr>http://de.radiovaticana.va/news/2016/09/20/weltgebetstreffen_in_assisi_abschlie%C3%9Fender_friedensappell_/1259373</vt:lpwstr>
      </vt:variant>
      <vt:variant>
        <vt:lpwstr/>
      </vt:variant>
      <vt:variant>
        <vt:i4>6225942</vt:i4>
      </vt:variant>
      <vt:variant>
        <vt:i4>162</vt:i4>
      </vt:variant>
      <vt:variant>
        <vt:i4>0</vt:i4>
      </vt:variant>
      <vt:variant>
        <vt:i4>5</vt:i4>
      </vt:variant>
      <vt:variant>
        <vt:lpwstr>http://www.katholisch.de/aktuelles/aktuelle-artikel/das-verhaltnis-zu-den-religionen</vt:lpwstr>
      </vt:variant>
      <vt:variant>
        <vt:lpwstr/>
      </vt:variant>
      <vt:variant>
        <vt:i4>6291582</vt:i4>
      </vt:variant>
      <vt:variant>
        <vt:i4>159</vt:i4>
      </vt:variant>
      <vt:variant>
        <vt:i4>0</vt:i4>
      </vt:variant>
      <vt:variant>
        <vt:i4>5</vt:i4>
      </vt:variant>
      <vt:variant>
        <vt:lpwstr>https://www.youtube.com/watch?v=C9QtwM9uMJQ</vt:lpwstr>
      </vt:variant>
      <vt:variant>
        <vt:lpwstr/>
      </vt:variant>
      <vt:variant>
        <vt:i4>2031690</vt:i4>
      </vt:variant>
      <vt:variant>
        <vt:i4>156</vt:i4>
      </vt:variant>
      <vt:variant>
        <vt:i4>0</vt:i4>
      </vt:variant>
      <vt:variant>
        <vt:i4>5</vt:i4>
      </vt:variant>
      <vt:variant>
        <vt:lpwstr>http://www.dbk.de/themen/zweites-vatikanisches-konzil</vt:lpwstr>
      </vt:variant>
      <vt:variant>
        <vt:lpwstr/>
      </vt:variant>
      <vt:variant>
        <vt:i4>6553705</vt:i4>
      </vt:variant>
      <vt:variant>
        <vt:i4>153</vt:i4>
      </vt:variant>
      <vt:variant>
        <vt:i4>0</vt:i4>
      </vt:variant>
      <vt:variant>
        <vt:i4>5</vt:i4>
      </vt:variant>
      <vt:variant>
        <vt:lpwstr>http://www.luther-neu-hinsehen.de/</vt:lpwstr>
      </vt:variant>
      <vt:variant>
        <vt:lpwstr/>
      </vt:variant>
      <vt:variant>
        <vt:i4>8323168</vt:i4>
      </vt:variant>
      <vt:variant>
        <vt:i4>150</vt:i4>
      </vt:variant>
      <vt:variant>
        <vt:i4>0</vt:i4>
      </vt:variant>
      <vt:variant>
        <vt:i4>5</vt:i4>
      </vt:variant>
      <vt:variant>
        <vt:lpwstr>https://www.medienzentralen.de/medium208/Luther</vt:lpwstr>
      </vt:variant>
      <vt:variant>
        <vt:lpwstr/>
      </vt:variant>
      <vt:variant>
        <vt:i4>8257638</vt:i4>
      </vt:variant>
      <vt:variant>
        <vt:i4>147</vt:i4>
      </vt:variant>
      <vt:variant>
        <vt:i4>0</vt:i4>
      </vt:variant>
      <vt:variant>
        <vt:i4>5</vt:i4>
      </vt:variant>
      <vt:variant>
        <vt:lpwstr>https://www.medienzentralen.de/medium127/Die-Deutschen-13-Hildegard-von-Bingen-und-die-Macht-der-Frauen</vt:lpwstr>
      </vt:variant>
      <vt:variant>
        <vt:lpwstr/>
      </vt:variant>
      <vt:variant>
        <vt:i4>1376281</vt:i4>
      </vt:variant>
      <vt:variant>
        <vt:i4>144</vt:i4>
      </vt:variant>
      <vt:variant>
        <vt:i4>0</vt:i4>
      </vt:variant>
      <vt:variant>
        <vt:i4>5</vt:i4>
      </vt:variant>
      <vt:variant>
        <vt:lpwstr>http://www.anderskloster.de/</vt:lpwstr>
      </vt:variant>
      <vt:variant>
        <vt:lpwstr/>
      </vt:variant>
      <vt:variant>
        <vt:i4>8323187</vt:i4>
      </vt:variant>
      <vt:variant>
        <vt:i4>141</vt:i4>
      </vt:variant>
      <vt:variant>
        <vt:i4>0</vt:i4>
      </vt:variant>
      <vt:variant>
        <vt:i4>5</vt:i4>
      </vt:variant>
      <vt:variant>
        <vt:lpwstr>http://www.taize.fr/de</vt:lpwstr>
      </vt:variant>
      <vt:variant>
        <vt:lpwstr/>
      </vt:variant>
      <vt:variant>
        <vt:i4>1114134</vt:i4>
      </vt:variant>
      <vt:variant>
        <vt:i4>138</vt:i4>
      </vt:variant>
      <vt:variant>
        <vt:i4>0</vt:i4>
      </vt:variant>
      <vt:variant>
        <vt:i4>5</vt:i4>
      </vt:variant>
      <vt:variant>
        <vt:lpwstr>https://minis.bdkj.info/</vt:lpwstr>
      </vt:variant>
      <vt:variant>
        <vt:lpwstr/>
      </vt:variant>
      <vt:variant>
        <vt:i4>6946916</vt:i4>
      </vt:variant>
      <vt:variant>
        <vt:i4>135</vt:i4>
      </vt:variant>
      <vt:variant>
        <vt:i4>0</vt:i4>
      </vt:variant>
      <vt:variant>
        <vt:i4>5</vt:i4>
      </vt:variant>
      <vt:variant>
        <vt:lpwstr>http://www.mehr-als-messdiener.de/</vt:lpwstr>
      </vt:variant>
      <vt:variant>
        <vt:lpwstr/>
      </vt:variant>
      <vt:variant>
        <vt:i4>5963862</vt:i4>
      </vt:variant>
      <vt:variant>
        <vt:i4>132</vt:i4>
      </vt:variant>
      <vt:variant>
        <vt:i4>0</vt:i4>
      </vt:variant>
      <vt:variant>
        <vt:i4>5</vt:i4>
      </vt:variant>
      <vt:variant>
        <vt:lpwstr>http://www.72stunden.de/</vt:lpwstr>
      </vt:variant>
      <vt:variant>
        <vt:lpwstr/>
      </vt:variant>
      <vt:variant>
        <vt:i4>1704019</vt:i4>
      </vt:variant>
      <vt:variant>
        <vt:i4>129</vt:i4>
      </vt:variant>
      <vt:variant>
        <vt:i4>0</vt:i4>
      </vt:variant>
      <vt:variant>
        <vt:i4>5</vt:i4>
      </vt:variant>
      <vt:variant>
        <vt:lpwstr>http://burningheartreports.blogspot.de/2014/06/buch-cacau-immer-den-blick-nach-oben.html</vt:lpwstr>
      </vt:variant>
      <vt:variant>
        <vt:lpwstr/>
      </vt:variant>
      <vt:variant>
        <vt:i4>6946918</vt:i4>
      </vt:variant>
      <vt:variant>
        <vt:i4>126</vt:i4>
      </vt:variant>
      <vt:variant>
        <vt:i4>0</vt:i4>
      </vt:variant>
      <vt:variant>
        <vt:i4>5</vt:i4>
      </vt:variant>
      <vt:variant>
        <vt:lpwstr>https://www.medienzentralen.de/medium32236/Religionspaedagogik-Ansaetze-fuer-die-Praxis</vt:lpwstr>
      </vt:variant>
      <vt:variant>
        <vt:lpwstr/>
      </vt:variant>
      <vt:variant>
        <vt:i4>5242945</vt:i4>
      </vt:variant>
      <vt:variant>
        <vt:i4>123</vt:i4>
      </vt:variant>
      <vt:variant>
        <vt:i4>0</vt:i4>
      </vt:variant>
      <vt:variant>
        <vt:i4>5</vt:i4>
      </vt:variant>
      <vt:variant>
        <vt:lpwstr>https://www.medienzentralen.de/medium38118/Bibliolog</vt:lpwstr>
      </vt:variant>
      <vt:variant>
        <vt:lpwstr/>
      </vt:variant>
      <vt:variant>
        <vt:i4>2490417</vt:i4>
      </vt:variant>
      <vt:variant>
        <vt:i4>120</vt:i4>
      </vt:variant>
      <vt:variant>
        <vt:i4>0</vt:i4>
      </vt:variant>
      <vt:variant>
        <vt:i4>5</vt:i4>
      </vt:variant>
      <vt:variant>
        <vt:lpwstr>http://www.mdr.de/suche/suche--100.html?q=exakt+experiment</vt:lpwstr>
      </vt:variant>
      <vt:variant>
        <vt:lpwstr/>
      </vt:variant>
      <vt:variant>
        <vt:i4>393289</vt:i4>
      </vt:variant>
      <vt:variant>
        <vt:i4>117</vt:i4>
      </vt:variant>
      <vt:variant>
        <vt:i4>0</vt:i4>
      </vt:variant>
      <vt:variant>
        <vt:i4>5</vt:i4>
      </vt:variant>
      <vt:variant>
        <vt:lpwstr>http://shop.irp-freiburg.de/haupt-werkrealschule/lernimpulse-hs/empathischer-religionsunterricht.html</vt:lpwstr>
      </vt:variant>
      <vt:variant>
        <vt:lpwstr/>
      </vt:variant>
      <vt:variant>
        <vt:i4>5373965</vt:i4>
      </vt:variant>
      <vt:variant>
        <vt:i4>114</vt:i4>
      </vt:variant>
      <vt:variant>
        <vt:i4>0</vt:i4>
      </vt:variant>
      <vt:variant>
        <vt:i4>5</vt:i4>
      </vt:variant>
      <vt:variant>
        <vt:lpwstr>http://www.uni-passau.de/local-heroes/datenbank-local-heroes/</vt:lpwstr>
      </vt:variant>
      <vt:variant>
        <vt:lpwstr/>
      </vt:variant>
      <vt:variant>
        <vt:i4>4259930</vt:i4>
      </vt:variant>
      <vt:variant>
        <vt:i4>111</vt:i4>
      </vt:variant>
      <vt:variant>
        <vt:i4>0</vt:i4>
      </vt:variant>
      <vt:variant>
        <vt:i4>5</vt:i4>
      </vt:variant>
      <vt:variant>
        <vt:lpwstr>http://www.sander-gaiser.de/ru/lange/rukunst.htm</vt:lpwstr>
      </vt:variant>
      <vt:variant>
        <vt:lpwstr/>
      </vt:variant>
      <vt:variant>
        <vt:i4>2687075</vt:i4>
      </vt:variant>
      <vt:variant>
        <vt:i4>108</vt:i4>
      </vt:variant>
      <vt:variant>
        <vt:i4>0</vt:i4>
      </vt:variant>
      <vt:variant>
        <vt:i4>5</vt:i4>
      </vt:variant>
      <vt:variant>
        <vt:lpwstr>https://gatheredprayers.wordpress.com/2010/07/18/a-prayer-for-righteous-discontent/</vt:lpwstr>
      </vt:variant>
      <vt:variant>
        <vt:lpwstr/>
      </vt:variant>
      <vt:variant>
        <vt:i4>7536690</vt:i4>
      </vt:variant>
      <vt:variant>
        <vt:i4>105</vt:i4>
      </vt:variant>
      <vt:variant>
        <vt:i4>0</vt:i4>
      </vt:variant>
      <vt:variant>
        <vt:i4>5</vt:i4>
      </vt:variant>
      <vt:variant>
        <vt:lpwstr>http://www.aktion-tu-was.de/asset/pdf/faltblatt.pdf</vt:lpwstr>
      </vt:variant>
      <vt:variant>
        <vt:lpwstr/>
      </vt:variant>
      <vt:variant>
        <vt:i4>8192112</vt:i4>
      </vt:variant>
      <vt:variant>
        <vt:i4>102</vt:i4>
      </vt:variant>
      <vt:variant>
        <vt:i4>0</vt:i4>
      </vt:variant>
      <vt:variant>
        <vt:i4>5</vt:i4>
      </vt:variant>
      <vt:variant>
        <vt:lpwstr>http://www.aktion-tu-was.de/mehr-zivilcourage.html</vt:lpwstr>
      </vt:variant>
      <vt:variant>
        <vt:lpwstr/>
      </vt:variant>
      <vt:variant>
        <vt:i4>5046292</vt:i4>
      </vt:variant>
      <vt:variant>
        <vt:i4>99</vt:i4>
      </vt:variant>
      <vt:variant>
        <vt:i4>0</vt:i4>
      </vt:variant>
      <vt:variant>
        <vt:i4>5</vt:i4>
      </vt:variant>
      <vt:variant>
        <vt:lpwstr>http://shop.irp-freiburg.de/tru-11-faires-und-nachhaltiges-wirtschaften.html</vt:lpwstr>
      </vt:variant>
      <vt:variant>
        <vt:lpwstr/>
      </vt:variant>
      <vt:variant>
        <vt:i4>6291489</vt:i4>
      </vt:variant>
      <vt:variant>
        <vt:i4>96</vt:i4>
      </vt:variant>
      <vt:variant>
        <vt:i4>0</vt:i4>
      </vt:variant>
      <vt:variant>
        <vt:i4>5</vt:i4>
      </vt:variant>
      <vt:variant>
        <vt:lpwstr>https://www.fairtrade-schools.de/ideenpool/unterrichtsmaterialien/</vt:lpwstr>
      </vt:variant>
      <vt:variant>
        <vt:lpwstr/>
      </vt:variant>
      <vt:variant>
        <vt:i4>6357110</vt:i4>
      </vt:variant>
      <vt:variant>
        <vt:i4>93</vt:i4>
      </vt:variant>
      <vt:variant>
        <vt:i4>0</vt:i4>
      </vt:variant>
      <vt:variant>
        <vt:i4>5</vt:i4>
      </vt:variant>
      <vt:variant>
        <vt:lpwstr>https://www.medienzentralen.de/auth</vt:lpwstr>
      </vt:variant>
      <vt:variant>
        <vt:lpwstr/>
      </vt:variant>
      <vt:variant>
        <vt:i4>7209069</vt:i4>
      </vt:variant>
      <vt:variant>
        <vt:i4>90</vt:i4>
      </vt:variant>
      <vt:variant>
        <vt:i4>0</vt:i4>
      </vt:variant>
      <vt:variant>
        <vt:i4>5</vt:i4>
      </vt:variant>
      <vt:variant>
        <vt:lpwstr>http://schulen.drs.de/</vt:lpwstr>
      </vt:variant>
      <vt:variant>
        <vt:lpwstr/>
      </vt:variant>
      <vt:variant>
        <vt:i4>6946914</vt:i4>
      </vt:variant>
      <vt:variant>
        <vt:i4>87</vt:i4>
      </vt:variant>
      <vt:variant>
        <vt:i4>0</vt:i4>
      </vt:variant>
      <vt:variant>
        <vt:i4>5</vt:i4>
      </vt:variant>
      <vt:variant>
        <vt:lpwstr>http://www.irp-freiburg.de/</vt:lpwstr>
      </vt:variant>
      <vt:variant>
        <vt:lpwstr/>
      </vt:variant>
      <vt:variant>
        <vt:i4>1835067</vt:i4>
      </vt:variant>
      <vt:variant>
        <vt:i4>80</vt:i4>
      </vt:variant>
      <vt:variant>
        <vt:i4>0</vt:i4>
      </vt:variant>
      <vt:variant>
        <vt:i4>5</vt:i4>
      </vt:variant>
      <vt:variant>
        <vt:lpwstr/>
      </vt:variant>
      <vt:variant>
        <vt:lpwstr>_Toc481586601</vt:lpwstr>
      </vt:variant>
      <vt:variant>
        <vt:i4>1835067</vt:i4>
      </vt:variant>
      <vt:variant>
        <vt:i4>74</vt:i4>
      </vt:variant>
      <vt:variant>
        <vt:i4>0</vt:i4>
      </vt:variant>
      <vt:variant>
        <vt:i4>5</vt:i4>
      </vt:variant>
      <vt:variant>
        <vt:lpwstr/>
      </vt:variant>
      <vt:variant>
        <vt:lpwstr>_Toc481586600</vt:lpwstr>
      </vt:variant>
      <vt:variant>
        <vt:i4>1376312</vt:i4>
      </vt:variant>
      <vt:variant>
        <vt:i4>68</vt:i4>
      </vt:variant>
      <vt:variant>
        <vt:i4>0</vt:i4>
      </vt:variant>
      <vt:variant>
        <vt:i4>5</vt:i4>
      </vt:variant>
      <vt:variant>
        <vt:lpwstr/>
      </vt:variant>
      <vt:variant>
        <vt:lpwstr>_Toc481586599</vt:lpwstr>
      </vt:variant>
      <vt:variant>
        <vt:i4>1376312</vt:i4>
      </vt:variant>
      <vt:variant>
        <vt:i4>62</vt:i4>
      </vt:variant>
      <vt:variant>
        <vt:i4>0</vt:i4>
      </vt:variant>
      <vt:variant>
        <vt:i4>5</vt:i4>
      </vt:variant>
      <vt:variant>
        <vt:lpwstr/>
      </vt:variant>
      <vt:variant>
        <vt:lpwstr>_Toc481586598</vt:lpwstr>
      </vt:variant>
      <vt:variant>
        <vt:i4>1376312</vt:i4>
      </vt:variant>
      <vt:variant>
        <vt:i4>56</vt:i4>
      </vt:variant>
      <vt:variant>
        <vt:i4>0</vt:i4>
      </vt:variant>
      <vt:variant>
        <vt:i4>5</vt:i4>
      </vt:variant>
      <vt:variant>
        <vt:lpwstr/>
      </vt:variant>
      <vt:variant>
        <vt:lpwstr>_Toc481586597</vt:lpwstr>
      </vt:variant>
      <vt:variant>
        <vt:i4>1376312</vt:i4>
      </vt:variant>
      <vt:variant>
        <vt:i4>50</vt:i4>
      </vt:variant>
      <vt:variant>
        <vt:i4>0</vt:i4>
      </vt:variant>
      <vt:variant>
        <vt:i4>5</vt:i4>
      </vt:variant>
      <vt:variant>
        <vt:lpwstr/>
      </vt:variant>
      <vt:variant>
        <vt:lpwstr>_Toc481586596</vt:lpwstr>
      </vt:variant>
      <vt:variant>
        <vt:i4>1376312</vt:i4>
      </vt:variant>
      <vt:variant>
        <vt:i4>44</vt:i4>
      </vt:variant>
      <vt:variant>
        <vt:i4>0</vt:i4>
      </vt:variant>
      <vt:variant>
        <vt:i4>5</vt:i4>
      </vt:variant>
      <vt:variant>
        <vt:lpwstr/>
      </vt:variant>
      <vt:variant>
        <vt:lpwstr>_Toc481586595</vt:lpwstr>
      </vt:variant>
      <vt:variant>
        <vt:i4>1376312</vt:i4>
      </vt:variant>
      <vt:variant>
        <vt:i4>38</vt:i4>
      </vt:variant>
      <vt:variant>
        <vt:i4>0</vt:i4>
      </vt:variant>
      <vt:variant>
        <vt:i4>5</vt:i4>
      </vt:variant>
      <vt:variant>
        <vt:lpwstr/>
      </vt:variant>
      <vt:variant>
        <vt:lpwstr>_Toc481586594</vt:lpwstr>
      </vt:variant>
      <vt:variant>
        <vt:i4>1376312</vt:i4>
      </vt:variant>
      <vt:variant>
        <vt:i4>32</vt:i4>
      </vt:variant>
      <vt:variant>
        <vt:i4>0</vt:i4>
      </vt:variant>
      <vt:variant>
        <vt:i4>5</vt:i4>
      </vt:variant>
      <vt:variant>
        <vt:lpwstr/>
      </vt:variant>
      <vt:variant>
        <vt:lpwstr>_Toc481586593</vt:lpwstr>
      </vt:variant>
      <vt:variant>
        <vt:i4>1376312</vt:i4>
      </vt:variant>
      <vt:variant>
        <vt:i4>26</vt:i4>
      </vt:variant>
      <vt:variant>
        <vt:i4>0</vt:i4>
      </vt:variant>
      <vt:variant>
        <vt:i4>5</vt:i4>
      </vt:variant>
      <vt:variant>
        <vt:lpwstr/>
      </vt:variant>
      <vt:variant>
        <vt:lpwstr>_Toc481586592</vt:lpwstr>
      </vt:variant>
      <vt:variant>
        <vt:i4>1376312</vt:i4>
      </vt:variant>
      <vt:variant>
        <vt:i4>20</vt:i4>
      </vt:variant>
      <vt:variant>
        <vt:i4>0</vt:i4>
      </vt:variant>
      <vt:variant>
        <vt:i4>5</vt:i4>
      </vt:variant>
      <vt:variant>
        <vt:lpwstr/>
      </vt:variant>
      <vt:variant>
        <vt:lpwstr>_Toc481586591</vt:lpwstr>
      </vt:variant>
      <vt:variant>
        <vt:i4>1376312</vt:i4>
      </vt:variant>
      <vt:variant>
        <vt:i4>14</vt:i4>
      </vt:variant>
      <vt:variant>
        <vt:i4>0</vt:i4>
      </vt:variant>
      <vt:variant>
        <vt:i4>5</vt:i4>
      </vt:variant>
      <vt:variant>
        <vt:lpwstr/>
      </vt:variant>
      <vt:variant>
        <vt:lpwstr>_Toc481586590</vt:lpwstr>
      </vt:variant>
      <vt:variant>
        <vt:i4>1310776</vt:i4>
      </vt:variant>
      <vt:variant>
        <vt:i4>8</vt:i4>
      </vt:variant>
      <vt:variant>
        <vt:i4>0</vt:i4>
      </vt:variant>
      <vt:variant>
        <vt:i4>5</vt:i4>
      </vt:variant>
      <vt:variant>
        <vt:lpwstr/>
      </vt:variant>
      <vt:variant>
        <vt:lpwstr>_Toc481586589</vt:lpwstr>
      </vt:variant>
      <vt:variant>
        <vt:i4>1310776</vt:i4>
      </vt:variant>
      <vt:variant>
        <vt:i4>2</vt:i4>
      </vt:variant>
      <vt:variant>
        <vt:i4>0</vt:i4>
      </vt:variant>
      <vt:variant>
        <vt:i4>5</vt:i4>
      </vt:variant>
      <vt:variant>
        <vt:lpwstr/>
      </vt:variant>
      <vt:variant>
        <vt:lpwstr>_Toc481586588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2019-01-20T07:00:00Z</dcterms:created>
  <dcterms:modified xsi:type="dcterms:W3CDTF">2019-01-20T07:00:00Z</dcterms:modified>
</cp:coreProperties>
</file>